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FE" w:rsidRPr="002C3FB6" w:rsidRDefault="00B215FE" w:rsidP="00B215FE">
      <w:pPr>
        <w:pBdr>
          <w:bottom w:val="single" w:sz="8" w:space="1" w:color="000000"/>
        </w:pBdr>
        <w:jc w:val="center"/>
        <w:rPr>
          <w:b/>
          <w:bCs/>
        </w:rPr>
      </w:pPr>
      <w:r w:rsidRPr="002C3FB6">
        <w:rPr>
          <w:b/>
        </w:rPr>
        <w:t>Реестр оздоровительной организации</w:t>
      </w:r>
      <w:r w:rsidRPr="002C3FB6">
        <w:rPr>
          <w:b/>
          <w:bCs/>
        </w:rPr>
        <w:t xml:space="preserve"> </w:t>
      </w:r>
    </w:p>
    <w:p w:rsidR="00B215FE" w:rsidRPr="002C3FB6" w:rsidRDefault="00B215FE" w:rsidP="00B215FE">
      <w:pPr>
        <w:pBdr>
          <w:bottom w:val="single" w:sz="8" w:space="1" w:color="000000"/>
        </w:pBdr>
        <w:jc w:val="center"/>
        <w:rPr>
          <w:b/>
          <w:bCs/>
        </w:rPr>
      </w:pPr>
      <w:r w:rsidRPr="002C3FB6">
        <w:rPr>
          <w:b/>
          <w:bCs/>
        </w:rPr>
        <w:t xml:space="preserve">детского оздоровительного  лагеря </w:t>
      </w:r>
    </w:p>
    <w:p w:rsidR="00B215FE" w:rsidRPr="002C3FB6" w:rsidRDefault="00B215FE" w:rsidP="00B215FE">
      <w:pPr>
        <w:pBdr>
          <w:bottom w:val="single" w:sz="8" w:space="1" w:color="000000"/>
        </w:pBdr>
        <w:jc w:val="center"/>
        <w:rPr>
          <w:b/>
          <w:bCs/>
        </w:rPr>
      </w:pPr>
      <w:r w:rsidRPr="002C3FB6">
        <w:rPr>
          <w:b/>
          <w:bCs/>
        </w:rPr>
        <w:t>с дневным пребыванием детей «Дети России»</w:t>
      </w:r>
    </w:p>
    <w:p w:rsidR="00B215FE" w:rsidRPr="002C3FB6" w:rsidRDefault="00B215FE" w:rsidP="00B215FE">
      <w:pPr>
        <w:pBdr>
          <w:bottom w:val="single" w:sz="8" w:space="1" w:color="000000"/>
        </w:pBdr>
        <w:jc w:val="center"/>
        <w:rPr>
          <w:b/>
          <w:bCs/>
        </w:rPr>
      </w:pPr>
      <w:r w:rsidRPr="002C3FB6">
        <w:rPr>
          <w:b/>
          <w:bCs/>
        </w:rPr>
        <w:t xml:space="preserve">на базе МАОУ  «Чуртанская  СОШ» </w:t>
      </w:r>
    </w:p>
    <w:p w:rsidR="00B215FE" w:rsidRPr="002C3FB6" w:rsidRDefault="00B215FE" w:rsidP="00B215FE"/>
    <w:p w:rsidR="00B215FE" w:rsidRPr="002C3FB6" w:rsidRDefault="00B215FE" w:rsidP="00B215FE">
      <w:pPr>
        <w:ind w:hanging="28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671"/>
      </w:tblGrid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5671" w:type="dxa"/>
          </w:tcPr>
          <w:p w:rsidR="00B215FE" w:rsidRPr="002C3FB6" w:rsidRDefault="00B215FE" w:rsidP="00B215FE">
            <w:pPr>
              <w:snapToGrid w:val="0"/>
            </w:pPr>
            <w:r w:rsidRPr="002C3FB6">
              <w:t>Детский оздоровительный лагерь с дневным пребыванием  «Дети России» на базе муниципального автономного общеобразовательного учреждения</w:t>
            </w:r>
            <w:r>
              <w:t xml:space="preserve"> </w:t>
            </w:r>
            <w:r w:rsidRPr="002C3FB6">
              <w:rPr>
                <w:b/>
                <w:bCs/>
              </w:rPr>
              <w:t>«</w:t>
            </w:r>
            <w:r w:rsidRPr="002C3FB6">
              <w:rPr>
                <w:bCs/>
              </w:rPr>
              <w:t>Чуртанская</w:t>
            </w:r>
            <w:r>
              <w:rPr>
                <w:bCs/>
              </w:rPr>
              <w:t xml:space="preserve"> средняя общеобразовательная школа</w:t>
            </w:r>
            <w:r w:rsidRPr="002C3FB6">
              <w:rPr>
                <w:bCs/>
              </w:rPr>
              <w:t>»</w:t>
            </w:r>
            <w:r w:rsidRPr="002C3FB6">
              <w:rPr>
                <w:b/>
                <w:bCs/>
              </w:rPr>
              <w:t xml:space="preserve"> </w:t>
            </w:r>
            <w:r w:rsidRPr="002C3FB6">
              <w:t xml:space="preserve"> 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Форма собственности</w:t>
            </w:r>
          </w:p>
        </w:tc>
        <w:tc>
          <w:tcPr>
            <w:tcW w:w="5671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2C3FB6">
              <w:t xml:space="preserve">Муниципальная 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5671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2C3FB6">
              <w:t>Отдел образования Администрации Викуловского района Тюменской области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snapToGrid w:val="0"/>
              <w:jc w:val="center"/>
            </w:pPr>
            <w:r w:rsidRPr="002C3FB6">
              <w:t>627598 Тюменская</w:t>
            </w:r>
            <w:r>
              <w:t xml:space="preserve"> область Викуловский район село </w:t>
            </w:r>
            <w:r w:rsidRPr="002C3FB6">
              <w:t xml:space="preserve">Чуртан, </w:t>
            </w:r>
            <w:r w:rsidRPr="00CE4C77">
              <w:t>переулок Береговой, д</w:t>
            </w:r>
            <w:r>
              <w:t xml:space="preserve">ом </w:t>
            </w:r>
            <w:r w:rsidRPr="00CE4C77">
              <w:t>16</w:t>
            </w:r>
          </w:p>
          <w:p w:rsidR="00B215FE" w:rsidRPr="00CE4C77" w:rsidRDefault="00B215FE" w:rsidP="009A5AFD">
            <w:pPr>
              <w:snapToGrid w:val="0"/>
              <w:jc w:val="center"/>
            </w:pPr>
            <w:r w:rsidRPr="00CE4C77">
              <w:t xml:space="preserve">тел/факс 8-345-57-36-2-34, эл. почта- </w:t>
            </w:r>
            <w:hyperlink r:id="rId4" w:history="1">
              <w:r>
                <w:rPr>
                  <w:rStyle w:val="a3"/>
                  <w:lang w:val="en-US"/>
                </w:rPr>
                <w:t>churtan</w:t>
              </w:r>
              <w:r w:rsidRPr="00B215FE"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school</w:t>
              </w:r>
              <w:r w:rsidRPr="00B215FE">
                <w:rPr>
                  <w:rStyle w:val="a3"/>
                </w:rPr>
                <w:t>-82@</w:t>
              </w:r>
              <w:r>
                <w:rPr>
                  <w:rStyle w:val="a3"/>
                  <w:lang w:val="en-US"/>
                </w:rPr>
                <w:t>mail</w:t>
              </w:r>
              <w:r w:rsidRPr="00B215FE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B215FE" w:rsidRPr="002C3FB6" w:rsidRDefault="00B215FE" w:rsidP="00B215FE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2C3FB6">
              <w:t>адрес сайта:</w:t>
            </w:r>
            <w:r>
              <w:t xml:space="preserve"> </w:t>
            </w:r>
            <w:r w:rsidRPr="009073FF">
              <w:t>http://churtansk.depon.info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proofErr w:type="gramStart"/>
            <w:r w:rsidRPr="00CE4C77">
              <w:t>Сезонный</w:t>
            </w:r>
            <w:proofErr w:type="gramEnd"/>
            <w:r w:rsidRPr="00CE4C77">
              <w:t xml:space="preserve">,  </w:t>
            </w:r>
            <w:r>
              <w:t>1 смена</w:t>
            </w:r>
          </w:p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CE4C77">
              <w:t xml:space="preserve">1 смена – </w:t>
            </w:r>
            <w:r>
              <w:t>с  01</w:t>
            </w:r>
            <w:r w:rsidRPr="00CE4C77">
              <w:t xml:space="preserve">.06 </w:t>
            </w:r>
            <w:r>
              <w:t>по25.06.2015</w:t>
            </w:r>
            <w:r w:rsidRPr="00CE4C77">
              <w:t xml:space="preserve"> г.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Количество мест в смену, возрастная категория детей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CE4C77">
              <w:t>1 смена</w:t>
            </w:r>
            <w:r>
              <w:t xml:space="preserve"> </w:t>
            </w:r>
            <w:r w:rsidRPr="00CE4C77">
              <w:t>-</w:t>
            </w:r>
            <w:r>
              <w:t xml:space="preserve"> 34</w:t>
            </w:r>
            <w:r w:rsidRPr="00CE4C77">
              <w:t>, с  6,5 до 16 лет включительно,</w:t>
            </w:r>
          </w:p>
        </w:tc>
      </w:tr>
      <w:tr w:rsidR="00B215FE" w:rsidRPr="002C3FB6" w:rsidTr="009A5AFD">
        <w:trPr>
          <w:trHeight w:val="693"/>
        </w:trPr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Условия для проживания детей и проведения досуга</w:t>
            </w:r>
          </w:p>
        </w:tc>
        <w:tc>
          <w:tcPr>
            <w:tcW w:w="5671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2C3FB6">
              <w:t xml:space="preserve">Соответствуют требованиям к лагерю </w:t>
            </w:r>
            <w:proofErr w:type="gramStart"/>
            <w:r w:rsidRPr="002C3FB6">
              <w:t>с</w:t>
            </w:r>
            <w:proofErr w:type="gramEnd"/>
            <w:r w:rsidRPr="002C3FB6">
              <w:t xml:space="preserve"> </w:t>
            </w:r>
          </w:p>
          <w:p w:rsidR="00B215FE" w:rsidRPr="002C3FB6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2C3FB6">
              <w:t>дневным  пребыванием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CE4C77">
              <w:t>Стоимость 1 дня пребывания*, в рублях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>
              <w:t>160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CE4C77">
              <w:t>Группа санитарно-эпидемиологического благополучия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CE4C77">
              <w:t>2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ind w:left="69" w:hanging="43"/>
            </w:pPr>
            <w:r w:rsidRPr="002C3FB6">
              <w:t xml:space="preserve"> Детский оздоровительный лагерь с дневным пребыванием  «Дети России»  расположен в центре села</w:t>
            </w:r>
            <w:r>
              <w:t xml:space="preserve"> </w:t>
            </w:r>
            <w:r w:rsidRPr="002C3FB6">
              <w:t xml:space="preserve">Чуртан. Маршрут следования к лагерю безопасный. Основные направления деятельности:  </w:t>
            </w:r>
            <w:r w:rsidRPr="00B215FE">
              <w:t>культурно-развлекательное, спортивно-оздоровительное,  художественно-эстетическое, интеллектуальное, предупредительно-профилактическое.</w:t>
            </w:r>
            <w:r w:rsidRPr="00556069">
              <w:rPr>
                <w:color w:val="FF0000"/>
              </w:rPr>
              <w:t xml:space="preserve"> </w:t>
            </w:r>
            <w:r>
              <w:t>Реализуемая программа</w:t>
            </w:r>
            <w:r w:rsidRPr="00CE4C77">
              <w:t>:</w:t>
            </w:r>
            <w:r>
              <w:t xml:space="preserve"> </w:t>
            </w:r>
            <w:r w:rsidRPr="00CE4C77">
              <w:t>«</w:t>
            </w:r>
            <w:r>
              <w:t>Парусная регата»</w:t>
            </w:r>
            <w:r w:rsidRPr="00CE4C77">
              <w:t>.</w:t>
            </w:r>
          </w:p>
          <w:p w:rsidR="00B215FE" w:rsidRPr="002C3FB6" w:rsidRDefault="00B215FE" w:rsidP="009A5AFD">
            <w:pPr>
              <w:autoSpaceDE w:val="0"/>
              <w:autoSpaceDN w:val="0"/>
              <w:adjustRightInd w:val="0"/>
              <w:ind w:left="69" w:hanging="43"/>
            </w:pPr>
            <w:r w:rsidRPr="00CE4C77">
              <w:t>Медицинскую помощь по договору оказывает Чуртанский фельдшерско – акушерский пункт (ГЛПУ №10 ТО)</w:t>
            </w:r>
            <w:r>
              <w:t>, который</w:t>
            </w:r>
            <w:r w:rsidRPr="00CE4C77">
              <w:t xml:space="preserve"> находится на расстоянии 2</w:t>
            </w:r>
            <w:r>
              <w:t>5</w:t>
            </w:r>
            <w:r w:rsidRPr="00CE4C77">
              <w:t>0 метров от лагеря. Во время работы лагеря  работает медсестра.</w:t>
            </w:r>
          </w:p>
        </w:tc>
      </w:tr>
      <w:tr w:rsidR="00B215FE" w:rsidRPr="002C3FB6" w:rsidTr="009A5AFD">
        <w:tc>
          <w:tcPr>
            <w:tcW w:w="4785" w:type="dxa"/>
          </w:tcPr>
          <w:p w:rsidR="00B215FE" w:rsidRPr="002C3FB6" w:rsidRDefault="00B215FE" w:rsidP="009A5AFD">
            <w:pPr>
              <w:autoSpaceDE w:val="0"/>
              <w:autoSpaceDN w:val="0"/>
              <w:adjustRightInd w:val="0"/>
              <w:jc w:val="both"/>
              <w:outlineLvl w:val="0"/>
            </w:pPr>
            <w:r w:rsidRPr="002C3FB6">
              <w:t>Адрес сайта, на котором размещен паспорт лагеря</w:t>
            </w:r>
          </w:p>
        </w:tc>
        <w:tc>
          <w:tcPr>
            <w:tcW w:w="5671" w:type="dxa"/>
          </w:tcPr>
          <w:p w:rsidR="00B215FE" w:rsidRPr="00CE4C77" w:rsidRDefault="00B215FE" w:rsidP="009A5AFD">
            <w:pPr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r w:rsidRPr="009073FF">
              <w:t>http://churtansk.depon.info</w:t>
            </w:r>
          </w:p>
        </w:tc>
      </w:tr>
    </w:tbl>
    <w:p w:rsidR="000D2881" w:rsidRDefault="00B215FE" w:rsidP="00B215FE">
      <w:pPr>
        <w:autoSpaceDE w:val="0"/>
        <w:autoSpaceDN w:val="0"/>
        <w:adjustRightInd w:val="0"/>
        <w:spacing w:line="312" w:lineRule="auto"/>
        <w:jc w:val="both"/>
        <w:outlineLvl w:val="0"/>
      </w:pPr>
      <w:r w:rsidRPr="002C3FB6">
        <w:t xml:space="preserve"> </w:t>
      </w:r>
    </w:p>
    <w:p w:rsidR="00B215FE" w:rsidRDefault="00B215FE" w:rsidP="00B215FE">
      <w:pPr>
        <w:autoSpaceDE w:val="0"/>
        <w:autoSpaceDN w:val="0"/>
        <w:adjustRightInd w:val="0"/>
        <w:spacing w:line="312" w:lineRule="auto"/>
        <w:jc w:val="both"/>
        <w:outlineLvl w:val="0"/>
      </w:pPr>
    </w:p>
    <w:p w:rsidR="00B215FE" w:rsidRDefault="00B215FE" w:rsidP="00B215FE">
      <w:pPr>
        <w:autoSpaceDE w:val="0"/>
        <w:autoSpaceDN w:val="0"/>
        <w:adjustRightInd w:val="0"/>
        <w:spacing w:line="312" w:lineRule="auto"/>
        <w:jc w:val="both"/>
        <w:outlineLvl w:val="0"/>
      </w:pPr>
    </w:p>
    <w:p w:rsidR="00B215FE" w:rsidRDefault="00B215FE" w:rsidP="00B215FE">
      <w:pPr>
        <w:autoSpaceDE w:val="0"/>
        <w:autoSpaceDN w:val="0"/>
        <w:adjustRightInd w:val="0"/>
        <w:spacing w:line="312" w:lineRule="auto"/>
        <w:jc w:val="both"/>
        <w:outlineLvl w:val="0"/>
      </w:pPr>
      <w:r>
        <w:t>Директор школы                                                                                                               Т.Ю.Хилькевич</w:t>
      </w:r>
    </w:p>
    <w:sectPr w:rsidR="00B215FE" w:rsidSect="000D6C31"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15FE"/>
    <w:rsid w:val="000D2881"/>
    <w:rsid w:val="003D65B1"/>
    <w:rsid w:val="00474E95"/>
    <w:rsid w:val="00B215FE"/>
    <w:rsid w:val="00C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5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rtan_school-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2014-12-24T06:54:00Z</cp:lastPrinted>
  <dcterms:created xsi:type="dcterms:W3CDTF">2014-12-24T06:55:00Z</dcterms:created>
  <dcterms:modified xsi:type="dcterms:W3CDTF">2014-12-24T06:55:00Z</dcterms:modified>
</cp:coreProperties>
</file>