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44" w:rsidRPr="00575D0E" w:rsidRDefault="00CE4A44" w:rsidP="00CE4A44">
      <w:pPr>
        <w:pStyle w:val="21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575D0E">
        <w:rPr>
          <w:rStyle w:val="2"/>
          <w:b/>
          <w:color w:val="000000"/>
          <w:sz w:val="24"/>
          <w:szCs w:val="24"/>
        </w:rPr>
        <w:t>Аннотация к рабочей программе по физической культуре 9 класс</w:t>
      </w:r>
    </w:p>
    <w:p w:rsidR="00CE4A44" w:rsidRDefault="00CE4A44" w:rsidP="00CE4A44">
      <w:pPr>
        <w:pStyle w:val="21"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  <w:r w:rsidRPr="006A78DA">
        <w:rPr>
          <w:rStyle w:val="1"/>
          <w:color w:val="000000"/>
        </w:rPr>
        <w:t xml:space="preserve">          </w:t>
      </w:r>
      <w:r w:rsidRPr="0066666D">
        <w:rPr>
          <w:b w:val="0"/>
          <w:sz w:val="24"/>
          <w:szCs w:val="24"/>
        </w:rPr>
        <w:t xml:space="preserve">Рабочая программа </w:t>
      </w:r>
      <w:r>
        <w:rPr>
          <w:b w:val="0"/>
          <w:sz w:val="24"/>
          <w:szCs w:val="24"/>
        </w:rPr>
        <w:t>создана на основе:</w:t>
      </w:r>
    </w:p>
    <w:p w:rsidR="00CE4A44" w:rsidRDefault="00CE4A44" w:rsidP="00CE4A44">
      <w:pPr>
        <w:pStyle w:val="a6"/>
        <w:numPr>
          <w:ilvl w:val="0"/>
          <w:numId w:val="1"/>
        </w:numPr>
        <w:ind w:right="283"/>
        <w:contextualSpacing w:val="0"/>
        <w:jc w:val="both"/>
      </w:pPr>
      <w:r w:rsidRPr="00EE1E33">
        <w:t>Федерального компонента государственного образовательного стандарта, общего образования, утверждённого приказом Министерства образования РФ от 05.03.2004. №1089.</w:t>
      </w:r>
    </w:p>
    <w:p w:rsidR="00CE4A44" w:rsidRDefault="00CE4A44" w:rsidP="00CE4A44">
      <w:pPr>
        <w:numPr>
          <w:ilvl w:val="0"/>
          <w:numId w:val="1"/>
        </w:numPr>
        <w:rPr>
          <w:color w:val="000000"/>
        </w:rPr>
      </w:pPr>
      <w:r w:rsidRPr="007938CB">
        <w:rPr>
          <w:color w:val="000000"/>
        </w:rPr>
        <w:t>Приказа от 10 ноября 2011 года № 2643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№1089</w:t>
      </w:r>
    </w:p>
    <w:p w:rsidR="00CE4A44" w:rsidRDefault="00CE4A44" w:rsidP="00CE4A44">
      <w:pPr>
        <w:pStyle w:val="a6"/>
        <w:numPr>
          <w:ilvl w:val="0"/>
          <w:numId w:val="1"/>
        </w:numPr>
        <w:ind w:right="283"/>
        <w:contextualSpacing w:val="0"/>
        <w:jc w:val="both"/>
      </w:pPr>
      <w:r w:rsidRPr="007938CB">
        <w:t>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</w:t>
      </w:r>
      <w:r>
        <w:t>.</w:t>
      </w:r>
    </w:p>
    <w:p w:rsidR="00CE4A44" w:rsidRDefault="00CE4A44" w:rsidP="00CE4A44">
      <w:pPr>
        <w:pStyle w:val="a6"/>
        <w:numPr>
          <w:ilvl w:val="0"/>
          <w:numId w:val="1"/>
        </w:numPr>
        <w:ind w:right="283"/>
        <w:contextualSpacing w:val="0"/>
        <w:jc w:val="both"/>
      </w:pPr>
      <w:r w:rsidRPr="00A951C4">
        <w:t>Примерной программы основного общего образования по</w:t>
      </w:r>
      <w:r>
        <w:t xml:space="preserve"> физической культуре.</w:t>
      </w:r>
    </w:p>
    <w:p w:rsidR="00CE4A44" w:rsidRDefault="00CE4A44" w:rsidP="00CE4A44">
      <w:pPr>
        <w:pStyle w:val="a6"/>
        <w:numPr>
          <w:ilvl w:val="0"/>
          <w:numId w:val="1"/>
        </w:numPr>
        <w:ind w:right="283"/>
        <w:contextualSpacing w:val="0"/>
        <w:jc w:val="both"/>
      </w:pPr>
      <w:r w:rsidRPr="004D7936">
        <w:t>Комплексной программы физического воспитания учащихся 1-11 классов (авторы В.И. Лях, А.А.</w:t>
      </w:r>
      <w:r>
        <w:t xml:space="preserve"> Зданевич, М.: Просвещение, 2007</w:t>
      </w:r>
      <w:r w:rsidRPr="004D7936">
        <w:t xml:space="preserve"> г).</w:t>
      </w:r>
    </w:p>
    <w:p w:rsidR="00CE4A44" w:rsidRPr="00CE4A44" w:rsidRDefault="00CE4A44" w:rsidP="00CE4A44">
      <w:pPr>
        <w:pStyle w:val="a6"/>
        <w:numPr>
          <w:ilvl w:val="0"/>
          <w:numId w:val="1"/>
        </w:numPr>
        <w:ind w:right="283"/>
        <w:contextualSpacing w:val="0"/>
        <w:jc w:val="both"/>
      </w:pPr>
      <w:r>
        <w:t>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Федерации.</w:t>
      </w:r>
    </w:p>
    <w:p w:rsidR="00CE4A44" w:rsidRPr="00CE4A44" w:rsidRDefault="00CE4A44" w:rsidP="00CE4A44">
      <w:pPr>
        <w:pStyle w:val="21"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 </w:t>
      </w:r>
      <w:r w:rsidRPr="0066666D">
        <w:rPr>
          <w:b w:val="0"/>
          <w:sz w:val="24"/>
          <w:szCs w:val="24"/>
        </w:rPr>
        <w:t>включает: пояснительную записку, учебно-тематический план, основное содержание, календарно-тематическое планирование</w:t>
      </w:r>
      <w:r>
        <w:rPr>
          <w:b w:val="0"/>
          <w:sz w:val="24"/>
          <w:szCs w:val="24"/>
        </w:rPr>
        <w:t>,</w:t>
      </w:r>
      <w:r w:rsidRPr="0066666D">
        <w:rPr>
          <w:b w:val="0"/>
          <w:sz w:val="24"/>
          <w:szCs w:val="24"/>
        </w:rPr>
        <w:t xml:space="preserve"> требования к уровню подготовки выпускников, КИМы, список  литературы, </w:t>
      </w:r>
      <w:r w:rsidRPr="006B7EBA">
        <w:rPr>
          <w:b w:val="0"/>
          <w:sz w:val="24"/>
          <w:szCs w:val="24"/>
        </w:rPr>
        <w:t>приложение.</w:t>
      </w:r>
      <w:r w:rsidRPr="0066666D">
        <w:rPr>
          <w:b w:val="0"/>
          <w:sz w:val="24"/>
          <w:szCs w:val="24"/>
        </w:rPr>
        <w:t xml:space="preserve"> </w:t>
      </w:r>
    </w:p>
    <w:p w:rsidR="00CE4A44" w:rsidRPr="004D7936" w:rsidRDefault="00CE4A44" w:rsidP="00CE4A44">
      <w:pPr>
        <w:rPr>
          <w:b/>
        </w:rPr>
      </w:pPr>
      <w:r w:rsidRPr="004D7936">
        <w:rPr>
          <w:b/>
        </w:rPr>
        <w:t>Общая характеристика учебного предмета</w:t>
      </w:r>
    </w:p>
    <w:p w:rsidR="00CE4A44" w:rsidRPr="004D7936" w:rsidRDefault="00CE4A44" w:rsidP="00CE4A44">
      <w:pPr>
        <w:pStyle w:val="Default"/>
        <w:ind w:firstLine="567"/>
        <w:jc w:val="both"/>
      </w:pPr>
      <w:r w:rsidRPr="004D7936">
        <w:t xml:space="preserve">Особенностью физической культуры как учебного предмета является ее деятельностный характер. Задача формирования представлений о физической культуре не является самоцелью, а знания, которые приобретает младший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</w:t>
      </w:r>
    </w:p>
    <w:p w:rsidR="00CE4A44" w:rsidRPr="004D7936" w:rsidRDefault="00CE4A44" w:rsidP="00CE4A44">
      <w:pPr>
        <w:widowControl w:val="0"/>
        <w:autoSpaceDE w:val="0"/>
        <w:autoSpaceDN w:val="0"/>
        <w:adjustRightInd w:val="0"/>
        <w:spacing w:line="276" w:lineRule="auto"/>
        <w:ind w:right="-20"/>
        <w:jc w:val="both"/>
      </w:pPr>
      <w:r w:rsidRPr="004D7936">
        <w:t xml:space="preserve">        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класса; на  материально-техническую базу школы;  на климатические условия (Приложение 1)  и места проведения урока. Учитель физической культуры имеет право вводить в учебный процесс дополнительные темы,  сокращать или упрощать предлагаемый в программах учебный материал, при этом учителю  необходимо избегать учебных перегрузок учащихся, не нарушая логику  распределения  программного  содержания, не выходить за рамки Требований Государственного стандарта.</w:t>
      </w:r>
    </w:p>
    <w:p w:rsidR="00CE4A44" w:rsidRDefault="00CE4A44" w:rsidP="00CE4A44">
      <w:pPr>
        <w:rPr>
          <w:b/>
          <w:bCs/>
        </w:rPr>
      </w:pPr>
    </w:p>
    <w:p w:rsidR="00CE4A44" w:rsidRDefault="00CE4A44" w:rsidP="00CE4A44">
      <w:pPr>
        <w:rPr>
          <w:b/>
          <w:bCs/>
        </w:rPr>
      </w:pPr>
      <w:r>
        <w:rPr>
          <w:b/>
          <w:bCs/>
        </w:rPr>
        <w:t>Цели и задачи, решаемые при реализации рабочей программы</w:t>
      </w:r>
      <w:r w:rsidRPr="0003537C">
        <w:rPr>
          <w:b/>
          <w:bCs/>
        </w:rPr>
        <w:t>:</w:t>
      </w:r>
    </w:p>
    <w:p w:rsidR="00CE4A44" w:rsidRPr="004D7936" w:rsidRDefault="00CE4A44" w:rsidP="00CE4A44">
      <w:pPr>
        <w:autoSpaceDE w:val="0"/>
        <w:autoSpaceDN w:val="0"/>
        <w:adjustRightInd w:val="0"/>
      </w:pPr>
      <w:r w:rsidRPr="004D7936">
        <w:rPr>
          <w:b/>
          <w:bCs/>
        </w:rPr>
        <w:t>Цель:</w:t>
      </w:r>
      <w:r w:rsidRPr="004D7936">
        <w:t xml:space="preserve"> содействие всестороннему гармоничному развитию личности.</w:t>
      </w:r>
    </w:p>
    <w:p w:rsidR="00CE4A44" w:rsidRPr="004D7936" w:rsidRDefault="00CE4A44" w:rsidP="00CE4A44">
      <w:pPr>
        <w:autoSpaceDE w:val="0"/>
        <w:autoSpaceDN w:val="0"/>
        <w:adjustRightInd w:val="0"/>
        <w:rPr>
          <w:b/>
          <w:bCs/>
        </w:rPr>
      </w:pPr>
      <w:r w:rsidRPr="004D7936">
        <w:rPr>
          <w:b/>
          <w:bCs/>
        </w:rPr>
        <w:t>Задачи:</w:t>
      </w:r>
    </w:p>
    <w:p w:rsidR="00CE4A44" w:rsidRPr="004D7936" w:rsidRDefault="00CE4A44" w:rsidP="00CE4A44">
      <w:pPr>
        <w:autoSpaceDE w:val="0"/>
        <w:autoSpaceDN w:val="0"/>
        <w:adjustRightInd w:val="0"/>
      </w:pPr>
      <w:r w:rsidRPr="004D7936">
        <w:t>1.Укркпление здоровья, содействие нормальному физическому развитию.</w:t>
      </w:r>
    </w:p>
    <w:p w:rsidR="00CE4A44" w:rsidRPr="004D7936" w:rsidRDefault="00CE4A44" w:rsidP="00CE4A44">
      <w:pPr>
        <w:autoSpaceDE w:val="0"/>
        <w:autoSpaceDN w:val="0"/>
        <w:adjustRightInd w:val="0"/>
      </w:pPr>
      <w:r w:rsidRPr="004D7936">
        <w:t>2. Совершенствование жизненно важных двигательных умений и навыков.</w:t>
      </w:r>
    </w:p>
    <w:p w:rsidR="00CE4A44" w:rsidRPr="004D7936" w:rsidRDefault="00CE4A44" w:rsidP="00CE4A44">
      <w:pPr>
        <w:autoSpaceDE w:val="0"/>
        <w:autoSpaceDN w:val="0"/>
        <w:adjustRightInd w:val="0"/>
      </w:pPr>
      <w:r w:rsidRPr="004D7936">
        <w:t>3. развитие основных физических качеств.</w:t>
      </w:r>
    </w:p>
    <w:p w:rsidR="00CE4A44" w:rsidRPr="004D7936" w:rsidRDefault="00CE4A44" w:rsidP="00CE4A44">
      <w:pPr>
        <w:autoSpaceDE w:val="0"/>
        <w:autoSpaceDN w:val="0"/>
        <w:adjustRightInd w:val="0"/>
      </w:pPr>
      <w:r w:rsidRPr="004D7936">
        <w:t>4. Воспитание потребностей и умений самостоятельно заниматься физическими упражнениями, сознательно применять их в целях отдыха, тренировки.</w:t>
      </w:r>
    </w:p>
    <w:p w:rsidR="00CE4A44" w:rsidRPr="00CE4A44" w:rsidRDefault="00CE4A44" w:rsidP="00CE4A44">
      <w:pPr>
        <w:autoSpaceDE w:val="0"/>
        <w:autoSpaceDN w:val="0"/>
        <w:adjustRightInd w:val="0"/>
      </w:pPr>
      <w:r w:rsidRPr="004D7936">
        <w:t>5.Формирование у обучающихся навыков здорового образа жизни.</w:t>
      </w:r>
    </w:p>
    <w:p w:rsidR="00CE4A44" w:rsidRPr="00DC5AF1" w:rsidRDefault="00CE4A44" w:rsidP="00CE4A44">
      <w:pPr>
        <w:autoSpaceDE w:val="0"/>
        <w:autoSpaceDN w:val="0"/>
        <w:adjustRightInd w:val="0"/>
        <w:jc w:val="both"/>
      </w:pPr>
    </w:p>
    <w:p w:rsidR="00CE4A44" w:rsidRPr="00CE4A44" w:rsidRDefault="00CE4A44" w:rsidP="00CE4A44">
      <w:pPr>
        <w:jc w:val="both"/>
        <w:rPr>
          <w:rStyle w:val="2"/>
          <w:b w:val="0"/>
          <w:bCs w:val="0"/>
        </w:rPr>
      </w:pPr>
      <w:r w:rsidRPr="00CE4A44">
        <w:rPr>
          <w:b/>
        </w:rPr>
        <w:lastRenderedPageBreak/>
        <w:t xml:space="preserve">Информация, об используемом учебно-методическом комплексе: </w:t>
      </w:r>
      <w:r>
        <w:t>Физическая культура. 8-9 классы: учеб. для общеобразоват. организаций /В.И.Лях. – 2-е изд. - М.: Просвещение, 2014 г – 256 с.: ил.</w:t>
      </w:r>
    </w:p>
    <w:p w:rsidR="00CE4A44" w:rsidRPr="004D7936" w:rsidRDefault="00CE4A44" w:rsidP="00CE4A44">
      <w:pPr>
        <w:autoSpaceDE w:val="0"/>
        <w:autoSpaceDN w:val="0"/>
        <w:adjustRightInd w:val="0"/>
      </w:pPr>
    </w:p>
    <w:p w:rsidR="00CE4A44" w:rsidRDefault="00CE4A44" w:rsidP="00CE4A44">
      <w:pPr>
        <w:ind w:left="-993" w:firstLine="993"/>
        <w:jc w:val="both"/>
        <w:rPr>
          <w:b/>
          <w:color w:val="000000"/>
        </w:rPr>
      </w:pPr>
      <w:r w:rsidRPr="003F6A8D">
        <w:rPr>
          <w:b/>
          <w:color w:val="000000"/>
        </w:rPr>
        <w:t>Информация о количестве учебных часов:</w:t>
      </w:r>
    </w:p>
    <w:p w:rsidR="00CE4A44" w:rsidRPr="00F57022" w:rsidRDefault="00CE4A44" w:rsidP="00CE4A44">
      <w:pPr>
        <w:ind w:firstLine="708"/>
        <w:jc w:val="both"/>
        <w:rPr>
          <w:rStyle w:val="dash0410005f0431005f0437005f0430005f0446005f0020005f0441005f043f005f0438005f0441005f043a005f0430005f005fchar1char1"/>
        </w:rPr>
      </w:pPr>
      <w:r w:rsidRPr="0003537C">
        <w:t xml:space="preserve">В соответствии с приказом «Об утверждении </w:t>
      </w:r>
      <w:r>
        <w:t>Федерального ба</w:t>
      </w:r>
      <w:r w:rsidRPr="0003537C">
        <w:t xml:space="preserve">зисного учебного плана </w:t>
      </w:r>
      <w:r>
        <w:t xml:space="preserve">и примерных учебных планов для </w:t>
      </w:r>
      <w:r w:rsidRPr="0003537C">
        <w:t>об</w:t>
      </w:r>
      <w:r>
        <w:t>разовательных</w:t>
      </w:r>
      <w:r w:rsidRPr="0003537C">
        <w:t xml:space="preserve"> учреждений Российской Федерации</w:t>
      </w:r>
      <w:r>
        <w:t>, реализующих программы общего образования»</w:t>
      </w:r>
      <w:r w:rsidRPr="0003537C">
        <w:t xml:space="preserve"> от 09.03.2004г. №1312 и приказом Министерства образования и науки РФ от </w:t>
      </w:r>
      <w:r>
        <w:t>01.02. 2012 г. №74</w:t>
      </w:r>
      <w:r w:rsidRPr="0003537C">
        <w:t xml:space="preserve"> «О внесении изменений </w:t>
      </w:r>
      <w:r>
        <w:t>Федеральный базисный учебный план</w:t>
      </w:r>
      <w:r w:rsidRPr="0003537C">
        <w:t xml:space="preserve"> </w:t>
      </w:r>
      <w:r>
        <w:t xml:space="preserve">и примерные учебные планы для </w:t>
      </w:r>
      <w:r w:rsidRPr="0003537C">
        <w:t>об</w:t>
      </w:r>
      <w:r>
        <w:t>разовательных</w:t>
      </w:r>
      <w:r w:rsidRPr="0003537C">
        <w:t xml:space="preserve"> учреждений Российской Федерации</w:t>
      </w:r>
      <w:r>
        <w:t xml:space="preserve">, реализующих программы общего </w:t>
      </w:r>
      <w:r w:rsidRPr="00566828">
        <w:t>образования» отводит 105 часов для обязательного изучения учебного предмета «Физическая культура» на этапе  основного общего образования из расчета 3 учебных часа в неделю.</w:t>
      </w:r>
      <w:r w:rsidRPr="00566828">
        <w:rPr>
          <w:rStyle w:val="dash0410005f0431005f0437005f0430005f0446005f0020005f0441005f043f005f0438005f0441005f043a005f0430005f005fchar1char1"/>
          <w:b/>
          <w:bCs/>
        </w:rPr>
        <w:t xml:space="preserve"> </w:t>
      </w:r>
      <w:r w:rsidRPr="00566828">
        <w:rPr>
          <w:rStyle w:val="dash0410005f0431005f0437005f0430005f0446005f0020005f0441005f043f005f0438005f0441005f043a005f0430005f005fchar1char1"/>
          <w:bCs/>
        </w:rPr>
        <w:t>Согласно годового календарного учебного графика МАОУ «Чуртанская СОШ» на 2014-2015 учебный год про</w:t>
      </w:r>
      <w:r>
        <w:rPr>
          <w:rStyle w:val="dash0410005f0431005f0437005f0430005f0446005f0020005f0441005f043f005f0438005f0441005f043a005f0430005f005fchar1char1"/>
          <w:bCs/>
        </w:rPr>
        <w:t>должительность учебного года в 9</w:t>
      </w:r>
      <w:r w:rsidRPr="00566828">
        <w:rPr>
          <w:rStyle w:val="dash0410005f0431005f0437005f0430005f0446005f0020005f0441005f043f005f0438005f0441005f043a005f0430005f005fchar1char1"/>
          <w:bCs/>
        </w:rPr>
        <w:t xml:space="preserve"> классе составляет 34 недели, т.е. 3 часа в неделю – 102 часа.</w:t>
      </w:r>
    </w:p>
    <w:p w:rsidR="00CE4A44" w:rsidRDefault="00CE4A44" w:rsidP="00CE4A44">
      <w:pPr>
        <w:jc w:val="both"/>
        <w:rPr>
          <w:rStyle w:val="dash0410005f0431005f0437005f0430005f0446005f0020005f0441005f043f005f0438005f0441005f043a005f0430005f005fchar1char1"/>
          <w:bCs/>
        </w:rPr>
      </w:pPr>
    </w:p>
    <w:p w:rsidR="00CE4A44" w:rsidRPr="00567436" w:rsidRDefault="00CE4A44" w:rsidP="00CE4A44">
      <w:pPr>
        <w:jc w:val="both"/>
        <w:rPr>
          <w:rStyle w:val="dash0410005f0431005f0437005f0430005f0446005f0020005f0441005f043f005f0438005f0441005f043a005f0430005f005fchar1char1"/>
          <w:b/>
          <w:bCs/>
        </w:rPr>
      </w:pPr>
      <w:r w:rsidRPr="00480CD7">
        <w:rPr>
          <w:rStyle w:val="dash0410005f0431005f0437005f0430005f0446005f0020005f0441005f043f005f0438005f0441005f043a005f0430005f005fchar1char1"/>
          <w:b/>
          <w:bCs/>
        </w:rPr>
        <w:t xml:space="preserve">Информация о внесённых изменениях: </w:t>
      </w:r>
      <w:r w:rsidRPr="00191137">
        <w:rPr>
          <w:rStyle w:val="dash0410005f0431005f0437005f0430005f0446005f0020005f0441005f043f005f0438005f0441005f043a005f0430005f005fchar1char1"/>
          <w:bCs/>
        </w:rPr>
        <w:t xml:space="preserve">изучение раздела «Спортивные игры»  рассчитано на 18 часов, «Лёгкая атлетика» - 21 час, «Лыжная подготовка» - 18 часов, «Элементы единоборств» - 6 часов. </w:t>
      </w:r>
      <w:r w:rsidRPr="00CE4A44">
        <w:t>В связи с региональными и национальными особенностями 15 часов запланировано дополнительно на изучение раздела «Спортивные игры», 12 часов на углубленное изучение одного или нескольких видов спорта: 3 часа – на «Лёгкую атлетику», 6 часов – на «Лыжную подготовку», исключён из программы раздел «Элементы единоборств».</w:t>
      </w:r>
    </w:p>
    <w:p w:rsidR="00CE4A44" w:rsidRDefault="00CE4A44" w:rsidP="00CE4A44">
      <w:pPr>
        <w:jc w:val="both"/>
        <w:rPr>
          <w:rStyle w:val="dash0410005f0431005f0437005f0430005f0446005f0020005f0441005f043f005f0438005f0441005f043a005f0430005f005fchar1char1"/>
          <w:b/>
          <w:bCs/>
        </w:rPr>
      </w:pPr>
    </w:p>
    <w:p w:rsidR="00CE4A44" w:rsidRDefault="00CE4A44" w:rsidP="00CE4A44">
      <w:pPr>
        <w:rPr>
          <w:b/>
          <w:bCs/>
        </w:rPr>
      </w:pPr>
      <w:r w:rsidRPr="00EE1E33">
        <w:rPr>
          <w:b/>
          <w:bCs/>
        </w:rPr>
        <w:t>Логические связи</w:t>
      </w:r>
      <w:r>
        <w:rPr>
          <w:b/>
          <w:bCs/>
        </w:rPr>
        <w:t>:</w:t>
      </w:r>
    </w:p>
    <w:p w:rsidR="00CE4A44" w:rsidRPr="006657C2" w:rsidRDefault="00CE4A44" w:rsidP="00CE4A44">
      <w:pPr>
        <w:jc w:val="both"/>
      </w:pPr>
      <w:r>
        <w:t xml:space="preserve">         С</w:t>
      </w:r>
      <w:r w:rsidRPr="006B7EBA">
        <w:t xml:space="preserve">одержание физической культуры соотносится с содержанием таких учебных предметов, как </w:t>
      </w:r>
      <w:r>
        <w:t>природоведение</w:t>
      </w:r>
      <w:r w:rsidRPr="006B7EBA">
        <w:t>, литератур</w:t>
      </w:r>
      <w:r>
        <w:t xml:space="preserve">а, математика. </w:t>
      </w:r>
      <w:r w:rsidRPr="006B7EBA">
        <w:t>При этом разрабатывание межпредметное содержание  в структуре этих образовательных дисциплин, целесообразно ориентироваться на расширение и углубление знаний о физической культуре, закрепление общих учебных умений, навыков и способов деятельности, которые формируются в процессе освоения школьниками содержание учебного предмета «Физическая культура». Это касается</w:t>
      </w:r>
      <w:r>
        <w:t>,</w:t>
      </w:r>
      <w:r w:rsidRPr="006B7EBA">
        <w:t xml:space="preserve"> прежде всего</w:t>
      </w:r>
      <w:r>
        <w:t>,</w:t>
      </w:r>
      <w:r w:rsidRPr="006B7EBA">
        <w:t xml:space="preserve"> выполнений правил гигиены, здорового образа жизни, сохранение и укрепления здоровья.</w:t>
      </w:r>
    </w:p>
    <w:p w:rsidR="00CE4A44" w:rsidRDefault="00CE4A44" w:rsidP="00CE4A44">
      <w:pPr>
        <w:pStyle w:val="a3"/>
        <w:jc w:val="center"/>
        <w:rPr>
          <w:b/>
        </w:rPr>
      </w:pPr>
    </w:p>
    <w:p w:rsidR="00CE4A44" w:rsidRPr="004D7936" w:rsidRDefault="00CE4A44" w:rsidP="00CE4A44">
      <w:pPr>
        <w:pStyle w:val="a3"/>
        <w:jc w:val="center"/>
        <w:rPr>
          <w:b/>
        </w:rPr>
      </w:pPr>
      <w:r w:rsidRPr="004D7936">
        <w:rPr>
          <w:b/>
        </w:rPr>
        <w:t>Требования к уровню подготовки учащихся 9 класса</w:t>
      </w:r>
    </w:p>
    <w:p w:rsidR="00CE4A44" w:rsidRPr="004D7936" w:rsidRDefault="00CE4A44" w:rsidP="00CE4A44">
      <w:pPr>
        <w:pStyle w:val="a3"/>
        <w:jc w:val="center"/>
        <w:rPr>
          <w:b/>
        </w:rPr>
      </w:pPr>
    </w:p>
    <w:p w:rsidR="00CE4A44" w:rsidRPr="004D7936" w:rsidRDefault="00CE4A44" w:rsidP="00CE4A44">
      <w:pPr>
        <w:pStyle w:val="a3"/>
        <w:jc w:val="both"/>
        <w:rPr>
          <w:b/>
        </w:rPr>
      </w:pPr>
      <w:r w:rsidRPr="004D7936">
        <w:rPr>
          <w:b/>
        </w:rPr>
        <w:t>В результате изучения  физической культуры на базовом уровне ученик должен</w:t>
      </w:r>
    </w:p>
    <w:p w:rsidR="00CE4A44" w:rsidRPr="004D7936" w:rsidRDefault="00CE4A44" w:rsidP="00CE4A44">
      <w:pPr>
        <w:pStyle w:val="a3"/>
        <w:jc w:val="both"/>
        <w:rPr>
          <w:b/>
        </w:rPr>
      </w:pPr>
      <w:r w:rsidRPr="004D7936">
        <w:rPr>
          <w:b/>
          <w:bCs/>
        </w:rPr>
        <w:t>знать/  понимать: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t>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t xml:space="preserve"> -Формы занятий физической культурой, их целевое назначение и особенности проведения;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t xml:space="preserve"> -Требования безопасности на занятиях физической культурой;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t xml:space="preserve"> -Способы контроля и оценки индивидуального физического развития и физической подготовленности;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t xml:space="preserve">   Уметь: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lastRenderedPageBreak/>
        <w:t xml:space="preserve"> - Преодолевать полосы препятствий с использованием разнообразных способов передвижения;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t xml:space="preserve"> - Выполнять приемы самообороны, страховки и самостраховки;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t xml:space="preserve"> - Выполнять комплексы упражнений общей и специальной физической подготовки;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t xml:space="preserve"> - Выполнять соревновательные упражнения и технико – тактические действия в избранном виде спорта;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t xml:space="preserve"> - Осуществлять судейство в избранном виде спорта;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t xml:space="preserve"> - Проводить физкультурно – оздоровительные мероприятия в режиме учебного дня, фрагменты  уроков  физической культуры (в роли помощника учителя);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t xml:space="preserve"> - Выполнять простейшие приемы самомассажа;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</w:pPr>
      <w:r w:rsidRPr="004D7936">
        <w:t xml:space="preserve"> - Оказывать первую медицинскую помощь при травмах;</w:t>
      </w:r>
    </w:p>
    <w:p w:rsidR="00CE4A44" w:rsidRDefault="00CE4A44" w:rsidP="00CE4A44">
      <w:pPr>
        <w:autoSpaceDE w:val="0"/>
        <w:autoSpaceDN w:val="0"/>
        <w:adjustRightInd w:val="0"/>
        <w:jc w:val="both"/>
      </w:pPr>
      <w:r w:rsidRPr="004D7936">
        <w:t xml:space="preserve"> - Выполнять требования физической  и спортивной подготовки, определяемые экзаменами в профильные  учреждения профессионального образования;</w:t>
      </w:r>
    </w:p>
    <w:p w:rsidR="00CE4A44" w:rsidRDefault="00CE4A44" w:rsidP="00CE4A44">
      <w:r>
        <w:t xml:space="preserve">- </w:t>
      </w:r>
      <w:r w:rsidRPr="007938CB">
        <w:rPr>
          <w:lang w:eastAsia="en-US"/>
        </w:rPr>
        <w:t>Использовать приобретенные знания и умения в практической деятельности и повседневной жизни для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CE4A44" w:rsidRPr="004D7936" w:rsidRDefault="00CE4A44" w:rsidP="00CE4A44">
      <w:pPr>
        <w:autoSpaceDE w:val="0"/>
        <w:autoSpaceDN w:val="0"/>
        <w:adjustRightInd w:val="0"/>
        <w:jc w:val="both"/>
        <w:rPr>
          <w:b/>
          <w:bCs/>
        </w:rPr>
      </w:pPr>
      <w:r w:rsidRPr="004D7936">
        <w:rPr>
          <w:b/>
          <w:bCs/>
        </w:rPr>
        <w:t xml:space="preserve">Практическая   деятельность   -   какие   виды   деятельности предусмотрены для практической направленности </w:t>
      </w:r>
    </w:p>
    <w:p w:rsidR="00CE4A44" w:rsidRPr="004D7936" w:rsidRDefault="00CE4A44" w:rsidP="00CE4A44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4D7936">
        <w:t>Повышение работоспособности, сохранение и укрепление здоровья;</w:t>
      </w:r>
    </w:p>
    <w:p w:rsidR="00CE4A44" w:rsidRPr="004D7936" w:rsidRDefault="00CE4A44" w:rsidP="00CE4A44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4D7936">
        <w:t>Подготовки к службе в вооруженных силах  ФСБ, МЧС. России;</w:t>
      </w:r>
    </w:p>
    <w:p w:rsidR="00CE4A44" w:rsidRPr="004D7936" w:rsidRDefault="00CE4A44" w:rsidP="00CE4A44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4D7936">
        <w:t>Организации и проведение индивидуального, коллективного семейного отдыха, участие в спортивных соревнованиях.</w:t>
      </w:r>
    </w:p>
    <w:p w:rsidR="00CE4A44" w:rsidRDefault="00CE4A44" w:rsidP="00CE4A44">
      <w:pPr>
        <w:pStyle w:val="21"/>
        <w:shd w:val="clear" w:color="auto" w:fill="auto"/>
        <w:spacing w:line="240" w:lineRule="auto"/>
        <w:ind w:firstLine="0"/>
        <w:rPr>
          <w:rStyle w:val="2"/>
          <w:color w:val="000000"/>
          <w:sz w:val="24"/>
          <w:szCs w:val="24"/>
        </w:rPr>
      </w:pPr>
    </w:p>
    <w:p w:rsidR="00CE4A44" w:rsidRPr="00EC0367" w:rsidRDefault="00CE4A44" w:rsidP="00CE4A44">
      <w:pPr>
        <w:pStyle w:val="21"/>
        <w:shd w:val="clear" w:color="auto" w:fill="auto"/>
        <w:spacing w:line="240" w:lineRule="auto"/>
        <w:ind w:firstLine="0"/>
        <w:jc w:val="both"/>
        <w:rPr>
          <w:rStyle w:val="2"/>
          <w:color w:val="000000"/>
          <w:sz w:val="24"/>
          <w:szCs w:val="24"/>
        </w:rPr>
      </w:pPr>
      <w:r w:rsidRPr="00EC0367">
        <w:rPr>
          <w:rStyle w:val="2"/>
          <w:color w:val="000000"/>
          <w:sz w:val="24"/>
          <w:szCs w:val="24"/>
        </w:rPr>
        <w:t xml:space="preserve">Литература, используемая при подготовке программы: </w:t>
      </w:r>
    </w:p>
    <w:p w:rsidR="00CE4A44" w:rsidRPr="00B87C39" w:rsidRDefault="00CE4A44" w:rsidP="00CE4A44">
      <w:pPr>
        <w:pStyle w:val="21"/>
        <w:numPr>
          <w:ilvl w:val="0"/>
          <w:numId w:val="2"/>
        </w:numPr>
        <w:shd w:val="clear" w:color="auto" w:fill="auto"/>
        <w:spacing w:line="240" w:lineRule="auto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4D7936">
        <w:rPr>
          <w:b w:val="0"/>
          <w:sz w:val="24"/>
          <w:szCs w:val="24"/>
        </w:rPr>
        <w:t>«Комплексная программа физического воспитания  учащихся 1-11 классов»  под редакцией В.И.Лях, А.А.Зданевич «Просвещение»,  2008 г</w:t>
      </w:r>
    </w:p>
    <w:p w:rsidR="00CE4A44" w:rsidRPr="00B87C39" w:rsidRDefault="00CE4A44" w:rsidP="00CE4A44">
      <w:pPr>
        <w:pStyle w:val="a6"/>
        <w:numPr>
          <w:ilvl w:val="0"/>
          <w:numId w:val="2"/>
        </w:numPr>
        <w:jc w:val="both"/>
        <w:rPr>
          <w:rStyle w:val="2"/>
          <w:b w:val="0"/>
          <w:bCs w:val="0"/>
        </w:rPr>
      </w:pPr>
      <w:r>
        <w:t>Физическая культура. 8-9 классы: учеб. для общеобразоват. организаций /В.И.Лях. – 2-е изд. - М.: Просвещение, 2014 г – 256 с.: ил.</w:t>
      </w:r>
    </w:p>
    <w:p w:rsidR="00CE4A44" w:rsidRDefault="00CE4A44" w:rsidP="00CE4A44">
      <w:pPr>
        <w:ind w:right="678"/>
        <w:rPr>
          <w:b/>
          <w:bCs/>
        </w:rPr>
      </w:pPr>
    </w:p>
    <w:p w:rsidR="00CE4A44" w:rsidRPr="00F628EC" w:rsidRDefault="00CE4A44" w:rsidP="00CE4A44">
      <w:pPr>
        <w:ind w:right="678"/>
        <w:rPr>
          <w:b/>
          <w:bCs/>
        </w:rPr>
      </w:pPr>
      <w:r w:rsidRPr="00F628EC">
        <w:rPr>
          <w:b/>
          <w:bCs/>
        </w:rPr>
        <w:t>Основная литература для учителя:</w:t>
      </w:r>
    </w:p>
    <w:p w:rsidR="00CE4A44" w:rsidRDefault="00CE4A44" w:rsidP="00CE4A44">
      <w:pPr>
        <w:jc w:val="both"/>
      </w:pPr>
      <w:r>
        <w:t>Физическая культура. 8-9 классы: учеб. для общеобразоват. организаций /В.И.Лях. – 2-е изд. - М.: Просвещение, 2014 г – 256 с.: ил.</w:t>
      </w:r>
    </w:p>
    <w:p w:rsidR="00CE4A44" w:rsidRDefault="00CE4A44" w:rsidP="00CE4A44">
      <w:pPr>
        <w:ind w:right="678"/>
        <w:rPr>
          <w:b/>
          <w:bCs/>
        </w:rPr>
      </w:pPr>
    </w:p>
    <w:p w:rsidR="00CE4A44" w:rsidRPr="002D28C6" w:rsidRDefault="00CE4A44" w:rsidP="00CE4A44">
      <w:pPr>
        <w:ind w:right="678"/>
        <w:rPr>
          <w:b/>
          <w:bCs/>
        </w:rPr>
      </w:pPr>
      <w:r w:rsidRPr="00946BBA">
        <w:rPr>
          <w:b/>
          <w:bCs/>
        </w:rPr>
        <w:t>Дополнительная литература для учителя</w:t>
      </w:r>
      <w:r>
        <w:rPr>
          <w:b/>
          <w:bCs/>
        </w:rPr>
        <w:t>:</w:t>
      </w:r>
    </w:p>
    <w:p w:rsidR="00CE4A44" w:rsidRPr="004D7936" w:rsidRDefault="00CE4A44" w:rsidP="00CE4A44">
      <w:pPr>
        <w:pStyle w:val="a6"/>
        <w:numPr>
          <w:ilvl w:val="0"/>
          <w:numId w:val="4"/>
        </w:numPr>
        <w:jc w:val="both"/>
      </w:pPr>
      <w:r w:rsidRPr="004D7936">
        <w:t>Мишин Б.И., Настольная книга учителя физкультуры: справочно – методическое пособие. – М.: Астрель, 2003г.</w:t>
      </w:r>
    </w:p>
    <w:p w:rsidR="00CE4A44" w:rsidRPr="004D7936" w:rsidRDefault="00CE4A44" w:rsidP="00CE4A44">
      <w:pPr>
        <w:pStyle w:val="a6"/>
        <w:numPr>
          <w:ilvl w:val="0"/>
          <w:numId w:val="4"/>
        </w:numPr>
        <w:jc w:val="both"/>
      </w:pPr>
      <w:r w:rsidRPr="004D7936">
        <w:t>Колодинский Г.А., Кузнецов В.С., Ритмические упражнения, хореография и игры на уроках физической культуры: методическое пособие. – М.: Дрофа, 2003г.</w:t>
      </w:r>
    </w:p>
    <w:p w:rsidR="00CE4A44" w:rsidRPr="004D7936" w:rsidRDefault="00CE4A44" w:rsidP="00CE4A44">
      <w:pPr>
        <w:pStyle w:val="a6"/>
        <w:numPr>
          <w:ilvl w:val="0"/>
          <w:numId w:val="4"/>
        </w:numPr>
        <w:jc w:val="both"/>
      </w:pPr>
      <w:r w:rsidRPr="004D7936">
        <w:t xml:space="preserve">Кузнецов В.С., Упражнения и игры с мячом. – М.: НЦЭНАС, 2002г. </w:t>
      </w:r>
    </w:p>
    <w:p w:rsidR="00CE4A44" w:rsidRPr="004D7936" w:rsidRDefault="00CE4A44" w:rsidP="00CE4A44">
      <w:pPr>
        <w:pStyle w:val="a6"/>
        <w:numPr>
          <w:ilvl w:val="0"/>
          <w:numId w:val="4"/>
        </w:numPr>
        <w:jc w:val="both"/>
      </w:pPr>
      <w:r w:rsidRPr="004D7936">
        <w:t>Кузнецов В.С., Физкультурно – оздоровительная работа в школе: методическое пособие. – М.: НЦЭНАС, 2002г.</w:t>
      </w:r>
    </w:p>
    <w:p w:rsidR="00CE4A44" w:rsidRDefault="00CE4A44" w:rsidP="00CE4A44">
      <w:pPr>
        <w:pStyle w:val="a6"/>
        <w:numPr>
          <w:ilvl w:val="0"/>
          <w:numId w:val="4"/>
        </w:numPr>
        <w:jc w:val="both"/>
      </w:pPr>
      <w:r w:rsidRPr="004D7936">
        <w:t>Литвинов Е.Н., Виленский М.Я., Программа физического воспитания  учащихся, основана на одном из видов спорта (баскетбол). – М.: Просвещение, 2002г.</w:t>
      </w:r>
    </w:p>
    <w:p w:rsidR="00CE4A44" w:rsidRDefault="00CE4A44" w:rsidP="00CE4A44">
      <w:pPr>
        <w:rPr>
          <w:b/>
          <w:bCs/>
        </w:rPr>
      </w:pPr>
    </w:p>
    <w:p w:rsidR="00CE4A44" w:rsidRPr="00EC0367" w:rsidRDefault="00CE4A44" w:rsidP="00CE4A44">
      <w:pPr>
        <w:rPr>
          <w:b/>
          <w:bCs/>
        </w:rPr>
      </w:pPr>
      <w:r w:rsidRPr="00EC0367">
        <w:rPr>
          <w:b/>
          <w:bCs/>
        </w:rPr>
        <w:t>Основная литература для учащихся:</w:t>
      </w:r>
    </w:p>
    <w:p w:rsidR="00CE4A44" w:rsidRDefault="00CE4A44" w:rsidP="00CE4A44">
      <w:pPr>
        <w:jc w:val="both"/>
      </w:pPr>
      <w:r>
        <w:t>Физическая культура. 8-9 классы: учеб. для общеобразоват. организаций /В.И.Лях. – 2-е изд. - М.: Просвещение, 2014 г – 256 с.: ил.</w:t>
      </w:r>
    </w:p>
    <w:p w:rsidR="00CE4A44" w:rsidRDefault="00CE4A44" w:rsidP="00CE4A44">
      <w:pPr>
        <w:rPr>
          <w:b/>
          <w:bCs/>
          <w:iCs/>
        </w:rPr>
      </w:pPr>
    </w:p>
    <w:p w:rsidR="00CE4A44" w:rsidRPr="0078327B" w:rsidRDefault="00CE4A44" w:rsidP="00CE4A44">
      <w:pPr>
        <w:rPr>
          <w:b/>
          <w:bCs/>
          <w:i/>
          <w:iCs/>
        </w:rPr>
      </w:pPr>
      <w:r w:rsidRPr="00F5655D">
        <w:rPr>
          <w:b/>
          <w:bCs/>
          <w:iCs/>
        </w:rPr>
        <w:t>Интернет-ресурсы</w:t>
      </w:r>
      <w:r>
        <w:rPr>
          <w:b/>
          <w:bCs/>
          <w:i/>
          <w:iCs/>
        </w:rPr>
        <w:t>:</w:t>
      </w:r>
    </w:p>
    <w:p w:rsidR="00CE4A44" w:rsidRPr="0063015B" w:rsidRDefault="00CE4A44" w:rsidP="00CE4A44">
      <w:pPr>
        <w:pStyle w:val="a3"/>
      </w:pPr>
      <w:r w:rsidRPr="0063015B">
        <w:t xml:space="preserve">http://www.it-n.ru/communities.aspx?cat_no=22924&amp;lib_no=32922&amp;tmpl=lib </w:t>
      </w:r>
    </w:p>
    <w:p w:rsidR="00CE4A44" w:rsidRPr="0063015B" w:rsidRDefault="00CE4A44" w:rsidP="00CE4A44">
      <w:pPr>
        <w:pStyle w:val="a3"/>
      </w:pPr>
      <w:r w:rsidRPr="0063015B">
        <w:t xml:space="preserve">http://www.trainer.h1.ru/ </w:t>
      </w:r>
    </w:p>
    <w:p w:rsidR="00CE4A44" w:rsidRPr="0063015B" w:rsidRDefault="00CE4A44" w:rsidP="00CE4A44">
      <w:pPr>
        <w:pStyle w:val="a3"/>
      </w:pPr>
      <w:r w:rsidRPr="0063015B">
        <w:lastRenderedPageBreak/>
        <w:t xml:space="preserve">http://zdd.1september.ru/ </w:t>
      </w:r>
    </w:p>
    <w:p w:rsidR="00CE4A44" w:rsidRPr="0063015B" w:rsidRDefault="00CE4A44" w:rsidP="00CE4A44">
      <w:pPr>
        <w:pStyle w:val="a3"/>
      </w:pPr>
      <w:r w:rsidRPr="0063015B">
        <w:t xml:space="preserve">http://spo.1september.ru/ </w:t>
      </w:r>
    </w:p>
    <w:p w:rsidR="00CE4A44" w:rsidRPr="0063015B" w:rsidRDefault="00CE4A44" w:rsidP="00CE4A44">
      <w:pPr>
        <w:pStyle w:val="a3"/>
      </w:pPr>
      <w:r w:rsidRPr="0063015B">
        <w:t xml:space="preserve">http://www.sportreferats.narod.ru/             </w:t>
      </w:r>
    </w:p>
    <w:p w:rsidR="00CE4A44" w:rsidRPr="0063015B" w:rsidRDefault="00CE4A44" w:rsidP="00CE4A44">
      <w:pPr>
        <w:pStyle w:val="a3"/>
      </w:pPr>
      <w:r w:rsidRPr="0063015B">
        <w:t xml:space="preserve">http://www.infosport.ru/press/fkvot/ </w:t>
      </w:r>
    </w:p>
    <w:p w:rsidR="00CE4A44" w:rsidRPr="0063015B" w:rsidRDefault="00CE4A44" w:rsidP="00CE4A44">
      <w:pPr>
        <w:pStyle w:val="a3"/>
      </w:pPr>
      <w:r w:rsidRPr="0063015B">
        <w:t xml:space="preserve">http://tpfk.infosport.ru </w:t>
      </w:r>
    </w:p>
    <w:p w:rsidR="00CE4A44" w:rsidRPr="0063015B" w:rsidRDefault="00CE4A44" w:rsidP="00CE4A44">
      <w:pPr>
        <w:pStyle w:val="a3"/>
      </w:pPr>
      <w:r w:rsidRPr="0063015B">
        <w:t xml:space="preserve">http://www.infosport.ru/press/szr/1999N5/index.htm </w:t>
      </w:r>
    </w:p>
    <w:p w:rsidR="00CE4A44" w:rsidRPr="0063015B" w:rsidRDefault="00CE4A44" w:rsidP="00CE4A44">
      <w:pPr>
        <w:pStyle w:val="a3"/>
      </w:pPr>
      <w:r w:rsidRPr="0063015B">
        <w:t xml:space="preserve">http://festival.1september.ru/ </w:t>
      </w:r>
    </w:p>
    <w:p w:rsidR="00CE4A44" w:rsidRPr="0063015B" w:rsidRDefault="00CE4A44" w:rsidP="00CE4A44">
      <w:pPr>
        <w:pStyle w:val="a3"/>
      </w:pPr>
      <w:r w:rsidRPr="0063015B">
        <w:t xml:space="preserve">http://kzg.narod.ru/  </w:t>
      </w:r>
    </w:p>
    <w:p w:rsidR="00CE4A44" w:rsidRPr="0063015B" w:rsidRDefault="00CE4A44" w:rsidP="00CE4A44">
      <w:pPr>
        <w:pStyle w:val="a3"/>
      </w:pPr>
      <w:r w:rsidRPr="0063015B">
        <w:t>http://www.kindersport.ru/</w:t>
      </w:r>
    </w:p>
    <w:p w:rsidR="00CE4A44" w:rsidRPr="0063015B" w:rsidRDefault="00CE4A44" w:rsidP="00CE4A44">
      <w:pPr>
        <w:pStyle w:val="a3"/>
      </w:pPr>
      <w:r w:rsidRPr="0063015B">
        <w:t>http://olympic.ware.com.ua/</w:t>
      </w:r>
    </w:p>
    <w:p w:rsidR="00CE4A44" w:rsidRPr="0063015B" w:rsidRDefault="00CE4A44" w:rsidP="00CE4A44">
      <w:pPr>
        <w:pStyle w:val="a3"/>
      </w:pPr>
      <w:r w:rsidRPr="0063015B">
        <w:t>http://members.fortunecity.com/healthdoc/default.htm</w:t>
      </w:r>
    </w:p>
    <w:p w:rsidR="00CE4A44" w:rsidRPr="0063015B" w:rsidRDefault="00CE4A44" w:rsidP="00CE4A44">
      <w:pPr>
        <w:pStyle w:val="a3"/>
      </w:pPr>
      <w:r w:rsidRPr="0063015B">
        <w:t>http://ball.r2.ru/</w:t>
      </w:r>
    </w:p>
    <w:p w:rsidR="00CE4A44" w:rsidRPr="00EE1E33" w:rsidRDefault="00CE4A44" w:rsidP="00CE4A44"/>
    <w:p w:rsidR="00E9749E" w:rsidRDefault="00E9749E"/>
    <w:sectPr w:rsidR="00E9749E" w:rsidSect="00E9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2F9E"/>
    <w:multiLevelType w:val="hybridMultilevel"/>
    <w:tmpl w:val="D39ED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61898"/>
    <w:multiLevelType w:val="hybridMultilevel"/>
    <w:tmpl w:val="71E6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31567"/>
    <w:multiLevelType w:val="hybridMultilevel"/>
    <w:tmpl w:val="80E685E2"/>
    <w:lvl w:ilvl="0" w:tplc="972888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60C28"/>
    <w:multiLevelType w:val="hybridMultilevel"/>
    <w:tmpl w:val="5C82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E4A44"/>
    <w:rsid w:val="00046A0E"/>
    <w:rsid w:val="00521B2F"/>
    <w:rsid w:val="00575D0E"/>
    <w:rsid w:val="00577BFC"/>
    <w:rsid w:val="00CE4A44"/>
    <w:rsid w:val="00E9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CE4A44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CE4A4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E4A44"/>
    <w:pPr>
      <w:widowControl w:val="0"/>
      <w:shd w:val="clear" w:color="auto" w:fill="FFFFFF"/>
      <w:spacing w:line="240" w:lineRule="atLeast"/>
      <w:ind w:hanging="5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styleId="a4">
    <w:name w:val="Body Text"/>
    <w:basedOn w:val="a"/>
    <w:link w:val="a5"/>
    <w:rsid w:val="00CE4A44"/>
    <w:pPr>
      <w:spacing w:after="120"/>
    </w:pPr>
  </w:style>
  <w:style w:type="character" w:customStyle="1" w:styleId="a5">
    <w:name w:val="Основной текст Знак"/>
    <w:basedOn w:val="a0"/>
    <w:link w:val="a4"/>
    <w:rsid w:val="00CE4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4A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CE4A44"/>
    <w:pPr>
      <w:ind w:left="720"/>
      <w:contextualSpacing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CE4A44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CE4A44"/>
    <w:rPr>
      <w:rFonts w:ascii="Times New Roman" w:hAnsi="Times New Roman" w:cs="Times New Roman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7794</Characters>
  <Application>Microsoft Office Word</Application>
  <DocSecurity>0</DocSecurity>
  <Lines>64</Lines>
  <Paragraphs>18</Paragraphs>
  <ScaleCrop>false</ScaleCrop>
  <Company>Microsoft</Company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2</cp:revision>
  <dcterms:created xsi:type="dcterms:W3CDTF">2015-12-22T15:17:00Z</dcterms:created>
  <dcterms:modified xsi:type="dcterms:W3CDTF">2015-12-22T15:17:00Z</dcterms:modified>
</cp:coreProperties>
</file>