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6A" w:rsidRPr="00C93F6A" w:rsidRDefault="00C93F6A" w:rsidP="00C93F6A">
      <w:pPr>
        <w:jc w:val="center"/>
        <w:rPr>
          <w:sz w:val="28"/>
          <w:szCs w:val="28"/>
        </w:rPr>
      </w:pPr>
      <w:r w:rsidRPr="00C93F6A">
        <w:rPr>
          <w:sz w:val="28"/>
          <w:szCs w:val="28"/>
        </w:rPr>
        <w:t xml:space="preserve">Отдел образования администрации </w:t>
      </w:r>
    </w:p>
    <w:p w:rsidR="00C93F6A" w:rsidRPr="00C93F6A" w:rsidRDefault="00C93F6A" w:rsidP="00C93F6A">
      <w:pPr>
        <w:jc w:val="center"/>
        <w:rPr>
          <w:sz w:val="28"/>
          <w:szCs w:val="28"/>
        </w:rPr>
      </w:pPr>
      <w:r w:rsidRPr="00C93F6A">
        <w:rPr>
          <w:sz w:val="28"/>
          <w:szCs w:val="28"/>
        </w:rPr>
        <w:t>Викуловского муниципального района</w:t>
      </w:r>
    </w:p>
    <w:p w:rsidR="00C93F6A" w:rsidRPr="00C93F6A" w:rsidRDefault="00C93F6A" w:rsidP="00C93F6A">
      <w:pPr>
        <w:jc w:val="center"/>
        <w:rPr>
          <w:sz w:val="28"/>
          <w:szCs w:val="28"/>
        </w:rPr>
      </w:pPr>
    </w:p>
    <w:p w:rsidR="00C93F6A" w:rsidRPr="00BC2F9C" w:rsidRDefault="00C93F6A" w:rsidP="00C93F6A">
      <w:pPr>
        <w:pStyle w:val="a4"/>
        <w:jc w:val="center"/>
        <w:rPr>
          <w:color w:val="auto"/>
          <w:sz w:val="28"/>
          <w:szCs w:val="28"/>
        </w:rPr>
      </w:pPr>
      <w:r w:rsidRPr="00BC2F9C">
        <w:rPr>
          <w:color w:val="auto"/>
          <w:sz w:val="28"/>
          <w:szCs w:val="28"/>
        </w:rPr>
        <w:t>МУНИЦИПАЛЬНОЕ АВТОНОМНОЕ</w:t>
      </w:r>
    </w:p>
    <w:p w:rsidR="00C93F6A" w:rsidRPr="00BC2F9C" w:rsidRDefault="00C93F6A" w:rsidP="00C93F6A">
      <w:pPr>
        <w:pStyle w:val="a4"/>
        <w:jc w:val="center"/>
        <w:rPr>
          <w:color w:val="auto"/>
          <w:sz w:val="28"/>
          <w:szCs w:val="28"/>
        </w:rPr>
      </w:pPr>
      <w:r w:rsidRPr="00BC2F9C">
        <w:rPr>
          <w:color w:val="auto"/>
          <w:sz w:val="28"/>
          <w:szCs w:val="28"/>
        </w:rPr>
        <w:t xml:space="preserve"> ОБЩЕОБРАЗОВАТЕЛЬНОЕ  УЧРЕЖДЕНИЕ</w:t>
      </w:r>
    </w:p>
    <w:p w:rsidR="00C93F6A" w:rsidRPr="00BC2F9C" w:rsidRDefault="00C93F6A" w:rsidP="00C93F6A">
      <w:pPr>
        <w:pStyle w:val="a4"/>
        <w:jc w:val="center"/>
        <w:rPr>
          <w:color w:val="auto"/>
          <w:sz w:val="28"/>
          <w:szCs w:val="28"/>
        </w:rPr>
      </w:pPr>
      <w:r w:rsidRPr="00BC2F9C">
        <w:rPr>
          <w:color w:val="auto"/>
          <w:sz w:val="28"/>
          <w:szCs w:val="28"/>
        </w:rPr>
        <w:t>«ВИКУЛОВСКАЯ  СРЕДНЯЯ  ОБЩЕОБРАЗОВАТЕЛЬНАЯ   ШКОЛА  №  2»</w:t>
      </w:r>
    </w:p>
    <w:p w:rsidR="00C93F6A" w:rsidRPr="00C93F6A" w:rsidRDefault="00C93F6A" w:rsidP="00C93F6A">
      <w:pPr>
        <w:jc w:val="center"/>
        <w:rPr>
          <w:sz w:val="28"/>
          <w:szCs w:val="28"/>
        </w:rPr>
      </w:pPr>
    </w:p>
    <w:p w:rsidR="00C93F6A" w:rsidRPr="00C93F6A" w:rsidRDefault="00C93F6A" w:rsidP="00C93F6A">
      <w:pPr>
        <w:pStyle w:val="2"/>
        <w:jc w:val="center"/>
        <w:rPr>
          <w:b/>
          <w:sz w:val="28"/>
          <w:szCs w:val="28"/>
        </w:rPr>
      </w:pPr>
      <w:r w:rsidRPr="00C93F6A">
        <w:rPr>
          <w:b/>
          <w:sz w:val="28"/>
          <w:szCs w:val="28"/>
        </w:rPr>
        <w:t>ПРИКАЗ</w:t>
      </w:r>
    </w:p>
    <w:p w:rsidR="00C93F6A" w:rsidRDefault="00C93F6A" w:rsidP="00C93F6A">
      <w:pPr>
        <w:rPr>
          <w:sz w:val="28"/>
          <w:szCs w:val="28"/>
        </w:rPr>
      </w:pPr>
      <w:r w:rsidRPr="00C93F6A">
        <w:rPr>
          <w:sz w:val="28"/>
          <w:szCs w:val="28"/>
        </w:rPr>
        <w:t>____________________________________</w:t>
      </w:r>
      <w:r w:rsidR="008F2ADB">
        <w:rPr>
          <w:sz w:val="28"/>
          <w:szCs w:val="28"/>
        </w:rPr>
        <w:t>______________________________</w:t>
      </w:r>
    </w:p>
    <w:p w:rsidR="008F2ADB" w:rsidRPr="00C93F6A" w:rsidRDefault="008F2ADB" w:rsidP="00C93F6A">
      <w:pPr>
        <w:rPr>
          <w:sz w:val="28"/>
          <w:szCs w:val="28"/>
        </w:rPr>
      </w:pPr>
    </w:p>
    <w:p w:rsidR="00C93F6A" w:rsidRPr="00C535C1" w:rsidRDefault="00C93F6A" w:rsidP="00F95139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116583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9C7283">
        <w:rPr>
          <w:rFonts w:ascii="Times New Roman" w:hAnsi="Times New Roman"/>
          <w:sz w:val="28"/>
          <w:szCs w:val="28"/>
          <w:lang w:val="ru-RU"/>
        </w:rPr>
        <w:t>7</w:t>
      </w:r>
      <w:r w:rsidRPr="001165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7283">
        <w:rPr>
          <w:rFonts w:ascii="Times New Roman" w:hAnsi="Times New Roman"/>
          <w:sz w:val="28"/>
          <w:szCs w:val="28"/>
          <w:lang w:val="ru-RU"/>
        </w:rPr>
        <w:t>ноября</w:t>
      </w:r>
      <w:r w:rsidR="00D9118B" w:rsidRPr="00116583">
        <w:rPr>
          <w:rFonts w:ascii="Times New Roman" w:hAnsi="Times New Roman"/>
          <w:sz w:val="28"/>
          <w:szCs w:val="28"/>
          <w:lang w:val="ru-RU"/>
        </w:rPr>
        <w:t xml:space="preserve"> 2016</w:t>
      </w:r>
      <w:r w:rsidRPr="00116583">
        <w:rPr>
          <w:rFonts w:ascii="Times New Roman" w:hAnsi="Times New Roman"/>
          <w:sz w:val="28"/>
          <w:szCs w:val="28"/>
          <w:lang w:val="ru-RU"/>
        </w:rPr>
        <w:t xml:space="preserve"> г.                                    </w:t>
      </w:r>
      <w:r w:rsidR="008F2ADB" w:rsidRPr="00116583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Pr="00116583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116583" w:rsidRPr="00116583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116583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9C7283">
        <w:rPr>
          <w:rFonts w:ascii="Times New Roman" w:hAnsi="Times New Roman"/>
          <w:sz w:val="28"/>
          <w:szCs w:val="28"/>
          <w:lang w:val="ru-RU"/>
        </w:rPr>
        <w:t>163</w:t>
      </w:r>
      <w:r w:rsidR="009C7283">
        <w:rPr>
          <w:rFonts w:ascii="Times New Roman" w:hAnsi="Times New Roman"/>
          <w:sz w:val="28"/>
          <w:szCs w:val="28"/>
        </w:rPr>
        <w:t>/13</w:t>
      </w:r>
      <w:r w:rsidRPr="00116583">
        <w:rPr>
          <w:rFonts w:ascii="Times New Roman" w:hAnsi="Times New Roman"/>
          <w:sz w:val="28"/>
          <w:szCs w:val="28"/>
          <w:lang w:val="ru-RU"/>
        </w:rPr>
        <w:t xml:space="preserve"> -ОД</w:t>
      </w:r>
    </w:p>
    <w:p w:rsidR="00C93F6A" w:rsidRPr="00C93F6A" w:rsidRDefault="00C93F6A" w:rsidP="00C93F6A">
      <w:pPr>
        <w:jc w:val="center"/>
        <w:rPr>
          <w:b/>
          <w:sz w:val="28"/>
        </w:rPr>
      </w:pPr>
    </w:p>
    <w:p w:rsidR="00C93F6A" w:rsidRPr="008F2ADB" w:rsidRDefault="00C93F6A" w:rsidP="00C93F6A">
      <w:pPr>
        <w:jc w:val="center"/>
        <w:rPr>
          <w:b/>
        </w:rPr>
      </w:pPr>
      <w:r w:rsidRPr="008F2ADB">
        <w:rPr>
          <w:b/>
        </w:rPr>
        <w:t>с.Викулово</w:t>
      </w:r>
    </w:p>
    <w:p w:rsidR="008F2ADB" w:rsidRPr="00BA237A" w:rsidRDefault="008F2ADB" w:rsidP="008F2ADB">
      <w:pPr>
        <w:rPr>
          <w:b/>
          <w:sz w:val="28"/>
          <w:szCs w:val="28"/>
        </w:rPr>
      </w:pPr>
    </w:p>
    <w:p w:rsidR="007C67C3" w:rsidRDefault="0042092A" w:rsidP="0042092A">
      <w:pPr>
        <w:jc w:val="both"/>
        <w:rPr>
          <w:sz w:val="28"/>
          <w:szCs w:val="28"/>
        </w:rPr>
      </w:pPr>
      <w:r w:rsidRPr="0042092A">
        <w:rPr>
          <w:sz w:val="28"/>
          <w:szCs w:val="28"/>
        </w:rPr>
        <w:t xml:space="preserve">Об утверждении Положения </w:t>
      </w:r>
    </w:p>
    <w:p w:rsidR="0042092A" w:rsidRPr="009C7283" w:rsidRDefault="007C67C3" w:rsidP="00420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C7283">
        <w:rPr>
          <w:sz w:val="28"/>
          <w:szCs w:val="28"/>
        </w:rPr>
        <w:t>питании</w:t>
      </w:r>
    </w:p>
    <w:p w:rsidR="00EE579E" w:rsidRPr="00C93F6A" w:rsidRDefault="00EE579E" w:rsidP="00C93F6A">
      <w:pPr>
        <w:jc w:val="center"/>
        <w:rPr>
          <w:b/>
          <w:sz w:val="28"/>
        </w:rPr>
      </w:pPr>
    </w:p>
    <w:p w:rsidR="00C64E1F" w:rsidRPr="00A32785" w:rsidRDefault="009D2E68" w:rsidP="009D2E68">
      <w:pPr>
        <w:ind w:firstLine="709"/>
        <w:jc w:val="both"/>
        <w:rPr>
          <w:b/>
          <w:sz w:val="28"/>
          <w:szCs w:val="28"/>
        </w:rPr>
      </w:pPr>
      <w:r w:rsidRPr="00A32785">
        <w:rPr>
          <w:sz w:val="28"/>
          <w:szCs w:val="28"/>
        </w:rPr>
        <w:t xml:space="preserve">    </w:t>
      </w:r>
      <w:r w:rsidR="009C7283">
        <w:rPr>
          <w:sz w:val="28"/>
          <w:szCs w:val="28"/>
        </w:rPr>
        <w:t xml:space="preserve">На основании письма отдела образования </w:t>
      </w:r>
      <w:proofErr w:type="spellStart"/>
      <w:r w:rsidR="009C7283">
        <w:rPr>
          <w:sz w:val="28"/>
          <w:szCs w:val="28"/>
        </w:rPr>
        <w:t>Викуловского</w:t>
      </w:r>
      <w:proofErr w:type="spellEnd"/>
      <w:r w:rsidR="009C7283">
        <w:rPr>
          <w:sz w:val="28"/>
          <w:szCs w:val="28"/>
        </w:rPr>
        <w:t xml:space="preserve"> муниципального района от 02.11.2016 № 1052 «О направлении рекомендаций по внесению корректировок в Типовое положение об обеспечении питанием обучающихся в муниципальной образовательной организации взамен ранее направленных (письмо отдела образования администрации </w:t>
      </w:r>
      <w:proofErr w:type="spellStart"/>
      <w:r w:rsidR="009C7283">
        <w:rPr>
          <w:sz w:val="28"/>
          <w:szCs w:val="28"/>
        </w:rPr>
        <w:t>Викуловского</w:t>
      </w:r>
      <w:proofErr w:type="spellEnd"/>
      <w:r w:rsidR="009C7283">
        <w:rPr>
          <w:sz w:val="28"/>
          <w:szCs w:val="28"/>
        </w:rPr>
        <w:t xml:space="preserve"> муниципального района от 26.10.2016 № 1007)</w:t>
      </w:r>
    </w:p>
    <w:p w:rsidR="00622A5B" w:rsidRDefault="00622A5B" w:rsidP="00EE579E">
      <w:pPr>
        <w:jc w:val="both"/>
        <w:rPr>
          <w:b/>
          <w:sz w:val="28"/>
          <w:szCs w:val="28"/>
        </w:rPr>
      </w:pPr>
    </w:p>
    <w:p w:rsidR="00EE579E" w:rsidRPr="00E14A00" w:rsidRDefault="00EE579E" w:rsidP="00EE579E">
      <w:pPr>
        <w:jc w:val="both"/>
        <w:rPr>
          <w:b/>
          <w:sz w:val="28"/>
          <w:szCs w:val="28"/>
        </w:rPr>
      </w:pPr>
      <w:r w:rsidRPr="00E14A00">
        <w:rPr>
          <w:b/>
          <w:sz w:val="28"/>
          <w:szCs w:val="28"/>
        </w:rPr>
        <w:t>ПРИКАЗЫВАЮ:</w:t>
      </w:r>
    </w:p>
    <w:p w:rsidR="00EE579E" w:rsidRPr="00E14A00" w:rsidRDefault="00EE579E" w:rsidP="00EE579E">
      <w:pPr>
        <w:jc w:val="both"/>
        <w:rPr>
          <w:b/>
          <w:sz w:val="28"/>
          <w:szCs w:val="28"/>
        </w:rPr>
      </w:pPr>
    </w:p>
    <w:p w:rsidR="002C2356" w:rsidRDefault="0042092A" w:rsidP="009C7283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2C2356">
        <w:rPr>
          <w:sz w:val="28"/>
          <w:szCs w:val="28"/>
        </w:rPr>
        <w:t xml:space="preserve">Утвердить Положение </w:t>
      </w:r>
      <w:r w:rsidR="009C7283">
        <w:rPr>
          <w:sz w:val="28"/>
          <w:szCs w:val="28"/>
        </w:rPr>
        <w:t>о питании</w:t>
      </w:r>
      <w:r w:rsidRPr="002C2356">
        <w:rPr>
          <w:sz w:val="28"/>
          <w:szCs w:val="28"/>
        </w:rPr>
        <w:t xml:space="preserve"> в</w:t>
      </w:r>
      <w:r w:rsidR="00F95139">
        <w:rPr>
          <w:sz w:val="28"/>
          <w:szCs w:val="28"/>
        </w:rPr>
        <w:t xml:space="preserve"> ОО и отделениях</w:t>
      </w:r>
      <w:r w:rsidRPr="002C2356">
        <w:rPr>
          <w:sz w:val="28"/>
          <w:szCs w:val="28"/>
        </w:rPr>
        <w:t xml:space="preserve"> МАОУ </w:t>
      </w:r>
      <w:r w:rsidR="002C2356" w:rsidRPr="002C2356">
        <w:rPr>
          <w:sz w:val="28"/>
          <w:szCs w:val="28"/>
        </w:rPr>
        <w:t>«</w:t>
      </w:r>
      <w:proofErr w:type="spellStart"/>
      <w:r w:rsidRPr="002C2356">
        <w:rPr>
          <w:sz w:val="28"/>
          <w:szCs w:val="28"/>
        </w:rPr>
        <w:t>Викуловская</w:t>
      </w:r>
      <w:proofErr w:type="spellEnd"/>
      <w:r w:rsidRPr="002C2356">
        <w:rPr>
          <w:sz w:val="28"/>
          <w:szCs w:val="28"/>
        </w:rPr>
        <w:t xml:space="preserve">  СОШ № 2</w:t>
      </w:r>
      <w:r w:rsidR="002C2356" w:rsidRPr="002C2356">
        <w:rPr>
          <w:sz w:val="28"/>
          <w:szCs w:val="28"/>
        </w:rPr>
        <w:t>»</w:t>
      </w:r>
      <w:r w:rsidRPr="002C2356">
        <w:rPr>
          <w:sz w:val="28"/>
          <w:szCs w:val="28"/>
        </w:rPr>
        <w:t xml:space="preserve"> согласно приложению (приложение </w:t>
      </w:r>
      <w:r w:rsidR="00D9118B" w:rsidRPr="002C2356">
        <w:rPr>
          <w:sz w:val="28"/>
          <w:szCs w:val="28"/>
        </w:rPr>
        <w:t xml:space="preserve">№ </w:t>
      </w:r>
      <w:r w:rsidR="00F95139">
        <w:rPr>
          <w:sz w:val="28"/>
          <w:szCs w:val="28"/>
        </w:rPr>
        <w:t xml:space="preserve">1 на </w:t>
      </w:r>
      <w:r w:rsidR="009C7283">
        <w:rPr>
          <w:sz w:val="28"/>
          <w:szCs w:val="28"/>
        </w:rPr>
        <w:t>13</w:t>
      </w:r>
      <w:r w:rsidRPr="002C2356">
        <w:rPr>
          <w:sz w:val="28"/>
          <w:szCs w:val="28"/>
        </w:rPr>
        <w:t xml:space="preserve"> л. в 1 экз.).</w:t>
      </w:r>
      <w:r w:rsidR="00F95139">
        <w:rPr>
          <w:sz w:val="28"/>
          <w:szCs w:val="28"/>
        </w:rPr>
        <w:t xml:space="preserve"> </w:t>
      </w:r>
    </w:p>
    <w:p w:rsidR="009D2E68" w:rsidRDefault="002C2356" w:rsidP="009C7283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D2E68">
        <w:rPr>
          <w:sz w:val="28"/>
          <w:szCs w:val="28"/>
          <w:lang w:eastAsia="ru-RU"/>
        </w:rPr>
        <w:t>Администратору официального сайта школ</w:t>
      </w:r>
      <w:r w:rsidR="009C7283">
        <w:rPr>
          <w:sz w:val="28"/>
          <w:szCs w:val="28"/>
          <w:lang w:eastAsia="ru-RU"/>
        </w:rPr>
        <w:t>ы (Игнатьевой В.С.) в срок до 08.11</w:t>
      </w:r>
      <w:r w:rsidRPr="009D2E68">
        <w:rPr>
          <w:sz w:val="28"/>
          <w:szCs w:val="28"/>
          <w:lang w:eastAsia="ru-RU"/>
        </w:rPr>
        <w:t>.2016</w:t>
      </w:r>
      <w:r w:rsidR="00C64E1F" w:rsidRPr="009D2E68">
        <w:rPr>
          <w:sz w:val="28"/>
          <w:szCs w:val="28"/>
          <w:lang w:eastAsia="ru-RU"/>
        </w:rPr>
        <w:t xml:space="preserve"> года </w:t>
      </w:r>
      <w:proofErr w:type="gramStart"/>
      <w:r w:rsidR="00C64E1F" w:rsidRPr="009D2E68">
        <w:rPr>
          <w:sz w:val="28"/>
          <w:szCs w:val="28"/>
          <w:lang w:eastAsia="ru-RU"/>
        </w:rPr>
        <w:t>разместить Положение</w:t>
      </w:r>
      <w:proofErr w:type="gramEnd"/>
      <w:r w:rsidRPr="009D2E68">
        <w:rPr>
          <w:sz w:val="28"/>
          <w:szCs w:val="28"/>
          <w:lang w:eastAsia="ru-RU"/>
        </w:rPr>
        <w:t xml:space="preserve"> на официальном сайте школы.</w:t>
      </w:r>
    </w:p>
    <w:p w:rsidR="009D2E68" w:rsidRDefault="009D2E68" w:rsidP="009C7283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Положения возложить на заместителя директора по ВР Игнатьеву В.С.</w:t>
      </w:r>
    </w:p>
    <w:p w:rsidR="00EC7A20" w:rsidRPr="009D2E68" w:rsidRDefault="00EC7A20" w:rsidP="009C7283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proofErr w:type="gramStart"/>
      <w:r w:rsidRPr="009D2E68">
        <w:rPr>
          <w:sz w:val="28"/>
          <w:szCs w:val="28"/>
        </w:rPr>
        <w:t>Контроль за</w:t>
      </w:r>
      <w:proofErr w:type="gramEnd"/>
      <w:r w:rsidRPr="009D2E68">
        <w:rPr>
          <w:sz w:val="28"/>
          <w:szCs w:val="28"/>
        </w:rPr>
        <w:t xml:space="preserve"> исполнением приказа оставляю за собой.</w:t>
      </w:r>
    </w:p>
    <w:p w:rsidR="00C93F6A" w:rsidRPr="00E14A00" w:rsidRDefault="00C93F6A" w:rsidP="009C7283">
      <w:pPr>
        <w:pStyle w:val="a3"/>
        <w:ind w:left="0" w:right="-2" w:firstLine="709"/>
        <w:jc w:val="both"/>
        <w:rPr>
          <w:sz w:val="28"/>
          <w:szCs w:val="28"/>
        </w:rPr>
      </w:pPr>
    </w:p>
    <w:p w:rsidR="0042092A" w:rsidRDefault="0042092A" w:rsidP="00C93F6A">
      <w:pPr>
        <w:jc w:val="both"/>
        <w:rPr>
          <w:sz w:val="28"/>
          <w:szCs w:val="28"/>
        </w:rPr>
      </w:pPr>
    </w:p>
    <w:p w:rsidR="00C93F6A" w:rsidRPr="00E14A00" w:rsidRDefault="00C93F6A" w:rsidP="00C93F6A">
      <w:pPr>
        <w:jc w:val="both"/>
        <w:rPr>
          <w:sz w:val="28"/>
          <w:szCs w:val="28"/>
        </w:rPr>
      </w:pPr>
      <w:r w:rsidRPr="00E14A00">
        <w:rPr>
          <w:sz w:val="28"/>
          <w:szCs w:val="28"/>
        </w:rPr>
        <w:t xml:space="preserve">Директор школы                                    </w:t>
      </w:r>
      <w:r w:rsidR="00A470C0">
        <w:rPr>
          <w:sz w:val="28"/>
          <w:szCs w:val="28"/>
        </w:rPr>
        <w:tab/>
      </w:r>
      <w:r w:rsidR="00A470C0">
        <w:rPr>
          <w:sz w:val="28"/>
          <w:szCs w:val="28"/>
        </w:rPr>
        <w:tab/>
      </w:r>
      <w:r w:rsidR="00A470C0">
        <w:rPr>
          <w:sz w:val="28"/>
          <w:szCs w:val="28"/>
        </w:rPr>
        <w:tab/>
      </w:r>
      <w:r w:rsidR="00A470C0">
        <w:rPr>
          <w:sz w:val="28"/>
          <w:szCs w:val="28"/>
        </w:rPr>
        <w:tab/>
      </w:r>
      <w:r w:rsidRPr="00E14A00">
        <w:rPr>
          <w:sz w:val="28"/>
          <w:szCs w:val="28"/>
        </w:rPr>
        <w:t xml:space="preserve"> </w:t>
      </w:r>
      <w:proofErr w:type="spellStart"/>
      <w:r w:rsidRPr="00E14A00">
        <w:rPr>
          <w:sz w:val="28"/>
          <w:szCs w:val="28"/>
        </w:rPr>
        <w:t>С.И.Вальтерова</w:t>
      </w:r>
      <w:proofErr w:type="spellEnd"/>
    </w:p>
    <w:p w:rsidR="00C93F6A" w:rsidRPr="00E14A00" w:rsidRDefault="00C93F6A" w:rsidP="00C93F6A">
      <w:pPr>
        <w:jc w:val="both"/>
        <w:rPr>
          <w:sz w:val="28"/>
          <w:szCs w:val="28"/>
        </w:rPr>
      </w:pPr>
    </w:p>
    <w:p w:rsidR="00A11FAA" w:rsidRPr="00E14A00" w:rsidRDefault="00B33927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ознакомлена:</w:t>
      </w:r>
      <w:r>
        <w:rPr>
          <w:sz w:val="28"/>
          <w:szCs w:val="28"/>
        </w:rPr>
        <w:tab/>
        <w:t xml:space="preserve">                   </w:t>
      </w:r>
      <w:r w:rsidR="00A470C0">
        <w:rPr>
          <w:sz w:val="28"/>
          <w:szCs w:val="28"/>
        </w:rPr>
        <w:tab/>
      </w:r>
      <w:r w:rsidR="00A470C0">
        <w:rPr>
          <w:sz w:val="28"/>
          <w:szCs w:val="28"/>
        </w:rPr>
        <w:tab/>
      </w:r>
      <w:r w:rsidR="00A470C0">
        <w:rPr>
          <w:sz w:val="28"/>
          <w:szCs w:val="28"/>
        </w:rPr>
        <w:tab/>
      </w:r>
      <w:r w:rsidR="00A470C0">
        <w:rPr>
          <w:sz w:val="28"/>
          <w:szCs w:val="28"/>
        </w:rPr>
        <w:tab/>
      </w:r>
      <w:r w:rsidR="00933FDE">
        <w:rPr>
          <w:sz w:val="28"/>
          <w:szCs w:val="28"/>
        </w:rPr>
        <w:t xml:space="preserve"> </w:t>
      </w:r>
      <w:r w:rsidR="00F11D61">
        <w:rPr>
          <w:sz w:val="28"/>
          <w:szCs w:val="28"/>
        </w:rPr>
        <w:t>В.С. Игнатьева</w:t>
      </w:r>
      <w:r w:rsidR="00C93F6A" w:rsidRPr="00E14A00">
        <w:rPr>
          <w:sz w:val="28"/>
          <w:szCs w:val="28"/>
        </w:rPr>
        <w:t xml:space="preserve"> </w:t>
      </w:r>
    </w:p>
    <w:p w:rsidR="00C93F6A" w:rsidRDefault="00C93F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3F6A" w:rsidRDefault="00C93F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579E" w:rsidRDefault="00EE579E"/>
    <w:p w:rsidR="00EE579E" w:rsidRDefault="00EE579E" w:rsidP="00EE579E">
      <w:pPr>
        <w:rPr>
          <w:sz w:val="28"/>
          <w:szCs w:val="28"/>
        </w:rPr>
      </w:pPr>
    </w:p>
    <w:p w:rsidR="00EE579E" w:rsidRDefault="00EE579E" w:rsidP="00EE579E">
      <w:pPr>
        <w:rPr>
          <w:sz w:val="28"/>
          <w:szCs w:val="28"/>
        </w:rPr>
      </w:pPr>
    </w:p>
    <w:p w:rsidR="00EE2452" w:rsidRDefault="00EE2452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C7A20" w:rsidRDefault="00EC7A20" w:rsidP="00BC2F9C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приказу </w:t>
      </w:r>
    </w:p>
    <w:p w:rsidR="00EC7A20" w:rsidRDefault="00EC7A20" w:rsidP="00BC2F9C">
      <w:pPr>
        <w:ind w:left="5103"/>
        <w:rPr>
          <w:sz w:val="28"/>
          <w:szCs w:val="28"/>
        </w:rPr>
      </w:pPr>
      <w:r>
        <w:rPr>
          <w:sz w:val="28"/>
          <w:szCs w:val="28"/>
        </w:rPr>
        <w:t>МАОУ «</w:t>
      </w:r>
      <w:proofErr w:type="spellStart"/>
      <w:r>
        <w:rPr>
          <w:sz w:val="28"/>
          <w:szCs w:val="28"/>
        </w:rPr>
        <w:t>Викуловская</w:t>
      </w:r>
      <w:proofErr w:type="spellEnd"/>
      <w:r>
        <w:rPr>
          <w:sz w:val="28"/>
          <w:szCs w:val="28"/>
        </w:rPr>
        <w:t xml:space="preserve"> СОШ №2»</w:t>
      </w:r>
    </w:p>
    <w:p w:rsidR="00EC7A20" w:rsidRDefault="00EC7A20" w:rsidP="00BC2F9C">
      <w:pPr>
        <w:ind w:left="5103"/>
        <w:rPr>
          <w:sz w:val="28"/>
          <w:szCs w:val="28"/>
        </w:rPr>
      </w:pPr>
      <w:r w:rsidRPr="00116583">
        <w:rPr>
          <w:sz w:val="28"/>
          <w:szCs w:val="28"/>
        </w:rPr>
        <w:t xml:space="preserve">от </w:t>
      </w:r>
      <w:r w:rsidR="009C7283">
        <w:rPr>
          <w:sz w:val="28"/>
          <w:szCs w:val="28"/>
        </w:rPr>
        <w:t>7 ноября</w:t>
      </w:r>
      <w:r w:rsidR="00F95139" w:rsidRPr="00116583">
        <w:rPr>
          <w:sz w:val="28"/>
          <w:szCs w:val="28"/>
        </w:rPr>
        <w:t xml:space="preserve">  2016</w:t>
      </w:r>
      <w:r w:rsidRPr="00116583">
        <w:rPr>
          <w:sz w:val="28"/>
          <w:szCs w:val="28"/>
        </w:rPr>
        <w:t xml:space="preserve"> года </w:t>
      </w:r>
      <w:r w:rsidR="00F95139" w:rsidRPr="00116583">
        <w:rPr>
          <w:sz w:val="28"/>
          <w:szCs w:val="28"/>
        </w:rPr>
        <w:t xml:space="preserve"> </w:t>
      </w:r>
      <w:r w:rsidR="00034A7E" w:rsidRPr="00116583">
        <w:rPr>
          <w:sz w:val="28"/>
          <w:szCs w:val="28"/>
        </w:rPr>
        <w:t xml:space="preserve">№ </w:t>
      </w:r>
      <w:r w:rsidR="009C7283">
        <w:rPr>
          <w:sz w:val="28"/>
          <w:szCs w:val="28"/>
        </w:rPr>
        <w:t>163</w:t>
      </w:r>
      <w:r w:rsidR="009C7283">
        <w:rPr>
          <w:sz w:val="28"/>
          <w:szCs w:val="28"/>
          <w:lang w:val="en-US"/>
        </w:rPr>
        <w:t>/</w:t>
      </w:r>
      <w:r w:rsidR="009C7283">
        <w:rPr>
          <w:sz w:val="28"/>
          <w:szCs w:val="28"/>
        </w:rPr>
        <w:t>13</w:t>
      </w:r>
      <w:r w:rsidRPr="00116583">
        <w:rPr>
          <w:sz w:val="28"/>
          <w:szCs w:val="28"/>
        </w:rPr>
        <w:t>-ОД</w:t>
      </w:r>
    </w:p>
    <w:p w:rsidR="0042092A" w:rsidRDefault="0042092A" w:rsidP="00BC2F9C">
      <w:pPr>
        <w:ind w:left="5103"/>
        <w:rPr>
          <w:sz w:val="28"/>
          <w:szCs w:val="28"/>
        </w:rPr>
      </w:pPr>
    </w:p>
    <w:p w:rsidR="00F95139" w:rsidRPr="004D5EAC" w:rsidRDefault="007C67C3" w:rsidP="00F95139">
      <w:pPr>
        <w:rPr>
          <w:rFonts w:ascii="Trebuchet MS" w:hAnsi="Trebuchet MS"/>
          <w:b/>
          <w:sz w:val="20"/>
          <w:szCs w:val="20"/>
          <w:shd w:val="clear" w:color="auto" w:fill="DEEBFE"/>
        </w:rPr>
      </w:pPr>
      <w:r>
        <w:t xml:space="preserve">                                                                             </w:t>
      </w:r>
    </w:p>
    <w:tbl>
      <w:tblPr>
        <w:tblW w:w="10917" w:type="dxa"/>
        <w:tblInd w:w="-885" w:type="dxa"/>
        <w:tblLook w:val="01E0" w:firstRow="1" w:lastRow="1" w:firstColumn="1" w:lastColumn="1" w:noHBand="0" w:noVBand="0"/>
      </w:tblPr>
      <w:tblGrid>
        <w:gridCol w:w="5104"/>
        <w:gridCol w:w="5813"/>
      </w:tblGrid>
      <w:tr w:rsidR="009C7283" w:rsidTr="00CC27A7">
        <w:trPr>
          <w:trHeight w:val="1884"/>
        </w:trPr>
        <w:tc>
          <w:tcPr>
            <w:tcW w:w="5104" w:type="dxa"/>
          </w:tcPr>
          <w:p w:rsidR="009C7283" w:rsidRDefault="009C7283" w:rsidP="00CC27A7">
            <w:pPr>
              <w:ind w:left="885" w:firstLine="34"/>
              <w:rPr>
                <w:b/>
              </w:rPr>
            </w:pPr>
            <w:r>
              <w:rPr>
                <w:b/>
              </w:rPr>
              <w:t>Принято</w:t>
            </w:r>
          </w:p>
          <w:p w:rsidR="009C7283" w:rsidRDefault="009C7283" w:rsidP="00CC27A7">
            <w:pPr>
              <w:ind w:left="885" w:firstLine="34"/>
            </w:pPr>
            <w:r>
              <w:t>Педагогическим советом</w:t>
            </w:r>
          </w:p>
          <w:p w:rsidR="009C7283" w:rsidRDefault="009C7283" w:rsidP="00CC27A7">
            <w:pPr>
              <w:ind w:left="885" w:firstLine="34"/>
            </w:pPr>
            <w:r>
              <w:t>МАОУ «</w:t>
            </w:r>
            <w:proofErr w:type="spellStart"/>
            <w:r>
              <w:t>Викуловская</w:t>
            </w:r>
            <w:proofErr w:type="spellEnd"/>
            <w:r>
              <w:t xml:space="preserve"> СОШ №2»</w:t>
            </w:r>
          </w:p>
          <w:p w:rsidR="009C7283" w:rsidRDefault="009C7283" w:rsidP="00CC27A7">
            <w:pPr>
              <w:ind w:left="885" w:firstLine="34"/>
            </w:pPr>
            <w:r>
              <w:t>Протокол №__ от   «7» ноября  2016г.</w:t>
            </w:r>
          </w:p>
          <w:p w:rsidR="009C7283" w:rsidRDefault="009C7283" w:rsidP="00CC27A7">
            <w:pPr>
              <w:ind w:left="885" w:firstLine="34"/>
            </w:pPr>
          </w:p>
        </w:tc>
        <w:tc>
          <w:tcPr>
            <w:tcW w:w="5813" w:type="dxa"/>
            <w:hideMark/>
          </w:tcPr>
          <w:p w:rsidR="009C7283" w:rsidRDefault="009C7283" w:rsidP="00CC27A7">
            <w:pPr>
              <w:ind w:left="885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9C7283" w:rsidRDefault="009C7283" w:rsidP="00CC27A7">
            <w:pPr>
              <w:ind w:left="885"/>
            </w:pPr>
            <w:r>
              <w:t xml:space="preserve">с Управляющим советом </w:t>
            </w:r>
          </w:p>
          <w:p w:rsidR="009C7283" w:rsidRDefault="009C7283" w:rsidP="00CC27A7">
            <w:pPr>
              <w:ind w:left="885"/>
            </w:pPr>
            <w:r>
              <w:t>МАОУ «</w:t>
            </w:r>
            <w:proofErr w:type="spellStart"/>
            <w:r>
              <w:t>Викуловская</w:t>
            </w:r>
            <w:proofErr w:type="spellEnd"/>
            <w:r>
              <w:t xml:space="preserve"> СОШ №2»</w:t>
            </w:r>
          </w:p>
          <w:p w:rsidR="009C7283" w:rsidRDefault="009C7283" w:rsidP="00CC27A7">
            <w:pPr>
              <w:ind w:left="885"/>
            </w:pPr>
            <w:r>
              <w:t>Протокол № 2  от   «__»  _____________  2016 г.</w:t>
            </w:r>
          </w:p>
          <w:p w:rsidR="009C7283" w:rsidRDefault="009C7283" w:rsidP="00CC27A7">
            <w:pPr>
              <w:ind w:left="885"/>
            </w:pPr>
            <w:r>
              <w:t>Председатель Управляющего совета школы</w:t>
            </w:r>
          </w:p>
          <w:p w:rsidR="009C7283" w:rsidRDefault="009C7283" w:rsidP="00CC27A7">
            <w:pPr>
              <w:ind w:left="885"/>
              <w:jc w:val="both"/>
            </w:pPr>
            <w:r>
              <w:t xml:space="preserve">__________ </w:t>
            </w:r>
            <w:proofErr w:type="spellStart"/>
            <w:r>
              <w:t>Е.С.Нусс</w:t>
            </w:r>
            <w:proofErr w:type="spellEnd"/>
          </w:p>
        </w:tc>
      </w:tr>
      <w:tr w:rsidR="009C7283" w:rsidTr="00CC27A7">
        <w:trPr>
          <w:trHeight w:val="3200"/>
        </w:trPr>
        <w:tc>
          <w:tcPr>
            <w:tcW w:w="5104" w:type="dxa"/>
          </w:tcPr>
          <w:p w:rsidR="009C7283" w:rsidRDefault="009C7283" w:rsidP="00CC27A7">
            <w:pPr>
              <w:ind w:left="885" w:firstLine="567"/>
            </w:pPr>
          </w:p>
          <w:p w:rsidR="009C7283" w:rsidRDefault="009C7283" w:rsidP="00CC27A7">
            <w:pPr>
              <w:ind w:left="885" w:firstLine="567"/>
            </w:pPr>
          </w:p>
          <w:p w:rsidR="009C7283" w:rsidRDefault="009C7283" w:rsidP="00CC27A7">
            <w:pPr>
              <w:ind w:left="885"/>
              <w:jc w:val="both"/>
            </w:pPr>
            <w:bookmarkStart w:id="0" w:name="_GoBack"/>
            <w:bookmarkEnd w:id="0"/>
          </w:p>
        </w:tc>
        <w:tc>
          <w:tcPr>
            <w:tcW w:w="5813" w:type="dxa"/>
          </w:tcPr>
          <w:p w:rsidR="009C7283" w:rsidRDefault="009C7283" w:rsidP="00CC27A7">
            <w:pPr>
              <w:tabs>
                <w:tab w:val="num" w:pos="0"/>
              </w:tabs>
              <w:ind w:left="885"/>
              <w:jc w:val="both"/>
              <w:rPr>
                <w:b/>
              </w:rPr>
            </w:pPr>
          </w:p>
          <w:p w:rsidR="009C7283" w:rsidRDefault="009C7283" w:rsidP="00CC27A7">
            <w:pPr>
              <w:tabs>
                <w:tab w:val="num" w:pos="0"/>
              </w:tabs>
              <w:ind w:left="885"/>
              <w:jc w:val="both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9C7283" w:rsidRDefault="009C7283" w:rsidP="00CC27A7">
            <w:pPr>
              <w:tabs>
                <w:tab w:val="num" w:pos="0"/>
              </w:tabs>
              <w:ind w:left="885"/>
              <w:jc w:val="both"/>
            </w:pPr>
            <w:r>
              <w:t>Приказом директора МАОУ «</w:t>
            </w:r>
            <w:proofErr w:type="spellStart"/>
            <w:r>
              <w:t>Викуловская</w:t>
            </w:r>
            <w:proofErr w:type="spellEnd"/>
            <w:r>
              <w:t xml:space="preserve"> СОШ №2» </w:t>
            </w:r>
          </w:p>
          <w:p w:rsidR="009C7283" w:rsidRDefault="009C7283" w:rsidP="00CC27A7">
            <w:pPr>
              <w:tabs>
                <w:tab w:val="num" w:pos="0"/>
              </w:tabs>
              <w:ind w:left="885"/>
              <w:jc w:val="both"/>
            </w:pPr>
            <w:r>
              <w:t>от «07»  ноября 2016 г.  № ____</w:t>
            </w:r>
            <w:proofErr w:type="gramStart"/>
            <w:r>
              <w:t>_-</w:t>
            </w:r>
            <w:proofErr w:type="gramEnd"/>
            <w:r>
              <w:t>ОД</w:t>
            </w:r>
          </w:p>
          <w:p w:rsidR="009C7283" w:rsidRDefault="009C7283" w:rsidP="00CC27A7">
            <w:pPr>
              <w:tabs>
                <w:tab w:val="num" w:pos="0"/>
              </w:tabs>
              <w:ind w:left="885"/>
              <w:jc w:val="both"/>
            </w:pPr>
            <w:r>
              <w:t>Директор школы</w:t>
            </w:r>
          </w:p>
          <w:p w:rsidR="009C7283" w:rsidRDefault="009C7283" w:rsidP="00CC27A7">
            <w:pPr>
              <w:tabs>
                <w:tab w:val="num" w:pos="0"/>
              </w:tabs>
              <w:ind w:left="885"/>
              <w:jc w:val="both"/>
            </w:pPr>
            <w:r>
              <w:t xml:space="preserve">_________________ </w:t>
            </w:r>
            <w:proofErr w:type="spellStart"/>
            <w:r>
              <w:t>С.И.Вальтерова</w:t>
            </w:r>
            <w:proofErr w:type="spellEnd"/>
          </w:p>
          <w:p w:rsidR="009C7283" w:rsidRDefault="009C7283" w:rsidP="00CC27A7">
            <w:pPr>
              <w:tabs>
                <w:tab w:val="num" w:pos="330"/>
              </w:tabs>
              <w:ind w:left="885"/>
              <w:jc w:val="both"/>
            </w:pPr>
          </w:p>
          <w:p w:rsidR="009C7283" w:rsidRDefault="009C7283" w:rsidP="00CC27A7">
            <w:pPr>
              <w:tabs>
                <w:tab w:val="num" w:pos="330"/>
              </w:tabs>
              <w:ind w:left="885"/>
              <w:jc w:val="both"/>
            </w:pPr>
          </w:p>
          <w:p w:rsidR="009C7283" w:rsidRDefault="009C7283" w:rsidP="00CC27A7">
            <w:pPr>
              <w:tabs>
                <w:tab w:val="num" w:pos="330"/>
              </w:tabs>
              <w:ind w:left="885"/>
              <w:jc w:val="both"/>
            </w:pPr>
          </w:p>
          <w:p w:rsidR="009C7283" w:rsidRDefault="009C7283" w:rsidP="00CC27A7">
            <w:pPr>
              <w:tabs>
                <w:tab w:val="num" w:pos="330"/>
              </w:tabs>
              <w:ind w:left="885"/>
              <w:jc w:val="both"/>
            </w:pPr>
          </w:p>
          <w:p w:rsidR="009C7283" w:rsidRDefault="009C7283" w:rsidP="00CC27A7">
            <w:pPr>
              <w:tabs>
                <w:tab w:val="num" w:pos="330"/>
              </w:tabs>
              <w:ind w:left="885"/>
              <w:jc w:val="both"/>
            </w:pPr>
          </w:p>
          <w:p w:rsidR="009C7283" w:rsidRDefault="009C7283" w:rsidP="00CC27A7">
            <w:pPr>
              <w:tabs>
                <w:tab w:val="num" w:pos="330"/>
              </w:tabs>
              <w:ind w:left="885"/>
              <w:jc w:val="both"/>
            </w:pPr>
          </w:p>
          <w:p w:rsidR="009C7283" w:rsidRDefault="009C7283" w:rsidP="00CC27A7">
            <w:pPr>
              <w:tabs>
                <w:tab w:val="num" w:pos="330"/>
              </w:tabs>
              <w:ind w:left="885"/>
              <w:jc w:val="both"/>
            </w:pPr>
          </w:p>
          <w:p w:rsidR="009C7283" w:rsidRDefault="009C7283" w:rsidP="00CC27A7">
            <w:pPr>
              <w:tabs>
                <w:tab w:val="num" w:pos="330"/>
              </w:tabs>
              <w:ind w:left="885"/>
              <w:jc w:val="both"/>
            </w:pPr>
          </w:p>
          <w:p w:rsidR="009C7283" w:rsidRDefault="009C7283" w:rsidP="00CC27A7">
            <w:pPr>
              <w:tabs>
                <w:tab w:val="num" w:pos="330"/>
              </w:tabs>
              <w:ind w:left="885"/>
              <w:jc w:val="both"/>
            </w:pPr>
          </w:p>
        </w:tc>
      </w:tr>
    </w:tbl>
    <w:p w:rsidR="009C7283" w:rsidRPr="00AC738E" w:rsidRDefault="009C7283" w:rsidP="009C7283">
      <w:pPr>
        <w:pStyle w:val="a9"/>
        <w:shd w:val="clear" w:color="auto" w:fill="FFFFFF"/>
        <w:spacing w:before="0" w:beforeAutospacing="0" w:after="0" w:afterAutospacing="0"/>
        <w:ind w:firstLine="532"/>
        <w:jc w:val="center"/>
        <w:rPr>
          <w:color w:val="000000"/>
          <w:sz w:val="28"/>
          <w:szCs w:val="28"/>
        </w:rPr>
      </w:pPr>
      <w:r w:rsidRPr="00AC738E">
        <w:rPr>
          <w:b/>
          <w:bCs/>
          <w:color w:val="000000"/>
          <w:sz w:val="28"/>
          <w:szCs w:val="28"/>
        </w:rPr>
        <w:t>ПОЛОЖЕНИЕ</w:t>
      </w:r>
    </w:p>
    <w:p w:rsidR="009C7283" w:rsidRPr="00AC738E" w:rsidRDefault="009C7283" w:rsidP="009C7283">
      <w:pPr>
        <w:spacing w:line="360" w:lineRule="atLeast"/>
        <w:jc w:val="center"/>
        <w:rPr>
          <w:b/>
          <w:bCs/>
          <w:sz w:val="28"/>
          <w:szCs w:val="28"/>
        </w:rPr>
      </w:pPr>
      <w:r w:rsidRPr="00AC738E">
        <w:rPr>
          <w:b/>
          <w:bCs/>
          <w:sz w:val="28"/>
          <w:szCs w:val="28"/>
        </w:rPr>
        <w:t>об обеспечении питанием обучающихся</w:t>
      </w:r>
      <w:r>
        <w:rPr>
          <w:b/>
          <w:bCs/>
          <w:sz w:val="28"/>
          <w:szCs w:val="28"/>
        </w:rPr>
        <w:t xml:space="preserve"> и сотрудников</w:t>
      </w:r>
    </w:p>
    <w:p w:rsidR="009C7283" w:rsidRPr="00AC738E" w:rsidRDefault="009C7283" w:rsidP="009C7283">
      <w:pPr>
        <w:spacing w:line="360" w:lineRule="atLeast"/>
        <w:jc w:val="center"/>
        <w:rPr>
          <w:b/>
          <w:bCs/>
          <w:sz w:val="28"/>
          <w:szCs w:val="28"/>
        </w:rPr>
      </w:pPr>
      <w:r w:rsidRPr="00AC738E">
        <w:rPr>
          <w:b/>
          <w:bCs/>
          <w:sz w:val="28"/>
          <w:szCs w:val="28"/>
        </w:rPr>
        <w:t>МАОУ «</w:t>
      </w:r>
      <w:proofErr w:type="spellStart"/>
      <w:r w:rsidRPr="00AC738E">
        <w:rPr>
          <w:b/>
          <w:bCs/>
          <w:sz w:val="28"/>
          <w:szCs w:val="28"/>
        </w:rPr>
        <w:t>Викуловская</w:t>
      </w:r>
      <w:proofErr w:type="spellEnd"/>
      <w:r w:rsidRPr="00AC738E">
        <w:rPr>
          <w:b/>
          <w:bCs/>
          <w:sz w:val="28"/>
          <w:szCs w:val="28"/>
        </w:rPr>
        <w:t xml:space="preserve"> СОШ №2»</w:t>
      </w:r>
    </w:p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/>
    <w:p w:rsidR="009C7283" w:rsidRDefault="009C7283" w:rsidP="009C7283">
      <w:pPr>
        <w:jc w:val="center"/>
      </w:pPr>
      <w:r>
        <w:t>с. Викулово</w:t>
      </w:r>
    </w:p>
    <w:p w:rsidR="009C7283" w:rsidRDefault="009C7283" w:rsidP="009C7283">
      <w:pPr>
        <w:jc w:val="center"/>
      </w:pPr>
      <w:r>
        <w:t>2016 г.</w:t>
      </w:r>
    </w:p>
    <w:p w:rsidR="009C7283" w:rsidRPr="00BB4AED" w:rsidRDefault="009C7283" w:rsidP="009C7283">
      <w:pPr>
        <w:jc w:val="center"/>
        <w:rPr>
          <w:sz w:val="28"/>
          <w:szCs w:val="28"/>
        </w:rPr>
      </w:pP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B4AED">
        <w:rPr>
          <w:b/>
          <w:color w:val="000000"/>
          <w:sz w:val="28"/>
          <w:szCs w:val="28"/>
        </w:rPr>
        <w:t>1. Основные положения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>1.1. Настоящее Положение разработано в соответствии с федеральными и региональными правовыми актами, регулирующими вопросы организации питания школьников и работников в  муниципальном автономном общеобразовательном учреждении «</w:t>
      </w:r>
      <w:proofErr w:type="spellStart"/>
      <w:r w:rsidRPr="00BB4AED">
        <w:rPr>
          <w:color w:val="000000"/>
          <w:sz w:val="28"/>
          <w:szCs w:val="28"/>
        </w:rPr>
        <w:t>Викуловская</w:t>
      </w:r>
      <w:proofErr w:type="spellEnd"/>
      <w:r w:rsidRPr="00BB4AED">
        <w:rPr>
          <w:color w:val="000000"/>
          <w:sz w:val="28"/>
          <w:szCs w:val="28"/>
        </w:rPr>
        <w:t xml:space="preserve"> средняя общеобразовательная школа №2», (далее образовательная организация): </w:t>
      </w:r>
    </w:p>
    <w:p w:rsidR="009C7283" w:rsidRPr="00BB4AED" w:rsidRDefault="009C7283" w:rsidP="009C7283">
      <w:pPr>
        <w:pStyle w:val="a9"/>
        <w:numPr>
          <w:ilvl w:val="3"/>
          <w:numId w:val="21"/>
        </w:numPr>
        <w:shd w:val="clear" w:color="auto" w:fill="FFFFFF"/>
        <w:tabs>
          <w:tab w:val="clear" w:pos="3589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>Законом Российской Федерации «Об образовании в Российской Федерации» от 29.12.2012 № 273-ФЗ,  ст.37, ст.79 п.7</w:t>
      </w:r>
      <w:r>
        <w:rPr>
          <w:color w:val="000000"/>
          <w:sz w:val="28"/>
          <w:szCs w:val="28"/>
        </w:rPr>
        <w:t>.</w:t>
      </w:r>
    </w:p>
    <w:p w:rsidR="009C7283" w:rsidRPr="00BB4AED" w:rsidRDefault="009C7283" w:rsidP="009C7283">
      <w:pPr>
        <w:pStyle w:val="a9"/>
        <w:numPr>
          <w:ilvl w:val="0"/>
          <w:numId w:val="21"/>
        </w:numPr>
        <w:shd w:val="clear" w:color="auto" w:fill="FFFFFF"/>
        <w:tabs>
          <w:tab w:val="clear" w:pos="1429"/>
          <w:tab w:val="num" w:pos="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 (в ред. от 07.05.2013, с изм. от 27.06.2013) гл.4, ст. 19 и 20 </w:t>
      </w:r>
      <w:r>
        <w:rPr>
          <w:color w:val="000000"/>
          <w:sz w:val="28"/>
          <w:szCs w:val="28"/>
        </w:rPr>
        <w:t>.</w:t>
      </w:r>
    </w:p>
    <w:p w:rsidR="009C7283" w:rsidRPr="00BB4AED" w:rsidRDefault="009C7283" w:rsidP="009C7283">
      <w:pPr>
        <w:pStyle w:val="a9"/>
        <w:numPr>
          <w:ilvl w:val="0"/>
          <w:numId w:val="21"/>
        </w:numPr>
        <w:shd w:val="clear" w:color="auto" w:fill="FFFFFF"/>
        <w:tabs>
          <w:tab w:val="clear" w:pos="1429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B4AED">
        <w:rPr>
          <w:sz w:val="28"/>
          <w:szCs w:val="28"/>
        </w:rPr>
        <w:t>остановлением Правительства Тюменской области от 30.09.2013 № 423-п «</w:t>
      </w:r>
      <w:r w:rsidRPr="00BB4AED">
        <w:rPr>
          <w:i/>
          <w:spacing w:val="-2"/>
          <w:sz w:val="28"/>
          <w:szCs w:val="28"/>
        </w:rPr>
        <w:t>Об утверждении Положения об обеспечении питанием обучающихся образовательных организаций в Тюменской области»</w:t>
      </w:r>
      <w:r>
        <w:rPr>
          <w:i/>
          <w:spacing w:val="-2"/>
          <w:sz w:val="28"/>
          <w:szCs w:val="28"/>
        </w:rPr>
        <w:t>.</w:t>
      </w:r>
    </w:p>
    <w:p w:rsidR="009C7283" w:rsidRPr="00BB4AED" w:rsidRDefault="009C7283" w:rsidP="009C7283">
      <w:pPr>
        <w:pStyle w:val="a9"/>
        <w:numPr>
          <w:ilvl w:val="0"/>
          <w:numId w:val="21"/>
        </w:numPr>
        <w:shd w:val="clear" w:color="auto" w:fill="FFFFFF"/>
        <w:tabs>
          <w:tab w:val="clear" w:pos="1429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B4AED">
        <w:rPr>
          <w:sz w:val="28"/>
          <w:szCs w:val="28"/>
        </w:rPr>
        <w:t>остановлением Главного государственного санитарного врача Российской Федерации «Об утверждении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 г. №45</w:t>
      </w:r>
      <w:r>
        <w:rPr>
          <w:sz w:val="28"/>
          <w:szCs w:val="28"/>
        </w:rPr>
        <w:t>.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>1.2. Образовательная организация создаёт необходимые условия для обеспечения питанием, совместно с предприятиями, поставщиками продуктов питания, организует поставку в школьную столовую продуктов питания.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 xml:space="preserve">1.3. </w:t>
      </w:r>
      <w:r w:rsidRPr="00BB4AED">
        <w:rPr>
          <w:sz w:val="28"/>
          <w:szCs w:val="28"/>
        </w:rPr>
        <w:t xml:space="preserve">Настоящее Положение определяет порядок и условия обеспечения питанием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 xml:space="preserve"> в </w:t>
      </w:r>
      <w:r w:rsidRPr="00BB4AED">
        <w:rPr>
          <w:color w:val="000000"/>
          <w:sz w:val="28"/>
          <w:szCs w:val="28"/>
        </w:rPr>
        <w:t xml:space="preserve">образовательной </w:t>
      </w:r>
      <w:r w:rsidRPr="00BB4AED">
        <w:rPr>
          <w:sz w:val="28"/>
          <w:szCs w:val="28"/>
        </w:rPr>
        <w:t>организации</w:t>
      </w:r>
      <w:r w:rsidRPr="00BB4AED">
        <w:rPr>
          <w:color w:val="FF0000"/>
          <w:sz w:val="28"/>
          <w:szCs w:val="28"/>
        </w:rPr>
        <w:t>.</w:t>
      </w:r>
    </w:p>
    <w:p w:rsidR="009C7283" w:rsidRPr="00BB4AED" w:rsidRDefault="009C7283" w:rsidP="009C7283">
      <w:pPr>
        <w:ind w:firstLine="708"/>
        <w:jc w:val="both"/>
        <w:rPr>
          <w:sz w:val="28"/>
          <w:szCs w:val="28"/>
        </w:rPr>
      </w:pPr>
    </w:p>
    <w:p w:rsidR="009C7283" w:rsidRPr="00BB4AED" w:rsidRDefault="009C7283" w:rsidP="009C7283">
      <w:pPr>
        <w:numPr>
          <w:ilvl w:val="0"/>
          <w:numId w:val="18"/>
        </w:numPr>
        <w:suppressAutoHyphens w:val="0"/>
        <w:jc w:val="center"/>
        <w:rPr>
          <w:b/>
          <w:sz w:val="28"/>
          <w:szCs w:val="28"/>
        </w:rPr>
      </w:pPr>
      <w:r w:rsidRPr="00BB4AED">
        <w:rPr>
          <w:b/>
          <w:sz w:val="28"/>
          <w:szCs w:val="28"/>
        </w:rPr>
        <w:t xml:space="preserve">Общие принципы </w:t>
      </w:r>
      <w:r w:rsidRPr="00BB4AED">
        <w:rPr>
          <w:b/>
          <w:bCs/>
          <w:sz w:val="28"/>
          <w:szCs w:val="28"/>
        </w:rPr>
        <w:t>обеспечения питанием</w:t>
      </w:r>
    </w:p>
    <w:p w:rsidR="009C7283" w:rsidRPr="00BB4AED" w:rsidRDefault="009C7283" w:rsidP="009C7283">
      <w:pPr>
        <w:jc w:val="both"/>
        <w:rPr>
          <w:b/>
          <w:sz w:val="28"/>
          <w:szCs w:val="28"/>
        </w:rPr>
      </w:pPr>
    </w:p>
    <w:p w:rsidR="009C7283" w:rsidRPr="00BB4AED" w:rsidRDefault="009C7283" w:rsidP="009C7283">
      <w:pPr>
        <w:numPr>
          <w:ilvl w:val="1"/>
          <w:numId w:val="18"/>
        </w:numPr>
        <w:tabs>
          <w:tab w:val="clear" w:pos="1004"/>
          <w:tab w:val="num" w:pos="0"/>
          <w:tab w:val="left" w:pos="540"/>
          <w:tab w:val="left" w:pos="1080"/>
        </w:tabs>
        <w:suppressAutoHyphens w:val="0"/>
        <w:ind w:left="0"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Питание в образовательной организации обеспечивается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9C7283" w:rsidRPr="00BB4AED" w:rsidRDefault="009C7283" w:rsidP="009C7283">
      <w:pPr>
        <w:tabs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2.2. Организация питания может осуществляться (в соответствии с Федеральным Законом Российской Федерации от 21 июля 2005 г. №94-ФЗ «О размещении заказов на поставку товаров, выполнение работ, оказание услуг для государственных и муниципальных нужд») любым юридическим лицом независимо от организационно-правовой формы или предпринимателем без образования юридического лица (индивидуальным предпринимателем):</w:t>
      </w:r>
    </w:p>
    <w:p w:rsidR="009C7283" w:rsidRPr="00BB4AED" w:rsidRDefault="009C7283" w:rsidP="009C7283">
      <w:pPr>
        <w:tabs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- предприятиями, организациями общественного питания, индивидуальными предпринимателями;</w:t>
      </w:r>
    </w:p>
    <w:p w:rsidR="009C7283" w:rsidRPr="00BB4AED" w:rsidRDefault="009C7283" w:rsidP="009C7283">
      <w:pPr>
        <w:tabs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- образовательной организацией. </w:t>
      </w:r>
    </w:p>
    <w:p w:rsidR="009C7283" w:rsidRPr="00BB4AED" w:rsidRDefault="009C7283" w:rsidP="009C72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2.3. Общеобразовательная организация в своей деятельности по организации питания взаимодействует с муниципальным отделом образования администрации </w:t>
      </w:r>
      <w:proofErr w:type="spellStart"/>
      <w:r w:rsidRPr="00BB4AED">
        <w:rPr>
          <w:sz w:val="28"/>
          <w:szCs w:val="28"/>
        </w:rPr>
        <w:t>Викуловского</w:t>
      </w:r>
      <w:proofErr w:type="spellEnd"/>
      <w:r w:rsidRPr="00BB4AED">
        <w:rPr>
          <w:sz w:val="28"/>
          <w:szCs w:val="28"/>
        </w:rPr>
        <w:t xml:space="preserve"> муниципального района, территориальным органом </w:t>
      </w:r>
      <w:proofErr w:type="spellStart"/>
      <w:r w:rsidRPr="00BB4AED">
        <w:rPr>
          <w:sz w:val="28"/>
          <w:szCs w:val="28"/>
        </w:rPr>
        <w:t>Роспотребнадзора</w:t>
      </w:r>
      <w:proofErr w:type="spellEnd"/>
      <w:r w:rsidRPr="00BB4AED">
        <w:rPr>
          <w:sz w:val="28"/>
          <w:szCs w:val="28"/>
        </w:rPr>
        <w:t>.</w:t>
      </w:r>
    </w:p>
    <w:p w:rsidR="009C7283" w:rsidRPr="00BB4AED" w:rsidRDefault="009C7283" w:rsidP="009C72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2.4. Ответственность за обеспечение питанием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 xml:space="preserve"> в общеобразовательной организации возлагается на руководителя.</w:t>
      </w:r>
    </w:p>
    <w:p w:rsidR="009C7283" w:rsidRDefault="009C7283" w:rsidP="009C728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BB4AED">
        <w:rPr>
          <w:sz w:val="28"/>
          <w:szCs w:val="28"/>
        </w:rPr>
        <w:t xml:space="preserve">2.5. Предприятия или предприниматели, оказывающие услуги общественного питания и (или) поставки продуктов питания, отвечают </w:t>
      </w:r>
      <w:r w:rsidRPr="00BB4AED">
        <w:rPr>
          <w:bCs/>
          <w:sz w:val="28"/>
          <w:szCs w:val="28"/>
        </w:rPr>
        <w:t>за качество и безопасность питания обучающихся.</w:t>
      </w:r>
    </w:p>
    <w:p w:rsidR="009C7283" w:rsidRDefault="009C7283" w:rsidP="009C7283">
      <w:pPr>
        <w:pStyle w:val="Standard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</w:t>
      </w:r>
      <w:r w:rsidRPr="00BB4AED">
        <w:rPr>
          <w:bCs/>
          <w:sz w:val="28"/>
          <w:szCs w:val="28"/>
        </w:rPr>
        <w:t>Обеспечение питанием осуществляется на основании заявления одного из родителей (законных представителей) обучающегося на имя руководителя организации в свободной форме.</w:t>
      </w:r>
    </w:p>
    <w:p w:rsidR="009C7283" w:rsidRPr="00BB4AED" w:rsidRDefault="009C7283" w:rsidP="009C7283">
      <w:pPr>
        <w:pStyle w:val="Standard"/>
        <w:tabs>
          <w:tab w:val="left" w:pos="540"/>
          <w:tab w:val="left" w:pos="1080"/>
        </w:tabs>
        <w:ind w:firstLine="567"/>
        <w:jc w:val="both"/>
        <w:rPr>
          <w:bCs/>
          <w:sz w:val="28"/>
          <w:szCs w:val="28"/>
        </w:rPr>
      </w:pPr>
      <w:r w:rsidRPr="00BB4AED">
        <w:rPr>
          <w:bCs/>
          <w:sz w:val="28"/>
          <w:szCs w:val="28"/>
        </w:rPr>
        <w:t>В заявлении указывается период в течение учебного года, на который обучающийся обеспечивается питанием, и подтверждается информированное согласие родителя (законного представителя) на порядок и условия оплаты питания в данной организации, установленные локальным правовым актом организации.</w:t>
      </w:r>
    </w:p>
    <w:p w:rsidR="009C7283" w:rsidRDefault="009C7283" w:rsidP="009C7283">
      <w:pPr>
        <w:pStyle w:val="Standard"/>
        <w:tabs>
          <w:tab w:val="left" w:pos="540"/>
          <w:tab w:val="left" w:pos="1080"/>
        </w:tabs>
        <w:ind w:firstLine="567"/>
        <w:jc w:val="both"/>
      </w:pPr>
    </w:p>
    <w:p w:rsidR="009C7283" w:rsidRPr="00BB4AED" w:rsidRDefault="009C7283" w:rsidP="009C7283">
      <w:pPr>
        <w:tabs>
          <w:tab w:val="left" w:pos="540"/>
          <w:tab w:val="left" w:pos="1080"/>
        </w:tabs>
        <w:ind w:firstLine="360"/>
        <w:jc w:val="both"/>
        <w:rPr>
          <w:sz w:val="28"/>
          <w:szCs w:val="28"/>
        </w:rPr>
      </w:pPr>
    </w:p>
    <w:p w:rsidR="009C7283" w:rsidRPr="00BB4AED" w:rsidRDefault="009C7283" w:rsidP="009C7283">
      <w:pPr>
        <w:tabs>
          <w:tab w:val="left" w:pos="540"/>
          <w:tab w:val="left" w:pos="1080"/>
          <w:tab w:val="left" w:pos="1260"/>
        </w:tabs>
        <w:ind w:left="540"/>
        <w:jc w:val="both"/>
        <w:rPr>
          <w:sz w:val="28"/>
          <w:szCs w:val="28"/>
        </w:rPr>
      </w:pPr>
    </w:p>
    <w:p w:rsidR="009C7283" w:rsidRPr="00BB4AED" w:rsidRDefault="009C7283" w:rsidP="009C7283">
      <w:pPr>
        <w:jc w:val="center"/>
        <w:rPr>
          <w:b/>
          <w:sz w:val="28"/>
          <w:szCs w:val="28"/>
        </w:rPr>
      </w:pPr>
      <w:r w:rsidRPr="00BB4AED">
        <w:rPr>
          <w:b/>
          <w:sz w:val="28"/>
          <w:szCs w:val="28"/>
        </w:rPr>
        <w:t>3. Финансирование расходов на организацию питания</w:t>
      </w:r>
    </w:p>
    <w:p w:rsidR="009C7283" w:rsidRPr="00BB4AED" w:rsidRDefault="009C7283" w:rsidP="009C7283">
      <w:pPr>
        <w:jc w:val="both"/>
        <w:rPr>
          <w:b/>
          <w:sz w:val="28"/>
          <w:szCs w:val="28"/>
        </w:rPr>
      </w:pPr>
    </w:p>
    <w:p w:rsidR="009C7283" w:rsidRPr="00BB4AED" w:rsidRDefault="009C7283" w:rsidP="009C7283">
      <w:pPr>
        <w:ind w:firstLine="708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3.1. Финансирование расходов на организацию питания в образовательной организации осуществляется:</w:t>
      </w:r>
    </w:p>
    <w:p w:rsidR="009C7283" w:rsidRPr="00BB4AED" w:rsidRDefault="009C7283" w:rsidP="009C7283">
      <w:pPr>
        <w:numPr>
          <w:ilvl w:val="0"/>
          <w:numId w:val="15"/>
        </w:numPr>
        <w:tabs>
          <w:tab w:val="clear" w:pos="1069"/>
          <w:tab w:val="num" w:pos="540"/>
        </w:tabs>
        <w:suppressAutoHyphens w:val="0"/>
        <w:ind w:left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за счет средств областного бюджета;</w:t>
      </w:r>
    </w:p>
    <w:p w:rsidR="009C7283" w:rsidRPr="00BB4AED" w:rsidRDefault="009C7283" w:rsidP="009C7283">
      <w:pPr>
        <w:numPr>
          <w:ilvl w:val="0"/>
          <w:numId w:val="15"/>
        </w:numPr>
        <w:tabs>
          <w:tab w:val="clear" w:pos="1069"/>
          <w:tab w:val="num" w:pos="540"/>
        </w:tabs>
        <w:suppressAutoHyphens w:val="0"/>
        <w:ind w:left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за счет средств местного бюджета;</w:t>
      </w:r>
    </w:p>
    <w:p w:rsidR="009C7283" w:rsidRPr="00BB4AED" w:rsidRDefault="009C7283" w:rsidP="009C7283">
      <w:pPr>
        <w:pStyle w:val="a9"/>
        <w:numPr>
          <w:ilvl w:val="0"/>
          <w:numId w:val="15"/>
        </w:numPr>
        <w:shd w:val="clear" w:color="auto" w:fill="FFFFFF"/>
        <w:tabs>
          <w:tab w:val="clear" w:pos="1069"/>
          <w:tab w:val="num" w:pos="540"/>
        </w:tabs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BB4AED">
        <w:rPr>
          <w:sz w:val="28"/>
          <w:szCs w:val="28"/>
        </w:rPr>
        <w:t xml:space="preserve">за счет средств родителей. </w:t>
      </w:r>
    </w:p>
    <w:p w:rsidR="009C7283" w:rsidRDefault="009C7283" w:rsidP="009C7283">
      <w:pPr>
        <w:pStyle w:val="a9"/>
        <w:shd w:val="clear" w:color="auto" w:fill="FFFFFF"/>
        <w:tabs>
          <w:tab w:val="num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>Частичная компенсация стоимости питания может осуществляться за счет продуктов, выращенных на учебно-опытном пришкольном участке.</w:t>
      </w:r>
    </w:p>
    <w:p w:rsidR="009C7283" w:rsidRPr="00BB4AED" w:rsidRDefault="009C7283" w:rsidP="009C7283">
      <w:pPr>
        <w:pStyle w:val="a9"/>
        <w:shd w:val="clear" w:color="auto" w:fill="FFFFFF"/>
        <w:tabs>
          <w:tab w:val="num" w:pos="54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B4AED">
        <w:rPr>
          <w:sz w:val="28"/>
          <w:szCs w:val="28"/>
        </w:rPr>
        <w:t xml:space="preserve">За счет средств областного бюджета обеспечивается полное возмещение расходов на обеспечение питанием в муниципальных </w:t>
      </w:r>
      <w:proofErr w:type="gramStart"/>
      <w:r w:rsidRPr="00BB4AED">
        <w:rPr>
          <w:sz w:val="28"/>
          <w:szCs w:val="28"/>
        </w:rPr>
        <w:t>организациях</w:t>
      </w:r>
      <w:proofErr w:type="gramEnd"/>
      <w:r w:rsidRPr="00BB4AED">
        <w:rPr>
          <w:sz w:val="28"/>
          <w:szCs w:val="28"/>
        </w:rPr>
        <w:t xml:space="preserve"> обучающихся из числа детей-сирот, согласно п.5а Постановления Правительства Тюменской области от 30.09.2013 г. №423-п «Об утверждении положения об обеспечении питанием обучающихся государственных и муниципальных организаций, расположенных в Тюменской области». </w:t>
      </w:r>
    </w:p>
    <w:p w:rsidR="009C7283" w:rsidRPr="00BB4AED" w:rsidRDefault="009C7283" w:rsidP="009C7283">
      <w:pPr>
        <w:ind w:firstLine="708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BB4AED">
        <w:rPr>
          <w:sz w:val="28"/>
          <w:szCs w:val="28"/>
        </w:rPr>
        <w:t xml:space="preserve">. Образовательная организация в ежедневном режиме ведет учет экономии бюджетных средств, сложившихся за счет пропусков занятий </w:t>
      </w:r>
      <w:proofErr w:type="gramStart"/>
      <w:r w:rsidRPr="00BB4AED">
        <w:rPr>
          <w:sz w:val="28"/>
          <w:szCs w:val="28"/>
        </w:rPr>
        <w:t>обучающимися</w:t>
      </w:r>
      <w:proofErr w:type="gramEnd"/>
      <w:r w:rsidRPr="00BB4AED">
        <w:rPr>
          <w:sz w:val="28"/>
          <w:szCs w:val="28"/>
        </w:rPr>
        <w:t xml:space="preserve"> по причинам карантина, болезни, актированных дней, иным причинам. </w:t>
      </w:r>
    </w:p>
    <w:p w:rsidR="009C7283" w:rsidRPr="00BB4AED" w:rsidRDefault="009C7283" w:rsidP="009C7283">
      <w:pPr>
        <w:ind w:firstLine="708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Сложившаяся экономия на основании приказа руководителя образовательной организации направляется на осуществление мероприятий по улучшению организации питания всех категорий обучающихся и (или) обучающихся из малоимущих семей, а также обучающихся из семей, находящихся в трудной жизненной ситуации.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3</w:t>
      </w:r>
      <w:r w:rsidRPr="00BB4AED">
        <w:rPr>
          <w:color w:val="000000"/>
          <w:sz w:val="28"/>
          <w:szCs w:val="28"/>
        </w:rPr>
        <w:t>. Оплата за питан</w:t>
      </w:r>
      <w:r>
        <w:rPr>
          <w:color w:val="000000"/>
          <w:sz w:val="28"/>
          <w:szCs w:val="28"/>
        </w:rPr>
        <w:t xml:space="preserve">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образовательной</w:t>
      </w:r>
      <w:r w:rsidRPr="00BB4AE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BB4AED">
        <w:rPr>
          <w:color w:val="FF0000"/>
          <w:sz w:val="28"/>
          <w:szCs w:val="28"/>
        </w:rPr>
        <w:t xml:space="preserve"> </w:t>
      </w:r>
      <w:r w:rsidRPr="00BB4AED">
        <w:rPr>
          <w:color w:val="000000"/>
          <w:sz w:val="28"/>
          <w:szCs w:val="28"/>
        </w:rPr>
        <w:t xml:space="preserve">производится родителями (законными представителями) в ежемесячном режиме </w:t>
      </w:r>
      <w:r>
        <w:rPr>
          <w:color w:val="000000"/>
          <w:sz w:val="28"/>
          <w:szCs w:val="28"/>
        </w:rPr>
        <w:t xml:space="preserve">до 20 числа каждого месяца </w:t>
      </w:r>
      <w:r w:rsidRPr="00BB4AED">
        <w:rPr>
          <w:color w:val="000000"/>
          <w:sz w:val="28"/>
          <w:szCs w:val="28"/>
        </w:rPr>
        <w:t xml:space="preserve">в соответствии с решением родительского собрания и по согласованию с </w:t>
      </w:r>
      <w:r>
        <w:rPr>
          <w:sz w:val="28"/>
          <w:szCs w:val="28"/>
        </w:rPr>
        <w:t>Управляющим советом</w:t>
      </w:r>
      <w:r w:rsidRPr="00BB4AED">
        <w:rPr>
          <w:color w:val="000000"/>
          <w:sz w:val="28"/>
          <w:szCs w:val="28"/>
        </w:rPr>
        <w:t xml:space="preserve">. </w:t>
      </w:r>
    </w:p>
    <w:p w:rsidR="009C7283" w:rsidRPr="00BB4AED" w:rsidRDefault="009C7283" w:rsidP="009C7283">
      <w:pPr>
        <w:ind w:firstLine="708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Pr="00BB4AED">
        <w:rPr>
          <w:color w:val="000000"/>
          <w:sz w:val="28"/>
          <w:szCs w:val="28"/>
        </w:rPr>
        <w:t xml:space="preserve">. В случае непосещения </w:t>
      </w:r>
      <w:proofErr w:type="gramStart"/>
      <w:r w:rsidRPr="00BB4AED">
        <w:rPr>
          <w:color w:val="000000"/>
          <w:sz w:val="28"/>
          <w:szCs w:val="28"/>
        </w:rPr>
        <w:t>обучающимся</w:t>
      </w:r>
      <w:proofErr w:type="gramEnd"/>
      <w:r w:rsidRPr="00BB4AED">
        <w:rPr>
          <w:color w:val="000000"/>
          <w:sz w:val="28"/>
          <w:szCs w:val="28"/>
        </w:rPr>
        <w:t xml:space="preserve"> </w:t>
      </w:r>
      <w:r w:rsidRPr="00BB4AED">
        <w:rPr>
          <w:sz w:val="28"/>
          <w:szCs w:val="28"/>
        </w:rPr>
        <w:t>занятий</w:t>
      </w:r>
      <w:r w:rsidRPr="00BB4AED">
        <w:rPr>
          <w:color w:val="FF0000"/>
          <w:sz w:val="28"/>
          <w:szCs w:val="28"/>
        </w:rPr>
        <w:t xml:space="preserve"> </w:t>
      </w:r>
      <w:r w:rsidRPr="00BB4AED">
        <w:rPr>
          <w:color w:val="000000"/>
          <w:sz w:val="28"/>
          <w:szCs w:val="28"/>
        </w:rPr>
        <w:t xml:space="preserve">без уважительной причины и при не уведомлении образовательной </w:t>
      </w:r>
      <w:r w:rsidRPr="00BB4AED">
        <w:rPr>
          <w:sz w:val="28"/>
          <w:szCs w:val="28"/>
        </w:rPr>
        <w:t>организации</w:t>
      </w:r>
      <w:r w:rsidRPr="00BB4AED">
        <w:rPr>
          <w:color w:val="000000"/>
          <w:sz w:val="28"/>
          <w:szCs w:val="28"/>
        </w:rPr>
        <w:t xml:space="preserve"> в письменной или устной форме за один день о предстоящем непосещении, родительская плата за пропущенный день не пересчитывается и взимается полностью. </w:t>
      </w:r>
    </w:p>
    <w:p w:rsidR="009C7283" w:rsidRPr="00BB4AED" w:rsidRDefault="009C7283" w:rsidP="009C7283">
      <w:pPr>
        <w:ind w:firstLine="708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>Классный руководитель (социальный педагог) должен в оперативном порядке (в течение дня) выяснить причины отсутствия обучающегося и учесть его наличие либо отсутствие при формировании заявки на питание на следующий день.</w:t>
      </w:r>
    </w:p>
    <w:p w:rsidR="009C7283" w:rsidRPr="00BB4AED" w:rsidRDefault="009C7283" w:rsidP="009C7283">
      <w:pPr>
        <w:ind w:firstLine="708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BB4AED">
        <w:rPr>
          <w:sz w:val="28"/>
          <w:szCs w:val="28"/>
        </w:rPr>
        <w:t>. В случае отсутствия обучающегося в образовательной организации по уважительной причине производится перерасчет родительских средств на организацию питания данного обучающегося в последующие дни.</w:t>
      </w:r>
    </w:p>
    <w:p w:rsidR="009C7283" w:rsidRPr="00BB4AED" w:rsidRDefault="009C7283" w:rsidP="009C7283">
      <w:pPr>
        <w:ind w:firstLine="709"/>
        <w:jc w:val="both"/>
        <w:rPr>
          <w:color w:val="FF0000"/>
          <w:sz w:val="28"/>
          <w:szCs w:val="28"/>
        </w:rPr>
      </w:pPr>
      <w:r w:rsidRPr="00BB4AED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BB4AED">
        <w:rPr>
          <w:color w:val="000000"/>
          <w:sz w:val="28"/>
          <w:szCs w:val="28"/>
        </w:rPr>
        <w:t xml:space="preserve">. </w:t>
      </w:r>
      <w:r w:rsidRPr="00BB4AED">
        <w:rPr>
          <w:sz w:val="28"/>
          <w:szCs w:val="28"/>
        </w:rPr>
        <w:t>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включённые в состав рекомендованного СанПиНами набора продуктов.</w:t>
      </w:r>
    </w:p>
    <w:p w:rsidR="009C7283" w:rsidRPr="00BB4AED" w:rsidRDefault="009C7283" w:rsidP="009C7283">
      <w:pPr>
        <w:pStyle w:val="a9"/>
        <w:shd w:val="clear" w:color="auto" w:fill="FFFFFF"/>
        <w:tabs>
          <w:tab w:val="num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Среднесуточная стоимость питания согласовывается с </w:t>
      </w:r>
      <w:r>
        <w:rPr>
          <w:sz w:val="28"/>
          <w:szCs w:val="28"/>
        </w:rPr>
        <w:t xml:space="preserve">Управляющим советом </w:t>
      </w:r>
      <w:r w:rsidRPr="00BB4AED">
        <w:rPr>
          <w:sz w:val="28"/>
          <w:szCs w:val="28"/>
        </w:rPr>
        <w:t>я и утверждается руководителем образовательной организации.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BB4AED">
        <w:rPr>
          <w:color w:val="000000"/>
          <w:sz w:val="28"/>
          <w:szCs w:val="28"/>
        </w:rPr>
        <w:tab/>
      </w:r>
      <w:r w:rsidRPr="00BB4AED">
        <w:rPr>
          <w:sz w:val="28"/>
          <w:szCs w:val="28"/>
          <w:lang w:eastAsia="en-US"/>
        </w:rPr>
        <w:t xml:space="preserve">Размер платы, взимаемой с родителей (законных представителей) за обеспечение питанием обучающихся, определяется в соответствии с настоящим Положением с учетом мнения </w:t>
      </w:r>
      <w:r>
        <w:rPr>
          <w:sz w:val="28"/>
          <w:szCs w:val="28"/>
        </w:rPr>
        <w:t>Управляющего совета</w:t>
      </w:r>
      <w:r w:rsidRPr="00BB4AED">
        <w:rPr>
          <w:sz w:val="28"/>
          <w:szCs w:val="28"/>
        </w:rPr>
        <w:t xml:space="preserve"> данной образовательной организации,</w:t>
      </w:r>
      <w:r w:rsidRPr="00BB4AED">
        <w:rPr>
          <w:b/>
          <w:sz w:val="28"/>
          <w:szCs w:val="28"/>
        </w:rPr>
        <w:t xml:space="preserve"> </w:t>
      </w:r>
      <w:r w:rsidRPr="00BB4AED">
        <w:rPr>
          <w:sz w:val="28"/>
          <w:szCs w:val="28"/>
          <w:lang w:eastAsia="en-US"/>
        </w:rPr>
        <w:t>исходя из определенного в соответствии с п.3.1 настоящего Положения размера возмещения расходов на питание соответствующих категорий обучающихся.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trike/>
          <w:color w:val="000000"/>
          <w:sz w:val="28"/>
          <w:szCs w:val="28"/>
        </w:rPr>
      </w:pPr>
      <w:r w:rsidRPr="00BB4AED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BB4AED">
        <w:rPr>
          <w:sz w:val="28"/>
          <w:szCs w:val="28"/>
        </w:rPr>
        <w:t>. Финансирование оплаты питания обучающихся, проходящих учебные сборы, за счет средств областного бюджета осуществляется исключительно для государственных образовательных организаций.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7283" w:rsidRPr="00BB4AED" w:rsidRDefault="009C7283" w:rsidP="009C7283">
      <w:pPr>
        <w:shd w:val="clear" w:color="auto" w:fill="FFFFFF"/>
        <w:tabs>
          <w:tab w:val="left" w:pos="778"/>
        </w:tabs>
        <w:ind w:left="43"/>
        <w:jc w:val="center"/>
        <w:rPr>
          <w:b/>
          <w:bCs/>
          <w:color w:val="000000"/>
          <w:spacing w:val="1"/>
          <w:sz w:val="28"/>
          <w:szCs w:val="28"/>
        </w:rPr>
      </w:pPr>
      <w:r w:rsidRPr="00BB4AED">
        <w:rPr>
          <w:b/>
          <w:color w:val="000000"/>
          <w:sz w:val="28"/>
          <w:szCs w:val="28"/>
        </w:rPr>
        <w:t xml:space="preserve">4. </w:t>
      </w:r>
      <w:r w:rsidRPr="00BB4AED">
        <w:rPr>
          <w:b/>
          <w:bCs/>
          <w:color w:val="000000"/>
          <w:spacing w:val="1"/>
          <w:sz w:val="28"/>
          <w:szCs w:val="28"/>
        </w:rPr>
        <w:t>Порядок предоставления льготного питания</w:t>
      </w:r>
    </w:p>
    <w:p w:rsidR="009C7283" w:rsidRPr="00BB4AED" w:rsidRDefault="009C7283" w:rsidP="009C7283">
      <w:pPr>
        <w:shd w:val="clear" w:color="auto" w:fill="FFFFFF"/>
        <w:tabs>
          <w:tab w:val="left" w:pos="778"/>
        </w:tabs>
        <w:ind w:left="43"/>
        <w:jc w:val="center"/>
        <w:rPr>
          <w:b/>
          <w:sz w:val="28"/>
          <w:szCs w:val="28"/>
        </w:rPr>
      </w:pPr>
    </w:p>
    <w:p w:rsidR="009C7283" w:rsidRPr="00BB4AED" w:rsidRDefault="009C7283" w:rsidP="009C72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AED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 xml:space="preserve">4.1. </w:t>
      </w:r>
      <w:proofErr w:type="gramStart"/>
      <w:r w:rsidRPr="00BB4AED">
        <w:rPr>
          <w:rFonts w:ascii="Times New Roman" w:hAnsi="Times New Roman" w:cs="Times New Roman"/>
          <w:sz w:val="28"/>
          <w:szCs w:val="28"/>
        </w:rPr>
        <w:t>Учет обучающихся из малоимущих семей осуществляется на основании информации, предоставляемой о</w:t>
      </w:r>
      <w:r>
        <w:rPr>
          <w:rFonts w:ascii="Times New Roman" w:hAnsi="Times New Roman" w:cs="Times New Roman"/>
          <w:sz w:val="28"/>
          <w:szCs w:val="28"/>
        </w:rPr>
        <w:t xml:space="preserve">дин раз в месяц управлением социальной защиты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B4AED">
        <w:rPr>
          <w:rFonts w:ascii="Times New Roman" w:hAnsi="Times New Roman" w:cs="Times New Roman"/>
          <w:sz w:val="28"/>
          <w:szCs w:val="28"/>
        </w:rPr>
        <w:t xml:space="preserve"> в органы исполнительной власти Тюменской области, осуществляющие функции учредителя государственных образовательных организаций Тюменской области, и в муниципальные органы, осуществляющие управление в сфере образования, по электронным каналам связи с применением электронно-цифровой подписи или с использованием электронных носителей информации.</w:t>
      </w:r>
      <w:proofErr w:type="gramEnd"/>
    </w:p>
    <w:p w:rsidR="009C7283" w:rsidRPr="00BB4AED" w:rsidRDefault="009C7283" w:rsidP="009C72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AED">
        <w:rPr>
          <w:rFonts w:ascii="Times New Roman" w:hAnsi="Times New Roman" w:cs="Times New Roman"/>
          <w:sz w:val="28"/>
          <w:szCs w:val="28"/>
        </w:rPr>
        <w:t>Возмещение расходов на обеспечение питанием обучающихся из малоимущих семей осуществляется, начиная с месяца, следующего за месяцем, в котором была получена информация.</w:t>
      </w:r>
    </w:p>
    <w:p w:rsidR="009C7283" w:rsidRPr="00BB4AED" w:rsidRDefault="009C7283" w:rsidP="009C7283">
      <w:pPr>
        <w:pStyle w:val="Standard"/>
        <w:widowControl w:val="0"/>
        <w:tabs>
          <w:tab w:val="left" w:pos="540"/>
          <w:tab w:val="left" w:pos="720"/>
          <w:tab w:val="left" w:pos="931"/>
          <w:tab w:val="left" w:pos="1080"/>
        </w:tabs>
        <w:ind w:firstLine="567"/>
        <w:jc w:val="both"/>
        <w:rPr>
          <w:sz w:val="28"/>
          <w:szCs w:val="28"/>
        </w:rPr>
      </w:pPr>
      <w:proofErr w:type="gramStart"/>
      <w:r w:rsidRPr="00BB4AED">
        <w:rPr>
          <w:sz w:val="28"/>
          <w:szCs w:val="28"/>
        </w:rPr>
        <w:t>Списки обучающихся из малоимущих семей</w:t>
      </w:r>
      <w:r w:rsidRPr="00BB4AED">
        <w:rPr>
          <w:color w:val="000000"/>
          <w:spacing w:val="1"/>
          <w:sz w:val="28"/>
          <w:szCs w:val="28"/>
        </w:rPr>
        <w:t xml:space="preserve"> </w:t>
      </w:r>
      <w:r w:rsidRPr="00BB4AED">
        <w:rPr>
          <w:sz w:val="28"/>
          <w:szCs w:val="28"/>
        </w:rPr>
        <w:t>утверждаются приказом руководителя образовательной организации ежемесячно.</w:t>
      </w:r>
      <w:proofErr w:type="gramEnd"/>
    </w:p>
    <w:p w:rsidR="009C7283" w:rsidRPr="00BB4AED" w:rsidRDefault="009C7283" w:rsidP="009C7283">
      <w:pPr>
        <w:tabs>
          <w:tab w:val="left" w:pos="540"/>
          <w:tab w:val="left" w:pos="720"/>
          <w:tab w:val="left" w:pos="931"/>
          <w:tab w:val="left" w:pos="1080"/>
        </w:tabs>
        <w:ind w:left="43"/>
        <w:jc w:val="both"/>
        <w:rPr>
          <w:spacing w:val="1"/>
          <w:sz w:val="28"/>
          <w:szCs w:val="28"/>
        </w:rPr>
      </w:pPr>
      <w:r w:rsidRPr="00BB4AED">
        <w:rPr>
          <w:sz w:val="28"/>
          <w:szCs w:val="28"/>
        </w:rPr>
        <w:tab/>
        <w:t xml:space="preserve">4.2. </w:t>
      </w:r>
      <w:r w:rsidRPr="00BB4AED">
        <w:rPr>
          <w:color w:val="000000"/>
          <w:spacing w:val="2"/>
          <w:sz w:val="28"/>
          <w:szCs w:val="28"/>
        </w:rPr>
        <w:t xml:space="preserve">Питание </w:t>
      </w:r>
      <w:r w:rsidRPr="00BB4AED">
        <w:rPr>
          <w:color w:val="000000"/>
          <w:spacing w:val="1"/>
          <w:sz w:val="28"/>
          <w:szCs w:val="28"/>
        </w:rPr>
        <w:t xml:space="preserve">обучающихся, </w:t>
      </w:r>
      <w:r w:rsidRPr="00BB4AED">
        <w:rPr>
          <w:sz w:val="28"/>
          <w:szCs w:val="28"/>
        </w:rPr>
        <w:t>находящихся в трудной жизненной ситуации, осуществляется в соответствии с приказом</w:t>
      </w:r>
      <w:r w:rsidRPr="00BB4AED">
        <w:rPr>
          <w:color w:val="000000"/>
          <w:spacing w:val="1"/>
          <w:sz w:val="28"/>
          <w:szCs w:val="28"/>
        </w:rPr>
        <w:t xml:space="preserve"> руководителя образовательной </w:t>
      </w:r>
      <w:r w:rsidRPr="00BB4AED">
        <w:rPr>
          <w:spacing w:val="1"/>
          <w:sz w:val="28"/>
          <w:szCs w:val="28"/>
        </w:rPr>
        <w:t xml:space="preserve">организации </w:t>
      </w:r>
      <w:r w:rsidRPr="00BB4AED">
        <w:rPr>
          <w:sz w:val="28"/>
          <w:szCs w:val="28"/>
        </w:rPr>
        <w:t>по факту выявления соответствующих обстоятельств в течение года.</w:t>
      </w:r>
      <w:r w:rsidRPr="00BB4AED">
        <w:rPr>
          <w:spacing w:val="1"/>
          <w:sz w:val="28"/>
          <w:szCs w:val="28"/>
        </w:rPr>
        <w:t xml:space="preserve"> </w:t>
      </w:r>
    </w:p>
    <w:p w:rsidR="009C7283" w:rsidRPr="00BB4AED" w:rsidRDefault="009C7283" w:rsidP="009C7283">
      <w:pPr>
        <w:tabs>
          <w:tab w:val="left" w:pos="540"/>
          <w:tab w:val="left" w:pos="720"/>
          <w:tab w:val="left" w:pos="931"/>
          <w:tab w:val="left" w:pos="1080"/>
        </w:tabs>
        <w:ind w:left="43" w:firstLine="497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Основанием для издания приказа о предоставлении льготного питания </w:t>
      </w:r>
      <w:proofErr w:type="gramStart"/>
      <w:r w:rsidRPr="00BB4AED">
        <w:rPr>
          <w:sz w:val="28"/>
          <w:szCs w:val="28"/>
        </w:rPr>
        <w:t>обучающемуся</w:t>
      </w:r>
      <w:proofErr w:type="gramEnd"/>
      <w:r w:rsidRPr="00BB4AED">
        <w:rPr>
          <w:sz w:val="28"/>
          <w:szCs w:val="28"/>
        </w:rPr>
        <w:t xml:space="preserve"> в образовательной организации, находящемуся в трудной жизненной ситуации, являются следующие документы:</w:t>
      </w:r>
    </w:p>
    <w:p w:rsidR="009C7283" w:rsidRPr="00BB4AED" w:rsidRDefault="009C7283" w:rsidP="009C7283">
      <w:pPr>
        <w:numPr>
          <w:ilvl w:val="0"/>
          <w:numId w:val="16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suppressAutoHyphens w:val="0"/>
        <w:ind w:left="0" w:firstLine="567"/>
        <w:jc w:val="both"/>
        <w:rPr>
          <w:sz w:val="28"/>
          <w:szCs w:val="28"/>
        </w:rPr>
      </w:pPr>
      <w:proofErr w:type="gramStart"/>
      <w:r w:rsidRPr="00BB4AED">
        <w:rPr>
          <w:sz w:val="28"/>
          <w:szCs w:val="28"/>
        </w:rPr>
        <w:t>заявление родителей (законных представителей) обучающегося, ходатайство (заявка) социального педагога, классного руководителя;</w:t>
      </w:r>
      <w:proofErr w:type="gramEnd"/>
    </w:p>
    <w:p w:rsidR="009C7283" w:rsidRPr="00BB4AED" w:rsidRDefault="009C7283" w:rsidP="009C7283">
      <w:pPr>
        <w:numPr>
          <w:ilvl w:val="0"/>
          <w:numId w:val="16"/>
        </w:numPr>
        <w:tabs>
          <w:tab w:val="clear" w:pos="1069"/>
          <w:tab w:val="left" w:pos="0"/>
          <w:tab w:val="left" w:pos="720"/>
          <w:tab w:val="left" w:pos="931"/>
          <w:tab w:val="left" w:pos="1080"/>
        </w:tabs>
        <w:suppressAutoHyphens w:val="0"/>
        <w:ind w:left="0" w:firstLine="567"/>
        <w:jc w:val="both"/>
        <w:rPr>
          <w:sz w:val="28"/>
          <w:szCs w:val="28"/>
        </w:rPr>
      </w:pPr>
      <w:proofErr w:type="gramStart"/>
      <w:r w:rsidRPr="00BB4AED">
        <w:rPr>
          <w:sz w:val="28"/>
          <w:szCs w:val="28"/>
        </w:rPr>
        <w:t>акт обследования социально-бытовых условий проживания обучающегося членами комиссии, осуществляющей контроль за организацией питания в образовательной организации, либо членами родительского комитета класса и классного руководителя (социального педагога), подтверждающий нахождение обучающегося в трудной жизненной ситуации.</w:t>
      </w:r>
      <w:proofErr w:type="gramEnd"/>
    </w:p>
    <w:p w:rsidR="009C7283" w:rsidRPr="00BB4AED" w:rsidRDefault="009C7283" w:rsidP="009C7283">
      <w:pPr>
        <w:tabs>
          <w:tab w:val="left" w:pos="540"/>
          <w:tab w:val="left" w:pos="720"/>
          <w:tab w:val="left" w:pos="931"/>
        </w:tabs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4.3. Обучающимся, воспитанникам с ограниченными возможностями здоровья предоставляется двухразовое бесплатное  питание.</w:t>
      </w:r>
    </w:p>
    <w:p w:rsidR="009C7283" w:rsidRPr="00BB4AED" w:rsidRDefault="009C7283" w:rsidP="009C7283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Питание обучающихся, воспитанников с ограниченными возможностями здоровья осуществляется в соответствии с приказом руководителя образовательной организации. </w:t>
      </w:r>
    </w:p>
    <w:p w:rsidR="009C7283" w:rsidRPr="00BB4AED" w:rsidRDefault="009C7283" w:rsidP="009C7283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 w:firstLine="666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Приказ о предоставлении питания обучающимся, воспитанникам с ограниченными возможностями здоровья издается 2 раза в год по состоянию на 1 сентября и 1 января.</w:t>
      </w:r>
    </w:p>
    <w:p w:rsidR="009C7283" w:rsidRPr="00BB4AED" w:rsidRDefault="009C7283" w:rsidP="009C7283">
      <w:pPr>
        <w:tabs>
          <w:tab w:val="left" w:pos="540"/>
          <w:tab w:val="left" w:pos="720"/>
          <w:tab w:val="left" w:pos="931"/>
        </w:tabs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ab/>
      </w:r>
    </w:p>
    <w:p w:rsidR="009C7283" w:rsidRPr="00BB4AED" w:rsidRDefault="009C7283" w:rsidP="009C7283">
      <w:pPr>
        <w:widowControl w:val="0"/>
        <w:shd w:val="clear" w:color="auto" w:fill="FFFFFF"/>
        <w:tabs>
          <w:tab w:val="left" w:pos="540"/>
          <w:tab w:val="left" w:pos="720"/>
          <w:tab w:val="left" w:pos="931"/>
          <w:tab w:val="left" w:pos="1080"/>
        </w:tabs>
        <w:adjustRightInd w:val="0"/>
        <w:ind w:left="43"/>
        <w:jc w:val="both"/>
        <w:rPr>
          <w:sz w:val="28"/>
          <w:szCs w:val="28"/>
        </w:rPr>
      </w:pPr>
      <w:r w:rsidRPr="00BB4AED">
        <w:rPr>
          <w:color w:val="000000"/>
          <w:spacing w:val="-5"/>
          <w:sz w:val="28"/>
          <w:szCs w:val="28"/>
        </w:rPr>
        <w:tab/>
      </w:r>
      <w:r w:rsidRPr="00BB4AED">
        <w:rPr>
          <w:color w:val="000000"/>
          <w:spacing w:val="-5"/>
          <w:sz w:val="28"/>
          <w:szCs w:val="28"/>
        </w:rPr>
        <w:tab/>
      </w:r>
    </w:p>
    <w:p w:rsidR="009C7283" w:rsidRPr="00BB4AED" w:rsidRDefault="009C7283" w:rsidP="009C7283">
      <w:pPr>
        <w:tabs>
          <w:tab w:val="left" w:pos="540"/>
          <w:tab w:val="left" w:pos="720"/>
          <w:tab w:val="left" w:pos="931"/>
          <w:tab w:val="left" w:pos="1080"/>
        </w:tabs>
        <w:ind w:left="43"/>
        <w:jc w:val="center"/>
        <w:rPr>
          <w:b/>
          <w:sz w:val="28"/>
          <w:szCs w:val="28"/>
        </w:rPr>
      </w:pPr>
      <w:r w:rsidRPr="00BB4AED">
        <w:rPr>
          <w:b/>
          <w:sz w:val="28"/>
          <w:szCs w:val="28"/>
        </w:rPr>
        <w:t>5. Порядок организации питания</w:t>
      </w:r>
    </w:p>
    <w:p w:rsidR="009C7283" w:rsidRPr="00BB4AED" w:rsidRDefault="009C7283" w:rsidP="009C7283">
      <w:pPr>
        <w:tabs>
          <w:tab w:val="left" w:pos="540"/>
          <w:tab w:val="left" w:pos="720"/>
          <w:tab w:val="left" w:pos="931"/>
          <w:tab w:val="left" w:pos="1080"/>
        </w:tabs>
        <w:ind w:left="43"/>
        <w:jc w:val="both"/>
        <w:rPr>
          <w:b/>
          <w:sz w:val="28"/>
          <w:szCs w:val="28"/>
        </w:rPr>
      </w:pPr>
    </w:p>
    <w:p w:rsidR="009C7283" w:rsidRDefault="009C7283" w:rsidP="009C7283">
      <w:pPr>
        <w:pStyle w:val="a9"/>
        <w:spacing w:before="0" w:beforeAutospacing="0" w:after="0" w:afterAutospacing="0"/>
        <w:ind w:firstLine="567"/>
        <w:jc w:val="both"/>
      </w:pPr>
      <w:r w:rsidRPr="00BB4AED">
        <w:rPr>
          <w:color w:val="000000"/>
          <w:sz w:val="28"/>
          <w:szCs w:val="28"/>
        </w:rPr>
        <w:t xml:space="preserve">5.1. </w:t>
      </w:r>
      <w:r w:rsidRPr="00BB4AED">
        <w:rPr>
          <w:sz w:val="28"/>
          <w:szCs w:val="28"/>
        </w:rPr>
        <w:t xml:space="preserve">Режим питания в </w:t>
      </w:r>
      <w:r w:rsidRPr="00BB4AED">
        <w:rPr>
          <w:color w:val="000000"/>
          <w:sz w:val="28"/>
          <w:szCs w:val="28"/>
        </w:rPr>
        <w:t xml:space="preserve">образовательной </w:t>
      </w:r>
      <w:r w:rsidRPr="00BB4AED">
        <w:rPr>
          <w:sz w:val="28"/>
          <w:szCs w:val="28"/>
        </w:rPr>
        <w:t>организации определяется санитарно-эпидемиологическими правилами и нормативами (СанПиН 2.4.5.2409-08 от 23.07.2008)</w:t>
      </w:r>
      <w:r w:rsidRPr="00BB4AED">
        <w:rPr>
          <w:color w:val="000000"/>
          <w:sz w:val="28"/>
          <w:szCs w:val="28"/>
        </w:rPr>
        <w:t>.</w:t>
      </w:r>
    </w:p>
    <w:p w:rsidR="009C7283" w:rsidRPr="00BB4AED" w:rsidRDefault="009C7283" w:rsidP="009C728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6"/>
          <w:szCs w:val="26"/>
        </w:rPr>
        <w:t>П</w:t>
      </w:r>
      <w:r w:rsidRPr="00BB4AED">
        <w:rPr>
          <w:color w:val="000000"/>
          <w:sz w:val="28"/>
          <w:szCs w:val="28"/>
        </w:rPr>
        <w:t xml:space="preserve">итание обучающихся в образовательной </w:t>
      </w:r>
      <w:r w:rsidRPr="00BB4AED">
        <w:rPr>
          <w:sz w:val="28"/>
          <w:szCs w:val="28"/>
        </w:rPr>
        <w:t>организации</w:t>
      </w:r>
      <w:r w:rsidRPr="00BB4AED">
        <w:rPr>
          <w:color w:val="000000"/>
          <w:sz w:val="28"/>
          <w:szCs w:val="28"/>
        </w:rPr>
        <w:t xml:space="preserve"> осуществляется только </w:t>
      </w:r>
      <w:r w:rsidRPr="00BB4AED">
        <w:rPr>
          <w:sz w:val="28"/>
          <w:szCs w:val="28"/>
        </w:rPr>
        <w:t>в дни учебных занятий</w:t>
      </w:r>
      <w:r w:rsidRPr="00BB4AED">
        <w:rPr>
          <w:rStyle w:val="FootnoteSymbol"/>
          <w:sz w:val="28"/>
          <w:szCs w:val="28"/>
        </w:rPr>
        <w:footnoteReference w:id="1"/>
      </w:r>
      <w:r w:rsidRPr="00BB4AED">
        <w:rPr>
          <w:color w:val="000000"/>
          <w:sz w:val="28"/>
          <w:szCs w:val="28"/>
        </w:rPr>
        <w:t xml:space="preserve"> без права получения компенсаций выделенного бюджетного финансирования за пропущенные дни и отказ от предлагаемого питания.</w:t>
      </w:r>
    </w:p>
    <w:p w:rsidR="009C7283" w:rsidRPr="00BB4AED" w:rsidRDefault="009C7283" w:rsidP="009C728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4AED">
        <w:rPr>
          <w:color w:val="000000"/>
          <w:sz w:val="28"/>
          <w:szCs w:val="28"/>
        </w:rPr>
        <w:t xml:space="preserve">Питание обучающихся в образовательной </w:t>
      </w:r>
      <w:r w:rsidRPr="00BB4AED">
        <w:rPr>
          <w:sz w:val="28"/>
          <w:szCs w:val="28"/>
        </w:rPr>
        <w:t>организации</w:t>
      </w:r>
      <w:r w:rsidRPr="00BB4AED">
        <w:rPr>
          <w:color w:val="000000"/>
          <w:sz w:val="28"/>
          <w:szCs w:val="28"/>
        </w:rPr>
        <w:t xml:space="preserve"> может осуществляться в форме сухих пайков в случае</w:t>
      </w:r>
      <w:r w:rsidRPr="00BB4AED">
        <w:rPr>
          <w:sz w:val="28"/>
          <w:szCs w:val="28"/>
        </w:rPr>
        <w:t>:</w:t>
      </w:r>
    </w:p>
    <w:p w:rsidR="009C7283" w:rsidRPr="00BB4AED" w:rsidRDefault="009C7283" w:rsidP="009C728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- временной невозможности организовать горячее питание в общеобразовательной организации (авария на пищеблоке, отсутствие электричества и т.п.),</w:t>
      </w:r>
    </w:p>
    <w:p w:rsidR="009C7283" w:rsidRPr="00BB4AED" w:rsidRDefault="009C7283" w:rsidP="009C728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- при обучении ребенка на дому по медицинским показаниям.</w:t>
      </w:r>
    </w:p>
    <w:p w:rsidR="009C7283" w:rsidRPr="00BB4AED" w:rsidRDefault="009C7283" w:rsidP="009C72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Состав сухого пайка определяется образовательной организацией,  исходя из имеющегося примерного меню, с учетом заболевания ребенка, и по согласованию с родителями (законными представителями). Допускается замена скоропортящихся и запрещенных ребенку по медицинским показаниям продуктов, предусмотренных примерным меню.</w:t>
      </w:r>
    </w:p>
    <w:p w:rsidR="009C7283" w:rsidRPr="00BB4AED" w:rsidRDefault="009C7283" w:rsidP="009C72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Стоимость сухого пайка определяется размером компенсации стоимости питания для соответствующей категории семьи обучающегося.</w:t>
      </w:r>
    </w:p>
    <w:p w:rsidR="009C7283" w:rsidRPr="00BB4AED" w:rsidRDefault="009C7283" w:rsidP="009C728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Порядок выдачи сухого пайка согласовывается с </w:t>
      </w:r>
      <w:r>
        <w:rPr>
          <w:sz w:val="28"/>
          <w:szCs w:val="28"/>
        </w:rPr>
        <w:t>Управляющим советом</w:t>
      </w:r>
      <w:r w:rsidRPr="00BB4AED">
        <w:rPr>
          <w:sz w:val="28"/>
          <w:szCs w:val="28"/>
        </w:rPr>
        <w:t xml:space="preserve"> и родителями (законными представителями) ребенка.</w:t>
      </w:r>
    </w:p>
    <w:p w:rsidR="009C7283" w:rsidRPr="00BB4AED" w:rsidRDefault="009C7283" w:rsidP="009C7283">
      <w:pPr>
        <w:ind w:firstLine="709"/>
        <w:jc w:val="both"/>
        <w:rPr>
          <w:color w:val="000000"/>
          <w:sz w:val="28"/>
          <w:szCs w:val="28"/>
        </w:rPr>
      </w:pPr>
      <w:r w:rsidRPr="00BB4AED">
        <w:rPr>
          <w:sz w:val="28"/>
          <w:szCs w:val="28"/>
        </w:rPr>
        <w:t xml:space="preserve">5.2. Питание обучающихся осуществляется на основании примерного 10-тидневного меню на период не менее двух недель, которое согласовывается руководителями общеобразовательной организации и территориального органа </w:t>
      </w:r>
      <w:proofErr w:type="spellStart"/>
      <w:r w:rsidRPr="00BB4AED">
        <w:rPr>
          <w:sz w:val="28"/>
          <w:szCs w:val="28"/>
        </w:rPr>
        <w:t>Роспотребнадзора</w:t>
      </w:r>
      <w:proofErr w:type="spellEnd"/>
      <w:r w:rsidRPr="00BB4AED">
        <w:rPr>
          <w:sz w:val="28"/>
          <w:szCs w:val="28"/>
        </w:rPr>
        <w:t>.</w:t>
      </w:r>
      <w:r w:rsidRPr="00BB4AED">
        <w:rPr>
          <w:color w:val="000000"/>
          <w:sz w:val="28"/>
          <w:szCs w:val="28"/>
        </w:rPr>
        <w:t xml:space="preserve"> </w:t>
      </w:r>
    </w:p>
    <w:p w:rsidR="009C7283" w:rsidRPr="00BB4AED" w:rsidRDefault="009C7283" w:rsidP="009C7283">
      <w:pPr>
        <w:ind w:firstLine="709"/>
        <w:jc w:val="both"/>
        <w:rPr>
          <w:sz w:val="28"/>
          <w:szCs w:val="28"/>
        </w:rPr>
      </w:pPr>
      <w:r w:rsidRPr="00BB4AED">
        <w:rPr>
          <w:b/>
          <w:sz w:val="28"/>
          <w:szCs w:val="28"/>
        </w:rPr>
        <w:t xml:space="preserve"> </w:t>
      </w:r>
      <w:r w:rsidRPr="00BB4AED">
        <w:rPr>
          <w:sz w:val="28"/>
          <w:szCs w:val="28"/>
        </w:rPr>
        <w:t>Примерное меню составляется в соответствии с рекомендуемой формой, указанной в приложении к настоящему Положению.</w:t>
      </w:r>
    </w:p>
    <w:p w:rsidR="009C7283" w:rsidRPr="00BB4AED" w:rsidRDefault="009C7283" w:rsidP="009C7283">
      <w:pPr>
        <w:ind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5.3. При разработке примерного меню учитывается: продолжительность пребывания обучающихся в образовательной организации, возрастная категория, состояние здоровья обучающихся, возможности вариативных форм организации питания.</w:t>
      </w:r>
    </w:p>
    <w:p w:rsidR="009C7283" w:rsidRPr="00BB4AED" w:rsidRDefault="009C7283" w:rsidP="009C7283">
      <w:pPr>
        <w:shd w:val="clear" w:color="auto" w:fill="FFFFFF"/>
        <w:ind w:firstLine="709"/>
        <w:jc w:val="both"/>
        <w:rPr>
          <w:sz w:val="28"/>
          <w:szCs w:val="28"/>
        </w:rPr>
      </w:pPr>
      <w:r w:rsidRPr="00BB4AED">
        <w:rPr>
          <w:color w:val="000000"/>
          <w:sz w:val="28"/>
          <w:szCs w:val="28"/>
        </w:rPr>
        <w:t xml:space="preserve">5.4. Фактическое меню (утверждается </w:t>
      </w:r>
      <w:r w:rsidRPr="00BB4AED">
        <w:rPr>
          <w:sz w:val="28"/>
          <w:szCs w:val="28"/>
        </w:rPr>
        <w:t xml:space="preserve">руководителем образовательной организации в ежедневном режиме, подписывается </w:t>
      </w:r>
      <w:r>
        <w:rPr>
          <w:sz w:val="28"/>
          <w:szCs w:val="28"/>
        </w:rPr>
        <w:t>поваром</w:t>
      </w:r>
      <w:r w:rsidRPr="00BB4AED">
        <w:rPr>
          <w:sz w:val="28"/>
          <w:szCs w:val="28"/>
        </w:rPr>
        <w:t xml:space="preserve"> или медицинским работником)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9C7283" w:rsidRPr="00BB4AED" w:rsidRDefault="009C7283" w:rsidP="009C7283">
      <w:pPr>
        <w:shd w:val="clear" w:color="auto" w:fill="FFFFFF"/>
        <w:ind w:firstLine="709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Фактическое меню составляется в соответствии с рекомендуемой формой, указанной в приложении к настоящему Положению.</w:t>
      </w:r>
    </w:p>
    <w:p w:rsidR="009C7283" w:rsidRPr="00BB4AED" w:rsidRDefault="009C7283" w:rsidP="009C7283">
      <w:pPr>
        <w:tabs>
          <w:tab w:val="left" w:pos="540"/>
          <w:tab w:val="left" w:pos="1080"/>
        </w:tabs>
        <w:ind w:firstLine="720"/>
        <w:jc w:val="both"/>
        <w:rPr>
          <w:bCs/>
          <w:sz w:val="28"/>
          <w:szCs w:val="28"/>
        </w:rPr>
      </w:pPr>
      <w:r w:rsidRPr="00BB4AED">
        <w:rPr>
          <w:bCs/>
          <w:sz w:val="28"/>
          <w:szCs w:val="28"/>
        </w:rPr>
        <w:t xml:space="preserve">5.5. </w:t>
      </w:r>
      <w:proofErr w:type="gramStart"/>
      <w:r w:rsidRPr="00BB4AED">
        <w:rPr>
          <w:bCs/>
          <w:sz w:val="28"/>
          <w:szCs w:val="28"/>
        </w:rPr>
        <w:t>Порядок обеспечения питанием обучающихся обеспечивает назначенный приказом руководителя образовательной организации ответственный из числа заместителей, педагогов, работников школы.</w:t>
      </w:r>
      <w:proofErr w:type="gramEnd"/>
    </w:p>
    <w:p w:rsidR="009C7283" w:rsidRPr="00BB4AED" w:rsidRDefault="009C7283" w:rsidP="009C7283">
      <w:pPr>
        <w:ind w:firstLine="72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5.6. </w:t>
      </w:r>
      <w:proofErr w:type="gramStart"/>
      <w:r w:rsidRPr="00BB4AED">
        <w:rPr>
          <w:sz w:val="28"/>
          <w:szCs w:val="28"/>
        </w:rPr>
        <w:t>Ответственный</w:t>
      </w:r>
      <w:proofErr w:type="gramEnd"/>
      <w:r w:rsidRPr="00BB4AED">
        <w:rPr>
          <w:sz w:val="28"/>
          <w:szCs w:val="28"/>
        </w:rPr>
        <w:t xml:space="preserve"> за организацию питания в </w:t>
      </w:r>
      <w:r w:rsidRPr="00BB4AED">
        <w:rPr>
          <w:bCs/>
          <w:sz w:val="28"/>
          <w:szCs w:val="28"/>
        </w:rPr>
        <w:t>образовательной организации</w:t>
      </w:r>
      <w:r w:rsidRPr="00BB4AED">
        <w:rPr>
          <w:sz w:val="28"/>
          <w:szCs w:val="28"/>
        </w:rPr>
        <w:t>:</w:t>
      </w:r>
    </w:p>
    <w:p w:rsidR="009C7283" w:rsidRPr="00BB4AED" w:rsidRDefault="009C7283" w:rsidP="009C7283">
      <w:pPr>
        <w:numPr>
          <w:ilvl w:val="0"/>
          <w:numId w:val="23"/>
        </w:numPr>
        <w:suppressAutoHyphens w:val="0"/>
        <w:jc w:val="both"/>
        <w:rPr>
          <w:sz w:val="28"/>
          <w:szCs w:val="28"/>
        </w:rPr>
      </w:pPr>
      <w:r w:rsidRPr="00BB4AED">
        <w:rPr>
          <w:bCs/>
          <w:sz w:val="28"/>
          <w:szCs w:val="28"/>
        </w:rPr>
        <w:t>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образовательной организации;</w:t>
      </w:r>
    </w:p>
    <w:p w:rsidR="009C7283" w:rsidRPr="00BB4AED" w:rsidRDefault="009C7283" w:rsidP="009C7283">
      <w:pPr>
        <w:numPr>
          <w:ilvl w:val="0"/>
          <w:numId w:val="23"/>
        </w:numPr>
        <w:suppressAutoHyphens w:val="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формирует списки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 xml:space="preserve"> для предоставления питания;</w:t>
      </w:r>
    </w:p>
    <w:p w:rsidR="009C7283" w:rsidRPr="00BB4AED" w:rsidRDefault="009C7283" w:rsidP="009C7283">
      <w:pPr>
        <w:numPr>
          <w:ilvl w:val="0"/>
          <w:numId w:val="23"/>
        </w:numPr>
        <w:suppressAutoHyphens w:val="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предоставляет указанные списки в бухгалтерию для расчета размера средств, необходимых для обеспечения обучающихся питанием;</w:t>
      </w:r>
    </w:p>
    <w:p w:rsidR="009C7283" w:rsidRPr="00BB4AED" w:rsidRDefault="009C7283" w:rsidP="009C7283">
      <w:pPr>
        <w:numPr>
          <w:ilvl w:val="0"/>
          <w:numId w:val="23"/>
        </w:numPr>
        <w:suppressAutoHyphens w:val="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обеспечивает учёт фактической посещаемости </w:t>
      </w:r>
      <w:proofErr w:type="gramStart"/>
      <w:r w:rsidRPr="00BB4AED">
        <w:rPr>
          <w:sz w:val="28"/>
          <w:szCs w:val="28"/>
        </w:rPr>
        <w:t>обучающимися</w:t>
      </w:r>
      <w:proofErr w:type="gramEnd"/>
      <w:r w:rsidRPr="00BB4AED">
        <w:rPr>
          <w:sz w:val="28"/>
          <w:szCs w:val="28"/>
        </w:rPr>
        <w:t xml:space="preserve"> столовой, охват питанием, контролирует ежедневный порядок учета количества фактически полученных обучающимися завтраков и/или обедов по классам;</w:t>
      </w:r>
    </w:p>
    <w:p w:rsidR="009C7283" w:rsidRPr="00BB4AED" w:rsidRDefault="009C7283" w:rsidP="009C7283">
      <w:pPr>
        <w:numPr>
          <w:ilvl w:val="0"/>
          <w:numId w:val="23"/>
        </w:numPr>
        <w:suppressAutoHyphens w:val="0"/>
        <w:jc w:val="both"/>
        <w:rPr>
          <w:spacing w:val="1"/>
          <w:sz w:val="28"/>
          <w:szCs w:val="28"/>
        </w:rPr>
      </w:pPr>
      <w:r w:rsidRPr="00BB4AED">
        <w:rPr>
          <w:sz w:val="28"/>
          <w:szCs w:val="28"/>
        </w:rPr>
        <w:t>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9C7283" w:rsidRPr="00BB4AED" w:rsidRDefault="009C7283" w:rsidP="009C7283">
      <w:pPr>
        <w:numPr>
          <w:ilvl w:val="0"/>
          <w:numId w:val="23"/>
        </w:numPr>
        <w:suppressAutoHyphens w:val="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представляет на рассмотрение руководителю образовательной организации и </w:t>
      </w:r>
      <w:r>
        <w:rPr>
          <w:sz w:val="28"/>
          <w:szCs w:val="28"/>
        </w:rPr>
        <w:t>Управляющему совету</w:t>
      </w:r>
      <w:r w:rsidRPr="00BB4AED">
        <w:rPr>
          <w:sz w:val="28"/>
          <w:szCs w:val="28"/>
        </w:rPr>
        <w:t xml:space="preserve"> списки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>, находящихся в трудной жизненной ситуации, а также обучающихся с ограниченными возможностями здоровья;</w:t>
      </w:r>
    </w:p>
    <w:p w:rsidR="009C7283" w:rsidRPr="00BB4AED" w:rsidRDefault="009C7283" w:rsidP="009C7283">
      <w:pPr>
        <w:numPr>
          <w:ilvl w:val="0"/>
          <w:numId w:val="23"/>
        </w:numPr>
        <w:suppressAutoHyphens w:val="0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 xml:space="preserve">контролирует сбор родительской платы за питание </w:t>
      </w:r>
      <w:proofErr w:type="gramStart"/>
      <w:r w:rsidRPr="00BB4AED">
        <w:rPr>
          <w:color w:val="000000"/>
          <w:sz w:val="28"/>
          <w:szCs w:val="28"/>
        </w:rPr>
        <w:t>обучающихся</w:t>
      </w:r>
      <w:proofErr w:type="gramEnd"/>
      <w:r w:rsidRPr="00BB4AED">
        <w:rPr>
          <w:color w:val="000000"/>
          <w:sz w:val="28"/>
          <w:szCs w:val="28"/>
        </w:rPr>
        <w:t xml:space="preserve"> и ведение соответствующей ведомости (табеля учёта); </w:t>
      </w:r>
    </w:p>
    <w:p w:rsidR="009C7283" w:rsidRPr="00BB4AED" w:rsidRDefault="009C7283" w:rsidP="009C7283">
      <w:pPr>
        <w:numPr>
          <w:ilvl w:val="0"/>
          <w:numId w:val="23"/>
        </w:numPr>
        <w:suppressAutoHyphens w:val="0"/>
        <w:jc w:val="both"/>
        <w:rPr>
          <w:sz w:val="28"/>
          <w:szCs w:val="28"/>
        </w:rPr>
      </w:pPr>
      <w:r w:rsidRPr="00BB4AED">
        <w:rPr>
          <w:color w:val="000000"/>
          <w:sz w:val="28"/>
          <w:szCs w:val="28"/>
        </w:rPr>
        <w:t xml:space="preserve">обеспечивает в части своей компетенции совместно с ответственным работником пищеблока учёт и организацию питания педагогов </w:t>
      </w:r>
      <w:r w:rsidRPr="00BB4AED">
        <w:rPr>
          <w:sz w:val="28"/>
          <w:szCs w:val="28"/>
        </w:rPr>
        <w:t>инициирует, разрабатывает и координирует работу по формированию культуры питания;</w:t>
      </w:r>
    </w:p>
    <w:p w:rsidR="009C7283" w:rsidRPr="00BB4AED" w:rsidRDefault="009C7283" w:rsidP="009C7283">
      <w:pPr>
        <w:numPr>
          <w:ilvl w:val="0"/>
          <w:numId w:val="23"/>
        </w:numPr>
        <w:suppressAutoHyphens w:val="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осуществляет мониторинг удовлетворенности качеством школьного питания;</w:t>
      </w:r>
    </w:p>
    <w:p w:rsidR="009C7283" w:rsidRPr="00BB4AED" w:rsidRDefault="009C7283" w:rsidP="009C7283">
      <w:pPr>
        <w:numPr>
          <w:ilvl w:val="0"/>
          <w:numId w:val="23"/>
        </w:numPr>
        <w:suppressAutoHyphens w:val="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вносит предложения по улучшению питания.</w:t>
      </w:r>
    </w:p>
    <w:p w:rsidR="009C7283" w:rsidRPr="00BB4AED" w:rsidRDefault="009C7283" w:rsidP="009C7283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5.7. Классные руководители образовательной организации:</w:t>
      </w:r>
    </w:p>
    <w:p w:rsidR="009C7283" w:rsidRPr="00BB4AED" w:rsidRDefault="009C7283" w:rsidP="009C7283">
      <w:pPr>
        <w:numPr>
          <w:ilvl w:val="0"/>
          <w:numId w:val="17"/>
        </w:numPr>
        <w:tabs>
          <w:tab w:val="left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ежедневно представляют </w:t>
      </w:r>
      <w:proofErr w:type="gramStart"/>
      <w:r w:rsidRPr="00BB4AED">
        <w:rPr>
          <w:sz w:val="28"/>
          <w:szCs w:val="28"/>
        </w:rPr>
        <w:t>ответственному</w:t>
      </w:r>
      <w:proofErr w:type="gramEnd"/>
      <w:r w:rsidRPr="00BB4AED">
        <w:rPr>
          <w:sz w:val="28"/>
          <w:szCs w:val="28"/>
        </w:rPr>
        <w:t xml:space="preserve"> за организацию питания заявку на количество обучающихся на следующий учебный день;</w:t>
      </w:r>
    </w:p>
    <w:p w:rsidR="009C7283" w:rsidRPr="00BB4AED" w:rsidRDefault="009C7283" w:rsidP="009C7283">
      <w:pPr>
        <w:numPr>
          <w:ilvl w:val="0"/>
          <w:numId w:val="17"/>
        </w:numPr>
        <w:tabs>
          <w:tab w:val="left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ежедневно не позднее, чем за 1 час до приема пищи в день питания уточняют представленную ранее заявку;</w:t>
      </w:r>
    </w:p>
    <w:p w:rsidR="009C7283" w:rsidRPr="00BB4AED" w:rsidRDefault="009C7283" w:rsidP="009C7283">
      <w:pPr>
        <w:numPr>
          <w:ilvl w:val="0"/>
          <w:numId w:val="17"/>
        </w:numPr>
        <w:tabs>
          <w:tab w:val="left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ведут ежедневный табель учета полученных </w:t>
      </w:r>
      <w:proofErr w:type="gramStart"/>
      <w:r w:rsidRPr="00BB4AED">
        <w:rPr>
          <w:sz w:val="28"/>
          <w:szCs w:val="28"/>
        </w:rPr>
        <w:t>обучающимися</w:t>
      </w:r>
      <w:proofErr w:type="gramEnd"/>
      <w:r w:rsidRPr="00BB4AED">
        <w:rPr>
          <w:sz w:val="28"/>
          <w:szCs w:val="28"/>
        </w:rPr>
        <w:t xml:space="preserve"> обедов согласно утверждённой руководителем организации формы согласно приложению к Положению. </w:t>
      </w:r>
    </w:p>
    <w:p w:rsidR="009C7283" w:rsidRPr="00BB4AED" w:rsidRDefault="009C7283" w:rsidP="009C7283">
      <w:pPr>
        <w:numPr>
          <w:ilvl w:val="0"/>
          <w:numId w:val="17"/>
        </w:numPr>
        <w:tabs>
          <w:tab w:val="left" w:pos="900"/>
        </w:tabs>
        <w:suppressAutoHyphens w:val="0"/>
        <w:ind w:left="900" w:hanging="540"/>
        <w:jc w:val="both"/>
        <w:rPr>
          <w:sz w:val="28"/>
          <w:szCs w:val="28"/>
        </w:rPr>
      </w:pPr>
      <w:proofErr w:type="gramStart"/>
      <w:r w:rsidRPr="00BB4AED">
        <w:rPr>
          <w:sz w:val="28"/>
          <w:szCs w:val="28"/>
        </w:rPr>
        <w:t>еженедельно представляют ответственному за организацию питания данные о фактическом количестве приемов пищи по каждому обучающемуся;</w:t>
      </w:r>
      <w:proofErr w:type="gramEnd"/>
    </w:p>
    <w:p w:rsidR="009C7283" w:rsidRPr="00BB4AED" w:rsidRDefault="009C7283" w:rsidP="009C7283">
      <w:pPr>
        <w:numPr>
          <w:ilvl w:val="0"/>
          <w:numId w:val="17"/>
        </w:numPr>
        <w:tabs>
          <w:tab w:val="clear" w:pos="1069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осуществляют в части своей компетенции мониторинг организации питания;</w:t>
      </w:r>
    </w:p>
    <w:p w:rsidR="009C7283" w:rsidRPr="00BB4AED" w:rsidRDefault="009C7283" w:rsidP="009C7283">
      <w:pPr>
        <w:numPr>
          <w:ilvl w:val="0"/>
          <w:numId w:val="17"/>
        </w:numPr>
        <w:tabs>
          <w:tab w:val="clear" w:pos="1069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9C7283" w:rsidRDefault="009C7283" w:rsidP="009C7283">
      <w:pPr>
        <w:numPr>
          <w:ilvl w:val="0"/>
          <w:numId w:val="17"/>
        </w:numPr>
        <w:tabs>
          <w:tab w:val="clear" w:pos="1069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вносят на обсуждение на заседаниях </w:t>
      </w:r>
      <w:r>
        <w:rPr>
          <w:sz w:val="28"/>
          <w:szCs w:val="28"/>
        </w:rPr>
        <w:t>Управляющего совета</w:t>
      </w:r>
      <w:r w:rsidRPr="00124E85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Совета родителей</w:t>
      </w:r>
      <w:r w:rsidRPr="00BB4AED">
        <w:rPr>
          <w:sz w:val="28"/>
          <w:szCs w:val="28"/>
        </w:rPr>
        <w:t>, педагогического совета, совещаниях при директоре предложения по улучшению питания.</w:t>
      </w:r>
    </w:p>
    <w:p w:rsidR="009C7283" w:rsidRDefault="009C7283" w:rsidP="009C7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В</w:t>
      </w:r>
      <w:r w:rsidRPr="00BB4AED">
        <w:rPr>
          <w:sz w:val="28"/>
          <w:szCs w:val="28"/>
        </w:rPr>
        <w:t xml:space="preserve"> некоторых случаях по заявлению родителей возможна организация питания в режиме использования и суммирования бюджетных средств, направленных на организацию питания, без внесения родительской платы. В этом случае питание может быть организовано в режиме 2-3 дней в неделю на суммированный размер бюджетной компенсации стоимости питания.</w:t>
      </w:r>
    </w:p>
    <w:p w:rsidR="009C7283" w:rsidRPr="00BB4AED" w:rsidRDefault="009C7283" w:rsidP="009C7283">
      <w:pPr>
        <w:ind w:firstLine="709"/>
        <w:jc w:val="both"/>
        <w:rPr>
          <w:sz w:val="28"/>
          <w:szCs w:val="28"/>
        </w:rPr>
      </w:pPr>
    </w:p>
    <w:p w:rsidR="009C7283" w:rsidRPr="00BB4AED" w:rsidRDefault="009C7283" w:rsidP="009C7283">
      <w:pPr>
        <w:shd w:val="clear" w:color="auto" w:fill="FFFFFF"/>
        <w:tabs>
          <w:tab w:val="left" w:pos="643"/>
        </w:tabs>
        <w:ind w:left="43"/>
        <w:jc w:val="center"/>
        <w:rPr>
          <w:b/>
          <w:bCs/>
          <w:color w:val="000000"/>
          <w:spacing w:val="1"/>
          <w:sz w:val="28"/>
          <w:szCs w:val="28"/>
        </w:rPr>
      </w:pPr>
      <w:r w:rsidRPr="00BB4AED">
        <w:rPr>
          <w:b/>
          <w:bCs/>
          <w:color w:val="000000"/>
          <w:spacing w:val="1"/>
          <w:sz w:val="28"/>
          <w:szCs w:val="28"/>
        </w:rPr>
        <w:t xml:space="preserve">6. </w:t>
      </w:r>
      <w:proofErr w:type="gramStart"/>
      <w:r w:rsidRPr="00BB4AED">
        <w:rPr>
          <w:b/>
          <w:bCs/>
          <w:spacing w:val="1"/>
          <w:sz w:val="28"/>
          <w:szCs w:val="28"/>
        </w:rPr>
        <w:t>Контроль за</w:t>
      </w:r>
      <w:proofErr w:type="gramEnd"/>
      <w:r w:rsidRPr="00BB4AED">
        <w:rPr>
          <w:b/>
          <w:bCs/>
          <w:spacing w:val="1"/>
          <w:sz w:val="28"/>
          <w:szCs w:val="28"/>
        </w:rPr>
        <w:t xml:space="preserve"> обеспечением питания</w:t>
      </w:r>
    </w:p>
    <w:p w:rsidR="009C7283" w:rsidRPr="00BB4AED" w:rsidRDefault="009C7283" w:rsidP="009C7283">
      <w:pPr>
        <w:shd w:val="clear" w:color="auto" w:fill="FFFFFF"/>
        <w:tabs>
          <w:tab w:val="left" w:pos="643"/>
        </w:tabs>
        <w:ind w:left="43"/>
        <w:jc w:val="both"/>
        <w:rPr>
          <w:i/>
          <w:sz w:val="28"/>
          <w:szCs w:val="28"/>
        </w:rPr>
      </w:pPr>
    </w:p>
    <w:p w:rsidR="009C7283" w:rsidRPr="00BB4AED" w:rsidRDefault="009C7283" w:rsidP="009C7283">
      <w:pPr>
        <w:ind w:left="88" w:right="88" w:firstLine="272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6.1. Контроль за </w:t>
      </w:r>
      <w:r w:rsidRPr="00BB4AED">
        <w:rPr>
          <w:bCs/>
          <w:sz w:val="28"/>
          <w:szCs w:val="28"/>
        </w:rPr>
        <w:t>обеспечением питания</w:t>
      </w:r>
      <w:r w:rsidRPr="00BB4AED">
        <w:rPr>
          <w:sz w:val="28"/>
          <w:szCs w:val="28"/>
        </w:rPr>
        <w:t xml:space="preserve">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 xml:space="preserve"> осуществляется утвержденной приказом руководителя образовательной организации комиссией, в состав которой входят: </w:t>
      </w:r>
    </w:p>
    <w:p w:rsidR="009C7283" w:rsidRPr="00BB4AED" w:rsidRDefault="009C7283" w:rsidP="009C7283">
      <w:pPr>
        <w:numPr>
          <w:ilvl w:val="0"/>
          <w:numId w:val="22"/>
        </w:numPr>
        <w:suppressAutoHyphens w:val="0"/>
        <w:ind w:right="88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руководитель образовательной организации</w:t>
      </w:r>
      <w:r>
        <w:rPr>
          <w:sz w:val="28"/>
          <w:szCs w:val="28"/>
        </w:rPr>
        <w:t xml:space="preserve"> или заместитель директора</w:t>
      </w:r>
      <w:r w:rsidRPr="00BB4AED">
        <w:rPr>
          <w:sz w:val="28"/>
          <w:szCs w:val="28"/>
        </w:rPr>
        <w:t xml:space="preserve">, </w:t>
      </w:r>
    </w:p>
    <w:p w:rsidR="009C7283" w:rsidRPr="00BB4AED" w:rsidRDefault="009C7283" w:rsidP="009C7283">
      <w:pPr>
        <w:numPr>
          <w:ilvl w:val="0"/>
          <w:numId w:val="22"/>
        </w:numPr>
        <w:suppressAutoHyphens w:val="0"/>
        <w:ind w:right="88"/>
        <w:jc w:val="both"/>
        <w:rPr>
          <w:strike/>
          <w:sz w:val="28"/>
          <w:szCs w:val="28"/>
        </w:rPr>
      </w:pPr>
      <w:proofErr w:type="gramStart"/>
      <w:r w:rsidRPr="00BB4AED">
        <w:rPr>
          <w:sz w:val="28"/>
          <w:szCs w:val="28"/>
        </w:rPr>
        <w:t>ответственный</w:t>
      </w:r>
      <w:proofErr w:type="gramEnd"/>
      <w:r w:rsidRPr="00BB4AED">
        <w:rPr>
          <w:sz w:val="28"/>
          <w:szCs w:val="28"/>
        </w:rPr>
        <w:t xml:space="preserve"> за организацию питания,</w:t>
      </w:r>
      <w:r w:rsidRPr="00BB4AED">
        <w:rPr>
          <w:strike/>
          <w:sz w:val="28"/>
          <w:szCs w:val="28"/>
        </w:rPr>
        <w:t xml:space="preserve"> </w:t>
      </w:r>
    </w:p>
    <w:p w:rsidR="009C7283" w:rsidRPr="00BB4AED" w:rsidRDefault="009C7283" w:rsidP="009C7283">
      <w:pPr>
        <w:numPr>
          <w:ilvl w:val="0"/>
          <w:numId w:val="22"/>
        </w:numPr>
        <w:suppressAutoHyphens w:val="0"/>
        <w:ind w:right="88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медицинский работник, </w:t>
      </w:r>
    </w:p>
    <w:p w:rsidR="009C7283" w:rsidRPr="00BB4AED" w:rsidRDefault="009C7283" w:rsidP="009C7283">
      <w:pPr>
        <w:numPr>
          <w:ilvl w:val="0"/>
          <w:numId w:val="22"/>
        </w:numPr>
        <w:suppressAutoHyphens w:val="0"/>
        <w:ind w:right="88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Управляющего Совета</w:t>
      </w:r>
      <w:r w:rsidRPr="00BB4AED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Совета родителей</w:t>
      </w:r>
      <w:r w:rsidRPr="00BB4AED">
        <w:rPr>
          <w:sz w:val="28"/>
          <w:szCs w:val="28"/>
        </w:rPr>
        <w:t>.</w:t>
      </w:r>
    </w:p>
    <w:p w:rsidR="009C7283" w:rsidRPr="00BB4AED" w:rsidRDefault="009C7283" w:rsidP="009C7283">
      <w:pPr>
        <w:ind w:left="88" w:right="88" w:firstLine="272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6.2. Комиссия:</w:t>
      </w:r>
    </w:p>
    <w:p w:rsidR="009C7283" w:rsidRPr="00BB4AED" w:rsidRDefault="009C7283" w:rsidP="009C7283">
      <w:pPr>
        <w:ind w:left="88" w:right="88" w:firstLine="426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- проверяет качество, объем и выход приготовленных блюд, их соответствие утвержденному меню;</w:t>
      </w:r>
    </w:p>
    <w:p w:rsidR="009C7283" w:rsidRPr="00BB4AED" w:rsidRDefault="009C7283" w:rsidP="009C7283">
      <w:pPr>
        <w:ind w:left="88" w:right="88" w:firstLine="426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- 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9C7283" w:rsidRPr="00BB4AED" w:rsidRDefault="009C7283" w:rsidP="009C7283">
      <w:pPr>
        <w:ind w:left="88" w:right="88" w:firstLine="426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- разрабатывает график посещения </w:t>
      </w:r>
      <w:proofErr w:type="gramStart"/>
      <w:r w:rsidRPr="00BB4AED">
        <w:rPr>
          <w:sz w:val="28"/>
          <w:szCs w:val="28"/>
        </w:rPr>
        <w:t>обучающимися</w:t>
      </w:r>
      <w:proofErr w:type="gramEnd"/>
      <w:r w:rsidRPr="00BB4AED">
        <w:rPr>
          <w:sz w:val="28"/>
          <w:szCs w:val="28"/>
        </w:rPr>
        <w:t xml:space="preserve"> столовой; </w:t>
      </w:r>
    </w:p>
    <w:p w:rsidR="009C7283" w:rsidRPr="00BB4AED" w:rsidRDefault="009C7283" w:rsidP="009C7283">
      <w:pPr>
        <w:ind w:left="88" w:right="88" w:firstLine="426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- контролирует соблюдение порядка учёта посещаемости </w:t>
      </w:r>
      <w:proofErr w:type="gramStart"/>
      <w:r w:rsidRPr="00BB4AED">
        <w:rPr>
          <w:sz w:val="28"/>
          <w:szCs w:val="28"/>
        </w:rPr>
        <w:t>обучающимися</w:t>
      </w:r>
      <w:proofErr w:type="gramEnd"/>
      <w:r w:rsidRPr="00BB4AED">
        <w:rPr>
          <w:sz w:val="28"/>
          <w:szCs w:val="28"/>
        </w:rPr>
        <w:t xml:space="preserve"> столовой;</w:t>
      </w:r>
    </w:p>
    <w:p w:rsidR="009C7283" w:rsidRPr="00BB4AED" w:rsidRDefault="009C7283" w:rsidP="009C7283">
      <w:pPr>
        <w:ind w:left="88" w:right="88" w:firstLine="426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- формирует предложения по улучшению </w:t>
      </w:r>
      <w:r w:rsidRPr="00BB4AED">
        <w:rPr>
          <w:bCs/>
          <w:sz w:val="28"/>
          <w:szCs w:val="28"/>
        </w:rPr>
        <w:t>питания</w:t>
      </w:r>
      <w:r w:rsidRPr="00BB4AED">
        <w:rPr>
          <w:sz w:val="28"/>
          <w:szCs w:val="28"/>
        </w:rPr>
        <w:t xml:space="preserve">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>.</w:t>
      </w:r>
    </w:p>
    <w:p w:rsidR="009C7283" w:rsidRPr="00BB4AED" w:rsidRDefault="009C7283" w:rsidP="009C7283">
      <w:pPr>
        <w:shd w:val="clear" w:color="auto" w:fill="FFFFFF"/>
        <w:ind w:firstLine="374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6.3. Комиссия вправе снять с реализации блюда, приготовленные с нарушениями санитарно-эпидемиологических требований.</w:t>
      </w:r>
    </w:p>
    <w:p w:rsidR="009C7283" w:rsidRPr="00BB4AED" w:rsidRDefault="009C7283" w:rsidP="009C7283">
      <w:pPr>
        <w:shd w:val="clear" w:color="auto" w:fill="FFFFFF"/>
        <w:ind w:firstLine="374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6.4. По результатам проверок комиссия принимает меры по устранению нарушений и привлечению к ответственности виновных лиц.</w:t>
      </w:r>
    </w:p>
    <w:p w:rsidR="009C7283" w:rsidRPr="00BB4AED" w:rsidRDefault="009C7283" w:rsidP="009C7283">
      <w:pPr>
        <w:widowControl w:val="0"/>
        <w:shd w:val="clear" w:color="auto" w:fill="FFFFFF"/>
        <w:tabs>
          <w:tab w:val="left" w:pos="360"/>
        </w:tabs>
        <w:adjustRightInd w:val="0"/>
        <w:jc w:val="both"/>
        <w:rPr>
          <w:color w:val="000000"/>
          <w:spacing w:val="3"/>
          <w:sz w:val="28"/>
          <w:szCs w:val="28"/>
        </w:rPr>
      </w:pPr>
      <w:r w:rsidRPr="00BB4AED">
        <w:rPr>
          <w:color w:val="000000"/>
          <w:spacing w:val="-4"/>
          <w:sz w:val="28"/>
          <w:szCs w:val="28"/>
        </w:rPr>
        <w:tab/>
        <w:t xml:space="preserve">6.5. </w:t>
      </w:r>
      <w:r w:rsidRPr="00BB4AED">
        <w:rPr>
          <w:spacing w:val="6"/>
          <w:sz w:val="28"/>
          <w:szCs w:val="28"/>
        </w:rPr>
        <w:t xml:space="preserve">Контроль </w:t>
      </w:r>
      <w:r w:rsidRPr="00BB4AED">
        <w:rPr>
          <w:bCs/>
          <w:spacing w:val="6"/>
          <w:sz w:val="28"/>
          <w:szCs w:val="28"/>
        </w:rPr>
        <w:t xml:space="preserve">обеспечения питанием </w:t>
      </w:r>
      <w:r w:rsidRPr="00BB4AED">
        <w:rPr>
          <w:spacing w:val="6"/>
          <w:sz w:val="28"/>
          <w:szCs w:val="28"/>
        </w:rPr>
        <w:t>обучающихся</w:t>
      </w:r>
      <w:r w:rsidRPr="00BB4AED">
        <w:rPr>
          <w:color w:val="000000"/>
          <w:spacing w:val="6"/>
          <w:sz w:val="28"/>
          <w:szCs w:val="28"/>
        </w:rPr>
        <w:t xml:space="preserve"> осуществляется не реже 1 раза в </w:t>
      </w:r>
      <w:r w:rsidRPr="00BB4AED">
        <w:rPr>
          <w:color w:val="000000"/>
          <w:spacing w:val="3"/>
          <w:sz w:val="28"/>
          <w:szCs w:val="28"/>
        </w:rPr>
        <w:t>месяц, по результатам проверок составляются акты, справки.</w:t>
      </w:r>
    </w:p>
    <w:p w:rsidR="009C7283" w:rsidRPr="00BB4AED" w:rsidRDefault="009C7283" w:rsidP="009C7283">
      <w:pPr>
        <w:widowControl w:val="0"/>
        <w:shd w:val="clear" w:color="auto" w:fill="FFFFFF"/>
        <w:tabs>
          <w:tab w:val="left" w:pos="360"/>
        </w:tabs>
        <w:adjustRightInd w:val="0"/>
        <w:jc w:val="center"/>
        <w:rPr>
          <w:sz w:val="28"/>
          <w:szCs w:val="28"/>
        </w:rPr>
      </w:pPr>
    </w:p>
    <w:p w:rsidR="009C7283" w:rsidRPr="00BB4AED" w:rsidRDefault="009C7283" w:rsidP="009C7283">
      <w:pPr>
        <w:jc w:val="center"/>
        <w:rPr>
          <w:b/>
          <w:sz w:val="28"/>
          <w:szCs w:val="28"/>
        </w:rPr>
      </w:pPr>
      <w:r w:rsidRPr="00BB4AED">
        <w:rPr>
          <w:b/>
          <w:sz w:val="28"/>
          <w:szCs w:val="28"/>
        </w:rPr>
        <w:t>7. Права и обязанности</w:t>
      </w:r>
    </w:p>
    <w:p w:rsidR="009C7283" w:rsidRPr="00BB4AED" w:rsidRDefault="009C7283" w:rsidP="009C7283">
      <w:pPr>
        <w:jc w:val="center"/>
        <w:rPr>
          <w:b/>
          <w:sz w:val="28"/>
          <w:szCs w:val="28"/>
        </w:rPr>
      </w:pPr>
      <w:r w:rsidRPr="00BB4AED">
        <w:rPr>
          <w:b/>
          <w:sz w:val="28"/>
          <w:szCs w:val="28"/>
        </w:rPr>
        <w:t>родителей (законных представителей) обучающихся</w:t>
      </w:r>
    </w:p>
    <w:p w:rsidR="009C7283" w:rsidRPr="00BB4AED" w:rsidRDefault="009C7283" w:rsidP="009C7283">
      <w:pPr>
        <w:jc w:val="both"/>
        <w:rPr>
          <w:b/>
          <w:sz w:val="28"/>
          <w:szCs w:val="28"/>
        </w:rPr>
      </w:pPr>
    </w:p>
    <w:p w:rsidR="009C7283" w:rsidRPr="00BB4AED" w:rsidRDefault="009C7283" w:rsidP="009C7283">
      <w:pPr>
        <w:ind w:firstLine="36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7.1. Родители (законные представители)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 xml:space="preserve"> имеют право:</w:t>
      </w:r>
    </w:p>
    <w:p w:rsidR="009C7283" w:rsidRPr="00BB4AED" w:rsidRDefault="009C7283" w:rsidP="009C7283">
      <w:pPr>
        <w:numPr>
          <w:ilvl w:val="0"/>
          <w:numId w:val="19"/>
        </w:numPr>
        <w:tabs>
          <w:tab w:val="clear" w:pos="1140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9C7283" w:rsidRPr="00BB4AED" w:rsidRDefault="009C7283" w:rsidP="009C7283">
      <w:pPr>
        <w:numPr>
          <w:ilvl w:val="0"/>
          <w:numId w:val="19"/>
        </w:numPr>
        <w:tabs>
          <w:tab w:val="clear" w:pos="1140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вносить предложения по улучшению организации питания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 xml:space="preserve"> лично, через родительские комитеты и иные органы государственно-общественного </w:t>
      </w:r>
      <w:r w:rsidRPr="00BB4AED">
        <w:rPr>
          <w:strike/>
          <w:sz w:val="28"/>
          <w:szCs w:val="28"/>
        </w:rPr>
        <w:t>само</w:t>
      </w:r>
      <w:r w:rsidRPr="00BB4AED">
        <w:rPr>
          <w:sz w:val="28"/>
          <w:szCs w:val="28"/>
        </w:rPr>
        <w:t>управления;</w:t>
      </w:r>
    </w:p>
    <w:p w:rsidR="009C7283" w:rsidRPr="00BB4AED" w:rsidRDefault="009C7283" w:rsidP="009C7283">
      <w:pPr>
        <w:numPr>
          <w:ilvl w:val="0"/>
          <w:numId w:val="19"/>
        </w:numPr>
        <w:tabs>
          <w:tab w:val="clear" w:pos="1140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знакомиться с примерным и ежедневным меню, ценами на готовую продукцию в столовых и буфетах;</w:t>
      </w:r>
    </w:p>
    <w:p w:rsidR="009C7283" w:rsidRPr="00BB4AED" w:rsidRDefault="009C7283" w:rsidP="009C7283">
      <w:pPr>
        <w:numPr>
          <w:ilvl w:val="0"/>
          <w:numId w:val="19"/>
        </w:numPr>
        <w:tabs>
          <w:tab w:val="clear" w:pos="1140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принимать участие в деятельности </w:t>
      </w:r>
      <w:r>
        <w:rPr>
          <w:sz w:val="28"/>
          <w:szCs w:val="28"/>
        </w:rPr>
        <w:t>Управляющего совета</w:t>
      </w:r>
      <w:r w:rsidRPr="00124E85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Совета родителей</w:t>
      </w:r>
      <w:r w:rsidRPr="00BB4AED">
        <w:rPr>
          <w:sz w:val="28"/>
          <w:szCs w:val="28"/>
        </w:rPr>
        <w:t xml:space="preserve"> по вопросам организации питания обучающихся;</w:t>
      </w:r>
    </w:p>
    <w:p w:rsidR="009C7283" w:rsidRPr="00BB4AED" w:rsidRDefault="009C7283" w:rsidP="009C7283">
      <w:pPr>
        <w:numPr>
          <w:ilvl w:val="0"/>
          <w:numId w:val="19"/>
        </w:numPr>
        <w:tabs>
          <w:tab w:val="clear" w:pos="1140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оказывать в добровольном порядке благотворительную помощь с целью улучшения </w:t>
      </w:r>
      <w:r w:rsidRPr="00BB4AED">
        <w:rPr>
          <w:bCs/>
          <w:sz w:val="28"/>
          <w:szCs w:val="28"/>
        </w:rPr>
        <w:t xml:space="preserve">питания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 xml:space="preserve"> в соответствии с действующим законодательством.</w:t>
      </w:r>
    </w:p>
    <w:p w:rsidR="009C7283" w:rsidRPr="00BB4AED" w:rsidRDefault="009C7283" w:rsidP="009C7283">
      <w:pPr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7.2. Родители (законные представители)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 xml:space="preserve"> обязаны:</w:t>
      </w:r>
    </w:p>
    <w:p w:rsidR="009C7283" w:rsidRPr="00BB4AED" w:rsidRDefault="009C7283" w:rsidP="009C7283">
      <w:pPr>
        <w:numPr>
          <w:ilvl w:val="0"/>
          <w:numId w:val="20"/>
        </w:numPr>
        <w:tabs>
          <w:tab w:val="clear" w:pos="1140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при представлении заявления на льготное питание ребенка предоставить администрации образовательной организации все необходимые документы, предусмотренные действующими нормативными правовыми актами;</w:t>
      </w:r>
    </w:p>
    <w:p w:rsidR="009C7283" w:rsidRPr="00BB4AED" w:rsidRDefault="009C7283" w:rsidP="009C7283">
      <w:pPr>
        <w:numPr>
          <w:ilvl w:val="0"/>
          <w:numId w:val="20"/>
        </w:numPr>
        <w:tabs>
          <w:tab w:val="clear" w:pos="1140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своевременно вносить плату за питание ребенка;</w:t>
      </w:r>
    </w:p>
    <w:p w:rsidR="009C7283" w:rsidRPr="00BB4AED" w:rsidRDefault="009C7283" w:rsidP="009C7283">
      <w:pPr>
        <w:numPr>
          <w:ilvl w:val="0"/>
          <w:numId w:val="20"/>
        </w:numPr>
        <w:tabs>
          <w:tab w:val="clear" w:pos="1140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своевременно сообщать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9C7283" w:rsidRPr="00BB4AED" w:rsidRDefault="009C7283" w:rsidP="009C7283">
      <w:pPr>
        <w:numPr>
          <w:ilvl w:val="0"/>
          <w:numId w:val="20"/>
        </w:numPr>
        <w:tabs>
          <w:tab w:val="clear" w:pos="1140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9C7283" w:rsidRPr="00BB4AED" w:rsidRDefault="009C7283" w:rsidP="009C7283">
      <w:pPr>
        <w:numPr>
          <w:ilvl w:val="0"/>
          <w:numId w:val="20"/>
        </w:numPr>
        <w:tabs>
          <w:tab w:val="clear" w:pos="1140"/>
          <w:tab w:val="num" w:pos="900"/>
        </w:tabs>
        <w:suppressAutoHyphens w:val="0"/>
        <w:ind w:left="900" w:hanging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9C7283" w:rsidRPr="00BB4AED" w:rsidRDefault="009C7283" w:rsidP="009C7283">
      <w:pPr>
        <w:ind w:firstLine="360"/>
        <w:jc w:val="both"/>
        <w:rPr>
          <w:sz w:val="28"/>
          <w:szCs w:val="28"/>
        </w:rPr>
      </w:pPr>
    </w:p>
    <w:p w:rsidR="009C7283" w:rsidRPr="00BB4AED" w:rsidRDefault="009C7283" w:rsidP="009C7283">
      <w:pPr>
        <w:ind w:firstLine="360"/>
        <w:jc w:val="center"/>
        <w:rPr>
          <w:b/>
          <w:sz w:val="28"/>
          <w:szCs w:val="28"/>
        </w:rPr>
      </w:pPr>
      <w:r w:rsidRPr="00BB4AED">
        <w:rPr>
          <w:b/>
          <w:sz w:val="28"/>
          <w:szCs w:val="28"/>
        </w:rPr>
        <w:t>8. Организация питания работников образовательной организации</w:t>
      </w:r>
    </w:p>
    <w:p w:rsidR="009C7283" w:rsidRPr="00BB4AED" w:rsidRDefault="009C7283" w:rsidP="009C7283">
      <w:pPr>
        <w:ind w:firstLine="360"/>
        <w:jc w:val="both"/>
        <w:rPr>
          <w:b/>
          <w:sz w:val="28"/>
          <w:szCs w:val="28"/>
        </w:rPr>
      </w:pPr>
    </w:p>
    <w:p w:rsidR="009C7283" w:rsidRPr="00BB4AED" w:rsidRDefault="009C7283" w:rsidP="009C7283">
      <w:pPr>
        <w:ind w:firstLine="36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8.1. В образовательной организации ежедневно организуется питание работников по их желанию в учебное время за счет средств самих работников из общего котла (без права выноса).</w:t>
      </w:r>
    </w:p>
    <w:p w:rsidR="009C7283" w:rsidRPr="00BB4AED" w:rsidRDefault="009C7283" w:rsidP="009C7283">
      <w:pPr>
        <w:ind w:firstLine="36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8.2.   Работник обязан ежемесячно оплачивать питание в бухгалтерии образовательной организации согласно 10-тидневному меню.</w:t>
      </w:r>
    </w:p>
    <w:p w:rsidR="009C7283" w:rsidRPr="00BB4AED" w:rsidRDefault="009C7283" w:rsidP="009C7283">
      <w:pPr>
        <w:ind w:firstLine="36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8.3. Образовательная организация обеспечивает питание работников в соответствии с государственными санитарно-эпидемиологическими правилами и нормативами. Ведет ежедневный учет работников, воспользовавшихся  обедами в школьной столовой продуктов питания и стоимости обедов.</w:t>
      </w:r>
    </w:p>
    <w:p w:rsidR="009C7283" w:rsidRPr="00BB4AED" w:rsidRDefault="009C7283" w:rsidP="009C7283">
      <w:pPr>
        <w:ind w:firstLine="36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8.4. Расход продуктов и получение денег за питание сотрудников образовательной организации оформляется  через бухгалтерию, ведущую учет по образовательной организации.</w:t>
      </w:r>
    </w:p>
    <w:p w:rsidR="009C7283" w:rsidRPr="00BB4AED" w:rsidRDefault="009C7283" w:rsidP="009C7283">
      <w:pPr>
        <w:ind w:firstLine="360"/>
        <w:jc w:val="both"/>
        <w:rPr>
          <w:sz w:val="28"/>
          <w:szCs w:val="28"/>
        </w:rPr>
      </w:pPr>
    </w:p>
    <w:p w:rsidR="009C7283" w:rsidRPr="00BB4AED" w:rsidRDefault="009C7283" w:rsidP="009C7283">
      <w:pPr>
        <w:ind w:left="540" w:hanging="540"/>
        <w:jc w:val="center"/>
        <w:rPr>
          <w:b/>
          <w:sz w:val="28"/>
          <w:szCs w:val="28"/>
        </w:rPr>
      </w:pPr>
      <w:r w:rsidRPr="00BB4AED">
        <w:rPr>
          <w:b/>
          <w:sz w:val="28"/>
          <w:szCs w:val="28"/>
        </w:rPr>
        <w:t>9. Информационно-просветительская работа</w:t>
      </w:r>
    </w:p>
    <w:p w:rsidR="009C7283" w:rsidRPr="00BB4AED" w:rsidRDefault="009C7283" w:rsidP="009C7283">
      <w:pPr>
        <w:ind w:left="540" w:hanging="540"/>
        <w:jc w:val="center"/>
        <w:rPr>
          <w:b/>
          <w:sz w:val="28"/>
          <w:szCs w:val="28"/>
        </w:rPr>
      </w:pPr>
      <w:r w:rsidRPr="00BB4AED">
        <w:rPr>
          <w:b/>
          <w:sz w:val="28"/>
          <w:szCs w:val="28"/>
        </w:rPr>
        <w:t>и мониторинг организации питания</w:t>
      </w:r>
    </w:p>
    <w:p w:rsidR="009C7283" w:rsidRPr="00BB4AED" w:rsidRDefault="009C7283" w:rsidP="009C7283">
      <w:pPr>
        <w:tabs>
          <w:tab w:val="num" w:pos="900"/>
        </w:tabs>
        <w:jc w:val="both"/>
        <w:rPr>
          <w:b/>
          <w:sz w:val="28"/>
          <w:szCs w:val="28"/>
        </w:rPr>
      </w:pPr>
    </w:p>
    <w:p w:rsidR="009C7283" w:rsidRPr="00BB4AED" w:rsidRDefault="009C7283" w:rsidP="009C7283">
      <w:pPr>
        <w:tabs>
          <w:tab w:val="num" w:pos="900"/>
          <w:tab w:val="left" w:pos="1440"/>
        </w:tabs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9.1. Образовательная организация с целью совершенствования организации питания:</w:t>
      </w:r>
    </w:p>
    <w:p w:rsidR="009C7283" w:rsidRPr="00BB4AED" w:rsidRDefault="009C7283" w:rsidP="009C7283">
      <w:pPr>
        <w:tabs>
          <w:tab w:val="num" w:pos="900"/>
          <w:tab w:val="left" w:pos="1440"/>
        </w:tabs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BB4AED">
        <w:rPr>
          <w:sz w:val="28"/>
          <w:szCs w:val="28"/>
        </w:rPr>
        <w:t>внеучебных</w:t>
      </w:r>
      <w:proofErr w:type="spellEnd"/>
      <w:r w:rsidRPr="00BB4AED">
        <w:rPr>
          <w:sz w:val="28"/>
          <w:szCs w:val="28"/>
        </w:rPr>
        <w:t xml:space="preserve"> мероприятий;</w:t>
      </w:r>
    </w:p>
    <w:p w:rsidR="009C7283" w:rsidRPr="00BB4AED" w:rsidRDefault="009C7283" w:rsidP="009C7283">
      <w:pPr>
        <w:tabs>
          <w:tab w:val="num" w:pos="900"/>
          <w:tab w:val="left" w:pos="1440"/>
        </w:tabs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- 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 xml:space="preserve">- изучает режим и рацион питания обучающихся в домашних условиях, потребности и возможности родителей в решении вопросов улучшения </w:t>
      </w:r>
      <w:r w:rsidRPr="00BB4AED">
        <w:rPr>
          <w:sz w:val="28"/>
          <w:szCs w:val="28"/>
        </w:rPr>
        <w:t>питания обучающихся с учётом режима функционирования образовательной организации,</w:t>
      </w:r>
      <w:r w:rsidRPr="00BB4AED">
        <w:rPr>
          <w:color w:val="000000"/>
          <w:sz w:val="28"/>
          <w:szCs w:val="28"/>
        </w:rPr>
        <w:t xml:space="preserve"> пропускной способности столовой, оборудования пищеблока;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B4AED">
        <w:rPr>
          <w:color w:val="000000"/>
          <w:sz w:val="28"/>
          <w:szCs w:val="28"/>
        </w:rPr>
        <w:t>-</w:t>
      </w:r>
      <w:r w:rsidRPr="00BB4AED">
        <w:rPr>
          <w:sz w:val="28"/>
          <w:szCs w:val="28"/>
        </w:rPr>
        <w:t xml:space="preserve">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-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</w:t>
      </w:r>
      <w:r>
        <w:rPr>
          <w:sz w:val="28"/>
          <w:szCs w:val="28"/>
        </w:rPr>
        <w:t>Управляющего совета</w:t>
      </w:r>
      <w:r w:rsidRPr="00124E85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Совета родителей</w:t>
      </w:r>
      <w:r w:rsidRPr="00BB4AED">
        <w:rPr>
          <w:sz w:val="28"/>
          <w:szCs w:val="28"/>
        </w:rPr>
        <w:t>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 w:rsidRPr="00BB4AED">
        <w:rPr>
          <w:sz w:val="28"/>
          <w:szCs w:val="28"/>
        </w:rPr>
        <w:t>контролю за</w:t>
      </w:r>
      <w:proofErr w:type="gramEnd"/>
      <w:r w:rsidRPr="00BB4AED">
        <w:rPr>
          <w:sz w:val="28"/>
          <w:szCs w:val="28"/>
        </w:rPr>
        <w:t xml:space="preserve"> качеством питания;</w:t>
      </w:r>
    </w:p>
    <w:p w:rsidR="009C7283" w:rsidRPr="00BB4AED" w:rsidRDefault="009C7283" w:rsidP="009C7283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- проводит мониторинг организации питания и своевременно (согласно установленным срокам и формам) направляет в </w:t>
      </w:r>
      <w:r>
        <w:rPr>
          <w:sz w:val="28"/>
          <w:szCs w:val="28"/>
        </w:rPr>
        <w:t xml:space="preserve">отдел образования </w:t>
      </w:r>
      <w:proofErr w:type="spellStart"/>
      <w:r>
        <w:rPr>
          <w:sz w:val="28"/>
          <w:szCs w:val="28"/>
        </w:rPr>
        <w:t>Викуловского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BB4AED">
        <w:rPr>
          <w:sz w:val="28"/>
          <w:szCs w:val="28"/>
        </w:rPr>
        <w:t xml:space="preserve"> сведения по показателям </w:t>
      </w:r>
      <w:proofErr w:type="gramStart"/>
      <w:r w:rsidRPr="00BB4AED">
        <w:rPr>
          <w:sz w:val="28"/>
          <w:szCs w:val="28"/>
        </w:rPr>
        <w:t>эффективности реализации мероприятий областной программы совершенствования организации</w:t>
      </w:r>
      <w:proofErr w:type="gramEnd"/>
      <w:r w:rsidRPr="00BB4AED">
        <w:rPr>
          <w:sz w:val="28"/>
          <w:szCs w:val="28"/>
        </w:rPr>
        <w:t xml:space="preserve"> питания, в том числе:</w:t>
      </w:r>
    </w:p>
    <w:p w:rsidR="009C7283" w:rsidRPr="00BB4AED" w:rsidRDefault="009C7283" w:rsidP="009C7283">
      <w:pPr>
        <w:numPr>
          <w:ilvl w:val="0"/>
          <w:numId w:val="24"/>
        </w:numPr>
        <w:suppressAutoHyphens w:val="0"/>
        <w:ind w:left="72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количество </w:t>
      </w:r>
      <w:proofErr w:type="gramStart"/>
      <w:r w:rsidRPr="00BB4AED">
        <w:rPr>
          <w:sz w:val="28"/>
          <w:szCs w:val="28"/>
        </w:rPr>
        <w:t>обучающихся</w:t>
      </w:r>
      <w:proofErr w:type="gramEnd"/>
      <w:r w:rsidRPr="00BB4AED">
        <w:rPr>
          <w:sz w:val="28"/>
          <w:szCs w:val="28"/>
        </w:rPr>
        <w:t>, охваченных питанием, в том числе двухразовым;</w:t>
      </w:r>
    </w:p>
    <w:p w:rsidR="009C7283" w:rsidRPr="00BB4AED" w:rsidRDefault="009C7283" w:rsidP="009C7283">
      <w:pPr>
        <w:numPr>
          <w:ilvl w:val="0"/>
          <w:numId w:val="24"/>
        </w:numPr>
        <w:suppressAutoHyphens w:val="0"/>
        <w:ind w:left="72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количество обогащенных и витаминизированных продуктов, используемых в рационе питания;</w:t>
      </w:r>
    </w:p>
    <w:p w:rsidR="009C7283" w:rsidRPr="00BB4AED" w:rsidRDefault="009C7283" w:rsidP="009C7283">
      <w:pPr>
        <w:numPr>
          <w:ilvl w:val="0"/>
          <w:numId w:val="24"/>
        </w:numPr>
        <w:suppressAutoHyphens w:val="0"/>
        <w:ind w:left="72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количество работников столовых, повысивших квалификацию в текущем году на областных, районных курсах, семинарах;</w:t>
      </w:r>
    </w:p>
    <w:p w:rsidR="009C7283" w:rsidRPr="00BB4AED" w:rsidRDefault="009C7283" w:rsidP="009C7283">
      <w:pPr>
        <w:numPr>
          <w:ilvl w:val="0"/>
          <w:numId w:val="24"/>
        </w:numPr>
        <w:suppressAutoHyphens w:val="0"/>
        <w:ind w:left="72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обеспеченность пищеблока столовой современным технологическим оборудованием;</w:t>
      </w:r>
    </w:p>
    <w:p w:rsidR="009C7283" w:rsidRPr="00BB4AED" w:rsidRDefault="009C7283" w:rsidP="009C7283">
      <w:pPr>
        <w:numPr>
          <w:ilvl w:val="0"/>
          <w:numId w:val="24"/>
        </w:numPr>
        <w:suppressAutoHyphens w:val="0"/>
        <w:ind w:left="72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удовлетворенность детей и их родителей организацией и качеством предоставляемого питания.</w:t>
      </w:r>
    </w:p>
    <w:p w:rsidR="009C7283" w:rsidRPr="00BB4AED" w:rsidRDefault="009C7283" w:rsidP="009C7283">
      <w:pPr>
        <w:tabs>
          <w:tab w:val="num" w:pos="900"/>
          <w:tab w:val="left" w:pos="1440"/>
        </w:tabs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9.2. Интенсивность и эффективность работы классных </w:t>
      </w:r>
      <w:proofErr w:type="gramStart"/>
      <w:r w:rsidRPr="00BB4AED">
        <w:rPr>
          <w:sz w:val="28"/>
          <w:szCs w:val="28"/>
        </w:rPr>
        <w:t>руководителей</w:t>
      </w:r>
      <w:proofErr w:type="gramEnd"/>
      <w:r w:rsidRPr="00BB4AED">
        <w:rPr>
          <w:sz w:val="28"/>
          <w:szCs w:val="28"/>
        </w:rPr>
        <w:t xml:space="preserve"> по организации питания обучающихся учитываются при решении вопроса о стимулирующих выплатах из фонда заработной платы. </w:t>
      </w:r>
    </w:p>
    <w:p w:rsidR="009C7283" w:rsidRPr="00BB4AED" w:rsidRDefault="009C7283" w:rsidP="009C7283">
      <w:pPr>
        <w:tabs>
          <w:tab w:val="num" w:pos="900"/>
          <w:tab w:val="left" w:pos="1440"/>
        </w:tabs>
        <w:ind w:firstLine="540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9.3. </w:t>
      </w:r>
      <w:r>
        <w:rPr>
          <w:sz w:val="28"/>
          <w:szCs w:val="28"/>
        </w:rPr>
        <w:t>Управляющий совет</w:t>
      </w:r>
      <w:r w:rsidRPr="00BB4AED">
        <w:rPr>
          <w:sz w:val="28"/>
          <w:szCs w:val="28"/>
        </w:rPr>
        <w:t xml:space="preserve"> ежеквартально заслушивает на своих заседаниях итоги работы комиссии, осуществляющей </w:t>
      </w:r>
      <w:proofErr w:type="gramStart"/>
      <w:r w:rsidRPr="00BB4AED">
        <w:rPr>
          <w:sz w:val="28"/>
          <w:szCs w:val="28"/>
        </w:rPr>
        <w:t>контроль за</w:t>
      </w:r>
      <w:proofErr w:type="gramEnd"/>
      <w:r w:rsidRPr="00BB4AED">
        <w:rPr>
          <w:sz w:val="28"/>
          <w:szCs w:val="28"/>
        </w:rPr>
        <w:t xml:space="preserve"> организацией питания, вносит предложения в части своей компетенции по улучшению питания.</w:t>
      </w:r>
    </w:p>
    <w:p w:rsidR="009C7283" w:rsidRPr="00BB4AED" w:rsidRDefault="009C7283" w:rsidP="009C7283">
      <w:pPr>
        <w:tabs>
          <w:tab w:val="num" w:pos="900"/>
          <w:tab w:val="left" w:pos="1440"/>
        </w:tabs>
        <w:ind w:firstLine="540"/>
        <w:jc w:val="both"/>
        <w:rPr>
          <w:color w:val="000000"/>
          <w:sz w:val="28"/>
          <w:szCs w:val="28"/>
        </w:rPr>
      </w:pPr>
      <w:r w:rsidRPr="00BB4AED">
        <w:rPr>
          <w:sz w:val="28"/>
          <w:szCs w:val="28"/>
        </w:rPr>
        <w:t xml:space="preserve">9.4.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(группах), не реже 1 раза в год выносятся на обсуждение в рамках общешкольного собрания, </w:t>
      </w:r>
      <w:r w:rsidRPr="00BB4AED">
        <w:rPr>
          <w:color w:val="000000"/>
          <w:sz w:val="28"/>
          <w:szCs w:val="28"/>
        </w:rPr>
        <w:t>публичного отчета.</w:t>
      </w:r>
    </w:p>
    <w:p w:rsidR="009C7283" w:rsidRPr="00BB4AED" w:rsidRDefault="009C7283" w:rsidP="009C7283">
      <w:pPr>
        <w:tabs>
          <w:tab w:val="num" w:pos="900"/>
          <w:tab w:val="left" w:pos="1440"/>
        </w:tabs>
        <w:ind w:firstLine="540"/>
        <w:jc w:val="right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br w:type="page"/>
        <w:t>Приложение</w:t>
      </w:r>
    </w:p>
    <w:p w:rsidR="009C7283" w:rsidRPr="00BB4AED" w:rsidRDefault="009C7283" w:rsidP="009C7283">
      <w:pPr>
        <w:tabs>
          <w:tab w:val="num" w:pos="900"/>
          <w:tab w:val="left" w:pos="1440"/>
        </w:tabs>
        <w:ind w:firstLine="540"/>
        <w:jc w:val="right"/>
        <w:rPr>
          <w:color w:val="000000"/>
          <w:sz w:val="28"/>
          <w:szCs w:val="28"/>
        </w:rPr>
      </w:pPr>
    </w:p>
    <w:p w:rsidR="009C7283" w:rsidRPr="00BB4AED" w:rsidRDefault="009C7283" w:rsidP="009C7283">
      <w:pPr>
        <w:jc w:val="center"/>
        <w:rPr>
          <w:b/>
          <w:i/>
          <w:sz w:val="28"/>
          <w:szCs w:val="28"/>
        </w:rPr>
      </w:pPr>
    </w:p>
    <w:p w:rsidR="009C7283" w:rsidRPr="00BB4AED" w:rsidRDefault="009C7283" w:rsidP="009C7283">
      <w:pPr>
        <w:jc w:val="center"/>
        <w:rPr>
          <w:b/>
          <w:i/>
          <w:sz w:val="28"/>
          <w:szCs w:val="28"/>
        </w:rPr>
      </w:pPr>
      <w:r w:rsidRPr="00BB4AED">
        <w:rPr>
          <w:b/>
          <w:i/>
          <w:sz w:val="28"/>
          <w:szCs w:val="28"/>
        </w:rPr>
        <w:t xml:space="preserve">Рекомендуемая форма </w:t>
      </w:r>
    </w:p>
    <w:p w:rsidR="009C7283" w:rsidRPr="00BB4AED" w:rsidRDefault="009C7283" w:rsidP="009C7283">
      <w:pPr>
        <w:jc w:val="center"/>
        <w:rPr>
          <w:b/>
          <w:i/>
          <w:sz w:val="28"/>
          <w:szCs w:val="28"/>
        </w:rPr>
      </w:pPr>
      <w:r w:rsidRPr="00BB4AED">
        <w:rPr>
          <w:b/>
          <w:i/>
          <w:sz w:val="28"/>
          <w:szCs w:val="28"/>
        </w:rPr>
        <w:t>составления примерного меню и пищевой ценности приготовляемых блюд</w:t>
      </w:r>
    </w:p>
    <w:p w:rsidR="009C7283" w:rsidRPr="00BB4AED" w:rsidRDefault="009C7283" w:rsidP="009C7283">
      <w:pPr>
        <w:rPr>
          <w:b/>
          <w:sz w:val="28"/>
          <w:szCs w:val="28"/>
        </w:rPr>
      </w:pPr>
    </w:p>
    <w:p w:rsidR="009C7283" w:rsidRPr="00BB4AED" w:rsidRDefault="009C7283" w:rsidP="009C7283">
      <w:pPr>
        <w:rPr>
          <w:bCs/>
          <w:sz w:val="28"/>
          <w:szCs w:val="28"/>
        </w:rPr>
      </w:pPr>
      <w:r w:rsidRPr="00BB4AED">
        <w:rPr>
          <w:b/>
          <w:sz w:val="28"/>
          <w:szCs w:val="28"/>
        </w:rPr>
        <w:t>День</w:t>
      </w:r>
      <w:r w:rsidRPr="00BB4AED">
        <w:rPr>
          <w:bCs/>
          <w:sz w:val="28"/>
          <w:szCs w:val="28"/>
        </w:rPr>
        <w:t>: понедельник</w:t>
      </w:r>
    </w:p>
    <w:p w:rsidR="009C7283" w:rsidRPr="00BB4AED" w:rsidRDefault="009C7283" w:rsidP="009C7283">
      <w:pPr>
        <w:rPr>
          <w:bCs/>
          <w:sz w:val="28"/>
          <w:szCs w:val="28"/>
        </w:rPr>
      </w:pPr>
      <w:r w:rsidRPr="00BB4AED">
        <w:rPr>
          <w:b/>
          <w:bCs/>
          <w:sz w:val="28"/>
          <w:szCs w:val="28"/>
        </w:rPr>
        <w:t>Неделя:</w:t>
      </w:r>
      <w:r w:rsidRPr="00BB4AED">
        <w:rPr>
          <w:bCs/>
          <w:sz w:val="28"/>
          <w:szCs w:val="28"/>
        </w:rPr>
        <w:t xml:space="preserve"> первая</w:t>
      </w:r>
    </w:p>
    <w:p w:rsidR="009C7283" w:rsidRPr="00BB4AED" w:rsidRDefault="009C7283" w:rsidP="009C7283">
      <w:pPr>
        <w:rPr>
          <w:bCs/>
          <w:sz w:val="28"/>
          <w:szCs w:val="28"/>
        </w:rPr>
      </w:pPr>
      <w:r w:rsidRPr="00BB4AED">
        <w:rPr>
          <w:b/>
          <w:sz w:val="28"/>
          <w:szCs w:val="28"/>
        </w:rPr>
        <w:t>Сезон:</w:t>
      </w:r>
      <w:r w:rsidRPr="00BB4AED">
        <w:rPr>
          <w:bCs/>
          <w:sz w:val="28"/>
          <w:szCs w:val="28"/>
        </w:rPr>
        <w:t xml:space="preserve"> осенне-зимний</w:t>
      </w:r>
    </w:p>
    <w:p w:rsidR="009C7283" w:rsidRPr="00BB4AED" w:rsidRDefault="009C7283" w:rsidP="009C7283">
      <w:pPr>
        <w:rPr>
          <w:bCs/>
          <w:sz w:val="28"/>
          <w:szCs w:val="28"/>
        </w:rPr>
      </w:pPr>
      <w:r w:rsidRPr="00BB4AED">
        <w:rPr>
          <w:b/>
          <w:sz w:val="28"/>
          <w:szCs w:val="28"/>
        </w:rPr>
        <w:t>Возрастная категория:</w:t>
      </w:r>
      <w:r w:rsidRPr="00BB4AED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>1</w:t>
      </w:r>
      <w:r w:rsidRPr="00BB4AED">
        <w:rPr>
          <w:bCs/>
          <w:sz w:val="28"/>
          <w:szCs w:val="28"/>
        </w:rPr>
        <w:t xml:space="preserve"> лет и старше</w:t>
      </w:r>
    </w:p>
    <w:p w:rsidR="009C7283" w:rsidRPr="00BB4AED" w:rsidRDefault="009C7283" w:rsidP="009C7283">
      <w:pPr>
        <w:rPr>
          <w:bCs/>
          <w:sz w:val="28"/>
          <w:szCs w:val="28"/>
        </w:rPr>
      </w:pPr>
    </w:p>
    <w:tbl>
      <w:tblPr>
        <w:tblW w:w="1072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948"/>
        <w:gridCol w:w="1114"/>
        <w:gridCol w:w="434"/>
        <w:gridCol w:w="521"/>
        <w:gridCol w:w="457"/>
        <w:gridCol w:w="2161"/>
        <w:gridCol w:w="480"/>
        <w:gridCol w:w="394"/>
        <w:gridCol w:w="483"/>
        <w:gridCol w:w="483"/>
        <w:gridCol w:w="513"/>
        <w:gridCol w:w="483"/>
        <w:gridCol w:w="587"/>
        <w:gridCol w:w="483"/>
      </w:tblGrid>
      <w:tr w:rsidR="009C7283" w:rsidRPr="00BB4AED" w:rsidTr="00CC27A7">
        <w:trPr>
          <w:cantSplit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ED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BB4AED">
              <w:rPr>
                <w:b/>
                <w:bCs/>
                <w:sz w:val="28"/>
                <w:szCs w:val="28"/>
              </w:rPr>
              <w:t>рец</w:t>
            </w:r>
            <w:proofErr w:type="spellEnd"/>
            <w:r w:rsidRPr="00BB4AE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ED">
              <w:rPr>
                <w:b/>
                <w:bCs/>
                <w:sz w:val="28"/>
                <w:szCs w:val="28"/>
              </w:rPr>
              <w:t>Прием пищи,</w:t>
            </w:r>
          </w:p>
          <w:p w:rsidR="009C7283" w:rsidRPr="00BB4AED" w:rsidRDefault="009C7283" w:rsidP="00CC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ED">
              <w:rPr>
                <w:b/>
                <w:bCs/>
                <w:sz w:val="28"/>
                <w:szCs w:val="28"/>
              </w:rPr>
              <w:t>наименование блюда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ED">
              <w:rPr>
                <w:b/>
                <w:bCs/>
                <w:sz w:val="28"/>
                <w:szCs w:val="28"/>
              </w:rPr>
              <w:t>Масса порции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ED">
              <w:rPr>
                <w:b/>
                <w:bCs/>
                <w:sz w:val="28"/>
                <w:szCs w:val="28"/>
              </w:rPr>
              <w:t>Пищевые вещества (г)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ED">
              <w:rPr>
                <w:b/>
                <w:bCs/>
                <w:sz w:val="28"/>
                <w:szCs w:val="28"/>
              </w:rPr>
              <w:t>Энергетическая ценность</w:t>
            </w:r>
          </w:p>
          <w:p w:rsidR="009C7283" w:rsidRPr="00BB4AED" w:rsidRDefault="009C7283" w:rsidP="00CC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ED">
              <w:rPr>
                <w:b/>
                <w:bCs/>
                <w:sz w:val="28"/>
                <w:szCs w:val="28"/>
              </w:rPr>
              <w:t>(</w:t>
            </w:r>
            <w:proofErr w:type="gramStart"/>
            <w:r w:rsidRPr="00BB4AED">
              <w:rPr>
                <w:b/>
                <w:bCs/>
                <w:sz w:val="28"/>
                <w:szCs w:val="28"/>
              </w:rPr>
              <w:t>ккал</w:t>
            </w:r>
            <w:proofErr w:type="gramEnd"/>
            <w:r w:rsidRPr="00BB4AED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ED">
              <w:rPr>
                <w:b/>
                <w:bCs/>
                <w:sz w:val="28"/>
                <w:szCs w:val="28"/>
              </w:rPr>
              <w:t>Витамины</w:t>
            </w:r>
          </w:p>
          <w:p w:rsidR="009C7283" w:rsidRPr="00BB4AED" w:rsidRDefault="009C7283" w:rsidP="00CC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ED">
              <w:rPr>
                <w:b/>
                <w:bCs/>
                <w:sz w:val="28"/>
                <w:szCs w:val="28"/>
              </w:rPr>
              <w:t>(мг)</w: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BB4AED">
              <w:rPr>
                <w:b/>
                <w:bCs/>
                <w:sz w:val="28"/>
                <w:szCs w:val="28"/>
              </w:rPr>
              <w:t>Минеральные вещества (мг)</w:t>
            </w:r>
          </w:p>
        </w:tc>
      </w:tr>
      <w:tr w:rsidR="009C7283" w:rsidRPr="00BB4AED" w:rsidTr="00CC27A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rPr>
                <w:bCs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Ж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83" w:rsidRPr="00BB4AED" w:rsidRDefault="009C7283" w:rsidP="00CC27A7">
            <w:pPr>
              <w:rPr>
                <w:bCs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В</w:t>
            </w:r>
            <w:proofErr w:type="gramStart"/>
            <w:r w:rsidRPr="00BB4AED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BB4AED">
              <w:rPr>
                <w:bCs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bidi/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  <w:lang w:val="en-US"/>
              </w:rPr>
              <w:t xml:space="preserve">P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  <w:lang w:val="en-US"/>
              </w:rPr>
              <w:t>Mg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BB4AED">
              <w:rPr>
                <w:bCs/>
                <w:sz w:val="28"/>
                <w:szCs w:val="28"/>
                <w:lang w:val="en-US"/>
              </w:rPr>
              <w:t>Fe</w:t>
            </w:r>
          </w:p>
        </w:tc>
      </w:tr>
      <w:tr w:rsidR="009C7283" w:rsidRPr="00BB4AED" w:rsidTr="00CC27A7">
        <w:trPr>
          <w:cantSplit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bidi/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BB4AED">
              <w:rPr>
                <w:bCs/>
                <w:sz w:val="28"/>
                <w:szCs w:val="28"/>
                <w:lang w:val="en-US"/>
              </w:rPr>
              <w:t>15</w:t>
            </w:r>
          </w:p>
        </w:tc>
      </w:tr>
      <w:tr w:rsidR="009C7283" w:rsidRPr="00BB4AED" w:rsidTr="00CC27A7">
        <w:trPr>
          <w:cantSplit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bidi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9C7283" w:rsidRPr="00BB4AED" w:rsidRDefault="009C7283" w:rsidP="009C7283">
      <w:pPr>
        <w:tabs>
          <w:tab w:val="num" w:pos="900"/>
          <w:tab w:val="left" w:pos="1440"/>
        </w:tabs>
        <w:ind w:firstLine="540"/>
        <w:jc w:val="center"/>
        <w:rPr>
          <w:color w:val="000000"/>
          <w:sz w:val="28"/>
          <w:szCs w:val="28"/>
        </w:rPr>
      </w:pPr>
    </w:p>
    <w:p w:rsidR="009C7283" w:rsidRPr="00BB4AED" w:rsidRDefault="009C7283" w:rsidP="009C7283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</w:p>
    <w:p w:rsidR="009C7283" w:rsidRPr="00BB4AED" w:rsidRDefault="009C7283" w:rsidP="009C7283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  <w:r w:rsidRPr="00BB4AED">
        <w:rPr>
          <w:b/>
          <w:i/>
          <w:color w:val="000000"/>
          <w:sz w:val="28"/>
          <w:szCs w:val="28"/>
        </w:rPr>
        <w:t xml:space="preserve">Рекомендуемая форма </w:t>
      </w:r>
    </w:p>
    <w:p w:rsidR="009C7283" w:rsidRPr="00BB4AED" w:rsidRDefault="009C7283" w:rsidP="009C7283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BB4AED">
        <w:rPr>
          <w:b/>
          <w:i/>
          <w:color w:val="000000"/>
          <w:sz w:val="28"/>
          <w:szCs w:val="28"/>
        </w:rPr>
        <w:t>составления фактического (ежедневного) меню</w:t>
      </w:r>
    </w:p>
    <w:p w:rsidR="009C7283" w:rsidRPr="00BB4AED" w:rsidRDefault="009C7283" w:rsidP="009C7283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:rsidR="009C7283" w:rsidRPr="00BB4AED" w:rsidRDefault="009C7283" w:rsidP="009C7283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B4AED">
        <w:rPr>
          <w:color w:val="000000"/>
          <w:sz w:val="28"/>
          <w:szCs w:val="28"/>
        </w:rPr>
        <w:t>МАОУ_________________________________</w:t>
      </w:r>
    </w:p>
    <w:p w:rsidR="009C7283" w:rsidRPr="00BB4AED" w:rsidRDefault="009C7283" w:rsidP="009C7283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  <w:r w:rsidRPr="00BB4AED">
        <w:rPr>
          <w:color w:val="000000"/>
          <w:sz w:val="28"/>
          <w:szCs w:val="28"/>
        </w:rPr>
        <w:t>Утверждаю:____________________________</w:t>
      </w:r>
    </w:p>
    <w:p w:rsidR="009C7283" w:rsidRPr="00BB4AED" w:rsidRDefault="009C7283" w:rsidP="009C7283">
      <w:pPr>
        <w:shd w:val="clear" w:color="auto" w:fill="FFFFFF"/>
        <w:jc w:val="right"/>
        <w:rPr>
          <w:color w:val="000000"/>
          <w:sz w:val="28"/>
          <w:szCs w:val="28"/>
        </w:rPr>
      </w:pPr>
      <w:r w:rsidRPr="00BB4AED">
        <w:rPr>
          <w:color w:val="000000"/>
          <w:sz w:val="28"/>
          <w:szCs w:val="28"/>
        </w:rPr>
        <w:t>(подпись директора/ФИО директора)</w:t>
      </w:r>
    </w:p>
    <w:p w:rsidR="009C7283" w:rsidRPr="00BB4AED" w:rsidRDefault="009C7283" w:rsidP="009C7283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Pr="00BB4AED">
        <w:rPr>
          <w:color w:val="000000"/>
          <w:sz w:val="28"/>
          <w:szCs w:val="28"/>
        </w:rPr>
        <w:t>Дата:_________________________________</w:t>
      </w:r>
    </w:p>
    <w:p w:rsidR="009C7283" w:rsidRPr="00BB4AED" w:rsidRDefault="009C7283" w:rsidP="009C728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C7283" w:rsidRPr="00BB4AED" w:rsidRDefault="009C7283" w:rsidP="009C728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B4AED">
        <w:rPr>
          <w:b/>
          <w:color w:val="000000"/>
          <w:sz w:val="28"/>
          <w:szCs w:val="28"/>
        </w:rPr>
        <w:t>Меню</w:t>
      </w:r>
    </w:p>
    <w:tbl>
      <w:tblPr>
        <w:tblpPr w:leftFromText="180" w:rightFromText="180" w:vertAnchor="text" w:horzAnchor="margin" w:tblpXSpec="center" w:tblpY="23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1205"/>
        <w:gridCol w:w="1206"/>
        <w:gridCol w:w="1206"/>
        <w:gridCol w:w="1491"/>
        <w:gridCol w:w="1134"/>
      </w:tblGrid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Выход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Белки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Жиры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Ккал</w:t>
            </w:r>
          </w:p>
        </w:tc>
      </w:tr>
      <w:tr w:rsidR="009C7283" w:rsidRPr="00BB4AED" w:rsidTr="00CC27A7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83" w:rsidRPr="00BB4AED" w:rsidRDefault="009C7283" w:rsidP="00CC27A7">
            <w:pPr>
              <w:rPr>
                <w:bCs/>
                <w:sz w:val="28"/>
                <w:szCs w:val="28"/>
              </w:rPr>
            </w:pPr>
            <w:r w:rsidRPr="00BB4AED">
              <w:rPr>
                <w:b/>
                <w:color w:val="000000"/>
                <w:sz w:val="28"/>
                <w:szCs w:val="28"/>
              </w:rPr>
              <w:t>Горячий завтрак с 11 и старше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Каша молочная геркулесовая с маслом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220/5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8,9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8,6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254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5,1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139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Йогурт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145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5,3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72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1,7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0,3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42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Хлеб ржаной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1,7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0,3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45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707</w:t>
            </w:r>
          </w:p>
        </w:tc>
      </w:tr>
      <w:tr w:rsidR="009C7283" w:rsidRPr="00BB4AED" w:rsidTr="00CC27A7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83" w:rsidRPr="00BB4AED" w:rsidRDefault="009C7283" w:rsidP="00CC27A7">
            <w:pPr>
              <w:rPr>
                <w:bCs/>
                <w:sz w:val="28"/>
                <w:szCs w:val="28"/>
              </w:rPr>
            </w:pPr>
            <w:r w:rsidRPr="00BB4AED">
              <w:rPr>
                <w:b/>
                <w:color w:val="000000"/>
                <w:sz w:val="28"/>
                <w:szCs w:val="28"/>
              </w:rPr>
              <w:t>Горячий завтрак с 7 до 10 лет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Каша молочная геркулесовая с маслом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200/5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7,8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8,4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225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Какао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5,1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139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Йогурт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4,1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1,5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57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1,3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0,2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31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Хлеб ржаной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1,3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0,2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36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599</w:t>
            </w:r>
          </w:p>
        </w:tc>
      </w:tr>
      <w:tr w:rsidR="009C7283" w:rsidRPr="00BB4AED" w:rsidTr="00CC27A7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83" w:rsidRPr="00BB4AED" w:rsidRDefault="009C7283" w:rsidP="00CC27A7">
            <w:pPr>
              <w:rPr>
                <w:bCs/>
                <w:sz w:val="28"/>
                <w:szCs w:val="28"/>
              </w:rPr>
            </w:pPr>
            <w:r w:rsidRPr="00BB4AED">
              <w:rPr>
                <w:b/>
                <w:color w:val="000000"/>
                <w:sz w:val="28"/>
                <w:szCs w:val="28"/>
              </w:rPr>
              <w:t>Дополнительное питание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Кондитерское изделие (печенье)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1,5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2,4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87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42</w:t>
            </w:r>
          </w:p>
        </w:tc>
      </w:tr>
      <w:tr w:rsidR="009C7283" w:rsidRPr="00BB4AED" w:rsidTr="00CC27A7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83" w:rsidRPr="00BB4AED" w:rsidRDefault="009C7283" w:rsidP="00CC27A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283" w:rsidRPr="00BB4AED" w:rsidRDefault="009C7283" w:rsidP="00CC27A7">
            <w:pPr>
              <w:jc w:val="center"/>
              <w:rPr>
                <w:bCs/>
                <w:sz w:val="28"/>
                <w:szCs w:val="28"/>
              </w:rPr>
            </w:pPr>
            <w:r w:rsidRPr="00BB4AED">
              <w:rPr>
                <w:bCs/>
                <w:sz w:val="28"/>
                <w:szCs w:val="28"/>
              </w:rPr>
              <w:t>129</w:t>
            </w:r>
          </w:p>
        </w:tc>
      </w:tr>
      <w:tr w:rsidR="009C7283" w:rsidRPr="00BB4AED" w:rsidTr="00CC27A7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83" w:rsidRPr="00BB4AED" w:rsidRDefault="009C7283" w:rsidP="00CC27A7">
            <w:pPr>
              <w:rPr>
                <w:bCs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Мед</w:t>
            </w:r>
            <w:proofErr w:type="gramStart"/>
            <w:r w:rsidRPr="00BB4AE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B4AE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B4AED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BB4AED">
              <w:rPr>
                <w:color w:val="000000"/>
                <w:sz w:val="28"/>
                <w:szCs w:val="28"/>
              </w:rPr>
              <w:t>аботник (подпись)</w:t>
            </w:r>
          </w:p>
        </w:tc>
      </w:tr>
      <w:tr w:rsidR="009C7283" w:rsidRPr="00BB4AED" w:rsidTr="00CC27A7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83" w:rsidRPr="00BB4AED" w:rsidRDefault="009C7283" w:rsidP="00CC27A7">
            <w:pPr>
              <w:rPr>
                <w:bCs/>
                <w:sz w:val="28"/>
                <w:szCs w:val="28"/>
              </w:rPr>
            </w:pPr>
            <w:r w:rsidRPr="00BB4AED">
              <w:rPr>
                <w:color w:val="000000"/>
                <w:sz w:val="28"/>
                <w:szCs w:val="28"/>
              </w:rPr>
              <w:t>Повар-бригадир (подпись)</w:t>
            </w:r>
          </w:p>
        </w:tc>
      </w:tr>
    </w:tbl>
    <w:p w:rsidR="009C7283" w:rsidRPr="00BB4AED" w:rsidRDefault="009C7283" w:rsidP="009C7283">
      <w:pPr>
        <w:tabs>
          <w:tab w:val="num" w:pos="900"/>
          <w:tab w:val="left" w:pos="1440"/>
        </w:tabs>
        <w:ind w:firstLine="540"/>
        <w:jc w:val="center"/>
        <w:rPr>
          <w:color w:val="000000"/>
          <w:sz w:val="28"/>
          <w:szCs w:val="28"/>
        </w:rPr>
      </w:pPr>
    </w:p>
    <w:p w:rsidR="009C7283" w:rsidRDefault="009C7283" w:rsidP="009C7283">
      <w:pPr>
        <w:tabs>
          <w:tab w:val="left" w:pos="1276"/>
        </w:tabs>
        <w:ind w:left="1276"/>
        <w:jc w:val="both"/>
        <w:rPr>
          <w:sz w:val="28"/>
          <w:szCs w:val="28"/>
        </w:rPr>
      </w:pPr>
      <w:r w:rsidRPr="00BB4AED">
        <w:rPr>
          <w:sz w:val="28"/>
          <w:szCs w:val="28"/>
        </w:rPr>
        <w:t xml:space="preserve">                     </w:t>
      </w:r>
    </w:p>
    <w:p w:rsidR="009C7283" w:rsidRPr="00BB4AED" w:rsidRDefault="009C7283" w:rsidP="009C7283">
      <w:pPr>
        <w:tabs>
          <w:tab w:val="left" w:pos="1276"/>
        </w:tabs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B4AED">
        <w:rPr>
          <w:sz w:val="28"/>
          <w:szCs w:val="28"/>
        </w:rPr>
        <w:t>Дирек</w:t>
      </w:r>
      <w:r>
        <w:rPr>
          <w:sz w:val="28"/>
          <w:szCs w:val="28"/>
        </w:rPr>
        <w:t>тору МАОУ  «</w:t>
      </w:r>
      <w:proofErr w:type="spellStart"/>
      <w:r>
        <w:rPr>
          <w:sz w:val="28"/>
          <w:szCs w:val="28"/>
        </w:rPr>
        <w:t>Викуловская</w:t>
      </w:r>
      <w:proofErr w:type="spellEnd"/>
      <w:r>
        <w:rPr>
          <w:sz w:val="28"/>
          <w:szCs w:val="28"/>
        </w:rPr>
        <w:t xml:space="preserve"> СОШ №2» </w:t>
      </w:r>
      <w:r w:rsidRPr="00BB4AED">
        <w:rPr>
          <w:sz w:val="28"/>
          <w:szCs w:val="28"/>
        </w:rPr>
        <w:t xml:space="preserve"> </w:t>
      </w:r>
      <w:proofErr w:type="spellStart"/>
      <w:r w:rsidRPr="00BB4AED">
        <w:rPr>
          <w:sz w:val="28"/>
          <w:szCs w:val="28"/>
        </w:rPr>
        <w:t>С.И.Вальтеровой</w:t>
      </w:r>
      <w:proofErr w:type="spellEnd"/>
      <w:r w:rsidRPr="00BB4AED">
        <w:rPr>
          <w:sz w:val="28"/>
          <w:szCs w:val="28"/>
        </w:rPr>
        <w:t xml:space="preserve">      </w:t>
      </w:r>
    </w:p>
    <w:p w:rsidR="009C7283" w:rsidRPr="00BB4AED" w:rsidRDefault="009C7283" w:rsidP="009C7283">
      <w:pPr>
        <w:tabs>
          <w:tab w:val="left" w:pos="1276"/>
        </w:tabs>
        <w:ind w:left="1276"/>
        <w:rPr>
          <w:sz w:val="28"/>
          <w:szCs w:val="28"/>
        </w:rPr>
      </w:pPr>
      <w:r w:rsidRPr="00BB4AED">
        <w:rPr>
          <w:sz w:val="28"/>
          <w:szCs w:val="28"/>
        </w:rPr>
        <w:t xml:space="preserve">                           гр._________________________________________________</w:t>
      </w:r>
    </w:p>
    <w:p w:rsidR="009C7283" w:rsidRPr="00BB4AED" w:rsidRDefault="009C7283" w:rsidP="009C7283">
      <w:pPr>
        <w:tabs>
          <w:tab w:val="left" w:pos="1276"/>
        </w:tabs>
        <w:ind w:left="1276"/>
        <w:rPr>
          <w:sz w:val="28"/>
          <w:szCs w:val="28"/>
        </w:rPr>
      </w:pPr>
      <w:r w:rsidRPr="00BB4AED">
        <w:rPr>
          <w:sz w:val="28"/>
          <w:szCs w:val="28"/>
        </w:rPr>
        <w:t xml:space="preserve">                                                 (фамилия, имя, отчество полностью)</w:t>
      </w:r>
    </w:p>
    <w:p w:rsidR="009C7283" w:rsidRPr="00BB4AED" w:rsidRDefault="009C7283" w:rsidP="009C7283">
      <w:pPr>
        <w:tabs>
          <w:tab w:val="left" w:pos="1276"/>
        </w:tabs>
        <w:ind w:left="1276"/>
        <w:rPr>
          <w:sz w:val="28"/>
          <w:szCs w:val="28"/>
        </w:rPr>
      </w:pPr>
      <w:r w:rsidRPr="00BB4AED">
        <w:rPr>
          <w:sz w:val="28"/>
          <w:szCs w:val="28"/>
        </w:rPr>
        <w:t xml:space="preserve">                           ____________________________________________________</w:t>
      </w:r>
    </w:p>
    <w:p w:rsidR="009C7283" w:rsidRPr="00BB4AED" w:rsidRDefault="009C7283" w:rsidP="009C7283">
      <w:pPr>
        <w:tabs>
          <w:tab w:val="left" w:pos="1276"/>
        </w:tabs>
        <w:ind w:left="1276"/>
        <w:rPr>
          <w:sz w:val="28"/>
          <w:szCs w:val="28"/>
        </w:rPr>
      </w:pPr>
      <w:proofErr w:type="spellStart"/>
      <w:r w:rsidRPr="00BB4AED">
        <w:rPr>
          <w:sz w:val="28"/>
          <w:szCs w:val="28"/>
        </w:rPr>
        <w:t>проживающ</w:t>
      </w:r>
      <w:proofErr w:type="spellEnd"/>
      <w:r w:rsidRPr="00BB4AED">
        <w:rPr>
          <w:sz w:val="28"/>
          <w:szCs w:val="28"/>
        </w:rPr>
        <w:t>_____ по адресу (фактическое проживание):</w:t>
      </w:r>
    </w:p>
    <w:p w:rsidR="009C7283" w:rsidRPr="00BB4AED" w:rsidRDefault="009C7283" w:rsidP="009C7283">
      <w:pPr>
        <w:tabs>
          <w:tab w:val="left" w:pos="1276"/>
        </w:tabs>
        <w:ind w:left="1276"/>
        <w:rPr>
          <w:sz w:val="28"/>
          <w:szCs w:val="28"/>
        </w:rPr>
      </w:pPr>
      <w:r w:rsidRPr="00BB4AED">
        <w:rPr>
          <w:sz w:val="28"/>
          <w:szCs w:val="28"/>
        </w:rPr>
        <w:t xml:space="preserve">                           ____________________________________________________</w:t>
      </w:r>
    </w:p>
    <w:p w:rsidR="009C7283" w:rsidRPr="00BB4AED" w:rsidRDefault="009C7283" w:rsidP="009C7283">
      <w:pPr>
        <w:tabs>
          <w:tab w:val="left" w:pos="1276"/>
        </w:tabs>
        <w:ind w:left="1276"/>
        <w:rPr>
          <w:sz w:val="28"/>
          <w:szCs w:val="28"/>
        </w:rPr>
      </w:pPr>
      <w:r w:rsidRPr="00BB4AED">
        <w:rPr>
          <w:sz w:val="28"/>
          <w:szCs w:val="28"/>
        </w:rPr>
        <w:t xml:space="preserve">                           ___________________________________________________,</w:t>
      </w:r>
    </w:p>
    <w:p w:rsidR="009C7283" w:rsidRPr="00BB4AED" w:rsidRDefault="009C7283" w:rsidP="009C7283">
      <w:pPr>
        <w:tabs>
          <w:tab w:val="left" w:pos="1276"/>
        </w:tabs>
        <w:ind w:left="1276"/>
        <w:rPr>
          <w:sz w:val="28"/>
          <w:szCs w:val="28"/>
        </w:rPr>
      </w:pPr>
      <w:r w:rsidRPr="00BB4AED">
        <w:rPr>
          <w:sz w:val="28"/>
          <w:szCs w:val="28"/>
        </w:rPr>
        <w:t xml:space="preserve">                          </w:t>
      </w:r>
    </w:p>
    <w:p w:rsidR="009C7283" w:rsidRPr="00BB4AED" w:rsidRDefault="009C7283" w:rsidP="009C7283">
      <w:pPr>
        <w:tabs>
          <w:tab w:val="left" w:pos="1276"/>
        </w:tabs>
        <w:ind w:left="1276"/>
        <w:jc w:val="both"/>
        <w:rPr>
          <w:sz w:val="28"/>
          <w:szCs w:val="28"/>
        </w:rPr>
      </w:pPr>
      <w:r w:rsidRPr="00BB4AED">
        <w:rPr>
          <w:sz w:val="28"/>
          <w:szCs w:val="28"/>
        </w:rPr>
        <w:t>Контактный телефон:__________________________________</w:t>
      </w:r>
    </w:p>
    <w:p w:rsidR="009C7283" w:rsidRPr="00BB4AED" w:rsidRDefault="009C7283" w:rsidP="009C7283">
      <w:pPr>
        <w:rPr>
          <w:sz w:val="28"/>
          <w:szCs w:val="28"/>
        </w:rPr>
      </w:pPr>
    </w:p>
    <w:p w:rsidR="009C7283" w:rsidRPr="00BB4AED" w:rsidRDefault="009C7283" w:rsidP="009C7283">
      <w:pPr>
        <w:jc w:val="center"/>
        <w:rPr>
          <w:b/>
          <w:sz w:val="28"/>
          <w:szCs w:val="28"/>
        </w:rPr>
      </w:pPr>
      <w:r w:rsidRPr="00BB4AED">
        <w:rPr>
          <w:b/>
          <w:sz w:val="28"/>
          <w:szCs w:val="28"/>
        </w:rPr>
        <w:t>Заявление</w:t>
      </w:r>
    </w:p>
    <w:p w:rsidR="009C7283" w:rsidRPr="00BB4AED" w:rsidRDefault="009C7283" w:rsidP="009C7283">
      <w:pPr>
        <w:jc w:val="both"/>
        <w:rPr>
          <w:sz w:val="28"/>
          <w:szCs w:val="28"/>
        </w:rPr>
      </w:pPr>
      <w:r w:rsidRPr="00BB4AED">
        <w:rPr>
          <w:sz w:val="28"/>
          <w:szCs w:val="28"/>
        </w:rPr>
        <w:t>Прошу Вас обеспечить двухразовым питанием моего сына (дочери)</w:t>
      </w: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  <w:r w:rsidRPr="00BB4AED">
        <w:rPr>
          <w:rFonts w:eastAsia="Calibri"/>
          <w:sz w:val="28"/>
          <w:szCs w:val="28"/>
        </w:rPr>
        <w:t>_____________________________________________________</w:t>
      </w:r>
      <w:r w:rsidRPr="00BB4AED">
        <w:rPr>
          <w:sz w:val="28"/>
          <w:szCs w:val="28"/>
        </w:rPr>
        <w:t>______</w:t>
      </w:r>
      <w:r w:rsidRPr="00BB4AED">
        <w:rPr>
          <w:rFonts w:eastAsia="Calibri"/>
          <w:sz w:val="28"/>
          <w:szCs w:val="28"/>
        </w:rPr>
        <w:t xml:space="preserve"> </w:t>
      </w:r>
      <w:r w:rsidRPr="00BB4AED">
        <w:rPr>
          <w:sz w:val="28"/>
          <w:szCs w:val="28"/>
        </w:rPr>
        <w:t>,</w:t>
      </w: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  <w:r w:rsidRPr="00BB4AED">
        <w:rPr>
          <w:rFonts w:eastAsia="Calibri"/>
          <w:sz w:val="28"/>
          <w:szCs w:val="28"/>
        </w:rPr>
        <w:t xml:space="preserve">                     (фамилия, имя, отчество полностью)</w:t>
      </w: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  <w:r w:rsidRPr="00BB4AED">
        <w:rPr>
          <w:sz w:val="28"/>
          <w:szCs w:val="28"/>
        </w:rPr>
        <w:t>обучающегос</w:t>
      </w:r>
      <w:proofErr w:type="gramStart"/>
      <w:r w:rsidRPr="00BB4AED">
        <w:rPr>
          <w:sz w:val="28"/>
          <w:szCs w:val="28"/>
        </w:rPr>
        <w:t>я(</w:t>
      </w:r>
      <w:proofErr w:type="spellStart"/>
      <w:proofErr w:type="gramEnd"/>
      <w:r w:rsidRPr="00BB4AED">
        <w:rPr>
          <w:sz w:val="28"/>
          <w:szCs w:val="28"/>
        </w:rPr>
        <w:t>юся</w:t>
      </w:r>
      <w:proofErr w:type="spellEnd"/>
      <w:r w:rsidRPr="00BB4AED">
        <w:rPr>
          <w:sz w:val="28"/>
          <w:szCs w:val="28"/>
        </w:rPr>
        <w:t>)</w:t>
      </w:r>
      <w:r w:rsidRPr="00BB4AED">
        <w:rPr>
          <w:rFonts w:eastAsia="Calibri"/>
          <w:sz w:val="28"/>
          <w:szCs w:val="28"/>
        </w:rPr>
        <w:t xml:space="preserve"> </w:t>
      </w:r>
      <w:r w:rsidRPr="00BB4AED">
        <w:rPr>
          <w:sz w:val="28"/>
          <w:szCs w:val="28"/>
        </w:rPr>
        <w:t xml:space="preserve">в </w:t>
      </w:r>
      <w:r w:rsidRPr="00BB4AED">
        <w:rPr>
          <w:rFonts w:eastAsia="Calibri"/>
          <w:sz w:val="28"/>
          <w:szCs w:val="28"/>
        </w:rPr>
        <w:t>________ класс</w:t>
      </w:r>
      <w:r w:rsidRPr="00BB4AED">
        <w:rPr>
          <w:sz w:val="28"/>
          <w:szCs w:val="28"/>
        </w:rPr>
        <w:t>е,</w:t>
      </w:r>
      <w:r w:rsidRPr="00BB4AED">
        <w:rPr>
          <w:rFonts w:eastAsia="Calibri"/>
          <w:sz w:val="28"/>
          <w:szCs w:val="28"/>
        </w:rPr>
        <w:t xml:space="preserve"> </w:t>
      </w:r>
      <w:r w:rsidRPr="00BB4AED">
        <w:rPr>
          <w:sz w:val="28"/>
          <w:szCs w:val="28"/>
        </w:rPr>
        <w:t>в ___________учебном году</w:t>
      </w:r>
      <w:r w:rsidRPr="00BB4AED">
        <w:rPr>
          <w:rFonts w:eastAsia="Calibri"/>
          <w:sz w:val="28"/>
          <w:szCs w:val="28"/>
        </w:rPr>
        <w:t>.</w:t>
      </w:r>
      <w:r w:rsidRPr="00BB4AED">
        <w:rPr>
          <w:sz w:val="28"/>
          <w:szCs w:val="28"/>
        </w:rPr>
        <w:t xml:space="preserve"> На порядок и условия оплаты питания согласен (</w:t>
      </w:r>
      <w:proofErr w:type="gramStart"/>
      <w:r w:rsidRPr="00BB4AED">
        <w:rPr>
          <w:sz w:val="28"/>
          <w:szCs w:val="28"/>
        </w:rPr>
        <w:t>на</w:t>
      </w:r>
      <w:proofErr w:type="gramEnd"/>
      <w:r w:rsidRPr="00BB4AED">
        <w:rPr>
          <w:sz w:val="28"/>
          <w:szCs w:val="28"/>
        </w:rPr>
        <w:t>).</w:t>
      </w:r>
      <w:r w:rsidRPr="00BB4AED">
        <w:rPr>
          <w:rFonts w:eastAsia="Calibri"/>
          <w:sz w:val="28"/>
          <w:szCs w:val="28"/>
        </w:rPr>
        <w:t xml:space="preserve"> </w:t>
      </w: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  <w:r w:rsidRPr="00BB4AED">
        <w:rPr>
          <w:rFonts w:eastAsia="Calibri"/>
          <w:sz w:val="28"/>
          <w:szCs w:val="28"/>
        </w:rPr>
        <w:t>Дата _______________ Подпись __________________ ФИО________________________</w:t>
      </w: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</w:p>
    <w:p w:rsidR="009C7283" w:rsidRPr="00BB4AED" w:rsidRDefault="009C7283" w:rsidP="009C7283">
      <w:pPr>
        <w:pBdr>
          <w:bottom w:val="single" w:sz="12" w:space="1" w:color="auto"/>
        </w:pBdr>
        <w:rPr>
          <w:sz w:val="28"/>
          <w:szCs w:val="28"/>
        </w:rPr>
      </w:pPr>
    </w:p>
    <w:p w:rsidR="009C7283" w:rsidRPr="00BB4AED" w:rsidRDefault="009C7283" w:rsidP="009C7283">
      <w:pPr>
        <w:rPr>
          <w:sz w:val="28"/>
          <w:szCs w:val="28"/>
        </w:rPr>
      </w:pPr>
    </w:p>
    <w:tbl>
      <w:tblPr>
        <w:tblW w:w="8789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9C7283" w:rsidRPr="00BB4AED" w:rsidTr="00CC27A7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9C7283" w:rsidRPr="00BB4AED" w:rsidRDefault="009C7283" w:rsidP="00CC27A7">
            <w:pPr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 xml:space="preserve">                       Директору МАОУ  «</w:t>
            </w:r>
            <w:proofErr w:type="spellStart"/>
            <w:r w:rsidRPr="00BB4AED">
              <w:rPr>
                <w:sz w:val="28"/>
                <w:szCs w:val="28"/>
              </w:rPr>
              <w:t>Викуловская</w:t>
            </w:r>
            <w:proofErr w:type="spellEnd"/>
            <w:r w:rsidRPr="00BB4AED">
              <w:rPr>
                <w:sz w:val="28"/>
                <w:szCs w:val="28"/>
              </w:rPr>
              <w:t xml:space="preserve"> СОШ №2»</w:t>
            </w:r>
          </w:p>
          <w:p w:rsidR="009C7283" w:rsidRPr="00BB4AED" w:rsidRDefault="009C7283" w:rsidP="00CC27A7">
            <w:pPr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 xml:space="preserve">                           </w:t>
            </w:r>
            <w:proofErr w:type="spellStart"/>
            <w:r w:rsidRPr="00BB4AED">
              <w:rPr>
                <w:sz w:val="28"/>
                <w:szCs w:val="28"/>
              </w:rPr>
              <w:t>С.И.Вальтеровой</w:t>
            </w:r>
            <w:proofErr w:type="spellEnd"/>
            <w:r w:rsidRPr="00BB4AED">
              <w:rPr>
                <w:sz w:val="28"/>
                <w:szCs w:val="28"/>
              </w:rPr>
              <w:t xml:space="preserve">      </w:t>
            </w:r>
          </w:p>
          <w:p w:rsidR="009C7283" w:rsidRPr="00BB4AED" w:rsidRDefault="009C7283" w:rsidP="00CC27A7">
            <w:pPr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 xml:space="preserve">                           гр._________________________________________________</w:t>
            </w:r>
          </w:p>
          <w:p w:rsidR="009C7283" w:rsidRPr="00BB4AED" w:rsidRDefault="009C7283" w:rsidP="00CC27A7">
            <w:pPr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 xml:space="preserve">                                                 (фамилия, имя, отчество полностью)</w:t>
            </w:r>
          </w:p>
          <w:p w:rsidR="009C7283" w:rsidRPr="00BB4AED" w:rsidRDefault="009C7283" w:rsidP="00CC27A7">
            <w:pPr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 xml:space="preserve">                           ____________________________________________________</w:t>
            </w:r>
          </w:p>
          <w:p w:rsidR="009C7283" w:rsidRPr="00BB4AED" w:rsidRDefault="009C7283" w:rsidP="00CC27A7">
            <w:pPr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 xml:space="preserve">                            </w:t>
            </w:r>
            <w:proofErr w:type="spellStart"/>
            <w:r w:rsidRPr="00BB4AED">
              <w:rPr>
                <w:sz w:val="28"/>
                <w:szCs w:val="28"/>
              </w:rPr>
              <w:t>проживающ</w:t>
            </w:r>
            <w:proofErr w:type="spellEnd"/>
            <w:r w:rsidRPr="00BB4AED">
              <w:rPr>
                <w:sz w:val="28"/>
                <w:szCs w:val="28"/>
              </w:rPr>
              <w:t>_____ по адресу (фактическое проживание):</w:t>
            </w:r>
          </w:p>
          <w:p w:rsidR="009C7283" w:rsidRPr="00BB4AED" w:rsidRDefault="009C7283" w:rsidP="00CC27A7">
            <w:pPr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 xml:space="preserve">                           ____________________________________________________</w:t>
            </w:r>
          </w:p>
          <w:p w:rsidR="009C7283" w:rsidRPr="00BB4AED" w:rsidRDefault="009C7283" w:rsidP="00CC27A7">
            <w:pPr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 xml:space="preserve">                           ___________________________________________________,</w:t>
            </w:r>
          </w:p>
          <w:p w:rsidR="009C7283" w:rsidRPr="00BB4AED" w:rsidRDefault="009C7283" w:rsidP="00CC27A7">
            <w:pPr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 xml:space="preserve">                          </w:t>
            </w:r>
          </w:p>
          <w:p w:rsidR="009C7283" w:rsidRPr="00BB4AED" w:rsidRDefault="009C7283" w:rsidP="00CC27A7">
            <w:pPr>
              <w:jc w:val="both"/>
              <w:rPr>
                <w:sz w:val="28"/>
                <w:szCs w:val="28"/>
              </w:rPr>
            </w:pPr>
            <w:r w:rsidRPr="00BB4AED">
              <w:rPr>
                <w:sz w:val="28"/>
                <w:szCs w:val="28"/>
              </w:rPr>
              <w:t xml:space="preserve">                          Контактный телефон:__________________________________</w:t>
            </w:r>
          </w:p>
          <w:p w:rsidR="009C7283" w:rsidRPr="00BB4AED" w:rsidRDefault="009C7283" w:rsidP="00CC27A7">
            <w:pPr>
              <w:jc w:val="both"/>
              <w:rPr>
                <w:sz w:val="28"/>
                <w:szCs w:val="28"/>
              </w:rPr>
            </w:pPr>
          </w:p>
        </w:tc>
      </w:tr>
    </w:tbl>
    <w:p w:rsidR="009C7283" w:rsidRPr="00BB4AED" w:rsidRDefault="009C7283" w:rsidP="009C7283">
      <w:pPr>
        <w:rPr>
          <w:sz w:val="28"/>
          <w:szCs w:val="28"/>
        </w:rPr>
      </w:pPr>
    </w:p>
    <w:p w:rsidR="009C7283" w:rsidRPr="00BB4AED" w:rsidRDefault="009C7283" w:rsidP="009C7283">
      <w:pPr>
        <w:jc w:val="center"/>
        <w:rPr>
          <w:b/>
          <w:sz w:val="28"/>
          <w:szCs w:val="28"/>
        </w:rPr>
      </w:pPr>
      <w:r w:rsidRPr="00BB4AED">
        <w:rPr>
          <w:b/>
          <w:sz w:val="28"/>
          <w:szCs w:val="28"/>
        </w:rPr>
        <w:t>Заявление</w:t>
      </w:r>
    </w:p>
    <w:p w:rsidR="009C7283" w:rsidRPr="00BB4AED" w:rsidRDefault="009C7283" w:rsidP="009C7283">
      <w:pPr>
        <w:jc w:val="both"/>
        <w:rPr>
          <w:sz w:val="28"/>
          <w:szCs w:val="28"/>
        </w:rPr>
      </w:pPr>
      <w:r w:rsidRPr="00BB4AED">
        <w:rPr>
          <w:sz w:val="28"/>
          <w:szCs w:val="28"/>
        </w:rPr>
        <w:t>Прошу Вас обеспечить одноразовым питанием моего сына (дочери)</w:t>
      </w: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  <w:r w:rsidRPr="00BB4AED">
        <w:rPr>
          <w:rFonts w:eastAsia="Calibri"/>
          <w:sz w:val="28"/>
          <w:szCs w:val="28"/>
        </w:rPr>
        <w:t>_____________________________________________________</w:t>
      </w:r>
      <w:r w:rsidRPr="00BB4AED">
        <w:rPr>
          <w:sz w:val="28"/>
          <w:szCs w:val="28"/>
        </w:rPr>
        <w:t>______</w:t>
      </w:r>
      <w:r w:rsidRPr="00BB4AED">
        <w:rPr>
          <w:rFonts w:eastAsia="Calibri"/>
          <w:sz w:val="28"/>
          <w:szCs w:val="28"/>
        </w:rPr>
        <w:t xml:space="preserve"> </w:t>
      </w:r>
      <w:r w:rsidRPr="00BB4AED">
        <w:rPr>
          <w:sz w:val="28"/>
          <w:szCs w:val="28"/>
        </w:rPr>
        <w:t>,</w:t>
      </w: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  <w:r w:rsidRPr="00BB4AED">
        <w:rPr>
          <w:rFonts w:eastAsia="Calibri"/>
          <w:sz w:val="28"/>
          <w:szCs w:val="28"/>
        </w:rPr>
        <w:t xml:space="preserve">                     (фамилия, имя, отчество полностью)</w:t>
      </w: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  <w:proofErr w:type="gramStart"/>
      <w:r w:rsidRPr="00BB4AED">
        <w:rPr>
          <w:sz w:val="28"/>
          <w:szCs w:val="28"/>
        </w:rPr>
        <w:t>обучающегося (</w:t>
      </w:r>
      <w:proofErr w:type="spellStart"/>
      <w:r w:rsidRPr="00BB4AED">
        <w:rPr>
          <w:sz w:val="28"/>
          <w:szCs w:val="28"/>
        </w:rPr>
        <w:t>юся</w:t>
      </w:r>
      <w:proofErr w:type="spellEnd"/>
      <w:r w:rsidRPr="00BB4AED">
        <w:rPr>
          <w:sz w:val="28"/>
          <w:szCs w:val="28"/>
        </w:rPr>
        <w:t>)</w:t>
      </w:r>
      <w:r w:rsidRPr="00BB4AED">
        <w:rPr>
          <w:rFonts w:eastAsia="Calibri"/>
          <w:sz w:val="28"/>
          <w:szCs w:val="28"/>
        </w:rPr>
        <w:t xml:space="preserve"> </w:t>
      </w:r>
      <w:r w:rsidRPr="00BB4AED">
        <w:rPr>
          <w:sz w:val="28"/>
          <w:szCs w:val="28"/>
        </w:rPr>
        <w:t xml:space="preserve">в </w:t>
      </w:r>
      <w:r w:rsidRPr="00BB4AED">
        <w:rPr>
          <w:rFonts w:eastAsia="Calibri"/>
          <w:sz w:val="28"/>
          <w:szCs w:val="28"/>
        </w:rPr>
        <w:t>________ класс</w:t>
      </w:r>
      <w:r w:rsidRPr="00BB4AED">
        <w:rPr>
          <w:sz w:val="28"/>
          <w:szCs w:val="28"/>
        </w:rPr>
        <w:t>е,</w:t>
      </w:r>
      <w:r w:rsidRPr="00BB4AED">
        <w:rPr>
          <w:rFonts w:eastAsia="Calibri"/>
          <w:sz w:val="28"/>
          <w:szCs w:val="28"/>
        </w:rPr>
        <w:t xml:space="preserve"> </w:t>
      </w:r>
      <w:r w:rsidRPr="00BB4AED">
        <w:rPr>
          <w:sz w:val="28"/>
          <w:szCs w:val="28"/>
        </w:rPr>
        <w:t>в __________ учебном году</w:t>
      </w:r>
      <w:r w:rsidRPr="00BB4AED">
        <w:rPr>
          <w:rFonts w:eastAsia="Calibri"/>
          <w:sz w:val="28"/>
          <w:szCs w:val="28"/>
        </w:rPr>
        <w:t>.</w:t>
      </w:r>
      <w:proofErr w:type="gramEnd"/>
      <w:r w:rsidRPr="00BB4AED">
        <w:rPr>
          <w:sz w:val="28"/>
          <w:szCs w:val="28"/>
        </w:rPr>
        <w:t xml:space="preserve"> На порядок и условия оплаты питания согласен (</w:t>
      </w:r>
      <w:proofErr w:type="gramStart"/>
      <w:r w:rsidRPr="00BB4AED">
        <w:rPr>
          <w:sz w:val="28"/>
          <w:szCs w:val="28"/>
        </w:rPr>
        <w:t>на</w:t>
      </w:r>
      <w:proofErr w:type="gramEnd"/>
      <w:r w:rsidRPr="00BB4AED">
        <w:rPr>
          <w:sz w:val="28"/>
          <w:szCs w:val="28"/>
        </w:rPr>
        <w:t>).</w:t>
      </w:r>
      <w:r w:rsidRPr="00BB4AED">
        <w:rPr>
          <w:rFonts w:eastAsia="Calibri"/>
          <w:sz w:val="28"/>
          <w:szCs w:val="28"/>
        </w:rPr>
        <w:t xml:space="preserve"> </w:t>
      </w: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</w:p>
    <w:p w:rsidR="009C7283" w:rsidRPr="00BB4AED" w:rsidRDefault="009C7283" w:rsidP="009C7283">
      <w:pPr>
        <w:jc w:val="both"/>
        <w:rPr>
          <w:rFonts w:eastAsia="Calibri"/>
          <w:sz w:val="28"/>
          <w:szCs w:val="28"/>
        </w:rPr>
      </w:pPr>
      <w:r w:rsidRPr="00BB4AED">
        <w:rPr>
          <w:rFonts w:eastAsia="Calibri"/>
          <w:sz w:val="28"/>
          <w:szCs w:val="28"/>
        </w:rPr>
        <w:t>Дата _______________ Подпись __________________ ФИО________________________</w:t>
      </w:r>
    </w:p>
    <w:p w:rsidR="009C7283" w:rsidRPr="00BB4AED" w:rsidRDefault="009C7283" w:rsidP="009C7283">
      <w:pPr>
        <w:tabs>
          <w:tab w:val="left" w:pos="900"/>
        </w:tabs>
        <w:jc w:val="center"/>
        <w:rPr>
          <w:b/>
          <w:i/>
          <w:sz w:val="28"/>
          <w:szCs w:val="28"/>
        </w:rPr>
      </w:pPr>
    </w:p>
    <w:p w:rsidR="009C7283" w:rsidRPr="00BB4AED" w:rsidRDefault="009C7283" w:rsidP="009C7283">
      <w:pPr>
        <w:tabs>
          <w:tab w:val="num" w:pos="900"/>
          <w:tab w:val="left" w:pos="1440"/>
        </w:tabs>
        <w:rPr>
          <w:color w:val="000000"/>
          <w:sz w:val="28"/>
          <w:szCs w:val="28"/>
        </w:rPr>
      </w:pPr>
    </w:p>
    <w:p w:rsidR="009C7283" w:rsidRPr="00BB4AED" w:rsidRDefault="009C7283" w:rsidP="009C7283">
      <w:pPr>
        <w:rPr>
          <w:sz w:val="28"/>
          <w:szCs w:val="28"/>
        </w:rPr>
      </w:pPr>
    </w:p>
    <w:p w:rsidR="00C535C1" w:rsidRDefault="00C535C1" w:rsidP="00C535C1">
      <w:pPr>
        <w:jc w:val="center"/>
        <w:rPr>
          <w:bCs/>
          <w:color w:val="000000"/>
          <w:sz w:val="28"/>
          <w:szCs w:val="28"/>
        </w:rPr>
      </w:pPr>
    </w:p>
    <w:sectPr w:rsidR="00C535C1" w:rsidSect="009C72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E1" w:rsidRDefault="00733CE1" w:rsidP="009C7283">
      <w:r>
        <w:separator/>
      </w:r>
    </w:p>
  </w:endnote>
  <w:endnote w:type="continuationSeparator" w:id="0">
    <w:p w:rsidR="00733CE1" w:rsidRDefault="00733CE1" w:rsidP="009C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E1" w:rsidRDefault="00733CE1" w:rsidP="009C7283">
      <w:r>
        <w:separator/>
      </w:r>
    </w:p>
  </w:footnote>
  <w:footnote w:type="continuationSeparator" w:id="0">
    <w:p w:rsidR="00733CE1" w:rsidRDefault="00733CE1" w:rsidP="009C7283">
      <w:r>
        <w:continuationSeparator/>
      </w:r>
    </w:p>
  </w:footnote>
  <w:footnote w:id="1">
    <w:p w:rsidR="009C7283" w:rsidRDefault="009C7283" w:rsidP="009C7283">
      <w:pPr>
        <w:pStyle w:val="Footnote"/>
        <w:jc w:val="both"/>
      </w:pPr>
      <w:r>
        <w:rPr>
          <w:rStyle w:val="af0"/>
        </w:rPr>
        <w:footnoteRef/>
      </w:r>
      <w:r>
        <w:rPr>
          <w:rFonts w:ascii="Arial" w:eastAsia="Arial" w:hAnsi="Arial" w:cs="Arial"/>
          <w:i/>
          <w:color w:val="FF0000"/>
        </w:rPr>
        <w:t xml:space="preserve"> </w:t>
      </w:r>
      <w:r>
        <w:rPr>
          <w:color w:val="FF0000"/>
        </w:rPr>
        <w:t xml:space="preserve">В данном случае приведен пример общеобразовательной школы. В </w:t>
      </w:r>
      <w:proofErr w:type="gramStart"/>
      <w:r>
        <w:rPr>
          <w:color w:val="FF0000"/>
        </w:rPr>
        <w:t>школа-интернатах</w:t>
      </w:r>
      <w:proofErr w:type="gramEnd"/>
      <w:r>
        <w:rPr>
          <w:color w:val="FF0000"/>
        </w:rPr>
        <w:t>, детских домах при регламентации порядка организации питания необходимо конкретизировать данную норму с учетом фактических особенностей организации учебно-воспитательного процесса, включая возможность предоставления компенсации ребенку-сироте при временной его передаче в семью.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58C3"/>
    <w:multiLevelType w:val="hybridMultilevel"/>
    <w:tmpl w:val="CDDE405A"/>
    <w:lvl w:ilvl="0" w:tplc="30C212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96243"/>
    <w:multiLevelType w:val="hybridMultilevel"/>
    <w:tmpl w:val="324CE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01C60"/>
    <w:multiLevelType w:val="multilevel"/>
    <w:tmpl w:val="55B6B53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2756362A"/>
    <w:multiLevelType w:val="hybridMultilevel"/>
    <w:tmpl w:val="141E2048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1F1621"/>
    <w:multiLevelType w:val="multilevel"/>
    <w:tmpl w:val="08421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32D0444"/>
    <w:multiLevelType w:val="hybridMultilevel"/>
    <w:tmpl w:val="8AB019A6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794D90"/>
    <w:multiLevelType w:val="hybridMultilevel"/>
    <w:tmpl w:val="4CBAFAC4"/>
    <w:lvl w:ilvl="0" w:tplc="B6F2FA84">
      <w:start w:val="1"/>
      <w:numFmt w:val="decimal"/>
      <w:lvlText w:val="%1."/>
      <w:lvlJc w:val="left"/>
      <w:pPr>
        <w:ind w:left="25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BE45C28"/>
    <w:multiLevelType w:val="hybridMultilevel"/>
    <w:tmpl w:val="622E0C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27248C5"/>
    <w:multiLevelType w:val="hybridMultilevel"/>
    <w:tmpl w:val="0848F4C4"/>
    <w:lvl w:ilvl="0" w:tplc="4DE6E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1E776D"/>
    <w:multiLevelType w:val="hybridMultilevel"/>
    <w:tmpl w:val="AF3E93A8"/>
    <w:lvl w:ilvl="0" w:tplc="30C212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8E4ECB"/>
    <w:multiLevelType w:val="hybridMultilevel"/>
    <w:tmpl w:val="5360FFA6"/>
    <w:lvl w:ilvl="0" w:tplc="75B2BF2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DD2AC1"/>
    <w:multiLevelType w:val="multilevel"/>
    <w:tmpl w:val="B822876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5F52222D"/>
    <w:multiLevelType w:val="multilevel"/>
    <w:tmpl w:val="ABBCC83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57D2761"/>
    <w:multiLevelType w:val="hybridMultilevel"/>
    <w:tmpl w:val="FDBE1D8E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5C032A"/>
    <w:multiLevelType w:val="hybridMultilevel"/>
    <w:tmpl w:val="FE9091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7CB26D5"/>
    <w:multiLevelType w:val="hybridMultilevel"/>
    <w:tmpl w:val="CE925A8A"/>
    <w:lvl w:ilvl="0" w:tplc="EBB87FC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714B40"/>
    <w:multiLevelType w:val="hybridMultilevel"/>
    <w:tmpl w:val="C17439F8"/>
    <w:lvl w:ilvl="0" w:tplc="31CA5E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A1047"/>
    <w:multiLevelType w:val="hybridMultilevel"/>
    <w:tmpl w:val="660C6FA2"/>
    <w:lvl w:ilvl="0" w:tplc="EBB87FC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BD430C"/>
    <w:multiLevelType w:val="hybridMultilevel"/>
    <w:tmpl w:val="086C640E"/>
    <w:lvl w:ilvl="0" w:tplc="1C7888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416F63"/>
    <w:multiLevelType w:val="hybridMultilevel"/>
    <w:tmpl w:val="2C423160"/>
    <w:lvl w:ilvl="0" w:tplc="EBB87F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B0FB8"/>
    <w:multiLevelType w:val="hybridMultilevel"/>
    <w:tmpl w:val="85E657C8"/>
    <w:lvl w:ilvl="0" w:tplc="4DE6E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7B2C67"/>
    <w:multiLevelType w:val="hybridMultilevel"/>
    <w:tmpl w:val="782A59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CB16F50"/>
    <w:multiLevelType w:val="multilevel"/>
    <w:tmpl w:val="EA4E4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u w:val="single"/>
      </w:rPr>
    </w:lvl>
  </w:abstractNum>
  <w:abstractNum w:abstractNumId="23">
    <w:nsid w:val="7E486BCD"/>
    <w:multiLevelType w:val="hybridMultilevel"/>
    <w:tmpl w:val="9F8C5228"/>
    <w:lvl w:ilvl="0" w:tplc="EC02A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6"/>
  </w:num>
  <w:num w:numId="7">
    <w:abstractNumId w:val="2"/>
  </w:num>
  <w:num w:numId="8">
    <w:abstractNumId w:val="18"/>
  </w:num>
  <w:num w:numId="9">
    <w:abstractNumId w:val="9"/>
  </w:num>
  <w:num w:numId="10">
    <w:abstractNumId w:val="0"/>
  </w:num>
  <w:num w:numId="11">
    <w:abstractNumId w:val="22"/>
  </w:num>
  <w:num w:numId="12">
    <w:abstractNumId w:val="10"/>
  </w:num>
  <w:num w:numId="13">
    <w:abstractNumId w:val="20"/>
  </w:num>
  <w:num w:numId="14">
    <w:abstractNumId w:val="8"/>
  </w:num>
  <w:num w:numId="15">
    <w:abstractNumId w:val="3"/>
  </w:num>
  <w:num w:numId="16">
    <w:abstractNumId w:val="5"/>
  </w:num>
  <w:num w:numId="17">
    <w:abstractNumId w:val="13"/>
  </w:num>
  <w:num w:numId="18">
    <w:abstractNumId w:val="12"/>
  </w:num>
  <w:num w:numId="19">
    <w:abstractNumId w:val="15"/>
  </w:num>
  <w:num w:numId="20">
    <w:abstractNumId w:val="17"/>
  </w:num>
  <w:num w:numId="21">
    <w:abstractNumId w:val="21"/>
  </w:num>
  <w:num w:numId="22">
    <w:abstractNumId w:val="14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F6A"/>
    <w:rsid w:val="00034A7E"/>
    <w:rsid w:val="000715C6"/>
    <w:rsid w:val="00116583"/>
    <w:rsid w:val="00134424"/>
    <w:rsid w:val="0013621B"/>
    <w:rsid w:val="00150FAF"/>
    <w:rsid w:val="0022223F"/>
    <w:rsid w:val="0024772B"/>
    <w:rsid w:val="002C2356"/>
    <w:rsid w:val="00357BE2"/>
    <w:rsid w:val="003D1308"/>
    <w:rsid w:val="0042092A"/>
    <w:rsid w:val="00476339"/>
    <w:rsid w:val="004C26FD"/>
    <w:rsid w:val="004C7A94"/>
    <w:rsid w:val="004D5E17"/>
    <w:rsid w:val="004E6682"/>
    <w:rsid w:val="00555E27"/>
    <w:rsid w:val="00560348"/>
    <w:rsid w:val="005E2A42"/>
    <w:rsid w:val="00622A5B"/>
    <w:rsid w:val="006441FE"/>
    <w:rsid w:val="006B0395"/>
    <w:rsid w:val="006F303E"/>
    <w:rsid w:val="00714B40"/>
    <w:rsid w:val="00733CE1"/>
    <w:rsid w:val="007B50DF"/>
    <w:rsid w:val="007C67C3"/>
    <w:rsid w:val="008B0016"/>
    <w:rsid w:val="008F2ADB"/>
    <w:rsid w:val="00933FDE"/>
    <w:rsid w:val="0097753F"/>
    <w:rsid w:val="009C376B"/>
    <w:rsid w:val="009C7283"/>
    <w:rsid w:val="009D2E68"/>
    <w:rsid w:val="009E6B7A"/>
    <w:rsid w:val="00A11FAA"/>
    <w:rsid w:val="00A32785"/>
    <w:rsid w:val="00A470C0"/>
    <w:rsid w:val="00A74028"/>
    <w:rsid w:val="00AA33AA"/>
    <w:rsid w:val="00AE678D"/>
    <w:rsid w:val="00B06AB2"/>
    <w:rsid w:val="00B1533D"/>
    <w:rsid w:val="00B200A3"/>
    <w:rsid w:val="00B33927"/>
    <w:rsid w:val="00B60364"/>
    <w:rsid w:val="00BA237A"/>
    <w:rsid w:val="00BC2F9C"/>
    <w:rsid w:val="00BD3E28"/>
    <w:rsid w:val="00BE093C"/>
    <w:rsid w:val="00C30071"/>
    <w:rsid w:val="00C41EB0"/>
    <w:rsid w:val="00C535C1"/>
    <w:rsid w:val="00C64E1F"/>
    <w:rsid w:val="00C93F6A"/>
    <w:rsid w:val="00CA6317"/>
    <w:rsid w:val="00CB0757"/>
    <w:rsid w:val="00CB6D85"/>
    <w:rsid w:val="00CC2A25"/>
    <w:rsid w:val="00CE1C81"/>
    <w:rsid w:val="00CE5680"/>
    <w:rsid w:val="00D9118B"/>
    <w:rsid w:val="00DF4E35"/>
    <w:rsid w:val="00E14A00"/>
    <w:rsid w:val="00E61EE8"/>
    <w:rsid w:val="00E6438E"/>
    <w:rsid w:val="00EC7A20"/>
    <w:rsid w:val="00EE2452"/>
    <w:rsid w:val="00EE579E"/>
    <w:rsid w:val="00F11D61"/>
    <w:rsid w:val="00F56790"/>
    <w:rsid w:val="00F751D1"/>
    <w:rsid w:val="00F81599"/>
    <w:rsid w:val="00F95139"/>
    <w:rsid w:val="00F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6A"/>
    <w:pPr>
      <w:suppressAutoHyphens/>
      <w:spacing w:after="0" w:line="240" w:lineRule="auto"/>
    </w:pPr>
    <w:rPr>
      <w:rFonts w:eastAsia="Times New Roman"/>
      <w:b w:val="0"/>
      <w:bCs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93F6A"/>
    <w:pPr>
      <w:keepNext/>
      <w:suppressAutoHyphens w:val="0"/>
      <w:outlineLvl w:val="1"/>
    </w:pPr>
    <w:rPr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F6A"/>
    <w:pPr>
      <w:ind w:left="720"/>
    </w:pPr>
  </w:style>
  <w:style w:type="character" w:customStyle="1" w:styleId="20">
    <w:name w:val="Заголовок 2 Знак"/>
    <w:basedOn w:val="a0"/>
    <w:link w:val="2"/>
    <w:semiHidden/>
    <w:rsid w:val="00C93F6A"/>
    <w:rPr>
      <w:rFonts w:eastAsia="Times New Roman"/>
      <w:b w:val="0"/>
      <w:bCs w:val="0"/>
      <w:kern w:val="28"/>
      <w:sz w:val="36"/>
      <w:szCs w:val="20"/>
    </w:rPr>
  </w:style>
  <w:style w:type="paragraph" w:styleId="a4">
    <w:name w:val="Body Text"/>
    <w:basedOn w:val="a"/>
    <w:link w:val="a5"/>
    <w:semiHidden/>
    <w:unhideWhenUsed/>
    <w:rsid w:val="00C93F6A"/>
    <w:pPr>
      <w:suppressAutoHyphens w:val="0"/>
    </w:pPr>
    <w:rPr>
      <w:color w:val="808080"/>
      <w:kern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93F6A"/>
    <w:rPr>
      <w:rFonts w:eastAsia="Times New Roman"/>
      <w:b w:val="0"/>
      <w:bCs w:val="0"/>
      <w:color w:val="808080"/>
      <w:kern w:val="28"/>
      <w:sz w:val="24"/>
      <w:szCs w:val="20"/>
    </w:rPr>
  </w:style>
  <w:style w:type="paragraph" w:styleId="a6">
    <w:name w:val="No Spacing"/>
    <w:uiPriority w:val="1"/>
    <w:qFormat/>
    <w:rsid w:val="00EE579E"/>
    <w:pPr>
      <w:spacing w:after="0" w:line="240" w:lineRule="auto"/>
    </w:pPr>
    <w:rPr>
      <w:rFonts w:ascii="Calibri" w:eastAsia="Calibri" w:hAnsi="Calibri"/>
      <w:b w:val="0"/>
      <w:bCs w:val="0"/>
      <w:sz w:val="22"/>
      <w:szCs w:val="22"/>
      <w:lang w:val="en-US" w:eastAsia="ru-RU" w:bidi="en-US"/>
    </w:rPr>
  </w:style>
  <w:style w:type="character" w:styleId="a7">
    <w:name w:val="Strong"/>
    <w:basedOn w:val="a0"/>
    <w:qFormat/>
    <w:rsid w:val="00476339"/>
    <w:rPr>
      <w:b/>
      <w:bCs/>
    </w:rPr>
  </w:style>
  <w:style w:type="table" w:styleId="a8">
    <w:name w:val="Table Grid"/>
    <w:basedOn w:val="a1"/>
    <w:uiPriority w:val="59"/>
    <w:rsid w:val="00F751D1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42092A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a">
    <w:name w:val="Title"/>
    <w:basedOn w:val="a"/>
    <w:link w:val="ab"/>
    <w:qFormat/>
    <w:rsid w:val="007C67C3"/>
    <w:pPr>
      <w:suppressAutoHyphens w:val="0"/>
      <w:jc w:val="center"/>
    </w:pPr>
    <w:rPr>
      <w:sz w:val="28"/>
      <w:lang w:eastAsia="ru-RU"/>
    </w:rPr>
  </w:style>
  <w:style w:type="character" w:customStyle="1" w:styleId="ab">
    <w:name w:val="Название Знак"/>
    <w:basedOn w:val="a0"/>
    <w:link w:val="aa"/>
    <w:rsid w:val="007C67C3"/>
    <w:rPr>
      <w:rFonts w:eastAsia="Times New Roman"/>
      <w:b w:val="0"/>
      <w:bCs w:val="0"/>
      <w:sz w:val="28"/>
      <w:szCs w:val="24"/>
      <w:lang w:eastAsia="ru-RU"/>
    </w:rPr>
  </w:style>
  <w:style w:type="character" w:styleId="ac">
    <w:name w:val="Hyperlink"/>
    <w:basedOn w:val="a0"/>
    <w:unhideWhenUsed/>
    <w:rsid w:val="00C64E1F"/>
    <w:rPr>
      <w:color w:val="0000FF"/>
      <w:u w:val="single"/>
    </w:rPr>
  </w:style>
  <w:style w:type="character" w:styleId="ad">
    <w:name w:val="Emphasis"/>
    <w:qFormat/>
    <w:rsid w:val="00C535C1"/>
    <w:rPr>
      <w:rFonts w:cs="Times New Roman"/>
      <w:i/>
      <w:iCs/>
    </w:rPr>
  </w:style>
  <w:style w:type="paragraph" w:customStyle="1" w:styleId="1">
    <w:name w:val="Абзац списка1"/>
    <w:basedOn w:val="a"/>
    <w:rsid w:val="00C535C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165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6583"/>
    <w:rPr>
      <w:rFonts w:ascii="Tahoma" w:eastAsia="Times New Roman" w:hAnsi="Tahoma" w:cs="Tahoma"/>
      <w:b w:val="0"/>
      <w:bCs w:val="0"/>
      <w:sz w:val="16"/>
      <w:szCs w:val="16"/>
      <w:lang w:eastAsia="ar-SA"/>
    </w:rPr>
  </w:style>
  <w:style w:type="character" w:styleId="af0">
    <w:name w:val="footnote reference"/>
    <w:uiPriority w:val="99"/>
    <w:semiHidden/>
    <w:unhideWhenUsed/>
    <w:rsid w:val="009C7283"/>
    <w:rPr>
      <w:vertAlign w:val="superscript"/>
    </w:rPr>
  </w:style>
  <w:style w:type="paragraph" w:customStyle="1" w:styleId="Standard">
    <w:name w:val="Standard"/>
    <w:rsid w:val="009C7283"/>
    <w:pPr>
      <w:suppressAutoHyphens/>
      <w:autoSpaceDN w:val="0"/>
      <w:spacing w:after="0" w:line="240" w:lineRule="auto"/>
    </w:pPr>
    <w:rPr>
      <w:rFonts w:eastAsia="Times New Roman"/>
      <w:b w:val="0"/>
      <w:bCs w:val="0"/>
      <w:kern w:val="3"/>
      <w:sz w:val="24"/>
      <w:szCs w:val="24"/>
      <w:lang w:eastAsia="zh-CN"/>
    </w:rPr>
  </w:style>
  <w:style w:type="paragraph" w:customStyle="1" w:styleId="ConsPlusNormal">
    <w:name w:val="ConsPlusNormal"/>
    <w:rsid w:val="009C7283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b w:val="0"/>
      <w:bCs w:val="0"/>
      <w:kern w:val="3"/>
      <w:sz w:val="22"/>
      <w:szCs w:val="20"/>
      <w:lang w:eastAsia="zh-CN"/>
    </w:rPr>
  </w:style>
  <w:style w:type="paragraph" w:customStyle="1" w:styleId="Footnote">
    <w:name w:val="Footnote"/>
    <w:basedOn w:val="a"/>
    <w:rsid w:val="009C7283"/>
    <w:pPr>
      <w:autoSpaceDN w:val="0"/>
    </w:pPr>
    <w:rPr>
      <w:kern w:val="3"/>
      <w:sz w:val="20"/>
      <w:szCs w:val="20"/>
      <w:lang w:eastAsia="zh-CN"/>
    </w:rPr>
  </w:style>
  <w:style w:type="character" w:customStyle="1" w:styleId="FootnoteSymbol">
    <w:name w:val="Footnote Symbol"/>
    <w:rsid w:val="009C7283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User25</cp:lastModifiedBy>
  <cp:revision>8</cp:revision>
  <cp:lastPrinted>2016-11-09T12:13:00Z</cp:lastPrinted>
  <dcterms:created xsi:type="dcterms:W3CDTF">2016-01-10T13:43:00Z</dcterms:created>
  <dcterms:modified xsi:type="dcterms:W3CDTF">2016-11-09T12:13:00Z</dcterms:modified>
</cp:coreProperties>
</file>