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AC" w:rsidRPr="00E13A9E" w:rsidRDefault="00D95C93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6AAC" w:rsidRPr="00E13A9E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AAC" w:rsidRPr="00E13A9E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AAC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C93" w:rsidRDefault="00D95C93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E2B" w:rsidRDefault="001161FE" w:rsidP="00822E2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1161FE" w:rsidRPr="00E13A9E" w:rsidRDefault="001161FE" w:rsidP="00822E2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муниципального общеобразовательно</w:t>
      </w:r>
      <w:r w:rsidR="003424BE" w:rsidRPr="00E13A9E">
        <w:rPr>
          <w:rFonts w:ascii="Times New Roman" w:hAnsi="Times New Roman" w:cs="Times New Roman"/>
          <w:b/>
          <w:bCs/>
          <w:sz w:val="24"/>
          <w:szCs w:val="24"/>
        </w:rPr>
        <w:t>го учреждения Гагаринская средня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я общеобразовательная  школа на 2015 - 2016 учебный год для </w:t>
      </w:r>
      <w:r w:rsidRPr="00E13A9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13A9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классов</w:t>
      </w:r>
    </w:p>
    <w:p w:rsidR="001161FE" w:rsidRPr="00E13A9E" w:rsidRDefault="001161FE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8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5"/>
        <w:gridCol w:w="666"/>
        <w:gridCol w:w="626"/>
        <w:gridCol w:w="695"/>
        <w:gridCol w:w="565"/>
      </w:tblGrid>
      <w:tr w:rsidR="001161FE" w:rsidRPr="00E13A9E" w:rsidTr="00174C21">
        <w:trPr>
          <w:trHeight w:val="557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компоненты</w:t>
            </w:r>
          </w:p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2552" w:type="dxa"/>
            <w:gridSpan w:val="4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161FE" w:rsidRPr="00E13A9E" w:rsidTr="00174C21">
        <w:trPr>
          <w:trHeight w:val="275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ФГОС НОО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FE" w:rsidRPr="00E13A9E" w:rsidTr="00174C21">
        <w:trPr>
          <w:trHeight w:val="149"/>
        </w:trPr>
        <w:tc>
          <w:tcPr>
            <w:tcW w:w="9322" w:type="dxa"/>
            <w:gridSpan w:val="6"/>
          </w:tcPr>
          <w:p w:rsidR="001161FE" w:rsidRPr="00E13A9E" w:rsidRDefault="001161FE" w:rsidP="008736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1161FE" w:rsidRPr="00E13A9E" w:rsidTr="00174C21">
        <w:trPr>
          <w:trHeight w:val="233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161FE" w:rsidRPr="00E13A9E" w:rsidRDefault="00126596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  <w:r w:rsidR="00A9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1FE" w:rsidRPr="00E13A9E" w:rsidTr="00174C21">
        <w:trPr>
          <w:trHeight w:val="322"/>
        </w:trPr>
        <w:tc>
          <w:tcPr>
            <w:tcW w:w="3085" w:type="dxa"/>
            <w:tcBorders>
              <w:bottom w:val="single" w:sz="4" w:space="0" w:color="auto"/>
            </w:tcBorders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76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76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36FF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73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ИЗО)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33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408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 культура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1FE" w:rsidRPr="00E13A9E" w:rsidTr="00174C21">
        <w:trPr>
          <w:trHeight w:val="408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Объем аудиторной нагрузки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626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695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565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</w:tr>
    </w:tbl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E2B" w:rsidRDefault="00822E2B" w:rsidP="00822E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40AB" w:rsidRDefault="00B940AB" w:rsidP="00822E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6AAC" w:rsidRPr="00E13A9E" w:rsidRDefault="00A46AAC" w:rsidP="00E13A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A46AAC" w:rsidRDefault="00A46AAC" w:rsidP="00E13A9E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</w:t>
      </w:r>
      <w:r w:rsidR="00174C21" w:rsidRPr="00E13A9E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чебному плану </w:t>
      </w:r>
      <w:r w:rsidR="00174C21"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для 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IV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классов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</w:t>
      </w:r>
      <w:r w:rsidR="00D359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359C6" w:rsidRPr="00E13A9E" w:rsidRDefault="00D359C6" w:rsidP="00E13A9E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C21" w:rsidRPr="00E13A9E" w:rsidRDefault="00A46AAC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МАОУ Гагаринская СОШ  для </w:t>
      </w:r>
      <w:r w:rsidR="00174C21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359C6">
        <w:rPr>
          <w:rFonts w:ascii="Times New Roman" w:hAnsi="Times New Roman" w:cs="Times New Roman"/>
          <w:bCs/>
          <w:sz w:val="24"/>
          <w:szCs w:val="24"/>
        </w:rPr>
        <w:t>–</w:t>
      </w:r>
      <w:r w:rsidR="00174C21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D35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C21" w:rsidRPr="00E13A9E">
        <w:rPr>
          <w:rFonts w:ascii="Times New Roman" w:hAnsi="Times New Roman" w:cs="Times New Roman"/>
          <w:bCs/>
          <w:sz w:val="24"/>
          <w:szCs w:val="24"/>
        </w:rPr>
        <w:t>классов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  на 2015-2016 учебный год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разработан на основе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 перечня  нормативно-правовых</w:t>
      </w:r>
      <w:r w:rsidRPr="00E13A9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, регламентирующих формирование Учебных планов общеобразовательных учреждений </w:t>
      </w:r>
      <w:r w:rsidRPr="00E13A9E">
        <w:rPr>
          <w:rFonts w:ascii="Times New Roman" w:hAnsi="Times New Roman" w:cs="Times New Roman"/>
          <w:sz w:val="24"/>
          <w:szCs w:val="24"/>
        </w:rPr>
        <w:t>(прил</w:t>
      </w:r>
      <w:r w:rsidR="00174C21" w:rsidRPr="00E13A9E">
        <w:rPr>
          <w:rFonts w:ascii="Times New Roman" w:hAnsi="Times New Roman" w:cs="Times New Roman"/>
          <w:sz w:val="24"/>
          <w:szCs w:val="24"/>
        </w:rPr>
        <w:t>ожение №1).</w:t>
      </w:r>
    </w:p>
    <w:p w:rsidR="00215FFD" w:rsidRPr="00E13A9E" w:rsidRDefault="00215FFD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Учебный план для </w:t>
      </w:r>
      <w:r w:rsidRPr="00E13A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3A9E">
        <w:rPr>
          <w:rFonts w:ascii="Times New Roman" w:hAnsi="Times New Roman" w:cs="Times New Roman"/>
          <w:sz w:val="24"/>
          <w:szCs w:val="24"/>
        </w:rPr>
        <w:t>-</w:t>
      </w:r>
      <w:r w:rsidRPr="00E13A9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13A9E">
        <w:rPr>
          <w:rFonts w:ascii="Times New Roman" w:hAnsi="Times New Roman" w:cs="Times New Roman"/>
          <w:sz w:val="24"/>
          <w:szCs w:val="24"/>
        </w:rPr>
        <w:t xml:space="preserve"> классов ориентирован на 4-летний нормативный срок освоения образовательных программ начального общего образования, сформирован с учетом ФГОС начального образования и является частью основной образовательной программы начального общего образования, которая включает в себя учебный план и план внеурочной деятельности.</w:t>
      </w:r>
    </w:p>
    <w:p w:rsidR="00215FFD" w:rsidRPr="00E13A9E" w:rsidRDefault="00215FFD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Реализация содержания стандартов начальной школы осуществляется в 1-4 классах при использовании учебно-методического комплекта Н.Ф.Виноградовой «Начальная школа 21 века».</w:t>
      </w:r>
    </w:p>
    <w:p w:rsidR="00215FFD" w:rsidRPr="00E13A9E" w:rsidRDefault="00215FFD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Инвариантная  часть учебного плана (федеральный компонент):</w:t>
      </w:r>
    </w:p>
    <w:p w:rsidR="00215FFD" w:rsidRPr="00E13A9E" w:rsidRDefault="00D359C6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FD" w:rsidRPr="00E13A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FD" w:rsidRPr="00E13A9E">
        <w:rPr>
          <w:rFonts w:ascii="Times New Roman" w:hAnsi="Times New Roman" w:cs="Times New Roman"/>
          <w:sz w:val="24"/>
          <w:szCs w:val="24"/>
        </w:rPr>
        <w:t>включает в себя обязательные для изучения учебные предметы федерального компонента Учебного план,</w:t>
      </w:r>
    </w:p>
    <w:p w:rsidR="00215FFD" w:rsidRPr="00E13A9E" w:rsidRDefault="00215FFD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определяет максимальный  объём учебного времени, отводимого  на  изучение программ  начального общего  образования, </w:t>
      </w:r>
    </w:p>
    <w:p w:rsidR="00215FFD" w:rsidRPr="00E13A9E" w:rsidRDefault="00D359C6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15FFD" w:rsidRPr="00E13A9E">
        <w:rPr>
          <w:rFonts w:ascii="Times New Roman" w:hAnsi="Times New Roman" w:cs="Times New Roman"/>
          <w:sz w:val="24"/>
          <w:szCs w:val="24"/>
        </w:rPr>
        <w:t>тражает содержание образования в соответствии с  ФГОС НОО.</w:t>
      </w:r>
    </w:p>
    <w:p w:rsidR="0012417B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17B" w:rsidRPr="00E13A9E">
        <w:rPr>
          <w:rFonts w:ascii="Times New Roman" w:hAnsi="Times New Roman" w:cs="Times New Roman"/>
          <w:sz w:val="24"/>
          <w:szCs w:val="24"/>
        </w:rPr>
        <w:t xml:space="preserve">Инвариантная  часть учебного плана для </w:t>
      </w:r>
      <w:r w:rsidR="0012417B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2417B" w:rsidRPr="00E13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A67">
        <w:rPr>
          <w:rFonts w:ascii="Times New Roman" w:hAnsi="Times New Roman" w:cs="Times New Roman"/>
          <w:bCs/>
          <w:sz w:val="24"/>
          <w:szCs w:val="24"/>
        </w:rPr>
        <w:t>–</w:t>
      </w:r>
      <w:r w:rsidR="0012417B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576A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17B" w:rsidRPr="00E13A9E">
        <w:rPr>
          <w:rFonts w:ascii="Times New Roman" w:hAnsi="Times New Roman" w:cs="Times New Roman"/>
          <w:bCs/>
          <w:sz w:val="24"/>
          <w:szCs w:val="24"/>
        </w:rPr>
        <w:t>классов</w:t>
      </w:r>
      <w:r w:rsidR="0012417B" w:rsidRPr="00E13A9E">
        <w:rPr>
          <w:rFonts w:ascii="Times New Roman" w:hAnsi="Times New Roman" w:cs="Times New Roman"/>
          <w:sz w:val="24"/>
          <w:szCs w:val="24"/>
        </w:rPr>
        <w:t xml:space="preserve">  отражает полную учебную нагрузку при пятидневной неделе.</w:t>
      </w:r>
    </w:p>
    <w:p w:rsidR="0012417B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 w:rsidR="0012417B"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Учебный план рассчитан на работу в режиме 5-дневной учебной недели.  Продолжительность учебного года и урока соответственно: </w:t>
      </w:r>
    </w:p>
    <w:p w:rsidR="0012417B" w:rsidRPr="00E13A9E" w:rsidRDefault="0012417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D35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для  1 класса - 33 учебные недели, </w:t>
      </w:r>
      <w:r w:rsidRPr="00E13A9E">
        <w:rPr>
          <w:rFonts w:ascii="Times New Roman" w:hAnsi="Times New Roman" w:cs="Times New Roman"/>
          <w:sz w:val="24"/>
          <w:szCs w:val="24"/>
        </w:rPr>
        <w:t>35 минут с сентября по декабрь,</w:t>
      </w:r>
      <w:r w:rsidR="00922513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45 минут с января по май. В середине учебного для организуется динамическая пауза продолжительностью не менее 40 минут.</w:t>
      </w:r>
    </w:p>
    <w:p w:rsidR="00215FFD" w:rsidRPr="00E13A9E" w:rsidRDefault="0012417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D35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для </w:t>
      </w:r>
      <w:r w:rsidRPr="00E13A9E">
        <w:rPr>
          <w:rFonts w:ascii="Times New Roman" w:hAnsi="Times New Roman" w:cs="Times New Roman"/>
          <w:sz w:val="24"/>
          <w:szCs w:val="24"/>
        </w:rPr>
        <w:t xml:space="preserve"> 2-4-х классов  -34  недели,</w:t>
      </w:r>
      <w:r w:rsidR="00922513">
        <w:rPr>
          <w:rFonts w:ascii="Times New Roman" w:hAnsi="Times New Roman" w:cs="Times New Roman"/>
          <w:sz w:val="24"/>
          <w:szCs w:val="24"/>
        </w:rPr>
        <w:t xml:space="preserve"> с продолжительностью урока  </w:t>
      </w:r>
      <w:r w:rsidRPr="00E13A9E">
        <w:rPr>
          <w:rFonts w:ascii="Times New Roman" w:hAnsi="Times New Roman" w:cs="Times New Roman"/>
          <w:sz w:val="24"/>
          <w:szCs w:val="24"/>
        </w:rPr>
        <w:t>45 минут.</w:t>
      </w:r>
    </w:p>
    <w:p w:rsidR="00215FFD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17B" w:rsidRPr="00E13A9E">
        <w:rPr>
          <w:rFonts w:ascii="Times New Roman" w:hAnsi="Times New Roman" w:cs="Times New Roman"/>
          <w:sz w:val="24"/>
          <w:szCs w:val="24"/>
        </w:rPr>
        <w:t>Федеральный компонент выполняется полностью. Учебная нагрузка не превышает максимальной нагрузки при 5-дневной учебной неделе.</w:t>
      </w:r>
    </w:p>
    <w:p w:rsidR="00215FFD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Обязательная часть учебного плана представлена следующими предметными областями: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1.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«Филология».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«Филология» включает  учебные предметы: русский язык, литературное чтение, иностранный язык.</w:t>
      </w:r>
    </w:p>
    <w:p w:rsidR="00E13A9E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Русский язык изучается: в 1 классе -5 часов в неделю(165 часов в год), во 2-4 классах 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5 часов в неделю(170 часов в год).</w:t>
      </w:r>
    </w:p>
    <w:p w:rsidR="00E13A9E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Литературное </w:t>
      </w:r>
      <w:r w:rsidR="00533FD4" w:rsidRPr="00E13A9E">
        <w:rPr>
          <w:rFonts w:ascii="Times New Roman" w:hAnsi="Times New Roman" w:cs="Times New Roman"/>
          <w:sz w:val="24"/>
          <w:szCs w:val="24"/>
        </w:rPr>
        <w:t xml:space="preserve">чтение изучается: в 1 классе -4 часа в неделю(132 часа), во 2-3 классах 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4 часа в неделю(136 часов в год), в 4 классе-3 часа в неделю(102 часа в год).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Иностранный язык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 (английский язык)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изучается: во 2-4 классах -2 часа в неделю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(68 часов в год).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Основы  религиозных культур и светской этики</w:t>
      </w:r>
      <w:r w:rsidRPr="00E13A9E">
        <w:rPr>
          <w:rFonts w:ascii="Times New Roman" w:hAnsi="Times New Roman" w:cs="Times New Roman"/>
          <w:sz w:val="24"/>
          <w:szCs w:val="24"/>
        </w:rPr>
        <w:t>». Основными задачами реализации содержания являются: воспитание способности к духовному развитию, нравственному самосовершенствованию. Формирование  первоначальных представлений о светской этике, о традиционных религиях, их роли в культуре, истории и современности  России.</w:t>
      </w:r>
    </w:p>
    <w:p w:rsidR="00533FD4" w:rsidRPr="00E13A9E" w:rsidRDefault="00576A6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3FD4" w:rsidRPr="00E13A9E">
        <w:rPr>
          <w:rFonts w:ascii="Times New Roman" w:hAnsi="Times New Roman" w:cs="Times New Roman"/>
          <w:sz w:val="24"/>
          <w:szCs w:val="24"/>
        </w:rPr>
        <w:t>Комплексный курс ОРКСЭ является светским. Выбор модуля, изучаемого в рамках курса ОРКСЭ, осуществляется родителями(законными представителями) обучающихся. Выбор фиксируется протоколом родительского собрания и письменными заявлениями родителей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533FD4" w:rsidRPr="00E13A9E">
        <w:rPr>
          <w:rFonts w:ascii="Times New Roman" w:hAnsi="Times New Roman" w:cs="Times New Roman"/>
          <w:sz w:val="24"/>
          <w:szCs w:val="24"/>
        </w:rPr>
        <w:t>(законных представителей) обучающихся.</w:t>
      </w:r>
    </w:p>
    <w:p w:rsidR="00533FD4" w:rsidRPr="00E13A9E" w:rsidRDefault="00576A6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3FD4" w:rsidRPr="00E13A9E">
        <w:rPr>
          <w:rFonts w:ascii="Times New Roman" w:hAnsi="Times New Roman" w:cs="Times New Roman"/>
          <w:sz w:val="24"/>
          <w:szCs w:val="24"/>
        </w:rPr>
        <w:t xml:space="preserve">В  2015-2016 учебном году </w:t>
      </w:r>
      <w:r w:rsidR="00421155" w:rsidRPr="00E13A9E">
        <w:rPr>
          <w:rFonts w:ascii="Times New Roman" w:hAnsi="Times New Roman" w:cs="Times New Roman"/>
          <w:sz w:val="24"/>
          <w:szCs w:val="24"/>
        </w:rPr>
        <w:t>по выбору родителей (законных представителей)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533FD4" w:rsidRPr="00E13A9E">
        <w:rPr>
          <w:rFonts w:ascii="Times New Roman" w:hAnsi="Times New Roman" w:cs="Times New Roman"/>
          <w:sz w:val="24"/>
          <w:szCs w:val="24"/>
        </w:rPr>
        <w:t>изучается   модуль: «Основы светской этики</w:t>
      </w:r>
      <w:r w:rsidR="00421155" w:rsidRPr="00E13A9E">
        <w:rPr>
          <w:rFonts w:ascii="Times New Roman" w:hAnsi="Times New Roman" w:cs="Times New Roman"/>
          <w:sz w:val="24"/>
          <w:szCs w:val="24"/>
        </w:rPr>
        <w:t>».  На учебный модуль: «Основы светской этики» в учебном плане выделено 34 часа в год.</w:t>
      </w:r>
    </w:p>
    <w:p w:rsidR="00892DD3" w:rsidRPr="00E13A9E" w:rsidRDefault="004D00D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3. 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 xml:space="preserve">». Основными задачами реализации содержания являются: развитие математической речи, логического и алгоритмического решений, воображения, </w:t>
      </w:r>
      <w:r w:rsidRPr="00E13A9E">
        <w:rPr>
          <w:rFonts w:ascii="Times New Roman" w:hAnsi="Times New Roman" w:cs="Times New Roman"/>
          <w:kern w:val="2"/>
          <w:sz w:val="24"/>
          <w:szCs w:val="24"/>
        </w:rPr>
        <w:t>приобретение первоначальных представлений о компьютерной грамотности.</w:t>
      </w:r>
    </w:p>
    <w:p w:rsidR="004D00DF" w:rsidRPr="00E13A9E" w:rsidRDefault="004D00D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>» представлена учебным предметом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>» и изучается: в 1 классе -4 часа в неделю(132 часа), во 2-4 классах -4 часа в неделю(136 часов в год).</w:t>
      </w:r>
    </w:p>
    <w:p w:rsidR="00892DD3" w:rsidRPr="00E13A9E" w:rsidRDefault="004D00DF" w:rsidP="00B940A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4. 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Обществознание и естествознание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(Окружающий мир)». Основными задачами реализации содержания являются: формирование уважительного отношения к семье, населенному пункту, региону,  России, истории, культуре, природе нашей страны, ее современной жизни.</w:t>
      </w:r>
      <w:r w:rsidRPr="00E13A9E">
        <w:rPr>
          <w:rFonts w:ascii="Times New Roman" w:hAnsi="Times New Roman" w:cs="Times New Roman"/>
          <w:kern w:val="2"/>
          <w:sz w:val="24"/>
          <w:szCs w:val="24"/>
        </w:rPr>
        <w:t xml:space="preserve"> Осознание   ценности, целостности и многообразия окружающего мира, своего места в нем.</w:t>
      </w:r>
      <w:r w:rsidR="0091778F" w:rsidRPr="00E13A9E">
        <w:rPr>
          <w:rFonts w:ascii="Times New Roman" w:hAnsi="Times New Roman" w:cs="Times New Roman"/>
          <w:kern w:val="2"/>
          <w:sz w:val="24"/>
          <w:szCs w:val="24"/>
        </w:rPr>
        <w:t xml:space="preserve">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  <w:r w:rsidR="00B940A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91778F" w:rsidRPr="00E13A9E">
        <w:rPr>
          <w:rFonts w:ascii="Times New Roman" w:hAnsi="Times New Roman" w:cs="Times New Roman"/>
          <w:color w:val="000000"/>
          <w:sz w:val="24"/>
          <w:szCs w:val="24"/>
        </w:rPr>
        <w:t>Обществознание и естествознание» представлена учебным предметом  «</w:t>
      </w:r>
      <w:r w:rsidR="0091778F" w:rsidRPr="00E13A9E">
        <w:rPr>
          <w:rFonts w:ascii="Times New Roman" w:hAnsi="Times New Roman" w:cs="Times New Roman"/>
          <w:sz w:val="24"/>
          <w:szCs w:val="24"/>
        </w:rPr>
        <w:t>Окружающий мир».</w:t>
      </w:r>
    </w:p>
    <w:p w:rsidR="0091778F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778F" w:rsidRPr="00E13A9E">
        <w:rPr>
          <w:rFonts w:ascii="Times New Roman" w:hAnsi="Times New Roman" w:cs="Times New Roman"/>
          <w:sz w:val="24"/>
          <w:szCs w:val="24"/>
        </w:rPr>
        <w:t>Окружающий мир изучается: в 1 классе -2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(66 часов), во 2-4 классах -2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(68 часов в год).</w:t>
      </w:r>
    </w:p>
    <w:p w:rsidR="0091778F" w:rsidRPr="00E13A9E" w:rsidRDefault="0091778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5.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«Искусство». Основными задачами реализации содержания являются: развитие способностей к художественно-образному, эмоционально- ценностному восприятию.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215FFD" w:rsidRPr="00E13A9E" w:rsidRDefault="0091778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«Искусство» представлена учебными предметами «</w:t>
      </w:r>
      <w:r w:rsidR="00FB39F7" w:rsidRPr="00E13A9E">
        <w:rPr>
          <w:rFonts w:ascii="Times New Roman" w:hAnsi="Times New Roman" w:cs="Times New Roman"/>
          <w:sz w:val="24"/>
          <w:szCs w:val="24"/>
        </w:rPr>
        <w:t>Музыка</w:t>
      </w:r>
      <w:r w:rsidRPr="00E13A9E">
        <w:rPr>
          <w:rFonts w:ascii="Times New Roman" w:hAnsi="Times New Roman" w:cs="Times New Roman"/>
          <w:sz w:val="24"/>
          <w:szCs w:val="24"/>
        </w:rPr>
        <w:t>»</w:t>
      </w:r>
      <w:r w:rsidR="00FB39F7" w:rsidRPr="00E13A9E">
        <w:rPr>
          <w:rFonts w:ascii="Times New Roman" w:hAnsi="Times New Roman" w:cs="Times New Roman"/>
          <w:sz w:val="24"/>
          <w:szCs w:val="24"/>
        </w:rPr>
        <w:t xml:space="preserve"> и «Изобразительное искусство».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предмет «Музыка»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6. Предметная область «Технология». Основными задачами реализации содержания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преобразовательской деятельности.</w:t>
      </w:r>
    </w:p>
    <w:p w:rsidR="00FB39F7" w:rsidRPr="00E13A9E" w:rsidRDefault="00B940A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B39F7" w:rsidRPr="00E13A9E">
        <w:rPr>
          <w:rFonts w:ascii="Times New Roman" w:hAnsi="Times New Roman" w:cs="Times New Roman"/>
          <w:sz w:val="24"/>
          <w:szCs w:val="24"/>
        </w:rPr>
        <w:t>Учебный предмет «Технология»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7. Предметная область «Физическая культура». Основными задачами реализации содержания являются:укрепление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</w:t>
      </w:r>
      <w:r w:rsidR="00C45808" w:rsidRPr="00E13A9E">
        <w:rPr>
          <w:rFonts w:ascii="Times New Roman" w:hAnsi="Times New Roman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C45808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5808" w:rsidRPr="00E13A9E">
        <w:rPr>
          <w:rFonts w:ascii="Times New Roman" w:hAnsi="Times New Roman" w:cs="Times New Roman"/>
          <w:sz w:val="24"/>
          <w:szCs w:val="24"/>
        </w:rPr>
        <w:t>Учебный предмет «Физическая культура» изучаетс</w:t>
      </w:r>
      <w:r>
        <w:rPr>
          <w:rFonts w:ascii="Times New Roman" w:hAnsi="Times New Roman" w:cs="Times New Roman"/>
          <w:sz w:val="24"/>
          <w:szCs w:val="24"/>
        </w:rPr>
        <w:t>я: в 1 классе -3 часа в неделю (</w:t>
      </w:r>
      <w:r w:rsidR="00C45808" w:rsidRPr="00E13A9E">
        <w:rPr>
          <w:rFonts w:ascii="Times New Roman" w:hAnsi="Times New Roman" w:cs="Times New Roman"/>
          <w:sz w:val="24"/>
          <w:szCs w:val="24"/>
        </w:rPr>
        <w:t>99 часов в год), во 2-4 классах -3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808" w:rsidRPr="00E13A9E">
        <w:rPr>
          <w:rFonts w:ascii="Times New Roman" w:hAnsi="Times New Roman" w:cs="Times New Roman"/>
          <w:sz w:val="24"/>
          <w:szCs w:val="24"/>
        </w:rPr>
        <w:t xml:space="preserve">(102 часа в год). В федеральном компоненте учебного плана 1 час в неделю предмета «Физическая культура» используется на </w:t>
      </w:r>
      <w:r w:rsidR="007E7B55" w:rsidRPr="00E13A9E">
        <w:rPr>
          <w:rFonts w:ascii="Times New Roman" w:hAnsi="Times New Roman" w:cs="Times New Roman"/>
          <w:sz w:val="24"/>
          <w:szCs w:val="24"/>
        </w:rPr>
        <w:t>занятия спортивными играми, физическими упражнениями и т. д., направленные  на снижение усталости и поддержку психо- эмоционального тонуса детей.</w:t>
      </w:r>
    </w:p>
    <w:p w:rsidR="00215FFD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5F92" w:rsidRPr="00E13A9E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использова</w:t>
      </w:r>
      <w:r w:rsidR="00E13A9E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>, дистанционных технологий, проектного обучения - являются одним из основных средств обучения, учитываются при формировании учебно- тематических планов, входят в систему работы каждого педагога и  учащегося;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организация работы с одаренными детьми осуществляется через функционирование научного общества учащихся, творческих кружков,  лабораторий, урочную деятельность;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развитие детей с ограниченными возможностями и  детей-инвалидов, в том числе реализация интегрированных форм образования;</w:t>
      </w:r>
    </w:p>
    <w:p w:rsidR="00B940AB" w:rsidRPr="00E13A9E" w:rsidRDefault="00B35F92" w:rsidP="00B940A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изучение региональных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(национально-региональных) особенностей, тем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классе-</w:t>
      </w:r>
      <w:r w:rsidR="00303B13" w:rsidRPr="00E13A9E">
        <w:rPr>
          <w:rFonts w:ascii="Times New Roman" w:hAnsi="Times New Roman" w:cs="Times New Roman"/>
          <w:color w:val="000000"/>
          <w:sz w:val="24"/>
          <w:szCs w:val="24"/>
        </w:rPr>
        <w:t>Основы  религиозных культур и светской этики</w:t>
      </w:r>
      <w:r w:rsidRPr="00E13A9E">
        <w:rPr>
          <w:rFonts w:ascii="Times New Roman" w:hAnsi="Times New Roman" w:cs="Times New Roman"/>
          <w:sz w:val="24"/>
          <w:szCs w:val="24"/>
        </w:rPr>
        <w:t>)</w:t>
      </w:r>
      <w:r w:rsidR="00303B13" w:rsidRPr="00E13A9E">
        <w:rPr>
          <w:rFonts w:ascii="Times New Roman" w:hAnsi="Times New Roman" w:cs="Times New Roman"/>
          <w:sz w:val="24"/>
          <w:szCs w:val="24"/>
        </w:rPr>
        <w:t xml:space="preserve"> и составляет  не менее 10% от общего нормативного времени, отводимого на освоение программ по предметам: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2392"/>
        <w:gridCol w:w="977"/>
        <w:gridCol w:w="2393"/>
        <w:gridCol w:w="3844"/>
      </w:tblGrid>
      <w:tr w:rsidR="00303B13" w:rsidRPr="00E13A9E" w:rsidTr="005838CB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Краеведческое </w:t>
            </w:r>
          </w:p>
        </w:tc>
        <w:tc>
          <w:tcPr>
            <w:tcW w:w="977" w:type="dxa"/>
            <w:vMerge w:val="restart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FFD" w:rsidRPr="00E13A9E" w:rsidRDefault="00215FFD" w:rsidP="00B940AB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E13A9E" w:rsidRPr="00E13A9E" w:rsidRDefault="00E13A9E" w:rsidP="005838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  в классах начального общего образования.</w:t>
      </w:r>
    </w:p>
    <w:p w:rsidR="00E13A9E" w:rsidRPr="00E13A9E" w:rsidRDefault="00E13A9E" w:rsidP="00D359C6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Так как в 1 классе безотметочная система оценивания, в качестве промежуточной аттестации предусмотрено проведение диагностических контрольных работ. </w:t>
      </w:r>
    </w:p>
    <w:p w:rsidR="00E13A9E" w:rsidRPr="00E13A9E" w:rsidRDefault="00E13A9E" w:rsidP="00D359C6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    Во 2-4-х классах промежуточная аттестация производится следующим образом: </w:t>
      </w:r>
    </w:p>
    <w:tbl>
      <w:tblPr>
        <w:tblW w:w="1016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2"/>
        <w:gridCol w:w="2463"/>
        <w:gridCol w:w="2404"/>
        <w:gridCol w:w="2502"/>
      </w:tblGrid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9" w:type="dxa"/>
            <w:gridSpan w:val="3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класс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оценка качества образования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спортивных достижений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Портфель спортивных достижений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спортивных достижений</w:t>
            </w:r>
          </w:p>
        </w:tc>
      </w:tr>
    </w:tbl>
    <w:p w:rsidR="00E13A9E" w:rsidRPr="00E13A9E" w:rsidRDefault="00E13A9E" w:rsidP="00822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Вариативная часть учебного плана (школьный компонент)  </w:t>
      </w:r>
      <w:r w:rsidRPr="00E13A9E">
        <w:rPr>
          <w:rFonts w:ascii="Times New Roman" w:hAnsi="Times New Roman" w:cs="Times New Roman"/>
          <w:color w:val="FF0000"/>
          <w:sz w:val="24"/>
          <w:szCs w:val="24"/>
        </w:rPr>
        <w:t>учитывает особенности, образовательные  потребности и интересы учащихся</w:t>
      </w:r>
    </w:p>
    <w:p w:rsidR="00E13A9E" w:rsidRPr="00E13A9E" w:rsidRDefault="00E13A9E" w:rsidP="00E13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Внеурочная деятельность в рамках ФГОС должна быть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должен способствовать формированию соответствующих предметных, метапредметных, социальных компетенций и личностного развития детей. </w:t>
      </w: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 xml:space="preserve">Внеурочная  деятельность </w:t>
      </w:r>
      <w:r w:rsidRPr="00E13A9E">
        <w:rPr>
          <w:rFonts w:ascii="Times New Roman" w:hAnsi="Times New Roman" w:cs="Times New Roman"/>
          <w:sz w:val="24"/>
          <w:szCs w:val="24"/>
        </w:rPr>
        <w:t xml:space="preserve"> организуется до и после учебной деятельности с  учетом динамической паузы и осуществляется по направлениям: спортивно-оздоровительное, духовно-нравственное, общеинтеллектуальное, общекультурное, социальное, в форме реализации практико-ориентированных проектов, исследований, разработок, а также с использованием образовательных возможностей, экскурсий, соревнований,  интеллектуальных игр, олимпиад, школьного научного общества, предметных кружков, секций (до 1350 часов за четыре года обучения).</w:t>
      </w: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Во время проведения динамической паузы между учебной и внеурочной деятельностью для учащихся 1-4 классов организуется спортивно-оздоровительная работа в рамках курса «Подвижные игры». Программа курса направлена на повышение двигательной активности обучающихся через проведение подвижных игр.</w:t>
      </w: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План внеурочной деятельности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количеством не более 10 внеаудиторных часов учебного плана в 1-4 классов во второй половине дня. Используются ресурсы школы, Гагаринского Дома культуры, библиотеки и учреждений дополнительного образования. Модель организации внеурочной деятельности межведомственная.  Содержание занятий формируется с учётом пожеланий обучающихся и родителей.</w:t>
      </w: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  в общешкольных проектах;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общешкольных праздниках;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спортивных мероприятиях;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822E2B" w:rsidRPr="00B940AB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p w:rsidR="00822E2B" w:rsidRDefault="00822E2B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E2B" w:rsidRDefault="00822E2B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5838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внеурочной деятельности в 1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«Мир сказок»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Клуб книголюбов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«Школа развития речи»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«Я-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«Волшебная аппликация»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Юные инспекторы дорожного движения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5838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во 2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«Я- гражданин»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«Юным умникам и умницам»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«Я-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1AF" w:rsidRDefault="004131AF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6FF" w:rsidRPr="00E13A9E" w:rsidRDefault="008736FF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583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внеурочной деятельности в 3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Юные музееведы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в играх и задачах»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</w:t>
            </w:r>
            <w:r w:rsidR="0057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«Волшебный квилинг»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«Я и Мир»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4131AF" w:rsidRDefault="004131AF" w:rsidP="00E13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4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«Я познаю мир»</w:t>
            </w:r>
          </w:p>
        </w:tc>
        <w:tc>
          <w:tcPr>
            <w:tcW w:w="2282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888" w:type="dxa"/>
          </w:tcPr>
          <w:p w:rsid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английского»</w:t>
            </w:r>
          </w:p>
          <w:p w:rsidR="004131AF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 в играх и задачах»</w:t>
            </w:r>
          </w:p>
        </w:tc>
        <w:tc>
          <w:tcPr>
            <w:tcW w:w="2282" w:type="dxa"/>
          </w:tcPr>
          <w:p w:rsid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</w:t>
            </w:r>
          </w:p>
          <w:p w:rsidR="004131AF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528" w:type="dxa"/>
          </w:tcPr>
          <w:p w:rsid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31AF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«Модульное оригами»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«Азбука профессий»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3E2D3A" w:rsidRPr="004131AF" w:rsidRDefault="00B940AB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</w:t>
      </w:r>
      <w:r w:rsidR="004131AF">
        <w:rPr>
          <w:rFonts w:ascii="Times New Roman" w:hAnsi="Times New Roman" w:cs="Times New Roman"/>
          <w:sz w:val="24"/>
          <w:szCs w:val="24"/>
        </w:rPr>
        <w:t>08-548).</w:t>
      </w: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  <w:lastRenderedPageBreak/>
        <w:t xml:space="preserve">Учебный план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общеобразовательного учреждения</w:t>
      </w: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 школа на 2015 - 2016 учебный год</w:t>
      </w: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для 5  класса ФГОС ООО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штатный режим</w:t>
      </w:r>
    </w:p>
    <w:p w:rsidR="003E2D3A" w:rsidRPr="00E13A9E" w:rsidRDefault="003E2D3A" w:rsidP="00E13A9E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21"/>
        <w:gridCol w:w="3228"/>
        <w:gridCol w:w="3249"/>
      </w:tblGrid>
      <w:tr w:rsidR="003E2D3A" w:rsidRPr="00E13A9E" w:rsidTr="008736FF">
        <w:trPr>
          <w:tblHeader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  <w:p w:rsidR="004131A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1AF" w:rsidRPr="00E13A9E" w:rsidRDefault="004131AF" w:rsidP="004131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8736F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838CB" w:rsidRPr="008736FF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8736F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  <w:r w:rsidR="005838CB" w:rsidRPr="008736FF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 язык)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 - научные предметы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Всеобщая 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 культура и основы безопасности жизнедеятельности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2D3A" w:rsidRPr="00E13A9E" w:rsidTr="008736FF">
        <w:trPr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A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Вариативная часть</w:t>
            </w:r>
            <w:r w:rsidR="00576A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(школьный компонент)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Элективный курс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D3A" w:rsidRPr="00E13A9E" w:rsidTr="008736FF">
        <w:trPr>
          <w:jc w:val="center"/>
        </w:trPr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3E2D3A" w:rsidRPr="00E13A9E" w:rsidRDefault="003E2D3A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E2B" w:rsidRPr="00E13A9E" w:rsidRDefault="00822E2B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1AF" w:rsidRPr="00E13A9E" w:rsidRDefault="004131AF" w:rsidP="004131A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4131AF" w:rsidRDefault="004131AF" w:rsidP="004131AF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класса ФГОС ООО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штатный режим</w:t>
      </w:r>
    </w:p>
    <w:p w:rsidR="004131AF" w:rsidRPr="000259F6" w:rsidRDefault="000259F6" w:rsidP="000259F6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план МАОУ Гагаринская СОШ определяет максимальный  объем учебной нагрузки, распределяет учебное время, отводимое на освоение федерального и школьного компонентов федерального государственного образовательного стандарта.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МАОУ Гагаринская СОШ  на 2015-2016 учебный год  разработан на основе перечня  нормативно-правовых документов, регламентирующих формирование    Учебных планов  общеобразовательных учреждений (приложение №1).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При формировании учебного плана учитывались следующие позиции: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-использова</w:t>
      </w:r>
      <w:r w:rsidR="00A01CE1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>, дистанционных технологий, проектного обучения - являются одним из основных средств обучения, учитываются при формировании учебно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- тематических планов, входят в систему работы каждого педагога и  учащегося;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Обучающиеся V класса </w:t>
      </w:r>
      <w:r w:rsidRPr="00E13A9E">
        <w:rPr>
          <w:rFonts w:ascii="Times New Roman" w:hAnsi="Times New Roman" w:cs="Times New Roman"/>
          <w:i/>
          <w:iCs/>
          <w:sz w:val="24"/>
          <w:szCs w:val="24"/>
        </w:rPr>
        <w:t xml:space="preserve">в штатном  режиме  </w:t>
      </w:r>
      <w:r w:rsidRPr="00E13A9E">
        <w:rPr>
          <w:rFonts w:ascii="Times New Roman" w:hAnsi="Times New Roman" w:cs="Times New Roman"/>
          <w:sz w:val="24"/>
          <w:szCs w:val="24"/>
        </w:rPr>
        <w:t>обучаются в соответствии с ФГОС основного общего образования (приказ Министерства образования и науки Российской Федерации от 17.12.2010 №1897);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Исходя из потребностей участников образовательного процесса, 1 час вариативной части учебного плана 5 класса  отведён на изучение предметного курса «Обществознание» и 1 час на преподавание  элективного курса </w:t>
      </w:r>
      <w:r w:rsidRPr="00A01CE1">
        <w:rPr>
          <w:rFonts w:ascii="Times New Roman" w:hAnsi="Times New Roman" w:cs="Times New Roman"/>
          <w:sz w:val="24"/>
          <w:szCs w:val="24"/>
        </w:rPr>
        <w:t>по математике.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-Образовательная область «Математика»</w:t>
      </w:r>
      <w:r w:rsidR="00A01CE1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представлена</w:t>
      </w:r>
      <w:r w:rsidR="00A01CE1">
        <w:rPr>
          <w:rFonts w:ascii="Times New Roman" w:hAnsi="Times New Roman" w:cs="Times New Roman"/>
          <w:sz w:val="24"/>
          <w:szCs w:val="24"/>
        </w:rPr>
        <w:t xml:space="preserve"> учебным предметом «Математика».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-В рамках образовательной области «Искусство»</w:t>
      </w:r>
      <w:r w:rsidR="00A01CE1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изучаются предметы  «Изобразительное искусство»  (1 час в неделю) и «Музыка» (1 час в неделю)  как  самостоятельные курсы;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</w:t>
      </w:r>
      <w:r w:rsidR="00A01CE1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 является логическим продолжением предметной области (учебного предмета)</w:t>
      </w:r>
      <w:r w:rsidRPr="00E13A9E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0259F6">
        <w:rPr>
          <w:rFonts w:ascii="Times New Roman" w:hAnsi="Times New Roman" w:cs="Times New Roman"/>
          <w:sz w:val="24"/>
          <w:szCs w:val="24"/>
        </w:rPr>
        <w:t xml:space="preserve"> начальной школы  и </w:t>
      </w:r>
      <w:r w:rsidR="000259F6" w:rsidRPr="00E13A9E">
        <w:rPr>
          <w:rFonts w:ascii="Times New Roman" w:hAnsi="Times New Roman" w:cs="Times New Roman"/>
          <w:sz w:val="24"/>
          <w:szCs w:val="24"/>
        </w:rPr>
        <w:t>осуществляется интегрировано в отмеченных предметных областях, а также в рамках реализации мероприятий плана внеурочной деятельности.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-В федеральном компоненте учебного плана выделяется 3 часа  в неделю на преподавание предмета «Физическая культура». Третий час физической культуры предусматривает занятия спортивными играми (волейбол, футбол, бадминтон) с учетом потребностей, интересов и состояния здоровья учащихся, физическими упражнениями, направленными  на снижение усталости и поддержку психо - эмоционального тонуса детей;</w:t>
      </w:r>
    </w:p>
    <w:p w:rsidR="00B940AB" w:rsidRDefault="000259F6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4131AF" w:rsidRPr="00E13A9E">
        <w:rPr>
          <w:rFonts w:ascii="Times New Roman" w:hAnsi="Times New Roman" w:cs="Times New Roman"/>
          <w:sz w:val="24"/>
          <w:szCs w:val="24"/>
        </w:rPr>
        <w:t>зучение региональных (национально-региональных) особенностей, тем экологической и 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и реализуется по сл</w:t>
      </w:r>
      <w:r>
        <w:rPr>
          <w:rFonts w:ascii="Times New Roman" w:hAnsi="Times New Roman" w:cs="Times New Roman"/>
          <w:sz w:val="24"/>
          <w:szCs w:val="24"/>
        </w:rPr>
        <w:t>едующим направлениям</w:t>
      </w:r>
      <w:r w:rsidR="004131AF" w:rsidRPr="00E13A9E">
        <w:rPr>
          <w:rFonts w:ascii="Times New Roman" w:hAnsi="Times New Roman" w:cs="Times New Roman"/>
          <w:sz w:val="24"/>
          <w:szCs w:val="24"/>
        </w:rPr>
        <w:t>:</w:t>
      </w:r>
    </w:p>
    <w:p w:rsidR="00B940AB" w:rsidRPr="00E13A9E" w:rsidRDefault="00B940AB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392"/>
        <w:gridCol w:w="1118"/>
        <w:gridCol w:w="1843"/>
        <w:gridCol w:w="4253"/>
      </w:tblGrid>
      <w:tr w:rsidR="004131AF" w:rsidRPr="00E13A9E" w:rsidTr="008736FF">
        <w:trPr>
          <w:cantSplit/>
          <w:trHeight w:val="563"/>
        </w:trPr>
        <w:tc>
          <w:tcPr>
            <w:tcW w:w="2392" w:type="dxa"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</w:t>
            </w:r>
            <w:r w:rsidR="000259F6">
              <w:rPr>
                <w:rFonts w:ascii="Times New Roman" w:hAnsi="Times New Roman" w:cs="Times New Roman"/>
                <w:b/>
                <w:sz w:val="24"/>
                <w:szCs w:val="24"/>
              </w:rPr>
              <w:t>изацию регионального компонента</w:t>
            </w:r>
          </w:p>
        </w:tc>
      </w:tr>
      <w:tr w:rsidR="004131AF" w:rsidRPr="00E13A9E" w:rsidTr="008736FF">
        <w:tc>
          <w:tcPr>
            <w:tcW w:w="2392" w:type="dxa"/>
            <w:vMerge w:val="restart"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0259F6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4131AF" w:rsidRPr="00E13A9E" w:rsidTr="008736FF">
        <w:tc>
          <w:tcPr>
            <w:tcW w:w="2392" w:type="dxa"/>
            <w:vMerge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 w:val="restart"/>
          </w:tcPr>
          <w:p w:rsidR="000259F6" w:rsidRPr="00E13A9E" w:rsidRDefault="000259F6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1AF" w:rsidRPr="00E13A9E" w:rsidRDefault="008736F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31AF" w:rsidRPr="00E13A9E">
        <w:rPr>
          <w:rFonts w:ascii="Times New Roman" w:hAnsi="Times New Roman" w:cs="Times New Roman"/>
          <w:sz w:val="24"/>
          <w:szCs w:val="24"/>
        </w:rPr>
        <w:t>Реализация учебного плана школы  на 2015-2016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 и включающих: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-развитие системы проектной деятельности;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-развитие системы проектных кружков;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-реализацию социально-ориентированных проектов.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Формы проведения  итоговой  промежуточной  аттестация обучающихся</w:t>
      </w:r>
      <w:r w:rsidR="000259F6">
        <w:rPr>
          <w:rFonts w:ascii="Times New Roman" w:hAnsi="Times New Roman" w:cs="Times New Roman"/>
          <w:sz w:val="24"/>
          <w:szCs w:val="24"/>
        </w:rPr>
        <w:t xml:space="preserve"> 5 класса</w:t>
      </w:r>
      <w:r w:rsidRPr="00E13A9E">
        <w:rPr>
          <w:rFonts w:ascii="Times New Roman" w:hAnsi="Times New Roman" w:cs="Times New Roman"/>
          <w:sz w:val="24"/>
          <w:szCs w:val="24"/>
        </w:rPr>
        <w:t xml:space="preserve"> представлены в приложении № 2 к учебному плану.</w:t>
      </w:r>
    </w:p>
    <w:p w:rsidR="000259F6" w:rsidRPr="00BC7F06" w:rsidRDefault="008736FF" w:rsidP="008736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31AF" w:rsidRPr="00E13A9E">
        <w:rPr>
          <w:rFonts w:ascii="Times New Roman" w:hAnsi="Times New Roman" w:cs="Times New Roman"/>
          <w:sz w:val="24"/>
          <w:szCs w:val="24"/>
        </w:rPr>
        <w:t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метапредметных, социальных компетенций и личностного развития детей. Внеурочная деятельность в соответствии с требованиями Стандарта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 и т. д.) в количестве 8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4131AF" w:rsidRPr="00E13A9E">
        <w:rPr>
          <w:rFonts w:ascii="Times New Roman" w:hAnsi="Times New Roman" w:cs="Times New Roman"/>
          <w:sz w:val="24"/>
          <w:szCs w:val="24"/>
        </w:rPr>
        <w:t xml:space="preserve">часов. </w:t>
      </w:r>
    </w:p>
    <w:p w:rsidR="004131AF" w:rsidRDefault="004131AF" w:rsidP="008736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 для 5 класса</w:t>
      </w:r>
    </w:p>
    <w:p w:rsidR="00822E2B" w:rsidRPr="00E13A9E" w:rsidRDefault="00822E2B" w:rsidP="004131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3"/>
        <w:gridCol w:w="2764"/>
      </w:tblGrid>
      <w:tr w:rsidR="004131AF" w:rsidRPr="00E13A9E" w:rsidTr="008736FF">
        <w:trPr>
          <w:trHeight w:val="611"/>
          <w:jc w:val="center"/>
        </w:trPr>
        <w:tc>
          <w:tcPr>
            <w:tcW w:w="6393" w:type="dxa"/>
          </w:tcPr>
          <w:p w:rsidR="008736FF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(формы работы - кружки, секции, студии, экскурсии и др.)</w:t>
            </w:r>
          </w:p>
        </w:tc>
        <w:tc>
          <w:tcPr>
            <w:tcW w:w="2764" w:type="dxa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8736FF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764" w:type="dxa"/>
            <w:vAlign w:val="center"/>
          </w:tcPr>
          <w:p w:rsidR="004131AF" w:rsidRPr="008736FF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131AF" w:rsidRPr="00E13A9E" w:rsidRDefault="004131AF" w:rsidP="00413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67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028"/>
        <w:gridCol w:w="1896"/>
        <w:gridCol w:w="1515"/>
        <w:gridCol w:w="3120"/>
        <w:gridCol w:w="1134"/>
      </w:tblGrid>
      <w:tr w:rsidR="004131AF" w:rsidRPr="00E13A9E" w:rsidTr="00B940AB">
        <w:trPr>
          <w:cantSplit/>
          <w:trHeight w:val="1134"/>
          <w:jc w:val="center"/>
        </w:trPr>
        <w:tc>
          <w:tcPr>
            <w:tcW w:w="1986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4131AF" w:rsidRPr="00B940AB" w:rsidRDefault="003F64C2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4131AF"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 в неделю</w:t>
            </w:r>
          </w:p>
        </w:tc>
        <w:tc>
          <w:tcPr>
            <w:tcW w:w="1896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515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120" w:type="dxa"/>
          </w:tcPr>
          <w:p w:rsidR="004131AF" w:rsidRPr="00B940AB" w:rsidRDefault="004131AF" w:rsidP="003F64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Кто осуществляет  внеурочную деятельность, ФИО, должность</w:t>
            </w:r>
          </w:p>
        </w:tc>
        <w:tc>
          <w:tcPr>
            <w:tcW w:w="1134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Охват, кол-во человек</w:t>
            </w:r>
          </w:p>
        </w:tc>
      </w:tr>
      <w:tr w:rsidR="004131AF" w:rsidRPr="00E13A9E" w:rsidTr="00B940AB">
        <w:trPr>
          <w:jc w:val="center"/>
        </w:trPr>
        <w:tc>
          <w:tcPr>
            <w:tcW w:w="198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028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15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3120" w:type="dxa"/>
          </w:tcPr>
          <w:p w:rsidR="008736FF" w:rsidRDefault="004131A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Нененко М.Н., учитель физ.культуры </w:t>
            </w:r>
          </w:p>
          <w:p w:rsidR="00822E2B" w:rsidRPr="003F64C2" w:rsidRDefault="004131AF" w:rsidP="00B94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0259F6"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Гагаринская СОШ</w:t>
            </w:r>
          </w:p>
        </w:tc>
        <w:tc>
          <w:tcPr>
            <w:tcW w:w="1134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120" w:type="dxa"/>
          </w:tcPr>
          <w:p w:rsidR="008736FF" w:rsidRPr="003F64C2" w:rsidRDefault="008736FF" w:rsidP="00B94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Мёдова О.А., учитель истории и обществознания 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Бетехтина Е.И., учитель русского языка и литературы </w:t>
            </w:r>
          </w:p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Создаем игры вместе</w:t>
            </w:r>
          </w:p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3120" w:type="dxa"/>
          </w:tcPr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Пунигова С.Л., учитель физики и информатики 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Мосин А.А., учитель математики 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1AF" w:rsidRPr="00E13A9E" w:rsidTr="00B940AB">
        <w:trPr>
          <w:jc w:val="center"/>
        </w:trPr>
        <w:tc>
          <w:tcPr>
            <w:tcW w:w="198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028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</w:p>
        </w:tc>
        <w:tc>
          <w:tcPr>
            <w:tcW w:w="1515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120" w:type="dxa"/>
          </w:tcPr>
          <w:p w:rsidR="004131AF" w:rsidRPr="003F64C2" w:rsidRDefault="004131A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Низковских Л.С., педагог дополнительного образования</w:t>
            </w:r>
          </w:p>
        </w:tc>
        <w:tc>
          <w:tcPr>
            <w:tcW w:w="1134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Отряд юных пожарных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Мосин А.А., учитель математики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Школьная республика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Бутырина Е.В., педагог-организатор 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1B31" w:rsidRPr="00E13A9E" w:rsidTr="00B940AB">
        <w:trPr>
          <w:jc w:val="center"/>
        </w:trPr>
        <w:tc>
          <w:tcPr>
            <w:tcW w:w="3014" w:type="dxa"/>
            <w:gridSpan w:val="2"/>
          </w:tcPr>
          <w:p w:rsidR="00411B31" w:rsidRPr="00411B31" w:rsidRDefault="00411B31" w:rsidP="00411B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896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411B31" w:rsidRPr="003F64C2" w:rsidRDefault="00411B31" w:rsidP="003F64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1AF" w:rsidRPr="00E13A9E" w:rsidRDefault="004131AF" w:rsidP="00413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Модель организации внеурочной деятельности  выстраивается следующим образом: учителя-предметники реализуют  указанные направления в таблице в форме клуба, кружка, объединения по интересам, классный руководитель  -   через план воспитательной работы классного руководителя, услуги учреждений дополнительного образования.</w:t>
      </w:r>
    </w:p>
    <w:p w:rsidR="00BC7F06" w:rsidRPr="00BC7F06" w:rsidRDefault="004131AF" w:rsidP="00BC7F0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08-548).</w:t>
      </w: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940AB">
      <w:pPr>
        <w:pStyle w:val="a3"/>
        <w:spacing w:line="276" w:lineRule="auto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B940AB" w:rsidRDefault="00B940AB" w:rsidP="00B940AB">
      <w:pPr>
        <w:pStyle w:val="a3"/>
        <w:spacing w:line="276" w:lineRule="auto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3E2D3A" w:rsidRPr="00BC7F06" w:rsidRDefault="003E2D3A" w:rsidP="00BC7F0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  <w:lastRenderedPageBreak/>
        <w:t xml:space="preserve">Учебный план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общеобразовательного учреждения</w:t>
      </w:r>
    </w:p>
    <w:p w:rsidR="003E2D3A" w:rsidRPr="00E13A9E" w:rsidRDefault="003E2D3A" w:rsidP="003F64C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 школа</w:t>
      </w:r>
    </w:p>
    <w:p w:rsidR="003E2D3A" w:rsidRPr="00E13A9E" w:rsidRDefault="003E2D3A" w:rsidP="003F64C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2015 - 2016 учебный год  для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VI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IX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классов</w:t>
      </w:r>
    </w:p>
    <w:tbl>
      <w:tblPr>
        <w:tblW w:w="8466" w:type="dxa"/>
        <w:jc w:val="center"/>
        <w:tblInd w:w="-1707" w:type="dxa"/>
        <w:tblLayout w:type="fixed"/>
        <w:tblLook w:val="04A0" w:firstRow="1" w:lastRow="0" w:firstColumn="1" w:lastColumn="0" w:noHBand="0" w:noVBand="1"/>
      </w:tblPr>
      <w:tblGrid>
        <w:gridCol w:w="3400"/>
        <w:gridCol w:w="1229"/>
        <w:gridCol w:w="6"/>
        <w:gridCol w:w="61"/>
        <w:gridCol w:w="1209"/>
        <w:gridCol w:w="6"/>
        <w:gridCol w:w="60"/>
        <w:gridCol w:w="1210"/>
        <w:gridCol w:w="6"/>
        <w:gridCol w:w="60"/>
        <w:gridCol w:w="1210"/>
        <w:gridCol w:w="9"/>
      </w:tblGrid>
      <w:tr w:rsidR="008736FF" w:rsidRPr="00E13A9E" w:rsidTr="008736FF">
        <w:trPr>
          <w:trHeight w:val="144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ind w:left="83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736FF" w:rsidRPr="00E13A9E" w:rsidTr="00794128">
        <w:trPr>
          <w:trHeight w:val="276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736FF" w:rsidRPr="00E13A9E" w:rsidTr="008736FF">
        <w:trPr>
          <w:gridAfter w:val="1"/>
          <w:wAfter w:w="9" w:type="dxa"/>
          <w:trHeight w:val="18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154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="00A96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2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12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17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51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6FF" w:rsidRPr="00E13A9E" w:rsidTr="008736FF">
        <w:trPr>
          <w:gridAfter w:val="1"/>
          <w:wAfter w:w="9" w:type="dxa"/>
          <w:trHeight w:val="261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6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216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49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9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16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513" w:rsidRPr="00E13A9E" w:rsidTr="008736FF">
        <w:trPr>
          <w:gridAfter w:val="1"/>
          <w:wAfter w:w="9" w:type="dxa"/>
          <w:trHeight w:val="16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513" w:rsidRPr="00E13A9E" w:rsidRDefault="00922513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6FF" w:rsidRPr="00E13A9E" w:rsidTr="008736FF">
        <w:trPr>
          <w:gridAfter w:val="1"/>
          <w:wAfter w:w="9" w:type="dxa"/>
          <w:trHeight w:val="213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27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319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для общеобразовательных школ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6FF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Элективные, </w:t>
            </w:r>
          </w:p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предметные курсы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6FF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</w:t>
            </w:r>
            <w:r w:rsidR="0079412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удиторной</w:t>
            </w:r>
          </w:p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нагрузки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7F06" w:rsidRDefault="00BC7F06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922513">
      <w:pPr>
        <w:tabs>
          <w:tab w:val="left" w:pos="90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22513" w:rsidRPr="00E13A9E" w:rsidRDefault="00922513" w:rsidP="00922513">
      <w:pPr>
        <w:tabs>
          <w:tab w:val="left" w:pos="90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60706" w:rsidRPr="00E13A9E" w:rsidRDefault="00560706" w:rsidP="003F64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560706" w:rsidRPr="00E13A9E" w:rsidRDefault="00560706" w:rsidP="003F64C2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IX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классов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на 2015-2016 учебный год</w:t>
      </w:r>
    </w:p>
    <w:p w:rsidR="00560706" w:rsidRPr="00E13A9E" w:rsidRDefault="0056070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5E3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5E3" w:rsidRPr="00E13A9E">
        <w:rPr>
          <w:rFonts w:ascii="Times New Roman" w:hAnsi="Times New Roman" w:cs="Times New Roman"/>
          <w:sz w:val="24"/>
          <w:szCs w:val="24"/>
        </w:rPr>
        <w:t>Учебный план МАОУ Гагаринская СОШ определяет максимальный  объем учебной нагрузки</w:t>
      </w:r>
      <w:r w:rsidR="0005534A" w:rsidRPr="00E13A9E">
        <w:rPr>
          <w:rFonts w:ascii="Times New Roman" w:hAnsi="Times New Roman" w:cs="Times New Roman"/>
          <w:sz w:val="24"/>
          <w:szCs w:val="24"/>
        </w:rPr>
        <w:t>, распределяет учебное время, отводимое на освоение федерального и школьного компонентов государственного образовательного стандарта по классам и образовательным областям.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МАОУ Гагаринская СОШ  на 2015-2016 учебный год  разработан на основе перечня  нормативно-правовых документов, регламентирующих формирование    Учебных планов  общеобразовательных учреждений (приложение №1).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И</w:t>
      </w:r>
      <w:r w:rsidRPr="00E13A9E">
        <w:rPr>
          <w:rFonts w:ascii="Times New Roman" w:hAnsi="Times New Roman" w:cs="Times New Roman"/>
          <w:sz w:val="24"/>
          <w:szCs w:val="24"/>
        </w:rPr>
        <w:t>спользова</w:t>
      </w:r>
      <w:r w:rsidR="00576A67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>, дистанционных технологий, проектного обучения - являются одним из основных средств обучения, учитываются при формировании учебно- тематических планов, входят в систему работы каждого педагога и  учащегося;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О</w:t>
      </w:r>
      <w:r w:rsidRPr="00E13A9E">
        <w:rPr>
          <w:rFonts w:ascii="Times New Roman" w:hAnsi="Times New Roman" w:cs="Times New Roman"/>
          <w:sz w:val="24"/>
          <w:szCs w:val="24"/>
        </w:rPr>
        <w:t>рганизация работы с одаренными детьми осуществляется через функционирование научного общества учащихся, творческих кружков,  лабораторий, урочную деятельность;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Р</w:t>
      </w:r>
      <w:r w:rsidRPr="00E13A9E">
        <w:rPr>
          <w:rFonts w:ascii="Times New Roman" w:hAnsi="Times New Roman" w:cs="Times New Roman"/>
          <w:sz w:val="24"/>
          <w:szCs w:val="24"/>
        </w:rPr>
        <w:t>азвитие детей с ограниченными возможностями и  детей-инвалидов, в том числе реализация интегрированных форм образования;</w:t>
      </w:r>
    </w:p>
    <w:p w:rsidR="004F69A1" w:rsidRPr="00E13A9E" w:rsidRDefault="00965D97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C2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3F64C2">
        <w:rPr>
          <w:rFonts w:ascii="Times New Roman" w:hAnsi="Times New Roman" w:cs="Times New Roman"/>
          <w:sz w:val="24"/>
          <w:szCs w:val="24"/>
        </w:rPr>
        <w:t>В курсе математики для 6</w:t>
      </w:r>
      <w:r w:rsidR="003F64C2" w:rsidRPr="003F64C2">
        <w:rPr>
          <w:rFonts w:ascii="Times New Roman" w:hAnsi="Times New Roman" w:cs="Times New Roman"/>
          <w:sz w:val="24"/>
          <w:szCs w:val="24"/>
        </w:rPr>
        <w:t xml:space="preserve">-9 классов с учетом возрастных особенностей в соответствии с историческим опытом школы выделяется две ступени обучения: </w:t>
      </w:r>
      <w:r w:rsidR="003F64C2">
        <w:rPr>
          <w:rFonts w:ascii="Times New Roman" w:hAnsi="Times New Roman" w:cs="Times New Roman"/>
          <w:sz w:val="24"/>
          <w:szCs w:val="24"/>
        </w:rPr>
        <w:t>в 6 классе представлен</w:t>
      </w:r>
      <w:r w:rsidRPr="00E13A9E">
        <w:rPr>
          <w:rFonts w:ascii="Times New Roman" w:hAnsi="Times New Roman" w:cs="Times New Roman"/>
          <w:sz w:val="24"/>
          <w:szCs w:val="24"/>
        </w:rPr>
        <w:t xml:space="preserve"> учебным предметом «Математика», в 7-9 классах реализуется трехчасовая программа по алгебре (Мордкович А.Г.) и двухчасовая  программа по геометрии (Атанасян Л.С.);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Предмет «Информатика и ИКТ» изучается как самостоятельный предмет федерального компонента учебного плана в объёме 1 часа в неделю в 8 классе, 2 часов в неделю в 9 классе;</w:t>
      </w:r>
    </w:p>
    <w:p w:rsidR="004F69A1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</w:t>
      </w:r>
      <w:r w:rsidR="00965D97" w:rsidRPr="00E13A9E">
        <w:rPr>
          <w:rFonts w:ascii="Times New Roman" w:hAnsi="Times New Roman" w:cs="Times New Roman"/>
          <w:sz w:val="24"/>
          <w:szCs w:val="24"/>
        </w:rPr>
        <w:t xml:space="preserve"> рамках образовательной области «Искусство»</w:t>
      </w:r>
      <w:r w:rsidR="003F64C2">
        <w:rPr>
          <w:rFonts w:ascii="Times New Roman" w:hAnsi="Times New Roman" w:cs="Times New Roman"/>
          <w:sz w:val="24"/>
          <w:szCs w:val="24"/>
        </w:rPr>
        <w:t xml:space="preserve"> в 6</w:t>
      </w:r>
      <w:r w:rsidRPr="00E13A9E">
        <w:rPr>
          <w:rFonts w:ascii="Times New Roman" w:hAnsi="Times New Roman" w:cs="Times New Roman"/>
          <w:sz w:val="24"/>
          <w:szCs w:val="24"/>
        </w:rPr>
        <w:t>-7 классах изучаются п</w:t>
      </w:r>
      <w:r w:rsidR="004F69A1" w:rsidRPr="00E13A9E">
        <w:rPr>
          <w:rFonts w:ascii="Times New Roman" w:hAnsi="Times New Roman" w:cs="Times New Roman"/>
          <w:sz w:val="24"/>
          <w:szCs w:val="24"/>
        </w:rPr>
        <w:t>редметы  «Изобразительное искусство»  (1 час в неделю) и «Му</w:t>
      </w:r>
      <w:r w:rsidRPr="00E13A9E">
        <w:rPr>
          <w:rFonts w:ascii="Times New Roman" w:hAnsi="Times New Roman" w:cs="Times New Roman"/>
          <w:sz w:val="24"/>
          <w:szCs w:val="24"/>
        </w:rPr>
        <w:t xml:space="preserve">зыка» (1 час в неделю) 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как  самос</w:t>
      </w:r>
      <w:r w:rsidRPr="00E13A9E">
        <w:rPr>
          <w:rFonts w:ascii="Times New Roman" w:hAnsi="Times New Roman" w:cs="Times New Roman"/>
          <w:sz w:val="24"/>
          <w:szCs w:val="24"/>
        </w:rPr>
        <w:t>тоятельные курсы, в 8-9 реализуется программа Г.П. Сергеевой, Е.Д.Критской интегрированного учебного курса  «Искусство» (1 час в неделю);</w:t>
      </w:r>
    </w:p>
    <w:p w:rsidR="004F69A1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4F69A1" w:rsidRPr="00E13A9E">
        <w:rPr>
          <w:rFonts w:ascii="Times New Roman" w:hAnsi="Times New Roman" w:cs="Times New Roman"/>
          <w:sz w:val="24"/>
          <w:szCs w:val="24"/>
        </w:rPr>
        <w:t>В федеральном компоненте учебного плана выделяется 3 часа  в неделю на преподавание предмета «Физическая культура». Третий час физической культуры предусматривает занятия спортивными играми</w:t>
      </w:r>
      <w:r w:rsidRPr="00E13A9E">
        <w:rPr>
          <w:rFonts w:ascii="Times New Roman" w:hAnsi="Times New Roman" w:cs="Times New Roman"/>
          <w:sz w:val="24"/>
          <w:szCs w:val="24"/>
        </w:rPr>
        <w:t xml:space="preserve"> (волейбол, футбол, бадминтон) с учетом потребностей, интересов и состояния здоровья учащихся,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физическими упражнениями, направленны</w:t>
      </w:r>
      <w:r w:rsidRPr="00E13A9E">
        <w:rPr>
          <w:rFonts w:ascii="Times New Roman" w:hAnsi="Times New Roman" w:cs="Times New Roman"/>
          <w:sz w:val="24"/>
          <w:szCs w:val="24"/>
        </w:rPr>
        <w:t>ми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 на снижение усталости и поддержку псих</w:t>
      </w:r>
      <w:r w:rsidRPr="00E13A9E">
        <w:rPr>
          <w:rFonts w:ascii="Times New Roman" w:hAnsi="Times New Roman" w:cs="Times New Roman"/>
          <w:sz w:val="24"/>
          <w:szCs w:val="24"/>
        </w:rPr>
        <w:t>о - эмоционального тонуса детей;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  6-9-х  классах учебный предмет «Обществознание» преподается с включением учебного материала   по экономике и праву.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В 9 классе часы учебного предмета «Технология» передаются в компонент образовательного учреждения и используются для организации предпрофильной подготовки обучающихся через организацию курсов по выбору (элективных учебных курсов, предметных курсов), обеспечивающих профильное самоопределение учащихся в отношении продолжения образования. Учитывая образовательные потребности и запросы обучающихся и их родителей, организованы элективные   курсы: «Основы потребительских знаний» автор Е.В.Кузнецова - 1 час,  «Человек: прошлое, настоящее, </w:t>
      </w:r>
      <w:r w:rsidRPr="00E13A9E">
        <w:rPr>
          <w:rFonts w:ascii="Times New Roman" w:hAnsi="Times New Roman" w:cs="Times New Roman"/>
          <w:sz w:val="24"/>
          <w:szCs w:val="24"/>
        </w:rPr>
        <w:lastRenderedPageBreak/>
        <w:t>будущее» автор Г.А.Русских - 0,5 часа,  «Решение задач по физике повышенной сложности» автор Марчук Э.В.-0,5 часа.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 9 классах в целях обеспечения расширения знаний и развития учебных навыков по предметам, которые учащиеся планируют сдавать в ходе государственной (итоговой) аттестации в форме ОГЭ предусмотрено проведение консультаций в рамках внеаудиторной занятости.</w:t>
      </w:r>
    </w:p>
    <w:p w:rsidR="00E131C0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1C0" w:rsidRPr="00E13A9E">
        <w:rPr>
          <w:rFonts w:ascii="Times New Roman" w:hAnsi="Times New Roman" w:cs="Times New Roman"/>
          <w:sz w:val="24"/>
          <w:szCs w:val="24"/>
        </w:rPr>
        <w:t>Учебный план предполагает реализацию: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-тем экологической направленности-через интеграцию  с предметами федерального компонента «Биология», «География»;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-вопросов олимпийского движения, формирование здорового образа жизни- через интеграцию  с предметами федерального компонента «Физическая культура» в 5-9 классах;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-вопросов безопасности жизнедеятельности, формирование здорового образа жизни- через интеграцию  с предметами федерального компонента «Физическая культура» в 6-9 классах;</w:t>
      </w:r>
    </w:p>
    <w:p w:rsidR="009D714E" w:rsidRPr="00E13A9E" w:rsidRDefault="00E131C0" w:rsidP="00E13A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 изучение региональных (национально-региональных) особенностей, тем экологической и 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и реализуется по сл</w:t>
      </w:r>
      <w:r w:rsidR="00ED61DB" w:rsidRPr="00E13A9E">
        <w:rPr>
          <w:rFonts w:ascii="Times New Roman" w:hAnsi="Times New Roman" w:cs="Times New Roman"/>
          <w:sz w:val="24"/>
          <w:szCs w:val="24"/>
        </w:rPr>
        <w:t>едующим направлениям и классам:</w:t>
      </w:r>
    </w:p>
    <w:p w:rsidR="005A2369" w:rsidRPr="00E13A9E" w:rsidRDefault="005A2369" w:rsidP="00E13A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392"/>
        <w:gridCol w:w="1118"/>
        <w:gridCol w:w="1843"/>
        <w:gridCol w:w="4253"/>
      </w:tblGrid>
      <w:tr w:rsidR="009D714E" w:rsidRPr="00E13A9E" w:rsidTr="009D714E">
        <w:tc>
          <w:tcPr>
            <w:tcW w:w="2392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 w:val="restart"/>
          </w:tcPr>
          <w:p w:rsidR="009D714E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 w:val="restart"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общего нормативного времени, отводимого на освоение </w:t>
            </w: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не менее 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F06" w:rsidRPr="00B940AB" w:rsidRDefault="00BC7F0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A1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40AB">
        <w:rPr>
          <w:rFonts w:ascii="Times New Roman" w:hAnsi="Times New Roman" w:cs="Times New Roman"/>
          <w:sz w:val="24"/>
          <w:szCs w:val="24"/>
        </w:rPr>
        <w:t xml:space="preserve">  </w:t>
      </w:r>
      <w:r w:rsidR="004F69A1" w:rsidRPr="00E13A9E">
        <w:rPr>
          <w:rFonts w:ascii="Times New Roman" w:hAnsi="Times New Roman" w:cs="Times New Roman"/>
          <w:sz w:val="24"/>
          <w:szCs w:val="24"/>
        </w:rPr>
        <w:t>Формы проведения  итоговой  промежуточной  аттестация обучающихся на уровне основного общего образования представлены в приложении № 2 к учебному плану.</w:t>
      </w:r>
    </w:p>
    <w:p w:rsidR="00ED61DB" w:rsidRPr="00E13A9E" w:rsidRDefault="00ED61DB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A9E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Государственная итоговая аттестация </w:t>
      </w:r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>обучающихся основной школы проводится в формах, определяемых нормативно- правовой базой Министарства образования и науки Российской федерации и Департаментом  по образованию и науки Тюменской области.</w:t>
      </w:r>
    </w:p>
    <w:p w:rsidR="004F69A1" w:rsidRPr="00E13A9E" w:rsidRDefault="00B940AB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0D76" w:rsidRPr="00E13A9E">
        <w:rPr>
          <w:rFonts w:ascii="Times New Roman" w:hAnsi="Times New Roman" w:cs="Times New Roman"/>
          <w:sz w:val="24"/>
          <w:szCs w:val="24"/>
        </w:rPr>
        <w:t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08-548).</w:t>
      </w:r>
    </w:p>
    <w:p w:rsidR="00800D76" w:rsidRPr="00E13A9E" w:rsidRDefault="00800D7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Pr="009434B2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B31" w:rsidRDefault="00411B31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B31" w:rsidRDefault="00411B31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E2B" w:rsidRDefault="00822E2B" w:rsidP="00411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Учебный план</w:t>
      </w:r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школа</w:t>
      </w:r>
    </w:p>
    <w:p w:rsidR="00560706" w:rsidRPr="00411B31" w:rsidRDefault="00560706" w:rsidP="00411B31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   для X - XI классов</w:t>
      </w:r>
    </w:p>
    <w:tbl>
      <w:tblPr>
        <w:tblW w:w="116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743"/>
        <w:gridCol w:w="13"/>
        <w:gridCol w:w="1686"/>
        <w:gridCol w:w="13"/>
        <w:gridCol w:w="1545"/>
        <w:gridCol w:w="13"/>
        <w:gridCol w:w="1547"/>
        <w:gridCol w:w="13"/>
        <w:gridCol w:w="1545"/>
      </w:tblGrid>
      <w:tr w:rsidR="00560706" w:rsidRPr="00E13A9E" w:rsidTr="00922513">
        <w:trPr>
          <w:gridAfter w:val="2"/>
          <w:wAfter w:w="1558" w:type="dxa"/>
          <w:trHeight w:val="80"/>
        </w:trPr>
        <w:tc>
          <w:tcPr>
            <w:tcW w:w="101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11B31" w:rsidRPr="00E13A9E" w:rsidTr="00922513">
        <w:trPr>
          <w:gridAfter w:val="1"/>
          <w:wAfter w:w="1545" w:type="dxa"/>
          <w:trHeight w:val="144"/>
        </w:trPr>
        <w:tc>
          <w:tcPr>
            <w:tcW w:w="35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6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11B31" w:rsidRPr="00E13A9E" w:rsidTr="00922513">
        <w:trPr>
          <w:gridAfter w:val="1"/>
          <w:wAfter w:w="1545" w:type="dxa"/>
          <w:trHeight w:val="276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тельный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</w:tc>
      </w:tr>
      <w:tr w:rsidR="00560706" w:rsidRPr="00E13A9E" w:rsidTr="00922513">
        <w:trPr>
          <w:gridAfter w:val="2"/>
          <w:wAfter w:w="1558" w:type="dxa"/>
          <w:trHeight w:val="378"/>
        </w:trPr>
        <w:tc>
          <w:tcPr>
            <w:tcW w:w="10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Инвариантная  часть (федеральный компонент)</w:t>
            </w:r>
          </w:p>
        </w:tc>
      </w:tr>
      <w:tr w:rsidR="00411B31" w:rsidRPr="00E13A9E" w:rsidTr="00922513">
        <w:trPr>
          <w:gridAfter w:val="2"/>
          <w:wAfter w:w="1558" w:type="dxa"/>
          <w:trHeight w:val="18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24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15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="00B04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(английский)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227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22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15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21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411B31" w:rsidRPr="00E13A9E" w:rsidTr="00922513">
        <w:trPr>
          <w:gridAfter w:val="2"/>
          <w:wAfter w:w="1558" w:type="dxa"/>
          <w:trHeight w:val="14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19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3B5F17" w:rsidRPr="00E13A9E" w:rsidTr="00922513">
        <w:trPr>
          <w:gridAfter w:val="2"/>
          <w:wAfter w:w="1558" w:type="dxa"/>
          <w:trHeight w:val="218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17" w:rsidRPr="00E13A9E" w:rsidTr="00922513">
        <w:trPr>
          <w:gridAfter w:val="2"/>
          <w:wAfter w:w="1558" w:type="dxa"/>
          <w:trHeight w:val="213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17" w:rsidRPr="00E13A9E" w:rsidTr="00922513">
        <w:trPr>
          <w:gridAfter w:val="2"/>
          <w:wAfter w:w="1558" w:type="dxa"/>
          <w:trHeight w:val="27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5F17" w:rsidRPr="00E13A9E" w:rsidTr="00922513">
        <w:trPr>
          <w:gridAfter w:val="2"/>
          <w:wAfter w:w="1558" w:type="dxa"/>
          <w:trHeight w:val="31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0706" w:rsidRPr="00E13A9E" w:rsidTr="00922513">
        <w:trPr>
          <w:trHeight w:val="31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gridSpan w:val="2"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10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Элективные курсы**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Максимальный объём нагрузки при 5-дневной учебной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</w:tbl>
    <w:p w:rsidR="00560706" w:rsidRPr="00E13A9E" w:rsidRDefault="00560706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Примечание:</w:t>
      </w:r>
    </w:p>
    <w:p w:rsidR="00560706" w:rsidRPr="00E13A9E" w:rsidRDefault="00560706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1.*-профильные предметы </w:t>
      </w:r>
    </w:p>
    <w:p w:rsidR="00576A67" w:rsidRPr="00576A67" w:rsidRDefault="00560706" w:rsidP="00576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2.**-учебный план предусматривает в общеобразовательных классах 1 час элективных курсов, в профильных 2 часа элективных курсов</w:t>
      </w:r>
      <w:r w:rsidR="00576A67">
        <w:rPr>
          <w:rFonts w:ascii="Times New Roman" w:hAnsi="Times New Roman" w:cs="Times New Roman"/>
          <w:sz w:val="24"/>
          <w:szCs w:val="24"/>
        </w:rPr>
        <w:t>.</w:t>
      </w:r>
    </w:p>
    <w:p w:rsidR="00560706" w:rsidRPr="00822E2B" w:rsidRDefault="00560706" w:rsidP="00822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560706" w:rsidRPr="00E13A9E" w:rsidRDefault="00560706" w:rsidP="003B5F17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XI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классов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на 2015-2016 учебный год</w:t>
      </w:r>
    </w:p>
    <w:p w:rsidR="00BA30F8" w:rsidRPr="00E13A9E" w:rsidRDefault="00BA30F8" w:rsidP="009C3198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  <w:t>Учебный план для 10 – 11-х классов   реализуется в рамках ГОС (2004)  и ориентирован на 2-летний нормативный срок освоения образовательных программ среднего   общего образования.</w:t>
      </w:r>
    </w:p>
    <w:p w:rsidR="00BA30F8" w:rsidRPr="00E13A9E" w:rsidRDefault="00794128" w:rsidP="00576A67">
      <w:pPr>
        <w:tabs>
          <w:tab w:val="num" w:pos="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классах продолжительность учебного года составляет 34 недели, </w:t>
      </w:r>
      <w:r w:rsidR="00BA30F8" w:rsidRPr="00E13A9E">
        <w:rPr>
          <w:rFonts w:ascii="Times New Roman" w:hAnsi="Times New Roman" w:cs="Times New Roman"/>
          <w:sz w:val="24"/>
          <w:szCs w:val="24"/>
        </w:rPr>
        <w:br/>
        <w:t xml:space="preserve">      продолжительность ур</w:t>
      </w:r>
      <w:r w:rsidR="00B048B7">
        <w:rPr>
          <w:rFonts w:ascii="Times New Roman" w:hAnsi="Times New Roman" w:cs="Times New Roman"/>
          <w:sz w:val="24"/>
          <w:szCs w:val="24"/>
        </w:rPr>
        <w:t>ока – 45 минут</w:t>
      </w:r>
    </w:p>
    <w:p w:rsidR="00BA30F8" w:rsidRPr="00E13A9E" w:rsidRDefault="00BA30F8" w:rsidP="00E13A9E">
      <w:pPr>
        <w:tabs>
          <w:tab w:val="num" w:pos="360"/>
          <w:tab w:val="num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</w:r>
      <w:r w:rsidR="00504008" w:rsidRPr="00E13A9E">
        <w:rPr>
          <w:rFonts w:ascii="Times New Roman" w:hAnsi="Times New Roman" w:cs="Times New Roman"/>
          <w:sz w:val="24"/>
          <w:szCs w:val="24"/>
        </w:rPr>
        <w:t xml:space="preserve">- «Математика» </w:t>
      </w:r>
      <w:r w:rsidRPr="00E13A9E">
        <w:rPr>
          <w:rFonts w:ascii="Times New Roman" w:hAnsi="Times New Roman" w:cs="Times New Roman"/>
          <w:sz w:val="24"/>
          <w:szCs w:val="24"/>
        </w:rPr>
        <w:t xml:space="preserve"> в 10 – 11-х классах представлена  учебными предметами «Алгебра и начала анализа», «Геометрия».</w:t>
      </w:r>
    </w:p>
    <w:p w:rsidR="00BA30F8" w:rsidRPr="00E13A9E" w:rsidRDefault="00BA30F8" w:rsidP="00E13A9E">
      <w:pPr>
        <w:tabs>
          <w:tab w:val="num" w:pos="360"/>
          <w:tab w:val="num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</w:r>
      <w:r w:rsidR="003B5F17">
        <w:rPr>
          <w:rFonts w:ascii="Times New Roman" w:hAnsi="Times New Roman" w:cs="Times New Roman"/>
          <w:sz w:val="24"/>
          <w:szCs w:val="24"/>
        </w:rPr>
        <w:t>-</w:t>
      </w:r>
      <w:r w:rsidRPr="00E13A9E">
        <w:rPr>
          <w:rFonts w:ascii="Times New Roman" w:hAnsi="Times New Roman" w:cs="Times New Roman"/>
          <w:sz w:val="24"/>
          <w:szCs w:val="24"/>
        </w:rPr>
        <w:t>Учебный  предмет «Обществознание» преподается с включением тем по экономике и праву.</w:t>
      </w:r>
    </w:p>
    <w:p w:rsidR="00591841" w:rsidRPr="00E13A9E" w:rsidRDefault="00504008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591841" w:rsidRPr="00E13A9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образования  по предметам 3 часа вариативной части учебного  плана в общеобразовательном  классе распределяются следующим образом: </w:t>
      </w:r>
    </w:p>
    <w:p w:rsidR="00591841" w:rsidRPr="00E13A9E" w:rsidRDefault="0059184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 на преподавание предмета «Алгебра и начала анал</w:t>
      </w:r>
      <w:r w:rsidR="00504008" w:rsidRPr="00E13A9E">
        <w:rPr>
          <w:rFonts w:ascii="Times New Roman" w:hAnsi="Times New Roman" w:cs="Times New Roman"/>
          <w:sz w:val="24"/>
          <w:szCs w:val="24"/>
        </w:rPr>
        <w:t xml:space="preserve">иза» - 1 час (реализуется 5-ти </w:t>
      </w:r>
      <w:r w:rsidRPr="00E13A9E">
        <w:rPr>
          <w:rFonts w:ascii="Times New Roman" w:hAnsi="Times New Roman" w:cs="Times New Roman"/>
          <w:sz w:val="24"/>
          <w:szCs w:val="24"/>
        </w:rPr>
        <w:t>часовая программа: А.Г. Мордковича,</w:t>
      </w:r>
    </w:p>
    <w:p w:rsidR="00591841" w:rsidRPr="00E13A9E" w:rsidRDefault="0059184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 на преподавание предмета «Русский язык» - 1 час (</w:t>
      </w:r>
      <w:r w:rsidR="00DB4594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реализуется 2-х часовая программа </w:t>
      </w:r>
      <w:r w:rsidR="00DB4594">
        <w:rPr>
          <w:rFonts w:ascii="Times New Roman" w:hAnsi="Times New Roman" w:cs="Times New Roman"/>
          <w:sz w:val="24"/>
          <w:szCs w:val="24"/>
        </w:rPr>
        <w:t xml:space="preserve">по русскому языку. 10-11 классы </w:t>
      </w:r>
      <w:r w:rsidRPr="00E13A9E">
        <w:rPr>
          <w:rFonts w:ascii="Times New Roman" w:hAnsi="Times New Roman" w:cs="Times New Roman"/>
          <w:sz w:val="24"/>
          <w:szCs w:val="24"/>
        </w:rPr>
        <w:t>А.И.Власенковой). На изучение элективных курсов по выбору учащихся, направленных на углубление и расширение знаний по предметам, входящим в базисный учебный план школы.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5473"/>
        <w:gridCol w:w="3157"/>
      </w:tblGrid>
      <w:tr w:rsidR="00591841" w:rsidRPr="00E13A9E" w:rsidTr="00822E2B">
        <w:trPr>
          <w:jc w:val="center"/>
        </w:trPr>
        <w:tc>
          <w:tcPr>
            <w:tcW w:w="941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«Уголовное право. История, правоведение» автор Н.И.Еременко</w:t>
            </w:r>
          </w:p>
        </w:tc>
        <w:tc>
          <w:tcPr>
            <w:tcW w:w="3157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</w:tr>
      <w:tr w:rsidR="00591841" w:rsidRPr="00E13A9E" w:rsidTr="00822E2B">
        <w:trPr>
          <w:jc w:val="center"/>
        </w:trPr>
        <w:tc>
          <w:tcPr>
            <w:tcW w:w="941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5473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«Предпринимательское право. Экономика, правоведение» автор Н.И.Еременко</w:t>
            </w:r>
          </w:p>
        </w:tc>
        <w:tc>
          <w:tcPr>
            <w:tcW w:w="3157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</w:tr>
    </w:tbl>
    <w:p w:rsidR="00BA30F8" w:rsidRPr="00E13A9E" w:rsidRDefault="00576A67" w:rsidP="0079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BA30F8" w:rsidRPr="00E13A9E">
        <w:rPr>
          <w:rFonts w:ascii="Times New Roman" w:hAnsi="Times New Roman" w:cs="Times New Roman"/>
          <w:sz w:val="24"/>
          <w:szCs w:val="24"/>
        </w:rPr>
        <w:t>В целях обеспечения развития учебных навыков по предметам, которые учащиеся планируют сдавать в ходе государственной (итоговой) аттестации предусмотрено проведение консультаций в рамках внеаудиторной занятости.</w:t>
      </w:r>
    </w:p>
    <w:p w:rsidR="00BA30F8" w:rsidRPr="00E13A9E" w:rsidRDefault="00794128" w:rsidP="00E13A9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В федеральном компоненте учебного плана для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-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классов выделяется 3 часа  в неделю на преподавание предмета «Физическая культура».  Третий час физической культуры предусматривает занятия спортивными играми, физическими упражнениями, направленные  на расширение двигательной активности учащихся.</w:t>
      </w:r>
    </w:p>
    <w:p w:rsidR="0040198A" w:rsidRPr="00E13A9E" w:rsidRDefault="00794128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30F8" w:rsidRPr="00E13A9E">
        <w:rPr>
          <w:rFonts w:ascii="Times New Roman" w:hAnsi="Times New Roman" w:cs="Times New Roman"/>
          <w:sz w:val="24"/>
          <w:szCs w:val="24"/>
        </w:rPr>
        <w:t>На  уровне  среднего   общего образования осуществляется обучение учащихся начальным знаниям в области обороны и их подготовки по основам военной службы.  Данная деятельность организована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 96/134; обучение учащихся начальным знаниям в области обороны и их подготовка по основам военной службы в  МАОУ  Гагаринская СОШ осуществляется в  рамках предмета «Основы безопасности жизнедеятельности». В соответствии с  п. 33 Инструкции 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 юноши 10-х классов, за исключением имеющих освобождение от занятий по состоянию здоровья.</w:t>
      </w:r>
    </w:p>
    <w:p w:rsidR="00591841" w:rsidRPr="00E13A9E" w:rsidRDefault="0040198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 xml:space="preserve">      Профильное обучение позволяет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школы. </w:t>
      </w:r>
      <w:r w:rsidR="00D27D3C" w:rsidRPr="00E13A9E">
        <w:rPr>
          <w:rFonts w:ascii="Times New Roman" w:hAnsi="Times New Roman" w:cs="Times New Roman"/>
          <w:sz w:val="24"/>
          <w:szCs w:val="24"/>
        </w:rPr>
        <w:t>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детей», профил</w:t>
      </w:r>
      <w:r w:rsidR="00504008" w:rsidRPr="00E13A9E">
        <w:rPr>
          <w:rFonts w:ascii="Times New Roman" w:hAnsi="Times New Roman" w:cs="Times New Roman"/>
          <w:sz w:val="24"/>
          <w:szCs w:val="24"/>
        </w:rPr>
        <w:t>ь</w:t>
      </w:r>
      <w:r w:rsidR="00D27D3C" w:rsidRPr="00E13A9E">
        <w:rPr>
          <w:rFonts w:ascii="Times New Roman" w:hAnsi="Times New Roman" w:cs="Times New Roman"/>
          <w:sz w:val="24"/>
          <w:szCs w:val="24"/>
        </w:rPr>
        <w:t xml:space="preserve"> для учащихся старшей ступени был  определен школой с учетом соответствия профиля интересам, склонностям и способностям учащихся и запросам их родителей:</w:t>
      </w:r>
      <w:r w:rsidR="00504008" w:rsidRPr="00E13A9E">
        <w:rPr>
          <w:rFonts w:ascii="Times New Roman" w:hAnsi="Times New Roman" w:cs="Times New Roman"/>
          <w:sz w:val="24"/>
          <w:szCs w:val="24"/>
        </w:rPr>
        <w:t>естественно-научный</w:t>
      </w:r>
      <w:r w:rsidR="00D27D3C" w:rsidRPr="00E13A9E">
        <w:rPr>
          <w:rFonts w:ascii="Times New Roman" w:hAnsi="Times New Roman" w:cs="Times New Roman"/>
          <w:sz w:val="24"/>
          <w:szCs w:val="24"/>
        </w:rPr>
        <w:t>.</w:t>
      </w:r>
    </w:p>
    <w:p w:rsidR="00794128" w:rsidRPr="00576A67" w:rsidRDefault="00504008" w:rsidP="00E13A9E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При работе с профильными классами педагоги используют программы соответствующего уровня обучения, рекомендованные Министерством образования РФ для обучения профильных классов, а так же соответствующие им</w:t>
      </w:r>
      <w:r w:rsidR="00DB4594">
        <w:rPr>
          <w:rFonts w:ascii="Times New Roman" w:hAnsi="Times New Roman" w:cs="Times New Roman"/>
          <w:sz w:val="24"/>
          <w:szCs w:val="24"/>
        </w:rPr>
        <w:t xml:space="preserve"> учебно-методические комплекты</w:t>
      </w:r>
      <w:r w:rsidRPr="00E13A9E">
        <w:rPr>
          <w:rFonts w:ascii="Times New Roman" w:hAnsi="Times New Roman" w:cs="Times New Roman"/>
          <w:sz w:val="24"/>
          <w:szCs w:val="24"/>
        </w:rPr>
        <w:t xml:space="preserve">: по биологии  - по программе В.Б. Захарова (102 часа), по физике – по программе Г.Я. Мякишева, Б.Б. Буховцева (102 ч.).  В связи с тем, что значительной части обучающихся профильного класса для поступления  кроме профильных курсов нужен русский язык,  на преподавание этой дисциплины отводится  1 час из элективных курсов для обеспечения базового уровня. 1 час - 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  углубленное изучение отдельных предметов, ориентирован, в первую очередь, на подготовку выпускников школы к последующему профессиональному образованию.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701"/>
        <w:gridCol w:w="6237"/>
        <w:gridCol w:w="851"/>
      </w:tblGrid>
      <w:tr w:rsidR="00B048B7" w:rsidRPr="00E13A9E" w:rsidTr="00822E2B">
        <w:trPr>
          <w:jc w:val="center"/>
        </w:trPr>
        <w:tc>
          <w:tcPr>
            <w:tcW w:w="959" w:type="dxa"/>
            <w:vMerge w:val="restart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70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B048B7" w:rsidRPr="00E13A9E" w:rsidRDefault="00B048B7" w:rsidP="00E13A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«Вселенная в алфавитном порядке» автор  </w:t>
            </w:r>
            <w:r w:rsidRPr="00E13A9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Е. Н. Тихонова</w:t>
            </w:r>
          </w:p>
        </w:tc>
        <w:tc>
          <w:tcPr>
            <w:tcW w:w="85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048B7" w:rsidRPr="00E13A9E" w:rsidTr="00822E2B">
        <w:trPr>
          <w:jc w:val="center"/>
        </w:trPr>
        <w:tc>
          <w:tcPr>
            <w:tcW w:w="959" w:type="dxa"/>
            <w:vMerge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237" w:type="dxa"/>
          </w:tcPr>
          <w:p w:rsidR="00B048B7" w:rsidRPr="00E13A9E" w:rsidRDefault="00B048B7" w:rsidP="00E13A9E">
            <w:pPr>
              <w:pStyle w:val="a3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3A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«Физиология растений» автор Л.М.Кудинова</w:t>
            </w:r>
          </w:p>
        </w:tc>
        <w:tc>
          <w:tcPr>
            <w:tcW w:w="85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0198A" w:rsidRPr="00E13A9E" w:rsidTr="00822E2B">
        <w:trPr>
          <w:jc w:val="center"/>
        </w:trPr>
        <w:tc>
          <w:tcPr>
            <w:tcW w:w="959" w:type="dxa"/>
            <w:vMerge w:val="restart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70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40198A" w:rsidRPr="00E13A9E" w:rsidRDefault="00D66489" w:rsidP="00E13A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«Речевой этикет» автор С.И.Львова</w:t>
            </w:r>
          </w:p>
        </w:tc>
        <w:tc>
          <w:tcPr>
            <w:tcW w:w="85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0198A" w:rsidRPr="00E13A9E" w:rsidTr="00822E2B">
        <w:trPr>
          <w:jc w:val="center"/>
        </w:trPr>
        <w:tc>
          <w:tcPr>
            <w:tcW w:w="959" w:type="dxa"/>
            <w:vMerge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841" w:rsidRPr="00E13A9E">
              <w:rPr>
                <w:rFonts w:ascii="Times New Roman" w:hAnsi="Times New Roman" w:cs="Times New Roman"/>
                <w:sz w:val="24"/>
                <w:szCs w:val="24"/>
              </w:rPr>
              <w:t>Оптика в жизни и быту</w:t>
            </w: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» автор  </w:t>
            </w:r>
            <w:r w:rsidR="0011282B"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r w:rsidR="00591841" w:rsidRPr="00E13A9E">
              <w:rPr>
                <w:rFonts w:ascii="Times New Roman" w:hAnsi="Times New Roman" w:cs="Times New Roman"/>
                <w:sz w:val="24"/>
                <w:szCs w:val="24"/>
              </w:rPr>
              <w:t>Маловик</w:t>
            </w:r>
          </w:p>
        </w:tc>
        <w:tc>
          <w:tcPr>
            <w:tcW w:w="85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40198A" w:rsidRPr="00E13A9E" w:rsidRDefault="00576A67" w:rsidP="00E13A9E">
      <w:pPr>
        <w:tabs>
          <w:tab w:val="num" w:pos="-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198A" w:rsidRPr="00E13A9E">
        <w:rPr>
          <w:rFonts w:ascii="Times New Roman" w:hAnsi="Times New Roman" w:cs="Times New Roman"/>
          <w:sz w:val="24"/>
          <w:szCs w:val="24"/>
        </w:rPr>
        <w:t xml:space="preserve">Дополнением к учебному плану  служит  внеклассная работа, направленная на работу с одарёнными детьми,  предметные кружки по математике, русскому языку, английскому языку, физической культуре, биологии, физике, географии, информатике. </w:t>
      </w:r>
    </w:p>
    <w:p w:rsidR="0040198A" w:rsidRPr="00E13A9E" w:rsidRDefault="0040198A" w:rsidP="00E13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 Данный учебный план обеспечивает реализацию государственных образовательных стандартов, позволяет сохранить единое образовательное пространство и реализовать поставленные перед школой задачи. Выпускники профильного класса получат среднее общее образование и подготовку в области прикладных знаний по избранному ими профилю обучения. Сочетание содержания общего и профильного образования обеспечит их ориентацию на последующий выбор профиля профессиональной подготовки в среднем, высшем учебном заведении или в соответствующей области трудовой деятельности.</w:t>
      </w:r>
    </w:p>
    <w:p w:rsidR="0040198A" w:rsidRPr="00E13A9E" w:rsidRDefault="0040198A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На всех уровнях образования  для реализации основной образовательной программы используется  шестой учебный день недели в рамках внеаудиторной занятости.</w:t>
      </w:r>
    </w:p>
    <w:p w:rsidR="00BE730F" w:rsidRPr="009434B2" w:rsidRDefault="0040198A" w:rsidP="00576A6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В школе реализуется образовательная программа «Информатизация образовательного пространства школы как условие формирования ключевых компетентностей  обучающихся». Исходя из этого, использование информационных технологий, дистанционное электронное обучение  входит в </w:t>
      </w:r>
      <w:r w:rsidRPr="00E13A9E">
        <w:rPr>
          <w:rFonts w:ascii="Times New Roman" w:hAnsi="Times New Roman" w:cs="Times New Roman"/>
          <w:sz w:val="24"/>
          <w:szCs w:val="24"/>
          <w:u w:val="single"/>
        </w:rPr>
        <w:t>систему работы каждого педагога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  является одним из </w:t>
      </w:r>
      <w:r w:rsidRPr="00E13A9E">
        <w:rPr>
          <w:rFonts w:ascii="Times New Roman" w:hAnsi="Times New Roman" w:cs="Times New Roman"/>
          <w:sz w:val="24"/>
          <w:szCs w:val="24"/>
          <w:u w:val="single"/>
        </w:rPr>
        <w:t>основных средств обучения</w:t>
      </w:r>
      <w:r w:rsidR="00576A67">
        <w:rPr>
          <w:rFonts w:ascii="Times New Roman" w:hAnsi="Times New Roman" w:cs="Times New Roman"/>
          <w:sz w:val="24"/>
          <w:szCs w:val="24"/>
        </w:rPr>
        <w:t>.</w:t>
      </w:r>
    </w:p>
    <w:p w:rsidR="00DB4594" w:rsidRDefault="00DB4594" w:rsidP="00BC7F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8B7" w:rsidRDefault="00B048B7" w:rsidP="00BC7F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2A61" w:rsidRPr="00E13A9E" w:rsidRDefault="00A62A61" w:rsidP="00BC7F06">
      <w:pPr>
        <w:jc w:val="right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62A61" w:rsidRPr="00E13A9E" w:rsidRDefault="00A62A61" w:rsidP="00E13A9E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   Учебный план 1 – 11-х классов МАОУ </w:t>
      </w:r>
      <w:r w:rsidR="00831402"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Гагаринская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 разработан на основании следующих документов: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0" w:history="1">
        <w:r w:rsidRPr="00E13A9E">
          <w:rPr>
            <w:rFonts w:ascii="Times New Roman" w:hAnsi="Times New Roman" w:cs="Times New Roman"/>
            <w:sz w:val="24"/>
            <w:szCs w:val="24"/>
          </w:rPr>
          <w:t>N 378-ФЗ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1" w:history="1">
        <w:r w:rsidRPr="00E13A9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 от 28.07.2012 N 139-ФЗ.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2" w:history="1">
        <w:r w:rsidRPr="00E13A9E">
          <w:rPr>
            <w:rFonts w:ascii="Times New Roman" w:hAnsi="Times New Roman" w:cs="Times New Roman"/>
            <w:sz w:val="24"/>
            <w:szCs w:val="24"/>
          </w:rPr>
          <w:t>N 58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Указы Президента РФ и постановления Правительства Российской Федерации: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A62A61" w:rsidRPr="00E13A9E" w:rsidRDefault="00A62A61" w:rsidP="00E13A9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19993). 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Приказы Министерства образования и науки Российской Федерации: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373</w:t>
      </w:r>
      <w:r w:rsidRPr="00E13A9E">
        <w:rPr>
          <w:rFonts w:ascii="Times New Roman" w:hAnsi="Times New Roman" w:cs="Times New Roman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373</w:t>
      </w:r>
      <w:r w:rsidRPr="00E13A9E">
        <w:rPr>
          <w:rFonts w:ascii="Times New Roman" w:hAnsi="Times New Roman" w:cs="Times New Roman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</w:t>
      </w:r>
      <w:r w:rsidRPr="00E13A9E">
        <w:rPr>
          <w:rFonts w:ascii="Times New Roman" w:hAnsi="Times New Roman" w:cs="Times New Roman"/>
          <w:sz w:val="24"/>
          <w:szCs w:val="24"/>
        </w:rPr>
        <w:lastRenderedPageBreak/>
        <w:t xml:space="preserve">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</w:t>
      </w:r>
      <w:r w:rsidRPr="00E13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1312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A62A61" w:rsidRPr="00E13A9E" w:rsidRDefault="00A62A61" w:rsidP="00E13A9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05.03.2004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1089</w:t>
      </w:r>
      <w:r w:rsidRPr="00E13A9E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Минобрнауки России от 03.06.2008 </w:t>
      </w:r>
      <w:hyperlink r:id="rId13" w:history="1">
        <w:r w:rsidRPr="00E13A9E">
          <w:rPr>
            <w:rFonts w:ascii="Times New Roman" w:hAnsi="Times New Roman" w:cs="Times New Roman"/>
            <w:sz w:val="24"/>
            <w:szCs w:val="24"/>
          </w:rPr>
          <w:t>N 164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14" w:history="1">
        <w:r w:rsidRPr="00E13A9E">
          <w:rPr>
            <w:rFonts w:ascii="Times New Roman" w:hAnsi="Times New Roman" w:cs="Times New Roman"/>
            <w:sz w:val="24"/>
            <w:szCs w:val="24"/>
          </w:rPr>
          <w:t>N 320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15" w:history="1">
        <w:r w:rsidRPr="00E13A9E">
          <w:rPr>
            <w:rFonts w:ascii="Times New Roman" w:hAnsi="Times New Roman" w:cs="Times New Roman"/>
            <w:sz w:val="24"/>
            <w:szCs w:val="24"/>
          </w:rPr>
          <w:t>N 427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6" w:history="1">
        <w:r w:rsidRPr="00E13A9E">
          <w:rPr>
            <w:rFonts w:ascii="Times New Roman" w:hAnsi="Times New Roman" w:cs="Times New Roman"/>
            <w:sz w:val="24"/>
            <w:szCs w:val="24"/>
          </w:rPr>
          <w:t>N 2643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7" w:history="1">
        <w:r w:rsidRPr="00E13A9E">
          <w:rPr>
            <w:rFonts w:ascii="Times New Roman" w:hAnsi="Times New Roman" w:cs="Times New Roman"/>
            <w:sz w:val="24"/>
            <w:szCs w:val="24"/>
          </w:rPr>
          <w:t>N 39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8" w:history="1">
        <w:r w:rsidRPr="00E13A9E">
          <w:rPr>
            <w:rFonts w:ascii="Times New Roman" w:hAnsi="Times New Roman" w:cs="Times New Roman"/>
            <w:sz w:val="24"/>
            <w:szCs w:val="24"/>
          </w:rPr>
          <w:t>N 69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 апреля 2002 года № 29/2065-п    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31 марта 2014г. № 253  «Об утверждении федерального  перечня  учебников, рекомендуемых 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1897</w:t>
      </w:r>
      <w:r w:rsidRPr="00E13A9E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основного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общего образования"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(Зарегистрировано в Минюсте РФ 01.02.2011 N 19644)</w:t>
      </w:r>
    </w:p>
    <w:p w:rsidR="00A62A61" w:rsidRPr="00E13A9E" w:rsidRDefault="00A62A61" w:rsidP="00E13A9E">
      <w:pPr>
        <w:tabs>
          <w:tab w:val="left" w:pos="-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Инструктивно-методические письма Министерства образования и науки Российской Федерации, распоряжения Правительства Тюменской области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</w:t>
      </w:r>
      <w:r w:rsidRPr="00E13A9E">
        <w:rPr>
          <w:rFonts w:ascii="Times New Roman" w:hAnsi="Times New Roman" w:cs="Times New Roman"/>
          <w:caps/>
          <w:sz w:val="24"/>
          <w:szCs w:val="24"/>
        </w:rPr>
        <w:t xml:space="preserve">О </w:t>
      </w:r>
      <w:r w:rsidRPr="00E13A9E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реализации элективных курсов».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22.12.2012 г. №2162–рп.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Постановление Правительства Тюменской области от 16.04.2014 года № 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образования с углубленным изучением отдельных предметов или для профильного обучения».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BE730F" w:rsidRDefault="00A62A61" w:rsidP="00AC2C90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«Об организации внеурочной деятельности при введении федерального государственного образовательного стандарта общего образования» от 12.05.2011 №03-296</w:t>
      </w:r>
      <w:r w:rsidR="00AC2C90" w:rsidRPr="00AC2C90">
        <w:rPr>
          <w:rFonts w:ascii="Times New Roman" w:hAnsi="Times New Roman" w:cs="Times New Roman"/>
          <w:sz w:val="24"/>
          <w:szCs w:val="24"/>
        </w:rPr>
        <w:t>.</w:t>
      </w:r>
    </w:p>
    <w:p w:rsidR="009434B2" w:rsidRPr="00D33A6F" w:rsidRDefault="00D33A6F" w:rsidP="00D33A6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A6F">
        <w:rPr>
          <w:rStyle w:val="1253"/>
          <w:sz w:val="24"/>
          <w:szCs w:val="24"/>
        </w:rPr>
        <w:t>Письмо  департамента образования и науки Тюменской области от 19.05.2015 № 3259 «О формировании учебных планов на 2015-2016 учебный год».</w:t>
      </w: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A67" w:rsidRDefault="00576A67" w:rsidP="00AC2C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40AB" w:rsidRDefault="00B940AB" w:rsidP="00B940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2A61" w:rsidRPr="00E13A9E" w:rsidRDefault="00A62A61" w:rsidP="00B940AB">
      <w:pPr>
        <w:jc w:val="right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учащихся уровня основного общего образования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283"/>
        <w:gridCol w:w="1418"/>
        <w:gridCol w:w="1843"/>
        <w:gridCol w:w="1843"/>
        <w:gridCol w:w="1843"/>
        <w:gridCol w:w="1984"/>
      </w:tblGrid>
      <w:tr w:rsidR="00A62A61" w:rsidRPr="00E13A9E" w:rsidTr="00822E2B">
        <w:trPr>
          <w:trHeight w:val="276"/>
          <w:jc w:val="center"/>
        </w:trPr>
        <w:tc>
          <w:tcPr>
            <w:tcW w:w="1685" w:type="dxa"/>
            <w:gridSpan w:val="2"/>
            <w:vMerge w:val="restart"/>
          </w:tcPr>
          <w:p w:rsidR="00A62A61" w:rsidRPr="00E13A9E" w:rsidRDefault="00A62A61" w:rsidP="00794128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A62A61" w:rsidRPr="00E13A9E" w:rsidTr="00822E2B">
        <w:trPr>
          <w:trHeight w:val="276"/>
          <w:jc w:val="center"/>
        </w:trPr>
        <w:tc>
          <w:tcPr>
            <w:tcW w:w="1685" w:type="dxa"/>
            <w:gridSpan w:val="2"/>
            <w:vMerge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A62A61" w:rsidRPr="00E13A9E" w:rsidTr="00822E2B">
        <w:trPr>
          <w:trHeight w:val="276"/>
          <w:jc w:val="center"/>
        </w:trPr>
        <w:tc>
          <w:tcPr>
            <w:tcW w:w="10616" w:type="dxa"/>
            <w:gridSpan w:val="7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Филология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</w:tc>
        <w:tc>
          <w:tcPr>
            <w:tcW w:w="1843" w:type="dxa"/>
          </w:tcPr>
          <w:p w:rsidR="00A62A61" w:rsidRPr="00E13A9E" w:rsidRDefault="00831402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A62A61" w:rsidRPr="00E13A9E" w:rsidRDefault="00831402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 и информатика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 w:val="restart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Общественно-научные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Естественно-научные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 w:val="restart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C2C90" w:rsidRPr="00D33A6F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Искусство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822E2B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D33A6F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или участие в итоговой выставке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 или  участие в итоговой выставке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или участие в итоговой выставке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Физическая культура 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и ОБЖ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 спортивных достижений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или  защита реферата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или  защита реферата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или  защита реферата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61" w:rsidRPr="00E13A9E" w:rsidRDefault="00236F96" w:rsidP="00D33A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уча</w:t>
      </w:r>
      <w:r w:rsidR="00A62A61" w:rsidRPr="00E13A9E">
        <w:rPr>
          <w:rFonts w:ascii="Times New Roman" w:hAnsi="Times New Roman" w:cs="Times New Roman"/>
          <w:b/>
          <w:bCs/>
          <w:sz w:val="24"/>
          <w:szCs w:val="24"/>
        </w:rPr>
        <w:t>щихся уровня среднего  общего образования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8"/>
        <w:gridCol w:w="3542"/>
        <w:gridCol w:w="3354"/>
      </w:tblGrid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компоненты</w:t>
            </w:r>
          </w:p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(базовый уровень)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</w:t>
            </w:r>
            <w:r w:rsidR="00D3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естественно-научный</w:t>
            </w: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профиль)</w:t>
            </w:r>
          </w:p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в формате ЕГЭ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в формате ЕГЭ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D33A6F"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D57663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r w:rsidR="00D57663"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ЕГЭ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D57663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или  защита реферата</w:t>
            </w:r>
          </w:p>
        </w:tc>
      </w:tr>
      <w:tr w:rsidR="00A62A61" w:rsidRPr="00E13A9E" w:rsidTr="00D57663">
        <w:trPr>
          <w:trHeight w:val="537"/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по выбранному обучающимся элективному курсу </w:t>
            </w:r>
          </w:p>
        </w:tc>
      </w:tr>
    </w:tbl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9A1" w:rsidRPr="00E13A9E" w:rsidRDefault="004F69A1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AAC" w:rsidRPr="009434B2" w:rsidRDefault="00A46AAC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6AAC" w:rsidRPr="009434B2" w:rsidSect="006355D1">
      <w:footerReference w:type="defaul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DE" w:rsidRDefault="004207DE" w:rsidP="00822E2B">
      <w:pPr>
        <w:spacing w:after="0" w:line="240" w:lineRule="auto"/>
      </w:pPr>
      <w:r>
        <w:separator/>
      </w:r>
    </w:p>
  </w:endnote>
  <w:endnote w:type="continuationSeparator" w:id="0">
    <w:p w:rsidR="004207DE" w:rsidRDefault="004207DE" w:rsidP="0082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004933"/>
      <w:docPartObj>
        <w:docPartGallery w:val="Page Numbers (Bottom of Page)"/>
        <w:docPartUnique/>
      </w:docPartObj>
    </w:sdtPr>
    <w:sdtEndPr/>
    <w:sdtContent>
      <w:p w:rsidR="00922513" w:rsidRDefault="0092251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2513" w:rsidRDefault="009225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DE" w:rsidRDefault="004207DE" w:rsidP="00822E2B">
      <w:pPr>
        <w:spacing w:after="0" w:line="240" w:lineRule="auto"/>
      </w:pPr>
      <w:r>
        <w:separator/>
      </w:r>
    </w:p>
  </w:footnote>
  <w:footnote w:type="continuationSeparator" w:id="0">
    <w:p w:rsidR="004207DE" w:rsidRDefault="004207DE" w:rsidP="0082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41657FBB"/>
    <w:multiLevelType w:val="multilevel"/>
    <w:tmpl w:val="DFFE9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2D7BFB"/>
    <w:multiLevelType w:val="hybridMultilevel"/>
    <w:tmpl w:val="6B5C1CB4"/>
    <w:lvl w:ilvl="0" w:tplc="97CA8B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70857CB0"/>
    <w:multiLevelType w:val="hybridMultilevel"/>
    <w:tmpl w:val="FC8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47110"/>
    <w:multiLevelType w:val="hybridMultilevel"/>
    <w:tmpl w:val="DF78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67B83"/>
    <w:multiLevelType w:val="hybridMultilevel"/>
    <w:tmpl w:val="A4A261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AC"/>
    <w:rsid w:val="000259F6"/>
    <w:rsid w:val="000466D0"/>
    <w:rsid w:val="0005534A"/>
    <w:rsid w:val="00100272"/>
    <w:rsid w:val="00110BC3"/>
    <w:rsid w:val="0011282B"/>
    <w:rsid w:val="001161FE"/>
    <w:rsid w:val="0012417B"/>
    <w:rsid w:val="00126596"/>
    <w:rsid w:val="00127B69"/>
    <w:rsid w:val="00160855"/>
    <w:rsid w:val="00174C21"/>
    <w:rsid w:val="001C0109"/>
    <w:rsid w:val="001C3854"/>
    <w:rsid w:val="001D633A"/>
    <w:rsid w:val="001F0456"/>
    <w:rsid w:val="00215FFD"/>
    <w:rsid w:val="00225C96"/>
    <w:rsid w:val="00236F96"/>
    <w:rsid w:val="0026753C"/>
    <w:rsid w:val="00270F46"/>
    <w:rsid w:val="00280CA8"/>
    <w:rsid w:val="002968F1"/>
    <w:rsid w:val="002B2442"/>
    <w:rsid w:val="002E330A"/>
    <w:rsid w:val="00303B13"/>
    <w:rsid w:val="00314066"/>
    <w:rsid w:val="00334F9A"/>
    <w:rsid w:val="00337C80"/>
    <w:rsid w:val="003424BE"/>
    <w:rsid w:val="003448BC"/>
    <w:rsid w:val="00377A4F"/>
    <w:rsid w:val="003B5F17"/>
    <w:rsid w:val="003D4DD7"/>
    <w:rsid w:val="003E2D3A"/>
    <w:rsid w:val="003F5D9D"/>
    <w:rsid w:val="003F64C2"/>
    <w:rsid w:val="004002EA"/>
    <w:rsid w:val="0040198A"/>
    <w:rsid w:val="00411B31"/>
    <w:rsid w:val="004131AF"/>
    <w:rsid w:val="004207DE"/>
    <w:rsid w:val="00421155"/>
    <w:rsid w:val="004342BE"/>
    <w:rsid w:val="00487C94"/>
    <w:rsid w:val="004934D2"/>
    <w:rsid w:val="004C5AC3"/>
    <w:rsid w:val="004D00DF"/>
    <w:rsid w:val="004F00D6"/>
    <w:rsid w:val="004F69A1"/>
    <w:rsid w:val="00504008"/>
    <w:rsid w:val="00533FD4"/>
    <w:rsid w:val="00560706"/>
    <w:rsid w:val="00576A67"/>
    <w:rsid w:val="005838CB"/>
    <w:rsid w:val="00585FBC"/>
    <w:rsid w:val="00591841"/>
    <w:rsid w:val="00594B20"/>
    <w:rsid w:val="005A2369"/>
    <w:rsid w:val="00600298"/>
    <w:rsid w:val="00616610"/>
    <w:rsid w:val="006217AD"/>
    <w:rsid w:val="006355D1"/>
    <w:rsid w:val="0065662A"/>
    <w:rsid w:val="00656D53"/>
    <w:rsid w:val="006A36AD"/>
    <w:rsid w:val="00724F8D"/>
    <w:rsid w:val="00794128"/>
    <w:rsid w:val="00795A87"/>
    <w:rsid w:val="007B2054"/>
    <w:rsid w:val="007C2CDD"/>
    <w:rsid w:val="007C53F8"/>
    <w:rsid w:val="007C7241"/>
    <w:rsid w:val="007E7B55"/>
    <w:rsid w:val="00800D76"/>
    <w:rsid w:val="00820D6F"/>
    <w:rsid w:val="00822E2B"/>
    <w:rsid w:val="00831402"/>
    <w:rsid w:val="0083766B"/>
    <w:rsid w:val="00847D21"/>
    <w:rsid w:val="008736FF"/>
    <w:rsid w:val="00892DD3"/>
    <w:rsid w:val="008A5874"/>
    <w:rsid w:val="008C0B1F"/>
    <w:rsid w:val="008F48C7"/>
    <w:rsid w:val="008F4D21"/>
    <w:rsid w:val="0091778F"/>
    <w:rsid w:val="00921A0A"/>
    <w:rsid w:val="00922513"/>
    <w:rsid w:val="009434B2"/>
    <w:rsid w:val="00965D97"/>
    <w:rsid w:val="00983EDB"/>
    <w:rsid w:val="009971B5"/>
    <w:rsid w:val="009C3198"/>
    <w:rsid w:val="009D1AFD"/>
    <w:rsid w:val="009D714E"/>
    <w:rsid w:val="009E2456"/>
    <w:rsid w:val="009F44D7"/>
    <w:rsid w:val="00A01CE1"/>
    <w:rsid w:val="00A312BF"/>
    <w:rsid w:val="00A44147"/>
    <w:rsid w:val="00A46AAC"/>
    <w:rsid w:val="00A62A61"/>
    <w:rsid w:val="00A64360"/>
    <w:rsid w:val="00A8233F"/>
    <w:rsid w:val="00A92675"/>
    <w:rsid w:val="00A96F01"/>
    <w:rsid w:val="00A9751D"/>
    <w:rsid w:val="00AA1E5D"/>
    <w:rsid w:val="00AC2C90"/>
    <w:rsid w:val="00B048B7"/>
    <w:rsid w:val="00B35F92"/>
    <w:rsid w:val="00B42665"/>
    <w:rsid w:val="00B940AB"/>
    <w:rsid w:val="00BA30F8"/>
    <w:rsid w:val="00BC7F06"/>
    <w:rsid w:val="00BD6AF1"/>
    <w:rsid w:val="00BE730F"/>
    <w:rsid w:val="00C00E36"/>
    <w:rsid w:val="00C25556"/>
    <w:rsid w:val="00C45808"/>
    <w:rsid w:val="00C960AA"/>
    <w:rsid w:val="00CC3919"/>
    <w:rsid w:val="00CD4336"/>
    <w:rsid w:val="00D27D3C"/>
    <w:rsid w:val="00D33A6F"/>
    <w:rsid w:val="00D359C6"/>
    <w:rsid w:val="00D53ACE"/>
    <w:rsid w:val="00D57663"/>
    <w:rsid w:val="00D66489"/>
    <w:rsid w:val="00D7606C"/>
    <w:rsid w:val="00D95C93"/>
    <w:rsid w:val="00DB4594"/>
    <w:rsid w:val="00E125E3"/>
    <w:rsid w:val="00E131C0"/>
    <w:rsid w:val="00E13A9E"/>
    <w:rsid w:val="00E177CB"/>
    <w:rsid w:val="00E37718"/>
    <w:rsid w:val="00E50C56"/>
    <w:rsid w:val="00EC5BA7"/>
    <w:rsid w:val="00ED61DB"/>
    <w:rsid w:val="00EF5E1A"/>
    <w:rsid w:val="00EF60A6"/>
    <w:rsid w:val="00F02424"/>
    <w:rsid w:val="00F11A37"/>
    <w:rsid w:val="00F217E1"/>
    <w:rsid w:val="00F40BB9"/>
    <w:rsid w:val="00F5499A"/>
    <w:rsid w:val="00FB29CC"/>
    <w:rsid w:val="00FB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D27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3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3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2DD3"/>
    <w:pPr>
      <w:ind w:left="720"/>
      <w:contextualSpacing/>
    </w:pPr>
  </w:style>
  <w:style w:type="table" w:styleId="a8">
    <w:name w:val="Table Grid"/>
    <w:basedOn w:val="a1"/>
    <w:uiPriority w:val="59"/>
    <w:rsid w:val="0030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3">
    <w:name w:val="Основной текст (12)53"/>
    <w:rsid w:val="00337C8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Title"/>
    <w:basedOn w:val="a"/>
    <w:link w:val="aa"/>
    <w:qFormat/>
    <w:rsid w:val="00337C8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337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E2B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E2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D27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3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3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2DD3"/>
    <w:pPr>
      <w:ind w:left="720"/>
      <w:contextualSpacing/>
    </w:pPr>
  </w:style>
  <w:style w:type="table" w:styleId="a8">
    <w:name w:val="Table Grid"/>
    <w:basedOn w:val="a1"/>
    <w:uiPriority w:val="59"/>
    <w:rsid w:val="0030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3">
    <w:name w:val="Основной текст (12)53"/>
    <w:rsid w:val="00337C8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Title"/>
    <w:basedOn w:val="a"/>
    <w:link w:val="aa"/>
    <w:qFormat/>
    <w:rsid w:val="00337C8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337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E2B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E2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09484327CFBF00B5CCFF7F8F89DF6C841C68FFB99A13EE9971F720925B26c0B7K" TargetMode="External"/><Relationship Id="rId18" Type="http://schemas.openxmlformats.org/officeDocument/2006/relationships/hyperlink" Target="consultantplus://offline/ref=1E4DBDF0A40DE79F93FB09484327CFBF01B5CBF37783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6E1BA34754B4CFA4D54CE8A347D8235269D94C8B332DA84824BE0FC78B5B8EC719D52D30B9DD48039503t6CCH" TargetMode="External"/><Relationship Id="rId17" Type="http://schemas.openxmlformats.org/officeDocument/2006/relationships/hyperlink" Target="consultantplus://offline/ref=1E4DBDF0A40DE79F93FB09484327CFBF01B5CDF47384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4C6F5708089DF6C841C68FFB99A13EE9971F720925B26c0B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DC2873B9CA8D08B8588E92F895F706F37987592A659A16D1139B58CE17F95458747AB9CB6E3B38OFM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0B1CBF2748F89DF6C841C68FFB99A13EE9971F720925B26c0B7K" TargetMode="External"/><Relationship Id="rId10" Type="http://schemas.openxmlformats.org/officeDocument/2006/relationships/hyperlink" Target="consultantplus://offline/ref=3E61416FD74EB71CB72C9C97D06C12BB1F28348EDE321A2852588D836083A2911222590FB6B51ED7N1P4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E4DBDF0A40DE79F93FB09484327CFBF00B1CEF07787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131F-7C27-4F9E-8789-2C0267F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2016-03-17T08:16:00Z</cp:lastPrinted>
  <dcterms:created xsi:type="dcterms:W3CDTF">2016-03-17T08:58:00Z</dcterms:created>
  <dcterms:modified xsi:type="dcterms:W3CDTF">2016-03-17T09:00:00Z</dcterms:modified>
</cp:coreProperties>
</file>