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C4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 w:rsidRPr="00A61500">
        <w:rPr>
          <w:rFonts w:ascii="Times New Roman" w:hAnsi="Times New Roman" w:cs="Times New Roman"/>
          <w:sz w:val="28"/>
          <w:szCs w:val="23"/>
        </w:rPr>
        <w:t>ОФИЦИАЛЬНОЕ ОБРАЩЕНИЕ</w:t>
      </w:r>
    </w:p>
    <w:p w:rsidR="00A61500" w:rsidRPr="00A61500" w:rsidRDefault="00A61500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3"/>
        </w:rPr>
      </w:pPr>
    </w:p>
    <w:p w:rsidR="00FD56C4" w:rsidRPr="00A61500" w:rsidRDefault="00A61500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   </w:t>
      </w:r>
      <w:r w:rsidR="00FD56C4" w:rsidRPr="00A61500">
        <w:rPr>
          <w:rFonts w:ascii="Times New Roman" w:hAnsi="Times New Roman" w:cs="Times New Roman"/>
          <w:sz w:val="28"/>
          <w:szCs w:val="14"/>
        </w:rPr>
        <w:t>Руководствуясь задачей информационного содействия программным мероприятиям регио</w:t>
      </w:r>
      <w:r w:rsidRPr="00A61500">
        <w:rPr>
          <w:rFonts w:ascii="Times New Roman" w:hAnsi="Times New Roman" w:cs="Times New Roman"/>
          <w:sz w:val="28"/>
          <w:szCs w:val="14"/>
        </w:rPr>
        <w:t xml:space="preserve">нальных и муниципальных органов </w:t>
      </w:r>
      <w:r w:rsidR="00FD56C4" w:rsidRPr="00A61500">
        <w:rPr>
          <w:rFonts w:ascii="Times New Roman" w:hAnsi="Times New Roman" w:cs="Times New Roman"/>
          <w:sz w:val="28"/>
          <w:szCs w:val="14"/>
        </w:rPr>
        <w:t>исполнительной власти в вопросах совершенствования системы общего образования, обозначен</w:t>
      </w:r>
      <w:r w:rsidRPr="00A61500">
        <w:rPr>
          <w:rFonts w:ascii="Times New Roman" w:hAnsi="Times New Roman" w:cs="Times New Roman"/>
          <w:sz w:val="28"/>
          <w:szCs w:val="14"/>
        </w:rPr>
        <w:t xml:space="preserve">ных Президентом РФ на заседании 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Государственного совета 23 декабря 2015 года. </w:t>
      </w:r>
      <w:proofErr w:type="gramStart"/>
      <w:r w:rsidR="00FD56C4" w:rsidRPr="00A61500">
        <w:rPr>
          <w:rFonts w:ascii="Times New Roman" w:hAnsi="Times New Roman" w:cs="Times New Roman"/>
          <w:sz w:val="28"/>
          <w:szCs w:val="14"/>
        </w:rPr>
        <w:t>Общественно-информационное агентство "Новости России" и редакция журнала «Экономическая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 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политика России» (учрежден 12.04.2007 года </w:t>
      </w:r>
      <w:proofErr w:type="spellStart"/>
      <w:r w:rsidR="00FD56C4" w:rsidRPr="00A61500">
        <w:rPr>
          <w:rFonts w:ascii="Times New Roman" w:hAnsi="Times New Roman" w:cs="Times New Roman"/>
          <w:sz w:val="28"/>
          <w:szCs w:val="14"/>
        </w:rPr>
        <w:t>Минобрнауки</w:t>
      </w:r>
      <w:proofErr w:type="spellEnd"/>
      <w:r w:rsidR="00FD56C4" w:rsidRPr="00A61500">
        <w:rPr>
          <w:rFonts w:ascii="Times New Roman" w:hAnsi="Times New Roman" w:cs="Times New Roman"/>
          <w:sz w:val="28"/>
          <w:szCs w:val="14"/>
        </w:rPr>
        <w:t xml:space="preserve"> России.</w:t>
      </w:r>
      <w:proofErr w:type="gramEnd"/>
      <w:r w:rsidR="00FD56C4" w:rsidRPr="00A61500">
        <w:rPr>
          <w:rFonts w:ascii="Times New Roman" w:hAnsi="Times New Roman" w:cs="Times New Roman"/>
          <w:sz w:val="28"/>
          <w:szCs w:val="14"/>
        </w:rPr>
        <w:t xml:space="preserve"> Минэкономразвития России. </w:t>
      </w:r>
      <w:proofErr w:type="spellStart"/>
      <w:proofErr w:type="gramStart"/>
      <w:r w:rsidR="00FD56C4" w:rsidRPr="00A61500">
        <w:rPr>
          <w:rFonts w:ascii="Times New Roman" w:hAnsi="Times New Roman" w:cs="Times New Roman"/>
          <w:sz w:val="28"/>
          <w:szCs w:val="14"/>
        </w:rPr>
        <w:t>Минпромторгом</w:t>
      </w:r>
      <w:proofErr w:type="spellEnd"/>
      <w:r w:rsidR="00FD56C4" w:rsidRPr="00A61500">
        <w:rPr>
          <w:rFonts w:ascii="Times New Roman" w:hAnsi="Times New Roman" w:cs="Times New Roman"/>
          <w:sz w:val="28"/>
          <w:szCs w:val="14"/>
        </w:rPr>
        <w:t xml:space="preserve"> России и Росстатом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, </w:t>
      </w:r>
      <w:r w:rsidR="00FD56C4" w:rsidRPr="00A61500">
        <w:rPr>
          <w:rFonts w:ascii="Times New Roman" w:hAnsi="Times New Roman" w:cs="Times New Roman"/>
          <w:sz w:val="28"/>
          <w:szCs w:val="14"/>
        </w:rPr>
        <w:t>свидетельство о регистрации ПИ № ФС77-27975) формируют Новостной образовательный реестр субъектов Российской Федерации "Общее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 </w:t>
      </w:r>
      <w:r w:rsidR="00FD56C4" w:rsidRPr="00A61500">
        <w:rPr>
          <w:rFonts w:ascii="Times New Roman" w:hAnsi="Times New Roman" w:cs="Times New Roman"/>
          <w:sz w:val="28"/>
          <w:szCs w:val="14"/>
        </w:rPr>
        <w:t>образование".</w:t>
      </w:r>
      <w:proofErr w:type="gramEnd"/>
      <w:r w:rsidR="00FD56C4" w:rsidRPr="00A61500">
        <w:rPr>
          <w:rFonts w:ascii="Times New Roman" w:hAnsi="Times New Roman" w:cs="Times New Roman"/>
          <w:sz w:val="28"/>
          <w:szCs w:val="14"/>
        </w:rPr>
        <w:t xml:space="preserve"> Сайт: krcmlinrus.ru</w:t>
      </w:r>
      <w:r>
        <w:rPr>
          <w:rFonts w:ascii="Times New Roman" w:hAnsi="Times New Roman" w:cs="Times New Roman"/>
          <w:sz w:val="28"/>
          <w:szCs w:val="14"/>
        </w:rPr>
        <w:t>.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>- Новостной образовательный реестр субъектов Российской Федерации "Общее образование" - это б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есплатное размещение информации </w:t>
      </w:r>
      <w:r w:rsidRPr="00A61500">
        <w:rPr>
          <w:rFonts w:ascii="Times New Roman" w:hAnsi="Times New Roman" w:cs="Times New Roman"/>
          <w:sz w:val="28"/>
          <w:szCs w:val="14"/>
        </w:rPr>
        <w:t>о наиболее конкурентных направлениях деятельности субъектов Российской Федерации и муниципальны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х образований в деле укрепления </w:t>
      </w:r>
      <w:r w:rsidRPr="00A61500">
        <w:rPr>
          <w:rFonts w:ascii="Times New Roman" w:hAnsi="Times New Roman" w:cs="Times New Roman"/>
          <w:sz w:val="28"/>
          <w:szCs w:val="14"/>
        </w:rPr>
        <w:t>человеческого потенциала и модернизации региона</w:t>
      </w:r>
      <w:r w:rsidR="00A61500" w:rsidRPr="00A61500">
        <w:rPr>
          <w:rFonts w:ascii="Times New Roman" w:hAnsi="Times New Roman" w:cs="Times New Roman"/>
          <w:sz w:val="28"/>
          <w:szCs w:val="14"/>
        </w:rPr>
        <w:t>льных систем общего образования;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 xml:space="preserve">- Новостной образовательный реестр субъектов Российской Федерации "Общее образование" - 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дает возможность региональным и </w:t>
      </w:r>
      <w:r w:rsidRPr="00A61500">
        <w:rPr>
          <w:rFonts w:ascii="Times New Roman" w:hAnsi="Times New Roman" w:cs="Times New Roman"/>
          <w:sz w:val="28"/>
          <w:szCs w:val="14"/>
        </w:rPr>
        <w:t>муниципальным образовательным организациям и учреждениям обмениваться лучшими практиками обучения и воспитания;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>- Новостной образовательный реестр субъектов Российской Федерации "Общее образование" -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 проводит постоянный мониторинг </w:t>
      </w:r>
      <w:r w:rsidRPr="00A61500">
        <w:rPr>
          <w:rFonts w:ascii="Times New Roman" w:hAnsi="Times New Roman" w:cs="Times New Roman"/>
          <w:sz w:val="28"/>
          <w:szCs w:val="14"/>
        </w:rPr>
        <w:t xml:space="preserve">лидеров региональной системы образования и обобщает информацию касательно содержания и структуры 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перспективных образовательных </w:t>
      </w:r>
      <w:r w:rsidRPr="00A61500">
        <w:rPr>
          <w:rFonts w:ascii="Times New Roman" w:hAnsi="Times New Roman" w:cs="Times New Roman"/>
          <w:sz w:val="28"/>
          <w:szCs w:val="14"/>
        </w:rPr>
        <w:t>проектов в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 субъектах Российской Федерации;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>- Новостной образовательный реестр субъектов Российской Федерации "Общее образование" - с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одействует повышению значимости </w:t>
      </w:r>
      <w:r w:rsidRPr="00A61500">
        <w:rPr>
          <w:rFonts w:ascii="Times New Roman" w:hAnsi="Times New Roman" w:cs="Times New Roman"/>
          <w:sz w:val="28"/>
          <w:szCs w:val="14"/>
        </w:rPr>
        <w:t>профессии учител</w:t>
      </w:r>
      <w:r w:rsidR="00A61500" w:rsidRPr="00A61500">
        <w:rPr>
          <w:rFonts w:ascii="Times New Roman" w:hAnsi="Times New Roman" w:cs="Times New Roman"/>
          <w:sz w:val="28"/>
          <w:szCs w:val="14"/>
        </w:rPr>
        <w:t>я и понятия "общее образование";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>- Новостной образовательный реестр субъектов Российской Федерации "Общее образовани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е" - информационно сопровождает </w:t>
      </w:r>
      <w:r w:rsidRPr="00A61500">
        <w:rPr>
          <w:rFonts w:ascii="Times New Roman" w:hAnsi="Times New Roman" w:cs="Times New Roman"/>
          <w:sz w:val="28"/>
          <w:szCs w:val="14"/>
        </w:rPr>
        <w:t>современные программы подготовки и повышения квалификации педагогов, соответствующ</w:t>
      </w:r>
      <w:r w:rsidR="00A61500" w:rsidRPr="00A61500">
        <w:rPr>
          <w:rFonts w:ascii="Times New Roman" w:hAnsi="Times New Roman" w:cs="Times New Roman"/>
          <w:sz w:val="28"/>
          <w:szCs w:val="14"/>
        </w:rPr>
        <w:t>ие профессиональным требованиям;</w:t>
      </w:r>
    </w:p>
    <w:p w:rsidR="00FD56C4" w:rsidRPr="00A61500" w:rsidRDefault="00FD56C4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 w:rsidRPr="00A61500">
        <w:rPr>
          <w:rFonts w:ascii="Times New Roman" w:hAnsi="Times New Roman" w:cs="Times New Roman"/>
          <w:sz w:val="28"/>
          <w:szCs w:val="14"/>
        </w:rPr>
        <w:t>- Новостной образовательный реестр субъектов Российской Федерации "Общее образование" - сп</w:t>
      </w:r>
      <w:r w:rsidR="00A61500" w:rsidRPr="00A61500">
        <w:rPr>
          <w:rFonts w:ascii="Times New Roman" w:hAnsi="Times New Roman" w:cs="Times New Roman"/>
          <w:sz w:val="28"/>
          <w:szCs w:val="14"/>
        </w:rPr>
        <w:t xml:space="preserve">особствует созданию условий для </w:t>
      </w:r>
      <w:r w:rsidRPr="00A61500">
        <w:rPr>
          <w:rFonts w:ascii="Times New Roman" w:hAnsi="Times New Roman" w:cs="Times New Roman"/>
          <w:sz w:val="28"/>
          <w:szCs w:val="14"/>
        </w:rPr>
        <w:t>открытости и эффективности государственных органов управления и нацеливанию их ресурсов на содержательные изменения в сфере общего</w:t>
      </w:r>
      <w:r w:rsidRPr="00A61500">
        <w:rPr>
          <w:rFonts w:ascii="Times New Roman" w:hAnsi="Times New Roman" w:cs="Times New Roman"/>
          <w:sz w:val="28"/>
          <w:szCs w:val="14"/>
        </w:rPr>
        <w:t xml:space="preserve"> </w:t>
      </w:r>
      <w:r w:rsidRPr="00A61500">
        <w:rPr>
          <w:rFonts w:ascii="Times New Roman" w:hAnsi="Times New Roman" w:cs="Times New Roman"/>
          <w:sz w:val="28"/>
          <w:szCs w:val="14"/>
        </w:rPr>
        <w:t>образования.</w:t>
      </w:r>
    </w:p>
    <w:p w:rsidR="00FD56C4" w:rsidRPr="00A61500" w:rsidRDefault="00A61500" w:rsidP="00FD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14"/>
        </w:rPr>
      </w:pPr>
      <w:r>
        <w:rPr>
          <w:rFonts w:ascii="Times New Roman" w:hAnsi="Times New Roman" w:cs="Times New Roman"/>
          <w:sz w:val="28"/>
          <w:szCs w:val="14"/>
        </w:rPr>
        <w:t xml:space="preserve">  </w:t>
      </w:r>
      <w:bookmarkStart w:id="0" w:name="_GoBack"/>
      <w:bookmarkEnd w:id="0"/>
      <w:r w:rsidR="00FD56C4" w:rsidRPr="00A61500">
        <w:rPr>
          <w:rFonts w:ascii="Times New Roman" w:hAnsi="Times New Roman" w:cs="Times New Roman"/>
          <w:sz w:val="28"/>
          <w:szCs w:val="14"/>
        </w:rPr>
        <w:t>На портале krcmlinrus.ru региональные и муниципальные государственные органы управлен</w:t>
      </w:r>
      <w:r w:rsidRPr="00A61500">
        <w:rPr>
          <w:rFonts w:ascii="Times New Roman" w:hAnsi="Times New Roman" w:cs="Times New Roman"/>
          <w:sz w:val="28"/>
          <w:szCs w:val="14"/>
        </w:rPr>
        <w:t xml:space="preserve">ия, образовательные учреждения, </w:t>
      </w:r>
      <w:r w:rsidR="00FD56C4" w:rsidRPr="00A61500">
        <w:rPr>
          <w:rFonts w:ascii="Times New Roman" w:hAnsi="Times New Roman" w:cs="Times New Roman"/>
          <w:sz w:val="28"/>
          <w:szCs w:val="14"/>
        </w:rPr>
        <w:t xml:space="preserve">организации, учителя, ученики и родители могут бесплатно самостоятельно (без </w:t>
      </w:r>
      <w:proofErr w:type="gramStart"/>
      <w:r w:rsidR="00FD56C4" w:rsidRPr="00A61500">
        <w:rPr>
          <w:rFonts w:ascii="Times New Roman" w:hAnsi="Times New Roman" w:cs="Times New Roman"/>
          <w:sz w:val="28"/>
          <w:szCs w:val="14"/>
        </w:rPr>
        <w:t>долгих</w:t>
      </w:r>
      <w:proofErr w:type="gramEnd"/>
      <w:r w:rsidR="00FD56C4" w:rsidRPr="00A61500">
        <w:rPr>
          <w:rFonts w:ascii="Times New Roman" w:hAnsi="Times New Roman" w:cs="Times New Roman"/>
          <w:sz w:val="28"/>
          <w:szCs w:val="14"/>
        </w:rPr>
        <w:t xml:space="preserve"> временных </w:t>
      </w:r>
      <w:proofErr w:type="spellStart"/>
      <w:r w:rsidR="00FD56C4" w:rsidRPr="00A61500">
        <w:rPr>
          <w:rFonts w:ascii="Times New Roman" w:hAnsi="Times New Roman" w:cs="Times New Roman"/>
          <w:sz w:val="28"/>
          <w:szCs w:val="14"/>
        </w:rPr>
        <w:t>модер</w:t>
      </w:r>
      <w:r w:rsidRPr="00A61500">
        <w:rPr>
          <w:rFonts w:ascii="Times New Roman" w:hAnsi="Times New Roman" w:cs="Times New Roman"/>
          <w:sz w:val="28"/>
          <w:szCs w:val="14"/>
        </w:rPr>
        <w:t>аций</w:t>
      </w:r>
      <w:proofErr w:type="spellEnd"/>
      <w:r w:rsidRPr="00A61500">
        <w:rPr>
          <w:rFonts w:ascii="Times New Roman" w:hAnsi="Times New Roman" w:cs="Times New Roman"/>
          <w:sz w:val="28"/>
          <w:szCs w:val="14"/>
        </w:rPr>
        <w:t xml:space="preserve">) размещать и редактировать </w:t>
      </w:r>
      <w:r w:rsidR="00FD56C4" w:rsidRPr="00A61500">
        <w:rPr>
          <w:rFonts w:ascii="Times New Roman" w:hAnsi="Times New Roman" w:cs="Times New Roman"/>
          <w:sz w:val="28"/>
          <w:szCs w:val="14"/>
        </w:rPr>
        <w:t>статьи, новости и обзоры по вопросам развития региональной системы общего образования.</w:t>
      </w:r>
    </w:p>
    <w:p w:rsidR="00FF201D" w:rsidRPr="00A61500" w:rsidRDefault="00FF201D" w:rsidP="00FD56C4">
      <w:pPr>
        <w:rPr>
          <w:rFonts w:ascii="Times New Roman" w:hAnsi="Times New Roman" w:cs="Times New Roman"/>
          <w:sz w:val="44"/>
        </w:rPr>
      </w:pPr>
    </w:p>
    <w:sectPr w:rsidR="00FF201D" w:rsidRPr="00A61500" w:rsidSect="00A6150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C4"/>
    <w:rsid w:val="00A61500"/>
    <w:rsid w:val="00FD56C4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2016-03-30T23:25:00Z</dcterms:created>
  <dcterms:modified xsi:type="dcterms:W3CDTF">2016-03-30T23:43:00Z</dcterms:modified>
</cp:coreProperties>
</file>