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D8" w:rsidRPr="006F61D8" w:rsidRDefault="006F61D8" w:rsidP="006F61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61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6F61D8" w:rsidRPr="006F61D8" w:rsidRDefault="006F61D8" w:rsidP="006F61D8">
      <w:pPr>
        <w:tabs>
          <w:tab w:val="left" w:pos="1860"/>
          <w:tab w:val="left" w:pos="21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Гагаринская средняя общеобразовательная школа</w:t>
      </w:r>
    </w:p>
    <w:p w:rsidR="006F61D8" w:rsidRPr="006F61D8" w:rsidRDefault="006F61D8" w:rsidP="006F61D8">
      <w:pPr>
        <w:tabs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1D8" w:rsidRPr="006F61D8" w:rsidRDefault="006F61D8" w:rsidP="006F61D8">
      <w:pPr>
        <w:tabs>
          <w:tab w:val="left" w:pos="412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Приказ</w:t>
      </w:r>
    </w:p>
    <w:p w:rsidR="006F61D8" w:rsidRPr="006F61D8" w:rsidRDefault="006F61D8" w:rsidP="006F61D8">
      <w:pPr>
        <w:tabs>
          <w:tab w:val="left" w:pos="4440"/>
          <w:tab w:val="left" w:pos="460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Pr="006F6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Гагарино</w:t>
      </w:r>
      <w:proofErr w:type="spellEnd"/>
    </w:p>
    <w:p w:rsidR="006F61D8" w:rsidRPr="006F61D8" w:rsidRDefault="006F61D8" w:rsidP="006F61D8">
      <w:pPr>
        <w:tabs>
          <w:tab w:val="left" w:pos="8707"/>
        </w:tabs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6F6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F6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5г                                                                                                                    № 166</w:t>
      </w:r>
      <w:r w:rsidRPr="006F61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/1</w:t>
      </w:r>
    </w:p>
    <w:p w:rsidR="006F61D8" w:rsidRPr="006F61D8" w:rsidRDefault="006F61D8" w:rsidP="006F61D8">
      <w:pPr>
        <w:tabs>
          <w:tab w:val="left" w:pos="8707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1D8" w:rsidRDefault="006F61D8" w:rsidP="006F61D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20" w:right="400" w:firstLine="1901"/>
        <w:rPr>
          <w:rFonts w:ascii="Arial" w:eastAsia="Times New Roman" w:hAnsi="Arial" w:cs="Arial"/>
          <w:i/>
          <w:iCs/>
          <w:sz w:val="26"/>
          <w:szCs w:val="26"/>
        </w:rPr>
      </w:pPr>
    </w:p>
    <w:p w:rsidR="006F61D8" w:rsidRDefault="006F61D8" w:rsidP="006F61D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20" w:right="400" w:firstLine="1901"/>
        <w:rPr>
          <w:rFonts w:ascii="Arial" w:eastAsia="Times New Roman" w:hAnsi="Arial" w:cs="Arial"/>
          <w:i/>
          <w:iCs/>
          <w:sz w:val="26"/>
          <w:szCs w:val="26"/>
        </w:rPr>
      </w:pPr>
    </w:p>
    <w:p w:rsidR="006F61D8" w:rsidRDefault="006F61D8" w:rsidP="006F61D8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420" w:right="400" w:firstLine="1901"/>
        <w:rPr>
          <w:rFonts w:ascii="Arial" w:eastAsia="Times New Roman" w:hAnsi="Arial" w:cs="Arial"/>
          <w:i/>
          <w:iCs/>
          <w:sz w:val="26"/>
          <w:szCs w:val="26"/>
        </w:rPr>
      </w:pPr>
    </w:p>
    <w:p w:rsidR="006F61D8" w:rsidRPr="006F61D8" w:rsidRDefault="006F61D8" w:rsidP="006F61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1D8">
        <w:rPr>
          <w:rFonts w:ascii="Times New Roman" w:hAnsi="Times New Roman" w:cs="Times New Roman"/>
          <w:b/>
          <w:sz w:val="24"/>
          <w:szCs w:val="24"/>
        </w:rPr>
        <w:t>Об утверждении графика проведения и состава экзаменационных комиссий промежуточной аттестации</w:t>
      </w:r>
    </w:p>
    <w:p w:rsidR="006F61D8" w:rsidRPr="006F61D8" w:rsidRDefault="006F61D8" w:rsidP="006F61D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1D8">
        <w:rPr>
          <w:rFonts w:ascii="Times New Roman" w:hAnsi="Times New Roman" w:cs="Times New Roman"/>
          <w:b/>
          <w:sz w:val="24"/>
          <w:szCs w:val="24"/>
        </w:rPr>
        <w:t>за 2014 – 2015 учебный год в 1-8, 10-х</w:t>
      </w:r>
      <w:r w:rsidRPr="006F61D8">
        <w:rPr>
          <w:rFonts w:ascii="Times New Roman" w:hAnsi="Times New Roman" w:cs="Times New Roman"/>
          <w:b/>
          <w:sz w:val="24"/>
          <w:szCs w:val="24"/>
        </w:rPr>
        <w:t xml:space="preserve"> классах</w:t>
      </w:r>
    </w:p>
    <w:p w:rsidR="006F61D8" w:rsidRPr="006F61D8" w:rsidRDefault="006F61D8" w:rsidP="006F6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F61D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29.12.2012 №273-ФЗ «Об образовании в Российской Федерации» ст.58 п.1, с Положением о порядке осуществления текущего контроля успеваемости и промежуточной аттестации обучающихся, установление их форм, периодичности и порядке проведения в </w:t>
      </w:r>
      <w:r w:rsidRPr="006F61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Гагаринская  СОШ, утверждённого приказом директора школы от 12.12.2013 г. № 440/1</w:t>
      </w:r>
      <w:r w:rsidRPr="006F61D8">
        <w:rPr>
          <w:rFonts w:ascii="Times New Roman" w:hAnsi="Times New Roman" w:cs="Times New Roman"/>
          <w:sz w:val="24"/>
          <w:szCs w:val="24"/>
        </w:rPr>
        <w:t>, во исполнение приказа директора школы от 0</w:t>
      </w:r>
      <w:r>
        <w:rPr>
          <w:rFonts w:ascii="Times New Roman" w:hAnsi="Times New Roman" w:cs="Times New Roman"/>
          <w:sz w:val="24"/>
          <w:szCs w:val="24"/>
        </w:rPr>
        <w:t>9.09.2014 г. № 356\1</w:t>
      </w:r>
      <w:r w:rsidRPr="006F61D8">
        <w:rPr>
          <w:rFonts w:ascii="Times New Roman" w:hAnsi="Times New Roman" w:cs="Times New Roman"/>
          <w:sz w:val="24"/>
          <w:szCs w:val="24"/>
        </w:rPr>
        <w:t xml:space="preserve"> «О</w:t>
      </w:r>
      <w:proofErr w:type="gramEnd"/>
      <w:r w:rsidRPr="006F61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61D8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6F61D8">
        <w:rPr>
          <w:rFonts w:ascii="Times New Roman" w:hAnsi="Times New Roman" w:cs="Times New Roman"/>
          <w:sz w:val="24"/>
          <w:szCs w:val="24"/>
        </w:rPr>
        <w:t xml:space="preserve"> проведения промежуточной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61D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- 8,</w:t>
      </w:r>
      <w:r w:rsidRPr="006F61D8">
        <w:rPr>
          <w:rFonts w:ascii="Times New Roman" w:hAnsi="Times New Roman" w:cs="Times New Roman"/>
          <w:sz w:val="24"/>
          <w:szCs w:val="24"/>
        </w:rPr>
        <w:t xml:space="preserve"> 10 классов в 2014 – 2015 учебном году» </w:t>
      </w:r>
    </w:p>
    <w:p w:rsidR="006F61D8" w:rsidRDefault="006F61D8" w:rsidP="006F6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1D8" w:rsidRP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1D8">
        <w:rPr>
          <w:rFonts w:ascii="Times New Roman" w:hAnsi="Times New Roman" w:cs="Times New Roman"/>
          <w:sz w:val="24"/>
          <w:szCs w:val="24"/>
        </w:rPr>
        <w:t>ПРИКАЗЫВАЮ:</w:t>
      </w:r>
    </w:p>
    <w:p w:rsidR="006F61D8" w:rsidRP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6F61D8">
        <w:rPr>
          <w:rFonts w:ascii="Times New Roman" w:hAnsi="Times New Roman" w:cs="Times New Roman"/>
          <w:sz w:val="24"/>
          <w:szCs w:val="24"/>
        </w:rPr>
        <w:t>Утвердить график проведени</w:t>
      </w:r>
      <w:r>
        <w:rPr>
          <w:rFonts w:ascii="Times New Roman" w:hAnsi="Times New Roman" w:cs="Times New Roman"/>
          <w:sz w:val="24"/>
          <w:szCs w:val="24"/>
        </w:rPr>
        <w:t>я промежуточной аттестации в 1-8.10-х</w:t>
      </w:r>
      <w:r w:rsidRPr="006F61D8">
        <w:rPr>
          <w:rFonts w:ascii="Times New Roman" w:hAnsi="Times New Roman" w:cs="Times New Roman"/>
          <w:sz w:val="24"/>
          <w:szCs w:val="24"/>
        </w:rPr>
        <w:t xml:space="preserve"> классах за 2014-2015 учебный год (приложение) </w:t>
      </w:r>
    </w:p>
    <w:p w:rsidR="006F61D8" w:rsidRP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6F61D8">
        <w:rPr>
          <w:rFonts w:ascii="Times New Roman" w:hAnsi="Times New Roman" w:cs="Times New Roman"/>
          <w:sz w:val="24"/>
          <w:szCs w:val="24"/>
        </w:rPr>
        <w:t>Утвердить состав экзаменационных комиссий для проведения промежут</w:t>
      </w:r>
      <w:r>
        <w:rPr>
          <w:rFonts w:ascii="Times New Roman" w:hAnsi="Times New Roman" w:cs="Times New Roman"/>
          <w:sz w:val="24"/>
          <w:szCs w:val="24"/>
        </w:rPr>
        <w:t>очной аттестации обучающихся 1-8,10-х</w:t>
      </w:r>
      <w:r w:rsidRPr="006F61D8">
        <w:rPr>
          <w:rFonts w:ascii="Times New Roman" w:hAnsi="Times New Roman" w:cs="Times New Roman"/>
          <w:sz w:val="24"/>
          <w:szCs w:val="24"/>
        </w:rPr>
        <w:t xml:space="preserve"> классов в 2014-2015 учебном году (приложение) </w:t>
      </w:r>
    </w:p>
    <w:p w:rsidR="006F61D8" w:rsidRP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3.Заместителю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Елене Михайловне</w:t>
      </w:r>
      <w:r w:rsidRPr="006F61D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61D8" w:rsidRP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</w:t>
      </w:r>
      <w:r w:rsidRPr="006F61D8">
        <w:rPr>
          <w:rFonts w:ascii="Times New Roman" w:hAnsi="Times New Roman" w:cs="Times New Roman"/>
          <w:sz w:val="24"/>
          <w:szCs w:val="24"/>
        </w:rPr>
        <w:t>довести график проведения промежуточной аттестации в 1-</w:t>
      </w:r>
      <w:r>
        <w:rPr>
          <w:rFonts w:ascii="Times New Roman" w:hAnsi="Times New Roman" w:cs="Times New Roman"/>
          <w:sz w:val="24"/>
          <w:szCs w:val="24"/>
        </w:rPr>
        <w:t>8,10-х</w:t>
      </w:r>
      <w:r w:rsidRPr="006F61D8">
        <w:rPr>
          <w:rFonts w:ascii="Times New Roman" w:hAnsi="Times New Roman" w:cs="Times New Roman"/>
          <w:sz w:val="24"/>
          <w:szCs w:val="24"/>
        </w:rPr>
        <w:t xml:space="preserve"> классах за 2014 </w:t>
      </w:r>
      <w:r>
        <w:rPr>
          <w:rFonts w:ascii="Times New Roman" w:hAnsi="Times New Roman" w:cs="Times New Roman"/>
          <w:sz w:val="24"/>
          <w:szCs w:val="24"/>
        </w:rPr>
        <w:t>– 2015 учебный год до педагогов;</w:t>
      </w:r>
    </w:p>
    <w:p w:rsid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proofErr w:type="gramStart"/>
      <w:r w:rsidRPr="006F61D8">
        <w:rPr>
          <w:rFonts w:ascii="Times New Roman" w:hAnsi="Times New Roman" w:cs="Times New Roman"/>
          <w:sz w:val="24"/>
          <w:szCs w:val="24"/>
        </w:rPr>
        <w:t>разместить график</w:t>
      </w:r>
      <w:proofErr w:type="gramEnd"/>
      <w:r w:rsidRPr="006F61D8">
        <w:rPr>
          <w:rFonts w:ascii="Times New Roman" w:hAnsi="Times New Roman" w:cs="Times New Roman"/>
          <w:sz w:val="24"/>
          <w:szCs w:val="24"/>
        </w:rPr>
        <w:t xml:space="preserve"> проведени</w:t>
      </w:r>
      <w:r>
        <w:rPr>
          <w:rFonts w:ascii="Times New Roman" w:hAnsi="Times New Roman" w:cs="Times New Roman"/>
          <w:sz w:val="24"/>
          <w:szCs w:val="24"/>
        </w:rPr>
        <w:t>я промежуточной аттестации в 1-8,10-х</w:t>
      </w:r>
      <w:r w:rsidRPr="006F61D8">
        <w:rPr>
          <w:rFonts w:ascii="Times New Roman" w:hAnsi="Times New Roman" w:cs="Times New Roman"/>
          <w:sz w:val="24"/>
          <w:szCs w:val="24"/>
        </w:rPr>
        <w:t xml:space="preserve"> классах за 2014 – 2015 учебный год на стенде и сайте школы</w:t>
      </w:r>
    </w:p>
    <w:p w:rsidR="006F61D8" w:rsidRP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1D8">
        <w:rPr>
          <w:rFonts w:ascii="Times New Roman" w:hAnsi="Times New Roman" w:cs="Times New Roman"/>
          <w:sz w:val="24"/>
          <w:szCs w:val="24"/>
        </w:rPr>
        <w:t xml:space="preserve"> 4. Администрации, педагогическому коллективу школы при проведении промежуточной аттестации руководствоваться данным графиком: </w:t>
      </w:r>
    </w:p>
    <w:p w:rsidR="006F61D8" w:rsidRP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4.1.учителям 1-8,10-х</w:t>
      </w:r>
      <w:r w:rsidRPr="006F61D8">
        <w:rPr>
          <w:rFonts w:ascii="Times New Roman" w:hAnsi="Times New Roman" w:cs="Times New Roman"/>
          <w:sz w:val="24"/>
          <w:szCs w:val="24"/>
        </w:rPr>
        <w:t xml:space="preserve"> классов оформить пакеты с материалами для проведения промежуточн</w:t>
      </w:r>
      <w:r>
        <w:rPr>
          <w:rFonts w:ascii="Times New Roman" w:hAnsi="Times New Roman" w:cs="Times New Roman"/>
          <w:sz w:val="24"/>
          <w:szCs w:val="24"/>
        </w:rPr>
        <w:t>ой аттестации по предметам с учё</w:t>
      </w:r>
      <w:r w:rsidRPr="006F61D8">
        <w:rPr>
          <w:rFonts w:ascii="Times New Roman" w:hAnsi="Times New Roman" w:cs="Times New Roman"/>
          <w:sz w:val="24"/>
          <w:szCs w:val="24"/>
        </w:rPr>
        <w:t xml:space="preserve">том данного приказа. </w:t>
      </w:r>
    </w:p>
    <w:p w:rsidR="006F61D8" w:rsidRP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1D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Бырдиной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Елене Михайловне</w:t>
      </w:r>
      <w:r w:rsidRPr="006F61D8">
        <w:rPr>
          <w:rFonts w:ascii="Times New Roman" w:hAnsi="Times New Roman" w:cs="Times New Roman"/>
          <w:sz w:val="24"/>
          <w:szCs w:val="24"/>
        </w:rPr>
        <w:t xml:space="preserve"> </w:t>
      </w:r>
      <w:r w:rsidRPr="006F61D8">
        <w:rPr>
          <w:rFonts w:ascii="Times New Roman" w:hAnsi="Times New Roman" w:cs="Times New Roman"/>
          <w:sz w:val="24"/>
          <w:szCs w:val="24"/>
        </w:rPr>
        <w:t xml:space="preserve">скорректировать расписание уроков в дни проведения промежуточной аттестации согласно графику. </w:t>
      </w:r>
    </w:p>
    <w:p w:rsidR="006F61D8" w:rsidRP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1D8">
        <w:rPr>
          <w:rFonts w:ascii="Times New Roman" w:hAnsi="Times New Roman" w:cs="Times New Roman"/>
          <w:sz w:val="24"/>
          <w:szCs w:val="24"/>
        </w:rPr>
        <w:t xml:space="preserve">6. Классным руководителям довести график промежуточной аттестации за 2014 – 2015 учебный год до родителей (законных представителей) и учащихся. </w:t>
      </w:r>
    </w:p>
    <w:p w:rsidR="006F61D8" w:rsidRPr="006F61D8" w:rsidRDefault="006F61D8" w:rsidP="00BB47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F61D8">
        <w:rPr>
          <w:rFonts w:ascii="Times New Roman" w:hAnsi="Times New Roman" w:cs="Times New Roman"/>
          <w:sz w:val="24"/>
          <w:szCs w:val="24"/>
        </w:rPr>
        <w:t xml:space="preserve">7. Контроль исполнения приказа оставляю за собой. </w:t>
      </w:r>
    </w:p>
    <w:p w:rsidR="006F61D8" w:rsidRDefault="006F61D8" w:rsidP="006F6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7D9" w:rsidRDefault="00BB47D9" w:rsidP="006F6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47D9" w:rsidRPr="006F61D8" w:rsidRDefault="00BB47D9" w:rsidP="006F6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1D8" w:rsidRPr="00BB47D9" w:rsidRDefault="006F61D8" w:rsidP="006F61D8">
      <w:pPr>
        <w:pStyle w:val="a3"/>
        <w:rPr>
          <w:rFonts w:ascii="Times New Roman" w:hAnsi="Times New Roman" w:cs="Times New Roman"/>
          <w:sz w:val="24"/>
          <w:szCs w:val="24"/>
        </w:rPr>
      </w:pPr>
      <w:r w:rsidRPr="00BB47D9">
        <w:rPr>
          <w:rFonts w:ascii="Times New Roman" w:hAnsi="Times New Roman" w:cs="Times New Roman"/>
          <w:sz w:val="24"/>
          <w:szCs w:val="24"/>
        </w:rPr>
        <w:t>Директор школы</w:t>
      </w:r>
      <w:r w:rsidR="00BB47D9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BB47D9">
        <w:rPr>
          <w:rFonts w:ascii="Times New Roman" w:hAnsi="Times New Roman" w:cs="Times New Roman"/>
          <w:sz w:val="24"/>
          <w:szCs w:val="24"/>
        </w:rPr>
        <w:tab/>
      </w:r>
      <w:r w:rsidR="00BB47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BB47D9">
        <w:rPr>
          <w:rFonts w:ascii="Times New Roman" w:hAnsi="Times New Roman" w:cs="Times New Roman"/>
          <w:sz w:val="24"/>
          <w:szCs w:val="24"/>
        </w:rPr>
        <w:t>С.Р.Астанина</w:t>
      </w:r>
      <w:proofErr w:type="spellEnd"/>
    </w:p>
    <w:p w:rsidR="006F61D8" w:rsidRPr="00BB47D9" w:rsidRDefault="006F61D8" w:rsidP="006F61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A83" w:rsidRPr="006F61D8" w:rsidRDefault="00236A83" w:rsidP="006F61D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236A83" w:rsidRPr="006F61D8" w:rsidSect="006F61D8">
      <w:pgSz w:w="11900" w:h="16838"/>
      <w:pgMar w:top="567" w:right="880" w:bottom="908" w:left="1700" w:header="720" w:footer="720" w:gutter="0"/>
      <w:cols w:space="720" w:equalWidth="0">
        <w:col w:w="93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6784"/>
    <w:multiLevelType w:val="hybridMultilevel"/>
    <w:tmpl w:val="00004AE1"/>
    <w:lvl w:ilvl="0" w:tplc="00003D6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4B"/>
    <w:rsid w:val="00236A83"/>
    <w:rsid w:val="006F61D8"/>
    <w:rsid w:val="00BB47D9"/>
    <w:rsid w:val="00E8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1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1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2016-03-28T14:50:00Z</cp:lastPrinted>
  <dcterms:created xsi:type="dcterms:W3CDTF">2016-03-28T14:39:00Z</dcterms:created>
  <dcterms:modified xsi:type="dcterms:W3CDTF">2016-03-28T14:50:00Z</dcterms:modified>
</cp:coreProperties>
</file>