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Default="0086671B" w:rsidP="0086671B">
      <w:pPr>
        <w:pStyle w:val="aa"/>
        <w:spacing w:after="0"/>
        <w:ind w:right="-2" w:firstLine="142"/>
        <w:contextualSpacing/>
        <w:jc w:val="center"/>
        <w:rPr>
          <w:b/>
          <w:sz w:val="56"/>
          <w:szCs w:val="56"/>
        </w:rPr>
      </w:pPr>
    </w:p>
    <w:p w:rsidR="0086671B" w:rsidRPr="0086671B" w:rsidRDefault="0086671B" w:rsidP="0086671B">
      <w:pPr>
        <w:pStyle w:val="aa"/>
        <w:spacing w:after="0"/>
        <w:ind w:right="-2" w:firstLine="142"/>
        <w:contextualSpacing/>
        <w:jc w:val="center"/>
        <w:rPr>
          <w:b/>
          <w:color w:val="0070C0"/>
          <w:sz w:val="56"/>
          <w:szCs w:val="56"/>
        </w:rPr>
      </w:pPr>
      <w:r w:rsidRPr="0086671B">
        <w:rPr>
          <w:b/>
          <w:color w:val="0070C0"/>
          <w:sz w:val="56"/>
          <w:szCs w:val="56"/>
        </w:rPr>
        <w:t>ПУБЛИЧНЫЙ ДОКЛАД</w:t>
      </w:r>
    </w:p>
    <w:p w:rsidR="00D01268" w:rsidRPr="0086671B" w:rsidRDefault="0086671B" w:rsidP="0086671B">
      <w:pPr>
        <w:pStyle w:val="aa"/>
        <w:spacing w:after="0"/>
        <w:ind w:right="-2" w:firstLine="142"/>
        <w:contextualSpacing/>
        <w:jc w:val="center"/>
        <w:rPr>
          <w:b/>
          <w:sz w:val="56"/>
          <w:szCs w:val="56"/>
          <w:shd w:val="clear" w:color="auto" w:fill="FFFFFF"/>
        </w:rPr>
      </w:pPr>
      <w:r w:rsidRPr="0086671B">
        <w:rPr>
          <w:b/>
          <w:color w:val="0070C0"/>
          <w:sz w:val="56"/>
          <w:szCs w:val="56"/>
        </w:rPr>
        <w:t>директора МАОУ Гагаринская СОШ</w:t>
      </w:r>
      <w:sdt>
        <w:sdtPr>
          <w:rPr>
            <w:b/>
            <w:sz w:val="56"/>
            <w:szCs w:val="56"/>
          </w:rPr>
          <w:id w:val="742227811"/>
          <w:docPartObj>
            <w:docPartGallery w:val="Cover Pages"/>
            <w:docPartUnique/>
          </w:docPartObj>
        </w:sdtPr>
        <w:sdtContent>
          <w:r w:rsidR="004C7E9F">
            <w:rPr>
              <w:b/>
              <w:noProof/>
              <w:sz w:val="56"/>
              <w:szCs w:val="56"/>
            </w:rPr>
            <w:pict>
              <v:shapetype id="_x0000_t202" coordsize="21600,21600" o:spt="202" path="m,l,21600r21600,l21600,xe">
                <v:stroke joinstyle="miter"/>
                <v:path gradientshapeok="t" o:connecttype="rect"/>
              </v:shapetype>
              <v:shape id="Надпись 244" o:spid="_x0000_s1026" type="#_x0000_t202" style="position:absolute;left:0;text-align:left;margin-left:0;margin-top:0;width:312.6pt;height:602pt;z-index:-251658752;visibility:visible;mso-top-percent:50;mso-position-horizontal:left;mso-position-horizontal-relative:margin;mso-position-vertical-relative:margin;mso-top-percent:5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" filled="f" stroked="f" strokeweight=".5pt">
                <v:textbox style="mso-next-textbox:#Надпись 244;mso-fit-shape-to-text:t" inset="0,0,0,0">
                  <w:txbxContent>
                    <w:p w:rsidR="00096F48" w:rsidRDefault="00096F48" w:rsidP="00A14FB2">
                      <w:pPr>
                        <w:ind w:right="286"/>
                        <w:jc w:val="right"/>
                      </w:pPr>
                    </w:p>
                  </w:txbxContent>
                </v:textbox>
                <w10:wrap anchorx="margin" anchory="margin"/>
              </v:shape>
            </w:pict>
          </w:r>
          <w:r>
            <w:rPr>
              <w:b/>
              <w:sz w:val="56"/>
              <w:szCs w:val="56"/>
            </w:rPr>
            <w:t xml:space="preserve"> </w:t>
          </w:r>
          <w:r w:rsidR="00AF7FA6">
            <w:rPr>
              <w:b/>
              <w:color w:val="0070C0"/>
              <w:sz w:val="56"/>
              <w:szCs w:val="56"/>
            </w:rPr>
            <w:t>2020</w:t>
          </w:r>
          <w:r w:rsidRPr="0086671B">
            <w:rPr>
              <w:b/>
              <w:color w:val="0070C0"/>
              <w:sz w:val="56"/>
              <w:szCs w:val="56"/>
            </w:rPr>
            <w:t xml:space="preserve"> год</w:t>
          </w:r>
          <w:r w:rsidR="00A14FB2" w:rsidRPr="0086671B">
            <w:rPr>
              <w:b/>
              <w:sz w:val="56"/>
              <w:szCs w:val="56"/>
            </w:rPr>
            <w:br w:type="page"/>
          </w:r>
        </w:sdtContent>
      </w:sdt>
    </w:p>
    <w:p w:rsidR="004D6AA0" w:rsidRDefault="004D6AA0" w:rsidP="00225606">
      <w:pPr>
        <w:pStyle w:val="aa"/>
        <w:spacing w:after="0" w:line="360" w:lineRule="auto"/>
        <w:ind w:right="-2" w:firstLine="142"/>
        <w:contextualSpacing/>
        <w:jc w:val="both"/>
        <w:rPr>
          <w:shd w:val="clear" w:color="auto" w:fill="FFFFFF"/>
        </w:rPr>
      </w:pPr>
      <w:r>
        <w:rPr>
          <w:shd w:val="clear" w:color="auto" w:fill="FFFFFF"/>
        </w:rPr>
        <w:lastRenderedPageBreak/>
        <w:t>СОДЕРЖАНИЕ</w:t>
      </w: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r>
        <w:rPr>
          <w:shd w:val="clear" w:color="auto" w:fill="FFFFFF"/>
        </w:rPr>
        <w:t>Обращение директора школы</w:t>
      </w:r>
    </w:p>
    <w:p w:rsidR="004D6AA0" w:rsidRDefault="004D6AA0" w:rsidP="00B93ED1">
      <w:pPr>
        <w:pStyle w:val="aa"/>
        <w:numPr>
          <w:ilvl w:val="0"/>
          <w:numId w:val="7"/>
        </w:numPr>
        <w:spacing w:after="0" w:line="360" w:lineRule="auto"/>
        <w:ind w:left="0" w:right="-2" w:firstLine="142"/>
        <w:contextualSpacing/>
        <w:jc w:val="both"/>
        <w:rPr>
          <w:shd w:val="clear" w:color="auto" w:fill="FFFFFF"/>
        </w:rPr>
      </w:pPr>
      <w:r>
        <w:rPr>
          <w:shd w:val="clear" w:color="auto" w:fill="FFFFFF"/>
        </w:rPr>
        <w:t>Общая характеристика М</w:t>
      </w:r>
      <w:r w:rsidR="00EF30AC">
        <w:rPr>
          <w:shd w:val="clear" w:color="auto" w:fill="FFFFFF"/>
        </w:rPr>
        <w:t>А</w:t>
      </w:r>
      <w:r>
        <w:rPr>
          <w:shd w:val="clear" w:color="auto" w:fill="FFFFFF"/>
        </w:rPr>
        <w:t xml:space="preserve">ОУ </w:t>
      </w:r>
      <w:r w:rsidR="00EF30AC">
        <w:rPr>
          <w:shd w:val="clear" w:color="auto" w:fill="FFFFFF"/>
        </w:rPr>
        <w:t>Гагаринская СОШ</w:t>
      </w:r>
    </w:p>
    <w:p w:rsidR="004D6AA0" w:rsidRDefault="004D6AA0" w:rsidP="00B93ED1">
      <w:pPr>
        <w:pStyle w:val="aa"/>
        <w:numPr>
          <w:ilvl w:val="0"/>
          <w:numId w:val="7"/>
        </w:numPr>
        <w:spacing w:after="0" w:line="360" w:lineRule="auto"/>
        <w:ind w:left="0" w:right="-2" w:firstLine="142"/>
        <w:contextualSpacing/>
        <w:jc w:val="both"/>
        <w:rPr>
          <w:shd w:val="clear" w:color="auto" w:fill="FFFFFF"/>
        </w:rPr>
      </w:pPr>
      <w:r>
        <w:rPr>
          <w:shd w:val="clear" w:color="auto" w:fill="FFFFFF"/>
        </w:rPr>
        <w:t>Анализ контингента обучающихся</w:t>
      </w:r>
    </w:p>
    <w:p w:rsidR="001F3E60" w:rsidRDefault="001F3E60" w:rsidP="00B93ED1">
      <w:pPr>
        <w:pStyle w:val="aa"/>
        <w:numPr>
          <w:ilvl w:val="0"/>
          <w:numId w:val="7"/>
        </w:numPr>
        <w:spacing w:after="0" w:line="360" w:lineRule="auto"/>
        <w:ind w:left="0" w:right="-2" w:firstLine="142"/>
        <w:contextualSpacing/>
        <w:jc w:val="both"/>
        <w:rPr>
          <w:shd w:val="clear" w:color="auto" w:fill="FFFFFF"/>
        </w:rPr>
      </w:pPr>
      <w:r w:rsidRPr="001F3E60">
        <w:rPr>
          <w:shd w:val="clear" w:color="auto" w:fill="FFFFFF"/>
        </w:rPr>
        <w:t>Структура и органы управления М</w:t>
      </w:r>
      <w:r w:rsidR="003E5A4A">
        <w:rPr>
          <w:shd w:val="clear" w:color="auto" w:fill="FFFFFF"/>
        </w:rPr>
        <w:t>АОУ  Гагаринская СОШ</w:t>
      </w:r>
    </w:p>
    <w:p w:rsidR="001F3E60" w:rsidRDefault="001F3E60" w:rsidP="00B93ED1">
      <w:pPr>
        <w:pStyle w:val="aa"/>
        <w:numPr>
          <w:ilvl w:val="0"/>
          <w:numId w:val="7"/>
        </w:numPr>
        <w:spacing w:after="0" w:line="360" w:lineRule="auto"/>
        <w:ind w:left="0" w:right="-2" w:firstLine="142"/>
        <w:contextualSpacing/>
        <w:jc w:val="both"/>
        <w:rPr>
          <w:shd w:val="clear" w:color="auto" w:fill="FFFFFF"/>
        </w:rPr>
      </w:pPr>
      <w:r w:rsidRPr="001F3E60">
        <w:rPr>
          <w:shd w:val="clear" w:color="auto" w:fill="FFFFFF"/>
        </w:rPr>
        <w:t>Кадровое обеспечение учебно-воспитательного процесса</w:t>
      </w:r>
    </w:p>
    <w:p w:rsidR="001F3E60" w:rsidRDefault="001F3E60" w:rsidP="00B93ED1">
      <w:pPr>
        <w:pStyle w:val="aa"/>
        <w:numPr>
          <w:ilvl w:val="0"/>
          <w:numId w:val="7"/>
        </w:numPr>
        <w:spacing w:after="0" w:line="360" w:lineRule="auto"/>
        <w:ind w:left="0" w:right="-2" w:firstLine="142"/>
        <w:contextualSpacing/>
        <w:jc w:val="both"/>
        <w:rPr>
          <w:shd w:val="clear" w:color="auto" w:fill="FFFFFF"/>
        </w:rPr>
      </w:pPr>
      <w:r>
        <w:rPr>
          <w:shd w:val="clear" w:color="auto" w:fill="FFFFFF"/>
        </w:rPr>
        <w:t>Режим организации образовательной деятельности</w:t>
      </w:r>
    </w:p>
    <w:p w:rsidR="00991CFD" w:rsidRPr="00FF7285" w:rsidRDefault="00FF7285" w:rsidP="00B93ED1">
      <w:pPr>
        <w:pStyle w:val="ab"/>
        <w:numPr>
          <w:ilvl w:val="0"/>
          <w:numId w:val="7"/>
        </w:numPr>
        <w:spacing w:after="0" w:line="360" w:lineRule="auto"/>
        <w:ind w:left="0" w:right="-2" w:firstLine="142"/>
        <w:jc w:val="both"/>
        <w:rPr>
          <w:rFonts w:ascii="Times New Roman" w:hAnsi="Times New Roman"/>
          <w:sz w:val="24"/>
          <w:szCs w:val="24"/>
          <w:shd w:val="clear" w:color="auto" w:fill="FFFFFF"/>
        </w:rPr>
      </w:pPr>
      <w:r w:rsidRPr="00FF7285">
        <w:rPr>
          <w:rFonts w:ascii="Times New Roman" w:eastAsia="Times New Roman" w:hAnsi="Times New Roman"/>
          <w:sz w:val="24"/>
          <w:szCs w:val="24"/>
          <w:shd w:val="clear" w:color="auto" w:fill="FFFFFF"/>
          <w:lang w:eastAsia="ru-RU"/>
        </w:rPr>
        <w:t>Учебный план общеобразовательного учреждения</w:t>
      </w:r>
    </w:p>
    <w:p w:rsidR="00FF7285" w:rsidRDefault="00FF7285" w:rsidP="00B93ED1">
      <w:pPr>
        <w:pStyle w:val="aa"/>
        <w:numPr>
          <w:ilvl w:val="0"/>
          <w:numId w:val="7"/>
        </w:numPr>
        <w:spacing w:after="0" w:line="360" w:lineRule="auto"/>
        <w:ind w:left="0" w:right="-2" w:firstLine="142"/>
        <w:contextualSpacing/>
        <w:jc w:val="both"/>
        <w:rPr>
          <w:shd w:val="clear" w:color="auto" w:fill="FFFFFF"/>
        </w:rPr>
      </w:pPr>
      <w:r w:rsidRPr="00991CFD">
        <w:rPr>
          <w:shd w:val="clear" w:color="auto" w:fill="FFFFFF"/>
        </w:rPr>
        <w:t xml:space="preserve">Результаты освоения  </w:t>
      </w:r>
      <w:r>
        <w:rPr>
          <w:shd w:val="clear" w:color="auto" w:fill="FFFFFF"/>
        </w:rPr>
        <w:t xml:space="preserve">основных </w:t>
      </w:r>
      <w:r w:rsidRPr="00991CFD">
        <w:rPr>
          <w:shd w:val="clear" w:color="auto" w:fill="FFFFFF"/>
        </w:rPr>
        <w:t>общеобразовательных</w:t>
      </w:r>
      <w:r>
        <w:rPr>
          <w:shd w:val="clear" w:color="auto" w:fill="FFFFFF"/>
        </w:rPr>
        <w:t xml:space="preserve"> программ </w:t>
      </w:r>
    </w:p>
    <w:p w:rsidR="00FA3ABC" w:rsidRDefault="00FA3ABC" w:rsidP="00B93ED1">
      <w:pPr>
        <w:pStyle w:val="ab"/>
        <w:numPr>
          <w:ilvl w:val="0"/>
          <w:numId w:val="7"/>
        </w:numPr>
        <w:spacing w:line="360" w:lineRule="auto"/>
        <w:ind w:left="0" w:right="-2" w:firstLine="142"/>
        <w:rPr>
          <w:rFonts w:ascii="Times New Roman" w:eastAsia="Times New Roman" w:hAnsi="Times New Roman"/>
          <w:sz w:val="24"/>
          <w:szCs w:val="24"/>
          <w:shd w:val="clear" w:color="auto" w:fill="FFFFFF"/>
          <w:lang w:eastAsia="ru-RU"/>
        </w:rPr>
      </w:pPr>
      <w:r w:rsidRPr="00FA3ABC">
        <w:rPr>
          <w:rFonts w:ascii="Times New Roman" w:eastAsia="Times New Roman" w:hAnsi="Times New Roman"/>
          <w:sz w:val="24"/>
          <w:szCs w:val="24"/>
          <w:shd w:val="clear" w:color="auto" w:fill="FFFFFF"/>
          <w:lang w:eastAsia="ru-RU"/>
        </w:rPr>
        <w:t>Система воспитательной работы</w:t>
      </w:r>
    </w:p>
    <w:p w:rsidR="00666FC3" w:rsidRDefault="00FA3ABC" w:rsidP="00B93ED1">
      <w:pPr>
        <w:pStyle w:val="ab"/>
        <w:numPr>
          <w:ilvl w:val="0"/>
          <w:numId w:val="7"/>
        </w:numPr>
        <w:spacing w:line="360" w:lineRule="auto"/>
        <w:ind w:left="0" w:right="-2" w:firstLine="142"/>
        <w:rPr>
          <w:rFonts w:ascii="Times New Roman" w:eastAsia="Times New Roman" w:hAnsi="Times New Roman"/>
          <w:sz w:val="24"/>
          <w:szCs w:val="24"/>
          <w:shd w:val="clear" w:color="auto" w:fill="FFFFFF"/>
          <w:lang w:eastAsia="ru-RU"/>
        </w:rPr>
      </w:pPr>
      <w:r w:rsidRPr="00FA3ABC">
        <w:rPr>
          <w:rFonts w:ascii="Times New Roman" w:eastAsia="Times New Roman" w:hAnsi="Times New Roman"/>
          <w:sz w:val="24"/>
          <w:szCs w:val="24"/>
          <w:shd w:val="clear" w:color="auto" w:fill="FFFFFF"/>
          <w:lang w:eastAsia="ru-RU"/>
        </w:rPr>
        <w:t>Итоги участия М</w:t>
      </w:r>
      <w:r w:rsidR="003E5A4A">
        <w:rPr>
          <w:rFonts w:ascii="Times New Roman" w:eastAsia="Times New Roman" w:hAnsi="Times New Roman"/>
          <w:sz w:val="24"/>
          <w:szCs w:val="24"/>
          <w:shd w:val="clear" w:color="auto" w:fill="FFFFFF"/>
          <w:lang w:eastAsia="ru-RU"/>
        </w:rPr>
        <w:t>АОУ Гагаринская СОШ</w:t>
      </w:r>
      <w:r w:rsidRPr="00FA3ABC">
        <w:rPr>
          <w:rFonts w:ascii="Times New Roman" w:eastAsia="Times New Roman" w:hAnsi="Times New Roman"/>
          <w:sz w:val="24"/>
          <w:szCs w:val="24"/>
          <w:shd w:val="clear" w:color="auto" w:fill="FFFFFF"/>
          <w:lang w:eastAsia="ru-RU"/>
        </w:rPr>
        <w:t xml:space="preserve">  в конкурсах и соревнованиях</w:t>
      </w:r>
    </w:p>
    <w:p w:rsidR="00FA3ABC" w:rsidRDefault="00AF7FA6" w:rsidP="00225606">
      <w:pPr>
        <w:pStyle w:val="ab"/>
        <w:spacing w:line="360" w:lineRule="auto"/>
        <w:ind w:left="0" w:right="-2" w:firstLine="142"/>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 xml:space="preserve"> в 2019-2020</w:t>
      </w:r>
      <w:r w:rsidR="00FA3ABC" w:rsidRPr="00FA3ABC">
        <w:rPr>
          <w:rFonts w:ascii="Times New Roman" w:eastAsia="Times New Roman" w:hAnsi="Times New Roman"/>
          <w:sz w:val="24"/>
          <w:szCs w:val="24"/>
          <w:shd w:val="clear" w:color="auto" w:fill="FFFFFF"/>
          <w:lang w:eastAsia="ru-RU"/>
        </w:rPr>
        <w:t xml:space="preserve"> уч. году.</w:t>
      </w:r>
    </w:p>
    <w:p w:rsidR="00FA3ABC" w:rsidRDefault="00FA3ABC" w:rsidP="00B93ED1">
      <w:pPr>
        <w:pStyle w:val="ab"/>
        <w:numPr>
          <w:ilvl w:val="0"/>
          <w:numId w:val="7"/>
        </w:numPr>
        <w:spacing w:line="360" w:lineRule="auto"/>
        <w:ind w:left="0" w:right="-2" w:firstLine="142"/>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Обеспечение безопасности</w:t>
      </w:r>
    </w:p>
    <w:p w:rsidR="005B37E9" w:rsidRDefault="005B37E9" w:rsidP="00B93ED1">
      <w:pPr>
        <w:pStyle w:val="ab"/>
        <w:numPr>
          <w:ilvl w:val="0"/>
          <w:numId w:val="7"/>
        </w:numPr>
        <w:spacing w:line="360" w:lineRule="auto"/>
        <w:ind w:left="0" w:right="-2" w:firstLine="142"/>
        <w:rPr>
          <w:rFonts w:ascii="Times New Roman" w:eastAsia="Times New Roman" w:hAnsi="Times New Roman"/>
          <w:sz w:val="24"/>
          <w:szCs w:val="24"/>
          <w:shd w:val="clear" w:color="auto" w:fill="FFFFFF"/>
          <w:lang w:eastAsia="ru-RU"/>
        </w:rPr>
      </w:pPr>
      <w:r w:rsidRPr="005B37E9">
        <w:rPr>
          <w:rFonts w:ascii="Times New Roman" w:eastAsia="Times New Roman" w:hAnsi="Times New Roman"/>
          <w:sz w:val="24"/>
          <w:szCs w:val="24"/>
          <w:shd w:val="clear" w:color="auto" w:fill="FFFFFF"/>
          <w:lang w:eastAsia="ru-RU"/>
        </w:rPr>
        <w:t>Информационно-образовательная среда</w:t>
      </w:r>
    </w:p>
    <w:p w:rsidR="00D26795" w:rsidRDefault="00D26795" w:rsidP="00B93ED1">
      <w:pPr>
        <w:pStyle w:val="ab"/>
        <w:numPr>
          <w:ilvl w:val="0"/>
          <w:numId w:val="7"/>
        </w:numPr>
        <w:spacing w:line="360" w:lineRule="auto"/>
        <w:ind w:left="0" w:right="-2" w:firstLine="142"/>
        <w:rPr>
          <w:rFonts w:ascii="Times New Roman" w:eastAsia="Times New Roman" w:hAnsi="Times New Roman"/>
          <w:sz w:val="24"/>
          <w:szCs w:val="24"/>
          <w:shd w:val="clear" w:color="auto" w:fill="FFFFFF"/>
          <w:lang w:eastAsia="ru-RU"/>
        </w:rPr>
      </w:pPr>
      <w:r w:rsidRPr="00D26795">
        <w:rPr>
          <w:rFonts w:ascii="Times New Roman" w:eastAsia="Times New Roman" w:hAnsi="Times New Roman"/>
          <w:sz w:val="24"/>
          <w:szCs w:val="24"/>
          <w:shd w:val="clear" w:color="auto" w:fill="FFFFFF"/>
          <w:lang w:eastAsia="ru-RU"/>
        </w:rPr>
        <w:t>Основные сохраняющиеся проблемы школы</w:t>
      </w:r>
    </w:p>
    <w:p w:rsidR="00D26795" w:rsidRPr="00FA3ABC" w:rsidRDefault="00D26795" w:rsidP="00B93ED1">
      <w:pPr>
        <w:pStyle w:val="ab"/>
        <w:numPr>
          <w:ilvl w:val="0"/>
          <w:numId w:val="7"/>
        </w:numPr>
        <w:spacing w:line="360" w:lineRule="auto"/>
        <w:ind w:left="0" w:right="-2" w:firstLine="142"/>
        <w:rPr>
          <w:rFonts w:ascii="Times New Roman" w:eastAsia="Times New Roman" w:hAnsi="Times New Roman"/>
          <w:sz w:val="24"/>
          <w:szCs w:val="24"/>
          <w:shd w:val="clear" w:color="auto" w:fill="FFFFFF"/>
          <w:lang w:eastAsia="ru-RU"/>
        </w:rPr>
      </w:pPr>
      <w:r w:rsidRPr="00D26795">
        <w:rPr>
          <w:rFonts w:ascii="Times New Roman" w:eastAsia="Times New Roman" w:hAnsi="Times New Roman"/>
          <w:sz w:val="24"/>
          <w:szCs w:val="24"/>
          <w:shd w:val="clear" w:color="auto" w:fill="FFFFFF"/>
          <w:lang w:eastAsia="ru-RU"/>
        </w:rPr>
        <w:t>Основные направления ближайшего развития</w:t>
      </w:r>
    </w:p>
    <w:p w:rsidR="00DE06BE" w:rsidRDefault="00DE06BE"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line="360" w:lineRule="auto"/>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FD5309" w:rsidRDefault="00FD5309" w:rsidP="00225606">
      <w:pPr>
        <w:pStyle w:val="aa"/>
        <w:spacing w:after="0"/>
        <w:ind w:right="-2" w:firstLine="142"/>
        <w:contextualSpacing/>
        <w:jc w:val="both"/>
        <w:rPr>
          <w:shd w:val="clear" w:color="auto" w:fill="FFFFFF"/>
        </w:rPr>
      </w:pPr>
    </w:p>
    <w:p w:rsidR="00FD5309" w:rsidRDefault="00FD5309"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Pr="004D6AA0" w:rsidRDefault="004D6AA0" w:rsidP="00225606">
      <w:pPr>
        <w:pStyle w:val="aa"/>
        <w:spacing w:after="0"/>
        <w:ind w:right="-2" w:firstLine="142"/>
        <w:contextualSpacing/>
        <w:jc w:val="center"/>
        <w:rPr>
          <w:b/>
          <w:i/>
          <w:color w:val="0070C0"/>
          <w:sz w:val="32"/>
          <w:shd w:val="clear" w:color="auto" w:fill="FFFFFF"/>
        </w:rPr>
      </w:pPr>
      <w:r w:rsidRPr="004D6AA0">
        <w:rPr>
          <w:b/>
          <w:i/>
          <w:color w:val="0070C0"/>
          <w:sz w:val="32"/>
          <w:shd w:val="clear" w:color="auto" w:fill="FFFFFF"/>
        </w:rPr>
        <w:t>Уважаемые учащиеся, родители, коллеги!</w:t>
      </w:r>
    </w:p>
    <w:p w:rsidR="004D6AA0" w:rsidRDefault="004D6AA0" w:rsidP="00225606">
      <w:pPr>
        <w:pStyle w:val="aa"/>
        <w:spacing w:after="0"/>
        <w:ind w:right="-2" w:firstLine="142"/>
        <w:contextualSpacing/>
        <w:jc w:val="both"/>
        <w:rPr>
          <w:shd w:val="clear" w:color="auto" w:fill="FFFFFF"/>
        </w:rPr>
      </w:pPr>
    </w:p>
    <w:p w:rsidR="004D6AA0" w:rsidRPr="004D6AA0" w:rsidRDefault="004D6AA0" w:rsidP="00225606">
      <w:pPr>
        <w:pStyle w:val="aa"/>
        <w:spacing w:after="0"/>
        <w:ind w:right="-2" w:firstLine="142"/>
        <w:contextualSpacing/>
        <w:jc w:val="both"/>
        <w:rPr>
          <w:shd w:val="clear" w:color="auto" w:fill="FFFFFF"/>
        </w:rPr>
      </w:pPr>
      <w:r w:rsidRPr="004D6AA0">
        <w:rPr>
          <w:shd w:val="clear" w:color="auto" w:fill="FFFFFF"/>
        </w:rPr>
        <w:t>В этом публичном докладе представлены результаты деятельности н</w:t>
      </w:r>
      <w:r w:rsidR="0086671B">
        <w:rPr>
          <w:shd w:val="clear" w:color="auto" w:fill="FFFFFF"/>
        </w:rPr>
        <w:t>аше</w:t>
      </w:r>
      <w:r w:rsidR="00A26D11">
        <w:rPr>
          <w:shd w:val="clear" w:color="auto" w:fill="FFFFFF"/>
        </w:rPr>
        <w:t xml:space="preserve">й школы </w:t>
      </w:r>
      <w:r w:rsidR="00AF7FA6">
        <w:rPr>
          <w:shd w:val="clear" w:color="auto" w:fill="FFFFFF"/>
        </w:rPr>
        <w:t>за текущий 2019-2020</w:t>
      </w:r>
      <w:r w:rsidRPr="004D6AA0">
        <w:rPr>
          <w:shd w:val="clear" w:color="auto" w:fill="FFFFFF"/>
        </w:rPr>
        <w:t xml:space="preserve"> учебный год. Выполняя муниципальное задание, мы эффективно старались использовать свои ресурсы, которые были направлены на полноту и качество выполняемых услуг. Ежегодно мы даем оценку выполнения поставленных перед нами задач и определяем перспективы развития на следующий год.</w:t>
      </w:r>
    </w:p>
    <w:p w:rsidR="004D6AA0" w:rsidRPr="004D6AA0" w:rsidRDefault="0086671B" w:rsidP="00225606">
      <w:pPr>
        <w:pStyle w:val="aa"/>
        <w:spacing w:after="0"/>
        <w:ind w:right="-2" w:firstLine="142"/>
        <w:contextualSpacing/>
        <w:jc w:val="both"/>
        <w:rPr>
          <w:shd w:val="clear" w:color="auto" w:fill="FFFFFF"/>
        </w:rPr>
      </w:pPr>
      <w:r>
        <w:rPr>
          <w:shd w:val="clear" w:color="auto" w:fill="FFFFFF"/>
        </w:rPr>
        <w:t>Наша школа - это школа "Успеха"</w:t>
      </w:r>
      <w:r w:rsidR="00A26D11">
        <w:rPr>
          <w:shd w:val="clear" w:color="auto" w:fill="FFFFFF"/>
        </w:rPr>
        <w:t xml:space="preserve">, </w:t>
      </w:r>
      <w:r w:rsidR="004D6AA0" w:rsidRPr="004D6AA0">
        <w:rPr>
          <w:shd w:val="clear" w:color="auto" w:fill="FFFFFF"/>
        </w:rPr>
        <w:t xml:space="preserve"> это гибкая и мобильная система, способная отвечать вызовам современности, при этом оставаясь стабильным институтом перспективного и безопасного детства, обладающее особым воспитательным потенциалом, которое позволяющим учащимся успешно адаптироваться к современному социуму, реализовать себя в условиях интенсивного развития новых технологий.</w:t>
      </w: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Pr="004D6AA0" w:rsidRDefault="004D6AA0" w:rsidP="00225606">
      <w:pPr>
        <w:pStyle w:val="aa"/>
        <w:spacing w:after="0"/>
        <w:ind w:right="-2" w:firstLine="142"/>
        <w:contextualSpacing/>
        <w:jc w:val="both"/>
        <w:rPr>
          <w:shd w:val="clear" w:color="auto" w:fill="FFFFFF"/>
        </w:rPr>
      </w:pPr>
      <w:r w:rsidRPr="004D6AA0">
        <w:rPr>
          <w:shd w:val="clear" w:color="auto" w:fill="FFFFFF"/>
        </w:rPr>
        <w:t xml:space="preserve">Все волнующие Вас вопросы Вы можете направлять на электронный адрес школы </w:t>
      </w:r>
      <w:r>
        <w:rPr>
          <w:shd w:val="clear" w:color="auto" w:fill="FFFFFF"/>
        </w:rPr>
        <w:t>–</w:t>
      </w:r>
      <w:r w:rsidR="0086671B" w:rsidRPr="0086671B">
        <w:rPr>
          <w:rFonts w:ascii="Arial" w:hAnsi="Arial" w:cs="Arial"/>
          <w:b/>
          <w:color w:val="0070C0"/>
          <w:sz w:val="20"/>
          <w:szCs w:val="20"/>
        </w:rPr>
        <w:t>gagarinoschool@mail.ru</w:t>
      </w:r>
      <w:r w:rsidR="0086671B">
        <w:rPr>
          <w:rFonts w:ascii="Arial" w:hAnsi="Arial" w:cs="Arial"/>
          <w:color w:val="333333"/>
          <w:sz w:val="15"/>
          <w:szCs w:val="15"/>
        </w:rPr>
        <w:t xml:space="preserve"> </w:t>
      </w:r>
      <w:r w:rsidRPr="004D6AA0">
        <w:rPr>
          <w:shd w:val="clear" w:color="auto" w:fill="FFFFFF"/>
        </w:rPr>
        <w:t xml:space="preserve">или задать лично директору по телефону </w:t>
      </w:r>
      <w:r w:rsidRPr="0086671B">
        <w:rPr>
          <w:b/>
          <w:color w:val="0070C0"/>
          <w:shd w:val="clear" w:color="auto" w:fill="FFFFFF"/>
        </w:rPr>
        <w:t>8(</w:t>
      </w:r>
      <w:r w:rsidR="0086671B" w:rsidRPr="0086671B">
        <w:rPr>
          <w:b/>
          <w:color w:val="0070C0"/>
          <w:shd w:val="clear" w:color="auto" w:fill="FFFFFF"/>
        </w:rPr>
        <w:t>34551) 3-11-61</w:t>
      </w:r>
      <w:r w:rsidRPr="004D6AA0">
        <w:rPr>
          <w:shd w:val="clear" w:color="auto" w:fill="FFFFFF"/>
        </w:rPr>
        <w:t xml:space="preserve"> или на сайте школы </w:t>
      </w:r>
      <w:r w:rsidR="0086671B" w:rsidRPr="0086671B">
        <w:rPr>
          <w:b/>
          <w:color w:val="0070C0"/>
          <w:shd w:val="clear" w:color="auto" w:fill="FFFFFF"/>
        </w:rPr>
        <w:t>http://gagarin.depon72.</w:t>
      </w: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4D6AA0" w:rsidRDefault="004D6AA0" w:rsidP="00225606">
      <w:pPr>
        <w:pStyle w:val="aa"/>
        <w:spacing w:after="0"/>
        <w:ind w:right="-2" w:firstLine="142"/>
        <w:contextualSpacing/>
        <w:jc w:val="both"/>
        <w:rPr>
          <w:shd w:val="clear" w:color="auto" w:fill="FFFFFF"/>
        </w:rPr>
      </w:pPr>
    </w:p>
    <w:p w:rsidR="00D01268" w:rsidRDefault="00D01268" w:rsidP="00225606">
      <w:pPr>
        <w:pStyle w:val="aa"/>
        <w:spacing w:after="0"/>
        <w:ind w:right="-2" w:firstLine="142"/>
        <w:contextualSpacing/>
        <w:jc w:val="both"/>
        <w:rPr>
          <w:shd w:val="clear" w:color="auto" w:fill="FFFFFF"/>
        </w:rPr>
      </w:pPr>
    </w:p>
    <w:p w:rsidR="00830C80" w:rsidRDefault="00830C80" w:rsidP="00225606">
      <w:pPr>
        <w:pStyle w:val="aa"/>
        <w:spacing w:after="0"/>
        <w:ind w:right="-2" w:firstLine="142"/>
        <w:contextualSpacing/>
        <w:jc w:val="both"/>
        <w:rPr>
          <w:shd w:val="clear" w:color="auto" w:fill="FFFFFF"/>
        </w:rPr>
      </w:pPr>
    </w:p>
    <w:p w:rsidR="00830C80" w:rsidRDefault="00830C80" w:rsidP="00225606">
      <w:pPr>
        <w:pStyle w:val="aa"/>
        <w:spacing w:after="0"/>
        <w:ind w:right="-2" w:firstLine="142"/>
        <w:contextualSpacing/>
        <w:jc w:val="both"/>
        <w:rPr>
          <w:shd w:val="clear" w:color="auto" w:fill="FFFFFF"/>
        </w:rPr>
      </w:pPr>
    </w:p>
    <w:p w:rsidR="00830C80" w:rsidRDefault="00830C80" w:rsidP="00225606">
      <w:pPr>
        <w:pStyle w:val="aa"/>
        <w:spacing w:after="0"/>
        <w:ind w:right="-2" w:firstLine="142"/>
        <w:contextualSpacing/>
        <w:jc w:val="both"/>
        <w:rPr>
          <w:shd w:val="clear" w:color="auto" w:fill="FFFFFF"/>
        </w:rPr>
      </w:pPr>
    </w:p>
    <w:p w:rsidR="0086671B" w:rsidRDefault="0086671B" w:rsidP="00225606">
      <w:pPr>
        <w:pStyle w:val="aa"/>
        <w:spacing w:after="0"/>
        <w:ind w:right="-2" w:firstLine="142"/>
        <w:contextualSpacing/>
        <w:jc w:val="center"/>
        <w:rPr>
          <w:b/>
          <w:color w:val="0070C0"/>
          <w:sz w:val="32"/>
          <w:shd w:val="clear" w:color="auto" w:fill="FFFFFF"/>
        </w:rPr>
      </w:pPr>
    </w:p>
    <w:p w:rsidR="0086671B" w:rsidRDefault="0086671B" w:rsidP="00225606">
      <w:pPr>
        <w:pStyle w:val="aa"/>
        <w:spacing w:after="0"/>
        <w:ind w:right="-2" w:firstLine="142"/>
        <w:contextualSpacing/>
        <w:jc w:val="center"/>
        <w:rPr>
          <w:b/>
          <w:color w:val="0070C0"/>
          <w:sz w:val="32"/>
          <w:shd w:val="clear" w:color="auto" w:fill="FFFFFF"/>
        </w:rPr>
      </w:pPr>
    </w:p>
    <w:p w:rsidR="0086671B" w:rsidRDefault="0086671B" w:rsidP="00225606">
      <w:pPr>
        <w:pStyle w:val="aa"/>
        <w:spacing w:after="0"/>
        <w:ind w:right="-2" w:firstLine="142"/>
        <w:contextualSpacing/>
        <w:jc w:val="center"/>
        <w:rPr>
          <w:b/>
          <w:color w:val="0070C0"/>
          <w:sz w:val="32"/>
          <w:shd w:val="clear" w:color="auto" w:fill="FFFFFF"/>
        </w:rPr>
      </w:pPr>
    </w:p>
    <w:p w:rsidR="0086671B" w:rsidRDefault="0086671B" w:rsidP="00225606">
      <w:pPr>
        <w:pStyle w:val="aa"/>
        <w:spacing w:after="0"/>
        <w:ind w:right="-2" w:firstLine="142"/>
        <w:contextualSpacing/>
        <w:jc w:val="center"/>
        <w:rPr>
          <w:b/>
          <w:color w:val="0070C0"/>
          <w:sz w:val="32"/>
          <w:shd w:val="clear" w:color="auto" w:fill="FFFFFF"/>
        </w:rPr>
      </w:pPr>
    </w:p>
    <w:p w:rsidR="0086671B" w:rsidRDefault="0086671B"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A26D11" w:rsidRDefault="00A26D11" w:rsidP="00225606">
      <w:pPr>
        <w:pStyle w:val="aa"/>
        <w:spacing w:after="0"/>
        <w:ind w:right="-2" w:firstLine="142"/>
        <w:contextualSpacing/>
        <w:jc w:val="center"/>
        <w:rPr>
          <w:b/>
          <w:color w:val="0070C0"/>
          <w:sz w:val="32"/>
          <w:shd w:val="clear" w:color="auto" w:fill="FFFFFF"/>
        </w:rPr>
      </w:pPr>
    </w:p>
    <w:p w:rsidR="00FD5309" w:rsidRDefault="00FD5309" w:rsidP="00225606">
      <w:pPr>
        <w:pStyle w:val="aa"/>
        <w:spacing w:after="0"/>
        <w:ind w:right="-2" w:firstLine="142"/>
        <w:contextualSpacing/>
        <w:jc w:val="center"/>
        <w:rPr>
          <w:b/>
          <w:color w:val="0070C0"/>
          <w:sz w:val="32"/>
          <w:shd w:val="clear" w:color="auto" w:fill="FFFFFF"/>
        </w:rPr>
      </w:pPr>
    </w:p>
    <w:p w:rsidR="004D6AA0" w:rsidRDefault="004D6AA0" w:rsidP="00225606">
      <w:pPr>
        <w:pStyle w:val="aa"/>
        <w:spacing w:after="0"/>
        <w:ind w:right="-2" w:firstLine="142"/>
        <w:contextualSpacing/>
        <w:jc w:val="center"/>
        <w:rPr>
          <w:b/>
          <w:color w:val="0070C0"/>
          <w:sz w:val="32"/>
          <w:shd w:val="clear" w:color="auto" w:fill="FFFFFF"/>
        </w:rPr>
      </w:pPr>
      <w:r w:rsidRPr="004D6AA0">
        <w:rPr>
          <w:b/>
          <w:color w:val="0070C0"/>
          <w:sz w:val="32"/>
          <w:shd w:val="clear" w:color="auto" w:fill="FFFFFF"/>
        </w:rPr>
        <w:t>Общая характеристика М</w:t>
      </w:r>
      <w:r w:rsidR="0086671B">
        <w:rPr>
          <w:b/>
          <w:color w:val="0070C0"/>
          <w:sz w:val="32"/>
          <w:shd w:val="clear" w:color="auto" w:fill="FFFFFF"/>
        </w:rPr>
        <w:t>А</w:t>
      </w:r>
      <w:r w:rsidRPr="004D6AA0">
        <w:rPr>
          <w:b/>
          <w:color w:val="0070C0"/>
          <w:sz w:val="32"/>
          <w:shd w:val="clear" w:color="auto" w:fill="FFFFFF"/>
        </w:rPr>
        <w:t xml:space="preserve">ОУ </w:t>
      </w:r>
      <w:r w:rsidR="0086671B">
        <w:rPr>
          <w:b/>
          <w:color w:val="0070C0"/>
          <w:sz w:val="32"/>
          <w:shd w:val="clear" w:color="auto" w:fill="FFFFFF"/>
        </w:rPr>
        <w:t>Гагаринская СОШ</w:t>
      </w:r>
    </w:p>
    <w:p w:rsidR="0038355F" w:rsidRDefault="0038355F" w:rsidP="00225606">
      <w:pPr>
        <w:pStyle w:val="13"/>
        <w:shd w:val="clear" w:color="auto" w:fill="auto"/>
        <w:spacing w:line="254" w:lineRule="exact"/>
        <w:ind w:right="-2" w:firstLine="142"/>
        <w:jc w:val="both"/>
        <w:rPr>
          <w:rStyle w:val="af2"/>
          <w:color w:val="000000"/>
          <w:sz w:val="24"/>
        </w:rPr>
      </w:pPr>
      <w:r w:rsidRPr="001F3E60">
        <w:rPr>
          <w:rStyle w:val="af2"/>
          <w:color w:val="000000"/>
          <w:sz w:val="24"/>
        </w:rPr>
        <w:t>Школа является самостоятельным юридическим лицом, имеет все необходимые документы: Устав, лицензию, свидетельство об аккредитации, локальные акты, договоры.</w:t>
      </w:r>
    </w:p>
    <w:p w:rsidR="00830C80" w:rsidRPr="001F3E60" w:rsidRDefault="00830C80" w:rsidP="00225606">
      <w:pPr>
        <w:pStyle w:val="13"/>
        <w:shd w:val="clear" w:color="auto" w:fill="auto"/>
        <w:spacing w:line="254" w:lineRule="exact"/>
        <w:ind w:right="-2" w:firstLine="142"/>
        <w:jc w:val="both"/>
        <w:rPr>
          <w:sz w:val="24"/>
        </w:rPr>
      </w:pPr>
    </w:p>
    <w:tbl>
      <w:tblPr>
        <w:tblW w:w="8931" w:type="dxa"/>
        <w:tblInd w:w="5" w:type="dxa"/>
        <w:tblLayout w:type="fixed"/>
        <w:tblCellMar>
          <w:left w:w="0" w:type="dxa"/>
          <w:right w:w="0" w:type="dxa"/>
        </w:tblCellMar>
        <w:tblLook w:val="0000"/>
      </w:tblPr>
      <w:tblGrid>
        <w:gridCol w:w="2664"/>
        <w:gridCol w:w="6267"/>
      </w:tblGrid>
      <w:tr w:rsidR="004D6AA0" w:rsidRPr="004D6AA0" w:rsidTr="007F08E7">
        <w:trPr>
          <w:trHeight w:hRule="exact" w:val="1027"/>
        </w:trPr>
        <w:tc>
          <w:tcPr>
            <w:tcW w:w="2664" w:type="dxa"/>
            <w:tcBorders>
              <w:top w:val="single" w:sz="4" w:space="0" w:color="auto"/>
              <w:left w:val="single" w:sz="4" w:space="0" w:color="auto"/>
              <w:bottom w:val="nil"/>
              <w:right w:val="nil"/>
            </w:tcBorders>
            <w:shd w:val="clear" w:color="auto" w:fill="FFFFFF"/>
            <w:vAlign w:val="bottom"/>
          </w:tcPr>
          <w:p w:rsidR="004D6AA0" w:rsidRPr="004D6AA0" w:rsidRDefault="004D6AA0" w:rsidP="00225606">
            <w:pPr>
              <w:widowControl w:val="0"/>
              <w:spacing w:after="0" w:line="25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Полное наименование образовательного учреждения в соответствии с Уставом</w:t>
            </w:r>
          </w:p>
        </w:tc>
        <w:tc>
          <w:tcPr>
            <w:tcW w:w="6267" w:type="dxa"/>
            <w:tcBorders>
              <w:top w:val="single" w:sz="4" w:space="0" w:color="auto"/>
              <w:left w:val="single" w:sz="4" w:space="0" w:color="auto"/>
              <w:bottom w:val="nil"/>
              <w:right w:val="single" w:sz="4" w:space="0" w:color="auto"/>
            </w:tcBorders>
            <w:shd w:val="clear" w:color="auto" w:fill="FFFFFF"/>
          </w:tcPr>
          <w:p w:rsidR="004D6AA0" w:rsidRPr="004D6AA0" w:rsidRDefault="0038355F" w:rsidP="0086671B">
            <w:pPr>
              <w:widowControl w:val="0"/>
              <w:spacing w:after="0" w:line="254" w:lineRule="exact"/>
              <w:ind w:left="313" w:right="126" w:firstLine="284"/>
              <w:jc w:val="both"/>
              <w:rPr>
                <w:rFonts w:ascii="Times New Roman" w:eastAsia="Times New Roman" w:hAnsi="Times New Roman" w:cs="Times New Roman"/>
                <w:sz w:val="24"/>
                <w:szCs w:val="24"/>
                <w:lang w:eastAsia="ru-RU"/>
              </w:rPr>
            </w:pPr>
            <w:r w:rsidRPr="001F3E60">
              <w:rPr>
                <w:rFonts w:ascii="Times New Roman" w:eastAsia="Times New Roman" w:hAnsi="Times New Roman" w:cs="Times New Roman"/>
                <w:color w:val="000000"/>
                <w:sz w:val="24"/>
                <w:szCs w:val="24"/>
                <w:lang w:eastAsia="ru-RU"/>
              </w:rPr>
              <w:t xml:space="preserve">Муниципальное </w:t>
            </w:r>
            <w:r w:rsidR="0086671B">
              <w:rPr>
                <w:rFonts w:ascii="Times New Roman" w:eastAsia="Times New Roman" w:hAnsi="Times New Roman" w:cs="Times New Roman"/>
                <w:color w:val="000000"/>
                <w:sz w:val="24"/>
                <w:szCs w:val="24"/>
                <w:lang w:eastAsia="ru-RU"/>
              </w:rPr>
              <w:t xml:space="preserve">автономное </w:t>
            </w:r>
            <w:r w:rsidRPr="001F3E60">
              <w:rPr>
                <w:rFonts w:ascii="Times New Roman" w:eastAsia="Times New Roman" w:hAnsi="Times New Roman" w:cs="Times New Roman"/>
                <w:color w:val="000000"/>
                <w:sz w:val="24"/>
                <w:szCs w:val="24"/>
                <w:lang w:eastAsia="ru-RU"/>
              </w:rPr>
              <w:t xml:space="preserve">общеобразовательное учреждение </w:t>
            </w:r>
            <w:r w:rsidR="0086671B">
              <w:rPr>
                <w:rFonts w:ascii="Times New Roman" w:eastAsia="Times New Roman" w:hAnsi="Times New Roman" w:cs="Times New Roman"/>
                <w:color w:val="000000"/>
                <w:sz w:val="24"/>
                <w:szCs w:val="24"/>
                <w:lang w:eastAsia="ru-RU"/>
              </w:rPr>
              <w:t>Гагаринская</w:t>
            </w:r>
            <w:r w:rsidRPr="001F3E60">
              <w:rPr>
                <w:rFonts w:ascii="Times New Roman" w:eastAsia="Times New Roman" w:hAnsi="Times New Roman" w:cs="Times New Roman"/>
                <w:color w:val="000000"/>
                <w:sz w:val="24"/>
                <w:szCs w:val="24"/>
                <w:lang w:eastAsia="ru-RU"/>
              </w:rPr>
              <w:t xml:space="preserve"> средняя общеобразовательная школа</w:t>
            </w:r>
          </w:p>
        </w:tc>
      </w:tr>
      <w:tr w:rsidR="004D6AA0" w:rsidRPr="004D6AA0" w:rsidTr="007F08E7">
        <w:trPr>
          <w:trHeight w:hRule="exact" w:val="514"/>
        </w:trPr>
        <w:tc>
          <w:tcPr>
            <w:tcW w:w="2664" w:type="dxa"/>
            <w:tcBorders>
              <w:top w:val="single" w:sz="4" w:space="0" w:color="auto"/>
              <w:left w:val="single" w:sz="4" w:space="0" w:color="auto"/>
              <w:bottom w:val="nil"/>
              <w:right w:val="nil"/>
            </w:tcBorders>
            <w:shd w:val="clear" w:color="auto" w:fill="FFFFFF"/>
          </w:tcPr>
          <w:p w:rsidR="004D6AA0" w:rsidRPr="004D6AA0" w:rsidRDefault="004D6AA0" w:rsidP="00225606">
            <w:pPr>
              <w:widowControl w:val="0"/>
              <w:spacing w:after="0" w:line="21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Юридический адрес:</w:t>
            </w:r>
          </w:p>
        </w:tc>
        <w:tc>
          <w:tcPr>
            <w:tcW w:w="6267" w:type="dxa"/>
            <w:tcBorders>
              <w:top w:val="single" w:sz="4" w:space="0" w:color="auto"/>
              <w:left w:val="single" w:sz="4" w:space="0" w:color="auto"/>
              <w:bottom w:val="nil"/>
              <w:right w:val="single" w:sz="4" w:space="0" w:color="auto"/>
            </w:tcBorders>
            <w:shd w:val="clear" w:color="auto" w:fill="FFFFFF"/>
            <w:vAlign w:val="bottom"/>
          </w:tcPr>
          <w:p w:rsidR="004D6AA0" w:rsidRPr="004D6AA0" w:rsidRDefault="00E13000" w:rsidP="00D25A5B">
            <w:pPr>
              <w:widowControl w:val="0"/>
              <w:spacing w:after="0" w:line="250" w:lineRule="exact"/>
              <w:ind w:left="313" w:right="1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627713 Тюменская область, И</w:t>
            </w:r>
            <w:r w:rsidR="0086671B">
              <w:rPr>
                <w:rFonts w:ascii="Times New Roman" w:eastAsia="Times New Roman" w:hAnsi="Times New Roman" w:cs="Times New Roman"/>
                <w:color w:val="000000"/>
                <w:sz w:val="24"/>
                <w:szCs w:val="24"/>
                <w:lang w:eastAsia="ru-RU"/>
              </w:rPr>
              <w:t>шимский район, с. Гагарино, ул. Новая, дом 30</w:t>
            </w:r>
          </w:p>
        </w:tc>
      </w:tr>
      <w:tr w:rsidR="004D6AA0" w:rsidRPr="004D6AA0" w:rsidTr="007F08E7">
        <w:trPr>
          <w:trHeight w:hRule="exact" w:val="514"/>
        </w:trPr>
        <w:tc>
          <w:tcPr>
            <w:tcW w:w="2664" w:type="dxa"/>
            <w:tcBorders>
              <w:top w:val="single" w:sz="4" w:space="0" w:color="auto"/>
              <w:left w:val="single" w:sz="4" w:space="0" w:color="auto"/>
              <w:bottom w:val="nil"/>
              <w:right w:val="nil"/>
            </w:tcBorders>
            <w:shd w:val="clear" w:color="auto" w:fill="FFFFFF"/>
          </w:tcPr>
          <w:p w:rsidR="004D6AA0" w:rsidRPr="004D6AA0" w:rsidRDefault="004D6AA0" w:rsidP="00225606">
            <w:pPr>
              <w:widowControl w:val="0"/>
              <w:spacing w:after="0" w:line="21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Телефоны / факс</w:t>
            </w:r>
          </w:p>
        </w:tc>
        <w:tc>
          <w:tcPr>
            <w:tcW w:w="6267" w:type="dxa"/>
            <w:tcBorders>
              <w:top w:val="single" w:sz="4" w:space="0" w:color="auto"/>
              <w:left w:val="single" w:sz="4" w:space="0" w:color="auto"/>
              <w:bottom w:val="nil"/>
              <w:right w:val="single" w:sz="4" w:space="0" w:color="auto"/>
            </w:tcBorders>
            <w:shd w:val="clear" w:color="auto" w:fill="FFFFFF"/>
          </w:tcPr>
          <w:p w:rsidR="004D6AA0" w:rsidRPr="004D6AA0" w:rsidRDefault="0038355F" w:rsidP="0086671B">
            <w:pPr>
              <w:widowControl w:val="0"/>
              <w:spacing w:after="0" w:line="210" w:lineRule="exact"/>
              <w:ind w:left="313" w:right="126" w:firstLine="284"/>
              <w:jc w:val="both"/>
              <w:rPr>
                <w:rFonts w:ascii="Times New Roman" w:eastAsia="Times New Roman" w:hAnsi="Times New Roman" w:cs="Times New Roman"/>
                <w:sz w:val="24"/>
                <w:szCs w:val="24"/>
                <w:lang w:eastAsia="ru-RU"/>
              </w:rPr>
            </w:pPr>
            <w:r w:rsidRPr="001F3E60">
              <w:rPr>
                <w:rFonts w:ascii="Times New Roman" w:eastAsia="Times New Roman" w:hAnsi="Times New Roman" w:cs="Times New Roman"/>
                <w:color w:val="000000"/>
                <w:sz w:val="24"/>
                <w:szCs w:val="24"/>
                <w:lang w:eastAsia="ru-RU"/>
              </w:rPr>
              <w:t>8 (</w:t>
            </w:r>
            <w:r w:rsidR="0086671B">
              <w:rPr>
                <w:rFonts w:ascii="Times New Roman" w:eastAsia="Times New Roman" w:hAnsi="Times New Roman" w:cs="Times New Roman"/>
                <w:color w:val="000000"/>
                <w:sz w:val="24"/>
                <w:szCs w:val="24"/>
                <w:lang w:eastAsia="ru-RU"/>
              </w:rPr>
              <w:t>34551</w:t>
            </w:r>
            <w:r w:rsidRPr="001F3E60">
              <w:rPr>
                <w:rFonts w:ascii="Times New Roman" w:eastAsia="Times New Roman" w:hAnsi="Times New Roman" w:cs="Times New Roman"/>
                <w:color w:val="000000"/>
                <w:sz w:val="24"/>
                <w:szCs w:val="24"/>
                <w:lang w:eastAsia="ru-RU"/>
              </w:rPr>
              <w:t xml:space="preserve">) </w:t>
            </w:r>
            <w:r w:rsidR="0086671B">
              <w:rPr>
                <w:rFonts w:ascii="Times New Roman" w:eastAsia="Times New Roman" w:hAnsi="Times New Roman" w:cs="Times New Roman"/>
                <w:color w:val="000000"/>
                <w:sz w:val="24"/>
                <w:szCs w:val="24"/>
                <w:lang w:eastAsia="ru-RU"/>
              </w:rPr>
              <w:t>3-11-61/ 3-11-98</w:t>
            </w:r>
          </w:p>
        </w:tc>
      </w:tr>
      <w:tr w:rsidR="004D6AA0" w:rsidRPr="004D6AA0" w:rsidTr="007F08E7">
        <w:trPr>
          <w:trHeight w:hRule="exact" w:val="264"/>
        </w:trPr>
        <w:tc>
          <w:tcPr>
            <w:tcW w:w="2664" w:type="dxa"/>
            <w:tcBorders>
              <w:top w:val="single" w:sz="4" w:space="0" w:color="auto"/>
              <w:left w:val="single" w:sz="4" w:space="0" w:color="auto"/>
              <w:bottom w:val="nil"/>
              <w:right w:val="nil"/>
            </w:tcBorders>
            <w:shd w:val="clear" w:color="auto" w:fill="FFFFFF"/>
            <w:vAlign w:val="bottom"/>
          </w:tcPr>
          <w:p w:rsidR="004D6AA0" w:rsidRPr="004D6AA0" w:rsidRDefault="004D6AA0" w:rsidP="00225606">
            <w:pPr>
              <w:widowControl w:val="0"/>
              <w:spacing w:after="0" w:line="21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Адрес сайта в Интернете</w:t>
            </w:r>
          </w:p>
        </w:tc>
        <w:tc>
          <w:tcPr>
            <w:tcW w:w="6267" w:type="dxa"/>
            <w:tcBorders>
              <w:top w:val="single" w:sz="4" w:space="0" w:color="auto"/>
              <w:left w:val="single" w:sz="4" w:space="0" w:color="auto"/>
              <w:bottom w:val="nil"/>
              <w:right w:val="single" w:sz="4" w:space="0" w:color="auto"/>
            </w:tcBorders>
            <w:shd w:val="clear" w:color="auto" w:fill="FFFFFF"/>
            <w:vAlign w:val="bottom"/>
          </w:tcPr>
          <w:p w:rsidR="004D6AA0" w:rsidRPr="00B60D57" w:rsidRDefault="0086671B" w:rsidP="00D25A5B">
            <w:pPr>
              <w:widowControl w:val="0"/>
              <w:spacing w:after="0" w:line="210" w:lineRule="exact"/>
              <w:ind w:left="313" w:right="126" w:firstLine="284"/>
              <w:jc w:val="both"/>
              <w:rPr>
                <w:rFonts w:ascii="Times New Roman" w:eastAsia="Times New Roman" w:hAnsi="Times New Roman" w:cs="Times New Roman"/>
                <w:color w:val="0070C0"/>
                <w:lang w:eastAsia="ru-RU"/>
              </w:rPr>
            </w:pPr>
            <w:r w:rsidRPr="00B60D57">
              <w:rPr>
                <w:rFonts w:ascii="Times New Roman" w:eastAsia="Times New Roman" w:hAnsi="Times New Roman" w:cs="Times New Roman"/>
                <w:color w:val="0070C0"/>
                <w:lang w:eastAsia="ru-RU"/>
              </w:rPr>
              <w:t>http://gagarin.depon72.</w:t>
            </w:r>
          </w:p>
        </w:tc>
      </w:tr>
      <w:tr w:rsidR="004D6AA0" w:rsidRPr="004D6AA0" w:rsidTr="007F08E7">
        <w:trPr>
          <w:trHeight w:hRule="exact" w:val="264"/>
        </w:trPr>
        <w:tc>
          <w:tcPr>
            <w:tcW w:w="2664" w:type="dxa"/>
            <w:tcBorders>
              <w:top w:val="single" w:sz="4" w:space="0" w:color="auto"/>
              <w:left w:val="single" w:sz="4" w:space="0" w:color="auto"/>
              <w:bottom w:val="nil"/>
              <w:right w:val="nil"/>
            </w:tcBorders>
            <w:shd w:val="clear" w:color="auto" w:fill="FFFFFF"/>
          </w:tcPr>
          <w:p w:rsidR="004D6AA0" w:rsidRPr="004D6AA0" w:rsidRDefault="004D6AA0" w:rsidP="00225606">
            <w:pPr>
              <w:widowControl w:val="0"/>
              <w:spacing w:after="0" w:line="21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val="en-US"/>
              </w:rPr>
              <w:t>E-mail</w:t>
            </w:r>
          </w:p>
        </w:tc>
        <w:tc>
          <w:tcPr>
            <w:tcW w:w="6267" w:type="dxa"/>
            <w:tcBorders>
              <w:top w:val="single" w:sz="4" w:space="0" w:color="auto"/>
              <w:left w:val="single" w:sz="4" w:space="0" w:color="auto"/>
              <w:bottom w:val="nil"/>
              <w:right w:val="single" w:sz="4" w:space="0" w:color="auto"/>
            </w:tcBorders>
            <w:shd w:val="clear" w:color="auto" w:fill="FFFFFF"/>
          </w:tcPr>
          <w:p w:rsidR="004D6AA0" w:rsidRPr="00B60D57" w:rsidRDefault="0086671B" w:rsidP="00D25A5B">
            <w:pPr>
              <w:widowControl w:val="0"/>
              <w:spacing w:after="0" w:line="210" w:lineRule="exact"/>
              <w:ind w:left="313" w:right="126" w:firstLine="284"/>
              <w:jc w:val="both"/>
              <w:rPr>
                <w:rFonts w:ascii="Times New Roman" w:eastAsia="Times New Roman" w:hAnsi="Times New Roman" w:cs="Times New Roman"/>
                <w:color w:val="0070C0"/>
                <w:sz w:val="20"/>
                <w:szCs w:val="20"/>
                <w:lang w:eastAsia="ru-RU"/>
              </w:rPr>
            </w:pPr>
            <w:r w:rsidRPr="00B60D57">
              <w:rPr>
                <w:rFonts w:ascii="Arial" w:hAnsi="Arial" w:cs="Arial"/>
                <w:color w:val="0070C0"/>
                <w:sz w:val="20"/>
                <w:szCs w:val="20"/>
                <w:shd w:val="clear" w:color="auto" w:fill="FFFFFF"/>
              </w:rPr>
              <w:t>gagarinoschool@mail.ru</w:t>
            </w:r>
          </w:p>
        </w:tc>
      </w:tr>
      <w:tr w:rsidR="004D6AA0" w:rsidRPr="004D6AA0" w:rsidTr="007F08E7">
        <w:trPr>
          <w:trHeight w:hRule="exact" w:val="1272"/>
        </w:trPr>
        <w:tc>
          <w:tcPr>
            <w:tcW w:w="2664" w:type="dxa"/>
            <w:tcBorders>
              <w:top w:val="single" w:sz="4" w:space="0" w:color="auto"/>
              <w:left w:val="single" w:sz="4" w:space="0" w:color="auto"/>
              <w:bottom w:val="nil"/>
              <w:right w:val="nil"/>
            </w:tcBorders>
            <w:shd w:val="clear" w:color="auto" w:fill="FFFFFF"/>
          </w:tcPr>
          <w:p w:rsidR="004D6AA0" w:rsidRPr="004D6AA0" w:rsidRDefault="004D6AA0" w:rsidP="00225606">
            <w:pPr>
              <w:widowControl w:val="0"/>
              <w:spacing w:after="0" w:line="25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Лицензия на право ведения образовательной деятельности</w:t>
            </w:r>
          </w:p>
        </w:tc>
        <w:tc>
          <w:tcPr>
            <w:tcW w:w="6267" w:type="dxa"/>
            <w:tcBorders>
              <w:top w:val="single" w:sz="4" w:space="0" w:color="auto"/>
              <w:left w:val="single" w:sz="4" w:space="0" w:color="auto"/>
              <w:bottom w:val="nil"/>
              <w:right w:val="single" w:sz="4" w:space="0" w:color="auto"/>
            </w:tcBorders>
            <w:shd w:val="clear" w:color="auto" w:fill="FFFFFF"/>
            <w:vAlign w:val="bottom"/>
          </w:tcPr>
          <w:p w:rsidR="0038355F" w:rsidRPr="001F3E60" w:rsidRDefault="00B60D57" w:rsidP="00D25A5B">
            <w:pPr>
              <w:widowControl w:val="0"/>
              <w:spacing w:after="0" w:line="254" w:lineRule="exact"/>
              <w:ind w:left="313" w:right="126"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Серия 7</w:t>
            </w:r>
            <w:r w:rsidR="0038355F" w:rsidRPr="001F3E60">
              <w:rPr>
                <w:rFonts w:ascii="Times New Roman" w:eastAsia="Times New Roman" w:hAnsi="Times New Roman" w:cs="Times New Roman"/>
                <w:color w:val="000000"/>
                <w:sz w:val="24"/>
                <w:szCs w:val="24"/>
                <w:lang w:eastAsia="ru-RU"/>
              </w:rPr>
              <w:t>2Л01, № 000</w:t>
            </w:r>
            <w:r>
              <w:rPr>
                <w:rFonts w:ascii="Times New Roman" w:eastAsia="Times New Roman" w:hAnsi="Times New Roman" w:cs="Times New Roman"/>
                <w:color w:val="000000"/>
                <w:sz w:val="24"/>
                <w:szCs w:val="24"/>
                <w:lang w:eastAsia="ru-RU"/>
              </w:rPr>
              <w:t>1145, от 23 марта</w:t>
            </w:r>
            <w:r w:rsidR="0038355F" w:rsidRPr="001F3E60">
              <w:rPr>
                <w:rFonts w:ascii="Times New Roman" w:eastAsia="Times New Roman" w:hAnsi="Times New Roman" w:cs="Times New Roman"/>
                <w:color w:val="000000"/>
                <w:sz w:val="24"/>
                <w:szCs w:val="24"/>
                <w:lang w:eastAsia="ru-RU"/>
              </w:rPr>
              <w:t xml:space="preserve"> 2015 года, выдана </w:t>
            </w:r>
            <w:r>
              <w:rPr>
                <w:rFonts w:ascii="Times New Roman" w:eastAsia="Times New Roman" w:hAnsi="Times New Roman" w:cs="Times New Roman"/>
                <w:color w:val="000000"/>
                <w:sz w:val="24"/>
                <w:szCs w:val="24"/>
                <w:lang w:eastAsia="ru-RU"/>
              </w:rPr>
              <w:t>Департаментом по лицензированию, государственной аккредитации, надзору и контролю в сфере образования Тюменской области</w:t>
            </w:r>
          </w:p>
          <w:p w:rsidR="0038355F" w:rsidRPr="004D6AA0" w:rsidRDefault="0038355F" w:rsidP="00D25A5B">
            <w:pPr>
              <w:widowControl w:val="0"/>
              <w:spacing w:after="0" w:line="254" w:lineRule="exact"/>
              <w:ind w:left="313" w:right="126" w:firstLine="284"/>
              <w:jc w:val="both"/>
              <w:rPr>
                <w:rFonts w:ascii="Times New Roman" w:eastAsia="Times New Roman" w:hAnsi="Times New Roman" w:cs="Times New Roman"/>
                <w:sz w:val="24"/>
                <w:szCs w:val="24"/>
                <w:lang w:eastAsia="ru-RU"/>
              </w:rPr>
            </w:pPr>
          </w:p>
        </w:tc>
      </w:tr>
      <w:tr w:rsidR="004D6AA0" w:rsidRPr="004D6AA0" w:rsidTr="007F08E7">
        <w:trPr>
          <w:trHeight w:hRule="exact" w:val="1109"/>
        </w:trPr>
        <w:tc>
          <w:tcPr>
            <w:tcW w:w="2664" w:type="dxa"/>
            <w:tcBorders>
              <w:top w:val="single" w:sz="4" w:space="0" w:color="auto"/>
              <w:left w:val="single" w:sz="4" w:space="0" w:color="auto"/>
              <w:bottom w:val="nil"/>
              <w:right w:val="nil"/>
            </w:tcBorders>
            <w:shd w:val="clear" w:color="auto" w:fill="FFFFFF"/>
            <w:vAlign w:val="bottom"/>
          </w:tcPr>
          <w:p w:rsidR="004D6AA0" w:rsidRPr="004D6AA0" w:rsidRDefault="004D6AA0" w:rsidP="00225606">
            <w:pPr>
              <w:widowControl w:val="0"/>
              <w:spacing w:after="0" w:line="250" w:lineRule="exact"/>
              <w:ind w:right="-2" w:firstLine="142"/>
              <w:jc w:val="both"/>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Свидетельство о государственной аккредитации</w:t>
            </w:r>
          </w:p>
        </w:tc>
        <w:tc>
          <w:tcPr>
            <w:tcW w:w="6267" w:type="dxa"/>
            <w:tcBorders>
              <w:top w:val="single" w:sz="4" w:space="0" w:color="auto"/>
              <w:left w:val="single" w:sz="4" w:space="0" w:color="auto"/>
              <w:bottom w:val="nil"/>
              <w:right w:val="single" w:sz="4" w:space="0" w:color="auto"/>
            </w:tcBorders>
            <w:shd w:val="clear" w:color="auto" w:fill="FFFFFF"/>
            <w:vAlign w:val="bottom"/>
          </w:tcPr>
          <w:p w:rsidR="00F60C9C" w:rsidRPr="001F3E60" w:rsidRDefault="004D6AA0" w:rsidP="00F60C9C">
            <w:pPr>
              <w:widowControl w:val="0"/>
              <w:spacing w:after="0" w:line="254" w:lineRule="exact"/>
              <w:ind w:left="313" w:right="126" w:firstLine="284"/>
              <w:jc w:val="both"/>
              <w:rPr>
                <w:rFonts w:ascii="Times New Roman" w:eastAsia="Times New Roman" w:hAnsi="Times New Roman" w:cs="Times New Roman"/>
                <w:color w:val="000000"/>
                <w:sz w:val="24"/>
                <w:szCs w:val="24"/>
                <w:lang w:eastAsia="ru-RU"/>
              </w:rPr>
            </w:pPr>
            <w:r w:rsidRPr="004D6AA0">
              <w:rPr>
                <w:rFonts w:ascii="Times New Roman" w:eastAsia="Times New Roman" w:hAnsi="Times New Roman" w:cs="Times New Roman"/>
                <w:color w:val="000000"/>
                <w:sz w:val="24"/>
                <w:szCs w:val="24"/>
                <w:lang w:eastAsia="ru-RU"/>
              </w:rPr>
              <w:t xml:space="preserve">Серия </w:t>
            </w:r>
            <w:r w:rsidR="00F60C9C">
              <w:rPr>
                <w:rFonts w:ascii="Times New Roman" w:eastAsia="Times New Roman" w:hAnsi="Times New Roman" w:cs="Times New Roman"/>
                <w:color w:val="000000"/>
                <w:sz w:val="24"/>
                <w:szCs w:val="24"/>
                <w:lang w:eastAsia="ru-RU"/>
              </w:rPr>
              <w:t>7</w:t>
            </w:r>
            <w:r w:rsidRPr="004D6AA0">
              <w:rPr>
                <w:rFonts w:ascii="Times New Roman" w:eastAsia="Times New Roman" w:hAnsi="Times New Roman" w:cs="Times New Roman"/>
                <w:color w:val="000000"/>
                <w:sz w:val="24"/>
                <w:szCs w:val="24"/>
                <w:lang w:eastAsia="ru-RU"/>
              </w:rPr>
              <w:t>2А0</w:t>
            </w:r>
            <w:r w:rsidR="0038355F" w:rsidRPr="001F3E60">
              <w:rPr>
                <w:rFonts w:ascii="Times New Roman" w:eastAsia="Times New Roman" w:hAnsi="Times New Roman" w:cs="Times New Roman"/>
                <w:color w:val="000000"/>
                <w:sz w:val="24"/>
                <w:szCs w:val="24"/>
                <w:lang w:eastAsia="ru-RU"/>
              </w:rPr>
              <w:t>1</w:t>
            </w:r>
            <w:r w:rsidRPr="004D6AA0">
              <w:rPr>
                <w:rFonts w:ascii="Times New Roman" w:eastAsia="Times New Roman" w:hAnsi="Times New Roman" w:cs="Times New Roman"/>
                <w:color w:val="000000"/>
                <w:sz w:val="24"/>
                <w:szCs w:val="24"/>
                <w:lang w:eastAsia="ru-RU"/>
              </w:rPr>
              <w:t>, № 0000</w:t>
            </w:r>
            <w:r w:rsidR="00E13000">
              <w:rPr>
                <w:rFonts w:ascii="Times New Roman" w:eastAsia="Times New Roman" w:hAnsi="Times New Roman" w:cs="Times New Roman"/>
                <w:color w:val="000000"/>
                <w:sz w:val="24"/>
                <w:szCs w:val="24"/>
                <w:lang w:eastAsia="ru-RU"/>
              </w:rPr>
              <w:t>589</w:t>
            </w:r>
            <w:r w:rsidRPr="004D6AA0">
              <w:rPr>
                <w:rFonts w:ascii="Times New Roman" w:eastAsia="Times New Roman" w:hAnsi="Times New Roman" w:cs="Times New Roman"/>
                <w:color w:val="000000"/>
                <w:sz w:val="24"/>
                <w:szCs w:val="24"/>
                <w:lang w:eastAsia="ru-RU"/>
              </w:rPr>
              <w:t xml:space="preserve">, от </w:t>
            </w:r>
            <w:r w:rsidR="00E13000">
              <w:rPr>
                <w:rFonts w:ascii="Times New Roman" w:eastAsia="Times New Roman" w:hAnsi="Times New Roman" w:cs="Times New Roman"/>
                <w:color w:val="000000"/>
                <w:sz w:val="24"/>
                <w:szCs w:val="24"/>
                <w:lang w:eastAsia="ru-RU"/>
              </w:rPr>
              <w:t>26</w:t>
            </w:r>
            <w:r w:rsidR="00F60C9C">
              <w:rPr>
                <w:rFonts w:ascii="Times New Roman" w:eastAsia="Times New Roman" w:hAnsi="Times New Roman" w:cs="Times New Roman"/>
                <w:color w:val="000000"/>
                <w:sz w:val="24"/>
                <w:szCs w:val="24"/>
                <w:lang w:eastAsia="ru-RU"/>
              </w:rPr>
              <w:t xml:space="preserve"> </w:t>
            </w:r>
            <w:r w:rsidR="00E13000">
              <w:rPr>
                <w:rFonts w:ascii="Times New Roman" w:eastAsia="Times New Roman" w:hAnsi="Times New Roman" w:cs="Times New Roman"/>
                <w:color w:val="000000"/>
                <w:sz w:val="24"/>
                <w:szCs w:val="24"/>
                <w:lang w:eastAsia="ru-RU"/>
              </w:rPr>
              <w:t>июня 2018</w:t>
            </w:r>
            <w:r w:rsidR="0038355F" w:rsidRPr="001F3E60">
              <w:rPr>
                <w:rFonts w:ascii="Times New Roman" w:eastAsia="Times New Roman" w:hAnsi="Times New Roman" w:cs="Times New Roman"/>
                <w:color w:val="000000"/>
                <w:sz w:val="24"/>
                <w:szCs w:val="24"/>
                <w:lang w:eastAsia="ru-RU"/>
              </w:rPr>
              <w:t xml:space="preserve"> года</w:t>
            </w:r>
            <w:r w:rsidR="00F60C9C" w:rsidRPr="001F3E60">
              <w:rPr>
                <w:rFonts w:ascii="Times New Roman" w:eastAsia="Times New Roman" w:hAnsi="Times New Roman" w:cs="Times New Roman"/>
                <w:color w:val="000000"/>
                <w:sz w:val="24"/>
                <w:szCs w:val="24"/>
                <w:lang w:eastAsia="ru-RU"/>
              </w:rPr>
              <w:t xml:space="preserve"> выдана </w:t>
            </w:r>
            <w:r w:rsidR="00F60C9C">
              <w:rPr>
                <w:rFonts w:ascii="Times New Roman" w:eastAsia="Times New Roman" w:hAnsi="Times New Roman" w:cs="Times New Roman"/>
                <w:color w:val="000000"/>
                <w:sz w:val="24"/>
                <w:szCs w:val="24"/>
                <w:lang w:eastAsia="ru-RU"/>
              </w:rPr>
              <w:t>Департаментом</w:t>
            </w:r>
            <w:r w:rsidR="00E13000">
              <w:rPr>
                <w:rFonts w:ascii="Times New Roman" w:eastAsia="Times New Roman" w:hAnsi="Times New Roman" w:cs="Times New Roman"/>
                <w:color w:val="000000"/>
                <w:sz w:val="24"/>
                <w:szCs w:val="24"/>
                <w:lang w:eastAsia="ru-RU"/>
              </w:rPr>
              <w:t xml:space="preserve"> образования и науки Тюменской области</w:t>
            </w:r>
            <w:r w:rsidR="00F60C9C">
              <w:rPr>
                <w:rFonts w:ascii="Times New Roman" w:eastAsia="Times New Roman" w:hAnsi="Times New Roman" w:cs="Times New Roman"/>
                <w:color w:val="000000"/>
                <w:sz w:val="24"/>
                <w:szCs w:val="24"/>
                <w:lang w:eastAsia="ru-RU"/>
              </w:rPr>
              <w:t>,</w:t>
            </w:r>
          </w:p>
          <w:p w:rsidR="004D6AA0" w:rsidRPr="004D6AA0" w:rsidRDefault="00F60C9C" w:rsidP="00F60C9C">
            <w:pPr>
              <w:widowControl w:val="0"/>
              <w:spacing w:after="0" w:line="254" w:lineRule="exact"/>
              <w:ind w:left="313" w:right="1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4D6AA0" w:rsidRPr="004D6A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действует до </w:t>
            </w:r>
            <w:r w:rsidR="004D6AA0" w:rsidRPr="004D6AA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13</w:t>
            </w:r>
            <w:r w:rsidR="0038355F" w:rsidRPr="001F3E6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мая 2026</w:t>
            </w:r>
            <w:r w:rsidR="004D6AA0" w:rsidRPr="004D6AA0">
              <w:rPr>
                <w:rFonts w:ascii="Times New Roman" w:eastAsia="Times New Roman" w:hAnsi="Times New Roman" w:cs="Times New Roman"/>
                <w:color w:val="000000"/>
                <w:sz w:val="24"/>
                <w:szCs w:val="24"/>
                <w:lang w:eastAsia="ru-RU"/>
              </w:rPr>
              <w:t xml:space="preserve"> года</w:t>
            </w:r>
            <w:r w:rsidR="0038355F" w:rsidRPr="001F3E60">
              <w:rPr>
                <w:rFonts w:ascii="Times New Roman" w:eastAsia="Times New Roman" w:hAnsi="Times New Roman" w:cs="Times New Roman"/>
                <w:color w:val="000000"/>
                <w:sz w:val="24"/>
                <w:szCs w:val="24"/>
                <w:lang w:eastAsia="ru-RU"/>
              </w:rPr>
              <w:t xml:space="preserve"> </w:t>
            </w:r>
          </w:p>
        </w:tc>
      </w:tr>
      <w:tr w:rsidR="004D6AA0" w:rsidRPr="004D6AA0" w:rsidTr="007F08E7">
        <w:trPr>
          <w:trHeight w:hRule="exact" w:val="264"/>
        </w:trPr>
        <w:tc>
          <w:tcPr>
            <w:tcW w:w="2664" w:type="dxa"/>
            <w:tcBorders>
              <w:top w:val="single" w:sz="4" w:space="0" w:color="auto"/>
              <w:left w:val="single" w:sz="4" w:space="0" w:color="auto"/>
              <w:bottom w:val="nil"/>
              <w:right w:val="nil"/>
            </w:tcBorders>
            <w:shd w:val="clear" w:color="auto" w:fill="FFFFFF"/>
            <w:vAlign w:val="bottom"/>
          </w:tcPr>
          <w:p w:rsidR="004D6AA0" w:rsidRPr="004D6AA0" w:rsidRDefault="004D6AA0" w:rsidP="00225606">
            <w:pPr>
              <w:widowControl w:val="0"/>
              <w:spacing w:after="0" w:line="21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Год открытия школы</w:t>
            </w:r>
          </w:p>
        </w:tc>
        <w:tc>
          <w:tcPr>
            <w:tcW w:w="6267" w:type="dxa"/>
            <w:tcBorders>
              <w:top w:val="single" w:sz="4" w:space="0" w:color="auto"/>
              <w:left w:val="single" w:sz="4" w:space="0" w:color="auto"/>
              <w:bottom w:val="nil"/>
              <w:right w:val="single" w:sz="4" w:space="0" w:color="auto"/>
            </w:tcBorders>
            <w:shd w:val="clear" w:color="auto" w:fill="FFFFFF"/>
            <w:vAlign w:val="bottom"/>
          </w:tcPr>
          <w:p w:rsidR="004D6AA0" w:rsidRPr="004D6AA0" w:rsidRDefault="0038355F" w:rsidP="00F60C9C">
            <w:pPr>
              <w:widowControl w:val="0"/>
              <w:spacing w:after="0" w:line="210" w:lineRule="exact"/>
              <w:ind w:left="313" w:right="126" w:firstLine="284"/>
              <w:jc w:val="both"/>
              <w:rPr>
                <w:rFonts w:ascii="Times New Roman" w:eastAsia="Times New Roman" w:hAnsi="Times New Roman" w:cs="Times New Roman"/>
                <w:sz w:val="24"/>
                <w:szCs w:val="24"/>
                <w:lang w:eastAsia="ru-RU"/>
              </w:rPr>
            </w:pPr>
            <w:r w:rsidRPr="001F3E60">
              <w:rPr>
                <w:rFonts w:ascii="Times New Roman" w:eastAsia="Times New Roman" w:hAnsi="Times New Roman" w:cs="Times New Roman"/>
                <w:color w:val="000000"/>
                <w:sz w:val="24"/>
                <w:szCs w:val="24"/>
                <w:lang w:eastAsia="ru-RU"/>
              </w:rPr>
              <w:t>19</w:t>
            </w:r>
            <w:r w:rsidR="00F60C9C">
              <w:rPr>
                <w:rFonts w:ascii="Times New Roman" w:eastAsia="Times New Roman" w:hAnsi="Times New Roman" w:cs="Times New Roman"/>
                <w:color w:val="000000"/>
                <w:sz w:val="24"/>
                <w:szCs w:val="24"/>
                <w:lang w:eastAsia="ru-RU"/>
              </w:rPr>
              <w:t>96</w:t>
            </w:r>
          </w:p>
        </w:tc>
      </w:tr>
      <w:tr w:rsidR="004D6AA0" w:rsidRPr="004D6AA0" w:rsidTr="007F08E7">
        <w:trPr>
          <w:trHeight w:hRule="exact" w:val="264"/>
        </w:trPr>
        <w:tc>
          <w:tcPr>
            <w:tcW w:w="2664" w:type="dxa"/>
            <w:tcBorders>
              <w:top w:val="single" w:sz="4" w:space="0" w:color="auto"/>
              <w:left w:val="single" w:sz="4" w:space="0" w:color="auto"/>
              <w:bottom w:val="nil"/>
              <w:right w:val="nil"/>
            </w:tcBorders>
            <w:shd w:val="clear" w:color="auto" w:fill="FFFFFF"/>
            <w:vAlign w:val="bottom"/>
          </w:tcPr>
          <w:p w:rsidR="004D6AA0" w:rsidRPr="004D6AA0" w:rsidRDefault="004D6AA0" w:rsidP="00225606">
            <w:pPr>
              <w:widowControl w:val="0"/>
              <w:spacing w:after="0" w:line="210"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Директор школы</w:t>
            </w:r>
          </w:p>
        </w:tc>
        <w:tc>
          <w:tcPr>
            <w:tcW w:w="6267" w:type="dxa"/>
            <w:tcBorders>
              <w:top w:val="single" w:sz="4" w:space="0" w:color="auto"/>
              <w:left w:val="single" w:sz="4" w:space="0" w:color="auto"/>
              <w:bottom w:val="nil"/>
              <w:right w:val="single" w:sz="4" w:space="0" w:color="auto"/>
            </w:tcBorders>
            <w:shd w:val="clear" w:color="auto" w:fill="FFFFFF"/>
            <w:vAlign w:val="bottom"/>
          </w:tcPr>
          <w:p w:rsidR="004D6AA0" w:rsidRPr="004D6AA0" w:rsidRDefault="00F60C9C" w:rsidP="00D25A5B">
            <w:pPr>
              <w:widowControl w:val="0"/>
              <w:spacing w:after="0" w:line="210" w:lineRule="exact"/>
              <w:ind w:left="313" w:right="1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Астанина Светлана Робертовна</w:t>
            </w:r>
          </w:p>
        </w:tc>
      </w:tr>
      <w:tr w:rsidR="004D6AA0" w:rsidRPr="004D6AA0" w:rsidTr="007F08E7">
        <w:trPr>
          <w:trHeight w:hRule="exact" w:val="608"/>
        </w:trPr>
        <w:tc>
          <w:tcPr>
            <w:tcW w:w="2664" w:type="dxa"/>
            <w:tcBorders>
              <w:top w:val="single" w:sz="4" w:space="0" w:color="auto"/>
              <w:left w:val="single" w:sz="4" w:space="0" w:color="auto"/>
              <w:bottom w:val="nil"/>
              <w:right w:val="nil"/>
            </w:tcBorders>
            <w:shd w:val="clear" w:color="auto" w:fill="FFFFFF"/>
          </w:tcPr>
          <w:p w:rsidR="00F60C9C" w:rsidRDefault="00F60C9C" w:rsidP="00225606">
            <w:pPr>
              <w:widowControl w:val="0"/>
              <w:spacing w:after="0" w:line="210" w:lineRule="exact"/>
              <w:ind w:right="-2" w:firstLine="142"/>
              <w:rPr>
                <w:rFonts w:ascii="Times New Roman" w:eastAsia="Times New Roman" w:hAnsi="Times New Roman" w:cs="Times New Roman"/>
                <w:color w:val="000000"/>
                <w:sz w:val="24"/>
                <w:szCs w:val="24"/>
                <w:lang w:eastAsia="ru-RU"/>
              </w:rPr>
            </w:pPr>
          </w:p>
          <w:p w:rsidR="004D6AA0" w:rsidRDefault="00F60C9C" w:rsidP="00225606">
            <w:pPr>
              <w:widowControl w:val="0"/>
              <w:spacing w:after="0" w:line="210" w:lineRule="exact"/>
              <w:ind w:right="-2"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w:t>
            </w:r>
            <w:r w:rsidR="004D6AA0" w:rsidRPr="004D6AA0">
              <w:rPr>
                <w:rFonts w:ascii="Times New Roman" w:eastAsia="Times New Roman" w:hAnsi="Times New Roman" w:cs="Times New Roman"/>
                <w:color w:val="000000"/>
                <w:sz w:val="24"/>
                <w:szCs w:val="24"/>
                <w:lang w:eastAsia="ru-RU"/>
              </w:rPr>
              <w:t xml:space="preserve"> директора</w:t>
            </w:r>
          </w:p>
          <w:p w:rsidR="00F60C9C" w:rsidRPr="004D6AA0" w:rsidRDefault="00F60C9C" w:rsidP="00225606">
            <w:pPr>
              <w:widowControl w:val="0"/>
              <w:spacing w:after="0" w:line="210" w:lineRule="exact"/>
              <w:ind w:right="-2" w:firstLine="142"/>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Старший методист</w:t>
            </w:r>
          </w:p>
        </w:tc>
        <w:tc>
          <w:tcPr>
            <w:tcW w:w="6267" w:type="dxa"/>
            <w:tcBorders>
              <w:top w:val="single" w:sz="4" w:space="0" w:color="auto"/>
              <w:left w:val="single" w:sz="4" w:space="0" w:color="auto"/>
              <w:bottom w:val="nil"/>
              <w:right w:val="single" w:sz="4" w:space="0" w:color="auto"/>
            </w:tcBorders>
            <w:shd w:val="clear" w:color="auto" w:fill="FFFFFF"/>
            <w:vAlign w:val="bottom"/>
          </w:tcPr>
          <w:p w:rsidR="001F3E60" w:rsidRPr="004D6AA0" w:rsidRDefault="00F60C9C" w:rsidP="00D25A5B">
            <w:pPr>
              <w:widowControl w:val="0"/>
              <w:spacing w:after="0" w:line="250" w:lineRule="exact"/>
              <w:ind w:left="313" w:right="1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Бырдина Елена Михайловна</w:t>
            </w:r>
          </w:p>
          <w:p w:rsidR="004D6AA0" w:rsidRPr="004D6AA0" w:rsidRDefault="00AF7FA6" w:rsidP="00D25A5B">
            <w:pPr>
              <w:widowControl w:val="0"/>
              <w:spacing w:after="0" w:line="250" w:lineRule="exact"/>
              <w:ind w:left="313" w:right="1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Красикова Наталья Николаевна</w:t>
            </w:r>
          </w:p>
        </w:tc>
      </w:tr>
      <w:tr w:rsidR="004D6AA0" w:rsidRPr="004D6AA0" w:rsidTr="007F08E7">
        <w:trPr>
          <w:trHeight w:hRule="exact" w:val="1032"/>
        </w:trPr>
        <w:tc>
          <w:tcPr>
            <w:tcW w:w="2664" w:type="dxa"/>
            <w:tcBorders>
              <w:top w:val="single" w:sz="4" w:space="0" w:color="auto"/>
              <w:left w:val="single" w:sz="4" w:space="0" w:color="auto"/>
              <w:bottom w:val="single" w:sz="4" w:space="0" w:color="auto"/>
              <w:right w:val="nil"/>
            </w:tcBorders>
            <w:shd w:val="clear" w:color="auto" w:fill="FFFFFF"/>
          </w:tcPr>
          <w:p w:rsidR="004D6AA0" w:rsidRPr="004D6AA0" w:rsidRDefault="004D6AA0" w:rsidP="00225606">
            <w:pPr>
              <w:widowControl w:val="0"/>
              <w:spacing w:after="0" w:line="254"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Структура</w:t>
            </w:r>
          </w:p>
          <w:p w:rsidR="004D6AA0" w:rsidRPr="004D6AA0" w:rsidRDefault="004D6AA0" w:rsidP="00225606">
            <w:pPr>
              <w:widowControl w:val="0"/>
              <w:spacing w:after="0" w:line="254"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образовательного</w:t>
            </w:r>
          </w:p>
          <w:p w:rsidR="004D6AA0" w:rsidRPr="004D6AA0" w:rsidRDefault="004D6AA0" w:rsidP="00225606">
            <w:pPr>
              <w:widowControl w:val="0"/>
              <w:spacing w:after="0" w:line="254" w:lineRule="exact"/>
              <w:ind w:right="-2" w:firstLine="142"/>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процесса</w:t>
            </w:r>
          </w:p>
        </w:tc>
        <w:tc>
          <w:tcPr>
            <w:tcW w:w="6267" w:type="dxa"/>
            <w:tcBorders>
              <w:top w:val="single" w:sz="4" w:space="0" w:color="auto"/>
              <w:left w:val="single" w:sz="4" w:space="0" w:color="auto"/>
              <w:bottom w:val="single" w:sz="4" w:space="0" w:color="auto"/>
              <w:right w:val="single" w:sz="4" w:space="0" w:color="auto"/>
            </w:tcBorders>
            <w:shd w:val="clear" w:color="auto" w:fill="FFFFFF"/>
            <w:vAlign w:val="bottom"/>
          </w:tcPr>
          <w:p w:rsidR="004D6AA0" w:rsidRPr="004D6AA0" w:rsidRDefault="004D6AA0" w:rsidP="00B93ED1">
            <w:pPr>
              <w:widowControl w:val="0"/>
              <w:numPr>
                <w:ilvl w:val="0"/>
                <w:numId w:val="8"/>
              </w:numPr>
              <w:tabs>
                <w:tab w:val="left" w:pos="120"/>
              </w:tabs>
              <w:spacing w:after="0" w:line="250" w:lineRule="exact"/>
              <w:ind w:left="313" w:right="126" w:firstLine="284"/>
              <w:jc w:val="both"/>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уровень (начальное общее образование): 1-4 классы, срок обучения 4 года;</w:t>
            </w:r>
          </w:p>
          <w:p w:rsidR="004D6AA0" w:rsidRPr="004D6AA0" w:rsidRDefault="004D6AA0" w:rsidP="00B93ED1">
            <w:pPr>
              <w:widowControl w:val="0"/>
              <w:numPr>
                <w:ilvl w:val="0"/>
                <w:numId w:val="8"/>
              </w:numPr>
              <w:tabs>
                <w:tab w:val="left" w:pos="197"/>
              </w:tabs>
              <w:spacing w:after="0" w:line="250" w:lineRule="exact"/>
              <w:ind w:left="313" w:right="126" w:firstLine="284"/>
              <w:jc w:val="both"/>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уровень (основное общее образование): 5-9 классы;</w:t>
            </w:r>
          </w:p>
          <w:p w:rsidR="004D6AA0" w:rsidRPr="004D6AA0" w:rsidRDefault="004D6AA0" w:rsidP="00B93ED1">
            <w:pPr>
              <w:widowControl w:val="0"/>
              <w:numPr>
                <w:ilvl w:val="0"/>
                <w:numId w:val="8"/>
              </w:numPr>
              <w:tabs>
                <w:tab w:val="left" w:pos="466"/>
              </w:tabs>
              <w:spacing w:after="0" w:line="250" w:lineRule="exact"/>
              <w:ind w:left="313" w:right="126" w:firstLine="284"/>
              <w:jc w:val="both"/>
              <w:rPr>
                <w:rFonts w:ascii="Times New Roman" w:eastAsia="Times New Roman" w:hAnsi="Times New Roman" w:cs="Times New Roman"/>
                <w:sz w:val="24"/>
                <w:szCs w:val="24"/>
                <w:lang w:eastAsia="ru-RU"/>
              </w:rPr>
            </w:pPr>
            <w:r w:rsidRPr="004D6AA0">
              <w:rPr>
                <w:rFonts w:ascii="Times New Roman" w:eastAsia="Times New Roman" w:hAnsi="Times New Roman" w:cs="Times New Roman"/>
                <w:color w:val="000000"/>
                <w:sz w:val="24"/>
                <w:szCs w:val="24"/>
                <w:lang w:eastAsia="ru-RU"/>
              </w:rPr>
              <w:t xml:space="preserve">уровень (среднее общее образование): 10-11 </w:t>
            </w:r>
            <w:r w:rsidR="001F3E60" w:rsidRPr="001F3E60">
              <w:rPr>
                <w:rFonts w:ascii="Times New Roman" w:eastAsia="Times New Roman" w:hAnsi="Times New Roman" w:cs="Times New Roman"/>
                <w:color w:val="000000"/>
                <w:sz w:val="24"/>
                <w:szCs w:val="24"/>
                <w:lang w:eastAsia="ru-RU"/>
              </w:rPr>
              <w:t>классы</w:t>
            </w:r>
          </w:p>
        </w:tc>
      </w:tr>
    </w:tbl>
    <w:p w:rsidR="003E5A4A" w:rsidRDefault="003E5A4A" w:rsidP="00946055">
      <w:pPr>
        <w:pStyle w:val="af6"/>
        <w:jc w:val="center"/>
        <w:rPr>
          <w:rFonts w:ascii="Times New Roman" w:hAnsi="Times New Roman" w:cs="Times New Roman"/>
          <w:b/>
          <w:color w:val="0070C0"/>
          <w:sz w:val="24"/>
          <w:szCs w:val="24"/>
        </w:rPr>
      </w:pPr>
    </w:p>
    <w:p w:rsidR="00946055" w:rsidRPr="00946055" w:rsidRDefault="00946055" w:rsidP="00946055">
      <w:pPr>
        <w:pStyle w:val="af6"/>
        <w:jc w:val="center"/>
        <w:rPr>
          <w:rFonts w:ascii="Times New Roman" w:hAnsi="Times New Roman" w:cs="Times New Roman"/>
          <w:b/>
          <w:color w:val="0070C0"/>
          <w:sz w:val="24"/>
          <w:szCs w:val="24"/>
        </w:rPr>
      </w:pPr>
      <w:r w:rsidRPr="00946055">
        <w:rPr>
          <w:rFonts w:ascii="Times New Roman" w:hAnsi="Times New Roman" w:cs="Times New Roman"/>
          <w:b/>
          <w:color w:val="0070C0"/>
          <w:sz w:val="24"/>
          <w:szCs w:val="24"/>
        </w:rPr>
        <w:t xml:space="preserve">Цель, задачи, основные направления работы в </w:t>
      </w:r>
    </w:p>
    <w:p w:rsidR="00946055" w:rsidRPr="003E5A4A" w:rsidRDefault="00AF7FA6" w:rsidP="003E5A4A">
      <w:pPr>
        <w:pStyle w:val="af6"/>
        <w:jc w:val="center"/>
        <w:rPr>
          <w:rFonts w:ascii="Times New Roman" w:hAnsi="Times New Roman" w:cs="Times New Roman"/>
          <w:b/>
          <w:color w:val="0070C0"/>
          <w:sz w:val="24"/>
          <w:szCs w:val="24"/>
        </w:rPr>
      </w:pPr>
      <w:r>
        <w:rPr>
          <w:rFonts w:ascii="Times New Roman" w:hAnsi="Times New Roman" w:cs="Times New Roman"/>
          <w:b/>
          <w:color w:val="0070C0"/>
          <w:sz w:val="24"/>
          <w:szCs w:val="24"/>
        </w:rPr>
        <w:t>2019 – 2020</w:t>
      </w:r>
      <w:r w:rsidR="00946055" w:rsidRPr="00946055">
        <w:rPr>
          <w:rFonts w:ascii="Times New Roman" w:hAnsi="Times New Roman" w:cs="Times New Roman"/>
          <w:b/>
          <w:color w:val="0070C0"/>
          <w:sz w:val="24"/>
          <w:szCs w:val="24"/>
        </w:rPr>
        <w:t xml:space="preserve"> учебном году</w:t>
      </w:r>
    </w:p>
    <w:p w:rsidR="00AF7FA6" w:rsidRPr="00890B37" w:rsidRDefault="00AF7FA6" w:rsidP="00AF7FA6">
      <w:pPr>
        <w:tabs>
          <w:tab w:val="left" w:pos="993"/>
        </w:tabs>
        <w:spacing w:after="0" w:line="23" w:lineRule="atLeast"/>
        <w:ind w:firstLine="709"/>
        <w:jc w:val="both"/>
        <w:rPr>
          <w:rFonts w:ascii="Times New Roman" w:hAnsi="Times New Roman" w:cs="Times New Roman"/>
          <w:sz w:val="24"/>
          <w:szCs w:val="24"/>
        </w:rPr>
      </w:pPr>
      <w:r>
        <w:rPr>
          <w:rFonts w:ascii="Times New Roman" w:hAnsi="Times New Roman" w:cs="Times New Roman"/>
          <w:b/>
          <w:sz w:val="24"/>
          <w:szCs w:val="24"/>
        </w:rPr>
        <w:t xml:space="preserve">Тема </w:t>
      </w:r>
      <w:r w:rsidRPr="00890B37">
        <w:rPr>
          <w:rFonts w:ascii="Times New Roman" w:hAnsi="Times New Roman" w:cs="Times New Roman"/>
          <w:b/>
          <w:sz w:val="24"/>
          <w:szCs w:val="24"/>
        </w:rPr>
        <w:t>школы:</w:t>
      </w:r>
      <w:r>
        <w:rPr>
          <w:rFonts w:ascii="Times New Roman" w:hAnsi="Times New Roman" w:cs="Times New Roman"/>
          <w:sz w:val="24"/>
          <w:szCs w:val="24"/>
        </w:rPr>
        <w:t xml:space="preserve"> Эффективное взаимодействие участников образовательных отношений как условие формирования социально-ориентированного ученика.</w:t>
      </w:r>
    </w:p>
    <w:p w:rsidR="00AF7FA6" w:rsidRPr="00B97E04" w:rsidRDefault="00AF7FA6" w:rsidP="00AF7FA6">
      <w:pPr>
        <w:tabs>
          <w:tab w:val="left" w:pos="993"/>
        </w:tabs>
        <w:autoSpaceDE w:val="0"/>
        <w:autoSpaceDN w:val="0"/>
        <w:adjustRightInd w:val="0"/>
        <w:spacing w:after="0" w:line="23" w:lineRule="atLeast"/>
        <w:ind w:firstLine="709"/>
        <w:jc w:val="both"/>
        <w:rPr>
          <w:rFonts w:ascii="Times New Roman" w:hAnsi="Times New Roman"/>
          <w:sz w:val="24"/>
          <w:szCs w:val="24"/>
        </w:rPr>
      </w:pPr>
      <w:r w:rsidRPr="00FC45ED">
        <w:rPr>
          <w:rFonts w:ascii="Times New Roman" w:hAnsi="Times New Roman"/>
          <w:b/>
          <w:sz w:val="24"/>
          <w:szCs w:val="24"/>
        </w:rPr>
        <w:t>Цель:</w:t>
      </w:r>
      <w:r w:rsidRPr="00FC45ED">
        <w:rPr>
          <w:rFonts w:ascii="Times New Roman" w:hAnsi="Times New Roman"/>
          <w:sz w:val="24"/>
          <w:szCs w:val="24"/>
        </w:rPr>
        <w:t xml:space="preserve"> </w:t>
      </w:r>
      <w:r>
        <w:rPr>
          <w:rFonts w:ascii="Times New Roman" w:hAnsi="Times New Roman"/>
          <w:sz w:val="24"/>
          <w:szCs w:val="24"/>
        </w:rPr>
        <w:t>формирование социально-ориентированного ученика.</w:t>
      </w:r>
    </w:p>
    <w:p w:rsidR="00AF7FA6" w:rsidRPr="00890B37" w:rsidRDefault="00AF7FA6" w:rsidP="00AF7FA6">
      <w:pPr>
        <w:tabs>
          <w:tab w:val="left" w:pos="993"/>
        </w:tabs>
        <w:spacing w:after="0" w:line="23" w:lineRule="atLeast"/>
        <w:ind w:firstLine="709"/>
        <w:jc w:val="both"/>
        <w:rPr>
          <w:rFonts w:ascii="Times New Roman" w:hAnsi="Times New Roman" w:cs="Times New Roman"/>
          <w:b/>
          <w:sz w:val="24"/>
          <w:szCs w:val="24"/>
        </w:rPr>
      </w:pPr>
      <w:r w:rsidRPr="00890B37">
        <w:rPr>
          <w:rFonts w:ascii="Times New Roman" w:hAnsi="Times New Roman" w:cs="Times New Roman"/>
          <w:b/>
          <w:sz w:val="24"/>
          <w:szCs w:val="24"/>
        </w:rPr>
        <w:t>Задачи:</w:t>
      </w:r>
    </w:p>
    <w:p w:rsidR="00AF7FA6" w:rsidRPr="00B25891" w:rsidRDefault="00AF7FA6" w:rsidP="00B93ED1">
      <w:pPr>
        <w:pStyle w:val="af6"/>
        <w:numPr>
          <w:ilvl w:val="0"/>
          <w:numId w:val="12"/>
        </w:numPr>
        <w:tabs>
          <w:tab w:val="left" w:pos="993"/>
        </w:tabs>
        <w:spacing w:line="23" w:lineRule="atLeast"/>
        <w:ind w:left="0" w:firstLine="680"/>
        <w:jc w:val="both"/>
        <w:rPr>
          <w:rFonts w:ascii="Times New Roman" w:hAnsi="Times New Roman" w:cs="Times New Roman"/>
          <w:sz w:val="24"/>
          <w:szCs w:val="24"/>
        </w:rPr>
      </w:pPr>
      <w:r w:rsidRPr="00B25891">
        <w:rPr>
          <w:rFonts w:ascii="Times New Roman" w:hAnsi="Times New Roman" w:cs="Times New Roman"/>
          <w:sz w:val="24"/>
          <w:szCs w:val="24"/>
        </w:rPr>
        <w:t>Создать  в школе образовательную среду, обеспечивающую доступность и качество образования в соответствии с государственными образовательными стандартами и социальным заказом («воспитание успешной, здоровой, конкурентоспособной личности»).</w:t>
      </w:r>
    </w:p>
    <w:p w:rsidR="00AF7FA6" w:rsidRPr="00B25891" w:rsidRDefault="00AF7FA6" w:rsidP="00B93ED1">
      <w:pPr>
        <w:pStyle w:val="af6"/>
        <w:numPr>
          <w:ilvl w:val="0"/>
          <w:numId w:val="12"/>
        </w:numPr>
        <w:tabs>
          <w:tab w:val="left" w:pos="993"/>
        </w:tabs>
        <w:spacing w:line="23" w:lineRule="atLeast"/>
        <w:ind w:left="0" w:firstLine="680"/>
        <w:jc w:val="both"/>
        <w:rPr>
          <w:rFonts w:ascii="Times New Roman" w:hAnsi="Times New Roman" w:cs="Times New Roman"/>
          <w:sz w:val="24"/>
          <w:szCs w:val="24"/>
        </w:rPr>
      </w:pPr>
      <w:r w:rsidRPr="00B25891">
        <w:rPr>
          <w:rFonts w:ascii="Times New Roman" w:hAnsi="Times New Roman" w:cs="Times New Roman"/>
          <w:sz w:val="24"/>
          <w:szCs w:val="24"/>
        </w:rPr>
        <w:t>Разработка и апробация организационно-педагогической и учебно-технологической документации, необходимой для реализации социально-экономического профиля обучения.</w:t>
      </w:r>
    </w:p>
    <w:p w:rsidR="00AF7FA6" w:rsidRPr="00B25891" w:rsidRDefault="00AF7FA6" w:rsidP="00B93ED1">
      <w:pPr>
        <w:pStyle w:val="af6"/>
        <w:numPr>
          <w:ilvl w:val="0"/>
          <w:numId w:val="12"/>
        </w:numPr>
        <w:tabs>
          <w:tab w:val="left" w:pos="993"/>
        </w:tabs>
        <w:spacing w:line="23" w:lineRule="atLeast"/>
        <w:ind w:left="0" w:firstLine="680"/>
        <w:jc w:val="both"/>
        <w:rPr>
          <w:rFonts w:ascii="Times New Roman" w:hAnsi="Times New Roman" w:cs="Times New Roman"/>
          <w:sz w:val="24"/>
          <w:szCs w:val="24"/>
        </w:rPr>
      </w:pPr>
      <w:r w:rsidRPr="00B25891">
        <w:rPr>
          <w:rFonts w:ascii="Times New Roman" w:hAnsi="Times New Roman" w:cs="Times New Roman"/>
          <w:sz w:val="24"/>
          <w:szCs w:val="24"/>
        </w:rPr>
        <w:lastRenderedPageBreak/>
        <w:t xml:space="preserve">Совершенствовать систему мониторинга и диагностики  успешности образования каждого школьника, уровня профессиональной компетентности и методической подготовки каждого педагога. </w:t>
      </w:r>
    </w:p>
    <w:p w:rsidR="00AF7FA6" w:rsidRPr="00B25891" w:rsidRDefault="00AF7FA6" w:rsidP="00B93ED1">
      <w:pPr>
        <w:pStyle w:val="af6"/>
        <w:numPr>
          <w:ilvl w:val="0"/>
          <w:numId w:val="12"/>
        </w:numPr>
        <w:tabs>
          <w:tab w:val="left" w:pos="993"/>
        </w:tabs>
        <w:spacing w:line="23" w:lineRule="atLeast"/>
        <w:ind w:left="0" w:firstLine="680"/>
        <w:jc w:val="both"/>
        <w:rPr>
          <w:rFonts w:ascii="Times New Roman" w:hAnsi="Times New Roman" w:cs="Times New Roman"/>
          <w:sz w:val="24"/>
          <w:szCs w:val="24"/>
        </w:rPr>
      </w:pPr>
      <w:r w:rsidRPr="00B25891">
        <w:rPr>
          <w:rFonts w:ascii="Times New Roman" w:hAnsi="Times New Roman" w:cs="Times New Roman"/>
          <w:sz w:val="24"/>
          <w:szCs w:val="24"/>
        </w:rPr>
        <w:t xml:space="preserve">Совершенствовать условия взаимодействия семьи и школы через единое информационное пространство. </w:t>
      </w:r>
    </w:p>
    <w:p w:rsidR="00AF7FA6" w:rsidRPr="00B25891" w:rsidRDefault="00AF7FA6" w:rsidP="00B93ED1">
      <w:pPr>
        <w:pStyle w:val="af6"/>
        <w:numPr>
          <w:ilvl w:val="0"/>
          <w:numId w:val="12"/>
        </w:numPr>
        <w:tabs>
          <w:tab w:val="left" w:pos="993"/>
        </w:tabs>
        <w:spacing w:line="23" w:lineRule="atLeast"/>
        <w:ind w:left="0" w:firstLine="680"/>
        <w:jc w:val="both"/>
        <w:rPr>
          <w:rFonts w:ascii="Times New Roman" w:hAnsi="Times New Roman" w:cs="Times New Roman"/>
          <w:sz w:val="24"/>
          <w:szCs w:val="24"/>
        </w:rPr>
      </w:pPr>
      <w:r w:rsidRPr="00B25891">
        <w:rPr>
          <w:rFonts w:ascii="Times New Roman" w:hAnsi="Times New Roman" w:cs="Times New Roman"/>
          <w:sz w:val="24"/>
          <w:szCs w:val="24"/>
        </w:rPr>
        <w:t xml:space="preserve">Продолжить межведомственное  сотрудничество для развития творческих, интеллектуальных, индивидуальных  возможностей учащихся. </w:t>
      </w:r>
    </w:p>
    <w:p w:rsidR="00AF7FA6" w:rsidRPr="00E20603" w:rsidRDefault="00AF7FA6" w:rsidP="00AF7FA6">
      <w:pPr>
        <w:pStyle w:val="af6"/>
        <w:tabs>
          <w:tab w:val="left" w:pos="993"/>
        </w:tabs>
        <w:spacing w:line="23" w:lineRule="atLeast"/>
        <w:jc w:val="both"/>
        <w:rPr>
          <w:rFonts w:ascii="Times New Roman" w:hAnsi="Times New Roman" w:cs="Times New Roman"/>
          <w:sz w:val="24"/>
          <w:szCs w:val="24"/>
        </w:rPr>
      </w:pPr>
    </w:p>
    <w:p w:rsidR="00AF7FA6" w:rsidRPr="00FC45ED" w:rsidRDefault="00AF7FA6" w:rsidP="00AF7FA6">
      <w:pPr>
        <w:tabs>
          <w:tab w:val="left" w:pos="993"/>
        </w:tabs>
        <w:autoSpaceDE w:val="0"/>
        <w:autoSpaceDN w:val="0"/>
        <w:adjustRightInd w:val="0"/>
        <w:spacing w:after="0" w:line="23" w:lineRule="atLeast"/>
        <w:ind w:firstLine="709"/>
        <w:jc w:val="both"/>
        <w:rPr>
          <w:rFonts w:ascii="F1" w:hAnsi="F1" w:cs="F1"/>
          <w:sz w:val="28"/>
          <w:szCs w:val="28"/>
        </w:rPr>
      </w:pPr>
    </w:p>
    <w:p w:rsidR="00AF7FA6" w:rsidRPr="00FC45ED" w:rsidRDefault="00AF7FA6" w:rsidP="00AF7FA6">
      <w:pPr>
        <w:tabs>
          <w:tab w:val="left" w:pos="993"/>
        </w:tabs>
        <w:autoSpaceDE w:val="0"/>
        <w:autoSpaceDN w:val="0"/>
        <w:adjustRightInd w:val="0"/>
        <w:spacing w:after="0" w:line="23" w:lineRule="atLeast"/>
        <w:ind w:firstLine="709"/>
        <w:jc w:val="both"/>
        <w:rPr>
          <w:rFonts w:ascii="Times New Roman" w:hAnsi="Times New Roman"/>
          <w:b/>
          <w:sz w:val="24"/>
          <w:szCs w:val="24"/>
        </w:rPr>
      </w:pPr>
      <w:r w:rsidRPr="00FC45ED">
        <w:rPr>
          <w:rFonts w:ascii="Times New Roman" w:hAnsi="Times New Roman"/>
          <w:b/>
          <w:sz w:val="24"/>
          <w:szCs w:val="24"/>
        </w:rPr>
        <w:t>Основные направления работы:</w:t>
      </w:r>
    </w:p>
    <w:p w:rsidR="00AF7FA6" w:rsidRPr="00B05FE6" w:rsidRDefault="00AF7FA6" w:rsidP="00AF7FA6">
      <w:pPr>
        <w:pStyle w:val="af6"/>
        <w:tabs>
          <w:tab w:val="left" w:pos="993"/>
        </w:tabs>
        <w:spacing w:line="23" w:lineRule="atLeast"/>
        <w:ind w:firstLine="709"/>
        <w:jc w:val="both"/>
        <w:rPr>
          <w:rFonts w:ascii="Times New Roman" w:hAnsi="Times New Roman" w:cs="Times New Roman"/>
          <w:b/>
          <w:sz w:val="24"/>
          <w:szCs w:val="24"/>
        </w:rPr>
      </w:pPr>
    </w:p>
    <w:p w:rsidR="00AF7FA6" w:rsidRPr="00E20603"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E20603">
        <w:rPr>
          <w:rFonts w:ascii="Times New Roman" w:hAnsi="Times New Roman" w:cs="Times New Roman"/>
          <w:sz w:val="24"/>
          <w:szCs w:val="24"/>
        </w:rPr>
        <w:t>Работа по новым образовательным стандартам (1, 2, 3, 4, 5, 6, 7</w:t>
      </w:r>
      <w:r>
        <w:rPr>
          <w:rFonts w:ascii="Times New Roman" w:hAnsi="Times New Roman" w:cs="Times New Roman"/>
          <w:sz w:val="24"/>
          <w:szCs w:val="24"/>
        </w:rPr>
        <w:t>, 8, 9</w:t>
      </w:r>
      <w:r w:rsidRPr="00E20603">
        <w:rPr>
          <w:rFonts w:ascii="Times New Roman" w:hAnsi="Times New Roman" w:cs="Times New Roman"/>
          <w:sz w:val="24"/>
          <w:szCs w:val="24"/>
        </w:rPr>
        <w:t xml:space="preserve"> классы).</w:t>
      </w:r>
    </w:p>
    <w:p w:rsidR="00AF7FA6" w:rsidRPr="00E20603"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E20603">
        <w:rPr>
          <w:rFonts w:ascii="Times New Roman" w:hAnsi="Times New Roman" w:cs="Times New Roman"/>
          <w:sz w:val="24"/>
          <w:szCs w:val="24"/>
        </w:rPr>
        <w:t>Создание благоприятных условий для развития талантливых детей и реализация их творческого потенциала.</w:t>
      </w:r>
    </w:p>
    <w:p w:rsidR="00AF7FA6" w:rsidRPr="00E20603"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E20603">
        <w:rPr>
          <w:rFonts w:ascii="Times New Roman" w:hAnsi="Times New Roman" w:cs="Times New Roman"/>
          <w:sz w:val="24"/>
          <w:szCs w:val="24"/>
        </w:rPr>
        <w:t>Совершенствование педагогического потенциала.</w:t>
      </w:r>
    </w:p>
    <w:p w:rsidR="00AF7FA6" w:rsidRPr="00E20603"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E20603">
        <w:rPr>
          <w:rFonts w:ascii="Times New Roman" w:hAnsi="Times New Roman" w:cs="Times New Roman"/>
          <w:sz w:val="24"/>
          <w:szCs w:val="24"/>
        </w:rPr>
        <w:t>Сохранение и укрепление здоровья школьников.</w:t>
      </w:r>
    </w:p>
    <w:p w:rsidR="00AF7FA6" w:rsidRPr="00E20603"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E20603">
        <w:rPr>
          <w:rFonts w:ascii="Times New Roman" w:hAnsi="Times New Roman" w:cs="Times New Roman"/>
          <w:sz w:val="24"/>
          <w:szCs w:val="24"/>
        </w:rPr>
        <w:t>Развитие информационных технологий и информационного пространства школы.</w:t>
      </w:r>
    </w:p>
    <w:p w:rsidR="00AF7FA6"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E20603">
        <w:rPr>
          <w:rFonts w:ascii="Times New Roman" w:hAnsi="Times New Roman" w:cs="Times New Roman"/>
          <w:sz w:val="24"/>
          <w:szCs w:val="24"/>
        </w:rPr>
        <w:t>Усиление воспитательной функции образования.</w:t>
      </w:r>
    </w:p>
    <w:p w:rsidR="00AF7FA6" w:rsidRPr="00B25891" w:rsidRDefault="00AF7FA6" w:rsidP="00B93ED1">
      <w:pPr>
        <w:pStyle w:val="af6"/>
        <w:numPr>
          <w:ilvl w:val="0"/>
          <w:numId w:val="11"/>
        </w:numPr>
        <w:tabs>
          <w:tab w:val="left" w:pos="993"/>
        </w:tabs>
        <w:spacing w:line="23" w:lineRule="atLeast"/>
        <w:ind w:left="0" w:firstLine="680"/>
        <w:jc w:val="both"/>
        <w:rPr>
          <w:rFonts w:ascii="Times New Roman" w:hAnsi="Times New Roman" w:cs="Times New Roman"/>
          <w:sz w:val="24"/>
          <w:szCs w:val="24"/>
        </w:rPr>
      </w:pPr>
      <w:r w:rsidRPr="00B25891">
        <w:rPr>
          <w:rFonts w:ascii="Times New Roman" w:hAnsi="Times New Roman" w:cs="Times New Roman"/>
          <w:sz w:val="24"/>
          <w:szCs w:val="24"/>
        </w:rPr>
        <w:t>Создание условий, благоприятных для укрепления физического, нравственно-психического здоровья детей, обучающихся в школе социально-экономической направленности.</w:t>
      </w:r>
    </w:p>
    <w:p w:rsidR="00946055" w:rsidRPr="00AF7FA6" w:rsidRDefault="00946055" w:rsidP="00AF7FA6">
      <w:pPr>
        <w:rPr>
          <w:rFonts w:ascii="Times New Roman" w:hAnsi="Times New Roman" w:cs="Times New Roman"/>
          <w:b/>
          <w:sz w:val="24"/>
          <w:szCs w:val="24"/>
        </w:rPr>
      </w:pPr>
    </w:p>
    <w:p w:rsidR="00B554DD" w:rsidRPr="001F3E60" w:rsidRDefault="00B554DD" w:rsidP="00225606">
      <w:pPr>
        <w:widowControl w:val="0"/>
        <w:tabs>
          <w:tab w:val="left" w:pos="0"/>
        </w:tabs>
        <w:suppressAutoHyphens/>
        <w:autoSpaceDE w:val="0"/>
        <w:autoSpaceDN w:val="0"/>
        <w:adjustRightInd w:val="0"/>
        <w:spacing w:after="0" w:line="240" w:lineRule="auto"/>
        <w:ind w:right="-2" w:firstLine="142"/>
        <w:contextualSpacing/>
        <w:jc w:val="center"/>
        <w:rPr>
          <w:rFonts w:ascii="Times New Roman" w:eastAsia="SimSun" w:hAnsi="Times New Roman" w:cs="Mangal"/>
          <w:b/>
          <w:color w:val="0070C0"/>
          <w:kern w:val="2"/>
          <w:sz w:val="32"/>
          <w:szCs w:val="24"/>
          <w:lang w:eastAsia="hi-IN" w:bidi="hi-IN"/>
        </w:rPr>
      </w:pPr>
      <w:r w:rsidRPr="001F3E60">
        <w:rPr>
          <w:rFonts w:ascii="Times New Roman" w:eastAsia="SimSun" w:hAnsi="Times New Roman" w:cs="Mangal"/>
          <w:b/>
          <w:color w:val="0070C0"/>
          <w:kern w:val="2"/>
          <w:sz w:val="32"/>
          <w:szCs w:val="24"/>
          <w:lang w:eastAsia="hi-IN" w:bidi="hi-IN"/>
        </w:rPr>
        <w:t>Анализ контингента обучающихся</w:t>
      </w:r>
    </w:p>
    <w:p w:rsidR="00B554DD" w:rsidRPr="00B554DD" w:rsidRDefault="00B554DD" w:rsidP="00225606">
      <w:pPr>
        <w:widowControl w:val="0"/>
        <w:tabs>
          <w:tab w:val="left" w:pos="0"/>
        </w:tabs>
        <w:suppressAutoHyphens/>
        <w:spacing w:after="0" w:line="240" w:lineRule="auto"/>
        <w:ind w:right="-2" w:firstLine="142"/>
        <w:contextualSpacing/>
        <w:jc w:val="both"/>
        <w:rPr>
          <w:rFonts w:ascii="Times New Roman" w:eastAsia="SimSun" w:hAnsi="Times New Roman" w:cs="Times New Roman"/>
          <w:kern w:val="2"/>
          <w:sz w:val="24"/>
          <w:szCs w:val="24"/>
          <w:lang w:eastAsia="hi-IN" w:bidi="hi-IN"/>
        </w:rPr>
      </w:pPr>
      <w:r w:rsidRPr="00B554DD">
        <w:rPr>
          <w:rFonts w:ascii="Times New Roman" w:eastAsia="SimSun" w:hAnsi="Times New Roman" w:cs="Mangal"/>
          <w:kern w:val="2"/>
          <w:sz w:val="24"/>
          <w:szCs w:val="24"/>
          <w:lang w:eastAsia="hi-IN" w:bidi="hi-IN"/>
        </w:rPr>
        <w:t xml:space="preserve">   Школа рассчитана на </w:t>
      </w:r>
      <w:r w:rsidR="00946055">
        <w:rPr>
          <w:rFonts w:ascii="Times New Roman" w:eastAsia="SimSun" w:hAnsi="Times New Roman" w:cs="Mangal"/>
          <w:kern w:val="2"/>
          <w:sz w:val="24"/>
          <w:szCs w:val="24"/>
          <w:lang w:eastAsia="hi-IN" w:bidi="hi-IN"/>
        </w:rPr>
        <w:t xml:space="preserve">250 </w:t>
      </w:r>
      <w:r w:rsidRPr="00B554DD">
        <w:rPr>
          <w:rFonts w:ascii="Times New Roman" w:eastAsia="SimSun" w:hAnsi="Times New Roman" w:cs="Mangal"/>
          <w:kern w:val="2"/>
          <w:sz w:val="24"/>
          <w:szCs w:val="24"/>
          <w:lang w:eastAsia="hi-IN" w:bidi="hi-IN"/>
        </w:rPr>
        <w:t>обучающихся в 1 смену.</w:t>
      </w:r>
      <w:r w:rsidRPr="00B554DD">
        <w:rPr>
          <w:rFonts w:ascii="Times New Roman" w:eastAsia="SimSun" w:hAnsi="Times New Roman" w:cs="Times New Roman"/>
          <w:kern w:val="2"/>
          <w:sz w:val="24"/>
          <w:szCs w:val="24"/>
          <w:lang w:eastAsia="hi-IN" w:bidi="hi-IN"/>
        </w:rPr>
        <w:t xml:space="preserve"> Обучение ведется в одну смены. Школа работала в режиме 5-дневной учебной недели для 1-11 классов</w:t>
      </w:r>
      <w:r w:rsidR="00946055">
        <w:rPr>
          <w:rFonts w:ascii="Times New Roman" w:eastAsia="SimSun" w:hAnsi="Times New Roman" w:cs="Times New Roman"/>
          <w:kern w:val="2"/>
          <w:sz w:val="24"/>
          <w:szCs w:val="24"/>
          <w:lang w:eastAsia="hi-IN" w:bidi="hi-IN"/>
        </w:rPr>
        <w:t>.</w:t>
      </w:r>
      <w:r w:rsidRPr="00B554DD">
        <w:rPr>
          <w:rFonts w:ascii="Times New Roman" w:eastAsia="SimSun" w:hAnsi="Times New Roman" w:cs="Times New Roman"/>
          <w:kern w:val="2"/>
          <w:sz w:val="24"/>
          <w:szCs w:val="24"/>
          <w:lang w:eastAsia="hi-IN" w:bidi="hi-IN"/>
        </w:rPr>
        <w:t xml:space="preserve"> Начало занятий – 8 час.</w:t>
      </w:r>
      <w:r w:rsidR="00946055">
        <w:rPr>
          <w:rFonts w:ascii="Times New Roman" w:eastAsia="SimSun" w:hAnsi="Times New Roman" w:cs="Times New Roman"/>
          <w:kern w:val="2"/>
          <w:sz w:val="24"/>
          <w:szCs w:val="24"/>
          <w:lang w:eastAsia="hi-IN" w:bidi="hi-IN"/>
        </w:rPr>
        <w:t xml:space="preserve"> </w:t>
      </w:r>
      <w:r w:rsidRPr="00B554DD">
        <w:rPr>
          <w:rFonts w:ascii="Times New Roman" w:eastAsia="SimSun" w:hAnsi="Times New Roman" w:cs="Times New Roman"/>
          <w:kern w:val="2"/>
          <w:sz w:val="24"/>
          <w:szCs w:val="24"/>
          <w:lang w:eastAsia="hi-IN" w:bidi="hi-IN"/>
        </w:rPr>
        <w:t>30</w:t>
      </w:r>
      <w:r w:rsidR="00770EEE">
        <w:rPr>
          <w:rFonts w:ascii="Times New Roman" w:eastAsia="SimSun" w:hAnsi="Times New Roman" w:cs="Times New Roman"/>
          <w:kern w:val="2"/>
          <w:sz w:val="24"/>
          <w:szCs w:val="24"/>
          <w:lang w:eastAsia="hi-IN" w:bidi="hi-IN"/>
        </w:rPr>
        <w:t xml:space="preserve"> </w:t>
      </w:r>
      <w:r w:rsidRPr="00B554DD">
        <w:rPr>
          <w:rFonts w:ascii="Times New Roman" w:eastAsia="SimSun" w:hAnsi="Times New Roman" w:cs="Times New Roman"/>
          <w:kern w:val="2"/>
          <w:sz w:val="24"/>
          <w:szCs w:val="24"/>
          <w:lang w:eastAsia="hi-IN" w:bidi="hi-IN"/>
        </w:rPr>
        <w:t>мин. Продолжительность учебного года – 34 н</w:t>
      </w:r>
      <w:r w:rsidR="00946055">
        <w:rPr>
          <w:rFonts w:ascii="Times New Roman" w:eastAsia="SimSun" w:hAnsi="Times New Roman" w:cs="Times New Roman"/>
          <w:kern w:val="2"/>
          <w:sz w:val="24"/>
          <w:szCs w:val="24"/>
          <w:lang w:eastAsia="hi-IN" w:bidi="hi-IN"/>
        </w:rPr>
        <w:t xml:space="preserve">едели. </w:t>
      </w:r>
      <w:r w:rsidRPr="00B554DD">
        <w:rPr>
          <w:rFonts w:ascii="Times New Roman" w:eastAsia="SimSun" w:hAnsi="Times New Roman" w:cs="Times New Roman"/>
          <w:kern w:val="2"/>
          <w:sz w:val="24"/>
          <w:szCs w:val="24"/>
          <w:lang w:eastAsia="hi-IN" w:bidi="hi-IN"/>
        </w:rPr>
        <w:t>Продолжительность</w:t>
      </w:r>
      <w:r w:rsidR="00946055">
        <w:rPr>
          <w:rFonts w:ascii="Times New Roman" w:eastAsia="SimSun" w:hAnsi="Times New Roman" w:cs="Times New Roman"/>
          <w:kern w:val="2"/>
          <w:sz w:val="24"/>
          <w:szCs w:val="24"/>
          <w:lang w:eastAsia="hi-IN" w:bidi="hi-IN"/>
        </w:rPr>
        <w:t xml:space="preserve"> </w:t>
      </w:r>
      <w:r w:rsidRPr="00B554DD">
        <w:rPr>
          <w:rFonts w:ascii="Times New Roman" w:eastAsia="SimSun" w:hAnsi="Times New Roman" w:cs="Times New Roman"/>
          <w:kern w:val="2"/>
          <w:sz w:val="24"/>
          <w:szCs w:val="24"/>
          <w:lang w:eastAsia="hi-IN" w:bidi="hi-IN"/>
        </w:rPr>
        <w:t xml:space="preserve">урока - 45 минут, за исключением первых классов в 1 полугодии. </w:t>
      </w:r>
    </w:p>
    <w:p w:rsidR="00B554DD" w:rsidRPr="00B554DD" w:rsidRDefault="00B554DD" w:rsidP="00225606">
      <w:pPr>
        <w:widowControl w:val="0"/>
        <w:tabs>
          <w:tab w:val="left" w:pos="0"/>
        </w:tabs>
        <w:suppressAutoHyphens/>
        <w:spacing w:after="0" w:line="240" w:lineRule="auto"/>
        <w:ind w:right="-2" w:firstLine="142"/>
        <w:contextualSpacing/>
        <w:jc w:val="both"/>
        <w:rPr>
          <w:rFonts w:ascii="Times New Roman" w:eastAsia="SimSun" w:hAnsi="Times New Roman" w:cs="Times New Roman"/>
          <w:kern w:val="2"/>
          <w:sz w:val="24"/>
          <w:szCs w:val="24"/>
          <w:lang w:eastAsia="hi-IN" w:bidi="hi-IN"/>
        </w:rPr>
      </w:pPr>
      <w:r w:rsidRPr="00283D51">
        <w:rPr>
          <w:rFonts w:ascii="Times New Roman" w:eastAsia="SimSun" w:hAnsi="Times New Roman" w:cs="Mangal"/>
          <w:kern w:val="2"/>
          <w:sz w:val="24"/>
          <w:szCs w:val="24"/>
          <w:lang w:eastAsia="hi-IN" w:bidi="hi-IN"/>
        </w:rPr>
        <w:t>Численность детей, обучающихся в школе, остаётся стабильной. В 201</w:t>
      </w:r>
      <w:r w:rsidR="00A65ACA">
        <w:rPr>
          <w:rFonts w:ascii="Times New Roman" w:eastAsia="SimSun" w:hAnsi="Times New Roman" w:cs="Mangal"/>
          <w:kern w:val="2"/>
          <w:sz w:val="24"/>
          <w:szCs w:val="24"/>
          <w:lang w:eastAsia="hi-IN" w:bidi="hi-IN"/>
        </w:rPr>
        <w:t>9-2020</w:t>
      </w:r>
      <w:r w:rsidRPr="00283D51">
        <w:rPr>
          <w:rFonts w:ascii="Times New Roman" w:eastAsia="SimSun" w:hAnsi="Times New Roman" w:cs="Mangal"/>
          <w:kern w:val="2"/>
          <w:sz w:val="24"/>
          <w:szCs w:val="24"/>
          <w:lang w:eastAsia="hi-IN" w:bidi="hi-IN"/>
        </w:rPr>
        <w:t xml:space="preserve"> учебном году количество учащихся в школе - </w:t>
      </w:r>
      <w:r w:rsidRPr="00160A17">
        <w:rPr>
          <w:rFonts w:ascii="Times New Roman" w:eastAsia="SimSun" w:hAnsi="Times New Roman" w:cs="Mangal"/>
          <w:kern w:val="2"/>
          <w:sz w:val="24"/>
          <w:szCs w:val="24"/>
          <w:lang w:eastAsia="hi-IN" w:bidi="hi-IN"/>
        </w:rPr>
        <w:t>2</w:t>
      </w:r>
      <w:r w:rsidR="00160A17" w:rsidRPr="00160A17">
        <w:rPr>
          <w:rFonts w:ascii="Times New Roman" w:eastAsia="SimSun" w:hAnsi="Times New Roman" w:cs="Mangal"/>
          <w:kern w:val="2"/>
          <w:sz w:val="24"/>
          <w:szCs w:val="24"/>
          <w:lang w:eastAsia="hi-IN" w:bidi="hi-IN"/>
        </w:rPr>
        <w:t>49</w:t>
      </w:r>
      <w:r w:rsidRPr="00160A17">
        <w:rPr>
          <w:rFonts w:ascii="Times New Roman" w:eastAsia="SimSun" w:hAnsi="Times New Roman" w:cs="Mangal"/>
          <w:kern w:val="2"/>
          <w:sz w:val="24"/>
          <w:szCs w:val="24"/>
          <w:lang w:eastAsia="hi-IN" w:bidi="hi-IN"/>
        </w:rPr>
        <w:t>,</w:t>
      </w:r>
      <w:r w:rsidRPr="00283D51">
        <w:rPr>
          <w:rFonts w:ascii="Times New Roman" w:eastAsia="SimSun" w:hAnsi="Times New Roman" w:cs="Mangal"/>
          <w:kern w:val="2"/>
          <w:sz w:val="24"/>
          <w:szCs w:val="24"/>
          <w:lang w:eastAsia="hi-IN" w:bidi="hi-IN"/>
        </w:rPr>
        <w:t xml:space="preserve"> ср</w:t>
      </w:r>
      <w:r w:rsidR="001916FC">
        <w:rPr>
          <w:rFonts w:ascii="Times New Roman" w:eastAsia="SimSun" w:hAnsi="Times New Roman" w:cs="Mangal"/>
          <w:kern w:val="2"/>
          <w:sz w:val="24"/>
          <w:szCs w:val="24"/>
          <w:lang w:eastAsia="hi-IN" w:bidi="hi-IN"/>
        </w:rPr>
        <w:t>едняя наполняемость классов - 20</w:t>
      </w:r>
      <w:r w:rsidRPr="00283D51">
        <w:rPr>
          <w:rFonts w:ascii="Times New Roman" w:eastAsia="SimSun" w:hAnsi="Times New Roman" w:cs="Mangal"/>
          <w:kern w:val="2"/>
          <w:sz w:val="24"/>
          <w:szCs w:val="24"/>
          <w:lang w:eastAsia="hi-IN" w:bidi="hi-IN"/>
        </w:rPr>
        <w:t xml:space="preserve"> учеников. Продолжают обучение на третьей ст</w:t>
      </w:r>
      <w:r w:rsidR="00946055">
        <w:rPr>
          <w:rFonts w:ascii="Times New Roman" w:eastAsia="SimSun" w:hAnsi="Times New Roman" w:cs="Mangal"/>
          <w:kern w:val="2"/>
          <w:sz w:val="24"/>
          <w:szCs w:val="24"/>
          <w:lang w:eastAsia="hi-IN" w:bidi="hi-IN"/>
        </w:rPr>
        <w:t>упени (данные за три года) от 70-8</w:t>
      </w:r>
      <w:r w:rsidRPr="00283D51">
        <w:rPr>
          <w:rFonts w:ascii="Times New Roman" w:eastAsia="SimSun" w:hAnsi="Times New Roman" w:cs="Mangal"/>
          <w:kern w:val="2"/>
          <w:sz w:val="24"/>
          <w:szCs w:val="24"/>
          <w:lang w:eastAsia="hi-IN" w:bidi="hi-IN"/>
        </w:rPr>
        <w:t>0 % учеников, получивших основное общее образование. Эти данные свидетельствует о хорошем качестве образования в школе, которое привлекает детей и их родителей. Перевод учащихся в другие об</w:t>
      </w:r>
      <w:r w:rsidR="00946055">
        <w:rPr>
          <w:rFonts w:ascii="Times New Roman" w:eastAsia="SimSun" w:hAnsi="Times New Roman" w:cs="Mangal"/>
          <w:kern w:val="2"/>
          <w:sz w:val="24"/>
          <w:szCs w:val="24"/>
          <w:lang w:eastAsia="hi-IN" w:bidi="hi-IN"/>
        </w:rPr>
        <w:t>разовательные учреждения связан в основном</w:t>
      </w:r>
      <w:r w:rsidRPr="00283D51">
        <w:rPr>
          <w:rFonts w:ascii="Times New Roman" w:eastAsia="SimSun" w:hAnsi="Times New Roman" w:cs="Mangal"/>
          <w:kern w:val="2"/>
          <w:sz w:val="24"/>
          <w:szCs w:val="24"/>
          <w:lang w:eastAsia="hi-IN" w:bidi="hi-IN"/>
        </w:rPr>
        <w:t xml:space="preserve"> с переездом на новое место жительства родителей.</w:t>
      </w:r>
    </w:p>
    <w:p w:rsidR="005C1174" w:rsidRDefault="00B554DD" w:rsidP="00225606">
      <w:pPr>
        <w:tabs>
          <w:tab w:val="left" w:pos="0"/>
        </w:tabs>
        <w:spacing w:after="0" w:line="240" w:lineRule="auto"/>
        <w:ind w:right="-2" w:firstLine="142"/>
        <w:contextualSpacing/>
        <w:jc w:val="both"/>
        <w:rPr>
          <w:rFonts w:ascii="Times New Roman" w:eastAsia="Times New Roman" w:hAnsi="Times New Roman" w:cs="Times New Roman"/>
          <w:kern w:val="2"/>
          <w:sz w:val="24"/>
          <w:szCs w:val="24"/>
          <w:lang w:eastAsia="ru-RU" w:bidi="hi-IN"/>
        </w:rPr>
      </w:pPr>
      <w:r w:rsidRPr="00B554DD">
        <w:rPr>
          <w:rFonts w:ascii="Times New Roman" w:eastAsia="Times New Roman" w:hAnsi="Times New Roman" w:cs="Times New Roman"/>
          <w:kern w:val="2"/>
          <w:sz w:val="24"/>
          <w:szCs w:val="24"/>
          <w:lang w:eastAsia="ru-RU" w:bidi="hi-IN"/>
        </w:rPr>
        <w:t xml:space="preserve">  Администрация школы планирует сох</w:t>
      </w:r>
      <w:r w:rsidR="00A65ACA">
        <w:rPr>
          <w:rFonts w:ascii="Times New Roman" w:eastAsia="Times New Roman" w:hAnsi="Times New Roman" w:cs="Times New Roman"/>
          <w:kern w:val="2"/>
          <w:sz w:val="24"/>
          <w:szCs w:val="24"/>
          <w:lang w:eastAsia="ru-RU" w:bidi="hi-IN"/>
        </w:rPr>
        <w:t>ранить данные показатели и в 2020-2021</w:t>
      </w:r>
      <w:r w:rsidRPr="00B554DD">
        <w:rPr>
          <w:rFonts w:ascii="Times New Roman" w:eastAsia="Times New Roman" w:hAnsi="Times New Roman" w:cs="Times New Roman"/>
          <w:kern w:val="2"/>
          <w:sz w:val="24"/>
          <w:szCs w:val="24"/>
          <w:lang w:eastAsia="ru-RU" w:bidi="hi-IN"/>
        </w:rPr>
        <w:t xml:space="preserve"> учебном году.</w:t>
      </w:r>
    </w:p>
    <w:p w:rsidR="005C1174" w:rsidRDefault="00B554DD" w:rsidP="00225606">
      <w:pPr>
        <w:tabs>
          <w:tab w:val="left" w:pos="0"/>
        </w:tabs>
        <w:spacing w:after="0" w:line="240" w:lineRule="auto"/>
        <w:ind w:right="-2" w:firstLine="142"/>
        <w:contextualSpacing/>
        <w:jc w:val="both"/>
        <w:rPr>
          <w:rFonts w:ascii="Times New Roman" w:hAnsi="Times New Roman" w:cs="Times New Roman"/>
          <w:sz w:val="24"/>
          <w:shd w:val="clear" w:color="auto" w:fill="FFFFFF"/>
        </w:rPr>
      </w:pPr>
      <w:r w:rsidRPr="005C1174">
        <w:rPr>
          <w:rFonts w:ascii="Times New Roman" w:hAnsi="Times New Roman" w:cs="Times New Roman"/>
          <w:sz w:val="24"/>
          <w:shd w:val="clear" w:color="auto" w:fill="FFFFFF"/>
        </w:rPr>
        <w:t xml:space="preserve">В Муниципальном </w:t>
      </w:r>
      <w:r w:rsidR="00946055">
        <w:rPr>
          <w:rFonts w:ascii="Times New Roman" w:hAnsi="Times New Roman" w:cs="Times New Roman"/>
          <w:sz w:val="24"/>
          <w:shd w:val="clear" w:color="auto" w:fill="FFFFFF"/>
        </w:rPr>
        <w:t xml:space="preserve">автономном </w:t>
      </w:r>
      <w:r w:rsidRPr="005C1174">
        <w:rPr>
          <w:rFonts w:ascii="Times New Roman" w:hAnsi="Times New Roman" w:cs="Times New Roman"/>
          <w:sz w:val="24"/>
          <w:shd w:val="clear" w:color="auto" w:fill="FFFFFF"/>
        </w:rPr>
        <w:t xml:space="preserve">общеобразовательном учреждении </w:t>
      </w:r>
      <w:r w:rsidR="00946055">
        <w:rPr>
          <w:rFonts w:ascii="Times New Roman" w:hAnsi="Times New Roman" w:cs="Times New Roman"/>
          <w:sz w:val="24"/>
          <w:shd w:val="clear" w:color="auto" w:fill="FFFFFF"/>
        </w:rPr>
        <w:t xml:space="preserve">Гагаринская </w:t>
      </w:r>
      <w:r w:rsidRPr="005C1174">
        <w:rPr>
          <w:rFonts w:ascii="Times New Roman" w:hAnsi="Times New Roman" w:cs="Times New Roman"/>
          <w:sz w:val="24"/>
          <w:shd w:val="clear" w:color="auto" w:fill="FFFFFF"/>
        </w:rPr>
        <w:t xml:space="preserve"> сре</w:t>
      </w:r>
      <w:r w:rsidR="00946055">
        <w:rPr>
          <w:rFonts w:ascii="Times New Roman" w:hAnsi="Times New Roman" w:cs="Times New Roman"/>
          <w:sz w:val="24"/>
          <w:shd w:val="clear" w:color="auto" w:fill="FFFFFF"/>
        </w:rPr>
        <w:t>дняя общеобразовательная школа</w:t>
      </w:r>
      <w:r w:rsidRPr="005C1174">
        <w:rPr>
          <w:rFonts w:ascii="Times New Roman" w:hAnsi="Times New Roman" w:cs="Times New Roman"/>
          <w:sz w:val="24"/>
          <w:shd w:val="clear" w:color="auto" w:fill="FFFFFF"/>
        </w:rPr>
        <w:t xml:space="preserve"> реализуются следующие уровни общего образования:</w:t>
      </w:r>
    </w:p>
    <w:p w:rsidR="005C1174" w:rsidRPr="005C1174" w:rsidRDefault="00B554DD" w:rsidP="00225606">
      <w:pPr>
        <w:tabs>
          <w:tab w:val="left" w:pos="0"/>
        </w:tabs>
        <w:spacing w:after="0" w:line="240" w:lineRule="auto"/>
        <w:ind w:right="-2" w:firstLine="142"/>
        <w:contextualSpacing/>
        <w:jc w:val="both"/>
        <w:rPr>
          <w:rFonts w:ascii="Times New Roman" w:hAnsi="Times New Roman" w:cs="Times New Roman"/>
          <w:sz w:val="24"/>
          <w:shd w:val="clear" w:color="auto" w:fill="FFFFFF"/>
        </w:rPr>
      </w:pPr>
      <w:r w:rsidRPr="005C1174">
        <w:rPr>
          <w:rFonts w:ascii="Times New Roman" w:hAnsi="Times New Roman" w:cs="Times New Roman"/>
          <w:sz w:val="24"/>
          <w:shd w:val="clear" w:color="auto" w:fill="FFFFFF"/>
        </w:rPr>
        <w:t>1) начальное общее образование;</w:t>
      </w:r>
    </w:p>
    <w:p w:rsidR="005C1174" w:rsidRPr="005C1174" w:rsidRDefault="00B554DD" w:rsidP="00225606">
      <w:pPr>
        <w:tabs>
          <w:tab w:val="left" w:pos="0"/>
        </w:tabs>
        <w:spacing w:after="0" w:line="240" w:lineRule="auto"/>
        <w:ind w:right="-2" w:firstLine="142"/>
        <w:contextualSpacing/>
        <w:jc w:val="both"/>
        <w:rPr>
          <w:rFonts w:ascii="Times New Roman" w:hAnsi="Times New Roman" w:cs="Times New Roman"/>
          <w:sz w:val="24"/>
          <w:shd w:val="clear" w:color="auto" w:fill="FFFFFF"/>
        </w:rPr>
      </w:pPr>
      <w:r w:rsidRPr="005C1174">
        <w:rPr>
          <w:rFonts w:ascii="Times New Roman" w:hAnsi="Times New Roman" w:cs="Times New Roman"/>
          <w:sz w:val="24"/>
          <w:shd w:val="clear" w:color="auto" w:fill="FFFFFF"/>
        </w:rPr>
        <w:t>2) основное общее образование;</w:t>
      </w:r>
    </w:p>
    <w:p w:rsidR="00B554DD" w:rsidRPr="005C1174" w:rsidRDefault="00B554DD" w:rsidP="00225606">
      <w:pPr>
        <w:tabs>
          <w:tab w:val="left" w:pos="0"/>
        </w:tabs>
        <w:spacing w:after="0" w:line="240" w:lineRule="auto"/>
        <w:ind w:right="-2" w:firstLine="142"/>
        <w:contextualSpacing/>
        <w:jc w:val="both"/>
        <w:rPr>
          <w:rFonts w:ascii="Times New Roman" w:hAnsi="Times New Roman" w:cs="Times New Roman"/>
          <w:sz w:val="24"/>
          <w:shd w:val="clear" w:color="auto" w:fill="FFFFFF"/>
        </w:rPr>
      </w:pPr>
      <w:r w:rsidRPr="005C1174">
        <w:rPr>
          <w:rFonts w:ascii="Times New Roman" w:hAnsi="Times New Roman" w:cs="Times New Roman"/>
          <w:sz w:val="24"/>
          <w:shd w:val="clear" w:color="auto" w:fill="FFFFFF"/>
        </w:rPr>
        <w:t>3) среднее общее образование.</w:t>
      </w:r>
    </w:p>
    <w:p w:rsidR="00B554DD" w:rsidRPr="00B554DD" w:rsidRDefault="00B554DD" w:rsidP="00225606">
      <w:pPr>
        <w:tabs>
          <w:tab w:val="left" w:pos="0"/>
        </w:tabs>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B554DD">
        <w:rPr>
          <w:rFonts w:ascii="Times New Roman" w:eastAsia="Times New Roman" w:hAnsi="Times New Roman" w:cs="Times New Roman"/>
          <w:color w:val="000000"/>
          <w:sz w:val="24"/>
          <w:szCs w:val="24"/>
          <w:lang w:eastAsia="ru-RU"/>
        </w:rPr>
        <w:t>Сроки получения общего образования устанавливаются Федеральными государственными образовательными стандартами:</w:t>
      </w:r>
    </w:p>
    <w:p w:rsidR="00B554DD" w:rsidRPr="00B554DD" w:rsidRDefault="00B554DD" w:rsidP="00225606">
      <w:pPr>
        <w:tabs>
          <w:tab w:val="left" w:pos="0"/>
        </w:tabs>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B554DD">
        <w:rPr>
          <w:rFonts w:ascii="Times New Roman" w:eastAsia="Times New Roman" w:hAnsi="Times New Roman" w:cs="Times New Roman"/>
          <w:color w:val="000000"/>
          <w:sz w:val="24"/>
          <w:szCs w:val="24"/>
          <w:lang w:eastAsia="ru-RU"/>
        </w:rPr>
        <w:t>начальное общее образование - 4 года;</w:t>
      </w:r>
    </w:p>
    <w:p w:rsidR="00B554DD" w:rsidRPr="00B554DD" w:rsidRDefault="00B554DD" w:rsidP="00225606">
      <w:pPr>
        <w:tabs>
          <w:tab w:val="left" w:pos="0"/>
        </w:tabs>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B554DD">
        <w:rPr>
          <w:rFonts w:ascii="Times New Roman" w:eastAsia="Times New Roman" w:hAnsi="Times New Roman" w:cs="Times New Roman"/>
          <w:color w:val="000000"/>
          <w:sz w:val="24"/>
          <w:szCs w:val="24"/>
          <w:lang w:eastAsia="ru-RU"/>
        </w:rPr>
        <w:t>основное общее образование - 5 лет;</w:t>
      </w:r>
    </w:p>
    <w:p w:rsidR="00B554DD" w:rsidRPr="00B554DD" w:rsidRDefault="00B554DD" w:rsidP="00225606">
      <w:pPr>
        <w:tabs>
          <w:tab w:val="left" w:pos="0"/>
        </w:tabs>
        <w:spacing w:before="100" w:beforeAutospacing="1" w:after="100" w:afterAutospacing="1" w:line="240" w:lineRule="auto"/>
        <w:ind w:right="-2" w:firstLine="142"/>
        <w:contextualSpacing/>
        <w:jc w:val="both"/>
        <w:rPr>
          <w:rFonts w:ascii="Times New Roman" w:eastAsia="Times New Roman" w:hAnsi="Times New Roman" w:cs="Times New Roman"/>
          <w:color w:val="000000"/>
          <w:sz w:val="24"/>
          <w:szCs w:val="24"/>
          <w:lang w:eastAsia="ru-RU"/>
        </w:rPr>
      </w:pPr>
      <w:r w:rsidRPr="00B554DD">
        <w:rPr>
          <w:rFonts w:ascii="Times New Roman" w:eastAsia="Times New Roman" w:hAnsi="Times New Roman" w:cs="Times New Roman"/>
          <w:color w:val="000000"/>
          <w:sz w:val="24"/>
          <w:szCs w:val="24"/>
          <w:lang w:eastAsia="ru-RU"/>
        </w:rPr>
        <w:t>среднее общее образование - 2 года.</w:t>
      </w:r>
    </w:p>
    <w:p w:rsidR="00B554DD" w:rsidRPr="00B554DD" w:rsidRDefault="00B554DD" w:rsidP="00225606">
      <w:pPr>
        <w:tabs>
          <w:tab w:val="left" w:pos="0"/>
        </w:tabs>
        <w:spacing w:before="100" w:beforeAutospacing="1" w:after="100" w:afterAutospacing="1" w:line="240" w:lineRule="auto"/>
        <w:ind w:right="-2" w:firstLine="142"/>
        <w:contextualSpacing/>
        <w:rPr>
          <w:rFonts w:ascii="Times New Roman" w:eastAsia="Times New Roman" w:hAnsi="Times New Roman" w:cs="Times New Roman"/>
          <w:sz w:val="24"/>
          <w:szCs w:val="24"/>
          <w:lang w:eastAsia="ru-RU"/>
        </w:rPr>
      </w:pPr>
      <w:r w:rsidRPr="00B554DD">
        <w:rPr>
          <w:rFonts w:ascii="Times New Roman" w:eastAsia="Times New Roman" w:hAnsi="Times New Roman" w:cs="Times New Roman"/>
          <w:color w:val="000000"/>
          <w:sz w:val="24"/>
          <w:szCs w:val="24"/>
          <w:lang w:eastAsia="ru-RU"/>
        </w:rPr>
        <w:t>В М</w:t>
      </w:r>
      <w:r w:rsidR="00946055">
        <w:rPr>
          <w:rFonts w:ascii="Times New Roman" w:eastAsia="Times New Roman" w:hAnsi="Times New Roman" w:cs="Times New Roman"/>
          <w:color w:val="000000"/>
          <w:sz w:val="24"/>
          <w:szCs w:val="24"/>
          <w:lang w:eastAsia="ru-RU"/>
        </w:rPr>
        <w:t>А</w:t>
      </w:r>
      <w:r w:rsidRPr="00B554DD">
        <w:rPr>
          <w:rFonts w:ascii="Times New Roman" w:eastAsia="Times New Roman" w:hAnsi="Times New Roman" w:cs="Times New Roman"/>
          <w:color w:val="000000"/>
          <w:sz w:val="24"/>
          <w:szCs w:val="24"/>
          <w:lang w:eastAsia="ru-RU"/>
        </w:rPr>
        <w:t xml:space="preserve">ОУ </w:t>
      </w:r>
      <w:r w:rsidR="00946055">
        <w:rPr>
          <w:rFonts w:ascii="Times New Roman" w:eastAsia="Times New Roman" w:hAnsi="Times New Roman" w:cs="Times New Roman"/>
          <w:color w:val="000000"/>
          <w:sz w:val="24"/>
          <w:szCs w:val="24"/>
          <w:lang w:eastAsia="ru-RU"/>
        </w:rPr>
        <w:t xml:space="preserve"> Гагаринская СОШ </w:t>
      </w:r>
      <w:r w:rsidRPr="00B554DD">
        <w:rPr>
          <w:rFonts w:ascii="Times New Roman" w:eastAsia="Times New Roman" w:hAnsi="Times New Roman" w:cs="Times New Roman"/>
          <w:color w:val="000000"/>
          <w:sz w:val="24"/>
          <w:szCs w:val="24"/>
          <w:lang w:eastAsia="ru-RU"/>
        </w:rPr>
        <w:t>реализовывались  следующие образовательные программы:</w:t>
      </w:r>
    </w:p>
    <w:p w:rsidR="007A756D" w:rsidRDefault="007A756D" w:rsidP="00225606">
      <w:pPr>
        <w:tabs>
          <w:tab w:val="left" w:pos="0"/>
        </w:tabs>
        <w:spacing w:before="100" w:beforeAutospacing="1" w:after="100" w:afterAutospacing="1" w:line="240" w:lineRule="auto"/>
        <w:ind w:right="-2" w:firstLine="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554DD" w:rsidRPr="00B554DD">
        <w:rPr>
          <w:rFonts w:ascii="Times New Roman" w:eastAsia="Times New Roman" w:hAnsi="Times New Roman" w:cs="Times New Roman"/>
          <w:color w:val="000000"/>
          <w:sz w:val="24"/>
          <w:szCs w:val="24"/>
          <w:lang w:eastAsia="ru-RU"/>
        </w:rPr>
        <w:t>образовательные программ</w:t>
      </w:r>
      <w:r>
        <w:rPr>
          <w:rFonts w:ascii="Times New Roman" w:eastAsia="Times New Roman" w:hAnsi="Times New Roman" w:cs="Times New Roman"/>
          <w:color w:val="000000"/>
          <w:sz w:val="24"/>
          <w:szCs w:val="24"/>
          <w:lang w:eastAsia="ru-RU"/>
        </w:rPr>
        <w:t>ы начального общего образования;</w:t>
      </w:r>
    </w:p>
    <w:p w:rsidR="007A756D" w:rsidRDefault="007A756D" w:rsidP="00225606">
      <w:pPr>
        <w:tabs>
          <w:tab w:val="left" w:pos="0"/>
        </w:tabs>
        <w:spacing w:before="100" w:beforeAutospacing="1" w:after="100" w:afterAutospacing="1" w:line="240" w:lineRule="auto"/>
        <w:ind w:right="-2" w:firstLine="142"/>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554DD" w:rsidRPr="00B554DD">
        <w:rPr>
          <w:rFonts w:ascii="Times New Roman" w:eastAsia="Times New Roman" w:hAnsi="Times New Roman" w:cs="Times New Roman"/>
          <w:color w:val="000000"/>
          <w:sz w:val="24"/>
          <w:szCs w:val="24"/>
          <w:lang w:eastAsia="ru-RU"/>
        </w:rPr>
        <w:t>образовательные програм</w:t>
      </w:r>
      <w:r>
        <w:rPr>
          <w:rFonts w:ascii="Times New Roman" w:eastAsia="Times New Roman" w:hAnsi="Times New Roman" w:cs="Times New Roman"/>
          <w:color w:val="000000"/>
          <w:sz w:val="24"/>
          <w:szCs w:val="24"/>
          <w:lang w:eastAsia="ru-RU"/>
        </w:rPr>
        <w:t>мы основного общего образования;</w:t>
      </w:r>
    </w:p>
    <w:p w:rsidR="00B554DD" w:rsidRPr="00B554DD" w:rsidRDefault="007A756D" w:rsidP="00225606">
      <w:pPr>
        <w:tabs>
          <w:tab w:val="left" w:pos="0"/>
        </w:tabs>
        <w:spacing w:before="100" w:beforeAutospacing="1" w:after="100" w:afterAutospacing="1" w:line="240" w:lineRule="auto"/>
        <w:ind w:right="-2" w:firstLine="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554DD" w:rsidRPr="00B554DD">
        <w:rPr>
          <w:rFonts w:ascii="Times New Roman" w:eastAsia="Times New Roman" w:hAnsi="Times New Roman" w:cs="Times New Roman"/>
          <w:color w:val="000000"/>
          <w:sz w:val="24"/>
          <w:szCs w:val="24"/>
          <w:lang w:eastAsia="ru-RU"/>
        </w:rPr>
        <w:t>образовательные программы среднего общего образования.</w:t>
      </w:r>
    </w:p>
    <w:p w:rsidR="009D73A2" w:rsidRDefault="009D73A2" w:rsidP="00225606">
      <w:pPr>
        <w:spacing w:before="100" w:beforeAutospacing="1" w:after="100" w:afterAutospacing="1" w:line="240" w:lineRule="auto"/>
        <w:ind w:right="-2" w:firstLine="142"/>
        <w:contextualSpacing/>
        <w:jc w:val="center"/>
        <w:rPr>
          <w:rFonts w:ascii="Times New Roman" w:eastAsia="Times New Roman" w:hAnsi="Times New Roman" w:cs="Times New Roman"/>
          <w:b/>
          <w:i/>
          <w:sz w:val="24"/>
          <w:szCs w:val="24"/>
          <w:lang w:eastAsia="ru-RU"/>
        </w:rPr>
      </w:pPr>
    </w:p>
    <w:p w:rsidR="00830C80" w:rsidRDefault="007C668A" w:rsidP="00225606">
      <w:pPr>
        <w:spacing w:before="100" w:beforeAutospacing="1" w:after="100" w:afterAutospacing="1" w:line="240" w:lineRule="auto"/>
        <w:ind w:right="-2" w:firstLine="142"/>
        <w:contextualSpacing/>
        <w:jc w:val="center"/>
        <w:rPr>
          <w:rFonts w:ascii="Times New Roman" w:eastAsia="Times New Roman" w:hAnsi="Times New Roman" w:cs="Times New Roman"/>
          <w:b/>
          <w:i/>
          <w:sz w:val="24"/>
          <w:szCs w:val="24"/>
          <w:lang w:eastAsia="ru-RU"/>
        </w:rPr>
      </w:pPr>
      <w:r w:rsidRPr="007C668A">
        <w:rPr>
          <w:rFonts w:ascii="Times New Roman" w:eastAsia="Times New Roman" w:hAnsi="Times New Roman" w:cs="Times New Roman"/>
          <w:b/>
          <w:i/>
          <w:sz w:val="24"/>
          <w:szCs w:val="24"/>
          <w:lang w:eastAsia="ru-RU"/>
        </w:rPr>
        <w:t>О численности обучающихся по реализу</w:t>
      </w:r>
      <w:r w:rsidR="007A756D">
        <w:rPr>
          <w:rFonts w:ascii="Times New Roman" w:eastAsia="Times New Roman" w:hAnsi="Times New Roman" w:cs="Times New Roman"/>
          <w:b/>
          <w:i/>
          <w:sz w:val="24"/>
          <w:szCs w:val="24"/>
          <w:lang w:eastAsia="ru-RU"/>
        </w:rPr>
        <w:t xml:space="preserve">емым образовательным программам по состоянию </w:t>
      </w:r>
    </w:p>
    <w:p w:rsidR="00A14FB2" w:rsidRDefault="00FB05F4" w:rsidP="00225606">
      <w:pPr>
        <w:spacing w:before="100" w:beforeAutospacing="1" w:after="100" w:afterAutospacing="1" w:line="240" w:lineRule="auto"/>
        <w:ind w:right="-2" w:firstLine="142"/>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на 31.05.2020</w:t>
      </w:r>
      <w:r w:rsidR="007A756D">
        <w:rPr>
          <w:rFonts w:ascii="Times New Roman" w:eastAsia="Times New Roman" w:hAnsi="Times New Roman" w:cs="Times New Roman"/>
          <w:b/>
          <w:i/>
          <w:sz w:val="24"/>
          <w:szCs w:val="24"/>
          <w:lang w:eastAsia="ru-RU"/>
        </w:rPr>
        <w:t xml:space="preserve"> г.</w:t>
      </w:r>
    </w:p>
    <w:tbl>
      <w:tblPr>
        <w:tblStyle w:val="af1"/>
        <w:tblW w:w="0" w:type="auto"/>
        <w:tblLook w:val="04A0"/>
      </w:tblPr>
      <w:tblGrid>
        <w:gridCol w:w="3159"/>
        <w:gridCol w:w="3160"/>
        <w:gridCol w:w="3252"/>
      </w:tblGrid>
      <w:tr w:rsidR="00946055" w:rsidTr="00946055">
        <w:tc>
          <w:tcPr>
            <w:tcW w:w="3615" w:type="dxa"/>
          </w:tcPr>
          <w:p w:rsidR="00946055" w:rsidRDefault="00946055" w:rsidP="00225606">
            <w:pPr>
              <w:spacing w:before="100" w:beforeAutospacing="1" w:after="100" w:afterAutospacing="1"/>
              <w:ind w:right="-2"/>
              <w:contextualSpacing/>
              <w:jc w:val="center"/>
              <w:rPr>
                <w:sz w:val="24"/>
                <w:szCs w:val="24"/>
              </w:rPr>
            </w:pPr>
            <w:r w:rsidRPr="001F3E60">
              <w:rPr>
                <w:rFonts w:ascii="Times New Roman" w:eastAsia="Times New Roman" w:hAnsi="Times New Roman"/>
                <w:color w:val="000000"/>
                <w:sz w:val="18"/>
              </w:rPr>
              <w:t>Уровень образования</w:t>
            </w:r>
          </w:p>
        </w:tc>
        <w:tc>
          <w:tcPr>
            <w:tcW w:w="3615" w:type="dxa"/>
          </w:tcPr>
          <w:p w:rsidR="00946055" w:rsidRPr="001F3E60" w:rsidRDefault="00946055" w:rsidP="00946055">
            <w:pPr>
              <w:tabs>
                <w:tab w:val="left" w:pos="0"/>
              </w:tabs>
              <w:spacing w:before="100" w:beforeAutospacing="1" w:after="100" w:afterAutospacing="1"/>
              <w:ind w:right="-2" w:firstLine="142"/>
              <w:contextualSpacing/>
              <w:jc w:val="center"/>
              <w:rPr>
                <w:rFonts w:ascii="Times New Roman" w:eastAsia="Times New Roman" w:hAnsi="Times New Roman"/>
                <w:sz w:val="18"/>
              </w:rPr>
            </w:pPr>
            <w:r w:rsidRPr="001F3E60">
              <w:rPr>
                <w:rFonts w:ascii="Times New Roman" w:eastAsia="Times New Roman" w:hAnsi="Times New Roman"/>
                <w:color w:val="000000"/>
                <w:sz w:val="18"/>
              </w:rPr>
              <w:t xml:space="preserve">Общая </w:t>
            </w:r>
          </w:p>
          <w:p w:rsidR="00946055" w:rsidRPr="001F3E60" w:rsidRDefault="00946055" w:rsidP="00946055">
            <w:pPr>
              <w:tabs>
                <w:tab w:val="left" w:pos="0"/>
              </w:tabs>
              <w:spacing w:before="100" w:beforeAutospacing="1" w:after="100" w:afterAutospacing="1"/>
              <w:ind w:right="-2" w:firstLine="142"/>
              <w:contextualSpacing/>
              <w:jc w:val="center"/>
              <w:rPr>
                <w:rFonts w:ascii="Times New Roman" w:eastAsia="Times New Roman" w:hAnsi="Times New Roman"/>
                <w:sz w:val="18"/>
              </w:rPr>
            </w:pPr>
            <w:r w:rsidRPr="001F3E60">
              <w:rPr>
                <w:rFonts w:ascii="Times New Roman" w:eastAsia="Times New Roman" w:hAnsi="Times New Roman"/>
                <w:color w:val="000000"/>
                <w:sz w:val="18"/>
              </w:rPr>
              <w:t xml:space="preserve">численность </w:t>
            </w:r>
          </w:p>
          <w:p w:rsidR="00946055" w:rsidRDefault="00946055" w:rsidP="00946055">
            <w:pPr>
              <w:spacing w:before="100" w:beforeAutospacing="1" w:after="100" w:afterAutospacing="1"/>
              <w:ind w:right="-2"/>
              <w:contextualSpacing/>
              <w:jc w:val="center"/>
              <w:rPr>
                <w:sz w:val="24"/>
                <w:szCs w:val="24"/>
              </w:rPr>
            </w:pPr>
            <w:r w:rsidRPr="001F3E60">
              <w:rPr>
                <w:rFonts w:ascii="Times New Roman" w:eastAsia="Times New Roman" w:hAnsi="Times New Roman"/>
                <w:color w:val="000000"/>
                <w:sz w:val="18"/>
              </w:rPr>
              <w:t>обучающихся</w:t>
            </w:r>
          </w:p>
        </w:tc>
        <w:tc>
          <w:tcPr>
            <w:tcW w:w="3616" w:type="dxa"/>
          </w:tcPr>
          <w:p w:rsidR="00946055" w:rsidRDefault="00946055" w:rsidP="00225606">
            <w:pPr>
              <w:spacing w:before="100" w:beforeAutospacing="1" w:after="100" w:afterAutospacing="1"/>
              <w:ind w:right="-2"/>
              <w:contextualSpacing/>
              <w:jc w:val="center"/>
              <w:rPr>
                <w:sz w:val="24"/>
                <w:szCs w:val="24"/>
              </w:rPr>
            </w:pPr>
            <w:r w:rsidRPr="001F3E60">
              <w:rPr>
                <w:rFonts w:ascii="Times New Roman" w:eastAsia="Times New Roman" w:hAnsi="Times New Roman"/>
                <w:color w:val="000000"/>
                <w:sz w:val="18"/>
              </w:rPr>
              <w:t>Профильные классы</w:t>
            </w:r>
          </w:p>
        </w:tc>
      </w:tr>
      <w:tr w:rsidR="00946055" w:rsidTr="00946055">
        <w:tc>
          <w:tcPr>
            <w:tcW w:w="3615" w:type="dxa"/>
          </w:tcPr>
          <w:p w:rsidR="00946055" w:rsidRDefault="00946055" w:rsidP="00225606">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Начальное общее образование</w:t>
            </w:r>
          </w:p>
        </w:tc>
        <w:tc>
          <w:tcPr>
            <w:tcW w:w="3615" w:type="dxa"/>
          </w:tcPr>
          <w:p w:rsidR="00946055" w:rsidRDefault="00FB05F4" w:rsidP="00225606">
            <w:pPr>
              <w:spacing w:before="100" w:beforeAutospacing="1" w:after="100" w:afterAutospacing="1"/>
              <w:ind w:right="-2"/>
              <w:contextualSpacing/>
              <w:jc w:val="center"/>
              <w:rPr>
                <w:sz w:val="24"/>
                <w:szCs w:val="24"/>
              </w:rPr>
            </w:pPr>
            <w:r>
              <w:rPr>
                <w:sz w:val="24"/>
                <w:szCs w:val="24"/>
              </w:rPr>
              <w:t>82</w:t>
            </w:r>
          </w:p>
        </w:tc>
        <w:tc>
          <w:tcPr>
            <w:tcW w:w="3616" w:type="dxa"/>
          </w:tcPr>
          <w:p w:rsidR="00946055" w:rsidRDefault="00946055" w:rsidP="00225606">
            <w:pPr>
              <w:spacing w:before="100" w:beforeAutospacing="1" w:after="100" w:afterAutospacing="1"/>
              <w:ind w:right="-2"/>
              <w:contextualSpacing/>
              <w:jc w:val="center"/>
              <w:rPr>
                <w:sz w:val="24"/>
                <w:szCs w:val="24"/>
              </w:rPr>
            </w:pPr>
          </w:p>
        </w:tc>
      </w:tr>
      <w:tr w:rsidR="00946055" w:rsidTr="00946055">
        <w:tc>
          <w:tcPr>
            <w:tcW w:w="3615" w:type="dxa"/>
          </w:tcPr>
          <w:p w:rsidR="00946055" w:rsidRDefault="00946055" w:rsidP="00225606">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Основное общее образование</w:t>
            </w:r>
          </w:p>
        </w:tc>
        <w:tc>
          <w:tcPr>
            <w:tcW w:w="3615" w:type="dxa"/>
          </w:tcPr>
          <w:p w:rsidR="00946055" w:rsidRDefault="00946055" w:rsidP="00225606">
            <w:pPr>
              <w:spacing w:before="100" w:beforeAutospacing="1" w:after="100" w:afterAutospacing="1"/>
              <w:ind w:right="-2"/>
              <w:contextualSpacing/>
              <w:jc w:val="center"/>
              <w:rPr>
                <w:sz w:val="24"/>
                <w:szCs w:val="24"/>
              </w:rPr>
            </w:pPr>
            <w:r>
              <w:rPr>
                <w:sz w:val="24"/>
                <w:szCs w:val="24"/>
              </w:rPr>
              <w:t>9</w:t>
            </w:r>
            <w:r w:rsidR="00FB05F4">
              <w:rPr>
                <w:sz w:val="24"/>
                <w:szCs w:val="24"/>
              </w:rPr>
              <w:t>4</w:t>
            </w:r>
          </w:p>
        </w:tc>
        <w:tc>
          <w:tcPr>
            <w:tcW w:w="3616" w:type="dxa"/>
          </w:tcPr>
          <w:p w:rsidR="00946055" w:rsidRDefault="00946055" w:rsidP="00225606">
            <w:pPr>
              <w:spacing w:before="100" w:beforeAutospacing="1" w:after="100" w:afterAutospacing="1"/>
              <w:ind w:right="-2"/>
              <w:contextualSpacing/>
              <w:jc w:val="center"/>
              <w:rPr>
                <w:sz w:val="24"/>
                <w:szCs w:val="24"/>
              </w:rPr>
            </w:pPr>
          </w:p>
        </w:tc>
      </w:tr>
      <w:tr w:rsidR="00946055" w:rsidTr="00946055">
        <w:tc>
          <w:tcPr>
            <w:tcW w:w="3615" w:type="dxa"/>
          </w:tcPr>
          <w:p w:rsidR="00946055" w:rsidRDefault="00946055" w:rsidP="00225606">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Среднее общее образование</w:t>
            </w:r>
          </w:p>
        </w:tc>
        <w:tc>
          <w:tcPr>
            <w:tcW w:w="3615" w:type="dxa"/>
          </w:tcPr>
          <w:p w:rsidR="00946055" w:rsidRDefault="00FB05F4" w:rsidP="00225606">
            <w:pPr>
              <w:spacing w:before="100" w:beforeAutospacing="1" w:after="100" w:afterAutospacing="1"/>
              <w:ind w:right="-2"/>
              <w:contextualSpacing/>
              <w:jc w:val="center"/>
              <w:rPr>
                <w:sz w:val="24"/>
                <w:szCs w:val="24"/>
              </w:rPr>
            </w:pPr>
            <w:r>
              <w:rPr>
                <w:sz w:val="24"/>
                <w:szCs w:val="24"/>
              </w:rPr>
              <w:t>73</w:t>
            </w:r>
          </w:p>
        </w:tc>
        <w:tc>
          <w:tcPr>
            <w:tcW w:w="3616" w:type="dxa"/>
          </w:tcPr>
          <w:p w:rsidR="00946055" w:rsidRPr="005F3A0C" w:rsidRDefault="00FB05F4" w:rsidP="00FB05F4">
            <w:pPr>
              <w:spacing w:before="100" w:beforeAutospacing="1" w:after="100" w:afterAutospacing="1"/>
              <w:ind w:right="-2"/>
              <w:contextualSpacing/>
              <w:rPr>
                <w:rFonts w:ascii="Times New Roman" w:hAnsi="Times New Roman"/>
                <w:sz w:val="22"/>
                <w:szCs w:val="22"/>
              </w:rPr>
            </w:pPr>
            <w:r>
              <w:rPr>
                <w:rFonts w:ascii="Times New Roman" w:hAnsi="Times New Roman"/>
                <w:sz w:val="22"/>
                <w:szCs w:val="22"/>
              </w:rPr>
              <w:t>Физико-математический -10 класс;</w:t>
            </w:r>
            <w:r w:rsidRPr="005F3A0C">
              <w:rPr>
                <w:rFonts w:ascii="Times New Roman" w:hAnsi="Times New Roman"/>
                <w:sz w:val="22"/>
                <w:szCs w:val="22"/>
              </w:rPr>
              <w:t xml:space="preserve"> </w:t>
            </w:r>
            <w:r>
              <w:rPr>
                <w:rFonts w:ascii="Times New Roman" w:hAnsi="Times New Roman"/>
                <w:sz w:val="22"/>
                <w:szCs w:val="22"/>
              </w:rPr>
              <w:t>с</w:t>
            </w:r>
            <w:r w:rsidR="005F3A0C" w:rsidRPr="005F3A0C">
              <w:rPr>
                <w:rFonts w:ascii="Times New Roman" w:hAnsi="Times New Roman"/>
                <w:sz w:val="22"/>
                <w:szCs w:val="22"/>
              </w:rPr>
              <w:t>оциально-экономически</w:t>
            </w:r>
            <w:r>
              <w:rPr>
                <w:rFonts w:ascii="Times New Roman" w:hAnsi="Times New Roman"/>
                <w:sz w:val="22"/>
                <w:szCs w:val="22"/>
              </w:rPr>
              <w:t>й -11 класс.</w:t>
            </w:r>
          </w:p>
        </w:tc>
      </w:tr>
      <w:tr w:rsidR="00946055" w:rsidTr="00946055">
        <w:tc>
          <w:tcPr>
            <w:tcW w:w="3615" w:type="dxa"/>
          </w:tcPr>
          <w:p w:rsidR="00946055" w:rsidRDefault="00946055" w:rsidP="00225606">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Итого:</w:t>
            </w:r>
          </w:p>
        </w:tc>
        <w:tc>
          <w:tcPr>
            <w:tcW w:w="3615" w:type="dxa"/>
          </w:tcPr>
          <w:p w:rsidR="00946055" w:rsidRDefault="00946055" w:rsidP="00225606">
            <w:pPr>
              <w:spacing w:before="100" w:beforeAutospacing="1" w:after="100" w:afterAutospacing="1"/>
              <w:ind w:right="-2"/>
              <w:contextualSpacing/>
              <w:jc w:val="center"/>
              <w:rPr>
                <w:sz w:val="24"/>
                <w:szCs w:val="24"/>
              </w:rPr>
            </w:pPr>
            <w:r>
              <w:rPr>
                <w:sz w:val="24"/>
                <w:szCs w:val="24"/>
              </w:rPr>
              <w:t>2</w:t>
            </w:r>
            <w:r w:rsidR="00FB05F4">
              <w:rPr>
                <w:sz w:val="24"/>
                <w:szCs w:val="24"/>
              </w:rPr>
              <w:t>49</w:t>
            </w:r>
          </w:p>
        </w:tc>
        <w:tc>
          <w:tcPr>
            <w:tcW w:w="3616" w:type="dxa"/>
          </w:tcPr>
          <w:p w:rsidR="00946055" w:rsidRDefault="00946055" w:rsidP="00225606">
            <w:pPr>
              <w:spacing w:before="100" w:beforeAutospacing="1" w:after="100" w:afterAutospacing="1"/>
              <w:ind w:right="-2"/>
              <w:contextualSpacing/>
              <w:jc w:val="center"/>
              <w:rPr>
                <w:sz w:val="24"/>
                <w:szCs w:val="24"/>
              </w:rPr>
            </w:pPr>
          </w:p>
        </w:tc>
      </w:tr>
    </w:tbl>
    <w:p w:rsidR="001F3E60" w:rsidRDefault="001F3E60" w:rsidP="00225606">
      <w:pPr>
        <w:spacing w:before="100" w:beforeAutospacing="1" w:after="100" w:afterAutospacing="1" w:line="240" w:lineRule="auto"/>
        <w:ind w:right="-2" w:firstLine="142"/>
        <w:contextualSpacing/>
        <w:jc w:val="both"/>
        <w:rPr>
          <w:rFonts w:ascii="Times New Roman" w:eastAsia="Times New Roman" w:hAnsi="Times New Roman" w:cs="Times New Roman"/>
          <w:color w:val="000000"/>
          <w:sz w:val="24"/>
          <w:szCs w:val="24"/>
          <w:lang w:eastAsia="ru-RU"/>
        </w:rPr>
      </w:pPr>
    </w:p>
    <w:p w:rsidR="00830C80" w:rsidRDefault="00830C80" w:rsidP="00225606">
      <w:pPr>
        <w:spacing w:before="100" w:beforeAutospacing="1" w:after="100" w:afterAutospacing="1" w:line="240" w:lineRule="auto"/>
        <w:ind w:right="-2" w:firstLine="142"/>
        <w:contextualSpacing/>
        <w:jc w:val="both"/>
        <w:rPr>
          <w:rFonts w:ascii="Times New Roman" w:eastAsia="Times New Roman" w:hAnsi="Times New Roman" w:cs="Times New Roman"/>
          <w:color w:val="000000"/>
          <w:sz w:val="24"/>
          <w:szCs w:val="24"/>
          <w:lang w:eastAsia="ru-RU"/>
        </w:rPr>
      </w:pPr>
    </w:p>
    <w:p w:rsidR="007C668A" w:rsidRPr="007C668A" w:rsidRDefault="007C668A" w:rsidP="00225606">
      <w:pPr>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7C668A">
        <w:rPr>
          <w:rFonts w:ascii="Times New Roman" w:eastAsia="Times New Roman" w:hAnsi="Times New Roman" w:cs="Times New Roman"/>
          <w:color w:val="000000"/>
          <w:sz w:val="24"/>
          <w:szCs w:val="24"/>
          <w:lang w:eastAsia="ru-RU"/>
        </w:rPr>
        <w:t>В школе гарантируется получение образования на государственном языке Российской Федерации – русском языке.</w:t>
      </w:r>
    </w:p>
    <w:p w:rsidR="007C668A" w:rsidRPr="007C668A" w:rsidRDefault="007C668A" w:rsidP="00225606">
      <w:pPr>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7C668A">
        <w:rPr>
          <w:rFonts w:ascii="Times New Roman" w:eastAsia="Times New Roman" w:hAnsi="Times New Roman" w:cs="Times New Roman"/>
          <w:color w:val="000000"/>
          <w:sz w:val="24"/>
          <w:szCs w:val="24"/>
          <w:lang w:eastAsia="ru-RU"/>
        </w:rPr>
        <w:t>Преподавание и изучение государственного языка РФ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w:t>
      </w:r>
    </w:p>
    <w:p w:rsidR="007C668A" w:rsidRPr="007C668A" w:rsidRDefault="007C668A" w:rsidP="00225606">
      <w:pPr>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7C668A">
        <w:rPr>
          <w:rFonts w:ascii="Times New Roman" w:eastAsia="Times New Roman" w:hAnsi="Times New Roman" w:cs="Times New Roman"/>
          <w:color w:val="000000"/>
          <w:sz w:val="24"/>
          <w:szCs w:val="24"/>
          <w:lang w:eastAsia="ru-RU"/>
        </w:rPr>
        <w:t>При приеме в школу все документы представляются на русском языке или вместе с заверенным в установленном порядке переводом на русский язык.</w:t>
      </w:r>
    </w:p>
    <w:p w:rsidR="007C668A" w:rsidRPr="007C668A" w:rsidRDefault="007C668A" w:rsidP="00225606">
      <w:pPr>
        <w:spacing w:before="100" w:beforeAutospacing="1" w:after="100" w:afterAutospacing="1" w:line="240" w:lineRule="auto"/>
        <w:ind w:right="-2" w:firstLine="142"/>
        <w:contextualSpacing/>
        <w:jc w:val="both"/>
        <w:rPr>
          <w:rFonts w:ascii="Times New Roman" w:eastAsia="Times New Roman" w:hAnsi="Times New Roman" w:cs="Times New Roman"/>
          <w:sz w:val="24"/>
          <w:szCs w:val="24"/>
          <w:lang w:eastAsia="ru-RU"/>
        </w:rPr>
      </w:pPr>
      <w:r w:rsidRPr="007C668A">
        <w:rPr>
          <w:rFonts w:ascii="Times New Roman" w:eastAsia="Times New Roman" w:hAnsi="Times New Roman" w:cs="Times New Roman"/>
          <w:color w:val="000000"/>
          <w:sz w:val="24"/>
          <w:szCs w:val="24"/>
          <w:lang w:eastAsia="ru-RU"/>
        </w:rPr>
        <w:t>Вся документация в школе ведется на русском языке.</w:t>
      </w:r>
    </w:p>
    <w:p w:rsidR="001F3E60" w:rsidRDefault="001F3E60" w:rsidP="00225606">
      <w:pPr>
        <w:spacing w:after="0" w:line="240" w:lineRule="auto"/>
        <w:ind w:right="-2" w:firstLine="142"/>
        <w:contextualSpacing/>
        <w:jc w:val="both"/>
        <w:rPr>
          <w:rFonts w:ascii="Times New Roman" w:eastAsia="Times New Roman" w:hAnsi="Times New Roman" w:cs="Times New Roman"/>
          <w:b/>
          <w:bCs/>
          <w:sz w:val="24"/>
          <w:szCs w:val="24"/>
          <w:lang w:eastAsia="ru-RU"/>
        </w:rPr>
      </w:pPr>
    </w:p>
    <w:p w:rsidR="007C668A" w:rsidRPr="001F3E60" w:rsidRDefault="007C668A" w:rsidP="00225606">
      <w:pPr>
        <w:spacing w:after="0" w:line="240" w:lineRule="auto"/>
        <w:ind w:right="-2" w:firstLine="142"/>
        <w:contextualSpacing/>
        <w:jc w:val="center"/>
        <w:rPr>
          <w:rFonts w:ascii="Arial" w:eastAsia="Times New Roman" w:hAnsi="Arial" w:cs="Arial"/>
          <w:color w:val="0070C0"/>
          <w:sz w:val="32"/>
          <w:szCs w:val="24"/>
          <w:lang w:eastAsia="ru-RU"/>
        </w:rPr>
      </w:pPr>
      <w:r w:rsidRPr="001F3E60">
        <w:rPr>
          <w:rFonts w:ascii="Times New Roman" w:eastAsia="Times New Roman" w:hAnsi="Times New Roman" w:cs="Times New Roman"/>
          <w:b/>
          <w:bCs/>
          <w:color w:val="0070C0"/>
          <w:sz w:val="32"/>
          <w:szCs w:val="24"/>
          <w:lang w:eastAsia="ru-RU"/>
        </w:rPr>
        <w:t>Структура и органы управления М</w:t>
      </w:r>
      <w:r w:rsidR="003E5A4A">
        <w:rPr>
          <w:rFonts w:ascii="Times New Roman" w:eastAsia="Times New Roman" w:hAnsi="Times New Roman" w:cs="Times New Roman"/>
          <w:b/>
          <w:bCs/>
          <w:color w:val="0070C0"/>
          <w:sz w:val="32"/>
          <w:szCs w:val="24"/>
          <w:lang w:eastAsia="ru-RU"/>
        </w:rPr>
        <w:t>А</w:t>
      </w:r>
      <w:r w:rsidR="00ED4335">
        <w:rPr>
          <w:rFonts w:ascii="Times New Roman" w:eastAsia="Times New Roman" w:hAnsi="Times New Roman" w:cs="Times New Roman"/>
          <w:b/>
          <w:bCs/>
          <w:color w:val="0070C0"/>
          <w:sz w:val="32"/>
          <w:szCs w:val="24"/>
          <w:lang w:eastAsia="ru-RU"/>
        </w:rPr>
        <w:t>ОУ  Гагарин</w:t>
      </w:r>
      <w:r w:rsidR="005C1174" w:rsidRPr="001F3E60">
        <w:rPr>
          <w:rFonts w:ascii="Times New Roman" w:eastAsia="Times New Roman" w:hAnsi="Times New Roman" w:cs="Times New Roman"/>
          <w:b/>
          <w:bCs/>
          <w:color w:val="0070C0"/>
          <w:sz w:val="32"/>
          <w:szCs w:val="24"/>
          <w:lang w:eastAsia="ru-RU"/>
        </w:rPr>
        <w:t>ская СОШ</w:t>
      </w:r>
    </w:p>
    <w:p w:rsidR="001F3E60" w:rsidRDefault="007C668A" w:rsidP="00225606">
      <w:pPr>
        <w:spacing w:before="100" w:beforeAutospacing="1" w:after="100" w:afterAutospacing="1" w:line="240" w:lineRule="auto"/>
        <w:ind w:right="-2" w:firstLine="142"/>
        <w:contextualSpacing/>
        <w:jc w:val="both"/>
        <w:rPr>
          <w:rFonts w:ascii="Times New Roman" w:eastAsia="Times New Roman" w:hAnsi="Times New Roman" w:cs="Times New Roman"/>
          <w:color w:val="666666"/>
          <w:sz w:val="24"/>
          <w:szCs w:val="24"/>
          <w:lang w:eastAsia="ru-RU"/>
        </w:rPr>
      </w:pPr>
      <w:r w:rsidRPr="007C668A">
        <w:rPr>
          <w:rFonts w:ascii="Times New Roman" w:eastAsia="Times New Roman" w:hAnsi="Times New Roman" w:cs="Times New Roman"/>
          <w:color w:val="666666"/>
          <w:sz w:val="24"/>
          <w:szCs w:val="24"/>
          <w:lang w:eastAsia="ru-RU"/>
        </w:rPr>
        <w:t xml:space="preserve">  </w:t>
      </w:r>
    </w:p>
    <w:p w:rsidR="007C668A" w:rsidRPr="007C668A" w:rsidRDefault="007C668A" w:rsidP="00225606">
      <w:pPr>
        <w:spacing w:before="100" w:beforeAutospacing="1" w:after="100" w:afterAutospacing="1" w:line="240" w:lineRule="auto"/>
        <w:ind w:right="-2" w:firstLine="142"/>
        <w:contextualSpacing/>
        <w:jc w:val="both"/>
        <w:rPr>
          <w:rFonts w:ascii="Arial" w:eastAsia="Times New Roman" w:hAnsi="Arial" w:cs="Arial"/>
          <w:color w:val="666666"/>
          <w:sz w:val="24"/>
          <w:szCs w:val="24"/>
          <w:lang w:eastAsia="ru-RU"/>
        </w:rPr>
      </w:pPr>
      <w:r w:rsidRPr="007C668A">
        <w:rPr>
          <w:rFonts w:ascii="Times New Roman" w:eastAsia="Times New Roman" w:hAnsi="Times New Roman" w:cs="Times New Roman"/>
          <w:color w:val="666666"/>
          <w:sz w:val="24"/>
          <w:szCs w:val="24"/>
          <w:lang w:eastAsia="ru-RU"/>
        </w:rPr>
        <w:t>  </w:t>
      </w:r>
      <w:r w:rsidRPr="007C668A">
        <w:rPr>
          <w:rFonts w:ascii="Times New Roman" w:eastAsia="Times New Roman" w:hAnsi="Times New Roman" w:cs="Times New Roman"/>
          <w:color w:val="000000"/>
          <w:sz w:val="24"/>
          <w:szCs w:val="24"/>
          <w:lang w:eastAsia="ru-RU"/>
        </w:rPr>
        <w:t>Управление школы осуществляется в соответствии с Федеральным Законом  «Об образовании в РФ", с государственными стандартами изучения соответствующих предметов, с нормативными документами областного и районного образования, с Уставом школы.</w:t>
      </w:r>
    </w:p>
    <w:p w:rsidR="005C1174" w:rsidRDefault="007C668A" w:rsidP="00225606">
      <w:pPr>
        <w:spacing w:before="100" w:beforeAutospacing="1" w:after="100" w:afterAutospacing="1" w:line="240" w:lineRule="auto"/>
        <w:ind w:right="-2" w:firstLine="142"/>
        <w:contextualSpacing/>
        <w:jc w:val="both"/>
        <w:rPr>
          <w:rFonts w:ascii="Times New Roman" w:eastAsia="Times New Roman" w:hAnsi="Times New Roman" w:cs="Times New Roman"/>
          <w:color w:val="000000"/>
          <w:sz w:val="24"/>
          <w:szCs w:val="24"/>
          <w:lang w:eastAsia="ru-RU"/>
        </w:rPr>
      </w:pPr>
      <w:r w:rsidRPr="007C668A">
        <w:rPr>
          <w:rFonts w:ascii="Times New Roman" w:eastAsia="Times New Roman" w:hAnsi="Times New Roman" w:cs="Times New Roman"/>
          <w:color w:val="000000"/>
          <w:sz w:val="24"/>
          <w:szCs w:val="24"/>
          <w:lang w:eastAsia="ru-RU"/>
        </w:rPr>
        <w:t>     Система управления состоит из функции управления, административно – хозяйственной деятельности, функции образования, функции воспитания и профессионального роста педагогических кадров, функции координации действий и другие.</w:t>
      </w:r>
    </w:p>
    <w:p w:rsidR="007C668A" w:rsidRPr="007C668A" w:rsidRDefault="007C668A" w:rsidP="00225606">
      <w:pPr>
        <w:spacing w:before="100" w:beforeAutospacing="1" w:after="100" w:afterAutospacing="1" w:line="240" w:lineRule="auto"/>
        <w:ind w:right="-2" w:firstLine="142"/>
        <w:contextualSpacing/>
        <w:jc w:val="both"/>
        <w:rPr>
          <w:rFonts w:ascii="Arial" w:eastAsia="Times New Roman" w:hAnsi="Arial" w:cs="Arial"/>
          <w:sz w:val="24"/>
          <w:szCs w:val="24"/>
          <w:lang w:eastAsia="ru-RU"/>
        </w:rPr>
      </w:pPr>
      <w:r w:rsidRPr="007C668A">
        <w:rPr>
          <w:rFonts w:ascii="Times New Roman" w:eastAsia="Times New Roman" w:hAnsi="Times New Roman" w:cs="Times New Roman"/>
          <w:sz w:val="24"/>
          <w:szCs w:val="24"/>
          <w:lang w:eastAsia="ru-RU"/>
        </w:rPr>
        <w:t>Управление осуществляется в следующих формах:</w:t>
      </w:r>
    </w:p>
    <w:p w:rsidR="007C668A" w:rsidRPr="007C668A" w:rsidRDefault="007C668A" w:rsidP="00225606">
      <w:pPr>
        <w:numPr>
          <w:ilvl w:val="0"/>
          <w:numId w:val="1"/>
        </w:numPr>
        <w:spacing w:before="100" w:beforeAutospacing="1" w:after="100" w:afterAutospacing="1" w:line="240" w:lineRule="auto"/>
        <w:ind w:left="0"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sz w:val="24"/>
          <w:szCs w:val="24"/>
          <w:lang w:eastAsia="ru-RU"/>
        </w:rPr>
        <w:t>в форме административного управления ;</w:t>
      </w:r>
    </w:p>
    <w:p w:rsidR="007C668A" w:rsidRPr="007C668A" w:rsidRDefault="007C668A" w:rsidP="00225606">
      <w:pPr>
        <w:numPr>
          <w:ilvl w:val="0"/>
          <w:numId w:val="1"/>
        </w:numPr>
        <w:spacing w:before="100" w:beforeAutospacing="1" w:after="100" w:afterAutospacing="1" w:line="240" w:lineRule="auto"/>
        <w:ind w:left="0"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sz w:val="24"/>
          <w:szCs w:val="24"/>
          <w:lang w:eastAsia="ru-RU"/>
        </w:rPr>
        <w:t>в форме самоуправления (выборные субъекты управления);</w:t>
      </w:r>
    </w:p>
    <w:p w:rsidR="007C668A" w:rsidRPr="007C668A" w:rsidRDefault="007C668A" w:rsidP="00225606">
      <w:pPr>
        <w:numPr>
          <w:ilvl w:val="0"/>
          <w:numId w:val="1"/>
        </w:numPr>
        <w:spacing w:before="100" w:beforeAutospacing="1" w:after="100" w:afterAutospacing="1" w:line="240" w:lineRule="auto"/>
        <w:ind w:left="0"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sz w:val="24"/>
          <w:szCs w:val="24"/>
          <w:lang w:eastAsia="ru-RU"/>
        </w:rPr>
        <w:t> в форме соуправления (представительные субъекты управления – представители тех или иных органов).</w:t>
      </w:r>
    </w:p>
    <w:p w:rsidR="001F3E60" w:rsidRPr="007C668A" w:rsidRDefault="001F3E60"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sz w:val="24"/>
          <w:szCs w:val="24"/>
          <w:lang w:eastAsia="ru-RU"/>
        </w:rPr>
        <w:t xml:space="preserve">     С точки зрения масштаба решаемых задач и субъектов, осуществляющих </w:t>
      </w:r>
      <w:r>
        <w:rPr>
          <w:rFonts w:ascii="Times New Roman" w:eastAsia="Times New Roman" w:hAnsi="Times New Roman" w:cs="Times New Roman"/>
          <w:sz w:val="24"/>
          <w:szCs w:val="24"/>
          <w:lang w:eastAsia="ru-RU"/>
        </w:rPr>
        <w:t>н</w:t>
      </w:r>
      <w:r w:rsidRPr="007C668A">
        <w:rPr>
          <w:rFonts w:ascii="Times New Roman" w:eastAsia="Times New Roman" w:hAnsi="Times New Roman" w:cs="Times New Roman"/>
          <w:sz w:val="24"/>
          <w:szCs w:val="24"/>
          <w:lang w:eastAsia="ru-RU"/>
        </w:rPr>
        <w:t>епосредственно управление,  выделяется четыре уровня управления:</w:t>
      </w:r>
    </w:p>
    <w:p w:rsidR="001F3E60" w:rsidRPr="007C668A" w:rsidRDefault="001F3E60"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b/>
          <w:bCs/>
          <w:sz w:val="24"/>
          <w:szCs w:val="24"/>
          <w:lang w:eastAsia="ru-RU"/>
        </w:rPr>
        <w:t>первый уровень</w:t>
      </w:r>
      <w:r w:rsidRPr="007C668A">
        <w:rPr>
          <w:rFonts w:ascii="Times New Roman" w:eastAsia="Times New Roman" w:hAnsi="Times New Roman" w:cs="Times New Roman"/>
          <w:sz w:val="24"/>
          <w:szCs w:val="24"/>
          <w:lang w:eastAsia="ru-RU"/>
        </w:rPr>
        <w:t> – уровень директора школы (уровень стратегического управления). На этом уровне сформированы органы управления – педагогические, ученические, родительские;</w:t>
      </w:r>
    </w:p>
    <w:p w:rsidR="001F3E60" w:rsidRPr="007C668A" w:rsidRDefault="001F3E60"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b/>
          <w:bCs/>
          <w:sz w:val="24"/>
          <w:szCs w:val="24"/>
          <w:lang w:eastAsia="ru-RU"/>
        </w:rPr>
        <w:t>второй уровень </w:t>
      </w:r>
      <w:r w:rsidR="00ED4335">
        <w:rPr>
          <w:rFonts w:ascii="Times New Roman" w:eastAsia="Times New Roman" w:hAnsi="Times New Roman" w:cs="Times New Roman"/>
          <w:sz w:val="24"/>
          <w:szCs w:val="24"/>
          <w:lang w:eastAsia="ru-RU"/>
        </w:rPr>
        <w:t>– уровень заместителя</w:t>
      </w:r>
      <w:r w:rsidRPr="007C668A">
        <w:rPr>
          <w:rFonts w:ascii="Times New Roman" w:eastAsia="Times New Roman" w:hAnsi="Times New Roman" w:cs="Times New Roman"/>
          <w:sz w:val="24"/>
          <w:szCs w:val="24"/>
          <w:lang w:eastAsia="ru-RU"/>
        </w:rPr>
        <w:t xml:space="preserve"> директора</w:t>
      </w:r>
      <w:r w:rsidR="00ED4335">
        <w:rPr>
          <w:rFonts w:ascii="Times New Roman" w:eastAsia="Times New Roman" w:hAnsi="Times New Roman" w:cs="Times New Roman"/>
          <w:sz w:val="24"/>
          <w:szCs w:val="24"/>
          <w:lang w:eastAsia="ru-RU"/>
        </w:rPr>
        <w:t xml:space="preserve">, старшего методиста, педагога-организатора, социального педагога, психолога </w:t>
      </w:r>
      <w:r w:rsidRPr="007C668A">
        <w:rPr>
          <w:rFonts w:ascii="Times New Roman" w:eastAsia="Times New Roman" w:hAnsi="Times New Roman" w:cs="Times New Roman"/>
          <w:sz w:val="24"/>
          <w:szCs w:val="24"/>
          <w:lang w:eastAsia="ru-RU"/>
        </w:rPr>
        <w:t xml:space="preserve"> (уровень тактического управления по обучению, воспитанию, организации досуговой деятельности школьника);</w:t>
      </w:r>
    </w:p>
    <w:p w:rsidR="001F3E60" w:rsidRPr="007C668A" w:rsidRDefault="001F3E60"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b/>
          <w:bCs/>
          <w:sz w:val="24"/>
          <w:szCs w:val="24"/>
          <w:lang w:eastAsia="ru-RU"/>
        </w:rPr>
        <w:t>третий уровень </w:t>
      </w:r>
      <w:r w:rsidRPr="007C668A">
        <w:rPr>
          <w:rFonts w:ascii="Times New Roman" w:eastAsia="Times New Roman" w:hAnsi="Times New Roman" w:cs="Times New Roman"/>
          <w:sz w:val="24"/>
          <w:szCs w:val="24"/>
          <w:lang w:eastAsia="ru-RU"/>
        </w:rPr>
        <w:t>– уровень учителей, классных руководителей, воспитателей;</w:t>
      </w:r>
    </w:p>
    <w:p w:rsidR="001F3E60" w:rsidRPr="007C668A" w:rsidRDefault="001F3E60"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b/>
          <w:bCs/>
          <w:sz w:val="24"/>
          <w:szCs w:val="24"/>
          <w:lang w:eastAsia="ru-RU"/>
        </w:rPr>
        <w:t>четвёртый уровень </w:t>
      </w:r>
      <w:r w:rsidRPr="007C668A">
        <w:rPr>
          <w:rFonts w:ascii="Times New Roman" w:eastAsia="Times New Roman" w:hAnsi="Times New Roman" w:cs="Times New Roman"/>
          <w:sz w:val="24"/>
          <w:szCs w:val="24"/>
          <w:lang w:eastAsia="ru-RU"/>
        </w:rPr>
        <w:t>– уровень учащихся (уровень оперативного ученического управления).</w:t>
      </w:r>
    </w:p>
    <w:p w:rsidR="00C1292A" w:rsidRDefault="00C1292A" w:rsidP="00225606">
      <w:pPr>
        <w:spacing w:before="100" w:beforeAutospacing="1" w:after="100" w:afterAutospacing="1" w:line="240" w:lineRule="auto"/>
        <w:ind w:right="-2" w:firstLine="142"/>
        <w:contextualSpacing/>
        <w:rPr>
          <w:rFonts w:ascii="Times New Roman" w:eastAsia="Times New Roman" w:hAnsi="Times New Roman" w:cs="Times New Roman"/>
          <w:b/>
          <w:bCs/>
          <w:sz w:val="24"/>
          <w:szCs w:val="24"/>
          <w:u w:val="single"/>
          <w:lang w:eastAsia="ru-RU"/>
        </w:rPr>
      </w:pPr>
    </w:p>
    <w:p w:rsidR="006201D0" w:rsidRDefault="001F3E60"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sidRPr="007C668A">
        <w:rPr>
          <w:rFonts w:ascii="Times New Roman" w:eastAsia="Times New Roman" w:hAnsi="Times New Roman" w:cs="Times New Roman"/>
          <w:b/>
          <w:bCs/>
          <w:sz w:val="24"/>
          <w:szCs w:val="24"/>
          <w:u w:val="single"/>
          <w:lang w:eastAsia="ru-RU"/>
        </w:rPr>
        <w:lastRenderedPageBreak/>
        <w:t>Органы школьного самоуправления, их функции и полномочия</w:t>
      </w:r>
      <w:r w:rsidRPr="007C668A">
        <w:rPr>
          <w:rFonts w:ascii="Times New Roman" w:eastAsia="Times New Roman" w:hAnsi="Times New Roman" w:cs="Times New Roman"/>
          <w:sz w:val="24"/>
          <w:szCs w:val="24"/>
          <w:lang w:eastAsia="ru-RU"/>
        </w:rPr>
        <w:br/>
        <w:t>Формами с</w:t>
      </w:r>
      <w:r w:rsidR="00C1292A">
        <w:rPr>
          <w:rFonts w:ascii="Times New Roman" w:eastAsia="Times New Roman" w:hAnsi="Times New Roman" w:cs="Times New Roman"/>
          <w:sz w:val="24"/>
          <w:szCs w:val="24"/>
          <w:lang w:eastAsia="ru-RU"/>
        </w:rPr>
        <w:t>амоуправления школы являются:</w:t>
      </w:r>
      <w:r w:rsidR="00C1292A">
        <w:rPr>
          <w:rFonts w:ascii="Times New Roman" w:eastAsia="Times New Roman" w:hAnsi="Times New Roman" w:cs="Times New Roman"/>
          <w:sz w:val="24"/>
          <w:szCs w:val="24"/>
          <w:lang w:eastAsia="ru-RU"/>
        </w:rPr>
        <w:br/>
        <w:t>*</w:t>
      </w:r>
      <w:hyperlink r:id="rId8" w:history="1">
        <w:r w:rsidRPr="007C668A">
          <w:rPr>
            <w:rFonts w:ascii="Times New Roman" w:eastAsia="Times New Roman" w:hAnsi="Times New Roman" w:cs="Times New Roman"/>
            <w:sz w:val="24"/>
            <w:szCs w:val="24"/>
            <w:lang w:eastAsia="ru-RU"/>
          </w:rPr>
          <w:t>общее собрание трудового коллектива</w:t>
        </w:r>
      </w:hyperlink>
      <w:r w:rsidRPr="007C668A">
        <w:rPr>
          <w:rFonts w:ascii="Arial" w:eastAsia="Times New Roman" w:hAnsi="Arial" w:cs="Arial"/>
          <w:sz w:val="24"/>
          <w:szCs w:val="24"/>
          <w:lang w:eastAsia="ru-RU"/>
        </w:rPr>
        <w:br/>
      </w:r>
      <w:r w:rsidRPr="007C668A">
        <w:rPr>
          <w:rFonts w:ascii="Times New Roman" w:eastAsia="Times New Roman" w:hAnsi="Times New Roman" w:cs="Times New Roman"/>
          <w:sz w:val="24"/>
          <w:szCs w:val="24"/>
          <w:lang w:eastAsia="ru-RU"/>
        </w:rPr>
        <w:t>* п</w:t>
      </w:r>
      <w:hyperlink r:id="rId9" w:history="1">
        <w:r w:rsidRPr="007C668A">
          <w:rPr>
            <w:rFonts w:ascii="Times New Roman" w:eastAsia="Times New Roman" w:hAnsi="Times New Roman" w:cs="Times New Roman"/>
            <w:sz w:val="24"/>
            <w:szCs w:val="24"/>
            <w:lang w:eastAsia="ru-RU"/>
          </w:rPr>
          <w:t>едагогический совет</w:t>
        </w:r>
      </w:hyperlink>
    </w:p>
    <w:p w:rsidR="00C1292A" w:rsidRPr="006201D0" w:rsidRDefault="00C1292A"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1F3E60" w:rsidRPr="00C1292A">
        <w:rPr>
          <w:rFonts w:ascii="Times New Roman" w:eastAsia="Times New Roman" w:hAnsi="Times New Roman"/>
          <w:sz w:val="24"/>
          <w:szCs w:val="24"/>
          <w:lang w:eastAsia="ru-RU"/>
        </w:rPr>
        <w:t>общешкольный р</w:t>
      </w:r>
      <w:hyperlink r:id="rId10" w:history="1">
        <w:r w:rsidR="001F3E60" w:rsidRPr="00C1292A">
          <w:rPr>
            <w:rFonts w:ascii="Times New Roman" w:eastAsia="Times New Roman" w:hAnsi="Times New Roman"/>
            <w:sz w:val="24"/>
            <w:szCs w:val="24"/>
            <w:lang w:eastAsia="ru-RU"/>
          </w:rPr>
          <w:t>одительский комитет школы</w:t>
        </w:r>
      </w:hyperlink>
    </w:p>
    <w:p w:rsidR="00F92C7B" w:rsidRPr="009D73A2" w:rsidRDefault="00C1292A" w:rsidP="00225606">
      <w:pPr>
        <w:spacing w:before="100" w:beforeAutospacing="1" w:after="100" w:afterAutospacing="1" w:line="240" w:lineRule="auto"/>
        <w:ind w:right="-2" w:firstLine="142"/>
        <w:contextualSpacing/>
        <w:rPr>
          <w:rFonts w:ascii="Arial" w:eastAsia="Times New Roman" w:hAnsi="Arial" w:cs="Arial"/>
          <w:sz w:val="24"/>
          <w:szCs w:val="24"/>
          <w:lang w:eastAsia="ru-RU"/>
        </w:rPr>
      </w:pPr>
      <w:r>
        <w:rPr>
          <w:rFonts w:ascii="Times New Roman" w:eastAsia="Times New Roman" w:hAnsi="Times New Roman" w:cs="Times New Roman"/>
          <w:sz w:val="24"/>
          <w:szCs w:val="24"/>
          <w:lang w:eastAsia="ru-RU"/>
        </w:rPr>
        <w:t>*</w:t>
      </w:r>
      <w:r w:rsidR="001F3E60" w:rsidRPr="007C668A">
        <w:rPr>
          <w:rFonts w:ascii="Times New Roman" w:eastAsia="Times New Roman" w:hAnsi="Times New Roman" w:cs="Times New Roman"/>
          <w:sz w:val="24"/>
          <w:szCs w:val="24"/>
          <w:lang w:eastAsia="ru-RU"/>
        </w:rPr>
        <w:t>с</w:t>
      </w:r>
      <w:hyperlink r:id="rId11" w:history="1">
        <w:r w:rsidR="001F3E60" w:rsidRPr="007C668A">
          <w:rPr>
            <w:rFonts w:ascii="Times New Roman" w:eastAsia="Times New Roman" w:hAnsi="Times New Roman" w:cs="Times New Roman"/>
            <w:sz w:val="24"/>
            <w:szCs w:val="24"/>
            <w:lang w:eastAsia="ru-RU"/>
          </w:rPr>
          <w:t>овет старшеклассников</w:t>
        </w:r>
      </w:hyperlink>
    </w:p>
    <w:p w:rsidR="00830C80" w:rsidRDefault="005209B3" w:rsidP="00225606">
      <w:pPr>
        <w:spacing w:before="100" w:beforeAutospacing="1" w:after="100" w:afterAutospacing="1" w:line="240" w:lineRule="auto"/>
        <w:ind w:right="-2" w:firstLine="142"/>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750050" cy="4819009"/>
            <wp:effectExtent l="19050" t="0" r="0" b="0"/>
            <wp:docPr id="3" name="Рисунок 3" descr="C:\Users\Светлана Робертовна\Downloads\org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ветлана Робертовна\Downloads\organy.jpg"/>
                    <pic:cNvPicPr>
                      <a:picLocks noChangeAspect="1" noChangeArrowheads="1"/>
                    </pic:cNvPicPr>
                  </pic:nvPicPr>
                  <pic:blipFill>
                    <a:blip r:embed="rId12" cstate="print"/>
                    <a:srcRect/>
                    <a:stretch>
                      <a:fillRect/>
                    </a:stretch>
                  </pic:blipFill>
                  <pic:spPr bwMode="auto">
                    <a:xfrm>
                      <a:off x="0" y="0"/>
                      <a:ext cx="6750050" cy="4819009"/>
                    </a:xfrm>
                    <a:prstGeom prst="rect">
                      <a:avLst/>
                    </a:prstGeom>
                    <a:noFill/>
                    <a:ln w="9525">
                      <a:noFill/>
                      <a:miter lim="800000"/>
                      <a:headEnd/>
                      <a:tailEnd/>
                    </a:ln>
                  </pic:spPr>
                </pic:pic>
              </a:graphicData>
            </a:graphic>
          </wp:inline>
        </w:drawing>
      </w:r>
    </w:p>
    <w:p w:rsidR="005209B3" w:rsidRPr="005209B3" w:rsidRDefault="005209B3" w:rsidP="00225606">
      <w:pPr>
        <w:spacing w:before="100" w:beforeAutospacing="1" w:after="100" w:afterAutospacing="1" w:line="240" w:lineRule="auto"/>
        <w:ind w:right="-2" w:firstLine="142"/>
        <w:contextualSpacing/>
        <w:rPr>
          <w:rFonts w:ascii="Times New Roman" w:eastAsia="Times New Roman" w:hAnsi="Times New Roman" w:cs="Times New Roman"/>
          <w:sz w:val="24"/>
          <w:szCs w:val="24"/>
          <w:lang w:eastAsia="ru-RU"/>
        </w:rPr>
      </w:pPr>
    </w:p>
    <w:p w:rsidR="007C668A" w:rsidRPr="001F3E60" w:rsidRDefault="007C668A"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color w:val="0070C0"/>
          <w:sz w:val="32"/>
          <w:szCs w:val="24"/>
          <w:lang w:eastAsia="ru-RU"/>
        </w:rPr>
      </w:pPr>
      <w:r w:rsidRPr="001F3E60">
        <w:rPr>
          <w:rFonts w:ascii="Times New Roman" w:eastAsia="Times New Roman" w:hAnsi="Times New Roman" w:cs="Times New Roman"/>
          <w:b/>
          <w:color w:val="0070C0"/>
          <w:sz w:val="32"/>
          <w:szCs w:val="24"/>
          <w:lang w:eastAsia="ru-RU"/>
        </w:rPr>
        <w:t xml:space="preserve">Кадровое обеспечение </w:t>
      </w:r>
      <w:r w:rsidR="001F3E60" w:rsidRPr="001F3E60">
        <w:rPr>
          <w:rFonts w:ascii="Times New Roman" w:eastAsia="Times New Roman" w:hAnsi="Times New Roman" w:cs="Times New Roman"/>
          <w:b/>
          <w:color w:val="0070C0"/>
          <w:sz w:val="32"/>
          <w:szCs w:val="24"/>
          <w:lang w:eastAsia="ru-RU"/>
        </w:rPr>
        <w:t>учебно-воспитательного процесса</w:t>
      </w:r>
    </w:p>
    <w:p w:rsidR="001F3E60" w:rsidRDefault="001F3E60"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p>
    <w:p w:rsidR="00B15161" w:rsidRDefault="00160A17"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2019-2020</w:t>
      </w:r>
      <w:r w:rsidR="00554B33">
        <w:rPr>
          <w:rFonts w:ascii="Times New Roman" w:eastAsia="Times New Roman" w:hAnsi="Times New Roman" w:cs="Times New Roman"/>
          <w:sz w:val="24"/>
          <w:szCs w:val="24"/>
          <w:lang w:eastAsia="ru-RU"/>
        </w:rPr>
        <w:t xml:space="preserve"> учебном году н</w:t>
      </w:r>
      <w:r w:rsidR="007C668A" w:rsidRPr="007C668A">
        <w:rPr>
          <w:rFonts w:ascii="Times New Roman" w:eastAsia="Times New Roman" w:hAnsi="Times New Roman" w:cs="Times New Roman"/>
          <w:sz w:val="24"/>
          <w:szCs w:val="24"/>
          <w:lang w:eastAsia="ru-RU"/>
        </w:rPr>
        <w:t xml:space="preserve">аше образовательное учреждение </w:t>
      </w:r>
      <w:r w:rsidR="00554B33">
        <w:rPr>
          <w:rFonts w:ascii="Times New Roman" w:eastAsia="Times New Roman" w:hAnsi="Times New Roman" w:cs="Times New Roman"/>
          <w:sz w:val="24"/>
          <w:szCs w:val="24"/>
          <w:lang w:eastAsia="ru-RU"/>
        </w:rPr>
        <w:t xml:space="preserve">было </w:t>
      </w:r>
      <w:r w:rsidR="007C668A" w:rsidRPr="007C668A">
        <w:rPr>
          <w:rFonts w:ascii="Times New Roman" w:eastAsia="Times New Roman" w:hAnsi="Times New Roman" w:cs="Times New Roman"/>
          <w:sz w:val="24"/>
          <w:szCs w:val="24"/>
          <w:lang w:eastAsia="ru-RU"/>
        </w:rPr>
        <w:t xml:space="preserve">на 100% укомплектовано кадрами. </w:t>
      </w:r>
    </w:p>
    <w:p w:rsidR="000F1989" w:rsidRPr="000F1989" w:rsidRDefault="000F1989"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r w:rsidRPr="000F1989">
        <w:rPr>
          <w:rFonts w:ascii="Times New Roman" w:eastAsia="Calibri" w:hAnsi="Times New Roman" w:cs="Times New Roman"/>
          <w:sz w:val="24"/>
          <w:szCs w:val="24"/>
        </w:rPr>
        <w:t>Почетный работник сферы образования РФ</w:t>
      </w:r>
      <w:r w:rsidRPr="000F1989">
        <w:rPr>
          <w:rFonts w:ascii="Times New Roman" w:hAnsi="Times New Roman"/>
          <w:sz w:val="24"/>
          <w:szCs w:val="24"/>
        </w:rPr>
        <w:t>: Бырдина Елена Михайловна</w:t>
      </w:r>
    </w:p>
    <w:p w:rsidR="007C668A" w:rsidRDefault="00032F2A"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Награждены</w:t>
      </w:r>
      <w:r w:rsidR="007C668A" w:rsidRPr="007C668A">
        <w:rPr>
          <w:rFonts w:ascii="Times New Roman" w:eastAsia="Times New Roman" w:hAnsi="Times New Roman" w:cs="Times New Roman"/>
          <w:sz w:val="24"/>
          <w:szCs w:val="24"/>
          <w:lang w:eastAsia="ru-RU"/>
        </w:rPr>
        <w:t xml:space="preserve"> Почетной грамотой Министерства образования и науки РФ:</w:t>
      </w:r>
    </w:p>
    <w:p w:rsidR="00032F2A" w:rsidRDefault="00032F2A"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Астанина Светлана Робертовна,</w:t>
      </w:r>
    </w:p>
    <w:p w:rsidR="00032F2A" w:rsidRDefault="00032F2A"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Бырдина Елена Михайловна,</w:t>
      </w:r>
    </w:p>
    <w:p w:rsidR="00032F2A" w:rsidRDefault="00032F2A"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Паденко Татьяна Анатольевна</w:t>
      </w:r>
    </w:p>
    <w:p w:rsidR="00032F2A" w:rsidRPr="007C668A" w:rsidRDefault="00032F2A" w:rsidP="00225606">
      <w:pPr>
        <w:widowControl w:val="0"/>
        <w:autoSpaceDE w:val="0"/>
        <w:autoSpaceDN w:val="0"/>
        <w:adjustRightInd w:val="0"/>
        <w:spacing w:after="0" w:line="240" w:lineRule="auto"/>
        <w:ind w:right="-2" w:firstLine="142"/>
        <w:contextualSpacing/>
        <w:jc w:val="both"/>
        <w:rPr>
          <w:rFonts w:ascii="Times New Roman" w:eastAsia="Times New Roman" w:hAnsi="Times New Roman" w:cs="Times New Roman"/>
          <w:sz w:val="24"/>
          <w:szCs w:val="24"/>
          <w:lang w:eastAsia="ru-RU"/>
        </w:rPr>
      </w:pPr>
    </w:p>
    <w:p w:rsidR="00481171" w:rsidRDefault="00481171" w:rsidP="00481171">
      <w:pPr>
        <w:spacing w:after="0" w:line="240" w:lineRule="auto"/>
        <w:jc w:val="center"/>
        <w:rPr>
          <w:rFonts w:ascii="Times New Roman" w:hAnsi="Times New Roman" w:cs="Times New Roman"/>
          <w:b/>
          <w:sz w:val="24"/>
          <w:szCs w:val="24"/>
        </w:rPr>
      </w:pPr>
    </w:p>
    <w:p w:rsidR="00481171" w:rsidRPr="00D27561" w:rsidRDefault="00481171" w:rsidP="00481171">
      <w:pPr>
        <w:spacing w:after="0" w:line="240" w:lineRule="auto"/>
        <w:jc w:val="center"/>
        <w:rPr>
          <w:rFonts w:ascii="Times New Roman" w:hAnsi="Times New Roman" w:cs="Times New Roman"/>
          <w:b/>
          <w:sz w:val="24"/>
          <w:szCs w:val="24"/>
        </w:rPr>
      </w:pPr>
      <w:r w:rsidRPr="00D27561">
        <w:rPr>
          <w:rFonts w:ascii="Times New Roman" w:hAnsi="Times New Roman" w:cs="Times New Roman"/>
          <w:b/>
          <w:sz w:val="24"/>
          <w:szCs w:val="24"/>
        </w:rPr>
        <w:t xml:space="preserve">Педагогический состав </w:t>
      </w:r>
      <w:r>
        <w:rPr>
          <w:rFonts w:ascii="Times New Roman" w:hAnsi="Times New Roman" w:cs="Times New Roman"/>
          <w:b/>
          <w:sz w:val="24"/>
          <w:szCs w:val="24"/>
        </w:rPr>
        <w:t>МАОУ Гагаринская СОШ</w:t>
      </w:r>
    </w:p>
    <w:p w:rsidR="00481171" w:rsidRPr="00DB62A3" w:rsidRDefault="00481171" w:rsidP="00481171">
      <w:pPr>
        <w:pStyle w:val="Default"/>
        <w:spacing w:line="23" w:lineRule="atLeast"/>
        <w:ind w:firstLine="709"/>
        <w:jc w:val="both"/>
      </w:pPr>
      <w:r w:rsidRPr="00DB62A3">
        <w:t xml:space="preserve">Цель анализа: анализ подбора </w:t>
      </w:r>
      <w:r>
        <w:t>и расстановки кадров, выявление</w:t>
      </w:r>
      <w:r w:rsidRPr="00DB62A3">
        <w:t xml:space="preserve"> педагогического </w:t>
      </w:r>
      <w:r>
        <w:t xml:space="preserve">стажа, </w:t>
      </w:r>
      <w:r w:rsidRPr="00DB62A3">
        <w:t xml:space="preserve">мастерства и категорийности кадров. </w:t>
      </w:r>
    </w:p>
    <w:p w:rsidR="00481171" w:rsidRDefault="00481171" w:rsidP="00481171">
      <w:pPr>
        <w:spacing w:after="0" w:line="23" w:lineRule="atLeast"/>
        <w:ind w:firstLine="709"/>
        <w:jc w:val="both"/>
        <w:rPr>
          <w:rFonts w:ascii="Times New Roman" w:hAnsi="Times New Roman" w:cs="Times New Roman"/>
          <w:sz w:val="24"/>
          <w:szCs w:val="24"/>
        </w:rPr>
      </w:pPr>
      <w:r w:rsidRPr="00ED5CE4">
        <w:rPr>
          <w:rFonts w:ascii="Times New Roman" w:hAnsi="Times New Roman" w:cs="Times New Roman"/>
          <w:sz w:val="24"/>
          <w:szCs w:val="24"/>
        </w:rPr>
        <w:t>В  201</w:t>
      </w:r>
      <w:r>
        <w:rPr>
          <w:rFonts w:ascii="Times New Roman" w:hAnsi="Times New Roman" w:cs="Times New Roman"/>
          <w:sz w:val="24"/>
          <w:szCs w:val="24"/>
        </w:rPr>
        <w:t>9 – 2020</w:t>
      </w:r>
      <w:r w:rsidRPr="00ED5CE4">
        <w:rPr>
          <w:rFonts w:ascii="Times New Roman" w:hAnsi="Times New Roman" w:cs="Times New Roman"/>
          <w:sz w:val="24"/>
          <w:szCs w:val="24"/>
        </w:rPr>
        <w:t xml:space="preserve"> учебном году в МАОУ Гагаринская СОШ учебно-воспитательный процесс осуществля</w:t>
      </w:r>
      <w:r>
        <w:rPr>
          <w:rFonts w:ascii="Times New Roman" w:hAnsi="Times New Roman" w:cs="Times New Roman"/>
          <w:sz w:val="24"/>
          <w:szCs w:val="24"/>
        </w:rPr>
        <w:t>ли  24</w:t>
      </w:r>
      <w:r w:rsidRPr="00ED5CE4">
        <w:rPr>
          <w:rFonts w:ascii="Times New Roman" w:hAnsi="Times New Roman" w:cs="Times New Roman"/>
          <w:sz w:val="24"/>
          <w:szCs w:val="24"/>
        </w:rPr>
        <w:t xml:space="preserve"> </w:t>
      </w:r>
      <w:r>
        <w:rPr>
          <w:rFonts w:ascii="Times New Roman" w:hAnsi="Times New Roman" w:cs="Times New Roman"/>
          <w:sz w:val="24"/>
          <w:szCs w:val="24"/>
        </w:rPr>
        <w:t>педагогических работника</w:t>
      </w:r>
      <w:r w:rsidRPr="00ED5CE4">
        <w:rPr>
          <w:rFonts w:ascii="Times New Roman" w:hAnsi="Times New Roman" w:cs="Times New Roman"/>
          <w:sz w:val="24"/>
          <w:szCs w:val="24"/>
        </w:rPr>
        <w:t>.</w:t>
      </w:r>
      <w:r>
        <w:rPr>
          <w:rFonts w:ascii="Times New Roman" w:hAnsi="Times New Roman" w:cs="Times New Roman"/>
          <w:sz w:val="24"/>
          <w:szCs w:val="24"/>
        </w:rPr>
        <w:t xml:space="preserve"> Из них 15 учителей, администрация </w:t>
      </w:r>
      <w:r>
        <w:rPr>
          <w:rFonts w:ascii="Times New Roman" w:hAnsi="Times New Roman" w:cs="Times New Roman"/>
          <w:sz w:val="24"/>
          <w:szCs w:val="24"/>
        </w:rPr>
        <w:lastRenderedPageBreak/>
        <w:t>школы – 3 человека, иные педработники – 6 педагогов (2 учителя-логопеда, педагог-психолог, социальный педагог, педагог-организатор, педагог-библиотекарь).</w:t>
      </w:r>
    </w:p>
    <w:p w:rsidR="00481171" w:rsidRDefault="00481171" w:rsidP="00481171">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Высшее образование имеют все педагогические работники. </w:t>
      </w:r>
    </w:p>
    <w:p w:rsidR="00481171" w:rsidRDefault="00481171" w:rsidP="00481171">
      <w:pPr>
        <w:spacing w:after="0" w:line="240" w:lineRule="auto"/>
        <w:jc w:val="center"/>
        <w:rPr>
          <w:rFonts w:ascii="Times New Roman" w:hAnsi="Times New Roman" w:cs="Times New Roman"/>
          <w:b/>
          <w:sz w:val="24"/>
          <w:szCs w:val="24"/>
        </w:rPr>
      </w:pPr>
    </w:p>
    <w:p w:rsidR="00481171" w:rsidRDefault="00481171" w:rsidP="00481171">
      <w:pPr>
        <w:spacing w:after="0" w:line="240" w:lineRule="auto"/>
        <w:jc w:val="center"/>
        <w:rPr>
          <w:rFonts w:ascii="Times New Roman" w:hAnsi="Times New Roman" w:cs="Times New Roman"/>
          <w:b/>
          <w:sz w:val="24"/>
          <w:szCs w:val="24"/>
        </w:rPr>
      </w:pPr>
      <w:r w:rsidRPr="00827426">
        <w:rPr>
          <w:rFonts w:ascii="Times New Roman" w:hAnsi="Times New Roman" w:cs="Times New Roman"/>
          <w:b/>
          <w:sz w:val="24"/>
          <w:szCs w:val="24"/>
        </w:rPr>
        <w:t>Педагогический стаж педагогических работников МАОУ Гагаринская СОШ</w:t>
      </w:r>
    </w:p>
    <w:p w:rsidR="00481171" w:rsidRPr="00827426" w:rsidRDefault="00481171" w:rsidP="00481171">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119"/>
        <w:gridCol w:w="2726"/>
        <w:gridCol w:w="2726"/>
      </w:tblGrid>
      <w:tr w:rsidR="00481171" w:rsidRPr="00662FD5" w:rsidTr="00681F7D">
        <w:trPr>
          <w:trHeight w:val="551"/>
          <w:jc w:val="center"/>
        </w:trPr>
        <w:tc>
          <w:tcPr>
            <w:tcW w:w="4119" w:type="dxa"/>
            <w:tcBorders>
              <w:top w:val="single" w:sz="4"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Педагогический стаж</w:t>
            </w:r>
          </w:p>
        </w:tc>
        <w:tc>
          <w:tcPr>
            <w:tcW w:w="2726" w:type="dxa"/>
            <w:tcBorders>
              <w:top w:val="single" w:sz="4"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Количество</w:t>
            </w:r>
          </w:p>
        </w:tc>
        <w:tc>
          <w:tcPr>
            <w:tcW w:w="2726" w:type="dxa"/>
            <w:tcBorders>
              <w:top w:val="single" w:sz="4" w:space="0" w:color="auto"/>
              <w:left w:val="single" w:sz="6" w:space="0" w:color="auto"/>
              <w:bottom w:val="single" w:sz="6" w:space="0" w:color="auto"/>
              <w:right w:val="single" w:sz="6" w:space="0" w:color="auto"/>
            </w:tcBorders>
          </w:tcPr>
          <w:p w:rsidR="00481171" w:rsidRPr="00662FD5" w:rsidRDefault="00481171" w:rsidP="00681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педагога</w:t>
            </w:r>
          </w:p>
        </w:tc>
      </w:tr>
      <w:tr w:rsidR="00481171" w:rsidRPr="00662FD5" w:rsidTr="00681F7D">
        <w:trPr>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sidRPr="00662FD5">
              <w:rPr>
                <w:rFonts w:ascii="Times New Roman" w:hAnsi="Times New Roman" w:cs="Times New Roman"/>
                <w:sz w:val="24"/>
                <w:szCs w:val="24"/>
              </w:rPr>
              <w:t xml:space="preserve">До </w:t>
            </w:r>
            <w:r>
              <w:rPr>
                <w:rFonts w:ascii="Times New Roman" w:hAnsi="Times New Roman" w:cs="Times New Roman"/>
                <w:sz w:val="24"/>
                <w:szCs w:val="24"/>
              </w:rPr>
              <w:t>3</w:t>
            </w:r>
            <w:r w:rsidRPr="00662FD5">
              <w:rPr>
                <w:rFonts w:ascii="Times New Roman" w:hAnsi="Times New Roman" w:cs="Times New Roman"/>
                <w:sz w:val="24"/>
                <w:szCs w:val="24"/>
              </w:rPr>
              <w:t xml:space="preserve"> 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w:t>
            </w:r>
          </w:p>
        </w:tc>
        <w:tc>
          <w:tcPr>
            <w:tcW w:w="2726"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Филиппова Е.С.</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Руденко Д.В.</w:t>
            </w:r>
          </w:p>
          <w:p w:rsidR="00481171" w:rsidRPr="00745F2B"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Антошкина Е.Н.</w:t>
            </w:r>
          </w:p>
        </w:tc>
      </w:tr>
      <w:tr w:rsidR="00481171" w:rsidRPr="00662FD5" w:rsidTr="00681F7D">
        <w:trPr>
          <w:trHeight w:val="70"/>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w:t>
            </w:r>
            <w:r w:rsidRPr="00662FD5">
              <w:rPr>
                <w:rFonts w:ascii="Times New Roman" w:hAnsi="Times New Roman" w:cs="Times New Roman"/>
                <w:sz w:val="24"/>
                <w:szCs w:val="24"/>
              </w:rPr>
              <w:t xml:space="preserve"> до 5 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6"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Бабыкина Д.Ю.</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Новикова Е.Ю.</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Шмелева К.В.</w:t>
            </w:r>
          </w:p>
        </w:tc>
      </w:tr>
      <w:tr w:rsidR="00481171" w:rsidRPr="00662FD5" w:rsidTr="00681F7D">
        <w:trPr>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5</w:t>
            </w:r>
            <w:r w:rsidRPr="00662FD5">
              <w:rPr>
                <w:rFonts w:ascii="Times New Roman" w:hAnsi="Times New Roman" w:cs="Times New Roman"/>
                <w:sz w:val="24"/>
                <w:szCs w:val="24"/>
              </w:rPr>
              <w:t xml:space="preserve"> до 10 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26"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Изулина Е.В.</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Бетехтина Е.И.</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Красикова Н.Н.</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Городянская Е.С.</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Луценко О.С.</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Нененко М.Н.</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Роговских Е.С.</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Комлякова Н.А.</w:t>
            </w:r>
          </w:p>
        </w:tc>
      </w:tr>
      <w:tr w:rsidR="00481171" w:rsidRPr="00662FD5" w:rsidTr="00681F7D">
        <w:trPr>
          <w:trHeight w:val="226"/>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10 до 15</w:t>
            </w:r>
          </w:p>
        </w:tc>
        <w:tc>
          <w:tcPr>
            <w:tcW w:w="2726" w:type="dxa"/>
            <w:tcBorders>
              <w:top w:val="single" w:sz="6" w:space="0" w:color="auto"/>
              <w:left w:val="single" w:sz="6" w:space="0" w:color="auto"/>
              <w:bottom w:val="single" w:sz="6" w:space="0" w:color="auto"/>
              <w:right w:val="single" w:sz="6" w:space="0" w:color="auto"/>
            </w:tcBorders>
            <w:vAlign w:val="center"/>
            <w:hideMark/>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6"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Вяткина Н.А. </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Галышева М.И.</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Низковских Л.С.</w:t>
            </w:r>
          </w:p>
        </w:tc>
      </w:tr>
      <w:tr w:rsidR="00481171" w:rsidRPr="00662FD5" w:rsidTr="00681F7D">
        <w:trPr>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sidRPr="00662FD5">
              <w:rPr>
                <w:rFonts w:ascii="Times New Roman" w:hAnsi="Times New Roman" w:cs="Times New Roman"/>
                <w:sz w:val="24"/>
                <w:szCs w:val="24"/>
              </w:rPr>
              <w:t xml:space="preserve">От </w:t>
            </w:r>
            <w:r>
              <w:rPr>
                <w:rFonts w:ascii="Times New Roman" w:hAnsi="Times New Roman" w:cs="Times New Roman"/>
                <w:sz w:val="24"/>
                <w:szCs w:val="24"/>
              </w:rPr>
              <w:t>15</w:t>
            </w:r>
            <w:r w:rsidRPr="00662FD5">
              <w:rPr>
                <w:rFonts w:ascii="Times New Roman" w:hAnsi="Times New Roman" w:cs="Times New Roman"/>
                <w:sz w:val="24"/>
                <w:szCs w:val="24"/>
              </w:rPr>
              <w:t xml:space="preserve"> до 2</w:t>
            </w:r>
            <w:r>
              <w:rPr>
                <w:rFonts w:ascii="Times New Roman" w:hAnsi="Times New Roman" w:cs="Times New Roman"/>
                <w:sz w:val="24"/>
                <w:szCs w:val="24"/>
              </w:rPr>
              <w:t xml:space="preserve">0 </w:t>
            </w:r>
            <w:r w:rsidRPr="00662FD5">
              <w:rPr>
                <w:rFonts w:ascii="Times New Roman" w:hAnsi="Times New Roman" w:cs="Times New Roman"/>
                <w:sz w:val="24"/>
                <w:szCs w:val="24"/>
              </w:rPr>
              <w:t>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6"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Бырдина Е.М. Винокурова И.Г.</w:t>
            </w:r>
          </w:p>
        </w:tc>
      </w:tr>
      <w:tr w:rsidR="00481171" w:rsidRPr="00662FD5" w:rsidTr="00681F7D">
        <w:trPr>
          <w:trHeight w:val="164"/>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и более </w:t>
            </w:r>
          </w:p>
        </w:tc>
        <w:tc>
          <w:tcPr>
            <w:tcW w:w="2726"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26"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Астанина С.Р. Стрепетилова Т.В. Городецкая Т.В.</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Паденко Т.А.</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Пунигова С.Л.</w:t>
            </w:r>
          </w:p>
        </w:tc>
      </w:tr>
    </w:tbl>
    <w:p w:rsidR="00481171" w:rsidRPr="00662FD5" w:rsidRDefault="00481171" w:rsidP="00481171">
      <w:pPr>
        <w:spacing w:after="0" w:line="240" w:lineRule="auto"/>
        <w:jc w:val="center"/>
        <w:rPr>
          <w:rFonts w:ascii="Times New Roman" w:hAnsi="Times New Roman" w:cs="Times New Roman"/>
          <w:sz w:val="24"/>
          <w:szCs w:val="24"/>
        </w:rPr>
      </w:pPr>
    </w:p>
    <w:tbl>
      <w:tblPr>
        <w:tblW w:w="0" w:type="auto"/>
        <w:jc w:val="center"/>
        <w:tblInd w:w="-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155"/>
        <w:gridCol w:w="1984"/>
        <w:gridCol w:w="4003"/>
      </w:tblGrid>
      <w:tr w:rsidR="00481171" w:rsidRPr="00662FD5" w:rsidTr="00681F7D">
        <w:trPr>
          <w:jc w:val="center"/>
        </w:trPr>
        <w:tc>
          <w:tcPr>
            <w:tcW w:w="3155" w:type="dxa"/>
            <w:tcBorders>
              <w:top w:val="single" w:sz="4"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Квалификационная категория</w:t>
            </w:r>
          </w:p>
        </w:tc>
        <w:tc>
          <w:tcPr>
            <w:tcW w:w="1984" w:type="dxa"/>
            <w:tcBorders>
              <w:top w:val="single" w:sz="4"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 xml:space="preserve">Количество </w:t>
            </w:r>
          </w:p>
        </w:tc>
        <w:tc>
          <w:tcPr>
            <w:tcW w:w="4003" w:type="dxa"/>
            <w:tcBorders>
              <w:top w:val="single" w:sz="4" w:space="0" w:color="auto"/>
              <w:left w:val="single" w:sz="6" w:space="0" w:color="auto"/>
              <w:bottom w:val="single" w:sz="6" w:space="0" w:color="auto"/>
              <w:right w:val="single" w:sz="6" w:space="0" w:color="auto"/>
            </w:tcBorders>
          </w:tcPr>
          <w:p w:rsidR="00481171" w:rsidRPr="00662FD5" w:rsidRDefault="00481171" w:rsidP="00681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педагога</w:t>
            </w:r>
          </w:p>
        </w:tc>
      </w:tr>
      <w:tr w:rsidR="00481171" w:rsidRPr="00662FD5" w:rsidTr="00681F7D">
        <w:trPr>
          <w:jc w:val="center"/>
        </w:trPr>
        <w:tc>
          <w:tcPr>
            <w:tcW w:w="3155"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 xml:space="preserve">Высшая </w:t>
            </w:r>
          </w:p>
        </w:tc>
        <w:tc>
          <w:tcPr>
            <w:tcW w:w="1984"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Астанина С.Р.,   Паденко Т.А.,</w:t>
            </w:r>
          </w:p>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Пунигова С.Л., Бырдина Е.М., Нененко М.Н., Стрепетилова Т.В.</w:t>
            </w:r>
          </w:p>
        </w:tc>
      </w:tr>
      <w:tr w:rsidR="00481171" w:rsidRPr="00662FD5" w:rsidTr="00681F7D">
        <w:trPr>
          <w:jc w:val="center"/>
        </w:trPr>
        <w:tc>
          <w:tcPr>
            <w:tcW w:w="3155"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 xml:space="preserve">Первая </w:t>
            </w:r>
          </w:p>
        </w:tc>
        <w:tc>
          <w:tcPr>
            <w:tcW w:w="1984"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Бетехтина Е.И., Винокурова И.Г., Галышева М.И., Низковских Л.С., Новикова Е.Ю., Шмелева К.В.</w:t>
            </w:r>
          </w:p>
        </w:tc>
      </w:tr>
      <w:tr w:rsidR="00481171" w:rsidRPr="00662FD5" w:rsidTr="00681F7D">
        <w:trPr>
          <w:jc w:val="center"/>
        </w:trPr>
        <w:tc>
          <w:tcPr>
            <w:tcW w:w="3155" w:type="dxa"/>
            <w:tcBorders>
              <w:top w:val="single" w:sz="6"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Соответствуют занимаемой должности</w:t>
            </w:r>
          </w:p>
        </w:tc>
        <w:tc>
          <w:tcPr>
            <w:tcW w:w="1984" w:type="dxa"/>
            <w:tcBorders>
              <w:top w:val="single" w:sz="6" w:space="0" w:color="auto"/>
              <w:left w:val="single" w:sz="6"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6" w:space="0" w:color="auto"/>
              <w:right w:val="single" w:sz="6" w:space="0" w:color="auto"/>
            </w:tcBorders>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Красикова Н.Н., Роговских Е.С.,  Руденко Д.В., Городецкая Т.В., Бабыкина Д.Ю., Изулина Е.В.</w:t>
            </w:r>
          </w:p>
        </w:tc>
      </w:tr>
      <w:tr w:rsidR="00481171" w:rsidRPr="00662FD5" w:rsidTr="00681F7D">
        <w:trPr>
          <w:trHeight w:val="167"/>
          <w:jc w:val="center"/>
        </w:trPr>
        <w:tc>
          <w:tcPr>
            <w:tcW w:w="3155" w:type="dxa"/>
            <w:tcBorders>
              <w:top w:val="single" w:sz="6" w:space="0" w:color="auto"/>
              <w:left w:val="single" w:sz="4" w:space="0" w:color="auto"/>
              <w:bottom w:val="single" w:sz="4" w:space="0" w:color="auto"/>
              <w:right w:val="single" w:sz="6" w:space="0" w:color="auto"/>
            </w:tcBorders>
            <w:vAlign w:val="center"/>
            <w:hideMark/>
          </w:tcPr>
          <w:p w:rsidR="00481171" w:rsidRPr="00662FD5" w:rsidRDefault="00481171"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Без категории</w:t>
            </w:r>
          </w:p>
        </w:tc>
        <w:tc>
          <w:tcPr>
            <w:tcW w:w="1984" w:type="dxa"/>
            <w:tcBorders>
              <w:top w:val="single" w:sz="6" w:space="0" w:color="auto"/>
              <w:left w:val="single" w:sz="6" w:space="0" w:color="auto"/>
              <w:bottom w:val="single" w:sz="4"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4" w:space="0" w:color="auto"/>
              <w:right w:val="single" w:sz="6" w:space="0" w:color="auto"/>
            </w:tcBorders>
          </w:tcPr>
          <w:p w:rsidR="00481171" w:rsidRPr="00662FD5"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Вяткина Н.А., Городянская Е.С., Антошкина Е.Н., Комлякова Н.А., Филиппова Е.С., Луценко О.С.</w:t>
            </w:r>
          </w:p>
        </w:tc>
      </w:tr>
    </w:tbl>
    <w:p w:rsidR="00481171" w:rsidRDefault="00481171" w:rsidP="00481171">
      <w:pPr>
        <w:spacing w:after="0" w:line="240" w:lineRule="auto"/>
        <w:jc w:val="both"/>
        <w:rPr>
          <w:rFonts w:ascii="Times New Roman" w:hAnsi="Times New Roman" w:cs="Times New Roman"/>
          <w:sz w:val="24"/>
          <w:szCs w:val="24"/>
        </w:rPr>
      </w:pPr>
    </w:p>
    <w:p w:rsidR="00481171" w:rsidRDefault="00481171" w:rsidP="00481171">
      <w:pPr>
        <w:pStyle w:val="Default"/>
        <w:spacing w:line="276" w:lineRule="auto"/>
        <w:ind w:firstLine="709"/>
        <w:jc w:val="both"/>
        <w:rPr>
          <w:iCs/>
          <w:szCs w:val="28"/>
        </w:rPr>
      </w:pPr>
      <w:r w:rsidRPr="00CB681D">
        <w:rPr>
          <w:szCs w:val="28"/>
        </w:rPr>
        <w:t xml:space="preserve">Качественным показателем педагогического коллектива может служить количество учителей, награжденных </w:t>
      </w:r>
      <w:r>
        <w:rPr>
          <w:szCs w:val="28"/>
        </w:rPr>
        <w:t xml:space="preserve"> почетными </w:t>
      </w:r>
      <w:r w:rsidRPr="00CB681D">
        <w:rPr>
          <w:szCs w:val="28"/>
        </w:rPr>
        <w:t xml:space="preserve"> </w:t>
      </w:r>
      <w:r w:rsidRPr="00827426">
        <w:rPr>
          <w:szCs w:val="28"/>
        </w:rPr>
        <w:t>г</w:t>
      </w:r>
      <w:r w:rsidRPr="00827426">
        <w:rPr>
          <w:iCs/>
          <w:szCs w:val="28"/>
        </w:rPr>
        <w:t>рамотами Министерства Образования и науки  РФ: Астанина С.Р.,</w:t>
      </w:r>
      <w:r>
        <w:rPr>
          <w:iCs/>
          <w:szCs w:val="28"/>
        </w:rPr>
        <w:t xml:space="preserve"> </w:t>
      </w:r>
      <w:r w:rsidRPr="00827426">
        <w:rPr>
          <w:iCs/>
          <w:szCs w:val="28"/>
        </w:rPr>
        <w:t>Бырдина Е.М., Паденко Т.А.</w:t>
      </w:r>
    </w:p>
    <w:p w:rsidR="00481171" w:rsidRDefault="00481171" w:rsidP="00481171">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176"/>
        <w:gridCol w:w="1823"/>
        <w:gridCol w:w="4572"/>
      </w:tblGrid>
      <w:tr w:rsidR="00481171" w:rsidRPr="00662FD5" w:rsidTr="00681F7D">
        <w:trPr>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Звания и награды</w:t>
            </w:r>
          </w:p>
        </w:tc>
        <w:tc>
          <w:tcPr>
            <w:tcW w:w="0" w:type="auto"/>
            <w:tcBorders>
              <w:top w:val="single" w:sz="4" w:space="0" w:color="auto"/>
              <w:left w:val="single" w:sz="6" w:space="0" w:color="auto"/>
              <w:bottom w:val="single" w:sz="6" w:space="0" w:color="auto"/>
              <w:right w:val="single" w:sz="4" w:space="0" w:color="auto"/>
            </w:tcBorders>
            <w:vAlign w:val="center"/>
            <w:hideMark/>
          </w:tcPr>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Количество</w:t>
            </w:r>
          </w:p>
          <w:p w:rsidR="00481171" w:rsidRPr="00662FD5" w:rsidRDefault="00481171"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 xml:space="preserve">награжденных </w:t>
            </w:r>
          </w:p>
        </w:tc>
        <w:tc>
          <w:tcPr>
            <w:tcW w:w="0" w:type="auto"/>
            <w:tcBorders>
              <w:top w:val="single" w:sz="4" w:space="0" w:color="auto"/>
              <w:left w:val="single" w:sz="6" w:space="0" w:color="auto"/>
              <w:bottom w:val="single" w:sz="6" w:space="0" w:color="auto"/>
              <w:right w:val="single" w:sz="4" w:space="0" w:color="auto"/>
            </w:tcBorders>
          </w:tcPr>
          <w:p w:rsidR="00481171" w:rsidRPr="00662FD5" w:rsidRDefault="00481171" w:rsidP="00681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педагога</w:t>
            </w:r>
          </w:p>
        </w:tc>
      </w:tr>
      <w:tr w:rsidR="00481171"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481171" w:rsidRPr="001C5F6D" w:rsidRDefault="00481171" w:rsidP="00681F7D">
            <w:pPr>
              <w:spacing w:after="0" w:line="240" w:lineRule="auto"/>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Ведомственные награды (почетная грамота, благодарственное письмо министерства образования РФ)</w:t>
            </w:r>
          </w:p>
        </w:tc>
        <w:tc>
          <w:tcPr>
            <w:tcW w:w="0" w:type="auto"/>
            <w:tcBorders>
              <w:top w:val="single" w:sz="6" w:space="0" w:color="auto"/>
              <w:left w:val="single" w:sz="6" w:space="0" w:color="auto"/>
              <w:bottom w:val="single" w:sz="6" w:space="0" w:color="auto"/>
              <w:right w:val="single" w:sz="4" w:space="0" w:color="auto"/>
            </w:tcBorders>
            <w:vAlign w:val="center"/>
            <w:hideMark/>
          </w:tcPr>
          <w:p w:rsidR="00481171" w:rsidRPr="001C5F6D" w:rsidRDefault="00481171" w:rsidP="00681F7D">
            <w:pPr>
              <w:spacing w:after="0" w:line="240" w:lineRule="auto"/>
              <w:jc w:val="center"/>
              <w:rPr>
                <w:rFonts w:ascii="Times New Roman" w:hAnsi="Times New Roman" w:cs="Times New Roman"/>
                <w:sz w:val="24"/>
                <w:szCs w:val="24"/>
              </w:rPr>
            </w:pPr>
            <w:r w:rsidRPr="001C5F6D">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4" w:space="0" w:color="auto"/>
            </w:tcBorders>
          </w:tcPr>
          <w:p w:rsidR="00481171" w:rsidRPr="001C5F6D" w:rsidRDefault="00481171" w:rsidP="00681F7D">
            <w:pPr>
              <w:spacing w:after="0" w:line="240" w:lineRule="auto"/>
              <w:jc w:val="both"/>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 xml:space="preserve">Астанина С.Р. - Почетная Грамота МО и науки РФ, 2004г. Бырдина Е.М. -Почетная Грамота МО и науки РФ, 2008г., Почетный работник сферы образования РФ, 2018г. Паденко Т.А. </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Почетная</w:t>
            </w:r>
            <w:r>
              <w:rPr>
                <w:rFonts w:ascii="Times New Roman" w:hAnsi="Times New Roman" w:cs="Times New Roman"/>
                <w:color w:val="000000"/>
                <w:sz w:val="24"/>
                <w:szCs w:val="24"/>
                <w:shd w:val="clear" w:color="auto" w:fill="FFFFFF"/>
              </w:rPr>
              <w:t xml:space="preserve"> </w:t>
            </w:r>
            <w:r w:rsidRPr="001C5F6D">
              <w:rPr>
                <w:rFonts w:ascii="Times New Roman" w:hAnsi="Times New Roman" w:cs="Times New Roman"/>
                <w:color w:val="000000"/>
                <w:sz w:val="24"/>
                <w:szCs w:val="24"/>
                <w:shd w:val="clear" w:color="auto" w:fill="FFFFFF"/>
              </w:rPr>
              <w:t xml:space="preserve"> Грамота МО и науки РФ, 2015г.</w:t>
            </w:r>
          </w:p>
        </w:tc>
      </w:tr>
      <w:tr w:rsidR="00481171"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481171" w:rsidRPr="001C5F6D" w:rsidRDefault="00481171" w:rsidP="00681F7D">
            <w:pPr>
              <w:spacing w:after="0" w:line="240" w:lineRule="auto"/>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Грамота и благодарность Областной думы</w:t>
            </w:r>
          </w:p>
        </w:tc>
        <w:tc>
          <w:tcPr>
            <w:tcW w:w="0" w:type="auto"/>
            <w:tcBorders>
              <w:top w:val="single" w:sz="6" w:space="0" w:color="auto"/>
              <w:left w:val="single" w:sz="6" w:space="0" w:color="auto"/>
              <w:bottom w:val="single" w:sz="6" w:space="0" w:color="auto"/>
              <w:right w:val="single" w:sz="4" w:space="0" w:color="auto"/>
            </w:tcBorders>
            <w:vAlign w:val="center"/>
            <w:hideMark/>
          </w:tcPr>
          <w:p w:rsidR="00481171" w:rsidRPr="001C5F6D"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tcPr>
          <w:p w:rsidR="00481171" w:rsidRPr="001C5F6D" w:rsidRDefault="00481171" w:rsidP="00681F7D">
            <w:pPr>
              <w:spacing w:after="0" w:line="240" w:lineRule="auto"/>
              <w:jc w:val="both"/>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Нененко М.Н.</w:t>
            </w:r>
            <w:r>
              <w:rPr>
                <w:rFonts w:ascii="Times New Roman" w:hAnsi="Times New Roman" w:cs="Times New Roman"/>
                <w:color w:val="000000"/>
                <w:sz w:val="24"/>
                <w:szCs w:val="24"/>
                <w:shd w:val="clear" w:color="auto" w:fill="FFFFFF"/>
              </w:rPr>
              <w:t xml:space="preserve">, </w:t>
            </w:r>
            <w:r w:rsidRPr="001C5F6D">
              <w:rPr>
                <w:rFonts w:ascii="Times New Roman" w:hAnsi="Times New Roman" w:cs="Times New Roman"/>
                <w:color w:val="000000"/>
                <w:sz w:val="24"/>
                <w:szCs w:val="24"/>
                <w:shd w:val="clear" w:color="auto" w:fill="FFFFFF"/>
              </w:rPr>
              <w:t>2017г.</w:t>
            </w:r>
          </w:p>
        </w:tc>
      </w:tr>
      <w:tr w:rsidR="00481171"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481171" w:rsidRPr="001C5F6D" w:rsidRDefault="00481171" w:rsidP="00681F7D">
            <w:pPr>
              <w:spacing w:after="0" w:line="240" w:lineRule="auto"/>
              <w:rPr>
                <w:rFonts w:ascii="Times New Roman" w:hAnsi="Times New Roman" w:cs="Times New Roman"/>
                <w:sz w:val="24"/>
                <w:szCs w:val="24"/>
              </w:rPr>
            </w:pPr>
            <w:r w:rsidRPr="001C5F6D">
              <w:rPr>
                <w:rFonts w:ascii="Times New Roman" w:hAnsi="Times New Roman" w:cs="Times New Roman"/>
                <w:sz w:val="24"/>
                <w:szCs w:val="24"/>
              </w:rPr>
              <w:t xml:space="preserve"> Грамота и благодарность департамента образования и науки  ТО</w:t>
            </w:r>
          </w:p>
        </w:tc>
        <w:tc>
          <w:tcPr>
            <w:tcW w:w="0" w:type="auto"/>
            <w:tcBorders>
              <w:top w:val="single" w:sz="6" w:space="0" w:color="auto"/>
              <w:left w:val="single" w:sz="6" w:space="0" w:color="auto"/>
              <w:bottom w:val="single" w:sz="6" w:space="0" w:color="auto"/>
              <w:right w:val="single" w:sz="4" w:space="0" w:color="auto"/>
            </w:tcBorders>
            <w:vAlign w:val="center"/>
            <w:hideMark/>
          </w:tcPr>
          <w:p w:rsidR="00481171" w:rsidRPr="001C5F6D"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4" w:space="0" w:color="auto"/>
            </w:tcBorders>
          </w:tcPr>
          <w:p w:rsidR="00481171" w:rsidRDefault="00481171" w:rsidP="00681F7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Бетехтина Е.И., </w:t>
            </w:r>
            <w:r w:rsidRPr="001C5F6D">
              <w:rPr>
                <w:rFonts w:ascii="Times New Roman" w:hAnsi="Times New Roman" w:cs="Times New Roman"/>
                <w:color w:val="000000"/>
                <w:sz w:val="24"/>
                <w:szCs w:val="24"/>
                <w:shd w:val="clear" w:color="auto" w:fill="FFFFFF"/>
              </w:rPr>
              <w:t>2018г.</w:t>
            </w:r>
          </w:p>
          <w:p w:rsidR="00481171" w:rsidRPr="001C5F6D" w:rsidRDefault="00481171" w:rsidP="00681F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Пунигова С.Л., 2019г.</w:t>
            </w:r>
          </w:p>
        </w:tc>
      </w:tr>
      <w:tr w:rsidR="00481171"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481171" w:rsidRPr="001C5F6D" w:rsidRDefault="00481171" w:rsidP="00681F7D">
            <w:pPr>
              <w:spacing w:after="0" w:line="240" w:lineRule="auto"/>
              <w:rPr>
                <w:rFonts w:ascii="Times New Roman" w:hAnsi="Times New Roman" w:cs="Times New Roman"/>
                <w:sz w:val="24"/>
                <w:szCs w:val="24"/>
              </w:rPr>
            </w:pPr>
            <w:r w:rsidRPr="001C5F6D">
              <w:rPr>
                <w:rFonts w:ascii="Times New Roman" w:hAnsi="Times New Roman" w:cs="Times New Roman"/>
                <w:sz w:val="24"/>
                <w:szCs w:val="24"/>
              </w:rPr>
              <w:t xml:space="preserve">Грамота и благодарность главы АИМР </w:t>
            </w:r>
          </w:p>
        </w:tc>
        <w:tc>
          <w:tcPr>
            <w:tcW w:w="0" w:type="auto"/>
            <w:tcBorders>
              <w:top w:val="single" w:sz="6" w:space="0" w:color="auto"/>
              <w:left w:val="single" w:sz="6" w:space="0" w:color="auto"/>
              <w:bottom w:val="single" w:sz="6" w:space="0" w:color="auto"/>
              <w:right w:val="single" w:sz="4" w:space="0" w:color="auto"/>
            </w:tcBorders>
            <w:vAlign w:val="center"/>
            <w:hideMark/>
          </w:tcPr>
          <w:p w:rsidR="00481171" w:rsidRPr="001C5F6D"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4" w:space="0" w:color="auto"/>
            </w:tcBorders>
          </w:tcPr>
          <w:p w:rsidR="00481171" w:rsidRDefault="00481171" w:rsidP="00681F7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Низковских Л.С. 2018г.</w:t>
            </w:r>
            <w:r w:rsidRPr="001C5F6D">
              <w:rPr>
                <w:rFonts w:ascii="Times New Roman" w:hAnsi="Times New Roman" w:cs="Times New Roman"/>
                <w:color w:val="000000"/>
                <w:sz w:val="24"/>
                <w:szCs w:val="24"/>
                <w:shd w:val="clear" w:color="auto" w:fill="FFFFFF"/>
              </w:rPr>
              <w:t xml:space="preserve"> </w:t>
            </w:r>
          </w:p>
          <w:p w:rsidR="00481171" w:rsidRDefault="00481171" w:rsidP="00681F7D">
            <w:pPr>
              <w:spacing w:after="0" w:line="240" w:lineRule="auto"/>
              <w:jc w:val="both"/>
              <w:rPr>
                <w:rFonts w:ascii="Times New Roman" w:hAnsi="Times New Roman" w:cs="Times New Roman"/>
                <w:color w:val="000000"/>
                <w:sz w:val="24"/>
                <w:szCs w:val="24"/>
                <w:shd w:val="clear" w:color="auto" w:fill="FFFFFF"/>
              </w:rPr>
            </w:pPr>
            <w:r w:rsidRPr="001C5F6D">
              <w:rPr>
                <w:rFonts w:ascii="Times New Roman" w:hAnsi="Times New Roman" w:cs="Times New Roman"/>
                <w:color w:val="000000"/>
                <w:sz w:val="24"/>
                <w:szCs w:val="24"/>
                <w:shd w:val="clear" w:color="auto" w:fill="FFFFFF"/>
              </w:rPr>
              <w:t>Пунигова С.Л. 2015г.</w:t>
            </w:r>
          </w:p>
          <w:p w:rsidR="00481171" w:rsidRPr="001C5F6D" w:rsidRDefault="00481171" w:rsidP="00681F7D">
            <w:pPr>
              <w:spacing w:after="0" w:line="240" w:lineRule="auto"/>
              <w:jc w:val="both"/>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Нененко М.Н.</w:t>
            </w:r>
            <w:r>
              <w:rPr>
                <w:rFonts w:ascii="Times New Roman" w:hAnsi="Times New Roman" w:cs="Times New Roman"/>
                <w:color w:val="000000"/>
                <w:sz w:val="24"/>
                <w:szCs w:val="24"/>
                <w:shd w:val="clear" w:color="auto" w:fill="FFFFFF"/>
              </w:rPr>
              <w:t>, 2019</w:t>
            </w:r>
            <w:r w:rsidRPr="001C5F6D">
              <w:rPr>
                <w:rFonts w:ascii="Times New Roman" w:hAnsi="Times New Roman" w:cs="Times New Roman"/>
                <w:color w:val="000000"/>
                <w:sz w:val="24"/>
                <w:szCs w:val="24"/>
                <w:shd w:val="clear" w:color="auto" w:fill="FFFFFF"/>
              </w:rPr>
              <w:t>г.</w:t>
            </w:r>
          </w:p>
        </w:tc>
      </w:tr>
      <w:tr w:rsidR="00481171"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481171" w:rsidRPr="001C5F6D" w:rsidRDefault="00481171" w:rsidP="00681F7D">
            <w:pPr>
              <w:spacing w:after="0" w:line="240" w:lineRule="auto"/>
              <w:rPr>
                <w:rFonts w:ascii="Times New Roman" w:hAnsi="Times New Roman" w:cs="Times New Roman"/>
                <w:sz w:val="24"/>
                <w:szCs w:val="24"/>
              </w:rPr>
            </w:pPr>
            <w:r w:rsidRPr="001C5F6D">
              <w:rPr>
                <w:rFonts w:ascii="Times New Roman" w:hAnsi="Times New Roman" w:cs="Times New Roman"/>
                <w:sz w:val="24"/>
                <w:szCs w:val="24"/>
              </w:rPr>
              <w:t>Почетная грамота отдела образования</w:t>
            </w:r>
          </w:p>
        </w:tc>
        <w:tc>
          <w:tcPr>
            <w:tcW w:w="0" w:type="auto"/>
            <w:tcBorders>
              <w:top w:val="single" w:sz="6" w:space="0" w:color="auto"/>
              <w:left w:val="single" w:sz="6" w:space="0" w:color="auto"/>
              <w:bottom w:val="single" w:sz="6" w:space="0" w:color="auto"/>
              <w:right w:val="single" w:sz="4" w:space="0" w:color="auto"/>
            </w:tcBorders>
            <w:vAlign w:val="center"/>
            <w:hideMark/>
          </w:tcPr>
          <w:p w:rsidR="00481171" w:rsidRPr="001C5F6D"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6" w:space="0" w:color="auto"/>
              <w:left w:val="single" w:sz="6" w:space="0" w:color="auto"/>
              <w:bottom w:val="single" w:sz="6" w:space="0" w:color="auto"/>
              <w:right w:val="single" w:sz="4" w:space="0" w:color="auto"/>
            </w:tcBorders>
          </w:tcPr>
          <w:p w:rsidR="00481171" w:rsidRPr="001C5F6D" w:rsidRDefault="00481171" w:rsidP="00681F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Изулина Е.В., 2015г., </w:t>
            </w:r>
            <w:r w:rsidRPr="001C5F6D">
              <w:rPr>
                <w:rFonts w:ascii="Times New Roman" w:hAnsi="Times New Roman" w:cs="Times New Roman"/>
                <w:color w:val="000000"/>
                <w:sz w:val="24"/>
                <w:szCs w:val="24"/>
                <w:shd w:val="clear" w:color="auto" w:fill="FFFFFF"/>
              </w:rPr>
              <w:t>Винокурова И.Г.</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2018г.</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Галышева М.И.</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2019г.,</w:t>
            </w:r>
            <w:r>
              <w:rPr>
                <w:rFonts w:ascii="Times New Roman" w:hAnsi="Times New Roman" w:cs="Times New Roman"/>
                <w:color w:val="000000"/>
                <w:sz w:val="24"/>
                <w:szCs w:val="24"/>
                <w:shd w:val="clear" w:color="auto" w:fill="FFFFFF"/>
              </w:rPr>
              <w:t xml:space="preserve"> Бабыкина Д.Ю., 2019г., Луценко О.С., 2019г. </w:t>
            </w:r>
            <w:r w:rsidRPr="001C5F6D">
              <w:rPr>
                <w:rFonts w:ascii="Times New Roman" w:hAnsi="Times New Roman" w:cs="Times New Roman"/>
                <w:color w:val="000000"/>
                <w:sz w:val="24"/>
                <w:szCs w:val="24"/>
                <w:shd w:val="clear" w:color="auto" w:fill="FFFFFF"/>
              </w:rPr>
              <w:t xml:space="preserve"> Благодарность начальника отдела образования Ишимского района 2018г.- Новикова Е.Ю.</w:t>
            </w:r>
          </w:p>
        </w:tc>
      </w:tr>
      <w:tr w:rsidR="00481171"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481171" w:rsidRPr="001C5F6D" w:rsidRDefault="00481171" w:rsidP="00681F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 имеют наград </w:t>
            </w:r>
          </w:p>
        </w:tc>
        <w:tc>
          <w:tcPr>
            <w:tcW w:w="0" w:type="auto"/>
            <w:tcBorders>
              <w:top w:val="single" w:sz="6" w:space="0" w:color="auto"/>
              <w:left w:val="single" w:sz="6" w:space="0" w:color="auto"/>
              <w:bottom w:val="single" w:sz="6" w:space="0" w:color="auto"/>
              <w:right w:val="single" w:sz="4" w:space="0" w:color="auto"/>
            </w:tcBorders>
            <w:vAlign w:val="center"/>
            <w:hideMark/>
          </w:tcPr>
          <w:p w:rsidR="00481171" w:rsidRDefault="00481171"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4" w:space="0" w:color="auto"/>
            </w:tcBorders>
          </w:tcPr>
          <w:p w:rsidR="00481171" w:rsidRPr="001C5F6D" w:rsidRDefault="00481171" w:rsidP="00681F7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Вяткина Н.А., Городецкая Т.В., Руденко Д.В., Роговских Е.С., Шмелева К.В., Красикова Н.Н., Стрепетилова Т.В., Антошкина Е.Н., Комлякова Н.А., Городянская Е.С., Филиппова Е.С.</w:t>
            </w:r>
          </w:p>
        </w:tc>
      </w:tr>
    </w:tbl>
    <w:p w:rsidR="00481171" w:rsidRDefault="00481171" w:rsidP="00481171">
      <w:pPr>
        <w:spacing w:after="0"/>
        <w:ind w:firstLine="709"/>
        <w:jc w:val="both"/>
        <w:rPr>
          <w:rFonts w:ascii="Times New Roman" w:hAnsi="Times New Roman" w:cs="Times New Roman"/>
          <w:sz w:val="24"/>
          <w:szCs w:val="24"/>
        </w:rPr>
      </w:pPr>
    </w:p>
    <w:p w:rsidR="00481171" w:rsidRPr="00D7071C" w:rsidRDefault="00481171" w:rsidP="00481171">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МАОУ Гагаринская СОШ подобран  профессиональный состав. </w:t>
      </w:r>
    </w:p>
    <w:p w:rsidR="00481171" w:rsidRPr="00D7071C" w:rsidRDefault="00481171" w:rsidP="00481171">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Pr="00D7071C">
        <w:rPr>
          <w:rFonts w:ascii="Times New Roman" w:hAnsi="Times New Roman" w:cs="Times New Roman"/>
          <w:sz w:val="24"/>
          <w:szCs w:val="24"/>
        </w:rPr>
        <w:t>сновную часть педагогического коллектива составляют опытные учителя с большим стажем работы, обладающие высоким профессиональным мастерством, имеющие</w:t>
      </w:r>
      <w:r>
        <w:rPr>
          <w:rFonts w:ascii="Times New Roman" w:hAnsi="Times New Roman" w:cs="Times New Roman"/>
          <w:sz w:val="24"/>
          <w:szCs w:val="24"/>
        </w:rPr>
        <w:t xml:space="preserve"> почетные награды</w:t>
      </w:r>
      <w:r w:rsidRPr="00D7071C">
        <w:rPr>
          <w:rFonts w:ascii="Times New Roman" w:hAnsi="Times New Roman" w:cs="Times New Roman"/>
          <w:sz w:val="24"/>
          <w:szCs w:val="24"/>
        </w:rPr>
        <w:t>.</w:t>
      </w:r>
    </w:p>
    <w:p w:rsidR="00481171" w:rsidRPr="00D7071C" w:rsidRDefault="00481171" w:rsidP="00481171">
      <w:pPr>
        <w:spacing w:after="0" w:line="23" w:lineRule="atLeast"/>
        <w:ind w:firstLine="709"/>
        <w:jc w:val="both"/>
        <w:rPr>
          <w:rFonts w:ascii="Times New Roman" w:hAnsi="Times New Roman" w:cs="Times New Roman"/>
          <w:sz w:val="24"/>
          <w:szCs w:val="24"/>
        </w:rPr>
      </w:pPr>
      <w:r w:rsidRPr="00D7071C">
        <w:rPr>
          <w:rFonts w:ascii="Times New Roman" w:hAnsi="Times New Roman" w:cs="Times New Roman"/>
          <w:sz w:val="24"/>
          <w:szCs w:val="24"/>
        </w:rPr>
        <w:t>Таким образом, в школе созданы необходимые условия для обеспечения качества образования.</w:t>
      </w:r>
    </w:p>
    <w:p w:rsidR="00481171" w:rsidRPr="006E7500" w:rsidRDefault="00481171" w:rsidP="00481171">
      <w:pPr>
        <w:spacing w:after="0"/>
        <w:ind w:firstLine="709"/>
        <w:jc w:val="center"/>
        <w:rPr>
          <w:rFonts w:ascii="Times New Roman" w:hAnsi="Times New Roman" w:cs="Times New Roman"/>
          <w:sz w:val="24"/>
          <w:szCs w:val="24"/>
        </w:rPr>
      </w:pPr>
      <w:r w:rsidRPr="006E7500">
        <w:rPr>
          <w:rFonts w:ascii="Times New Roman" w:hAnsi="Times New Roman" w:cs="Times New Roman"/>
          <w:b/>
          <w:sz w:val="24"/>
          <w:szCs w:val="24"/>
        </w:rPr>
        <w:t>Аттестация педагогических кадров</w:t>
      </w:r>
    </w:p>
    <w:p w:rsidR="00481171" w:rsidRPr="006E7500" w:rsidRDefault="00481171" w:rsidP="00481171">
      <w:pPr>
        <w:spacing w:after="0"/>
        <w:ind w:firstLine="709"/>
        <w:jc w:val="both"/>
        <w:rPr>
          <w:rFonts w:ascii="Times New Roman" w:hAnsi="Times New Roman" w:cs="Times New Roman"/>
          <w:sz w:val="24"/>
          <w:szCs w:val="24"/>
        </w:rPr>
      </w:pPr>
      <w:r w:rsidRPr="006E7500">
        <w:rPr>
          <w:rFonts w:ascii="Times New Roman" w:hAnsi="Times New Roman" w:cs="Times New Roman"/>
          <w:sz w:val="24"/>
          <w:szCs w:val="24"/>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481171" w:rsidRPr="006E7500" w:rsidRDefault="00481171" w:rsidP="00481171">
      <w:pPr>
        <w:spacing w:after="0"/>
        <w:ind w:firstLine="709"/>
        <w:jc w:val="both"/>
        <w:rPr>
          <w:rFonts w:ascii="Times New Roman" w:hAnsi="Times New Roman" w:cs="Times New Roman"/>
          <w:sz w:val="24"/>
          <w:szCs w:val="24"/>
        </w:rPr>
      </w:pPr>
      <w:r w:rsidRPr="006E7500">
        <w:rPr>
          <w:rFonts w:ascii="Times New Roman" w:hAnsi="Times New Roman" w:cs="Times New Roman"/>
          <w:sz w:val="24"/>
          <w:szCs w:val="24"/>
        </w:rPr>
        <w:t>План аттестационных мероприятий прошедшего учебного  года выполнен. Были проведены творческие отчеты аттестующихся учителей, презентации «Портфолио», открытые уроки и внеклассные мероприятия. Своим опытом учителя делились  на заседаниях педсовета, МО, методических семинарах, проводили мастер – классы.</w:t>
      </w:r>
    </w:p>
    <w:p w:rsidR="00481171" w:rsidRDefault="00481171" w:rsidP="00481171">
      <w:pPr>
        <w:spacing w:after="0"/>
        <w:ind w:firstLine="709"/>
        <w:jc w:val="both"/>
        <w:rPr>
          <w:rFonts w:ascii="Times New Roman" w:hAnsi="Times New Roman" w:cs="Times New Roman"/>
          <w:sz w:val="24"/>
          <w:szCs w:val="24"/>
        </w:rPr>
      </w:pPr>
      <w:r w:rsidRPr="006E7500">
        <w:rPr>
          <w:rFonts w:ascii="Times New Roman" w:hAnsi="Times New Roman" w:cs="Times New Roman"/>
          <w:sz w:val="24"/>
          <w:szCs w:val="24"/>
        </w:rPr>
        <w:t>В течение 201</w:t>
      </w:r>
      <w:r>
        <w:rPr>
          <w:rFonts w:ascii="Times New Roman" w:hAnsi="Times New Roman" w:cs="Times New Roman"/>
          <w:sz w:val="24"/>
          <w:szCs w:val="24"/>
        </w:rPr>
        <w:t>9 – 2020</w:t>
      </w:r>
      <w:r w:rsidRPr="006E7500">
        <w:rPr>
          <w:rFonts w:ascii="Times New Roman" w:hAnsi="Times New Roman" w:cs="Times New Roman"/>
          <w:sz w:val="24"/>
          <w:szCs w:val="24"/>
        </w:rPr>
        <w:t xml:space="preserve"> учебного года </w:t>
      </w:r>
      <w:r>
        <w:rPr>
          <w:rFonts w:ascii="Times New Roman" w:hAnsi="Times New Roman" w:cs="Times New Roman"/>
          <w:sz w:val="24"/>
          <w:szCs w:val="24"/>
        </w:rPr>
        <w:t>аттестовался на высшую категорию</w:t>
      </w:r>
      <w:r w:rsidRPr="006E7500">
        <w:rPr>
          <w:rFonts w:ascii="Times New Roman" w:hAnsi="Times New Roman" w:cs="Times New Roman"/>
          <w:sz w:val="24"/>
          <w:szCs w:val="24"/>
        </w:rPr>
        <w:t xml:space="preserve"> учитель </w:t>
      </w:r>
      <w:r>
        <w:rPr>
          <w:rFonts w:ascii="Times New Roman" w:hAnsi="Times New Roman" w:cs="Times New Roman"/>
          <w:sz w:val="24"/>
          <w:szCs w:val="24"/>
        </w:rPr>
        <w:t>физической культуры Нененко М.Н.; на первую категорию аттестовались: учитель истории и обществознания Новикова Е.Ю., учитель английского языка Шмелева К.В.</w:t>
      </w:r>
      <w:r w:rsidRPr="006E7500">
        <w:rPr>
          <w:rFonts w:ascii="Times New Roman" w:hAnsi="Times New Roman" w:cs="Times New Roman"/>
          <w:sz w:val="24"/>
          <w:szCs w:val="24"/>
        </w:rPr>
        <w:t xml:space="preserve"> </w:t>
      </w:r>
    </w:p>
    <w:p w:rsidR="00481171" w:rsidRPr="00761B70" w:rsidRDefault="00481171" w:rsidP="00481171">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Соответствие занимаемой должности прошли: старший методист Красикова Н.Н.,  учитель математики Бабыкина Д.Ю., учителя начальных классов Руденко Д.В., Городецкая Т.В.,  педагог-библиотекарь Низковских Л.С.</w:t>
      </w:r>
    </w:p>
    <w:p w:rsidR="00991CFD" w:rsidRDefault="00991CFD"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sz w:val="24"/>
          <w:szCs w:val="28"/>
          <w:lang w:eastAsia="ru-RU"/>
        </w:rPr>
      </w:pPr>
    </w:p>
    <w:p w:rsidR="00991CFD" w:rsidRDefault="00991CFD"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color w:val="0070C0"/>
          <w:sz w:val="32"/>
          <w:szCs w:val="28"/>
          <w:lang w:eastAsia="ru-RU"/>
        </w:rPr>
      </w:pPr>
      <w:r w:rsidRPr="00991CFD">
        <w:rPr>
          <w:rFonts w:ascii="Times New Roman" w:eastAsia="Times New Roman" w:hAnsi="Times New Roman" w:cs="Times New Roman"/>
          <w:b/>
          <w:color w:val="0070C0"/>
          <w:sz w:val="32"/>
          <w:szCs w:val="28"/>
          <w:lang w:eastAsia="ru-RU"/>
        </w:rPr>
        <w:t>Режим организации образовательной деятельности</w:t>
      </w:r>
    </w:p>
    <w:p w:rsidR="00DE06BE" w:rsidRPr="00DE06BE" w:rsidRDefault="00DE06BE" w:rsidP="00225606">
      <w:pPr>
        <w:spacing w:after="0" w:line="240" w:lineRule="auto"/>
        <w:ind w:right="-2" w:firstLine="142"/>
        <w:contextualSpacing/>
        <w:rPr>
          <w:rFonts w:ascii="Times New Roman" w:eastAsia="Times New Roman" w:hAnsi="Times New Roman" w:cs="Times New Roman"/>
          <w:sz w:val="24"/>
          <w:szCs w:val="24"/>
          <w:lang w:eastAsia="ru-RU"/>
        </w:rPr>
      </w:pPr>
      <w:r w:rsidRPr="00DE06BE">
        <w:rPr>
          <w:rFonts w:ascii="Times New Roman" w:eastAsia="Times New Roman" w:hAnsi="Times New Roman" w:cs="Times New Roman"/>
          <w:color w:val="000000"/>
          <w:sz w:val="24"/>
          <w:szCs w:val="24"/>
          <w:lang w:eastAsia="ru-RU"/>
        </w:rPr>
        <w:t>В Муниципальном</w:t>
      </w:r>
      <w:r w:rsidR="005209B3">
        <w:rPr>
          <w:rFonts w:ascii="Times New Roman" w:eastAsia="Times New Roman" w:hAnsi="Times New Roman" w:cs="Times New Roman"/>
          <w:color w:val="000000"/>
          <w:sz w:val="24"/>
          <w:szCs w:val="24"/>
          <w:lang w:eastAsia="ru-RU"/>
        </w:rPr>
        <w:t xml:space="preserve"> автономном </w:t>
      </w:r>
      <w:r w:rsidRPr="00DE06BE">
        <w:rPr>
          <w:rFonts w:ascii="Times New Roman" w:eastAsia="Times New Roman" w:hAnsi="Times New Roman" w:cs="Times New Roman"/>
          <w:color w:val="000000"/>
          <w:sz w:val="24"/>
          <w:szCs w:val="24"/>
          <w:lang w:eastAsia="ru-RU"/>
        </w:rPr>
        <w:t xml:space="preserve"> </w:t>
      </w:r>
      <w:r w:rsidR="005209B3">
        <w:rPr>
          <w:rFonts w:ascii="Times New Roman" w:eastAsia="Times New Roman" w:hAnsi="Times New Roman" w:cs="Times New Roman"/>
          <w:color w:val="000000"/>
          <w:sz w:val="24"/>
          <w:szCs w:val="24"/>
          <w:lang w:eastAsia="ru-RU"/>
        </w:rPr>
        <w:t>общеобразовательном учреждении Гагарин</w:t>
      </w:r>
      <w:r w:rsidRPr="00DE06BE">
        <w:rPr>
          <w:rFonts w:ascii="Times New Roman" w:eastAsia="Times New Roman" w:hAnsi="Times New Roman" w:cs="Times New Roman"/>
          <w:color w:val="000000"/>
          <w:sz w:val="24"/>
          <w:szCs w:val="24"/>
          <w:lang w:eastAsia="ru-RU"/>
        </w:rPr>
        <w:t>ская ср</w:t>
      </w:r>
      <w:r w:rsidR="005209B3">
        <w:rPr>
          <w:rFonts w:ascii="Times New Roman" w:eastAsia="Times New Roman" w:hAnsi="Times New Roman" w:cs="Times New Roman"/>
          <w:color w:val="000000"/>
          <w:sz w:val="24"/>
          <w:szCs w:val="24"/>
          <w:lang w:eastAsia="ru-RU"/>
        </w:rPr>
        <w:t>едняя общеобразовательная школа</w:t>
      </w:r>
      <w:r w:rsidRPr="00DE06BE">
        <w:rPr>
          <w:rFonts w:ascii="Times New Roman" w:eastAsia="Times New Roman" w:hAnsi="Times New Roman" w:cs="Times New Roman"/>
          <w:color w:val="000000"/>
          <w:sz w:val="24"/>
          <w:szCs w:val="24"/>
          <w:lang w:eastAsia="ru-RU"/>
        </w:rPr>
        <w:t xml:space="preserve"> занятия проводятся в одну смену. Начало занятий в 8.30.</w:t>
      </w:r>
      <w:r w:rsidRPr="00DE06BE">
        <w:rPr>
          <w:rFonts w:ascii="Times New Roman" w:eastAsia="Times New Roman" w:hAnsi="Times New Roman" w:cs="Times New Roman"/>
          <w:color w:val="000000"/>
          <w:sz w:val="24"/>
          <w:szCs w:val="24"/>
          <w:lang w:eastAsia="ru-RU"/>
        </w:rPr>
        <w:br/>
        <w:t>Продолжи</w:t>
      </w:r>
      <w:r w:rsidR="005209B3">
        <w:rPr>
          <w:rFonts w:ascii="Times New Roman" w:eastAsia="Times New Roman" w:hAnsi="Times New Roman" w:cs="Times New Roman"/>
          <w:color w:val="000000"/>
          <w:sz w:val="24"/>
          <w:szCs w:val="24"/>
          <w:lang w:eastAsia="ru-RU"/>
        </w:rPr>
        <w:t>тельность уроков – 45 минут.</w:t>
      </w:r>
      <w:r w:rsidR="005209B3">
        <w:rPr>
          <w:rFonts w:ascii="Times New Roman" w:eastAsia="Times New Roman" w:hAnsi="Times New Roman" w:cs="Times New Roman"/>
          <w:color w:val="000000"/>
          <w:sz w:val="24"/>
          <w:szCs w:val="24"/>
          <w:lang w:eastAsia="ru-RU"/>
        </w:rPr>
        <w:br/>
        <w:t xml:space="preserve">Три </w:t>
      </w:r>
      <w:r w:rsidRPr="00DE06BE">
        <w:rPr>
          <w:rFonts w:ascii="Times New Roman" w:eastAsia="Times New Roman" w:hAnsi="Times New Roman" w:cs="Times New Roman"/>
          <w:color w:val="000000"/>
          <w:sz w:val="24"/>
          <w:szCs w:val="24"/>
          <w:lang w:eastAsia="ru-RU"/>
        </w:rPr>
        <w:t xml:space="preserve"> большие перемены по 20 минут.</w:t>
      </w:r>
      <w:r w:rsidRPr="00DE06BE">
        <w:rPr>
          <w:rFonts w:ascii="Times New Roman" w:eastAsia="Times New Roman" w:hAnsi="Times New Roman" w:cs="Times New Roman"/>
          <w:color w:val="000000"/>
          <w:sz w:val="24"/>
          <w:szCs w:val="24"/>
          <w:lang w:eastAsia="ru-RU"/>
        </w:rPr>
        <w:br/>
        <w:t>Продолжительность перемен 10 минут.</w:t>
      </w:r>
      <w:r w:rsidRPr="00DE06BE">
        <w:rPr>
          <w:rFonts w:ascii="Times New Roman" w:eastAsia="Times New Roman" w:hAnsi="Times New Roman" w:cs="Times New Roman"/>
          <w:color w:val="000000"/>
          <w:sz w:val="24"/>
          <w:szCs w:val="24"/>
          <w:lang w:eastAsia="ru-RU"/>
        </w:rPr>
        <w:br/>
        <w:t>В первом классе в сентябре, октябре – 3 урока по 35 минут; со второй четверти - 4 урока по 35 мин; перемены между уроками 20 минут.</w:t>
      </w:r>
    </w:p>
    <w:p w:rsidR="00DE06BE" w:rsidRDefault="00AB0C09"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color w:val="0070C0"/>
          <w:sz w:val="32"/>
          <w:szCs w:val="28"/>
          <w:lang w:eastAsia="ru-RU"/>
        </w:rPr>
      </w:pPr>
      <w:r w:rsidRPr="00AB0C09">
        <w:rPr>
          <w:rFonts w:ascii="Times New Roman" w:eastAsia="Times New Roman" w:hAnsi="Times New Roman" w:cs="Times New Roman"/>
          <w:b/>
          <w:color w:val="0070C0"/>
          <w:sz w:val="32"/>
          <w:szCs w:val="28"/>
          <w:lang w:eastAsia="ru-RU"/>
        </w:rPr>
        <w:t>Учебный план общеобразовательного учреждения</w:t>
      </w:r>
    </w:p>
    <w:p w:rsidR="00800D51" w:rsidRPr="008F5B04" w:rsidRDefault="00800D51" w:rsidP="00800D51">
      <w:pPr>
        <w:pStyle w:val="af6"/>
        <w:spacing w:line="360" w:lineRule="auto"/>
        <w:ind w:firstLine="720"/>
        <w:jc w:val="both"/>
        <w:rPr>
          <w:rFonts w:ascii="Times New Roman" w:hAnsi="Times New Roman" w:cs="Times New Roman"/>
          <w:sz w:val="24"/>
          <w:szCs w:val="24"/>
        </w:rPr>
      </w:pPr>
      <w:r w:rsidRPr="008F5B04">
        <w:rPr>
          <w:rFonts w:ascii="Times New Roman" w:hAnsi="Times New Roman" w:cs="Times New Roman"/>
          <w:sz w:val="24"/>
          <w:szCs w:val="24"/>
        </w:rPr>
        <w:t>Учебный план для I – IV классов разработан в соответствии с ФГОС</w:t>
      </w:r>
      <w:r>
        <w:rPr>
          <w:rFonts w:ascii="Times New Roman" w:hAnsi="Times New Roman" w:cs="Times New Roman"/>
          <w:sz w:val="24"/>
          <w:szCs w:val="24"/>
        </w:rPr>
        <w:t xml:space="preserve"> </w:t>
      </w:r>
      <w:r w:rsidRPr="008F5B04">
        <w:rPr>
          <w:rFonts w:ascii="Times New Roman" w:hAnsi="Times New Roman" w:cs="Times New Roman"/>
          <w:sz w:val="24"/>
          <w:szCs w:val="24"/>
        </w:rPr>
        <w:t>начального общего образования, утверждённым приказом Минобрнауки России от06.10.2009 №373 (в редакции от 31.12.2015 года) «Об утверждении и введении в</w:t>
      </w:r>
      <w:r>
        <w:rPr>
          <w:rFonts w:ascii="Times New Roman" w:hAnsi="Times New Roman" w:cs="Times New Roman"/>
          <w:sz w:val="24"/>
          <w:szCs w:val="24"/>
        </w:rPr>
        <w:t xml:space="preserve"> </w:t>
      </w:r>
      <w:r w:rsidRPr="008F5B04">
        <w:rPr>
          <w:rFonts w:ascii="Times New Roman" w:hAnsi="Times New Roman" w:cs="Times New Roman"/>
          <w:sz w:val="24"/>
          <w:szCs w:val="24"/>
        </w:rPr>
        <w:t>действие федерального государственного образовательного стандарта начального</w:t>
      </w:r>
      <w:r>
        <w:rPr>
          <w:rFonts w:ascii="Times New Roman" w:hAnsi="Times New Roman" w:cs="Times New Roman"/>
          <w:sz w:val="24"/>
          <w:szCs w:val="24"/>
        </w:rPr>
        <w:t xml:space="preserve"> </w:t>
      </w:r>
      <w:r w:rsidRPr="008F5B04">
        <w:rPr>
          <w:rFonts w:ascii="Times New Roman" w:hAnsi="Times New Roman" w:cs="Times New Roman"/>
          <w:sz w:val="24"/>
          <w:szCs w:val="24"/>
        </w:rPr>
        <w:t>общего образования» и является частью образовательной программы, которая</w:t>
      </w:r>
      <w:r>
        <w:rPr>
          <w:rFonts w:ascii="Times New Roman" w:hAnsi="Times New Roman" w:cs="Times New Roman"/>
          <w:sz w:val="24"/>
          <w:szCs w:val="24"/>
        </w:rPr>
        <w:t xml:space="preserve"> </w:t>
      </w:r>
      <w:r w:rsidRPr="008F5B04">
        <w:rPr>
          <w:rFonts w:ascii="Times New Roman" w:hAnsi="Times New Roman" w:cs="Times New Roman"/>
          <w:sz w:val="24"/>
          <w:szCs w:val="24"/>
        </w:rPr>
        <w:t>включает в себя учебный план и план внеурочной деятельности.</w:t>
      </w:r>
    </w:p>
    <w:p w:rsidR="00800D51" w:rsidRDefault="00800D51" w:rsidP="00800D51">
      <w:pPr>
        <w:pStyle w:val="af6"/>
        <w:spacing w:line="360" w:lineRule="auto"/>
        <w:ind w:firstLine="720"/>
        <w:jc w:val="center"/>
        <w:rPr>
          <w:rFonts w:ascii="Times New Roman" w:hAnsi="Times New Roman" w:cs="Times New Roman"/>
          <w:b/>
          <w:bCs/>
          <w:sz w:val="24"/>
          <w:szCs w:val="24"/>
        </w:rPr>
      </w:pPr>
      <w:r w:rsidRPr="00F62DB7">
        <w:rPr>
          <w:rFonts w:ascii="Times New Roman" w:hAnsi="Times New Roman" w:cs="Times New Roman"/>
          <w:b/>
          <w:bCs/>
          <w:sz w:val="24"/>
          <w:szCs w:val="24"/>
        </w:rPr>
        <w:t>Цели и задачи образовательного учреждения</w:t>
      </w:r>
    </w:p>
    <w:p w:rsidR="00800D51" w:rsidRPr="00F62DB7" w:rsidRDefault="00800D51" w:rsidP="00800D51">
      <w:pPr>
        <w:spacing w:after="0" w:line="360" w:lineRule="auto"/>
        <w:ind w:firstLine="720"/>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Основной</w:t>
      </w:r>
      <w:r w:rsidRPr="00F62DB7">
        <w:rPr>
          <w:rFonts w:ascii="Times New Roman" w:eastAsia="Times New Roman" w:hAnsi="Times New Roman" w:cs="Times New Roman"/>
          <w:b/>
          <w:sz w:val="24"/>
          <w:szCs w:val="24"/>
        </w:rPr>
        <w:t xml:space="preserve"> цель</w:t>
      </w:r>
      <w:r>
        <w:rPr>
          <w:rFonts w:ascii="Times New Roman" w:eastAsia="Times New Roman" w:hAnsi="Times New Roman" w:cs="Times New Roman"/>
          <w:b/>
          <w:sz w:val="24"/>
          <w:szCs w:val="24"/>
        </w:rPr>
        <w:t xml:space="preserve">ю </w:t>
      </w:r>
      <w:r w:rsidRPr="00F62DB7">
        <w:rPr>
          <w:rFonts w:ascii="Times New Roman" w:eastAsia="Times New Roman" w:hAnsi="Times New Roman" w:cs="Times New Roman"/>
          <w:b/>
          <w:bCs/>
          <w:sz w:val="24"/>
          <w:szCs w:val="24"/>
        </w:rPr>
        <w:t>Муниципального автономного общеобразовательного учреждения</w:t>
      </w:r>
    </w:p>
    <w:p w:rsidR="00800D51" w:rsidRDefault="00800D51" w:rsidP="00800D51">
      <w:pPr>
        <w:spacing w:after="0" w:line="360" w:lineRule="auto"/>
        <w:jc w:val="both"/>
        <w:rPr>
          <w:sz w:val="28"/>
          <w:szCs w:val="28"/>
        </w:rPr>
      </w:pPr>
      <w:r w:rsidRPr="00F62DB7">
        <w:rPr>
          <w:rFonts w:ascii="Times New Roman" w:eastAsia="Times New Roman" w:hAnsi="Times New Roman" w:cs="Times New Roman"/>
          <w:b/>
          <w:bCs/>
          <w:sz w:val="24"/>
          <w:szCs w:val="24"/>
        </w:rPr>
        <w:t>Гагаринская средняя общеобразовательная школа</w:t>
      </w:r>
      <w:r>
        <w:rPr>
          <w:rFonts w:ascii="Times New Roman" w:eastAsia="Times New Roman" w:hAnsi="Times New Roman" w:cs="Times New Roman"/>
          <w:b/>
          <w:bCs/>
          <w:sz w:val="24"/>
          <w:szCs w:val="24"/>
        </w:rPr>
        <w:t xml:space="preserve"> является </w:t>
      </w:r>
      <w:r w:rsidRPr="00F62DB7">
        <w:rPr>
          <w:rFonts w:ascii="Times New Roman" w:eastAsia="Times New Roman" w:hAnsi="Times New Roman" w:cs="Times New Roman"/>
          <w:sz w:val="24"/>
          <w:szCs w:val="24"/>
        </w:rPr>
        <w:t>создание условий для формирования компетентностной личности младшего школьника, готовой к самореализации в различных сферах жизнедеятельности и изменяющихся социально-экономических условиях на основе разностороннего ее развития.</w:t>
      </w:r>
    </w:p>
    <w:p w:rsidR="00800D51" w:rsidRPr="00122C02" w:rsidRDefault="00800D51" w:rsidP="00800D51">
      <w:pPr>
        <w:spacing w:after="0" w:line="360" w:lineRule="auto"/>
        <w:jc w:val="center"/>
        <w:rPr>
          <w:rFonts w:ascii="Times New Roman" w:eastAsia="Times New Roman" w:hAnsi="Times New Roman" w:cs="Times New Roman"/>
          <w:b/>
          <w:sz w:val="24"/>
          <w:szCs w:val="24"/>
        </w:rPr>
      </w:pPr>
      <w:r w:rsidRPr="00122C02">
        <w:rPr>
          <w:rFonts w:ascii="Times New Roman" w:eastAsia="Times New Roman" w:hAnsi="Times New Roman" w:cs="Times New Roman"/>
          <w:b/>
          <w:sz w:val="24"/>
          <w:szCs w:val="24"/>
        </w:rPr>
        <w:t>Ожидаемые результаты</w:t>
      </w:r>
    </w:p>
    <w:p w:rsidR="00800D51" w:rsidRPr="00A74907" w:rsidRDefault="00800D51" w:rsidP="00800D51">
      <w:pPr>
        <w:spacing w:after="0" w:line="360" w:lineRule="auto"/>
        <w:ind w:firstLine="720"/>
        <w:jc w:val="both"/>
        <w:rPr>
          <w:rFonts w:ascii="Times New Roman" w:hAnsi="Times New Roman" w:cs="Times New Roman"/>
          <w:sz w:val="24"/>
          <w:szCs w:val="24"/>
        </w:rPr>
      </w:pPr>
      <w:r w:rsidRPr="00122C02">
        <w:rPr>
          <w:rFonts w:ascii="Times New Roman" w:hAnsi="Times New Roman" w:cs="Times New Roman"/>
          <w:sz w:val="24"/>
          <w:szCs w:val="24"/>
        </w:rPr>
        <w:t>Начальное общее образование направлено на формирование личности обучающегося, развитие его инди</w:t>
      </w:r>
      <w:r>
        <w:rPr>
          <w:rFonts w:ascii="Times New Roman" w:hAnsi="Times New Roman" w:cs="Times New Roman"/>
          <w:sz w:val="24"/>
          <w:szCs w:val="24"/>
        </w:rPr>
        <w:t>видуальных способностей, положи</w:t>
      </w:r>
      <w:r w:rsidRPr="00122C02">
        <w:rPr>
          <w:rFonts w:ascii="Times New Roman" w:hAnsi="Times New Roman" w:cs="Times New Roman"/>
          <w:sz w:val="24"/>
          <w:szCs w:val="24"/>
        </w:rPr>
        <w:t>тельной мотивации и умений в учебной деятельности (овладение чтением, письмом, счетом, основными навыками учебн</w:t>
      </w:r>
      <w:r>
        <w:rPr>
          <w:rFonts w:ascii="Times New Roman" w:hAnsi="Times New Roman" w:cs="Times New Roman"/>
          <w:sz w:val="24"/>
          <w:szCs w:val="24"/>
        </w:rPr>
        <w:t>ой деятельности, элементами тео</w:t>
      </w:r>
      <w:r w:rsidRPr="00122C02">
        <w:rPr>
          <w:rFonts w:ascii="Times New Roman" w:hAnsi="Times New Roman" w:cs="Times New Roman"/>
          <w:sz w:val="24"/>
          <w:szCs w:val="24"/>
        </w:rPr>
        <w:t>ретического мышления, простейшими навы</w:t>
      </w:r>
      <w:r>
        <w:rPr>
          <w:rFonts w:ascii="Times New Roman" w:hAnsi="Times New Roman" w:cs="Times New Roman"/>
          <w:sz w:val="24"/>
          <w:szCs w:val="24"/>
        </w:rPr>
        <w:t>ками самоконтроля, культурой по</w:t>
      </w:r>
      <w:r w:rsidRPr="00122C02">
        <w:rPr>
          <w:rFonts w:ascii="Times New Roman" w:hAnsi="Times New Roman" w:cs="Times New Roman"/>
          <w:sz w:val="24"/>
          <w:szCs w:val="24"/>
        </w:rPr>
        <w:t>ведения и речи, основами личной ги</w:t>
      </w:r>
      <w:r>
        <w:rPr>
          <w:rFonts w:ascii="Times New Roman" w:hAnsi="Times New Roman" w:cs="Times New Roman"/>
          <w:sz w:val="24"/>
          <w:szCs w:val="24"/>
        </w:rPr>
        <w:t>гиены и здорового образа жизни).</w:t>
      </w:r>
    </w:p>
    <w:p w:rsidR="00800D51" w:rsidRPr="00122C02" w:rsidRDefault="00800D51" w:rsidP="00800D51">
      <w:pPr>
        <w:pStyle w:val="af6"/>
        <w:spacing w:line="360" w:lineRule="auto"/>
        <w:jc w:val="center"/>
        <w:rPr>
          <w:rFonts w:ascii="Times New Roman" w:hAnsi="Times New Roman" w:cs="Times New Roman"/>
          <w:b/>
          <w:sz w:val="24"/>
          <w:szCs w:val="24"/>
        </w:rPr>
      </w:pPr>
      <w:r w:rsidRPr="00122C02">
        <w:rPr>
          <w:rFonts w:ascii="Times New Roman" w:hAnsi="Times New Roman" w:cs="Times New Roman"/>
          <w:b/>
          <w:sz w:val="24"/>
          <w:szCs w:val="24"/>
        </w:rPr>
        <w:t>Особенности и специфика образовательного учреждения</w:t>
      </w:r>
    </w:p>
    <w:p w:rsidR="00800D51" w:rsidRPr="00E97B03"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97B03">
        <w:rPr>
          <w:rFonts w:ascii="Times New Roman" w:hAnsi="Times New Roman" w:cs="Times New Roman"/>
          <w:sz w:val="24"/>
          <w:szCs w:val="24"/>
        </w:rPr>
        <w:t>Организация образовательной деятельности по образовательным про</w:t>
      </w:r>
      <w:r>
        <w:rPr>
          <w:rFonts w:ascii="Times New Roman" w:hAnsi="Times New Roman" w:cs="Times New Roman"/>
          <w:sz w:val="24"/>
          <w:szCs w:val="24"/>
        </w:rPr>
        <w:t>граммам начального общего</w:t>
      </w:r>
      <w:r w:rsidRPr="00E97B03">
        <w:rPr>
          <w:rFonts w:ascii="Times New Roman" w:hAnsi="Times New Roman" w:cs="Times New Roman"/>
          <w:sz w:val="24"/>
          <w:szCs w:val="24"/>
        </w:rPr>
        <w:t xml:space="preserve"> образования основана на дифференциации содержания с учетом образовательных потребностей и интересов обучающихся и их родителей (законных представителей).</w:t>
      </w:r>
    </w:p>
    <w:p w:rsidR="00800D51" w:rsidRPr="00E97B03" w:rsidRDefault="00800D51" w:rsidP="00800D51">
      <w:pPr>
        <w:pStyle w:val="af6"/>
        <w:spacing w:line="360" w:lineRule="auto"/>
        <w:jc w:val="both"/>
        <w:rPr>
          <w:rFonts w:ascii="Times New Roman" w:hAnsi="Times New Roman" w:cs="Times New Roman"/>
          <w:sz w:val="24"/>
          <w:szCs w:val="24"/>
        </w:rPr>
      </w:pPr>
      <w:r w:rsidRPr="00E97B03">
        <w:rPr>
          <w:rFonts w:ascii="Times New Roman" w:hAnsi="Times New Roman" w:cs="Times New Roman"/>
          <w:sz w:val="24"/>
          <w:szCs w:val="24"/>
        </w:rPr>
        <w:lastRenderedPageBreak/>
        <w:t>Наряду с получением начального общего  образования школа обеспечивает реализацию концепции формирования представлений об экономических явлениях  в окружающем мире, развитие интереса к изучению экономической действительности.</w:t>
      </w:r>
    </w:p>
    <w:p w:rsidR="00800D51" w:rsidRPr="006549B2" w:rsidRDefault="00800D51" w:rsidP="00800D51">
      <w:pPr>
        <w:pStyle w:val="af6"/>
        <w:spacing w:line="360" w:lineRule="auto"/>
        <w:ind w:firstLine="720"/>
        <w:jc w:val="center"/>
        <w:rPr>
          <w:rFonts w:ascii="Times New Roman" w:hAnsi="Times New Roman" w:cs="Times New Roman"/>
          <w:sz w:val="24"/>
          <w:szCs w:val="24"/>
        </w:rPr>
      </w:pPr>
      <w:r w:rsidRPr="006549B2">
        <w:rPr>
          <w:rFonts w:ascii="Times New Roman" w:hAnsi="Times New Roman" w:cs="Times New Roman"/>
          <w:b/>
          <w:bCs/>
          <w:sz w:val="24"/>
          <w:szCs w:val="24"/>
        </w:rPr>
        <w:t>Реализуемые основные общеобразовательные программы</w:t>
      </w:r>
    </w:p>
    <w:p w:rsidR="00800D51" w:rsidRPr="006549B2" w:rsidRDefault="00800D51" w:rsidP="00800D51">
      <w:pPr>
        <w:pStyle w:val="af6"/>
        <w:spacing w:line="360" w:lineRule="auto"/>
        <w:ind w:firstLine="720"/>
        <w:jc w:val="both"/>
        <w:rPr>
          <w:rFonts w:ascii="Times New Roman" w:hAnsi="Times New Roman" w:cs="Times New Roman"/>
          <w:sz w:val="24"/>
          <w:szCs w:val="24"/>
        </w:rPr>
      </w:pPr>
      <w:r w:rsidRPr="00E97B03">
        <w:rPr>
          <w:rFonts w:ascii="Times New Roman" w:hAnsi="Times New Roman" w:cs="Times New Roman"/>
          <w:bCs/>
          <w:sz w:val="24"/>
          <w:szCs w:val="24"/>
        </w:rPr>
        <w:t>Учебный план начального общего образования</w:t>
      </w:r>
      <w:r>
        <w:rPr>
          <w:rFonts w:ascii="Times New Roman" w:hAnsi="Times New Roman" w:cs="Times New Roman"/>
          <w:bCs/>
          <w:sz w:val="24"/>
          <w:szCs w:val="24"/>
        </w:rPr>
        <w:t xml:space="preserve"> </w:t>
      </w:r>
      <w:r w:rsidRPr="006549B2">
        <w:rPr>
          <w:rFonts w:ascii="Times New Roman" w:hAnsi="Times New Roman" w:cs="Times New Roman"/>
          <w:sz w:val="24"/>
          <w:szCs w:val="24"/>
        </w:rPr>
        <w:t>ориентирован на 4-летний нормативный срок освоения образовательных программ начального общего образования.</w:t>
      </w:r>
    </w:p>
    <w:p w:rsidR="00800D51" w:rsidRPr="008F5B04" w:rsidRDefault="00800D51" w:rsidP="00800D51">
      <w:pPr>
        <w:pStyle w:val="af6"/>
        <w:spacing w:line="360" w:lineRule="auto"/>
        <w:jc w:val="both"/>
        <w:rPr>
          <w:rFonts w:ascii="Times New Roman" w:hAnsi="Times New Roman" w:cs="Times New Roman"/>
          <w:sz w:val="24"/>
          <w:szCs w:val="24"/>
        </w:rPr>
      </w:pPr>
      <w:r w:rsidRPr="008F5B04">
        <w:rPr>
          <w:rFonts w:ascii="Times New Roman" w:hAnsi="Times New Roman" w:cs="Times New Roman"/>
          <w:sz w:val="24"/>
          <w:szCs w:val="24"/>
        </w:rPr>
        <w:t>Учебный план и план внеурочной деятельности на 201</w:t>
      </w:r>
      <w:r>
        <w:rPr>
          <w:rFonts w:ascii="Times New Roman" w:hAnsi="Times New Roman" w:cs="Times New Roman"/>
          <w:sz w:val="24"/>
          <w:szCs w:val="24"/>
        </w:rPr>
        <w:t>8</w:t>
      </w:r>
      <w:r w:rsidRPr="008F5B04">
        <w:rPr>
          <w:rFonts w:ascii="Times New Roman" w:hAnsi="Times New Roman" w:cs="Times New Roman"/>
          <w:sz w:val="24"/>
          <w:szCs w:val="24"/>
        </w:rPr>
        <w:t>-201</w:t>
      </w:r>
      <w:r>
        <w:rPr>
          <w:rFonts w:ascii="Times New Roman" w:hAnsi="Times New Roman" w:cs="Times New Roman"/>
          <w:sz w:val="24"/>
          <w:szCs w:val="24"/>
        </w:rPr>
        <w:t>9</w:t>
      </w:r>
      <w:r w:rsidRPr="008F5B04">
        <w:rPr>
          <w:rFonts w:ascii="Times New Roman" w:hAnsi="Times New Roman" w:cs="Times New Roman"/>
          <w:sz w:val="24"/>
          <w:szCs w:val="24"/>
        </w:rPr>
        <w:t xml:space="preserve"> учебный год</w:t>
      </w:r>
      <w:r>
        <w:rPr>
          <w:rFonts w:ascii="Times New Roman" w:hAnsi="Times New Roman" w:cs="Times New Roman"/>
          <w:sz w:val="24"/>
          <w:szCs w:val="24"/>
        </w:rPr>
        <w:t xml:space="preserve"> </w:t>
      </w:r>
      <w:r w:rsidRPr="008F5B04">
        <w:rPr>
          <w:rFonts w:ascii="Times New Roman" w:hAnsi="Times New Roman" w:cs="Times New Roman"/>
          <w:sz w:val="24"/>
          <w:szCs w:val="24"/>
        </w:rPr>
        <w:t>построен на основе проведенных диагностик по выявлению интересов, потребностей</w:t>
      </w:r>
      <w:r>
        <w:rPr>
          <w:rFonts w:ascii="Times New Roman" w:hAnsi="Times New Roman" w:cs="Times New Roman"/>
          <w:sz w:val="24"/>
          <w:szCs w:val="24"/>
        </w:rPr>
        <w:t xml:space="preserve"> </w:t>
      </w:r>
      <w:r w:rsidRPr="008F5B04">
        <w:rPr>
          <w:rFonts w:ascii="Times New Roman" w:hAnsi="Times New Roman" w:cs="Times New Roman"/>
          <w:sz w:val="24"/>
          <w:szCs w:val="24"/>
        </w:rPr>
        <w:t>и возможностей учащихся, запросов родителей (законных представителей), что</w:t>
      </w:r>
      <w:r>
        <w:rPr>
          <w:rFonts w:ascii="Times New Roman" w:hAnsi="Times New Roman" w:cs="Times New Roman"/>
          <w:sz w:val="24"/>
          <w:szCs w:val="24"/>
        </w:rPr>
        <w:t xml:space="preserve"> </w:t>
      </w:r>
      <w:r w:rsidRPr="008F5B04">
        <w:rPr>
          <w:rFonts w:ascii="Times New Roman" w:hAnsi="Times New Roman" w:cs="Times New Roman"/>
          <w:sz w:val="24"/>
          <w:szCs w:val="24"/>
        </w:rPr>
        <w:t>позволит решить задачи индивидуальности и дифференциации обучения, обеспечит</w:t>
      </w:r>
      <w:r>
        <w:rPr>
          <w:rFonts w:ascii="Times New Roman" w:hAnsi="Times New Roman" w:cs="Times New Roman"/>
          <w:sz w:val="24"/>
          <w:szCs w:val="24"/>
        </w:rPr>
        <w:t xml:space="preserve"> </w:t>
      </w:r>
      <w:r w:rsidRPr="008F5B04">
        <w:rPr>
          <w:rFonts w:ascii="Times New Roman" w:hAnsi="Times New Roman" w:cs="Times New Roman"/>
          <w:sz w:val="24"/>
          <w:szCs w:val="24"/>
        </w:rPr>
        <w:t xml:space="preserve">развитие и саморазвитие учащихся, </w:t>
      </w:r>
      <w:r>
        <w:rPr>
          <w:rFonts w:ascii="Times New Roman" w:hAnsi="Times New Roman" w:cs="Times New Roman"/>
          <w:sz w:val="24"/>
          <w:szCs w:val="24"/>
        </w:rPr>
        <w:t xml:space="preserve">повысит их </w:t>
      </w:r>
      <w:r w:rsidRPr="008F5B04">
        <w:rPr>
          <w:rFonts w:ascii="Times New Roman" w:hAnsi="Times New Roman" w:cs="Times New Roman"/>
          <w:sz w:val="24"/>
          <w:szCs w:val="24"/>
        </w:rPr>
        <w:t>общеучебные компетентности.</w:t>
      </w:r>
    </w:p>
    <w:p w:rsidR="00800D51" w:rsidRDefault="00800D51" w:rsidP="00800D51">
      <w:pPr>
        <w:pStyle w:val="af6"/>
        <w:spacing w:line="360" w:lineRule="auto"/>
        <w:ind w:firstLine="720"/>
        <w:jc w:val="center"/>
        <w:rPr>
          <w:rFonts w:ascii="Times New Roman" w:hAnsi="Times New Roman" w:cs="Times New Roman"/>
          <w:b/>
          <w:bCs/>
          <w:sz w:val="24"/>
          <w:szCs w:val="24"/>
        </w:rPr>
      </w:pPr>
    </w:p>
    <w:p w:rsidR="00800D51" w:rsidRDefault="00800D51" w:rsidP="00800D51">
      <w:pPr>
        <w:pStyle w:val="af6"/>
        <w:spacing w:line="360" w:lineRule="auto"/>
        <w:ind w:firstLine="720"/>
        <w:jc w:val="center"/>
        <w:rPr>
          <w:rFonts w:ascii="Times New Roman" w:hAnsi="Times New Roman" w:cs="Times New Roman"/>
          <w:b/>
          <w:bCs/>
          <w:sz w:val="24"/>
          <w:szCs w:val="24"/>
        </w:rPr>
      </w:pPr>
    </w:p>
    <w:p w:rsidR="00800D51" w:rsidRPr="00E97B03" w:rsidRDefault="00800D51" w:rsidP="00800D51">
      <w:pPr>
        <w:pStyle w:val="af6"/>
        <w:spacing w:line="360" w:lineRule="auto"/>
        <w:ind w:firstLine="720"/>
        <w:jc w:val="center"/>
        <w:rPr>
          <w:rFonts w:ascii="Times New Roman" w:hAnsi="Times New Roman" w:cs="Times New Roman"/>
          <w:sz w:val="24"/>
          <w:szCs w:val="24"/>
        </w:rPr>
      </w:pPr>
      <w:r w:rsidRPr="00E97B03">
        <w:rPr>
          <w:rFonts w:ascii="Times New Roman" w:hAnsi="Times New Roman" w:cs="Times New Roman"/>
          <w:b/>
          <w:bCs/>
          <w:sz w:val="24"/>
          <w:szCs w:val="24"/>
        </w:rPr>
        <w:t>Нормативная база для разработки учебного плана</w:t>
      </w:r>
    </w:p>
    <w:p w:rsidR="00800D51" w:rsidRDefault="00800D51" w:rsidP="00800D51">
      <w:pPr>
        <w:pStyle w:val="af6"/>
        <w:spacing w:line="360" w:lineRule="auto"/>
        <w:ind w:firstLine="720"/>
        <w:jc w:val="both"/>
        <w:rPr>
          <w:rFonts w:ascii="Times New Roman" w:hAnsi="Times New Roman" w:cs="Times New Roman"/>
          <w:sz w:val="24"/>
          <w:szCs w:val="24"/>
        </w:rPr>
      </w:pPr>
      <w:r w:rsidRPr="008F5B04">
        <w:rPr>
          <w:rFonts w:ascii="Times New Roman" w:hAnsi="Times New Roman" w:cs="Times New Roman"/>
          <w:sz w:val="24"/>
          <w:szCs w:val="24"/>
        </w:rPr>
        <w:t>Учебный план МАОУ Гагаринская СОШ для I – IV классов на 20</w:t>
      </w:r>
      <w:r>
        <w:rPr>
          <w:rFonts w:ascii="Times New Roman" w:hAnsi="Times New Roman" w:cs="Times New Roman"/>
          <w:sz w:val="24"/>
          <w:szCs w:val="24"/>
        </w:rPr>
        <w:t>19 – 2020</w:t>
      </w:r>
      <w:r w:rsidRPr="008F5B04">
        <w:rPr>
          <w:rFonts w:ascii="Times New Roman" w:hAnsi="Times New Roman" w:cs="Times New Roman"/>
          <w:sz w:val="24"/>
          <w:szCs w:val="24"/>
        </w:rPr>
        <w:t xml:space="preserve"> учебный год разработан на основании Перечня нормативно-правовых документов,</w:t>
      </w:r>
      <w:r>
        <w:rPr>
          <w:rFonts w:ascii="Times New Roman" w:hAnsi="Times New Roman" w:cs="Times New Roman"/>
          <w:sz w:val="24"/>
          <w:szCs w:val="24"/>
        </w:rPr>
        <w:t xml:space="preserve"> </w:t>
      </w:r>
      <w:r w:rsidRPr="008F5B04">
        <w:rPr>
          <w:rFonts w:ascii="Times New Roman" w:hAnsi="Times New Roman" w:cs="Times New Roman"/>
          <w:sz w:val="24"/>
          <w:szCs w:val="24"/>
        </w:rPr>
        <w:t>регламентирующих формирование Учебных планов общеобразовательных</w:t>
      </w:r>
      <w:r>
        <w:rPr>
          <w:rFonts w:ascii="Times New Roman" w:hAnsi="Times New Roman" w:cs="Times New Roman"/>
          <w:sz w:val="24"/>
          <w:szCs w:val="24"/>
        </w:rPr>
        <w:t xml:space="preserve"> </w:t>
      </w:r>
      <w:r w:rsidRPr="008F5B04">
        <w:rPr>
          <w:rFonts w:ascii="Times New Roman" w:hAnsi="Times New Roman" w:cs="Times New Roman"/>
          <w:sz w:val="24"/>
          <w:szCs w:val="24"/>
        </w:rPr>
        <w:t>учреждений (Приложение 1)</w:t>
      </w:r>
      <w:r>
        <w:rPr>
          <w:rFonts w:ascii="Times New Roman" w:hAnsi="Times New Roman" w:cs="Times New Roman"/>
          <w:sz w:val="24"/>
          <w:szCs w:val="24"/>
        </w:rPr>
        <w:t>.</w:t>
      </w:r>
    </w:p>
    <w:p w:rsidR="00800D51" w:rsidRPr="00E97B03" w:rsidRDefault="00800D51" w:rsidP="00800D51">
      <w:pPr>
        <w:pStyle w:val="af6"/>
        <w:spacing w:line="360" w:lineRule="auto"/>
        <w:jc w:val="center"/>
        <w:rPr>
          <w:rFonts w:ascii="Times New Roman" w:hAnsi="Times New Roman" w:cs="Times New Roman"/>
          <w:b/>
          <w:sz w:val="24"/>
          <w:szCs w:val="24"/>
        </w:rPr>
      </w:pPr>
      <w:r w:rsidRPr="00E97B03">
        <w:rPr>
          <w:rFonts w:ascii="Times New Roman" w:hAnsi="Times New Roman" w:cs="Times New Roman"/>
          <w:b/>
          <w:sz w:val="24"/>
          <w:szCs w:val="24"/>
        </w:rPr>
        <w:t>Режим функционирования образовательного учреждения</w:t>
      </w:r>
    </w:p>
    <w:p w:rsidR="00800D51" w:rsidRPr="00E97B03"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97B03">
        <w:rPr>
          <w:rFonts w:ascii="Times New Roman" w:hAnsi="Times New Roman" w:cs="Times New Roman"/>
          <w:sz w:val="24"/>
          <w:szCs w:val="24"/>
        </w:rPr>
        <w:t xml:space="preserve">Учебный план </w:t>
      </w:r>
      <w:r w:rsidRPr="008F5B04">
        <w:rPr>
          <w:rFonts w:ascii="Times New Roman" w:hAnsi="Times New Roman" w:cs="Times New Roman"/>
          <w:sz w:val="24"/>
          <w:szCs w:val="24"/>
        </w:rPr>
        <w:t xml:space="preserve">МАОУ Гагаринская СОШ </w:t>
      </w:r>
      <w:r w:rsidRPr="00E97B03">
        <w:rPr>
          <w:rFonts w:ascii="Times New Roman" w:hAnsi="Times New Roman" w:cs="Times New Roman"/>
          <w:sz w:val="24"/>
          <w:szCs w:val="24"/>
        </w:rPr>
        <w:t>на 201</w:t>
      </w:r>
      <w:r>
        <w:rPr>
          <w:rFonts w:ascii="Times New Roman" w:hAnsi="Times New Roman" w:cs="Times New Roman"/>
          <w:sz w:val="24"/>
          <w:szCs w:val="24"/>
        </w:rPr>
        <w:t>8</w:t>
      </w:r>
      <w:r w:rsidRPr="00E97B03">
        <w:rPr>
          <w:rFonts w:ascii="Times New Roman" w:hAnsi="Times New Roman" w:cs="Times New Roman"/>
          <w:sz w:val="24"/>
          <w:szCs w:val="24"/>
        </w:rPr>
        <w:t>-2</w:t>
      </w:r>
      <w:r>
        <w:rPr>
          <w:rFonts w:ascii="Times New Roman" w:hAnsi="Times New Roman" w:cs="Times New Roman"/>
          <w:sz w:val="24"/>
          <w:szCs w:val="24"/>
        </w:rPr>
        <w:t>019 учебный год обеспечивает вы</w:t>
      </w:r>
      <w:r w:rsidRPr="00E97B03">
        <w:rPr>
          <w:rFonts w:ascii="Times New Roman" w:hAnsi="Times New Roman" w:cs="Times New Roman"/>
          <w:sz w:val="24"/>
          <w:szCs w:val="24"/>
        </w:rPr>
        <w:t>полнение гигиенических требований к режиму образовательного процесса, установленных СанПиН 2.4.2.2821-10 «Сан</w:t>
      </w:r>
      <w:r>
        <w:rPr>
          <w:rFonts w:ascii="Times New Roman" w:hAnsi="Times New Roman" w:cs="Times New Roman"/>
          <w:sz w:val="24"/>
          <w:szCs w:val="24"/>
        </w:rPr>
        <w:t>итарно-эпидемиологические требо</w:t>
      </w:r>
      <w:r w:rsidRPr="00E97B03">
        <w:rPr>
          <w:rFonts w:ascii="Times New Roman" w:hAnsi="Times New Roman" w:cs="Times New Roman"/>
          <w:sz w:val="24"/>
          <w:szCs w:val="24"/>
        </w:rPr>
        <w:t xml:space="preserve">вания к условиям и организации обучения </w:t>
      </w:r>
      <w:r>
        <w:rPr>
          <w:rFonts w:ascii="Times New Roman" w:hAnsi="Times New Roman" w:cs="Times New Roman"/>
          <w:sz w:val="24"/>
          <w:szCs w:val="24"/>
        </w:rPr>
        <w:t>в общеобразовательных учреждени</w:t>
      </w:r>
      <w:r w:rsidRPr="00E97B03">
        <w:rPr>
          <w:rFonts w:ascii="Times New Roman" w:hAnsi="Times New Roman" w:cs="Times New Roman"/>
          <w:sz w:val="24"/>
          <w:szCs w:val="24"/>
        </w:rPr>
        <w:t xml:space="preserve">ях». </w:t>
      </w:r>
    </w:p>
    <w:p w:rsidR="00800D51" w:rsidRPr="00E97B03" w:rsidRDefault="00800D51" w:rsidP="00800D51">
      <w:pPr>
        <w:pStyle w:val="af6"/>
        <w:spacing w:line="360" w:lineRule="auto"/>
        <w:jc w:val="both"/>
        <w:rPr>
          <w:rFonts w:ascii="Times New Roman" w:hAnsi="Times New Roman" w:cs="Times New Roman"/>
          <w:sz w:val="24"/>
          <w:szCs w:val="24"/>
        </w:rPr>
      </w:pPr>
      <w:r w:rsidRPr="00E97B03">
        <w:rPr>
          <w:rFonts w:ascii="Times New Roman" w:hAnsi="Times New Roman" w:cs="Times New Roman"/>
          <w:sz w:val="24"/>
          <w:szCs w:val="24"/>
        </w:rPr>
        <w:t>Образовательный процесс проводится во время учебного года. Учебный год начинается 1 сентября 201</w:t>
      </w:r>
      <w:r>
        <w:rPr>
          <w:rFonts w:ascii="Times New Roman" w:hAnsi="Times New Roman" w:cs="Times New Roman"/>
          <w:sz w:val="24"/>
          <w:szCs w:val="24"/>
        </w:rPr>
        <w:t>8</w:t>
      </w:r>
      <w:r w:rsidRPr="00E97B03">
        <w:rPr>
          <w:rFonts w:ascii="Times New Roman" w:hAnsi="Times New Roman" w:cs="Times New Roman"/>
          <w:sz w:val="24"/>
          <w:szCs w:val="24"/>
        </w:rPr>
        <w:t xml:space="preserve"> года. </w:t>
      </w:r>
    </w:p>
    <w:p w:rsidR="00800D51" w:rsidRPr="00E97B03" w:rsidRDefault="00800D51" w:rsidP="00800D51">
      <w:pPr>
        <w:pStyle w:val="af6"/>
        <w:spacing w:line="360" w:lineRule="auto"/>
        <w:jc w:val="both"/>
        <w:rPr>
          <w:rFonts w:ascii="Times New Roman" w:hAnsi="Times New Roman" w:cs="Times New Roman"/>
          <w:sz w:val="24"/>
          <w:szCs w:val="24"/>
        </w:rPr>
      </w:pPr>
      <w:r w:rsidRPr="00E97B03">
        <w:rPr>
          <w:rFonts w:ascii="Times New Roman" w:hAnsi="Times New Roman" w:cs="Times New Roman"/>
          <w:sz w:val="24"/>
          <w:szCs w:val="24"/>
        </w:rPr>
        <w:t>Учебный год делится на четверти (во 2-</w:t>
      </w:r>
      <w:r>
        <w:rPr>
          <w:rFonts w:ascii="Times New Roman" w:hAnsi="Times New Roman" w:cs="Times New Roman"/>
          <w:sz w:val="24"/>
          <w:szCs w:val="24"/>
        </w:rPr>
        <w:t>4</w:t>
      </w:r>
      <w:r w:rsidRPr="00E97B03">
        <w:rPr>
          <w:rFonts w:ascii="Times New Roman" w:hAnsi="Times New Roman" w:cs="Times New Roman"/>
          <w:sz w:val="24"/>
          <w:szCs w:val="24"/>
        </w:rPr>
        <w:t xml:space="preserve"> классах), по итогам которых выставляются отметки за текущее освоение образовательных программ.</w:t>
      </w:r>
    </w:p>
    <w:p w:rsidR="00800D51" w:rsidRPr="00AF410A" w:rsidRDefault="00800D51" w:rsidP="00800D51">
      <w:pPr>
        <w:pStyle w:val="af6"/>
        <w:spacing w:line="360" w:lineRule="auto"/>
        <w:ind w:firstLine="720"/>
        <w:jc w:val="both"/>
        <w:rPr>
          <w:rFonts w:ascii="Times New Roman" w:hAnsi="Times New Roman" w:cs="Times New Roman"/>
          <w:sz w:val="24"/>
          <w:szCs w:val="24"/>
        </w:rPr>
      </w:pPr>
      <w:r w:rsidRPr="00AF410A">
        <w:rPr>
          <w:rFonts w:ascii="Times New Roman" w:hAnsi="Times New Roman" w:cs="Times New Roman"/>
          <w:sz w:val="24"/>
          <w:szCs w:val="24"/>
        </w:rPr>
        <w:t>Учебный план рассчитан на работу в режиме 5-дневной учебной недели. Продолжительность учебного года и урока соответственно:</w:t>
      </w:r>
    </w:p>
    <w:p w:rsidR="00800D51" w:rsidRPr="00AF410A" w:rsidRDefault="00800D51" w:rsidP="00800D51">
      <w:pPr>
        <w:pStyle w:val="af6"/>
        <w:spacing w:line="360" w:lineRule="auto"/>
        <w:jc w:val="both"/>
        <w:rPr>
          <w:rFonts w:ascii="Times New Roman" w:eastAsia="Times New Roman" w:hAnsi="Times New Roman" w:cs="Times New Roman"/>
          <w:i/>
          <w:sz w:val="24"/>
          <w:szCs w:val="24"/>
        </w:rPr>
      </w:pPr>
      <w:r w:rsidRPr="00AF410A">
        <w:rPr>
          <w:rFonts w:ascii="Times New Roman" w:hAnsi="Times New Roman" w:cs="Times New Roman"/>
          <w:sz w:val="24"/>
          <w:szCs w:val="24"/>
        </w:rPr>
        <w:t xml:space="preserve">- </w:t>
      </w:r>
      <w:r w:rsidRPr="00AF410A">
        <w:rPr>
          <w:rFonts w:ascii="Times New Roman" w:eastAsia="Times New Roman" w:hAnsi="Times New Roman" w:cs="Times New Roman"/>
          <w:sz w:val="24"/>
          <w:szCs w:val="24"/>
        </w:rPr>
        <w:t xml:space="preserve"> в 1-м классе  учебные занятия проводятся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 В середине учебного дня организуется  динамическая пауза продолжительностью не менее 40 минут. О</w:t>
      </w:r>
      <w:r w:rsidRPr="00AF410A">
        <w:rPr>
          <w:rFonts w:ascii="Times New Roman" w:eastAsia="Times New Roman" w:hAnsi="Times New Roman" w:cs="Times New Roman"/>
          <w:i/>
          <w:sz w:val="24"/>
          <w:szCs w:val="24"/>
        </w:rPr>
        <w:t>бучение проводится без балльного оценивания занятий обучающихся и домашних заданий;</w:t>
      </w:r>
    </w:p>
    <w:p w:rsidR="00800D51" w:rsidRPr="00CA4DEF"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F410A">
        <w:rPr>
          <w:rFonts w:ascii="Times New Roman" w:hAnsi="Times New Roman" w:cs="Times New Roman"/>
          <w:sz w:val="24"/>
          <w:szCs w:val="24"/>
        </w:rPr>
        <w:t xml:space="preserve">для II-IV классов– 34 недели, с продолжительностью урока 45 минут. Федеральный компонент выполняется полностью. Учебная нагрузка не превышает максимальной нагрузки при 5-дневной </w:t>
      </w:r>
      <w:r w:rsidRPr="00CA4DEF">
        <w:rPr>
          <w:rFonts w:ascii="Times New Roman" w:hAnsi="Times New Roman" w:cs="Times New Roman"/>
          <w:sz w:val="24"/>
          <w:szCs w:val="24"/>
        </w:rPr>
        <w:t xml:space="preserve">учебной неделе. </w:t>
      </w:r>
    </w:p>
    <w:tbl>
      <w:tblPr>
        <w:tblpPr w:leftFromText="180" w:rightFromText="180" w:vertAnchor="text" w:horzAnchor="margin" w:tblpXSpec="center" w:tblpY="678"/>
        <w:tblW w:w="10320" w:type="dxa"/>
        <w:tblLayout w:type="fixed"/>
        <w:tblCellMar>
          <w:left w:w="0" w:type="dxa"/>
          <w:right w:w="0" w:type="dxa"/>
        </w:tblCellMar>
        <w:tblLook w:val="0000"/>
      </w:tblPr>
      <w:tblGrid>
        <w:gridCol w:w="3540"/>
        <w:gridCol w:w="100"/>
        <w:gridCol w:w="2760"/>
        <w:gridCol w:w="980"/>
        <w:gridCol w:w="1000"/>
        <w:gridCol w:w="860"/>
        <w:gridCol w:w="1080"/>
      </w:tblGrid>
      <w:tr w:rsidR="00800D51" w:rsidRPr="000B21FE" w:rsidTr="00800D51">
        <w:trPr>
          <w:trHeight w:val="280"/>
        </w:trPr>
        <w:tc>
          <w:tcPr>
            <w:tcW w:w="3540" w:type="dxa"/>
            <w:tcBorders>
              <w:top w:val="single" w:sz="8" w:space="0" w:color="auto"/>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500"/>
              <w:jc w:val="both"/>
              <w:rPr>
                <w:rFonts w:ascii="Times New Roman" w:hAnsi="Times New Roman" w:cs="Times New Roman"/>
                <w:sz w:val="24"/>
                <w:szCs w:val="24"/>
              </w:rPr>
            </w:pPr>
            <w:r w:rsidRPr="000B21FE">
              <w:rPr>
                <w:rFonts w:ascii="Times New Roman" w:hAnsi="Times New Roman" w:cs="Times New Roman"/>
                <w:b/>
                <w:bCs/>
                <w:sz w:val="24"/>
                <w:szCs w:val="24"/>
              </w:rPr>
              <w:t>Предметные области</w:t>
            </w:r>
          </w:p>
        </w:tc>
        <w:tc>
          <w:tcPr>
            <w:tcW w:w="100" w:type="dxa"/>
            <w:tcBorders>
              <w:top w:val="single" w:sz="8" w:space="0" w:color="auto"/>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Количество часов в неделю</w:t>
            </w:r>
          </w:p>
        </w:tc>
      </w:tr>
      <w:tr w:rsidR="00800D51" w:rsidRPr="000B21FE" w:rsidTr="00800D51">
        <w:trPr>
          <w:trHeight w:val="268"/>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r>
      <w:tr w:rsidR="00800D51" w:rsidRPr="000B21FE" w:rsidTr="00800D51">
        <w:trPr>
          <w:trHeight w:val="264"/>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ind w:right="20"/>
              <w:jc w:val="center"/>
              <w:rPr>
                <w:rFonts w:ascii="Times New Roman" w:hAnsi="Times New Roman" w:cs="Times New Roman"/>
                <w:sz w:val="24"/>
                <w:szCs w:val="24"/>
              </w:rPr>
            </w:pPr>
            <w:r w:rsidRPr="000B21FE">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89"/>
                <w:sz w:val="24"/>
                <w:szCs w:val="24"/>
              </w:rPr>
              <w:t>4</w:t>
            </w:r>
          </w:p>
        </w:tc>
      </w:tr>
      <w:tr w:rsidR="00800D51" w:rsidRPr="000B21FE" w:rsidTr="00800D51">
        <w:trPr>
          <w:trHeight w:val="43"/>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ind w:left="160"/>
              <w:jc w:val="both"/>
              <w:rPr>
                <w:rFonts w:ascii="Times New Roman" w:hAnsi="Times New Roman" w:cs="Times New Roman"/>
                <w:sz w:val="24"/>
                <w:szCs w:val="24"/>
              </w:rPr>
            </w:pPr>
            <w:r w:rsidRPr="000B21FE">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66"/>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литература</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5</w:t>
            </w:r>
          </w:p>
        </w:tc>
      </w:tr>
      <w:tr w:rsidR="00800D51" w:rsidRPr="000B21FE" w:rsidTr="00800D51">
        <w:trPr>
          <w:trHeight w:val="268"/>
        </w:trPr>
        <w:tc>
          <w:tcPr>
            <w:tcW w:w="3540" w:type="dxa"/>
            <w:tcBorders>
              <w:top w:val="nil"/>
              <w:left w:val="single" w:sz="8" w:space="0" w:color="auto"/>
              <w:bottom w:val="single" w:sz="4"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800D51" w:rsidRPr="000B21FE" w:rsidTr="00800D51">
        <w:trPr>
          <w:trHeight w:val="266"/>
        </w:trPr>
        <w:tc>
          <w:tcPr>
            <w:tcW w:w="3540" w:type="dxa"/>
            <w:tcBorders>
              <w:top w:val="single" w:sz="4" w:space="0" w:color="auto"/>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Иностранный язык</w:t>
            </w:r>
            <w:r>
              <w:rPr>
                <w:rFonts w:ascii="Times New Roman" w:hAnsi="Times New Roman" w:cs="Times New Roman"/>
                <w:sz w:val="24"/>
                <w:szCs w:val="24"/>
              </w:rPr>
              <w:t>(английский)</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800D51" w:rsidRPr="000B21FE" w:rsidTr="00800D51">
        <w:trPr>
          <w:trHeight w:val="263"/>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Математика и информатика</w:t>
            </w: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Математика и</w:t>
            </w:r>
          </w:p>
        </w:tc>
        <w:tc>
          <w:tcPr>
            <w:tcW w:w="9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8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4</w:t>
            </w:r>
          </w:p>
        </w:tc>
      </w:tr>
      <w:tr w:rsidR="00800D51" w:rsidRPr="000B21FE" w:rsidTr="00800D51">
        <w:trPr>
          <w:trHeight w:val="279"/>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Информатика</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63"/>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Обществознание и</w:t>
            </w: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8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2</w:t>
            </w:r>
          </w:p>
        </w:tc>
      </w:tr>
      <w:tr w:rsidR="00800D51" w:rsidRPr="000B21FE" w:rsidTr="00800D51">
        <w:trPr>
          <w:trHeight w:val="279"/>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63"/>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 культур</w:t>
            </w: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Основы религиозных</w:t>
            </w:r>
          </w:p>
        </w:tc>
        <w:tc>
          <w:tcPr>
            <w:tcW w:w="9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800D51" w:rsidRPr="000B21FE" w:rsidTr="00800D51">
        <w:trPr>
          <w:trHeight w:val="276"/>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 светской этики</w:t>
            </w: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культур и светской</w:t>
            </w:r>
          </w:p>
        </w:tc>
        <w:tc>
          <w:tcPr>
            <w:tcW w:w="9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79"/>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66"/>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800D51" w:rsidRPr="000B21FE" w:rsidTr="00800D51">
        <w:trPr>
          <w:trHeight w:val="265"/>
        </w:trPr>
        <w:tc>
          <w:tcPr>
            <w:tcW w:w="3540" w:type="dxa"/>
            <w:tcBorders>
              <w:top w:val="nil"/>
              <w:left w:val="single" w:sz="8" w:space="0" w:color="auto"/>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nil"/>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800D51" w:rsidRPr="000B21FE" w:rsidTr="00800D51">
        <w:trPr>
          <w:trHeight w:val="279"/>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искусство (ИЗО)</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p>
        </w:tc>
      </w:tr>
      <w:tr w:rsidR="00800D51" w:rsidRPr="000B21FE" w:rsidTr="00800D51">
        <w:trPr>
          <w:trHeight w:val="266"/>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1</w:t>
            </w:r>
          </w:p>
        </w:tc>
      </w:tr>
      <w:tr w:rsidR="00800D51" w:rsidRPr="000B21FE" w:rsidTr="00800D51">
        <w:trPr>
          <w:trHeight w:val="266"/>
        </w:trPr>
        <w:tc>
          <w:tcPr>
            <w:tcW w:w="3540" w:type="dxa"/>
            <w:tcBorders>
              <w:top w:val="nil"/>
              <w:left w:val="single" w:sz="8" w:space="0" w:color="auto"/>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0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8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3</w:t>
            </w:r>
          </w:p>
        </w:tc>
        <w:tc>
          <w:tcPr>
            <w:tcW w:w="108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89"/>
                <w:sz w:val="24"/>
                <w:szCs w:val="24"/>
              </w:rPr>
              <w:t>3</w:t>
            </w:r>
          </w:p>
        </w:tc>
      </w:tr>
      <w:tr w:rsidR="00800D51" w:rsidRPr="000B21FE" w:rsidTr="00800D51">
        <w:trPr>
          <w:trHeight w:val="263"/>
        </w:trPr>
        <w:tc>
          <w:tcPr>
            <w:tcW w:w="3540" w:type="dxa"/>
            <w:tcBorders>
              <w:top w:val="nil"/>
              <w:left w:val="single" w:sz="8" w:space="0" w:color="auto"/>
              <w:bottom w:val="nil"/>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Объем аудиторной</w:t>
            </w:r>
          </w:p>
        </w:tc>
        <w:tc>
          <w:tcPr>
            <w:tcW w:w="100" w:type="dxa"/>
            <w:tcBorders>
              <w:top w:val="nil"/>
              <w:left w:val="nil"/>
              <w:bottom w:val="nil"/>
              <w:right w:val="nil"/>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r w:rsidRPr="000B21FE">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21</w:t>
            </w:r>
          </w:p>
        </w:tc>
        <w:tc>
          <w:tcPr>
            <w:tcW w:w="100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86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w w:val="97"/>
                <w:sz w:val="24"/>
                <w:szCs w:val="24"/>
              </w:rPr>
              <w:t>23</w:t>
            </w:r>
          </w:p>
        </w:tc>
        <w:tc>
          <w:tcPr>
            <w:tcW w:w="108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sz w:val="24"/>
                <w:szCs w:val="24"/>
              </w:rPr>
              <w:t>23</w:t>
            </w:r>
          </w:p>
        </w:tc>
      </w:tr>
      <w:tr w:rsidR="00800D51" w:rsidRPr="000B21FE" w:rsidTr="00800D51">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r>
      <w:tr w:rsidR="00800D51" w:rsidRPr="000B21FE" w:rsidTr="00800D51">
        <w:trPr>
          <w:trHeight w:val="266"/>
        </w:trPr>
        <w:tc>
          <w:tcPr>
            <w:tcW w:w="3540" w:type="dxa"/>
            <w:tcBorders>
              <w:top w:val="nil"/>
              <w:left w:val="single" w:sz="8" w:space="0" w:color="auto"/>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3840" w:type="dxa"/>
            <w:gridSpan w:val="3"/>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ind w:right="500"/>
              <w:jc w:val="both"/>
              <w:rPr>
                <w:rFonts w:ascii="Times New Roman" w:hAnsi="Times New Roman" w:cs="Times New Roman"/>
                <w:sz w:val="24"/>
                <w:szCs w:val="24"/>
              </w:rPr>
            </w:pPr>
            <w:r w:rsidRPr="000B21FE">
              <w:rPr>
                <w:rFonts w:ascii="Times New Roman" w:hAnsi="Times New Roman" w:cs="Times New Roman"/>
                <w:b/>
                <w:bCs/>
                <w:w w:val="99"/>
                <w:sz w:val="24"/>
                <w:szCs w:val="24"/>
              </w:rPr>
              <w:t>внеурочная деятельность</w:t>
            </w:r>
          </w:p>
        </w:tc>
        <w:tc>
          <w:tcPr>
            <w:tcW w:w="1000" w:type="dxa"/>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r>
      <w:tr w:rsidR="00800D51" w:rsidRPr="006049E1" w:rsidTr="00800D51">
        <w:trPr>
          <w:trHeight w:val="266"/>
        </w:trPr>
        <w:tc>
          <w:tcPr>
            <w:tcW w:w="3540" w:type="dxa"/>
            <w:tcBorders>
              <w:top w:val="nil"/>
              <w:left w:val="single" w:sz="8" w:space="0" w:color="auto"/>
              <w:bottom w:val="single" w:sz="8" w:space="0" w:color="auto"/>
              <w:right w:val="nil"/>
            </w:tcBorders>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00" w:type="dxa"/>
            <w:tcBorders>
              <w:top w:val="nil"/>
              <w:left w:val="nil"/>
              <w:bottom w:val="single" w:sz="8" w:space="0" w:color="auto"/>
              <w:right w:val="nil"/>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800D51" w:rsidRPr="006049E1" w:rsidRDefault="00800D51" w:rsidP="00800D51">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w w:val="97"/>
                <w:sz w:val="24"/>
                <w:szCs w:val="24"/>
              </w:rPr>
              <w:t>9</w:t>
            </w:r>
          </w:p>
        </w:tc>
        <w:tc>
          <w:tcPr>
            <w:tcW w:w="1000" w:type="dxa"/>
            <w:tcBorders>
              <w:top w:val="nil"/>
              <w:left w:val="nil"/>
              <w:bottom w:val="single" w:sz="8" w:space="0" w:color="auto"/>
              <w:right w:val="single" w:sz="8" w:space="0" w:color="auto"/>
            </w:tcBorders>
            <w:vAlign w:val="bottom"/>
          </w:tcPr>
          <w:p w:rsidR="00800D51" w:rsidRPr="006049E1" w:rsidRDefault="00800D51" w:rsidP="00800D51">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860" w:type="dxa"/>
            <w:tcBorders>
              <w:top w:val="nil"/>
              <w:left w:val="nil"/>
              <w:bottom w:val="single" w:sz="8" w:space="0" w:color="auto"/>
              <w:right w:val="single" w:sz="8" w:space="0" w:color="auto"/>
            </w:tcBorders>
            <w:vAlign w:val="bottom"/>
          </w:tcPr>
          <w:p w:rsidR="00800D51" w:rsidRPr="006049E1" w:rsidRDefault="00800D51" w:rsidP="00800D51">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9</w:t>
            </w:r>
          </w:p>
        </w:tc>
        <w:tc>
          <w:tcPr>
            <w:tcW w:w="1080" w:type="dxa"/>
            <w:tcBorders>
              <w:top w:val="nil"/>
              <w:left w:val="nil"/>
              <w:bottom w:val="single" w:sz="8" w:space="0" w:color="auto"/>
              <w:right w:val="single" w:sz="8" w:space="0" w:color="auto"/>
            </w:tcBorders>
            <w:vAlign w:val="bottom"/>
          </w:tcPr>
          <w:p w:rsidR="00800D51" w:rsidRPr="006049E1" w:rsidRDefault="00800D51" w:rsidP="00800D51">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9</w:t>
            </w:r>
          </w:p>
        </w:tc>
      </w:tr>
      <w:tr w:rsidR="00800D51" w:rsidRPr="000B21FE" w:rsidTr="00800D51">
        <w:trPr>
          <w:trHeight w:val="263"/>
        </w:trPr>
        <w:tc>
          <w:tcPr>
            <w:tcW w:w="6400" w:type="dxa"/>
            <w:gridSpan w:val="3"/>
            <w:tcBorders>
              <w:top w:val="nil"/>
              <w:left w:val="single" w:sz="8" w:space="0" w:color="auto"/>
              <w:bottom w:val="nil"/>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Максимальный объём нагрузки при 5-дневной</w:t>
            </w:r>
          </w:p>
        </w:tc>
        <w:tc>
          <w:tcPr>
            <w:tcW w:w="98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31</w:t>
            </w:r>
          </w:p>
        </w:tc>
        <w:tc>
          <w:tcPr>
            <w:tcW w:w="100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86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w w:val="97"/>
                <w:sz w:val="24"/>
                <w:szCs w:val="24"/>
              </w:rPr>
              <w:t>33</w:t>
            </w:r>
          </w:p>
        </w:tc>
        <w:tc>
          <w:tcPr>
            <w:tcW w:w="1080" w:type="dxa"/>
            <w:tcBorders>
              <w:top w:val="nil"/>
              <w:left w:val="nil"/>
              <w:bottom w:val="nil"/>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center"/>
              <w:rPr>
                <w:rFonts w:ascii="Times New Roman" w:hAnsi="Times New Roman" w:cs="Times New Roman"/>
                <w:sz w:val="24"/>
                <w:szCs w:val="24"/>
              </w:rPr>
            </w:pPr>
            <w:r w:rsidRPr="000B21FE">
              <w:rPr>
                <w:rFonts w:ascii="Times New Roman" w:hAnsi="Times New Roman" w:cs="Times New Roman"/>
                <w:b/>
                <w:bCs/>
                <w:sz w:val="24"/>
                <w:szCs w:val="24"/>
              </w:rPr>
              <w:t>33</w:t>
            </w:r>
          </w:p>
        </w:tc>
      </w:tr>
      <w:tr w:rsidR="00800D51" w:rsidRPr="000B21FE" w:rsidTr="00800D51">
        <w:trPr>
          <w:trHeight w:val="279"/>
        </w:trPr>
        <w:tc>
          <w:tcPr>
            <w:tcW w:w="3540" w:type="dxa"/>
            <w:tcBorders>
              <w:top w:val="nil"/>
              <w:left w:val="single" w:sz="8" w:space="0" w:color="auto"/>
              <w:bottom w:val="single" w:sz="8" w:space="0" w:color="auto"/>
              <w:right w:val="single" w:sz="8" w:space="0" w:color="FBE4D5"/>
            </w:tcBorders>
            <w:shd w:val="clear" w:color="auto" w:fill="FBE4D5"/>
            <w:vAlign w:val="bottom"/>
          </w:tcPr>
          <w:p w:rsidR="00800D51" w:rsidRPr="000B21FE" w:rsidRDefault="00800D51" w:rsidP="00800D51">
            <w:pPr>
              <w:widowControl w:val="0"/>
              <w:autoSpaceDE w:val="0"/>
              <w:autoSpaceDN w:val="0"/>
              <w:adjustRightInd w:val="0"/>
              <w:spacing w:after="0"/>
              <w:ind w:left="120"/>
              <w:jc w:val="both"/>
              <w:rPr>
                <w:rFonts w:ascii="Times New Roman" w:hAnsi="Times New Roman" w:cs="Times New Roman"/>
                <w:sz w:val="24"/>
                <w:szCs w:val="24"/>
              </w:rPr>
            </w:pPr>
            <w:r w:rsidRPr="000B21FE">
              <w:rPr>
                <w:rFonts w:ascii="Times New Roman" w:hAnsi="Times New Roman" w:cs="Times New Roman"/>
                <w:b/>
                <w:bCs/>
                <w:sz w:val="24"/>
                <w:szCs w:val="24"/>
              </w:rPr>
              <w:t>учебной неделе</w:t>
            </w:r>
          </w:p>
        </w:tc>
        <w:tc>
          <w:tcPr>
            <w:tcW w:w="100" w:type="dxa"/>
            <w:tcBorders>
              <w:top w:val="nil"/>
              <w:left w:val="nil"/>
              <w:bottom w:val="single" w:sz="8" w:space="0" w:color="auto"/>
              <w:right w:val="nil"/>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800D51" w:rsidRPr="000B21FE" w:rsidRDefault="00800D51" w:rsidP="00800D51">
            <w:pPr>
              <w:widowControl w:val="0"/>
              <w:autoSpaceDE w:val="0"/>
              <w:autoSpaceDN w:val="0"/>
              <w:adjustRightInd w:val="0"/>
              <w:spacing w:after="0"/>
              <w:jc w:val="both"/>
              <w:rPr>
                <w:rFonts w:ascii="Times New Roman" w:hAnsi="Times New Roman" w:cs="Times New Roman"/>
                <w:sz w:val="24"/>
                <w:szCs w:val="24"/>
              </w:rPr>
            </w:pPr>
          </w:p>
        </w:tc>
      </w:tr>
    </w:tbl>
    <w:p w:rsidR="00800D51" w:rsidRPr="00CA4DEF" w:rsidRDefault="00800D51" w:rsidP="00800D51">
      <w:pPr>
        <w:spacing w:after="0" w:line="360" w:lineRule="auto"/>
        <w:ind w:firstLine="708"/>
        <w:jc w:val="both"/>
        <w:rPr>
          <w:rFonts w:ascii="Times New Roman" w:hAnsi="Times New Roman" w:cs="Times New Roman"/>
          <w:sz w:val="24"/>
          <w:szCs w:val="24"/>
        </w:rPr>
      </w:pPr>
      <w:r w:rsidRPr="00CA4DEF">
        <w:rPr>
          <w:rFonts w:ascii="Times New Roman" w:hAnsi="Times New Roman" w:cs="Times New Roman"/>
          <w:b/>
          <w:sz w:val="24"/>
          <w:szCs w:val="24"/>
        </w:rPr>
        <w:t>Учебный план начального общего образования</w:t>
      </w:r>
      <w:r>
        <w:rPr>
          <w:rFonts w:ascii="Times New Roman" w:hAnsi="Times New Roman" w:cs="Times New Roman"/>
          <w:b/>
          <w:sz w:val="24"/>
          <w:szCs w:val="24"/>
        </w:rPr>
        <w:t xml:space="preserve"> </w:t>
      </w:r>
      <w:r w:rsidRPr="00CA4DEF">
        <w:rPr>
          <w:rFonts w:ascii="Times New Roman" w:hAnsi="Times New Roman" w:cs="Times New Roman"/>
          <w:sz w:val="24"/>
          <w:szCs w:val="24"/>
        </w:rPr>
        <w:t xml:space="preserve">составлен в соответствии с программой «Начальная школа </w:t>
      </w:r>
      <w:r w:rsidRPr="00CA4DEF">
        <w:rPr>
          <w:rFonts w:ascii="Times New Roman" w:hAnsi="Times New Roman" w:cs="Times New Roman"/>
          <w:sz w:val="24"/>
          <w:szCs w:val="24"/>
          <w:lang w:val="en-US"/>
        </w:rPr>
        <w:t>XXI</w:t>
      </w:r>
      <w:r w:rsidRPr="00CA4DEF">
        <w:rPr>
          <w:rFonts w:ascii="Times New Roman" w:hAnsi="Times New Roman" w:cs="Times New Roman"/>
          <w:sz w:val="24"/>
          <w:szCs w:val="24"/>
        </w:rPr>
        <w:t xml:space="preserve"> века» под редакцией Н.Ф.Виноградовой.</w:t>
      </w:r>
    </w:p>
    <w:p w:rsidR="00800D51" w:rsidRPr="00AE091C" w:rsidRDefault="00800D51" w:rsidP="00800D51">
      <w:pPr>
        <w:widowControl w:val="0"/>
        <w:autoSpaceDE w:val="0"/>
        <w:autoSpaceDN w:val="0"/>
        <w:adjustRightInd w:val="0"/>
        <w:spacing w:after="0" w:line="360" w:lineRule="auto"/>
        <w:ind w:firstLine="720"/>
        <w:jc w:val="both"/>
        <w:rPr>
          <w:rFonts w:ascii="Times New Roman" w:hAnsi="Times New Roman" w:cs="Times New Roman"/>
          <w:b/>
          <w:sz w:val="24"/>
          <w:szCs w:val="24"/>
        </w:rPr>
      </w:pPr>
      <w:r w:rsidRPr="00AE091C">
        <w:rPr>
          <w:rFonts w:ascii="Times New Roman" w:hAnsi="Times New Roman" w:cs="Times New Roman"/>
          <w:b/>
          <w:sz w:val="24"/>
          <w:szCs w:val="24"/>
        </w:rPr>
        <w:t>При формировании Учебного плана учитывались следующие позиции:</w:t>
      </w:r>
    </w:p>
    <w:p w:rsidR="00800D51" w:rsidRPr="00AE091C" w:rsidRDefault="00800D51" w:rsidP="00800D51">
      <w:pPr>
        <w:pStyle w:val="ab"/>
        <w:autoSpaceDE w:val="0"/>
        <w:autoSpaceDN w:val="0"/>
        <w:adjustRightInd w:val="0"/>
        <w:spacing w:after="0" w:line="360" w:lineRule="auto"/>
        <w:ind w:left="0"/>
        <w:jc w:val="both"/>
        <w:rPr>
          <w:rFonts w:ascii="Times New Roman" w:hAnsi="Times New Roman"/>
          <w:sz w:val="24"/>
          <w:szCs w:val="24"/>
        </w:rPr>
      </w:pPr>
      <w:r w:rsidRPr="00AE091C">
        <w:rPr>
          <w:rFonts w:ascii="Times New Roman" w:hAnsi="Times New Roman"/>
          <w:sz w:val="24"/>
          <w:szCs w:val="24"/>
        </w:rPr>
        <w:t>* использование ИКТ, электронного обучения, дистанционных технологий,</w:t>
      </w:r>
      <w:r>
        <w:rPr>
          <w:rFonts w:ascii="Times New Roman" w:hAnsi="Times New Roman"/>
          <w:sz w:val="24"/>
          <w:szCs w:val="24"/>
        </w:rPr>
        <w:t xml:space="preserve"> </w:t>
      </w:r>
      <w:r w:rsidRPr="00AE091C">
        <w:rPr>
          <w:rFonts w:ascii="Times New Roman" w:hAnsi="Times New Roman"/>
          <w:sz w:val="24"/>
          <w:szCs w:val="24"/>
        </w:rPr>
        <w:t>проектного обучения - являются одним из основных средств обучения, учитываются</w:t>
      </w:r>
      <w:r>
        <w:rPr>
          <w:rFonts w:ascii="Times New Roman" w:hAnsi="Times New Roman"/>
          <w:sz w:val="24"/>
          <w:szCs w:val="24"/>
        </w:rPr>
        <w:t xml:space="preserve"> </w:t>
      </w:r>
      <w:r w:rsidRPr="00AE091C">
        <w:rPr>
          <w:rFonts w:ascii="Times New Roman" w:hAnsi="Times New Roman"/>
          <w:sz w:val="24"/>
          <w:szCs w:val="24"/>
        </w:rPr>
        <w:t>при формировании учебно-тематических планов, входят в систему работы каждого</w:t>
      </w:r>
      <w:r>
        <w:rPr>
          <w:rFonts w:ascii="Times New Roman" w:hAnsi="Times New Roman"/>
          <w:sz w:val="24"/>
          <w:szCs w:val="24"/>
        </w:rPr>
        <w:t xml:space="preserve"> </w:t>
      </w:r>
      <w:r w:rsidRPr="00AE091C">
        <w:rPr>
          <w:rFonts w:ascii="Times New Roman" w:hAnsi="Times New Roman"/>
          <w:sz w:val="24"/>
          <w:szCs w:val="24"/>
        </w:rPr>
        <w:t>педагога и обучающихся;</w:t>
      </w:r>
    </w:p>
    <w:p w:rsidR="00800D51" w:rsidRPr="00AE091C" w:rsidRDefault="00800D51" w:rsidP="00800D51">
      <w:pPr>
        <w:autoSpaceDE w:val="0"/>
        <w:autoSpaceDN w:val="0"/>
        <w:adjustRightInd w:val="0"/>
        <w:spacing w:after="0" w:line="360" w:lineRule="auto"/>
        <w:jc w:val="both"/>
        <w:rPr>
          <w:rFonts w:ascii="Times New Roman" w:hAnsi="Times New Roman" w:cs="Times New Roman"/>
          <w:sz w:val="24"/>
          <w:szCs w:val="24"/>
        </w:rPr>
      </w:pPr>
      <w:r w:rsidRPr="00AE091C">
        <w:rPr>
          <w:rFonts w:ascii="Times New Roman" w:hAnsi="Times New Roman" w:cs="Times New Roman"/>
          <w:sz w:val="24"/>
          <w:szCs w:val="24"/>
        </w:rPr>
        <w:t>* организация работы с одарёнными детьми осуществляется через</w:t>
      </w:r>
      <w:r>
        <w:rPr>
          <w:rFonts w:ascii="Times New Roman" w:hAnsi="Times New Roman" w:cs="Times New Roman"/>
          <w:sz w:val="24"/>
          <w:szCs w:val="24"/>
        </w:rPr>
        <w:t xml:space="preserve"> </w:t>
      </w:r>
      <w:r w:rsidRPr="00AE091C">
        <w:rPr>
          <w:rFonts w:ascii="Times New Roman" w:hAnsi="Times New Roman" w:cs="Times New Roman"/>
          <w:sz w:val="24"/>
          <w:szCs w:val="24"/>
        </w:rPr>
        <w:t>функционирование научного общества учащихся, творческих кружков,</w:t>
      </w:r>
      <w:r>
        <w:rPr>
          <w:rFonts w:ascii="Times New Roman" w:hAnsi="Times New Roman" w:cs="Times New Roman"/>
          <w:sz w:val="24"/>
          <w:szCs w:val="24"/>
        </w:rPr>
        <w:t xml:space="preserve"> </w:t>
      </w:r>
      <w:r w:rsidRPr="00AE091C">
        <w:rPr>
          <w:rFonts w:ascii="Times New Roman" w:hAnsi="Times New Roman" w:cs="Times New Roman"/>
          <w:sz w:val="24"/>
          <w:szCs w:val="24"/>
        </w:rPr>
        <w:t>абораторий, урочную деятельность;</w:t>
      </w:r>
    </w:p>
    <w:p w:rsidR="00800D51" w:rsidRPr="003F7F6B" w:rsidRDefault="00800D51" w:rsidP="00800D51">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B21FE">
        <w:rPr>
          <w:rFonts w:ascii="Times New Roman" w:hAnsi="Times New Roman" w:cs="Times New Roman"/>
          <w:sz w:val="24"/>
          <w:szCs w:val="24"/>
        </w:rPr>
        <w:t xml:space="preserve">изучение обучающимися региональных (национально-региональных) особенностей, тем </w:t>
      </w:r>
      <w:r w:rsidRPr="000B21FE">
        <w:rPr>
          <w:rFonts w:ascii="Times New Roman" w:hAnsi="Times New Roman" w:cs="Times New Roman"/>
          <w:sz w:val="24"/>
          <w:szCs w:val="24"/>
        </w:rPr>
        <w:lastRenderedPageBreak/>
        <w:t xml:space="preserve">краеведческой направленности учитывается при формировании педагогами Рабочих программ и учебно-тематических планов в рамках учебных предметов федерального компонента (литературное чтение, окружающий мир, музыка, изобразительное искусство, технология, в 4 классе – основы религиозных культур и светской этики) и составляет 10% от общего нормативного времени, отводимого на освоение программ по предметам: </w:t>
      </w:r>
    </w:p>
    <w:p w:rsidR="00800D51" w:rsidRPr="0061631F" w:rsidRDefault="00800D51" w:rsidP="00800D51">
      <w:pPr>
        <w:pStyle w:val="af6"/>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Учебный план</w:t>
      </w:r>
    </w:p>
    <w:p w:rsidR="00800D51" w:rsidRPr="0061631F" w:rsidRDefault="00800D51" w:rsidP="00800D51">
      <w:pPr>
        <w:pStyle w:val="af6"/>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Муниципального автономного общеобразовательного учреждения</w:t>
      </w:r>
    </w:p>
    <w:p w:rsidR="00800D51" w:rsidRPr="0061631F" w:rsidRDefault="00800D51" w:rsidP="00800D51">
      <w:pPr>
        <w:pStyle w:val="af6"/>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 xml:space="preserve">Гагаринская средняя общеобразовательная школа </w:t>
      </w:r>
      <w:r>
        <w:rPr>
          <w:rFonts w:ascii="Times New Roman" w:hAnsi="Times New Roman" w:cs="Times New Roman"/>
          <w:color w:val="FF0000"/>
          <w:sz w:val="24"/>
          <w:szCs w:val="24"/>
        </w:rPr>
        <w:t>на 2019</w:t>
      </w:r>
      <w:r w:rsidRPr="0061631F">
        <w:rPr>
          <w:rFonts w:ascii="Times New Roman" w:hAnsi="Times New Roman" w:cs="Times New Roman"/>
          <w:color w:val="FF0000"/>
          <w:sz w:val="24"/>
          <w:szCs w:val="24"/>
        </w:rPr>
        <w:t>-20</w:t>
      </w:r>
      <w:r>
        <w:rPr>
          <w:rFonts w:ascii="Times New Roman" w:hAnsi="Times New Roman" w:cs="Times New Roman"/>
          <w:color w:val="FF0000"/>
          <w:sz w:val="24"/>
          <w:szCs w:val="24"/>
        </w:rPr>
        <w:t xml:space="preserve">20 </w:t>
      </w:r>
      <w:r w:rsidRPr="0061631F">
        <w:rPr>
          <w:rFonts w:ascii="Times New Roman" w:hAnsi="Times New Roman" w:cs="Times New Roman"/>
          <w:color w:val="FF0000"/>
          <w:sz w:val="24"/>
          <w:szCs w:val="24"/>
        </w:rPr>
        <w:t>учебный год</w:t>
      </w:r>
    </w:p>
    <w:p w:rsidR="00800D51" w:rsidRPr="004752C9" w:rsidRDefault="00800D51" w:rsidP="00800D51">
      <w:pPr>
        <w:pStyle w:val="af6"/>
        <w:spacing w:line="276" w:lineRule="auto"/>
        <w:jc w:val="center"/>
        <w:rPr>
          <w:rFonts w:ascii="Times New Roman" w:hAnsi="Times New Roman" w:cs="Times New Roman"/>
          <w:color w:val="FF0000"/>
          <w:sz w:val="24"/>
          <w:szCs w:val="24"/>
        </w:rPr>
      </w:pPr>
      <w:r w:rsidRPr="0061631F">
        <w:rPr>
          <w:rFonts w:ascii="Times New Roman" w:hAnsi="Times New Roman" w:cs="Times New Roman"/>
          <w:color w:val="FF0000"/>
          <w:sz w:val="24"/>
          <w:szCs w:val="24"/>
        </w:rPr>
        <w:t xml:space="preserve">для </w:t>
      </w:r>
      <w:r>
        <w:rPr>
          <w:rFonts w:ascii="Times New Roman" w:hAnsi="Times New Roman" w:cs="Times New Roman"/>
          <w:color w:val="FF0000"/>
          <w:sz w:val="24"/>
          <w:szCs w:val="24"/>
        </w:rPr>
        <w:t>5-9</w:t>
      </w:r>
      <w:r w:rsidRPr="0061631F">
        <w:rPr>
          <w:rFonts w:ascii="Times New Roman" w:hAnsi="Times New Roman" w:cs="Times New Roman"/>
          <w:color w:val="FF0000"/>
          <w:sz w:val="24"/>
          <w:szCs w:val="24"/>
        </w:rPr>
        <w:t xml:space="preserve"> классов (ФГОС</w:t>
      </w:r>
      <w:r>
        <w:rPr>
          <w:rFonts w:ascii="Times New Roman" w:hAnsi="Times New Roman" w:cs="Times New Roman"/>
          <w:color w:val="FF0000"/>
          <w:sz w:val="24"/>
          <w:szCs w:val="24"/>
        </w:rPr>
        <w:t xml:space="preserve"> ООО</w:t>
      </w:r>
      <w:r w:rsidRPr="0061631F">
        <w:rPr>
          <w:rFonts w:ascii="Times New Roman" w:hAnsi="Times New Roman" w:cs="Times New Roman"/>
          <w:color w:val="FF0000"/>
          <w:sz w:val="24"/>
          <w:szCs w:val="24"/>
        </w:rPr>
        <w:t>)</w:t>
      </w:r>
    </w:p>
    <w:tbl>
      <w:tblPr>
        <w:tblW w:w="10731"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79"/>
        <w:gridCol w:w="3764"/>
        <w:gridCol w:w="834"/>
        <w:gridCol w:w="857"/>
        <w:gridCol w:w="861"/>
        <w:gridCol w:w="861"/>
        <w:gridCol w:w="775"/>
      </w:tblGrid>
      <w:tr w:rsidR="00800D51" w:rsidRPr="004C325B" w:rsidTr="00800D51">
        <w:trPr>
          <w:tblHeader/>
          <w:jc w:val="center"/>
        </w:trPr>
        <w:tc>
          <w:tcPr>
            <w:tcW w:w="2779" w:type="dxa"/>
            <w:vMerge w:val="restart"/>
            <w:tcBorders>
              <w:top w:val="single" w:sz="4" w:space="0" w:color="auto"/>
              <w:left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Предметные области</w:t>
            </w:r>
          </w:p>
        </w:tc>
        <w:tc>
          <w:tcPr>
            <w:tcW w:w="3764" w:type="dxa"/>
            <w:vMerge w:val="restart"/>
            <w:tcBorders>
              <w:top w:val="single" w:sz="4" w:space="0" w:color="auto"/>
              <w:left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Учебные предметы</w:t>
            </w:r>
          </w:p>
        </w:tc>
        <w:tc>
          <w:tcPr>
            <w:tcW w:w="834" w:type="dxa"/>
            <w:tcBorders>
              <w:top w:val="single" w:sz="4" w:space="0" w:color="auto"/>
              <w:left w:val="single" w:sz="4" w:space="0" w:color="auto"/>
              <w:bottom w:val="single" w:sz="4" w:space="0" w:color="auto"/>
              <w:right w:val="single" w:sz="4" w:space="0" w:color="auto"/>
            </w:tcBorders>
            <w:shd w:val="clear" w:color="auto" w:fill="FF9900"/>
            <w:vAlign w:val="bottom"/>
          </w:tcPr>
          <w:p w:rsidR="00800D51" w:rsidRPr="00126566" w:rsidRDefault="00800D51" w:rsidP="00800D51">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w:t>
            </w:r>
          </w:p>
        </w:tc>
        <w:tc>
          <w:tcPr>
            <w:tcW w:w="857" w:type="dxa"/>
            <w:tcBorders>
              <w:top w:val="single" w:sz="4" w:space="0" w:color="auto"/>
              <w:left w:val="single" w:sz="4" w:space="0" w:color="auto"/>
              <w:bottom w:val="single" w:sz="4" w:space="0" w:color="auto"/>
              <w:right w:val="single" w:sz="4" w:space="0" w:color="auto"/>
            </w:tcBorders>
            <w:shd w:val="clear" w:color="auto" w:fill="FF9900"/>
            <w:vAlign w:val="bottom"/>
          </w:tcPr>
          <w:p w:rsidR="00800D51" w:rsidRPr="00126566" w:rsidRDefault="00800D51" w:rsidP="00800D51">
            <w:pPr>
              <w:widowControl w:val="0"/>
              <w:autoSpaceDE w:val="0"/>
              <w:autoSpaceDN w:val="0"/>
              <w:adjustRightInd w:val="0"/>
              <w:spacing w:after="0"/>
              <w:jc w:val="center"/>
              <w:rPr>
                <w:rFonts w:ascii="Times New Roman" w:hAnsi="Times New Roman" w:cs="Times New Roman"/>
                <w:sz w:val="24"/>
                <w:szCs w:val="24"/>
                <w:lang w:val="en-US"/>
              </w:rPr>
            </w:pPr>
            <w:r w:rsidRPr="00126566">
              <w:rPr>
                <w:rFonts w:ascii="Times New Roman" w:hAnsi="Times New Roman" w:cs="Times New Roman"/>
                <w:bCs/>
                <w:sz w:val="24"/>
                <w:szCs w:val="24"/>
                <w:lang w:val="en-US"/>
              </w:rPr>
              <w:t>VI</w:t>
            </w:r>
          </w:p>
        </w:tc>
        <w:tc>
          <w:tcPr>
            <w:tcW w:w="861" w:type="dxa"/>
            <w:tcBorders>
              <w:top w:val="single" w:sz="4" w:space="0" w:color="auto"/>
              <w:left w:val="single" w:sz="4" w:space="0" w:color="auto"/>
              <w:bottom w:val="single" w:sz="4" w:space="0" w:color="auto"/>
              <w:right w:val="single" w:sz="4" w:space="0" w:color="auto"/>
            </w:tcBorders>
            <w:shd w:val="clear" w:color="auto" w:fill="FF9900"/>
            <w:vAlign w:val="bottom"/>
          </w:tcPr>
          <w:p w:rsidR="00800D51" w:rsidRPr="00490026" w:rsidRDefault="00800D51" w:rsidP="00800D51">
            <w:pPr>
              <w:widowControl w:val="0"/>
              <w:autoSpaceDE w:val="0"/>
              <w:autoSpaceDN w:val="0"/>
              <w:adjustRightInd w:val="0"/>
              <w:spacing w:after="0"/>
              <w:jc w:val="center"/>
              <w:rPr>
                <w:rFonts w:ascii="Times New Roman" w:hAnsi="Times New Roman" w:cs="Times New Roman"/>
                <w:sz w:val="24"/>
                <w:szCs w:val="24"/>
              </w:rPr>
            </w:pPr>
            <w:r w:rsidRPr="00126566">
              <w:rPr>
                <w:rFonts w:ascii="Times New Roman" w:hAnsi="Times New Roman" w:cs="Times New Roman"/>
                <w:bCs/>
                <w:sz w:val="24"/>
                <w:szCs w:val="24"/>
                <w:lang w:val="en-US"/>
              </w:rPr>
              <w:t>VI</w:t>
            </w:r>
            <w:r>
              <w:rPr>
                <w:rFonts w:ascii="Times New Roman" w:hAnsi="Times New Roman" w:cs="Times New Roman"/>
                <w:bCs/>
                <w:sz w:val="24"/>
                <w:szCs w:val="24"/>
                <w:lang w:val="en-US"/>
              </w:rPr>
              <w:t>I</w:t>
            </w:r>
          </w:p>
        </w:tc>
        <w:tc>
          <w:tcPr>
            <w:tcW w:w="861" w:type="dxa"/>
            <w:tcBorders>
              <w:top w:val="single" w:sz="4" w:space="0" w:color="auto"/>
              <w:left w:val="single" w:sz="4" w:space="0" w:color="auto"/>
              <w:bottom w:val="single" w:sz="4" w:space="0" w:color="auto"/>
              <w:right w:val="single" w:sz="4" w:space="0" w:color="auto"/>
            </w:tcBorders>
            <w:shd w:val="clear" w:color="auto" w:fill="FF9900"/>
          </w:tcPr>
          <w:p w:rsidR="00800D51" w:rsidRPr="00126566" w:rsidRDefault="00800D51" w:rsidP="00800D51">
            <w:pPr>
              <w:widowControl w:val="0"/>
              <w:autoSpaceDE w:val="0"/>
              <w:autoSpaceDN w:val="0"/>
              <w:adjustRightInd w:val="0"/>
              <w:spacing w:after="0"/>
              <w:jc w:val="center"/>
              <w:rPr>
                <w:rFonts w:ascii="Times New Roman" w:hAnsi="Times New Roman" w:cs="Times New Roman"/>
                <w:bCs/>
                <w:sz w:val="24"/>
                <w:szCs w:val="24"/>
                <w:lang w:val="en-US"/>
              </w:rPr>
            </w:pPr>
            <w:r w:rsidRPr="00126566">
              <w:rPr>
                <w:rFonts w:ascii="Times New Roman" w:hAnsi="Times New Roman" w:cs="Times New Roman"/>
                <w:bCs/>
                <w:sz w:val="24"/>
                <w:szCs w:val="24"/>
                <w:lang w:val="en-US"/>
              </w:rPr>
              <w:t>VI</w:t>
            </w:r>
            <w:r>
              <w:rPr>
                <w:rFonts w:ascii="Times New Roman" w:hAnsi="Times New Roman" w:cs="Times New Roman"/>
                <w:bCs/>
                <w:sz w:val="24"/>
                <w:szCs w:val="24"/>
                <w:lang w:val="en-US"/>
              </w:rPr>
              <w:t>II</w:t>
            </w:r>
          </w:p>
        </w:tc>
        <w:tc>
          <w:tcPr>
            <w:tcW w:w="775" w:type="dxa"/>
            <w:tcBorders>
              <w:top w:val="single" w:sz="4" w:space="0" w:color="auto"/>
              <w:left w:val="single" w:sz="4" w:space="0" w:color="auto"/>
              <w:bottom w:val="single" w:sz="4" w:space="0" w:color="auto"/>
              <w:right w:val="single" w:sz="4" w:space="0" w:color="auto"/>
            </w:tcBorders>
            <w:shd w:val="clear" w:color="auto" w:fill="FF9900"/>
          </w:tcPr>
          <w:p w:rsidR="00800D51" w:rsidRPr="00126566" w:rsidRDefault="00800D51" w:rsidP="00800D51">
            <w:pPr>
              <w:widowControl w:val="0"/>
              <w:autoSpaceDE w:val="0"/>
              <w:autoSpaceDN w:val="0"/>
              <w:adjustRightInd w:val="0"/>
              <w:spacing w:after="0"/>
              <w:jc w:val="center"/>
              <w:rPr>
                <w:rFonts w:ascii="Times New Roman" w:hAnsi="Times New Roman" w:cs="Times New Roman"/>
                <w:bCs/>
                <w:sz w:val="24"/>
                <w:szCs w:val="24"/>
                <w:lang w:val="en-US"/>
              </w:rPr>
            </w:pPr>
            <w:r>
              <w:rPr>
                <w:rFonts w:ascii="Times New Roman" w:hAnsi="Times New Roman" w:cs="Times New Roman"/>
                <w:bCs/>
                <w:sz w:val="24"/>
                <w:szCs w:val="24"/>
                <w:lang w:val="en-US"/>
              </w:rPr>
              <w:t>IX</w:t>
            </w:r>
          </w:p>
        </w:tc>
      </w:tr>
      <w:tr w:rsidR="00800D51" w:rsidRPr="004C325B" w:rsidTr="00800D51">
        <w:trPr>
          <w:tblHeader/>
          <w:jc w:val="center"/>
        </w:trPr>
        <w:tc>
          <w:tcPr>
            <w:tcW w:w="2779" w:type="dxa"/>
            <w:vMerge/>
            <w:tcBorders>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sz w:val="24"/>
                <w:szCs w:val="24"/>
              </w:rPr>
            </w:pPr>
          </w:p>
        </w:tc>
        <w:tc>
          <w:tcPr>
            <w:tcW w:w="3764" w:type="dxa"/>
            <w:vMerge/>
            <w:tcBorders>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sz w:val="24"/>
                <w:szCs w:val="24"/>
              </w:rPr>
            </w:pPr>
          </w:p>
        </w:tc>
        <w:tc>
          <w:tcPr>
            <w:tcW w:w="3413" w:type="dxa"/>
            <w:gridSpan w:val="4"/>
            <w:tcBorders>
              <w:top w:val="single" w:sz="4" w:space="0" w:color="auto"/>
              <w:left w:val="single" w:sz="4" w:space="0" w:color="auto"/>
              <w:bottom w:val="single" w:sz="4" w:space="0" w:color="auto"/>
              <w:right w:val="single" w:sz="4" w:space="0" w:color="auto"/>
            </w:tcBorders>
            <w:shd w:val="clear" w:color="auto" w:fill="FF9900"/>
            <w:vAlign w:val="center"/>
          </w:tcPr>
          <w:p w:rsidR="00800D51" w:rsidRPr="00126566" w:rsidRDefault="00800D51" w:rsidP="00800D51">
            <w:pPr>
              <w:spacing w:after="0"/>
              <w:jc w:val="center"/>
              <w:rPr>
                <w:rFonts w:ascii="Times New Roman" w:eastAsia="Times New Roman" w:hAnsi="Times New Roman" w:cs="Times New Roman"/>
                <w:sz w:val="24"/>
                <w:szCs w:val="24"/>
              </w:rPr>
            </w:pPr>
            <w:r w:rsidRPr="00126566">
              <w:rPr>
                <w:rFonts w:ascii="Times New Roman" w:eastAsia="Times New Roman" w:hAnsi="Times New Roman" w:cs="Times New Roman"/>
                <w:sz w:val="24"/>
                <w:szCs w:val="24"/>
              </w:rPr>
              <w:t>ФГОС</w:t>
            </w:r>
          </w:p>
        </w:tc>
        <w:tc>
          <w:tcPr>
            <w:tcW w:w="775" w:type="dxa"/>
            <w:tcBorders>
              <w:top w:val="single" w:sz="4" w:space="0" w:color="auto"/>
              <w:left w:val="single" w:sz="4" w:space="0" w:color="auto"/>
              <w:bottom w:val="single" w:sz="4" w:space="0" w:color="auto"/>
              <w:right w:val="single" w:sz="4" w:space="0" w:color="auto"/>
            </w:tcBorders>
            <w:shd w:val="clear" w:color="auto" w:fill="FF9900"/>
          </w:tcPr>
          <w:p w:rsidR="00800D51" w:rsidRPr="00126566" w:rsidRDefault="00800D51" w:rsidP="00800D51">
            <w:pPr>
              <w:spacing w:after="0"/>
              <w:jc w:val="center"/>
              <w:rPr>
                <w:rFonts w:ascii="Times New Roman" w:eastAsia="Times New Roman" w:hAnsi="Times New Roman" w:cs="Times New Roman"/>
                <w:sz w:val="24"/>
                <w:szCs w:val="24"/>
              </w:rPr>
            </w:pPr>
          </w:p>
        </w:tc>
      </w:tr>
      <w:tr w:rsidR="00800D51" w:rsidRPr="004C325B" w:rsidTr="00800D51">
        <w:trPr>
          <w:tblHeader/>
          <w:jc w:val="center"/>
        </w:trPr>
        <w:tc>
          <w:tcPr>
            <w:tcW w:w="99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0D51" w:rsidRPr="00126566" w:rsidRDefault="00800D51" w:rsidP="00800D51">
            <w:pPr>
              <w:spacing w:after="0"/>
              <w:jc w:val="center"/>
              <w:rPr>
                <w:rFonts w:ascii="Times New Roman" w:eastAsia="Times New Roman" w:hAnsi="Times New Roman" w:cs="Times New Roman"/>
                <w:b/>
                <w:sz w:val="24"/>
                <w:szCs w:val="24"/>
              </w:rPr>
            </w:pPr>
            <w:r w:rsidRPr="00126566">
              <w:rPr>
                <w:rFonts w:ascii="Times New Roman" w:eastAsia="Times New Roman" w:hAnsi="Times New Roman" w:cs="Times New Roman"/>
                <w:b/>
                <w:sz w:val="24"/>
                <w:szCs w:val="24"/>
              </w:rPr>
              <w:t>Обязательная часть</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126566" w:rsidRDefault="00800D51" w:rsidP="00800D51">
            <w:pPr>
              <w:spacing w:after="0"/>
              <w:jc w:val="center"/>
              <w:rPr>
                <w:rFonts w:ascii="Times New Roman" w:eastAsia="Times New Roman" w:hAnsi="Times New Roman" w:cs="Times New Roman"/>
                <w:b/>
                <w:sz w:val="24"/>
                <w:szCs w:val="24"/>
              </w:rPr>
            </w:pPr>
          </w:p>
        </w:tc>
      </w:tr>
      <w:tr w:rsidR="00800D51" w:rsidRPr="004C325B" w:rsidTr="00800D51">
        <w:trPr>
          <w:jc w:val="center"/>
        </w:trPr>
        <w:tc>
          <w:tcPr>
            <w:tcW w:w="2779" w:type="dxa"/>
            <w:vMerge w:val="restart"/>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Русский язык и литература</w:t>
            </w: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Русский  язык</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800D51" w:rsidRPr="004C325B" w:rsidTr="00800D51">
        <w:trPr>
          <w:jc w:val="center"/>
        </w:trPr>
        <w:tc>
          <w:tcPr>
            <w:tcW w:w="2779" w:type="dxa"/>
            <w:vMerge/>
            <w:tcBorders>
              <w:top w:val="single" w:sz="4" w:space="0" w:color="auto"/>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Литература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800D51" w:rsidRPr="004C325B" w:rsidTr="00800D51">
        <w:trPr>
          <w:jc w:val="center"/>
        </w:trPr>
        <w:tc>
          <w:tcPr>
            <w:tcW w:w="2779" w:type="dxa"/>
            <w:vMerge w:val="restart"/>
            <w:tcBorders>
              <w:top w:val="single" w:sz="4" w:space="0" w:color="auto"/>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Иностранный язык</w:t>
            </w:r>
          </w:p>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Иностранный язык (английский язык)</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3</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800D51" w:rsidRPr="004C325B" w:rsidTr="00800D51">
        <w:trPr>
          <w:jc w:val="center"/>
        </w:trPr>
        <w:tc>
          <w:tcPr>
            <w:tcW w:w="2779" w:type="dxa"/>
            <w:vMerge/>
            <w:tcBorders>
              <w:top w:val="single" w:sz="4" w:space="0" w:color="auto"/>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shd w:val="clear" w:color="auto" w:fill="ACB9CA"/>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Второй иностранный язык (немецкий язык)</w:t>
            </w:r>
          </w:p>
        </w:tc>
        <w:tc>
          <w:tcPr>
            <w:tcW w:w="834" w:type="dxa"/>
            <w:tcBorders>
              <w:top w:val="single" w:sz="4" w:space="0" w:color="auto"/>
              <w:left w:val="single" w:sz="4" w:space="0" w:color="auto"/>
              <w:bottom w:val="single" w:sz="4" w:space="0" w:color="auto"/>
              <w:right w:val="single" w:sz="4" w:space="0" w:color="auto"/>
            </w:tcBorders>
            <w:shd w:val="clear" w:color="auto" w:fill="ACB9CA"/>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shd w:val="clear" w:color="auto" w:fill="ACB9CA"/>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shd w:val="clear" w:color="auto" w:fill="ACB9CA"/>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shd w:val="clear" w:color="auto" w:fill="ACB9CA"/>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bottom w:val="single" w:sz="4" w:space="0" w:color="auto"/>
              <w:right w:val="single" w:sz="4" w:space="0" w:color="auto"/>
            </w:tcBorders>
            <w:shd w:val="clear" w:color="auto" w:fill="ACB9CA"/>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800D51" w:rsidRPr="004C325B" w:rsidTr="00800D51">
        <w:trPr>
          <w:jc w:val="center"/>
        </w:trPr>
        <w:tc>
          <w:tcPr>
            <w:tcW w:w="2779" w:type="dxa"/>
            <w:vMerge w:val="restart"/>
            <w:tcBorders>
              <w:top w:val="single" w:sz="4" w:space="0" w:color="auto"/>
              <w:left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Математика  и информатика</w:t>
            </w: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Математика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5</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p>
        </w:tc>
      </w:tr>
      <w:tr w:rsidR="00800D51" w:rsidRPr="004C325B" w:rsidTr="00800D51">
        <w:trPr>
          <w:jc w:val="center"/>
        </w:trPr>
        <w:tc>
          <w:tcPr>
            <w:tcW w:w="2779" w:type="dxa"/>
            <w:vMerge/>
            <w:tcBorders>
              <w:left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Алгебра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800D51" w:rsidRPr="004C325B" w:rsidTr="00800D51">
        <w:trPr>
          <w:jc w:val="center"/>
        </w:trPr>
        <w:tc>
          <w:tcPr>
            <w:tcW w:w="2779" w:type="dxa"/>
            <w:vMerge/>
            <w:tcBorders>
              <w:left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800D51" w:rsidRPr="004C325B" w:rsidTr="00800D51">
        <w:trPr>
          <w:jc w:val="center"/>
        </w:trPr>
        <w:tc>
          <w:tcPr>
            <w:tcW w:w="2779" w:type="dxa"/>
            <w:vMerge/>
            <w:tcBorders>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Информатика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800D51" w:rsidRPr="004C325B" w:rsidTr="00800D51">
        <w:trPr>
          <w:trHeight w:val="300"/>
          <w:jc w:val="center"/>
        </w:trPr>
        <w:tc>
          <w:tcPr>
            <w:tcW w:w="2779" w:type="dxa"/>
            <w:vMerge w:val="restart"/>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Общественно - научные предметы</w:t>
            </w:r>
            <w:r w:rsidRPr="00533468">
              <w:rPr>
                <w:rFonts w:ascii="Times New Roman" w:eastAsia="Times New Roman" w:hAnsi="Times New Roman" w:cs="Times New Roman"/>
                <w:b/>
                <w:color w:val="FF0000"/>
                <w:sz w:val="24"/>
                <w:szCs w:val="24"/>
                <w:lang w:val="en-US"/>
              </w:rPr>
              <w:t>*</w:t>
            </w:r>
          </w:p>
        </w:tc>
        <w:tc>
          <w:tcPr>
            <w:tcW w:w="3764" w:type="dxa"/>
            <w:tcBorders>
              <w:top w:val="single" w:sz="4" w:space="0" w:color="auto"/>
              <w:left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История </w:t>
            </w:r>
          </w:p>
        </w:tc>
        <w:tc>
          <w:tcPr>
            <w:tcW w:w="834" w:type="dxa"/>
            <w:tcBorders>
              <w:top w:val="single" w:sz="4" w:space="0" w:color="auto"/>
              <w:left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57" w:type="dxa"/>
            <w:tcBorders>
              <w:top w:val="single" w:sz="4" w:space="0" w:color="auto"/>
              <w:left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800D51" w:rsidRPr="004C325B" w:rsidTr="00800D51">
        <w:trPr>
          <w:jc w:val="center"/>
        </w:trPr>
        <w:tc>
          <w:tcPr>
            <w:tcW w:w="2779" w:type="dxa"/>
            <w:vMerge/>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Обществознание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800D51" w:rsidRPr="004C325B" w:rsidTr="00800D51">
        <w:trPr>
          <w:trHeight w:val="369"/>
          <w:jc w:val="center"/>
        </w:trPr>
        <w:tc>
          <w:tcPr>
            <w:tcW w:w="2779" w:type="dxa"/>
            <w:vMerge/>
            <w:tcBorders>
              <w:top w:val="single" w:sz="4" w:space="0" w:color="auto"/>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right w:val="single" w:sz="4" w:space="0" w:color="auto"/>
            </w:tcBorders>
            <w:shd w:val="clear" w:color="auto" w:fill="FFFFFF" w:themeFill="background1"/>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География </w:t>
            </w:r>
          </w:p>
        </w:tc>
        <w:tc>
          <w:tcPr>
            <w:tcW w:w="834" w:type="dxa"/>
            <w:tcBorders>
              <w:top w:val="single" w:sz="4" w:space="0" w:color="auto"/>
              <w:left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7" w:type="dxa"/>
            <w:tcBorders>
              <w:top w:val="single" w:sz="4" w:space="0" w:color="auto"/>
              <w:left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right w:val="single" w:sz="4" w:space="0" w:color="auto"/>
            </w:tcBorders>
            <w:shd w:val="clear" w:color="auto" w:fill="FFFFFF" w:themeFill="background1"/>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800D51" w:rsidRPr="004C325B" w:rsidTr="00800D51">
        <w:trPr>
          <w:jc w:val="center"/>
        </w:trPr>
        <w:tc>
          <w:tcPr>
            <w:tcW w:w="2779" w:type="dxa"/>
            <w:vMerge w:val="restart"/>
            <w:tcBorders>
              <w:top w:val="single" w:sz="4" w:space="0" w:color="auto"/>
              <w:left w:val="single" w:sz="4" w:space="0" w:color="auto"/>
              <w:right w:val="single" w:sz="4" w:space="0" w:color="auto"/>
            </w:tcBorders>
            <w:vAlign w:val="center"/>
          </w:tcPr>
          <w:p w:rsidR="00800D51" w:rsidRPr="00126566" w:rsidRDefault="00800D51" w:rsidP="00800D5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Естественно- </w:t>
            </w:r>
            <w:r w:rsidRPr="00126566">
              <w:rPr>
                <w:rFonts w:ascii="Times New Roman" w:eastAsia="Times New Roman" w:hAnsi="Times New Roman" w:cs="Times New Roman"/>
                <w:b/>
                <w:sz w:val="24"/>
                <w:szCs w:val="24"/>
              </w:rPr>
              <w:t>научные предметы</w:t>
            </w: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Физика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r>
      <w:tr w:rsidR="00800D51" w:rsidRPr="004C325B" w:rsidTr="00800D51">
        <w:trPr>
          <w:jc w:val="center"/>
        </w:trPr>
        <w:tc>
          <w:tcPr>
            <w:tcW w:w="2779" w:type="dxa"/>
            <w:vMerge/>
            <w:tcBorders>
              <w:left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Химия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800D51" w:rsidRPr="004C325B" w:rsidTr="00800D51">
        <w:trPr>
          <w:jc w:val="center"/>
        </w:trPr>
        <w:tc>
          <w:tcPr>
            <w:tcW w:w="2779" w:type="dxa"/>
            <w:vMerge/>
            <w:tcBorders>
              <w:left w:val="single" w:sz="4" w:space="0" w:color="auto"/>
              <w:bottom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Биология </w:t>
            </w:r>
          </w:p>
        </w:tc>
        <w:tc>
          <w:tcPr>
            <w:tcW w:w="834"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7"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75" w:type="dxa"/>
            <w:tcBorders>
              <w:top w:val="single" w:sz="4" w:space="0" w:color="auto"/>
              <w:left w:val="single" w:sz="4" w:space="0" w:color="auto"/>
              <w:bottom w:val="single" w:sz="4" w:space="0" w:color="auto"/>
              <w:right w:val="single" w:sz="4" w:space="0" w:color="auto"/>
            </w:tcBorders>
            <w:shd w:val="clear" w:color="auto" w:fill="FFFFFF" w:themeFill="background1"/>
          </w:tcPr>
          <w:p w:rsidR="00800D51"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r>
      <w:tr w:rsidR="00800D51" w:rsidRPr="004C325B" w:rsidTr="00800D51">
        <w:trPr>
          <w:jc w:val="center"/>
        </w:trPr>
        <w:tc>
          <w:tcPr>
            <w:tcW w:w="2779" w:type="dxa"/>
            <w:vMerge w:val="restart"/>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Искусство</w:t>
            </w:r>
            <w:r w:rsidRPr="00533468">
              <w:rPr>
                <w:rFonts w:ascii="Times New Roman" w:eastAsia="Times New Roman" w:hAnsi="Times New Roman" w:cs="Times New Roman"/>
                <w:b/>
                <w:color w:val="FF0000"/>
                <w:sz w:val="24"/>
                <w:szCs w:val="24"/>
                <w:lang w:val="en-US"/>
              </w:rPr>
              <w:t>*</w:t>
            </w: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Изобразительное  искусство</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p>
        </w:tc>
      </w:tr>
      <w:tr w:rsidR="00800D51" w:rsidRPr="004C325B" w:rsidTr="00800D51">
        <w:trPr>
          <w:jc w:val="center"/>
        </w:trPr>
        <w:tc>
          <w:tcPr>
            <w:tcW w:w="2779" w:type="dxa"/>
            <w:vMerge/>
            <w:tcBorders>
              <w:top w:val="single" w:sz="4" w:space="0" w:color="auto"/>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Музыка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1</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p>
        </w:tc>
      </w:tr>
      <w:tr w:rsidR="00800D51" w:rsidRPr="004C325B" w:rsidTr="00800D51">
        <w:trPr>
          <w:jc w:val="center"/>
        </w:trPr>
        <w:tc>
          <w:tcPr>
            <w:tcW w:w="2779"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Технология </w:t>
            </w:r>
          </w:p>
        </w:tc>
        <w:tc>
          <w:tcPr>
            <w:tcW w:w="376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 xml:space="preserve">Технология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sidRPr="004C325B">
              <w:rPr>
                <w:rFonts w:ascii="Times New Roman" w:eastAsia="Times New Roman" w:hAnsi="Times New Roman" w:cs="Times New Roman"/>
                <w:sz w:val="24"/>
                <w:szCs w:val="24"/>
              </w:rPr>
              <w:t>2</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spacing w:after="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sz w:val="24"/>
                <w:szCs w:val="24"/>
                <w:lang w:val="en-US"/>
              </w:rPr>
            </w:pPr>
          </w:p>
        </w:tc>
      </w:tr>
      <w:tr w:rsidR="00800D51" w:rsidRPr="004C325B" w:rsidTr="00800D51">
        <w:trPr>
          <w:trHeight w:val="273"/>
          <w:jc w:val="center"/>
        </w:trPr>
        <w:tc>
          <w:tcPr>
            <w:tcW w:w="2779" w:type="dxa"/>
            <w:vMerge w:val="restart"/>
            <w:tcBorders>
              <w:top w:val="single" w:sz="4" w:space="0" w:color="auto"/>
              <w:left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 xml:space="preserve">Физическая  культура и </w:t>
            </w:r>
            <w:r>
              <w:rPr>
                <w:rFonts w:ascii="Times New Roman" w:eastAsia="Times New Roman" w:hAnsi="Times New Roman" w:cs="Times New Roman"/>
                <w:b/>
                <w:sz w:val="24"/>
                <w:szCs w:val="24"/>
              </w:rPr>
              <w:t>ОБЖ</w:t>
            </w:r>
          </w:p>
        </w:tc>
        <w:tc>
          <w:tcPr>
            <w:tcW w:w="3764"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Физическая  культура</w:t>
            </w:r>
          </w:p>
        </w:tc>
        <w:tc>
          <w:tcPr>
            <w:tcW w:w="834"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2+1*</w:t>
            </w:r>
          </w:p>
        </w:tc>
        <w:tc>
          <w:tcPr>
            <w:tcW w:w="857"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2+1*</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2+1*</w:t>
            </w: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2+1*</w:t>
            </w:r>
          </w:p>
        </w:tc>
        <w:tc>
          <w:tcPr>
            <w:tcW w:w="775"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2+1*</w:t>
            </w:r>
          </w:p>
        </w:tc>
      </w:tr>
      <w:tr w:rsidR="00800D51" w:rsidRPr="004C325B" w:rsidTr="00800D51">
        <w:trPr>
          <w:trHeight w:val="554"/>
          <w:jc w:val="center"/>
        </w:trPr>
        <w:tc>
          <w:tcPr>
            <w:tcW w:w="2779" w:type="dxa"/>
            <w:vMerge/>
            <w:tcBorders>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p>
        </w:tc>
        <w:tc>
          <w:tcPr>
            <w:tcW w:w="3764"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r w:rsidRPr="002E5CEB">
              <w:rPr>
                <w:rFonts w:ascii="Times New Roman" w:eastAsia="Times New Roman" w:hAnsi="Times New Roman" w:cs="Times New Roman"/>
                <w:sz w:val="24"/>
                <w:szCs w:val="24"/>
              </w:rPr>
              <w:t>Основы безопасности жизнедеятельности</w:t>
            </w:r>
          </w:p>
        </w:tc>
        <w:tc>
          <w:tcPr>
            <w:tcW w:w="834"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rPr>
                <w:rFonts w:ascii="Times New Roman" w:eastAsia="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Pr="002E5CEB" w:rsidRDefault="00800D51" w:rsidP="00800D51">
            <w:pPr>
              <w:pStyle w:val="af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75" w:type="dxa"/>
            <w:tcBorders>
              <w:top w:val="single" w:sz="4" w:space="0" w:color="auto"/>
              <w:left w:val="single" w:sz="4" w:space="0" w:color="auto"/>
              <w:bottom w:val="single" w:sz="4" w:space="0" w:color="auto"/>
              <w:right w:val="single" w:sz="4" w:space="0" w:color="auto"/>
            </w:tcBorders>
          </w:tcPr>
          <w:p w:rsidR="00800D51" w:rsidRPr="00BD7964" w:rsidRDefault="00800D51" w:rsidP="00800D51">
            <w:pPr>
              <w:pStyle w:val="af6"/>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r>
      <w:tr w:rsidR="00800D51" w:rsidRPr="004C325B" w:rsidTr="00800D51">
        <w:trPr>
          <w:jc w:val="center"/>
        </w:trPr>
        <w:tc>
          <w:tcPr>
            <w:tcW w:w="6543" w:type="dxa"/>
            <w:gridSpan w:val="2"/>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b/>
                <w:sz w:val="24"/>
                <w:szCs w:val="24"/>
              </w:rPr>
            </w:pPr>
            <w:r w:rsidRPr="004C325B">
              <w:rPr>
                <w:rFonts w:ascii="Times New Roman" w:eastAsia="Times New Roman" w:hAnsi="Times New Roman" w:cs="Times New Roman"/>
                <w:sz w:val="24"/>
                <w:szCs w:val="24"/>
              </w:rPr>
              <w:t>ИТОГО</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28+1*</w:t>
            </w:r>
          </w:p>
        </w:tc>
        <w:tc>
          <w:tcPr>
            <w:tcW w:w="857" w:type="dxa"/>
            <w:tcBorders>
              <w:top w:val="single" w:sz="4" w:space="0" w:color="auto"/>
              <w:left w:val="single" w:sz="4" w:space="0" w:color="auto"/>
              <w:bottom w:val="single" w:sz="4" w:space="0" w:color="auto"/>
              <w:right w:val="single" w:sz="4" w:space="0" w:color="auto"/>
            </w:tcBorders>
            <w:shd w:val="clear" w:color="auto" w:fill="FFC000"/>
          </w:tcPr>
          <w:p w:rsidR="00800D51" w:rsidRPr="00703EE7"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30+1*</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31+1*</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p>
        </w:tc>
        <w:tc>
          <w:tcPr>
            <w:tcW w:w="775" w:type="dxa"/>
            <w:tcBorders>
              <w:top w:val="single" w:sz="4" w:space="0" w:color="auto"/>
              <w:left w:val="single" w:sz="4" w:space="0" w:color="auto"/>
              <w:bottom w:val="single" w:sz="4" w:space="0" w:color="auto"/>
              <w:right w:val="single" w:sz="4" w:space="0" w:color="auto"/>
            </w:tcBorders>
            <w:shd w:val="clear" w:color="auto" w:fill="FFC000"/>
          </w:tcPr>
          <w:p w:rsidR="00800D51" w:rsidRPr="00BD7964" w:rsidRDefault="00800D51" w:rsidP="00800D51">
            <w:pPr>
              <w:spacing w:after="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34</w:t>
            </w:r>
          </w:p>
        </w:tc>
      </w:tr>
      <w:tr w:rsidR="00800D51" w:rsidRPr="004C325B" w:rsidTr="00800D51">
        <w:trPr>
          <w:jc w:val="center"/>
        </w:trPr>
        <w:tc>
          <w:tcPr>
            <w:tcW w:w="6543" w:type="dxa"/>
            <w:gridSpan w:val="2"/>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29</w:t>
            </w:r>
          </w:p>
        </w:tc>
        <w:tc>
          <w:tcPr>
            <w:tcW w:w="857"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p>
        </w:tc>
        <w:tc>
          <w:tcPr>
            <w:tcW w:w="775" w:type="dxa"/>
            <w:tcBorders>
              <w:top w:val="single" w:sz="4" w:space="0" w:color="auto"/>
              <w:left w:val="single" w:sz="4" w:space="0" w:color="auto"/>
              <w:bottom w:val="single" w:sz="4" w:space="0" w:color="auto"/>
              <w:right w:val="single" w:sz="4" w:space="0" w:color="auto"/>
            </w:tcBorders>
            <w:shd w:val="clear" w:color="auto" w:fill="FFC000"/>
          </w:tcPr>
          <w:p w:rsidR="00800D51" w:rsidRPr="00BD7964" w:rsidRDefault="00800D51" w:rsidP="00800D51">
            <w:pPr>
              <w:spacing w:after="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33</w:t>
            </w:r>
          </w:p>
        </w:tc>
      </w:tr>
      <w:tr w:rsidR="00800D51" w:rsidRPr="004C325B" w:rsidTr="00800D51">
        <w:trPr>
          <w:jc w:val="center"/>
        </w:trPr>
        <w:tc>
          <w:tcPr>
            <w:tcW w:w="9095" w:type="dxa"/>
            <w:gridSpan w:val="5"/>
            <w:tcBorders>
              <w:top w:val="single" w:sz="4" w:space="0" w:color="auto"/>
              <w:left w:val="single" w:sz="4" w:space="0" w:color="auto"/>
              <w:bottom w:val="single" w:sz="4" w:space="0" w:color="auto"/>
              <w:right w:val="single" w:sz="4" w:space="0" w:color="auto"/>
            </w:tcBorders>
          </w:tcPr>
          <w:p w:rsidR="00800D51" w:rsidRDefault="00800D51" w:rsidP="00800D51">
            <w:pPr>
              <w:spacing w:after="0"/>
              <w:ind w:left="864"/>
              <w:contextualSpacing/>
              <w:jc w:val="center"/>
              <w:rPr>
                <w:rFonts w:ascii="Times New Roman" w:eastAsia="Times New Roman" w:hAnsi="Times New Roman" w:cs="Times New Roman"/>
                <w:b/>
                <w:bCs/>
                <w:i/>
                <w:iCs/>
                <w:color w:val="000000"/>
                <w:sz w:val="20"/>
                <w:szCs w:val="20"/>
              </w:rPr>
            </w:pPr>
            <w:r w:rsidRPr="00A82ADE">
              <w:rPr>
                <w:rFonts w:ascii="Times New Roman" w:eastAsia="Times New Roman" w:hAnsi="Times New Roman" w:cs="Times New Roman"/>
                <w:b/>
                <w:bCs/>
                <w:i/>
                <w:iCs/>
                <w:color w:val="000000"/>
                <w:sz w:val="20"/>
                <w:szCs w:val="20"/>
              </w:rPr>
              <w:t>Вариативная часть  для реализации углубленной (дополнительной)</w:t>
            </w:r>
          </w:p>
          <w:p w:rsidR="00800D51" w:rsidRPr="00A82ADE" w:rsidRDefault="00800D51" w:rsidP="00800D51">
            <w:pPr>
              <w:spacing w:after="0"/>
              <w:ind w:left="864"/>
              <w:contextualSpacing/>
              <w:jc w:val="center"/>
              <w:rPr>
                <w:rFonts w:ascii="Times New Roman" w:eastAsia="Times New Roman" w:hAnsi="Times New Roman" w:cs="Times New Roman"/>
                <w:b/>
                <w:bCs/>
                <w:i/>
                <w:iCs/>
                <w:color w:val="000000"/>
                <w:sz w:val="20"/>
                <w:szCs w:val="20"/>
              </w:rPr>
            </w:pPr>
            <w:r w:rsidRPr="00A82ADE">
              <w:rPr>
                <w:rFonts w:ascii="Times New Roman" w:eastAsia="Times New Roman" w:hAnsi="Times New Roman" w:cs="Times New Roman"/>
                <w:b/>
                <w:bCs/>
                <w:i/>
                <w:iCs/>
                <w:color w:val="000000"/>
                <w:sz w:val="20"/>
                <w:szCs w:val="20"/>
              </w:rPr>
              <w:t xml:space="preserve"> подготовки по отдельным предметам</w:t>
            </w:r>
          </w:p>
        </w:tc>
        <w:tc>
          <w:tcPr>
            <w:tcW w:w="861" w:type="dxa"/>
            <w:tcBorders>
              <w:top w:val="single" w:sz="4" w:space="0" w:color="auto"/>
              <w:left w:val="single" w:sz="4" w:space="0" w:color="auto"/>
              <w:bottom w:val="single" w:sz="4" w:space="0" w:color="auto"/>
              <w:right w:val="single" w:sz="4" w:space="0" w:color="auto"/>
            </w:tcBorders>
          </w:tcPr>
          <w:p w:rsidR="00800D51" w:rsidRPr="00A82ADE" w:rsidRDefault="00800D51" w:rsidP="00800D51">
            <w:pPr>
              <w:spacing w:after="0"/>
              <w:ind w:left="864"/>
              <w:contextualSpacing/>
              <w:jc w:val="center"/>
              <w:rPr>
                <w:rFonts w:ascii="Times New Roman" w:eastAsia="Times New Roman" w:hAnsi="Times New Roman" w:cs="Times New Roman"/>
                <w:b/>
                <w:bCs/>
                <w:i/>
                <w:iCs/>
                <w:color w:val="000000"/>
                <w:sz w:val="20"/>
                <w:szCs w:val="20"/>
              </w:rPr>
            </w:pPr>
          </w:p>
        </w:tc>
        <w:tc>
          <w:tcPr>
            <w:tcW w:w="775" w:type="dxa"/>
            <w:tcBorders>
              <w:top w:val="single" w:sz="4" w:space="0" w:color="auto"/>
              <w:left w:val="single" w:sz="4" w:space="0" w:color="auto"/>
              <w:bottom w:val="single" w:sz="4" w:space="0" w:color="auto"/>
              <w:right w:val="single" w:sz="4" w:space="0" w:color="auto"/>
            </w:tcBorders>
          </w:tcPr>
          <w:p w:rsidR="00800D51" w:rsidRPr="00A82ADE" w:rsidRDefault="00800D51" w:rsidP="00800D51">
            <w:pPr>
              <w:spacing w:after="0"/>
              <w:ind w:left="864"/>
              <w:contextualSpacing/>
              <w:jc w:val="center"/>
              <w:rPr>
                <w:rFonts w:ascii="Times New Roman" w:eastAsia="Times New Roman" w:hAnsi="Times New Roman" w:cs="Times New Roman"/>
                <w:b/>
                <w:bCs/>
                <w:i/>
                <w:iCs/>
                <w:color w:val="000000"/>
                <w:sz w:val="20"/>
                <w:szCs w:val="20"/>
              </w:rPr>
            </w:pPr>
          </w:p>
        </w:tc>
      </w:tr>
      <w:tr w:rsidR="00800D51" w:rsidRPr="004C325B" w:rsidTr="00800D51">
        <w:trPr>
          <w:trHeight w:val="500"/>
          <w:jc w:val="center"/>
        </w:trPr>
        <w:tc>
          <w:tcPr>
            <w:tcW w:w="2779" w:type="dxa"/>
            <w:vMerge w:val="restart"/>
            <w:tcBorders>
              <w:top w:val="single" w:sz="4" w:space="0" w:color="auto"/>
              <w:left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Общественно-научные предметы</w:t>
            </w:r>
          </w:p>
        </w:tc>
        <w:tc>
          <w:tcPr>
            <w:tcW w:w="3764" w:type="dxa"/>
            <w:tcBorders>
              <w:top w:val="single" w:sz="4" w:space="0" w:color="auto"/>
              <w:left w:val="single" w:sz="4" w:space="0" w:color="auto"/>
              <w:right w:val="single" w:sz="4" w:space="0" w:color="auto"/>
            </w:tcBorders>
            <w:vAlign w:val="center"/>
          </w:tcPr>
          <w:p w:rsidR="00800D51" w:rsidRPr="00997830" w:rsidRDefault="00800D51" w:rsidP="00800D51">
            <w:pPr>
              <w:pStyle w:val="af6"/>
              <w:rPr>
                <w:rFonts w:ascii="Times New Roman" w:eastAsia="Times New Roman" w:hAnsi="Times New Roman" w:cs="Times New Roman"/>
                <w:b/>
                <w:sz w:val="20"/>
                <w:szCs w:val="20"/>
              </w:rPr>
            </w:pPr>
            <w:r w:rsidRPr="00997830">
              <w:rPr>
                <w:rFonts w:ascii="Times New Roman" w:eastAsia="Times New Roman" w:hAnsi="Times New Roman" w:cs="Times New Roman"/>
                <w:b/>
                <w:sz w:val="20"/>
                <w:szCs w:val="20"/>
              </w:rPr>
              <w:t>Обществознание</w:t>
            </w:r>
          </w:p>
        </w:tc>
        <w:tc>
          <w:tcPr>
            <w:tcW w:w="834" w:type="dxa"/>
            <w:tcBorders>
              <w:top w:val="single" w:sz="4" w:space="0" w:color="auto"/>
              <w:left w:val="single" w:sz="4" w:space="0" w:color="auto"/>
              <w:right w:val="single" w:sz="4" w:space="0" w:color="auto"/>
            </w:tcBorders>
          </w:tcPr>
          <w:p w:rsidR="00800D51" w:rsidRPr="00997830" w:rsidRDefault="00800D51" w:rsidP="00800D51">
            <w:pPr>
              <w:pStyle w:val="af6"/>
              <w:jc w:val="center"/>
              <w:rPr>
                <w:rFonts w:ascii="Times New Roman" w:eastAsia="Times New Roman" w:hAnsi="Times New Roman" w:cs="Times New Roman"/>
                <w:b/>
                <w:sz w:val="20"/>
                <w:szCs w:val="20"/>
              </w:rPr>
            </w:pPr>
            <w:r w:rsidRPr="00997830">
              <w:rPr>
                <w:rFonts w:ascii="Times New Roman" w:eastAsia="Times New Roman" w:hAnsi="Times New Roman" w:cs="Times New Roman"/>
                <w:b/>
                <w:sz w:val="20"/>
                <w:szCs w:val="20"/>
              </w:rPr>
              <w:t>1</w:t>
            </w:r>
          </w:p>
        </w:tc>
        <w:tc>
          <w:tcPr>
            <w:tcW w:w="857" w:type="dxa"/>
            <w:tcBorders>
              <w:top w:val="single" w:sz="4" w:space="0" w:color="auto"/>
              <w:left w:val="single" w:sz="4" w:space="0" w:color="auto"/>
              <w:right w:val="single" w:sz="4" w:space="0" w:color="auto"/>
            </w:tcBorders>
          </w:tcPr>
          <w:p w:rsidR="00800D51" w:rsidRPr="00997830" w:rsidRDefault="00800D51" w:rsidP="00800D51">
            <w:pPr>
              <w:pStyle w:val="af6"/>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right w:val="single" w:sz="4" w:space="0" w:color="auto"/>
            </w:tcBorders>
          </w:tcPr>
          <w:p w:rsidR="00800D51" w:rsidRPr="00997830" w:rsidRDefault="00800D51" w:rsidP="00800D51">
            <w:pPr>
              <w:pStyle w:val="af6"/>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right w:val="single" w:sz="4" w:space="0" w:color="auto"/>
            </w:tcBorders>
          </w:tcPr>
          <w:p w:rsidR="00800D51" w:rsidRPr="00997830" w:rsidRDefault="00800D51" w:rsidP="00800D51">
            <w:pPr>
              <w:pStyle w:val="af6"/>
              <w:jc w:val="center"/>
              <w:rPr>
                <w:rFonts w:ascii="Times New Roman" w:eastAsia="Times New Roman" w:hAnsi="Times New Roman" w:cs="Times New Roman"/>
                <w:b/>
                <w:sz w:val="24"/>
                <w:szCs w:val="24"/>
              </w:rPr>
            </w:pPr>
          </w:p>
        </w:tc>
        <w:tc>
          <w:tcPr>
            <w:tcW w:w="775" w:type="dxa"/>
            <w:tcBorders>
              <w:top w:val="single" w:sz="4" w:space="0" w:color="auto"/>
              <w:left w:val="single" w:sz="4" w:space="0" w:color="auto"/>
              <w:right w:val="single" w:sz="4" w:space="0" w:color="auto"/>
            </w:tcBorders>
          </w:tcPr>
          <w:p w:rsidR="00800D51" w:rsidRPr="00997830" w:rsidRDefault="00800D51" w:rsidP="00800D51">
            <w:pPr>
              <w:pStyle w:val="af6"/>
              <w:jc w:val="center"/>
              <w:rPr>
                <w:rFonts w:ascii="Times New Roman" w:eastAsia="Times New Roman" w:hAnsi="Times New Roman" w:cs="Times New Roman"/>
                <w:b/>
                <w:sz w:val="24"/>
                <w:szCs w:val="24"/>
              </w:rPr>
            </w:pPr>
          </w:p>
        </w:tc>
      </w:tr>
      <w:tr w:rsidR="00800D51" w:rsidRPr="004C325B" w:rsidTr="00800D51">
        <w:trPr>
          <w:jc w:val="center"/>
        </w:trPr>
        <w:tc>
          <w:tcPr>
            <w:tcW w:w="2779" w:type="dxa"/>
            <w:vMerge/>
            <w:tcBorders>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i/>
                <w:iCs/>
                <w:color w:val="000000"/>
                <w:sz w:val="24"/>
                <w:szCs w:val="24"/>
              </w:rPr>
            </w:pPr>
          </w:p>
        </w:tc>
        <w:tc>
          <w:tcPr>
            <w:tcW w:w="3764" w:type="dxa"/>
            <w:tcBorders>
              <w:top w:val="single" w:sz="4" w:space="0" w:color="auto"/>
              <w:left w:val="single" w:sz="4" w:space="0" w:color="auto"/>
              <w:bottom w:val="single" w:sz="4" w:space="0" w:color="auto"/>
              <w:right w:val="single" w:sz="4" w:space="0" w:color="auto"/>
            </w:tcBorders>
            <w:vAlign w:val="center"/>
          </w:tcPr>
          <w:p w:rsidR="00800D51" w:rsidRPr="00A82ADE" w:rsidRDefault="00800D51" w:rsidP="00800D51">
            <w:pPr>
              <w:pStyle w:val="af6"/>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iCs/>
                <w:color w:val="000000"/>
                <w:sz w:val="20"/>
                <w:szCs w:val="20"/>
              </w:rPr>
              <w:t xml:space="preserve">Биология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r>
      <w:tr w:rsidR="00800D51" w:rsidRPr="004C325B" w:rsidTr="00800D51">
        <w:trPr>
          <w:jc w:val="center"/>
        </w:trPr>
        <w:tc>
          <w:tcPr>
            <w:tcW w:w="2779" w:type="dxa"/>
            <w:vMerge w:val="restart"/>
            <w:tcBorders>
              <w:left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rPr>
              <w:t>Элективный курс</w:t>
            </w:r>
          </w:p>
        </w:tc>
        <w:tc>
          <w:tcPr>
            <w:tcW w:w="3764" w:type="dxa"/>
            <w:tcBorders>
              <w:top w:val="single" w:sz="4" w:space="0" w:color="auto"/>
              <w:left w:val="single" w:sz="4" w:space="0" w:color="auto"/>
              <w:bottom w:val="single" w:sz="4" w:space="0" w:color="auto"/>
              <w:right w:val="single" w:sz="4" w:space="0" w:color="auto"/>
            </w:tcBorders>
            <w:vAlign w:val="center"/>
          </w:tcPr>
          <w:p w:rsidR="00800D51" w:rsidRPr="00A82ADE" w:rsidRDefault="00800D51" w:rsidP="00800D51">
            <w:pPr>
              <w:pStyle w:val="af6"/>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iCs/>
                <w:color w:val="000000"/>
                <w:sz w:val="20"/>
                <w:szCs w:val="20"/>
              </w:rPr>
              <w:t xml:space="preserve">Математика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r w:rsidRPr="004C325B">
              <w:rPr>
                <w:rFonts w:ascii="Times New Roman" w:eastAsia="Times New Roman" w:hAnsi="Times New Roman" w:cs="Times New Roman"/>
                <w:b/>
                <w:sz w:val="24"/>
                <w:szCs w:val="24"/>
              </w:rPr>
              <w:t>1</w:t>
            </w:r>
          </w:p>
        </w:tc>
        <w:tc>
          <w:tcPr>
            <w:tcW w:w="857"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r>
      <w:tr w:rsidR="00800D51" w:rsidRPr="004C325B" w:rsidTr="00800D51">
        <w:trPr>
          <w:jc w:val="center"/>
        </w:trPr>
        <w:tc>
          <w:tcPr>
            <w:tcW w:w="2779" w:type="dxa"/>
            <w:vMerge/>
            <w:tcBorders>
              <w:left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i/>
                <w:iCs/>
                <w:color w:val="000000"/>
                <w:sz w:val="24"/>
                <w:szCs w:val="24"/>
              </w:rPr>
            </w:pPr>
          </w:p>
        </w:tc>
        <w:tc>
          <w:tcPr>
            <w:tcW w:w="3764" w:type="dxa"/>
            <w:tcBorders>
              <w:top w:val="single" w:sz="4" w:space="0" w:color="auto"/>
              <w:left w:val="single" w:sz="4" w:space="0" w:color="auto"/>
              <w:bottom w:val="single" w:sz="4" w:space="0" w:color="auto"/>
              <w:right w:val="single" w:sz="4" w:space="0" w:color="auto"/>
            </w:tcBorders>
            <w:vAlign w:val="center"/>
          </w:tcPr>
          <w:p w:rsidR="00800D51" w:rsidRPr="00A82ADE" w:rsidRDefault="00800D51" w:rsidP="00800D51">
            <w:pPr>
              <w:pStyle w:val="af6"/>
              <w:rPr>
                <w:rFonts w:ascii="Times New Roman" w:eastAsia="Times New Roman" w:hAnsi="Times New Roman" w:cs="Times New Roman"/>
                <w:b/>
                <w:iCs/>
                <w:color w:val="000000"/>
                <w:sz w:val="20"/>
                <w:szCs w:val="20"/>
              </w:rPr>
            </w:pPr>
            <w:r w:rsidRPr="00A82ADE">
              <w:rPr>
                <w:rFonts w:ascii="Times New Roman" w:eastAsia="Times New Roman" w:hAnsi="Times New Roman" w:cs="Times New Roman"/>
                <w:b/>
                <w:sz w:val="20"/>
                <w:szCs w:val="20"/>
              </w:rPr>
              <w:t>Обществознание</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775" w:type="dxa"/>
            <w:tcBorders>
              <w:top w:val="single" w:sz="4" w:space="0" w:color="auto"/>
              <w:left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800D51" w:rsidRPr="004C325B" w:rsidTr="00800D51">
        <w:trPr>
          <w:jc w:val="center"/>
        </w:trPr>
        <w:tc>
          <w:tcPr>
            <w:tcW w:w="2779" w:type="dxa"/>
            <w:vMerge/>
            <w:tcBorders>
              <w:left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i/>
                <w:iCs/>
                <w:color w:val="000000"/>
                <w:sz w:val="24"/>
                <w:szCs w:val="24"/>
              </w:rPr>
            </w:pPr>
          </w:p>
        </w:tc>
        <w:tc>
          <w:tcPr>
            <w:tcW w:w="3764" w:type="dxa"/>
            <w:tcBorders>
              <w:top w:val="single" w:sz="4" w:space="0" w:color="auto"/>
              <w:left w:val="single" w:sz="4" w:space="0" w:color="auto"/>
              <w:bottom w:val="single" w:sz="4" w:space="0" w:color="auto"/>
              <w:right w:val="single" w:sz="4" w:space="0" w:color="auto"/>
            </w:tcBorders>
            <w:vAlign w:val="center"/>
          </w:tcPr>
          <w:p w:rsidR="00800D51" w:rsidRPr="00A82ADE" w:rsidRDefault="00800D51" w:rsidP="00800D51">
            <w:pPr>
              <w:pStyle w:val="af6"/>
              <w:rPr>
                <w:rFonts w:ascii="Times New Roman" w:eastAsia="Times New Roman" w:hAnsi="Times New Roman" w:cs="Times New Roman"/>
                <w:b/>
                <w:sz w:val="20"/>
                <w:szCs w:val="20"/>
              </w:rPr>
            </w:pPr>
            <w:r w:rsidRPr="00A82ADE">
              <w:rPr>
                <w:rFonts w:ascii="Times New Roman" w:eastAsia="Times New Roman" w:hAnsi="Times New Roman" w:cs="Times New Roman"/>
                <w:b/>
                <w:iCs/>
                <w:color w:val="000000"/>
                <w:sz w:val="20"/>
                <w:szCs w:val="20"/>
              </w:rPr>
              <w:t>Информатика и ИКТ</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775" w:type="dxa"/>
            <w:tcBorders>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r>
      <w:tr w:rsidR="00800D51" w:rsidRPr="004C325B" w:rsidTr="00800D51">
        <w:trPr>
          <w:jc w:val="center"/>
        </w:trPr>
        <w:tc>
          <w:tcPr>
            <w:tcW w:w="2779" w:type="dxa"/>
            <w:vMerge/>
            <w:tcBorders>
              <w:left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i/>
                <w:iCs/>
                <w:color w:val="000000"/>
                <w:sz w:val="24"/>
                <w:szCs w:val="24"/>
              </w:rPr>
            </w:pPr>
          </w:p>
        </w:tc>
        <w:tc>
          <w:tcPr>
            <w:tcW w:w="3764" w:type="dxa"/>
            <w:tcBorders>
              <w:top w:val="single" w:sz="4" w:space="0" w:color="auto"/>
              <w:left w:val="single" w:sz="4" w:space="0" w:color="auto"/>
              <w:bottom w:val="single" w:sz="4" w:space="0" w:color="auto"/>
              <w:right w:val="single" w:sz="4" w:space="0" w:color="auto"/>
            </w:tcBorders>
            <w:vAlign w:val="center"/>
          </w:tcPr>
          <w:p w:rsidR="00800D51" w:rsidRPr="00A82ADE" w:rsidRDefault="00800D51" w:rsidP="00800D51">
            <w:pPr>
              <w:pStyle w:val="af6"/>
              <w:rPr>
                <w:rFonts w:ascii="Times New Roman" w:eastAsia="Times New Roman" w:hAnsi="Times New Roman" w:cs="Times New Roman"/>
                <w:b/>
                <w:sz w:val="20"/>
                <w:szCs w:val="20"/>
              </w:rPr>
            </w:pPr>
            <w:r>
              <w:rPr>
                <w:rFonts w:ascii="Times New Roman" w:eastAsia="Times New Roman" w:hAnsi="Times New Roman" w:cs="Times New Roman"/>
                <w:b/>
                <w:sz w:val="20"/>
                <w:szCs w:val="20"/>
              </w:rPr>
              <w:t>Естествознание</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75" w:type="dxa"/>
            <w:vMerge w:val="restart"/>
            <w:tcBorders>
              <w:top w:val="single" w:sz="4" w:space="0" w:color="auto"/>
              <w:left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r>
      <w:tr w:rsidR="00800D51" w:rsidRPr="004C325B" w:rsidTr="00800D51">
        <w:trPr>
          <w:jc w:val="center"/>
        </w:trPr>
        <w:tc>
          <w:tcPr>
            <w:tcW w:w="2779" w:type="dxa"/>
            <w:vMerge/>
            <w:tcBorders>
              <w:left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i/>
                <w:iCs/>
                <w:color w:val="000000"/>
                <w:sz w:val="24"/>
                <w:szCs w:val="24"/>
              </w:rPr>
            </w:pPr>
          </w:p>
        </w:tc>
        <w:tc>
          <w:tcPr>
            <w:tcW w:w="3764" w:type="dxa"/>
            <w:tcBorders>
              <w:top w:val="single" w:sz="4" w:space="0" w:color="auto"/>
              <w:left w:val="single" w:sz="4" w:space="0" w:color="auto"/>
              <w:bottom w:val="single" w:sz="4" w:space="0" w:color="auto"/>
              <w:right w:val="single" w:sz="4" w:space="0" w:color="auto"/>
            </w:tcBorders>
            <w:vAlign w:val="center"/>
          </w:tcPr>
          <w:p w:rsidR="00800D51" w:rsidRDefault="00800D51" w:rsidP="00800D51">
            <w:pPr>
              <w:pStyle w:val="af6"/>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Физика </w:t>
            </w:r>
          </w:p>
        </w:tc>
        <w:tc>
          <w:tcPr>
            <w:tcW w:w="834"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Pr="004C325B" w:rsidRDefault="00800D51" w:rsidP="00800D51">
            <w:pPr>
              <w:spacing w:after="0"/>
              <w:jc w:val="center"/>
              <w:rPr>
                <w:rFonts w:ascii="Times New Roman" w:eastAsia="Times New Roman" w:hAnsi="Times New Roman" w:cs="Times New Roman"/>
                <w:b/>
                <w:sz w:val="24"/>
                <w:szCs w:val="24"/>
              </w:rPr>
            </w:pP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c>
          <w:tcPr>
            <w:tcW w:w="775" w:type="dxa"/>
            <w:vMerge/>
            <w:tcBorders>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r>
      <w:tr w:rsidR="00800D51" w:rsidRPr="004C325B" w:rsidTr="00800D51">
        <w:trPr>
          <w:jc w:val="center"/>
        </w:trPr>
        <w:tc>
          <w:tcPr>
            <w:tcW w:w="2779" w:type="dxa"/>
            <w:vMerge/>
            <w:tcBorders>
              <w:left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i/>
                <w:iCs/>
                <w:color w:val="000000"/>
                <w:sz w:val="24"/>
                <w:szCs w:val="24"/>
              </w:rPr>
            </w:pPr>
          </w:p>
        </w:tc>
        <w:tc>
          <w:tcPr>
            <w:tcW w:w="3764" w:type="dxa"/>
            <w:tcBorders>
              <w:top w:val="single" w:sz="4" w:space="0" w:color="auto"/>
              <w:left w:val="single" w:sz="4" w:space="0" w:color="auto"/>
              <w:bottom w:val="single" w:sz="4" w:space="0" w:color="auto"/>
              <w:right w:val="single" w:sz="4" w:space="0" w:color="auto"/>
            </w:tcBorders>
            <w:vAlign w:val="center"/>
          </w:tcPr>
          <w:p w:rsidR="00800D51" w:rsidRPr="00471B8B" w:rsidRDefault="00800D51" w:rsidP="00800D51">
            <w:pPr>
              <w:pStyle w:val="af6"/>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Основы финансовой грамотность</w:t>
            </w:r>
          </w:p>
        </w:tc>
        <w:tc>
          <w:tcPr>
            <w:tcW w:w="834"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57"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p>
        </w:tc>
      </w:tr>
      <w:tr w:rsidR="00800D51" w:rsidRPr="004C325B" w:rsidTr="00800D51">
        <w:trPr>
          <w:jc w:val="center"/>
        </w:trPr>
        <w:tc>
          <w:tcPr>
            <w:tcW w:w="6543" w:type="dxa"/>
            <w:gridSpan w:val="2"/>
            <w:tcBorders>
              <w:top w:val="single" w:sz="4" w:space="0" w:color="auto"/>
              <w:left w:val="single" w:sz="4" w:space="0" w:color="auto"/>
              <w:bottom w:val="single" w:sz="4" w:space="0" w:color="auto"/>
              <w:right w:val="single" w:sz="4" w:space="0" w:color="auto"/>
            </w:tcBorders>
            <w:vAlign w:val="center"/>
          </w:tcPr>
          <w:p w:rsidR="00800D51" w:rsidRPr="004C325B" w:rsidRDefault="00800D51" w:rsidP="00800D51">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Максимально допустимая недельная нагрузка</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57" w:type="dxa"/>
            <w:tcBorders>
              <w:top w:val="single" w:sz="4" w:space="0" w:color="auto"/>
              <w:left w:val="single" w:sz="4" w:space="0" w:color="auto"/>
              <w:bottom w:val="single" w:sz="4" w:space="0" w:color="auto"/>
              <w:right w:val="single" w:sz="4" w:space="0" w:color="auto"/>
            </w:tcBorders>
            <w:shd w:val="clear" w:color="auto" w:fill="FFC000"/>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75"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800D51" w:rsidRPr="004C325B" w:rsidTr="00800D51">
        <w:trPr>
          <w:jc w:val="center"/>
        </w:trPr>
        <w:tc>
          <w:tcPr>
            <w:tcW w:w="6543" w:type="dxa"/>
            <w:gridSpan w:val="2"/>
            <w:tcBorders>
              <w:top w:val="single" w:sz="4" w:space="0" w:color="auto"/>
              <w:left w:val="single" w:sz="4" w:space="0" w:color="auto"/>
              <w:bottom w:val="single" w:sz="4" w:space="0" w:color="auto"/>
              <w:right w:val="single" w:sz="4" w:space="0" w:color="auto"/>
            </w:tcBorders>
            <w:vAlign w:val="center"/>
          </w:tcPr>
          <w:p w:rsidR="00800D51" w:rsidRDefault="00800D51" w:rsidP="00800D51">
            <w:pPr>
              <w:spacing w:after="0"/>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sz w:val="24"/>
                <w:szCs w:val="24"/>
              </w:rPr>
              <w:t>СанПиН</w:t>
            </w:r>
          </w:p>
        </w:tc>
        <w:tc>
          <w:tcPr>
            <w:tcW w:w="834" w:type="dxa"/>
            <w:tcBorders>
              <w:top w:val="single" w:sz="4" w:space="0" w:color="auto"/>
              <w:left w:val="single" w:sz="4" w:space="0" w:color="auto"/>
              <w:bottom w:val="single" w:sz="4" w:space="0" w:color="auto"/>
              <w:right w:val="single" w:sz="4" w:space="0" w:color="auto"/>
            </w:tcBorders>
            <w:shd w:val="clear" w:color="auto" w:fill="FFC000"/>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857" w:type="dxa"/>
            <w:tcBorders>
              <w:top w:val="single" w:sz="4" w:space="0" w:color="auto"/>
              <w:left w:val="single" w:sz="4" w:space="0" w:color="auto"/>
              <w:bottom w:val="single" w:sz="4" w:space="0" w:color="auto"/>
              <w:right w:val="single" w:sz="4" w:space="0" w:color="auto"/>
            </w:tcBorders>
            <w:shd w:val="clear" w:color="auto" w:fill="FFC000"/>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c>
          <w:tcPr>
            <w:tcW w:w="861"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775" w:type="dxa"/>
            <w:tcBorders>
              <w:top w:val="single" w:sz="4" w:space="0" w:color="auto"/>
              <w:left w:val="single" w:sz="4" w:space="0" w:color="auto"/>
              <w:bottom w:val="single" w:sz="4" w:space="0" w:color="auto"/>
              <w:right w:val="single" w:sz="4" w:space="0" w:color="auto"/>
            </w:tcBorders>
            <w:shd w:val="clear" w:color="auto" w:fill="FFC000"/>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r>
      <w:tr w:rsidR="00800D51" w:rsidRPr="004C325B" w:rsidTr="00800D51">
        <w:trPr>
          <w:jc w:val="center"/>
        </w:trPr>
        <w:tc>
          <w:tcPr>
            <w:tcW w:w="6543" w:type="dxa"/>
            <w:gridSpan w:val="2"/>
            <w:tcBorders>
              <w:top w:val="single" w:sz="4" w:space="0" w:color="auto"/>
              <w:left w:val="single" w:sz="4" w:space="0" w:color="auto"/>
              <w:bottom w:val="single" w:sz="4" w:space="0" w:color="auto"/>
              <w:right w:val="single" w:sz="4" w:space="0" w:color="auto"/>
            </w:tcBorders>
            <w:vAlign w:val="center"/>
          </w:tcPr>
          <w:p w:rsidR="00800D51" w:rsidRPr="000B21FE" w:rsidRDefault="00800D51" w:rsidP="00800D51">
            <w:pPr>
              <w:spacing w:after="0"/>
              <w:jc w:val="both"/>
              <w:rPr>
                <w:rFonts w:ascii="Times New Roman" w:hAnsi="Times New Roman" w:cs="Times New Roman"/>
                <w:b/>
                <w:bCs/>
                <w:w w:val="99"/>
                <w:sz w:val="24"/>
                <w:szCs w:val="24"/>
              </w:rPr>
            </w:pPr>
            <w:r w:rsidRPr="000B21FE">
              <w:rPr>
                <w:rFonts w:ascii="Times New Roman" w:hAnsi="Times New Roman" w:cs="Times New Roman"/>
                <w:b/>
                <w:bCs/>
                <w:w w:val="99"/>
                <w:sz w:val="24"/>
                <w:szCs w:val="24"/>
              </w:rPr>
              <w:t>Внеурочная деятельность</w:t>
            </w:r>
          </w:p>
        </w:tc>
        <w:tc>
          <w:tcPr>
            <w:tcW w:w="834" w:type="dxa"/>
            <w:tcBorders>
              <w:top w:val="single" w:sz="4" w:space="0" w:color="auto"/>
              <w:left w:val="single" w:sz="4" w:space="0" w:color="auto"/>
              <w:bottom w:val="single" w:sz="4" w:space="0" w:color="auto"/>
              <w:right w:val="single" w:sz="4" w:space="0" w:color="auto"/>
            </w:tcBorders>
            <w:shd w:val="clear" w:color="auto" w:fill="auto"/>
          </w:tcPr>
          <w:p w:rsidR="00800D51" w:rsidRPr="004C325B"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861"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775" w:type="dxa"/>
            <w:tcBorders>
              <w:top w:val="single" w:sz="4" w:space="0" w:color="auto"/>
              <w:left w:val="single" w:sz="4" w:space="0" w:color="auto"/>
              <w:bottom w:val="single" w:sz="4" w:space="0" w:color="auto"/>
              <w:right w:val="single" w:sz="4" w:space="0" w:color="auto"/>
            </w:tcBorders>
          </w:tcPr>
          <w:p w:rsidR="00800D51" w:rsidRDefault="00800D51" w:rsidP="00800D5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r>
    </w:tbl>
    <w:p w:rsidR="00800D51" w:rsidRPr="00F13E28" w:rsidRDefault="00800D51" w:rsidP="00800D51">
      <w:pPr>
        <w:pStyle w:val="af6"/>
        <w:rPr>
          <w:rFonts w:ascii="Times New Roman" w:hAnsi="Times New Roman" w:cs="Times New Roman"/>
          <w:b/>
          <w:color w:val="FF0000"/>
          <w:sz w:val="24"/>
          <w:szCs w:val="24"/>
        </w:rPr>
      </w:pPr>
      <w:bookmarkStart w:id="0" w:name="page25"/>
      <w:bookmarkEnd w:id="0"/>
      <w:r w:rsidRPr="0061631F">
        <w:rPr>
          <w:rFonts w:ascii="Times New Roman" w:hAnsi="Times New Roman" w:cs="Times New Roman"/>
          <w:sz w:val="24"/>
          <w:szCs w:val="24"/>
        </w:rPr>
        <w:t>*1 час физической культуры вынесен за рамки аудиторной нагрузки (СанПиН 10.5.) в соответствии с СанПиН п. 10. 20.</w:t>
      </w:r>
    </w:p>
    <w:p w:rsidR="00800D51" w:rsidRPr="00A37E13" w:rsidRDefault="00800D51" w:rsidP="00800D51">
      <w:pPr>
        <w:spacing w:after="0" w:line="360" w:lineRule="auto"/>
        <w:ind w:firstLine="709"/>
        <w:jc w:val="both"/>
        <w:rPr>
          <w:rFonts w:ascii="Times New Roman" w:eastAsia="@Arial Unicode MS" w:hAnsi="Times New Roman" w:cs="Times New Roman"/>
          <w:sz w:val="24"/>
          <w:szCs w:val="24"/>
        </w:rPr>
      </w:pPr>
      <w:r w:rsidRPr="00A37E13">
        <w:rPr>
          <w:rFonts w:ascii="Times New Roman" w:eastAsia="@Arial Unicode MS" w:hAnsi="Times New Roman" w:cs="Times New Roman"/>
          <w:b/>
          <w:sz w:val="24"/>
          <w:szCs w:val="24"/>
        </w:rPr>
        <w:t>Целями реализации</w:t>
      </w:r>
      <w:r w:rsidRPr="00A37E13">
        <w:rPr>
          <w:rFonts w:ascii="Times New Roman" w:eastAsia="@Arial Unicode MS" w:hAnsi="Times New Roman" w:cs="Times New Roman"/>
          <w:sz w:val="24"/>
          <w:szCs w:val="24"/>
        </w:rPr>
        <w:t xml:space="preserve"> основной образовательной программы основного общего образования являются: </w:t>
      </w:r>
    </w:p>
    <w:p w:rsidR="00800D51" w:rsidRPr="00A37E13" w:rsidRDefault="00800D51" w:rsidP="00B93ED1">
      <w:pPr>
        <w:widowControl w:val="0"/>
        <w:numPr>
          <w:ilvl w:val="0"/>
          <w:numId w:val="19"/>
        </w:numPr>
        <w:tabs>
          <w:tab w:val="left" w:pos="993"/>
        </w:tabs>
        <w:spacing w:after="0" w:line="360" w:lineRule="auto"/>
        <w:ind w:left="0" w:firstLine="709"/>
        <w:jc w:val="both"/>
        <w:rPr>
          <w:rFonts w:ascii="Times New Roman" w:eastAsia="@Arial Unicode MS" w:hAnsi="Times New Roman" w:cs="Times New Roman"/>
          <w:sz w:val="24"/>
          <w:szCs w:val="24"/>
        </w:rPr>
      </w:pPr>
      <w:r w:rsidRPr="00A37E13">
        <w:rPr>
          <w:rFonts w:ascii="Times New Roman" w:eastAsia="@Arial Unicode MS" w:hAnsi="Times New Roman" w:cs="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800D51" w:rsidRPr="00A37E13" w:rsidRDefault="00800D51" w:rsidP="00B93ED1">
      <w:pPr>
        <w:widowControl w:val="0"/>
        <w:numPr>
          <w:ilvl w:val="0"/>
          <w:numId w:val="19"/>
        </w:numPr>
        <w:tabs>
          <w:tab w:val="left" w:pos="993"/>
        </w:tabs>
        <w:spacing w:after="0" w:line="360" w:lineRule="auto"/>
        <w:ind w:left="0" w:firstLine="709"/>
        <w:jc w:val="both"/>
        <w:rPr>
          <w:rFonts w:ascii="Times New Roman" w:eastAsia="Calibri" w:hAnsi="Times New Roman" w:cs="Times New Roman"/>
          <w:sz w:val="24"/>
          <w:szCs w:val="24"/>
        </w:rPr>
      </w:pPr>
      <w:r w:rsidRPr="00A37E13">
        <w:rPr>
          <w:rFonts w:ascii="Times New Roman" w:eastAsia="Calibri" w:hAnsi="Times New Roman" w:cs="Times New Roman"/>
          <w:sz w:val="24"/>
          <w:szCs w:val="24"/>
        </w:rPr>
        <w:t>становление и развитие личности обучающегося в ее самобытности, уникальности, неповторимости.</w:t>
      </w:r>
    </w:p>
    <w:p w:rsidR="00800D51" w:rsidRPr="00122C02" w:rsidRDefault="00800D51" w:rsidP="00800D51">
      <w:pPr>
        <w:spacing w:after="0" w:line="360" w:lineRule="auto"/>
        <w:jc w:val="center"/>
        <w:rPr>
          <w:rFonts w:ascii="Times New Roman" w:eastAsia="Times New Roman" w:hAnsi="Times New Roman" w:cs="Times New Roman"/>
          <w:b/>
          <w:sz w:val="24"/>
          <w:szCs w:val="24"/>
        </w:rPr>
      </w:pPr>
      <w:r w:rsidRPr="00122C02">
        <w:rPr>
          <w:rFonts w:ascii="Times New Roman" w:eastAsia="Times New Roman" w:hAnsi="Times New Roman" w:cs="Times New Roman"/>
          <w:b/>
          <w:sz w:val="24"/>
          <w:szCs w:val="24"/>
        </w:rPr>
        <w:t>Ожидаемые результаты</w:t>
      </w:r>
    </w:p>
    <w:p w:rsidR="00800D51" w:rsidRPr="00A37E13" w:rsidRDefault="00800D51" w:rsidP="00800D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Основное</w:t>
      </w:r>
      <w:r w:rsidRPr="00122C02">
        <w:rPr>
          <w:rFonts w:ascii="Times New Roman" w:hAnsi="Times New Roman" w:cs="Times New Roman"/>
          <w:sz w:val="24"/>
          <w:szCs w:val="24"/>
        </w:rPr>
        <w:t xml:space="preserve"> общее образование направлено </w:t>
      </w:r>
      <w:r w:rsidRPr="00A37E13">
        <w:rPr>
          <w:rFonts w:ascii="Times New Roman" w:hAnsi="Times New Roman" w:cs="Times New Roman"/>
          <w:sz w:val="24"/>
          <w:szCs w:val="24"/>
        </w:rPr>
        <w:t>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w:t>
      </w:r>
      <w:r>
        <w:rPr>
          <w:rFonts w:ascii="Times New Roman" w:hAnsi="Times New Roman" w:cs="Times New Roman"/>
          <w:sz w:val="24"/>
          <w:szCs w:val="24"/>
        </w:rPr>
        <w:t xml:space="preserve"> к социальному самоопределению.</w:t>
      </w:r>
    </w:p>
    <w:p w:rsidR="00800D51" w:rsidRPr="00122C02" w:rsidRDefault="00800D51" w:rsidP="00800D51">
      <w:pPr>
        <w:pStyle w:val="af6"/>
        <w:spacing w:line="360" w:lineRule="auto"/>
        <w:jc w:val="center"/>
        <w:rPr>
          <w:rFonts w:ascii="Times New Roman" w:hAnsi="Times New Roman" w:cs="Times New Roman"/>
          <w:b/>
          <w:sz w:val="24"/>
          <w:szCs w:val="24"/>
        </w:rPr>
      </w:pPr>
      <w:r w:rsidRPr="00122C02">
        <w:rPr>
          <w:rFonts w:ascii="Times New Roman" w:hAnsi="Times New Roman" w:cs="Times New Roman"/>
          <w:b/>
          <w:sz w:val="24"/>
          <w:szCs w:val="24"/>
        </w:rPr>
        <w:t>Особенности и специфика образовательного учреждения</w:t>
      </w:r>
    </w:p>
    <w:p w:rsidR="00800D51" w:rsidRPr="00E97B03"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97B03">
        <w:rPr>
          <w:rFonts w:ascii="Times New Roman" w:hAnsi="Times New Roman" w:cs="Times New Roman"/>
          <w:sz w:val="24"/>
          <w:szCs w:val="24"/>
        </w:rPr>
        <w:t xml:space="preserve">Организация образовательной деятельности по образовательным программам </w:t>
      </w:r>
      <w:r>
        <w:rPr>
          <w:rFonts w:ascii="Times New Roman" w:hAnsi="Times New Roman" w:cs="Times New Roman"/>
          <w:sz w:val="24"/>
          <w:szCs w:val="24"/>
        </w:rPr>
        <w:t>основного общего</w:t>
      </w:r>
      <w:r w:rsidRPr="00E97B03">
        <w:rPr>
          <w:rFonts w:ascii="Times New Roman" w:hAnsi="Times New Roman" w:cs="Times New Roman"/>
          <w:sz w:val="24"/>
          <w:szCs w:val="24"/>
        </w:rPr>
        <w:t xml:space="preserve"> образования может быть основана на дифференциации содержания с учетом образовательных потребностей и интересов обучающихся и их родителей (законных представителей)</w:t>
      </w:r>
      <w:r>
        <w:rPr>
          <w:rFonts w:ascii="Times New Roman" w:hAnsi="Times New Roman" w:cs="Times New Roman"/>
          <w:sz w:val="24"/>
          <w:szCs w:val="24"/>
        </w:rPr>
        <w:t xml:space="preserve">, обеспечивающих </w:t>
      </w:r>
      <w:r w:rsidRPr="00B74590">
        <w:rPr>
          <w:rFonts w:ascii="Times New Roman" w:hAnsi="Times New Roman" w:cs="Times New Roman"/>
          <w:sz w:val="24"/>
          <w:szCs w:val="24"/>
        </w:rPr>
        <w:t xml:space="preserve"> изучение отдельных учебных предметов, п</w:t>
      </w:r>
      <w:r>
        <w:rPr>
          <w:rFonts w:ascii="Times New Roman" w:hAnsi="Times New Roman" w:cs="Times New Roman"/>
          <w:sz w:val="24"/>
          <w:szCs w:val="24"/>
        </w:rPr>
        <w:t>редметных областей соответствую</w:t>
      </w:r>
      <w:r w:rsidRPr="00B74590">
        <w:rPr>
          <w:rFonts w:ascii="Times New Roman" w:hAnsi="Times New Roman" w:cs="Times New Roman"/>
          <w:sz w:val="24"/>
          <w:szCs w:val="24"/>
        </w:rPr>
        <w:t>щей образовательной программы (профильное обучение).</w:t>
      </w:r>
    </w:p>
    <w:p w:rsidR="00800D51" w:rsidRPr="00E97B03" w:rsidRDefault="00800D51" w:rsidP="00800D51">
      <w:pPr>
        <w:pStyle w:val="af6"/>
        <w:spacing w:line="360" w:lineRule="auto"/>
        <w:jc w:val="both"/>
        <w:rPr>
          <w:rFonts w:ascii="Times New Roman" w:hAnsi="Times New Roman" w:cs="Times New Roman"/>
          <w:sz w:val="24"/>
          <w:szCs w:val="24"/>
        </w:rPr>
      </w:pPr>
      <w:r w:rsidRPr="00E97B03">
        <w:rPr>
          <w:rFonts w:ascii="Times New Roman" w:hAnsi="Times New Roman" w:cs="Times New Roman"/>
          <w:sz w:val="24"/>
          <w:szCs w:val="24"/>
        </w:rPr>
        <w:t xml:space="preserve">Наряду с получением </w:t>
      </w:r>
      <w:r>
        <w:rPr>
          <w:rFonts w:ascii="Times New Roman" w:hAnsi="Times New Roman" w:cs="Times New Roman"/>
          <w:sz w:val="24"/>
          <w:szCs w:val="24"/>
        </w:rPr>
        <w:t>основного</w:t>
      </w:r>
      <w:r w:rsidRPr="00E97B03">
        <w:rPr>
          <w:rFonts w:ascii="Times New Roman" w:hAnsi="Times New Roman" w:cs="Times New Roman"/>
          <w:sz w:val="24"/>
          <w:szCs w:val="24"/>
        </w:rPr>
        <w:t xml:space="preserve"> общего  образования школа обеспечивает реализацию концепции </w:t>
      </w:r>
      <w:r>
        <w:rPr>
          <w:rFonts w:ascii="Times New Roman" w:eastAsia="Times New Roman" w:hAnsi="Times New Roman" w:cs="Times New Roman"/>
          <w:sz w:val="24"/>
          <w:szCs w:val="24"/>
          <w:bdr w:val="none" w:sz="0" w:space="0" w:color="auto" w:frame="1"/>
        </w:rPr>
        <w:t>активной гражданской</w:t>
      </w:r>
      <w:r w:rsidRPr="00B74590">
        <w:rPr>
          <w:rFonts w:ascii="Times New Roman" w:eastAsia="Times New Roman" w:hAnsi="Times New Roman" w:cs="Times New Roman"/>
          <w:sz w:val="24"/>
          <w:szCs w:val="24"/>
          <w:bdr w:val="none" w:sz="0" w:space="0" w:color="auto" w:frame="1"/>
        </w:rPr>
        <w:t xml:space="preserve"> позици</w:t>
      </w:r>
      <w:r>
        <w:rPr>
          <w:rFonts w:ascii="Times New Roman" w:eastAsia="Times New Roman" w:hAnsi="Times New Roman" w:cs="Times New Roman"/>
          <w:sz w:val="24"/>
          <w:szCs w:val="24"/>
          <w:bdr w:val="none" w:sz="0" w:space="0" w:color="auto" w:frame="1"/>
        </w:rPr>
        <w:t>и</w:t>
      </w:r>
      <w:r w:rsidRPr="00B74590">
        <w:rPr>
          <w:rFonts w:ascii="Times New Roman" w:eastAsia="Times New Roman" w:hAnsi="Times New Roman" w:cs="Times New Roman"/>
          <w:sz w:val="24"/>
          <w:szCs w:val="24"/>
          <w:bdr w:val="none" w:sz="0" w:space="0" w:color="auto" w:frame="1"/>
        </w:rPr>
        <w:t xml:space="preserve"> и предпринимательств</w:t>
      </w:r>
      <w:r>
        <w:rPr>
          <w:rFonts w:ascii="Times New Roman" w:eastAsia="Times New Roman" w:hAnsi="Times New Roman" w:cs="Times New Roman"/>
          <w:sz w:val="24"/>
          <w:szCs w:val="24"/>
          <w:bdr w:val="none" w:sz="0" w:space="0" w:color="auto" w:frame="1"/>
        </w:rPr>
        <w:t>а.</w:t>
      </w:r>
    </w:p>
    <w:p w:rsidR="00800D51" w:rsidRPr="00D931A2" w:rsidRDefault="00800D51" w:rsidP="00800D51">
      <w:pPr>
        <w:pStyle w:val="af6"/>
        <w:spacing w:line="360" w:lineRule="auto"/>
        <w:ind w:firstLine="720"/>
        <w:jc w:val="center"/>
        <w:rPr>
          <w:rFonts w:ascii="Times New Roman" w:hAnsi="Times New Roman" w:cs="Times New Roman"/>
          <w:sz w:val="24"/>
          <w:szCs w:val="24"/>
        </w:rPr>
      </w:pPr>
      <w:r w:rsidRPr="006549B2">
        <w:rPr>
          <w:rFonts w:ascii="Times New Roman" w:hAnsi="Times New Roman" w:cs="Times New Roman"/>
          <w:b/>
          <w:bCs/>
          <w:sz w:val="24"/>
          <w:szCs w:val="24"/>
        </w:rPr>
        <w:t>Реализуемые основные общеобразовательные программы</w:t>
      </w:r>
    </w:p>
    <w:p w:rsidR="00800D51" w:rsidRPr="00AD4047" w:rsidRDefault="00800D51" w:rsidP="00800D51">
      <w:pPr>
        <w:pStyle w:val="af6"/>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Учебный план ООО МАОУ Гагаринская  СОШ  определяет максимальный объём у</w:t>
      </w:r>
      <w:r w:rsidRPr="00AD4047">
        <w:rPr>
          <w:rFonts w:ascii="Times New Roman" w:hAnsi="Times New Roman" w:cs="Times New Roman"/>
          <w:color w:val="000000"/>
          <w:sz w:val="24"/>
          <w:szCs w:val="24"/>
        </w:rPr>
        <w:t>чебной нагрузки, распределяет учебное время, отводимое на освоение</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федерального и школьного компонентов федерального государственного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образовательного стандарта, государственного образовательного стандарта п</w:t>
      </w:r>
      <w:r>
        <w:rPr>
          <w:rFonts w:ascii="Times New Roman" w:hAnsi="Times New Roman" w:cs="Times New Roman"/>
          <w:color w:val="000000"/>
          <w:sz w:val="24"/>
          <w:szCs w:val="24"/>
        </w:rPr>
        <w:t xml:space="preserve">о </w:t>
      </w:r>
      <w:r w:rsidRPr="00AD4047">
        <w:rPr>
          <w:rFonts w:ascii="Times New Roman" w:hAnsi="Times New Roman" w:cs="Times New Roman"/>
          <w:color w:val="000000"/>
          <w:sz w:val="24"/>
          <w:szCs w:val="24"/>
        </w:rPr>
        <w:t>классам и образовательным областям.</w:t>
      </w:r>
    </w:p>
    <w:p w:rsidR="00800D51" w:rsidRDefault="00800D51" w:rsidP="00800D51">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МАОУ Гагаринская СОШ</w:t>
      </w:r>
      <w:r w:rsidRPr="00A62ADE">
        <w:rPr>
          <w:rFonts w:ascii="Times New Roman" w:hAnsi="Times New Roman" w:cs="Times New Roman"/>
          <w:color w:val="000000"/>
          <w:sz w:val="24"/>
          <w:szCs w:val="24"/>
        </w:rPr>
        <w:t xml:space="preserve"> реализует </w:t>
      </w:r>
      <w:r>
        <w:rPr>
          <w:rFonts w:ascii="Times New Roman" w:hAnsi="Times New Roman" w:cs="Times New Roman"/>
          <w:color w:val="000000"/>
          <w:sz w:val="24"/>
          <w:szCs w:val="24"/>
        </w:rPr>
        <w:t xml:space="preserve"> основную</w:t>
      </w:r>
      <w:r w:rsidRPr="00A62ADE">
        <w:rPr>
          <w:rFonts w:ascii="Times New Roman" w:hAnsi="Times New Roman" w:cs="Times New Roman"/>
          <w:color w:val="000000"/>
          <w:sz w:val="24"/>
          <w:szCs w:val="24"/>
        </w:rPr>
        <w:t xml:space="preserve"> образовательн</w:t>
      </w:r>
      <w:r>
        <w:rPr>
          <w:rFonts w:ascii="Times New Roman" w:hAnsi="Times New Roman" w:cs="Times New Roman"/>
          <w:color w:val="000000"/>
          <w:sz w:val="24"/>
          <w:szCs w:val="24"/>
        </w:rPr>
        <w:t>ую</w:t>
      </w:r>
      <w:r w:rsidRPr="00A62ADE">
        <w:rPr>
          <w:rFonts w:ascii="Times New Roman" w:hAnsi="Times New Roman" w:cs="Times New Roman"/>
          <w:color w:val="000000"/>
          <w:sz w:val="24"/>
          <w:szCs w:val="24"/>
        </w:rPr>
        <w:t xml:space="preserve"> программ</w:t>
      </w:r>
      <w:r>
        <w:rPr>
          <w:rFonts w:ascii="Times New Roman" w:hAnsi="Times New Roman" w:cs="Times New Roman"/>
          <w:color w:val="000000"/>
          <w:sz w:val="24"/>
          <w:szCs w:val="24"/>
        </w:rPr>
        <w:t>у</w:t>
      </w:r>
      <w:r w:rsidRPr="00A62ADE">
        <w:rPr>
          <w:rFonts w:ascii="Times New Roman" w:hAnsi="Times New Roman" w:cs="Times New Roman"/>
          <w:color w:val="000000"/>
          <w:sz w:val="24"/>
          <w:szCs w:val="24"/>
        </w:rPr>
        <w:t xml:space="preserve"> основного общего образования (н</w:t>
      </w:r>
      <w:r>
        <w:rPr>
          <w:rFonts w:ascii="Times New Roman" w:hAnsi="Times New Roman" w:cs="Times New Roman"/>
          <w:color w:val="000000"/>
          <w:sz w:val="24"/>
          <w:szCs w:val="24"/>
        </w:rPr>
        <w:t>ормативный срок освоения – 5 лет).</w:t>
      </w:r>
    </w:p>
    <w:p w:rsidR="00800D51" w:rsidRDefault="00800D51" w:rsidP="00800D51">
      <w:pPr>
        <w:pStyle w:val="af6"/>
        <w:spacing w:line="360" w:lineRule="auto"/>
        <w:ind w:firstLine="720"/>
        <w:jc w:val="center"/>
        <w:rPr>
          <w:rFonts w:ascii="Times New Roman" w:hAnsi="Times New Roman" w:cs="Times New Roman"/>
          <w:b/>
          <w:bCs/>
          <w:sz w:val="24"/>
          <w:szCs w:val="24"/>
        </w:rPr>
      </w:pPr>
    </w:p>
    <w:p w:rsidR="00800D51" w:rsidRDefault="00800D51" w:rsidP="00800D51">
      <w:pPr>
        <w:pStyle w:val="af6"/>
        <w:spacing w:line="360" w:lineRule="auto"/>
        <w:ind w:firstLine="720"/>
        <w:jc w:val="center"/>
        <w:rPr>
          <w:rFonts w:ascii="Times New Roman" w:hAnsi="Times New Roman" w:cs="Times New Roman"/>
          <w:b/>
          <w:bCs/>
          <w:sz w:val="24"/>
          <w:szCs w:val="24"/>
        </w:rPr>
      </w:pPr>
    </w:p>
    <w:p w:rsidR="00800D51" w:rsidRDefault="00800D51" w:rsidP="00800D51">
      <w:pPr>
        <w:pStyle w:val="af6"/>
        <w:spacing w:line="360" w:lineRule="auto"/>
        <w:ind w:firstLine="720"/>
        <w:jc w:val="center"/>
        <w:rPr>
          <w:rFonts w:ascii="Times New Roman" w:hAnsi="Times New Roman" w:cs="Times New Roman"/>
          <w:b/>
          <w:bCs/>
          <w:sz w:val="24"/>
          <w:szCs w:val="24"/>
        </w:rPr>
      </w:pPr>
    </w:p>
    <w:p w:rsidR="00800D51" w:rsidRPr="00E97B03" w:rsidRDefault="00800D51" w:rsidP="00800D51">
      <w:pPr>
        <w:pStyle w:val="af6"/>
        <w:spacing w:line="360" w:lineRule="auto"/>
        <w:ind w:firstLine="720"/>
        <w:jc w:val="center"/>
        <w:rPr>
          <w:rFonts w:ascii="Times New Roman" w:hAnsi="Times New Roman" w:cs="Times New Roman"/>
          <w:sz w:val="24"/>
          <w:szCs w:val="24"/>
        </w:rPr>
      </w:pPr>
      <w:r w:rsidRPr="00E97B03">
        <w:rPr>
          <w:rFonts w:ascii="Times New Roman" w:hAnsi="Times New Roman" w:cs="Times New Roman"/>
          <w:b/>
          <w:bCs/>
          <w:sz w:val="24"/>
          <w:szCs w:val="24"/>
        </w:rPr>
        <w:t>Нормативная база для разработки учебного плана</w:t>
      </w:r>
    </w:p>
    <w:p w:rsidR="00800D51" w:rsidRDefault="00800D51" w:rsidP="00800D51">
      <w:pPr>
        <w:pStyle w:val="af6"/>
        <w:spacing w:line="360" w:lineRule="auto"/>
        <w:ind w:firstLine="720"/>
        <w:jc w:val="both"/>
        <w:rPr>
          <w:rFonts w:ascii="Times New Roman" w:hAnsi="Times New Roman" w:cs="Times New Roman"/>
          <w:color w:val="000000"/>
          <w:sz w:val="24"/>
          <w:szCs w:val="24"/>
        </w:rPr>
      </w:pPr>
      <w:r w:rsidRPr="00AD4047">
        <w:rPr>
          <w:rFonts w:ascii="Times New Roman" w:hAnsi="Times New Roman" w:cs="Times New Roman"/>
          <w:color w:val="000000"/>
          <w:sz w:val="24"/>
          <w:szCs w:val="24"/>
        </w:rPr>
        <w:t>Учеб</w:t>
      </w:r>
      <w:r>
        <w:rPr>
          <w:rFonts w:ascii="Times New Roman" w:hAnsi="Times New Roman" w:cs="Times New Roman"/>
          <w:color w:val="000000"/>
          <w:sz w:val="24"/>
          <w:szCs w:val="24"/>
        </w:rPr>
        <w:t>ный план МАОУ  Гагаринская СОШ</w:t>
      </w:r>
      <w:r w:rsidRPr="00AD4047">
        <w:rPr>
          <w:rFonts w:ascii="Times New Roman" w:hAnsi="Times New Roman" w:cs="Times New Roman"/>
          <w:color w:val="000000"/>
          <w:sz w:val="24"/>
          <w:szCs w:val="24"/>
        </w:rPr>
        <w:t xml:space="preserve"> на 201</w:t>
      </w:r>
      <w:r>
        <w:rPr>
          <w:rFonts w:ascii="Times New Roman" w:hAnsi="Times New Roman" w:cs="Times New Roman"/>
          <w:color w:val="000000"/>
          <w:sz w:val="24"/>
          <w:szCs w:val="24"/>
        </w:rPr>
        <w:t>9</w:t>
      </w:r>
      <w:r w:rsidRPr="00AD4047">
        <w:rPr>
          <w:rFonts w:ascii="Times New Roman" w:hAnsi="Times New Roman" w:cs="Times New Roman"/>
          <w:color w:val="000000"/>
          <w:sz w:val="24"/>
          <w:szCs w:val="24"/>
        </w:rPr>
        <w:t>-20</w:t>
      </w:r>
      <w:r>
        <w:rPr>
          <w:rFonts w:ascii="Times New Roman" w:hAnsi="Times New Roman" w:cs="Times New Roman"/>
          <w:color w:val="000000"/>
          <w:sz w:val="24"/>
          <w:szCs w:val="24"/>
        </w:rPr>
        <w:t>20</w:t>
      </w:r>
      <w:r w:rsidRPr="00AD4047">
        <w:rPr>
          <w:rFonts w:ascii="Times New Roman" w:hAnsi="Times New Roman" w:cs="Times New Roman"/>
          <w:color w:val="000000"/>
          <w:sz w:val="24"/>
          <w:szCs w:val="24"/>
        </w:rPr>
        <w:t xml:space="preserve"> учебный год разработан</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 основании Перечня нормативно-правовых документов, регламентирующих</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формирование Учебных планов общеобразовательных учреждений (приложение 1).</w:t>
      </w:r>
    </w:p>
    <w:p w:rsidR="00800D51" w:rsidRPr="00E97B03" w:rsidRDefault="00800D51" w:rsidP="00800D51">
      <w:pPr>
        <w:pStyle w:val="af6"/>
        <w:spacing w:line="360" w:lineRule="auto"/>
        <w:jc w:val="center"/>
        <w:rPr>
          <w:rFonts w:ascii="Times New Roman" w:hAnsi="Times New Roman" w:cs="Times New Roman"/>
          <w:b/>
          <w:sz w:val="24"/>
          <w:szCs w:val="24"/>
        </w:rPr>
      </w:pPr>
      <w:r w:rsidRPr="00E97B03">
        <w:rPr>
          <w:rFonts w:ascii="Times New Roman" w:hAnsi="Times New Roman" w:cs="Times New Roman"/>
          <w:b/>
          <w:sz w:val="24"/>
          <w:szCs w:val="24"/>
        </w:rPr>
        <w:t>Режим функционирования образовательного учреждения</w:t>
      </w:r>
    </w:p>
    <w:p w:rsidR="00800D51" w:rsidRPr="008F007F" w:rsidRDefault="00800D51" w:rsidP="00800D5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F007F">
        <w:rPr>
          <w:rFonts w:ascii="Times New Roman" w:hAnsi="Times New Roman" w:cs="Times New Roman"/>
          <w:color w:val="000000" w:themeColor="text1"/>
          <w:sz w:val="24"/>
          <w:szCs w:val="24"/>
        </w:rPr>
        <w:t xml:space="preserve">Учебный год в МАОУ Гагаринская  СОШ начинается 1 сентября и заканчивается в соответствии с учебным планом соответствующей общеобразовательной программы. </w:t>
      </w:r>
    </w:p>
    <w:p w:rsidR="00800D51" w:rsidRPr="008F007F" w:rsidRDefault="00800D51" w:rsidP="00800D5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F007F">
        <w:rPr>
          <w:rFonts w:ascii="Times New Roman" w:hAnsi="Times New Roman" w:cs="Times New Roman"/>
          <w:color w:val="000000" w:themeColor="text1"/>
          <w:sz w:val="24"/>
          <w:szCs w:val="24"/>
        </w:rPr>
        <w:t xml:space="preserve">В процессе освоения общеобразовательных программ учащимся предоставляются каникулы. Продолжительность каникул в течение учебного года составляет не менее 30 календарных дней, летом – не менее 8 недель. </w:t>
      </w:r>
    </w:p>
    <w:p w:rsidR="00800D51" w:rsidRPr="008F007F" w:rsidRDefault="00800D51" w:rsidP="00800D5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8F007F">
        <w:rPr>
          <w:rFonts w:ascii="Times New Roman" w:hAnsi="Times New Roman" w:cs="Times New Roman"/>
          <w:color w:val="000000" w:themeColor="text1"/>
          <w:sz w:val="24"/>
          <w:szCs w:val="24"/>
        </w:rPr>
        <w:t xml:space="preserve">Сроки начала и окончания каникул определены в Годовом учебном графике. Время и продолжительность каникул могут быть изменены по решению Управляющего совета МАОУ Гагаринская СОШ в зависимости от складывающихся объективных обстоятельств: повышения уровня заболеваемости (введение карантинных мероприятий), сложных погодных условий (период аномально низких температур) и т.п. </w:t>
      </w:r>
    </w:p>
    <w:p w:rsidR="00800D51" w:rsidRPr="00611191" w:rsidRDefault="00800D51" w:rsidP="00800D5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AE1C72">
        <w:rPr>
          <w:rFonts w:ascii="Times New Roman" w:hAnsi="Times New Roman" w:cs="Times New Roman"/>
          <w:color w:val="000000"/>
          <w:sz w:val="24"/>
          <w:szCs w:val="24"/>
        </w:rPr>
        <w:t>В соответствии с СанПиН 2.4.2.2821-10 «Санитарно-эпидемиологические требования к условиям и организации обучения в общеобразовательных учреждениях» в МАОУ</w:t>
      </w:r>
      <w:r>
        <w:rPr>
          <w:rFonts w:ascii="Times New Roman" w:hAnsi="Times New Roman" w:cs="Times New Roman"/>
          <w:color w:val="000000"/>
          <w:sz w:val="24"/>
          <w:szCs w:val="24"/>
        </w:rPr>
        <w:t xml:space="preserve"> Гагаринская </w:t>
      </w:r>
      <w:r w:rsidRPr="00AE1C72">
        <w:rPr>
          <w:rFonts w:ascii="Times New Roman" w:hAnsi="Times New Roman" w:cs="Times New Roman"/>
          <w:color w:val="000000"/>
          <w:sz w:val="24"/>
          <w:szCs w:val="24"/>
        </w:rPr>
        <w:t xml:space="preserve"> СОШ</w:t>
      </w:r>
      <w:r>
        <w:rPr>
          <w:rFonts w:ascii="Times New Roman" w:hAnsi="Times New Roman" w:cs="Times New Roman"/>
          <w:color w:val="000000"/>
          <w:sz w:val="24"/>
          <w:szCs w:val="24"/>
        </w:rPr>
        <w:t xml:space="preserve"> </w:t>
      </w:r>
      <w:r w:rsidRPr="00AE1C72">
        <w:rPr>
          <w:rFonts w:ascii="Times New Roman" w:hAnsi="Times New Roman" w:cs="Times New Roman"/>
          <w:color w:val="000000"/>
          <w:sz w:val="24"/>
          <w:szCs w:val="24"/>
        </w:rPr>
        <w:t>устанавливается п</w:t>
      </w:r>
      <w:r>
        <w:rPr>
          <w:rFonts w:ascii="Times New Roman" w:hAnsi="Times New Roman" w:cs="Times New Roman"/>
          <w:color w:val="000000"/>
          <w:sz w:val="24"/>
          <w:szCs w:val="24"/>
        </w:rPr>
        <w:t xml:space="preserve">родолжительность учебного года для учащихся </w:t>
      </w:r>
      <w:r w:rsidRPr="00AE1C72">
        <w:rPr>
          <w:rFonts w:ascii="Times New Roman" w:hAnsi="Times New Roman" w:cs="Times New Roman"/>
          <w:color w:val="000000"/>
          <w:sz w:val="24"/>
          <w:szCs w:val="24"/>
        </w:rPr>
        <w:t>V-VIII– 34 учебные недели (промежуточная аттестация в указанных классах пров</w:t>
      </w:r>
      <w:r>
        <w:rPr>
          <w:rFonts w:ascii="Times New Roman" w:hAnsi="Times New Roman" w:cs="Times New Roman"/>
          <w:color w:val="000000"/>
          <w:sz w:val="24"/>
          <w:szCs w:val="24"/>
        </w:rPr>
        <w:t>одятся в рамках учебного года), IX</w:t>
      </w:r>
      <w:r w:rsidRPr="00AE1C72">
        <w:rPr>
          <w:rFonts w:ascii="Times New Roman" w:hAnsi="Times New Roman" w:cs="Times New Roman"/>
          <w:color w:val="000000"/>
          <w:sz w:val="24"/>
          <w:szCs w:val="24"/>
        </w:rPr>
        <w:t xml:space="preserve"> класс – 34 учебные недели </w:t>
      </w:r>
      <w:r>
        <w:rPr>
          <w:rFonts w:ascii="Times New Roman" w:hAnsi="Times New Roman" w:cs="Times New Roman"/>
          <w:color w:val="000000"/>
          <w:sz w:val="24"/>
          <w:szCs w:val="24"/>
        </w:rPr>
        <w:t>(не включая летний экзаменационный период).</w:t>
      </w:r>
    </w:p>
    <w:p w:rsidR="00800D51" w:rsidRDefault="00800D51" w:rsidP="00800D51">
      <w:pPr>
        <w:autoSpaceDE w:val="0"/>
        <w:autoSpaceDN w:val="0"/>
        <w:adjustRightInd w:val="0"/>
        <w:spacing w:after="0" w:line="360" w:lineRule="auto"/>
        <w:ind w:firstLine="720"/>
        <w:jc w:val="both"/>
      </w:pPr>
      <w:r w:rsidRPr="00AE1C72">
        <w:rPr>
          <w:rFonts w:ascii="Times New Roman" w:hAnsi="Times New Roman" w:cs="Times New Roman"/>
          <w:sz w:val="24"/>
          <w:szCs w:val="24"/>
        </w:rPr>
        <w:t>Продолжительность учебной недели: 5-дневная для 5-9-ых классов</w:t>
      </w:r>
      <w:r>
        <w:rPr>
          <w:rFonts w:ascii="Times New Roman" w:hAnsi="Times New Roman" w:cs="Times New Roman"/>
          <w:sz w:val="24"/>
          <w:szCs w:val="24"/>
        </w:rPr>
        <w:t>.</w:t>
      </w:r>
    </w:p>
    <w:p w:rsidR="00800D51" w:rsidRPr="00003E40" w:rsidRDefault="00800D51" w:rsidP="00800D5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П</w:t>
      </w:r>
      <w:r w:rsidRPr="00003E40">
        <w:rPr>
          <w:rFonts w:ascii="Times New Roman" w:hAnsi="Times New Roman" w:cs="Times New Roman"/>
          <w:sz w:val="24"/>
          <w:szCs w:val="24"/>
        </w:rPr>
        <w:t>родолжительность урока составляет 4</w:t>
      </w:r>
      <w:r>
        <w:rPr>
          <w:rFonts w:ascii="Times New Roman" w:hAnsi="Times New Roman" w:cs="Times New Roman"/>
          <w:sz w:val="24"/>
          <w:szCs w:val="24"/>
        </w:rPr>
        <w:t>5</w:t>
      </w:r>
      <w:r w:rsidRPr="00003E40">
        <w:rPr>
          <w:rFonts w:ascii="Times New Roman" w:hAnsi="Times New Roman" w:cs="Times New Roman"/>
          <w:sz w:val="24"/>
          <w:szCs w:val="24"/>
        </w:rPr>
        <w:t xml:space="preserve"> минут;  максимальное количество занятий в 5 и 6 классах – 6 уроков в день, в качестве 7 урока может быть представлен 3-й час физической культуры;  максим</w:t>
      </w:r>
      <w:r>
        <w:rPr>
          <w:rFonts w:ascii="Times New Roman" w:hAnsi="Times New Roman" w:cs="Times New Roman"/>
          <w:sz w:val="24"/>
          <w:szCs w:val="24"/>
        </w:rPr>
        <w:t>альное количество занятий в 7-9</w:t>
      </w:r>
      <w:r w:rsidRPr="00003E40">
        <w:rPr>
          <w:rFonts w:ascii="Times New Roman" w:hAnsi="Times New Roman" w:cs="Times New Roman"/>
          <w:sz w:val="24"/>
          <w:szCs w:val="24"/>
        </w:rPr>
        <w:t xml:space="preserve"> классах – 7 уроков в день, в качестве 8 урока может быть представ</w:t>
      </w:r>
      <w:r>
        <w:rPr>
          <w:rFonts w:ascii="Times New Roman" w:hAnsi="Times New Roman" w:cs="Times New Roman"/>
          <w:sz w:val="24"/>
          <w:szCs w:val="24"/>
        </w:rPr>
        <w:t>лен 3-й час физической культуры.</w:t>
      </w:r>
    </w:p>
    <w:p w:rsidR="00800D51" w:rsidRPr="00AD4047" w:rsidRDefault="00800D51" w:rsidP="00800D51">
      <w:pPr>
        <w:pStyle w:val="af6"/>
        <w:spacing w:line="360" w:lineRule="auto"/>
        <w:ind w:firstLine="720"/>
        <w:jc w:val="both"/>
        <w:rPr>
          <w:rFonts w:ascii="Times New Roman" w:hAnsi="Times New Roman" w:cs="Times New Roman"/>
          <w:color w:val="000000"/>
          <w:sz w:val="24"/>
          <w:szCs w:val="24"/>
        </w:rPr>
      </w:pPr>
      <w:r w:rsidRPr="00AE1C72">
        <w:rPr>
          <w:rFonts w:ascii="Times New Roman" w:hAnsi="Times New Roman" w:cs="Times New Roman"/>
          <w:b/>
          <w:color w:val="000000"/>
          <w:sz w:val="24"/>
          <w:szCs w:val="24"/>
        </w:rPr>
        <w:lastRenderedPageBreak/>
        <w:t xml:space="preserve">Учебный план для V – </w:t>
      </w:r>
      <w:r>
        <w:rPr>
          <w:rFonts w:ascii="Times New Roman" w:hAnsi="Times New Roman" w:cs="Times New Roman"/>
          <w:b/>
          <w:color w:val="000000"/>
          <w:sz w:val="24"/>
          <w:szCs w:val="24"/>
          <w:lang w:val="en-US"/>
        </w:rPr>
        <w:t>IX</w:t>
      </w:r>
      <w:r w:rsidRPr="00AE1C72">
        <w:rPr>
          <w:rFonts w:ascii="Times New Roman" w:hAnsi="Times New Roman" w:cs="Times New Roman"/>
          <w:b/>
          <w:color w:val="000000"/>
          <w:sz w:val="24"/>
          <w:szCs w:val="24"/>
        </w:rPr>
        <w:t xml:space="preserve"> классов</w:t>
      </w:r>
      <w:r w:rsidRPr="00AD4047">
        <w:rPr>
          <w:rFonts w:ascii="Times New Roman" w:hAnsi="Times New Roman" w:cs="Times New Roman"/>
          <w:color w:val="000000"/>
          <w:sz w:val="24"/>
          <w:szCs w:val="24"/>
        </w:rPr>
        <w:t xml:space="preserve"> составлен в соответствии с ФГОС</w:t>
      </w:r>
      <w:r w:rsidRPr="00F13E28">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основного общего образования, утверждённым приказом Минобрнауки России от17.12.2010 №1897 (в редакции от 31.12.2015 года) «Об утверждении федерального</w:t>
      </w:r>
      <w:r w:rsidRPr="00F13E28">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государственного образовательного стандарта основного общего образования» и</w:t>
      </w:r>
      <w:r w:rsidRPr="00F13E28">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является частью основной образовател</w:t>
      </w:r>
      <w:r>
        <w:rPr>
          <w:rFonts w:ascii="Times New Roman" w:hAnsi="Times New Roman" w:cs="Times New Roman"/>
          <w:color w:val="000000"/>
          <w:sz w:val="24"/>
          <w:szCs w:val="24"/>
        </w:rPr>
        <w:t>ьной программы основного общего</w:t>
      </w:r>
      <w:r w:rsidRPr="00F13E28">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образования, которая включает в себя учебный план и план внеурочной</w:t>
      </w:r>
      <w:r w:rsidRPr="00F13E28">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деятельности, составленный с учётом интересов обучающихся и возможностей</w:t>
      </w:r>
      <w:r w:rsidRPr="00F13E28">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организации по направлениям развития личности.</w:t>
      </w:r>
    </w:p>
    <w:p w:rsidR="00800D51" w:rsidRDefault="00800D51" w:rsidP="00800D51">
      <w:pPr>
        <w:autoSpaceDE w:val="0"/>
        <w:autoSpaceDN w:val="0"/>
        <w:adjustRightInd w:val="0"/>
        <w:spacing w:after="0" w:line="360" w:lineRule="auto"/>
        <w:ind w:firstLine="720"/>
        <w:jc w:val="both"/>
        <w:rPr>
          <w:rFonts w:ascii="Times New Roman" w:eastAsia="Times New Roman" w:hAnsi="Times New Roman" w:cs="Times New Roman"/>
          <w:sz w:val="24"/>
          <w:szCs w:val="24"/>
          <w:bdr w:val="none" w:sz="0" w:space="0" w:color="auto" w:frame="1"/>
        </w:rPr>
      </w:pPr>
      <w:r w:rsidRPr="00AD4047">
        <w:rPr>
          <w:rFonts w:ascii="Times New Roman" w:hAnsi="Times New Roman" w:cs="Times New Roman"/>
          <w:color w:val="000000"/>
          <w:sz w:val="24"/>
          <w:szCs w:val="24"/>
        </w:rPr>
        <w:t>Учебный план включает две части: обязательную и формируемую участниками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образовательных отношений. Содержание образования, определенное</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обязательной частью, обеспечивает приобщение обучающихся к общекультурным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национально</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-значимым ценностям, формирует систему предметных навыков и</w:t>
      </w:r>
      <w:r>
        <w:rPr>
          <w:rFonts w:ascii="Times New Roman" w:hAnsi="Times New Roman" w:cs="Times New Roman"/>
          <w:color w:val="000000"/>
          <w:sz w:val="24"/>
          <w:szCs w:val="24"/>
        </w:rPr>
        <w:t xml:space="preserve"> </w:t>
      </w:r>
      <w:r w:rsidRPr="00AD4047">
        <w:rPr>
          <w:rFonts w:ascii="Times New Roman" w:hAnsi="Times New Roman" w:cs="Times New Roman"/>
          <w:color w:val="000000"/>
          <w:sz w:val="24"/>
          <w:szCs w:val="24"/>
        </w:rPr>
        <w:t>личностных качеств, соответствующих требованиям стандарта.</w:t>
      </w:r>
    </w:p>
    <w:p w:rsidR="00800D51" w:rsidRDefault="00800D51" w:rsidP="00800D51">
      <w:pPr>
        <w:autoSpaceDE w:val="0"/>
        <w:autoSpaceDN w:val="0"/>
        <w:adjustRightInd w:val="0"/>
        <w:spacing w:after="0" w:line="360" w:lineRule="auto"/>
        <w:ind w:firstLine="720"/>
        <w:jc w:val="both"/>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Д</w:t>
      </w:r>
      <w:r w:rsidRPr="00B51908">
        <w:rPr>
          <w:rFonts w:ascii="Times New Roman" w:eastAsia="Times New Roman" w:hAnsi="Times New Roman" w:cs="Times New Roman"/>
          <w:sz w:val="24"/>
          <w:szCs w:val="24"/>
          <w:bdr w:val="none" w:sz="0" w:space="0" w:color="auto" w:frame="1"/>
        </w:rPr>
        <w:t>ля ознакомления учащихся с вида</w:t>
      </w:r>
      <w:r>
        <w:rPr>
          <w:rFonts w:ascii="Times New Roman" w:eastAsia="Times New Roman" w:hAnsi="Times New Roman" w:cs="Times New Roman"/>
          <w:sz w:val="24"/>
          <w:szCs w:val="24"/>
          <w:bdr w:val="none" w:sz="0" w:space="0" w:color="auto" w:frame="1"/>
        </w:rPr>
        <w:t>ми предпринимательства в учебный</w:t>
      </w:r>
      <w:r w:rsidRPr="00B51908">
        <w:rPr>
          <w:rFonts w:ascii="Times New Roman" w:eastAsia="Times New Roman" w:hAnsi="Times New Roman" w:cs="Times New Roman"/>
          <w:sz w:val="24"/>
          <w:szCs w:val="24"/>
          <w:bdr w:val="none" w:sz="0" w:space="0" w:color="auto" w:frame="1"/>
        </w:rPr>
        <w:t xml:space="preserve"> план школ</w:t>
      </w:r>
      <w:r>
        <w:rPr>
          <w:rFonts w:ascii="Times New Roman" w:eastAsia="Times New Roman" w:hAnsi="Times New Roman" w:cs="Times New Roman"/>
          <w:sz w:val="24"/>
          <w:szCs w:val="24"/>
          <w:bdr w:val="none" w:sz="0" w:space="0" w:color="auto" w:frame="1"/>
        </w:rPr>
        <w:t>ы</w:t>
      </w:r>
      <w:r w:rsidRPr="00B51908">
        <w:rPr>
          <w:rFonts w:ascii="Times New Roman" w:eastAsia="Times New Roman" w:hAnsi="Times New Roman" w:cs="Times New Roman"/>
          <w:sz w:val="24"/>
          <w:szCs w:val="24"/>
          <w:bdr w:val="none" w:sz="0" w:space="0" w:color="auto" w:frame="1"/>
        </w:rPr>
        <w:t xml:space="preserve"> внедрены </w:t>
      </w:r>
      <w:r>
        <w:rPr>
          <w:rFonts w:ascii="Times New Roman" w:eastAsia="Times New Roman" w:hAnsi="Times New Roman" w:cs="Times New Roman"/>
          <w:sz w:val="24"/>
          <w:szCs w:val="24"/>
          <w:bdr w:val="none" w:sz="0" w:space="0" w:color="auto" w:frame="1"/>
        </w:rPr>
        <w:t>элективные</w:t>
      </w:r>
      <w:r w:rsidRPr="00B51908">
        <w:rPr>
          <w:rFonts w:ascii="Times New Roman" w:eastAsia="Times New Roman" w:hAnsi="Times New Roman" w:cs="Times New Roman"/>
          <w:sz w:val="24"/>
          <w:szCs w:val="24"/>
          <w:bdr w:val="none" w:sz="0" w:space="0" w:color="auto" w:frame="1"/>
        </w:rPr>
        <w:t xml:space="preserve"> курсы, основанные на реальной предпринимательской деятельности или ее моделировании.</w:t>
      </w:r>
      <w:r>
        <w:rPr>
          <w:rFonts w:ascii="Times New Roman" w:eastAsia="Times New Roman" w:hAnsi="Times New Roman" w:cs="Times New Roman"/>
          <w:sz w:val="24"/>
          <w:szCs w:val="24"/>
          <w:bdr w:val="none" w:sz="0" w:space="0" w:color="auto" w:frame="1"/>
        </w:rPr>
        <w:t xml:space="preserve"> </w:t>
      </w:r>
      <w:r w:rsidRPr="00B51908">
        <w:rPr>
          <w:rFonts w:ascii="Times New Roman" w:eastAsia="Times New Roman" w:hAnsi="Times New Roman" w:cs="Times New Roman"/>
          <w:sz w:val="24"/>
          <w:szCs w:val="24"/>
          <w:bdr w:val="none" w:sz="0" w:space="0" w:color="auto" w:frame="1"/>
        </w:rPr>
        <w:t>Предпринимательская деятельность в образовательном контексте помогает учащихся стать более гибкими, уверенными в себе, независимыми, уметь принимать решения, планировать, более творчески подходить к делу, решать проблемы, ориентироваться в ситуации, взаимодействовать с партнерами, иметь больше социальных навыков</w:t>
      </w:r>
      <w:r>
        <w:rPr>
          <w:rFonts w:ascii="Times New Roman" w:eastAsia="Times New Roman" w:hAnsi="Times New Roman" w:cs="Times New Roman"/>
          <w:sz w:val="24"/>
          <w:szCs w:val="24"/>
          <w:bdr w:val="none" w:sz="0" w:space="0" w:color="auto" w:frame="1"/>
        </w:rPr>
        <w:t>.</w:t>
      </w:r>
    </w:p>
    <w:p w:rsidR="00800D51" w:rsidRDefault="00800D51" w:rsidP="00800D51">
      <w:pPr>
        <w:pStyle w:val="Default"/>
        <w:spacing w:line="360" w:lineRule="auto"/>
        <w:ind w:firstLine="720"/>
        <w:jc w:val="both"/>
      </w:pPr>
      <w:r w:rsidRPr="00A14DC7">
        <w:t xml:space="preserve">Учебный план предполагает реализацию национально-регионального компонента содержания образования. Содержательный объём особенностей регионального развития в содержании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их физического развития, правовой, финансовой, экономической и экологической компетенции, на изучение учащимися региональных особенностей (краеведческих тем) и вопросов энергосбережения в следующих учебных предметах: биология, география, история, обществознание, литература, ИЗО, музыка, физкультура, технология. </w:t>
      </w:r>
    </w:p>
    <w:p w:rsidR="00800D51" w:rsidRPr="00A14DC7" w:rsidRDefault="00800D51" w:rsidP="00800D51">
      <w:pPr>
        <w:pStyle w:val="Default"/>
        <w:spacing w:line="360" w:lineRule="auto"/>
        <w:ind w:firstLine="720"/>
        <w:jc w:val="both"/>
      </w:pPr>
      <w:r w:rsidRPr="00A14DC7">
        <w:t xml:space="preserve">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Губернатора Тюменской области о необходимости подготовки инженерно-технических кадров для развития региона обновлено содержание рабочих программ по следующим предметам: биология, география, физика, информатика (на основании подготовленных проектов рабочих программ, размещенных на сайте ТОГИРРО, с учетом актуальной тематики </w:t>
      </w:r>
      <w:r>
        <w:t>для региона</w:t>
      </w:r>
      <w:r w:rsidRPr="00A14DC7">
        <w:t xml:space="preserve">). </w:t>
      </w:r>
    </w:p>
    <w:p w:rsidR="00800D51" w:rsidRDefault="00800D51" w:rsidP="00800D51">
      <w:pPr>
        <w:pStyle w:val="af6"/>
        <w:spacing w:line="360" w:lineRule="auto"/>
        <w:jc w:val="both"/>
        <w:rPr>
          <w:rFonts w:ascii="Times New Roman" w:hAnsi="Times New Roman" w:cs="Times New Roman"/>
          <w:sz w:val="24"/>
          <w:szCs w:val="24"/>
        </w:rPr>
      </w:pPr>
      <w:r w:rsidRPr="00A14DC7">
        <w:rPr>
          <w:rFonts w:ascii="Times New Roman" w:hAnsi="Times New Roman" w:cs="Times New Roman"/>
          <w:sz w:val="24"/>
          <w:szCs w:val="24"/>
        </w:rPr>
        <w:lastRenderedPageBreak/>
        <w:t xml:space="preserve">Во все программы включен блок </w:t>
      </w:r>
      <w:r w:rsidRPr="00A14DC7">
        <w:rPr>
          <w:rFonts w:ascii="Times New Roman" w:hAnsi="Times New Roman" w:cs="Times New Roman"/>
          <w:i/>
          <w:iCs/>
          <w:sz w:val="24"/>
          <w:szCs w:val="24"/>
        </w:rPr>
        <w:t>«Актуальная тематика для региона</w:t>
      </w:r>
      <w:r w:rsidRPr="00A14DC7">
        <w:rPr>
          <w:rFonts w:ascii="Times New Roman" w:hAnsi="Times New Roman" w:cs="Times New Roman"/>
          <w:sz w:val="24"/>
          <w:szCs w:val="24"/>
        </w:rPr>
        <w:t>», который содержит перечень предприятий, организаций, учебных заведений для ознакомления с содержанием их деятельности на уроках, экскурсиях, в рамках реализации проектов и т.д.</w:t>
      </w:r>
    </w:p>
    <w:p w:rsidR="00800D51" w:rsidRPr="006B3374" w:rsidRDefault="00800D51" w:rsidP="00800D51">
      <w:pPr>
        <w:pStyle w:val="af6"/>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6B3374">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sidRPr="00142781">
        <w:rPr>
          <w:rFonts w:ascii="Times New Roman" w:eastAsia="Calibri" w:hAnsi="Times New Roman" w:cs="Times New Roman"/>
          <w:sz w:val="24"/>
          <w:szCs w:val="24"/>
          <w:lang w:eastAsia="en-US"/>
        </w:rPr>
        <w:t>В рамках реализации регионального проекта «КультУРА</w:t>
      </w:r>
      <w:r>
        <w:rPr>
          <w:rFonts w:ascii="Times New Roman" w:eastAsia="Calibri" w:hAnsi="Times New Roman" w:cs="Times New Roman"/>
          <w:sz w:val="24"/>
          <w:szCs w:val="24"/>
          <w:lang w:eastAsia="en-US"/>
        </w:rPr>
        <w:t xml:space="preserve"> жизни» в течение 2019-2020</w:t>
      </w:r>
      <w:r w:rsidRPr="00142781">
        <w:rPr>
          <w:rFonts w:ascii="Times New Roman" w:eastAsia="Calibri" w:hAnsi="Times New Roman" w:cs="Times New Roman"/>
          <w:sz w:val="24"/>
          <w:szCs w:val="24"/>
          <w:lang w:eastAsia="en-US"/>
        </w:rPr>
        <w:t xml:space="preserve"> учебного года будут продолжены мероприятия по проведению уроков на базе мультимедийного Исторического парка «Россия - Моя история»</w:t>
      </w:r>
      <w:r>
        <w:rPr>
          <w:rFonts w:ascii="Times New Roman" w:eastAsia="Calibri" w:hAnsi="Times New Roman" w:cs="Times New Roman"/>
          <w:sz w:val="24"/>
          <w:szCs w:val="24"/>
          <w:lang w:eastAsia="en-US"/>
        </w:rPr>
        <w:t>, на производстве,</w:t>
      </w:r>
      <w:r w:rsidRPr="009D6CA0">
        <w:rPr>
          <w:rFonts w:ascii="Times New Roman" w:hAnsi="Times New Roman" w:cs="Times New Roman"/>
          <w:sz w:val="24"/>
          <w:szCs w:val="24"/>
        </w:rPr>
        <w:t xml:space="preserve"> </w:t>
      </w:r>
      <w:r w:rsidRPr="000972BB">
        <w:rPr>
          <w:rFonts w:ascii="Times New Roman" w:hAnsi="Times New Roman" w:cs="Times New Roman"/>
          <w:sz w:val="24"/>
          <w:szCs w:val="24"/>
        </w:rPr>
        <w:t>учреждениях культуры, спорта,</w:t>
      </w:r>
      <w:r w:rsidRPr="009D6CA0">
        <w:rPr>
          <w:rFonts w:ascii="Times New Roman" w:hAnsi="Times New Roman" w:cs="Times New Roman"/>
          <w:sz w:val="24"/>
          <w:szCs w:val="24"/>
        </w:rPr>
        <w:t xml:space="preserve"> </w:t>
      </w:r>
      <w:r w:rsidRPr="000972BB">
        <w:rPr>
          <w:rFonts w:ascii="Times New Roman" w:hAnsi="Times New Roman" w:cs="Times New Roman"/>
          <w:sz w:val="24"/>
          <w:szCs w:val="24"/>
        </w:rPr>
        <w:t xml:space="preserve"> в связи с этим предусматривается гибкое расписание</w:t>
      </w:r>
      <w:r w:rsidRPr="00142781">
        <w:rPr>
          <w:rFonts w:ascii="Times New Roman" w:eastAsia="Calibri" w:hAnsi="Times New Roman" w:cs="Times New Roman"/>
          <w:sz w:val="24"/>
          <w:szCs w:val="24"/>
          <w:lang w:eastAsia="en-US"/>
        </w:rPr>
        <w:t>. С целью привития  культуры детско-семейного чтения  будет организована совместная работа библиотеки МАОУ Гагаринская СОШ, Гагаринского ДК («клубы по интересам»), а так же организована работа по популяризации здоровьесбережения: профилактика заболеваний, культура питания, динамическая активность, информационная защищённость, безопасное поведение.</w:t>
      </w:r>
    </w:p>
    <w:p w:rsidR="00800D51" w:rsidRPr="00E76489" w:rsidRDefault="00800D51" w:rsidP="00800D51">
      <w:pPr>
        <w:pStyle w:val="af6"/>
        <w:jc w:val="center"/>
        <w:rPr>
          <w:rFonts w:ascii="Times New Roman" w:hAnsi="Times New Roman" w:cs="Times New Roman"/>
          <w:color w:val="FF0000"/>
          <w:sz w:val="24"/>
          <w:szCs w:val="24"/>
        </w:rPr>
      </w:pPr>
      <w:r w:rsidRPr="00E76489">
        <w:rPr>
          <w:rFonts w:ascii="Times New Roman" w:hAnsi="Times New Roman" w:cs="Times New Roman"/>
          <w:color w:val="FF0000"/>
          <w:sz w:val="24"/>
          <w:szCs w:val="24"/>
        </w:rPr>
        <w:t>Учебный план</w:t>
      </w:r>
    </w:p>
    <w:p w:rsidR="00800D51" w:rsidRPr="00E76489" w:rsidRDefault="00800D51" w:rsidP="00800D51">
      <w:pPr>
        <w:pStyle w:val="af6"/>
        <w:jc w:val="center"/>
        <w:rPr>
          <w:rFonts w:ascii="Times New Roman" w:hAnsi="Times New Roman" w:cs="Times New Roman"/>
          <w:color w:val="FF0000"/>
          <w:sz w:val="24"/>
          <w:szCs w:val="24"/>
        </w:rPr>
      </w:pPr>
      <w:r w:rsidRPr="00E76489">
        <w:rPr>
          <w:rFonts w:ascii="Times New Roman" w:hAnsi="Times New Roman" w:cs="Times New Roman"/>
          <w:color w:val="FF0000"/>
          <w:sz w:val="24"/>
          <w:szCs w:val="24"/>
        </w:rPr>
        <w:t>Муниципального автономного общеобразовательного учреждения</w:t>
      </w:r>
    </w:p>
    <w:p w:rsidR="00800D51" w:rsidRPr="00E76489" w:rsidRDefault="00800D51" w:rsidP="00800D51">
      <w:pPr>
        <w:pStyle w:val="af6"/>
        <w:jc w:val="center"/>
        <w:rPr>
          <w:rFonts w:ascii="Times New Roman" w:hAnsi="Times New Roman" w:cs="Times New Roman"/>
          <w:color w:val="FF0000"/>
          <w:sz w:val="24"/>
          <w:szCs w:val="24"/>
        </w:rPr>
      </w:pPr>
      <w:r w:rsidRPr="00E76489">
        <w:rPr>
          <w:rFonts w:ascii="Times New Roman" w:hAnsi="Times New Roman" w:cs="Times New Roman"/>
          <w:color w:val="FF0000"/>
          <w:sz w:val="24"/>
          <w:szCs w:val="24"/>
        </w:rPr>
        <w:t>Гагаринская средняяобщеобразовательная школа на 2019-2020 учебный год</w:t>
      </w:r>
    </w:p>
    <w:tbl>
      <w:tblPr>
        <w:tblW w:w="12291" w:type="dxa"/>
        <w:tblInd w:w="-459" w:type="dxa"/>
        <w:tblLayout w:type="fixed"/>
        <w:tblLook w:val="04A0"/>
      </w:tblPr>
      <w:tblGrid>
        <w:gridCol w:w="2411"/>
        <w:gridCol w:w="1417"/>
        <w:gridCol w:w="1842"/>
        <w:gridCol w:w="1843"/>
        <w:gridCol w:w="1558"/>
        <w:gridCol w:w="1649"/>
        <w:gridCol w:w="13"/>
        <w:gridCol w:w="1558"/>
      </w:tblGrid>
      <w:tr w:rsidR="00800D51" w:rsidRPr="00E76489" w:rsidTr="00800D51">
        <w:trPr>
          <w:gridAfter w:val="2"/>
          <w:wAfter w:w="1571" w:type="dxa"/>
          <w:trHeight w:val="80"/>
        </w:trPr>
        <w:tc>
          <w:tcPr>
            <w:tcW w:w="10720" w:type="dxa"/>
            <w:gridSpan w:val="6"/>
            <w:tcBorders>
              <w:top w:val="nil"/>
              <w:left w:val="nil"/>
              <w:bottom w:val="single" w:sz="4" w:space="0" w:color="auto"/>
              <w:right w:val="nil"/>
            </w:tcBorders>
            <w:shd w:val="clear" w:color="auto" w:fill="auto"/>
            <w:noWrap/>
            <w:vAlign w:val="bottom"/>
          </w:tcPr>
          <w:p w:rsidR="00800D51" w:rsidRPr="00E76489" w:rsidRDefault="00800D51" w:rsidP="00800D51">
            <w:pPr>
              <w:pStyle w:val="af6"/>
              <w:jc w:val="center"/>
              <w:rPr>
                <w:rFonts w:ascii="Times New Roman" w:eastAsia="Times New Roman" w:hAnsi="Times New Roman" w:cs="Times New Roman"/>
                <w:color w:val="FF0000"/>
                <w:sz w:val="24"/>
                <w:szCs w:val="24"/>
              </w:rPr>
            </w:pPr>
            <w:r w:rsidRPr="00E76489">
              <w:rPr>
                <w:rFonts w:ascii="Times New Roman" w:hAnsi="Times New Roman" w:cs="Times New Roman"/>
                <w:color w:val="FF0000"/>
                <w:sz w:val="24"/>
                <w:szCs w:val="24"/>
              </w:rPr>
              <w:t>для X-XI  классов</w:t>
            </w:r>
          </w:p>
        </w:tc>
      </w:tr>
      <w:tr w:rsidR="00800D51" w:rsidRPr="00705840" w:rsidTr="00800D51">
        <w:trPr>
          <w:gridAfter w:val="2"/>
          <w:wAfter w:w="1571" w:type="dxa"/>
          <w:trHeight w:val="144"/>
        </w:trPr>
        <w:tc>
          <w:tcPr>
            <w:tcW w:w="3828" w:type="dxa"/>
            <w:gridSpan w:val="2"/>
            <w:vMerge w:val="restart"/>
            <w:tcBorders>
              <w:top w:val="nil"/>
              <w:left w:val="single" w:sz="4" w:space="0" w:color="auto"/>
              <w:right w:val="single" w:sz="4" w:space="0" w:color="auto"/>
            </w:tcBorders>
            <w:shd w:val="clear" w:color="auto" w:fill="auto"/>
            <w:vAlign w:val="bottom"/>
          </w:tcPr>
          <w:p w:rsidR="00800D51" w:rsidRPr="00705840" w:rsidRDefault="00800D51" w:rsidP="00800D51">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Учебные предметы</w:t>
            </w:r>
          </w:p>
        </w:tc>
        <w:tc>
          <w:tcPr>
            <w:tcW w:w="6892" w:type="dxa"/>
            <w:gridSpan w:val="4"/>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Количество часов в неделю</w:t>
            </w:r>
          </w:p>
        </w:tc>
      </w:tr>
      <w:tr w:rsidR="00800D51" w:rsidRPr="00705840" w:rsidTr="00800D51">
        <w:trPr>
          <w:gridAfter w:val="2"/>
          <w:wAfter w:w="1571" w:type="dxa"/>
          <w:trHeight w:val="276"/>
        </w:trPr>
        <w:tc>
          <w:tcPr>
            <w:tcW w:w="3828" w:type="dxa"/>
            <w:gridSpan w:val="2"/>
            <w:vMerge/>
            <w:tcBorders>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p>
        </w:tc>
        <w:tc>
          <w:tcPr>
            <w:tcW w:w="1842" w:type="dxa"/>
            <w:tcBorders>
              <w:top w:val="single" w:sz="4" w:space="0" w:color="auto"/>
              <w:left w:val="nil"/>
              <w:right w:val="single" w:sz="4" w:space="0" w:color="auto"/>
            </w:tcBorders>
            <w:shd w:val="clear" w:color="auto" w:fill="auto"/>
            <w:vAlign w:val="bottom"/>
          </w:tcPr>
          <w:p w:rsidR="00800D51" w:rsidRPr="00705840" w:rsidRDefault="00800D51" w:rsidP="00800D51">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800D51" w:rsidRDefault="00800D51" w:rsidP="00800D5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общеобразо</w:t>
            </w:r>
            <w:r w:rsidRPr="00705840">
              <w:rPr>
                <w:rFonts w:ascii="Times New Roman" w:eastAsia="Times New Roman" w:hAnsi="Times New Roman" w:cs="Times New Roman"/>
                <w:b/>
                <w:sz w:val="20"/>
                <w:szCs w:val="20"/>
              </w:rPr>
              <w:t>ва</w:t>
            </w:r>
            <w:r>
              <w:rPr>
                <w:rFonts w:ascii="Times New Roman" w:eastAsia="Times New Roman" w:hAnsi="Times New Roman" w:cs="Times New Roman"/>
                <w:b/>
                <w:sz w:val="20"/>
                <w:szCs w:val="20"/>
              </w:rPr>
              <w:t>-</w:t>
            </w:r>
          </w:p>
          <w:p w:rsidR="00800D51" w:rsidRPr="00A11C76" w:rsidRDefault="00800D51" w:rsidP="00800D51">
            <w:pPr>
              <w:spacing w:after="0"/>
              <w:jc w:val="center"/>
              <w:rPr>
                <w:rFonts w:ascii="Times New Roman" w:eastAsia="Times New Roman" w:hAnsi="Times New Roman" w:cs="Times New Roman"/>
                <w:b/>
                <w:sz w:val="20"/>
                <w:szCs w:val="20"/>
              </w:rPr>
            </w:pPr>
            <w:r w:rsidRPr="00705840">
              <w:rPr>
                <w:rFonts w:ascii="Times New Roman" w:eastAsia="Times New Roman" w:hAnsi="Times New Roman" w:cs="Times New Roman"/>
                <w:b/>
                <w:sz w:val="20"/>
                <w:szCs w:val="20"/>
              </w:rPr>
              <w:t>тельный</w:t>
            </w:r>
          </w:p>
        </w:tc>
        <w:tc>
          <w:tcPr>
            <w:tcW w:w="1843" w:type="dxa"/>
            <w:tcBorders>
              <w:top w:val="single" w:sz="4" w:space="0" w:color="auto"/>
              <w:left w:val="nil"/>
              <w:right w:val="single" w:sz="4" w:space="0" w:color="auto"/>
            </w:tcBorders>
            <w:shd w:val="clear" w:color="auto" w:fill="auto"/>
            <w:vAlign w:val="bottom"/>
          </w:tcPr>
          <w:p w:rsidR="00800D51" w:rsidRPr="00705840" w:rsidRDefault="00800D51" w:rsidP="00800D51">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10</w:t>
            </w:r>
          </w:p>
          <w:p w:rsidR="00800D51" w:rsidRPr="00705840" w:rsidRDefault="00800D51" w:rsidP="00800D5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физико-математический</w:t>
            </w:r>
          </w:p>
        </w:tc>
        <w:tc>
          <w:tcPr>
            <w:tcW w:w="1558" w:type="dxa"/>
            <w:tcBorders>
              <w:top w:val="single" w:sz="4" w:space="0" w:color="auto"/>
              <w:left w:val="nil"/>
              <w:right w:val="single" w:sz="4" w:space="0" w:color="auto"/>
            </w:tcBorders>
            <w:shd w:val="clear" w:color="auto" w:fill="auto"/>
            <w:vAlign w:val="bottom"/>
          </w:tcPr>
          <w:p w:rsidR="00800D51" w:rsidRPr="00705840" w:rsidRDefault="00800D51" w:rsidP="00800D51">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800D51" w:rsidRPr="00705840" w:rsidRDefault="00800D51" w:rsidP="00800D5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о</w:t>
            </w:r>
            <w:r w:rsidRPr="00705840">
              <w:rPr>
                <w:rFonts w:ascii="Times New Roman" w:eastAsia="Times New Roman" w:hAnsi="Times New Roman" w:cs="Times New Roman"/>
                <w:b/>
                <w:sz w:val="20"/>
                <w:szCs w:val="20"/>
              </w:rPr>
              <w:t>бщеобразова</w:t>
            </w:r>
            <w:r>
              <w:rPr>
                <w:rFonts w:ascii="Times New Roman" w:eastAsia="Times New Roman" w:hAnsi="Times New Roman" w:cs="Times New Roman"/>
                <w:b/>
                <w:sz w:val="20"/>
                <w:szCs w:val="20"/>
              </w:rPr>
              <w:t>-</w:t>
            </w:r>
            <w:r w:rsidRPr="00705840">
              <w:rPr>
                <w:rFonts w:ascii="Times New Roman" w:eastAsia="Times New Roman" w:hAnsi="Times New Roman" w:cs="Times New Roman"/>
                <w:b/>
                <w:sz w:val="20"/>
                <w:szCs w:val="20"/>
              </w:rPr>
              <w:t>тельный</w:t>
            </w:r>
          </w:p>
        </w:tc>
        <w:tc>
          <w:tcPr>
            <w:tcW w:w="1649" w:type="dxa"/>
            <w:tcBorders>
              <w:top w:val="single" w:sz="4" w:space="0" w:color="auto"/>
              <w:left w:val="nil"/>
              <w:right w:val="single" w:sz="4" w:space="0" w:color="auto"/>
            </w:tcBorders>
            <w:shd w:val="clear" w:color="auto" w:fill="auto"/>
            <w:vAlign w:val="bottom"/>
          </w:tcPr>
          <w:p w:rsidR="00800D51" w:rsidRPr="00705840" w:rsidRDefault="00800D51" w:rsidP="00800D51">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800D51" w:rsidRPr="00705840" w:rsidRDefault="00800D51" w:rsidP="00800D51">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0"/>
                <w:szCs w:val="20"/>
              </w:rPr>
              <w:t>социально-экономический</w:t>
            </w:r>
          </w:p>
        </w:tc>
      </w:tr>
      <w:tr w:rsidR="00800D51" w:rsidRPr="00705840" w:rsidTr="00800D51">
        <w:trPr>
          <w:gridAfter w:val="2"/>
          <w:wAfter w:w="1571" w:type="dxa"/>
          <w:trHeight w:val="378"/>
        </w:trPr>
        <w:tc>
          <w:tcPr>
            <w:tcW w:w="107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800D51" w:rsidRPr="00705840" w:rsidRDefault="00800D51" w:rsidP="00800D51">
            <w:pPr>
              <w:spacing w:after="0"/>
              <w:jc w:val="both"/>
              <w:rPr>
                <w:rFonts w:ascii="Times New Roman" w:eastAsia="Times New Roman" w:hAnsi="Times New Roman" w:cs="Times New Roman"/>
                <w:b/>
                <w:i/>
                <w:iCs/>
                <w:color w:val="000000"/>
                <w:sz w:val="24"/>
                <w:szCs w:val="24"/>
              </w:rPr>
            </w:pPr>
            <w:r w:rsidRPr="00705840">
              <w:rPr>
                <w:rFonts w:ascii="Times New Roman" w:eastAsia="Times New Roman" w:hAnsi="Times New Roman" w:cs="Times New Roman"/>
                <w:b/>
                <w:i/>
                <w:iCs/>
                <w:color w:val="000000"/>
                <w:sz w:val="24"/>
                <w:szCs w:val="24"/>
              </w:rPr>
              <w:t>Инвариантная  часть (федеральный компонент)</w:t>
            </w:r>
          </w:p>
        </w:tc>
      </w:tr>
      <w:tr w:rsidR="00800D51" w:rsidRPr="00705840" w:rsidTr="00800D51">
        <w:trPr>
          <w:gridAfter w:val="1"/>
          <w:wAfter w:w="1558" w:type="dxa"/>
          <w:trHeight w:val="185"/>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Русский язык</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00D51" w:rsidRPr="00705840" w:rsidTr="00800D51">
        <w:trPr>
          <w:gridAfter w:val="1"/>
          <w:wAfter w:w="1558" w:type="dxa"/>
          <w:trHeight w:val="247"/>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Литература</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00D51" w:rsidRPr="00705840" w:rsidTr="00800D51">
        <w:trPr>
          <w:gridAfter w:val="1"/>
          <w:wAfter w:w="1558" w:type="dxa"/>
          <w:trHeight w:val="154"/>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Иностранный язык</w:t>
            </w:r>
            <w:r>
              <w:rPr>
                <w:rFonts w:ascii="Times New Roman" w:eastAsia="Times New Roman" w:hAnsi="Times New Roman" w:cs="Times New Roman"/>
                <w:color w:val="000000"/>
                <w:sz w:val="24"/>
                <w:szCs w:val="24"/>
              </w:rPr>
              <w:t xml:space="preserve"> </w:t>
            </w:r>
            <w:r w:rsidRPr="00705840">
              <w:rPr>
                <w:rFonts w:ascii="Times New Roman" w:eastAsia="Times New Roman" w:hAnsi="Times New Roman" w:cs="Times New Roman"/>
                <w:color w:val="000000"/>
                <w:sz w:val="24"/>
                <w:szCs w:val="24"/>
              </w:rPr>
              <w:t>(английский)</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00D51" w:rsidRPr="00705840" w:rsidTr="00800D51">
        <w:trPr>
          <w:gridAfter w:val="1"/>
          <w:wAfter w:w="1558" w:type="dxa"/>
          <w:trHeight w:val="227"/>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800D51" w:rsidRPr="00705840" w:rsidRDefault="00800D51" w:rsidP="00800D51">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Алгебра </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r>
      <w:tr w:rsidR="00800D51" w:rsidRPr="00705840" w:rsidTr="00800D51">
        <w:trPr>
          <w:gridAfter w:val="1"/>
          <w:wAfter w:w="1558" w:type="dxa"/>
          <w:trHeight w:val="22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D51" w:rsidRPr="00705840" w:rsidRDefault="00800D51" w:rsidP="00800D51">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Геометрия </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00D51" w:rsidRPr="009B2F00" w:rsidRDefault="00800D51" w:rsidP="00800D51">
            <w:pPr>
              <w:spacing w:after="0"/>
              <w:jc w:val="center"/>
              <w:rPr>
                <w:rFonts w:ascii="Times New Roman" w:eastAsia="Times New Roman" w:hAnsi="Times New Roman" w:cs="Times New Roman"/>
                <w:b/>
                <w:sz w:val="24"/>
                <w:szCs w:val="24"/>
              </w:rPr>
            </w:pPr>
            <w:r w:rsidRPr="009B2F0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00D51" w:rsidRPr="00705840" w:rsidTr="00800D51">
        <w:trPr>
          <w:gridAfter w:val="1"/>
          <w:wAfter w:w="1558" w:type="dxa"/>
          <w:trHeight w:val="245"/>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Информатика</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00D51" w:rsidRPr="00705840" w:rsidTr="00800D51">
        <w:trPr>
          <w:gridAfter w:val="1"/>
          <w:wAfter w:w="1558" w:type="dxa"/>
          <w:trHeight w:val="151"/>
        </w:trPr>
        <w:tc>
          <w:tcPr>
            <w:tcW w:w="3828" w:type="dxa"/>
            <w:gridSpan w:val="2"/>
            <w:tcBorders>
              <w:top w:val="nil"/>
              <w:left w:val="single" w:sz="4" w:space="0" w:color="auto"/>
              <w:bottom w:val="single" w:sz="4" w:space="0" w:color="auto"/>
              <w:right w:val="single" w:sz="4" w:space="0" w:color="auto"/>
            </w:tcBorders>
            <w:shd w:val="clear" w:color="auto" w:fill="auto"/>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История</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800D51" w:rsidRPr="00705840" w:rsidTr="00800D51">
        <w:trPr>
          <w:gridAfter w:val="1"/>
          <w:wAfter w:w="1558" w:type="dxa"/>
          <w:trHeight w:val="200"/>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Обществознание</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843" w:type="dxa"/>
            <w:tcBorders>
              <w:top w:val="nil"/>
              <w:left w:val="nil"/>
              <w:bottom w:val="single" w:sz="4" w:space="0" w:color="auto"/>
              <w:right w:val="single" w:sz="4" w:space="0" w:color="auto"/>
            </w:tcBorders>
            <w:shd w:val="clear" w:color="auto" w:fill="auto"/>
            <w:noWrap/>
            <w:vAlign w:val="bottom"/>
          </w:tcPr>
          <w:p w:rsidR="00800D51" w:rsidRPr="003A3C77" w:rsidRDefault="00800D51" w:rsidP="00800D51">
            <w:pPr>
              <w:spacing w:after="0"/>
              <w:jc w:val="center"/>
              <w:rPr>
                <w:rFonts w:ascii="Times New Roman" w:eastAsia="Times New Roman" w:hAnsi="Times New Roman" w:cs="Times New Roman"/>
                <w:color w:val="000000"/>
                <w:sz w:val="24"/>
                <w:szCs w:val="24"/>
              </w:rPr>
            </w:pPr>
            <w:r w:rsidRPr="003A3C77">
              <w:rPr>
                <w:rFonts w:ascii="Times New Roman" w:eastAsia="Times New Roman" w:hAnsi="Times New Roman" w:cs="Times New Roman"/>
                <w:color w:val="000000"/>
                <w:sz w:val="24"/>
                <w:szCs w:val="24"/>
              </w:rPr>
              <w:t>2</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b/>
                <w:color w:val="000000"/>
                <w:sz w:val="24"/>
                <w:szCs w:val="24"/>
              </w:rPr>
            </w:pPr>
            <w:r w:rsidRPr="009158C7">
              <w:rPr>
                <w:rFonts w:ascii="Times New Roman" w:eastAsia="Times New Roman" w:hAnsi="Times New Roman" w:cs="Times New Roman"/>
                <w:b/>
                <w:color w:val="000000"/>
                <w:sz w:val="24"/>
                <w:szCs w:val="24"/>
              </w:rPr>
              <w:t>3*</w:t>
            </w:r>
          </w:p>
        </w:tc>
      </w:tr>
      <w:tr w:rsidR="00800D51" w:rsidRPr="00705840" w:rsidTr="00800D51">
        <w:trPr>
          <w:gridAfter w:val="1"/>
          <w:wAfter w:w="1558" w:type="dxa"/>
          <w:trHeight w:val="215"/>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 xml:space="preserve">География </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00D51" w:rsidRPr="00705840" w:rsidTr="00800D51">
        <w:trPr>
          <w:gridAfter w:val="1"/>
          <w:wAfter w:w="1558" w:type="dxa"/>
          <w:trHeight w:val="216"/>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Физика</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00D51" w:rsidRPr="003A3C77"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2</w:t>
            </w:r>
          </w:p>
        </w:tc>
      </w:tr>
      <w:tr w:rsidR="00800D51" w:rsidRPr="00705840" w:rsidTr="00800D51">
        <w:trPr>
          <w:gridAfter w:val="1"/>
          <w:wAfter w:w="1558" w:type="dxa"/>
          <w:trHeight w:val="216"/>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Астрономия </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color w:val="000000"/>
                <w:sz w:val="24"/>
                <w:szCs w:val="24"/>
              </w:rPr>
            </w:pPr>
          </w:p>
        </w:tc>
      </w:tr>
      <w:tr w:rsidR="00800D51" w:rsidRPr="00705840" w:rsidTr="00800D51">
        <w:trPr>
          <w:gridAfter w:val="1"/>
          <w:wAfter w:w="1558" w:type="dxa"/>
          <w:trHeight w:val="149"/>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Химия</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00D51" w:rsidRPr="00705840" w:rsidTr="00800D51">
        <w:trPr>
          <w:gridAfter w:val="1"/>
          <w:wAfter w:w="1558" w:type="dxa"/>
          <w:trHeight w:val="197"/>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Биология</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9158C7" w:rsidRDefault="00800D51" w:rsidP="00800D51">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r>
      <w:tr w:rsidR="00800D51" w:rsidRPr="00705840" w:rsidTr="00800D51">
        <w:trPr>
          <w:gridAfter w:val="1"/>
          <w:wAfter w:w="1558" w:type="dxa"/>
          <w:trHeight w:val="218"/>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МХК</w:t>
            </w:r>
          </w:p>
        </w:tc>
        <w:tc>
          <w:tcPr>
            <w:tcW w:w="1842" w:type="dxa"/>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center"/>
              <w:rPr>
                <w:rFonts w:ascii="Times New Roman" w:eastAsia="Times New Roman" w:hAnsi="Times New Roman" w:cs="Times New Roman"/>
                <w:color w:val="000000"/>
                <w:sz w:val="24"/>
                <w:szCs w:val="24"/>
              </w:rPr>
            </w:pPr>
          </w:p>
        </w:tc>
        <w:tc>
          <w:tcPr>
            <w:tcW w:w="1558" w:type="dxa"/>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center"/>
              <w:rPr>
                <w:rFonts w:ascii="Times New Roman" w:eastAsia="Times New Roman" w:hAnsi="Times New Roman" w:cs="Times New Roman"/>
                <w:color w:val="000000"/>
                <w:sz w:val="24"/>
                <w:szCs w:val="24"/>
              </w:rPr>
            </w:pPr>
          </w:p>
        </w:tc>
      </w:tr>
      <w:tr w:rsidR="00800D51" w:rsidRPr="00705840" w:rsidTr="00800D51">
        <w:trPr>
          <w:gridAfter w:val="1"/>
          <w:wAfter w:w="1558" w:type="dxa"/>
          <w:trHeight w:val="213"/>
        </w:trPr>
        <w:tc>
          <w:tcPr>
            <w:tcW w:w="3828" w:type="dxa"/>
            <w:gridSpan w:val="2"/>
            <w:tcBorders>
              <w:top w:val="nil"/>
              <w:left w:val="single" w:sz="4" w:space="0" w:color="auto"/>
              <w:bottom w:val="single" w:sz="4" w:space="0" w:color="auto"/>
              <w:right w:val="single" w:sz="4" w:space="0" w:color="auto"/>
            </w:tcBorders>
            <w:shd w:val="clear" w:color="auto" w:fill="auto"/>
            <w:noWrap/>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Технология</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single" w:sz="4" w:space="0" w:color="auto"/>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p>
        </w:tc>
      </w:tr>
      <w:tr w:rsidR="00800D51" w:rsidRPr="00705840" w:rsidTr="00800D51">
        <w:trPr>
          <w:gridAfter w:val="1"/>
          <w:wAfter w:w="1558" w:type="dxa"/>
          <w:trHeight w:val="275"/>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ОБЖ</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00D51" w:rsidRPr="00705840" w:rsidTr="00800D51">
        <w:trPr>
          <w:gridAfter w:val="1"/>
          <w:wAfter w:w="1558" w:type="dxa"/>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Физическая культура</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800D51" w:rsidRPr="00705840" w:rsidTr="00800D51">
        <w:trPr>
          <w:trHeight w:val="319"/>
        </w:trPr>
        <w:tc>
          <w:tcPr>
            <w:tcW w:w="3828" w:type="dxa"/>
            <w:gridSpan w:val="2"/>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Объём учебной нагрузки при 5-дневной учебной неделе</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w:t>
            </w:r>
          </w:p>
        </w:tc>
        <w:tc>
          <w:tcPr>
            <w:tcW w:w="1558" w:type="dxa"/>
            <w:vAlign w:val="bottom"/>
          </w:tcPr>
          <w:p w:rsidR="00800D51" w:rsidRPr="00705840" w:rsidRDefault="00800D51" w:rsidP="00800D51">
            <w:pPr>
              <w:spacing w:after="0"/>
              <w:jc w:val="both"/>
              <w:rPr>
                <w:rFonts w:ascii="Times New Roman" w:eastAsia="Times New Roman" w:hAnsi="Times New Roman" w:cs="Times New Roman"/>
                <w:b/>
                <w:color w:val="000000"/>
                <w:sz w:val="24"/>
                <w:szCs w:val="24"/>
              </w:rPr>
            </w:pPr>
          </w:p>
        </w:tc>
      </w:tr>
      <w:tr w:rsidR="00800D51" w:rsidRPr="00705840" w:rsidTr="00800D51">
        <w:trPr>
          <w:gridAfter w:val="2"/>
          <w:wAfter w:w="1571" w:type="dxa"/>
          <w:trHeight w:val="319"/>
        </w:trPr>
        <w:tc>
          <w:tcPr>
            <w:tcW w:w="10720" w:type="dxa"/>
            <w:gridSpan w:val="6"/>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Вариативная часть (школьный компонент)</w:t>
            </w: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lastRenderedPageBreak/>
              <w:t xml:space="preserve">Математика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Алгебра</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Русский язык</w:t>
            </w: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Право</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800D51" w:rsidRDefault="00800D51" w:rsidP="00800D51">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800D51" w:rsidRPr="00705840" w:rsidTr="00800D51">
        <w:trPr>
          <w:gridAfter w:val="2"/>
          <w:wAfter w:w="1571"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Элективные курсы**</w:t>
            </w:r>
          </w:p>
        </w:tc>
        <w:tc>
          <w:tcPr>
            <w:tcW w:w="8309" w:type="dxa"/>
            <w:gridSpan w:val="5"/>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Обществознание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p>
        </w:tc>
        <w:tc>
          <w:tcPr>
            <w:tcW w:w="1842" w:type="dxa"/>
            <w:vMerge w:val="restart"/>
            <w:tcBorders>
              <w:top w:val="nil"/>
              <w:left w:val="nil"/>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lang w:val="en-US"/>
              </w:rPr>
            </w:pP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Естествознание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p>
        </w:tc>
        <w:tc>
          <w:tcPr>
            <w:tcW w:w="1842" w:type="dxa"/>
            <w:vMerge/>
            <w:tcBorders>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800D51" w:rsidRDefault="00800D51" w:rsidP="00800D51">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lang w:val="en-US"/>
              </w:rPr>
            </w:pP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Технология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Default="00800D51" w:rsidP="00800D51">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lang w:val="en-US"/>
              </w:rPr>
            </w:pP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Экономика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A11C76"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iCs/>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1</w:t>
            </w:r>
          </w:p>
        </w:tc>
      </w:tr>
      <w:tr w:rsidR="00800D51" w:rsidRPr="00705840" w:rsidTr="00800D51">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800D51" w:rsidRPr="00184494" w:rsidRDefault="00800D51" w:rsidP="00800D51">
            <w:pPr>
              <w:pStyle w:val="af6"/>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Максимальный объём нагрузки при 5-дневной учебной недели</w:t>
            </w:r>
          </w:p>
        </w:tc>
        <w:tc>
          <w:tcPr>
            <w:tcW w:w="1417" w:type="dxa"/>
            <w:tcBorders>
              <w:top w:val="single" w:sz="4" w:space="0" w:color="auto"/>
              <w:left w:val="single" w:sz="4" w:space="0" w:color="auto"/>
              <w:bottom w:val="single" w:sz="4" w:space="0" w:color="auto"/>
              <w:right w:val="single" w:sz="4" w:space="0" w:color="auto"/>
            </w:tcBorders>
            <w:vAlign w:val="center"/>
          </w:tcPr>
          <w:p w:rsidR="00800D51" w:rsidRPr="00705840" w:rsidRDefault="00800D51" w:rsidP="00800D51">
            <w:pPr>
              <w:spacing w:after="0"/>
              <w:jc w:val="both"/>
              <w:rPr>
                <w:rFonts w:ascii="Times New Roman" w:eastAsia="Times New Roman" w:hAnsi="Times New Roman" w:cs="Times New Roman"/>
                <w:b/>
                <w:i/>
                <w:iCs/>
                <w:color w:val="000000"/>
                <w:sz w:val="24"/>
                <w:szCs w:val="24"/>
              </w:rPr>
            </w:pPr>
          </w:p>
        </w:tc>
        <w:tc>
          <w:tcPr>
            <w:tcW w:w="1842"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c>
          <w:tcPr>
            <w:tcW w:w="1843"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c>
          <w:tcPr>
            <w:tcW w:w="1558" w:type="dxa"/>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1662" w:type="dxa"/>
            <w:gridSpan w:val="2"/>
            <w:tcBorders>
              <w:top w:val="nil"/>
              <w:left w:val="nil"/>
              <w:bottom w:val="single" w:sz="4" w:space="0" w:color="auto"/>
              <w:right w:val="single" w:sz="4" w:space="0" w:color="auto"/>
            </w:tcBorders>
            <w:shd w:val="clear" w:color="auto" w:fill="auto"/>
            <w:noWrap/>
            <w:vAlign w:val="bottom"/>
          </w:tcPr>
          <w:p w:rsidR="00800D51" w:rsidRPr="00705840" w:rsidRDefault="00800D51" w:rsidP="00800D5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31</w:t>
            </w:r>
          </w:p>
        </w:tc>
      </w:tr>
    </w:tbl>
    <w:p w:rsidR="00800D51" w:rsidRPr="00AE1C72" w:rsidRDefault="00800D51" w:rsidP="00800D51">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9480F">
        <w:rPr>
          <w:rFonts w:ascii="Times New Roman" w:eastAsia="Times New Roman" w:hAnsi="Times New Roman" w:cs="Times New Roman"/>
          <w:sz w:val="24"/>
          <w:szCs w:val="24"/>
        </w:rPr>
        <w:t>Примечание:1.*-профильные предметы 2.**-учебный план предусматривает в общеобразовательных классах 1 час элективных курсов, в проф</w:t>
      </w:r>
      <w:r>
        <w:rPr>
          <w:rFonts w:ascii="Times New Roman" w:eastAsia="Times New Roman" w:hAnsi="Times New Roman" w:cs="Times New Roman"/>
          <w:sz w:val="24"/>
          <w:szCs w:val="24"/>
        </w:rPr>
        <w:t>ильных 2 часа элективных курсов.</w:t>
      </w:r>
    </w:p>
    <w:p w:rsidR="00800D51" w:rsidRPr="00421546" w:rsidRDefault="00800D51" w:rsidP="00800D51">
      <w:pPr>
        <w:pStyle w:val="af6"/>
        <w:spacing w:line="360" w:lineRule="auto"/>
        <w:ind w:firstLine="720"/>
        <w:jc w:val="both"/>
        <w:rPr>
          <w:rFonts w:ascii="Times New Roman" w:hAnsi="Times New Roman" w:cs="Times New Roman"/>
          <w:sz w:val="24"/>
          <w:szCs w:val="24"/>
        </w:rPr>
      </w:pPr>
      <w:r w:rsidRPr="00421546">
        <w:rPr>
          <w:rFonts w:ascii="Times New Roman" w:hAnsi="Times New Roman" w:cs="Times New Roman"/>
          <w:sz w:val="24"/>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учащихся, содействовать их общественному и гражданскому самоопределению. </w:t>
      </w:r>
    </w:p>
    <w:p w:rsidR="00800D51" w:rsidRPr="00421546" w:rsidRDefault="00800D51" w:rsidP="00800D51">
      <w:pPr>
        <w:pStyle w:val="af6"/>
        <w:spacing w:line="360" w:lineRule="auto"/>
        <w:ind w:firstLine="720"/>
        <w:jc w:val="both"/>
        <w:rPr>
          <w:rFonts w:ascii="Times New Roman" w:hAnsi="Times New Roman" w:cs="Times New Roman"/>
          <w:sz w:val="24"/>
          <w:szCs w:val="24"/>
        </w:rPr>
      </w:pPr>
      <w:r w:rsidRPr="00421546">
        <w:rPr>
          <w:rFonts w:ascii="Times New Roman" w:hAnsi="Times New Roman" w:cs="Times New Roman"/>
          <w:sz w:val="24"/>
          <w:szCs w:val="24"/>
        </w:rPr>
        <w:t xml:space="preserve">Учебный план для X-XI классов ориентирован на 2-летний срок освоения образовательных программ среднего общего образования и разработан на основе 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(для V-XI (XII) классов) (в ред. от 31.01.2012 г.). </w:t>
      </w:r>
    </w:p>
    <w:p w:rsidR="00800D51" w:rsidRPr="00421546" w:rsidRDefault="00800D51" w:rsidP="00800D51">
      <w:pPr>
        <w:pStyle w:val="af6"/>
        <w:spacing w:line="360" w:lineRule="auto"/>
        <w:jc w:val="both"/>
        <w:rPr>
          <w:rFonts w:ascii="Times New Roman" w:hAnsi="Times New Roman" w:cs="Times New Roman"/>
          <w:b/>
          <w:sz w:val="24"/>
          <w:szCs w:val="24"/>
        </w:rPr>
      </w:pPr>
      <w:r w:rsidRPr="00421546">
        <w:rPr>
          <w:rFonts w:ascii="Times New Roman" w:hAnsi="Times New Roman" w:cs="Times New Roman"/>
          <w:b/>
          <w:sz w:val="24"/>
          <w:szCs w:val="24"/>
        </w:rPr>
        <w:t>При формировании Учебного плана учитывались следующие позиции:</w:t>
      </w:r>
    </w:p>
    <w:p w:rsidR="00800D51" w:rsidRPr="00421546" w:rsidRDefault="00800D51" w:rsidP="00800D5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21546">
        <w:rPr>
          <w:rFonts w:ascii="Times New Roman" w:hAnsi="Times New Roman" w:cs="Times New Roman"/>
          <w:sz w:val="24"/>
          <w:szCs w:val="24"/>
        </w:rPr>
        <w:t>- Использование ИКТ, электронного обучения, дистанционных технологий, проектного обучения,</w:t>
      </w:r>
      <w:r>
        <w:rPr>
          <w:rFonts w:ascii="Times New Roman" w:hAnsi="Times New Roman" w:cs="Times New Roman"/>
          <w:sz w:val="24"/>
          <w:szCs w:val="24"/>
        </w:rPr>
        <w:t xml:space="preserve"> </w:t>
      </w:r>
      <w:r w:rsidRPr="00421546">
        <w:rPr>
          <w:rFonts w:ascii="Times New Roman" w:eastAsia="Times New Roman" w:hAnsi="Times New Roman" w:cs="Times New Roman"/>
          <w:bCs/>
          <w:sz w:val="24"/>
          <w:szCs w:val="24"/>
        </w:rPr>
        <w:t xml:space="preserve">исследовательских, практико-ориентированных работ </w:t>
      </w:r>
      <w:r w:rsidRPr="00421546">
        <w:rPr>
          <w:rFonts w:ascii="Times New Roman" w:hAnsi="Times New Roman" w:cs="Times New Roman"/>
          <w:sz w:val="24"/>
          <w:szCs w:val="24"/>
        </w:rPr>
        <w:t>- являются основными средствами обучения, учитываются при формировании учебно-тематических планов, входят в систему работы каждого педагога и обучающихся.</w:t>
      </w:r>
    </w:p>
    <w:p w:rsidR="00800D51" w:rsidRPr="00421546" w:rsidRDefault="00800D51" w:rsidP="00800D51">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21546">
        <w:rPr>
          <w:rFonts w:ascii="Times New Roman" w:hAnsi="Times New Roman" w:cs="Times New Roman"/>
          <w:sz w:val="24"/>
          <w:szCs w:val="24"/>
        </w:rPr>
        <w:t>- Организация   работы   с   одарёнными   детьми   осуществляется   через функционирование  творческих  кружков,</w:t>
      </w:r>
      <w:r>
        <w:rPr>
          <w:rFonts w:ascii="Times New Roman" w:hAnsi="Times New Roman" w:cs="Times New Roman"/>
          <w:sz w:val="24"/>
          <w:szCs w:val="24"/>
        </w:rPr>
        <w:t xml:space="preserve"> </w:t>
      </w:r>
      <w:r w:rsidRPr="00421546">
        <w:rPr>
          <w:rFonts w:ascii="Times New Roman" w:hAnsi="Times New Roman" w:cs="Times New Roman"/>
          <w:sz w:val="24"/>
          <w:szCs w:val="24"/>
        </w:rPr>
        <w:t>лабораторий, урочную деятельность.</w:t>
      </w:r>
    </w:p>
    <w:p w:rsidR="00800D51" w:rsidRPr="00421546" w:rsidRDefault="00800D51" w:rsidP="00800D51">
      <w:pPr>
        <w:pStyle w:val="af6"/>
        <w:spacing w:line="360" w:lineRule="auto"/>
        <w:jc w:val="both"/>
        <w:rPr>
          <w:rFonts w:ascii="Times New Roman" w:eastAsia="Times New Roman" w:hAnsi="Times New Roman" w:cs="Times New Roman"/>
          <w:sz w:val="24"/>
          <w:szCs w:val="24"/>
        </w:rPr>
      </w:pPr>
      <w:r w:rsidRPr="00421546">
        <w:rPr>
          <w:rFonts w:ascii="Times New Roman" w:hAnsi="Times New Roman" w:cs="Times New Roman"/>
          <w:sz w:val="24"/>
          <w:szCs w:val="24"/>
        </w:rPr>
        <w:t>-</w:t>
      </w:r>
      <w:r w:rsidRPr="00421546">
        <w:rPr>
          <w:rFonts w:ascii="Times New Roman" w:eastAsia="Times New Roman" w:hAnsi="Times New Roman" w:cs="Times New Roman"/>
          <w:sz w:val="24"/>
          <w:szCs w:val="24"/>
        </w:rPr>
        <w:t xml:space="preserve"> Введение отдельного учебного предмета «АСТРОНОМИЯ» на старшем уровне образования (Приказ Министерства образования и науки Российской Федерации от 07.06.2017 №506). Всего на изучение курса отводится 34 часа. </w:t>
      </w:r>
    </w:p>
    <w:p w:rsidR="00800D51" w:rsidRPr="00421546" w:rsidRDefault="00800D51" w:rsidP="00800D51">
      <w:pPr>
        <w:pStyle w:val="af6"/>
        <w:spacing w:line="360" w:lineRule="auto"/>
        <w:jc w:val="both"/>
        <w:rPr>
          <w:rFonts w:ascii="Times New Roman" w:hAnsi="Times New Roman" w:cs="Times New Roman"/>
          <w:sz w:val="24"/>
          <w:szCs w:val="24"/>
        </w:rPr>
      </w:pPr>
      <w:r w:rsidRPr="00421546">
        <w:rPr>
          <w:rFonts w:ascii="Times New Roman" w:hAnsi="Times New Roman" w:cs="Times New Roman"/>
          <w:sz w:val="24"/>
          <w:szCs w:val="24"/>
        </w:rPr>
        <w:lastRenderedPageBreak/>
        <w:t xml:space="preserve">- В </w:t>
      </w:r>
      <w:r w:rsidRPr="00421546">
        <w:rPr>
          <w:rFonts w:ascii="Times New Roman" w:hAnsi="Times New Roman" w:cs="Times New Roman"/>
          <w:sz w:val="24"/>
          <w:szCs w:val="24"/>
          <w:lang w:val="en-US"/>
        </w:rPr>
        <w:t>X</w:t>
      </w:r>
      <w:r w:rsidRPr="00421546">
        <w:rPr>
          <w:rFonts w:ascii="Times New Roman" w:hAnsi="Times New Roman" w:cs="Times New Roman"/>
          <w:sz w:val="24"/>
          <w:szCs w:val="24"/>
        </w:rPr>
        <w:t>-</w:t>
      </w:r>
      <w:r w:rsidRPr="00421546">
        <w:rPr>
          <w:rFonts w:ascii="Times New Roman" w:hAnsi="Times New Roman" w:cs="Times New Roman"/>
          <w:sz w:val="24"/>
          <w:szCs w:val="24"/>
          <w:lang w:val="en-US"/>
        </w:rPr>
        <w:t>XI</w:t>
      </w:r>
      <w:r w:rsidRPr="00421546">
        <w:rPr>
          <w:rFonts w:ascii="Times New Roman" w:hAnsi="Times New Roman" w:cs="Times New Roman"/>
          <w:sz w:val="24"/>
          <w:szCs w:val="24"/>
        </w:rPr>
        <w:t xml:space="preserve"> классах реализуется программа учебного предмета «Физическая культура» - 102 часа в год (авторы В.И.Лях, А.А.Зданевич «Комплексная программа физического воспитания»), направленная на профилактику сезонных заболеваний и заболеваний опорно-двигательного аппарата, знание приемов закаливания, спортивно-оздоровительную деятельность с соревновательной направленностью по базовым видам спорта: футбол, баскетбол, волейбол. </w:t>
      </w:r>
    </w:p>
    <w:p w:rsidR="00800D51" w:rsidRPr="00421546" w:rsidRDefault="00800D51" w:rsidP="00800D51">
      <w:pPr>
        <w:widowControl w:val="0"/>
        <w:overflowPunct w:val="0"/>
        <w:autoSpaceDE w:val="0"/>
        <w:autoSpaceDN w:val="0"/>
        <w:adjustRightInd w:val="0"/>
        <w:spacing w:after="0" w:line="360" w:lineRule="auto"/>
        <w:ind w:right="20"/>
        <w:jc w:val="both"/>
        <w:rPr>
          <w:rFonts w:ascii="Times New Roman" w:hAnsi="Times New Roman" w:cs="Times New Roman"/>
          <w:sz w:val="24"/>
          <w:szCs w:val="24"/>
        </w:rPr>
      </w:pPr>
      <w:r w:rsidRPr="00421546">
        <w:rPr>
          <w:rFonts w:ascii="Times New Roman" w:hAnsi="Times New Roman" w:cs="Times New Roman"/>
          <w:sz w:val="24"/>
          <w:szCs w:val="24"/>
        </w:rPr>
        <w:t xml:space="preserve">- В учебно-тематическом планировании предмета ОБЖ предусмотрена реализация содержания раздела по основам начальной военной подготовки (теоретическая часть), практическая часть реализуется в ходе учебных сборов в соответствии инструкции Министерства образования и науки РФ от 24.02.2010 № 96/134.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w:t>
      </w:r>
    </w:p>
    <w:p w:rsidR="00800D51" w:rsidRPr="00421546" w:rsidRDefault="00800D51" w:rsidP="00800D51">
      <w:pPr>
        <w:widowControl w:val="0"/>
        <w:overflowPunct w:val="0"/>
        <w:autoSpaceDE w:val="0"/>
        <w:autoSpaceDN w:val="0"/>
        <w:adjustRightInd w:val="0"/>
        <w:spacing w:after="0" w:line="360" w:lineRule="auto"/>
        <w:ind w:right="20"/>
        <w:jc w:val="both"/>
        <w:rPr>
          <w:rFonts w:ascii="Times New Roman" w:hAnsi="Times New Roman" w:cs="Times New Roman"/>
          <w:color w:val="FF0000"/>
          <w:sz w:val="24"/>
          <w:szCs w:val="24"/>
        </w:rPr>
      </w:pPr>
      <w:r w:rsidRPr="00421546">
        <w:rPr>
          <w:rFonts w:ascii="Times New Roman" w:hAnsi="Times New Roman" w:cs="Times New Roman"/>
          <w:sz w:val="24"/>
          <w:szCs w:val="24"/>
        </w:rPr>
        <w:t>- Вопросов олимпийского движения, формирования принципов здорового образа жизни - через интеграцию с предметом федерального компонента «Физическая культура» в 10,11-х классах.</w:t>
      </w:r>
    </w:p>
    <w:p w:rsidR="00800D51" w:rsidRDefault="00800D51" w:rsidP="00800D51">
      <w:pPr>
        <w:pStyle w:val="af6"/>
        <w:spacing w:line="360" w:lineRule="auto"/>
        <w:jc w:val="both"/>
        <w:rPr>
          <w:rFonts w:ascii="Times New Roman" w:eastAsia="Times New Roman" w:hAnsi="Times New Roman" w:cs="Times New Roman"/>
          <w:sz w:val="24"/>
          <w:szCs w:val="24"/>
        </w:rPr>
      </w:pPr>
      <w:r w:rsidRPr="00421546">
        <w:rPr>
          <w:rFonts w:ascii="Times New Roman" w:hAnsi="Times New Roman" w:cs="Times New Roman"/>
          <w:color w:val="000000" w:themeColor="text1"/>
          <w:sz w:val="24"/>
          <w:szCs w:val="24"/>
        </w:rPr>
        <w:t xml:space="preserve">- </w:t>
      </w:r>
      <w:r w:rsidRPr="00421546">
        <w:rPr>
          <w:rFonts w:ascii="Times New Roman" w:eastAsia="Times New Roman" w:hAnsi="Times New Roman" w:cs="Times New Roman"/>
          <w:color w:val="000000" w:themeColor="text1"/>
          <w:sz w:val="24"/>
          <w:szCs w:val="24"/>
        </w:rPr>
        <w:t>В</w:t>
      </w:r>
      <w:r w:rsidRPr="00421546">
        <w:rPr>
          <w:rFonts w:ascii="Times New Roman" w:eastAsia="Times New Roman" w:hAnsi="Times New Roman" w:cs="Times New Roman"/>
          <w:sz w:val="24"/>
          <w:szCs w:val="24"/>
        </w:rPr>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 рабочие программы педагогов включен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экскурсиях, в рамках реализации проектов.В  календарно-тематическом планировании по предметам: физика, химия, информатика, биология, география выделена колонка «Интеграция предметов», в которой представлены интегративные связи предметов.</w:t>
      </w:r>
      <w:bookmarkStart w:id="1" w:name="page49"/>
      <w:bookmarkEnd w:id="1"/>
    </w:p>
    <w:tbl>
      <w:tblPr>
        <w:tblStyle w:val="af1"/>
        <w:tblW w:w="0" w:type="auto"/>
        <w:tblLook w:val="04A0"/>
      </w:tblPr>
      <w:tblGrid>
        <w:gridCol w:w="2088"/>
        <w:gridCol w:w="912"/>
        <w:gridCol w:w="1275"/>
        <w:gridCol w:w="2685"/>
        <w:gridCol w:w="1256"/>
        <w:gridCol w:w="1355"/>
      </w:tblGrid>
      <w:tr w:rsidR="00800D51" w:rsidTr="00800D51">
        <w:tc>
          <w:tcPr>
            <w:tcW w:w="2172" w:type="dxa"/>
            <w:vMerge w:val="restart"/>
          </w:tcPr>
          <w:p w:rsidR="00800D51" w:rsidRPr="0071067C" w:rsidRDefault="00800D51" w:rsidP="00800D51">
            <w:pPr>
              <w:pStyle w:val="af6"/>
              <w:rPr>
                <w:rFonts w:ascii="Times New Roman" w:hAnsi="Times New Roman"/>
                <w:b/>
                <w:sz w:val="24"/>
                <w:szCs w:val="24"/>
              </w:rPr>
            </w:pPr>
            <w:r w:rsidRPr="0071067C">
              <w:rPr>
                <w:rFonts w:ascii="Times New Roman" w:hAnsi="Times New Roman"/>
                <w:b/>
                <w:sz w:val="24"/>
                <w:szCs w:val="24"/>
              </w:rPr>
              <w:t>Класс\</w:t>
            </w:r>
            <w:r>
              <w:rPr>
                <w:rFonts w:ascii="Times New Roman" w:hAnsi="Times New Roman"/>
                <w:b/>
                <w:sz w:val="24"/>
                <w:szCs w:val="24"/>
              </w:rPr>
              <w:t xml:space="preserve"> </w:t>
            </w:r>
            <w:r w:rsidRPr="0071067C">
              <w:rPr>
                <w:rFonts w:ascii="Times New Roman" w:hAnsi="Times New Roman"/>
                <w:b/>
                <w:sz w:val="24"/>
                <w:szCs w:val="24"/>
              </w:rPr>
              <w:t>количество часов регионального содержания</w:t>
            </w:r>
          </w:p>
        </w:tc>
        <w:tc>
          <w:tcPr>
            <w:tcW w:w="7959" w:type="dxa"/>
            <w:gridSpan w:val="5"/>
          </w:tcPr>
          <w:p w:rsidR="00800D51" w:rsidRPr="00913DD5" w:rsidRDefault="00800D51" w:rsidP="00800D51">
            <w:pPr>
              <w:pStyle w:val="af6"/>
              <w:spacing w:line="360" w:lineRule="auto"/>
              <w:jc w:val="both"/>
              <w:rPr>
                <w:rFonts w:ascii="Times New Roman" w:hAnsi="Times New Roman"/>
                <w:b/>
                <w:sz w:val="24"/>
                <w:szCs w:val="24"/>
              </w:rPr>
            </w:pPr>
            <w:r>
              <w:rPr>
                <w:rFonts w:ascii="Times New Roman" w:hAnsi="Times New Roman"/>
                <w:b/>
                <w:sz w:val="24"/>
                <w:szCs w:val="24"/>
              </w:rPr>
              <w:t>Интеграция предметов с выходом на предприятие или виртуальная экскурсия</w:t>
            </w:r>
          </w:p>
        </w:tc>
      </w:tr>
      <w:tr w:rsidR="00800D51" w:rsidTr="00800D51">
        <w:tc>
          <w:tcPr>
            <w:tcW w:w="2172" w:type="dxa"/>
            <w:vMerge/>
          </w:tcPr>
          <w:p w:rsidR="00800D51" w:rsidRPr="00913DD5" w:rsidRDefault="00800D51" w:rsidP="00800D51">
            <w:pPr>
              <w:pStyle w:val="af6"/>
              <w:spacing w:line="360" w:lineRule="auto"/>
              <w:jc w:val="both"/>
              <w:rPr>
                <w:rFonts w:ascii="Times New Roman" w:hAnsi="Times New Roman"/>
                <w:sz w:val="24"/>
                <w:szCs w:val="24"/>
              </w:rPr>
            </w:pPr>
          </w:p>
        </w:tc>
        <w:tc>
          <w:tcPr>
            <w:tcW w:w="913" w:type="dxa"/>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 xml:space="preserve">Химия </w:t>
            </w:r>
          </w:p>
        </w:tc>
        <w:tc>
          <w:tcPr>
            <w:tcW w:w="1369" w:type="dxa"/>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 xml:space="preserve">Физика </w:t>
            </w:r>
          </w:p>
        </w:tc>
        <w:tc>
          <w:tcPr>
            <w:tcW w:w="3025" w:type="dxa"/>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 xml:space="preserve">Информатика </w:t>
            </w:r>
          </w:p>
        </w:tc>
        <w:tc>
          <w:tcPr>
            <w:tcW w:w="1280" w:type="dxa"/>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 xml:space="preserve">Биология </w:t>
            </w:r>
          </w:p>
        </w:tc>
        <w:tc>
          <w:tcPr>
            <w:tcW w:w="1372" w:type="dxa"/>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 xml:space="preserve">География </w:t>
            </w:r>
          </w:p>
        </w:tc>
      </w:tr>
      <w:tr w:rsidR="00800D51" w:rsidTr="00800D51">
        <w:tc>
          <w:tcPr>
            <w:tcW w:w="2172" w:type="dxa"/>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10 класс</w:t>
            </w:r>
          </w:p>
        </w:tc>
        <w:tc>
          <w:tcPr>
            <w:tcW w:w="5307" w:type="dxa"/>
            <w:gridSpan w:val="3"/>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1 урок в четверть</w:t>
            </w:r>
          </w:p>
        </w:tc>
        <w:tc>
          <w:tcPr>
            <w:tcW w:w="2652" w:type="dxa"/>
            <w:gridSpan w:val="2"/>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1 урок в четверть</w:t>
            </w:r>
          </w:p>
        </w:tc>
      </w:tr>
      <w:tr w:rsidR="00800D51" w:rsidTr="00800D51">
        <w:tc>
          <w:tcPr>
            <w:tcW w:w="2172" w:type="dxa"/>
          </w:tcPr>
          <w:p w:rsidR="00800D51"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11 класс</w:t>
            </w:r>
          </w:p>
        </w:tc>
        <w:tc>
          <w:tcPr>
            <w:tcW w:w="5307" w:type="dxa"/>
            <w:gridSpan w:val="3"/>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1 урок в четверть</w:t>
            </w:r>
          </w:p>
        </w:tc>
        <w:tc>
          <w:tcPr>
            <w:tcW w:w="2652" w:type="dxa"/>
            <w:gridSpan w:val="2"/>
          </w:tcPr>
          <w:p w:rsidR="00800D51" w:rsidRPr="00913DD5" w:rsidRDefault="00800D51" w:rsidP="00800D51">
            <w:pPr>
              <w:pStyle w:val="af6"/>
              <w:spacing w:line="360" w:lineRule="auto"/>
              <w:jc w:val="both"/>
              <w:rPr>
                <w:rFonts w:ascii="Times New Roman" w:hAnsi="Times New Roman"/>
                <w:sz w:val="24"/>
                <w:szCs w:val="24"/>
              </w:rPr>
            </w:pPr>
            <w:r>
              <w:rPr>
                <w:rFonts w:ascii="Times New Roman" w:hAnsi="Times New Roman"/>
                <w:sz w:val="24"/>
                <w:szCs w:val="24"/>
              </w:rPr>
              <w:t>1 урок в четверть</w:t>
            </w:r>
          </w:p>
        </w:tc>
      </w:tr>
    </w:tbl>
    <w:p w:rsidR="00800D51" w:rsidRPr="00BF0D01" w:rsidRDefault="00800D51" w:rsidP="00800D51">
      <w:pPr>
        <w:spacing w:line="360" w:lineRule="auto"/>
        <w:ind w:firstLine="720"/>
        <w:jc w:val="both"/>
        <w:rPr>
          <w:rFonts w:ascii="Times New Roman" w:eastAsia="Calibri" w:hAnsi="Times New Roman" w:cs="Times New Roman"/>
          <w:sz w:val="24"/>
          <w:szCs w:val="24"/>
        </w:rPr>
      </w:pPr>
      <w:r w:rsidRPr="00BF0D01">
        <w:rPr>
          <w:rFonts w:ascii="Times New Roman" w:eastAsia="Calibri" w:hAnsi="Times New Roman" w:cs="Times New Roman"/>
          <w:sz w:val="24"/>
          <w:szCs w:val="24"/>
        </w:rPr>
        <w:t xml:space="preserve">В рамках реализации регионального проекта «КультУРА жизни» в течение 2018-2019 учебного года будут продолжены мероприятия по проведению уроков на базе </w:t>
      </w:r>
      <w:r w:rsidRPr="00BF0D01">
        <w:rPr>
          <w:rFonts w:ascii="Times New Roman" w:eastAsia="Calibri" w:hAnsi="Times New Roman" w:cs="Times New Roman"/>
          <w:sz w:val="24"/>
          <w:szCs w:val="24"/>
        </w:rPr>
        <w:lastRenderedPageBreak/>
        <w:t xml:space="preserve">мультимедийного Исторического парка «Россия - Моя история». С целью привития  </w:t>
      </w:r>
      <w:r w:rsidRPr="00F033BF">
        <w:rPr>
          <w:rFonts w:ascii="Times New Roman" w:eastAsia="Calibri" w:hAnsi="Times New Roman" w:cs="Times New Roman"/>
          <w:sz w:val="24"/>
          <w:szCs w:val="24"/>
        </w:rPr>
        <w:t>культуры детско-семейного чтения</w:t>
      </w:r>
      <w:r>
        <w:rPr>
          <w:rFonts w:ascii="Times New Roman" w:eastAsia="Calibri" w:hAnsi="Times New Roman" w:cs="Times New Roman"/>
          <w:sz w:val="24"/>
          <w:szCs w:val="24"/>
        </w:rPr>
        <w:t xml:space="preserve"> </w:t>
      </w:r>
      <w:r w:rsidRPr="00BF0D01">
        <w:rPr>
          <w:rFonts w:ascii="Times New Roman" w:eastAsia="Calibri" w:hAnsi="Times New Roman" w:cs="Times New Roman"/>
          <w:sz w:val="24"/>
          <w:szCs w:val="24"/>
        </w:rPr>
        <w:t>будет</w:t>
      </w:r>
      <w:r>
        <w:rPr>
          <w:rFonts w:ascii="Times New Roman" w:eastAsia="Calibri" w:hAnsi="Times New Roman" w:cs="Times New Roman"/>
          <w:sz w:val="24"/>
          <w:szCs w:val="24"/>
        </w:rPr>
        <w:t xml:space="preserve"> </w:t>
      </w:r>
      <w:r w:rsidRPr="00BF0D01">
        <w:rPr>
          <w:rFonts w:ascii="Times New Roman" w:eastAsia="Calibri" w:hAnsi="Times New Roman" w:cs="Times New Roman"/>
          <w:sz w:val="24"/>
          <w:szCs w:val="24"/>
        </w:rPr>
        <w:t>организована совместная работа библиотеки МАОУ Гагаринская СОШ, Гагаринского ДК («клубы по интересам»), а так же организована работа по популяризации здоровьесбережения: профилактика заболеваний, культура питания, динамическая активность, информационная защищённость, безопасное поведение.</w:t>
      </w:r>
      <w:r w:rsidRPr="00DC738D">
        <w:rPr>
          <w:rFonts w:ascii="Times New Roman" w:hAnsi="Times New Roman" w:cs="Times New Roman"/>
          <w:sz w:val="24"/>
          <w:szCs w:val="24"/>
        </w:rPr>
        <w:t xml:space="preserve"> </w:t>
      </w:r>
      <w:r w:rsidRPr="000972BB">
        <w:rPr>
          <w:rFonts w:ascii="Times New Roman" w:hAnsi="Times New Roman" w:cs="Times New Roman"/>
          <w:sz w:val="24"/>
          <w:szCs w:val="24"/>
        </w:rPr>
        <w:t xml:space="preserve">В </w:t>
      </w:r>
      <w:r>
        <w:rPr>
          <w:rFonts w:ascii="Times New Roman" w:hAnsi="Times New Roman" w:cs="Times New Roman"/>
          <w:sz w:val="24"/>
          <w:szCs w:val="24"/>
        </w:rPr>
        <w:t>10-11-х</w:t>
      </w:r>
      <w:r w:rsidRPr="000972BB">
        <w:rPr>
          <w:rFonts w:ascii="Times New Roman" w:hAnsi="Times New Roman" w:cs="Times New Roman"/>
          <w:sz w:val="24"/>
          <w:szCs w:val="24"/>
        </w:rPr>
        <w:t xml:space="preserve"> классах в соответствии с рабочими программами педагогов предусматривается проведение междисциплинарных уроков вне школы</w:t>
      </w:r>
      <w:r>
        <w:rPr>
          <w:rFonts w:ascii="Times New Roman" w:hAnsi="Times New Roman" w:cs="Times New Roman"/>
          <w:sz w:val="24"/>
          <w:szCs w:val="24"/>
        </w:rPr>
        <w:t xml:space="preserve"> </w:t>
      </w:r>
      <w:r w:rsidRPr="000972BB">
        <w:rPr>
          <w:rFonts w:ascii="Times New Roman" w:hAnsi="Times New Roman" w:cs="Times New Roman"/>
          <w:sz w:val="24"/>
          <w:szCs w:val="24"/>
        </w:rPr>
        <w:t>(на производстве, учреждениях культуры , спорта, на базе Исторического парка и т.д.); в связи с этим предусматривается гибкое расписание.</w:t>
      </w:r>
    </w:p>
    <w:p w:rsidR="00800D51" w:rsidRPr="00DF23AB" w:rsidRDefault="00800D51" w:rsidP="00800D51">
      <w:pPr>
        <w:pStyle w:val="af6"/>
        <w:spacing w:line="360" w:lineRule="auto"/>
        <w:ind w:firstLine="720"/>
        <w:jc w:val="both"/>
        <w:rPr>
          <w:rFonts w:ascii="Times New Roman" w:hAnsi="Times New Roman" w:cs="Times New Roman"/>
          <w:color w:val="FF0000"/>
          <w:sz w:val="24"/>
          <w:szCs w:val="24"/>
        </w:rPr>
      </w:pPr>
      <w:r>
        <w:rPr>
          <w:rFonts w:ascii="Times New Roman" w:hAnsi="Times New Roman" w:cs="Times New Roman"/>
          <w:b/>
          <w:bCs/>
          <w:color w:val="FF0000"/>
          <w:sz w:val="24"/>
          <w:szCs w:val="24"/>
        </w:rPr>
        <w:t>На старшем уровне образования</w:t>
      </w:r>
      <w:r w:rsidRPr="00DF23AB">
        <w:rPr>
          <w:rFonts w:ascii="Times New Roman" w:hAnsi="Times New Roman" w:cs="Times New Roman"/>
          <w:b/>
          <w:bCs/>
          <w:color w:val="FF0000"/>
          <w:sz w:val="24"/>
          <w:szCs w:val="24"/>
        </w:rPr>
        <w:t xml:space="preserve"> реализуются программы 2-х направлений: общеобразовательная и профильная</w:t>
      </w:r>
      <w:r>
        <w:rPr>
          <w:rFonts w:ascii="Times New Roman" w:hAnsi="Times New Roman" w:cs="Times New Roman"/>
          <w:b/>
          <w:bCs/>
          <w:color w:val="FF0000"/>
          <w:sz w:val="24"/>
          <w:szCs w:val="24"/>
        </w:rPr>
        <w:t>.</w:t>
      </w:r>
    </w:p>
    <w:p w:rsidR="00800D51" w:rsidRPr="009D6CA0" w:rsidRDefault="00800D51" w:rsidP="00800D51">
      <w:pPr>
        <w:pStyle w:val="af6"/>
        <w:spacing w:line="360" w:lineRule="auto"/>
        <w:jc w:val="both"/>
        <w:rPr>
          <w:rFonts w:ascii="Times New Roman" w:hAnsi="Times New Roman" w:cs="Times New Roman"/>
          <w:b/>
          <w:sz w:val="24"/>
          <w:szCs w:val="24"/>
        </w:rPr>
      </w:pPr>
      <w:r w:rsidRPr="009D6CA0">
        <w:rPr>
          <w:rFonts w:ascii="Times New Roman" w:hAnsi="Times New Roman" w:cs="Times New Roman"/>
          <w:b/>
          <w:sz w:val="24"/>
          <w:szCs w:val="24"/>
        </w:rPr>
        <w:t>Общеобразовательная программа:</w:t>
      </w:r>
    </w:p>
    <w:p w:rsidR="00800D51" w:rsidRPr="009D6CA0" w:rsidRDefault="00800D51" w:rsidP="00800D51">
      <w:pPr>
        <w:pStyle w:val="af6"/>
        <w:spacing w:line="360" w:lineRule="auto"/>
        <w:jc w:val="both"/>
        <w:rPr>
          <w:rFonts w:ascii="Times New Roman" w:hAnsi="Times New Roman" w:cs="Times New Roman"/>
          <w:sz w:val="24"/>
          <w:szCs w:val="24"/>
        </w:rPr>
      </w:pPr>
      <w:r w:rsidRPr="009D6CA0">
        <w:rPr>
          <w:rFonts w:ascii="Times New Roman" w:hAnsi="Times New Roman" w:cs="Times New Roman"/>
          <w:sz w:val="24"/>
          <w:szCs w:val="24"/>
        </w:rPr>
        <w:t xml:space="preserve"> </w:t>
      </w:r>
      <w:r>
        <w:rPr>
          <w:rFonts w:ascii="Times New Roman" w:hAnsi="Times New Roman" w:cs="Times New Roman"/>
          <w:sz w:val="24"/>
          <w:szCs w:val="24"/>
        </w:rPr>
        <w:t>*</w:t>
      </w:r>
      <w:r w:rsidRPr="009D6CA0">
        <w:rPr>
          <w:rFonts w:ascii="Times New Roman" w:hAnsi="Times New Roman" w:cs="Times New Roman"/>
          <w:sz w:val="24"/>
          <w:szCs w:val="24"/>
        </w:rPr>
        <w:t>«Математика»  в 10а и 11а классах представлена  учебными предметами «Алгебра и начала анализа», «Геометрия».</w:t>
      </w:r>
    </w:p>
    <w:p w:rsidR="00800D51" w:rsidRPr="009D6CA0"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9D6CA0">
        <w:rPr>
          <w:rFonts w:ascii="Times New Roman" w:hAnsi="Times New Roman" w:cs="Times New Roman"/>
          <w:sz w:val="24"/>
          <w:szCs w:val="24"/>
        </w:rPr>
        <w:t>Учебный  предмет «Обществознание» преподается с включением тем по экономике и праву.</w:t>
      </w:r>
    </w:p>
    <w:p w:rsidR="00800D51" w:rsidRPr="009D6CA0"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D6CA0">
        <w:rPr>
          <w:rFonts w:ascii="Times New Roman" w:hAnsi="Times New Roman" w:cs="Times New Roman"/>
          <w:sz w:val="24"/>
          <w:szCs w:val="24"/>
        </w:rPr>
        <w:t xml:space="preserve">В целях повышения качества образования  по предметам 3 часа вариативной части учебного  плана в общеобразовательном  классе распределяются следующим образом: </w:t>
      </w:r>
    </w:p>
    <w:p w:rsidR="00800D51" w:rsidRDefault="00800D51" w:rsidP="00800D51">
      <w:pPr>
        <w:pStyle w:val="ab"/>
        <w:tabs>
          <w:tab w:val="num" w:pos="0"/>
        </w:tabs>
        <w:spacing w:after="0" w:line="360" w:lineRule="auto"/>
        <w:ind w:left="0"/>
        <w:jc w:val="both"/>
        <w:rPr>
          <w:rFonts w:ascii="Times New Roman" w:hAnsi="Times New Roman"/>
          <w:sz w:val="24"/>
          <w:szCs w:val="24"/>
        </w:rPr>
      </w:pPr>
      <w:r>
        <w:rPr>
          <w:rFonts w:ascii="Times New Roman" w:hAnsi="Times New Roman"/>
          <w:sz w:val="24"/>
          <w:szCs w:val="24"/>
        </w:rPr>
        <w:t>- н</w:t>
      </w:r>
      <w:r w:rsidRPr="008E395B">
        <w:rPr>
          <w:rFonts w:ascii="Times New Roman" w:hAnsi="Times New Roman"/>
          <w:sz w:val="24"/>
          <w:szCs w:val="24"/>
        </w:rPr>
        <w:t>а преподавание предмета «Алгебра и начала анализа» - 1 час (реализуется 5-ти час</w:t>
      </w:r>
      <w:r>
        <w:rPr>
          <w:rFonts w:ascii="Times New Roman" w:hAnsi="Times New Roman"/>
          <w:sz w:val="24"/>
          <w:szCs w:val="24"/>
        </w:rPr>
        <w:t>овая программа  А.Г. Мордковича, н</w:t>
      </w:r>
      <w:r w:rsidRPr="008E395B">
        <w:rPr>
          <w:rFonts w:ascii="Times New Roman" w:hAnsi="Times New Roman"/>
          <w:sz w:val="24"/>
          <w:szCs w:val="24"/>
        </w:rPr>
        <w:t>а преподавание предмета «Русский язык» - 1 час</w:t>
      </w:r>
    </w:p>
    <w:p w:rsidR="00800D51" w:rsidRDefault="00800D51" w:rsidP="00800D51">
      <w:pPr>
        <w:pStyle w:val="ab"/>
        <w:tabs>
          <w:tab w:val="num" w:pos="0"/>
        </w:tabs>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8E395B">
        <w:rPr>
          <w:rFonts w:ascii="Times New Roman" w:hAnsi="Times New Roman"/>
          <w:sz w:val="24"/>
          <w:szCs w:val="24"/>
        </w:rPr>
        <w:t>реализуется 2-х часовая программа по русскому языку. 10-11 классы А.И.</w:t>
      </w:r>
      <w:r>
        <w:rPr>
          <w:rFonts w:ascii="Times New Roman" w:hAnsi="Times New Roman"/>
          <w:sz w:val="24"/>
          <w:szCs w:val="24"/>
        </w:rPr>
        <w:t xml:space="preserve">Власенковой). </w:t>
      </w:r>
    </w:p>
    <w:p w:rsidR="00800D51" w:rsidRPr="008E395B" w:rsidRDefault="00800D51" w:rsidP="00800D51">
      <w:pPr>
        <w:pStyle w:val="ab"/>
        <w:tabs>
          <w:tab w:val="num" w:pos="0"/>
        </w:tabs>
        <w:spacing w:after="0" w:line="360" w:lineRule="auto"/>
        <w:ind w:left="0"/>
        <w:jc w:val="both"/>
        <w:rPr>
          <w:rFonts w:ascii="Times New Roman" w:hAnsi="Times New Roman"/>
          <w:sz w:val="24"/>
          <w:szCs w:val="24"/>
        </w:rPr>
      </w:pPr>
      <w:r>
        <w:rPr>
          <w:rFonts w:ascii="Times New Roman" w:hAnsi="Times New Roman"/>
          <w:sz w:val="24"/>
          <w:szCs w:val="24"/>
        </w:rPr>
        <w:t>- н</w:t>
      </w:r>
      <w:r w:rsidRPr="008E395B">
        <w:rPr>
          <w:rFonts w:ascii="Times New Roman" w:hAnsi="Times New Roman"/>
          <w:sz w:val="24"/>
          <w:szCs w:val="24"/>
        </w:rPr>
        <w:t>а изучение элективных курсов по выбору учащихся, направленных на углубление и расширение знаний по предметам, входящи</w:t>
      </w:r>
      <w:r>
        <w:rPr>
          <w:rFonts w:ascii="Times New Roman" w:hAnsi="Times New Roman"/>
          <w:sz w:val="24"/>
          <w:szCs w:val="24"/>
        </w:rPr>
        <w:t>м в базисный учебный план школы: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1"/>
        <w:gridCol w:w="5473"/>
        <w:gridCol w:w="3157"/>
      </w:tblGrid>
      <w:tr w:rsidR="00800D51" w:rsidRPr="00421546" w:rsidTr="00800D51">
        <w:trPr>
          <w:jc w:val="center"/>
        </w:trPr>
        <w:tc>
          <w:tcPr>
            <w:tcW w:w="941" w:type="dxa"/>
            <w:vMerge w:val="restart"/>
          </w:tcPr>
          <w:p w:rsidR="00800D51" w:rsidRPr="00E76489" w:rsidRDefault="00800D51" w:rsidP="00800D51">
            <w:pPr>
              <w:pStyle w:val="af6"/>
              <w:rPr>
                <w:rFonts w:ascii="Times New Roman" w:hAnsi="Times New Roman" w:cs="Times New Roman"/>
                <w:sz w:val="24"/>
                <w:szCs w:val="24"/>
              </w:rPr>
            </w:pPr>
            <w:r w:rsidRPr="00E76489">
              <w:rPr>
                <w:rFonts w:ascii="Times New Roman" w:hAnsi="Times New Roman" w:cs="Times New Roman"/>
                <w:sz w:val="24"/>
                <w:szCs w:val="24"/>
              </w:rPr>
              <w:t>10а</w:t>
            </w:r>
          </w:p>
          <w:p w:rsidR="00800D51" w:rsidRPr="00E76489" w:rsidRDefault="00800D51" w:rsidP="00800D51">
            <w:pPr>
              <w:pStyle w:val="af6"/>
              <w:rPr>
                <w:rFonts w:ascii="Times New Roman" w:hAnsi="Times New Roman" w:cs="Times New Roman"/>
                <w:sz w:val="24"/>
                <w:szCs w:val="24"/>
              </w:rPr>
            </w:pPr>
          </w:p>
        </w:tc>
        <w:tc>
          <w:tcPr>
            <w:tcW w:w="5473" w:type="dxa"/>
          </w:tcPr>
          <w:p w:rsidR="00800D51" w:rsidRPr="00E76489" w:rsidRDefault="00800D51" w:rsidP="00800D51">
            <w:pPr>
              <w:pStyle w:val="af6"/>
              <w:rPr>
                <w:rFonts w:ascii="Times New Roman" w:hAnsi="Times New Roman" w:cs="Times New Roman"/>
                <w:sz w:val="24"/>
                <w:szCs w:val="24"/>
              </w:rPr>
            </w:pPr>
            <w:r w:rsidRPr="00E76489">
              <w:rPr>
                <w:rFonts w:ascii="Times New Roman" w:hAnsi="Times New Roman" w:cs="Times New Roman"/>
                <w:sz w:val="24"/>
                <w:szCs w:val="24"/>
              </w:rPr>
              <w:t>«Уголовное право. История, правоведение» автор Н.И.Еременко</w:t>
            </w:r>
          </w:p>
        </w:tc>
        <w:tc>
          <w:tcPr>
            <w:tcW w:w="3157" w:type="dxa"/>
            <w:vMerge w:val="restart"/>
          </w:tcPr>
          <w:p w:rsidR="00800D51" w:rsidRDefault="00800D51" w:rsidP="00800D51">
            <w:pPr>
              <w:pStyle w:val="af6"/>
              <w:rPr>
                <w:rFonts w:ascii="Times New Roman" w:hAnsi="Times New Roman" w:cs="Times New Roman"/>
                <w:sz w:val="24"/>
                <w:szCs w:val="24"/>
              </w:rPr>
            </w:pPr>
          </w:p>
          <w:p w:rsidR="00800D51" w:rsidRPr="00E76489" w:rsidRDefault="00800D51" w:rsidP="00800D51">
            <w:pPr>
              <w:pStyle w:val="af6"/>
              <w:rPr>
                <w:rFonts w:ascii="Times New Roman" w:hAnsi="Times New Roman" w:cs="Times New Roman"/>
                <w:sz w:val="24"/>
                <w:szCs w:val="24"/>
              </w:rPr>
            </w:pPr>
            <w:r w:rsidRPr="00E76489">
              <w:rPr>
                <w:rFonts w:ascii="Times New Roman" w:hAnsi="Times New Roman" w:cs="Times New Roman"/>
                <w:sz w:val="24"/>
                <w:szCs w:val="24"/>
              </w:rPr>
              <w:t>1 ч</w:t>
            </w:r>
          </w:p>
        </w:tc>
      </w:tr>
      <w:tr w:rsidR="00800D51" w:rsidRPr="00421546" w:rsidTr="00800D51">
        <w:trPr>
          <w:jc w:val="center"/>
        </w:trPr>
        <w:tc>
          <w:tcPr>
            <w:tcW w:w="941" w:type="dxa"/>
            <w:vMerge/>
          </w:tcPr>
          <w:p w:rsidR="00800D51" w:rsidRPr="00E76489" w:rsidRDefault="00800D51" w:rsidP="00800D51">
            <w:pPr>
              <w:pStyle w:val="af6"/>
              <w:rPr>
                <w:rFonts w:ascii="Times New Roman" w:hAnsi="Times New Roman" w:cs="Times New Roman"/>
                <w:sz w:val="24"/>
                <w:szCs w:val="24"/>
              </w:rPr>
            </w:pPr>
          </w:p>
        </w:tc>
        <w:tc>
          <w:tcPr>
            <w:tcW w:w="5473" w:type="dxa"/>
          </w:tcPr>
          <w:p w:rsidR="00800D51" w:rsidRPr="00E76489" w:rsidRDefault="00800D51" w:rsidP="00800D51">
            <w:pPr>
              <w:pStyle w:val="af6"/>
              <w:rPr>
                <w:rFonts w:ascii="Times New Roman" w:hAnsi="Times New Roman" w:cs="Times New Roman"/>
                <w:sz w:val="24"/>
                <w:szCs w:val="24"/>
              </w:rPr>
            </w:pPr>
            <w:r>
              <w:rPr>
                <w:rFonts w:ascii="Times New Roman" w:hAnsi="Times New Roman" w:cs="Times New Roman"/>
                <w:sz w:val="24"/>
                <w:szCs w:val="24"/>
              </w:rPr>
              <w:t>«Микробиология», автор А.И. Нетрусов</w:t>
            </w:r>
          </w:p>
        </w:tc>
        <w:tc>
          <w:tcPr>
            <w:tcW w:w="3157" w:type="dxa"/>
            <w:vMerge/>
          </w:tcPr>
          <w:p w:rsidR="00800D51" w:rsidRPr="00E76489" w:rsidRDefault="00800D51" w:rsidP="00800D51">
            <w:pPr>
              <w:pStyle w:val="af6"/>
              <w:rPr>
                <w:rFonts w:ascii="Times New Roman" w:hAnsi="Times New Roman" w:cs="Times New Roman"/>
                <w:sz w:val="24"/>
                <w:szCs w:val="24"/>
              </w:rPr>
            </w:pPr>
          </w:p>
        </w:tc>
      </w:tr>
      <w:tr w:rsidR="00800D51" w:rsidRPr="00421546" w:rsidTr="00800D51">
        <w:trPr>
          <w:trHeight w:val="439"/>
          <w:jc w:val="center"/>
        </w:trPr>
        <w:tc>
          <w:tcPr>
            <w:tcW w:w="941" w:type="dxa"/>
          </w:tcPr>
          <w:p w:rsidR="00800D51" w:rsidRPr="00E76489" w:rsidRDefault="00800D51" w:rsidP="00800D51">
            <w:pPr>
              <w:pStyle w:val="af6"/>
              <w:rPr>
                <w:rFonts w:ascii="Times New Roman" w:hAnsi="Times New Roman" w:cs="Times New Roman"/>
                <w:sz w:val="24"/>
                <w:szCs w:val="24"/>
              </w:rPr>
            </w:pPr>
            <w:r w:rsidRPr="00E76489">
              <w:rPr>
                <w:rFonts w:ascii="Times New Roman" w:hAnsi="Times New Roman" w:cs="Times New Roman"/>
                <w:sz w:val="24"/>
                <w:szCs w:val="24"/>
              </w:rPr>
              <w:t>11а</w:t>
            </w:r>
          </w:p>
        </w:tc>
        <w:tc>
          <w:tcPr>
            <w:tcW w:w="5473" w:type="dxa"/>
          </w:tcPr>
          <w:p w:rsidR="00800D51" w:rsidRPr="00E76489" w:rsidRDefault="00800D51" w:rsidP="00800D51">
            <w:pPr>
              <w:pStyle w:val="af6"/>
              <w:rPr>
                <w:rFonts w:ascii="Times New Roman" w:hAnsi="Times New Roman" w:cs="Times New Roman"/>
                <w:sz w:val="24"/>
                <w:szCs w:val="24"/>
              </w:rPr>
            </w:pPr>
            <w:r w:rsidRPr="00E76489">
              <w:rPr>
                <w:rFonts w:ascii="Times New Roman" w:hAnsi="Times New Roman" w:cs="Times New Roman"/>
                <w:sz w:val="24"/>
                <w:szCs w:val="24"/>
              </w:rPr>
              <w:t>«Предпринимательское право. Экономика, правоведение» автор Н.И.Еременко</w:t>
            </w:r>
          </w:p>
        </w:tc>
        <w:tc>
          <w:tcPr>
            <w:tcW w:w="3157" w:type="dxa"/>
          </w:tcPr>
          <w:p w:rsidR="00800D51" w:rsidRPr="00E76489" w:rsidRDefault="00800D51" w:rsidP="00800D51">
            <w:pPr>
              <w:pStyle w:val="af6"/>
              <w:rPr>
                <w:rFonts w:ascii="Times New Roman" w:hAnsi="Times New Roman" w:cs="Times New Roman"/>
                <w:sz w:val="24"/>
                <w:szCs w:val="24"/>
              </w:rPr>
            </w:pPr>
            <w:r w:rsidRPr="00E76489">
              <w:rPr>
                <w:rFonts w:ascii="Times New Roman" w:hAnsi="Times New Roman" w:cs="Times New Roman"/>
                <w:sz w:val="24"/>
                <w:szCs w:val="24"/>
              </w:rPr>
              <w:t>1 ч</w:t>
            </w:r>
          </w:p>
        </w:tc>
      </w:tr>
    </w:tbl>
    <w:p w:rsidR="00800D51" w:rsidRDefault="00800D51" w:rsidP="00800D51">
      <w:pPr>
        <w:pStyle w:val="af6"/>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Pr="00D115E0">
        <w:rPr>
          <w:rFonts w:ascii="Times New Roman" w:hAnsi="Times New Roman" w:cs="Times New Roman"/>
          <w:b/>
          <w:sz w:val="24"/>
          <w:szCs w:val="24"/>
        </w:rPr>
        <w:t>Профильное обучение</w:t>
      </w:r>
      <w:r w:rsidRPr="00E13A9E">
        <w:rPr>
          <w:rFonts w:ascii="Times New Roman" w:hAnsi="Times New Roman" w:cs="Times New Roman"/>
          <w:sz w:val="24"/>
          <w:szCs w:val="24"/>
        </w:rPr>
        <w:t xml:space="preserve"> позволяет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 В соответствии с Концепцией профильного обучения, распоряжением Правительства Тюменской области от 22.10.2012 №2162-рп «О мерах по дальнейшему развитию в Тюменской области системы выявления и подд</w:t>
      </w:r>
      <w:r>
        <w:rPr>
          <w:rFonts w:ascii="Times New Roman" w:hAnsi="Times New Roman" w:cs="Times New Roman"/>
          <w:sz w:val="24"/>
          <w:szCs w:val="24"/>
        </w:rPr>
        <w:t xml:space="preserve">ержки талантливых детей». </w:t>
      </w:r>
    </w:p>
    <w:p w:rsidR="00800D51" w:rsidRDefault="00800D51" w:rsidP="00800D51">
      <w:pPr>
        <w:pStyle w:val="af6"/>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Профили</w:t>
      </w:r>
      <w:r w:rsidRPr="00E13A9E">
        <w:rPr>
          <w:rFonts w:ascii="Times New Roman" w:hAnsi="Times New Roman" w:cs="Times New Roman"/>
          <w:sz w:val="24"/>
          <w:szCs w:val="24"/>
        </w:rPr>
        <w:t xml:space="preserve"> для учащихся старшей ступени</w:t>
      </w:r>
      <w:r>
        <w:rPr>
          <w:rFonts w:ascii="Times New Roman" w:hAnsi="Times New Roman" w:cs="Times New Roman"/>
          <w:sz w:val="24"/>
          <w:szCs w:val="24"/>
        </w:rPr>
        <w:t xml:space="preserve"> – физико-математический(10б) и социально-экономический (11б),</w:t>
      </w:r>
      <w:r w:rsidRPr="00E13A9E">
        <w:rPr>
          <w:rFonts w:ascii="Times New Roman" w:hAnsi="Times New Roman" w:cs="Times New Roman"/>
          <w:sz w:val="24"/>
          <w:szCs w:val="24"/>
        </w:rPr>
        <w:t xml:space="preserve"> был</w:t>
      </w:r>
      <w:r>
        <w:rPr>
          <w:rFonts w:ascii="Times New Roman" w:hAnsi="Times New Roman" w:cs="Times New Roman"/>
          <w:sz w:val="24"/>
          <w:szCs w:val="24"/>
        </w:rPr>
        <w:t>и</w:t>
      </w:r>
      <w:r w:rsidRPr="00E13A9E">
        <w:rPr>
          <w:rFonts w:ascii="Times New Roman" w:hAnsi="Times New Roman" w:cs="Times New Roman"/>
          <w:sz w:val="24"/>
          <w:szCs w:val="24"/>
        </w:rPr>
        <w:t xml:space="preserve">  определен</w:t>
      </w:r>
      <w:r>
        <w:rPr>
          <w:rFonts w:ascii="Times New Roman" w:hAnsi="Times New Roman" w:cs="Times New Roman"/>
          <w:sz w:val="24"/>
          <w:szCs w:val="24"/>
        </w:rPr>
        <w:t>ы</w:t>
      </w:r>
      <w:r w:rsidRPr="00E13A9E">
        <w:rPr>
          <w:rFonts w:ascii="Times New Roman" w:hAnsi="Times New Roman" w:cs="Times New Roman"/>
          <w:sz w:val="24"/>
          <w:szCs w:val="24"/>
        </w:rPr>
        <w:t xml:space="preserve"> школой с учетом </w:t>
      </w:r>
      <w:r>
        <w:rPr>
          <w:rFonts w:ascii="Times New Roman" w:hAnsi="Times New Roman" w:cs="Times New Roman"/>
          <w:sz w:val="24"/>
          <w:szCs w:val="24"/>
        </w:rPr>
        <w:t>интересов, склонностей и способностей</w:t>
      </w:r>
      <w:r w:rsidRPr="00E13A9E">
        <w:rPr>
          <w:rFonts w:ascii="Times New Roman" w:hAnsi="Times New Roman" w:cs="Times New Roman"/>
          <w:sz w:val="24"/>
          <w:szCs w:val="24"/>
        </w:rPr>
        <w:t xml:space="preserve"> учащихся и запросам их родителей</w:t>
      </w:r>
      <w:r>
        <w:rPr>
          <w:rFonts w:ascii="Times New Roman" w:hAnsi="Times New Roman" w:cs="Times New Roman"/>
          <w:sz w:val="24"/>
          <w:szCs w:val="24"/>
        </w:rPr>
        <w:t>. Профильными предметами являются: математика, физика и математика и обществознание, соответственно.</w:t>
      </w:r>
    </w:p>
    <w:p w:rsidR="00800D51" w:rsidRPr="00184494" w:rsidRDefault="00800D51" w:rsidP="00800D5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Pr="00184494">
        <w:rPr>
          <w:rFonts w:ascii="Times New Roman" w:eastAsia="Times New Roman" w:hAnsi="Times New Roman" w:cs="Times New Roman"/>
          <w:sz w:val="24"/>
          <w:szCs w:val="24"/>
        </w:rPr>
        <w:t>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из элективных курсов д</w:t>
      </w:r>
      <w:r>
        <w:rPr>
          <w:rFonts w:ascii="Times New Roman" w:eastAsia="Times New Roman" w:hAnsi="Times New Roman" w:cs="Times New Roman"/>
          <w:sz w:val="24"/>
          <w:szCs w:val="24"/>
        </w:rPr>
        <w:t xml:space="preserve">ля обеспечения базового уровня, </w:t>
      </w:r>
      <w:r w:rsidRPr="00184494">
        <w:rPr>
          <w:rFonts w:ascii="Times New Roman" w:eastAsia="Times New Roman" w:hAnsi="Times New Roman" w:cs="Times New Roman"/>
          <w:sz w:val="24"/>
          <w:szCs w:val="24"/>
        </w:rPr>
        <w:t xml:space="preserve">1 час - </w:t>
      </w:r>
      <w:r w:rsidRPr="00184494">
        <w:rPr>
          <w:rFonts w:ascii="Times New Roman" w:eastAsia="Times New Roman" w:hAnsi="Times New Roman" w:cs="Times New Roman"/>
          <w:color w:val="000000"/>
          <w:sz w:val="24"/>
          <w:szCs w:val="24"/>
        </w:rPr>
        <w:t>  углубленное изучение отдельных предметов, ориентирован, в первую очередь, на подготовку выпускников школы к последующему профессиональному образованию.</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701"/>
        <w:gridCol w:w="6237"/>
        <w:gridCol w:w="851"/>
      </w:tblGrid>
      <w:tr w:rsidR="00800D51" w:rsidRPr="00421546" w:rsidTr="00800D51">
        <w:trPr>
          <w:jc w:val="center"/>
        </w:trPr>
        <w:tc>
          <w:tcPr>
            <w:tcW w:w="959" w:type="dxa"/>
            <w:vMerge w:val="restart"/>
          </w:tcPr>
          <w:p w:rsidR="00800D51" w:rsidRPr="00421546" w:rsidRDefault="00800D51" w:rsidP="00800D51">
            <w:pPr>
              <w:spacing w:after="0" w:line="360" w:lineRule="auto"/>
              <w:jc w:val="both"/>
              <w:rPr>
                <w:rFonts w:ascii="Times New Roman" w:eastAsia="Times New Roman" w:hAnsi="Times New Roman" w:cs="Times New Roman"/>
                <w:b/>
                <w:sz w:val="24"/>
                <w:szCs w:val="24"/>
              </w:rPr>
            </w:pPr>
            <w:r w:rsidRPr="00421546">
              <w:rPr>
                <w:rFonts w:ascii="Times New Roman" w:eastAsia="Times New Roman" w:hAnsi="Times New Roman" w:cs="Times New Roman"/>
                <w:b/>
                <w:sz w:val="24"/>
                <w:szCs w:val="24"/>
              </w:rPr>
              <w:t>10б</w:t>
            </w:r>
          </w:p>
        </w:tc>
        <w:tc>
          <w:tcPr>
            <w:tcW w:w="1701" w:type="dxa"/>
          </w:tcPr>
          <w:p w:rsidR="00800D51" w:rsidRPr="00421546" w:rsidRDefault="00800D51" w:rsidP="00800D51">
            <w:pPr>
              <w:spacing w:after="0" w:line="360" w:lineRule="auto"/>
              <w:jc w:val="both"/>
              <w:rPr>
                <w:rFonts w:ascii="Times New Roman" w:eastAsia="Times New Roman" w:hAnsi="Times New Roman" w:cs="Times New Roman"/>
                <w:b/>
                <w:sz w:val="24"/>
                <w:szCs w:val="24"/>
              </w:rPr>
            </w:pPr>
            <w:r w:rsidRPr="00421546">
              <w:rPr>
                <w:rFonts w:ascii="Times New Roman" w:eastAsia="Times New Roman" w:hAnsi="Times New Roman" w:cs="Times New Roman"/>
                <w:sz w:val="24"/>
                <w:szCs w:val="24"/>
              </w:rPr>
              <w:t>Русский язык</w:t>
            </w:r>
          </w:p>
        </w:tc>
        <w:tc>
          <w:tcPr>
            <w:tcW w:w="6237" w:type="dxa"/>
          </w:tcPr>
          <w:p w:rsidR="00800D51" w:rsidRPr="00421546" w:rsidRDefault="00800D51" w:rsidP="00800D51">
            <w:pPr>
              <w:spacing w:after="0" w:line="360" w:lineRule="auto"/>
              <w:jc w:val="both"/>
              <w:rPr>
                <w:rFonts w:ascii="Times New Roman" w:eastAsia="Times New Roman" w:hAnsi="Times New Roman" w:cs="Times New Roman"/>
                <w:sz w:val="24"/>
                <w:szCs w:val="24"/>
              </w:rPr>
            </w:pPr>
            <w:r w:rsidRPr="00421546">
              <w:rPr>
                <w:rFonts w:ascii="Times New Roman" w:eastAsia="Calibri" w:hAnsi="Times New Roman" w:cs="Times New Roman"/>
                <w:sz w:val="24"/>
                <w:szCs w:val="24"/>
              </w:rPr>
              <w:t xml:space="preserve">«Вселенная в алфавитном порядке» автор  </w:t>
            </w:r>
            <w:r w:rsidRPr="00421546">
              <w:rPr>
                <w:rFonts w:ascii="Times New Roman" w:eastAsia="Calibri" w:hAnsi="Times New Roman" w:cs="Times New Roman"/>
                <w:bCs/>
                <w:iCs/>
                <w:sz w:val="24"/>
                <w:szCs w:val="24"/>
              </w:rPr>
              <w:t>Е. Н. Тихонова</w:t>
            </w:r>
          </w:p>
        </w:tc>
        <w:tc>
          <w:tcPr>
            <w:tcW w:w="851" w:type="dxa"/>
          </w:tcPr>
          <w:p w:rsidR="00800D51" w:rsidRPr="00421546" w:rsidRDefault="00800D51" w:rsidP="00800D51">
            <w:pPr>
              <w:spacing w:after="0" w:line="360" w:lineRule="auto"/>
              <w:jc w:val="both"/>
              <w:rPr>
                <w:rFonts w:ascii="Times New Roman" w:eastAsia="Times New Roman" w:hAnsi="Times New Roman" w:cs="Times New Roman"/>
                <w:sz w:val="24"/>
                <w:szCs w:val="24"/>
              </w:rPr>
            </w:pPr>
            <w:r w:rsidRPr="00421546">
              <w:rPr>
                <w:rFonts w:ascii="Times New Roman" w:eastAsia="Times New Roman" w:hAnsi="Times New Roman" w:cs="Times New Roman"/>
                <w:sz w:val="24"/>
                <w:szCs w:val="24"/>
              </w:rPr>
              <w:t>1ч</w:t>
            </w:r>
          </w:p>
        </w:tc>
      </w:tr>
      <w:tr w:rsidR="00800D51" w:rsidRPr="00421546" w:rsidTr="00800D51">
        <w:trPr>
          <w:jc w:val="center"/>
        </w:trPr>
        <w:tc>
          <w:tcPr>
            <w:tcW w:w="959" w:type="dxa"/>
            <w:vMerge/>
          </w:tcPr>
          <w:p w:rsidR="00800D51" w:rsidRPr="00421546" w:rsidRDefault="00800D51" w:rsidP="00800D51">
            <w:pPr>
              <w:spacing w:after="0" w:line="360" w:lineRule="auto"/>
              <w:jc w:val="both"/>
              <w:rPr>
                <w:rFonts w:ascii="Times New Roman" w:eastAsia="Times New Roman" w:hAnsi="Times New Roman" w:cs="Times New Roman"/>
                <w:b/>
                <w:sz w:val="24"/>
                <w:szCs w:val="24"/>
              </w:rPr>
            </w:pPr>
          </w:p>
        </w:tc>
        <w:tc>
          <w:tcPr>
            <w:tcW w:w="1701" w:type="dxa"/>
          </w:tcPr>
          <w:p w:rsidR="00800D51" w:rsidRPr="00421546" w:rsidRDefault="00800D51" w:rsidP="00800D5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Технология </w:t>
            </w:r>
          </w:p>
        </w:tc>
        <w:tc>
          <w:tcPr>
            <w:tcW w:w="6237" w:type="dxa"/>
          </w:tcPr>
          <w:p w:rsidR="00800D51" w:rsidRPr="00EC3CD3" w:rsidRDefault="00800D51" w:rsidP="00800D51">
            <w:pPr>
              <w:pStyle w:val="af6"/>
              <w:rPr>
                <w:rFonts w:ascii="Times New Roman" w:eastAsia="Calibri" w:hAnsi="Times New Roman" w:cs="Times New Roman"/>
                <w:sz w:val="24"/>
                <w:szCs w:val="24"/>
                <w:lang w:eastAsia="en-US"/>
              </w:rPr>
            </w:pPr>
            <w:r w:rsidRPr="00EC3CD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В мире черчения и графики</w:t>
            </w:r>
            <w:r w:rsidRPr="00EC3CD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C977F8">
              <w:rPr>
                <w:rFonts w:ascii="Times New Roman" w:hAnsi="Times New Roman" w:cs="Times New Roman"/>
                <w:sz w:val="24"/>
                <w:szCs w:val="24"/>
              </w:rPr>
              <w:t xml:space="preserve"> </w:t>
            </w:r>
            <w:r>
              <w:rPr>
                <w:rFonts w:ascii="Times New Roman" w:hAnsi="Times New Roman" w:cs="Times New Roman"/>
                <w:sz w:val="24"/>
                <w:szCs w:val="24"/>
              </w:rPr>
              <w:t>Шахтарина И.</w:t>
            </w:r>
            <w:r w:rsidRPr="00C977F8">
              <w:rPr>
                <w:rFonts w:ascii="Times New Roman" w:hAnsi="Times New Roman" w:cs="Times New Roman"/>
                <w:sz w:val="24"/>
                <w:szCs w:val="24"/>
              </w:rPr>
              <w:t xml:space="preserve"> Л</w:t>
            </w:r>
            <w:r>
              <w:rPr>
                <w:rFonts w:ascii="Times New Roman" w:hAnsi="Times New Roman" w:cs="Times New Roman"/>
                <w:sz w:val="24"/>
                <w:szCs w:val="24"/>
              </w:rPr>
              <w:t>.</w:t>
            </w:r>
          </w:p>
        </w:tc>
        <w:tc>
          <w:tcPr>
            <w:tcW w:w="851" w:type="dxa"/>
          </w:tcPr>
          <w:p w:rsidR="00800D51" w:rsidRPr="00421546" w:rsidRDefault="00800D51" w:rsidP="00800D51">
            <w:pPr>
              <w:spacing w:after="0" w:line="360" w:lineRule="auto"/>
              <w:jc w:val="both"/>
              <w:rPr>
                <w:rFonts w:ascii="Times New Roman" w:eastAsia="Times New Roman" w:hAnsi="Times New Roman" w:cs="Times New Roman"/>
                <w:sz w:val="24"/>
                <w:szCs w:val="24"/>
              </w:rPr>
            </w:pPr>
            <w:r w:rsidRPr="00421546">
              <w:rPr>
                <w:rFonts w:ascii="Times New Roman" w:eastAsia="Times New Roman" w:hAnsi="Times New Roman" w:cs="Times New Roman"/>
                <w:sz w:val="24"/>
                <w:szCs w:val="24"/>
              </w:rPr>
              <w:t>1ч</w:t>
            </w:r>
          </w:p>
        </w:tc>
      </w:tr>
      <w:tr w:rsidR="00800D51" w:rsidRPr="00421546" w:rsidTr="00800D51">
        <w:trPr>
          <w:jc w:val="center"/>
        </w:trPr>
        <w:tc>
          <w:tcPr>
            <w:tcW w:w="959" w:type="dxa"/>
            <w:vMerge w:val="restart"/>
          </w:tcPr>
          <w:p w:rsidR="00800D51" w:rsidRPr="00421546" w:rsidRDefault="00800D51" w:rsidP="00800D51">
            <w:pPr>
              <w:spacing w:after="0" w:line="360" w:lineRule="auto"/>
              <w:jc w:val="both"/>
              <w:rPr>
                <w:rFonts w:ascii="Times New Roman" w:hAnsi="Times New Roman" w:cs="Times New Roman"/>
                <w:b/>
                <w:sz w:val="24"/>
                <w:szCs w:val="24"/>
              </w:rPr>
            </w:pPr>
            <w:r w:rsidRPr="00421546">
              <w:rPr>
                <w:rFonts w:ascii="Times New Roman" w:hAnsi="Times New Roman" w:cs="Times New Roman"/>
                <w:b/>
                <w:sz w:val="24"/>
                <w:szCs w:val="24"/>
              </w:rPr>
              <w:t>11б</w:t>
            </w:r>
          </w:p>
        </w:tc>
        <w:tc>
          <w:tcPr>
            <w:tcW w:w="1701" w:type="dxa"/>
          </w:tcPr>
          <w:p w:rsidR="00800D51" w:rsidRPr="00421546" w:rsidRDefault="00800D51" w:rsidP="00800D51">
            <w:pPr>
              <w:spacing w:after="0" w:line="360" w:lineRule="auto"/>
              <w:jc w:val="both"/>
              <w:rPr>
                <w:rFonts w:ascii="Times New Roman" w:hAnsi="Times New Roman" w:cs="Times New Roman"/>
                <w:b/>
                <w:sz w:val="24"/>
                <w:szCs w:val="24"/>
              </w:rPr>
            </w:pPr>
            <w:r w:rsidRPr="00421546">
              <w:rPr>
                <w:rFonts w:ascii="Times New Roman" w:hAnsi="Times New Roman" w:cs="Times New Roman"/>
                <w:sz w:val="24"/>
                <w:szCs w:val="24"/>
              </w:rPr>
              <w:t>Русский язык</w:t>
            </w:r>
          </w:p>
        </w:tc>
        <w:tc>
          <w:tcPr>
            <w:tcW w:w="6237" w:type="dxa"/>
          </w:tcPr>
          <w:p w:rsidR="00800D51" w:rsidRPr="00421546" w:rsidRDefault="00800D51" w:rsidP="00800D51">
            <w:pPr>
              <w:pStyle w:val="af6"/>
              <w:spacing w:line="360" w:lineRule="auto"/>
              <w:jc w:val="both"/>
              <w:rPr>
                <w:rFonts w:ascii="Times New Roman" w:hAnsi="Times New Roman" w:cs="Times New Roman"/>
                <w:b/>
                <w:sz w:val="24"/>
                <w:szCs w:val="24"/>
              </w:rPr>
            </w:pPr>
            <w:r w:rsidRPr="00421546">
              <w:rPr>
                <w:rFonts w:ascii="Times New Roman" w:hAnsi="Times New Roman" w:cs="Times New Roman"/>
                <w:sz w:val="24"/>
                <w:szCs w:val="24"/>
              </w:rPr>
              <w:t>«Речевой этикет» автор С.И.Львова</w:t>
            </w:r>
          </w:p>
        </w:tc>
        <w:tc>
          <w:tcPr>
            <w:tcW w:w="851" w:type="dxa"/>
          </w:tcPr>
          <w:p w:rsidR="00800D51" w:rsidRPr="00421546" w:rsidRDefault="00800D51" w:rsidP="00800D51">
            <w:pPr>
              <w:spacing w:after="0" w:line="360" w:lineRule="auto"/>
              <w:jc w:val="both"/>
              <w:rPr>
                <w:rFonts w:ascii="Times New Roman" w:hAnsi="Times New Roman" w:cs="Times New Roman"/>
                <w:sz w:val="24"/>
                <w:szCs w:val="24"/>
              </w:rPr>
            </w:pPr>
            <w:r w:rsidRPr="00421546">
              <w:rPr>
                <w:rFonts w:ascii="Times New Roman" w:hAnsi="Times New Roman" w:cs="Times New Roman"/>
                <w:sz w:val="24"/>
                <w:szCs w:val="24"/>
              </w:rPr>
              <w:t>1ч</w:t>
            </w:r>
          </w:p>
        </w:tc>
      </w:tr>
      <w:tr w:rsidR="00800D51" w:rsidRPr="00421546" w:rsidTr="00800D51">
        <w:trPr>
          <w:jc w:val="center"/>
        </w:trPr>
        <w:tc>
          <w:tcPr>
            <w:tcW w:w="959" w:type="dxa"/>
            <w:vMerge/>
          </w:tcPr>
          <w:p w:rsidR="00800D51" w:rsidRPr="00421546" w:rsidRDefault="00800D51" w:rsidP="00800D51">
            <w:pPr>
              <w:spacing w:after="0" w:line="360" w:lineRule="auto"/>
              <w:jc w:val="both"/>
              <w:rPr>
                <w:rFonts w:ascii="Times New Roman" w:hAnsi="Times New Roman" w:cs="Times New Roman"/>
                <w:b/>
                <w:sz w:val="24"/>
                <w:szCs w:val="24"/>
              </w:rPr>
            </w:pPr>
          </w:p>
        </w:tc>
        <w:tc>
          <w:tcPr>
            <w:tcW w:w="1701" w:type="dxa"/>
          </w:tcPr>
          <w:p w:rsidR="00800D51" w:rsidRPr="00421546" w:rsidRDefault="00800D51" w:rsidP="00800D51">
            <w:pPr>
              <w:spacing w:after="0" w:line="360" w:lineRule="auto"/>
              <w:jc w:val="both"/>
              <w:rPr>
                <w:rFonts w:ascii="Times New Roman" w:eastAsia="Times New Roman" w:hAnsi="Times New Roman" w:cs="Times New Roman"/>
                <w:sz w:val="24"/>
                <w:szCs w:val="24"/>
              </w:rPr>
            </w:pPr>
            <w:r w:rsidRPr="00421546">
              <w:rPr>
                <w:rFonts w:ascii="Times New Roman" w:eastAsia="Times New Roman" w:hAnsi="Times New Roman" w:cs="Times New Roman"/>
                <w:sz w:val="24"/>
                <w:szCs w:val="24"/>
              </w:rPr>
              <w:t xml:space="preserve">Экономика </w:t>
            </w:r>
          </w:p>
        </w:tc>
        <w:tc>
          <w:tcPr>
            <w:tcW w:w="6237" w:type="dxa"/>
          </w:tcPr>
          <w:p w:rsidR="00800D51" w:rsidRPr="00421546" w:rsidRDefault="00800D51" w:rsidP="00800D51">
            <w:pPr>
              <w:spacing w:after="0" w:line="360" w:lineRule="auto"/>
              <w:jc w:val="both"/>
              <w:rPr>
                <w:rFonts w:ascii="Times New Roman" w:eastAsia="Calibri" w:hAnsi="Times New Roman" w:cs="Times New Roman"/>
                <w:sz w:val="24"/>
                <w:szCs w:val="24"/>
              </w:rPr>
            </w:pPr>
            <w:r w:rsidRPr="00421546">
              <w:rPr>
                <w:rFonts w:ascii="Times New Roman" w:eastAsia="Calibri" w:hAnsi="Times New Roman" w:cs="Times New Roman"/>
                <w:sz w:val="24"/>
                <w:szCs w:val="24"/>
              </w:rPr>
              <w:t>«Введение в менеджмент» автор С.Ф.Сизикова</w:t>
            </w:r>
          </w:p>
        </w:tc>
        <w:tc>
          <w:tcPr>
            <w:tcW w:w="851" w:type="dxa"/>
          </w:tcPr>
          <w:p w:rsidR="00800D51" w:rsidRPr="00421546" w:rsidRDefault="00800D51" w:rsidP="00800D51">
            <w:pPr>
              <w:spacing w:after="0" w:line="360" w:lineRule="auto"/>
              <w:jc w:val="both"/>
              <w:rPr>
                <w:rFonts w:ascii="Times New Roman" w:hAnsi="Times New Roman" w:cs="Times New Roman"/>
                <w:sz w:val="24"/>
                <w:szCs w:val="24"/>
              </w:rPr>
            </w:pPr>
            <w:r w:rsidRPr="00421546">
              <w:rPr>
                <w:rFonts w:ascii="Times New Roman" w:hAnsi="Times New Roman" w:cs="Times New Roman"/>
                <w:sz w:val="24"/>
                <w:szCs w:val="24"/>
              </w:rPr>
              <w:t>1ч</w:t>
            </w:r>
          </w:p>
        </w:tc>
      </w:tr>
    </w:tbl>
    <w:p w:rsidR="00800D51" w:rsidRPr="001B346B" w:rsidRDefault="00800D51" w:rsidP="00800D51">
      <w:pPr>
        <w:pStyle w:val="af6"/>
        <w:spacing w:line="360" w:lineRule="auto"/>
        <w:ind w:firstLine="720"/>
        <w:jc w:val="both"/>
        <w:rPr>
          <w:rFonts w:ascii="Times New Roman" w:hAnsi="Times New Roman" w:cs="Times New Roman"/>
          <w:sz w:val="24"/>
          <w:szCs w:val="24"/>
        </w:rPr>
      </w:pPr>
      <w:r w:rsidRPr="000B5322">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география, биология, история, литература, МХК. На изучение национально-регионального содержания экологического и краеведческого направл</w:t>
      </w:r>
      <w:r>
        <w:rPr>
          <w:rFonts w:ascii="Times New Roman" w:hAnsi="Times New Roman" w:cs="Times New Roman"/>
          <w:sz w:val="24"/>
          <w:szCs w:val="24"/>
        </w:rPr>
        <w:t>ения отводится 10</w:t>
      </w:r>
      <w:r w:rsidRPr="000B5322">
        <w:rPr>
          <w:rFonts w:ascii="Times New Roman" w:hAnsi="Times New Roman" w:cs="Times New Roman"/>
          <w:sz w:val="24"/>
          <w:szCs w:val="24"/>
        </w:rPr>
        <w:t>% времени от общего количества часов указанных общеобразовательных предметов. Реализация регионального компонента в учебных предметах 10 – 11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области ГАОУТО ДПО ТОГИРРО, 2014г.</w:t>
      </w:r>
    </w:p>
    <w:p w:rsidR="00800D51" w:rsidRPr="0071067C" w:rsidRDefault="00800D51" w:rsidP="00800D51">
      <w:pPr>
        <w:pStyle w:val="af6"/>
        <w:spacing w:line="360" w:lineRule="auto"/>
        <w:jc w:val="center"/>
        <w:rPr>
          <w:rFonts w:ascii="Times New Roman" w:hAnsi="Times New Roman" w:cs="Times New Roman"/>
          <w:b/>
          <w:sz w:val="24"/>
          <w:szCs w:val="24"/>
        </w:rPr>
      </w:pPr>
      <w:r w:rsidRPr="0071067C">
        <w:rPr>
          <w:rFonts w:ascii="Times New Roman" w:hAnsi="Times New Roman" w:cs="Times New Roman"/>
          <w:b/>
          <w:sz w:val="24"/>
          <w:szCs w:val="24"/>
        </w:rPr>
        <w:t>Распределение часов по национально-региональному компоненту</w:t>
      </w:r>
    </w:p>
    <w:tbl>
      <w:tblPr>
        <w:tblW w:w="4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8"/>
        <w:gridCol w:w="1397"/>
        <w:gridCol w:w="902"/>
        <w:gridCol w:w="838"/>
        <w:gridCol w:w="1049"/>
        <w:gridCol w:w="1051"/>
      </w:tblGrid>
      <w:tr w:rsidR="00800D51" w:rsidRPr="008F007F" w:rsidTr="00800D51">
        <w:trPr>
          <w:jc w:val="center"/>
        </w:trPr>
        <w:tc>
          <w:tcPr>
            <w:tcW w:w="1651" w:type="pct"/>
            <w:vMerge w:val="restar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Направление</w:t>
            </w:r>
          </w:p>
        </w:tc>
        <w:tc>
          <w:tcPr>
            <w:tcW w:w="825" w:type="pct"/>
            <w:vMerge w:val="restart"/>
          </w:tcPr>
          <w:p w:rsidR="00800D51" w:rsidRPr="008F007F" w:rsidRDefault="00800D51" w:rsidP="00800D51">
            <w:pPr>
              <w:pStyle w:val="af6"/>
              <w:spacing w:line="360" w:lineRule="auto"/>
              <w:jc w:val="center"/>
              <w:rPr>
                <w:rFonts w:ascii="Times New Roman" w:hAnsi="Times New Roman" w:cs="Times New Roman"/>
                <w:bCs/>
                <w:sz w:val="24"/>
                <w:szCs w:val="24"/>
              </w:rPr>
            </w:pPr>
            <w:r w:rsidRPr="008F007F">
              <w:rPr>
                <w:rFonts w:ascii="Times New Roman" w:hAnsi="Times New Roman" w:cs="Times New Roman"/>
                <w:bCs/>
                <w:sz w:val="24"/>
                <w:szCs w:val="24"/>
              </w:rPr>
              <w:t>Предмет</w:t>
            </w:r>
          </w:p>
        </w:tc>
        <w:tc>
          <w:tcPr>
            <w:tcW w:w="2524" w:type="pct"/>
            <w:gridSpan w:val="4"/>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Класс</w:t>
            </w:r>
          </w:p>
        </w:tc>
      </w:tr>
      <w:tr w:rsidR="00800D51" w:rsidRPr="008F007F" w:rsidTr="00800D51">
        <w:trPr>
          <w:jc w:val="center"/>
        </w:trPr>
        <w:tc>
          <w:tcPr>
            <w:tcW w:w="1651" w:type="pct"/>
            <w:vMerge/>
          </w:tcPr>
          <w:p w:rsidR="00800D51" w:rsidRPr="008F007F" w:rsidRDefault="00800D51" w:rsidP="00800D51">
            <w:pPr>
              <w:pStyle w:val="af6"/>
              <w:spacing w:line="360" w:lineRule="auto"/>
              <w:jc w:val="center"/>
              <w:rPr>
                <w:rFonts w:ascii="Times New Roman" w:hAnsi="Times New Roman" w:cs="Times New Roman"/>
                <w:sz w:val="24"/>
                <w:szCs w:val="24"/>
              </w:rPr>
            </w:pPr>
          </w:p>
        </w:tc>
        <w:tc>
          <w:tcPr>
            <w:tcW w:w="825" w:type="pct"/>
            <w:vMerge/>
          </w:tcPr>
          <w:p w:rsidR="00800D51" w:rsidRPr="008F007F" w:rsidRDefault="00800D51" w:rsidP="00800D51">
            <w:pPr>
              <w:pStyle w:val="af6"/>
              <w:spacing w:line="360" w:lineRule="auto"/>
              <w:jc w:val="center"/>
              <w:rPr>
                <w:rFonts w:ascii="Times New Roman" w:hAnsi="Times New Roman" w:cs="Times New Roman"/>
                <w:bCs/>
                <w:sz w:val="24"/>
                <w:szCs w:val="24"/>
              </w:rPr>
            </w:pPr>
          </w:p>
        </w:tc>
        <w:tc>
          <w:tcPr>
            <w:tcW w:w="594" w:type="pct"/>
            <w:vAlign w:val="center"/>
          </w:tcPr>
          <w:p w:rsidR="00800D51" w:rsidRPr="008F007F" w:rsidRDefault="00800D51" w:rsidP="00800D51">
            <w:pPr>
              <w:pStyle w:val="af6"/>
              <w:spacing w:line="360" w:lineRule="auto"/>
              <w:jc w:val="center"/>
              <w:rPr>
                <w:rFonts w:ascii="Times New Roman" w:hAnsi="Times New Roman" w:cs="Times New Roman"/>
                <w:bCs/>
                <w:sz w:val="24"/>
                <w:szCs w:val="24"/>
              </w:rPr>
            </w:pPr>
            <w:r w:rsidRPr="008F007F">
              <w:rPr>
                <w:rFonts w:ascii="Times New Roman" w:hAnsi="Times New Roman" w:cs="Times New Roman"/>
                <w:bCs/>
                <w:sz w:val="24"/>
                <w:szCs w:val="24"/>
              </w:rPr>
              <w:t>10а</w:t>
            </w:r>
          </w:p>
        </w:tc>
        <w:tc>
          <w:tcPr>
            <w:tcW w:w="553" w:type="pct"/>
            <w:vAlign w:val="center"/>
          </w:tcPr>
          <w:p w:rsidR="00800D51" w:rsidRPr="008F007F" w:rsidRDefault="00800D51" w:rsidP="00800D51">
            <w:pPr>
              <w:pStyle w:val="af6"/>
              <w:spacing w:line="360" w:lineRule="auto"/>
              <w:jc w:val="center"/>
              <w:rPr>
                <w:rFonts w:ascii="Times New Roman" w:hAnsi="Times New Roman" w:cs="Times New Roman"/>
                <w:bCs/>
                <w:sz w:val="24"/>
                <w:szCs w:val="24"/>
              </w:rPr>
            </w:pPr>
            <w:r w:rsidRPr="008F007F">
              <w:rPr>
                <w:rFonts w:ascii="Times New Roman" w:hAnsi="Times New Roman" w:cs="Times New Roman"/>
                <w:bCs/>
                <w:sz w:val="24"/>
                <w:szCs w:val="24"/>
              </w:rPr>
              <w:t>10б</w:t>
            </w:r>
          </w:p>
        </w:tc>
        <w:tc>
          <w:tcPr>
            <w:tcW w:w="688" w:type="pct"/>
            <w:vAlign w:val="center"/>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11а</w:t>
            </w:r>
          </w:p>
        </w:tc>
        <w:tc>
          <w:tcPr>
            <w:tcW w:w="689"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11б</w:t>
            </w:r>
          </w:p>
        </w:tc>
      </w:tr>
      <w:tr w:rsidR="00800D51" w:rsidRPr="008F007F" w:rsidTr="00800D51">
        <w:trPr>
          <w:jc w:val="center"/>
        </w:trPr>
        <w:tc>
          <w:tcPr>
            <w:tcW w:w="1651" w:type="pct"/>
            <w:vMerge/>
          </w:tcPr>
          <w:p w:rsidR="00800D51" w:rsidRPr="008F007F" w:rsidRDefault="00800D51" w:rsidP="00800D51">
            <w:pPr>
              <w:pStyle w:val="af6"/>
              <w:spacing w:line="360" w:lineRule="auto"/>
              <w:jc w:val="center"/>
              <w:rPr>
                <w:rFonts w:ascii="Times New Roman" w:hAnsi="Times New Roman" w:cs="Times New Roman"/>
                <w:sz w:val="24"/>
                <w:szCs w:val="24"/>
              </w:rPr>
            </w:pPr>
          </w:p>
        </w:tc>
        <w:tc>
          <w:tcPr>
            <w:tcW w:w="825" w:type="pct"/>
            <w:vMerge/>
          </w:tcPr>
          <w:p w:rsidR="00800D51" w:rsidRPr="008F007F" w:rsidRDefault="00800D51" w:rsidP="00800D51">
            <w:pPr>
              <w:pStyle w:val="af6"/>
              <w:spacing w:line="360" w:lineRule="auto"/>
              <w:jc w:val="center"/>
              <w:rPr>
                <w:rFonts w:ascii="Times New Roman" w:hAnsi="Times New Roman" w:cs="Times New Roman"/>
                <w:bCs/>
                <w:sz w:val="24"/>
                <w:szCs w:val="24"/>
              </w:rPr>
            </w:pPr>
          </w:p>
        </w:tc>
        <w:tc>
          <w:tcPr>
            <w:tcW w:w="2524" w:type="pct"/>
            <w:gridSpan w:val="4"/>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количество часов в год</w:t>
            </w:r>
          </w:p>
        </w:tc>
      </w:tr>
      <w:tr w:rsidR="00800D51" w:rsidRPr="008F007F" w:rsidTr="00800D51">
        <w:trPr>
          <w:jc w:val="center"/>
        </w:trPr>
        <w:tc>
          <w:tcPr>
            <w:tcW w:w="1651" w:type="pct"/>
            <w:vMerge w:val="restar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Экологическое</w:t>
            </w:r>
          </w:p>
        </w:tc>
        <w:tc>
          <w:tcPr>
            <w:tcW w:w="825"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Биология</w:t>
            </w:r>
          </w:p>
        </w:tc>
        <w:tc>
          <w:tcPr>
            <w:tcW w:w="594"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553"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688"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689"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r>
      <w:tr w:rsidR="00800D51" w:rsidRPr="008F007F" w:rsidTr="00800D51">
        <w:trPr>
          <w:jc w:val="center"/>
        </w:trPr>
        <w:tc>
          <w:tcPr>
            <w:tcW w:w="1651" w:type="pct"/>
            <w:vMerge/>
          </w:tcPr>
          <w:p w:rsidR="00800D51" w:rsidRPr="008F007F" w:rsidRDefault="00800D51" w:rsidP="00800D51">
            <w:pPr>
              <w:pStyle w:val="af6"/>
              <w:spacing w:line="360" w:lineRule="auto"/>
              <w:jc w:val="center"/>
              <w:rPr>
                <w:rFonts w:ascii="Times New Roman" w:hAnsi="Times New Roman" w:cs="Times New Roman"/>
                <w:sz w:val="24"/>
                <w:szCs w:val="24"/>
              </w:rPr>
            </w:pPr>
          </w:p>
        </w:tc>
        <w:tc>
          <w:tcPr>
            <w:tcW w:w="825"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Физика</w:t>
            </w:r>
          </w:p>
        </w:tc>
        <w:tc>
          <w:tcPr>
            <w:tcW w:w="594"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553" w:type="pct"/>
          </w:tcPr>
          <w:p w:rsidR="00800D51" w:rsidRPr="008F007F" w:rsidRDefault="00800D51" w:rsidP="00800D51">
            <w:pPr>
              <w:pStyle w:val="af6"/>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88"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689"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r>
      <w:tr w:rsidR="00800D51" w:rsidRPr="008F007F" w:rsidTr="00800D51">
        <w:trPr>
          <w:jc w:val="center"/>
        </w:trPr>
        <w:tc>
          <w:tcPr>
            <w:tcW w:w="1651" w:type="pct"/>
            <w:vMerge w:val="restar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Краеведческое</w:t>
            </w:r>
          </w:p>
        </w:tc>
        <w:tc>
          <w:tcPr>
            <w:tcW w:w="825"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История</w:t>
            </w:r>
          </w:p>
        </w:tc>
        <w:tc>
          <w:tcPr>
            <w:tcW w:w="594"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553"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688"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689"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r>
      <w:tr w:rsidR="00800D51" w:rsidRPr="008F007F" w:rsidTr="00800D51">
        <w:trPr>
          <w:jc w:val="center"/>
        </w:trPr>
        <w:tc>
          <w:tcPr>
            <w:tcW w:w="1651" w:type="pct"/>
            <w:vMerge/>
          </w:tcPr>
          <w:p w:rsidR="00800D51" w:rsidRPr="008F007F" w:rsidRDefault="00800D51" w:rsidP="00800D51">
            <w:pPr>
              <w:pStyle w:val="af6"/>
              <w:spacing w:line="360" w:lineRule="auto"/>
              <w:jc w:val="center"/>
              <w:rPr>
                <w:rFonts w:ascii="Times New Roman" w:hAnsi="Times New Roman" w:cs="Times New Roman"/>
                <w:sz w:val="24"/>
                <w:szCs w:val="24"/>
              </w:rPr>
            </w:pPr>
          </w:p>
        </w:tc>
        <w:tc>
          <w:tcPr>
            <w:tcW w:w="825"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Литература</w:t>
            </w:r>
          </w:p>
        </w:tc>
        <w:tc>
          <w:tcPr>
            <w:tcW w:w="594"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11</w:t>
            </w:r>
          </w:p>
        </w:tc>
        <w:tc>
          <w:tcPr>
            <w:tcW w:w="553"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11</w:t>
            </w:r>
          </w:p>
        </w:tc>
        <w:tc>
          <w:tcPr>
            <w:tcW w:w="688"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11</w:t>
            </w:r>
          </w:p>
        </w:tc>
        <w:tc>
          <w:tcPr>
            <w:tcW w:w="689"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11</w:t>
            </w:r>
          </w:p>
        </w:tc>
      </w:tr>
      <w:tr w:rsidR="00800D51" w:rsidRPr="008F007F" w:rsidTr="00800D51">
        <w:trPr>
          <w:jc w:val="center"/>
        </w:trPr>
        <w:tc>
          <w:tcPr>
            <w:tcW w:w="1651" w:type="pct"/>
            <w:vMerge/>
          </w:tcPr>
          <w:p w:rsidR="00800D51" w:rsidRPr="008F007F" w:rsidRDefault="00800D51" w:rsidP="00800D51">
            <w:pPr>
              <w:pStyle w:val="af6"/>
              <w:spacing w:line="360" w:lineRule="auto"/>
              <w:jc w:val="center"/>
              <w:rPr>
                <w:rFonts w:ascii="Times New Roman" w:hAnsi="Times New Roman" w:cs="Times New Roman"/>
                <w:sz w:val="24"/>
                <w:szCs w:val="24"/>
              </w:rPr>
            </w:pPr>
          </w:p>
        </w:tc>
        <w:tc>
          <w:tcPr>
            <w:tcW w:w="825"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МХК</w:t>
            </w:r>
          </w:p>
        </w:tc>
        <w:tc>
          <w:tcPr>
            <w:tcW w:w="594"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553"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w:t>
            </w:r>
          </w:p>
        </w:tc>
        <w:tc>
          <w:tcPr>
            <w:tcW w:w="688"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689" w:type="pct"/>
          </w:tcPr>
          <w:p w:rsidR="00800D51" w:rsidRPr="008F007F" w:rsidRDefault="00800D51" w:rsidP="00800D51">
            <w:pPr>
              <w:pStyle w:val="af6"/>
              <w:spacing w:line="360" w:lineRule="auto"/>
              <w:jc w:val="center"/>
              <w:rPr>
                <w:rFonts w:ascii="Times New Roman" w:hAnsi="Times New Roman" w:cs="Times New Roman"/>
                <w:sz w:val="24"/>
                <w:szCs w:val="24"/>
              </w:rPr>
            </w:pPr>
            <w:r w:rsidRPr="008F007F">
              <w:rPr>
                <w:rFonts w:ascii="Times New Roman" w:hAnsi="Times New Roman" w:cs="Times New Roman"/>
                <w:sz w:val="24"/>
                <w:szCs w:val="24"/>
              </w:rPr>
              <w:t>-</w:t>
            </w:r>
          </w:p>
        </w:tc>
      </w:tr>
    </w:tbl>
    <w:p w:rsidR="00800D51" w:rsidRPr="00421546" w:rsidRDefault="00800D51" w:rsidP="00800D51">
      <w:pPr>
        <w:widowControl w:val="0"/>
        <w:overflowPunct w:val="0"/>
        <w:autoSpaceDE w:val="0"/>
        <w:autoSpaceDN w:val="0"/>
        <w:adjustRightInd w:val="0"/>
        <w:spacing w:after="0" w:line="360" w:lineRule="auto"/>
        <w:ind w:firstLine="720"/>
        <w:jc w:val="both"/>
        <w:rPr>
          <w:rFonts w:ascii="Times New Roman" w:hAnsi="Times New Roman" w:cs="Times New Roman"/>
          <w:sz w:val="24"/>
          <w:szCs w:val="24"/>
        </w:rPr>
      </w:pPr>
      <w:r w:rsidRPr="00421546">
        <w:rPr>
          <w:rFonts w:ascii="Times New Roman" w:hAnsi="Times New Roman" w:cs="Times New Roman"/>
          <w:sz w:val="24"/>
          <w:szCs w:val="24"/>
        </w:rPr>
        <w:lastRenderedPageBreak/>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8A7E5F" w:rsidRDefault="008A7E5F"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color w:val="0070C0"/>
          <w:sz w:val="32"/>
          <w:szCs w:val="28"/>
          <w:lang w:eastAsia="ru-RU"/>
        </w:rPr>
      </w:pPr>
    </w:p>
    <w:p w:rsidR="004D75D1" w:rsidRDefault="004D75D1"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color w:val="0070C0"/>
          <w:sz w:val="32"/>
          <w:szCs w:val="28"/>
          <w:lang w:eastAsia="ru-RU"/>
        </w:rPr>
      </w:pPr>
    </w:p>
    <w:p w:rsidR="007C668A" w:rsidRPr="00991CFD" w:rsidRDefault="007C668A" w:rsidP="00225606">
      <w:pPr>
        <w:widowControl w:val="0"/>
        <w:autoSpaceDE w:val="0"/>
        <w:autoSpaceDN w:val="0"/>
        <w:adjustRightInd w:val="0"/>
        <w:spacing w:after="0" w:line="240" w:lineRule="auto"/>
        <w:ind w:right="-2" w:firstLine="142"/>
        <w:contextualSpacing/>
        <w:jc w:val="center"/>
        <w:rPr>
          <w:rFonts w:ascii="Times New Roman" w:eastAsia="Times New Roman" w:hAnsi="Times New Roman" w:cs="Times New Roman"/>
          <w:b/>
          <w:color w:val="0070C0"/>
          <w:sz w:val="32"/>
          <w:szCs w:val="28"/>
          <w:lang w:eastAsia="ru-RU"/>
        </w:rPr>
      </w:pPr>
      <w:r w:rsidRPr="00991CFD">
        <w:rPr>
          <w:rFonts w:ascii="Times New Roman" w:eastAsia="Times New Roman" w:hAnsi="Times New Roman" w:cs="Times New Roman"/>
          <w:b/>
          <w:color w:val="0070C0"/>
          <w:sz w:val="32"/>
          <w:szCs w:val="28"/>
          <w:lang w:eastAsia="ru-RU"/>
        </w:rPr>
        <w:t xml:space="preserve">Результаты освоения основных общеобразовательных программ </w:t>
      </w:r>
    </w:p>
    <w:p w:rsidR="00BC1176" w:rsidRPr="00E51DA1" w:rsidRDefault="00BC1176" w:rsidP="00BC1176">
      <w:pPr>
        <w:pStyle w:val="af6"/>
        <w:jc w:val="center"/>
        <w:rPr>
          <w:rFonts w:ascii="Times New Roman" w:eastAsia="Trebuchet MS" w:hAnsi="Times New Roman" w:cs="Times New Roman"/>
          <w:b/>
          <w:sz w:val="24"/>
          <w:szCs w:val="24"/>
          <w:lang w:eastAsia="en-US"/>
        </w:rPr>
      </w:pPr>
      <w:r w:rsidRPr="00E51DA1">
        <w:rPr>
          <w:rFonts w:ascii="Times New Roman" w:eastAsia="Trebuchet MS" w:hAnsi="Times New Roman" w:cs="Times New Roman"/>
          <w:b/>
          <w:sz w:val="24"/>
          <w:szCs w:val="24"/>
          <w:lang w:eastAsia="en-US"/>
        </w:rPr>
        <w:t>ОБЩИЙ КОНТИНГЕНТ ОБУЧАЮЩИХСЯ</w:t>
      </w:r>
    </w:p>
    <w:p w:rsidR="00BC1176" w:rsidRPr="00E51DA1" w:rsidRDefault="00BC1176" w:rsidP="00BC1176">
      <w:pPr>
        <w:pStyle w:val="af6"/>
        <w:ind w:firstLine="708"/>
        <w:jc w:val="both"/>
        <w:rPr>
          <w:rFonts w:ascii="Times New Roman" w:eastAsia="Trebuchet MS" w:hAnsi="Times New Roman" w:cs="Times New Roman"/>
          <w:sz w:val="24"/>
          <w:szCs w:val="24"/>
          <w:lang w:eastAsia="en-US"/>
        </w:rPr>
      </w:pPr>
      <w:r w:rsidRPr="00E51DA1">
        <w:rPr>
          <w:rFonts w:ascii="Times New Roman" w:eastAsia="Trebuchet MS" w:hAnsi="Times New Roman" w:cs="Times New Roman"/>
          <w:sz w:val="24"/>
          <w:szCs w:val="24"/>
          <w:lang w:eastAsia="en-US"/>
        </w:rPr>
        <w:t>Общая численност</w:t>
      </w:r>
      <w:r>
        <w:rPr>
          <w:rFonts w:ascii="Times New Roman" w:eastAsia="Trebuchet MS" w:hAnsi="Times New Roman" w:cs="Times New Roman"/>
          <w:sz w:val="24"/>
          <w:szCs w:val="24"/>
          <w:lang w:eastAsia="en-US"/>
        </w:rPr>
        <w:t>ь обучающихся на 01.09.2019</w:t>
      </w:r>
      <w:r w:rsidRPr="00E51DA1">
        <w:rPr>
          <w:rFonts w:ascii="Times New Roman" w:eastAsia="Trebuchet MS" w:hAnsi="Times New Roman" w:cs="Times New Roman"/>
          <w:sz w:val="24"/>
          <w:szCs w:val="24"/>
          <w:lang w:eastAsia="en-US"/>
        </w:rPr>
        <w:t xml:space="preserve"> г. составила </w:t>
      </w:r>
      <w:r>
        <w:rPr>
          <w:rFonts w:ascii="Times New Roman" w:eastAsia="Trebuchet MS" w:hAnsi="Times New Roman" w:cs="Times New Roman"/>
          <w:sz w:val="24"/>
          <w:szCs w:val="24"/>
          <w:lang w:eastAsia="en-US"/>
        </w:rPr>
        <w:t>258</w:t>
      </w:r>
      <w:r w:rsidRPr="00E51DA1">
        <w:rPr>
          <w:rFonts w:ascii="Times New Roman" w:eastAsia="Trebuchet MS" w:hAnsi="Times New Roman" w:cs="Times New Roman"/>
          <w:sz w:val="24"/>
          <w:szCs w:val="24"/>
          <w:lang w:eastAsia="en-US"/>
        </w:rPr>
        <w:t xml:space="preserve"> человек.</w:t>
      </w:r>
    </w:p>
    <w:p w:rsidR="00BC1176" w:rsidRPr="00E51DA1" w:rsidRDefault="00BC1176" w:rsidP="00BC1176">
      <w:pPr>
        <w:pStyle w:val="af6"/>
        <w:jc w:val="both"/>
        <w:rPr>
          <w:rFonts w:ascii="Times New Roman" w:eastAsia="Trebuchet MS" w:hAnsi="Times New Roman" w:cs="Times New Roman"/>
          <w:sz w:val="24"/>
          <w:szCs w:val="24"/>
          <w:lang w:eastAsia="en-US"/>
        </w:rPr>
      </w:pPr>
      <w:r w:rsidRPr="00E51DA1">
        <w:rPr>
          <w:rFonts w:ascii="Times New Roman" w:eastAsia="Trebuchet MS" w:hAnsi="Times New Roman" w:cs="Times New Roman"/>
          <w:bCs/>
          <w:sz w:val="24"/>
          <w:szCs w:val="24"/>
          <w:lang w:eastAsia="en-US"/>
        </w:rPr>
        <w:t xml:space="preserve">На конец </w:t>
      </w:r>
      <w:r w:rsidRPr="00E51DA1">
        <w:rPr>
          <w:rFonts w:ascii="Times New Roman" w:eastAsia="Trebuchet MS" w:hAnsi="Times New Roman" w:cs="Times New Roman"/>
          <w:sz w:val="24"/>
          <w:szCs w:val="24"/>
          <w:lang w:eastAsia="en-US"/>
        </w:rPr>
        <w:t>201</w:t>
      </w:r>
      <w:r>
        <w:rPr>
          <w:rFonts w:ascii="Times New Roman" w:eastAsia="Trebuchet MS" w:hAnsi="Times New Roman" w:cs="Times New Roman"/>
          <w:sz w:val="24"/>
          <w:szCs w:val="24"/>
          <w:lang w:eastAsia="en-US"/>
        </w:rPr>
        <w:t>9</w:t>
      </w:r>
      <w:r w:rsidRPr="00E51DA1">
        <w:rPr>
          <w:rFonts w:ascii="Times New Roman" w:eastAsia="Trebuchet MS" w:hAnsi="Times New Roman" w:cs="Times New Roman"/>
          <w:sz w:val="24"/>
          <w:szCs w:val="24"/>
          <w:lang w:eastAsia="en-US"/>
        </w:rPr>
        <w:t>-20</w:t>
      </w:r>
      <w:r>
        <w:rPr>
          <w:rFonts w:ascii="Times New Roman" w:eastAsia="Trebuchet MS" w:hAnsi="Times New Roman" w:cs="Times New Roman"/>
          <w:sz w:val="24"/>
          <w:szCs w:val="24"/>
          <w:lang w:eastAsia="en-US"/>
        </w:rPr>
        <w:t>20</w:t>
      </w:r>
      <w:r w:rsidRPr="00E51DA1">
        <w:rPr>
          <w:rFonts w:ascii="Times New Roman" w:eastAsia="Trebuchet MS" w:hAnsi="Times New Roman" w:cs="Times New Roman"/>
          <w:sz w:val="24"/>
          <w:szCs w:val="24"/>
          <w:lang w:eastAsia="en-US"/>
        </w:rPr>
        <w:t xml:space="preserve"> учебного года в школе обучалось  </w:t>
      </w:r>
      <w:r>
        <w:rPr>
          <w:rFonts w:ascii="Times New Roman" w:eastAsia="Trebuchet MS" w:hAnsi="Times New Roman" w:cs="Times New Roman"/>
          <w:sz w:val="24"/>
          <w:szCs w:val="24"/>
          <w:lang w:eastAsia="en-US"/>
        </w:rPr>
        <w:t>249</w:t>
      </w:r>
      <w:r w:rsidRPr="00E51DA1">
        <w:rPr>
          <w:rFonts w:ascii="Times New Roman" w:eastAsia="Trebuchet MS" w:hAnsi="Times New Roman" w:cs="Times New Roman"/>
          <w:sz w:val="24"/>
          <w:szCs w:val="24"/>
          <w:lang w:eastAsia="en-US"/>
        </w:rPr>
        <w:t xml:space="preserve"> обучающихся, из них:</w:t>
      </w:r>
    </w:p>
    <w:p w:rsidR="00BC1176" w:rsidRPr="00E51DA1" w:rsidRDefault="00BC1176" w:rsidP="00B93ED1">
      <w:pPr>
        <w:pStyle w:val="af6"/>
        <w:numPr>
          <w:ilvl w:val="0"/>
          <w:numId w:val="17"/>
        </w:numP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 xml:space="preserve">в начальной школе  - 82 </w:t>
      </w:r>
      <w:r w:rsidRPr="00E51DA1">
        <w:rPr>
          <w:rFonts w:ascii="Times New Roman" w:eastAsia="Trebuchet MS" w:hAnsi="Times New Roman" w:cs="Times New Roman"/>
          <w:sz w:val="24"/>
          <w:szCs w:val="24"/>
          <w:lang w:eastAsia="en-US"/>
        </w:rPr>
        <w:t>обучающихся (</w:t>
      </w:r>
      <w:r>
        <w:rPr>
          <w:rFonts w:ascii="Times New Roman" w:eastAsia="Trebuchet MS" w:hAnsi="Times New Roman" w:cs="Times New Roman"/>
          <w:sz w:val="24"/>
          <w:szCs w:val="24"/>
          <w:lang w:eastAsia="en-US"/>
        </w:rPr>
        <w:t>4</w:t>
      </w:r>
      <w:r w:rsidRPr="00E51DA1">
        <w:rPr>
          <w:rFonts w:ascii="Times New Roman" w:eastAsia="Trebuchet MS" w:hAnsi="Times New Roman" w:cs="Times New Roman"/>
          <w:sz w:val="24"/>
          <w:szCs w:val="24"/>
          <w:lang w:eastAsia="en-US"/>
        </w:rPr>
        <w:t xml:space="preserve"> класс</w:t>
      </w:r>
      <w:r>
        <w:rPr>
          <w:rFonts w:ascii="Times New Roman" w:eastAsia="Trebuchet MS" w:hAnsi="Times New Roman" w:cs="Times New Roman"/>
          <w:sz w:val="24"/>
          <w:szCs w:val="24"/>
          <w:lang w:eastAsia="en-US"/>
        </w:rPr>
        <w:t>а</w:t>
      </w:r>
      <w:r w:rsidRPr="00E51DA1">
        <w:rPr>
          <w:rFonts w:ascii="Times New Roman" w:eastAsia="Trebuchet MS" w:hAnsi="Times New Roman" w:cs="Times New Roman"/>
          <w:sz w:val="24"/>
          <w:szCs w:val="24"/>
          <w:lang w:eastAsia="en-US"/>
        </w:rPr>
        <w:t>),</w:t>
      </w:r>
    </w:p>
    <w:p w:rsidR="00BC1176" w:rsidRDefault="00BC1176" w:rsidP="00B93ED1">
      <w:pPr>
        <w:pStyle w:val="af6"/>
        <w:numPr>
          <w:ilvl w:val="0"/>
          <w:numId w:val="17"/>
        </w:numPr>
        <w:rPr>
          <w:rFonts w:ascii="Times New Roman" w:eastAsia="Trebuchet MS" w:hAnsi="Times New Roman" w:cs="Times New Roman"/>
          <w:sz w:val="24"/>
          <w:szCs w:val="24"/>
          <w:lang w:eastAsia="en-US"/>
        </w:rPr>
      </w:pPr>
      <w:r w:rsidRPr="00E51DA1">
        <w:rPr>
          <w:rFonts w:ascii="Times New Roman" w:eastAsia="Trebuchet MS" w:hAnsi="Times New Roman" w:cs="Times New Roman"/>
          <w:sz w:val="24"/>
          <w:szCs w:val="24"/>
          <w:lang w:eastAsia="en-US"/>
        </w:rPr>
        <w:t>в</w:t>
      </w:r>
      <w:r>
        <w:rPr>
          <w:rFonts w:ascii="Times New Roman" w:eastAsia="Trebuchet MS" w:hAnsi="Times New Roman" w:cs="Times New Roman"/>
          <w:sz w:val="24"/>
          <w:szCs w:val="24"/>
          <w:lang w:eastAsia="en-US"/>
        </w:rPr>
        <w:t xml:space="preserve"> основной</w:t>
      </w:r>
      <w:r w:rsidRPr="00E51DA1">
        <w:rPr>
          <w:rFonts w:ascii="Times New Roman" w:eastAsia="Trebuchet MS" w:hAnsi="Times New Roman" w:cs="Times New Roman"/>
          <w:sz w:val="24"/>
          <w:szCs w:val="24"/>
          <w:lang w:eastAsia="en-US"/>
        </w:rPr>
        <w:t xml:space="preserve"> школе </w:t>
      </w:r>
      <w:r>
        <w:rPr>
          <w:rFonts w:ascii="Times New Roman" w:eastAsia="Trebuchet MS" w:hAnsi="Times New Roman" w:cs="Times New Roman"/>
          <w:sz w:val="24"/>
          <w:szCs w:val="24"/>
          <w:lang w:eastAsia="en-US"/>
        </w:rPr>
        <w:t>–</w:t>
      </w:r>
      <w:r w:rsidRPr="00E51DA1">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 xml:space="preserve">94 </w:t>
      </w:r>
      <w:r w:rsidRPr="00E51DA1">
        <w:rPr>
          <w:rFonts w:ascii="Times New Roman" w:eastAsia="Trebuchet MS" w:hAnsi="Times New Roman" w:cs="Times New Roman"/>
          <w:sz w:val="24"/>
          <w:szCs w:val="24"/>
          <w:lang w:eastAsia="en-US"/>
        </w:rPr>
        <w:t>обучающий</w:t>
      </w:r>
      <w:r>
        <w:rPr>
          <w:rFonts w:ascii="Times New Roman" w:eastAsia="Trebuchet MS" w:hAnsi="Times New Roman" w:cs="Times New Roman"/>
          <w:sz w:val="24"/>
          <w:szCs w:val="24"/>
          <w:lang w:eastAsia="en-US"/>
        </w:rPr>
        <w:t>ся (5</w:t>
      </w:r>
      <w:r w:rsidRPr="00E51DA1">
        <w:rPr>
          <w:rFonts w:ascii="Times New Roman" w:eastAsia="Trebuchet MS" w:hAnsi="Times New Roman" w:cs="Times New Roman"/>
          <w:sz w:val="24"/>
          <w:szCs w:val="24"/>
          <w:lang w:eastAsia="en-US"/>
        </w:rPr>
        <w:t xml:space="preserve"> классов),</w:t>
      </w:r>
    </w:p>
    <w:p w:rsidR="00BC1176" w:rsidRPr="003C2A1A" w:rsidRDefault="00BC1176" w:rsidP="00B93ED1">
      <w:pPr>
        <w:pStyle w:val="af6"/>
        <w:numPr>
          <w:ilvl w:val="0"/>
          <w:numId w:val="17"/>
        </w:numPr>
        <w:rPr>
          <w:rFonts w:ascii="Times New Roman" w:hAnsi="Times New Roman" w:cs="Times New Roman"/>
          <w:color w:val="000000" w:themeColor="text1"/>
          <w:sz w:val="24"/>
          <w:szCs w:val="24"/>
        </w:rPr>
      </w:pPr>
      <w:r w:rsidRPr="003C2A1A">
        <w:rPr>
          <w:rFonts w:ascii="Times New Roman" w:eastAsia="Trebuchet MS" w:hAnsi="Times New Roman" w:cs="Times New Roman"/>
          <w:color w:val="000000" w:themeColor="text1"/>
          <w:sz w:val="24"/>
          <w:szCs w:val="24"/>
          <w:lang w:eastAsia="en-US"/>
        </w:rPr>
        <w:t>в старшей школе –73 обучающихся (4 класса).</w:t>
      </w:r>
      <w:r w:rsidRPr="003C2A1A">
        <w:rPr>
          <w:rFonts w:ascii="Times New Roman" w:hAnsi="Times New Roman" w:cs="Times New Roman"/>
          <w:color w:val="000000" w:themeColor="text1"/>
          <w:sz w:val="24"/>
          <w:szCs w:val="24"/>
        </w:rPr>
        <w:t xml:space="preserve"> </w:t>
      </w:r>
    </w:p>
    <w:p w:rsidR="00BC1176" w:rsidRPr="00C74B48" w:rsidRDefault="00BC1176" w:rsidP="00BC1176">
      <w:pPr>
        <w:pStyle w:val="af6"/>
        <w:ind w:left="60" w:firstLine="648"/>
        <w:jc w:val="both"/>
        <w:rPr>
          <w:rFonts w:ascii="Times New Roman" w:hAnsi="Times New Roman" w:cs="Times New Roman"/>
          <w:color w:val="000000" w:themeColor="text1"/>
          <w:sz w:val="24"/>
          <w:szCs w:val="24"/>
        </w:rPr>
      </w:pPr>
      <w:r w:rsidRPr="00C74B48">
        <w:rPr>
          <w:rFonts w:ascii="Times New Roman" w:hAnsi="Times New Roman" w:cs="Times New Roman"/>
          <w:color w:val="000000" w:themeColor="text1"/>
          <w:sz w:val="24"/>
          <w:szCs w:val="24"/>
        </w:rPr>
        <w:t>По адаптированным  общеобразовательным программам обучаются:</w:t>
      </w:r>
      <w:r>
        <w:rPr>
          <w:rFonts w:ascii="Times New Roman" w:hAnsi="Times New Roman" w:cs="Times New Roman"/>
          <w:color w:val="000000" w:themeColor="text1"/>
          <w:sz w:val="24"/>
          <w:szCs w:val="24"/>
        </w:rPr>
        <w:t xml:space="preserve"> в 5</w:t>
      </w:r>
      <w:r w:rsidRPr="00C74B48">
        <w:rPr>
          <w:rFonts w:ascii="Times New Roman" w:hAnsi="Times New Roman" w:cs="Times New Roman"/>
          <w:color w:val="000000" w:themeColor="text1"/>
          <w:sz w:val="24"/>
          <w:szCs w:val="24"/>
        </w:rPr>
        <w:t xml:space="preserve"> класс</w:t>
      </w:r>
      <w:r>
        <w:rPr>
          <w:rFonts w:ascii="Times New Roman" w:hAnsi="Times New Roman" w:cs="Times New Roman"/>
          <w:color w:val="000000" w:themeColor="text1"/>
          <w:sz w:val="24"/>
          <w:szCs w:val="24"/>
        </w:rPr>
        <w:t>е</w:t>
      </w:r>
      <w:r w:rsidRPr="00C74B48">
        <w:rPr>
          <w:rFonts w:ascii="Times New Roman" w:hAnsi="Times New Roman" w:cs="Times New Roman"/>
          <w:color w:val="000000" w:themeColor="text1"/>
          <w:sz w:val="24"/>
          <w:szCs w:val="24"/>
        </w:rPr>
        <w:t xml:space="preserve">- Коханский Е., Васильченко К., </w:t>
      </w:r>
      <w:r>
        <w:rPr>
          <w:rFonts w:ascii="Times New Roman" w:hAnsi="Times New Roman" w:cs="Times New Roman"/>
          <w:color w:val="000000" w:themeColor="text1"/>
          <w:sz w:val="24"/>
          <w:szCs w:val="24"/>
        </w:rPr>
        <w:t>в</w:t>
      </w:r>
      <w:r w:rsidRPr="00C74B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Pr="00C74B48">
        <w:rPr>
          <w:rFonts w:ascii="Times New Roman" w:hAnsi="Times New Roman" w:cs="Times New Roman"/>
          <w:color w:val="000000" w:themeColor="text1"/>
          <w:sz w:val="24"/>
          <w:szCs w:val="24"/>
        </w:rPr>
        <w:t xml:space="preserve"> класс</w:t>
      </w:r>
      <w:r>
        <w:rPr>
          <w:rFonts w:ascii="Times New Roman" w:hAnsi="Times New Roman" w:cs="Times New Roman"/>
          <w:color w:val="000000" w:themeColor="text1"/>
          <w:sz w:val="24"/>
          <w:szCs w:val="24"/>
        </w:rPr>
        <w:t>е</w:t>
      </w:r>
      <w:r w:rsidRPr="00C74B48">
        <w:rPr>
          <w:rFonts w:ascii="Times New Roman" w:hAnsi="Times New Roman" w:cs="Times New Roman"/>
          <w:color w:val="000000" w:themeColor="text1"/>
          <w:sz w:val="24"/>
          <w:szCs w:val="24"/>
        </w:rPr>
        <w:t>- Низковских А., Сметанина М.</w:t>
      </w:r>
      <w:r>
        <w:rPr>
          <w:rFonts w:ascii="Times New Roman" w:hAnsi="Times New Roman" w:cs="Times New Roman"/>
          <w:color w:val="000000" w:themeColor="text1"/>
          <w:sz w:val="24"/>
          <w:szCs w:val="24"/>
        </w:rPr>
        <w:t xml:space="preserve"> обучаются на дому.</w:t>
      </w:r>
    </w:p>
    <w:p w:rsidR="00BC1176" w:rsidRDefault="00BC1176" w:rsidP="00BC1176">
      <w:pPr>
        <w:pStyle w:val="af6"/>
        <w:jc w:val="both"/>
        <w:rPr>
          <w:rFonts w:ascii="Times New Roman" w:eastAsia="Trebuchet MS" w:hAnsi="Times New Roman" w:cs="Times New Roman"/>
          <w:sz w:val="24"/>
          <w:szCs w:val="24"/>
          <w:lang w:eastAsia="en-US"/>
        </w:rPr>
      </w:pPr>
    </w:p>
    <w:tbl>
      <w:tblPr>
        <w:tblW w:w="6096"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0"/>
        <w:gridCol w:w="2126"/>
      </w:tblGrid>
      <w:tr w:rsidR="00BC1176" w:rsidRPr="00A57602" w:rsidTr="00BC1176">
        <w:trPr>
          <w:jc w:val="center"/>
        </w:trPr>
        <w:tc>
          <w:tcPr>
            <w:tcW w:w="3970" w:type="dxa"/>
            <w:tcBorders>
              <w:top w:val="single" w:sz="4" w:space="0" w:color="auto"/>
              <w:left w:val="single" w:sz="4" w:space="0" w:color="auto"/>
              <w:bottom w:val="single" w:sz="4" w:space="0" w:color="auto"/>
              <w:right w:val="single" w:sz="4" w:space="0" w:color="auto"/>
            </w:tcBorders>
            <w:hideMark/>
          </w:tcPr>
          <w:p w:rsidR="00BC1176" w:rsidRPr="00E21B89" w:rsidRDefault="00BC1176" w:rsidP="00BC1176">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Учащихся на начало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BC1176" w:rsidRPr="00E21B89" w:rsidRDefault="00BC1176" w:rsidP="00BC11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258</w:t>
            </w:r>
          </w:p>
        </w:tc>
      </w:tr>
      <w:tr w:rsidR="00BC1176" w:rsidRPr="00A57602" w:rsidTr="00BC1176">
        <w:trPr>
          <w:jc w:val="center"/>
        </w:trPr>
        <w:tc>
          <w:tcPr>
            <w:tcW w:w="3970" w:type="dxa"/>
            <w:tcBorders>
              <w:top w:val="single" w:sz="4" w:space="0" w:color="auto"/>
              <w:left w:val="single" w:sz="4" w:space="0" w:color="auto"/>
              <w:bottom w:val="single" w:sz="4" w:space="0" w:color="auto"/>
              <w:right w:val="single" w:sz="4" w:space="0" w:color="auto"/>
            </w:tcBorders>
            <w:hideMark/>
          </w:tcPr>
          <w:p w:rsidR="00BC1176" w:rsidRPr="00E21B89" w:rsidRDefault="00BC1176" w:rsidP="00BC1176">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Прибыло</w:t>
            </w:r>
          </w:p>
        </w:tc>
        <w:tc>
          <w:tcPr>
            <w:tcW w:w="2126" w:type="dxa"/>
            <w:tcBorders>
              <w:top w:val="single" w:sz="4" w:space="0" w:color="auto"/>
              <w:left w:val="single" w:sz="4" w:space="0" w:color="auto"/>
              <w:bottom w:val="single" w:sz="4" w:space="0" w:color="auto"/>
              <w:right w:val="single" w:sz="4" w:space="0" w:color="auto"/>
            </w:tcBorders>
            <w:hideMark/>
          </w:tcPr>
          <w:p w:rsidR="00BC1176" w:rsidRPr="00300CF6" w:rsidRDefault="00BC1176" w:rsidP="00BC11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BC1176" w:rsidRPr="00A57602" w:rsidTr="00BC1176">
        <w:trPr>
          <w:jc w:val="center"/>
        </w:trPr>
        <w:tc>
          <w:tcPr>
            <w:tcW w:w="3970" w:type="dxa"/>
            <w:tcBorders>
              <w:top w:val="single" w:sz="4" w:space="0" w:color="auto"/>
              <w:left w:val="single" w:sz="4" w:space="0" w:color="auto"/>
              <w:bottom w:val="single" w:sz="4" w:space="0" w:color="auto"/>
              <w:right w:val="single" w:sz="4" w:space="0" w:color="auto"/>
            </w:tcBorders>
            <w:hideMark/>
          </w:tcPr>
          <w:p w:rsidR="00BC1176" w:rsidRPr="00E21B89" w:rsidRDefault="00BC1176" w:rsidP="00BC1176">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Выбыло</w:t>
            </w:r>
          </w:p>
        </w:tc>
        <w:tc>
          <w:tcPr>
            <w:tcW w:w="2126" w:type="dxa"/>
            <w:tcBorders>
              <w:top w:val="single" w:sz="4" w:space="0" w:color="auto"/>
              <w:left w:val="single" w:sz="4" w:space="0" w:color="auto"/>
              <w:bottom w:val="single" w:sz="4" w:space="0" w:color="auto"/>
              <w:right w:val="single" w:sz="4" w:space="0" w:color="auto"/>
            </w:tcBorders>
            <w:hideMark/>
          </w:tcPr>
          <w:p w:rsidR="00BC1176" w:rsidRPr="00E21B89" w:rsidRDefault="00BC1176" w:rsidP="00BC11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C1176" w:rsidRPr="00A57602" w:rsidTr="00BC1176">
        <w:trPr>
          <w:jc w:val="center"/>
        </w:trPr>
        <w:tc>
          <w:tcPr>
            <w:tcW w:w="3970" w:type="dxa"/>
            <w:tcBorders>
              <w:top w:val="single" w:sz="4" w:space="0" w:color="auto"/>
              <w:left w:val="single" w:sz="4" w:space="0" w:color="auto"/>
              <w:bottom w:val="single" w:sz="4" w:space="0" w:color="auto"/>
              <w:right w:val="single" w:sz="4" w:space="0" w:color="auto"/>
            </w:tcBorders>
            <w:hideMark/>
          </w:tcPr>
          <w:p w:rsidR="00BC1176" w:rsidRPr="00E21B89" w:rsidRDefault="00BC1176" w:rsidP="00BC1176">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 xml:space="preserve">Учащихся на </w:t>
            </w:r>
            <w:r>
              <w:rPr>
                <w:rFonts w:ascii="Times New Roman" w:eastAsia="Times New Roman" w:hAnsi="Times New Roman" w:cs="Times New Roman"/>
                <w:sz w:val="24"/>
                <w:szCs w:val="24"/>
              </w:rPr>
              <w:t>конец учебного года</w:t>
            </w:r>
          </w:p>
        </w:tc>
        <w:tc>
          <w:tcPr>
            <w:tcW w:w="2126" w:type="dxa"/>
            <w:tcBorders>
              <w:top w:val="single" w:sz="4" w:space="0" w:color="auto"/>
              <w:left w:val="single" w:sz="4" w:space="0" w:color="auto"/>
              <w:bottom w:val="single" w:sz="4" w:space="0" w:color="auto"/>
              <w:right w:val="single" w:sz="4" w:space="0" w:color="auto"/>
            </w:tcBorders>
          </w:tcPr>
          <w:p w:rsidR="00BC1176" w:rsidRPr="001734FD" w:rsidRDefault="00BC1176" w:rsidP="00BC11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249</w:t>
            </w:r>
          </w:p>
        </w:tc>
      </w:tr>
    </w:tbl>
    <w:p w:rsidR="00BC1176" w:rsidRDefault="00BC1176" w:rsidP="00BC1176">
      <w:pPr>
        <w:pStyle w:val="af6"/>
        <w:jc w:val="both"/>
        <w:rPr>
          <w:rFonts w:ascii="Times New Roman" w:eastAsia="Trebuchet MS" w:hAnsi="Times New Roman" w:cs="Times New Roman"/>
          <w:sz w:val="24"/>
          <w:szCs w:val="24"/>
          <w:lang w:eastAsia="en-US"/>
        </w:rPr>
      </w:pPr>
    </w:p>
    <w:p w:rsidR="00BC1176" w:rsidRDefault="00BC1176" w:rsidP="00BC1176">
      <w:pPr>
        <w:pStyle w:val="af6"/>
        <w:jc w:val="both"/>
        <w:rPr>
          <w:rFonts w:ascii="Times New Roman" w:eastAsia="Trebuchet MS" w:hAnsi="Times New Roman" w:cs="Times New Roman"/>
          <w:sz w:val="24"/>
          <w:szCs w:val="24"/>
          <w:lang w:eastAsia="en-US"/>
        </w:rPr>
      </w:pPr>
    </w:p>
    <w:p w:rsidR="00BC1176" w:rsidRPr="00E51DA1" w:rsidRDefault="00BC1176" w:rsidP="00BC1176">
      <w:pPr>
        <w:pStyle w:val="af6"/>
        <w:jc w:val="both"/>
        <w:rPr>
          <w:rFonts w:ascii="Times New Roman" w:eastAsia="Trebuchet MS" w:hAnsi="Times New Roman" w:cs="Times New Roman"/>
          <w:sz w:val="24"/>
          <w:szCs w:val="24"/>
          <w:lang w:eastAsia="en-US"/>
        </w:rPr>
      </w:pPr>
    </w:p>
    <w:p w:rsidR="00BC1176" w:rsidRPr="00E51DA1" w:rsidRDefault="00BC1176" w:rsidP="00BC1176">
      <w:pPr>
        <w:pStyle w:val="af6"/>
        <w:jc w:val="both"/>
        <w:rPr>
          <w:rFonts w:ascii="Times New Roman" w:eastAsia="Trebuchet MS" w:hAnsi="Times New Roman" w:cs="Times New Roman"/>
          <w:sz w:val="24"/>
          <w:szCs w:val="24"/>
          <w:lang w:eastAsia="en-US"/>
        </w:rPr>
      </w:pPr>
      <w:r w:rsidRPr="00E51DA1">
        <w:rPr>
          <w:rFonts w:ascii="Times New Roman" w:eastAsia="Trebuchet MS" w:hAnsi="Times New Roman" w:cs="Times New Roman"/>
          <w:sz w:val="24"/>
          <w:szCs w:val="24"/>
          <w:lang w:eastAsia="en-US"/>
        </w:rPr>
        <w:t>Контингент обучающихся за последние три  года можно проследить по таблице:</w:t>
      </w:r>
    </w:p>
    <w:tbl>
      <w:tblPr>
        <w:tblW w:w="466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4"/>
        <w:gridCol w:w="1181"/>
        <w:gridCol w:w="1174"/>
        <w:gridCol w:w="1174"/>
        <w:gridCol w:w="1177"/>
        <w:gridCol w:w="1174"/>
        <w:gridCol w:w="1176"/>
      </w:tblGrid>
      <w:tr w:rsidR="00BC1176" w:rsidRPr="00E51DA1" w:rsidTr="00BC1176">
        <w:trPr>
          <w:trHeight w:val="555"/>
        </w:trPr>
        <w:tc>
          <w:tcPr>
            <w:tcW w:w="1045" w:type="pct"/>
            <w:vMerge w:val="restart"/>
          </w:tcPr>
          <w:p w:rsidR="00BC1176" w:rsidRPr="00E51DA1" w:rsidRDefault="00BC1176" w:rsidP="00BC1176">
            <w:pPr>
              <w:widowControl w:val="0"/>
              <w:autoSpaceDE w:val="0"/>
              <w:autoSpaceDN w:val="0"/>
              <w:adjustRightInd w:val="0"/>
              <w:spacing w:after="0" w:line="240" w:lineRule="auto"/>
              <w:ind w:left="-38" w:firstLine="86"/>
              <w:jc w:val="both"/>
              <w:rPr>
                <w:rFonts w:ascii="Times New Roman" w:eastAsia="Trebuchet MS" w:hAnsi="Times New Roman" w:cs="Times New Roman"/>
                <w:sz w:val="24"/>
                <w:szCs w:val="24"/>
              </w:rPr>
            </w:pPr>
          </w:p>
        </w:tc>
        <w:tc>
          <w:tcPr>
            <w:tcW w:w="1320" w:type="pct"/>
            <w:gridSpan w:val="2"/>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7</w:t>
            </w: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8</w:t>
            </w:r>
            <w:r w:rsidRPr="00E51DA1">
              <w:rPr>
                <w:rFonts w:ascii="Times New Roman" w:eastAsia="Trebuchet MS" w:hAnsi="Times New Roman" w:cs="Times New Roman"/>
                <w:sz w:val="24"/>
                <w:szCs w:val="24"/>
              </w:rPr>
              <w:t xml:space="preserve"> уч. год</w:t>
            </w:r>
          </w:p>
        </w:tc>
        <w:tc>
          <w:tcPr>
            <w:tcW w:w="1318" w:type="pct"/>
            <w:gridSpan w:val="2"/>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8</w:t>
            </w: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9</w:t>
            </w:r>
            <w:r w:rsidRPr="00E51DA1">
              <w:rPr>
                <w:rFonts w:ascii="Times New Roman" w:eastAsia="Trebuchet MS" w:hAnsi="Times New Roman" w:cs="Times New Roman"/>
                <w:sz w:val="24"/>
                <w:szCs w:val="24"/>
              </w:rPr>
              <w:t xml:space="preserve"> уч. год</w:t>
            </w:r>
          </w:p>
        </w:tc>
        <w:tc>
          <w:tcPr>
            <w:tcW w:w="1317" w:type="pct"/>
            <w:gridSpan w:val="2"/>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9</w:t>
            </w:r>
            <w:r w:rsidRPr="00E51DA1">
              <w:rPr>
                <w:rFonts w:ascii="Times New Roman" w:eastAsia="Trebuchet MS" w:hAnsi="Times New Roman" w:cs="Times New Roman"/>
                <w:b/>
                <w:sz w:val="24"/>
                <w:szCs w:val="24"/>
              </w:rPr>
              <w:t>-20</w:t>
            </w:r>
            <w:r>
              <w:rPr>
                <w:rFonts w:ascii="Times New Roman" w:eastAsia="Trebuchet MS" w:hAnsi="Times New Roman" w:cs="Times New Roman"/>
                <w:b/>
                <w:sz w:val="24"/>
                <w:szCs w:val="24"/>
              </w:rPr>
              <w:t>20</w:t>
            </w:r>
            <w:r w:rsidRPr="00E51DA1">
              <w:rPr>
                <w:rFonts w:ascii="Times New Roman" w:eastAsia="Trebuchet MS" w:hAnsi="Times New Roman" w:cs="Times New Roman"/>
                <w:sz w:val="24"/>
                <w:szCs w:val="24"/>
              </w:rPr>
              <w:t xml:space="preserve"> уч. год</w:t>
            </w:r>
          </w:p>
        </w:tc>
      </w:tr>
      <w:tr w:rsidR="00BC1176" w:rsidRPr="00E51DA1" w:rsidTr="00BC1176">
        <w:trPr>
          <w:trHeight w:val="148"/>
        </w:trPr>
        <w:tc>
          <w:tcPr>
            <w:tcW w:w="1045" w:type="pct"/>
            <w:vMerge/>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p>
        </w:tc>
        <w:tc>
          <w:tcPr>
            <w:tcW w:w="662"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Общая числен</w:t>
            </w:r>
            <w:r>
              <w:rPr>
                <w:rFonts w:ascii="Times New Roman" w:eastAsia="Trebuchet MS" w:hAnsi="Times New Roman" w:cs="Times New Roman"/>
                <w:sz w:val="20"/>
                <w:szCs w:val="20"/>
              </w:rPr>
              <w:t>-</w:t>
            </w:r>
          </w:p>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 xml:space="preserve">ность обучающихся </w:t>
            </w:r>
          </w:p>
        </w:tc>
        <w:tc>
          <w:tcPr>
            <w:tcW w:w="658"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Средняя наполняемость классов</w:t>
            </w:r>
          </w:p>
        </w:tc>
        <w:tc>
          <w:tcPr>
            <w:tcW w:w="658"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Общая числен</w:t>
            </w:r>
            <w:r>
              <w:rPr>
                <w:rFonts w:ascii="Times New Roman" w:eastAsia="Trebuchet MS" w:hAnsi="Times New Roman" w:cs="Times New Roman"/>
                <w:sz w:val="20"/>
                <w:szCs w:val="20"/>
              </w:rPr>
              <w:t>-</w:t>
            </w:r>
          </w:p>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 xml:space="preserve">ность обучающихся </w:t>
            </w:r>
          </w:p>
        </w:tc>
        <w:tc>
          <w:tcPr>
            <w:tcW w:w="660"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Средняя наполняемость классов</w:t>
            </w:r>
          </w:p>
        </w:tc>
        <w:tc>
          <w:tcPr>
            <w:tcW w:w="658"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Общая числен</w:t>
            </w:r>
            <w:r>
              <w:rPr>
                <w:rFonts w:ascii="Times New Roman" w:eastAsia="Trebuchet MS" w:hAnsi="Times New Roman" w:cs="Times New Roman"/>
                <w:sz w:val="20"/>
                <w:szCs w:val="20"/>
              </w:rPr>
              <w:t>-</w:t>
            </w:r>
          </w:p>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 xml:space="preserve">ность обучающихся </w:t>
            </w:r>
          </w:p>
        </w:tc>
        <w:tc>
          <w:tcPr>
            <w:tcW w:w="659"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Средняя наполняемость классов</w:t>
            </w:r>
          </w:p>
        </w:tc>
      </w:tr>
      <w:tr w:rsidR="00BC1176" w:rsidRPr="00E51DA1" w:rsidTr="00BC1176">
        <w:trPr>
          <w:trHeight w:val="278"/>
        </w:trPr>
        <w:tc>
          <w:tcPr>
            <w:tcW w:w="1045"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sz w:val="24"/>
                <w:szCs w:val="24"/>
              </w:rPr>
              <w:t>1 – 4 классы</w:t>
            </w:r>
          </w:p>
        </w:tc>
        <w:tc>
          <w:tcPr>
            <w:tcW w:w="662"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93</w:t>
            </w:r>
          </w:p>
        </w:tc>
        <w:tc>
          <w:tcPr>
            <w:tcW w:w="658"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23</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93</w:t>
            </w:r>
          </w:p>
        </w:tc>
        <w:tc>
          <w:tcPr>
            <w:tcW w:w="660"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23</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82</w:t>
            </w:r>
          </w:p>
        </w:tc>
        <w:tc>
          <w:tcPr>
            <w:tcW w:w="659"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21</w:t>
            </w:r>
          </w:p>
        </w:tc>
      </w:tr>
      <w:tr w:rsidR="00BC1176" w:rsidRPr="00E51DA1" w:rsidTr="00BC1176">
        <w:trPr>
          <w:trHeight w:val="278"/>
        </w:trPr>
        <w:tc>
          <w:tcPr>
            <w:tcW w:w="1045"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sz w:val="24"/>
                <w:szCs w:val="24"/>
              </w:rPr>
              <w:t>5 – 9 классы</w:t>
            </w:r>
          </w:p>
        </w:tc>
        <w:tc>
          <w:tcPr>
            <w:tcW w:w="662"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95</w:t>
            </w:r>
          </w:p>
        </w:tc>
        <w:tc>
          <w:tcPr>
            <w:tcW w:w="658"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98</w:t>
            </w:r>
          </w:p>
        </w:tc>
        <w:tc>
          <w:tcPr>
            <w:tcW w:w="660"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94</w:t>
            </w:r>
          </w:p>
        </w:tc>
        <w:tc>
          <w:tcPr>
            <w:tcW w:w="659"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r>
      <w:tr w:rsidR="00BC1176" w:rsidRPr="00E51DA1" w:rsidTr="00BC1176">
        <w:trPr>
          <w:trHeight w:val="555"/>
        </w:trPr>
        <w:tc>
          <w:tcPr>
            <w:tcW w:w="1045" w:type="pct"/>
          </w:tcPr>
          <w:p w:rsidR="00BC1176" w:rsidRPr="00E51DA1" w:rsidRDefault="00BC1176" w:rsidP="00BC1176">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sz w:val="24"/>
                <w:szCs w:val="24"/>
              </w:rPr>
              <w:t>10 – 11 классы</w:t>
            </w:r>
          </w:p>
        </w:tc>
        <w:tc>
          <w:tcPr>
            <w:tcW w:w="662"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66</w:t>
            </w:r>
          </w:p>
        </w:tc>
        <w:tc>
          <w:tcPr>
            <w:tcW w:w="658"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69</w:t>
            </w:r>
          </w:p>
        </w:tc>
        <w:tc>
          <w:tcPr>
            <w:tcW w:w="660"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73</w:t>
            </w:r>
          </w:p>
        </w:tc>
        <w:tc>
          <w:tcPr>
            <w:tcW w:w="659"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18</w:t>
            </w:r>
          </w:p>
        </w:tc>
      </w:tr>
      <w:tr w:rsidR="00BC1176" w:rsidRPr="00E51DA1" w:rsidTr="00BC1176">
        <w:trPr>
          <w:trHeight w:val="571"/>
        </w:trPr>
        <w:tc>
          <w:tcPr>
            <w:tcW w:w="1045" w:type="pct"/>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E51DA1">
              <w:rPr>
                <w:rFonts w:ascii="Times New Roman" w:eastAsia="Trebuchet MS" w:hAnsi="Times New Roman" w:cs="Times New Roman"/>
                <w:b/>
                <w:sz w:val="24"/>
                <w:szCs w:val="24"/>
              </w:rPr>
              <w:t>В целом по школе</w:t>
            </w:r>
          </w:p>
        </w:tc>
        <w:tc>
          <w:tcPr>
            <w:tcW w:w="662"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254</w:t>
            </w:r>
          </w:p>
        </w:tc>
        <w:tc>
          <w:tcPr>
            <w:tcW w:w="658"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260</w:t>
            </w:r>
          </w:p>
        </w:tc>
        <w:tc>
          <w:tcPr>
            <w:tcW w:w="660"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w:t>
            </w:r>
          </w:p>
        </w:tc>
        <w:tc>
          <w:tcPr>
            <w:tcW w:w="658" w:type="pct"/>
            <w:vAlign w:val="center"/>
          </w:tcPr>
          <w:p w:rsidR="00BC1176" w:rsidRPr="005940B2" w:rsidRDefault="00BC1176" w:rsidP="00BC1176">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249</w:t>
            </w:r>
          </w:p>
        </w:tc>
        <w:tc>
          <w:tcPr>
            <w:tcW w:w="659" w:type="pct"/>
            <w:vAlign w:val="center"/>
          </w:tcPr>
          <w:p w:rsidR="00BC1176" w:rsidRPr="00E51DA1" w:rsidRDefault="00BC1176" w:rsidP="00BC1176">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r>
    </w:tbl>
    <w:p w:rsidR="00BC1176" w:rsidRDefault="00BC1176" w:rsidP="00BC1176">
      <w:pPr>
        <w:pStyle w:val="af6"/>
        <w:spacing w:line="276" w:lineRule="auto"/>
        <w:ind w:firstLine="708"/>
        <w:jc w:val="both"/>
        <w:rPr>
          <w:rFonts w:ascii="Times New Roman" w:hAnsi="Times New Roman" w:cs="Times New Roman"/>
          <w:color w:val="000000"/>
          <w:sz w:val="24"/>
          <w:szCs w:val="24"/>
        </w:rPr>
      </w:pPr>
    </w:p>
    <w:p w:rsidR="00BC1176" w:rsidRDefault="00BC1176" w:rsidP="00BC1176">
      <w:pPr>
        <w:pStyle w:val="af6"/>
        <w:spacing w:line="276"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24225" cy="1362075"/>
            <wp:effectExtent l="19050" t="0" r="9525"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1176" w:rsidRPr="005940B2" w:rsidRDefault="00BC1176" w:rsidP="00BC1176">
      <w:pPr>
        <w:pStyle w:val="af6"/>
        <w:ind w:firstLine="708"/>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Из представленных диаграмм видно, что кол-во учащихся н</w:t>
      </w:r>
      <w:r>
        <w:rPr>
          <w:rFonts w:ascii="Times New Roman" w:eastAsia="Trebuchet MS" w:hAnsi="Times New Roman" w:cs="Times New Roman"/>
          <w:sz w:val="24"/>
          <w:szCs w:val="24"/>
          <w:lang w:eastAsia="en-US"/>
        </w:rPr>
        <w:t>а  первом и втором  уровнях образования снизилось, на 3 уровне</w:t>
      </w:r>
      <w:r w:rsidRPr="005940B2">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незначительно</w:t>
      </w:r>
      <w:r w:rsidRPr="005940B2">
        <w:rPr>
          <w:rFonts w:ascii="Times New Roman" w:eastAsia="Trebuchet MS" w:hAnsi="Times New Roman" w:cs="Times New Roman"/>
          <w:sz w:val="24"/>
          <w:szCs w:val="24"/>
          <w:lang w:eastAsia="en-US"/>
        </w:rPr>
        <w:t xml:space="preserve"> увеличивается</w:t>
      </w:r>
      <w:r>
        <w:rPr>
          <w:rFonts w:ascii="Times New Roman" w:eastAsia="Trebuchet MS" w:hAnsi="Times New Roman" w:cs="Times New Roman"/>
          <w:sz w:val="24"/>
          <w:szCs w:val="24"/>
          <w:lang w:eastAsia="en-US"/>
        </w:rPr>
        <w:t>.</w:t>
      </w:r>
      <w:r w:rsidRPr="005940B2">
        <w:rPr>
          <w:rFonts w:ascii="Times New Roman" w:eastAsia="Trebuchet MS" w:hAnsi="Times New Roman" w:cs="Times New Roman"/>
          <w:sz w:val="24"/>
          <w:szCs w:val="24"/>
          <w:lang w:eastAsia="en-US"/>
        </w:rPr>
        <w:t xml:space="preserve"> </w:t>
      </w:r>
    </w:p>
    <w:p w:rsidR="00BC1176" w:rsidRPr="005940B2" w:rsidRDefault="00BC1176" w:rsidP="00BC1176">
      <w:pPr>
        <w:pStyle w:val="af6"/>
        <w:ind w:firstLine="708"/>
        <w:jc w:val="both"/>
        <w:rPr>
          <w:rFonts w:ascii="Times New Roman" w:eastAsia="Trebuchet MS" w:hAnsi="Times New Roman" w:cs="Times New Roman"/>
          <w:color w:val="000000"/>
          <w:sz w:val="24"/>
          <w:szCs w:val="24"/>
          <w:lang w:eastAsia="en-US"/>
        </w:rPr>
      </w:pPr>
      <w:r w:rsidRPr="005940B2">
        <w:rPr>
          <w:rFonts w:ascii="Times New Roman" w:eastAsia="Trebuchet MS" w:hAnsi="Times New Roman" w:cs="Times New Roman"/>
          <w:color w:val="000000"/>
          <w:spacing w:val="-5"/>
          <w:sz w:val="24"/>
          <w:szCs w:val="24"/>
          <w:lang w:eastAsia="en-US"/>
        </w:rPr>
        <w:lastRenderedPageBreak/>
        <w:t>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чтобы каждый ученик смог осуществить  осознанный выбор индивидуальной образовательной и профессиональной траектории.  При этом:</w:t>
      </w:r>
    </w:p>
    <w:p w:rsidR="00BC1176" w:rsidRPr="005940B2" w:rsidRDefault="00BC1176" w:rsidP="00BC1176">
      <w:pPr>
        <w:pStyle w:val="af6"/>
        <w:jc w:val="both"/>
        <w:rPr>
          <w:rFonts w:ascii="Times New Roman" w:eastAsia="Trebuchet MS" w:hAnsi="Times New Roman" w:cs="Times New Roman"/>
          <w:color w:val="000000"/>
          <w:sz w:val="24"/>
          <w:szCs w:val="24"/>
          <w:lang w:eastAsia="en-US"/>
        </w:rPr>
      </w:pPr>
      <w:r>
        <w:rPr>
          <w:rFonts w:ascii="Times New Roman" w:eastAsia="Trebuchet MS" w:hAnsi="Times New Roman" w:cs="Times New Roman"/>
          <w:color w:val="000000"/>
          <w:sz w:val="24"/>
          <w:szCs w:val="24"/>
          <w:lang w:eastAsia="en-US"/>
        </w:rPr>
        <w:t xml:space="preserve">- </w:t>
      </w:r>
      <w:r w:rsidRPr="005940B2">
        <w:rPr>
          <w:rFonts w:ascii="Times New Roman" w:eastAsia="Trebuchet MS" w:hAnsi="Times New Roman" w:cs="Times New Roman"/>
          <w:color w:val="000000"/>
          <w:spacing w:val="-1"/>
          <w:sz w:val="24"/>
          <w:szCs w:val="24"/>
          <w:lang w:eastAsia="en-US"/>
        </w:rPr>
        <w:t xml:space="preserve">у обучающихся  начальной   школы будут сформированы </w:t>
      </w:r>
      <w:r w:rsidRPr="005940B2">
        <w:rPr>
          <w:rFonts w:ascii="Times New Roman" w:eastAsia="Trebuchet MS" w:hAnsi="Times New Roman" w:cs="Times New Roman"/>
          <w:color w:val="000000"/>
          <w:spacing w:val="-2"/>
          <w:sz w:val="24"/>
          <w:szCs w:val="24"/>
          <w:lang w:eastAsia="en-US"/>
        </w:rPr>
        <w:t xml:space="preserve">прочные  навыки   учебной   деятельности,   дети   овладеют </w:t>
      </w:r>
      <w:r w:rsidRPr="005940B2">
        <w:rPr>
          <w:rFonts w:ascii="Times New Roman" w:eastAsia="Trebuchet MS" w:hAnsi="Times New Roman" w:cs="Times New Roman"/>
          <w:color w:val="000000"/>
          <w:spacing w:val="1"/>
          <w:sz w:val="24"/>
          <w:szCs w:val="24"/>
          <w:lang w:eastAsia="en-US"/>
        </w:rPr>
        <w:t>устойчивой речевой и математической грамотностью;</w:t>
      </w:r>
    </w:p>
    <w:p w:rsidR="00BC1176" w:rsidRPr="005940B2" w:rsidRDefault="00BC1176" w:rsidP="00BC1176">
      <w:pPr>
        <w:pStyle w:val="af6"/>
        <w:jc w:val="both"/>
        <w:rPr>
          <w:rFonts w:ascii="Times New Roman" w:eastAsia="Trebuchet MS" w:hAnsi="Times New Roman" w:cs="Times New Roman"/>
          <w:color w:val="000000"/>
          <w:sz w:val="24"/>
          <w:szCs w:val="24"/>
          <w:lang w:eastAsia="en-US"/>
        </w:rPr>
      </w:pPr>
      <w:r>
        <w:rPr>
          <w:rFonts w:ascii="Times New Roman" w:eastAsia="Trebuchet MS" w:hAnsi="Times New Roman" w:cs="Times New Roman"/>
          <w:color w:val="000000"/>
          <w:spacing w:val="4"/>
          <w:sz w:val="24"/>
          <w:szCs w:val="24"/>
          <w:lang w:eastAsia="en-US"/>
        </w:rPr>
        <w:t xml:space="preserve">- </w:t>
      </w:r>
      <w:r w:rsidRPr="005940B2">
        <w:rPr>
          <w:rFonts w:ascii="Times New Roman" w:eastAsia="Trebuchet MS" w:hAnsi="Times New Roman" w:cs="Times New Roman"/>
          <w:color w:val="000000"/>
          <w:spacing w:val="4"/>
          <w:sz w:val="24"/>
          <w:szCs w:val="24"/>
          <w:lang w:eastAsia="en-US"/>
        </w:rPr>
        <w:t xml:space="preserve">у обучающихся основной школы произойдет становление и </w:t>
      </w:r>
      <w:r w:rsidRPr="005940B2">
        <w:rPr>
          <w:rFonts w:ascii="Times New Roman" w:eastAsia="Trebuchet MS" w:hAnsi="Times New Roman" w:cs="Times New Roman"/>
          <w:color w:val="000000"/>
          <w:spacing w:val="6"/>
          <w:sz w:val="24"/>
          <w:szCs w:val="24"/>
          <w:lang w:eastAsia="en-US"/>
        </w:rPr>
        <w:t xml:space="preserve">развитие познавательных интересов, расширение круга общеучебных умений, способов деятельности и определение областей </w:t>
      </w:r>
      <w:r w:rsidRPr="005940B2">
        <w:rPr>
          <w:rFonts w:ascii="Times New Roman" w:eastAsia="Trebuchet MS" w:hAnsi="Times New Roman" w:cs="Times New Roman"/>
          <w:color w:val="000000"/>
          <w:spacing w:val="-2"/>
          <w:sz w:val="24"/>
          <w:szCs w:val="24"/>
          <w:lang w:eastAsia="en-US"/>
        </w:rPr>
        <w:t>знаний, в  рамках которых    состоится  их  профессиональное самоопределение;</w:t>
      </w:r>
    </w:p>
    <w:p w:rsidR="00BC1176" w:rsidRPr="005940B2" w:rsidRDefault="00BC1176" w:rsidP="00BC1176">
      <w:pPr>
        <w:pStyle w:val="af6"/>
        <w:jc w:val="both"/>
        <w:rPr>
          <w:rFonts w:ascii="Times New Roman" w:eastAsia="Trebuchet MS" w:hAnsi="Times New Roman" w:cs="Times New Roman"/>
          <w:color w:val="000000"/>
          <w:spacing w:val="-1"/>
          <w:sz w:val="24"/>
          <w:szCs w:val="24"/>
          <w:lang w:eastAsia="en-US"/>
        </w:rPr>
      </w:pPr>
      <w:r>
        <w:rPr>
          <w:rFonts w:ascii="Times New Roman" w:eastAsia="Trebuchet MS" w:hAnsi="Times New Roman" w:cs="Times New Roman"/>
          <w:color w:val="000000"/>
          <w:spacing w:val="8"/>
          <w:sz w:val="24"/>
          <w:szCs w:val="24"/>
          <w:lang w:eastAsia="en-US"/>
        </w:rPr>
        <w:t xml:space="preserve">- </w:t>
      </w:r>
      <w:r w:rsidRPr="005940B2">
        <w:rPr>
          <w:rFonts w:ascii="Times New Roman" w:eastAsia="Trebuchet MS" w:hAnsi="Times New Roman" w:cs="Times New Roman"/>
          <w:color w:val="000000"/>
          <w:spacing w:val="8"/>
          <w:sz w:val="24"/>
          <w:szCs w:val="24"/>
          <w:lang w:eastAsia="en-US"/>
        </w:rPr>
        <w:t xml:space="preserve">обучающиеся старшей школы получат  профильное </w:t>
      </w:r>
      <w:r w:rsidRPr="005940B2">
        <w:rPr>
          <w:rFonts w:ascii="Times New Roman" w:eastAsia="Trebuchet MS" w:hAnsi="Times New Roman" w:cs="Times New Roman"/>
          <w:color w:val="000000"/>
          <w:spacing w:val="3"/>
          <w:sz w:val="24"/>
          <w:szCs w:val="24"/>
          <w:lang w:eastAsia="en-US"/>
        </w:rPr>
        <w:t xml:space="preserve">обучение   по   выбранному   направлению. </w:t>
      </w:r>
    </w:p>
    <w:p w:rsidR="00BC1176" w:rsidRPr="005940B2" w:rsidRDefault="00BC1176" w:rsidP="00BC1176">
      <w:pPr>
        <w:pStyle w:val="af6"/>
        <w:ind w:firstLine="708"/>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 xml:space="preserve">Именно с этой целью в школе проводится </w:t>
      </w:r>
      <w:r w:rsidRPr="005940B2">
        <w:rPr>
          <w:rFonts w:ascii="Times New Roman" w:eastAsia="Trebuchet MS" w:hAnsi="Times New Roman" w:cs="Times New Roman"/>
          <w:spacing w:val="-1"/>
          <w:sz w:val="24"/>
          <w:szCs w:val="24"/>
          <w:lang w:eastAsia="en-US"/>
        </w:rPr>
        <w:t xml:space="preserve">работа  по развитию видового  разнообразия </w:t>
      </w:r>
      <w:r w:rsidRPr="005940B2">
        <w:rPr>
          <w:rFonts w:ascii="Times New Roman" w:eastAsia="Trebuchet MS" w:hAnsi="Times New Roman" w:cs="Times New Roman"/>
          <w:sz w:val="24"/>
          <w:szCs w:val="24"/>
          <w:lang w:eastAsia="en-US"/>
        </w:rPr>
        <w:t xml:space="preserve">образовательного пространства. В этом учебном году в школе функционировали классы двух типов: общеобразовательные  и профильные классы. </w:t>
      </w:r>
    </w:p>
    <w:p w:rsidR="00BC1176" w:rsidRPr="005940B2" w:rsidRDefault="00BC1176" w:rsidP="00BC1176">
      <w:pPr>
        <w:pStyle w:val="af6"/>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В начальной школе основной стратегической линией становится развивающее обучение. В этом учебном го</w:t>
      </w:r>
      <w:r>
        <w:rPr>
          <w:rFonts w:ascii="Times New Roman" w:eastAsia="Trebuchet MS" w:hAnsi="Times New Roman" w:cs="Times New Roman"/>
          <w:sz w:val="24"/>
          <w:szCs w:val="24"/>
          <w:lang w:eastAsia="en-US"/>
        </w:rPr>
        <w:t xml:space="preserve">ду работа велась по программе: </w:t>
      </w:r>
      <w:r w:rsidRPr="005940B2">
        <w:rPr>
          <w:rFonts w:ascii="Times New Roman" w:eastAsia="Trebuchet MS" w:hAnsi="Times New Roman" w:cs="Times New Roman"/>
          <w:sz w:val="24"/>
          <w:szCs w:val="24"/>
          <w:lang w:eastAsia="en-US"/>
        </w:rPr>
        <w:t xml:space="preserve"> «Начальная школа </w:t>
      </w:r>
      <w:r w:rsidRPr="005940B2">
        <w:rPr>
          <w:rFonts w:ascii="Times New Roman" w:eastAsia="Trebuchet MS" w:hAnsi="Times New Roman" w:cs="Times New Roman"/>
          <w:sz w:val="24"/>
          <w:szCs w:val="24"/>
          <w:lang w:val="en-US" w:eastAsia="en-US"/>
        </w:rPr>
        <w:t>XXI</w:t>
      </w:r>
      <w:r w:rsidRPr="005940B2">
        <w:rPr>
          <w:rFonts w:ascii="Times New Roman" w:eastAsia="Trebuchet MS" w:hAnsi="Times New Roman" w:cs="Times New Roman"/>
          <w:sz w:val="24"/>
          <w:szCs w:val="24"/>
          <w:lang w:eastAsia="en-US"/>
        </w:rPr>
        <w:t xml:space="preserve"> века» под ред. Н. Ф. Виноградовой.</w:t>
      </w:r>
    </w:p>
    <w:p w:rsidR="00BC1176" w:rsidRPr="005940B2" w:rsidRDefault="00BC1176" w:rsidP="00BC1176">
      <w:pPr>
        <w:pStyle w:val="af6"/>
        <w:ind w:firstLine="708"/>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В 201</w:t>
      </w:r>
      <w:r>
        <w:rPr>
          <w:rFonts w:ascii="Times New Roman" w:eastAsia="Trebuchet MS" w:hAnsi="Times New Roman" w:cs="Times New Roman"/>
          <w:sz w:val="24"/>
          <w:szCs w:val="24"/>
          <w:lang w:eastAsia="en-US"/>
        </w:rPr>
        <w:t>9</w:t>
      </w:r>
      <w:r w:rsidRPr="005940B2">
        <w:rPr>
          <w:rFonts w:ascii="Times New Roman" w:eastAsia="Trebuchet MS" w:hAnsi="Times New Roman" w:cs="Times New Roman"/>
          <w:sz w:val="24"/>
          <w:szCs w:val="24"/>
          <w:lang w:eastAsia="en-US"/>
        </w:rPr>
        <w:t>-20</w:t>
      </w:r>
      <w:r>
        <w:rPr>
          <w:rFonts w:ascii="Times New Roman" w:eastAsia="Trebuchet MS" w:hAnsi="Times New Roman" w:cs="Times New Roman"/>
          <w:sz w:val="24"/>
          <w:szCs w:val="24"/>
          <w:lang w:eastAsia="en-US"/>
        </w:rPr>
        <w:t>20</w:t>
      </w:r>
      <w:r w:rsidRPr="005940B2">
        <w:rPr>
          <w:rFonts w:ascii="Times New Roman" w:eastAsia="Trebuchet MS" w:hAnsi="Times New Roman" w:cs="Times New Roman"/>
          <w:sz w:val="24"/>
          <w:szCs w:val="24"/>
          <w:lang w:eastAsia="en-US"/>
        </w:rPr>
        <w:t xml:space="preserve"> учебном году продолжена практика открыт</w:t>
      </w:r>
      <w:r>
        <w:rPr>
          <w:rFonts w:ascii="Times New Roman" w:eastAsia="Trebuchet MS" w:hAnsi="Times New Roman" w:cs="Times New Roman"/>
          <w:sz w:val="24"/>
          <w:szCs w:val="24"/>
          <w:lang w:eastAsia="en-US"/>
        </w:rPr>
        <w:t>ия профильных классов на старшем</w:t>
      </w:r>
      <w:r w:rsidRPr="005940B2">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уровне</w:t>
      </w:r>
      <w:r w:rsidRPr="005940B2">
        <w:rPr>
          <w:rFonts w:ascii="Times New Roman" w:eastAsia="Trebuchet MS" w:hAnsi="Times New Roman" w:cs="Times New Roman"/>
          <w:sz w:val="24"/>
          <w:szCs w:val="24"/>
          <w:lang w:eastAsia="en-US"/>
        </w:rPr>
        <w:t xml:space="preserve"> обучения. Соответственно в школе функционировали   2 профильных  класса (10</w:t>
      </w:r>
      <w:r>
        <w:rPr>
          <w:rFonts w:ascii="Times New Roman" w:eastAsia="Trebuchet MS" w:hAnsi="Times New Roman" w:cs="Times New Roman"/>
          <w:sz w:val="24"/>
          <w:szCs w:val="24"/>
          <w:lang w:eastAsia="en-US"/>
        </w:rPr>
        <w:t>б класс - физико-математический профиль</w:t>
      </w:r>
      <w:r w:rsidRPr="005940B2">
        <w:rPr>
          <w:rFonts w:ascii="Times New Roman" w:eastAsia="Trebuchet MS" w:hAnsi="Times New Roman" w:cs="Times New Roman"/>
          <w:sz w:val="24"/>
          <w:szCs w:val="24"/>
          <w:lang w:eastAsia="en-US"/>
        </w:rPr>
        <w:t xml:space="preserve"> и 11</w:t>
      </w:r>
      <w:r>
        <w:rPr>
          <w:rFonts w:ascii="Times New Roman" w:eastAsia="Trebuchet MS" w:hAnsi="Times New Roman" w:cs="Times New Roman"/>
          <w:sz w:val="24"/>
          <w:szCs w:val="24"/>
          <w:lang w:eastAsia="en-US"/>
        </w:rPr>
        <w:t xml:space="preserve">б класс – профиль социально-экономический). </w:t>
      </w:r>
      <w:r w:rsidRPr="005940B2">
        <w:rPr>
          <w:rFonts w:ascii="Times New Roman" w:eastAsia="Trebuchet MS" w:hAnsi="Times New Roman" w:cs="Times New Roman"/>
          <w:sz w:val="24"/>
          <w:szCs w:val="24"/>
          <w:lang w:eastAsia="en-US"/>
        </w:rPr>
        <w:t xml:space="preserve">Определение профиля было традиционно проведено по результатам анкетирования обучающихся и их родителей. </w:t>
      </w:r>
    </w:p>
    <w:p w:rsidR="00BC1176" w:rsidRPr="005940B2" w:rsidRDefault="00BC1176" w:rsidP="00BC1176">
      <w:pPr>
        <w:pStyle w:val="af6"/>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 xml:space="preserve">Итоги учебного года выглядят следующим образом: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1"/>
        <w:gridCol w:w="1915"/>
        <w:gridCol w:w="1915"/>
        <w:gridCol w:w="1915"/>
        <w:gridCol w:w="1890"/>
      </w:tblGrid>
      <w:tr w:rsidR="00BC1176" w:rsidRPr="00462AA4" w:rsidTr="00BC1176">
        <w:tc>
          <w:tcPr>
            <w:tcW w:w="2821" w:type="dxa"/>
            <w:vAlign w:val="center"/>
          </w:tcPr>
          <w:p w:rsidR="00BC1176" w:rsidRPr="00462AA4" w:rsidRDefault="00BC1176" w:rsidP="00BC1176">
            <w:pPr>
              <w:pStyle w:val="af6"/>
              <w:rPr>
                <w:rFonts w:ascii="Times New Roman" w:eastAsia="Trebuchet MS" w:hAnsi="Times New Roman" w:cs="Times New Roman"/>
                <w:sz w:val="24"/>
                <w:szCs w:val="24"/>
                <w:lang w:eastAsia="en-US"/>
              </w:rPr>
            </w:pP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1 уровень обучения</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2 уровень обучения</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3 уровень обучения</w:t>
            </w:r>
          </w:p>
        </w:tc>
        <w:tc>
          <w:tcPr>
            <w:tcW w:w="1890"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Всего по школе</w:t>
            </w:r>
          </w:p>
        </w:tc>
      </w:tr>
      <w:tr w:rsidR="00BC1176" w:rsidRPr="00462AA4" w:rsidTr="00BC1176">
        <w:tc>
          <w:tcPr>
            <w:tcW w:w="2821" w:type="dxa"/>
          </w:tcPr>
          <w:p w:rsidR="00BC1176" w:rsidRPr="00C74B48" w:rsidRDefault="00BC1176" w:rsidP="00BC1176">
            <w:pPr>
              <w:pStyle w:val="af6"/>
              <w:rPr>
                <w:rFonts w:ascii="Times New Roman" w:eastAsia="Trebuchet MS" w:hAnsi="Times New Roman" w:cs="Times New Roman"/>
                <w:lang w:eastAsia="en-US"/>
              </w:rPr>
            </w:pPr>
            <w:r w:rsidRPr="00C74B48">
              <w:rPr>
                <w:rFonts w:ascii="Times New Roman" w:eastAsia="Trebuchet MS" w:hAnsi="Times New Roman" w:cs="Times New Roman"/>
                <w:lang w:eastAsia="en-US"/>
              </w:rPr>
              <w:t>Окончили учебный год на «5»</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11</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7</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7</w:t>
            </w:r>
          </w:p>
        </w:tc>
        <w:tc>
          <w:tcPr>
            <w:tcW w:w="1890" w:type="dxa"/>
            <w:vAlign w:val="center"/>
          </w:tcPr>
          <w:p w:rsidR="00BC1176" w:rsidRPr="00462AA4" w:rsidRDefault="00BC1176" w:rsidP="00BC1176">
            <w:pPr>
              <w:pStyle w:val="af6"/>
              <w:jc w:val="center"/>
              <w:rPr>
                <w:rFonts w:ascii="Times New Roman" w:eastAsia="Trebuchet MS" w:hAnsi="Times New Roman" w:cs="Times New Roman"/>
                <w:b/>
                <w:sz w:val="24"/>
                <w:szCs w:val="24"/>
                <w:lang w:eastAsia="en-US"/>
              </w:rPr>
            </w:pPr>
            <w:r>
              <w:rPr>
                <w:rFonts w:ascii="Times New Roman" w:eastAsia="Trebuchet MS" w:hAnsi="Times New Roman" w:cs="Times New Roman"/>
                <w:b/>
                <w:sz w:val="24"/>
                <w:szCs w:val="24"/>
                <w:lang w:eastAsia="en-US"/>
              </w:rPr>
              <w:t>25</w:t>
            </w:r>
          </w:p>
        </w:tc>
      </w:tr>
      <w:tr w:rsidR="00BC1176" w:rsidRPr="00462AA4" w:rsidTr="00BC1176">
        <w:tc>
          <w:tcPr>
            <w:tcW w:w="2821" w:type="dxa"/>
          </w:tcPr>
          <w:p w:rsidR="00BC1176" w:rsidRPr="00C74B48" w:rsidRDefault="00BC1176" w:rsidP="00BC1176">
            <w:pPr>
              <w:pStyle w:val="af6"/>
              <w:rPr>
                <w:rFonts w:ascii="Times New Roman" w:eastAsia="Trebuchet MS" w:hAnsi="Times New Roman" w:cs="Times New Roman"/>
                <w:lang w:eastAsia="en-US"/>
              </w:rPr>
            </w:pPr>
            <w:r w:rsidRPr="00C74B48">
              <w:rPr>
                <w:rFonts w:ascii="Times New Roman" w:eastAsia="Trebuchet MS" w:hAnsi="Times New Roman" w:cs="Times New Roman"/>
                <w:lang w:eastAsia="en-US"/>
              </w:rPr>
              <w:t>Окончили учебный год на «4» и «5»</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33</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50</w:t>
            </w:r>
          </w:p>
        </w:tc>
        <w:tc>
          <w:tcPr>
            <w:tcW w:w="1915" w:type="dxa"/>
            <w:vAlign w:val="center"/>
          </w:tcPr>
          <w:p w:rsidR="00BC1176" w:rsidRPr="00462AA4" w:rsidRDefault="00BC1176" w:rsidP="00BC1176">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40</w:t>
            </w:r>
          </w:p>
        </w:tc>
        <w:tc>
          <w:tcPr>
            <w:tcW w:w="1890" w:type="dxa"/>
            <w:vAlign w:val="center"/>
          </w:tcPr>
          <w:p w:rsidR="00BC1176" w:rsidRPr="00462AA4" w:rsidRDefault="00BC1176" w:rsidP="00BC1176">
            <w:pPr>
              <w:pStyle w:val="af6"/>
              <w:jc w:val="center"/>
              <w:rPr>
                <w:rFonts w:ascii="Times New Roman" w:eastAsia="Trebuchet MS" w:hAnsi="Times New Roman" w:cs="Times New Roman"/>
                <w:b/>
                <w:sz w:val="24"/>
                <w:szCs w:val="24"/>
                <w:lang w:eastAsia="en-US"/>
              </w:rPr>
            </w:pPr>
            <w:r>
              <w:rPr>
                <w:rFonts w:ascii="Times New Roman" w:eastAsia="Trebuchet MS" w:hAnsi="Times New Roman" w:cs="Times New Roman"/>
                <w:b/>
                <w:sz w:val="24"/>
                <w:szCs w:val="24"/>
                <w:lang w:eastAsia="en-US"/>
              </w:rPr>
              <w:t>123</w:t>
            </w:r>
          </w:p>
        </w:tc>
      </w:tr>
    </w:tbl>
    <w:p w:rsidR="00BC1176" w:rsidRPr="009564A5" w:rsidRDefault="00BC1176" w:rsidP="00BC1176">
      <w:pPr>
        <w:spacing w:after="160" w:line="240" w:lineRule="auto"/>
        <w:ind w:firstLine="654"/>
        <w:jc w:val="both"/>
        <w:rPr>
          <w:rFonts w:ascii="Times New Roman" w:eastAsia="Trebuchet MS" w:hAnsi="Times New Roman" w:cs="Times New Roman"/>
          <w:sz w:val="24"/>
          <w:szCs w:val="24"/>
        </w:rPr>
      </w:pPr>
      <w:r w:rsidRPr="00462AA4">
        <w:rPr>
          <w:rFonts w:ascii="Times New Roman" w:eastAsia="Trebuchet MS" w:hAnsi="Times New Roman" w:cs="Times New Roman"/>
          <w:sz w:val="24"/>
          <w:szCs w:val="24"/>
        </w:rPr>
        <w:t>В 201</w:t>
      </w:r>
      <w:r>
        <w:rPr>
          <w:rFonts w:ascii="Times New Roman" w:eastAsia="Trebuchet MS" w:hAnsi="Times New Roman" w:cs="Times New Roman"/>
          <w:sz w:val="24"/>
          <w:szCs w:val="24"/>
        </w:rPr>
        <w:t>5</w:t>
      </w:r>
      <w:r w:rsidRPr="00462AA4">
        <w:rPr>
          <w:rFonts w:ascii="Times New Roman" w:eastAsia="Trebuchet MS" w:hAnsi="Times New Roman" w:cs="Times New Roman"/>
          <w:sz w:val="24"/>
          <w:szCs w:val="24"/>
        </w:rPr>
        <w:t>-201</w:t>
      </w:r>
      <w:r>
        <w:rPr>
          <w:rFonts w:ascii="Times New Roman" w:eastAsia="Trebuchet MS" w:hAnsi="Times New Roman" w:cs="Times New Roman"/>
          <w:sz w:val="24"/>
          <w:szCs w:val="24"/>
        </w:rPr>
        <w:t>6 учебном году медаль «За особые успехи в учении» получила 1 ученица</w:t>
      </w:r>
      <w:r w:rsidRPr="00462AA4">
        <w:rPr>
          <w:rFonts w:ascii="Times New Roman" w:eastAsia="Trebuchet MS" w:hAnsi="Times New Roman" w:cs="Times New Roman"/>
          <w:sz w:val="24"/>
          <w:szCs w:val="24"/>
        </w:rPr>
        <w:t xml:space="preserve"> 11 класса (из </w:t>
      </w:r>
      <w:r>
        <w:rPr>
          <w:rFonts w:ascii="Times New Roman" w:eastAsia="Trebuchet MS" w:hAnsi="Times New Roman" w:cs="Times New Roman"/>
          <w:sz w:val="24"/>
          <w:szCs w:val="24"/>
        </w:rPr>
        <w:t>42</w:t>
      </w:r>
      <w:r w:rsidRPr="00462AA4">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 xml:space="preserve">Зохирова Рушана, с  </w:t>
      </w:r>
      <w:r w:rsidRPr="00462AA4">
        <w:rPr>
          <w:rFonts w:ascii="Times New Roman" w:eastAsia="Trebuchet MS" w:hAnsi="Times New Roman" w:cs="Times New Roman"/>
          <w:sz w:val="24"/>
          <w:szCs w:val="24"/>
        </w:rPr>
        <w:t>аттестатом особого образца закончила 1 обучающаяся</w:t>
      </w:r>
      <w:r>
        <w:rPr>
          <w:rFonts w:ascii="Times New Roman" w:eastAsia="Trebuchet MS" w:hAnsi="Times New Roman" w:cs="Times New Roman"/>
          <w:sz w:val="24"/>
          <w:szCs w:val="24"/>
        </w:rPr>
        <w:t xml:space="preserve">-Гнездилова Анна. В </w:t>
      </w:r>
      <w:r w:rsidRPr="00462AA4">
        <w:rPr>
          <w:rFonts w:ascii="Times New Roman" w:eastAsia="Trebuchet MS" w:hAnsi="Times New Roman" w:cs="Times New Roman"/>
          <w:sz w:val="24"/>
          <w:szCs w:val="24"/>
        </w:rPr>
        <w:t>2016-2017 учебном году медалистов нет. В 9 классе с аттестатом особого образца закончила 1 обучающаяся</w:t>
      </w:r>
      <w:r>
        <w:rPr>
          <w:rFonts w:ascii="Times New Roman" w:eastAsia="Trebuchet MS" w:hAnsi="Times New Roman" w:cs="Times New Roman"/>
          <w:sz w:val="24"/>
          <w:szCs w:val="24"/>
        </w:rPr>
        <w:t xml:space="preserve"> –Омарова Сания. В 2017-2018 </w:t>
      </w:r>
      <w:r w:rsidRPr="00462AA4">
        <w:rPr>
          <w:rFonts w:ascii="Times New Roman" w:eastAsia="Trebuchet MS" w:hAnsi="Times New Roman" w:cs="Times New Roman"/>
          <w:sz w:val="24"/>
          <w:szCs w:val="24"/>
        </w:rPr>
        <w:t>учебном году</w:t>
      </w:r>
      <w:r>
        <w:rPr>
          <w:rFonts w:ascii="Times New Roman" w:eastAsia="Trebuchet MS" w:hAnsi="Times New Roman" w:cs="Times New Roman"/>
          <w:sz w:val="24"/>
          <w:szCs w:val="24"/>
        </w:rPr>
        <w:t xml:space="preserve"> медаль «За особые успехи в учении» получили 4 ученицы: Антошкина Анастасия, Гнездилова Анна, Саидова Надежда и Васильева Екатерина,с  </w:t>
      </w:r>
      <w:r w:rsidRPr="00462AA4">
        <w:rPr>
          <w:rFonts w:ascii="Times New Roman" w:eastAsia="Trebuchet MS" w:hAnsi="Times New Roman" w:cs="Times New Roman"/>
          <w:sz w:val="24"/>
          <w:szCs w:val="24"/>
        </w:rPr>
        <w:t>аттестатом особого образца закончила 1 обучающаяся</w:t>
      </w:r>
      <w:r>
        <w:rPr>
          <w:rFonts w:ascii="Times New Roman" w:eastAsia="Trebuchet MS" w:hAnsi="Times New Roman" w:cs="Times New Roman"/>
          <w:sz w:val="24"/>
          <w:szCs w:val="24"/>
        </w:rPr>
        <w:t xml:space="preserve"> -Галышева Елизавета. В 2018-2019 </w:t>
      </w:r>
      <w:r w:rsidRPr="00462AA4">
        <w:rPr>
          <w:rFonts w:ascii="Times New Roman" w:eastAsia="Trebuchet MS" w:hAnsi="Times New Roman" w:cs="Times New Roman"/>
          <w:sz w:val="24"/>
          <w:szCs w:val="24"/>
        </w:rPr>
        <w:t>учебном году</w:t>
      </w:r>
      <w:r>
        <w:rPr>
          <w:rFonts w:ascii="Times New Roman" w:eastAsia="Trebuchet MS" w:hAnsi="Times New Roman" w:cs="Times New Roman"/>
          <w:sz w:val="24"/>
          <w:szCs w:val="24"/>
        </w:rPr>
        <w:t xml:space="preserve"> медаль «За особые успехи в учении» получили 2 ученицы: Лукашова Дарья, Омарова Сания</w:t>
      </w:r>
      <w:r w:rsidRPr="009564A5">
        <w:rPr>
          <w:rFonts w:ascii="Times New Roman" w:eastAsia="Trebuchet MS" w:hAnsi="Times New Roman" w:cs="Times New Roman"/>
          <w:sz w:val="24"/>
          <w:szCs w:val="24"/>
        </w:rPr>
        <w:t xml:space="preserve">, </w:t>
      </w:r>
      <w:r w:rsidRPr="009564A5">
        <w:rPr>
          <w:rFonts w:ascii="Times New Roman" w:hAnsi="Times New Roman" w:cs="Times New Roman"/>
          <w:sz w:val="24"/>
          <w:szCs w:val="24"/>
        </w:rPr>
        <w:t>аттестат с отличием</w:t>
      </w:r>
      <w:r w:rsidRPr="009564A5">
        <w:rPr>
          <w:rFonts w:ascii="Times New Roman" w:eastAsia="Trebuchet MS" w:hAnsi="Times New Roman" w:cs="Times New Roman"/>
          <w:sz w:val="24"/>
          <w:szCs w:val="24"/>
        </w:rPr>
        <w:t xml:space="preserve">  получили 2  обучающаяся –Гультяев Денис, Зозуля М</w:t>
      </w:r>
      <w:r>
        <w:rPr>
          <w:rFonts w:ascii="Times New Roman" w:eastAsia="Trebuchet MS" w:hAnsi="Times New Roman" w:cs="Times New Roman"/>
          <w:sz w:val="24"/>
          <w:szCs w:val="24"/>
        </w:rPr>
        <w:t>илана</w:t>
      </w:r>
      <w:r w:rsidRPr="009564A5">
        <w:rPr>
          <w:rFonts w:ascii="Times New Roman" w:eastAsia="Trebuchet MS" w:hAnsi="Times New Roman" w:cs="Times New Roman"/>
          <w:sz w:val="24"/>
          <w:szCs w:val="24"/>
        </w:rPr>
        <w:t xml:space="preserve">.   </w:t>
      </w:r>
    </w:p>
    <w:p w:rsidR="00BC1176" w:rsidRDefault="00BC1176" w:rsidP="00BC1176">
      <w:pPr>
        <w:spacing w:after="0" w:line="240" w:lineRule="auto"/>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 В 2018-2019 учебном году медаль «За особые успехи в учении» получила 1 ученица: Галышева Е., </w:t>
      </w:r>
      <w:r w:rsidRPr="009564A5">
        <w:rPr>
          <w:rFonts w:ascii="Times New Roman" w:eastAsia="Trebuchet MS" w:hAnsi="Times New Roman" w:cs="Times New Roman"/>
          <w:sz w:val="24"/>
          <w:szCs w:val="24"/>
        </w:rPr>
        <w:t xml:space="preserve"> </w:t>
      </w:r>
      <w:r w:rsidRPr="009564A5">
        <w:rPr>
          <w:rFonts w:ascii="Times New Roman" w:hAnsi="Times New Roman" w:cs="Times New Roman"/>
          <w:sz w:val="24"/>
          <w:szCs w:val="24"/>
        </w:rPr>
        <w:t>аттестат с отличием</w:t>
      </w:r>
      <w:r>
        <w:rPr>
          <w:rFonts w:ascii="Times New Roman" w:eastAsia="Trebuchet MS" w:hAnsi="Times New Roman" w:cs="Times New Roman"/>
          <w:sz w:val="24"/>
          <w:szCs w:val="24"/>
        </w:rPr>
        <w:t xml:space="preserve">  получил 1 </w:t>
      </w:r>
      <w:r w:rsidRPr="009564A5">
        <w:rPr>
          <w:rFonts w:ascii="Times New Roman" w:eastAsia="Trebuchet MS" w:hAnsi="Times New Roman" w:cs="Times New Roman"/>
          <w:sz w:val="24"/>
          <w:szCs w:val="24"/>
        </w:rPr>
        <w:t xml:space="preserve">  обучающ</w:t>
      </w:r>
      <w:r>
        <w:rPr>
          <w:rFonts w:ascii="Times New Roman" w:eastAsia="Trebuchet MS" w:hAnsi="Times New Roman" w:cs="Times New Roman"/>
          <w:sz w:val="24"/>
          <w:szCs w:val="24"/>
        </w:rPr>
        <w:t>ийся</w:t>
      </w:r>
      <w:r w:rsidRPr="009564A5">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Месенев Алексей.</w:t>
      </w:r>
    </w:p>
    <w:p w:rsidR="00BC1176" w:rsidRDefault="00BC1176" w:rsidP="00BC1176">
      <w:pPr>
        <w:spacing w:after="0" w:line="240" w:lineRule="auto"/>
        <w:rPr>
          <w:rFonts w:ascii="Times New Roman" w:eastAsia="Trebuchet MS" w:hAnsi="Times New Roman" w:cs="Times New Roman"/>
          <w:sz w:val="24"/>
          <w:szCs w:val="24"/>
        </w:rPr>
      </w:pPr>
    </w:p>
    <w:p w:rsidR="00BC1176" w:rsidRDefault="00BC1176" w:rsidP="00BC1176">
      <w:pPr>
        <w:spacing w:after="0" w:line="240" w:lineRule="auto"/>
        <w:rPr>
          <w:rFonts w:ascii="Times New Roman" w:eastAsia="Trebuchet MS" w:hAnsi="Times New Roman" w:cs="Times New Roman"/>
          <w:sz w:val="24"/>
          <w:szCs w:val="24"/>
        </w:rPr>
      </w:pPr>
      <w:r w:rsidRPr="009564A5">
        <w:rPr>
          <w:rFonts w:ascii="Times New Roman" w:eastAsia="Trebuchet MS" w:hAnsi="Times New Roman" w:cs="Times New Roman"/>
          <w:sz w:val="24"/>
          <w:szCs w:val="24"/>
        </w:rPr>
        <w:lastRenderedPageBreak/>
        <w:t xml:space="preserve">   </w:t>
      </w:r>
      <w:r>
        <w:rPr>
          <w:rFonts w:ascii="Times New Roman" w:hAnsi="Times New Roman" w:cs="Times New Roman"/>
          <w:b/>
          <w:noProof/>
          <w:sz w:val="24"/>
          <w:szCs w:val="24"/>
          <w:lang w:eastAsia="ru-RU"/>
        </w:rPr>
        <w:drawing>
          <wp:inline distT="0" distB="0" distL="0" distR="0">
            <wp:extent cx="5486400" cy="3200400"/>
            <wp:effectExtent l="19050" t="0" r="1905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1176" w:rsidRDefault="00BC1176" w:rsidP="00BC1176">
      <w:pPr>
        <w:spacing w:after="0" w:line="240" w:lineRule="auto"/>
        <w:rPr>
          <w:rFonts w:ascii="Times New Roman" w:eastAsia="Trebuchet MS" w:hAnsi="Times New Roman" w:cs="Times New Roman"/>
          <w:sz w:val="24"/>
          <w:szCs w:val="24"/>
        </w:rPr>
      </w:pPr>
    </w:p>
    <w:p w:rsidR="00BC1176" w:rsidRDefault="00BC1176" w:rsidP="00BC1176">
      <w:pPr>
        <w:spacing w:after="0" w:line="240" w:lineRule="auto"/>
        <w:rPr>
          <w:rFonts w:ascii="Times New Roman" w:eastAsia="Trebuchet MS" w:hAnsi="Times New Roman" w:cs="Times New Roman"/>
          <w:sz w:val="24"/>
          <w:szCs w:val="24"/>
        </w:rPr>
      </w:pPr>
    </w:p>
    <w:p w:rsidR="00BC1176" w:rsidRPr="008069F3" w:rsidRDefault="00BC1176" w:rsidP="00BC1176">
      <w:pPr>
        <w:rPr>
          <w:rFonts w:ascii="Times New Roman" w:hAnsi="Times New Roman" w:cs="Times New Roman"/>
          <w:sz w:val="24"/>
          <w:szCs w:val="24"/>
        </w:rPr>
      </w:pPr>
      <w:r w:rsidRPr="008069F3">
        <w:rPr>
          <w:rFonts w:ascii="Times New Roman" w:hAnsi="Times New Roman" w:cs="Times New Roman"/>
          <w:b/>
          <w:sz w:val="24"/>
          <w:szCs w:val="24"/>
        </w:rPr>
        <w:t>Прохождение программы</w:t>
      </w:r>
      <w:r w:rsidRPr="008069F3">
        <w:rPr>
          <w:rFonts w:ascii="Times New Roman" w:hAnsi="Times New Roman" w:cs="Times New Roman"/>
          <w:sz w:val="24"/>
          <w:szCs w:val="24"/>
        </w:rPr>
        <w:t>.</w:t>
      </w:r>
    </w:p>
    <w:p w:rsidR="00BC1176" w:rsidRPr="008069F3" w:rsidRDefault="00BC1176" w:rsidP="00BC1176">
      <w:pPr>
        <w:pStyle w:val="af6"/>
        <w:jc w:val="both"/>
        <w:rPr>
          <w:rFonts w:ascii="Times New Roman" w:hAnsi="Times New Roman" w:cs="Times New Roman"/>
          <w:color w:val="333333"/>
          <w:sz w:val="24"/>
          <w:szCs w:val="24"/>
        </w:rPr>
      </w:pPr>
      <w:r w:rsidRPr="008069F3">
        <w:rPr>
          <w:rFonts w:ascii="Times New Roman" w:hAnsi="Times New Roman" w:cs="Times New Roman"/>
          <w:sz w:val="24"/>
          <w:szCs w:val="24"/>
        </w:rPr>
        <w:t xml:space="preserve">     Уровень недельной учебной нагрузки на ученика не превышал предельно допустимого. Расписание учебных занятий, дозировка домашних заданий соответствовали допустимой нагрузке учащихся.</w:t>
      </w:r>
      <w:r w:rsidRPr="008069F3">
        <w:rPr>
          <w:rFonts w:ascii="Times New Roman" w:hAnsi="Times New Roman" w:cs="Times New Roman"/>
          <w:color w:val="333333"/>
          <w:sz w:val="24"/>
          <w:szCs w:val="24"/>
        </w:rPr>
        <w:t xml:space="preserve"> </w:t>
      </w:r>
    </w:p>
    <w:p w:rsidR="00BC1176" w:rsidRPr="008069F3" w:rsidRDefault="00BC1176" w:rsidP="00BC1176">
      <w:pPr>
        <w:pStyle w:val="af6"/>
        <w:jc w:val="both"/>
        <w:rPr>
          <w:rFonts w:ascii="Times New Roman" w:hAnsi="Times New Roman" w:cs="Times New Roman"/>
          <w:sz w:val="24"/>
          <w:szCs w:val="24"/>
        </w:rPr>
      </w:pPr>
      <w:r w:rsidRPr="008069F3">
        <w:rPr>
          <w:rFonts w:ascii="Times New Roman" w:hAnsi="Times New Roman" w:cs="Times New Roman"/>
          <w:sz w:val="24"/>
          <w:szCs w:val="24"/>
        </w:rPr>
        <w:t xml:space="preserve">      Содержание тем уроков по предметам, почасовое планирование по разделам и темам курсов соответствует программным требованиям. Теоретическая часть государственных программ в первой четверти  по всем предметам выполнена. Контрольные работы по предметам выполнены в полном объеме в соответствии с программными требованиями. Изучение и анализ представленных листов корректировки календарно-тематического планирования свидетельствует о том, что календарно – тематическое планирование скорректировано с учетом продления каникул с 30 марта по 06 апреля 2020г и досрочного завершения учебного года в 1-8 классах  в части выполнения программ, часов учебного плана на 4 четверть. Также учителями-предметниками была проделана работа по корректировке рабочих программ с целью изучения не пройденного программного материала в следующем 2020-2021 учебном году, в период до 20.09. 2020 г. Прохождение программы по всем  предметам составило 100 %. Практическая часть программы пройдена. Учебный план выполнен полностью. По всем предметам учебного плана требуется отработка учебных умений обучающихся 1-8, 10-х классов по отдельным темам курса начальной школы (запланировано на сентябрь 2020 года).</w:t>
      </w:r>
    </w:p>
    <w:p w:rsidR="00BC1176" w:rsidRPr="009564A5" w:rsidRDefault="00BC1176" w:rsidP="00BC1176">
      <w:pPr>
        <w:spacing w:after="0" w:line="240" w:lineRule="auto"/>
        <w:rPr>
          <w:rFonts w:ascii="Times New Roman" w:hAnsi="Times New Roman" w:cs="Times New Roman"/>
          <w:b/>
          <w:sz w:val="24"/>
          <w:szCs w:val="24"/>
        </w:rPr>
        <w:sectPr w:rsidR="00BC1176" w:rsidRPr="009564A5" w:rsidSect="00BC1176">
          <w:footerReference w:type="default" r:id="rId15"/>
          <w:pgSz w:w="11906" w:h="16838"/>
          <w:pgMar w:top="1134" w:right="850" w:bottom="284" w:left="1701" w:header="708" w:footer="708" w:gutter="0"/>
          <w:cols w:space="720"/>
        </w:sectPr>
      </w:pPr>
    </w:p>
    <w:p w:rsidR="00BC1176" w:rsidRPr="009564A5" w:rsidRDefault="00BC1176" w:rsidP="00BC1176">
      <w:pPr>
        <w:pStyle w:val="af6"/>
        <w:jc w:val="center"/>
        <w:rPr>
          <w:rFonts w:ascii="Times New Roman" w:hAnsi="Times New Roman" w:cs="Times New Roman"/>
          <w:b/>
          <w:iCs/>
          <w:sz w:val="24"/>
          <w:szCs w:val="24"/>
        </w:rPr>
      </w:pPr>
      <w:bookmarkStart w:id="2" w:name="_Toc329084627"/>
      <w:r w:rsidRPr="00C32807">
        <w:rPr>
          <w:rFonts w:ascii="Times New Roman" w:hAnsi="Times New Roman" w:cs="Times New Roman"/>
          <w:b/>
          <w:iCs/>
          <w:sz w:val="24"/>
          <w:szCs w:val="24"/>
        </w:rPr>
        <w:lastRenderedPageBreak/>
        <w:t>Результаты учебной деятельности и посещаемости за 201</w:t>
      </w:r>
      <w:r>
        <w:rPr>
          <w:rFonts w:ascii="Times New Roman" w:hAnsi="Times New Roman" w:cs="Times New Roman"/>
          <w:b/>
          <w:iCs/>
          <w:sz w:val="24"/>
          <w:szCs w:val="24"/>
        </w:rPr>
        <w:t>9</w:t>
      </w:r>
      <w:r w:rsidRPr="00C32807">
        <w:rPr>
          <w:rFonts w:ascii="Times New Roman" w:hAnsi="Times New Roman" w:cs="Times New Roman"/>
          <w:b/>
          <w:iCs/>
          <w:sz w:val="24"/>
          <w:szCs w:val="24"/>
        </w:rPr>
        <w:t>-20</w:t>
      </w:r>
      <w:r>
        <w:rPr>
          <w:rFonts w:ascii="Times New Roman" w:hAnsi="Times New Roman" w:cs="Times New Roman"/>
          <w:b/>
          <w:iCs/>
          <w:sz w:val="24"/>
          <w:szCs w:val="24"/>
        </w:rPr>
        <w:t>20</w:t>
      </w:r>
      <w:r w:rsidRPr="00C32807">
        <w:rPr>
          <w:rFonts w:ascii="Times New Roman" w:hAnsi="Times New Roman" w:cs="Times New Roman"/>
          <w:b/>
          <w:iCs/>
          <w:sz w:val="24"/>
          <w:szCs w:val="24"/>
        </w:rPr>
        <w:t xml:space="preserve"> учебный год</w:t>
      </w:r>
      <w:bookmarkEnd w:id="2"/>
    </w:p>
    <w:p w:rsidR="00BC1176" w:rsidRPr="009564A5" w:rsidRDefault="00BC1176" w:rsidP="00BC1176">
      <w:pPr>
        <w:pStyle w:val="af6"/>
        <w:jc w:val="center"/>
        <w:rPr>
          <w:rFonts w:ascii="Times New Roman" w:hAnsi="Times New Roman" w:cs="Times New Roman"/>
          <w:b/>
          <w:iCs/>
          <w:sz w:val="24"/>
          <w:szCs w:val="24"/>
        </w:rPr>
      </w:pPr>
    </w:p>
    <w:tbl>
      <w:tblPr>
        <w:tblW w:w="157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2"/>
        <w:gridCol w:w="865"/>
        <w:gridCol w:w="771"/>
        <w:gridCol w:w="864"/>
        <w:gridCol w:w="862"/>
        <w:gridCol w:w="864"/>
        <w:gridCol w:w="1095"/>
        <w:gridCol w:w="867"/>
        <w:gridCol w:w="861"/>
        <w:gridCol w:w="867"/>
        <w:gridCol w:w="949"/>
        <w:gridCol w:w="1050"/>
        <w:gridCol w:w="935"/>
        <w:gridCol w:w="850"/>
        <w:gridCol w:w="1022"/>
      </w:tblGrid>
      <w:tr w:rsidR="00BC1176" w:rsidRPr="008069F3" w:rsidTr="00BC1176">
        <w:tc>
          <w:tcPr>
            <w:tcW w:w="304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1 кл.</w:t>
            </w:r>
          </w:p>
        </w:tc>
        <w:tc>
          <w:tcPr>
            <w:tcW w:w="771"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2 кл.</w:t>
            </w:r>
          </w:p>
        </w:tc>
        <w:tc>
          <w:tcPr>
            <w:tcW w:w="864"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3 кл.</w:t>
            </w:r>
          </w:p>
        </w:tc>
        <w:tc>
          <w:tcPr>
            <w:tcW w:w="86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4 кл.</w:t>
            </w:r>
          </w:p>
        </w:tc>
        <w:tc>
          <w:tcPr>
            <w:tcW w:w="864"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5 кл.</w:t>
            </w:r>
          </w:p>
        </w:tc>
        <w:tc>
          <w:tcPr>
            <w:tcW w:w="109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6 кл.</w:t>
            </w:r>
          </w:p>
        </w:tc>
        <w:tc>
          <w:tcPr>
            <w:tcW w:w="867"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7 кл.</w:t>
            </w:r>
          </w:p>
        </w:tc>
        <w:tc>
          <w:tcPr>
            <w:tcW w:w="861"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8 кл.</w:t>
            </w:r>
          </w:p>
        </w:tc>
        <w:tc>
          <w:tcPr>
            <w:tcW w:w="867"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9 кл.</w:t>
            </w:r>
          </w:p>
        </w:tc>
        <w:tc>
          <w:tcPr>
            <w:tcW w:w="949"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10а кл.</w:t>
            </w:r>
          </w:p>
        </w:tc>
        <w:tc>
          <w:tcPr>
            <w:tcW w:w="10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10б кл.</w:t>
            </w:r>
          </w:p>
        </w:tc>
        <w:tc>
          <w:tcPr>
            <w:tcW w:w="93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11а кл.</w:t>
            </w:r>
          </w:p>
        </w:tc>
        <w:tc>
          <w:tcPr>
            <w:tcW w:w="8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11б кл.</w:t>
            </w:r>
          </w:p>
        </w:tc>
        <w:tc>
          <w:tcPr>
            <w:tcW w:w="102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ИТОГО</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Учащихся на начало учебного года</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17</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24</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20</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25(2)</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21(2)</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17</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949"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10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93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16</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258</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Прибыло</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9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49"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3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Выбыло</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86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864"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w:t>
            </w:r>
          </w:p>
        </w:tc>
        <w:tc>
          <w:tcPr>
            <w:tcW w:w="109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w:t>
            </w:r>
          </w:p>
        </w:tc>
        <w:tc>
          <w:tcPr>
            <w:tcW w:w="867"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949"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10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3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Учащихся на конец учебного года</w:t>
            </w:r>
          </w:p>
        </w:tc>
        <w:tc>
          <w:tcPr>
            <w:tcW w:w="86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17</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19</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23(2)</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18(2)</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17</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w:t>
            </w:r>
          </w:p>
        </w:tc>
        <w:tc>
          <w:tcPr>
            <w:tcW w:w="949"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w:t>
            </w:r>
          </w:p>
        </w:tc>
        <w:tc>
          <w:tcPr>
            <w:tcW w:w="10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93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16</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249</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На «4» и «5»</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10</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14</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9</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13</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13</w:t>
            </w:r>
          </w:p>
        </w:tc>
        <w:tc>
          <w:tcPr>
            <w:tcW w:w="949"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w:t>
            </w:r>
          </w:p>
        </w:tc>
        <w:tc>
          <w:tcPr>
            <w:tcW w:w="10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12</w:t>
            </w:r>
          </w:p>
        </w:tc>
        <w:tc>
          <w:tcPr>
            <w:tcW w:w="93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11</w:t>
            </w:r>
          </w:p>
        </w:tc>
        <w:tc>
          <w:tcPr>
            <w:tcW w:w="8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11</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123</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Отличники</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5</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949"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w:t>
            </w:r>
          </w:p>
        </w:tc>
        <w:tc>
          <w:tcPr>
            <w:tcW w:w="10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w:t>
            </w:r>
          </w:p>
        </w:tc>
        <w:tc>
          <w:tcPr>
            <w:tcW w:w="93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25</w:t>
            </w:r>
          </w:p>
        </w:tc>
      </w:tr>
      <w:tr w:rsidR="00BC1176" w:rsidRPr="008069F3" w:rsidTr="00BC1176">
        <w:trPr>
          <w:trHeight w:val="451"/>
        </w:trPr>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Неуспевающие (Ф.И.)</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hAnsi="Times New Roman" w:cs="Times New Roman"/>
              </w:rPr>
            </w:pPr>
            <w:r w:rsidRPr="008069F3">
              <w:rPr>
                <w:rFonts w:ascii="Times New Roman"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49"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3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 качественной успеваемости</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57</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78</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63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61</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67</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64</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47</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78</w:t>
            </w:r>
          </w:p>
        </w:tc>
        <w:tc>
          <w:tcPr>
            <w:tcW w:w="949"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50</w:t>
            </w:r>
          </w:p>
        </w:tc>
        <w:tc>
          <w:tcPr>
            <w:tcW w:w="10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79</w:t>
            </w:r>
          </w:p>
        </w:tc>
        <w:tc>
          <w:tcPr>
            <w:tcW w:w="93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55</w:t>
            </w:r>
          </w:p>
        </w:tc>
        <w:tc>
          <w:tcPr>
            <w:tcW w:w="8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75</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65</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 общей успеваемости</w:t>
            </w:r>
          </w:p>
          <w:p w:rsidR="00BC1176" w:rsidRPr="008069F3" w:rsidRDefault="00BC1176" w:rsidP="00BC1176">
            <w:pPr>
              <w:pStyle w:val="af6"/>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100</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100</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95</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949"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10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93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99,6</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Пропущено уроков</w:t>
            </w:r>
          </w:p>
        </w:tc>
        <w:tc>
          <w:tcPr>
            <w:tcW w:w="86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rPr>
            </w:pPr>
            <w:r w:rsidRPr="008069F3">
              <w:rPr>
                <w:rFonts w:ascii="Times New Roman" w:eastAsia="Calibri" w:hAnsi="Times New Roman" w:cs="Times New Roman"/>
                <w:b/>
              </w:rPr>
              <w:t>279</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rPr>
            </w:pPr>
            <w:r w:rsidRPr="008069F3">
              <w:rPr>
                <w:rFonts w:ascii="Times New Roman" w:eastAsia="Calibri" w:hAnsi="Times New Roman" w:cs="Times New Roman"/>
                <w:b/>
              </w:rPr>
              <w:t>9</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rPr>
            </w:pPr>
            <w:r w:rsidRPr="008069F3">
              <w:rPr>
                <w:rFonts w:ascii="Times New Roman" w:eastAsia="Calibri" w:hAnsi="Times New Roman" w:cs="Times New Roman"/>
                <w:b/>
              </w:rPr>
              <w:t>233</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rPr>
            </w:pPr>
            <w:r w:rsidRPr="008069F3">
              <w:rPr>
                <w:rFonts w:ascii="Times New Roman" w:eastAsia="Calibri" w:hAnsi="Times New Roman" w:cs="Times New Roman"/>
                <w:b/>
              </w:rPr>
              <w:t>243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349</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271</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193</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568</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513</w:t>
            </w:r>
          </w:p>
        </w:tc>
        <w:tc>
          <w:tcPr>
            <w:tcW w:w="1999"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963</w:t>
            </w:r>
          </w:p>
        </w:tc>
        <w:tc>
          <w:tcPr>
            <w:tcW w:w="1785"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472</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4093</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Пропущено уроков по болезни</w:t>
            </w:r>
          </w:p>
        </w:tc>
        <w:tc>
          <w:tcPr>
            <w:tcW w:w="86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279</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9</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210</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207</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271</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271</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193</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568</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326</w:t>
            </w:r>
          </w:p>
        </w:tc>
        <w:tc>
          <w:tcPr>
            <w:tcW w:w="1999"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810</w:t>
            </w:r>
          </w:p>
        </w:tc>
        <w:tc>
          <w:tcPr>
            <w:tcW w:w="1785"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344</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3488</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Пропущено уроков по уважительной причине</w:t>
            </w:r>
          </w:p>
        </w:tc>
        <w:tc>
          <w:tcPr>
            <w:tcW w:w="86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36</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78</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187</w:t>
            </w:r>
          </w:p>
        </w:tc>
        <w:tc>
          <w:tcPr>
            <w:tcW w:w="1999"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153</w:t>
            </w:r>
          </w:p>
        </w:tc>
        <w:tc>
          <w:tcPr>
            <w:tcW w:w="1785"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128</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605</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Пропущено уроков без уважительной причины</w:t>
            </w:r>
          </w:p>
        </w:tc>
        <w:tc>
          <w:tcPr>
            <w:tcW w:w="865"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999"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785"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r>
      <w:tr w:rsidR="00BC1176" w:rsidRPr="008069F3" w:rsidTr="00BC1176">
        <w:tc>
          <w:tcPr>
            <w:tcW w:w="3042" w:type="dxa"/>
            <w:tcBorders>
              <w:top w:val="single" w:sz="4" w:space="0" w:color="auto"/>
              <w:left w:val="single" w:sz="4" w:space="0" w:color="auto"/>
              <w:bottom w:val="single" w:sz="4" w:space="0" w:color="auto"/>
              <w:right w:val="single" w:sz="4" w:space="0" w:color="auto"/>
            </w:tcBorders>
            <w:hideMark/>
          </w:tcPr>
          <w:p w:rsidR="00BC1176" w:rsidRPr="008069F3" w:rsidRDefault="00BC1176" w:rsidP="00BC1176">
            <w:pPr>
              <w:pStyle w:val="af6"/>
              <w:rPr>
                <w:rFonts w:ascii="Times New Roman" w:hAnsi="Times New Roman" w:cs="Times New Roman"/>
              </w:rPr>
            </w:pPr>
            <w:r w:rsidRPr="008069F3">
              <w:rPr>
                <w:rFonts w:ascii="Times New Roman" w:hAnsi="Times New Roman" w:cs="Times New Roman"/>
              </w:rPr>
              <w:t>Пропущено уроков на одного учащегося</w:t>
            </w:r>
          </w:p>
        </w:tc>
        <w:tc>
          <w:tcPr>
            <w:tcW w:w="86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16</w:t>
            </w:r>
          </w:p>
        </w:tc>
        <w:tc>
          <w:tcPr>
            <w:tcW w:w="77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0,4</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10</w:t>
            </w:r>
          </w:p>
        </w:tc>
        <w:tc>
          <w:tcPr>
            <w:tcW w:w="86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rPr>
            </w:pPr>
            <w:r w:rsidRPr="008069F3">
              <w:rPr>
                <w:rFonts w:ascii="Times New Roman" w:eastAsia="Calibri" w:hAnsi="Times New Roman" w:cs="Times New Roman"/>
              </w:rPr>
              <w:t>13</w:t>
            </w:r>
          </w:p>
        </w:tc>
        <w:tc>
          <w:tcPr>
            <w:tcW w:w="864"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1095"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15</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861"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33</w:t>
            </w:r>
          </w:p>
        </w:tc>
        <w:tc>
          <w:tcPr>
            <w:tcW w:w="867"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29</w:t>
            </w:r>
          </w:p>
        </w:tc>
        <w:tc>
          <w:tcPr>
            <w:tcW w:w="1999"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26</w:t>
            </w:r>
          </w:p>
        </w:tc>
        <w:tc>
          <w:tcPr>
            <w:tcW w:w="1785" w:type="dxa"/>
            <w:gridSpan w:val="2"/>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13</w:t>
            </w:r>
          </w:p>
        </w:tc>
        <w:tc>
          <w:tcPr>
            <w:tcW w:w="1022" w:type="dxa"/>
            <w:tcBorders>
              <w:top w:val="single" w:sz="4" w:space="0" w:color="auto"/>
              <w:left w:val="single" w:sz="4" w:space="0" w:color="auto"/>
              <w:bottom w:val="single" w:sz="4" w:space="0" w:color="auto"/>
              <w:right w:val="single" w:sz="4" w:space="0" w:color="auto"/>
            </w:tcBorders>
          </w:tcPr>
          <w:p w:rsidR="00BC1176" w:rsidRPr="008069F3" w:rsidRDefault="00BC1176" w:rsidP="00BC1176">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16</w:t>
            </w:r>
          </w:p>
        </w:tc>
      </w:tr>
    </w:tbl>
    <w:p w:rsidR="00BC1176" w:rsidRDefault="00BC1176" w:rsidP="00BC1176">
      <w:pPr>
        <w:pStyle w:val="af6"/>
        <w:jc w:val="both"/>
        <w:rPr>
          <w:rFonts w:ascii="Times New Roman" w:hAnsi="Times New Roman" w:cs="Times New Roman"/>
          <w:iCs/>
          <w:sz w:val="24"/>
          <w:szCs w:val="24"/>
        </w:rPr>
      </w:pPr>
    </w:p>
    <w:p w:rsidR="00BC1176" w:rsidRDefault="00BC1176" w:rsidP="00BC1176">
      <w:pPr>
        <w:pStyle w:val="af6"/>
        <w:jc w:val="both"/>
        <w:rPr>
          <w:rFonts w:ascii="Times New Roman" w:hAnsi="Times New Roman" w:cs="Times New Roman"/>
          <w:sz w:val="24"/>
          <w:szCs w:val="24"/>
        </w:rPr>
      </w:pPr>
      <w:r w:rsidRPr="00264A06">
        <w:rPr>
          <w:rFonts w:ascii="Times New Roman" w:hAnsi="Times New Roman" w:cs="Times New Roman"/>
          <w:iCs/>
          <w:sz w:val="24"/>
          <w:szCs w:val="24"/>
        </w:rPr>
        <w:t xml:space="preserve">     </w:t>
      </w:r>
      <w:r w:rsidRPr="00264A06">
        <w:rPr>
          <w:rFonts w:ascii="Times New Roman" w:hAnsi="Times New Roman" w:cs="Times New Roman"/>
          <w:sz w:val="24"/>
          <w:szCs w:val="24"/>
        </w:rPr>
        <w:t xml:space="preserve">Качество успеваемости за 2019-2020 учебный год – 65%, что выше качества за  2018-2019 учебный год на 10%. По итогам 2018-2019 учебного года в МАОУ Гагаринская СОШ общая успеваемость– 99,6%. </w:t>
      </w:r>
      <w:r w:rsidRPr="00264A06">
        <w:rPr>
          <w:rFonts w:ascii="Times New Roman" w:hAnsi="Times New Roman" w:cs="Times New Roman"/>
          <w:color w:val="000000"/>
          <w:sz w:val="24"/>
          <w:szCs w:val="24"/>
        </w:rPr>
        <w:t xml:space="preserve">Не успевает по итогам 2019-2020 учебного года в 4 классе </w:t>
      </w:r>
      <w:r w:rsidRPr="00264A06">
        <w:rPr>
          <w:rFonts w:ascii="Times New Roman" w:hAnsi="Times New Roman" w:cs="Times New Roman"/>
          <w:b/>
          <w:color w:val="000000"/>
          <w:sz w:val="24"/>
          <w:szCs w:val="24"/>
        </w:rPr>
        <w:t>Гаврилов Захар</w:t>
      </w:r>
      <w:r w:rsidRPr="00264A06">
        <w:rPr>
          <w:rFonts w:ascii="Times New Roman" w:hAnsi="Times New Roman" w:cs="Times New Roman"/>
          <w:color w:val="000000"/>
          <w:sz w:val="24"/>
          <w:szCs w:val="24"/>
        </w:rPr>
        <w:t xml:space="preserve"> по русскому языку, математике, литературному чтению. За время учебы ребенок продемонстрировал слабые способности по многим дисциплинам школьной программы, прослеживается низкая мотивация к обучению, снижена учебная активность на уроках. В</w:t>
      </w:r>
      <w:r w:rsidRPr="00264A06">
        <w:rPr>
          <w:rFonts w:ascii="Times New Roman" w:hAnsi="Times New Roman" w:cs="Times New Roman"/>
          <w:sz w:val="24"/>
          <w:szCs w:val="24"/>
        </w:rPr>
        <w:t xml:space="preserve"> июне 2020 года направлен на РППК для определения дальнейшего маршрута обучения. </w:t>
      </w:r>
    </w:p>
    <w:p w:rsidR="00BC1176" w:rsidRPr="00264A06" w:rsidRDefault="00BC1176" w:rsidP="00BC1176">
      <w:pPr>
        <w:pStyle w:val="af6"/>
        <w:jc w:val="both"/>
        <w:rPr>
          <w:rFonts w:ascii="Times New Roman" w:hAnsi="Times New Roman" w:cs="Times New Roman"/>
          <w:sz w:val="24"/>
          <w:szCs w:val="24"/>
        </w:rPr>
      </w:pPr>
      <w:r>
        <w:rPr>
          <w:rFonts w:ascii="Times New Roman" w:hAnsi="Times New Roman" w:cs="Times New Roman"/>
          <w:sz w:val="24"/>
          <w:szCs w:val="24"/>
        </w:rPr>
        <w:t xml:space="preserve">  </w:t>
      </w:r>
      <w:r w:rsidRPr="00264A06">
        <w:rPr>
          <w:rFonts w:ascii="Times New Roman" w:hAnsi="Times New Roman" w:cs="Times New Roman"/>
          <w:sz w:val="24"/>
          <w:szCs w:val="24"/>
        </w:rPr>
        <w:t xml:space="preserve"> Всего   за 2019-2020 учебный год учащимися пропущено 4093 урока,  меньше чем в прошлом учебном году на 128 (4221), из них 3488 урока   по болезни , 605 уроков по уважительной причине, уроков, пропущенных без уважительной причины нет. </w:t>
      </w:r>
      <w:r w:rsidRPr="00264A06">
        <w:rPr>
          <w:rFonts w:ascii="Times New Roman" w:hAnsi="Times New Roman" w:cs="Times New Roman"/>
          <w:sz w:val="24"/>
          <w:szCs w:val="24"/>
          <w:lang w:eastAsia="en-US"/>
        </w:rPr>
        <w:t>Причинами пропусков являются: болезнь, поездки  на медосмотр,  на прием к узким специалистам, по семейным обстоятельствам, поездки на олимпиады, соревнования.</w:t>
      </w:r>
    </w:p>
    <w:p w:rsidR="00BC1176" w:rsidRDefault="00BC1176" w:rsidP="00BC1176">
      <w:pPr>
        <w:pStyle w:val="af6"/>
        <w:rPr>
          <w:rFonts w:ascii="Times New Roman" w:hAnsi="Times New Roman" w:cs="Times New Roman"/>
          <w:color w:val="000000"/>
          <w:sz w:val="24"/>
          <w:szCs w:val="24"/>
        </w:rPr>
      </w:pPr>
    </w:p>
    <w:p w:rsidR="00BC1176" w:rsidRDefault="00BC1176" w:rsidP="00BC1176">
      <w:pPr>
        <w:pStyle w:val="af6"/>
        <w:rPr>
          <w:rFonts w:ascii="Times New Roman" w:hAnsi="Times New Roman" w:cs="Times New Roman"/>
          <w:color w:val="000000"/>
          <w:sz w:val="24"/>
          <w:szCs w:val="24"/>
        </w:rPr>
      </w:pPr>
    </w:p>
    <w:p w:rsidR="00BC1176" w:rsidRDefault="00BC1176" w:rsidP="00BC1176">
      <w:pPr>
        <w:pStyle w:val="af6"/>
        <w:rPr>
          <w:rFonts w:ascii="Times New Roman" w:hAnsi="Times New Roman" w:cs="Times New Roman"/>
          <w:color w:val="000000"/>
          <w:sz w:val="24"/>
          <w:szCs w:val="24"/>
        </w:rPr>
        <w:sectPr w:rsidR="00BC1176" w:rsidSect="00BC1176">
          <w:pgSz w:w="16838" w:h="11906" w:orient="landscape"/>
          <w:pgMar w:top="426" w:right="1134" w:bottom="851" w:left="1134" w:header="709" w:footer="709" w:gutter="0"/>
          <w:cols w:space="720"/>
        </w:sectPr>
      </w:pPr>
    </w:p>
    <w:p w:rsidR="00BC1176" w:rsidRPr="008E4296" w:rsidRDefault="00BC1176" w:rsidP="00BC1176">
      <w:pPr>
        <w:pStyle w:val="af6"/>
        <w:jc w:val="center"/>
        <w:rPr>
          <w:rFonts w:ascii="Times New Roman" w:hAnsi="Times New Roman"/>
          <w:b/>
          <w:sz w:val="24"/>
          <w:szCs w:val="24"/>
        </w:rPr>
      </w:pPr>
      <w:r w:rsidRPr="008E4296">
        <w:rPr>
          <w:rFonts w:ascii="Times New Roman" w:hAnsi="Times New Roman"/>
          <w:b/>
          <w:sz w:val="24"/>
          <w:szCs w:val="24"/>
        </w:rPr>
        <w:lastRenderedPageBreak/>
        <w:t>Рейтинг классов по качеству з</w:t>
      </w:r>
      <w:r>
        <w:rPr>
          <w:rFonts w:ascii="Times New Roman" w:hAnsi="Times New Roman"/>
          <w:b/>
          <w:sz w:val="24"/>
          <w:szCs w:val="24"/>
        </w:rPr>
        <w:t>наний за 2019</w:t>
      </w:r>
      <w:r w:rsidRPr="008E4296">
        <w:rPr>
          <w:rFonts w:ascii="Times New Roman" w:hAnsi="Times New Roman"/>
          <w:b/>
          <w:sz w:val="24"/>
          <w:szCs w:val="24"/>
        </w:rPr>
        <w:t>-20</w:t>
      </w:r>
      <w:r>
        <w:rPr>
          <w:rFonts w:ascii="Times New Roman" w:hAnsi="Times New Roman"/>
          <w:b/>
          <w:sz w:val="24"/>
          <w:szCs w:val="24"/>
        </w:rPr>
        <w:t>20</w:t>
      </w:r>
      <w:r w:rsidRPr="008E4296">
        <w:rPr>
          <w:rFonts w:ascii="Times New Roman" w:hAnsi="Times New Roman"/>
          <w:b/>
          <w:sz w:val="24"/>
          <w:szCs w:val="24"/>
        </w:rPr>
        <w:t xml:space="preserve"> учебный год</w:t>
      </w:r>
    </w:p>
    <w:p w:rsidR="00BC1176" w:rsidRDefault="00BC1176" w:rsidP="00BC1176">
      <w:pPr>
        <w:pStyle w:val="af6"/>
        <w:jc w:val="center"/>
      </w:pPr>
      <w:r>
        <w:object w:dxaOrig="9114" w:dyaOrig="2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133.3pt" o:ole="">
            <v:imagedata r:id="rId16" o:title=""/>
          </v:shape>
          <o:OLEObject Type="Embed" ProgID="MSGraph.Chart.8" ShapeID="_x0000_i1025" DrawAspect="Content" ObjectID="_1655731630" r:id="rId17">
            <o:FieldCodes>\s</o:FieldCodes>
          </o:OLEObject>
        </w:object>
      </w:r>
    </w:p>
    <w:p w:rsidR="00BC1176" w:rsidRPr="00264A06" w:rsidRDefault="00BC1176" w:rsidP="00BC1176">
      <w:pPr>
        <w:ind w:firstLine="360"/>
        <w:jc w:val="both"/>
        <w:rPr>
          <w:rFonts w:ascii="Times New Roman" w:hAnsi="Times New Roman" w:cs="Times New Roman"/>
          <w:sz w:val="24"/>
          <w:szCs w:val="24"/>
        </w:rPr>
      </w:pPr>
      <w:r w:rsidRPr="00264A06">
        <w:rPr>
          <w:rFonts w:ascii="Times New Roman" w:hAnsi="Times New Roman" w:cs="Times New Roman"/>
          <w:sz w:val="24"/>
          <w:szCs w:val="24"/>
        </w:rPr>
        <w:t>Лучшее качество знаний по итогам 2019-2020 учебного года, выше школьного, в 3 классе-78%,  6 классе- 67%, в 9 классе- 78%, в 10б классе -79%, в 11б классе- 75% (кл.рук.- Галышева М.И.,  Бетехтина Е.И., Шмелева К.В., Винокурова И.Г., Стрепетилова Т.В.). Самое низкое качество в 8  классе,  10а классе, 11а классе (кл.рук.- Новикова Е.Ю., Луценко О.С., Пунигова С.Л.).</w:t>
      </w:r>
    </w:p>
    <w:p w:rsidR="00BC1176" w:rsidRPr="00264A06" w:rsidRDefault="00BC1176" w:rsidP="00BC1176">
      <w:pPr>
        <w:ind w:firstLine="360"/>
        <w:jc w:val="center"/>
        <w:rPr>
          <w:rFonts w:ascii="Times New Roman" w:hAnsi="Times New Roman" w:cs="Times New Roman"/>
          <w:sz w:val="24"/>
          <w:szCs w:val="24"/>
        </w:rPr>
      </w:pPr>
      <w:r w:rsidRPr="00264A06">
        <w:rPr>
          <w:rFonts w:ascii="Times New Roman" w:hAnsi="Times New Roman" w:cs="Times New Roman"/>
          <w:b/>
          <w:sz w:val="24"/>
          <w:szCs w:val="24"/>
        </w:rPr>
        <w:t>Качество знаний по классам в течение учебного года</w:t>
      </w:r>
    </w:p>
    <w:tbl>
      <w:tblPr>
        <w:tblW w:w="922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1147"/>
        <w:gridCol w:w="1544"/>
        <w:gridCol w:w="1100"/>
        <w:gridCol w:w="1100"/>
        <w:gridCol w:w="1100"/>
        <w:gridCol w:w="1198"/>
        <w:gridCol w:w="1198"/>
      </w:tblGrid>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Класс</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Количество учащихся</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Успеваемость</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1ч 19-20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2ч 19-20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3ч 19-20</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4ч 19-20</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 за 19-20</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17</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23</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52</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57</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57</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83</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57</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23</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96</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58</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71</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74</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87</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78</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4</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19</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95</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63</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58</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58</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63</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63</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2-4</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82</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97</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58</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63</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color w:val="C00000"/>
              </w:rPr>
            </w:pPr>
            <w:r w:rsidRPr="00264A06">
              <w:rPr>
                <w:rFonts w:ascii="Times New Roman" w:hAnsi="Times New Roman" w:cs="Times New Roman"/>
                <w:b/>
                <w:color w:val="C00000"/>
              </w:rPr>
              <w:t>63</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color w:val="C00000"/>
              </w:rPr>
            </w:pPr>
            <w:r w:rsidRPr="00264A06">
              <w:rPr>
                <w:rFonts w:ascii="Times New Roman" w:hAnsi="Times New Roman" w:cs="Times New Roman"/>
                <w:b/>
                <w:color w:val="C00000"/>
              </w:rPr>
              <w:t>78</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66</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23(2)</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52</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38</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52</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83</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61</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18(2)</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71</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61</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14</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64</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64</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64</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64</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64</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8</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17</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41</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41</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35</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65</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47</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9</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18</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72</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72</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78</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5-9</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90(4)</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59</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53</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58</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color w:val="C00000"/>
              </w:rPr>
            </w:pPr>
            <w:r w:rsidRPr="00264A06">
              <w:rPr>
                <w:rFonts w:ascii="Times New Roman" w:hAnsi="Times New Roman" w:cs="Times New Roman"/>
                <w:b/>
                <w:color w:val="C00000"/>
              </w:rPr>
              <w:t>69</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63</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10а</w:t>
            </w:r>
          </w:p>
        </w:tc>
        <w:tc>
          <w:tcPr>
            <w:tcW w:w="1147"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18</w:t>
            </w:r>
          </w:p>
        </w:tc>
        <w:tc>
          <w:tcPr>
            <w:tcW w:w="1544"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39</w:t>
            </w:r>
          </w:p>
        </w:tc>
        <w:tc>
          <w:tcPr>
            <w:tcW w:w="1100"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50</w:t>
            </w:r>
          </w:p>
        </w:tc>
        <w:tc>
          <w:tcPr>
            <w:tcW w:w="1198" w:type="dxa"/>
          </w:tcPr>
          <w:p w:rsidR="00BC1176" w:rsidRPr="00264A06" w:rsidRDefault="00BC1176" w:rsidP="00BC1176">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50</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10б</w:t>
            </w:r>
          </w:p>
        </w:tc>
        <w:tc>
          <w:tcPr>
            <w:tcW w:w="1147"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19</w:t>
            </w:r>
          </w:p>
        </w:tc>
        <w:tc>
          <w:tcPr>
            <w:tcW w:w="1544"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58</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79</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79</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11а</w:t>
            </w:r>
          </w:p>
        </w:tc>
        <w:tc>
          <w:tcPr>
            <w:tcW w:w="1147"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20</w:t>
            </w:r>
          </w:p>
        </w:tc>
        <w:tc>
          <w:tcPr>
            <w:tcW w:w="1544"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35</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55</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55</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11б</w:t>
            </w:r>
          </w:p>
        </w:tc>
        <w:tc>
          <w:tcPr>
            <w:tcW w:w="1147"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16</w:t>
            </w:r>
          </w:p>
        </w:tc>
        <w:tc>
          <w:tcPr>
            <w:tcW w:w="1544"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rPr>
            </w:pPr>
            <w:r w:rsidRPr="00264A06">
              <w:rPr>
                <w:rFonts w:ascii="Times New Roman" w:hAnsi="Times New Roman"/>
              </w:rPr>
              <w:t>69</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69</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75</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10-11</w:t>
            </w:r>
          </w:p>
        </w:tc>
        <w:tc>
          <w:tcPr>
            <w:tcW w:w="1147"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73</w:t>
            </w:r>
          </w:p>
        </w:tc>
        <w:tc>
          <w:tcPr>
            <w:tcW w:w="1544"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100</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50</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63</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64</w:t>
            </w:r>
          </w:p>
        </w:tc>
      </w:tr>
      <w:tr w:rsidR="00BC1176" w:rsidRPr="00264A06" w:rsidTr="00BC1176">
        <w:trPr>
          <w:jc w:val="center"/>
        </w:trPr>
        <w:tc>
          <w:tcPr>
            <w:tcW w:w="839"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Итого</w:t>
            </w:r>
          </w:p>
        </w:tc>
        <w:tc>
          <w:tcPr>
            <w:tcW w:w="1147"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245 (4)</w:t>
            </w:r>
          </w:p>
        </w:tc>
        <w:tc>
          <w:tcPr>
            <w:tcW w:w="1544"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99</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59</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55</w:t>
            </w:r>
          </w:p>
        </w:tc>
        <w:tc>
          <w:tcPr>
            <w:tcW w:w="1100"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60</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69</w:t>
            </w:r>
          </w:p>
        </w:tc>
        <w:tc>
          <w:tcPr>
            <w:tcW w:w="1198" w:type="dxa"/>
          </w:tcPr>
          <w:p w:rsidR="00BC1176" w:rsidRPr="00264A06" w:rsidRDefault="00BC1176" w:rsidP="00BC1176">
            <w:pPr>
              <w:pStyle w:val="af6"/>
              <w:tabs>
                <w:tab w:val="center" w:pos="4677"/>
                <w:tab w:val="right" w:pos="9355"/>
              </w:tabs>
              <w:jc w:val="center"/>
              <w:rPr>
                <w:rFonts w:ascii="Times New Roman" w:hAnsi="Times New Roman"/>
                <w:b/>
              </w:rPr>
            </w:pPr>
            <w:r w:rsidRPr="00264A06">
              <w:rPr>
                <w:rFonts w:ascii="Times New Roman" w:hAnsi="Times New Roman"/>
                <w:b/>
              </w:rPr>
              <w:t>65</w:t>
            </w:r>
          </w:p>
        </w:tc>
      </w:tr>
    </w:tbl>
    <w:p w:rsidR="00BC1176" w:rsidRDefault="00BC1176" w:rsidP="00BC1176">
      <w:pPr>
        <w:ind w:firstLine="360"/>
        <w:jc w:val="both"/>
        <w:rPr>
          <w:rFonts w:ascii="Times New Roman" w:hAnsi="Times New Roman" w:cs="Times New Roman"/>
          <w:b/>
          <w:sz w:val="24"/>
          <w:szCs w:val="24"/>
        </w:rPr>
      </w:pPr>
    </w:p>
    <w:p w:rsidR="00BC1176" w:rsidRPr="00264A06" w:rsidRDefault="00BC1176" w:rsidP="00BC1176">
      <w:pPr>
        <w:ind w:firstLine="360"/>
        <w:jc w:val="both"/>
        <w:rPr>
          <w:rFonts w:ascii="Times New Roman" w:hAnsi="Times New Roman" w:cs="Times New Roman"/>
          <w:b/>
          <w:sz w:val="24"/>
          <w:szCs w:val="24"/>
        </w:rPr>
      </w:pPr>
      <w:r w:rsidRPr="00264A06">
        <w:rPr>
          <w:rFonts w:ascii="Times New Roman" w:hAnsi="Times New Roman" w:cs="Times New Roman"/>
          <w:b/>
          <w:sz w:val="24"/>
          <w:szCs w:val="24"/>
        </w:rPr>
        <w:t>Качество знаний по классам в течение учебного года (первый уровень обучения).</w:t>
      </w:r>
    </w:p>
    <w:p w:rsidR="00BC1176" w:rsidRPr="00264A06" w:rsidRDefault="00BC1176" w:rsidP="00BC1176">
      <w:pPr>
        <w:ind w:firstLine="360"/>
        <w:jc w:val="center"/>
        <w:rPr>
          <w:rFonts w:ascii="Times New Roman" w:hAnsi="Times New Roman" w:cs="Times New Roman"/>
          <w:sz w:val="24"/>
          <w:szCs w:val="24"/>
        </w:rPr>
      </w:pPr>
      <w:r w:rsidRPr="00264A06">
        <w:rPr>
          <w:rFonts w:ascii="Times New Roman" w:hAnsi="Times New Roman" w:cs="Times New Roman"/>
          <w:sz w:val="24"/>
          <w:szCs w:val="24"/>
        </w:rPr>
        <w:object w:dxaOrig="5219" w:dyaOrig="2915">
          <v:shape id="_x0000_i1026" type="#_x0000_t75" style="width:261.2pt;height:146.3pt" o:ole="">
            <v:imagedata r:id="rId18" o:title=""/>
          </v:shape>
          <o:OLEObject Type="Embed" ProgID="MSGraph.Chart.8" ShapeID="_x0000_i1026" DrawAspect="Content" ObjectID="_1655731631" r:id="rId19">
            <o:FieldCodes>\s</o:FieldCodes>
          </o:OLEObject>
        </w:object>
      </w:r>
    </w:p>
    <w:p w:rsidR="00BC1176" w:rsidRPr="00264A06" w:rsidRDefault="00BC1176" w:rsidP="00BC1176">
      <w:pPr>
        <w:ind w:firstLine="360"/>
        <w:jc w:val="both"/>
        <w:rPr>
          <w:rFonts w:ascii="Times New Roman" w:hAnsi="Times New Roman" w:cs="Times New Roman"/>
          <w:sz w:val="24"/>
          <w:szCs w:val="24"/>
        </w:rPr>
      </w:pPr>
      <w:r w:rsidRPr="00264A06">
        <w:rPr>
          <w:rFonts w:ascii="Times New Roman" w:hAnsi="Times New Roman" w:cs="Times New Roman"/>
          <w:sz w:val="24"/>
          <w:szCs w:val="24"/>
        </w:rPr>
        <w:lastRenderedPageBreak/>
        <w:t>Стабильное качество знаний учащихся 2, 4 классов (классные руководители: Городецкая Т.В., Руденко Д.В.). Возрастает качество знаний  в течение года  у учащихся 3 класса (классный руководитель- Галышева М.И.).</w:t>
      </w:r>
    </w:p>
    <w:p w:rsidR="00BC1176" w:rsidRPr="00264A06" w:rsidRDefault="00BC1176" w:rsidP="00BC1176">
      <w:pPr>
        <w:ind w:firstLine="360"/>
        <w:jc w:val="both"/>
        <w:rPr>
          <w:rFonts w:ascii="Times New Roman" w:hAnsi="Times New Roman" w:cs="Times New Roman"/>
          <w:b/>
          <w:sz w:val="24"/>
          <w:szCs w:val="24"/>
        </w:rPr>
      </w:pPr>
      <w:r w:rsidRPr="00264A06">
        <w:rPr>
          <w:rFonts w:ascii="Times New Roman" w:hAnsi="Times New Roman" w:cs="Times New Roman"/>
          <w:b/>
          <w:sz w:val="24"/>
          <w:szCs w:val="24"/>
        </w:rPr>
        <w:t>Качество знаний по классам в течение учебного года (второй уровень обучения).</w:t>
      </w:r>
    </w:p>
    <w:p w:rsidR="00BC1176" w:rsidRDefault="00BC1176" w:rsidP="00BC1176">
      <w:pPr>
        <w:ind w:firstLine="360"/>
        <w:jc w:val="center"/>
        <w:rPr>
          <w:rFonts w:ascii="Times New Roman" w:hAnsi="Times New Roman" w:cs="Times New Roman"/>
          <w:b/>
          <w:sz w:val="24"/>
          <w:szCs w:val="24"/>
        </w:rPr>
      </w:pPr>
      <w:r w:rsidRPr="00264A06">
        <w:rPr>
          <w:rFonts w:ascii="Times New Roman" w:hAnsi="Times New Roman" w:cs="Times New Roman"/>
          <w:b/>
          <w:sz w:val="24"/>
          <w:szCs w:val="24"/>
        </w:rPr>
        <w:object w:dxaOrig="5144" w:dyaOrig="2871">
          <v:shape id="_x0000_i1027" type="#_x0000_t75" style="width:258.15pt;height:143.25pt" o:ole="">
            <v:imagedata r:id="rId20" o:title=""/>
          </v:shape>
          <o:OLEObject Type="Embed" ProgID="MSGraph.Chart.8" ShapeID="_x0000_i1027" DrawAspect="Content" ObjectID="_1655731632" r:id="rId21">
            <o:FieldCodes>\s</o:FieldCodes>
          </o:OLEObject>
        </w:object>
      </w:r>
    </w:p>
    <w:p w:rsidR="00BC1176" w:rsidRPr="00264A06" w:rsidRDefault="00BC1176" w:rsidP="00BC1176">
      <w:pPr>
        <w:ind w:firstLine="360"/>
        <w:jc w:val="both"/>
        <w:rPr>
          <w:rFonts w:ascii="Times New Roman" w:hAnsi="Times New Roman" w:cs="Times New Roman"/>
          <w:b/>
          <w:sz w:val="24"/>
          <w:szCs w:val="24"/>
        </w:rPr>
      </w:pPr>
      <w:r w:rsidRPr="00264A06">
        <w:rPr>
          <w:rFonts w:ascii="Times New Roman" w:hAnsi="Times New Roman" w:cs="Times New Roman"/>
          <w:sz w:val="24"/>
          <w:szCs w:val="24"/>
        </w:rPr>
        <w:t>Стабильное качество знаний учащихся 6, 7, 9 классов (классные руководители: Бетехтина Е.И., Бабыкина Д.Ю., Шмелева К.В.). Нестабильное качество знаний  в течение года  у учащихся 5 класса (классный руководитель- Вяткина Н.А.).Низкое качество знаний у учащихся 8 класса(классный руководитель-Новикова Е.Ю.).</w:t>
      </w:r>
    </w:p>
    <w:p w:rsidR="00BC1176" w:rsidRPr="00264A06" w:rsidRDefault="00BC1176" w:rsidP="00BC1176">
      <w:pPr>
        <w:ind w:firstLine="360"/>
        <w:jc w:val="both"/>
        <w:rPr>
          <w:rFonts w:ascii="Times New Roman" w:hAnsi="Times New Roman" w:cs="Times New Roman"/>
          <w:b/>
          <w:sz w:val="24"/>
          <w:szCs w:val="24"/>
        </w:rPr>
      </w:pPr>
      <w:r w:rsidRPr="00264A06">
        <w:rPr>
          <w:rFonts w:ascii="Times New Roman" w:hAnsi="Times New Roman" w:cs="Times New Roman"/>
          <w:b/>
          <w:sz w:val="24"/>
          <w:szCs w:val="24"/>
        </w:rPr>
        <w:t>Качество знаний по классам в течение учебного года (третий уровень обучения).</w:t>
      </w:r>
    </w:p>
    <w:p w:rsidR="00BC1176" w:rsidRPr="00264A06" w:rsidRDefault="00BC1176" w:rsidP="00BC1176">
      <w:pPr>
        <w:ind w:firstLine="360"/>
        <w:jc w:val="center"/>
        <w:rPr>
          <w:rFonts w:ascii="Times New Roman" w:hAnsi="Times New Roman" w:cs="Times New Roman"/>
          <w:b/>
          <w:sz w:val="24"/>
          <w:szCs w:val="24"/>
        </w:rPr>
      </w:pPr>
      <w:r w:rsidRPr="00264A06">
        <w:rPr>
          <w:rFonts w:ascii="Times New Roman" w:hAnsi="Times New Roman" w:cs="Times New Roman"/>
          <w:b/>
          <w:sz w:val="24"/>
          <w:szCs w:val="24"/>
        </w:rPr>
        <w:object w:dxaOrig="6135" w:dyaOrig="2886">
          <v:shape id="_x0000_i1028" type="#_x0000_t75" style="width:306.4pt;height:2in" o:ole="">
            <v:imagedata r:id="rId22" o:title=""/>
          </v:shape>
          <o:OLEObject Type="Embed" ProgID="MSGraph.Chart.8" ShapeID="_x0000_i1028" DrawAspect="Content" ObjectID="_1655731633" r:id="rId23">
            <o:FieldCodes>\s</o:FieldCodes>
          </o:OLEObject>
        </w:object>
      </w:r>
    </w:p>
    <w:p w:rsidR="00BC1176" w:rsidRDefault="00BC1176" w:rsidP="00BC1176">
      <w:pPr>
        <w:ind w:firstLine="360"/>
        <w:jc w:val="both"/>
        <w:rPr>
          <w:rFonts w:ascii="Times New Roman" w:hAnsi="Times New Roman" w:cs="Times New Roman"/>
          <w:sz w:val="24"/>
          <w:szCs w:val="24"/>
        </w:rPr>
      </w:pPr>
      <w:r w:rsidRPr="00264A06">
        <w:rPr>
          <w:rFonts w:ascii="Times New Roman" w:hAnsi="Times New Roman" w:cs="Times New Roman"/>
          <w:sz w:val="24"/>
          <w:szCs w:val="24"/>
        </w:rPr>
        <w:t>Стабильно высокое качество знаний в 10б, 11б  классах (классный руководитель Винокурова И.Г., Стрепетилова Т.В.). Низкое качество знаний в 10а,11а классах (классный руководитель</w:t>
      </w:r>
      <w:r>
        <w:rPr>
          <w:rFonts w:ascii="Times New Roman" w:hAnsi="Times New Roman" w:cs="Times New Roman"/>
          <w:sz w:val="24"/>
          <w:szCs w:val="24"/>
        </w:rPr>
        <w:t xml:space="preserve"> </w:t>
      </w:r>
      <w:r w:rsidRPr="00264A06">
        <w:rPr>
          <w:rFonts w:ascii="Times New Roman" w:hAnsi="Times New Roman" w:cs="Times New Roman"/>
          <w:sz w:val="24"/>
          <w:szCs w:val="24"/>
        </w:rPr>
        <w:t>- Бетехтина Е.И., Пунигова С.Л.).</w:t>
      </w:r>
    </w:p>
    <w:p w:rsidR="00BC1176" w:rsidRPr="00264A06" w:rsidRDefault="00BC1176" w:rsidP="00BC1176">
      <w:pPr>
        <w:ind w:firstLine="360"/>
        <w:jc w:val="both"/>
        <w:rPr>
          <w:rFonts w:ascii="Times New Roman" w:hAnsi="Times New Roman" w:cs="Times New Roman"/>
          <w:sz w:val="24"/>
          <w:szCs w:val="24"/>
        </w:rPr>
      </w:pPr>
      <w:r w:rsidRPr="00264A06">
        <w:rPr>
          <w:rFonts w:ascii="Times New Roman" w:hAnsi="Times New Roman" w:cs="Times New Roman"/>
          <w:sz w:val="24"/>
          <w:szCs w:val="24"/>
        </w:rPr>
        <w:t>По итогам учебного года  в  школе  24 отличника (11%): Аскарин Алексей, Кошкина Алена, Сивкова Алиса- 2 класс, Богданова Полина, Васильева Мария, Захарова Елизавета, Катаева Альбина- 3 класс,  Маркова Карина, Мукушева Элла, Потапов Егор- 4 класс,  Васильева Вероника- 5 класс, Браневская Анастасия, Штирц Никита - 6 класс,  Помешкина Полина, Сивкова Анастасия -7 класс, Бараева Екатерин - 8 класс,  Месенев Алексей,  - 9 класс,  Бырдина Полина, Шлыкова Полина, Бахтина Ксения- 10а класс, Гультяев Денис, Зозуля Милана, Карманова Татьяна – 10б класс, Галышева Елизавета- 11б класс.</w:t>
      </w:r>
    </w:p>
    <w:p w:rsidR="00BC1176" w:rsidRPr="00264A06" w:rsidRDefault="00BC1176" w:rsidP="00BC1176">
      <w:pPr>
        <w:rPr>
          <w:rFonts w:ascii="Times New Roman" w:hAnsi="Times New Roman" w:cs="Times New Roman"/>
          <w:sz w:val="24"/>
          <w:szCs w:val="24"/>
        </w:rPr>
      </w:pPr>
      <w:r w:rsidRPr="00264A06">
        <w:rPr>
          <w:rFonts w:ascii="Times New Roman" w:hAnsi="Times New Roman" w:cs="Times New Roman"/>
          <w:color w:val="FF0000"/>
          <w:sz w:val="24"/>
          <w:szCs w:val="24"/>
        </w:rPr>
        <w:t xml:space="preserve">  </w:t>
      </w:r>
      <w:r w:rsidRPr="00264A06">
        <w:rPr>
          <w:rFonts w:ascii="Times New Roman" w:hAnsi="Times New Roman" w:cs="Times New Roman"/>
          <w:color w:val="FF0000"/>
          <w:sz w:val="24"/>
          <w:szCs w:val="24"/>
        </w:rPr>
        <w:tab/>
      </w:r>
      <w:r w:rsidRPr="00264A06">
        <w:rPr>
          <w:rFonts w:ascii="Times New Roman" w:hAnsi="Times New Roman" w:cs="Times New Roman"/>
          <w:sz w:val="24"/>
          <w:szCs w:val="24"/>
        </w:rPr>
        <w:t xml:space="preserve"> Требуют пристального внимания и специального педагогического воздействия учащиеся, имеющие по итогам четверти одну «3»  – потенциальные «хорошисты». </w:t>
      </w:r>
    </w:p>
    <w:p w:rsidR="00BC1176" w:rsidRPr="00264A06" w:rsidRDefault="00BC1176" w:rsidP="00BC1176">
      <w:pPr>
        <w:pStyle w:val="af6"/>
        <w:jc w:val="center"/>
        <w:rPr>
          <w:rFonts w:ascii="Times New Roman" w:hAnsi="Times New Roman" w:cs="Times New Roman"/>
          <w:b/>
          <w:sz w:val="24"/>
          <w:szCs w:val="24"/>
        </w:rPr>
      </w:pPr>
      <w:r w:rsidRPr="00264A06">
        <w:rPr>
          <w:rFonts w:ascii="Times New Roman" w:hAnsi="Times New Roman" w:cs="Times New Roman"/>
          <w:b/>
          <w:sz w:val="24"/>
          <w:szCs w:val="24"/>
        </w:rPr>
        <w:t>Список учащихся 2 – 11-х классов, имеющих</w:t>
      </w:r>
    </w:p>
    <w:p w:rsidR="00BC1176" w:rsidRPr="00264A06" w:rsidRDefault="00BC1176" w:rsidP="00BC1176">
      <w:pPr>
        <w:pStyle w:val="af6"/>
        <w:jc w:val="center"/>
        <w:rPr>
          <w:rFonts w:ascii="Times New Roman" w:hAnsi="Times New Roman" w:cs="Times New Roman"/>
          <w:b/>
          <w:sz w:val="24"/>
          <w:szCs w:val="24"/>
        </w:rPr>
      </w:pPr>
      <w:r w:rsidRPr="00264A06">
        <w:rPr>
          <w:rFonts w:ascii="Times New Roman" w:hAnsi="Times New Roman" w:cs="Times New Roman"/>
          <w:b/>
          <w:sz w:val="24"/>
          <w:szCs w:val="24"/>
        </w:rPr>
        <w:t>по итогам 2019-2020 учебного года одну «3»</w:t>
      </w:r>
      <w:r>
        <w:rPr>
          <w:rFonts w:ascii="Times New Roman" w:hAnsi="Times New Roman" w:cs="Times New Roman"/>
          <w:b/>
          <w:sz w:val="24"/>
          <w:szCs w:val="24"/>
        </w:rPr>
        <w:t>.</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3030"/>
        <w:gridCol w:w="939"/>
        <w:gridCol w:w="2835"/>
        <w:gridCol w:w="2551"/>
      </w:tblGrid>
      <w:tr w:rsidR="00BC1176" w:rsidRPr="00264A06" w:rsidTr="00BC1176">
        <w:trPr>
          <w:jc w:val="center"/>
        </w:trPr>
        <w:tc>
          <w:tcPr>
            <w:tcW w:w="81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lastRenderedPageBreak/>
              <w:t>№</w:t>
            </w: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Ф.И. учащегося</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класс</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предмет</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Ф.И.О. учителя</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Ташланов А.</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2</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 xml:space="preserve">Математика  и информатика </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Городецкая Т.В.</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Бутырин К.</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2</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Городецкая Т.В.</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Брызгалов Д.</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4</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Руденко Д.В.</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Дюсенбаева А.</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5</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Паденко Т.А.</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Пешкова В.</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5</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Паденко Т.А.</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Юдин Д.</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5</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Паденко Т.А.</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Вольнова С.</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8</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Паденко Т.А.</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Ермоленко К.</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8</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 xml:space="preserve">Алгебра </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Бабыкина Д.Ю.</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Чиркова А.</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8</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Паденко Т.А.</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Базылеевич О.</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10а</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Бетехтина Е.И.</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Линдт Р.</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10а</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Бетехтина Е.И.</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Борисова Д.</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11а</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Бетехтина Е.И.</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Данилова Л.</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11а</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Бетехтина Е.И.</w:t>
            </w:r>
          </w:p>
        </w:tc>
      </w:tr>
      <w:tr w:rsidR="00BC1176" w:rsidRPr="00264A06" w:rsidTr="00BC1176">
        <w:trPr>
          <w:jc w:val="center"/>
        </w:trPr>
        <w:tc>
          <w:tcPr>
            <w:tcW w:w="815" w:type="dxa"/>
          </w:tcPr>
          <w:p w:rsidR="00BC1176" w:rsidRPr="00264A06" w:rsidRDefault="00BC1176" w:rsidP="00B93ED1">
            <w:pPr>
              <w:pStyle w:val="af6"/>
              <w:numPr>
                <w:ilvl w:val="0"/>
                <w:numId w:val="18"/>
              </w:numPr>
              <w:rPr>
                <w:rFonts w:ascii="Times New Roman" w:hAnsi="Times New Roman" w:cs="Times New Roman"/>
              </w:rPr>
            </w:pPr>
          </w:p>
        </w:tc>
        <w:tc>
          <w:tcPr>
            <w:tcW w:w="3030"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Кошкин Н.</w:t>
            </w:r>
          </w:p>
        </w:tc>
        <w:tc>
          <w:tcPr>
            <w:tcW w:w="939"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11б</w:t>
            </w:r>
          </w:p>
        </w:tc>
        <w:tc>
          <w:tcPr>
            <w:tcW w:w="2835"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BC1176" w:rsidRPr="00264A06" w:rsidRDefault="00BC1176" w:rsidP="00BC1176">
            <w:pPr>
              <w:pStyle w:val="af6"/>
              <w:rPr>
                <w:rFonts w:ascii="Times New Roman" w:hAnsi="Times New Roman" w:cs="Times New Roman"/>
              </w:rPr>
            </w:pPr>
            <w:r w:rsidRPr="00264A06">
              <w:rPr>
                <w:rFonts w:ascii="Times New Roman" w:hAnsi="Times New Roman" w:cs="Times New Roman"/>
              </w:rPr>
              <w:t>Бетехтина Е.И.</w:t>
            </w:r>
          </w:p>
        </w:tc>
      </w:tr>
    </w:tbl>
    <w:p w:rsidR="00BC1176" w:rsidRPr="00264A06" w:rsidRDefault="00BC1176" w:rsidP="00BC1176">
      <w:pPr>
        <w:pStyle w:val="af6"/>
        <w:jc w:val="both"/>
        <w:rPr>
          <w:rFonts w:ascii="Times New Roman" w:hAnsi="Times New Roman" w:cs="Times New Roman"/>
          <w:color w:val="000000"/>
          <w:sz w:val="24"/>
          <w:szCs w:val="24"/>
        </w:rPr>
      </w:pPr>
      <w:r w:rsidRPr="00264A06">
        <w:rPr>
          <w:rFonts w:ascii="Times New Roman" w:hAnsi="Times New Roman" w:cs="Times New Roman"/>
          <w:color w:val="000000"/>
          <w:sz w:val="24"/>
          <w:szCs w:val="24"/>
        </w:rPr>
        <w:t>Из таблицы видно, что потенциал хорошистов составляет 14 учащихся- 6% от числа аттестуемых.</w:t>
      </w:r>
      <w:r>
        <w:rPr>
          <w:rFonts w:ascii="Times New Roman" w:hAnsi="Times New Roman" w:cs="Times New Roman"/>
          <w:color w:val="000000"/>
          <w:sz w:val="24"/>
          <w:szCs w:val="24"/>
        </w:rPr>
        <w:t xml:space="preserve"> В прошлом учебном году учащихся данной категории было 19 </w:t>
      </w:r>
      <w:r w:rsidRPr="009564A5">
        <w:rPr>
          <w:rFonts w:ascii="Times New Roman" w:hAnsi="Times New Roman" w:cs="Times New Roman"/>
          <w:color w:val="000000"/>
          <w:sz w:val="24"/>
          <w:szCs w:val="24"/>
        </w:rPr>
        <w:t>- 8% от числа аттестуемых.</w:t>
      </w:r>
    </w:p>
    <w:p w:rsidR="00BC1176" w:rsidRPr="00CA26DB" w:rsidRDefault="00BC1176" w:rsidP="00BC1176">
      <w:pPr>
        <w:pStyle w:val="af6"/>
        <w:rPr>
          <w:rFonts w:ascii="Times New Roman" w:hAnsi="Times New Roman"/>
          <w:sz w:val="24"/>
          <w:szCs w:val="24"/>
        </w:rPr>
      </w:pPr>
    </w:p>
    <w:p w:rsidR="00BC1176" w:rsidRDefault="00BC1176" w:rsidP="00BC1176">
      <w:pPr>
        <w:pStyle w:val="af6"/>
        <w:rPr>
          <w:rFonts w:ascii="Times New Roman" w:hAnsi="Times New Roman" w:cs="Times New Roman"/>
          <w:b/>
          <w:sz w:val="24"/>
          <w:szCs w:val="24"/>
        </w:rPr>
      </w:pPr>
    </w:p>
    <w:p w:rsidR="00BC1176" w:rsidRDefault="00BC1176" w:rsidP="00BC1176">
      <w:pPr>
        <w:spacing w:after="0" w:line="240" w:lineRule="auto"/>
        <w:rPr>
          <w:rFonts w:ascii="Calibri" w:eastAsia="Calibri" w:hAnsi="Calibri" w:cs="Times New Roman"/>
          <w:b/>
          <w:color w:val="000000"/>
        </w:rPr>
      </w:pPr>
    </w:p>
    <w:p w:rsidR="00BC1176" w:rsidRDefault="00BC1176" w:rsidP="00BC11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Сравнительный анализ качества знаний на первом уровне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1915"/>
        <w:gridCol w:w="1915"/>
        <w:gridCol w:w="1915"/>
        <w:gridCol w:w="1915"/>
      </w:tblGrid>
      <w:tr w:rsidR="00BC1176" w:rsidTr="00BC1176">
        <w:trPr>
          <w:jc w:val="center"/>
        </w:trPr>
        <w:tc>
          <w:tcPr>
            <w:tcW w:w="1911" w:type="dxa"/>
            <w:tcBorders>
              <w:top w:val="single" w:sz="4" w:space="0" w:color="auto"/>
              <w:left w:val="single" w:sz="4" w:space="0" w:color="auto"/>
              <w:bottom w:val="single" w:sz="4" w:space="0" w:color="auto"/>
              <w:right w:val="single" w:sz="4" w:space="0" w:color="auto"/>
            </w:tcBorders>
            <w:hideMark/>
          </w:tcPr>
          <w:p w:rsidR="00BC1176" w:rsidRDefault="00BC1176" w:rsidP="00BC1176">
            <w:pPr>
              <w:pStyle w:val="af6"/>
              <w:spacing w:line="276" w:lineRule="auto"/>
              <w:jc w:val="center"/>
              <w:rPr>
                <w:rFonts w:ascii="Times New Roman" w:hAnsi="Times New Roman" w:cs="Times New Roman"/>
                <w:sz w:val="24"/>
                <w:szCs w:val="24"/>
              </w:rPr>
            </w:pPr>
            <w:r>
              <w:rPr>
                <w:rFonts w:ascii="Times New Roman" w:hAnsi="Times New Roman" w:cs="Times New Roman"/>
              </w:rPr>
              <w:t>Классы</w:t>
            </w:r>
          </w:p>
          <w:p w:rsidR="00BC1176" w:rsidRDefault="00BC1176" w:rsidP="00BC1176">
            <w:pPr>
              <w:pStyle w:val="af6"/>
              <w:spacing w:line="276" w:lineRule="auto"/>
              <w:jc w:val="center"/>
              <w:rPr>
                <w:rFonts w:ascii="Times New Roman" w:hAnsi="Times New Roman" w:cs="Times New Roman"/>
                <w:sz w:val="24"/>
                <w:szCs w:val="24"/>
              </w:rPr>
            </w:pPr>
            <w:r>
              <w:rPr>
                <w:rFonts w:ascii="Times New Roman" w:hAnsi="Times New Roman" w:cs="Times New Roman"/>
              </w:rPr>
              <w:t>Учебный год</w:t>
            </w:r>
          </w:p>
        </w:tc>
        <w:tc>
          <w:tcPr>
            <w:tcW w:w="1915" w:type="dxa"/>
            <w:tcBorders>
              <w:top w:val="single" w:sz="4" w:space="0" w:color="auto"/>
              <w:left w:val="single" w:sz="4" w:space="0" w:color="auto"/>
              <w:bottom w:val="single" w:sz="4" w:space="0" w:color="auto"/>
              <w:right w:val="single" w:sz="4" w:space="0" w:color="auto"/>
            </w:tcBorders>
            <w:hideMark/>
          </w:tcPr>
          <w:p w:rsidR="00BC1176" w:rsidRDefault="00BC1176" w:rsidP="00BC1176">
            <w:pPr>
              <w:pStyle w:val="af6"/>
              <w:spacing w:line="276" w:lineRule="auto"/>
              <w:jc w:val="center"/>
              <w:rPr>
                <w:rFonts w:ascii="Times New Roman" w:hAnsi="Times New Roman" w:cs="Times New Roman"/>
                <w:sz w:val="24"/>
                <w:szCs w:val="24"/>
              </w:rPr>
            </w:pPr>
            <w:r>
              <w:rPr>
                <w:rFonts w:ascii="Times New Roman" w:hAnsi="Times New Roman" w:cs="Times New Roman"/>
              </w:rPr>
              <w:t>2</w:t>
            </w:r>
          </w:p>
        </w:tc>
        <w:tc>
          <w:tcPr>
            <w:tcW w:w="1915" w:type="dxa"/>
            <w:tcBorders>
              <w:top w:val="single" w:sz="4" w:space="0" w:color="auto"/>
              <w:left w:val="single" w:sz="4" w:space="0" w:color="auto"/>
              <w:bottom w:val="single" w:sz="4" w:space="0" w:color="auto"/>
              <w:right w:val="single" w:sz="4" w:space="0" w:color="auto"/>
            </w:tcBorders>
            <w:hideMark/>
          </w:tcPr>
          <w:p w:rsidR="00BC1176" w:rsidRDefault="00BC1176" w:rsidP="00BC1176">
            <w:pPr>
              <w:pStyle w:val="af6"/>
              <w:spacing w:line="276" w:lineRule="auto"/>
              <w:jc w:val="center"/>
              <w:rPr>
                <w:rFonts w:ascii="Times New Roman" w:hAnsi="Times New Roman" w:cs="Times New Roman"/>
                <w:sz w:val="24"/>
                <w:szCs w:val="24"/>
              </w:rPr>
            </w:pPr>
            <w:r>
              <w:rPr>
                <w:rFonts w:ascii="Times New Roman" w:hAnsi="Times New Roman" w:cs="Times New Roman"/>
              </w:rPr>
              <w:t>3</w:t>
            </w:r>
          </w:p>
        </w:tc>
        <w:tc>
          <w:tcPr>
            <w:tcW w:w="1915" w:type="dxa"/>
            <w:tcBorders>
              <w:top w:val="single" w:sz="4" w:space="0" w:color="auto"/>
              <w:left w:val="single" w:sz="4" w:space="0" w:color="auto"/>
              <w:bottom w:val="single" w:sz="4" w:space="0" w:color="auto"/>
              <w:right w:val="single" w:sz="4" w:space="0" w:color="auto"/>
            </w:tcBorders>
            <w:hideMark/>
          </w:tcPr>
          <w:p w:rsidR="00BC1176" w:rsidRDefault="00BC1176" w:rsidP="00BC1176">
            <w:pPr>
              <w:pStyle w:val="af6"/>
              <w:spacing w:line="276" w:lineRule="auto"/>
              <w:jc w:val="center"/>
              <w:rPr>
                <w:rFonts w:ascii="Times New Roman" w:hAnsi="Times New Roman" w:cs="Times New Roman"/>
                <w:sz w:val="24"/>
                <w:szCs w:val="24"/>
              </w:rPr>
            </w:pPr>
            <w:r>
              <w:rPr>
                <w:rFonts w:ascii="Times New Roman" w:hAnsi="Times New Roman" w:cs="Times New Roman"/>
              </w:rPr>
              <w:t>4</w:t>
            </w:r>
          </w:p>
        </w:tc>
        <w:tc>
          <w:tcPr>
            <w:tcW w:w="1915" w:type="dxa"/>
            <w:tcBorders>
              <w:top w:val="single" w:sz="4" w:space="0" w:color="auto"/>
              <w:left w:val="single" w:sz="4" w:space="0" w:color="auto"/>
              <w:bottom w:val="single" w:sz="4" w:space="0" w:color="auto"/>
              <w:right w:val="single" w:sz="4" w:space="0" w:color="auto"/>
            </w:tcBorders>
            <w:hideMark/>
          </w:tcPr>
          <w:p w:rsidR="00BC1176" w:rsidRDefault="00BC1176" w:rsidP="00BC1176">
            <w:pPr>
              <w:pStyle w:val="af6"/>
              <w:spacing w:line="276" w:lineRule="auto"/>
              <w:jc w:val="center"/>
              <w:rPr>
                <w:rFonts w:ascii="Times New Roman" w:hAnsi="Times New Roman" w:cs="Times New Roman"/>
              </w:rPr>
            </w:pPr>
            <w:r>
              <w:rPr>
                <w:rFonts w:ascii="Times New Roman" w:hAnsi="Times New Roman" w:cs="Times New Roman"/>
              </w:rPr>
              <w:t>Итого:</w:t>
            </w:r>
          </w:p>
        </w:tc>
      </w:tr>
      <w:tr w:rsidR="00BC1176" w:rsidTr="00BC1176">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BC1176" w:rsidRPr="00C32807" w:rsidRDefault="00BC1176" w:rsidP="00BC1176">
            <w:pPr>
              <w:pStyle w:val="af6"/>
              <w:spacing w:line="276" w:lineRule="auto"/>
              <w:jc w:val="center"/>
              <w:rPr>
                <w:rFonts w:ascii="Times New Roman" w:hAnsi="Times New Roman" w:cs="Times New Roman"/>
              </w:rPr>
            </w:pPr>
            <w:r w:rsidRPr="00C32807">
              <w:rPr>
                <w:rFonts w:ascii="Times New Roman" w:hAnsi="Times New Roman" w:cs="Times New Roman"/>
              </w:rPr>
              <w:t>2015-2016</w:t>
            </w:r>
          </w:p>
        </w:tc>
        <w:tc>
          <w:tcPr>
            <w:tcW w:w="1915" w:type="dxa"/>
            <w:tcBorders>
              <w:top w:val="single" w:sz="4" w:space="0" w:color="auto"/>
              <w:left w:val="single" w:sz="4" w:space="0" w:color="auto"/>
              <w:bottom w:val="single" w:sz="4" w:space="0" w:color="auto"/>
              <w:right w:val="single" w:sz="4" w:space="0" w:color="auto"/>
            </w:tcBorders>
          </w:tcPr>
          <w:p w:rsidR="00BC1176" w:rsidRPr="00C32807" w:rsidRDefault="00BC1176" w:rsidP="00BC1176">
            <w:pPr>
              <w:spacing w:after="0" w:line="240" w:lineRule="auto"/>
              <w:jc w:val="center"/>
              <w:rPr>
                <w:rFonts w:ascii="Times New Roman" w:eastAsia="Calibri" w:hAnsi="Times New Roman" w:cs="Times New Roman"/>
              </w:rPr>
            </w:pPr>
            <w:r w:rsidRPr="00C32807">
              <w:rPr>
                <w:rFonts w:ascii="Times New Roman" w:eastAsia="Calibri" w:hAnsi="Times New Roman" w:cs="Times New Roman"/>
              </w:rPr>
              <w:t>59%</w:t>
            </w:r>
          </w:p>
        </w:tc>
        <w:tc>
          <w:tcPr>
            <w:tcW w:w="1915" w:type="dxa"/>
            <w:tcBorders>
              <w:top w:val="single" w:sz="4" w:space="0" w:color="auto"/>
              <w:left w:val="single" w:sz="4" w:space="0" w:color="auto"/>
              <w:bottom w:val="single" w:sz="4" w:space="0" w:color="auto"/>
              <w:right w:val="single" w:sz="4" w:space="0" w:color="auto"/>
            </w:tcBorders>
          </w:tcPr>
          <w:p w:rsidR="00BC1176" w:rsidRPr="00C32807" w:rsidRDefault="00BC1176" w:rsidP="00BC1176">
            <w:pPr>
              <w:spacing w:after="0" w:line="240" w:lineRule="auto"/>
              <w:jc w:val="center"/>
              <w:rPr>
                <w:rFonts w:ascii="Times New Roman" w:eastAsia="Calibri" w:hAnsi="Times New Roman" w:cs="Times New Roman"/>
              </w:rPr>
            </w:pPr>
            <w:r w:rsidRPr="00BC417C">
              <w:rPr>
                <w:rFonts w:ascii="Times New Roman" w:eastAsia="Calibri" w:hAnsi="Times New Roman" w:cs="Times New Roman"/>
              </w:rPr>
              <w:t>67%</w:t>
            </w:r>
          </w:p>
        </w:tc>
        <w:tc>
          <w:tcPr>
            <w:tcW w:w="1915" w:type="dxa"/>
            <w:tcBorders>
              <w:top w:val="single" w:sz="4" w:space="0" w:color="auto"/>
              <w:left w:val="single" w:sz="4" w:space="0" w:color="auto"/>
              <w:bottom w:val="single" w:sz="4" w:space="0" w:color="auto"/>
              <w:right w:val="single" w:sz="4" w:space="0" w:color="auto"/>
            </w:tcBorders>
          </w:tcPr>
          <w:p w:rsidR="00BC1176" w:rsidRPr="00C32807" w:rsidRDefault="00BC1176" w:rsidP="00BC1176">
            <w:pPr>
              <w:spacing w:after="0" w:line="240" w:lineRule="auto"/>
              <w:jc w:val="center"/>
              <w:rPr>
                <w:rFonts w:ascii="Times New Roman" w:eastAsia="Calibri" w:hAnsi="Times New Roman" w:cs="Times New Roman"/>
              </w:rPr>
            </w:pPr>
            <w:r w:rsidRPr="00C32807">
              <w:rPr>
                <w:rFonts w:ascii="Times New Roman" w:eastAsia="Calibri" w:hAnsi="Times New Roman" w:cs="Times New Roman"/>
              </w:rPr>
              <w:t>74%</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highlight w:val="yellow"/>
              </w:rPr>
            </w:pPr>
            <w:r w:rsidRPr="005D647E">
              <w:rPr>
                <w:rFonts w:ascii="Times New Roman" w:hAnsi="Times New Roman" w:cs="Times New Roman"/>
                <w:highlight w:val="yellow"/>
              </w:rPr>
              <w:t>66%</w:t>
            </w:r>
          </w:p>
        </w:tc>
      </w:tr>
      <w:tr w:rsidR="00BC1176" w:rsidTr="00BC1176">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BC1176" w:rsidRPr="002A3F60" w:rsidRDefault="00BC1176" w:rsidP="00BC1176">
            <w:pPr>
              <w:pStyle w:val="af6"/>
              <w:spacing w:line="276" w:lineRule="auto"/>
              <w:jc w:val="center"/>
              <w:rPr>
                <w:rFonts w:ascii="Times New Roman" w:hAnsi="Times New Roman" w:cs="Times New Roman"/>
              </w:rPr>
            </w:pPr>
            <w:r w:rsidRPr="002A3F60">
              <w:rPr>
                <w:rFonts w:ascii="Times New Roman" w:hAnsi="Times New Roman" w:cs="Times New Roman"/>
              </w:rPr>
              <w:t>2016-2017</w:t>
            </w:r>
          </w:p>
        </w:tc>
        <w:tc>
          <w:tcPr>
            <w:tcW w:w="1915" w:type="dxa"/>
            <w:tcBorders>
              <w:top w:val="single" w:sz="4" w:space="0" w:color="auto"/>
              <w:left w:val="single" w:sz="4" w:space="0" w:color="auto"/>
              <w:bottom w:val="single" w:sz="4" w:space="0" w:color="auto"/>
              <w:right w:val="single" w:sz="4" w:space="0" w:color="auto"/>
            </w:tcBorders>
          </w:tcPr>
          <w:p w:rsidR="00BC1176" w:rsidRPr="002A3F60" w:rsidRDefault="00BC1176" w:rsidP="00BC1176">
            <w:pPr>
              <w:spacing w:after="0" w:line="240" w:lineRule="auto"/>
              <w:jc w:val="center"/>
              <w:rPr>
                <w:rFonts w:ascii="Times New Roman" w:eastAsia="Calibri" w:hAnsi="Times New Roman" w:cs="Times New Roman"/>
                <w:sz w:val="24"/>
                <w:szCs w:val="24"/>
              </w:rPr>
            </w:pPr>
            <w:r w:rsidRPr="002A3F60">
              <w:rPr>
                <w:rFonts w:ascii="Times New Roman" w:eastAsia="Calibri" w:hAnsi="Times New Roman" w:cs="Times New Roman"/>
                <w:sz w:val="24"/>
                <w:szCs w:val="24"/>
              </w:rPr>
              <w:t>60%</w:t>
            </w:r>
          </w:p>
        </w:tc>
        <w:tc>
          <w:tcPr>
            <w:tcW w:w="1915" w:type="dxa"/>
            <w:tcBorders>
              <w:top w:val="single" w:sz="4" w:space="0" w:color="auto"/>
              <w:left w:val="single" w:sz="4" w:space="0" w:color="auto"/>
              <w:bottom w:val="single" w:sz="4" w:space="0" w:color="auto"/>
              <w:right w:val="single" w:sz="4" w:space="0" w:color="auto"/>
            </w:tcBorders>
          </w:tcPr>
          <w:p w:rsidR="00BC1176" w:rsidRPr="002A3F60" w:rsidRDefault="00BC1176" w:rsidP="00BC1176">
            <w:pPr>
              <w:spacing w:after="0" w:line="240" w:lineRule="auto"/>
              <w:jc w:val="center"/>
              <w:rPr>
                <w:rFonts w:ascii="Times New Roman" w:eastAsia="Calibri" w:hAnsi="Times New Roman" w:cs="Times New Roman"/>
                <w:sz w:val="24"/>
                <w:szCs w:val="24"/>
              </w:rPr>
            </w:pPr>
            <w:r w:rsidRPr="002A3F60">
              <w:rPr>
                <w:rFonts w:ascii="Times New Roman" w:eastAsia="Calibri" w:hAnsi="Times New Roman" w:cs="Times New Roman"/>
                <w:sz w:val="24"/>
                <w:szCs w:val="24"/>
              </w:rPr>
              <w:t>77%</w:t>
            </w:r>
          </w:p>
        </w:tc>
        <w:tc>
          <w:tcPr>
            <w:tcW w:w="1915" w:type="dxa"/>
            <w:tcBorders>
              <w:top w:val="single" w:sz="4" w:space="0" w:color="auto"/>
              <w:left w:val="single" w:sz="4" w:space="0" w:color="auto"/>
              <w:bottom w:val="single" w:sz="4" w:space="0" w:color="auto"/>
              <w:right w:val="single" w:sz="4" w:space="0" w:color="auto"/>
            </w:tcBorders>
          </w:tcPr>
          <w:p w:rsidR="00BC1176" w:rsidRPr="002A3F60" w:rsidRDefault="00BC1176" w:rsidP="00BC1176">
            <w:pPr>
              <w:spacing w:after="0" w:line="240" w:lineRule="auto"/>
              <w:jc w:val="center"/>
              <w:rPr>
                <w:rFonts w:ascii="Times New Roman" w:eastAsia="Calibri" w:hAnsi="Times New Roman" w:cs="Times New Roman"/>
                <w:sz w:val="24"/>
                <w:szCs w:val="24"/>
              </w:rPr>
            </w:pPr>
            <w:r w:rsidRPr="002A3F60">
              <w:rPr>
                <w:rFonts w:ascii="Times New Roman" w:eastAsia="Calibri" w:hAnsi="Times New Roman" w:cs="Times New Roman"/>
                <w:sz w:val="24"/>
                <w:szCs w:val="24"/>
              </w:rPr>
              <w:t>80%</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highlight w:val="yellow"/>
              </w:rPr>
            </w:pPr>
            <w:r w:rsidRPr="005D647E">
              <w:rPr>
                <w:rFonts w:ascii="Times New Roman" w:hAnsi="Times New Roman" w:cs="Times New Roman"/>
                <w:highlight w:val="yellow"/>
              </w:rPr>
              <w:t>70%</w:t>
            </w:r>
          </w:p>
        </w:tc>
      </w:tr>
      <w:tr w:rsidR="00BC1176" w:rsidTr="00BC1176">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rPr>
            </w:pPr>
            <w:r w:rsidRPr="005D647E">
              <w:rPr>
                <w:rFonts w:ascii="Times New Roman" w:hAnsi="Times New Roman" w:cs="Times New Roman"/>
              </w:rPr>
              <w:t>2017-2018</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4"/>
                <w:szCs w:val="24"/>
              </w:rPr>
            </w:pPr>
            <w:r w:rsidRPr="005D647E">
              <w:rPr>
                <w:rFonts w:ascii="Times New Roman" w:eastAsia="Calibri" w:hAnsi="Times New Roman" w:cs="Times New Roman"/>
                <w:sz w:val="24"/>
                <w:szCs w:val="24"/>
              </w:rPr>
              <w:t>57%</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4"/>
                <w:szCs w:val="24"/>
              </w:rPr>
            </w:pPr>
            <w:r w:rsidRPr="005D647E">
              <w:rPr>
                <w:rFonts w:ascii="Times New Roman" w:eastAsia="Calibri" w:hAnsi="Times New Roman" w:cs="Times New Roman"/>
                <w:sz w:val="24"/>
                <w:szCs w:val="24"/>
              </w:rPr>
              <w:t>55%</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4"/>
                <w:szCs w:val="24"/>
              </w:rPr>
            </w:pPr>
            <w:r w:rsidRPr="005D647E">
              <w:rPr>
                <w:rFonts w:ascii="Times New Roman" w:eastAsia="Calibri" w:hAnsi="Times New Roman" w:cs="Times New Roman"/>
                <w:sz w:val="24"/>
                <w:szCs w:val="24"/>
              </w:rPr>
              <w:t>64%</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highlight w:val="yellow"/>
              </w:rPr>
            </w:pPr>
            <w:r w:rsidRPr="005D647E">
              <w:rPr>
                <w:rFonts w:ascii="Times New Roman" w:hAnsi="Times New Roman" w:cs="Times New Roman"/>
                <w:highlight w:val="yellow"/>
              </w:rPr>
              <w:t>56%</w:t>
            </w:r>
          </w:p>
        </w:tc>
      </w:tr>
      <w:tr w:rsidR="00BC1176" w:rsidTr="00BC1176">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pStyle w:val="af6"/>
              <w:spacing w:line="276" w:lineRule="auto"/>
              <w:jc w:val="center"/>
              <w:rPr>
                <w:rFonts w:ascii="Times New Roman" w:hAnsi="Times New Roman" w:cs="Times New Roman"/>
              </w:rPr>
            </w:pPr>
            <w:r w:rsidRPr="00E85362">
              <w:rPr>
                <w:rFonts w:ascii="Times New Roman" w:hAnsi="Times New Roman" w:cs="Times New Roman"/>
              </w:rPr>
              <w:t>2018-2019</w:t>
            </w:r>
          </w:p>
        </w:tc>
        <w:tc>
          <w:tcPr>
            <w:tcW w:w="191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4"/>
                <w:szCs w:val="24"/>
              </w:rPr>
            </w:pPr>
            <w:r w:rsidRPr="00E85362">
              <w:rPr>
                <w:rFonts w:ascii="Times New Roman" w:eastAsia="Calibri" w:hAnsi="Times New Roman" w:cs="Times New Roman"/>
                <w:sz w:val="24"/>
                <w:szCs w:val="24"/>
              </w:rPr>
              <w:t>72%</w:t>
            </w:r>
          </w:p>
        </w:tc>
        <w:tc>
          <w:tcPr>
            <w:tcW w:w="191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4"/>
                <w:szCs w:val="24"/>
              </w:rPr>
            </w:pPr>
            <w:r w:rsidRPr="00E85362">
              <w:rPr>
                <w:rFonts w:ascii="Times New Roman" w:eastAsia="Calibri" w:hAnsi="Times New Roman" w:cs="Times New Roman"/>
                <w:sz w:val="24"/>
                <w:szCs w:val="24"/>
              </w:rPr>
              <w:t>52%</w:t>
            </w:r>
          </w:p>
        </w:tc>
        <w:tc>
          <w:tcPr>
            <w:tcW w:w="191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4"/>
                <w:szCs w:val="24"/>
              </w:rPr>
            </w:pPr>
            <w:r w:rsidRPr="00E85362">
              <w:rPr>
                <w:rFonts w:ascii="Times New Roman" w:eastAsia="Calibri" w:hAnsi="Times New Roman" w:cs="Times New Roman"/>
                <w:sz w:val="24"/>
                <w:szCs w:val="24"/>
              </w:rPr>
              <w:t>61%</w:t>
            </w:r>
          </w:p>
        </w:tc>
        <w:tc>
          <w:tcPr>
            <w:tcW w:w="191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pStyle w:val="af6"/>
              <w:spacing w:line="276" w:lineRule="auto"/>
              <w:jc w:val="center"/>
              <w:rPr>
                <w:rFonts w:ascii="Times New Roman" w:hAnsi="Times New Roman" w:cs="Times New Roman"/>
                <w:highlight w:val="yellow"/>
              </w:rPr>
            </w:pPr>
            <w:r w:rsidRPr="00E85362">
              <w:rPr>
                <w:rFonts w:ascii="Times New Roman" w:hAnsi="Times New Roman" w:cs="Times New Roman"/>
                <w:highlight w:val="yellow"/>
              </w:rPr>
              <w:t>61%</w:t>
            </w:r>
          </w:p>
        </w:tc>
      </w:tr>
      <w:tr w:rsidR="00BC1176" w:rsidTr="00BC1176">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b/>
              </w:rPr>
            </w:pPr>
            <w:r>
              <w:rPr>
                <w:rFonts w:ascii="Times New Roman" w:hAnsi="Times New Roman" w:cs="Times New Roman"/>
                <w:b/>
              </w:rPr>
              <w:t>2019-2020</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57</w:t>
            </w:r>
            <w:r w:rsidRPr="005D647E">
              <w:rPr>
                <w:rFonts w:ascii="Times New Roman" w:eastAsia="Calibri"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78</w:t>
            </w:r>
            <w:r w:rsidRPr="005D647E">
              <w:rPr>
                <w:rFonts w:ascii="Times New Roman" w:eastAsia="Calibri"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63</w:t>
            </w:r>
            <w:r w:rsidRPr="005D647E">
              <w:rPr>
                <w:rFonts w:ascii="Times New Roman" w:eastAsia="Calibri"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b/>
                <w:highlight w:val="yellow"/>
              </w:rPr>
            </w:pPr>
            <w:r>
              <w:rPr>
                <w:rFonts w:ascii="Times New Roman" w:hAnsi="Times New Roman" w:cs="Times New Roman"/>
                <w:b/>
                <w:highlight w:val="yellow"/>
              </w:rPr>
              <w:t>66</w:t>
            </w:r>
            <w:r w:rsidRPr="005D647E">
              <w:rPr>
                <w:rFonts w:ascii="Times New Roman" w:hAnsi="Times New Roman" w:cs="Times New Roman"/>
                <w:b/>
                <w:highlight w:val="yellow"/>
              </w:rPr>
              <w:t>%</w:t>
            </w:r>
          </w:p>
        </w:tc>
      </w:tr>
    </w:tbl>
    <w:p w:rsidR="00BC1176" w:rsidRDefault="00BC1176" w:rsidP="00BC1176">
      <w:pPr>
        <w:pStyle w:val="af6"/>
        <w:ind w:firstLine="708"/>
        <w:jc w:val="both"/>
        <w:rPr>
          <w:rFonts w:ascii="Times New Roman" w:hAnsi="Times New Roman" w:cs="Times New Roman"/>
          <w:sz w:val="24"/>
          <w:szCs w:val="24"/>
        </w:rPr>
      </w:pPr>
      <w:r>
        <w:rPr>
          <w:rFonts w:ascii="Times New Roman" w:hAnsi="Times New Roman" w:cs="Times New Roman"/>
          <w:sz w:val="24"/>
          <w:szCs w:val="24"/>
        </w:rPr>
        <w:t xml:space="preserve">На первом  уровне обучения - 4 класса. На конец года  в них обучалось 82 учащихся, из них: 11 – отличников и 33 ученика, которые обучаются на «4» и «5».  Качество знаний составило 66%, что выше прошлогодних результатов на  5 %.  По сравнению с результатами прошлого года качество знаний повысилось в 3 классе (Галышева М.И.) на 6% (72-78) и в 4 классе(Руденко Д.В.) на 11% (52-63). </w:t>
      </w:r>
    </w:p>
    <w:p w:rsidR="00BC1176" w:rsidRDefault="00BC1176" w:rsidP="00BC1176">
      <w:pPr>
        <w:pStyle w:val="af6"/>
        <w:jc w:val="both"/>
        <w:rPr>
          <w:rFonts w:ascii="Times New Roman" w:hAnsi="Times New Roman" w:cs="Times New Roman"/>
          <w:sz w:val="24"/>
          <w:szCs w:val="24"/>
        </w:rPr>
      </w:pPr>
    </w:p>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Сравнительный анализ качества знаний на второго и третьего уровня обучения</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616"/>
        <w:gridCol w:w="616"/>
        <w:gridCol w:w="616"/>
        <w:gridCol w:w="675"/>
        <w:gridCol w:w="705"/>
        <w:gridCol w:w="889"/>
        <w:gridCol w:w="686"/>
        <w:gridCol w:w="705"/>
        <w:gridCol w:w="675"/>
        <w:gridCol w:w="689"/>
        <w:gridCol w:w="1722"/>
      </w:tblGrid>
      <w:tr w:rsidR="00BC1176" w:rsidTr="00BC1176">
        <w:tc>
          <w:tcPr>
            <w:tcW w:w="915" w:type="dxa"/>
            <w:tcBorders>
              <w:top w:val="single" w:sz="4" w:space="0" w:color="auto"/>
              <w:left w:val="single" w:sz="4" w:space="0" w:color="auto"/>
              <w:bottom w:val="single" w:sz="4" w:space="0" w:color="auto"/>
              <w:right w:val="single" w:sz="4" w:space="0" w:color="auto"/>
            </w:tcBorders>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Классы</w:t>
            </w:r>
          </w:p>
          <w:p w:rsidR="00BC1176" w:rsidRPr="00B82EE6" w:rsidRDefault="00BC1176" w:rsidP="00BC1176">
            <w:pPr>
              <w:pStyle w:val="af6"/>
              <w:spacing w:line="276" w:lineRule="auto"/>
              <w:jc w:val="center"/>
              <w:rPr>
                <w:rFonts w:ascii="Times New Roman" w:hAnsi="Times New Roman" w:cs="Times New Roman"/>
              </w:rPr>
            </w:pPr>
          </w:p>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Год</w:t>
            </w:r>
          </w:p>
        </w:tc>
        <w:tc>
          <w:tcPr>
            <w:tcW w:w="616"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5</w:t>
            </w:r>
          </w:p>
        </w:tc>
        <w:tc>
          <w:tcPr>
            <w:tcW w:w="616"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6</w:t>
            </w:r>
          </w:p>
        </w:tc>
        <w:tc>
          <w:tcPr>
            <w:tcW w:w="616"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7</w:t>
            </w:r>
          </w:p>
        </w:tc>
        <w:tc>
          <w:tcPr>
            <w:tcW w:w="675"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8</w:t>
            </w:r>
          </w:p>
        </w:tc>
        <w:tc>
          <w:tcPr>
            <w:tcW w:w="705"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9</w:t>
            </w:r>
          </w:p>
        </w:tc>
        <w:tc>
          <w:tcPr>
            <w:tcW w:w="889" w:type="dxa"/>
            <w:tcBorders>
              <w:top w:val="single" w:sz="4" w:space="0" w:color="auto"/>
              <w:left w:val="single" w:sz="4" w:space="0" w:color="auto"/>
              <w:bottom w:val="single" w:sz="4" w:space="0" w:color="auto"/>
              <w:right w:val="single" w:sz="4" w:space="0" w:color="auto"/>
            </w:tcBorders>
          </w:tcPr>
          <w:p w:rsidR="00BC1176" w:rsidRPr="00B82965" w:rsidRDefault="00BC1176" w:rsidP="00BC1176">
            <w:pPr>
              <w:pStyle w:val="af6"/>
              <w:spacing w:line="276" w:lineRule="auto"/>
              <w:jc w:val="center"/>
              <w:rPr>
                <w:rFonts w:ascii="Times New Roman" w:hAnsi="Times New Roman" w:cs="Times New Roman"/>
                <w:b/>
              </w:rPr>
            </w:pPr>
            <w:r w:rsidRPr="00B82965">
              <w:rPr>
                <w:rFonts w:ascii="Times New Roman" w:hAnsi="Times New Roman" w:cs="Times New Roman"/>
                <w:b/>
              </w:rPr>
              <w:t>Итого:</w:t>
            </w:r>
          </w:p>
        </w:tc>
        <w:tc>
          <w:tcPr>
            <w:tcW w:w="686"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10а</w:t>
            </w:r>
          </w:p>
        </w:tc>
        <w:tc>
          <w:tcPr>
            <w:tcW w:w="705"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10б</w:t>
            </w:r>
          </w:p>
          <w:p w:rsidR="00BC1176" w:rsidRPr="00B82EE6" w:rsidRDefault="00BC1176" w:rsidP="00BC1176">
            <w:pPr>
              <w:pStyle w:val="af6"/>
              <w:spacing w:line="276" w:lineRule="auto"/>
              <w:ind w:hanging="149"/>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11а</w:t>
            </w:r>
          </w:p>
          <w:p w:rsidR="00BC1176" w:rsidRPr="00B82EE6" w:rsidRDefault="00BC1176" w:rsidP="00BC1176">
            <w:pPr>
              <w:pStyle w:val="af6"/>
              <w:spacing w:line="276" w:lineRule="auto"/>
              <w:jc w:val="center"/>
              <w:rPr>
                <w:rFonts w:ascii="Times New Roman" w:hAnsi="Times New Roman" w:cs="Times New Roman"/>
              </w:rPr>
            </w:pPr>
          </w:p>
        </w:tc>
        <w:tc>
          <w:tcPr>
            <w:tcW w:w="689" w:type="dxa"/>
            <w:tcBorders>
              <w:top w:val="single" w:sz="4" w:space="0" w:color="auto"/>
              <w:left w:val="single" w:sz="4" w:space="0" w:color="auto"/>
              <w:bottom w:val="single" w:sz="4" w:space="0" w:color="auto"/>
              <w:right w:val="single" w:sz="4" w:space="0" w:color="auto"/>
            </w:tcBorders>
            <w:hideMark/>
          </w:tcPr>
          <w:p w:rsidR="00BC1176" w:rsidRPr="00B82EE6" w:rsidRDefault="00BC1176" w:rsidP="00BC1176">
            <w:pPr>
              <w:pStyle w:val="af6"/>
              <w:spacing w:line="276" w:lineRule="auto"/>
              <w:jc w:val="center"/>
              <w:rPr>
                <w:rFonts w:ascii="Times New Roman" w:hAnsi="Times New Roman" w:cs="Times New Roman"/>
              </w:rPr>
            </w:pPr>
            <w:r w:rsidRPr="00B82EE6">
              <w:rPr>
                <w:rFonts w:ascii="Times New Roman" w:hAnsi="Times New Roman" w:cs="Times New Roman"/>
              </w:rPr>
              <w:t>11б</w:t>
            </w:r>
          </w:p>
          <w:p w:rsidR="00BC1176" w:rsidRPr="00B82EE6" w:rsidRDefault="00BC1176" w:rsidP="00BC1176">
            <w:pPr>
              <w:pStyle w:val="af6"/>
              <w:spacing w:line="276" w:lineRule="auto"/>
              <w:jc w:val="center"/>
              <w:rPr>
                <w:rFonts w:ascii="Times New Roman" w:hAnsi="Times New Roman" w:cs="Times New Roman"/>
              </w:rPr>
            </w:pPr>
          </w:p>
        </w:tc>
        <w:tc>
          <w:tcPr>
            <w:tcW w:w="1722" w:type="dxa"/>
            <w:tcBorders>
              <w:top w:val="single" w:sz="4" w:space="0" w:color="auto"/>
              <w:left w:val="single" w:sz="4" w:space="0" w:color="auto"/>
              <w:bottom w:val="single" w:sz="4" w:space="0" w:color="auto"/>
              <w:right w:val="single" w:sz="4" w:space="0" w:color="auto"/>
            </w:tcBorders>
            <w:hideMark/>
          </w:tcPr>
          <w:p w:rsidR="00BC1176" w:rsidRPr="006E5141" w:rsidRDefault="00BC1176" w:rsidP="00BC1176">
            <w:pPr>
              <w:pStyle w:val="af6"/>
              <w:spacing w:line="276" w:lineRule="auto"/>
              <w:jc w:val="center"/>
              <w:rPr>
                <w:rFonts w:ascii="Times New Roman" w:hAnsi="Times New Roman" w:cs="Times New Roman"/>
                <w:b/>
              </w:rPr>
            </w:pPr>
            <w:r>
              <w:rPr>
                <w:rFonts w:ascii="Times New Roman" w:hAnsi="Times New Roman" w:cs="Times New Roman"/>
                <w:b/>
              </w:rPr>
              <w:t>Итого:</w:t>
            </w:r>
          </w:p>
        </w:tc>
      </w:tr>
      <w:tr w:rsidR="00BC1176" w:rsidTr="00BC1176">
        <w:tc>
          <w:tcPr>
            <w:tcW w:w="915" w:type="dxa"/>
            <w:tcBorders>
              <w:top w:val="single" w:sz="4" w:space="0" w:color="auto"/>
              <w:left w:val="single" w:sz="4" w:space="0" w:color="auto"/>
              <w:bottom w:val="single" w:sz="4" w:space="0" w:color="auto"/>
              <w:right w:val="single" w:sz="4" w:space="0" w:color="auto"/>
            </w:tcBorders>
          </w:tcPr>
          <w:p w:rsidR="00BC1176" w:rsidRPr="00BC417C" w:rsidRDefault="00BC1176" w:rsidP="00BC1176">
            <w:pPr>
              <w:pStyle w:val="af6"/>
              <w:spacing w:line="276" w:lineRule="auto"/>
              <w:jc w:val="center"/>
              <w:rPr>
                <w:rFonts w:ascii="Times New Roman" w:hAnsi="Times New Roman" w:cs="Times New Roman"/>
                <w:sz w:val="20"/>
                <w:szCs w:val="20"/>
              </w:rPr>
            </w:pPr>
            <w:r w:rsidRPr="00BC417C">
              <w:rPr>
                <w:rFonts w:ascii="Times New Roman" w:hAnsi="Times New Roman" w:cs="Times New Roman"/>
                <w:sz w:val="20"/>
                <w:szCs w:val="20"/>
              </w:rPr>
              <w:t>2015-2016</w:t>
            </w:r>
          </w:p>
        </w:tc>
        <w:tc>
          <w:tcPr>
            <w:tcW w:w="616" w:type="dxa"/>
            <w:tcBorders>
              <w:top w:val="single" w:sz="4" w:space="0" w:color="auto"/>
              <w:left w:val="single" w:sz="4" w:space="0" w:color="auto"/>
              <w:bottom w:val="single" w:sz="4" w:space="0" w:color="auto"/>
              <w:right w:val="single" w:sz="4" w:space="0" w:color="auto"/>
            </w:tcBorders>
          </w:tcPr>
          <w:p w:rsidR="00BC1176" w:rsidRPr="00BC417C" w:rsidRDefault="00BC1176" w:rsidP="00BC1176">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70%</w:t>
            </w:r>
          </w:p>
        </w:tc>
        <w:tc>
          <w:tcPr>
            <w:tcW w:w="616" w:type="dxa"/>
            <w:tcBorders>
              <w:top w:val="single" w:sz="4" w:space="0" w:color="auto"/>
              <w:left w:val="single" w:sz="4" w:space="0" w:color="auto"/>
              <w:bottom w:val="single" w:sz="4" w:space="0" w:color="auto"/>
              <w:right w:val="single" w:sz="4" w:space="0" w:color="auto"/>
            </w:tcBorders>
          </w:tcPr>
          <w:p w:rsidR="00BC1176" w:rsidRPr="00BC417C" w:rsidRDefault="00BC1176" w:rsidP="00BC1176">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50%</w:t>
            </w:r>
          </w:p>
        </w:tc>
        <w:tc>
          <w:tcPr>
            <w:tcW w:w="616" w:type="dxa"/>
            <w:tcBorders>
              <w:top w:val="single" w:sz="4" w:space="0" w:color="auto"/>
              <w:left w:val="single" w:sz="4" w:space="0" w:color="auto"/>
              <w:bottom w:val="single" w:sz="4" w:space="0" w:color="auto"/>
              <w:right w:val="single" w:sz="4" w:space="0" w:color="auto"/>
            </w:tcBorders>
          </w:tcPr>
          <w:p w:rsidR="00BC1176" w:rsidRPr="00BC417C" w:rsidRDefault="00BC1176" w:rsidP="00BC1176">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59%</w:t>
            </w:r>
          </w:p>
        </w:tc>
        <w:tc>
          <w:tcPr>
            <w:tcW w:w="675" w:type="dxa"/>
            <w:tcBorders>
              <w:top w:val="single" w:sz="4" w:space="0" w:color="auto"/>
              <w:left w:val="single" w:sz="4" w:space="0" w:color="auto"/>
              <w:bottom w:val="single" w:sz="4" w:space="0" w:color="auto"/>
              <w:right w:val="single" w:sz="4" w:space="0" w:color="auto"/>
            </w:tcBorders>
          </w:tcPr>
          <w:p w:rsidR="00BC1176" w:rsidRPr="00BC417C" w:rsidRDefault="00BC1176" w:rsidP="00BC1176">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42%</w:t>
            </w:r>
          </w:p>
        </w:tc>
        <w:tc>
          <w:tcPr>
            <w:tcW w:w="705" w:type="dxa"/>
            <w:tcBorders>
              <w:top w:val="single" w:sz="4" w:space="0" w:color="auto"/>
              <w:left w:val="single" w:sz="4" w:space="0" w:color="auto"/>
              <w:bottom w:val="single" w:sz="4" w:space="0" w:color="auto"/>
              <w:right w:val="single" w:sz="4" w:space="0" w:color="auto"/>
            </w:tcBorders>
          </w:tcPr>
          <w:p w:rsidR="00BC1176" w:rsidRPr="00BC417C" w:rsidRDefault="00BC1176" w:rsidP="00BC1176">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62%</w:t>
            </w:r>
          </w:p>
        </w:tc>
        <w:tc>
          <w:tcPr>
            <w:tcW w:w="889"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pStyle w:val="af6"/>
              <w:spacing w:line="276" w:lineRule="auto"/>
              <w:jc w:val="center"/>
              <w:rPr>
                <w:rFonts w:ascii="Times New Roman" w:hAnsi="Times New Roman" w:cs="Times New Roman"/>
                <w:sz w:val="20"/>
                <w:szCs w:val="20"/>
                <w:highlight w:val="yellow"/>
              </w:rPr>
            </w:pPr>
            <w:r w:rsidRPr="005E1CAA">
              <w:rPr>
                <w:rFonts w:ascii="Times New Roman" w:hAnsi="Times New Roman" w:cs="Times New Roman"/>
                <w:sz w:val="20"/>
                <w:szCs w:val="20"/>
                <w:highlight w:val="yellow"/>
              </w:rPr>
              <w:t>57%</w:t>
            </w:r>
          </w:p>
        </w:tc>
        <w:tc>
          <w:tcPr>
            <w:tcW w:w="686"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43%</w:t>
            </w:r>
          </w:p>
        </w:tc>
        <w:tc>
          <w:tcPr>
            <w:tcW w:w="70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40%</w:t>
            </w:r>
          </w:p>
        </w:tc>
        <w:tc>
          <w:tcPr>
            <w:tcW w:w="67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55%</w:t>
            </w:r>
          </w:p>
        </w:tc>
        <w:tc>
          <w:tcPr>
            <w:tcW w:w="1722"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pStyle w:val="af6"/>
              <w:spacing w:line="276" w:lineRule="auto"/>
              <w:jc w:val="center"/>
              <w:rPr>
                <w:rFonts w:ascii="Times New Roman" w:hAnsi="Times New Roman" w:cs="Times New Roman"/>
                <w:sz w:val="20"/>
                <w:szCs w:val="20"/>
                <w:highlight w:val="yellow"/>
              </w:rPr>
            </w:pPr>
            <w:r w:rsidRPr="005E1CAA">
              <w:rPr>
                <w:rFonts w:ascii="Times New Roman" w:hAnsi="Times New Roman" w:cs="Times New Roman"/>
                <w:sz w:val="20"/>
                <w:szCs w:val="20"/>
                <w:highlight w:val="yellow"/>
              </w:rPr>
              <w:t>43%</w:t>
            </w:r>
          </w:p>
        </w:tc>
      </w:tr>
      <w:tr w:rsidR="00BC1176" w:rsidTr="00BC1176">
        <w:tc>
          <w:tcPr>
            <w:tcW w:w="915"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pStyle w:val="af6"/>
              <w:spacing w:line="276" w:lineRule="auto"/>
              <w:jc w:val="center"/>
              <w:rPr>
                <w:rFonts w:ascii="Times New Roman" w:hAnsi="Times New Roman" w:cs="Times New Roman"/>
                <w:sz w:val="20"/>
                <w:szCs w:val="20"/>
              </w:rPr>
            </w:pPr>
            <w:r w:rsidRPr="00254420">
              <w:rPr>
                <w:rFonts w:ascii="Times New Roman" w:hAnsi="Times New Roman" w:cs="Times New Roman"/>
                <w:sz w:val="20"/>
                <w:szCs w:val="20"/>
              </w:rPr>
              <w:t>2016-2017</w:t>
            </w:r>
          </w:p>
        </w:tc>
        <w:tc>
          <w:tcPr>
            <w:tcW w:w="616"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57</w:t>
            </w:r>
          </w:p>
        </w:tc>
        <w:tc>
          <w:tcPr>
            <w:tcW w:w="616"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89</w:t>
            </w:r>
          </w:p>
        </w:tc>
        <w:tc>
          <w:tcPr>
            <w:tcW w:w="616"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45</w:t>
            </w:r>
          </w:p>
        </w:tc>
        <w:tc>
          <w:tcPr>
            <w:tcW w:w="675"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55</w:t>
            </w:r>
          </w:p>
        </w:tc>
        <w:tc>
          <w:tcPr>
            <w:tcW w:w="705"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42</w:t>
            </w:r>
          </w:p>
        </w:tc>
        <w:tc>
          <w:tcPr>
            <w:tcW w:w="889"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pStyle w:val="af6"/>
              <w:spacing w:line="276" w:lineRule="auto"/>
              <w:jc w:val="center"/>
              <w:rPr>
                <w:rFonts w:ascii="Times New Roman" w:hAnsi="Times New Roman" w:cs="Times New Roman"/>
                <w:sz w:val="20"/>
                <w:szCs w:val="20"/>
                <w:highlight w:val="yellow"/>
              </w:rPr>
            </w:pPr>
            <w:r w:rsidRPr="00254420">
              <w:rPr>
                <w:rFonts w:ascii="Times New Roman" w:hAnsi="Times New Roman" w:cs="Times New Roman"/>
                <w:sz w:val="20"/>
                <w:szCs w:val="20"/>
                <w:highlight w:val="yellow"/>
              </w:rPr>
              <w:t>57%</w:t>
            </w:r>
          </w:p>
        </w:tc>
        <w:tc>
          <w:tcPr>
            <w:tcW w:w="686"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33</w:t>
            </w:r>
          </w:p>
        </w:tc>
        <w:tc>
          <w:tcPr>
            <w:tcW w:w="705"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63</w:t>
            </w:r>
          </w:p>
        </w:tc>
        <w:tc>
          <w:tcPr>
            <w:tcW w:w="675"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45</w:t>
            </w:r>
          </w:p>
        </w:tc>
        <w:tc>
          <w:tcPr>
            <w:tcW w:w="689"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50</w:t>
            </w:r>
          </w:p>
        </w:tc>
        <w:tc>
          <w:tcPr>
            <w:tcW w:w="1722" w:type="dxa"/>
            <w:tcBorders>
              <w:top w:val="single" w:sz="4" w:space="0" w:color="auto"/>
              <w:left w:val="single" w:sz="4" w:space="0" w:color="auto"/>
              <w:bottom w:val="single" w:sz="4" w:space="0" w:color="auto"/>
              <w:right w:val="single" w:sz="4" w:space="0" w:color="auto"/>
            </w:tcBorders>
          </w:tcPr>
          <w:p w:rsidR="00BC1176" w:rsidRPr="00254420" w:rsidRDefault="00BC1176" w:rsidP="00BC1176">
            <w:pPr>
              <w:pStyle w:val="af6"/>
              <w:spacing w:line="276" w:lineRule="auto"/>
              <w:jc w:val="center"/>
              <w:rPr>
                <w:rFonts w:ascii="Times New Roman" w:hAnsi="Times New Roman" w:cs="Times New Roman"/>
                <w:sz w:val="20"/>
                <w:szCs w:val="20"/>
                <w:highlight w:val="yellow"/>
              </w:rPr>
            </w:pPr>
            <w:r w:rsidRPr="00254420">
              <w:rPr>
                <w:rFonts w:ascii="Times New Roman" w:hAnsi="Times New Roman" w:cs="Times New Roman"/>
                <w:sz w:val="20"/>
                <w:szCs w:val="20"/>
                <w:highlight w:val="yellow"/>
              </w:rPr>
              <w:t>48%</w:t>
            </w:r>
          </w:p>
        </w:tc>
      </w:tr>
      <w:tr w:rsidR="00BC1176" w:rsidTr="00BC1176">
        <w:tc>
          <w:tcPr>
            <w:tcW w:w="91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sz w:val="20"/>
                <w:szCs w:val="20"/>
              </w:rPr>
            </w:pPr>
            <w:r w:rsidRPr="005D647E">
              <w:rPr>
                <w:rFonts w:ascii="Times New Roman" w:hAnsi="Times New Roman" w:cs="Times New Roman"/>
                <w:sz w:val="20"/>
                <w:szCs w:val="20"/>
              </w:rPr>
              <w:t>2017-2018</w:t>
            </w:r>
          </w:p>
        </w:tc>
        <w:tc>
          <w:tcPr>
            <w:tcW w:w="616"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73%</w:t>
            </w:r>
          </w:p>
        </w:tc>
        <w:tc>
          <w:tcPr>
            <w:tcW w:w="616"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67%</w:t>
            </w:r>
          </w:p>
        </w:tc>
        <w:tc>
          <w:tcPr>
            <w:tcW w:w="616"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78%</w:t>
            </w:r>
          </w:p>
        </w:tc>
        <w:tc>
          <w:tcPr>
            <w:tcW w:w="67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45%</w:t>
            </w:r>
          </w:p>
        </w:tc>
        <w:tc>
          <w:tcPr>
            <w:tcW w:w="70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42%</w:t>
            </w:r>
          </w:p>
        </w:tc>
        <w:tc>
          <w:tcPr>
            <w:tcW w:w="889"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sz w:val="20"/>
                <w:szCs w:val="20"/>
                <w:highlight w:val="yellow"/>
              </w:rPr>
            </w:pPr>
            <w:r w:rsidRPr="005D647E">
              <w:rPr>
                <w:rFonts w:ascii="Times New Roman" w:hAnsi="Times New Roman" w:cs="Times New Roman"/>
                <w:sz w:val="20"/>
                <w:szCs w:val="20"/>
                <w:highlight w:val="yellow"/>
              </w:rPr>
              <w:t>60%</w:t>
            </w:r>
          </w:p>
        </w:tc>
        <w:tc>
          <w:tcPr>
            <w:tcW w:w="686"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20%</w:t>
            </w:r>
          </w:p>
        </w:tc>
        <w:tc>
          <w:tcPr>
            <w:tcW w:w="70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56%</w:t>
            </w:r>
          </w:p>
        </w:tc>
        <w:tc>
          <w:tcPr>
            <w:tcW w:w="675"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25%</w:t>
            </w:r>
          </w:p>
        </w:tc>
        <w:tc>
          <w:tcPr>
            <w:tcW w:w="689"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75%</w:t>
            </w:r>
          </w:p>
        </w:tc>
        <w:tc>
          <w:tcPr>
            <w:tcW w:w="1722" w:type="dxa"/>
            <w:tcBorders>
              <w:top w:val="single" w:sz="4" w:space="0" w:color="auto"/>
              <w:left w:val="single" w:sz="4" w:space="0" w:color="auto"/>
              <w:bottom w:val="single" w:sz="4" w:space="0" w:color="auto"/>
              <w:right w:val="single" w:sz="4" w:space="0" w:color="auto"/>
            </w:tcBorders>
          </w:tcPr>
          <w:p w:rsidR="00BC1176" w:rsidRPr="005D647E" w:rsidRDefault="00BC1176" w:rsidP="00BC1176">
            <w:pPr>
              <w:pStyle w:val="af6"/>
              <w:spacing w:line="276" w:lineRule="auto"/>
              <w:jc w:val="center"/>
              <w:rPr>
                <w:rFonts w:ascii="Times New Roman" w:hAnsi="Times New Roman" w:cs="Times New Roman"/>
                <w:sz w:val="20"/>
                <w:szCs w:val="20"/>
                <w:highlight w:val="yellow"/>
              </w:rPr>
            </w:pPr>
            <w:r w:rsidRPr="005D647E">
              <w:rPr>
                <w:rFonts w:ascii="Times New Roman" w:hAnsi="Times New Roman" w:cs="Times New Roman"/>
                <w:sz w:val="20"/>
                <w:szCs w:val="20"/>
                <w:highlight w:val="yellow"/>
              </w:rPr>
              <w:t>44%</w:t>
            </w:r>
          </w:p>
        </w:tc>
      </w:tr>
      <w:tr w:rsidR="00BC1176" w:rsidTr="00BC1176">
        <w:tc>
          <w:tcPr>
            <w:tcW w:w="91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pStyle w:val="af6"/>
              <w:spacing w:line="276" w:lineRule="auto"/>
              <w:jc w:val="center"/>
              <w:rPr>
                <w:rFonts w:ascii="Times New Roman" w:hAnsi="Times New Roman" w:cs="Times New Roman"/>
                <w:sz w:val="20"/>
                <w:szCs w:val="20"/>
              </w:rPr>
            </w:pPr>
            <w:r w:rsidRPr="00E85362">
              <w:rPr>
                <w:rFonts w:ascii="Times New Roman" w:hAnsi="Times New Roman" w:cs="Times New Roman"/>
                <w:sz w:val="20"/>
                <w:szCs w:val="20"/>
              </w:rPr>
              <w:t>2018-2019</w:t>
            </w:r>
          </w:p>
        </w:tc>
        <w:tc>
          <w:tcPr>
            <w:tcW w:w="616"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75%</w:t>
            </w:r>
          </w:p>
        </w:tc>
        <w:tc>
          <w:tcPr>
            <w:tcW w:w="616"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67%</w:t>
            </w:r>
          </w:p>
        </w:tc>
        <w:tc>
          <w:tcPr>
            <w:tcW w:w="616"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42%</w:t>
            </w:r>
          </w:p>
        </w:tc>
        <w:tc>
          <w:tcPr>
            <w:tcW w:w="67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68%</w:t>
            </w:r>
          </w:p>
        </w:tc>
        <w:tc>
          <w:tcPr>
            <w:tcW w:w="70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50%</w:t>
            </w:r>
          </w:p>
        </w:tc>
        <w:tc>
          <w:tcPr>
            <w:tcW w:w="889"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pStyle w:val="af6"/>
              <w:spacing w:line="276" w:lineRule="auto"/>
              <w:jc w:val="center"/>
              <w:rPr>
                <w:rFonts w:ascii="Times New Roman" w:hAnsi="Times New Roman" w:cs="Times New Roman"/>
                <w:sz w:val="20"/>
                <w:szCs w:val="20"/>
                <w:highlight w:val="yellow"/>
              </w:rPr>
            </w:pPr>
            <w:r w:rsidRPr="00E85362">
              <w:rPr>
                <w:rFonts w:ascii="Times New Roman" w:hAnsi="Times New Roman" w:cs="Times New Roman"/>
                <w:sz w:val="20"/>
                <w:szCs w:val="20"/>
                <w:highlight w:val="yellow"/>
              </w:rPr>
              <w:t>60%</w:t>
            </w:r>
          </w:p>
        </w:tc>
        <w:tc>
          <w:tcPr>
            <w:tcW w:w="686"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40%</w:t>
            </w:r>
          </w:p>
        </w:tc>
        <w:tc>
          <w:tcPr>
            <w:tcW w:w="70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63%</w:t>
            </w:r>
          </w:p>
        </w:tc>
        <w:tc>
          <w:tcPr>
            <w:tcW w:w="675"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41%</w:t>
            </w:r>
          </w:p>
        </w:tc>
        <w:tc>
          <w:tcPr>
            <w:tcW w:w="689"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50%</w:t>
            </w:r>
          </w:p>
        </w:tc>
        <w:tc>
          <w:tcPr>
            <w:tcW w:w="1722" w:type="dxa"/>
            <w:tcBorders>
              <w:top w:val="single" w:sz="4" w:space="0" w:color="auto"/>
              <w:left w:val="single" w:sz="4" w:space="0" w:color="auto"/>
              <w:bottom w:val="single" w:sz="4" w:space="0" w:color="auto"/>
              <w:right w:val="single" w:sz="4" w:space="0" w:color="auto"/>
            </w:tcBorders>
          </w:tcPr>
          <w:p w:rsidR="00BC1176" w:rsidRPr="00E85362" w:rsidRDefault="00BC1176" w:rsidP="00BC1176">
            <w:pPr>
              <w:pStyle w:val="af6"/>
              <w:spacing w:line="276" w:lineRule="auto"/>
              <w:jc w:val="center"/>
              <w:rPr>
                <w:rFonts w:ascii="Times New Roman" w:hAnsi="Times New Roman" w:cs="Times New Roman"/>
                <w:sz w:val="20"/>
                <w:szCs w:val="20"/>
                <w:highlight w:val="yellow"/>
              </w:rPr>
            </w:pPr>
            <w:r w:rsidRPr="00E85362">
              <w:rPr>
                <w:rFonts w:ascii="Times New Roman" w:hAnsi="Times New Roman" w:cs="Times New Roman"/>
                <w:sz w:val="20"/>
                <w:szCs w:val="20"/>
                <w:highlight w:val="yellow"/>
              </w:rPr>
              <w:t>48%</w:t>
            </w:r>
          </w:p>
        </w:tc>
      </w:tr>
      <w:tr w:rsidR="00BC1176" w:rsidTr="00BC1176">
        <w:tc>
          <w:tcPr>
            <w:tcW w:w="91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pStyle w:val="af6"/>
              <w:spacing w:line="276" w:lineRule="auto"/>
              <w:jc w:val="center"/>
              <w:rPr>
                <w:rFonts w:ascii="Times New Roman" w:hAnsi="Times New Roman" w:cs="Times New Roman"/>
                <w:b/>
                <w:sz w:val="20"/>
                <w:szCs w:val="20"/>
              </w:rPr>
            </w:pPr>
            <w:r w:rsidRPr="005E1CAA">
              <w:rPr>
                <w:rFonts w:ascii="Times New Roman" w:hAnsi="Times New Roman" w:cs="Times New Roman"/>
                <w:b/>
                <w:sz w:val="20"/>
                <w:szCs w:val="20"/>
              </w:rPr>
              <w:t>201</w:t>
            </w:r>
            <w:r>
              <w:rPr>
                <w:rFonts w:ascii="Times New Roman" w:hAnsi="Times New Roman" w:cs="Times New Roman"/>
                <w:b/>
                <w:sz w:val="20"/>
                <w:szCs w:val="20"/>
              </w:rPr>
              <w:t>9</w:t>
            </w:r>
            <w:r w:rsidRPr="005E1CAA">
              <w:rPr>
                <w:rFonts w:ascii="Times New Roman" w:hAnsi="Times New Roman" w:cs="Times New Roman"/>
                <w:b/>
                <w:sz w:val="20"/>
                <w:szCs w:val="20"/>
              </w:rPr>
              <w:t>-20</w:t>
            </w:r>
            <w:r>
              <w:rPr>
                <w:rFonts w:ascii="Times New Roman" w:hAnsi="Times New Roman" w:cs="Times New Roman"/>
                <w:b/>
                <w:sz w:val="20"/>
                <w:szCs w:val="20"/>
              </w:rPr>
              <w:t>20</w:t>
            </w:r>
          </w:p>
        </w:tc>
        <w:tc>
          <w:tcPr>
            <w:tcW w:w="616"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61</w:t>
            </w:r>
            <w:r w:rsidRPr="005E1CAA">
              <w:rPr>
                <w:rFonts w:ascii="Times New Roman" w:eastAsia="Calibri" w:hAnsi="Times New Roman" w:cs="Times New Roman"/>
                <w:b/>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sidRPr="005E1CAA">
              <w:rPr>
                <w:rFonts w:ascii="Times New Roman" w:eastAsia="Calibri" w:hAnsi="Times New Roman" w:cs="Times New Roman"/>
                <w:b/>
                <w:sz w:val="20"/>
                <w:szCs w:val="20"/>
              </w:rPr>
              <w:t>67%</w:t>
            </w:r>
          </w:p>
        </w:tc>
        <w:tc>
          <w:tcPr>
            <w:tcW w:w="616"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64</w:t>
            </w:r>
            <w:r w:rsidRPr="005E1CAA">
              <w:rPr>
                <w:rFonts w:ascii="Times New Roman" w:eastAsia="Calibri" w:hAnsi="Times New Roman" w:cs="Times New Roman"/>
                <w:b/>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47</w:t>
            </w:r>
            <w:r w:rsidRPr="005E1CAA">
              <w:rPr>
                <w:rFonts w:ascii="Times New Roman" w:eastAsia="Calibri" w:hAnsi="Times New Roman" w:cs="Times New Roman"/>
                <w:b/>
                <w:sz w:val="20"/>
                <w:szCs w:val="20"/>
              </w:rPr>
              <w:t>%</w:t>
            </w:r>
          </w:p>
        </w:tc>
        <w:tc>
          <w:tcPr>
            <w:tcW w:w="70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78</w:t>
            </w:r>
            <w:r w:rsidRPr="005E1CAA">
              <w:rPr>
                <w:rFonts w:ascii="Times New Roman" w:eastAsia="Calibri" w:hAnsi="Times New Roman" w:cs="Times New Roman"/>
                <w:b/>
                <w:sz w:val="20"/>
                <w:szCs w:val="20"/>
              </w:rPr>
              <w:t>%</w:t>
            </w:r>
          </w:p>
        </w:tc>
        <w:tc>
          <w:tcPr>
            <w:tcW w:w="889"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pStyle w:val="af6"/>
              <w:spacing w:line="276" w:lineRule="auto"/>
              <w:jc w:val="center"/>
              <w:rPr>
                <w:rFonts w:ascii="Times New Roman" w:hAnsi="Times New Roman" w:cs="Times New Roman"/>
                <w:b/>
                <w:sz w:val="20"/>
                <w:szCs w:val="20"/>
                <w:highlight w:val="yellow"/>
              </w:rPr>
            </w:pPr>
            <w:r>
              <w:rPr>
                <w:rFonts w:ascii="Times New Roman" w:hAnsi="Times New Roman" w:cs="Times New Roman"/>
                <w:b/>
                <w:sz w:val="20"/>
                <w:szCs w:val="20"/>
                <w:highlight w:val="yellow"/>
              </w:rPr>
              <w:t>63</w:t>
            </w:r>
            <w:r w:rsidRPr="005E1CAA">
              <w:rPr>
                <w:rFonts w:ascii="Times New Roman" w:hAnsi="Times New Roman" w:cs="Times New Roman"/>
                <w:b/>
                <w:sz w:val="20"/>
                <w:szCs w:val="20"/>
                <w:highlight w:val="yellow"/>
              </w:rPr>
              <w:t>%</w:t>
            </w:r>
          </w:p>
        </w:tc>
        <w:tc>
          <w:tcPr>
            <w:tcW w:w="686"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r w:rsidRPr="005E1CAA">
              <w:rPr>
                <w:rFonts w:ascii="Times New Roman" w:eastAsia="Calibri" w:hAnsi="Times New Roman" w:cs="Times New Roman"/>
                <w:b/>
                <w:sz w:val="20"/>
                <w:szCs w:val="20"/>
              </w:rPr>
              <w:t>0%</w:t>
            </w:r>
          </w:p>
        </w:tc>
        <w:tc>
          <w:tcPr>
            <w:tcW w:w="70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79</w:t>
            </w:r>
            <w:r w:rsidRPr="005E1CAA">
              <w:rPr>
                <w:rFonts w:ascii="Times New Roman" w:eastAsia="Calibri" w:hAnsi="Times New Roman" w:cs="Times New Roman"/>
                <w:b/>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55</w:t>
            </w:r>
            <w:r w:rsidRPr="005E1CAA">
              <w:rPr>
                <w:rFonts w:ascii="Times New Roman" w:eastAsia="Calibri" w:hAnsi="Times New Roman" w:cs="Times New Roman"/>
                <w:b/>
                <w:sz w:val="20"/>
                <w:szCs w:val="20"/>
              </w:rPr>
              <w:t>%</w:t>
            </w:r>
          </w:p>
        </w:tc>
        <w:tc>
          <w:tcPr>
            <w:tcW w:w="689"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75</w:t>
            </w:r>
            <w:r w:rsidRPr="005E1CAA">
              <w:rPr>
                <w:rFonts w:ascii="Times New Roman" w:eastAsia="Calibri" w:hAnsi="Times New Roman" w:cs="Times New Roman"/>
                <w:b/>
                <w:sz w:val="20"/>
                <w:szCs w:val="20"/>
              </w:rPr>
              <w:t>%</w:t>
            </w:r>
          </w:p>
        </w:tc>
        <w:tc>
          <w:tcPr>
            <w:tcW w:w="1722" w:type="dxa"/>
            <w:tcBorders>
              <w:top w:val="single" w:sz="4" w:space="0" w:color="auto"/>
              <w:left w:val="single" w:sz="4" w:space="0" w:color="auto"/>
              <w:bottom w:val="single" w:sz="4" w:space="0" w:color="auto"/>
              <w:right w:val="single" w:sz="4" w:space="0" w:color="auto"/>
            </w:tcBorders>
          </w:tcPr>
          <w:p w:rsidR="00BC1176" w:rsidRPr="005E1CAA" w:rsidRDefault="00BC1176" w:rsidP="00BC1176">
            <w:pPr>
              <w:pStyle w:val="af6"/>
              <w:spacing w:line="276" w:lineRule="auto"/>
              <w:jc w:val="center"/>
              <w:rPr>
                <w:rFonts w:ascii="Times New Roman" w:hAnsi="Times New Roman" w:cs="Times New Roman"/>
                <w:b/>
                <w:sz w:val="20"/>
                <w:szCs w:val="20"/>
                <w:highlight w:val="yellow"/>
              </w:rPr>
            </w:pPr>
            <w:r>
              <w:rPr>
                <w:rFonts w:ascii="Times New Roman" w:hAnsi="Times New Roman" w:cs="Times New Roman"/>
                <w:b/>
                <w:sz w:val="20"/>
                <w:szCs w:val="20"/>
                <w:highlight w:val="yellow"/>
              </w:rPr>
              <w:t>65</w:t>
            </w:r>
            <w:r w:rsidRPr="005E1CAA">
              <w:rPr>
                <w:rFonts w:ascii="Times New Roman" w:hAnsi="Times New Roman" w:cs="Times New Roman"/>
                <w:b/>
                <w:sz w:val="20"/>
                <w:szCs w:val="20"/>
                <w:highlight w:val="yellow"/>
              </w:rPr>
              <w:t>%</w:t>
            </w:r>
          </w:p>
        </w:tc>
      </w:tr>
    </w:tbl>
    <w:p w:rsidR="00BC1176" w:rsidRDefault="00BC1176" w:rsidP="00BC1176">
      <w:pPr>
        <w:pStyle w:val="af6"/>
        <w:spacing w:line="276" w:lineRule="auto"/>
        <w:ind w:firstLine="708"/>
        <w:jc w:val="both"/>
        <w:rPr>
          <w:rFonts w:ascii="Times New Roman" w:hAnsi="Times New Roman" w:cs="Times New Roman"/>
          <w:sz w:val="24"/>
          <w:szCs w:val="24"/>
        </w:rPr>
      </w:pPr>
      <w:r w:rsidRPr="00150DB4">
        <w:rPr>
          <w:rFonts w:ascii="Times New Roman" w:hAnsi="Times New Roman" w:cs="Times New Roman"/>
          <w:sz w:val="24"/>
          <w:szCs w:val="24"/>
        </w:rPr>
        <w:t>На втором уровне обучения - 5 классов. На конец года  в них обучалось 9</w:t>
      </w:r>
      <w:r>
        <w:rPr>
          <w:rFonts w:ascii="Times New Roman" w:hAnsi="Times New Roman" w:cs="Times New Roman"/>
          <w:sz w:val="24"/>
          <w:szCs w:val="24"/>
        </w:rPr>
        <w:t xml:space="preserve">4 </w:t>
      </w:r>
      <w:r w:rsidRPr="00150DB4">
        <w:rPr>
          <w:rFonts w:ascii="Times New Roman" w:hAnsi="Times New Roman" w:cs="Times New Roman"/>
          <w:sz w:val="24"/>
          <w:szCs w:val="24"/>
        </w:rPr>
        <w:t>учащихся</w:t>
      </w:r>
      <w:r>
        <w:rPr>
          <w:rFonts w:ascii="Times New Roman" w:hAnsi="Times New Roman" w:cs="Times New Roman"/>
          <w:sz w:val="24"/>
          <w:szCs w:val="24"/>
        </w:rPr>
        <w:t xml:space="preserve">: </w:t>
      </w:r>
      <w:r w:rsidRPr="00150DB4">
        <w:rPr>
          <w:rFonts w:ascii="Times New Roman" w:hAnsi="Times New Roman" w:cs="Times New Roman"/>
          <w:sz w:val="24"/>
          <w:szCs w:val="24"/>
        </w:rPr>
        <w:t xml:space="preserve">из них: </w:t>
      </w:r>
      <w:r>
        <w:rPr>
          <w:rFonts w:ascii="Times New Roman" w:hAnsi="Times New Roman" w:cs="Times New Roman"/>
          <w:sz w:val="24"/>
          <w:szCs w:val="24"/>
        </w:rPr>
        <w:t>7</w:t>
      </w:r>
      <w:r w:rsidRPr="00150DB4">
        <w:rPr>
          <w:rFonts w:ascii="Times New Roman" w:hAnsi="Times New Roman" w:cs="Times New Roman"/>
          <w:sz w:val="24"/>
          <w:szCs w:val="24"/>
        </w:rPr>
        <w:t xml:space="preserve"> – отличников и</w:t>
      </w:r>
      <w:r>
        <w:rPr>
          <w:rFonts w:ascii="Times New Roman" w:hAnsi="Times New Roman" w:cs="Times New Roman"/>
          <w:sz w:val="24"/>
          <w:szCs w:val="24"/>
        </w:rPr>
        <w:t xml:space="preserve"> 50 </w:t>
      </w:r>
      <w:r w:rsidRPr="00150DB4">
        <w:rPr>
          <w:rFonts w:ascii="Times New Roman" w:hAnsi="Times New Roman" w:cs="Times New Roman"/>
          <w:sz w:val="24"/>
          <w:szCs w:val="24"/>
        </w:rPr>
        <w:t>школьник</w:t>
      </w:r>
      <w:r>
        <w:rPr>
          <w:rFonts w:ascii="Times New Roman" w:hAnsi="Times New Roman" w:cs="Times New Roman"/>
          <w:sz w:val="24"/>
          <w:szCs w:val="24"/>
        </w:rPr>
        <w:t>ов</w:t>
      </w:r>
      <w:r w:rsidRPr="00150DB4">
        <w:rPr>
          <w:rFonts w:ascii="Times New Roman" w:hAnsi="Times New Roman" w:cs="Times New Roman"/>
          <w:sz w:val="24"/>
          <w:szCs w:val="24"/>
        </w:rPr>
        <w:t>, которые обучаются на «4» и «5».  Качество знаний составило</w:t>
      </w:r>
      <w:r>
        <w:rPr>
          <w:rFonts w:ascii="Times New Roman" w:hAnsi="Times New Roman" w:cs="Times New Roman"/>
          <w:sz w:val="24"/>
          <w:szCs w:val="24"/>
        </w:rPr>
        <w:t xml:space="preserve"> 63</w:t>
      </w:r>
      <w:r w:rsidRPr="00150DB4">
        <w:rPr>
          <w:rFonts w:ascii="Times New Roman" w:hAnsi="Times New Roman" w:cs="Times New Roman"/>
          <w:sz w:val="24"/>
          <w:szCs w:val="24"/>
        </w:rPr>
        <w:t>%,</w:t>
      </w:r>
      <w:r>
        <w:rPr>
          <w:rFonts w:ascii="Times New Roman" w:hAnsi="Times New Roman" w:cs="Times New Roman"/>
          <w:sz w:val="24"/>
          <w:szCs w:val="24"/>
        </w:rPr>
        <w:t xml:space="preserve"> что выше  прошлого учебного года на 3%.</w:t>
      </w:r>
    </w:p>
    <w:p w:rsidR="00BC1176" w:rsidRDefault="00BC1176" w:rsidP="00BC1176">
      <w:pPr>
        <w:pStyle w:val="af6"/>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По сравнению с результатами прошлого года качество знаний понизилось в 6 классе (Бетехтина Е.И.) на 8 % (75-67), в 7 классе (Бабыкина Д.Ю.) на 3% (67-64), качество знаний  повысилось в 8 классе (Новикова Е.Ю.) на 5% (42-47), в 9 классе (Шмелева К.В.) на 10% (68-78). </w:t>
      </w:r>
    </w:p>
    <w:p w:rsidR="00BC1176" w:rsidRDefault="00BC1176" w:rsidP="00BC1176">
      <w:pPr>
        <w:pStyle w:val="af6"/>
        <w:ind w:firstLine="708"/>
        <w:jc w:val="both"/>
        <w:rPr>
          <w:rFonts w:ascii="Times New Roman" w:hAnsi="Times New Roman" w:cs="Times New Roman"/>
          <w:sz w:val="24"/>
          <w:szCs w:val="24"/>
        </w:rPr>
      </w:pPr>
      <w:r w:rsidRPr="00150DB4">
        <w:rPr>
          <w:rFonts w:ascii="Times New Roman" w:hAnsi="Times New Roman" w:cs="Times New Roman"/>
          <w:sz w:val="24"/>
          <w:szCs w:val="24"/>
        </w:rPr>
        <w:t>На третьем</w:t>
      </w:r>
      <w:r>
        <w:rPr>
          <w:rFonts w:ascii="Times New Roman" w:hAnsi="Times New Roman" w:cs="Times New Roman"/>
          <w:sz w:val="24"/>
          <w:szCs w:val="24"/>
        </w:rPr>
        <w:t xml:space="preserve"> </w:t>
      </w:r>
      <w:r w:rsidRPr="00150DB4">
        <w:rPr>
          <w:rFonts w:ascii="Times New Roman" w:hAnsi="Times New Roman" w:cs="Times New Roman"/>
          <w:sz w:val="24"/>
          <w:szCs w:val="24"/>
        </w:rPr>
        <w:t>уровне обучения - 4 класса, в которых на конец 201</w:t>
      </w:r>
      <w:r>
        <w:rPr>
          <w:rFonts w:ascii="Times New Roman" w:hAnsi="Times New Roman" w:cs="Times New Roman"/>
          <w:sz w:val="24"/>
          <w:szCs w:val="24"/>
        </w:rPr>
        <w:t>9</w:t>
      </w:r>
      <w:r w:rsidRPr="00150DB4">
        <w:rPr>
          <w:rFonts w:ascii="Times New Roman" w:hAnsi="Times New Roman" w:cs="Times New Roman"/>
          <w:sz w:val="24"/>
          <w:szCs w:val="24"/>
        </w:rPr>
        <w:t>-20</w:t>
      </w:r>
      <w:r>
        <w:rPr>
          <w:rFonts w:ascii="Times New Roman" w:hAnsi="Times New Roman" w:cs="Times New Roman"/>
          <w:sz w:val="24"/>
          <w:szCs w:val="24"/>
        </w:rPr>
        <w:t>20 учебного года обучалось 73 школьника</w:t>
      </w:r>
      <w:r w:rsidRPr="00150DB4">
        <w:rPr>
          <w:rFonts w:ascii="Times New Roman" w:hAnsi="Times New Roman" w:cs="Times New Roman"/>
          <w:sz w:val="24"/>
          <w:szCs w:val="24"/>
        </w:rPr>
        <w:t xml:space="preserve">. Из них: </w:t>
      </w:r>
      <w:r>
        <w:rPr>
          <w:rFonts w:ascii="Times New Roman" w:hAnsi="Times New Roman" w:cs="Times New Roman"/>
          <w:sz w:val="24"/>
          <w:szCs w:val="24"/>
        </w:rPr>
        <w:t xml:space="preserve">7 </w:t>
      </w:r>
      <w:r w:rsidRPr="00150DB4">
        <w:rPr>
          <w:rFonts w:ascii="Times New Roman" w:hAnsi="Times New Roman" w:cs="Times New Roman"/>
          <w:sz w:val="24"/>
          <w:szCs w:val="24"/>
        </w:rPr>
        <w:t>отл</w:t>
      </w:r>
      <w:r>
        <w:rPr>
          <w:rFonts w:ascii="Times New Roman" w:hAnsi="Times New Roman" w:cs="Times New Roman"/>
          <w:sz w:val="24"/>
          <w:szCs w:val="24"/>
        </w:rPr>
        <w:t>ичников</w:t>
      </w:r>
      <w:r w:rsidRPr="00150DB4">
        <w:rPr>
          <w:rFonts w:ascii="Times New Roman" w:hAnsi="Times New Roman" w:cs="Times New Roman"/>
          <w:sz w:val="24"/>
          <w:szCs w:val="24"/>
        </w:rPr>
        <w:t xml:space="preserve"> и </w:t>
      </w:r>
      <w:r>
        <w:rPr>
          <w:rFonts w:ascii="Times New Roman" w:hAnsi="Times New Roman" w:cs="Times New Roman"/>
          <w:sz w:val="24"/>
          <w:szCs w:val="24"/>
        </w:rPr>
        <w:t>40</w:t>
      </w:r>
      <w:r w:rsidRPr="00150DB4">
        <w:rPr>
          <w:rFonts w:ascii="Times New Roman" w:hAnsi="Times New Roman" w:cs="Times New Roman"/>
          <w:sz w:val="24"/>
          <w:szCs w:val="24"/>
        </w:rPr>
        <w:t xml:space="preserve"> школьник</w:t>
      </w:r>
      <w:r>
        <w:rPr>
          <w:rFonts w:ascii="Times New Roman" w:hAnsi="Times New Roman" w:cs="Times New Roman"/>
          <w:sz w:val="24"/>
          <w:szCs w:val="24"/>
        </w:rPr>
        <w:t>ов</w:t>
      </w:r>
      <w:r w:rsidRPr="00150DB4">
        <w:rPr>
          <w:rFonts w:ascii="Times New Roman" w:hAnsi="Times New Roman" w:cs="Times New Roman"/>
          <w:sz w:val="24"/>
          <w:szCs w:val="24"/>
        </w:rPr>
        <w:t>, которые обучаются на «4» и «5».  Качество знаний составило</w:t>
      </w:r>
      <w:r>
        <w:rPr>
          <w:rFonts w:ascii="Times New Roman" w:hAnsi="Times New Roman" w:cs="Times New Roman"/>
          <w:sz w:val="24"/>
          <w:szCs w:val="24"/>
        </w:rPr>
        <w:t xml:space="preserve"> 65</w:t>
      </w:r>
      <w:r w:rsidRPr="00150DB4">
        <w:rPr>
          <w:rFonts w:ascii="Times New Roman" w:hAnsi="Times New Roman" w:cs="Times New Roman"/>
          <w:sz w:val="24"/>
          <w:szCs w:val="24"/>
        </w:rPr>
        <w:t xml:space="preserve">% , что </w:t>
      </w:r>
      <w:r>
        <w:rPr>
          <w:rFonts w:ascii="Times New Roman" w:hAnsi="Times New Roman" w:cs="Times New Roman"/>
          <w:sz w:val="24"/>
          <w:szCs w:val="24"/>
        </w:rPr>
        <w:t>выше</w:t>
      </w:r>
      <w:r w:rsidRPr="00150DB4">
        <w:rPr>
          <w:rFonts w:ascii="Times New Roman" w:hAnsi="Times New Roman" w:cs="Times New Roman"/>
          <w:sz w:val="24"/>
          <w:szCs w:val="24"/>
        </w:rPr>
        <w:t xml:space="preserve"> прошлогодних результатов на</w:t>
      </w:r>
      <w:r>
        <w:rPr>
          <w:rFonts w:ascii="Times New Roman" w:hAnsi="Times New Roman" w:cs="Times New Roman"/>
          <w:sz w:val="24"/>
          <w:szCs w:val="24"/>
        </w:rPr>
        <w:t xml:space="preserve"> 17</w:t>
      </w:r>
      <w:r w:rsidRPr="00150DB4">
        <w:rPr>
          <w:rFonts w:ascii="Times New Roman" w:hAnsi="Times New Roman" w:cs="Times New Roman"/>
          <w:sz w:val="24"/>
          <w:szCs w:val="24"/>
        </w:rPr>
        <w:t xml:space="preserve"> %.</w:t>
      </w:r>
      <w:r w:rsidRPr="007A09FE">
        <w:rPr>
          <w:rFonts w:ascii="Times New Roman" w:hAnsi="Times New Roman" w:cs="Times New Roman"/>
          <w:sz w:val="24"/>
          <w:szCs w:val="24"/>
        </w:rPr>
        <w:t xml:space="preserve"> </w:t>
      </w:r>
      <w:r>
        <w:rPr>
          <w:rFonts w:ascii="Times New Roman" w:hAnsi="Times New Roman" w:cs="Times New Roman"/>
          <w:sz w:val="24"/>
          <w:szCs w:val="24"/>
        </w:rPr>
        <w:t xml:space="preserve">Качество знаний  повысилось в 11а классе (Пунигова С.Л.) на 15% (40-55), в 11б классе (Стрепетилова Т.В.)  на12% (63-75). </w:t>
      </w:r>
    </w:p>
    <w:p w:rsidR="00BC1176" w:rsidRPr="00150DB4" w:rsidRDefault="00BC1176" w:rsidP="00BC1176">
      <w:pPr>
        <w:pStyle w:val="af6"/>
        <w:spacing w:line="276" w:lineRule="auto"/>
        <w:ind w:firstLine="708"/>
        <w:jc w:val="both"/>
        <w:rPr>
          <w:rFonts w:ascii="Times New Roman" w:hAnsi="Times New Roman" w:cs="Times New Roman"/>
          <w:sz w:val="24"/>
          <w:szCs w:val="24"/>
        </w:rPr>
      </w:pPr>
    </w:p>
    <w:p w:rsidR="00BC1176" w:rsidRDefault="00BC1176" w:rsidP="00BC1176">
      <w:pPr>
        <w:pStyle w:val="af6"/>
        <w:jc w:val="center"/>
        <w:rPr>
          <w:rFonts w:ascii="Times New Roman" w:hAnsi="Times New Roman" w:cs="Times New Roman"/>
          <w:b/>
          <w:sz w:val="24"/>
          <w:szCs w:val="24"/>
        </w:rPr>
      </w:pPr>
    </w:p>
    <w:p w:rsidR="00BC1176" w:rsidRDefault="00BC1176" w:rsidP="00BC1176">
      <w:pPr>
        <w:pStyle w:val="af6"/>
        <w:jc w:val="center"/>
        <w:rPr>
          <w:rFonts w:ascii="Times New Roman" w:eastAsia="Times New Roman" w:hAnsi="Times New Roman" w:cs="Times New Roman"/>
          <w:b/>
          <w:sz w:val="24"/>
          <w:szCs w:val="24"/>
        </w:rPr>
      </w:pPr>
      <w:r>
        <w:rPr>
          <w:rFonts w:ascii="Times New Roman" w:hAnsi="Times New Roman" w:cs="Times New Roman"/>
          <w:b/>
          <w:sz w:val="24"/>
          <w:szCs w:val="24"/>
        </w:rPr>
        <w:t>Сравнительный анализ успеваемости по школе за 5 лет</w:t>
      </w:r>
    </w:p>
    <w:tbl>
      <w:tblPr>
        <w:tblW w:w="9759" w:type="dxa"/>
        <w:jc w:val="center"/>
        <w:tblInd w:w="-176" w:type="dxa"/>
        <w:tblLook w:val="04A0"/>
      </w:tblPr>
      <w:tblGrid>
        <w:gridCol w:w="1702"/>
        <w:gridCol w:w="1417"/>
        <w:gridCol w:w="1022"/>
        <w:gridCol w:w="1520"/>
        <w:gridCol w:w="2483"/>
        <w:gridCol w:w="1615"/>
      </w:tblGrid>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r w:rsidRPr="00E8704E">
              <w:rPr>
                <w:rFonts w:ascii="Times New Roman" w:hAnsi="Times New Roman" w:cs="Times New Roman"/>
                <w:sz w:val="24"/>
                <w:szCs w:val="24"/>
              </w:rPr>
              <w:t>Учебный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r w:rsidRPr="00E8704E">
              <w:rPr>
                <w:rFonts w:ascii="Times New Roman" w:hAnsi="Times New Roman" w:cs="Times New Roman"/>
                <w:sz w:val="24"/>
                <w:szCs w:val="24"/>
              </w:rPr>
              <w:t>Количество учащихся</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r w:rsidRPr="00E8704E">
              <w:rPr>
                <w:rFonts w:ascii="Times New Roman" w:hAnsi="Times New Roman" w:cs="Times New Roman"/>
                <w:sz w:val="24"/>
                <w:szCs w:val="24"/>
              </w:rPr>
              <w:t>На «4» и «5»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r w:rsidRPr="00E8704E">
              <w:rPr>
                <w:rFonts w:ascii="Times New Roman" w:hAnsi="Times New Roman" w:cs="Times New Roman"/>
                <w:sz w:val="24"/>
                <w:szCs w:val="24"/>
              </w:rPr>
              <w:t>Отличники</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r w:rsidRPr="00E8704E">
              <w:rPr>
                <w:rFonts w:ascii="Times New Roman" w:hAnsi="Times New Roman" w:cs="Times New Roman"/>
                <w:sz w:val="24"/>
                <w:szCs w:val="24"/>
              </w:rPr>
              <w:t>Общая успеваемость %</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r w:rsidRPr="00E8704E">
              <w:rPr>
                <w:rFonts w:ascii="Times New Roman" w:hAnsi="Times New Roman" w:cs="Times New Roman"/>
                <w:sz w:val="24"/>
                <w:szCs w:val="24"/>
              </w:rPr>
              <w:t>Качественная успеваемость %</w:t>
            </w:r>
          </w:p>
        </w:tc>
      </w:tr>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BC417C" w:rsidRDefault="00BC1176" w:rsidP="00BC1176">
            <w:pPr>
              <w:pStyle w:val="af6"/>
              <w:jc w:val="center"/>
              <w:rPr>
                <w:rFonts w:ascii="Times New Roman" w:hAnsi="Times New Roman" w:cs="Times New Roman"/>
                <w:sz w:val="24"/>
                <w:szCs w:val="24"/>
              </w:rPr>
            </w:pPr>
            <w:r w:rsidRPr="00BC417C">
              <w:rPr>
                <w:rFonts w:ascii="Times New Roman" w:hAnsi="Times New Roman" w:cs="Times New Roman"/>
                <w:sz w:val="24"/>
                <w:szCs w:val="24"/>
              </w:rPr>
              <w:t>2015-2016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BC417C" w:rsidRDefault="00BC1176" w:rsidP="00BC1176">
            <w:pPr>
              <w:pStyle w:val="af6"/>
              <w:jc w:val="center"/>
              <w:rPr>
                <w:rFonts w:ascii="Times New Roman" w:hAnsi="Times New Roman" w:cs="Times New Roman"/>
                <w:sz w:val="24"/>
                <w:szCs w:val="24"/>
              </w:rPr>
            </w:pPr>
            <w:r w:rsidRPr="00BC417C">
              <w:rPr>
                <w:rFonts w:ascii="Times New Roman" w:hAnsi="Times New Roman" w:cs="Times New Roman"/>
                <w:sz w:val="24"/>
                <w:szCs w:val="24"/>
              </w:rPr>
              <w:t>249</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BC417C" w:rsidRDefault="00BC1176" w:rsidP="00BC1176">
            <w:pPr>
              <w:pStyle w:val="af6"/>
              <w:jc w:val="center"/>
              <w:rPr>
                <w:rFonts w:ascii="Times New Roman" w:hAnsi="Times New Roman" w:cs="Times New Roman"/>
                <w:sz w:val="24"/>
                <w:szCs w:val="24"/>
              </w:rPr>
            </w:pPr>
            <w:r w:rsidRPr="00BC417C">
              <w:rPr>
                <w:rFonts w:ascii="Times New Roman" w:hAnsi="Times New Roman" w:cs="Times New Roman"/>
                <w:sz w:val="24"/>
                <w:szCs w:val="24"/>
              </w:rPr>
              <w:t>97</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BC417C" w:rsidRDefault="00BC1176" w:rsidP="00BC1176">
            <w:pPr>
              <w:pStyle w:val="af6"/>
              <w:jc w:val="center"/>
              <w:rPr>
                <w:rFonts w:ascii="Times New Roman" w:hAnsi="Times New Roman" w:cs="Times New Roman"/>
                <w:sz w:val="24"/>
                <w:szCs w:val="24"/>
              </w:rPr>
            </w:pPr>
            <w:r w:rsidRPr="00BC417C">
              <w:rPr>
                <w:rFonts w:ascii="Times New Roman" w:hAnsi="Times New Roman" w:cs="Times New Roman"/>
                <w:sz w:val="24"/>
                <w:szCs w:val="24"/>
              </w:rPr>
              <w:t>25</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BC417C" w:rsidRDefault="00BC1176" w:rsidP="00BC1176">
            <w:pPr>
              <w:pStyle w:val="af6"/>
              <w:jc w:val="center"/>
              <w:rPr>
                <w:rFonts w:ascii="Times New Roman" w:hAnsi="Times New Roman" w:cs="Times New Roman"/>
                <w:sz w:val="24"/>
                <w:szCs w:val="24"/>
              </w:rPr>
            </w:pPr>
            <w:r w:rsidRPr="00BC417C">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BC417C" w:rsidRDefault="00BC1176" w:rsidP="00BC1176">
            <w:pPr>
              <w:pStyle w:val="af6"/>
              <w:jc w:val="center"/>
              <w:rPr>
                <w:rFonts w:ascii="Times New Roman" w:hAnsi="Times New Roman" w:cs="Times New Roman"/>
                <w:sz w:val="24"/>
                <w:szCs w:val="24"/>
              </w:rPr>
            </w:pPr>
            <w:r w:rsidRPr="00BC417C">
              <w:rPr>
                <w:rFonts w:ascii="Times New Roman" w:hAnsi="Times New Roman" w:cs="Times New Roman"/>
                <w:sz w:val="24"/>
                <w:szCs w:val="24"/>
              </w:rPr>
              <w:t>54</w:t>
            </w:r>
          </w:p>
        </w:tc>
      </w:tr>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CD5861" w:rsidRDefault="00BC1176" w:rsidP="00BC1176">
            <w:pPr>
              <w:pStyle w:val="af6"/>
              <w:jc w:val="center"/>
              <w:rPr>
                <w:rFonts w:ascii="Times New Roman" w:hAnsi="Times New Roman" w:cs="Times New Roman"/>
                <w:sz w:val="24"/>
                <w:szCs w:val="24"/>
              </w:rPr>
            </w:pPr>
            <w:r w:rsidRPr="00CD5861">
              <w:rPr>
                <w:rFonts w:ascii="Times New Roman" w:hAnsi="Times New Roman" w:cs="Times New Roman"/>
                <w:sz w:val="24"/>
                <w:szCs w:val="24"/>
              </w:rPr>
              <w:t>2016-2017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CD5861" w:rsidRDefault="00BC1176" w:rsidP="00BC1176">
            <w:pPr>
              <w:pStyle w:val="af6"/>
              <w:jc w:val="center"/>
              <w:rPr>
                <w:rFonts w:ascii="Times New Roman" w:hAnsi="Times New Roman" w:cs="Times New Roman"/>
                <w:sz w:val="24"/>
                <w:szCs w:val="24"/>
              </w:rPr>
            </w:pPr>
            <w:r w:rsidRPr="00CD5861">
              <w:rPr>
                <w:rFonts w:ascii="Times New Roman" w:hAnsi="Times New Roman" w:cs="Times New Roman"/>
                <w:sz w:val="24"/>
                <w:szCs w:val="24"/>
              </w:rPr>
              <w:t>247</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CD5861" w:rsidRDefault="00BC1176" w:rsidP="00BC1176">
            <w:pPr>
              <w:pStyle w:val="af6"/>
              <w:jc w:val="center"/>
              <w:rPr>
                <w:rFonts w:ascii="Times New Roman" w:hAnsi="Times New Roman" w:cs="Times New Roman"/>
                <w:sz w:val="24"/>
                <w:szCs w:val="24"/>
              </w:rPr>
            </w:pPr>
            <w:r w:rsidRPr="00CD5861">
              <w:rPr>
                <w:rFonts w:ascii="Times New Roman" w:hAnsi="Times New Roman" w:cs="Times New Roman"/>
                <w:sz w:val="24"/>
                <w:szCs w:val="24"/>
              </w:rPr>
              <w:t>103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CD5861" w:rsidRDefault="00BC1176" w:rsidP="00BC1176">
            <w:pPr>
              <w:pStyle w:val="af6"/>
              <w:jc w:val="center"/>
              <w:rPr>
                <w:rFonts w:ascii="Times New Roman" w:hAnsi="Times New Roman" w:cs="Times New Roman"/>
                <w:sz w:val="24"/>
                <w:szCs w:val="24"/>
              </w:rPr>
            </w:pPr>
            <w:r w:rsidRPr="00CD5861">
              <w:rPr>
                <w:rFonts w:ascii="Times New Roman" w:hAnsi="Times New Roman" w:cs="Times New Roman"/>
                <w:sz w:val="24"/>
                <w:szCs w:val="24"/>
              </w:rPr>
              <w:t>29</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CD5861" w:rsidRDefault="00BC1176" w:rsidP="00BC1176">
            <w:pPr>
              <w:pStyle w:val="af6"/>
              <w:jc w:val="center"/>
              <w:rPr>
                <w:rFonts w:ascii="Times New Roman" w:hAnsi="Times New Roman" w:cs="Times New Roman"/>
                <w:sz w:val="24"/>
                <w:szCs w:val="24"/>
              </w:rPr>
            </w:pPr>
            <w:r w:rsidRPr="00CD5861">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CD5861" w:rsidRDefault="00BC1176" w:rsidP="00BC1176">
            <w:pPr>
              <w:pStyle w:val="af6"/>
              <w:jc w:val="center"/>
              <w:rPr>
                <w:rFonts w:ascii="Times New Roman" w:hAnsi="Times New Roman" w:cs="Times New Roman"/>
                <w:sz w:val="24"/>
                <w:szCs w:val="24"/>
              </w:rPr>
            </w:pPr>
            <w:r w:rsidRPr="00CD5861">
              <w:rPr>
                <w:rFonts w:ascii="Times New Roman" w:hAnsi="Times New Roman" w:cs="Times New Roman"/>
                <w:sz w:val="24"/>
                <w:szCs w:val="24"/>
              </w:rPr>
              <w:t>59</w:t>
            </w:r>
          </w:p>
        </w:tc>
      </w:tr>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7A09FE" w:rsidRDefault="00BC1176" w:rsidP="00BC1176">
            <w:pPr>
              <w:pStyle w:val="af6"/>
              <w:jc w:val="center"/>
              <w:rPr>
                <w:rFonts w:ascii="Times New Roman" w:hAnsi="Times New Roman" w:cs="Times New Roman"/>
                <w:sz w:val="24"/>
                <w:szCs w:val="24"/>
              </w:rPr>
            </w:pPr>
            <w:r w:rsidRPr="007A09FE">
              <w:rPr>
                <w:rFonts w:ascii="Times New Roman" w:hAnsi="Times New Roman" w:cs="Times New Roman"/>
                <w:sz w:val="24"/>
                <w:szCs w:val="24"/>
              </w:rPr>
              <w:t>2017-2018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7A09FE" w:rsidRDefault="00BC1176" w:rsidP="00BC1176">
            <w:pPr>
              <w:pStyle w:val="af6"/>
              <w:jc w:val="center"/>
              <w:rPr>
                <w:rFonts w:ascii="Times New Roman" w:hAnsi="Times New Roman" w:cs="Times New Roman"/>
                <w:sz w:val="24"/>
                <w:szCs w:val="24"/>
              </w:rPr>
            </w:pPr>
            <w:r w:rsidRPr="007A09FE">
              <w:rPr>
                <w:rFonts w:ascii="Times New Roman" w:hAnsi="Times New Roman" w:cs="Times New Roman"/>
                <w:sz w:val="24"/>
                <w:szCs w:val="24"/>
              </w:rPr>
              <w:t>254</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7A09FE" w:rsidRDefault="00BC1176" w:rsidP="00BC1176">
            <w:pPr>
              <w:pStyle w:val="af6"/>
              <w:jc w:val="center"/>
              <w:rPr>
                <w:rFonts w:ascii="Times New Roman" w:hAnsi="Times New Roman" w:cs="Times New Roman"/>
                <w:sz w:val="24"/>
                <w:szCs w:val="24"/>
              </w:rPr>
            </w:pPr>
            <w:r w:rsidRPr="007A09FE">
              <w:rPr>
                <w:rFonts w:ascii="Times New Roman" w:hAnsi="Times New Roman" w:cs="Times New Roman"/>
                <w:sz w:val="24"/>
                <w:szCs w:val="24"/>
              </w:rPr>
              <w:t>94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7A09FE" w:rsidRDefault="00BC1176" w:rsidP="00BC1176">
            <w:pPr>
              <w:pStyle w:val="af6"/>
              <w:jc w:val="center"/>
              <w:rPr>
                <w:rFonts w:ascii="Times New Roman" w:hAnsi="Times New Roman" w:cs="Times New Roman"/>
                <w:sz w:val="24"/>
                <w:szCs w:val="24"/>
              </w:rPr>
            </w:pPr>
            <w:r w:rsidRPr="007A09FE">
              <w:rPr>
                <w:rFonts w:ascii="Times New Roman" w:hAnsi="Times New Roman" w:cs="Times New Roman"/>
                <w:sz w:val="24"/>
                <w:szCs w:val="24"/>
              </w:rPr>
              <w:t>30</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7A09FE" w:rsidRDefault="00BC1176" w:rsidP="00BC1176">
            <w:pPr>
              <w:pStyle w:val="af6"/>
              <w:jc w:val="center"/>
              <w:rPr>
                <w:rFonts w:ascii="Times New Roman" w:hAnsi="Times New Roman" w:cs="Times New Roman"/>
                <w:sz w:val="24"/>
                <w:szCs w:val="24"/>
              </w:rPr>
            </w:pPr>
            <w:r w:rsidRPr="007A09FE">
              <w:rPr>
                <w:rFonts w:ascii="Times New Roman" w:hAnsi="Times New Roman" w:cs="Times New Roman"/>
                <w:sz w:val="24"/>
                <w:szCs w:val="24"/>
              </w:rPr>
              <w:t>99</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Pr="007A09FE" w:rsidRDefault="00BC1176" w:rsidP="00BC1176">
            <w:pPr>
              <w:pStyle w:val="af6"/>
              <w:jc w:val="center"/>
              <w:rPr>
                <w:rFonts w:ascii="Times New Roman" w:hAnsi="Times New Roman" w:cs="Times New Roman"/>
                <w:sz w:val="24"/>
                <w:szCs w:val="24"/>
              </w:rPr>
            </w:pPr>
            <w:r w:rsidRPr="007A09FE">
              <w:rPr>
                <w:rFonts w:ascii="Times New Roman" w:hAnsi="Times New Roman" w:cs="Times New Roman"/>
                <w:sz w:val="24"/>
                <w:szCs w:val="24"/>
              </w:rPr>
              <w:t>55</w:t>
            </w:r>
          </w:p>
        </w:tc>
      </w:tr>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2018-2019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260</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106</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27</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55</w:t>
            </w:r>
          </w:p>
        </w:tc>
      </w:tr>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2019-2020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249</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123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25</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99</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1176" w:rsidRDefault="00BC1176" w:rsidP="00BC1176">
            <w:pPr>
              <w:pStyle w:val="af6"/>
              <w:jc w:val="center"/>
              <w:rPr>
                <w:rFonts w:ascii="Times New Roman" w:hAnsi="Times New Roman" w:cs="Times New Roman"/>
                <w:b/>
                <w:sz w:val="24"/>
                <w:szCs w:val="24"/>
              </w:rPr>
            </w:pPr>
            <w:r>
              <w:rPr>
                <w:rFonts w:ascii="Times New Roman" w:hAnsi="Times New Roman" w:cs="Times New Roman"/>
                <w:b/>
                <w:sz w:val="24"/>
                <w:szCs w:val="24"/>
              </w:rPr>
              <w:t>65</w:t>
            </w:r>
          </w:p>
        </w:tc>
      </w:tr>
      <w:tr w:rsidR="00BC1176" w:rsidRPr="00E8704E" w:rsidTr="00BC1176">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1176" w:rsidRPr="00E8704E" w:rsidRDefault="00BC1176" w:rsidP="00BC1176">
            <w:pPr>
              <w:pStyle w:val="af6"/>
              <w:jc w:val="both"/>
              <w:rPr>
                <w:rFonts w:ascii="Times New Roman" w:hAnsi="Times New Roman" w:cs="Times New Roman"/>
                <w:sz w:val="24"/>
                <w:szCs w:val="24"/>
              </w:rPr>
            </w:pPr>
          </w:p>
        </w:tc>
      </w:tr>
    </w:tbl>
    <w:p w:rsidR="00BC1176" w:rsidRDefault="00BC1176" w:rsidP="00BC1176">
      <w:pPr>
        <w:pStyle w:val="af6"/>
        <w:jc w:val="both"/>
        <w:rPr>
          <w:rFonts w:ascii="Times New Roman" w:hAnsi="Times New Roman" w:cs="Times New Roman"/>
          <w:b/>
        </w:rPr>
      </w:pPr>
    </w:p>
    <w:p w:rsidR="00BC1176" w:rsidRDefault="00BC1176" w:rsidP="00BC1176">
      <w:pPr>
        <w:pStyle w:val="af6"/>
        <w:jc w:val="both"/>
        <w:rPr>
          <w:rFonts w:ascii="Times New Roman" w:hAnsi="Times New Roman" w:cs="Times New Roman"/>
          <w:b/>
        </w:rPr>
      </w:pPr>
    </w:p>
    <w:p w:rsidR="00BC1176" w:rsidRDefault="00BC1176" w:rsidP="00BC1176">
      <w:pPr>
        <w:pStyle w:val="af6"/>
        <w:jc w:val="cente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0" distB="0" distL="0" distR="0">
            <wp:extent cx="4391025" cy="2219325"/>
            <wp:effectExtent l="0" t="0" r="9525" b="9525"/>
            <wp:docPr id="10"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C1176" w:rsidRDefault="00BC1176" w:rsidP="00BC1176">
      <w:pPr>
        <w:pStyle w:val="af6"/>
        <w:jc w:val="both"/>
        <w:rPr>
          <w:rFonts w:ascii="Times New Roman" w:eastAsia="Times New Roman" w:hAnsi="Times New Roman" w:cs="Times New Roman"/>
          <w:b/>
          <w:u w:val="single"/>
        </w:rPr>
      </w:pPr>
    </w:p>
    <w:p w:rsidR="00BC1176" w:rsidRPr="007B5C92" w:rsidRDefault="00BC1176" w:rsidP="00BC1176">
      <w:pPr>
        <w:spacing w:after="160" w:line="240" w:lineRule="auto"/>
        <w:ind w:firstLine="654"/>
        <w:jc w:val="both"/>
        <w:rPr>
          <w:rFonts w:ascii="Times New Roman" w:eastAsia="Trebuchet MS" w:hAnsi="Times New Roman" w:cs="Times New Roman"/>
          <w:sz w:val="24"/>
          <w:szCs w:val="24"/>
        </w:rPr>
      </w:pPr>
      <w:r w:rsidRPr="00642C05">
        <w:rPr>
          <w:rFonts w:ascii="Times New Roman" w:eastAsia="Trebuchet MS" w:hAnsi="Times New Roman" w:cs="Times New Roman"/>
          <w:sz w:val="24"/>
          <w:szCs w:val="24"/>
        </w:rPr>
        <w:t>Из представленной таблицы</w:t>
      </w:r>
      <w:r>
        <w:rPr>
          <w:rFonts w:ascii="Times New Roman" w:eastAsia="Trebuchet MS" w:hAnsi="Times New Roman" w:cs="Times New Roman"/>
          <w:sz w:val="24"/>
          <w:szCs w:val="24"/>
        </w:rPr>
        <w:t xml:space="preserve"> и диаграммы</w:t>
      </w:r>
      <w:r w:rsidRPr="00642C05">
        <w:rPr>
          <w:rFonts w:ascii="Times New Roman" w:eastAsia="Trebuchet MS" w:hAnsi="Times New Roman" w:cs="Times New Roman"/>
          <w:sz w:val="24"/>
          <w:szCs w:val="24"/>
        </w:rPr>
        <w:t xml:space="preserve"> видно, что</w:t>
      </w:r>
      <w:r>
        <w:rPr>
          <w:rFonts w:ascii="Times New Roman" w:eastAsia="Trebuchet MS" w:hAnsi="Times New Roman" w:cs="Times New Roman"/>
          <w:sz w:val="24"/>
          <w:szCs w:val="24"/>
        </w:rPr>
        <w:t xml:space="preserve"> количество учащихся, успеваемость уменьшается, а  </w:t>
      </w:r>
      <w:r w:rsidRPr="00642C05">
        <w:rPr>
          <w:rFonts w:ascii="Times New Roman" w:eastAsia="Trebuchet MS" w:hAnsi="Times New Roman" w:cs="Times New Roman"/>
          <w:sz w:val="24"/>
          <w:szCs w:val="24"/>
        </w:rPr>
        <w:t xml:space="preserve"> качество обучения обучающихся в школе  по сравнению с прошлым</w:t>
      </w:r>
      <w:r>
        <w:rPr>
          <w:rFonts w:ascii="Times New Roman" w:eastAsia="Trebuchet MS" w:hAnsi="Times New Roman" w:cs="Times New Roman"/>
          <w:sz w:val="24"/>
          <w:szCs w:val="24"/>
        </w:rPr>
        <w:t>и года</w:t>
      </w:r>
      <w:r w:rsidRPr="00642C05">
        <w:rPr>
          <w:rFonts w:ascii="Times New Roman" w:eastAsia="Trebuchet MS" w:hAnsi="Times New Roman" w:cs="Times New Roman"/>
          <w:sz w:val="24"/>
          <w:szCs w:val="24"/>
        </w:rPr>
        <w:t>м</w:t>
      </w:r>
      <w:r>
        <w:rPr>
          <w:rFonts w:ascii="Times New Roman" w:eastAsia="Trebuchet MS" w:hAnsi="Times New Roman" w:cs="Times New Roman"/>
          <w:sz w:val="24"/>
          <w:szCs w:val="24"/>
        </w:rPr>
        <w:t>и</w:t>
      </w:r>
      <w:r w:rsidRPr="00642C05">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выросло</w:t>
      </w:r>
      <w:r w:rsidRPr="00642C05">
        <w:rPr>
          <w:rFonts w:ascii="Times New Roman" w:eastAsia="Trebuchet MS" w:hAnsi="Times New Roman" w:cs="Times New Roman"/>
          <w:sz w:val="24"/>
          <w:szCs w:val="24"/>
        </w:rPr>
        <w:t>.</w:t>
      </w:r>
    </w:p>
    <w:p w:rsidR="00BC1176" w:rsidRPr="00C74B48" w:rsidRDefault="00BC1176" w:rsidP="00BC1176">
      <w:pPr>
        <w:pStyle w:val="af6"/>
        <w:jc w:val="both"/>
        <w:rPr>
          <w:rFonts w:ascii="Times New Roman" w:eastAsia="Times New Roman" w:hAnsi="Times New Roman" w:cs="Times New Roman"/>
          <w:sz w:val="24"/>
          <w:szCs w:val="24"/>
        </w:rPr>
      </w:pPr>
      <w:bookmarkStart w:id="3" w:name="_GoBack"/>
      <w:bookmarkEnd w:id="3"/>
    </w:p>
    <w:p w:rsidR="00FF7285" w:rsidRDefault="00FF7285" w:rsidP="00225606">
      <w:pPr>
        <w:spacing w:line="240" w:lineRule="auto"/>
        <w:ind w:right="-2" w:firstLine="142"/>
        <w:contextualSpacing/>
        <w:jc w:val="center"/>
        <w:rPr>
          <w:rFonts w:ascii="Times New Roman" w:hAnsi="Times New Roman" w:cs="Times New Roman"/>
          <w:b/>
          <w:color w:val="0070C0"/>
          <w:sz w:val="32"/>
          <w:szCs w:val="24"/>
        </w:rPr>
      </w:pPr>
    </w:p>
    <w:p w:rsidR="00FA3ABC" w:rsidRDefault="00FA3ABC" w:rsidP="00225606">
      <w:pPr>
        <w:spacing w:line="240" w:lineRule="auto"/>
        <w:ind w:right="-2" w:firstLine="142"/>
        <w:contextualSpacing/>
        <w:jc w:val="center"/>
        <w:rPr>
          <w:rFonts w:ascii="Times New Roman" w:hAnsi="Times New Roman" w:cs="Times New Roman"/>
          <w:b/>
          <w:color w:val="0070C0"/>
          <w:sz w:val="32"/>
          <w:szCs w:val="24"/>
        </w:rPr>
      </w:pPr>
      <w:r w:rsidRPr="00FA3ABC">
        <w:rPr>
          <w:rFonts w:ascii="Times New Roman" w:hAnsi="Times New Roman" w:cs="Times New Roman"/>
          <w:b/>
          <w:color w:val="0070C0"/>
          <w:sz w:val="32"/>
          <w:szCs w:val="24"/>
        </w:rPr>
        <w:t>Система воспитательной работы</w:t>
      </w:r>
    </w:p>
    <w:p w:rsidR="00096F48" w:rsidRPr="00257173" w:rsidRDefault="00096F48" w:rsidP="00096F48">
      <w:pPr>
        <w:pStyle w:val="af6"/>
        <w:spacing w:line="276"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rPr>
        <w:t>В 2019 – 2020</w:t>
      </w:r>
      <w:r w:rsidRPr="00257173">
        <w:rPr>
          <w:rFonts w:ascii="Times New Roman" w:hAnsi="Times New Roman" w:cs="Times New Roman"/>
          <w:sz w:val="24"/>
          <w:szCs w:val="24"/>
        </w:rPr>
        <w:t xml:space="preserve"> учебном году основной целью воспитательной работы школы являлось</w:t>
      </w:r>
      <w:r w:rsidRPr="00257173">
        <w:rPr>
          <w:rFonts w:ascii="Times New Roman" w:hAnsi="Times New Roman" w:cs="Times New Roman"/>
          <w:iCs/>
          <w:color w:val="000000"/>
          <w:sz w:val="24"/>
          <w:szCs w:val="24"/>
        </w:rPr>
        <w:t xml:space="preserve">создание в школе благоприятной культурной среды жизнедеятельности и развития личности ребенка, способствующей самореализации  в интеллектуальной, информационной и коммуникативной культуре».                                                                     </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Основные задачи:</w:t>
      </w:r>
    </w:p>
    <w:p w:rsidR="00096F48" w:rsidRPr="00257173" w:rsidRDefault="00096F48" w:rsidP="00096F48">
      <w:pPr>
        <w:pStyle w:val="af6"/>
        <w:numPr>
          <w:ilvl w:val="0"/>
          <w:numId w:val="14"/>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Развитие общей культуры школьников через традиционные мероприятия школы, выявление  и  работа с одаренными детьми.</w:t>
      </w:r>
    </w:p>
    <w:p w:rsidR="00096F48" w:rsidRPr="00257173" w:rsidRDefault="00096F48" w:rsidP="00096F48">
      <w:pPr>
        <w:pStyle w:val="af6"/>
        <w:numPr>
          <w:ilvl w:val="0"/>
          <w:numId w:val="14"/>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Выявление и развитие творческих способностей учащихся путем создания творческой атмосферы через организацию кружков,  спортивных секций.</w:t>
      </w:r>
    </w:p>
    <w:p w:rsidR="00096F48" w:rsidRPr="00257173" w:rsidRDefault="00096F48" w:rsidP="00096F48">
      <w:pPr>
        <w:pStyle w:val="af6"/>
        <w:numPr>
          <w:ilvl w:val="0"/>
          <w:numId w:val="14"/>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lastRenderedPageBreak/>
        <w:t>Создание условий для физического, интеллектуального, нравственного и духовного развития детей.</w:t>
      </w:r>
    </w:p>
    <w:p w:rsidR="00096F48" w:rsidRPr="00257173" w:rsidRDefault="00096F48" w:rsidP="00096F48">
      <w:pPr>
        <w:pStyle w:val="af6"/>
        <w:numPr>
          <w:ilvl w:val="0"/>
          <w:numId w:val="14"/>
        </w:numPr>
        <w:spacing w:line="276" w:lineRule="auto"/>
        <w:jc w:val="both"/>
        <w:rPr>
          <w:rFonts w:ascii="Times New Roman" w:eastAsia="FreeSans" w:hAnsi="Times New Roman" w:cs="Times New Roman"/>
          <w:sz w:val="24"/>
          <w:szCs w:val="24"/>
        </w:rPr>
      </w:pPr>
      <w:r w:rsidRPr="00257173">
        <w:rPr>
          <w:rFonts w:ascii="Times New Roman" w:eastAsia="FreeSans" w:hAnsi="Times New Roman" w:cs="Times New Roman"/>
          <w:sz w:val="24"/>
          <w:szCs w:val="24"/>
        </w:rPr>
        <w:t xml:space="preserve">Ведение воспитательной работы, ориентированной на развитие идей патриотизма и толерантности. </w:t>
      </w:r>
    </w:p>
    <w:p w:rsidR="00096F48" w:rsidRPr="00257173" w:rsidRDefault="00096F48" w:rsidP="00096F48">
      <w:pPr>
        <w:pStyle w:val="af6"/>
        <w:numPr>
          <w:ilvl w:val="0"/>
          <w:numId w:val="14"/>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Повышение социальной активности учащихся, их самостоятельности и ответственности в организации жизни детского коллектива и социума.</w:t>
      </w:r>
    </w:p>
    <w:p w:rsidR="00096F48" w:rsidRPr="00257173" w:rsidRDefault="00096F48" w:rsidP="00096F48">
      <w:pPr>
        <w:pStyle w:val="af6"/>
        <w:numPr>
          <w:ilvl w:val="0"/>
          <w:numId w:val="14"/>
        </w:numPr>
        <w:spacing w:line="276" w:lineRule="auto"/>
        <w:jc w:val="both"/>
        <w:rPr>
          <w:rFonts w:ascii="Times New Roman" w:eastAsia="FreeSans" w:hAnsi="Times New Roman" w:cs="Times New Roman"/>
          <w:sz w:val="24"/>
          <w:szCs w:val="24"/>
        </w:rPr>
      </w:pPr>
      <w:r w:rsidRPr="00257173">
        <w:rPr>
          <w:rFonts w:ascii="Times New Roman" w:eastAsia="FreeSans" w:hAnsi="Times New Roman" w:cs="Times New Roman"/>
          <w:sz w:val="24"/>
          <w:szCs w:val="24"/>
        </w:rPr>
        <w:t>Организация системы научно-исследовательской деятельности и учета достижений школьников (Портфолио ученика).</w:t>
      </w:r>
    </w:p>
    <w:p w:rsidR="00096F48" w:rsidRPr="00257173" w:rsidRDefault="00096F48" w:rsidP="00096F48">
      <w:pPr>
        <w:pStyle w:val="af6"/>
        <w:numPr>
          <w:ilvl w:val="0"/>
          <w:numId w:val="14"/>
        </w:numPr>
        <w:spacing w:line="276" w:lineRule="auto"/>
        <w:jc w:val="both"/>
        <w:rPr>
          <w:rFonts w:ascii="Times New Roman" w:eastAsia="FreeSans" w:hAnsi="Times New Roman" w:cs="Times New Roman"/>
          <w:sz w:val="24"/>
          <w:szCs w:val="24"/>
        </w:rPr>
      </w:pPr>
      <w:r w:rsidRPr="00257173">
        <w:rPr>
          <w:rFonts w:ascii="Times New Roman" w:eastAsia="Calibri" w:hAnsi="Times New Roman" w:cs="Times New Roman"/>
          <w:sz w:val="24"/>
          <w:szCs w:val="24"/>
        </w:rPr>
        <w:t>Пропаганда здорового и безопасного образа жизни.</w:t>
      </w:r>
    </w:p>
    <w:p w:rsidR="00096F48" w:rsidRPr="00257173" w:rsidRDefault="00096F48" w:rsidP="00096F48">
      <w:pPr>
        <w:pStyle w:val="af6"/>
        <w:numPr>
          <w:ilvl w:val="0"/>
          <w:numId w:val="14"/>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Укрепление связи «семья-школа».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Исходя из целей и задач воспитательной работы,  были определены приоритетные направления воспитательной деятельности школы:</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-Спортивно-оздоровительное;</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-художественно-эстетическое;</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-научно-познавательное;</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-военно-патриотическое;</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-общественно-полезная деятельность;</w:t>
      </w:r>
    </w:p>
    <w:p w:rsidR="00096F48"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w:t>
      </w:r>
      <w:r>
        <w:rPr>
          <w:rFonts w:ascii="Times New Roman" w:eastAsia="Calibri" w:hAnsi="Times New Roman" w:cs="Times New Roman"/>
          <w:sz w:val="24"/>
          <w:szCs w:val="24"/>
        </w:rPr>
        <w:t>экологическое воспитание</w:t>
      </w:r>
      <w:r w:rsidRPr="00257173">
        <w:rPr>
          <w:rFonts w:ascii="Times New Roman" w:eastAsia="Calibri" w:hAnsi="Times New Roman" w:cs="Times New Roman"/>
          <w:sz w:val="24"/>
          <w:szCs w:val="24"/>
        </w:rPr>
        <w:t>;</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профилактическое;</w:t>
      </w:r>
    </w:p>
    <w:p w:rsidR="00096F48" w:rsidRPr="00257173" w:rsidRDefault="00096F48" w:rsidP="00096F48">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-работа с родителями.</w:t>
      </w:r>
    </w:p>
    <w:p w:rsidR="00096F48" w:rsidRPr="00257173" w:rsidRDefault="00096F48" w:rsidP="00096F48">
      <w:pPr>
        <w:pStyle w:val="af6"/>
        <w:spacing w:line="276" w:lineRule="auto"/>
        <w:jc w:val="both"/>
        <w:rPr>
          <w:rFonts w:ascii="Times New Roman" w:eastAsia="Calibri" w:hAnsi="Times New Roman" w:cs="Times New Roman"/>
          <w:sz w:val="24"/>
          <w:szCs w:val="24"/>
        </w:rPr>
      </w:pPr>
    </w:p>
    <w:p w:rsidR="00096F48" w:rsidRPr="00257173" w:rsidRDefault="00096F48" w:rsidP="00096F48">
      <w:pPr>
        <w:pStyle w:val="af6"/>
        <w:spacing w:line="276" w:lineRule="auto"/>
        <w:ind w:firstLine="567"/>
        <w:jc w:val="both"/>
        <w:rPr>
          <w:rFonts w:ascii="Times New Roman" w:hAnsi="Times New Roman" w:cs="Times New Roman"/>
          <w:b/>
          <w:sz w:val="24"/>
          <w:szCs w:val="24"/>
        </w:rPr>
      </w:pPr>
      <w:r w:rsidRPr="00257173">
        <w:rPr>
          <w:rFonts w:ascii="Times New Roman" w:eastAsia="Calibri" w:hAnsi="Times New Roman" w:cs="Times New Roman"/>
          <w:b/>
          <w:sz w:val="24"/>
          <w:szCs w:val="24"/>
        </w:rPr>
        <w:t xml:space="preserve">1. </w:t>
      </w:r>
      <w:r w:rsidRPr="00257173">
        <w:rPr>
          <w:rFonts w:ascii="Times New Roman" w:hAnsi="Times New Roman" w:cs="Times New Roman"/>
          <w:b/>
          <w:sz w:val="24"/>
          <w:szCs w:val="24"/>
        </w:rPr>
        <w:t>Военно-патриотическое направление</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Цель: воспитание учащихся  с высоким нравственным потенциалом, умеющих творить, трудиться и защищать Отечество. Формировать такие качества как долг, ответственность, честь, достоинство, уважение и любовь к традициям Отечества.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096F48"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проводилась согласно программе патриотического воспитания и запланированным мероприятиям по воспитанию толерантности, профилактике экстремизма, терроризма и сепаратизма.</w:t>
      </w:r>
    </w:p>
    <w:p w:rsidR="00096F48"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Традиционными стали часы общения и мероприятия: </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октября - </w:t>
      </w:r>
      <w:r w:rsidRPr="00257173">
        <w:rPr>
          <w:rFonts w:ascii="Times New Roman" w:hAnsi="Times New Roman" w:cs="Times New Roman"/>
          <w:sz w:val="24"/>
          <w:szCs w:val="24"/>
        </w:rPr>
        <w:t>«День памяти</w:t>
      </w:r>
      <w:r>
        <w:rPr>
          <w:rFonts w:ascii="Times New Roman" w:hAnsi="Times New Roman" w:cs="Times New Roman"/>
          <w:sz w:val="24"/>
          <w:szCs w:val="24"/>
        </w:rPr>
        <w:t xml:space="preserve"> жертв политических репрессий»;</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 декабря - «День неизвестного солдата»;</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9 декабря - «День героя России»;</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27 января – «День снятия блокады Ленинграда»;</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15 февраля -  «День интернационалиста»;</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мая - </w:t>
      </w:r>
      <w:r w:rsidRPr="00257173">
        <w:rPr>
          <w:rFonts w:ascii="Times New Roman" w:hAnsi="Times New Roman" w:cs="Times New Roman"/>
          <w:sz w:val="24"/>
          <w:szCs w:val="24"/>
        </w:rPr>
        <w:t xml:space="preserve"> «День П</w:t>
      </w:r>
      <w:r>
        <w:rPr>
          <w:rFonts w:ascii="Times New Roman" w:hAnsi="Times New Roman" w:cs="Times New Roman"/>
          <w:sz w:val="24"/>
          <w:szCs w:val="24"/>
        </w:rPr>
        <w:t>обеды»;</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июня - </w:t>
      </w:r>
      <w:r w:rsidRPr="00257173">
        <w:rPr>
          <w:rFonts w:ascii="Times New Roman" w:hAnsi="Times New Roman" w:cs="Times New Roman"/>
          <w:sz w:val="24"/>
          <w:szCs w:val="24"/>
        </w:rPr>
        <w:t xml:space="preserve"> «День памяти и скорби» </w:t>
      </w:r>
      <w:r>
        <w:rPr>
          <w:rFonts w:ascii="Times New Roman" w:hAnsi="Times New Roman" w:cs="Times New Roman"/>
          <w:sz w:val="24"/>
          <w:szCs w:val="24"/>
        </w:rPr>
        <w:t>.</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декады истории и обществознания включало в себя</w:t>
      </w:r>
      <w:r w:rsidRPr="00257173">
        <w:rPr>
          <w:rFonts w:ascii="Times New Roman" w:hAnsi="Times New Roman" w:cs="Times New Roman"/>
          <w:sz w:val="24"/>
          <w:szCs w:val="24"/>
        </w:rPr>
        <w:t xml:space="preserve"> различные формы внеурочной деятельности: олимпиады, конкурсы, викторины, интеллектуальные игры. </w:t>
      </w:r>
    </w:p>
    <w:p w:rsidR="00096F48"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sz w:val="24"/>
          <w:szCs w:val="24"/>
        </w:rPr>
        <w:t xml:space="preserve">Все мероприятия носили интегрированный характер, проходили в разнообразных формах: экскурсии в музее «Мы этой памяти верны», «Музей в чемодане», калейдоскоп исторических фактов, </w:t>
      </w:r>
      <w:r>
        <w:rPr>
          <w:rFonts w:ascii="Times New Roman" w:hAnsi="Times New Roman"/>
          <w:sz w:val="24"/>
          <w:szCs w:val="24"/>
        </w:rPr>
        <w:lastRenderedPageBreak/>
        <w:t>конкурс рисунков «Мир отстояли - мир сохраним», историческая игра-викторина «Знатоки Великой Отечественной войны», акция «Письмо солдату», «Приходи, я тебе расскажу».</w:t>
      </w:r>
    </w:p>
    <w:p w:rsidR="00096F48"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27 января прошла ежегодная акция «Свеча памяти»</w:t>
      </w:r>
      <w:r>
        <w:rPr>
          <w:rFonts w:ascii="Times New Roman" w:hAnsi="Times New Roman" w:cs="Times New Roman"/>
          <w:sz w:val="24"/>
          <w:szCs w:val="24"/>
        </w:rPr>
        <w:t xml:space="preserve"> и акция «Блокадный хлеб»</w:t>
      </w:r>
      <w:r w:rsidRPr="00257173">
        <w:rPr>
          <w:rFonts w:ascii="Times New Roman" w:hAnsi="Times New Roman" w:cs="Times New Roman"/>
          <w:sz w:val="24"/>
          <w:szCs w:val="24"/>
        </w:rPr>
        <w:t>, посвященная снятию блокады Ленинграда. Каждый класс зажигал свечи в память о погибших воинах.</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Очень много прошло мероприятий, посвященные 75-летию Победы (Георгиевская ленточка, Окна Победы, Поем двором).</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Учащиеся школы принимают активное участие в жизни и благоустройстве территории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r>
        <w:rPr>
          <w:rFonts w:ascii="Times New Roman" w:hAnsi="Times New Roman" w:cs="Times New Roman"/>
          <w:sz w:val="24"/>
          <w:szCs w:val="24"/>
        </w:rPr>
        <w:t>К сожаления, в связи со сложившейся эпидемиологической обстановкой, в этом году мы не участвовали в ежегодном митинге 9 мая.</w:t>
      </w:r>
    </w:p>
    <w:p w:rsidR="00096F48" w:rsidRPr="00257173" w:rsidRDefault="00096F48" w:rsidP="00096F48">
      <w:pPr>
        <w:pStyle w:val="af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2. Спортивно-оздоровительное направление</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Активное участие школа принимает   в акциях «Молодёжь за здоровый образ жизни», во Всероссийской акции «Мы – против СПИДа», «Белая ромашка».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 Были проведены мероприятия по охране жизни, здоровья, по гигиеническому обучению и воспитанию учащихся:</w:t>
      </w:r>
    </w:p>
    <w:p w:rsidR="00096F48" w:rsidRPr="00257173" w:rsidRDefault="00096F48" w:rsidP="00096F48">
      <w:pPr>
        <w:pStyle w:val="af6"/>
        <w:spacing w:line="276" w:lineRule="auto"/>
        <w:ind w:firstLine="567"/>
        <w:jc w:val="both"/>
        <w:rPr>
          <w:rFonts w:ascii="Times New Roman" w:hAnsi="Times New Roman" w:cs="Times New Roman"/>
          <w:sz w:val="24"/>
          <w:szCs w:val="24"/>
        </w:rPr>
      </w:pP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 Классные часы в 1-11 классах на  темы:</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Причины употребления наркотиков. Болезни века.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Здоровым быть здорово!</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Режиму дня - мы друзья.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Полезные привычки.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Гигиена питания.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Нет безвредного табака.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 Конкурс рисунков «Мы за здоровый образ жизни»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3. Анкетирование, опросы, тестирования в старших классах по проблемам наркомании, токсикомании, алкоголизма.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4. Массовые спортивно-оздоровительные игры, соревнования «Веселые старты».</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5. Проведение общешкольного родительского  собраний по формированию здорового образа жизни и профилактике наркомании.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6. Просмотр видеоматериалов по профилактике курения, алкоголизма, наркомании.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7. Оформление стендов, стенных газет и бюллетеней по противодействию наркотических веществ, алкоголя и табакокурения.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8. Организация встречи с инспекторами ПДН.</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 жизни современного общества особо остро стали проблемы, связанные с табакокурением. Особенно большое распространение оно получило в среде молодёжи. Вредные привычки оказывают негативное влияние на жизнь общества в целом, а также на жизнь и деятельность личности в </w:t>
      </w:r>
      <w:r w:rsidRPr="00257173">
        <w:rPr>
          <w:rFonts w:ascii="Times New Roman" w:hAnsi="Times New Roman" w:cs="Times New Roman"/>
          <w:sz w:val="24"/>
          <w:szCs w:val="24"/>
        </w:rPr>
        <w:lastRenderedPageBreak/>
        <w:t>отдельности. В течение года активно велась работа по привлечению учащихся  к занятиям в кружках, секциях, объединениях, функционирующих на базе школ и в учреждениях дополнительного образования детей, проводились дни здоровья и профилактики, викторины «Знаешь ли ты, что…», выставки книг, конкурсы рисунков, плакатов по профилактике табакокурения и пропаганде здорового образа жизни,  беседы «Курить – здоровью вредить», «В здоровом теле – здоровый дух».</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 течение года постоянно проводились беседы с родителями и учащимися, индивидуальные и групповые консультации, практические  тренинги.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целях активизации работы по предупреждению детского дорожно-транспортного травматизма и предупреждения дорожно-транспортных происшествий школа  ежегодно, в начале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сентябре в рамках месячника «Добрая дорога детства»</w:t>
      </w:r>
      <w:r>
        <w:rPr>
          <w:rFonts w:ascii="Times New Roman" w:hAnsi="Times New Roman" w:cs="Times New Roman"/>
          <w:sz w:val="24"/>
          <w:szCs w:val="24"/>
        </w:rPr>
        <w:t xml:space="preserve"> и в мае, в рамках недели посвященной ПДД </w:t>
      </w:r>
      <w:r w:rsidRPr="00257173">
        <w:rPr>
          <w:rFonts w:ascii="Times New Roman" w:hAnsi="Times New Roman" w:cs="Times New Roman"/>
          <w:sz w:val="24"/>
          <w:szCs w:val="24"/>
        </w:rPr>
        <w:t xml:space="preserve"> были проведены дни профилактики ДТП, целями которых  является – предупреждение детского дорожно-транспортного травматизма. В связи с этим во всей школе классными руководителями проводились в разной форме внеклассные мероприятия: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 Беседы с учащимися «Безопасность на дорогах»</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 Конкурс рисунков «Добрая дорога детства»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течение учебного года работа</w:t>
      </w:r>
      <w:r>
        <w:rPr>
          <w:rFonts w:ascii="Times New Roman" w:hAnsi="Times New Roman" w:cs="Times New Roman"/>
          <w:sz w:val="24"/>
          <w:szCs w:val="24"/>
        </w:rPr>
        <w:t>ли</w:t>
      </w:r>
      <w:r w:rsidRPr="00257173">
        <w:rPr>
          <w:rFonts w:ascii="Times New Roman" w:hAnsi="Times New Roman" w:cs="Times New Roman"/>
          <w:sz w:val="24"/>
          <w:szCs w:val="24"/>
        </w:rPr>
        <w:t xml:space="preserve"> кружки: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«Волейбол»руководитель учитель физической культуры </w:t>
      </w:r>
      <w:r>
        <w:rPr>
          <w:rFonts w:ascii="Times New Roman" w:hAnsi="Times New Roman" w:cs="Times New Roman"/>
          <w:sz w:val="24"/>
          <w:szCs w:val="24"/>
        </w:rPr>
        <w:t>Нененко М.Н.</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096F48"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Традиционными стали Дни Здоровья с проведением таких мероприятий как «Веселые старты», «Зимние забавы»; акция «Областная Зарядка»; ежедневные прогулки на свежем воздухе; экскурсии, туристические походы.</w:t>
      </w:r>
    </w:p>
    <w:p w:rsidR="00096F48" w:rsidRPr="00257173" w:rsidRDefault="00096F48" w:rsidP="00096F48">
      <w:pPr>
        <w:pStyle w:val="af6"/>
        <w:spacing w:line="276" w:lineRule="auto"/>
        <w:jc w:val="both"/>
        <w:rPr>
          <w:rFonts w:ascii="Times New Roman" w:hAnsi="Times New Roman" w:cs="Times New Roman"/>
          <w:sz w:val="24"/>
          <w:szCs w:val="24"/>
        </w:rPr>
      </w:pPr>
    </w:p>
    <w:p w:rsidR="00096F48" w:rsidRPr="00257173" w:rsidRDefault="00096F48" w:rsidP="00096F48">
      <w:pPr>
        <w:pStyle w:val="af6"/>
        <w:spacing w:line="276" w:lineRule="auto"/>
        <w:jc w:val="both"/>
        <w:rPr>
          <w:rFonts w:ascii="Times New Roman" w:hAnsi="Times New Roman" w:cs="Times New Roman"/>
          <w:b/>
          <w:sz w:val="24"/>
          <w:szCs w:val="24"/>
        </w:rPr>
      </w:pPr>
      <w:r w:rsidRPr="00257173">
        <w:rPr>
          <w:rFonts w:ascii="Times New Roman" w:hAnsi="Times New Roman" w:cs="Times New Roman"/>
          <w:b/>
          <w:sz w:val="24"/>
          <w:szCs w:val="24"/>
        </w:rPr>
        <w:t>3. Художественно-эстетическое направление</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bCs/>
          <w:sz w:val="24"/>
          <w:szCs w:val="24"/>
        </w:rPr>
        <w:t>Основной целью</w:t>
      </w:r>
      <w:r w:rsidRPr="00257173">
        <w:rPr>
          <w:rFonts w:ascii="Times New Roman" w:hAnsi="Times New Roman" w:cs="Times New Roman"/>
          <w:sz w:val="24"/>
          <w:szCs w:val="24"/>
        </w:rPr>
        <w:t> воспитательной работы в данном направлении является  </w:t>
      </w:r>
      <w:r w:rsidRPr="00257173">
        <w:rPr>
          <w:rFonts w:ascii="Times New Roman" w:hAnsi="Times New Roman" w:cs="Times New Roman"/>
          <w:bCs/>
          <w:sz w:val="24"/>
          <w:szCs w:val="24"/>
        </w:rPr>
        <w:t>создание условий для всестороннего развития личности, для самовыражения и саморазвития учащихся. Это  формирование у учащихся таких качеств как толерантность, доброжелательность, аккуратность, исполнительность, чувство долга, искренность, правдивость, развитие их самостоятельности, общественной активности, воспитание умения находить общий язык со своими сверстниками и взрослыми.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Для достижения этой цели решались  следующие задачи: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воспитание уважительного отношения учащихся к школе, друг к другу и к себе, чуткости, отзывчивости. Воспитание ценности дружбы и товарищества.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создание условий для проявления и раскрытия творческих способностей учащихся;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воспитание трудолюбия;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воспитание бережного отношения к природе, чувства прекрасного.</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Учащиеся активно принимали участие в школьных праздниках, выставках, п</w:t>
      </w:r>
      <w:r>
        <w:rPr>
          <w:rFonts w:ascii="Times New Roman" w:hAnsi="Times New Roman" w:cs="Times New Roman"/>
          <w:sz w:val="24"/>
          <w:szCs w:val="24"/>
        </w:rPr>
        <w:t>редметных декадах: день Учителя, Д</w:t>
      </w:r>
      <w:r w:rsidRPr="00257173">
        <w:rPr>
          <w:rFonts w:ascii="Times New Roman" w:hAnsi="Times New Roman" w:cs="Times New Roman"/>
          <w:sz w:val="24"/>
          <w:szCs w:val="24"/>
        </w:rPr>
        <w:t>ень матери, Новогодние представления, 8 Марта, Масленица,</w:t>
      </w:r>
      <w:r>
        <w:rPr>
          <w:rFonts w:ascii="Times New Roman" w:hAnsi="Times New Roman" w:cs="Times New Roman"/>
          <w:sz w:val="24"/>
          <w:szCs w:val="24"/>
        </w:rPr>
        <w:t xml:space="preserve">Закрытие года театра, Открытие года Памяти и Славы, конкурс чтецов «Войну видали лишь в кино», Масленица. </w:t>
      </w:r>
      <w:r w:rsidRPr="00257173">
        <w:rPr>
          <w:rFonts w:ascii="Times New Roman" w:hAnsi="Times New Roman" w:cs="Times New Roman"/>
          <w:sz w:val="24"/>
          <w:szCs w:val="24"/>
        </w:rPr>
        <w:t xml:space="preserve">Ответственно отнеслись к проводимым мероприятиям </w:t>
      </w:r>
      <w:r>
        <w:rPr>
          <w:rFonts w:ascii="Times New Roman" w:hAnsi="Times New Roman" w:cs="Times New Roman"/>
          <w:sz w:val="24"/>
          <w:szCs w:val="24"/>
        </w:rPr>
        <w:t>все классы.</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Возросло количество учащихся, проявляющих интерес к акциям, конкурсам. Благодаря работе учителей-предметников и классных руководителей многие учащиеся нашей школы стали призерами различных конкурсов. </w:t>
      </w:r>
    </w:p>
    <w:p w:rsidR="00096F48" w:rsidRPr="00257173" w:rsidRDefault="00096F48" w:rsidP="00096F48">
      <w:pPr>
        <w:pStyle w:val="af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lastRenderedPageBreak/>
        <w:t>4. Научно-познавательная, проектная деятельность</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 Для раскрытия интеллектуальных возможностей школьников в МАОУ Гагаринской СОШ созданы все условия для этого. Прежде всего это предметные олимпиады, проходившие в рамках школы по всем предметам, предметные олимпиады «Олимпус», «Юниор». Большой интерес вызывают интеллектуальные конкурсы «Русский медвежонок», «Золотое </w:t>
      </w:r>
      <w:r>
        <w:rPr>
          <w:rFonts w:ascii="Times New Roman" w:hAnsi="Times New Roman" w:cs="Times New Roman"/>
          <w:sz w:val="24"/>
          <w:szCs w:val="24"/>
        </w:rPr>
        <w:t>руно».</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Учащиеся активно принимают участие в научно-практической конференции «Шаг в будущее», в научно-практической конференции </w:t>
      </w:r>
      <w:r>
        <w:rPr>
          <w:rFonts w:ascii="Times New Roman" w:hAnsi="Times New Roman" w:cs="Times New Roman"/>
          <w:sz w:val="24"/>
          <w:szCs w:val="24"/>
        </w:rPr>
        <w:t>«Мы живем в Сибири».</w:t>
      </w:r>
    </w:p>
    <w:p w:rsidR="00096F48" w:rsidRPr="00257173" w:rsidRDefault="00096F48" w:rsidP="00096F48">
      <w:pPr>
        <w:pStyle w:val="af6"/>
        <w:spacing w:line="276" w:lineRule="auto"/>
        <w:ind w:firstLine="567"/>
        <w:jc w:val="both"/>
        <w:rPr>
          <w:rFonts w:ascii="Times New Roman" w:hAnsi="Times New Roman" w:cs="Times New Roman"/>
          <w:b/>
          <w:sz w:val="24"/>
          <w:szCs w:val="24"/>
        </w:rPr>
      </w:pPr>
    </w:p>
    <w:p w:rsidR="00096F48" w:rsidRPr="00257173" w:rsidRDefault="00096F48" w:rsidP="00096F48">
      <w:pPr>
        <w:pStyle w:val="af6"/>
        <w:spacing w:line="276" w:lineRule="auto"/>
        <w:ind w:firstLine="567"/>
        <w:jc w:val="both"/>
        <w:rPr>
          <w:rFonts w:ascii="Times New Roman" w:hAnsi="Times New Roman" w:cs="Times New Roman"/>
          <w:sz w:val="24"/>
          <w:szCs w:val="24"/>
        </w:rPr>
      </w:pPr>
    </w:p>
    <w:p w:rsidR="00096F48" w:rsidRPr="00257173" w:rsidRDefault="00096F48" w:rsidP="00096F48">
      <w:pPr>
        <w:pStyle w:val="af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5.Ученическое самоуправление. Работа детского объединения «Ребячья республика Родничок»</w:t>
      </w:r>
      <w:r>
        <w:rPr>
          <w:rFonts w:ascii="Times New Roman" w:hAnsi="Times New Roman" w:cs="Times New Roman"/>
          <w:b/>
          <w:sz w:val="24"/>
          <w:szCs w:val="24"/>
        </w:rPr>
        <w:t xml:space="preserve"> и РДШ.</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bCs/>
          <w:sz w:val="24"/>
          <w:szCs w:val="24"/>
        </w:rPr>
        <w:t>Ученическое самоуправление</w:t>
      </w:r>
      <w:r w:rsidRPr="00257173">
        <w:rPr>
          <w:rFonts w:ascii="Times New Roman" w:hAnsi="Times New Roman" w:cs="Times New Roman"/>
          <w:sz w:val="24"/>
          <w:szCs w:val="24"/>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Практические навыки и умения, социальные установки и ценности, которые формируются в процессе самоуправления, во многом определяют жизнеспособность и социальные перспективы наших выпускников.  В нашей школе ученическое самоуправление осуществляется через работу детского объединения «Ребячья республика Родничок», которая участвует в соуправлении жизнедеятельностью коллектива нашей школы.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Цель самоуправления: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Основными задачами школьного самоуправления являются: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развитие, сплочение и ученического коллектива;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формирование культуры деловых отношений, навыков ведения деловой документации;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умение решать проблемы;</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самораскрытие и самореализация личности;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умение планировать трудовую деятельность, рационально использовать рабочее время и место, вести учет результатов труда;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разноуровневый подход в организации самоуправления с учетом личностных потребностей школьников, определяющих их цели и профессиональную ориентацию;</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формирование готовности участвовать в различных проектах.</w:t>
      </w:r>
    </w:p>
    <w:p w:rsidR="00096F48"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Ученическое самоуправление активно взаимодействует с педагогическим</w:t>
      </w:r>
      <w:r>
        <w:rPr>
          <w:rFonts w:ascii="Times New Roman" w:hAnsi="Times New Roman" w:cs="Times New Roman"/>
          <w:sz w:val="24"/>
          <w:szCs w:val="24"/>
        </w:rPr>
        <w:t xml:space="preserve"> коллективом</w:t>
      </w:r>
      <w:r w:rsidRPr="00257173">
        <w:rPr>
          <w:rFonts w:ascii="Times New Roman" w:hAnsi="Times New Roman" w:cs="Times New Roman"/>
          <w:sz w:val="24"/>
          <w:szCs w:val="24"/>
        </w:rPr>
        <w:t>: присутствуют при решении важных и текущих вопросов образовательного процесса. Оно находится в состоянии постоянного развития, что связано с изменениями, происход</w:t>
      </w:r>
      <w:r>
        <w:rPr>
          <w:rFonts w:ascii="Times New Roman" w:hAnsi="Times New Roman" w:cs="Times New Roman"/>
          <w:sz w:val="24"/>
          <w:szCs w:val="24"/>
        </w:rPr>
        <w:t>ящими в обществе в целом. В 2019-2020</w:t>
      </w:r>
      <w:r w:rsidRPr="00257173">
        <w:rPr>
          <w:rFonts w:ascii="Times New Roman" w:hAnsi="Times New Roman" w:cs="Times New Roman"/>
          <w:sz w:val="24"/>
          <w:szCs w:val="24"/>
        </w:rPr>
        <w:t xml:space="preserve"> учебном году наиболее ярко проявили себя такие учащиеся как президент республики </w:t>
      </w:r>
      <w:r>
        <w:rPr>
          <w:rFonts w:ascii="Times New Roman" w:hAnsi="Times New Roman" w:cs="Times New Roman"/>
          <w:sz w:val="24"/>
          <w:szCs w:val="24"/>
        </w:rPr>
        <w:t>Шлыкова Полина.</w:t>
      </w:r>
      <w:r w:rsidRPr="00257173">
        <w:rPr>
          <w:rFonts w:ascii="Times New Roman" w:hAnsi="Times New Roman" w:cs="Times New Roman"/>
          <w:sz w:val="24"/>
          <w:szCs w:val="24"/>
        </w:rPr>
        <w:t xml:space="preserve">, </w:t>
      </w:r>
      <w:r>
        <w:rPr>
          <w:rFonts w:ascii="Times New Roman" w:hAnsi="Times New Roman" w:cs="Times New Roman"/>
          <w:sz w:val="24"/>
          <w:szCs w:val="24"/>
        </w:rPr>
        <w:t>председатель Месенев Алексей., а так же министры.</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Заседания  ученического Совета проходили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Детская организация работает по следующим направлениям: </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Патриотическое – рейды помощи ветеранам, поздравление односельчан с памятными датами, участие в мероприятиях декады по истории, участие в патриотических месячниках, акциях («Свеча памяти», «Георгиевская ленточка», «Вахта памяти»);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Спортивно-оздоровительное – помощь в проведении спортивных соревнований между классами, проведение Дня здоровья, Веселых стартов, подготовка и раздача буклетов за ЗОЖ;</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Культурно-творческое – организация и проведение общешкольных линеек; проведение общешкольных мероприятий («Посвящение», «День самоуправления»</w:t>
      </w:r>
      <w:r>
        <w:rPr>
          <w:rFonts w:ascii="Times New Roman" w:hAnsi="Times New Roman" w:cs="Times New Roman"/>
          <w:sz w:val="24"/>
          <w:szCs w:val="24"/>
        </w:rPr>
        <w:t>, «Масленица», «Весенняя ярмарка»</w:t>
      </w:r>
      <w:r w:rsidRPr="00257173">
        <w:rPr>
          <w:rFonts w:ascii="Times New Roman" w:hAnsi="Times New Roman" w:cs="Times New Roman"/>
          <w:sz w:val="24"/>
          <w:szCs w:val="24"/>
        </w:rPr>
        <w:t>), организация выставок, поделок, рисунков;</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Информационное – подготовка материала о проведенных мероприятиях, оформление информационного стенда.</w:t>
      </w:r>
    </w:p>
    <w:p w:rsidR="00096F48" w:rsidRPr="00257173" w:rsidRDefault="00096F48" w:rsidP="00096F48">
      <w:pPr>
        <w:spacing w:after="0" w:line="240" w:lineRule="auto"/>
        <w:ind w:firstLine="720"/>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Деятельность нашего ученического самоуправления помогает ребятам стать активными гражданами общества, добиться успеха в жизни и развить у учащихся потребность в самоанализе, самооценке и самоорганизации</w:t>
      </w:r>
    </w:p>
    <w:p w:rsidR="00096F48" w:rsidRPr="00257173" w:rsidRDefault="00096F48" w:rsidP="00096F48">
      <w:pPr>
        <w:pStyle w:val="af6"/>
        <w:spacing w:line="276" w:lineRule="auto"/>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ab/>
        <w:t>По инициативе ученического Совета  и активном  его участии проверялось соблюдение школьной формы, организовывались рейды по сохранности учебных принадлежностей, санитарного состояния кабинетов.</w:t>
      </w:r>
    </w:p>
    <w:p w:rsidR="00096F48" w:rsidRDefault="00096F48" w:rsidP="00096F48">
      <w:pPr>
        <w:pStyle w:val="af6"/>
        <w:spacing w:line="276" w:lineRule="auto"/>
        <w:jc w:val="both"/>
        <w:rPr>
          <w:rFonts w:ascii="Times New Roman" w:eastAsia="Times New Roman" w:hAnsi="Times New Roman" w:cs="Times New Roman"/>
          <w:b/>
          <w:sz w:val="24"/>
          <w:szCs w:val="24"/>
        </w:rPr>
      </w:pPr>
    </w:p>
    <w:p w:rsidR="00096F48" w:rsidRPr="00257173" w:rsidRDefault="00096F48" w:rsidP="00096F48">
      <w:pPr>
        <w:pStyle w:val="af6"/>
        <w:spacing w:line="276" w:lineRule="auto"/>
        <w:ind w:firstLine="567"/>
        <w:jc w:val="both"/>
        <w:rPr>
          <w:rFonts w:ascii="Times New Roman" w:eastAsia="Times New Roman" w:hAnsi="Times New Roman" w:cs="Times New Roman"/>
          <w:b/>
          <w:sz w:val="24"/>
          <w:szCs w:val="24"/>
        </w:rPr>
      </w:pPr>
      <w:r w:rsidRPr="00257173">
        <w:rPr>
          <w:rFonts w:ascii="Times New Roman" w:eastAsia="Times New Roman" w:hAnsi="Times New Roman" w:cs="Times New Roman"/>
          <w:b/>
          <w:sz w:val="24"/>
          <w:szCs w:val="24"/>
        </w:rPr>
        <w:t>6. Дополнительное образование.</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Основным положением организации дополнительного образования в школе является раннее выявление интересов и способностей детей и талантов, а так же развитие индивидуальных способностей.</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разнопрофильность кружков создает условия для разностороннего развития личности.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Задачи, решаемые коллективом педагогов школы, работающих в системе дополнительного образования следующие: </w:t>
      </w:r>
    </w:p>
    <w:p w:rsidR="00096F48" w:rsidRPr="00257173" w:rsidRDefault="00096F48" w:rsidP="00096F48">
      <w:pPr>
        <w:pStyle w:val="af6"/>
        <w:spacing w:line="276" w:lineRule="auto"/>
        <w:ind w:firstLine="567"/>
        <w:jc w:val="both"/>
        <w:rPr>
          <w:rFonts w:ascii="Times New Roman" w:hAnsi="Times New Roman" w:cs="Times New Roman"/>
          <w:sz w:val="24"/>
          <w:szCs w:val="24"/>
        </w:rPr>
      </w:pP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1.развитие у обучающихся мотивации к познанию и творчеству;</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2.создание условий для творческой реализации;</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3.интеллектуальное духовное развитие личности ребенка;</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4.приобщение учащихся к общечеловеческим ценностям;</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5.создание условий для социального, культурного и профессионального самоопределения.</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6.формирование и закрепление традиций школы.</w:t>
      </w:r>
    </w:p>
    <w:p w:rsidR="00096F48" w:rsidRPr="00257173" w:rsidRDefault="00096F48" w:rsidP="00096F48">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дополнительного образования осуществлялась по следующим направлениям:</w:t>
      </w:r>
    </w:p>
    <w:p w:rsidR="00096F48" w:rsidRPr="00257173" w:rsidRDefault="00096F48" w:rsidP="00096F48">
      <w:pPr>
        <w:pStyle w:val="af6"/>
        <w:numPr>
          <w:ilvl w:val="0"/>
          <w:numId w:val="15"/>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Военно-патриотическое.</w:t>
      </w:r>
    </w:p>
    <w:p w:rsidR="00096F48" w:rsidRPr="00257173"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 Цель: развитие у обучающихся гражданственности, патриотизма как важнейших духовно-нравственных и социальных ценностей, чувства верности своему Отечеству, готовности к выполнению гражданского долга по защите интересов Родины</w:t>
      </w:r>
    </w:p>
    <w:p w:rsidR="00096F48"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Работа по данному направления осуществлялась в рамках кружка «Активисты школьного музея» - руководитель </w:t>
      </w:r>
      <w:r>
        <w:rPr>
          <w:rFonts w:ascii="Times New Roman" w:hAnsi="Times New Roman" w:cs="Times New Roman"/>
          <w:sz w:val="24"/>
          <w:szCs w:val="24"/>
        </w:rPr>
        <w:t>Изулина Е.В.</w:t>
      </w:r>
    </w:p>
    <w:p w:rsidR="00096F48" w:rsidRPr="00257173" w:rsidRDefault="00096F48" w:rsidP="00096F48">
      <w:pPr>
        <w:pStyle w:val="af6"/>
        <w:numPr>
          <w:ilvl w:val="0"/>
          <w:numId w:val="15"/>
        </w:numPr>
        <w:spacing w:line="276" w:lineRule="auto"/>
        <w:jc w:val="both"/>
        <w:rPr>
          <w:rFonts w:ascii="Times New Roman" w:hAnsi="Times New Roman" w:cs="Times New Roman"/>
          <w:sz w:val="24"/>
          <w:szCs w:val="24"/>
        </w:rPr>
      </w:pPr>
      <w:r w:rsidRPr="00257173">
        <w:rPr>
          <w:rFonts w:ascii="Times New Roman" w:hAnsi="Times New Roman" w:cs="Times New Roman"/>
          <w:sz w:val="24"/>
          <w:szCs w:val="24"/>
        </w:rPr>
        <w:t>Физкультурно-спортивное направление.</w:t>
      </w:r>
    </w:p>
    <w:p w:rsidR="00096F48" w:rsidRPr="00257173"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стремление к здоровому образу жизни. </w:t>
      </w:r>
    </w:p>
    <w:p w:rsidR="00096F48" w:rsidRPr="00257173"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Руководитель кружков «Волейбол», </w:t>
      </w:r>
      <w:r>
        <w:rPr>
          <w:rFonts w:ascii="Times New Roman" w:hAnsi="Times New Roman" w:cs="Times New Roman"/>
          <w:sz w:val="24"/>
          <w:szCs w:val="24"/>
        </w:rPr>
        <w:t>НененкоМ.Н.</w:t>
      </w:r>
      <w:r w:rsidRPr="00257173">
        <w:rPr>
          <w:rFonts w:ascii="Times New Roman" w:hAnsi="Times New Roman" w:cs="Times New Roman"/>
          <w:sz w:val="24"/>
          <w:szCs w:val="24"/>
        </w:rPr>
        <w:t>.</w:t>
      </w:r>
      <w:r>
        <w:rPr>
          <w:rFonts w:ascii="Times New Roman" w:hAnsi="Times New Roman" w:cs="Times New Roman"/>
          <w:sz w:val="24"/>
          <w:szCs w:val="24"/>
        </w:rPr>
        <w:t xml:space="preserve"> «Баскетбол» Боровкова О.В.</w:t>
      </w:r>
      <w:r w:rsidRPr="00257173">
        <w:rPr>
          <w:rFonts w:ascii="Times New Roman" w:hAnsi="Times New Roman" w:cs="Times New Roman"/>
          <w:sz w:val="24"/>
          <w:szCs w:val="24"/>
        </w:rPr>
        <w:t xml:space="preserve"> 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096F48" w:rsidRPr="00257173" w:rsidRDefault="00096F48" w:rsidP="00096F48">
      <w:pPr>
        <w:pStyle w:val="af6"/>
        <w:numPr>
          <w:ilvl w:val="0"/>
          <w:numId w:val="15"/>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Общекультурное направление.</w:t>
      </w:r>
    </w:p>
    <w:p w:rsidR="00096F48" w:rsidRPr="00257173"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lastRenderedPageBreak/>
        <w:t>Цель: формировать у детей умения понимать произведения искусства, получать удовлетворение от творчества.</w:t>
      </w:r>
    </w:p>
    <w:p w:rsidR="00096F48" w:rsidRPr="00257173"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По данному направлению работал кружок «Умелые ручки», руководитель Низковских Л.С. </w:t>
      </w:r>
    </w:p>
    <w:p w:rsidR="00096F48" w:rsidRPr="00257173" w:rsidRDefault="00096F48" w:rsidP="00096F48">
      <w:pPr>
        <w:pStyle w:val="af6"/>
        <w:numPr>
          <w:ilvl w:val="0"/>
          <w:numId w:val="15"/>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Социальное направление</w:t>
      </w:r>
      <w:r>
        <w:rPr>
          <w:rFonts w:ascii="Times New Roman" w:hAnsi="Times New Roman" w:cs="Times New Roman"/>
          <w:sz w:val="24"/>
          <w:szCs w:val="24"/>
        </w:rPr>
        <w:t>.</w:t>
      </w:r>
    </w:p>
    <w:p w:rsidR="00096F48" w:rsidRDefault="00096F48" w:rsidP="00096F48">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формирование и развитие у обучающихся чувства принадлежности к обществу, в котором они живут, умения заявлять и отстаивать свою точку зрения; развитие любознательности, познавательных инт</w:t>
      </w:r>
      <w:r>
        <w:rPr>
          <w:rFonts w:ascii="Times New Roman" w:hAnsi="Times New Roman" w:cs="Times New Roman"/>
          <w:sz w:val="24"/>
          <w:szCs w:val="24"/>
        </w:rPr>
        <w:t>ересов, творческих способностей.</w:t>
      </w:r>
    </w:p>
    <w:p w:rsidR="00096F48" w:rsidRDefault="00096F48" w:rsidP="00096F48">
      <w:pPr>
        <w:pStyle w:val="af6"/>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Кружок «Аниматоры»- руководитель Роговских Е.С.</w:t>
      </w:r>
    </w:p>
    <w:p w:rsidR="00096F48" w:rsidRDefault="00096F48" w:rsidP="00096F48">
      <w:pPr>
        <w:pStyle w:val="af6"/>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Кружок «Друзья природы»- Шмелева К.В.</w:t>
      </w:r>
    </w:p>
    <w:p w:rsidR="00096F48" w:rsidRDefault="00096F48" w:rsidP="00096F48">
      <w:pPr>
        <w:pStyle w:val="af6"/>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Кружок «Легоконструирование»- Галышева М.И.</w:t>
      </w:r>
    </w:p>
    <w:p w:rsidR="00096F48" w:rsidRPr="00257173" w:rsidRDefault="00096F48" w:rsidP="00096F48">
      <w:pPr>
        <w:pStyle w:val="af6"/>
        <w:spacing w:line="276" w:lineRule="auto"/>
        <w:ind w:firstLine="284"/>
        <w:jc w:val="both"/>
        <w:rPr>
          <w:rFonts w:ascii="Times New Roman" w:hAnsi="Times New Roman" w:cs="Times New Roman"/>
          <w:sz w:val="24"/>
          <w:szCs w:val="24"/>
        </w:rPr>
      </w:pPr>
    </w:p>
    <w:p w:rsidR="00096F48" w:rsidRPr="00257173" w:rsidRDefault="00096F48" w:rsidP="00096F48">
      <w:pPr>
        <w:pStyle w:val="af6"/>
        <w:spacing w:line="276" w:lineRule="auto"/>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 xml:space="preserve">Выводы: </w:t>
      </w:r>
    </w:p>
    <w:p w:rsidR="00096F48" w:rsidRPr="00257173" w:rsidRDefault="00096F48" w:rsidP="00096F48">
      <w:pPr>
        <w:pStyle w:val="af6"/>
        <w:spacing w:line="276" w:lineRule="auto"/>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Исходя из анализа, можно считать воспитательную работу в целом – удовлетворительной. Большая часть поставленных за</w:t>
      </w:r>
      <w:r>
        <w:rPr>
          <w:rFonts w:ascii="Times New Roman" w:eastAsia="Times New Roman" w:hAnsi="Times New Roman" w:cs="Times New Roman"/>
          <w:sz w:val="24"/>
          <w:szCs w:val="24"/>
        </w:rPr>
        <w:t>дач воспитательной работы в 2019-2020</w:t>
      </w:r>
      <w:r w:rsidRPr="00257173">
        <w:rPr>
          <w:rFonts w:ascii="Times New Roman" w:eastAsia="Times New Roman" w:hAnsi="Times New Roman" w:cs="Times New Roman"/>
          <w:sz w:val="24"/>
          <w:szCs w:val="24"/>
        </w:rPr>
        <w:t xml:space="preserve"> учебном году можно считать решенными. С учетом возникших трудностей разработан проект новой программы воспитательной работы. </w:t>
      </w:r>
    </w:p>
    <w:p w:rsidR="00096F48" w:rsidRDefault="00096F48" w:rsidP="00096F48">
      <w:pPr>
        <w:spacing w:after="0"/>
        <w:rPr>
          <w:rFonts w:ascii="Times New Roman" w:hAnsi="Times New Roman" w:cs="Times New Roman"/>
          <w:b/>
          <w:sz w:val="28"/>
          <w:szCs w:val="24"/>
        </w:rPr>
      </w:pPr>
    </w:p>
    <w:p w:rsidR="004D75D1" w:rsidRPr="00FA3ABC" w:rsidRDefault="004D75D1" w:rsidP="00225606">
      <w:pPr>
        <w:spacing w:line="240" w:lineRule="auto"/>
        <w:ind w:right="-2" w:firstLine="142"/>
        <w:contextualSpacing/>
        <w:jc w:val="center"/>
        <w:rPr>
          <w:rFonts w:ascii="Times New Roman" w:hAnsi="Times New Roman" w:cs="Times New Roman"/>
          <w:b/>
          <w:color w:val="0070C0"/>
          <w:sz w:val="32"/>
          <w:szCs w:val="24"/>
        </w:rPr>
      </w:pPr>
    </w:p>
    <w:p w:rsidR="00666FC3" w:rsidRDefault="00666FC3" w:rsidP="0006446E">
      <w:pPr>
        <w:spacing w:line="240" w:lineRule="auto"/>
        <w:ind w:firstLine="142"/>
        <w:contextualSpacing/>
        <w:jc w:val="center"/>
        <w:rPr>
          <w:rFonts w:ascii="Times New Roman" w:hAnsi="Times New Roman" w:cs="Times New Roman"/>
          <w:sz w:val="24"/>
          <w:szCs w:val="24"/>
        </w:rPr>
      </w:pPr>
      <w:r w:rsidRPr="00666FC3">
        <w:rPr>
          <w:rFonts w:ascii="Times New Roman" w:hAnsi="Times New Roman" w:cs="Times New Roman"/>
          <w:b/>
          <w:color w:val="0070C0"/>
          <w:sz w:val="32"/>
          <w:szCs w:val="24"/>
        </w:rPr>
        <w:t>Итоги участия М</w:t>
      </w:r>
      <w:r w:rsidR="004D75D1">
        <w:rPr>
          <w:rFonts w:ascii="Times New Roman" w:hAnsi="Times New Roman" w:cs="Times New Roman"/>
          <w:b/>
          <w:color w:val="0070C0"/>
          <w:sz w:val="32"/>
          <w:szCs w:val="24"/>
        </w:rPr>
        <w:t>АОУ Гагаринская СОШ</w:t>
      </w:r>
      <w:r w:rsidRPr="00666FC3">
        <w:rPr>
          <w:rFonts w:ascii="Times New Roman" w:hAnsi="Times New Roman" w:cs="Times New Roman"/>
          <w:b/>
          <w:color w:val="0070C0"/>
          <w:sz w:val="32"/>
          <w:szCs w:val="24"/>
        </w:rPr>
        <w:t xml:space="preserve">  в к</w:t>
      </w:r>
      <w:r w:rsidR="00096F48">
        <w:rPr>
          <w:rFonts w:ascii="Times New Roman" w:hAnsi="Times New Roman" w:cs="Times New Roman"/>
          <w:b/>
          <w:color w:val="0070C0"/>
          <w:sz w:val="32"/>
          <w:szCs w:val="24"/>
        </w:rPr>
        <w:t>онкурсах и соревнованиях  в 2019-2020</w:t>
      </w:r>
      <w:r w:rsidRPr="00666FC3">
        <w:rPr>
          <w:rFonts w:ascii="Times New Roman" w:hAnsi="Times New Roman" w:cs="Times New Roman"/>
          <w:b/>
          <w:color w:val="0070C0"/>
          <w:sz w:val="32"/>
          <w:szCs w:val="24"/>
        </w:rPr>
        <w:t xml:space="preserve"> уч. году.</w:t>
      </w:r>
    </w:p>
    <w:p w:rsidR="009552D4" w:rsidRPr="009552D4" w:rsidRDefault="009552D4" w:rsidP="00225606">
      <w:pPr>
        <w:spacing w:after="0" w:line="240" w:lineRule="auto"/>
        <w:ind w:right="-2" w:firstLine="142"/>
        <w:jc w:val="center"/>
        <w:rPr>
          <w:rFonts w:ascii="Times New Roman" w:eastAsia="Times New Roman" w:hAnsi="Times New Roman" w:cs="Times New Roman"/>
          <w:sz w:val="24"/>
          <w:szCs w:val="24"/>
          <w:lang w:eastAsia="ru-RU"/>
        </w:rPr>
      </w:pPr>
    </w:p>
    <w:tbl>
      <w:tblPr>
        <w:tblW w:w="114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42"/>
        <w:gridCol w:w="1418"/>
        <w:gridCol w:w="2693"/>
        <w:gridCol w:w="2268"/>
        <w:gridCol w:w="2410"/>
        <w:gridCol w:w="142"/>
        <w:gridCol w:w="1984"/>
      </w:tblGrid>
      <w:tr w:rsidR="00096F48" w:rsidRPr="00451C9E" w:rsidTr="002F3220">
        <w:trPr>
          <w:trHeight w:val="960"/>
        </w:trPr>
        <w:tc>
          <w:tcPr>
            <w:tcW w:w="567" w:type="dxa"/>
            <w:gridSpan w:val="2"/>
            <w:vMerge w:val="restart"/>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w:t>
            </w:r>
          </w:p>
        </w:tc>
        <w:tc>
          <w:tcPr>
            <w:tcW w:w="1418" w:type="dxa"/>
            <w:vMerge w:val="restart"/>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Полное название мероприятия, форма проведения (очная, дист.)</w:t>
            </w:r>
          </w:p>
        </w:tc>
        <w:tc>
          <w:tcPr>
            <w:tcW w:w="7513" w:type="dxa"/>
            <w:gridSpan w:val="4"/>
            <w:shd w:val="clear" w:color="auto" w:fill="auto"/>
          </w:tcPr>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Результат участия</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ФИО педагога, подготовившего участников</w:t>
            </w:r>
          </w:p>
        </w:tc>
      </w:tr>
      <w:tr w:rsidR="00096F48" w:rsidRPr="00451C9E" w:rsidTr="002F3220">
        <w:tc>
          <w:tcPr>
            <w:tcW w:w="567" w:type="dxa"/>
            <w:gridSpan w:val="2"/>
            <w:vMerge/>
            <w:shd w:val="clear" w:color="auto" w:fill="auto"/>
          </w:tcPr>
          <w:p w:rsidR="00096F48" w:rsidRPr="00096F48" w:rsidRDefault="00096F48" w:rsidP="00096F48">
            <w:pPr>
              <w:jc w:val="both"/>
              <w:rPr>
                <w:rFonts w:ascii="Times New Roman" w:hAnsi="Times New Roman" w:cs="Times New Roman"/>
                <w:sz w:val="20"/>
                <w:szCs w:val="20"/>
              </w:rPr>
            </w:pPr>
          </w:p>
        </w:tc>
        <w:tc>
          <w:tcPr>
            <w:tcW w:w="1418" w:type="dxa"/>
            <w:vMerge/>
            <w:shd w:val="clear" w:color="auto" w:fill="auto"/>
          </w:tcPr>
          <w:p w:rsidR="00096F48" w:rsidRPr="00096F48" w:rsidRDefault="00096F48" w:rsidP="00096F48">
            <w:pPr>
              <w:jc w:val="both"/>
              <w:rPr>
                <w:rFonts w:ascii="Times New Roman" w:hAnsi="Times New Roman" w:cs="Times New Roman"/>
                <w:sz w:val="20"/>
                <w:szCs w:val="20"/>
              </w:rPr>
            </w:pP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Муниципальный уровень (количество участников, Ф.И. победителей и призёров)</w:t>
            </w: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Региональный уровень</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(количество участников, Ф.И. победителей и призёров)</w:t>
            </w:r>
          </w:p>
        </w:tc>
        <w:tc>
          <w:tcPr>
            <w:tcW w:w="2552"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Федеральный уровень</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(количество участников, Ф.И. победителей и призёров)</w:t>
            </w: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451C9E" w:rsidTr="002F3220">
        <w:tc>
          <w:tcPr>
            <w:tcW w:w="11482" w:type="dxa"/>
            <w:gridSpan w:val="8"/>
            <w:shd w:val="clear" w:color="auto" w:fill="auto"/>
          </w:tcPr>
          <w:p w:rsidR="00096F48" w:rsidRPr="00096F48" w:rsidRDefault="00096F48" w:rsidP="00096F48">
            <w:pPr>
              <w:jc w:val="center"/>
              <w:rPr>
                <w:rFonts w:ascii="Times New Roman" w:hAnsi="Times New Roman" w:cs="Times New Roman"/>
                <w:b/>
                <w:sz w:val="20"/>
                <w:szCs w:val="20"/>
              </w:rPr>
            </w:pPr>
            <w:r w:rsidRPr="00096F48">
              <w:rPr>
                <w:rFonts w:ascii="Times New Roman" w:hAnsi="Times New Roman" w:cs="Times New Roman"/>
                <w:b/>
                <w:sz w:val="20"/>
                <w:szCs w:val="20"/>
              </w:rPr>
              <w:t>Интеллектуальное направление</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w:t>
            </w:r>
          </w:p>
        </w:tc>
        <w:tc>
          <w:tcPr>
            <w:tcW w:w="1418"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Устная олимпиада по математике</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Диплом участника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Васильева В. (прошла во 2 тур)</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Браневская А. - участие</w:t>
            </w: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Винокурова И.Г.</w:t>
            </w:r>
          </w:p>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w:t>
            </w:r>
          </w:p>
        </w:tc>
        <w:tc>
          <w:tcPr>
            <w:tcW w:w="1418" w:type="dxa"/>
            <w:shd w:val="clear" w:color="auto" w:fill="auto"/>
          </w:tcPr>
          <w:p w:rsidR="00096F48" w:rsidRPr="00096F48" w:rsidRDefault="00096F48" w:rsidP="00096F48">
            <w:pPr>
              <w:shd w:val="clear" w:color="auto" w:fill="FFFFFF"/>
              <w:jc w:val="both"/>
              <w:outlineLvl w:val="0"/>
              <w:rPr>
                <w:rFonts w:ascii="Times New Roman" w:hAnsi="Times New Roman" w:cs="Times New Roman"/>
                <w:kern w:val="36"/>
                <w:sz w:val="20"/>
                <w:szCs w:val="20"/>
              </w:rPr>
            </w:pPr>
            <w:r w:rsidRPr="00096F48">
              <w:rPr>
                <w:rFonts w:ascii="Times New Roman" w:hAnsi="Times New Roman" w:cs="Times New Roman"/>
                <w:kern w:val="36"/>
                <w:sz w:val="20"/>
                <w:szCs w:val="20"/>
              </w:rPr>
              <w:t>XXI</w:t>
            </w:r>
            <w:r w:rsidRPr="00096F48">
              <w:rPr>
                <w:rFonts w:ascii="Times New Roman" w:hAnsi="Times New Roman" w:cs="Times New Roman"/>
                <w:kern w:val="36"/>
                <w:sz w:val="20"/>
                <w:szCs w:val="20"/>
                <w:lang w:val="en-US"/>
              </w:rPr>
              <w:t>I</w:t>
            </w:r>
            <w:r w:rsidRPr="00096F48">
              <w:rPr>
                <w:rFonts w:ascii="Times New Roman" w:hAnsi="Times New Roman" w:cs="Times New Roman"/>
                <w:kern w:val="36"/>
                <w:sz w:val="20"/>
                <w:szCs w:val="20"/>
              </w:rPr>
              <w:t xml:space="preserve"> областной научный форум молодых исследователей «Шаг в будущее». </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Галышева Е.  (не участвовала, болела)</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Месенев А. заочное участие</w:t>
            </w:r>
          </w:p>
        </w:tc>
        <w:tc>
          <w:tcPr>
            <w:tcW w:w="2552" w:type="dxa"/>
            <w:gridSpan w:val="2"/>
            <w:shd w:val="clear" w:color="auto" w:fill="auto"/>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Бетехтина Е.И.</w:t>
            </w:r>
          </w:p>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w:t>
            </w:r>
          </w:p>
        </w:tc>
        <w:tc>
          <w:tcPr>
            <w:tcW w:w="1418" w:type="dxa"/>
            <w:shd w:val="clear" w:color="auto" w:fill="auto"/>
          </w:tcPr>
          <w:p w:rsidR="00096F48" w:rsidRPr="00096F48" w:rsidRDefault="00096F48" w:rsidP="00096F48">
            <w:pPr>
              <w:jc w:val="both"/>
              <w:rPr>
                <w:rFonts w:ascii="Times New Roman" w:hAnsi="Times New Roman" w:cs="Times New Roman"/>
                <w:color w:val="000000"/>
                <w:sz w:val="20"/>
                <w:szCs w:val="20"/>
                <w:shd w:val="clear" w:color="auto" w:fill="FFFFFF"/>
              </w:rPr>
            </w:pPr>
            <w:r w:rsidRPr="00096F48">
              <w:rPr>
                <w:rFonts w:ascii="Times New Roman" w:hAnsi="Times New Roman" w:cs="Times New Roman"/>
                <w:color w:val="000000"/>
                <w:sz w:val="20"/>
                <w:szCs w:val="20"/>
                <w:shd w:val="clear" w:color="auto" w:fill="FFFFFF"/>
              </w:rPr>
              <w:t xml:space="preserve">Математическая игра </w:t>
            </w:r>
            <w:r w:rsidRPr="00096F48">
              <w:rPr>
                <w:rFonts w:ascii="Times New Roman" w:hAnsi="Times New Roman" w:cs="Times New Roman"/>
                <w:color w:val="000000"/>
                <w:sz w:val="20"/>
                <w:szCs w:val="20"/>
                <w:shd w:val="clear" w:color="auto" w:fill="FFFFFF"/>
              </w:rPr>
              <w:lastRenderedPageBreak/>
              <w:t xml:space="preserve">«Квадрат Декарта»  на кубок института математики и компьютерных наук </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 xml:space="preserve">Третьяков С. выполняет задания, в декабре </w:t>
            </w:r>
            <w:r w:rsidRPr="00096F48">
              <w:rPr>
                <w:rFonts w:ascii="Times New Roman" w:hAnsi="Times New Roman" w:cs="Times New Roman"/>
                <w:sz w:val="20"/>
                <w:szCs w:val="20"/>
              </w:rPr>
              <w:lastRenderedPageBreak/>
              <w:t>результат</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Русакова И.</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Гультяев Д.</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Бабыкина Д.Ю.</w:t>
            </w:r>
          </w:p>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Винокурова И.Г.</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4</w:t>
            </w:r>
          </w:p>
        </w:tc>
        <w:tc>
          <w:tcPr>
            <w:tcW w:w="1418" w:type="dxa"/>
            <w:shd w:val="clear" w:color="auto" w:fill="auto"/>
          </w:tcPr>
          <w:p w:rsidR="00096F48" w:rsidRPr="00096F48" w:rsidRDefault="00096F48" w:rsidP="00096F48">
            <w:pPr>
              <w:jc w:val="both"/>
              <w:rPr>
                <w:rFonts w:ascii="Times New Roman" w:hAnsi="Times New Roman" w:cs="Times New Roman"/>
                <w:color w:val="000000"/>
                <w:sz w:val="20"/>
                <w:szCs w:val="20"/>
                <w:shd w:val="clear" w:color="auto" w:fill="FFFFFF"/>
              </w:rPr>
            </w:pPr>
            <w:r w:rsidRPr="00096F48">
              <w:rPr>
                <w:rFonts w:ascii="Times New Roman" w:hAnsi="Times New Roman" w:cs="Times New Roman"/>
                <w:color w:val="000000"/>
                <w:sz w:val="20"/>
                <w:szCs w:val="20"/>
                <w:shd w:val="clear" w:color="auto" w:fill="FFFFFF"/>
              </w:rPr>
              <w:t xml:space="preserve">Онлайн-школа </w:t>
            </w:r>
            <w:r w:rsidRPr="00096F48">
              <w:rPr>
                <w:rFonts w:ascii="Times New Roman" w:hAnsi="Times New Roman" w:cs="Times New Roman"/>
                <w:color w:val="000000"/>
                <w:sz w:val="20"/>
                <w:szCs w:val="20"/>
                <w:shd w:val="clear" w:color="auto" w:fill="FFFFFF"/>
                <w:lang w:val="en-US"/>
              </w:rPr>
              <w:t>Skyeng Math</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Третьяков С., Бараева Е.</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w:t>
            </w:r>
          </w:p>
        </w:tc>
        <w:tc>
          <w:tcPr>
            <w:tcW w:w="1418" w:type="dxa"/>
            <w:shd w:val="clear" w:color="auto" w:fill="auto"/>
          </w:tcPr>
          <w:p w:rsidR="00096F48" w:rsidRPr="00096F48" w:rsidRDefault="00096F48" w:rsidP="00096F48">
            <w:pPr>
              <w:jc w:val="both"/>
              <w:rPr>
                <w:rFonts w:ascii="Times New Roman" w:hAnsi="Times New Roman" w:cs="Times New Roman"/>
                <w:color w:val="000000"/>
                <w:sz w:val="20"/>
                <w:szCs w:val="20"/>
                <w:shd w:val="clear" w:color="auto" w:fill="FFFFFF"/>
              </w:rPr>
            </w:pPr>
            <w:r w:rsidRPr="00096F48">
              <w:rPr>
                <w:rFonts w:ascii="Times New Roman" w:hAnsi="Times New Roman" w:cs="Times New Roman"/>
                <w:color w:val="000000" w:themeColor="text1"/>
                <w:sz w:val="20"/>
                <w:szCs w:val="20"/>
                <w:shd w:val="clear" w:color="auto" w:fill="FFFFFF"/>
              </w:rPr>
              <w:t xml:space="preserve">Олимпиада «Россия в электронном мире» (история) </w:t>
            </w:r>
            <w:r w:rsidRPr="00096F48">
              <w:rPr>
                <w:rFonts w:ascii="Times New Roman" w:hAnsi="Times New Roman" w:cs="Times New Roman"/>
                <w:color w:val="000000" w:themeColor="text1"/>
                <w:sz w:val="20"/>
                <w:szCs w:val="20"/>
              </w:rPr>
              <w:t>дистанцион.</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Зозуля М.</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Карманова Т.</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Бальцер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Редозубова К.</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6</w:t>
            </w:r>
          </w:p>
        </w:tc>
        <w:tc>
          <w:tcPr>
            <w:tcW w:w="1418" w:type="dxa"/>
            <w:shd w:val="clear" w:color="auto" w:fill="auto"/>
          </w:tcPr>
          <w:p w:rsidR="00096F48" w:rsidRPr="00096F48" w:rsidRDefault="00096F48" w:rsidP="00096F48">
            <w:pPr>
              <w:jc w:val="both"/>
              <w:rPr>
                <w:rFonts w:ascii="Times New Roman" w:hAnsi="Times New Roman" w:cs="Times New Roman"/>
                <w:color w:val="000000" w:themeColor="text1"/>
                <w:sz w:val="20"/>
                <w:szCs w:val="20"/>
                <w:shd w:val="clear" w:color="auto" w:fill="FFFFFF"/>
              </w:rPr>
            </w:pPr>
            <w:r w:rsidRPr="00096F48">
              <w:rPr>
                <w:rFonts w:ascii="Times New Roman" w:hAnsi="Times New Roman" w:cs="Times New Roman"/>
                <w:sz w:val="20"/>
                <w:szCs w:val="20"/>
              </w:rPr>
              <w:t>Олимпиада Кружкового движения Национальной технологической инициативы (Олимпиада КД НТИ).</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Долгушин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Каюмов Д.</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Смирнов К.</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Рыженков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Направления - Интернет вещей, Урбанистика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Пунигова С.Л.</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w:t>
            </w:r>
          </w:p>
        </w:tc>
        <w:tc>
          <w:tcPr>
            <w:tcW w:w="1418"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Заочная викторина «Обычаи, традиции Тюменской области»</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Бырдина П. – участие</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Горбунова Д.</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Брызгалов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Шлыкова П.</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Месенёв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Е.</w:t>
            </w: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8</w:t>
            </w:r>
          </w:p>
        </w:tc>
        <w:tc>
          <w:tcPr>
            <w:tcW w:w="1418" w:type="dxa"/>
            <w:shd w:val="clear" w:color="auto" w:fill="auto"/>
          </w:tcPr>
          <w:p w:rsidR="00096F48" w:rsidRPr="00096F48" w:rsidRDefault="00096F48" w:rsidP="00096F48">
            <w:pPr>
              <w:rPr>
                <w:rFonts w:ascii="Times New Roman" w:hAnsi="Times New Roman" w:cs="Times New Roman"/>
                <w:color w:val="000000" w:themeColor="text1"/>
                <w:sz w:val="20"/>
                <w:szCs w:val="20"/>
                <w:shd w:val="clear" w:color="auto" w:fill="FFFFFF"/>
              </w:rPr>
            </w:pPr>
            <w:r w:rsidRPr="00096F48">
              <w:rPr>
                <w:rFonts w:ascii="Times New Roman" w:hAnsi="Times New Roman" w:cs="Times New Roman"/>
                <w:color w:val="000000" w:themeColor="text1"/>
                <w:sz w:val="20"/>
                <w:szCs w:val="20"/>
                <w:shd w:val="clear" w:color="auto" w:fill="FFFFFF"/>
              </w:rPr>
              <w:t>Олимпиада по избирательному праву</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Горбунова Д.</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Шлыкова П.</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Бальцер А.</w:t>
            </w: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Изулина Е.В.</w:t>
            </w:r>
          </w:p>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9</w:t>
            </w:r>
          </w:p>
        </w:tc>
        <w:tc>
          <w:tcPr>
            <w:tcW w:w="1418" w:type="dxa"/>
            <w:shd w:val="clear" w:color="auto" w:fill="auto"/>
          </w:tcPr>
          <w:p w:rsidR="00096F48" w:rsidRPr="00096F48" w:rsidRDefault="00096F48" w:rsidP="00096F48">
            <w:pPr>
              <w:rPr>
                <w:rFonts w:ascii="Times New Roman" w:hAnsi="Times New Roman" w:cs="Times New Roman"/>
                <w:color w:val="000000" w:themeColor="text1"/>
                <w:sz w:val="20"/>
                <w:szCs w:val="20"/>
                <w:shd w:val="clear" w:color="auto" w:fill="FFFFFF"/>
              </w:rPr>
            </w:pPr>
            <w:r w:rsidRPr="00096F48">
              <w:rPr>
                <w:rFonts w:ascii="Times New Roman" w:hAnsi="Times New Roman" w:cs="Times New Roman"/>
                <w:color w:val="000000" w:themeColor="text1"/>
                <w:sz w:val="20"/>
                <w:szCs w:val="20"/>
                <w:shd w:val="clear" w:color="auto" w:fill="FFFFFF"/>
              </w:rPr>
              <w:t>Международный конкурс иностранных языков «Я лингвист»</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П.</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10</w:t>
            </w:r>
          </w:p>
        </w:tc>
        <w:tc>
          <w:tcPr>
            <w:tcW w:w="1418" w:type="dxa"/>
            <w:shd w:val="clear" w:color="auto" w:fill="auto"/>
          </w:tcPr>
          <w:p w:rsidR="00096F48" w:rsidRPr="00096F48" w:rsidRDefault="00096F48" w:rsidP="00096F48">
            <w:pPr>
              <w:jc w:val="both"/>
              <w:rPr>
                <w:rFonts w:ascii="Times New Roman" w:hAnsi="Times New Roman" w:cs="Times New Roman"/>
                <w:color w:val="000000"/>
                <w:sz w:val="20"/>
                <w:szCs w:val="20"/>
                <w:shd w:val="clear" w:color="auto" w:fill="FFFFFF"/>
              </w:rPr>
            </w:pPr>
            <w:r w:rsidRPr="00096F48">
              <w:rPr>
                <w:rFonts w:ascii="Times New Roman" w:hAnsi="Times New Roman" w:cs="Times New Roman"/>
                <w:color w:val="000000"/>
                <w:sz w:val="20"/>
                <w:szCs w:val="20"/>
                <w:shd w:val="clear" w:color="auto" w:fill="FFFFFF"/>
              </w:rPr>
              <w:t xml:space="preserve">Кейс проекты «УрФО решает!» - Ишим </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Вышли в финал</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Шлыкова П.</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Бырдина П.</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Горбунова К.</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Винокурова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Брызгалов А.</w:t>
            </w: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Роговских Е.С.</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11</w:t>
            </w:r>
          </w:p>
        </w:tc>
        <w:tc>
          <w:tcPr>
            <w:tcW w:w="1418" w:type="dxa"/>
            <w:shd w:val="clear" w:color="auto" w:fill="auto"/>
          </w:tcPr>
          <w:p w:rsidR="00096F48" w:rsidRPr="00096F48" w:rsidRDefault="00096F48" w:rsidP="00096F48">
            <w:pPr>
              <w:jc w:val="both"/>
              <w:rPr>
                <w:rFonts w:ascii="Times New Roman" w:hAnsi="Times New Roman" w:cs="Times New Roman"/>
                <w:color w:val="000000"/>
                <w:sz w:val="20"/>
                <w:szCs w:val="20"/>
                <w:shd w:val="clear" w:color="auto" w:fill="FFFFFF"/>
              </w:rPr>
            </w:pPr>
            <w:r w:rsidRPr="00096F48">
              <w:rPr>
                <w:rFonts w:ascii="Times New Roman" w:hAnsi="Times New Roman" w:cs="Times New Roman"/>
                <w:color w:val="000000"/>
                <w:sz w:val="20"/>
                <w:szCs w:val="20"/>
                <w:shd w:val="clear" w:color="auto" w:fill="FFFFFF"/>
              </w:rPr>
              <w:t>Конкурс «Арт-экспресс»</w:t>
            </w:r>
          </w:p>
        </w:tc>
        <w:tc>
          <w:tcPr>
            <w:tcW w:w="2693" w:type="dxa"/>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Прошли в следующий тур</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Винокурова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Федорова Т.</w:t>
            </w: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Роговских Е.С.</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12</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 по русскому языку</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2 участника: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Помешкина П (7кл) и Бараева К (8 кл)</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13</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Конкурс социальных проектов «Символы региона»</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 участник - Помешкин М 9 кл</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14</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Международный конкурс-игра по иностранным языкам «Я лингвист» (русский язык)</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b/>
                <w:sz w:val="20"/>
                <w:szCs w:val="20"/>
              </w:rPr>
              <w:t>1</w:t>
            </w:r>
            <w:r w:rsidRPr="00096F48">
              <w:rPr>
                <w:rFonts w:ascii="Times New Roman" w:hAnsi="Times New Roman" w:cs="Times New Roman"/>
                <w:sz w:val="20"/>
                <w:szCs w:val="20"/>
              </w:rPr>
              <w:t xml:space="preserve"> человек Паденко П 9 кл      Диплом </w:t>
            </w:r>
            <w:r w:rsidRPr="00096F48">
              <w:rPr>
                <w:rFonts w:ascii="Times New Roman" w:hAnsi="Times New Roman" w:cs="Times New Roman"/>
                <w:sz w:val="20"/>
                <w:szCs w:val="20"/>
                <w:lang w:val="en-US"/>
              </w:rPr>
              <w:t>II</w:t>
            </w:r>
            <w:r w:rsidRPr="00096F48">
              <w:rPr>
                <w:rFonts w:ascii="Times New Roman" w:hAnsi="Times New Roman" w:cs="Times New Roman"/>
                <w:sz w:val="20"/>
                <w:szCs w:val="20"/>
              </w:rPr>
              <w:t xml:space="preserve"> степени</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15</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Образовательный марафон «Эра роботов» на образовательной онлайн-платформе «УЧИ. РУ» декабрь 2019</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20 участников из 5 класса (из них </w:t>
            </w:r>
            <w:r w:rsidRPr="00096F48">
              <w:rPr>
                <w:rFonts w:ascii="Times New Roman" w:hAnsi="Times New Roman" w:cs="Times New Roman"/>
                <w:b/>
                <w:sz w:val="20"/>
                <w:szCs w:val="20"/>
              </w:rPr>
              <w:t>1</w:t>
            </w:r>
            <w:r w:rsidRPr="00096F48">
              <w:rPr>
                <w:rFonts w:ascii="Times New Roman" w:hAnsi="Times New Roman" w:cs="Times New Roman"/>
                <w:sz w:val="20"/>
                <w:szCs w:val="20"/>
              </w:rPr>
              <w:t xml:space="preserve"> победитель – Гусев Алексей и </w:t>
            </w:r>
            <w:r w:rsidRPr="00096F48">
              <w:rPr>
                <w:rFonts w:ascii="Times New Roman" w:hAnsi="Times New Roman" w:cs="Times New Roman"/>
                <w:b/>
                <w:sz w:val="20"/>
                <w:szCs w:val="20"/>
              </w:rPr>
              <w:t>2</w:t>
            </w:r>
            <w:r w:rsidRPr="00096F48">
              <w:rPr>
                <w:rFonts w:ascii="Times New Roman" w:hAnsi="Times New Roman" w:cs="Times New Roman"/>
                <w:sz w:val="20"/>
                <w:szCs w:val="20"/>
              </w:rPr>
              <w:t xml:space="preserve"> призера –Васильева Вероника и СафрончукМихайлина)  и 9 человек участников из 8 класса </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16</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Образовательный марафон «Волшебница осень» на образовательной онлайн-платформе «УЧИ. РУ» </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ноябрь 2019</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8 человек из 9 класса;  7 человек из 7 класса </w:t>
            </w:r>
          </w:p>
          <w:p w:rsidR="00096F48" w:rsidRPr="00096F48" w:rsidRDefault="00096F48" w:rsidP="00096F48">
            <w:pPr>
              <w:jc w:val="center"/>
              <w:rPr>
                <w:rFonts w:ascii="Times New Roman" w:hAnsi="Times New Roman" w:cs="Times New Roman"/>
                <w:sz w:val="20"/>
                <w:szCs w:val="20"/>
              </w:rPr>
            </w:pP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 8 человек из 5 класса (из них 1 победитель –Васильева В 5кл, 2 место –Гусев А -5 кл;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3 место-Бурданова П -5 кл)</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17</w:t>
            </w:r>
          </w:p>
        </w:tc>
        <w:tc>
          <w:tcPr>
            <w:tcW w:w="1418" w:type="dxa"/>
            <w:shd w:val="clear" w:color="auto" w:fill="auto"/>
            <w:vAlign w:val="center"/>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color w:val="000000"/>
                <w:sz w:val="20"/>
                <w:szCs w:val="20"/>
                <w:shd w:val="clear" w:color="auto" w:fill="FAFAFA"/>
              </w:rPr>
              <w:t xml:space="preserve">Онлайн-олимпиада </w:t>
            </w:r>
            <w:r w:rsidRPr="00096F48">
              <w:rPr>
                <w:rFonts w:ascii="Times New Roman" w:hAnsi="Times New Roman" w:cs="Times New Roman"/>
                <w:color w:val="000000"/>
                <w:sz w:val="20"/>
                <w:szCs w:val="20"/>
                <w:shd w:val="clear" w:color="auto" w:fill="FAFAFA"/>
              </w:rPr>
              <w:lastRenderedPageBreak/>
              <w:t xml:space="preserve">«Юный предприниматель» 2019  на </w:t>
            </w:r>
            <w:r w:rsidRPr="00096F48">
              <w:rPr>
                <w:rFonts w:ascii="Times New Roman" w:hAnsi="Times New Roman" w:cs="Times New Roman"/>
                <w:sz w:val="20"/>
                <w:szCs w:val="20"/>
              </w:rPr>
              <w:t>платформе УЧИ. РУ</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4 участника: Каюмов Д,  Жилина К  Бурданова М, </w:t>
            </w:r>
            <w:r w:rsidRPr="00096F48">
              <w:rPr>
                <w:rFonts w:ascii="Times New Roman" w:hAnsi="Times New Roman" w:cs="Times New Roman"/>
                <w:sz w:val="20"/>
                <w:szCs w:val="20"/>
              </w:rPr>
              <w:lastRenderedPageBreak/>
              <w:t>Броневский М</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18</w:t>
            </w:r>
          </w:p>
        </w:tc>
        <w:tc>
          <w:tcPr>
            <w:tcW w:w="1418" w:type="dxa"/>
            <w:shd w:val="clear" w:color="auto" w:fill="auto"/>
            <w:vAlign w:val="center"/>
          </w:tcPr>
          <w:p w:rsidR="00096F48" w:rsidRPr="00096F48" w:rsidRDefault="00096F48" w:rsidP="00096F48">
            <w:pPr>
              <w:jc w:val="both"/>
              <w:rPr>
                <w:rFonts w:ascii="Times New Roman" w:hAnsi="Times New Roman" w:cs="Times New Roman"/>
                <w:color w:val="000000"/>
                <w:sz w:val="20"/>
                <w:szCs w:val="20"/>
                <w:shd w:val="clear" w:color="auto" w:fill="FAFAFA"/>
              </w:rPr>
            </w:pPr>
            <w:r w:rsidRPr="00096F48">
              <w:rPr>
                <w:rFonts w:ascii="Times New Roman" w:hAnsi="Times New Roman" w:cs="Times New Roman"/>
                <w:color w:val="000000"/>
                <w:sz w:val="20"/>
                <w:szCs w:val="20"/>
                <w:shd w:val="clear" w:color="auto" w:fill="FAFAFA"/>
              </w:rPr>
              <w:t xml:space="preserve">Онлайн-олимпиада по английскому языку 2019  на </w:t>
            </w:r>
            <w:r w:rsidRPr="00096F48">
              <w:rPr>
                <w:rFonts w:ascii="Times New Roman" w:hAnsi="Times New Roman" w:cs="Times New Roman"/>
                <w:sz w:val="20"/>
                <w:szCs w:val="20"/>
              </w:rPr>
              <w:t>платформе УЧИ. РУ</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3 человека из 5 класса: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Абаканова М., Казакова И, Гусев А (участие)</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19</w:t>
            </w:r>
          </w:p>
          <w:p w:rsidR="00096F48" w:rsidRPr="00096F48" w:rsidRDefault="00096F48" w:rsidP="00096F48">
            <w:pPr>
              <w:jc w:val="both"/>
              <w:rPr>
                <w:rFonts w:ascii="Times New Roman" w:hAnsi="Times New Roman" w:cs="Times New Roman"/>
                <w:sz w:val="20"/>
                <w:szCs w:val="20"/>
              </w:rPr>
            </w:pP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 (очно)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Яковлев Виктор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(2 место призёр)</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20</w:t>
            </w:r>
          </w:p>
        </w:tc>
        <w:tc>
          <w:tcPr>
            <w:tcW w:w="1418" w:type="dxa"/>
            <w:shd w:val="clear" w:color="auto" w:fill="auto"/>
            <w:vAlign w:val="center"/>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Всероссийский конкурс Педагогические инновации:</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«Исследовательская работа учащихся» (заочно)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Абаканова Мариям</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(Результат в январе.)</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21</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Международный конкурс по английскому языку: «Британский Бульдог»</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Яковлев Виктор</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Абаканова Мариям</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Бурданова Полина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Васильева Вероника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Потапов Егор</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Мукушева Элла Паденко Т.А.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Яковлева Дарья</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(Результаты февраль-март)</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22</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Олимпиады НТИ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4(Князев Самуил, Каюмов Денис, Помешкин Михаил, Долгушин Артём)</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Пунигова С.Л.</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23</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Региональный этап Всероссийской олимпиады по 3</w:t>
            </w:r>
            <w:r w:rsidRPr="00096F48">
              <w:rPr>
                <w:rFonts w:ascii="Times New Roman" w:hAnsi="Times New Roman" w:cs="Times New Roman"/>
                <w:sz w:val="20"/>
                <w:szCs w:val="20"/>
                <w:lang w:val="en-US"/>
              </w:rPr>
              <w:t>D</w:t>
            </w:r>
            <w:r w:rsidRPr="00096F48">
              <w:rPr>
                <w:rFonts w:ascii="Times New Roman" w:hAnsi="Times New Roman" w:cs="Times New Roman"/>
                <w:sz w:val="20"/>
                <w:szCs w:val="20"/>
              </w:rPr>
              <w:t>-технологиям</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2(Низковских Андрей, Лущик Кирилл)</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Пунигова С.Л.</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24</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Международная олимпиада по истории авиации и воздухоплавании имени А.Ф. Можайского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1(Гультяев Денис)</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Пунигова С.Л.</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25</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Межрегиональная олимпиада школьников по физике (Академия ФСБ Росси).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 (Гультяев Денис)</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Пунигова С.Л.</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26</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 по физике</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5(Бараева Екатерина, Третьяков Сергей, Каюмов Денис, Смирнов Кирилл-призёр, Гультяев Денис – 1 место)</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Пунигова С.Л.</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27</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ВсОШ по истории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Помешкин Михаил – победитель</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Зозуля Милана - победитель</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28</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ВсОШ по обществознанию </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Васенина Елизавета - призер</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29</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«Россия В электронном мире»</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Бальцер Анастасия, Еньшина Мария, Редозубова Кристина, Осипов Артем</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30</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Олимпиада по финансовой грамотности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Бахтина К.</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Месенев 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Гультяев Д.</w:t>
            </w: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31</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Олимпиада по избирательному праву</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Шлыкова Полина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Горбунова Дарья</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32</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 по истории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Шлыкова Полина</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33</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Всероссийская олимпиада школьников по </w:t>
            </w:r>
            <w:r w:rsidRPr="00096F48">
              <w:rPr>
                <w:rFonts w:ascii="Times New Roman" w:hAnsi="Times New Roman" w:cs="Times New Roman"/>
                <w:sz w:val="20"/>
                <w:szCs w:val="20"/>
              </w:rPr>
              <w:lastRenderedPageBreak/>
              <w:t>обществознанию</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lastRenderedPageBreak/>
              <w:t>Дымникова Карина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Горбунова Дарья</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34</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Областной фестиваль школьных музеев</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Бырдина П.</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Горбунова Д.</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Шлыкова П.</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35</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Областной конкурс туристско-краеведческой направленности «Робинзон Крузо»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Бырдина П.</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Сметанин А.</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36</w:t>
            </w:r>
          </w:p>
        </w:tc>
        <w:tc>
          <w:tcPr>
            <w:tcW w:w="1418" w:type="dxa"/>
            <w:shd w:val="clear" w:color="auto" w:fill="auto"/>
          </w:tcPr>
          <w:p w:rsidR="00096F48" w:rsidRPr="00096F48" w:rsidRDefault="00096F48" w:rsidP="00096F48">
            <w:pPr>
              <w:shd w:val="clear" w:color="auto" w:fill="FFFFFF"/>
              <w:spacing w:line="360" w:lineRule="auto"/>
              <w:rPr>
                <w:rFonts w:ascii="Times New Roman" w:hAnsi="Times New Roman" w:cs="Times New Roman"/>
                <w:color w:val="333333"/>
                <w:sz w:val="20"/>
                <w:szCs w:val="20"/>
              </w:rPr>
            </w:pPr>
            <w:r w:rsidRPr="00096F48">
              <w:rPr>
                <w:rFonts w:ascii="Times New Roman" w:hAnsi="Times New Roman" w:cs="Times New Roman"/>
                <w:color w:val="333333"/>
                <w:sz w:val="20"/>
                <w:szCs w:val="20"/>
              </w:rPr>
              <w:t xml:space="preserve">BritishBulldog (Британский бульдог) — игровой международный конкурс для школьников по английскому языку. Дист. </w:t>
            </w:r>
          </w:p>
        </w:tc>
        <w:tc>
          <w:tcPr>
            <w:tcW w:w="2693" w:type="dxa"/>
            <w:shd w:val="clear" w:color="auto" w:fill="auto"/>
          </w:tcPr>
          <w:p w:rsidR="00096F48" w:rsidRPr="00096F48" w:rsidRDefault="00096F48" w:rsidP="00096F48">
            <w:pPr>
              <w:spacing w:line="360" w:lineRule="auto"/>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spacing w:line="360" w:lineRule="auto"/>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spacing w:line="360" w:lineRule="auto"/>
              <w:rPr>
                <w:rFonts w:ascii="Times New Roman" w:hAnsi="Times New Roman" w:cs="Times New Roman"/>
                <w:sz w:val="20"/>
                <w:szCs w:val="20"/>
              </w:rPr>
            </w:pPr>
            <w:r w:rsidRPr="00096F48">
              <w:rPr>
                <w:rFonts w:ascii="Times New Roman" w:hAnsi="Times New Roman" w:cs="Times New Roman"/>
                <w:sz w:val="20"/>
                <w:szCs w:val="20"/>
              </w:rPr>
              <w:t xml:space="preserve">4 класс, з чел.:  МукушеваЭлла,Потопав Егор, Кандыбина Дарья. </w:t>
            </w:r>
          </w:p>
        </w:tc>
        <w:tc>
          <w:tcPr>
            <w:tcW w:w="1984" w:type="dxa"/>
          </w:tcPr>
          <w:p w:rsidR="00096F48" w:rsidRPr="00096F48" w:rsidRDefault="00096F48" w:rsidP="00096F48">
            <w:pPr>
              <w:spacing w:line="360" w:lineRule="auto"/>
              <w:rPr>
                <w:rFonts w:ascii="Times New Roman" w:hAnsi="Times New Roman" w:cs="Times New Roman"/>
                <w:sz w:val="20"/>
                <w:szCs w:val="20"/>
              </w:rPr>
            </w:pPr>
            <w:r w:rsidRPr="00096F48">
              <w:rPr>
                <w:rFonts w:ascii="Times New Roman" w:hAnsi="Times New Roman" w:cs="Times New Roman"/>
                <w:sz w:val="20"/>
                <w:szCs w:val="20"/>
              </w:rPr>
              <w:t>Городянская Е.С.</w:t>
            </w:r>
          </w:p>
          <w:p w:rsidR="00096F48" w:rsidRPr="00096F48" w:rsidRDefault="00096F48" w:rsidP="00096F48">
            <w:pPr>
              <w:spacing w:line="360" w:lineRule="auto"/>
              <w:jc w:val="center"/>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37</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2</w:t>
            </w:r>
            <w:r w:rsidRPr="00096F48">
              <w:rPr>
                <w:rFonts w:ascii="Times New Roman" w:hAnsi="Times New Roman" w:cs="Times New Roman"/>
                <w:sz w:val="20"/>
                <w:szCs w:val="20"/>
              </w:rPr>
              <w:br/>
              <w:t>Русакова Ирина</w:t>
            </w:r>
            <w:r w:rsidRPr="00096F48">
              <w:rPr>
                <w:rFonts w:ascii="Times New Roman" w:hAnsi="Times New Roman" w:cs="Times New Roman"/>
                <w:sz w:val="20"/>
                <w:szCs w:val="20"/>
              </w:rPr>
              <w:br/>
              <w:t>Гультяев Денис (2 место в рейтинге)</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38</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Математическая биржа</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3</w:t>
            </w:r>
            <w:r w:rsidRPr="00096F48">
              <w:rPr>
                <w:rFonts w:ascii="Times New Roman" w:hAnsi="Times New Roman" w:cs="Times New Roman"/>
                <w:sz w:val="20"/>
                <w:szCs w:val="20"/>
              </w:rPr>
              <w:br/>
              <w:t>2 место</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Гультяев Денис</w:t>
            </w:r>
            <w:r w:rsidRPr="00096F48">
              <w:rPr>
                <w:rFonts w:ascii="Times New Roman" w:hAnsi="Times New Roman" w:cs="Times New Roman"/>
                <w:sz w:val="20"/>
                <w:szCs w:val="20"/>
              </w:rPr>
              <w:br/>
              <w:t>Карманова Татьяна</w:t>
            </w:r>
            <w:r w:rsidRPr="00096F48">
              <w:rPr>
                <w:rFonts w:ascii="Times New Roman" w:hAnsi="Times New Roman" w:cs="Times New Roman"/>
                <w:sz w:val="20"/>
                <w:szCs w:val="20"/>
              </w:rPr>
              <w:br/>
              <w:t xml:space="preserve">Андрианова Мария </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39</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bCs/>
                <w:caps/>
                <w:sz w:val="20"/>
                <w:szCs w:val="20"/>
                <w:shd w:val="clear" w:color="auto" w:fill="FFFFFF"/>
              </w:rPr>
              <w:t>VI МЕЖДУНАРОДНЫЙ КОНКУРС </w:t>
            </w:r>
            <w:r w:rsidRPr="00096F48">
              <w:rPr>
                <w:rFonts w:ascii="Times New Roman" w:hAnsi="Times New Roman" w:cs="Times New Roman"/>
                <w:sz w:val="20"/>
                <w:szCs w:val="20"/>
              </w:rPr>
              <w:t>GS GROUP</w:t>
            </w:r>
            <w:r w:rsidRPr="00096F48">
              <w:rPr>
                <w:rFonts w:ascii="Times New Roman" w:hAnsi="Times New Roman" w:cs="Times New Roman"/>
                <w:bCs/>
                <w:caps/>
                <w:sz w:val="20"/>
                <w:szCs w:val="20"/>
                <w:shd w:val="clear" w:color="auto" w:fill="FFFFFF"/>
              </w:rPr>
              <w:t> ПО МАТЕМАТИКЕ ДЛЯ УЧЕНИКОВ 9-11 КЛАССОВ ИЗ НЕСТОЛИЧ</w:t>
            </w:r>
            <w:r w:rsidRPr="00096F48">
              <w:rPr>
                <w:rFonts w:ascii="Times New Roman" w:hAnsi="Times New Roman" w:cs="Times New Roman"/>
                <w:bCs/>
                <w:caps/>
                <w:sz w:val="20"/>
                <w:szCs w:val="20"/>
                <w:shd w:val="clear" w:color="auto" w:fill="FFFFFF"/>
              </w:rPr>
              <w:lastRenderedPageBreak/>
              <w:t>НЫХ ГОРОДОВ «Я РЕШАЮ!»</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Гультяев Денис (участие)</w:t>
            </w: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40</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Международный конкурс для школьников по математике "Я-юный гений"</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4 (итоги будут подведены 14.01)</w:t>
            </w:r>
            <w:r w:rsidRPr="00096F48">
              <w:rPr>
                <w:rFonts w:ascii="Times New Roman" w:hAnsi="Times New Roman" w:cs="Times New Roman"/>
                <w:sz w:val="20"/>
                <w:szCs w:val="20"/>
              </w:rPr>
              <w:br/>
              <w:t>Носова Агния</w:t>
            </w:r>
            <w:r w:rsidRPr="00096F48">
              <w:rPr>
                <w:rFonts w:ascii="Times New Roman" w:hAnsi="Times New Roman" w:cs="Times New Roman"/>
                <w:sz w:val="20"/>
                <w:szCs w:val="20"/>
              </w:rPr>
              <w:br/>
              <w:t>Васильева Вероника</w:t>
            </w:r>
            <w:r w:rsidRPr="00096F48">
              <w:rPr>
                <w:rFonts w:ascii="Times New Roman" w:hAnsi="Times New Roman" w:cs="Times New Roman"/>
                <w:sz w:val="20"/>
                <w:szCs w:val="20"/>
              </w:rPr>
              <w:br/>
              <w:t>Гусев Алексей</w:t>
            </w:r>
            <w:r w:rsidRPr="00096F48">
              <w:rPr>
                <w:rFonts w:ascii="Times New Roman" w:hAnsi="Times New Roman" w:cs="Times New Roman"/>
                <w:sz w:val="20"/>
                <w:szCs w:val="20"/>
              </w:rPr>
              <w:br/>
              <w:t>Сметанин Антон</w:t>
            </w:r>
            <w:r w:rsidRPr="00096F48">
              <w:rPr>
                <w:rFonts w:ascii="Times New Roman" w:hAnsi="Times New Roman" w:cs="Times New Roman"/>
                <w:sz w:val="20"/>
                <w:szCs w:val="20"/>
              </w:rPr>
              <w:br/>
            </w: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41</w:t>
            </w:r>
          </w:p>
        </w:tc>
        <w:tc>
          <w:tcPr>
            <w:tcW w:w="1418" w:type="dxa"/>
            <w:shd w:val="clear" w:color="auto" w:fill="auto"/>
            <w:vAlign w:val="center"/>
          </w:tcPr>
          <w:p w:rsidR="00096F48" w:rsidRPr="00096F48" w:rsidRDefault="004C7E9F" w:rsidP="00096F48">
            <w:pPr>
              <w:rPr>
                <w:rFonts w:ascii="Times New Roman" w:hAnsi="Times New Roman" w:cs="Times New Roman"/>
                <w:sz w:val="20"/>
                <w:szCs w:val="20"/>
              </w:rPr>
            </w:pPr>
            <w:hyperlink r:id="rId25" w:tgtFrame="_blank" w:history="1">
              <w:r w:rsidR="00096F48" w:rsidRPr="00096F48">
                <w:rPr>
                  <w:rStyle w:val="ac"/>
                  <w:rFonts w:ascii="Times New Roman" w:hAnsi="Times New Roman" w:cs="Times New Roman"/>
                  <w:color w:val="000000"/>
                  <w:sz w:val="20"/>
                  <w:szCs w:val="20"/>
                  <w:shd w:val="clear" w:color="auto" w:fill="FFFFFF"/>
                </w:rPr>
                <w:t>Отраслевая олимпиада школьников «Газпром»</w:t>
              </w:r>
            </w:hyperlink>
            <w:r w:rsidR="00096F48" w:rsidRPr="00096F48">
              <w:rPr>
                <w:rFonts w:ascii="Times New Roman" w:hAnsi="Times New Roman" w:cs="Times New Roman"/>
                <w:sz w:val="20"/>
                <w:szCs w:val="20"/>
              </w:rPr>
              <w:t xml:space="preserve"> по </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Гультяев Денис (итоги будут подведены 12.01.20)</w:t>
            </w: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42</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Математическая биржа (очная)</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Команда (6 человек)</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 10а: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Бырдина Полина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Шлыкова Полина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Горбунова Дарья</w:t>
            </w:r>
          </w:p>
          <w:p w:rsidR="00096F48" w:rsidRPr="00096F48" w:rsidRDefault="00096F48" w:rsidP="00096F48">
            <w:pPr>
              <w:jc w:val="center"/>
              <w:rPr>
                <w:rFonts w:ascii="Times New Roman" w:hAnsi="Times New Roman" w:cs="Times New Roman"/>
                <w:b/>
                <w:sz w:val="20"/>
                <w:szCs w:val="20"/>
              </w:rPr>
            </w:pPr>
            <w:r w:rsidRPr="00096F48">
              <w:rPr>
                <w:rFonts w:ascii="Times New Roman" w:hAnsi="Times New Roman" w:cs="Times New Roman"/>
                <w:b/>
                <w:sz w:val="20"/>
                <w:szCs w:val="20"/>
              </w:rPr>
              <w:t>(призеры)</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43</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Звездный час (дистанционно)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Участие:</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Лущик Кирилл, Третьяков Сергей</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Бараева Екатерина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b/>
                <w:sz w:val="20"/>
                <w:szCs w:val="20"/>
              </w:rPr>
              <w:t>3 место</w:t>
            </w:r>
            <w:r w:rsidRPr="00096F48">
              <w:rPr>
                <w:rFonts w:ascii="Times New Roman" w:hAnsi="Times New Roman" w:cs="Times New Roman"/>
                <w:sz w:val="20"/>
                <w:szCs w:val="20"/>
              </w:rPr>
              <w:t>: Помешкина Полина</w:t>
            </w: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44</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Квадрат Декарта (дистанционно)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команда: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Романов Данил</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Штирц Никита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Помешкина Полина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Лущик Кирилл</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Третьяков Сергей</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Бараева Екатерина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(ждем результат)</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45</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Участие:</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Третьяков Сергей</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lastRenderedPageBreak/>
              <w:t>Бараева Екатерина</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rPr>
          <w:trHeight w:val="1605"/>
        </w:trPr>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46</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для детей с ОВЗ</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2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Низковских Саша 6 класс,  Васильченко Карина 5 класс</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(результат не известен)</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Нихковских Л.С.</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47</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Платформа «Учи.ру» </w:t>
            </w:r>
            <w:r w:rsidRPr="00096F48">
              <w:rPr>
                <w:rFonts w:ascii="Times New Roman" w:eastAsia="Calibri" w:hAnsi="Times New Roman" w:cs="Times New Roman"/>
                <w:sz w:val="20"/>
                <w:szCs w:val="20"/>
              </w:rPr>
              <w:t>Всероссийская онлайн-олимпиада по предпринимательству «Юный предприниматель»</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Диплом победителя: Захарова Елизавета, Масюк Максим,ЛеонтьеваНеллии, Лущик Валерия; Похвальная грамота: Катаева Альбина, Пузиков Артём,Белова Дарья , КармазиноваДарья,Акшинская Диана, Васильева Мария,Гутшмидт Вадим, Богданова Полина.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48</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Платформа «Учи.ру» Образовательный марафон «Волшебная осень» ноябрь</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 место занял 3 класс,Катаева Альбина, Белова Дарья, Акшинская Диана, Масюк Максим, Васильева Мария-лучший результат в классе; Масюк Максим-лучший результат в школе.</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49</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Открытая всероссийская интеллектуальная олимпиада «Наше наследие»</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Диплом участника-ГутшмидтВадим,Васильева Мария, Фёдорова Евгения, Катаева Альбина, Лущик Валерия, Богданова Полина, Пузиков Артём,Захарова Елизавета, Белова Дарья, Леонтьева Нелли</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50</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по русскому языку «Русский Медвежонок»</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Маркова Карина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МукушеваЭлаа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Гуляк Таня</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Васькина Яна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Громова Диана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51</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shd w:val="clear" w:color="auto" w:fill="FAFAFA"/>
              </w:rPr>
            </w:pPr>
            <w:r w:rsidRPr="00096F48">
              <w:rPr>
                <w:rFonts w:ascii="Times New Roman" w:hAnsi="Times New Roman" w:cs="Times New Roman"/>
                <w:sz w:val="20"/>
                <w:szCs w:val="20"/>
                <w:shd w:val="clear" w:color="auto" w:fill="FAFAFA"/>
              </w:rPr>
              <w:t>Олимпиада</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shd w:val="clear" w:color="auto" w:fill="FAFAFA"/>
              </w:rPr>
              <w:t>BRICSMATH.COM для 4</w:t>
            </w:r>
            <w:r w:rsidRPr="00096F48">
              <w:rPr>
                <w:rFonts w:ascii="Times New Roman" w:hAnsi="Tahoma" w:cs="Times New Roman"/>
                <w:sz w:val="20"/>
                <w:szCs w:val="20"/>
                <w:shd w:val="clear" w:color="auto" w:fill="FAFAFA"/>
              </w:rPr>
              <w:t>﻿</w:t>
            </w:r>
            <w:r w:rsidRPr="00096F48">
              <w:rPr>
                <w:rFonts w:ascii="Times New Roman" w:hAnsi="Times New Roman" w:cs="Times New Roman"/>
                <w:sz w:val="20"/>
                <w:szCs w:val="20"/>
                <w:shd w:val="clear" w:color="auto" w:fill="FAFAFA"/>
              </w:rPr>
              <w:t>-</w:t>
            </w:r>
            <w:r w:rsidRPr="00096F48">
              <w:rPr>
                <w:rFonts w:ascii="Times New Roman" w:hAnsi="Tahoma" w:cs="Times New Roman"/>
                <w:sz w:val="20"/>
                <w:szCs w:val="20"/>
                <w:shd w:val="clear" w:color="auto" w:fill="FAFAFA"/>
              </w:rPr>
              <w:t>﻿</w:t>
            </w:r>
            <w:r w:rsidRPr="00096F48">
              <w:rPr>
                <w:rFonts w:ascii="Times New Roman" w:hAnsi="Times New Roman" w:cs="Times New Roman"/>
                <w:sz w:val="20"/>
                <w:szCs w:val="20"/>
                <w:shd w:val="clear" w:color="auto" w:fill="FAFAFA"/>
              </w:rPr>
              <w:t>го класса (учи.ру).</w:t>
            </w:r>
          </w:p>
        </w:tc>
        <w:tc>
          <w:tcPr>
            <w:tcW w:w="2693" w:type="dxa"/>
            <w:shd w:val="clear" w:color="auto" w:fill="auto"/>
          </w:tcPr>
          <w:p w:rsidR="00096F48" w:rsidRPr="00096F48" w:rsidRDefault="004C7E9F" w:rsidP="00096F48">
            <w:pPr>
              <w:shd w:val="clear" w:color="auto" w:fill="FAFAFA"/>
              <w:textAlignment w:val="baseline"/>
              <w:rPr>
                <w:rFonts w:ascii="Times New Roman" w:hAnsi="Times New Roman" w:cs="Times New Roman"/>
                <w:sz w:val="20"/>
                <w:szCs w:val="20"/>
              </w:rPr>
            </w:pPr>
            <w:hyperlink r:id="rId26"/>
            <w:hyperlink r:id="rId27"/>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shd w:val="clear" w:color="auto" w:fill="FAFAFA"/>
              <w:textAlignment w:val="baseline"/>
              <w:rPr>
                <w:rFonts w:ascii="Times New Roman" w:hAnsi="Times New Roman" w:cs="Times New Roman"/>
                <w:b/>
                <w:bCs/>
                <w:color w:val="78878E"/>
                <w:sz w:val="20"/>
                <w:szCs w:val="20"/>
              </w:rPr>
            </w:pPr>
            <w:r w:rsidRPr="00096F48">
              <w:rPr>
                <w:rFonts w:ascii="Times New Roman" w:hAnsi="Times New Roman" w:cs="Times New Roman"/>
                <w:color w:val="000000"/>
                <w:sz w:val="20"/>
                <w:szCs w:val="20"/>
              </w:rPr>
              <w:t>Диплом победителя:</w:t>
            </w:r>
          </w:p>
          <w:p w:rsidR="00096F48" w:rsidRPr="00096F48" w:rsidRDefault="00096F48" w:rsidP="00096F48">
            <w:pPr>
              <w:shd w:val="clear" w:color="auto" w:fill="FAFAFA"/>
              <w:textAlignment w:val="baseline"/>
              <w:rPr>
                <w:rFonts w:ascii="Times New Roman" w:hAnsi="Times New Roman" w:cs="Times New Roman"/>
                <w:b/>
                <w:bCs/>
                <w:color w:val="78878E"/>
                <w:sz w:val="20"/>
                <w:szCs w:val="20"/>
              </w:rPr>
            </w:pPr>
            <w:r w:rsidRPr="00096F48">
              <w:rPr>
                <w:rFonts w:ascii="Times New Roman" w:hAnsi="Times New Roman" w:cs="Times New Roman"/>
                <w:sz w:val="20"/>
                <w:szCs w:val="20"/>
              </w:rPr>
              <w:t>Громова Д., Лепунов В., Маркова К</w:t>
            </w:r>
            <w:r w:rsidRPr="00096F48">
              <w:rPr>
                <w:rFonts w:ascii="Times New Roman" w:hAnsi="Times New Roman" w:cs="Times New Roman"/>
                <w:color w:val="78878E"/>
                <w:sz w:val="20"/>
                <w:szCs w:val="20"/>
              </w:rPr>
              <w:t>.</w:t>
            </w:r>
          </w:p>
          <w:p w:rsidR="00096F48" w:rsidRPr="00096F48" w:rsidRDefault="00096F48" w:rsidP="00096F48">
            <w:pPr>
              <w:shd w:val="clear" w:color="auto" w:fill="FAFAFA"/>
              <w:spacing w:before="97"/>
              <w:textAlignment w:val="baseline"/>
              <w:rPr>
                <w:rFonts w:ascii="Times New Roman" w:hAnsi="Times New Roman" w:cs="Times New Roman"/>
                <w:color w:val="000000"/>
                <w:sz w:val="20"/>
                <w:szCs w:val="20"/>
              </w:rPr>
            </w:pPr>
            <w:r w:rsidRPr="00096F48">
              <w:rPr>
                <w:rFonts w:ascii="Times New Roman" w:hAnsi="Times New Roman" w:cs="Times New Roman"/>
                <w:color w:val="000000"/>
                <w:sz w:val="20"/>
                <w:szCs w:val="20"/>
                <w:shd w:val="clear" w:color="auto" w:fill="FAFAFA"/>
              </w:rPr>
              <w:t>Похвальные грамоты участников:</w:t>
            </w:r>
          </w:p>
          <w:p w:rsidR="00096F48" w:rsidRPr="00096F48" w:rsidRDefault="00096F48" w:rsidP="00096F48">
            <w:pPr>
              <w:shd w:val="clear" w:color="auto" w:fill="FAFAFA"/>
              <w:spacing w:before="97"/>
              <w:textAlignment w:val="baseline"/>
              <w:rPr>
                <w:rFonts w:ascii="Times New Roman" w:hAnsi="Times New Roman" w:cs="Times New Roman"/>
                <w:color w:val="78878E"/>
                <w:sz w:val="20"/>
                <w:szCs w:val="20"/>
              </w:rPr>
            </w:pPr>
            <w:r w:rsidRPr="00096F48">
              <w:rPr>
                <w:rFonts w:ascii="Times New Roman" w:hAnsi="Times New Roman" w:cs="Times New Roman"/>
                <w:sz w:val="20"/>
                <w:szCs w:val="20"/>
              </w:rPr>
              <w:lastRenderedPageBreak/>
              <w:t>Баронина А., Мельникова Е., Потапов Е., Яковлева Д.</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Сертификат участника: </w:t>
            </w:r>
          </w:p>
          <w:p w:rsidR="00096F48" w:rsidRPr="00096F48" w:rsidRDefault="00096F48" w:rsidP="00096F48">
            <w:pPr>
              <w:rPr>
                <w:rFonts w:ascii="Times New Roman" w:hAnsi="Times New Roman" w:cs="Times New Roman"/>
                <w:color w:val="000000"/>
                <w:sz w:val="20"/>
                <w:szCs w:val="20"/>
                <w:highlight w:val="white"/>
              </w:rPr>
            </w:pPr>
            <w:r w:rsidRPr="00096F48">
              <w:rPr>
                <w:rFonts w:ascii="Times New Roman" w:hAnsi="Times New Roman" w:cs="Times New Roman"/>
                <w:sz w:val="20"/>
                <w:szCs w:val="20"/>
              </w:rPr>
              <w:t>Милинг А.</w:t>
            </w:r>
          </w:p>
          <w:p w:rsidR="00096F48" w:rsidRPr="00096F48" w:rsidRDefault="00096F48" w:rsidP="00096F48">
            <w:pPr>
              <w:rPr>
                <w:rFonts w:ascii="Times New Roman" w:hAnsi="Times New Roman" w:cs="Times New Roman"/>
                <w:color w:val="000000"/>
                <w:sz w:val="20"/>
                <w:szCs w:val="20"/>
                <w:highlight w:val="white"/>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Руденко Д.В.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52</w:t>
            </w:r>
          </w:p>
        </w:tc>
        <w:tc>
          <w:tcPr>
            <w:tcW w:w="1418" w:type="dxa"/>
            <w:shd w:val="clear" w:color="auto" w:fill="auto"/>
            <w:vAlign w:val="center"/>
          </w:tcPr>
          <w:p w:rsidR="00096F48" w:rsidRPr="00096F48" w:rsidRDefault="00096F48" w:rsidP="00096F48">
            <w:pPr>
              <w:shd w:val="clear" w:color="auto" w:fill="FAFAFA"/>
              <w:textAlignment w:val="baseline"/>
              <w:rPr>
                <w:rFonts w:ascii="Times New Roman" w:hAnsi="Times New Roman" w:cs="Times New Roman"/>
                <w:color w:val="000000"/>
                <w:sz w:val="20"/>
                <w:szCs w:val="20"/>
              </w:rPr>
            </w:pPr>
            <w:r w:rsidRPr="00096F48">
              <w:rPr>
                <w:rFonts w:ascii="Times New Roman" w:hAnsi="Times New Roman" w:cs="Times New Roman"/>
                <w:color w:val="000000"/>
                <w:sz w:val="20"/>
                <w:szCs w:val="20"/>
              </w:rPr>
              <w:t>Олимпиада «Заврики» по английскому языку 2019 г. для 4</w:t>
            </w:r>
            <w:r w:rsidRPr="00096F48">
              <w:rPr>
                <w:rFonts w:ascii="Times New Roman" w:hAnsi="Tahoma" w:cs="Times New Roman"/>
                <w:color w:val="000000"/>
                <w:sz w:val="20"/>
                <w:szCs w:val="20"/>
              </w:rPr>
              <w:t>﻿</w:t>
            </w:r>
            <w:r w:rsidRPr="00096F48">
              <w:rPr>
                <w:rFonts w:ascii="Times New Roman" w:hAnsi="Times New Roman" w:cs="Times New Roman"/>
                <w:color w:val="000000"/>
                <w:sz w:val="20"/>
                <w:szCs w:val="20"/>
              </w:rPr>
              <w:t>-</w:t>
            </w:r>
            <w:r w:rsidRPr="00096F48">
              <w:rPr>
                <w:rFonts w:ascii="Times New Roman" w:hAnsi="Tahoma" w:cs="Times New Roman"/>
                <w:color w:val="000000"/>
                <w:sz w:val="20"/>
                <w:szCs w:val="20"/>
              </w:rPr>
              <w:t>﻿</w:t>
            </w:r>
            <w:r w:rsidRPr="00096F48">
              <w:rPr>
                <w:rFonts w:ascii="Times New Roman" w:hAnsi="Times New Roman" w:cs="Times New Roman"/>
                <w:color w:val="000000"/>
                <w:sz w:val="20"/>
                <w:szCs w:val="20"/>
              </w:rPr>
              <w:t>го класса</w:t>
            </w:r>
          </w:p>
          <w:p w:rsidR="00096F48" w:rsidRPr="00096F48" w:rsidRDefault="00096F48" w:rsidP="00096F48">
            <w:pPr>
              <w:rPr>
                <w:rFonts w:ascii="Times New Roman" w:hAnsi="Times New Roman" w:cs="Times New Roman"/>
                <w:sz w:val="20"/>
                <w:szCs w:val="20"/>
              </w:rPr>
            </w:pP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shd w:val="clear" w:color="auto" w:fill="FAFAFA"/>
              <w:textAlignment w:val="baseline"/>
              <w:rPr>
                <w:rFonts w:ascii="Times New Roman" w:hAnsi="Times New Roman" w:cs="Times New Roman"/>
                <w:b/>
                <w:bCs/>
                <w:sz w:val="20"/>
                <w:szCs w:val="20"/>
              </w:rPr>
            </w:pPr>
            <w:r w:rsidRPr="00096F48">
              <w:rPr>
                <w:rFonts w:ascii="Times New Roman" w:hAnsi="Times New Roman" w:cs="Times New Roman"/>
                <w:sz w:val="20"/>
                <w:szCs w:val="20"/>
              </w:rPr>
              <w:br/>
              <w:t>Диплом победителя: Потапов Е.</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Похвальная грамота</w:t>
            </w:r>
            <w:r w:rsidRPr="00096F48">
              <w:rPr>
                <w:rFonts w:ascii="Times New Roman" w:hAnsi="Times New Roman" w:cs="Times New Roman"/>
                <w:b/>
                <w:bCs/>
                <w:sz w:val="20"/>
                <w:szCs w:val="20"/>
              </w:rPr>
              <w:t xml:space="preserve">: </w:t>
            </w:r>
            <w:r w:rsidRPr="00096F48">
              <w:rPr>
                <w:rFonts w:ascii="Times New Roman" w:hAnsi="Times New Roman" w:cs="Times New Roman"/>
                <w:sz w:val="20"/>
                <w:szCs w:val="20"/>
              </w:rPr>
              <w:t>Громова Д.</w:t>
            </w:r>
          </w:p>
          <w:p w:rsidR="00096F48" w:rsidRPr="00096F48" w:rsidRDefault="00096F48" w:rsidP="00096F48">
            <w:pPr>
              <w:shd w:val="clear" w:color="auto" w:fill="FAFAFA"/>
              <w:textAlignment w:val="baseline"/>
              <w:rPr>
                <w:rFonts w:ascii="Times New Roman" w:hAnsi="Times New Roman" w:cs="Times New Roman"/>
                <w:b/>
                <w:bCs/>
                <w:color w:val="78878E"/>
                <w:sz w:val="20"/>
                <w:szCs w:val="20"/>
              </w:rPr>
            </w:pPr>
            <w:r w:rsidRPr="00096F48">
              <w:rPr>
                <w:rFonts w:ascii="Times New Roman" w:hAnsi="Times New Roman" w:cs="Times New Roman"/>
                <w:sz w:val="20"/>
                <w:szCs w:val="20"/>
              </w:rPr>
              <w:t>Сертификат участника:Яковлева Д.</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53</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color w:val="000000"/>
                <w:sz w:val="20"/>
                <w:szCs w:val="20"/>
                <w:shd w:val="clear" w:color="auto" w:fill="FAFAFA"/>
              </w:rPr>
              <w:t xml:space="preserve"> Осенняя олимпиада «Юный предприниматель» 2019 для 4</w:t>
            </w:r>
            <w:r w:rsidRPr="00096F48">
              <w:rPr>
                <w:rFonts w:ascii="Times New Roman" w:hAnsi="Tahoma" w:cs="Times New Roman"/>
                <w:color w:val="000000"/>
                <w:sz w:val="20"/>
                <w:szCs w:val="20"/>
                <w:shd w:val="clear" w:color="auto" w:fill="FAFAFA"/>
              </w:rPr>
              <w:t>﻿</w:t>
            </w:r>
            <w:r w:rsidRPr="00096F48">
              <w:rPr>
                <w:rFonts w:ascii="Times New Roman" w:hAnsi="Times New Roman" w:cs="Times New Roman"/>
                <w:color w:val="000000"/>
                <w:sz w:val="20"/>
                <w:szCs w:val="20"/>
                <w:shd w:val="clear" w:color="auto" w:fill="FAFAFA"/>
              </w:rPr>
              <w:t>-</w:t>
            </w:r>
            <w:r w:rsidRPr="00096F48">
              <w:rPr>
                <w:rFonts w:ascii="Times New Roman" w:hAnsi="Tahoma" w:cs="Times New Roman"/>
                <w:color w:val="000000"/>
                <w:sz w:val="20"/>
                <w:szCs w:val="20"/>
                <w:shd w:val="clear" w:color="auto" w:fill="FAFAFA"/>
              </w:rPr>
              <w:t>﻿</w:t>
            </w:r>
            <w:r w:rsidRPr="00096F48">
              <w:rPr>
                <w:rFonts w:ascii="Times New Roman" w:hAnsi="Times New Roman" w:cs="Times New Roman"/>
                <w:color w:val="000000"/>
                <w:sz w:val="20"/>
                <w:szCs w:val="20"/>
                <w:shd w:val="clear" w:color="auto" w:fill="FAFAFA"/>
              </w:rPr>
              <w:t>го класса</w:t>
            </w:r>
          </w:p>
          <w:p w:rsidR="00096F48" w:rsidRPr="00096F48" w:rsidRDefault="00096F48" w:rsidP="00096F48">
            <w:pPr>
              <w:rPr>
                <w:rFonts w:ascii="Times New Roman" w:hAnsi="Times New Roman" w:cs="Times New Roman"/>
                <w:color w:val="000000"/>
                <w:sz w:val="20"/>
                <w:szCs w:val="20"/>
                <w:shd w:val="clear" w:color="auto" w:fill="FAFAFA"/>
              </w:rPr>
            </w:pP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shd w:val="clear" w:color="auto" w:fill="FAFAFA"/>
              <w:spacing w:before="97"/>
              <w:textAlignment w:val="baseline"/>
              <w:rPr>
                <w:rFonts w:ascii="Times New Roman" w:hAnsi="Times New Roman" w:cs="Times New Roman"/>
                <w:color w:val="000000"/>
                <w:sz w:val="20"/>
                <w:szCs w:val="20"/>
                <w:shd w:val="clear" w:color="auto" w:fill="FAFAFA"/>
              </w:rPr>
            </w:pPr>
            <w:r w:rsidRPr="00096F48">
              <w:rPr>
                <w:rFonts w:ascii="Times New Roman" w:hAnsi="Times New Roman" w:cs="Times New Roman"/>
                <w:color w:val="000000"/>
                <w:sz w:val="20"/>
                <w:szCs w:val="20"/>
                <w:shd w:val="clear" w:color="auto" w:fill="FAFAFA"/>
              </w:rPr>
              <w:t xml:space="preserve">Диплом победителя: </w:t>
            </w:r>
          </w:p>
          <w:p w:rsidR="00096F48" w:rsidRPr="00096F48" w:rsidRDefault="00096F48" w:rsidP="00096F48">
            <w:pPr>
              <w:shd w:val="clear" w:color="auto" w:fill="FAFAFA"/>
              <w:spacing w:before="97"/>
              <w:textAlignment w:val="baseline"/>
              <w:rPr>
                <w:rFonts w:ascii="Times New Roman" w:hAnsi="Times New Roman" w:cs="Times New Roman"/>
                <w:sz w:val="20"/>
                <w:szCs w:val="20"/>
              </w:rPr>
            </w:pPr>
            <w:r w:rsidRPr="00096F48">
              <w:rPr>
                <w:rFonts w:ascii="Times New Roman" w:hAnsi="Times New Roman" w:cs="Times New Roman"/>
                <w:sz w:val="20"/>
                <w:szCs w:val="20"/>
              </w:rPr>
              <w:t>Громова Д., Мельникова Е., Потапов Е.</w:t>
            </w:r>
          </w:p>
          <w:p w:rsidR="00096F48" w:rsidRPr="00096F48" w:rsidRDefault="00096F48" w:rsidP="00096F48">
            <w:pPr>
              <w:rPr>
                <w:rFonts w:ascii="Times New Roman" w:hAnsi="Times New Roman" w:cs="Times New Roman"/>
                <w:color w:val="000000"/>
                <w:sz w:val="20"/>
                <w:szCs w:val="20"/>
                <w:shd w:val="clear" w:color="auto" w:fill="FAFAFA"/>
              </w:rPr>
            </w:pPr>
          </w:p>
          <w:p w:rsidR="00096F48" w:rsidRPr="00096F48" w:rsidRDefault="00096F48" w:rsidP="00096F48">
            <w:pPr>
              <w:rPr>
                <w:rFonts w:ascii="Times New Roman" w:hAnsi="Times New Roman" w:cs="Times New Roman"/>
                <w:sz w:val="20"/>
                <w:szCs w:val="20"/>
                <w:shd w:val="clear" w:color="auto" w:fill="FAFAFA"/>
              </w:rPr>
            </w:pPr>
            <w:r w:rsidRPr="00096F48">
              <w:rPr>
                <w:rFonts w:ascii="Times New Roman" w:hAnsi="Times New Roman" w:cs="Times New Roman"/>
                <w:sz w:val="20"/>
                <w:szCs w:val="20"/>
                <w:shd w:val="clear" w:color="auto" w:fill="FAFAFA"/>
              </w:rPr>
              <w:t>Похвальная грамота за участие:</w:t>
            </w:r>
          </w:p>
          <w:p w:rsidR="00096F48" w:rsidRPr="00096F48" w:rsidRDefault="00096F48" w:rsidP="00096F48">
            <w:pPr>
              <w:rPr>
                <w:rFonts w:ascii="Times New Roman" w:hAnsi="Times New Roman" w:cs="Times New Roman"/>
                <w:sz w:val="20"/>
                <w:szCs w:val="20"/>
                <w:shd w:val="clear" w:color="auto" w:fill="FAFAFA"/>
              </w:rPr>
            </w:pPr>
            <w:r w:rsidRPr="00096F48">
              <w:rPr>
                <w:rFonts w:ascii="Times New Roman" w:hAnsi="Times New Roman" w:cs="Times New Roman"/>
                <w:sz w:val="20"/>
                <w:szCs w:val="20"/>
              </w:rPr>
              <w:t>Мукушева Э., Яковлева Д.</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54</w:t>
            </w:r>
          </w:p>
        </w:tc>
        <w:tc>
          <w:tcPr>
            <w:tcW w:w="1418" w:type="dxa"/>
            <w:shd w:val="clear" w:color="auto" w:fill="auto"/>
          </w:tcPr>
          <w:p w:rsidR="00096F48" w:rsidRPr="00096F48" w:rsidRDefault="00096F48" w:rsidP="00096F48">
            <w:pPr>
              <w:jc w:val="both"/>
              <w:rPr>
                <w:rFonts w:ascii="Times New Roman" w:hAnsi="Times New Roman" w:cs="Times New Roman"/>
                <w:color w:val="000000"/>
                <w:sz w:val="20"/>
                <w:szCs w:val="20"/>
                <w:shd w:val="clear" w:color="auto" w:fill="FFFFFF"/>
              </w:rPr>
            </w:pPr>
            <w:r w:rsidRPr="00096F48">
              <w:rPr>
                <w:rFonts w:ascii="Times New Roman" w:hAnsi="Times New Roman" w:cs="Times New Roman"/>
                <w:sz w:val="20"/>
                <w:szCs w:val="20"/>
              </w:rPr>
              <w:t>Всероссийская олимпиада школьников по физической культуре</w:t>
            </w:r>
          </w:p>
        </w:tc>
        <w:tc>
          <w:tcPr>
            <w:tcW w:w="2693" w:type="dxa"/>
            <w:shd w:val="clear" w:color="auto" w:fill="auto"/>
          </w:tcPr>
          <w:p w:rsidR="00096F48" w:rsidRPr="00096F48" w:rsidRDefault="00096F48" w:rsidP="00096F48">
            <w:pPr>
              <w:jc w:val="both"/>
              <w:rPr>
                <w:rFonts w:ascii="Times New Roman" w:hAnsi="Times New Roman" w:cs="Times New Roman"/>
                <w:b/>
                <w:sz w:val="20"/>
                <w:szCs w:val="20"/>
              </w:rPr>
            </w:pPr>
            <w:r w:rsidRPr="00096F48">
              <w:rPr>
                <w:rFonts w:ascii="Times New Roman" w:hAnsi="Times New Roman" w:cs="Times New Roman"/>
                <w:b/>
                <w:sz w:val="20"/>
                <w:szCs w:val="20"/>
              </w:rPr>
              <w:t>Победители:</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Екимов С.</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Бырдина П.</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Карпота А.</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Смирнов К.</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Винокурова А.</w:t>
            </w:r>
          </w:p>
          <w:p w:rsidR="00096F48" w:rsidRPr="00096F48" w:rsidRDefault="00096F48" w:rsidP="00096F48">
            <w:pPr>
              <w:jc w:val="both"/>
              <w:rPr>
                <w:rFonts w:ascii="Times New Roman" w:hAnsi="Times New Roman" w:cs="Times New Roman"/>
                <w:b/>
                <w:sz w:val="20"/>
                <w:szCs w:val="20"/>
              </w:rPr>
            </w:pPr>
            <w:r w:rsidRPr="00096F48">
              <w:rPr>
                <w:rFonts w:ascii="Times New Roman" w:hAnsi="Times New Roman" w:cs="Times New Roman"/>
                <w:b/>
                <w:sz w:val="20"/>
                <w:szCs w:val="20"/>
              </w:rPr>
              <w:t>Призеры:</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Макушин И.</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Бурданова М.</w:t>
            </w:r>
          </w:p>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Криволапов Н.</w:t>
            </w:r>
          </w:p>
        </w:tc>
        <w:tc>
          <w:tcPr>
            <w:tcW w:w="2268" w:type="dxa"/>
            <w:shd w:val="clear" w:color="auto" w:fill="auto"/>
          </w:tcPr>
          <w:p w:rsidR="00096F48" w:rsidRPr="00096F48" w:rsidRDefault="00096F48" w:rsidP="00096F48">
            <w:pPr>
              <w:jc w:val="both"/>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Нененко М.Н.</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55</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lang w:val="en-US"/>
              </w:rPr>
              <w:t>XVII</w:t>
            </w:r>
            <w:r w:rsidRPr="00096F48">
              <w:rPr>
                <w:rFonts w:ascii="Times New Roman" w:hAnsi="Times New Roman" w:cs="Times New Roman"/>
                <w:sz w:val="20"/>
                <w:szCs w:val="20"/>
              </w:rPr>
              <w:t>Международная олимпиада по предметам начальной школы</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Участники 3</w:t>
            </w:r>
          </w:p>
          <w:p w:rsidR="00096F48" w:rsidRPr="00096F48" w:rsidRDefault="00096F48" w:rsidP="00096F48">
            <w:pP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Филиппова Елена Сергеевна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56</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III Международ</w:t>
            </w:r>
            <w:r w:rsidRPr="00096F48">
              <w:rPr>
                <w:rFonts w:ascii="Times New Roman" w:hAnsi="Times New Roman" w:cs="Times New Roman"/>
                <w:sz w:val="20"/>
                <w:szCs w:val="20"/>
              </w:rPr>
              <w:lastRenderedPageBreak/>
              <w:t>ная олимпиада «Васины задачки»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Участники 2</w:t>
            </w:r>
          </w:p>
          <w:p w:rsidR="00096F48" w:rsidRPr="00096F48" w:rsidRDefault="00096F48" w:rsidP="00096F48">
            <w:pP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lastRenderedPageBreak/>
              <w:t xml:space="preserve">Филиппова Елена </w:t>
            </w:r>
            <w:r w:rsidRPr="00096F48">
              <w:rPr>
                <w:rFonts w:ascii="Times New Roman" w:hAnsi="Times New Roman" w:cs="Times New Roman"/>
                <w:sz w:val="20"/>
                <w:szCs w:val="20"/>
              </w:rPr>
              <w:lastRenderedPageBreak/>
              <w:t>Сергеевна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57</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IX Международный блицтурнир по математике «Математические ступеньки»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Участники 3</w:t>
            </w:r>
          </w:p>
          <w:p w:rsidR="00096F48" w:rsidRPr="00096F48" w:rsidRDefault="00096F48" w:rsidP="00096F48">
            <w:pP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Филиппова Елена Сергеевна</w:t>
            </w:r>
          </w:p>
        </w:tc>
      </w:tr>
      <w:tr w:rsidR="00096F48" w:rsidRPr="00E56803" w:rsidTr="002F3220">
        <w:trPr>
          <w:trHeight w:val="701"/>
        </w:trPr>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58</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X Международный блицтурнир по окружающему миру «Росток»</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Участники 3</w:t>
            </w: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Филиппова Елена Сергеевна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lang w:val="en-US"/>
              </w:rPr>
              <w:t>VI</w:t>
            </w:r>
            <w:r w:rsidRPr="00096F48">
              <w:rPr>
                <w:rFonts w:ascii="Times New Roman" w:hAnsi="Times New Roman" w:cs="Times New Roman"/>
                <w:sz w:val="20"/>
                <w:szCs w:val="20"/>
              </w:rPr>
              <w:t xml:space="preserve"> областная математическая игра «Квадрат Декарта»</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участие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(команда из 6 человек)</w:t>
            </w:r>
          </w:p>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58</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Всероссийский математический конкурс «Решаю Сам»</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 участник</w:t>
            </w:r>
          </w:p>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59</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школьников по русскому языку «Юниор» (заочно)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2 участника: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Помешкина П (7кл) и Васильева В (4 кл)</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60</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Всероссийский конкурс сочинений, посвященных 75-летию Победы</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1 участник (результата пока нет)  ГорбуноваКр 10а </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61</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Международная конкурс-игра по языкознанию «Русский медвежонок» (пришел </w:t>
            </w:r>
            <w:r w:rsidRPr="00096F48">
              <w:rPr>
                <w:rFonts w:ascii="Times New Roman" w:hAnsi="Times New Roman" w:cs="Times New Roman"/>
                <w:sz w:val="20"/>
                <w:szCs w:val="20"/>
              </w:rPr>
              <w:lastRenderedPageBreak/>
              <w:t>результат в феврале)</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b/>
                <w:sz w:val="20"/>
                <w:szCs w:val="20"/>
              </w:rPr>
              <w:lastRenderedPageBreak/>
              <w:t>Помешкина Поля (7 кл) -2 место в районе</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62</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Всероссийский литературный конкурс «Класс!»</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b/>
                <w:sz w:val="20"/>
                <w:szCs w:val="20"/>
              </w:rPr>
              <w:t>1</w:t>
            </w:r>
            <w:r w:rsidRPr="00096F48">
              <w:rPr>
                <w:rFonts w:ascii="Times New Roman" w:hAnsi="Times New Roman" w:cs="Times New Roman"/>
                <w:sz w:val="20"/>
                <w:szCs w:val="20"/>
              </w:rPr>
              <w:t xml:space="preserve"> человек Федорова Таня- 11а кл</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 (результата пока нет)</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67</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Всероссийский конкурс чтецов, посвященный 75-летию Победы «Войну видали  лишь в кино»</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Месенев Алексей- победитель</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Месенев Алексей-участие, награжден Благодарственным письмом</w:t>
            </w:r>
          </w:p>
        </w:tc>
        <w:tc>
          <w:tcPr>
            <w:tcW w:w="2552" w:type="dxa"/>
            <w:gridSpan w:val="2"/>
            <w:shd w:val="clear" w:color="auto" w:fill="auto"/>
          </w:tcPr>
          <w:p w:rsidR="00096F48" w:rsidRPr="00096F48" w:rsidRDefault="00096F48" w:rsidP="00096F48">
            <w:pPr>
              <w:rPr>
                <w:rFonts w:ascii="Times New Roman" w:hAnsi="Times New Roman" w:cs="Times New Roman"/>
                <w:b/>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68</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Всероссийский конкурс чтецов «Живая классика»</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Казакова Ира -5 кл.</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4 место</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b/>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69</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Образовательный марафон «Новогодняя сказка» на образовательной онлайн-платформе «УЧИ. РУ»    январь 2020</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                      3 участника из 5 класса </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(из них </w:t>
            </w:r>
            <w:r w:rsidRPr="00096F48">
              <w:rPr>
                <w:rFonts w:ascii="Times New Roman" w:hAnsi="Times New Roman" w:cs="Times New Roman"/>
                <w:b/>
                <w:sz w:val="20"/>
                <w:szCs w:val="20"/>
              </w:rPr>
              <w:t>1</w:t>
            </w:r>
            <w:r w:rsidRPr="00096F48">
              <w:rPr>
                <w:rFonts w:ascii="Times New Roman" w:hAnsi="Times New Roman" w:cs="Times New Roman"/>
                <w:sz w:val="20"/>
                <w:szCs w:val="20"/>
              </w:rPr>
              <w:t xml:space="preserve"> победитель – Гусев Алексей)  </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70</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Образовательный марафон «Зимнее приключение» на образовательной онлайн-платформе «УЧИ. РУ» февраль 2020</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6 человек из 5,7 кл класса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 (из них 1 победитель –Рыженкова Вероника- 5кл,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2 место –Яковлев В и Помешкина П -7 кл)</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71</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Образовательный марафон «Подвиги викингов» на образовательной онлайн-платформе «УЧИ. РУ»         март 2020</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5 человек из 5 класса</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(из них 1 победитель –Рыженкова Вероника- 5кл,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2 место –Абаканова М -3 место-  и Гусев 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Паденко Т.А.</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72</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ВсОШ по истории</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Зозуля Милана (участие)</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Помешкин Михаил (участие)</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73</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 Олимпиада «Россия в электронном мире» по обществознанию</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Еньшина Мария (прошла в 3 тур)</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74</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«Юниор»</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Васенина Елизавета (прошла в очный этап)</w:t>
            </w: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Новикова Е.Ю.</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75</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«Новые знания»</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Сивкова Алиса – диплом 1 степени</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Кошкина Алена – диплом 3 степени</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Аксарин Алексей – сертификат участника.</w:t>
            </w:r>
          </w:p>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Городецкая Т.В.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76</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color w:val="000000"/>
                <w:sz w:val="20"/>
                <w:szCs w:val="20"/>
                <w:shd w:val="clear" w:color="auto" w:fill="FAFAFA"/>
              </w:rPr>
              <w:t>Участие в научно-практической конференции исследовательских работ «Креатив- Надежда»</w:t>
            </w:r>
          </w:p>
        </w:tc>
        <w:tc>
          <w:tcPr>
            <w:tcW w:w="2693" w:type="dxa"/>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 xml:space="preserve">Сивкова Алиса - сертификат участника. </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Кошкина Алена- сертификат участника.</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Городецкая Т.В.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78</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shd w:val="clear" w:color="auto" w:fill="FAFAFA"/>
              </w:rPr>
              <w:t xml:space="preserve">Участие в </w:t>
            </w:r>
            <w:r w:rsidRPr="00096F48">
              <w:rPr>
                <w:rFonts w:ascii="Times New Roman" w:hAnsi="Times New Roman" w:cs="Times New Roman"/>
                <w:sz w:val="20"/>
                <w:szCs w:val="20"/>
                <w:shd w:val="clear" w:color="auto" w:fill="FFFFFF"/>
              </w:rPr>
              <w:t>марафоне на образовательном портале  Учи.ру «</w:t>
            </w:r>
            <w:hyperlink r:id="rId28" w:tgtFrame="_blank" w:history="1">
              <w:r w:rsidRPr="00096F48">
                <w:rPr>
                  <w:rStyle w:val="ac"/>
                  <w:rFonts w:ascii="Times New Roman" w:hAnsi="Times New Roman" w:cs="Times New Roman"/>
                  <w:sz w:val="20"/>
                  <w:szCs w:val="20"/>
                  <w:shd w:val="clear" w:color="auto" w:fill="FFFFFF"/>
                </w:rPr>
                <w:t>Весеннее пробуждение</w:t>
              </w:r>
            </w:hyperlink>
            <w:r w:rsidRPr="00096F48">
              <w:rPr>
                <w:rFonts w:ascii="Times New Roman" w:hAnsi="Times New Roman" w:cs="Times New Roman"/>
                <w:sz w:val="20"/>
                <w:szCs w:val="20"/>
                <w:shd w:val="clear" w:color="auto" w:fill="FFFFFF"/>
              </w:rPr>
              <w:t>»,</w:t>
            </w:r>
            <w:r w:rsidRPr="00096F48">
              <w:rPr>
                <w:rFonts w:ascii="Times New Roman" w:hAnsi="Times New Roman" w:cs="Times New Roman"/>
                <w:color w:val="000000"/>
                <w:sz w:val="20"/>
                <w:szCs w:val="20"/>
                <w:shd w:val="clear" w:color="auto" w:fill="FAFAFA"/>
              </w:rPr>
              <w:t xml:space="preserve"> «Подвиги викингов».</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shd w:val="clear" w:color="auto" w:fill="FAFAFA"/>
              </w:rPr>
              <w:t>Весь класс.</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Городецкая Т.В.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79</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Участие в конкурсе «Память потомков»</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Бутырин Кирилл</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Городецкая Т.В.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80</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b/>
                <w:bCs/>
                <w:color w:val="000000"/>
                <w:sz w:val="20"/>
                <w:szCs w:val="20"/>
              </w:rPr>
              <w:t xml:space="preserve">Областная предметная олимпиада учащихся начальной и основной школы (4 – 8 </w:t>
            </w:r>
            <w:r w:rsidRPr="00096F48">
              <w:rPr>
                <w:rFonts w:ascii="Times New Roman" w:hAnsi="Times New Roman" w:cs="Times New Roman"/>
                <w:b/>
                <w:bCs/>
                <w:color w:val="000000"/>
                <w:sz w:val="20"/>
                <w:szCs w:val="20"/>
              </w:rPr>
              <w:lastRenderedPageBreak/>
              <w:t>классов) «ЮНИОР» в 2019 - 2020 уч.г.</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lastRenderedPageBreak/>
              <w:t>3 участника (Васильчеко Савелий, Сивкова Анастасия, Лумпова Валерия)</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81</w:t>
            </w:r>
          </w:p>
        </w:tc>
        <w:tc>
          <w:tcPr>
            <w:tcW w:w="141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 тап Региональной интернет-олимпиады «Моя Россия – моя история»</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1 участника (Гультяев Денис)</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jc w:val="center"/>
              <w:rPr>
                <w:rFonts w:ascii="Times New Roman" w:hAnsi="Times New Roman" w:cs="Times New Roman"/>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Изулина Е.В.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82</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Всероссийская олимпиада школьников «Юниор»</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 xml:space="preserve">Яковлев Виктор </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(участник)</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Абаканова Мариям</w:t>
            </w: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(участник)</w:t>
            </w:r>
          </w:p>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vAlign w:val="center"/>
          </w:tcPr>
          <w:p w:rsidR="00096F48" w:rsidRPr="00096F48" w:rsidRDefault="00096F48" w:rsidP="00096F48">
            <w:pPr>
              <w:jc w:val="both"/>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Шмелева К.В.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83</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Олимпиада на образовательной платформе «Яндекс. Учебник» по математике «Я люблю математику»</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Маркова Оля – сертификат участника.</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Гуляк Таня - сертификат участника.</w:t>
            </w:r>
          </w:p>
          <w:p w:rsidR="00096F48" w:rsidRPr="00096F48" w:rsidRDefault="00096F48" w:rsidP="00096F48">
            <w:pPr>
              <w:rPr>
                <w:rFonts w:ascii="Times New Roman" w:hAnsi="Times New Roman" w:cs="Times New Roman"/>
                <w:sz w:val="20"/>
                <w:szCs w:val="20"/>
              </w:rPr>
            </w:pPr>
            <w:r w:rsidRPr="00096F48">
              <w:rPr>
                <w:rFonts w:ascii="Times New Roman" w:hAnsi="Times New Roman" w:cs="Times New Roman"/>
                <w:sz w:val="20"/>
                <w:szCs w:val="20"/>
              </w:rPr>
              <w:t>Ельсуков Вова - сертификат участника.</w:t>
            </w:r>
          </w:p>
          <w:p w:rsidR="00096F48" w:rsidRPr="00096F48" w:rsidRDefault="00096F48" w:rsidP="00096F48">
            <w:pPr>
              <w:rPr>
                <w:rFonts w:ascii="Times New Roman" w:hAnsi="Times New Roman" w:cs="Times New Roman"/>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84</w:t>
            </w:r>
          </w:p>
        </w:tc>
        <w:tc>
          <w:tcPr>
            <w:tcW w:w="1418" w:type="dxa"/>
            <w:shd w:val="clear" w:color="auto" w:fill="auto"/>
            <w:vAlign w:val="center"/>
          </w:tcPr>
          <w:p w:rsidR="00096F48" w:rsidRPr="00096F48" w:rsidRDefault="00096F48" w:rsidP="00096F48">
            <w:pPr>
              <w:shd w:val="clear" w:color="auto" w:fill="FAFAFA"/>
              <w:textAlignment w:val="baseline"/>
              <w:rPr>
                <w:rFonts w:ascii="Times New Roman" w:hAnsi="Times New Roman" w:cs="Times New Roman"/>
                <w:sz w:val="20"/>
                <w:szCs w:val="20"/>
              </w:rPr>
            </w:pPr>
            <w:r w:rsidRPr="00096F48">
              <w:rPr>
                <w:rFonts w:ascii="Times New Roman" w:hAnsi="Times New Roman" w:cs="Times New Roman"/>
                <w:sz w:val="20"/>
                <w:szCs w:val="20"/>
              </w:rPr>
              <w:t>Конкурс рисунков «Выборы глазами детей».</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Мукушева Элла, Маркова Карина, Милинг Аня, Яковлева Даша.</w:t>
            </w: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shd w:val="clear" w:color="auto" w:fill="FAFAFA"/>
              <w:textAlignment w:val="baseline"/>
              <w:rPr>
                <w:rFonts w:ascii="Times New Roman" w:hAnsi="Times New Roman" w:cs="Times New Roman"/>
                <w:b/>
                <w:bCs/>
                <w:color w:val="78878E"/>
                <w:sz w:val="20"/>
                <w:szCs w:val="20"/>
              </w:rPr>
            </w:pPr>
            <w:r w:rsidRPr="00096F48">
              <w:rPr>
                <w:rFonts w:ascii="Times New Roman" w:hAnsi="Times New Roman" w:cs="Times New Roman"/>
                <w:sz w:val="20"/>
                <w:szCs w:val="20"/>
              </w:rPr>
              <w:br/>
            </w:r>
          </w:p>
          <w:p w:rsidR="00096F48" w:rsidRPr="00096F48" w:rsidRDefault="00096F48" w:rsidP="00096F48">
            <w:pPr>
              <w:shd w:val="clear" w:color="auto" w:fill="FAFAFA"/>
              <w:textAlignment w:val="baseline"/>
              <w:rPr>
                <w:rFonts w:ascii="Times New Roman" w:hAnsi="Times New Roman" w:cs="Times New Roman"/>
                <w:b/>
                <w:bCs/>
                <w:color w:val="78878E"/>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85</w:t>
            </w:r>
          </w:p>
        </w:tc>
        <w:tc>
          <w:tcPr>
            <w:tcW w:w="1418" w:type="dxa"/>
            <w:shd w:val="clear" w:color="auto" w:fill="auto"/>
            <w:vAlign w:val="center"/>
          </w:tcPr>
          <w:p w:rsidR="00096F48" w:rsidRPr="00096F48" w:rsidRDefault="00096F48" w:rsidP="00096F48">
            <w:pPr>
              <w:rPr>
                <w:rFonts w:ascii="Times New Roman" w:hAnsi="Times New Roman" w:cs="Times New Roman"/>
                <w:sz w:val="20"/>
                <w:szCs w:val="20"/>
                <w:shd w:val="clear" w:color="auto" w:fill="FAFAFA"/>
              </w:rPr>
            </w:pPr>
            <w:r w:rsidRPr="00096F48">
              <w:rPr>
                <w:rFonts w:ascii="Times New Roman" w:hAnsi="Times New Roman" w:cs="Times New Roman"/>
                <w:sz w:val="20"/>
                <w:szCs w:val="20"/>
                <w:shd w:val="clear" w:color="auto" w:fill="FAFAFA"/>
              </w:rPr>
              <w:t xml:space="preserve">Участие в </w:t>
            </w:r>
            <w:r w:rsidRPr="00096F48">
              <w:rPr>
                <w:rFonts w:ascii="Times New Roman" w:hAnsi="Times New Roman" w:cs="Times New Roman"/>
                <w:sz w:val="20"/>
                <w:szCs w:val="20"/>
                <w:shd w:val="clear" w:color="auto" w:fill="FFFFFF"/>
              </w:rPr>
              <w:t>марафоне на образовательном портале Учи.ру «</w:t>
            </w:r>
            <w:hyperlink r:id="rId29" w:tgtFrame="_blank" w:history="1">
              <w:r w:rsidRPr="00096F48">
                <w:rPr>
                  <w:rStyle w:val="ac"/>
                  <w:rFonts w:ascii="Times New Roman" w:hAnsi="Times New Roman" w:cs="Times New Roman"/>
                  <w:sz w:val="20"/>
                  <w:szCs w:val="20"/>
                  <w:shd w:val="clear" w:color="auto" w:fill="FFFFFF"/>
                </w:rPr>
                <w:t>Весеннее пробуждение</w:t>
              </w:r>
            </w:hyperlink>
            <w:r w:rsidRPr="00096F48">
              <w:rPr>
                <w:rFonts w:ascii="Times New Roman" w:hAnsi="Times New Roman" w:cs="Times New Roman"/>
                <w:sz w:val="20"/>
                <w:szCs w:val="20"/>
                <w:shd w:val="clear" w:color="auto" w:fill="FFFFFF"/>
              </w:rPr>
              <w:t>».</w:t>
            </w:r>
          </w:p>
        </w:tc>
        <w:tc>
          <w:tcPr>
            <w:tcW w:w="2693" w:type="dxa"/>
            <w:shd w:val="clear" w:color="auto" w:fill="auto"/>
          </w:tcPr>
          <w:p w:rsidR="00096F48" w:rsidRPr="00096F48" w:rsidRDefault="00096F48" w:rsidP="00096F48">
            <w:pPr>
              <w:jc w:val="center"/>
              <w:rPr>
                <w:rFonts w:ascii="Times New Roman" w:hAnsi="Times New Roman" w:cs="Times New Roman"/>
                <w:sz w:val="20"/>
                <w:szCs w:val="20"/>
              </w:rPr>
            </w:pPr>
          </w:p>
        </w:tc>
        <w:tc>
          <w:tcPr>
            <w:tcW w:w="2268" w:type="dxa"/>
            <w:shd w:val="clear" w:color="auto" w:fill="auto"/>
          </w:tcPr>
          <w:p w:rsidR="00096F48" w:rsidRPr="00096F48" w:rsidRDefault="00096F48" w:rsidP="00096F48">
            <w:pPr>
              <w:jc w:val="center"/>
              <w:rPr>
                <w:rFonts w:ascii="Times New Roman" w:hAnsi="Times New Roman" w:cs="Times New Roman"/>
                <w:sz w:val="20"/>
                <w:szCs w:val="20"/>
              </w:rPr>
            </w:pPr>
          </w:p>
        </w:tc>
        <w:tc>
          <w:tcPr>
            <w:tcW w:w="2552" w:type="dxa"/>
            <w:gridSpan w:val="2"/>
            <w:shd w:val="clear" w:color="auto" w:fill="auto"/>
          </w:tcPr>
          <w:p w:rsidR="00096F48" w:rsidRPr="00096F48" w:rsidRDefault="00096F48" w:rsidP="00096F48">
            <w:pPr>
              <w:tabs>
                <w:tab w:val="left" w:pos="1103"/>
              </w:tabs>
              <w:rPr>
                <w:rFonts w:ascii="Times New Roman" w:hAnsi="Times New Roman" w:cs="Times New Roman"/>
                <w:color w:val="000000"/>
                <w:sz w:val="20"/>
                <w:szCs w:val="20"/>
                <w:shd w:val="clear" w:color="auto" w:fill="FAFAFA"/>
              </w:rPr>
            </w:pPr>
            <w:r w:rsidRPr="00096F48">
              <w:rPr>
                <w:rFonts w:ascii="Times New Roman" w:hAnsi="Times New Roman" w:cs="Times New Roman"/>
                <w:color w:val="000000"/>
                <w:sz w:val="20"/>
                <w:szCs w:val="20"/>
                <w:shd w:val="clear" w:color="auto" w:fill="FAFAFA"/>
              </w:rPr>
              <w:tab/>
            </w:r>
          </w:p>
          <w:p w:rsidR="00096F48" w:rsidRPr="00096F48" w:rsidRDefault="00096F48" w:rsidP="00096F48">
            <w:pPr>
              <w:rPr>
                <w:rFonts w:ascii="Times New Roman" w:hAnsi="Times New Roman" w:cs="Times New Roman"/>
                <w:sz w:val="20"/>
                <w:szCs w:val="20"/>
                <w:shd w:val="clear" w:color="auto" w:fill="FAFAFA"/>
              </w:rPr>
            </w:pPr>
            <w:r w:rsidRPr="00096F48">
              <w:rPr>
                <w:rFonts w:ascii="Times New Roman" w:hAnsi="Times New Roman" w:cs="Times New Roman"/>
                <w:sz w:val="20"/>
                <w:szCs w:val="20"/>
                <w:shd w:val="clear" w:color="auto" w:fill="FAFAFA"/>
              </w:rPr>
              <w:t>Весь класс.</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86</w:t>
            </w:r>
          </w:p>
        </w:tc>
        <w:tc>
          <w:tcPr>
            <w:tcW w:w="1418" w:type="dxa"/>
            <w:shd w:val="clear" w:color="auto" w:fill="auto"/>
            <w:vAlign w:val="center"/>
          </w:tcPr>
          <w:p w:rsidR="00096F48" w:rsidRPr="00096F48" w:rsidRDefault="00096F48" w:rsidP="00096F48">
            <w:pPr>
              <w:rPr>
                <w:color w:val="000000"/>
                <w:sz w:val="20"/>
                <w:szCs w:val="20"/>
                <w:shd w:val="clear" w:color="auto" w:fill="FAFAFA"/>
              </w:rPr>
            </w:pPr>
            <w:r w:rsidRPr="00096F48">
              <w:rPr>
                <w:color w:val="000000"/>
                <w:sz w:val="20"/>
                <w:szCs w:val="20"/>
                <w:shd w:val="clear" w:color="auto" w:fill="FAFAFA"/>
              </w:rPr>
              <w:t>Участие в научно-практической конференции исследовательских работ «Креатив- Надежда»</w:t>
            </w:r>
          </w:p>
        </w:tc>
        <w:tc>
          <w:tcPr>
            <w:tcW w:w="2693" w:type="dxa"/>
            <w:shd w:val="clear" w:color="auto" w:fill="auto"/>
          </w:tcPr>
          <w:p w:rsidR="00096F48" w:rsidRPr="00096F48" w:rsidRDefault="00096F48" w:rsidP="00096F48">
            <w:pPr>
              <w:jc w:val="center"/>
              <w:rPr>
                <w:sz w:val="20"/>
                <w:szCs w:val="20"/>
              </w:rPr>
            </w:pPr>
            <w:r w:rsidRPr="00096F48">
              <w:rPr>
                <w:sz w:val="20"/>
                <w:szCs w:val="20"/>
              </w:rPr>
              <w:t>Мукушева Элла – призер: 2 место.</w:t>
            </w:r>
          </w:p>
          <w:p w:rsidR="00096F48" w:rsidRPr="00096F48" w:rsidRDefault="00096F48" w:rsidP="00096F48">
            <w:pPr>
              <w:jc w:val="center"/>
              <w:rPr>
                <w:sz w:val="20"/>
                <w:szCs w:val="20"/>
              </w:rPr>
            </w:pPr>
            <w:r w:rsidRPr="00096F48">
              <w:rPr>
                <w:sz w:val="20"/>
                <w:szCs w:val="20"/>
              </w:rPr>
              <w:t>Маркова Карина – сертификат участника.</w:t>
            </w: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shd w:val="clear" w:color="auto" w:fill="FAFAFA"/>
              <w:spacing w:before="97"/>
              <w:textAlignment w:val="baseline"/>
              <w:rPr>
                <w:color w:val="000000"/>
                <w:sz w:val="20"/>
                <w:szCs w:val="20"/>
                <w:shd w:val="clear" w:color="auto" w:fill="FAFAFA"/>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lastRenderedPageBreak/>
              <w:t>87</w:t>
            </w:r>
          </w:p>
        </w:tc>
        <w:tc>
          <w:tcPr>
            <w:tcW w:w="1418" w:type="dxa"/>
            <w:shd w:val="clear" w:color="auto" w:fill="auto"/>
            <w:vAlign w:val="center"/>
          </w:tcPr>
          <w:p w:rsidR="00096F48" w:rsidRPr="00096F48" w:rsidRDefault="00096F48" w:rsidP="00096F48">
            <w:pPr>
              <w:rPr>
                <w:color w:val="000000"/>
                <w:sz w:val="20"/>
                <w:szCs w:val="20"/>
                <w:shd w:val="clear" w:color="auto" w:fill="FAFAFA"/>
              </w:rPr>
            </w:pPr>
            <w:r w:rsidRPr="00096F48">
              <w:rPr>
                <w:color w:val="000000"/>
                <w:sz w:val="20"/>
                <w:szCs w:val="20"/>
                <w:shd w:val="clear" w:color="auto" w:fill="FAFAFA"/>
              </w:rPr>
              <w:t>Олимпиада «Юниор»</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shd w:val="clear" w:color="auto" w:fill="FAFAFA"/>
              <w:spacing w:before="97"/>
              <w:textAlignment w:val="baseline"/>
              <w:rPr>
                <w:color w:val="000000"/>
                <w:sz w:val="20"/>
                <w:szCs w:val="20"/>
                <w:shd w:val="clear" w:color="auto" w:fill="FAFAFA"/>
              </w:rPr>
            </w:pPr>
            <w:r w:rsidRPr="00096F48">
              <w:rPr>
                <w:color w:val="000000"/>
                <w:sz w:val="20"/>
                <w:szCs w:val="20"/>
                <w:shd w:val="clear" w:color="auto" w:fill="FAFAFA"/>
              </w:rPr>
              <w:t>Мукушева Элла, Потапов Егор Маркова Карина</w:t>
            </w:r>
            <w:r w:rsidRPr="00096F48">
              <w:rPr>
                <w:sz w:val="20"/>
                <w:szCs w:val="20"/>
              </w:rPr>
              <w:t xml:space="preserve"> -  участники.</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88</w:t>
            </w:r>
          </w:p>
        </w:tc>
        <w:tc>
          <w:tcPr>
            <w:tcW w:w="1418" w:type="dxa"/>
            <w:shd w:val="clear" w:color="auto" w:fill="auto"/>
            <w:vAlign w:val="center"/>
          </w:tcPr>
          <w:p w:rsidR="00096F48" w:rsidRPr="00096F48" w:rsidRDefault="00096F48" w:rsidP="00096F48">
            <w:pPr>
              <w:rPr>
                <w:color w:val="000000"/>
                <w:sz w:val="20"/>
                <w:szCs w:val="20"/>
                <w:shd w:val="clear" w:color="auto" w:fill="FAFAFA"/>
              </w:rPr>
            </w:pPr>
            <w:r w:rsidRPr="00096F48">
              <w:rPr>
                <w:color w:val="000000"/>
                <w:sz w:val="20"/>
                <w:szCs w:val="20"/>
                <w:shd w:val="clear" w:color="auto" w:fill="FAFAFA"/>
              </w:rPr>
              <w:t>Олимпиада «Новые знания»</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shd w:val="clear" w:color="auto" w:fill="FAFAFA"/>
              <w:spacing w:before="97"/>
              <w:textAlignment w:val="baseline"/>
              <w:rPr>
                <w:color w:val="000000"/>
                <w:sz w:val="20"/>
                <w:szCs w:val="20"/>
                <w:shd w:val="clear" w:color="auto" w:fill="FAFAFA"/>
              </w:rPr>
            </w:pPr>
            <w:r w:rsidRPr="00096F48">
              <w:rPr>
                <w:color w:val="000000"/>
                <w:sz w:val="20"/>
                <w:szCs w:val="20"/>
                <w:shd w:val="clear" w:color="auto" w:fill="FAFAFA"/>
              </w:rPr>
              <w:t>Кандыбина Даша, Маркова Карина, Мукушева Элла, Потапов Егор, Васькина Яна – сертификат участника.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89</w:t>
            </w:r>
          </w:p>
        </w:tc>
        <w:tc>
          <w:tcPr>
            <w:tcW w:w="1418" w:type="dxa"/>
            <w:shd w:val="clear" w:color="auto" w:fill="auto"/>
            <w:vAlign w:val="center"/>
          </w:tcPr>
          <w:p w:rsidR="00096F48" w:rsidRPr="00096F48" w:rsidRDefault="00096F48" w:rsidP="00096F48">
            <w:pPr>
              <w:rPr>
                <w:color w:val="000000"/>
                <w:sz w:val="20"/>
                <w:szCs w:val="20"/>
                <w:shd w:val="clear" w:color="auto" w:fill="FAFAFA"/>
              </w:rPr>
            </w:pPr>
            <w:r w:rsidRPr="00096F48">
              <w:rPr>
                <w:color w:val="000000"/>
                <w:sz w:val="20"/>
                <w:szCs w:val="20"/>
                <w:shd w:val="clear" w:color="auto" w:fill="FAFAFA"/>
              </w:rPr>
              <w:t>Конкурс буклетов: «Моя безопасность»</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r w:rsidRPr="00096F48">
              <w:rPr>
                <w:sz w:val="20"/>
                <w:szCs w:val="20"/>
              </w:rPr>
              <w:t>Маркова Карина (итоги не подведены).</w:t>
            </w:r>
          </w:p>
        </w:tc>
        <w:tc>
          <w:tcPr>
            <w:tcW w:w="2552" w:type="dxa"/>
            <w:gridSpan w:val="2"/>
            <w:shd w:val="clear" w:color="auto" w:fill="auto"/>
          </w:tcPr>
          <w:p w:rsidR="00096F48" w:rsidRPr="00096F48" w:rsidRDefault="00096F48" w:rsidP="00096F48">
            <w:pPr>
              <w:shd w:val="clear" w:color="auto" w:fill="FAFAFA"/>
              <w:spacing w:before="97"/>
              <w:textAlignment w:val="baseline"/>
              <w:rPr>
                <w:color w:val="000000"/>
                <w:sz w:val="20"/>
                <w:szCs w:val="20"/>
                <w:shd w:val="clear" w:color="auto" w:fill="FAFAFA"/>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90</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w:t>
            </w:r>
          </w:p>
          <w:p w:rsidR="00096F48" w:rsidRPr="00096F48" w:rsidRDefault="00096F48" w:rsidP="00096F48">
            <w:pPr>
              <w:jc w:val="center"/>
              <w:rPr>
                <w:sz w:val="20"/>
                <w:szCs w:val="20"/>
              </w:rPr>
            </w:pPr>
            <w:r w:rsidRPr="00096F48">
              <w:rPr>
                <w:color w:val="000000"/>
                <w:sz w:val="20"/>
                <w:szCs w:val="20"/>
                <w:shd w:val="clear" w:color="auto" w:fill="FAFAFA"/>
              </w:rPr>
              <w:t xml:space="preserve">олимпиада по Программированию </w:t>
            </w:r>
          </w:p>
        </w:tc>
        <w:tc>
          <w:tcPr>
            <w:tcW w:w="2693" w:type="dxa"/>
            <w:shd w:val="clear" w:color="auto" w:fill="auto"/>
          </w:tcPr>
          <w:p w:rsidR="00096F48" w:rsidRPr="00096F48" w:rsidRDefault="00096F48" w:rsidP="00096F48">
            <w:pPr>
              <w:jc w:val="center"/>
              <w:rPr>
                <w:sz w:val="20"/>
                <w:szCs w:val="20"/>
              </w:rPr>
            </w:pPr>
          </w:p>
          <w:p w:rsidR="00096F48" w:rsidRPr="00096F48" w:rsidRDefault="00096F48" w:rsidP="00096F48">
            <w:pPr>
              <w:jc w:val="center"/>
              <w:rPr>
                <w:sz w:val="20"/>
                <w:szCs w:val="20"/>
              </w:rPr>
            </w:pPr>
          </w:p>
          <w:p w:rsidR="00096F48" w:rsidRPr="00096F48" w:rsidRDefault="00096F48" w:rsidP="00096F48">
            <w:pPr>
              <w:jc w:val="center"/>
              <w:rPr>
                <w:sz w:val="20"/>
                <w:szCs w:val="20"/>
              </w:rPr>
            </w:pPr>
          </w:p>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p w:rsidR="00096F48" w:rsidRPr="00096F48" w:rsidRDefault="00096F48" w:rsidP="00096F48">
            <w:pPr>
              <w:jc w:val="center"/>
              <w:rPr>
                <w:sz w:val="20"/>
                <w:szCs w:val="20"/>
              </w:rPr>
            </w:pPr>
          </w:p>
          <w:p w:rsidR="00096F48" w:rsidRPr="00096F48" w:rsidRDefault="00096F48" w:rsidP="00096F48">
            <w:pPr>
              <w:jc w:val="center"/>
              <w:rPr>
                <w:sz w:val="20"/>
                <w:szCs w:val="20"/>
              </w:rPr>
            </w:pPr>
          </w:p>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color w:val="000000"/>
                <w:sz w:val="20"/>
                <w:szCs w:val="20"/>
                <w:shd w:val="clear" w:color="auto" w:fill="FAFAFA"/>
              </w:rPr>
            </w:pPr>
            <w:r w:rsidRPr="00096F48">
              <w:rPr>
                <w:color w:val="000000"/>
                <w:sz w:val="20"/>
                <w:szCs w:val="20"/>
                <w:shd w:val="clear" w:color="auto" w:fill="FAFAFA"/>
              </w:rPr>
              <w:t>Сертификат участника :</w:t>
            </w:r>
          </w:p>
          <w:p w:rsidR="00096F48" w:rsidRPr="00096F48" w:rsidRDefault="00096F48" w:rsidP="00096F48">
            <w:pPr>
              <w:jc w:val="center"/>
              <w:rPr>
                <w:sz w:val="20"/>
                <w:szCs w:val="20"/>
              </w:rPr>
            </w:pPr>
            <w:r w:rsidRPr="00096F48">
              <w:rPr>
                <w:color w:val="000000"/>
                <w:sz w:val="20"/>
                <w:szCs w:val="20"/>
                <w:shd w:val="clear" w:color="auto" w:fill="FAFAFA"/>
              </w:rPr>
              <w:t xml:space="preserve">Васильева Мария, Гутшмидт Вадим, Масюк Максим ,Шамов Дмитрий </w:t>
            </w:r>
          </w:p>
          <w:p w:rsidR="00096F48" w:rsidRPr="00096F48" w:rsidRDefault="00096F48" w:rsidP="00096F48">
            <w:pPr>
              <w:jc w:val="center"/>
              <w:rPr>
                <w:sz w:val="20"/>
                <w:szCs w:val="20"/>
              </w:rPr>
            </w:pPr>
          </w:p>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91</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Образовательный марафон </w:t>
            </w:r>
            <w:r w:rsidRPr="00096F48">
              <w:rPr>
                <w:color w:val="000000"/>
                <w:sz w:val="20"/>
                <w:szCs w:val="20"/>
                <w:shd w:val="clear" w:color="auto" w:fill="FAFAFA"/>
              </w:rPr>
              <w:t>«Новогодняя сказка»</w:t>
            </w:r>
            <w:r w:rsidRPr="00096F48">
              <w:rPr>
                <w:sz w:val="20"/>
                <w:szCs w:val="20"/>
              </w:rPr>
              <w:t xml:space="preserve"> январь</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b/>
                <w:sz w:val="20"/>
                <w:szCs w:val="20"/>
              </w:rPr>
            </w:pPr>
            <w:r w:rsidRPr="00096F48">
              <w:rPr>
                <w:b/>
                <w:sz w:val="20"/>
                <w:szCs w:val="20"/>
              </w:rPr>
              <w:t>3 место занял 3 класс</w:t>
            </w:r>
          </w:p>
          <w:p w:rsidR="00096F48" w:rsidRPr="00096F48" w:rsidRDefault="00096F48" w:rsidP="00096F48">
            <w:pPr>
              <w:shd w:val="clear" w:color="auto" w:fill="FAFAFA"/>
              <w:ind w:left="255"/>
              <w:textAlignment w:val="baseline"/>
              <w:rPr>
                <w:sz w:val="20"/>
                <w:szCs w:val="20"/>
              </w:rPr>
            </w:pPr>
            <w:r w:rsidRPr="00096F48">
              <w:rPr>
                <w:sz w:val="20"/>
                <w:szCs w:val="20"/>
              </w:rPr>
              <w:t>Акшинская Диана, Белова Даша, Богданова Полина, Васильева Мария, Гутшмидт Вадим, Катаева Альбина, Леонтьева Нелли, Масюк Максим, Мякишев Захар, Пузиков Артём.</w:t>
            </w:r>
          </w:p>
          <w:p w:rsidR="00096F48" w:rsidRPr="00096F48" w:rsidRDefault="00096F48" w:rsidP="00096F48">
            <w:pPr>
              <w:jc w:val="center"/>
              <w:rPr>
                <w:sz w:val="20"/>
                <w:szCs w:val="20"/>
              </w:rPr>
            </w:pPr>
            <w:r w:rsidRPr="00096F48">
              <w:rPr>
                <w:b/>
                <w:sz w:val="20"/>
                <w:szCs w:val="20"/>
              </w:rPr>
              <w:t>3 место по школе-</w:t>
            </w:r>
            <w:r w:rsidRPr="00096F48">
              <w:rPr>
                <w:sz w:val="20"/>
                <w:szCs w:val="20"/>
              </w:rPr>
              <w:t>Масюк Максим</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92</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w:t>
            </w:r>
          </w:p>
          <w:p w:rsidR="00096F48" w:rsidRPr="00096F48" w:rsidRDefault="00096F48" w:rsidP="00096F48">
            <w:pPr>
              <w:jc w:val="center"/>
              <w:rPr>
                <w:sz w:val="20"/>
                <w:szCs w:val="20"/>
              </w:rPr>
            </w:pPr>
            <w:r w:rsidRPr="00096F48">
              <w:rPr>
                <w:color w:val="000000"/>
                <w:sz w:val="20"/>
                <w:szCs w:val="20"/>
                <w:shd w:val="clear" w:color="auto" w:fill="FAFAFA"/>
              </w:rPr>
              <w:t>Всероссийская зимняя олимпиада «Заврики» по математике </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sz w:val="20"/>
                <w:szCs w:val="20"/>
              </w:rPr>
            </w:pPr>
            <w:r w:rsidRPr="00096F48">
              <w:rPr>
                <w:b/>
                <w:sz w:val="20"/>
                <w:szCs w:val="20"/>
              </w:rPr>
              <w:t>Похвальная грамота:</w:t>
            </w:r>
            <w:r w:rsidRPr="00096F48">
              <w:rPr>
                <w:sz w:val="20"/>
                <w:szCs w:val="20"/>
              </w:rPr>
              <w:t>Акшинская Диана, Масюк Максим, Пузиков Артём, Васильева Мария</w:t>
            </w:r>
          </w:p>
          <w:p w:rsidR="00096F48" w:rsidRPr="00096F48" w:rsidRDefault="00096F48" w:rsidP="00096F48">
            <w:pPr>
              <w:jc w:val="center"/>
              <w:rPr>
                <w:sz w:val="20"/>
                <w:szCs w:val="20"/>
              </w:rPr>
            </w:pPr>
            <w:r w:rsidRPr="00096F48">
              <w:rPr>
                <w:b/>
                <w:sz w:val="20"/>
                <w:szCs w:val="20"/>
              </w:rPr>
              <w:t>Диплом участника-</w:t>
            </w:r>
            <w:r w:rsidRPr="00096F48">
              <w:rPr>
                <w:sz w:val="20"/>
                <w:szCs w:val="20"/>
              </w:rPr>
              <w:t xml:space="preserve"> Мякишев Захар, Гутшмидт Вадим, Фёдорова Евгения, Катаева Альбина, Лущик Валерия, Богданова Полина, Захарова Елизавета, Белова Дарья, </w:t>
            </w:r>
            <w:r w:rsidRPr="00096F48">
              <w:rPr>
                <w:sz w:val="20"/>
                <w:szCs w:val="20"/>
              </w:rPr>
              <w:lastRenderedPageBreak/>
              <w:t>Леонтьева Нелли</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lastRenderedPageBreak/>
              <w:t>93</w:t>
            </w:r>
          </w:p>
        </w:tc>
        <w:tc>
          <w:tcPr>
            <w:tcW w:w="1418" w:type="dxa"/>
            <w:shd w:val="clear" w:color="auto" w:fill="auto"/>
          </w:tcPr>
          <w:p w:rsidR="00096F48" w:rsidRPr="00096F48" w:rsidRDefault="00096F48" w:rsidP="00096F48">
            <w:pPr>
              <w:jc w:val="center"/>
              <w:rPr>
                <w:sz w:val="20"/>
                <w:szCs w:val="20"/>
              </w:rPr>
            </w:pPr>
            <w:r w:rsidRPr="00096F48">
              <w:rPr>
                <w:color w:val="000000"/>
                <w:sz w:val="20"/>
                <w:szCs w:val="20"/>
                <w:shd w:val="clear" w:color="auto" w:fill="FFFFFF"/>
              </w:rPr>
              <w:t>Конкурс «Скорочтения»</w:t>
            </w:r>
          </w:p>
        </w:tc>
        <w:tc>
          <w:tcPr>
            <w:tcW w:w="2693" w:type="dxa"/>
            <w:shd w:val="clear" w:color="auto" w:fill="auto"/>
          </w:tcPr>
          <w:p w:rsidR="00096F48" w:rsidRPr="00096F48" w:rsidRDefault="00096F48" w:rsidP="00096F48">
            <w:pPr>
              <w:jc w:val="center"/>
              <w:rPr>
                <w:sz w:val="20"/>
                <w:szCs w:val="20"/>
              </w:rPr>
            </w:pPr>
            <w:r w:rsidRPr="00096F48">
              <w:rPr>
                <w:sz w:val="20"/>
                <w:szCs w:val="20"/>
              </w:rPr>
              <w:t xml:space="preserve">1 место-Васильева Мария; </w:t>
            </w:r>
          </w:p>
          <w:p w:rsidR="00096F48" w:rsidRPr="00096F48" w:rsidRDefault="00096F48" w:rsidP="00096F48">
            <w:pPr>
              <w:jc w:val="center"/>
              <w:rPr>
                <w:sz w:val="20"/>
                <w:szCs w:val="20"/>
              </w:rPr>
            </w:pPr>
            <w:r w:rsidRPr="00096F48">
              <w:rPr>
                <w:sz w:val="20"/>
                <w:szCs w:val="20"/>
              </w:rPr>
              <w:t xml:space="preserve">Участие-Нокова Карина, Фёдорова Евгения, Пузиков Артём, Лущик Валерия, Рыбаков Виталий, Захарова Елизавета, Яковлев Никита, Кармазинова Дарья </w:t>
            </w: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94</w:t>
            </w:r>
          </w:p>
        </w:tc>
        <w:tc>
          <w:tcPr>
            <w:tcW w:w="1418" w:type="dxa"/>
            <w:shd w:val="clear" w:color="auto" w:fill="auto"/>
          </w:tcPr>
          <w:p w:rsidR="00096F48" w:rsidRPr="00096F48" w:rsidRDefault="00096F48" w:rsidP="00096F48">
            <w:pPr>
              <w:jc w:val="center"/>
              <w:rPr>
                <w:color w:val="000000"/>
                <w:sz w:val="20"/>
                <w:szCs w:val="20"/>
                <w:shd w:val="clear" w:color="auto" w:fill="FAFAFA"/>
              </w:rPr>
            </w:pPr>
            <w:r w:rsidRPr="00096F48">
              <w:rPr>
                <w:sz w:val="20"/>
                <w:szCs w:val="20"/>
              </w:rPr>
              <w:t xml:space="preserve">Платформа «Учи.ру» Образовательный марафон </w:t>
            </w:r>
          </w:p>
          <w:p w:rsidR="00096F48" w:rsidRPr="00096F48" w:rsidRDefault="00096F48" w:rsidP="00096F48">
            <w:pPr>
              <w:jc w:val="center"/>
              <w:rPr>
                <w:color w:val="000000"/>
                <w:sz w:val="20"/>
                <w:szCs w:val="20"/>
                <w:shd w:val="clear" w:color="auto" w:fill="FFFFFF"/>
              </w:rPr>
            </w:pPr>
            <w:r w:rsidRPr="00096F48">
              <w:rPr>
                <w:color w:val="000000"/>
                <w:sz w:val="20"/>
                <w:szCs w:val="20"/>
                <w:shd w:val="clear" w:color="auto" w:fill="FAFAFA"/>
              </w:rPr>
              <w:t>«Зимнее приключение» февраль</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shd w:val="clear" w:color="auto" w:fill="FAFAFA"/>
              <w:ind w:left="255"/>
              <w:textAlignment w:val="baseline"/>
              <w:rPr>
                <w:b/>
                <w:sz w:val="20"/>
                <w:szCs w:val="20"/>
              </w:rPr>
            </w:pPr>
            <w:r w:rsidRPr="00096F48">
              <w:rPr>
                <w:b/>
                <w:sz w:val="20"/>
                <w:szCs w:val="20"/>
              </w:rPr>
              <w:t>3 место классом</w:t>
            </w:r>
          </w:p>
          <w:p w:rsidR="00096F48" w:rsidRPr="00096F48" w:rsidRDefault="00096F48" w:rsidP="00096F48">
            <w:pPr>
              <w:shd w:val="clear" w:color="auto" w:fill="FAFAFA"/>
              <w:ind w:left="255"/>
              <w:textAlignment w:val="baseline"/>
              <w:rPr>
                <w:sz w:val="20"/>
                <w:szCs w:val="20"/>
              </w:rPr>
            </w:pPr>
            <w:r w:rsidRPr="00096F48">
              <w:rPr>
                <w:sz w:val="20"/>
                <w:szCs w:val="20"/>
              </w:rPr>
              <w:t>Акшинская Диана, Белова Дарья, Богданова Полина, Васильева Мария, Гутшмидт Вадим, Захарова Елизавета, Катаева Альбина, Кармазинова Дарья, Леонтьева Нелли, Лущик Валерия, Масюк Максим, Мякишев Захар, Ренёва Виктория, Соловьёва Дарья, Шамов Дима, Яковлев Никита.</w:t>
            </w:r>
          </w:p>
          <w:p w:rsidR="00096F48" w:rsidRPr="00096F48" w:rsidRDefault="00096F48" w:rsidP="00096F48">
            <w:pPr>
              <w:shd w:val="clear" w:color="auto" w:fill="FAFAFA"/>
              <w:ind w:left="255"/>
              <w:textAlignment w:val="baseline"/>
              <w:rPr>
                <w:sz w:val="20"/>
                <w:szCs w:val="20"/>
              </w:rPr>
            </w:pPr>
            <w:r w:rsidRPr="00096F48">
              <w:rPr>
                <w:b/>
                <w:sz w:val="20"/>
                <w:szCs w:val="20"/>
              </w:rPr>
              <w:t>1 место по школе:</w:t>
            </w:r>
            <w:r w:rsidRPr="00096F48">
              <w:rPr>
                <w:sz w:val="20"/>
                <w:szCs w:val="20"/>
              </w:rPr>
              <w:t xml:space="preserve"> Масюк Максим</w:t>
            </w:r>
          </w:p>
          <w:p w:rsidR="00096F48" w:rsidRPr="00096F48" w:rsidRDefault="004C7E9F" w:rsidP="00096F48">
            <w:pPr>
              <w:shd w:val="clear" w:color="auto" w:fill="FAFAFA"/>
              <w:spacing w:line="270" w:lineRule="atLeast"/>
              <w:textAlignment w:val="baseline"/>
              <w:rPr>
                <w:b/>
                <w:bCs/>
                <w:sz w:val="20"/>
                <w:szCs w:val="20"/>
                <w:bdr w:val="none" w:sz="0" w:space="0" w:color="auto" w:frame="1"/>
              </w:rPr>
            </w:pPr>
            <w:r w:rsidRPr="00096F48">
              <w:rPr>
                <w:sz w:val="20"/>
                <w:szCs w:val="20"/>
              </w:rPr>
              <w:fldChar w:fldCharType="begin"/>
            </w:r>
            <w:r w:rsidR="00096F48" w:rsidRPr="00096F48">
              <w:rPr>
                <w:sz w:val="20"/>
                <w:szCs w:val="20"/>
              </w:rPr>
              <w:instrText xml:space="preserve"> HYPERLINK "javascript:void(0)" </w:instrText>
            </w:r>
            <w:r w:rsidRPr="00096F48">
              <w:rPr>
                <w:sz w:val="20"/>
                <w:szCs w:val="20"/>
              </w:rPr>
              <w:fldChar w:fldCharType="separate"/>
            </w:r>
          </w:p>
          <w:p w:rsidR="00096F48" w:rsidRPr="00096F48" w:rsidRDefault="004C7E9F" w:rsidP="00096F48">
            <w:pPr>
              <w:shd w:val="clear" w:color="auto" w:fill="FAFAFA"/>
              <w:textAlignment w:val="baseline"/>
              <w:rPr>
                <w:color w:val="000000"/>
                <w:sz w:val="20"/>
                <w:szCs w:val="20"/>
              </w:rPr>
            </w:pPr>
            <w:r w:rsidRPr="00096F48">
              <w:rPr>
                <w:sz w:val="20"/>
                <w:szCs w:val="20"/>
              </w:rPr>
              <w:fldChar w:fldCharType="end"/>
            </w:r>
          </w:p>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95</w:t>
            </w:r>
          </w:p>
        </w:tc>
        <w:tc>
          <w:tcPr>
            <w:tcW w:w="1418" w:type="dxa"/>
            <w:shd w:val="clear" w:color="auto" w:fill="auto"/>
          </w:tcPr>
          <w:p w:rsidR="00096F48" w:rsidRPr="00096F48" w:rsidRDefault="00096F48" w:rsidP="00096F48">
            <w:pPr>
              <w:jc w:val="center"/>
              <w:rPr>
                <w:sz w:val="20"/>
                <w:szCs w:val="20"/>
              </w:rPr>
            </w:pPr>
            <w:r w:rsidRPr="00096F48">
              <w:rPr>
                <w:sz w:val="20"/>
                <w:szCs w:val="20"/>
              </w:rPr>
              <w:t>Конкурс чтецов «Войну видали лишь в кино»</w:t>
            </w:r>
          </w:p>
        </w:tc>
        <w:tc>
          <w:tcPr>
            <w:tcW w:w="2693" w:type="dxa"/>
            <w:shd w:val="clear" w:color="auto" w:fill="auto"/>
          </w:tcPr>
          <w:p w:rsidR="00096F48" w:rsidRPr="00096F48" w:rsidRDefault="00096F48" w:rsidP="00096F48">
            <w:pPr>
              <w:jc w:val="center"/>
              <w:rPr>
                <w:sz w:val="20"/>
                <w:szCs w:val="20"/>
              </w:rPr>
            </w:pPr>
            <w:r w:rsidRPr="00096F48">
              <w:rPr>
                <w:sz w:val="20"/>
                <w:szCs w:val="20"/>
              </w:rPr>
              <w:t xml:space="preserve">1 место-Ренёва Виктория, участие-Леонтьева Нелли, Нокова Карина </w:t>
            </w: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96</w:t>
            </w:r>
          </w:p>
        </w:tc>
        <w:tc>
          <w:tcPr>
            <w:tcW w:w="1418" w:type="dxa"/>
            <w:shd w:val="clear" w:color="auto" w:fill="auto"/>
          </w:tcPr>
          <w:p w:rsidR="00096F48" w:rsidRPr="00096F48" w:rsidRDefault="00096F48" w:rsidP="00096F48">
            <w:pPr>
              <w:jc w:val="center"/>
              <w:rPr>
                <w:sz w:val="20"/>
                <w:szCs w:val="20"/>
              </w:rPr>
            </w:pPr>
            <w:r w:rsidRPr="00096F48">
              <w:rPr>
                <w:sz w:val="20"/>
                <w:szCs w:val="20"/>
              </w:rPr>
              <w:t>Креатив-фестиваль «Надежда»</w:t>
            </w:r>
          </w:p>
        </w:tc>
        <w:tc>
          <w:tcPr>
            <w:tcW w:w="2693" w:type="dxa"/>
            <w:shd w:val="clear" w:color="auto" w:fill="auto"/>
          </w:tcPr>
          <w:p w:rsidR="00096F48" w:rsidRPr="00096F48" w:rsidRDefault="00096F48" w:rsidP="00096F48">
            <w:pPr>
              <w:jc w:val="center"/>
              <w:rPr>
                <w:sz w:val="20"/>
                <w:szCs w:val="20"/>
              </w:rPr>
            </w:pPr>
            <w:r w:rsidRPr="00096F48">
              <w:rPr>
                <w:sz w:val="20"/>
                <w:szCs w:val="20"/>
              </w:rPr>
              <w:t>1 место- Гутшмидт Вадим, участие- Ренёва Виктория</w:t>
            </w: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97</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w:t>
            </w:r>
          </w:p>
          <w:p w:rsidR="00096F48" w:rsidRPr="00096F48" w:rsidRDefault="00096F48" w:rsidP="00096F48">
            <w:pPr>
              <w:jc w:val="center"/>
              <w:rPr>
                <w:sz w:val="20"/>
                <w:szCs w:val="20"/>
              </w:rPr>
            </w:pPr>
            <w:r w:rsidRPr="00096F48">
              <w:rPr>
                <w:color w:val="000000"/>
                <w:sz w:val="20"/>
                <w:szCs w:val="20"/>
                <w:shd w:val="clear" w:color="auto" w:fill="FAFAFA"/>
              </w:rPr>
              <w:t xml:space="preserve">Всероссийская зимняя олимпиада «Заврики» по </w:t>
            </w:r>
            <w:r w:rsidRPr="00096F48">
              <w:rPr>
                <w:color w:val="000000"/>
                <w:sz w:val="20"/>
                <w:szCs w:val="20"/>
                <w:shd w:val="clear" w:color="auto" w:fill="FAFAFA"/>
              </w:rPr>
              <w:lastRenderedPageBreak/>
              <w:t>окружающему миру</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color w:val="000000"/>
                <w:sz w:val="20"/>
                <w:szCs w:val="20"/>
                <w:shd w:val="clear" w:color="auto" w:fill="FAFAFA"/>
              </w:rPr>
            </w:pPr>
            <w:r w:rsidRPr="00096F48">
              <w:rPr>
                <w:b/>
                <w:color w:val="000000"/>
                <w:sz w:val="20"/>
                <w:szCs w:val="20"/>
                <w:shd w:val="clear" w:color="auto" w:fill="FAFAFA"/>
              </w:rPr>
              <w:t>Диплом победителя :</w:t>
            </w:r>
            <w:r w:rsidRPr="00096F48">
              <w:rPr>
                <w:color w:val="000000"/>
                <w:sz w:val="20"/>
                <w:szCs w:val="20"/>
                <w:shd w:val="clear" w:color="auto" w:fill="FAFAFA"/>
              </w:rPr>
              <w:t>Васильева Мария, Борисов Матвей;</w:t>
            </w:r>
          </w:p>
          <w:p w:rsidR="00096F48" w:rsidRPr="00096F48" w:rsidRDefault="00096F48" w:rsidP="00096F48">
            <w:pPr>
              <w:jc w:val="center"/>
              <w:rPr>
                <w:color w:val="000000"/>
                <w:sz w:val="20"/>
                <w:szCs w:val="20"/>
                <w:shd w:val="clear" w:color="auto" w:fill="FAFAFA"/>
              </w:rPr>
            </w:pPr>
            <w:r w:rsidRPr="00096F48">
              <w:rPr>
                <w:b/>
                <w:color w:val="000000"/>
                <w:sz w:val="20"/>
                <w:szCs w:val="20"/>
                <w:shd w:val="clear" w:color="auto" w:fill="FAFAFA"/>
              </w:rPr>
              <w:t>Похвальная грамота :</w:t>
            </w:r>
            <w:r w:rsidRPr="00096F48">
              <w:rPr>
                <w:color w:val="000000"/>
                <w:sz w:val="20"/>
                <w:szCs w:val="20"/>
                <w:shd w:val="clear" w:color="auto" w:fill="FAFAFA"/>
              </w:rPr>
              <w:t xml:space="preserve"> Масюк Максим, Катаева </w:t>
            </w:r>
            <w:r w:rsidRPr="00096F48">
              <w:rPr>
                <w:color w:val="000000"/>
                <w:sz w:val="20"/>
                <w:szCs w:val="20"/>
                <w:shd w:val="clear" w:color="auto" w:fill="FAFAFA"/>
              </w:rPr>
              <w:lastRenderedPageBreak/>
              <w:t>Альбина, Захарова Лиза;</w:t>
            </w:r>
          </w:p>
          <w:p w:rsidR="00096F48" w:rsidRPr="00096F48" w:rsidRDefault="00096F48" w:rsidP="00096F48">
            <w:pPr>
              <w:pStyle w:val="block-contentaccordion-content"/>
              <w:shd w:val="clear" w:color="auto" w:fill="FAFAFA"/>
              <w:spacing w:before="75" w:beforeAutospacing="0" w:after="0" w:afterAutospacing="0"/>
              <w:textAlignment w:val="baseline"/>
              <w:rPr>
                <w:color w:val="000000"/>
                <w:sz w:val="20"/>
                <w:szCs w:val="20"/>
              </w:rPr>
            </w:pPr>
            <w:r w:rsidRPr="00096F48">
              <w:rPr>
                <w:b/>
                <w:color w:val="000000"/>
                <w:sz w:val="20"/>
                <w:szCs w:val="20"/>
                <w:shd w:val="clear" w:color="auto" w:fill="FAFAFA"/>
              </w:rPr>
              <w:t>Сертификат участника:</w:t>
            </w:r>
            <w:r w:rsidRPr="00096F48">
              <w:rPr>
                <w:sz w:val="20"/>
                <w:szCs w:val="20"/>
              </w:rPr>
              <w:t>Белова Даша, Мякишев Захар, Пузиков Артём, Соловьёва Дарья, Ренёва Виктория, шамов Дмитрий, Кармазинова Дарья.</w:t>
            </w:r>
          </w:p>
          <w:p w:rsidR="00096F48" w:rsidRPr="00096F48" w:rsidRDefault="00096F48" w:rsidP="00096F48">
            <w:pPr>
              <w:shd w:val="clear" w:color="auto" w:fill="FAFAFA"/>
              <w:textAlignment w:val="baseline"/>
              <w:rPr>
                <w:color w:val="000000"/>
                <w:sz w:val="20"/>
                <w:szCs w:val="20"/>
              </w:rPr>
            </w:pPr>
          </w:p>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lastRenderedPageBreak/>
              <w:t>98</w:t>
            </w:r>
          </w:p>
        </w:tc>
        <w:tc>
          <w:tcPr>
            <w:tcW w:w="1418" w:type="dxa"/>
            <w:shd w:val="clear" w:color="auto" w:fill="auto"/>
          </w:tcPr>
          <w:p w:rsidR="00096F48" w:rsidRPr="00096F48" w:rsidRDefault="00096F48" w:rsidP="00096F48">
            <w:pPr>
              <w:jc w:val="center"/>
              <w:rPr>
                <w:color w:val="000000"/>
                <w:sz w:val="20"/>
                <w:szCs w:val="20"/>
                <w:shd w:val="clear" w:color="auto" w:fill="FAFAFA"/>
              </w:rPr>
            </w:pPr>
            <w:r w:rsidRPr="00096F48">
              <w:rPr>
                <w:sz w:val="20"/>
                <w:szCs w:val="20"/>
              </w:rPr>
              <w:t xml:space="preserve">Платформа «Учи.ру» Образовательный марафон </w:t>
            </w:r>
          </w:p>
          <w:p w:rsidR="00096F48" w:rsidRPr="00096F48" w:rsidRDefault="00096F48" w:rsidP="00096F48">
            <w:pPr>
              <w:jc w:val="center"/>
              <w:rPr>
                <w:sz w:val="20"/>
                <w:szCs w:val="20"/>
              </w:rPr>
            </w:pPr>
            <w:r w:rsidRPr="00096F48">
              <w:rPr>
                <w:color w:val="000000"/>
                <w:sz w:val="20"/>
                <w:szCs w:val="20"/>
                <w:shd w:val="clear" w:color="auto" w:fill="FAFAFA"/>
              </w:rPr>
              <w:t xml:space="preserve"> «Подвиги викингов»</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shd w:val="clear" w:color="auto" w:fill="FAFAFA"/>
              <w:ind w:left="255"/>
              <w:textAlignment w:val="baseline"/>
              <w:rPr>
                <w:b/>
                <w:sz w:val="20"/>
                <w:szCs w:val="20"/>
              </w:rPr>
            </w:pPr>
            <w:r w:rsidRPr="00096F48">
              <w:rPr>
                <w:b/>
                <w:sz w:val="20"/>
                <w:szCs w:val="20"/>
              </w:rPr>
              <w:t>3 место классом</w:t>
            </w:r>
          </w:p>
          <w:p w:rsidR="00096F48" w:rsidRPr="00096F48" w:rsidRDefault="00096F48" w:rsidP="00096F48">
            <w:pPr>
              <w:shd w:val="clear" w:color="auto" w:fill="FAFAFA"/>
              <w:ind w:left="255"/>
              <w:textAlignment w:val="baseline"/>
              <w:rPr>
                <w:b/>
                <w:color w:val="000000"/>
                <w:sz w:val="20"/>
                <w:szCs w:val="20"/>
                <w:shd w:val="clear" w:color="auto" w:fill="FAFAFA"/>
              </w:rPr>
            </w:pPr>
            <w:r w:rsidRPr="00096F48">
              <w:rPr>
                <w:sz w:val="20"/>
                <w:szCs w:val="20"/>
              </w:rPr>
              <w:t>Акшинская Диана, Белова Дарья, Богданова Полина, Васильева Мария, Гутшмидт Вадим, Катаева Альбина, Кармазинова Даша, Лущик Валерия, Масюк Максим, Мякишев Захар, Соловьёва Даша, Шамов Дима.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99</w:t>
            </w:r>
          </w:p>
        </w:tc>
        <w:tc>
          <w:tcPr>
            <w:tcW w:w="1418" w:type="dxa"/>
            <w:shd w:val="clear" w:color="auto" w:fill="auto"/>
          </w:tcPr>
          <w:p w:rsidR="00096F48" w:rsidRPr="00096F48" w:rsidRDefault="00096F48" w:rsidP="00096F48">
            <w:pPr>
              <w:jc w:val="center"/>
              <w:rPr>
                <w:sz w:val="20"/>
                <w:szCs w:val="20"/>
              </w:rPr>
            </w:pPr>
            <w:r w:rsidRPr="00096F48">
              <w:rPr>
                <w:sz w:val="20"/>
                <w:szCs w:val="20"/>
              </w:rPr>
              <w:t>Олимпиада на платформе Яндекс учебник  «Я люблю математику - 2020»</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rPr>
                <w:sz w:val="20"/>
                <w:szCs w:val="20"/>
              </w:rPr>
            </w:pPr>
            <w:r w:rsidRPr="00096F48">
              <w:rPr>
                <w:color w:val="000000"/>
                <w:sz w:val="20"/>
                <w:szCs w:val="20"/>
              </w:rPr>
              <w:t>Сертификат участника :</w:t>
            </w:r>
            <w:r w:rsidRPr="00096F48">
              <w:rPr>
                <w:sz w:val="20"/>
                <w:szCs w:val="20"/>
              </w:rPr>
              <w:t xml:space="preserve">Акшинская Диана ,Богданова Полина ,Борисов Матвей ,Васильева Мария ,Гутшмидт Вадим ,Захарова Елизавета,КармазиноваДарья,Катаева Альбина ,Леонтьева Нелли ,Лущик Валерия ,Масюк Максим ,Мякишев Захар ,Пузиков Артем ,Ренева Виктория ,Рыбаков Виталий ,Смирнов Денис ,Соловьева Дарья ,Яковлев Никита </w:t>
            </w:r>
          </w:p>
          <w:p w:rsidR="00096F48" w:rsidRPr="00096F48" w:rsidRDefault="00096F48" w:rsidP="00096F48">
            <w:pPr>
              <w:shd w:val="clear" w:color="auto" w:fill="FAFAFA"/>
              <w:spacing w:line="285" w:lineRule="atLeast"/>
              <w:textAlignment w:val="baseline"/>
              <w:rPr>
                <w:color w:val="000000"/>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center"/>
              <w:rPr>
                <w:sz w:val="20"/>
                <w:szCs w:val="20"/>
              </w:rPr>
            </w:pPr>
            <w:r w:rsidRPr="00096F48">
              <w:rPr>
                <w:sz w:val="20"/>
                <w:szCs w:val="20"/>
              </w:rPr>
              <w:t>100</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w:t>
            </w:r>
          </w:p>
          <w:p w:rsidR="00096F48" w:rsidRPr="00096F48" w:rsidRDefault="00096F48" w:rsidP="00096F48">
            <w:pPr>
              <w:spacing w:line="270" w:lineRule="atLeast"/>
              <w:ind w:left="135"/>
              <w:rPr>
                <w:rFonts w:ascii="Noto Sans" w:hAnsi="Noto Sans" w:cs="Arial"/>
                <w:b/>
                <w:bCs/>
                <w:color w:val="FF5D6B"/>
                <w:sz w:val="20"/>
                <w:szCs w:val="20"/>
                <w:bdr w:val="none" w:sz="0" w:space="0" w:color="auto" w:frame="1"/>
              </w:rPr>
            </w:pPr>
            <w:r w:rsidRPr="00096F48">
              <w:rPr>
                <w:rFonts w:ascii="Noto Sans" w:hAnsi="Noto Sans"/>
                <w:color w:val="000000"/>
                <w:sz w:val="20"/>
                <w:szCs w:val="20"/>
              </w:rPr>
              <w:t xml:space="preserve">марафоне «Соня в стране знаний»- </w:t>
            </w:r>
            <w:r w:rsidRPr="00096F48">
              <w:rPr>
                <w:rFonts w:ascii="Noto Sans" w:hAnsi="Noto Sans"/>
                <w:color w:val="000000"/>
                <w:sz w:val="20"/>
                <w:szCs w:val="20"/>
              </w:rPr>
              <w:lastRenderedPageBreak/>
              <w:t>май</w:t>
            </w:r>
            <w:r w:rsidR="004C7E9F" w:rsidRPr="00096F48">
              <w:rPr>
                <w:rFonts w:ascii="Arial" w:hAnsi="Arial" w:cs="Arial"/>
                <w:color w:val="000000"/>
                <w:sz w:val="20"/>
                <w:szCs w:val="20"/>
              </w:rPr>
              <w:fldChar w:fldCharType="begin"/>
            </w:r>
            <w:r w:rsidRPr="00096F48">
              <w:rPr>
                <w:rFonts w:ascii="Arial" w:hAnsi="Arial" w:cs="Arial"/>
                <w:color w:val="000000"/>
                <w:sz w:val="20"/>
                <w:szCs w:val="20"/>
              </w:rPr>
              <w:instrText xml:space="preserve"> HYPERLINK "javascript:void(0)" </w:instrText>
            </w:r>
            <w:r w:rsidR="004C7E9F" w:rsidRPr="00096F48">
              <w:rPr>
                <w:rFonts w:ascii="Arial" w:hAnsi="Arial" w:cs="Arial"/>
                <w:color w:val="000000"/>
                <w:sz w:val="20"/>
                <w:szCs w:val="20"/>
              </w:rPr>
              <w:fldChar w:fldCharType="separate"/>
            </w:r>
          </w:p>
          <w:p w:rsidR="00096F48" w:rsidRPr="00096F48" w:rsidRDefault="004C7E9F" w:rsidP="00096F48">
            <w:pPr>
              <w:jc w:val="center"/>
              <w:rPr>
                <w:sz w:val="20"/>
                <w:szCs w:val="20"/>
              </w:rPr>
            </w:pPr>
            <w:r w:rsidRPr="00096F48">
              <w:rPr>
                <w:rFonts w:ascii="Arial" w:hAnsi="Arial" w:cs="Arial"/>
                <w:color w:val="000000"/>
                <w:sz w:val="20"/>
                <w:szCs w:val="20"/>
              </w:rPr>
              <w:fldChar w:fldCharType="end"/>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spacing w:line="270" w:lineRule="atLeast"/>
              <w:ind w:left="135"/>
              <w:rPr>
                <w:rFonts w:ascii="Noto Sans" w:hAnsi="Noto Sans" w:cs="Arial"/>
                <w:b/>
                <w:bCs/>
                <w:color w:val="FF5D6B"/>
                <w:sz w:val="20"/>
                <w:szCs w:val="20"/>
                <w:bdr w:val="none" w:sz="0" w:space="0" w:color="auto" w:frame="1"/>
              </w:rPr>
            </w:pPr>
            <w:r w:rsidRPr="00096F48">
              <w:rPr>
                <w:rFonts w:ascii="Noto Sans" w:hAnsi="Noto Sans"/>
                <w:color w:val="000000"/>
                <w:sz w:val="20"/>
                <w:szCs w:val="20"/>
              </w:rPr>
              <w:t>Грамота за третье место класса в марафоне «Соня в стране знаний»</w:t>
            </w:r>
            <w:r w:rsidR="004C7E9F" w:rsidRPr="004C7E9F">
              <w:rPr>
                <w:rFonts w:ascii="Arial" w:hAnsi="Arial" w:cs="Arial"/>
                <w:color w:val="000000"/>
                <w:sz w:val="20"/>
                <w:szCs w:val="20"/>
              </w:rPr>
              <w:fldChar w:fldCharType="begin"/>
            </w:r>
            <w:r w:rsidRPr="00096F48">
              <w:rPr>
                <w:rFonts w:ascii="Arial" w:hAnsi="Arial" w:cs="Arial"/>
                <w:color w:val="000000"/>
                <w:sz w:val="20"/>
                <w:szCs w:val="20"/>
              </w:rPr>
              <w:instrText xml:space="preserve"> HYPERLINK "javascript:void(0)" </w:instrText>
            </w:r>
            <w:r w:rsidR="004C7E9F" w:rsidRPr="004C7E9F">
              <w:rPr>
                <w:rFonts w:ascii="Arial" w:hAnsi="Arial" w:cs="Arial"/>
                <w:color w:val="000000"/>
                <w:sz w:val="20"/>
                <w:szCs w:val="20"/>
              </w:rPr>
              <w:fldChar w:fldCharType="separate"/>
            </w:r>
          </w:p>
          <w:p w:rsidR="00096F48" w:rsidRPr="00096F48" w:rsidRDefault="004C7E9F" w:rsidP="00096F48">
            <w:pPr>
              <w:pStyle w:val="block-contentaccordion-content"/>
              <w:shd w:val="clear" w:color="auto" w:fill="FAFAFA"/>
              <w:spacing w:before="75" w:beforeAutospacing="0" w:after="0" w:afterAutospacing="0"/>
              <w:ind w:left="255"/>
              <w:textAlignment w:val="baseline"/>
              <w:rPr>
                <w:sz w:val="20"/>
                <w:szCs w:val="20"/>
              </w:rPr>
            </w:pPr>
            <w:r w:rsidRPr="00096F48">
              <w:rPr>
                <w:rFonts w:ascii="Arial" w:hAnsi="Arial" w:cs="Arial"/>
                <w:color w:val="000000"/>
                <w:sz w:val="20"/>
                <w:szCs w:val="20"/>
              </w:rPr>
              <w:fldChar w:fldCharType="end"/>
            </w:r>
            <w:r w:rsidR="00096F48" w:rsidRPr="00096F48">
              <w:rPr>
                <w:rFonts w:ascii="Noto Sans" w:hAnsi="Noto Sans"/>
                <w:color w:val="000000"/>
                <w:sz w:val="20"/>
                <w:szCs w:val="20"/>
                <w:shd w:val="clear" w:color="auto" w:fill="FAFAFA"/>
              </w:rPr>
              <w:t>Грамота лидера марафона «Соня в стране знаний»:</w:t>
            </w:r>
            <w:r w:rsidR="00096F48" w:rsidRPr="00096F48">
              <w:rPr>
                <w:rFonts w:ascii="Noto Sans" w:hAnsi="Noto Sans"/>
                <w:sz w:val="20"/>
                <w:szCs w:val="20"/>
              </w:rPr>
              <w:t xml:space="preserve">Богданова П., Васильева М., </w:t>
            </w:r>
            <w:r w:rsidR="00096F48" w:rsidRPr="00096F48">
              <w:rPr>
                <w:rFonts w:ascii="Noto Sans" w:hAnsi="Noto Sans"/>
                <w:sz w:val="20"/>
                <w:szCs w:val="20"/>
              </w:rPr>
              <w:lastRenderedPageBreak/>
              <w:t>Масюк М., Ренёва В., Смирнов Д.</w:t>
            </w:r>
            <w:r w:rsidR="00096F48" w:rsidRPr="00096F48">
              <w:rPr>
                <w:sz w:val="20"/>
                <w:szCs w:val="20"/>
              </w:rPr>
              <w:br/>
            </w:r>
            <w:r w:rsidR="00096F48" w:rsidRPr="00096F48">
              <w:rPr>
                <w:rFonts w:ascii="Noto Sans" w:hAnsi="Noto Sans"/>
                <w:color w:val="000000"/>
                <w:sz w:val="20"/>
                <w:szCs w:val="20"/>
                <w:shd w:val="clear" w:color="auto" w:fill="FAFAFA"/>
              </w:rPr>
              <w:t>Грамота участника марафона «Соня в стране знаний»:</w:t>
            </w:r>
            <w:r w:rsidR="00096F48" w:rsidRPr="00096F48">
              <w:rPr>
                <w:rFonts w:ascii="Noto Sans" w:hAnsi="Noto Sans"/>
                <w:sz w:val="20"/>
                <w:szCs w:val="20"/>
              </w:rPr>
              <w:t>Акшинская Д., Белова Д., Борисов М., Гутшмидт В., Захарова Е., Катаева А., Кармазинова Д., Леонтьева Н., Лущик В., Пузиков А., Соловьёва Д., Фёдорова Е., Шамов Д.</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Галышева М.И.</w:t>
            </w:r>
          </w:p>
        </w:tc>
      </w:tr>
      <w:tr w:rsidR="00096F48" w:rsidRPr="00E56803" w:rsidTr="002F3220">
        <w:tc>
          <w:tcPr>
            <w:tcW w:w="567" w:type="dxa"/>
            <w:gridSpan w:val="2"/>
            <w:shd w:val="clear" w:color="auto" w:fill="auto"/>
          </w:tcPr>
          <w:p w:rsidR="00096F48" w:rsidRPr="00096F48" w:rsidRDefault="00096F48" w:rsidP="00096F48">
            <w:pPr>
              <w:jc w:val="center"/>
              <w:rPr>
                <w:sz w:val="20"/>
                <w:szCs w:val="20"/>
              </w:rPr>
            </w:pPr>
            <w:r w:rsidRPr="00096F48">
              <w:rPr>
                <w:sz w:val="20"/>
                <w:szCs w:val="20"/>
              </w:rPr>
              <w:lastRenderedPageBreak/>
              <w:t>102.</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w:t>
            </w:r>
            <w:r w:rsidRPr="00096F48">
              <w:rPr>
                <w:rFonts w:ascii="Noto Sans" w:hAnsi="Noto Sans"/>
                <w:color w:val="000000"/>
                <w:sz w:val="20"/>
                <w:szCs w:val="20"/>
                <w:shd w:val="clear" w:color="auto" w:fill="FAFAFA"/>
              </w:rPr>
              <w:t>весенней олимпиадe «Заврики» по русскому языку 2020 г. для 3</w:t>
            </w:r>
            <w:r w:rsidRPr="00096F48">
              <w:rPr>
                <w:color w:val="000000"/>
                <w:sz w:val="20"/>
                <w:szCs w:val="20"/>
                <w:shd w:val="clear" w:color="auto" w:fill="FAFAFA"/>
              </w:rPr>
              <w:t>﻿-﻿го класс</w:t>
            </w:r>
            <w:r w:rsidRPr="00096F48">
              <w:rPr>
                <w:rFonts w:ascii="Noto Sans" w:hAnsi="Noto Sans"/>
                <w:color w:val="000000"/>
                <w:sz w:val="20"/>
                <w:szCs w:val="20"/>
                <w:shd w:val="clear" w:color="auto" w:fill="FAFAFA"/>
              </w:rPr>
              <w:t>а апрель</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pStyle w:val="block-contentaccordion-content"/>
              <w:shd w:val="clear" w:color="auto" w:fill="FAFAFA"/>
              <w:spacing w:before="75" w:beforeAutospacing="0" w:after="0" w:afterAutospacing="0"/>
              <w:ind w:left="255"/>
              <w:textAlignment w:val="baseline"/>
              <w:rPr>
                <w:rFonts w:ascii="Noto Sans" w:hAnsi="Noto Sans"/>
                <w:sz w:val="20"/>
                <w:szCs w:val="20"/>
              </w:rPr>
            </w:pPr>
            <w:r w:rsidRPr="00096F48">
              <w:rPr>
                <w:rFonts w:ascii="Noto Sans" w:hAnsi="Noto Sans"/>
                <w:color w:val="000000"/>
                <w:sz w:val="20"/>
                <w:szCs w:val="20"/>
                <w:shd w:val="clear" w:color="auto" w:fill="FAFAFA"/>
              </w:rPr>
              <w:t>Диплом победителя:</w:t>
            </w:r>
            <w:r w:rsidRPr="00096F48">
              <w:rPr>
                <w:rFonts w:ascii="Noto Sans" w:hAnsi="Noto Sans"/>
                <w:sz w:val="20"/>
                <w:szCs w:val="20"/>
              </w:rPr>
              <w:t>Васильева М., Гутшмидт В., Катаева А., Кармазинова Д.</w:t>
            </w:r>
          </w:p>
          <w:p w:rsidR="00096F48" w:rsidRPr="00096F48" w:rsidRDefault="00096F48" w:rsidP="00096F48">
            <w:pPr>
              <w:pStyle w:val="block-contentaccordion-content"/>
              <w:shd w:val="clear" w:color="auto" w:fill="FAFAFA"/>
              <w:spacing w:before="75" w:beforeAutospacing="0" w:after="0" w:afterAutospacing="0"/>
              <w:ind w:left="255"/>
              <w:textAlignment w:val="baseline"/>
              <w:rPr>
                <w:rFonts w:ascii="Noto Sans" w:hAnsi="Noto Sans"/>
                <w:sz w:val="20"/>
                <w:szCs w:val="20"/>
              </w:rPr>
            </w:pPr>
            <w:r w:rsidRPr="00096F48">
              <w:rPr>
                <w:rFonts w:ascii="Noto Sans" w:hAnsi="Noto Sans"/>
                <w:color w:val="000000"/>
                <w:sz w:val="20"/>
                <w:szCs w:val="20"/>
                <w:shd w:val="clear" w:color="auto" w:fill="FAFAFA"/>
              </w:rPr>
              <w:t>Похвальная грамота:</w:t>
            </w:r>
            <w:r w:rsidRPr="00096F48">
              <w:rPr>
                <w:rFonts w:ascii="Noto Sans" w:hAnsi="Noto Sans"/>
                <w:sz w:val="20"/>
                <w:szCs w:val="20"/>
              </w:rPr>
              <w:t>Захарова Е., Лущик В., Пузиков А., Ренёва В.</w:t>
            </w:r>
          </w:p>
          <w:p w:rsidR="00096F48" w:rsidRPr="00096F48" w:rsidRDefault="00096F48" w:rsidP="00096F48">
            <w:pPr>
              <w:shd w:val="clear" w:color="auto" w:fill="FAFAFA"/>
              <w:spacing w:line="330" w:lineRule="atLeast"/>
              <w:textAlignment w:val="baseline"/>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center"/>
              <w:rPr>
                <w:sz w:val="20"/>
                <w:szCs w:val="20"/>
              </w:rPr>
            </w:pPr>
            <w:r w:rsidRPr="00096F48">
              <w:rPr>
                <w:sz w:val="20"/>
                <w:szCs w:val="20"/>
              </w:rPr>
              <w:t>103.</w:t>
            </w:r>
          </w:p>
        </w:tc>
        <w:tc>
          <w:tcPr>
            <w:tcW w:w="1418" w:type="dxa"/>
            <w:shd w:val="clear" w:color="auto" w:fill="auto"/>
          </w:tcPr>
          <w:p w:rsidR="00096F48" w:rsidRPr="00096F48" w:rsidRDefault="00096F48" w:rsidP="00096F48">
            <w:pPr>
              <w:jc w:val="center"/>
              <w:rPr>
                <w:sz w:val="20"/>
                <w:szCs w:val="20"/>
              </w:rPr>
            </w:pPr>
            <w:r w:rsidRPr="00096F48">
              <w:rPr>
                <w:sz w:val="20"/>
                <w:szCs w:val="20"/>
              </w:rPr>
              <w:t>Платформа «Учи.ру»</w:t>
            </w:r>
          </w:p>
          <w:p w:rsidR="00096F48" w:rsidRPr="00096F48" w:rsidRDefault="00096F48" w:rsidP="00096F48">
            <w:pPr>
              <w:rPr>
                <w:sz w:val="20"/>
                <w:szCs w:val="20"/>
              </w:rPr>
            </w:pPr>
            <w:r w:rsidRPr="00096F48">
              <w:rPr>
                <w:rFonts w:ascii="Noto Sans" w:hAnsi="Noto Sans"/>
                <w:color w:val="000000"/>
                <w:sz w:val="20"/>
                <w:szCs w:val="20"/>
                <w:shd w:val="clear" w:color="auto" w:fill="FAFAFA"/>
              </w:rPr>
              <w:t>марафон «Весеннее пробуждение»- апрель</w:t>
            </w:r>
          </w:p>
          <w:p w:rsidR="00096F48" w:rsidRPr="00096F48" w:rsidRDefault="00096F48" w:rsidP="00096F48">
            <w:pPr>
              <w:jc w:val="center"/>
              <w:rPr>
                <w:sz w:val="20"/>
                <w:szCs w:val="20"/>
              </w:rPr>
            </w:pP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rPr>
                <w:rFonts w:ascii="Noto Sans" w:hAnsi="Noto Sans"/>
                <w:sz w:val="20"/>
                <w:szCs w:val="20"/>
              </w:rPr>
            </w:pPr>
            <w:r w:rsidRPr="00096F48">
              <w:rPr>
                <w:rFonts w:ascii="Noto Sans" w:hAnsi="Noto Sans"/>
                <w:color w:val="000000"/>
                <w:sz w:val="20"/>
                <w:szCs w:val="20"/>
                <w:shd w:val="clear" w:color="auto" w:fill="FAFAFA"/>
              </w:rPr>
              <w:t>Грамота лидера:</w:t>
            </w:r>
            <w:r w:rsidRPr="00096F48">
              <w:rPr>
                <w:rFonts w:ascii="Noto Sans" w:hAnsi="Noto Sans"/>
                <w:sz w:val="20"/>
                <w:szCs w:val="20"/>
              </w:rPr>
              <w:t>Богданова П., Васильева М., Катаева А., Кармазинова Д., Масюк М.</w:t>
            </w:r>
          </w:p>
          <w:p w:rsidR="00096F48" w:rsidRPr="00096F48" w:rsidRDefault="00096F48" w:rsidP="00096F48">
            <w:pPr>
              <w:rPr>
                <w:sz w:val="20"/>
                <w:szCs w:val="20"/>
              </w:rPr>
            </w:pPr>
            <w:r w:rsidRPr="00096F48">
              <w:rPr>
                <w:rFonts w:ascii="Noto Sans" w:hAnsi="Noto Sans"/>
                <w:color w:val="000000"/>
                <w:sz w:val="20"/>
                <w:szCs w:val="20"/>
                <w:shd w:val="clear" w:color="auto" w:fill="FAFAFA"/>
              </w:rPr>
              <w:t>Грамота за второе место по школе :</w:t>
            </w:r>
          </w:p>
          <w:p w:rsidR="00096F48" w:rsidRPr="00096F48" w:rsidRDefault="00096F48" w:rsidP="00096F48">
            <w:pPr>
              <w:shd w:val="clear" w:color="auto" w:fill="FAFAFA"/>
              <w:spacing w:before="75"/>
              <w:ind w:left="255"/>
              <w:textAlignment w:val="baseline"/>
              <w:rPr>
                <w:rFonts w:ascii="Noto Sans" w:hAnsi="Noto Sans"/>
                <w:sz w:val="20"/>
                <w:szCs w:val="20"/>
              </w:rPr>
            </w:pPr>
            <w:r w:rsidRPr="00096F48">
              <w:rPr>
                <w:rFonts w:ascii="Noto Sans" w:hAnsi="Noto Sans"/>
                <w:sz w:val="20"/>
                <w:szCs w:val="20"/>
              </w:rPr>
              <w:t>Масюк М.</w:t>
            </w:r>
          </w:p>
          <w:p w:rsidR="00096F48" w:rsidRPr="00096F48" w:rsidRDefault="00096F48" w:rsidP="00096F48">
            <w:pPr>
              <w:rPr>
                <w:sz w:val="20"/>
                <w:szCs w:val="20"/>
              </w:rPr>
            </w:pPr>
            <w:r w:rsidRPr="00096F48">
              <w:rPr>
                <w:rFonts w:ascii="Noto Sans" w:hAnsi="Noto Sans"/>
                <w:color w:val="000000"/>
                <w:sz w:val="20"/>
                <w:szCs w:val="20"/>
                <w:shd w:val="clear" w:color="auto" w:fill="FAFAFA"/>
              </w:rPr>
              <w:t>Грамота за третье место класса по школе .</w:t>
            </w:r>
          </w:p>
          <w:p w:rsidR="00096F48" w:rsidRPr="00096F48" w:rsidRDefault="00096F48" w:rsidP="00096F48">
            <w:pPr>
              <w:shd w:val="clear" w:color="auto" w:fill="FAFAFA"/>
              <w:spacing w:before="75"/>
              <w:ind w:left="255"/>
              <w:textAlignment w:val="baseline"/>
              <w:rPr>
                <w:rFonts w:ascii="Noto Sans" w:hAnsi="Noto Sans"/>
                <w:sz w:val="20"/>
                <w:szCs w:val="20"/>
              </w:rPr>
            </w:pPr>
            <w:r w:rsidRPr="00096F48">
              <w:rPr>
                <w:rFonts w:ascii="Noto Sans" w:hAnsi="Noto Sans" w:hint="eastAsia"/>
                <w:sz w:val="20"/>
                <w:szCs w:val="20"/>
              </w:rPr>
              <w:t>У</w:t>
            </w:r>
            <w:r w:rsidRPr="00096F48">
              <w:rPr>
                <w:rFonts w:ascii="Noto Sans" w:hAnsi="Noto Sans"/>
                <w:sz w:val="20"/>
                <w:szCs w:val="20"/>
              </w:rPr>
              <w:t>частники:Акшинская Д., Белова Д., Богданова П., Васильева М., Гутшмидт В., Захарова Е., Катаева А., Кармазинова Д., Леонтьева Н., Лущик В., Масюк М., Мякишев З., Пузиков А., Ренёва В., Соловьёва Д., Фёдорова Е., Шамов Д., Яковлев Н.</w:t>
            </w:r>
          </w:p>
          <w:p w:rsidR="00096F48" w:rsidRPr="00096F48" w:rsidRDefault="00096F48" w:rsidP="00096F48">
            <w:pPr>
              <w:shd w:val="clear" w:color="auto" w:fill="FAFAFA"/>
              <w:spacing w:before="75"/>
              <w:ind w:left="255"/>
              <w:textAlignment w:val="baseline"/>
              <w:rPr>
                <w:rFonts w:ascii="Noto Sans" w:hAnsi="Noto Sans"/>
                <w:sz w:val="20"/>
                <w:szCs w:val="20"/>
              </w:rPr>
            </w:pPr>
          </w:p>
          <w:p w:rsidR="00096F48" w:rsidRPr="00096F48" w:rsidRDefault="00096F48" w:rsidP="00096F48">
            <w:pPr>
              <w:jc w:val="center"/>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Галышева М.И.</w:t>
            </w:r>
          </w:p>
        </w:tc>
      </w:tr>
      <w:tr w:rsidR="00096F48" w:rsidRPr="00E56803" w:rsidTr="002F3220">
        <w:tc>
          <w:tcPr>
            <w:tcW w:w="567" w:type="dxa"/>
            <w:gridSpan w:val="2"/>
            <w:shd w:val="clear" w:color="auto" w:fill="auto"/>
          </w:tcPr>
          <w:p w:rsidR="00096F48" w:rsidRPr="00096F48" w:rsidRDefault="00096F48" w:rsidP="00096F48">
            <w:pPr>
              <w:jc w:val="center"/>
              <w:rPr>
                <w:sz w:val="20"/>
                <w:szCs w:val="20"/>
              </w:rPr>
            </w:pPr>
            <w:r w:rsidRPr="00096F48">
              <w:rPr>
                <w:sz w:val="20"/>
                <w:szCs w:val="20"/>
              </w:rPr>
              <w:t>104</w:t>
            </w:r>
          </w:p>
        </w:tc>
        <w:tc>
          <w:tcPr>
            <w:tcW w:w="1418" w:type="dxa"/>
            <w:shd w:val="clear" w:color="auto" w:fill="auto"/>
          </w:tcPr>
          <w:p w:rsidR="00096F48" w:rsidRPr="00096F48" w:rsidRDefault="00096F48" w:rsidP="00096F48">
            <w:pPr>
              <w:jc w:val="center"/>
              <w:rPr>
                <w:sz w:val="20"/>
                <w:szCs w:val="20"/>
              </w:rPr>
            </w:pPr>
            <w:r w:rsidRPr="00096F48">
              <w:rPr>
                <w:sz w:val="20"/>
                <w:szCs w:val="20"/>
              </w:rPr>
              <w:t xml:space="preserve">Платформа «Учи.ру» </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rPr>
                <w:sz w:val="20"/>
                <w:szCs w:val="20"/>
              </w:rPr>
            </w:pPr>
            <w:r w:rsidRPr="00096F48">
              <w:rPr>
                <w:rFonts w:ascii="Noto Sans" w:hAnsi="Noto Sans"/>
                <w:color w:val="000000"/>
                <w:sz w:val="20"/>
                <w:szCs w:val="20"/>
                <w:shd w:val="clear" w:color="auto" w:fill="FAFAFA"/>
              </w:rPr>
              <w:t xml:space="preserve">Диплом за успешное прохождение Тайной </w:t>
            </w:r>
            <w:r w:rsidRPr="00096F48">
              <w:rPr>
                <w:rFonts w:ascii="Noto Sans" w:hAnsi="Noto Sans"/>
                <w:color w:val="000000"/>
                <w:sz w:val="20"/>
                <w:szCs w:val="20"/>
                <w:shd w:val="clear" w:color="auto" w:fill="FAFAFA"/>
              </w:rPr>
              <w:lastRenderedPageBreak/>
              <w:t>лаборатории 3-го класса</w:t>
            </w:r>
          </w:p>
          <w:p w:rsidR="00096F48" w:rsidRPr="00096F48" w:rsidRDefault="00096F48" w:rsidP="00096F48">
            <w:pPr>
              <w:shd w:val="clear" w:color="auto" w:fill="FAFAFA"/>
              <w:spacing w:before="75"/>
              <w:ind w:left="255"/>
              <w:textAlignment w:val="baseline"/>
              <w:rPr>
                <w:rFonts w:ascii="Noto Sans" w:hAnsi="Noto Sans"/>
                <w:sz w:val="20"/>
                <w:szCs w:val="20"/>
              </w:rPr>
            </w:pPr>
            <w:r w:rsidRPr="00096F48">
              <w:rPr>
                <w:rFonts w:ascii="Noto Sans" w:hAnsi="Noto Sans"/>
                <w:sz w:val="20"/>
                <w:szCs w:val="20"/>
              </w:rPr>
              <w:t>Масюк М.</w:t>
            </w:r>
          </w:p>
          <w:p w:rsidR="00096F48" w:rsidRPr="00096F48" w:rsidRDefault="00096F48" w:rsidP="00096F48">
            <w:pPr>
              <w:shd w:val="clear" w:color="auto" w:fill="FAFAFA"/>
              <w:spacing w:before="75"/>
              <w:ind w:left="255"/>
              <w:textAlignment w:val="baseline"/>
              <w:rPr>
                <w:rFonts w:ascii="Noto Sans" w:hAnsi="Noto Sans"/>
                <w:color w:val="000000"/>
                <w:sz w:val="20"/>
                <w:szCs w:val="20"/>
                <w:shd w:val="clear" w:color="auto" w:fill="FAFAFA"/>
              </w:rPr>
            </w:pPr>
            <w:r w:rsidRPr="00096F48">
              <w:rPr>
                <w:rFonts w:ascii="Noto Sans" w:hAnsi="Noto Sans"/>
                <w:color w:val="000000"/>
                <w:sz w:val="20"/>
                <w:szCs w:val="20"/>
                <w:shd w:val="clear" w:color="auto" w:fill="FAFAFA"/>
              </w:rPr>
              <w:t>Диплом за результаты в игре Счёт на лету «Сложение»:КатаеваАльбина,Васильева Маша, Белова Даша, Лущик Лера</w:t>
            </w:r>
          </w:p>
          <w:p w:rsidR="00096F48" w:rsidRPr="00096F48" w:rsidRDefault="00096F48" w:rsidP="00096F48">
            <w:pPr>
              <w:shd w:val="clear" w:color="auto" w:fill="FAFAFA"/>
              <w:spacing w:before="75"/>
              <w:ind w:left="255"/>
              <w:textAlignment w:val="baseline"/>
              <w:rPr>
                <w:rFonts w:ascii="Noto Sans" w:hAnsi="Noto Sans"/>
                <w:sz w:val="20"/>
                <w:szCs w:val="20"/>
              </w:rPr>
            </w:pPr>
          </w:p>
          <w:p w:rsidR="00096F48" w:rsidRPr="00096F48" w:rsidRDefault="00096F48" w:rsidP="00096F48">
            <w:pPr>
              <w:spacing w:after="120"/>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Галышева М.И.</w:t>
            </w:r>
          </w:p>
        </w:tc>
      </w:tr>
      <w:tr w:rsidR="00096F48" w:rsidRPr="00E56803" w:rsidTr="002F3220">
        <w:tc>
          <w:tcPr>
            <w:tcW w:w="567" w:type="dxa"/>
            <w:gridSpan w:val="2"/>
            <w:shd w:val="clear" w:color="auto" w:fill="auto"/>
          </w:tcPr>
          <w:p w:rsidR="00096F48" w:rsidRPr="00096F48" w:rsidRDefault="00096F48" w:rsidP="00096F48">
            <w:pPr>
              <w:jc w:val="center"/>
              <w:rPr>
                <w:sz w:val="20"/>
                <w:szCs w:val="20"/>
              </w:rPr>
            </w:pPr>
            <w:r w:rsidRPr="00096F48">
              <w:rPr>
                <w:sz w:val="20"/>
                <w:szCs w:val="20"/>
              </w:rPr>
              <w:lastRenderedPageBreak/>
              <w:t>105</w:t>
            </w:r>
          </w:p>
        </w:tc>
        <w:tc>
          <w:tcPr>
            <w:tcW w:w="1418" w:type="dxa"/>
            <w:shd w:val="clear" w:color="auto" w:fill="auto"/>
          </w:tcPr>
          <w:p w:rsidR="00096F48" w:rsidRPr="00096F48" w:rsidRDefault="00096F48" w:rsidP="00096F48">
            <w:pPr>
              <w:rPr>
                <w:sz w:val="20"/>
                <w:szCs w:val="20"/>
              </w:rPr>
            </w:pPr>
            <w:r w:rsidRPr="00096F48">
              <w:rPr>
                <w:sz w:val="20"/>
                <w:szCs w:val="20"/>
              </w:rPr>
              <w:t>Всероссийская конференция «На пути к открытиям» (дистанционная форма)</w:t>
            </w:r>
          </w:p>
        </w:tc>
        <w:tc>
          <w:tcPr>
            <w:tcW w:w="2693" w:type="dxa"/>
            <w:shd w:val="clear" w:color="auto" w:fill="auto"/>
          </w:tcPr>
          <w:p w:rsidR="00096F48" w:rsidRPr="00096F48" w:rsidRDefault="00096F48" w:rsidP="00096F48">
            <w:pPr>
              <w:jc w:val="center"/>
              <w:rPr>
                <w:sz w:val="20"/>
                <w:szCs w:val="20"/>
              </w:rPr>
            </w:pPr>
            <w:r w:rsidRPr="00096F48">
              <w:rPr>
                <w:sz w:val="20"/>
                <w:szCs w:val="20"/>
              </w:rPr>
              <w:t>1 участник</w:t>
            </w:r>
          </w:p>
          <w:p w:rsidR="00096F48" w:rsidRPr="00096F48" w:rsidRDefault="00096F48" w:rsidP="00096F48">
            <w:pPr>
              <w:jc w:val="center"/>
              <w:rPr>
                <w:sz w:val="20"/>
                <w:szCs w:val="20"/>
              </w:rPr>
            </w:pPr>
            <w:r w:rsidRPr="00096F48">
              <w:rPr>
                <w:sz w:val="20"/>
                <w:szCs w:val="20"/>
              </w:rPr>
              <w:t>Третьяков Сергей</w:t>
            </w:r>
          </w:p>
          <w:p w:rsidR="00096F48" w:rsidRPr="00096F48" w:rsidRDefault="00096F48" w:rsidP="00096F48">
            <w:pPr>
              <w:jc w:val="center"/>
              <w:rPr>
                <w:sz w:val="20"/>
                <w:szCs w:val="20"/>
              </w:rPr>
            </w:pPr>
            <w:r w:rsidRPr="00096F48">
              <w:rPr>
                <w:sz w:val="20"/>
                <w:szCs w:val="20"/>
              </w:rPr>
              <w:t>(лауреат)</w:t>
            </w: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sz w:val="20"/>
                <w:szCs w:val="20"/>
              </w:rPr>
            </w:pP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shd w:val="clear" w:color="auto" w:fill="auto"/>
          </w:tcPr>
          <w:p w:rsidR="00096F48" w:rsidRPr="00096F48" w:rsidRDefault="00096F48" w:rsidP="00096F48">
            <w:pPr>
              <w:jc w:val="center"/>
              <w:rPr>
                <w:sz w:val="20"/>
                <w:szCs w:val="20"/>
              </w:rPr>
            </w:pPr>
            <w:r w:rsidRPr="00096F48">
              <w:rPr>
                <w:sz w:val="20"/>
                <w:szCs w:val="20"/>
              </w:rPr>
              <w:t>106</w:t>
            </w:r>
          </w:p>
        </w:tc>
        <w:tc>
          <w:tcPr>
            <w:tcW w:w="1418" w:type="dxa"/>
            <w:shd w:val="clear" w:color="auto" w:fill="auto"/>
          </w:tcPr>
          <w:p w:rsidR="00096F48" w:rsidRPr="00096F48" w:rsidRDefault="00096F48" w:rsidP="00096F48">
            <w:pPr>
              <w:jc w:val="center"/>
              <w:rPr>
                <w:sz w:val="20"/>
                <w:szCs w:val="20"/>
              </w:rPr>
            </w:pPr>
            <w:r w:rsidRPr="00096F48">
              <w:rPr>
                <w:sz w:val="20"/>
                <w:szCs w:val="20"/>
              </w:rPr>
              <w:t>Всероссийская олимпиада школьников в онлайн-режиме (Сириус)</w:t>
            </w:r>
          </w:p>
        </w:tc>
        <w:tc>
          <w:tcPr>
            <w:tcW w:w="2693" w:type="dxa"/>
            <w:shd w:val="clear" w:color="auto" w:fill="auto"/>
          </w:tcPr>
          <w:p w:rsidR="00096F48" w:rsidRPr="00096F48" w:rsidRDefault="00096F48" w:rsidP="00096F48">
            <w:pPr>
              <w:jc w:val="center"/>
              <w:rPr>
                <w:sz w:val="20"/>
                <w:szCs w:val="20"/>
              </w:rPr>
            </w:pPr>
          </w:p>
        </w:tc>
        <w:tc>
          <w:tcPr>
            <w:tcW w:w="2268" w:type="dxa"/>
            <w:shd w:val="clear" w:color="auto" w:fill="auto"/>
          </w:tcPr>
          <w:p w:rsidR="00096F48" w:rsidRPr="00096F48" w:rsidRDefault="00096F48" w:rsidP="00096F48">
            <w:pPr>
              <w:jc w:val="center"/>
              <w:rPr>
                <w:sz w:val="20"/>
                <w:szCs w:val="20"/>
              </w:rPr>
            </w:pPr>
          </w:p>
        </w:tc>
        <w:tc>
          <w:tcPr>
            <w:tcW w:w="2552" w:type="dxa"/>
            <w:gridSpan w:val="2"/>
            <w:shd w:val="clear" w:color="auto" w:fill="auto"/>
          </w:tcPr>
          <w:p w:rsidR="00096F48" w:rsidRPr="00096F48" w:rsidRDefault="00096F48" w:rsidP="00096F48">
            <w:pPr>
              <w:jc w:val="center"/>
              <w:rPr>
                <w:sz w:val="20"/>
                <w:szCs w:val="20"/>
              </w:rPr>
            </w:pPr>
            <w:r w:rsidRPr="00096F48">
              <w:rPr>
                <w:sz w:val="20"/>
                <w:szCs w:val="20"/>
              </w:rPr>
              <w:t>1 участник</w:t>
            </w:r>
          </w:p>
          <w:p w:rsidR="00096F48" w:rsidRPr="00096F48" w:rsidRDefault="00096F48" w:rsidP="00096F48">
            <w:pPr>
              <w:jc w:val="center"/>
              <w:rPr>
                <w:sz w:val="20"/>
                <w:szCs w:val="20"/>
              </w:rPr>
            </w:pPr>
            <w:r w:rsidRPr="00096F48">
              <w:rPr>
                <w:sz w:val="20"/>
                <w:szCs w:val="20"/>
              </w:rPr>
              <w:t>Третьяков Сергей</w:t>
            </w:r>
          </w:p>
        </w:tc>
        <w:tc>
          <w:tcPr>
            <w:tcW w:w="1984" w:type="dxa"/>
          </w:tcPr>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Бабыкина Д.Ю.</w:t>
            </w: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r w:rsidRPr="00096F48">
              <w:rPr>
                <w:sz w:val="20"/>
                <w:szCs w:val="20"/>
              </w:rPr>
              <w:t>107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pStyle w:val="block-contentaccordion-content"/>
              <w:shd w:val="clear" w:color="auto" w:fill="FAFAFA"/>
              <w:spacing w:before="75" w:beforeAutospacing="0" w:after="0" w:afterAutospacing="0"/>
              <w:textAlignment w:val="baseline"/>
              <w:rPr>
                <w:rFonts w:ascii="Noto Sans" w:hAnsi="Noto Sans"/>
                <w:color w:val="000000" w:themeColor="text1"/>
                <w:sz w:val="20"/>
                <w:szCs w:val="20"/>
              </w:rPr>
            </w:pPr>
            <w:r w:rsidRPr="00096F48">
              <w:rPr>
                <w:rFonts w:ascii="Noto Sans" w:hAnsi="Noto Sans"/>
                <w:color w:val="000000"/>
                <w:sz w:val="20"/>
                <w:szCs w:val="20"/>
                <w:shd w:val="clear" w:color="auto" w:fill="FAFAFA"/>
              </w:rPr>
              <w:t>Участие в игре «Счёт на лету: «Умножение» (учи.ру).</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rPr>
                <w:sz w:val="20"/>
                <w:szCs w:val="20"/>
              </w:rPr>
            </w:pPr>
            <w:r w:rsidRPr="00096F48">
              <w:rPr>
                <w:sz w:val="20"/>
                <w:szCs w:val="20"/>
              </w:rPr>
              <w:t xml:space="preserve">Баронина Саша, Потапов Егор – победители </w:t>
            </w:r>
            <w:r w:rsidRPr="00096F48">
              <w:rPr>
                <w:b/>
                <w:sz w:val="20"/>
                <w:szCs w:val="20"/>
              </w:rPr>
              <w:t>(2 человека).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r w:rsidRPr="00096F48">
              <w:rPr>
                <w:sz w:val="20"/>
                <w:szCs w:val="20"/>
              </w:rPr>
              <w:t>108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pStyle w:val="block-contentaccordion-content"/>
              <w:shd w:val="clear" w:color="auto" w:fill="FAFAFA"/>
              <w:spacing w:before="75" w:beforeAutospacing="0" w:after="0" w:afterAutospacing="0"/>
              <w:textAlignment w:val="baseline"/>
              <w:rPr>
                <w:rFonts w:ascii="Noto Sans" w:hAnsi="Noto Sans"/>
                <w:color w:val="000000"/>
                <w:sz w:val="20"/>
                <w:szCs w:val="20"/>
                <w:shd w:val="clear" w:color="auto" w:fill="FAFAFA"/>
              </w:rPr>
            </w:pPr>
            <w:r w:rsidRPr="00096F48">
              <w:rPr>
                <w:sz w:val="20"/>
                <w:szCs w:val="20"/>
              </w:rPr>
              <w:t>Олимпиада «Заврики по математике + знакомство с физикой от МФТИ (учи.ру).</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rPr>
                <w:b/>
                <w:color w:val="000000" w:themeColor="text1"/>
                <w:sz w:val="20"/>
                <w:szCs w:val="20"/>
              </w:rPr>
            </w:pPr>
            <w:r w:rsidRPr="00096F48">
              <w:rPr>
                <w:sz w:val="20"/>
                <w:szCs w:val="20"/>
              </w:rPr>
              <w:t xml:space="preserve">Гуляк Таня, Ельсуков Вова, Маркова Оля, Мельникова Лиза, Степанов Кирилл – </w:t>
            </w:r>
            <w:r w:rsidRPr="00096F48">
              <w:rPr>
                <w:b/>
                <w:color w:val="000000" w:themeColor="text1"/>
                <w:sz w:val="20"/>
                <w:szCs w:val="20"/>
              </w:rPr>
              <w:t>дипломы участника (5 человек).</w:t>
            </w:r>
          </w:p>
          <w:p w:rsidR="00096F48" w:rsidRPr="00096F48" w:rsidRDefault="00096F48" w:rsidP="00096F48">
            <w:pPr>
              <w:rPr>
                <w:sz w:val="20"/>
                <w:szCs w:val="20"/>
              </w:rPr>
            </w:pPr>
            <w:r w:rsidRPr="00096F48">
              <w:rPr>
                <w:color w:val="000000" w:themeColor="text1"/>
                <w:sz w:val="20"/>
                <w:szCs w:val="20"/>
              </w:rPr>
              <w:t>Лепунов Вова, Маркова Карина, Потапов Егор –</w:t>
            </w:r>
            <w:r w:rsidRPr="00096F48">
              <w:rPr>
                <w:b/>
                <w:color w:val="000000" w:themeColor="text1"/>
                <w:sz w:val="20"/>
                <w:szCs w:val="20"/>
              </w:rPr>
              <w:t xml:space="preserve"> победители (3 человека).</w:t>
            </w:r>
          </w:p>
        </w:tc>
        <w:tc>
          <w:tcPr>
            <w:tcW w:w="1984" w:type="dxa"/>
          </w:tcPr>
          <w:p w:rsidR="00096F48" w:rsidRPr="00096F48" w:rsidRDefault="00096F48" w:rsidP="00096F48">
            <w:pPr>
              <w:jc w:val="both"/>
              <w:rPr>
                <w:rFonts w:ascii="Times New Roman" w:hAnsi="Times New Roman" w:cs="Times New Roman"/>
                <w:sz w:val="20"/>
                <w:szCs w:val="20"/>
              </w:rPr>
            </w:pP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r w:rsidRPr="00096F48">
              <w:rPr>
                <w:sz w:val="20"/>
                <w:szCs w:val="20"/>
              </w:rPr>
              <w:t>109</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pStyle w:val="block-contentaccordion-content"/>
              <w:shd w:val="clear" w:color="auto" w:fill="FAFAFA"/>
              <w:spacing w:before="75" w:beforeAutospacing="0" w:after="0" w:afterAutospacing="0"/>
              <w:textAlignment w:val="baseline"/>
              <w:rPr>
                <w:sz w:val="20"/>
                <w:szCs w:val="20"/>
              </w:rPr>
            </w:pPr>
            <w:r w:rsidRPr="00096F48">
              <w:rPr>
                <w:rFonts w:ascii="Noto Sans" w:hAnsi="Noto Sans"/>
                <w:color w:val="000000"/>
                <w:sz w:val="20"/>
                <w:szCs w:val="20"/>
                <w:shd w:val="clear" w:color="auto" w:fill="FAFAFA"/>
              </w:rPr>
              <w:t>Прохождение базового курса 4-го класса по Русскому языку ( учи.ру).</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rPr>
                <w:sz w:val="20"/>
                <w:szCs w:val="20"/>
              </w:rPr>
            </w:pPr>
            <w:r w:rsidRPr="00096F48">
              <w:rPr>
                <w:sz w:val="20"/>
                <w:szCs w:val="20"/>
              </w:rPr>
              <w:t xml:space="preserve">Гуляк Таня – </w:t>
            </w:r>
            <w:r w:rsidRPr="00096F48">
              <w:rPr>
                <w:b/>
                <w:sz w:val="20"/>
                <w:szCs w:val="20"/>
              </w:rPr>
              <w:t>диплом участника.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r w:rsidRPr="00096F48">
              <w:rPr>
                <w:sz w:val="20"/>
                <w:szCs w:val="20"/>
              </w:rPr>
              <w:t>110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shd w:val="clear" w:color="auto" w:fill="FAFAFA"/>
              <w:textAlignment w:val="baseline"/>
              <w:rPr>
                <w:rFonts w:ascii="Noto Sans" w:hAnsi="Noto Sans"/>
                <w:color w:val="000000"/>
                <w:sz w:val="20"/>
                <w:szCs w:val="20"/>
              </w:rPr>
            </w:pPr>
            <w:r w:rsidRPr="00096F48">
              <w:rPr>
                <w:rFonts w:ascii="Noto Sans" w:hAnsi="Noto Sans"/>
                <w:color w:val="000000"/>
                <w:sz w:val="20"/>
                <w:szCs w:val="20"/>
              </w:rPr>
              <w:t xml:space="preserve">Грамота лидера марафона «Соня в стране знаний» </w:t>
            </w:r>
            <w:r w:rsidRPr="00096F48">
              <w:rPr>
                <w:rFonts w:ascii="Noto Sans" w:hAnsi="Noto Sans"/>
                <w:color w:val="000000"/>
                <w:sz w:val="20"/>
                <w:szCs w:val="20"/>
              </w:rPr>
              <w:lastRenderedPageBreak/>
              <w:t>(учи.ру).</w:t>
            </w:r>
          </w:p>
          <w:p w:rsidR="00096F48" w:rsidRPr="00096F48" w:rsidRDefault="004C7E9F" w:rsidP="00096F48">
            <w:pPr>
              <w:shd w:val="clear" w:color="auto" w:fill="FAFAFA"/>
              <w:spacing w:line="270" w:lineRule="atLeast"/>
              <w:textAlignment w:val="baseline"/>
              <w:rPr>
                <w:rStyle w:val="ac"/>
                <w:rFonts w:cs="Arial"/>
                <w:b/>
                <w:bCs/>
                <w:color w:val="FF5D6B"/>
                <w:sz w:val="20"/>
                <w:szCs w:val="20"/>
                <w:bdr w:val="none" w:sz="0" w:space="0" w:color="auto" w:frame="1"/>
              </w:rPr>
            </w:pPr>
            <w:r w:rsidRPr="00096F48">
              <w:rPr>
                <w:rFonts w:ascii="Arial" w:hAnsi="Arial" w:cs="Arial"/>
                <w:color w:val="000000"/>
                <w:sz w:val="20"/>
                <w:szCs w:val="20"/>
              </w:rPr>
              <w:fldChar w:fldCharType="begin"/>
            </w:r>
            <w:r w:rsidR="00096F48" w:rsidRPr="00096F48">
              <w:rPr>
                <w:rFonts w:ascii="Arial" w:hAnsi="Arial" w:cs="Arial"/>
                <w:color w:val="000000"/>
                <w:sz w:val="20"/>
                <w:szCs w:val="20"/>
              </w:rPr>
              <w:instrText xml:space="preserve"> HYPERLINK "javascript:void(0)" </w:instrText>
            </w:r>
            <w:r w:rsidRPr="00096F48">
              <w:rPr>
                <w:rFonts w:ascii="Arial" w:hAnsi="Arial" w:cs="Arial"/>
                <w:color w:val="000000"/>
                <w:sz w:val="20"/>
                <w:szCs w:val="20"/>
              </w:rPr>
              <w:fldChar w:fldCharType="separate"/>
            </w:r>
          </w:p>
          <w:p w:rsidR="00096F48" w:rsidRPr="00096F48" w:rsidRDefault="004C7E9F" w:rsidP="00096F48">
            <w:pPr>
              <w:shd w:val="clear" w:color="auto" w:fill="FAFAFA"/>
              <w:spacing w:line="330" w:lineRule="atLeast"/>
              <w:textAlignment w:val="baseline"/>
              <w:rPr>
                <w:rFonts w:ascii="Arial" w:hAnsi="Arial"/>
                <w:color w:val="000000"/>
                <w:sz w:val="20"/>
                <w:szCs w:val="20"/>
              </w:rPr>
            </w:pPr>
            <w:r w:rsidRPr="00096F48">
              <w:rPr>
                <w:rFonts w:ascii="Arial" w:hAnsi="Arial" w:cs="Arial"/>
                <w:color w:val="000000"/>
                <w:sz w:val="20"/>
                <w:szCs w:val="20"/>
              </w:rPr>
              <w:fldChar w:fldCharType="end"/>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pStyle w:val="block-contentaccordion-content"/>
              <w:shd w:val="clear" w:color="auto" w:fill="FAFAFA"/>
              <w:spacing w:before="75" w:beforeAutospacing="0" w:after="0" w:afterAutospacing="0"/>
              <w:textAlignment w:val="baseline"/>
              <w:rPr>
                <w:rFonts w:ascii="Noto Sans" w:hAnsi="Noto Sans"/>
                <w:color w:val="000000" w:themeColor="text1"/>
                <w:sz w:val="20"/>
                <w:szCs w:val="20"/>
              </w:rPr>
            </w:pPr>
            <w:r w:rsidRPr="00096F48">
              <w:rPr>
                <w:rFonts w:ascii="Noto Sans" w:hAnsi="Noto Sans"/>
                <w:color w:val="000000" w:themeColor="text1"/>
                <w:sz w:val="20"/>
                <w:szCs w:val="20"/>
              </w:rPr>
              <w:t xml:space="preserve">Маркова Карина, Ельсуков Вова, Гуляк Таня, Лепунов Вова, Мельникова Лиза – </w:t>
            </w:r>
            <w:r w:rsidRPr="00096F48">
              <w:rPr>
                <w:rFonts w:ascii="Noto Sans" w:hAnsi="Noto Sans"/>
                <w:b/>
                <w:color w:val="000000" w:themeColor="text1"/>
                <w:sz w:val="20"/>
                <w:szCs w:val="20"/>
              </w:rPr>
              <w:t>победители (5 человек).</w:t>
            </w:r>
          </w:p>
          <w:p w:rsidR="00096F48" w:rsidRPr="00096F48" w:rsidRDefault="00096F48" w:rsidP="00096F48">
            <w:pPr>
              <w:shd w:val="clear" w:color="auto" w:fill="FAFAFA"/>
              <w:textAlignment w:val="baseline"/>
              <w:rPr>
                <w:rFonts w:ascii="Noto Sans" w:hAnsi="Noto Sans"/>
                <w:color w:val="000000"/>
                <w:sz w:val="20"/>
                <w:szCs w:val="20"/>
              </w:rPr>
            </w:pPr>
            <w:r w:rsidRPr="00096F48">
              <w:rPr>
                <w:rFonts w:ascii="Noto Sans" w:hAnsi="Noto Sans"/>
                <w:color w:val="000000"/>
                <w:sz w:val="20"/>
                <w:szCs w:val="20"/>
              </w:rPr>
              <w:t xml:space="preserve">Васькина Я., Антонов И., </w:t>
            </w:r>
            <w:r w:rsidRPr="00096F48">
              <w:rPr>
                <w:rFonts w:ascii="Noto Sans" w:hAnsi="Noto Sans"/>
                <w:color w:val="000000"/>
                <w:sz w:val="20"/>
                <w:szCs w:val="20"/>
              </w:rPr>
              <w:lastRenderedPageBreak/>
              <w:t xml:space="preserve">Баронина А., Брызгалов Д., Громова Д., Мукушева Э., Маркова О., Матвеева Д., Миллинг А., Потапов Е., Степанов К., Кандыбина Д. – </w:t>
            </w:r>
            <w:r w:rsidRPr="00096F48">
              <w:rPr>
                <w:rFonts w:ascii="Noto Sans" w:hAnsi="Noto Sans"/>
                <w:b/>
                <w:color w:val="000000"/>
                <w:sz w:val="20"/>
                <w:szCs w:val="20"/>
              </w:rPr>
              <w:t>2 место (12 человек).</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lastRenderedPageBreak/>
              <w:t>Руденко Д.В.</w:t>
            </w: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r w:rsidRPr="00096F48">
              <w:rPr>
                <w:sz w:val="20"/>
                <w:szCs w:val="20"/>
              </w:rPr>
              <w:lastRenderedPageBreak/>
              <w:t>111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pStyle w:val="block-contentaccordion-content"/>
              <w:shd w:val="clear" w:color="auto" w:fill="FAFAFA"/>
              <w:spacing w:before="75" w:beforeAutospacing="0" w:after="0" w:afterAutospacing="0"/>
              <w:textAlignment w:val="baseline"/>
              <w:rPr>
                <w:sz w:val="20"/>
                <w:szCs w:val="20"/>
              </w:rPr>
            </w:pPr>
            <w:r w:rsidRPr="00096F48">
              <w:rPr>
                <w:sz w:val="20"/>
                <w:szCs w:val="20"/>
              </w:rPr>
              <w:t>Школьный этап Всероссийской олимпиады онлайн по математике «Сириус»:</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jc w:val="center"/>
              <w:rPr>
                <w:sz w:val="20"/>
                <w:szCs w:val="20"/>
              </w:rPr>
            </w:pPr>
          </w:p>
        </w:tc>
        <w:tc>
          <w:tcPr>
            <w:tcW w:w="2552"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096F48" w:rsidRDefault="00096F48" w:rsidP="00096F48">
            <w:pPr>
              <w:rPr>
                <w:sz w:val="20"/>
                <w:szCs w:val="20"/>
              </w:rPr>
            </w:pPr>
            <w:r w:rsidRPr="00096F48">
              <w:rPr>
                <w:sz w:val="20"/>
                <w:szCs w:val="20"/>
              </w:rPr>
              <w:t xml:space="preserve">Мукушева Элла </w:t>
            </w:r>
          </w:p>
          <w:p w:rsidR="00096F48" w:rsidRPr="00096F48" w:rsidRDefault="00096F48" w:rsidP="00096F48">
            <w:pPr>
              <w:rPr>
                <w:sz w:val="20"/>
                <w:szCs w:val="20"/>
              </w:rPr>
            </w:pPr>
            <w:r w:rsidRPr="00096F48">
              <w:rPr>
                <w:sz w:val="20"/>
                <w:szCs w:val="20"/>
              </w:rPr>
              <w:t xml:space="preserve">Маркова Карина – </w:t>
            </w:r>
            <w:r w:rsidRPr="00096F48">
              <w:rPr>
                <w:b/>
                <w:sz w:val="20"/>
                <w:szCs w:val="20"/>
              </w:rPr>
              <w:t>итоги не подведены (2 человека).</w:t>
            </w:r>
          </w:p>
        </w:tc>
        <w:tc>
          <w:tcPr>
            <w:tcW w:w="1984" w:type="dxa"/>
          </w:tcPr>
          <w:p w:rsidR="00096F48" w:rsidRPr="00096F48" w:rsidRDefault="00096F48" w:rsidP="00096F48">
            <w:pPr>
              <w:jc w:val="both"/>
              <w:rPr>
                <w:rFonts w:ascii="Times New Roman" w:hAnsi="Times New Roman" w:cs="Times New Roman"/>
                <w:sz w:val="20"/>
                <w:szCs w:val="20"/>
              </w:rPr>
            </w:pPr>
            <w:r w:rsidRPr="00096F48">
              <w:rPr>
                <w:rFonts w:ascii="Times New Roman" w:hAnsi="Times New Roman" w:cs="Times New Roman"/>
                <w:sz w:val="20"/>
                <w:szCs w:val="20"/>
              </w:rPr>
              <w:t>Руденко Д.В.</w:t>
            </w:r>
          </w:p>
        </w:tc>
      </w:tr>
      <w:tr w:rsidR="00096F48" w:rsidRPr="00E56803" w:rsidTr="002F3220">
        <w:tc>
          <w:tcPr>
            <w:tcW w:w="567" w:type="dxa"/>
            <w:gridSpan w:val="2"/>
            <w:shd w:val="clear" w:color="auto" w:fill="auto"/>
          </w:tcPr>
          <w:p w:rsidR="00096F48" w:rsidRPr="00096F48" w:rsidRDefault="00096F48" w:rsidP="00096F48">
            <w:pPr>
              <w:jc w:val="both"/>
              <w:rPr>
                <w:sz w:val="20"/>
                <w:szCs w:val="20"/>
              </w:rPr>
            </w:pPr>
            <w:r w:rsidRPr="00096F48">
              <w:rPr>
                <w:sz w:val="20"/>
                <w:szCs w:val="20"/>
              </w:rPr>
              <w:t>112</w:t>
            </w:r>
          </w:p>
        </w:tc>
        <w:tc>
          <w:tcPr>
            <w:tcW w:w="1418" w:type="dxa"/>
            <w:shd w:val="clear" w:color="auto" w:fill="auto"/>
          </w:tcPr>
          <w:p w:rsidR="00096F48" w:rsidRPr="00096F48" w:rsidRDefault="00096F48" w:rsidP="00096F48">
            <w:pPr>
              <w:jc w:val="both"/>
              <w:rPr>
                <w:sz w:val="20"/>
                <w:szCs w:val="20"/>
              </w:rPr>
            </w:pPr>
            <w:r w:rsidRPr="00096F48">
              <w:rPr>
                <w:sz w:val="20"/>
                <w:szCs w:val="20"/>
              </w:rPr>
              <w:t>Школьный этап Всероссийской олимпиады онлайн по математике «Сириус»:</w:t>
            </w:r>
          </w:p>
        </w:tc>
        <w:tc>
          <w:tcPr>
            <w:tcW w:w="2693" w:type="dxa"/>
            <w:shd w:val="clear" w:color="auto" w:fill="auto"/>
          </w:tcPr>
          <w:p w:rsidR="00096F48" w:rsidRPr="00096F48" w:rsidRDefault="00096F48" w:rsidP="00096F48">
            <w:pPr>
              <w:jc w:val="both"/>
              <w:rPr>
                <w:b/>
                <w:sz w:val="20"/>
                <w:szCs w:val="20"/>
              </w:rPr>
            </w:pPr>
            <w:r w:rsidRPr="00096F48">
              <w:rPr>
                <w:b/>
                <w:sz w:val="20"/>
                <w:szCs w:val="20"/>
              </w:rPr>
              <w:t>Гультяев Д.</w:t>
            </w:r>
          </w:p>
          <w:p w:rsidR="00096F48" w:rsidRPr="00096F48" w:rsidRDefault="00096F48" w:rsidP="00096F48">
            <w:pPr>
              <w:jc w:val="both"/>
              <w:rPr>
                <w:b/>
                <w:sz w:val="20"/>
                <w:szCs w:val="20"/>
              </w:rPr>
            </w:pPr>
            <w:r w:rsidRPr="00096F48">
              <w:rPr>
                <w:b/>
                <w:sz w:val="20"/>
                <w:szCs w:val="20"/>
              </w:rPr>
              <w:t>Васильева В.</w:t>
            </w:r>
          </w:p>
        </w:tc>
        <w:tc>
          <w:tcPr>
            <w:tcW w:w="2268" w:type="dxa"/>
            <w:shd w:val="clear" w:color="auto" w:fill="auto"/>
          </w:tcPr>
          <w:p w:rsidR="00096F48" w:rsidRPr="00096F48" w:rsidRDefault="00096F48" w:rsidP="00096F48">
            <w:pPr>
              <w:jc w:val="both"/>
              <w:rPr>
                <w:sz w:val="20"/>
                <w:szCs w:val="20"/>
              </w:rPr>
            </w:pPr>
          </w:p>
        </w:tc>
        <w:tc>
          <w:tcPr>
            <w:tcW w:w="2552" w:type="dxa"/>
            <w:gridSpan w:val="2"/>
            <w:shd w:val="clear" w:color="auto" w:fill="auto"/>
            <w:vAlign w:val="center"/>
          </w:tcPr>
          <w:p w:rsidR="00096F48" w:rsidRPr="00096F48" w:rsidRDefault="00096F48" w:rsidP="00096F48">
            <w:pPr>
              <w:jc w:val="both"/>
              <w:rPr>
                <w:sz w:val="20"/>
                <w:szCs w:val="20"/>
              </w:rPr>
            </w:pPr>
          </w:p>
        </w:tc>
        <w:tc>
          <w:tcPr>
            <w:tcW w:w="1984" w:type="dxa"/>
          </w:tcPr>
          <w:p w:rsidR="00096F48" w:rsidRPr="00096F48" w:rsidRDefault="00096F48" w:rsidP="00096F48">
            <w:pPr>
              <w:jc w:val="both"/>
              <w:rPr>
                <w:rFonts w:ascii="Times New Roman" w:hAnsi="Times New Roman" w:cs="Times New Roman"/>
                <w:sz w:val="20"/>
                <w:szCs w:val="20"/>
              </w:rPr>
            </w:pPr>
          </w:p>
          <w:p w:rsidR="00096F48" w:rsidRPr="00096F48" w:rsidRDefault="00096F48" w:rsidP="00096F48">
            <w:pPr>
              <w:jc w:val="center"/>
              <w:rPr>
                <w:rFonts w:ascii="Times New Roman" w:hAnsi="Times New Roman" w:cs="Times New Roman"/>
                <w:sz w:val="20"/>
                <w:szCs w:val="20"/>
              </w:rPr>
            </w:pPr>
            <w:r w:rsidRPr="00096F48">
              <w:rPr>
                <w:rFonts w:ascii="Times New Roman" w:hAnsi="Times New Roman" w:cs="Times New Roman"/>
                <w:sz w:val="20"/>
                <w:szCs w:val="20"/>
              </w:rPr>
              <w:t>Винокурова И.Г.</w:t>
            </w:r>
          </w:p>
        </w:tc>
      </w:tr>
      <w:tr w:rsidR="00096F48" w:rsidRPr="00E56803" w:rsidTr="002F3220">
        <w:tc>
          <w:tcPr>
            <w:tcW w:w="567" w:type="dxa"/>
            <w:gridSpan w:val="2"/>
            <w:shd w:val="clear" w:color="auto" w:fill="auto"/>
          </w:tcPr>
          <w:p w:rsidR="00096F48" w:rsidRPr="00E56803" w:rsidRDefault="00096F48" w:rsidP="00096F48">
            <w:pPr>
              <w:jc w:val="both"/>
            </w:pPr>
          </w:p>
        </w:tc>
        <w:tc>
          <w:tcPr>
            <w:tcW w:w="10915" w:type="dxa"/>
            <w:gridSpan w:val="6"/>
            <w:shd w:val="clear" w:color="auto" w:fill="auto"/>
          </w:tcPr>
          <w:p w:rsidR="00096F48" w:rsidRPr="00E56803" w:rsidRDefault="00096F48" w:rsidP="00096F48">
            <w:pPr>
              <w:jc w:val="center"/>
              <w:rPr>
                <w:b/>
              </w:rPr>
            </w:pPr>
            <w:r w:rsidRPr="00E56803">
              <w:rPr>
                <w:b/>
              </w:rPr>
              <w:t>Творческое направление</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both"/>
              <w:rPr>
                <w:sz w:val="20"/>
                <w:szCs w:val="20"/>
              </w:rPr>
            </w:pPr>
            <w:r w:rsidRPr="002F3220">
              <w:rPr>
                <w:sz w:val="20"/>
                <w:szCs w:val="20"/>
              </w:rPr>
              <w:t>Конкурс рисунков «Имею право»</w:t>
            </w:r>
          </w:p>
        </w:tc>
        <w:tc>
          <w:tcPr>
            <w:tcW w:w="2693" w:type="dxa"/>
            <w:shd w:val="clear" w:color="auto" w:fill="auto"/>
          </w:tcPr>
          <w:p w:rsidR="00096F48" w:rsidRPr="002F3220" w:rsidRDefault="00096F48" w:rsidP="00096F48">
            <w:pPr>
              <w:jc w:val="both"/>
              <w:rPr>
                <w:sz w:val="20"/>
                <w:szCs w:val="20"/>
              </w:rPr>
            </w:pPr>
            <w:r w:rsidRPr="002F3220">
              <w:rPr>
                <w:sz w:val="20"/>
                <w:szCs w:val="20"/>
              </w:rPr>
              <w:t>Бутырин К.</w:t>
            </w:r>
          </w:p>
          <w:p w:rsidR="00096F48" w:rsidRPr="002F3220" w:rsidRDefault="00096F48" w:rsidP="00096F48">
            <w:pPr>
              <w:jc w:val="both"/>
              <w:rPr>
                <w:sz w:val="20"/>
                <w:szCs w:val="20"/>
              </w:rPr>
            </w:pPr>
            <w:r w:rsidRPr="002F3220">
              <w:rPr>
                <w:sz w:val="20"/>
                <w:szCs w:val="20"/>
              </w:rPr>
              <w:t>Сметанин А.</w:t>
            </w:r>
          </w:p>
          <w:p w:rsidR="00096F48" w:rsidRPr="002F3220" w:rsidRDefault="00096F48" w:rsidP="00096F48">
            <w:pPr>
              <w:jc w:val="both"/>
              <w:rPr>
                <w:sz w:val="20"/>
                <w:szCs w:val="20"/>
              </w:rPr>
            </w:pPr>
            <w:r w:rsidRPr="002F3220">
              <w:rPr>
                <w:sz w:val="20"/>
                <w:szCs w:val="20"/>
              </w:rPr>
              <w:t>Абаканова М.</w:t>
            </w:r>
          </w:p>
          <w:p w:rsidR="00096F48" w:rsidRPr="002F3220" w:rsidRDefault="00096F48" w:rsidP="00096F48">
            <w:pPr>
              <w:jc w:val="both"/>
              <w:rPr>
                <w:sz w:val="20"/>
                <w:szCs w:val="20"/>
              </w:rPr>
            </w:pPr>
            <w:r w:rsidRPr="002F3220">
              <w:rPr>
                <w:sz w:val="20"/>
                <w:szCs w:val="20"/>
              </w:rPr>
              <w:t>Брызгалова Д.</w:t>
            </w:r>
          </w:p>
          <w:p w:rsidR="00096F48" w:rsidRPr="002F3220" w:rsidRDefault="00096F48" w:rsidP="00096F48">
            <w:pPr>
              <w:jc w:val="both"/>
              <w:rPr>
                <w:sz w:val="20"/>
                <w:szCs w:val="20"/>
              </w:rPr>
            </w:pPr>
            <w:r w:rsidRPr="002F3220">
              <w:rPr>
                <w:sz w:val="20"/>
                <w:szCs w:val="20"/>
              </w:rPr>
              <w:t>Кошкина А.</w:t>
            </w:r>
          </w:p>
          <w:p w:rsidR="00096F48" w:rsidRPr="002F3220" w:rsidRDefault="00096F48" w:rsidP="00096F48">
            <w:pPr>
              <w:jc w:val="both"/>
              <w:rPr>
                <w:sz w:val="20"/>
                <w:szCs w:val="20"/>
              </w:rPr>
            </w:pPr>
            <w:r w:rsidRPr="002F3220">
              <w:rPr>
                <w:sz w:val="20"/>
                <w:szCs w:val="20"/>
              </w:rPr>
              <w:t>Марков С.</w:t>
            </w:r>
          </w:p>
          <w:p w:rsidR="00096F48" w:rsidRPr="002F3220" w:rsidRDefault="00096F48" w:rsidP="00096F48">
            <w:pPr>
              <w:jc w:val="both"/>
              <w:rPr>
                <w:sz w:val="20"/>
                <w:szCs w:val="20"/>
              </w:rPr>
            </w:pPr>
            <w:r w:rsidRPr="002F3220">
              <w:rPr>
                <w:sz w:val="20"/>
                <w:szCs w:val="20"/>
              </w:rPr>
              <w:t>Марков А.</w:t>
            </w: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Изулина Е.В.</w:t>
            </w:r>
          </w:p>
          <w:p w:rsidR="00096F48" w:rsidRPr="002F3220" w:rsidRDefault="00096F48" w:rsidP="00096F48">
            <w:pPr>
              <w:jc w:val="both"/>
              <w:rPr>
                <w:sz w:val="20"/>
                <w:szCs w:val="20"/>
              </w:rPr>
            </w:pPr>
            <w:r w:rsidRPr="002F3220">
              <w:rPr>
                <w:sz w:val="20"/>
                <w:szCs w:val="20"/>
              </w:rPr>
              <w:t>Вяткина Н.А.</w:t>
            </w:r>
          </w:p>
          <w:p w:rsidR="00096F48" w:rsidRPr="002F3220" w:rsidRDefault="00096F48" w:rsidP="00096F48">
            <w:pPr>
              <w:jc w:val="both"/>
              <w:rPr>
                <w:sz w:val="20"/>
                <w:szCs w:val="20"/>
              </w:rPr>
            </w:pPr>
          </w:p>
          <w:p w:rsidR="00096F48" w:rsidRPr="002F3220" w:rsidRDefault="00096F48" w:rsidP="00096F48">
            <w:pPr>
              <w:jc w:val="both"/>
              <w:rPr>
                <w:sz w:val="20"/>
                <w:szCs w:val="20"/>
              </w:rPr>
            </w:pPr>
          </w:p>
          <w:p w:rsidR="00096F48" w:rsidRPr="002F3220" w:rsidRDefault="00096F48" w:rsidP="00096F48">
            <w:pPr>
              <w:jc w:val="both"/>
              <w:rPr>
                <w:sz w:val="20"/>
                <w:szCs w:val="20"/>
              </w:rPr>
            </w:pPr>
            <w:r w:rsidRPr="002F3220">
              <w:rPr>
                <w:sz w:val="20"/>
                <w:szCs w:val="20"/>
              </w:rPr>
              <w:t>Городецкая Т.В.</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both"/>
              <w:rPr>
                <w:sz w:val="20"/>
                <w:szCs w:val="20"/>
              </w:rPr>
            </w:pPr>
            <w:r w:rsidRPr="002F3220">
              <w:rPr>
                <w:sz w:val="20"/>
                <w:szCs w:val="20"/>
              </w:rPr>
              <w:t>Всероссийский конкурс детского творчества «Слава России» - 2019</w:t>
            </w:r>
          </w:p>
        </w:tc>
        <w:tc>
          <w:tcPr>
            <w:tcW w:w="2693" w:type="dxa"/>
            <w:shd w:val="clear" w:color="auto" w:fill="auto"/>
          </w:tcPr>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r w:rsidRPr="002F3220">
              <w:rPr>
                <w:sz w:val="20"/>
                <w:szCs w:val="20"/>
              </w:rPr>
              <w:t>Галышева Е.</w:t>
            </w:r>
          </w:p>
        </w:tc>
        <w:tc>
          <w:tcPr>
            <w:tcW w:w="2126" w:type="dxa"/>
            <w:gridSpan w:val="2"/>
          </w:tcPr>
          <w:p w:rsidR="00096F48" w:rsidRPr="002F3220" w:rsidRDefault="00096F48" w:rsidP="00096F48">
            <w:pPr>
              <w:jc w:val="both"/>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both"/>
              <w:rPr>
                <w:sz w:val="20"/>
                <w:szCs w:val="20"/>
              </w:rPr>
            </w:pPr>
            <w:r w:rsidRPr="002F3220">
              <w:rPr>
                <w:sz w:val="20"/>
                <w:szCs w:val="20"/>
              </w:rPr>
              <w:t>Всероссийский детский конкурс Патриотического рисунка «Мир моего дома» - 2019</w:t>
            </w:r>
          </w:p>
        </w:tc>
        <w:tc>
          <w:tcPr>
            <w:tcW w:w="2693" w:type="dxa"/>
            <w:shd w:val="clear" w:color="auto" w:fill="auto"/>
          </w:tcPr>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r w:rsidRPr="002F3220">
              <w:rPr>
                <w:sz w:val="20"/>
                <w:szCs w:val="20"/>
              </w:rPr>
              <w:t>Васильева В.</w:t>
            </w:r>
          </w:p>
          <w:p w:rsidR="00096F48" w:rsidRPr="002F3220" w:rsidRDefault="00096F48" w:rsidP="00096F48">
            <w:pPr>
              <w:jc w:val="both"/>
              <w:rPr>
                <w:sz w:val="20"/>
                <w:szCs w:val="20"/>
              </w:rPr>
            </w:pPr>
            <w:r w:rsidRPr="002F3220">
              <w:rPr>
                <w:sz w:val="20"/>
                <w:szCs w:val="20"/>
              </w:rPr>
              <w:t>Сметанин А.</w:t>
            </w:r>
          </w:p>
          <w:p w:rsidR="00096F48" w:rsidRPr="002F3220" w:rsidRDefault="00096F48" w:rsidP="00096F48">
            <w:pPr>
              <w:jc w:val="both"/>
              <w:rPr>
                <w:sz w:val="20"/>
                <w:szCs w:val="20"/>
              </w:rPr>
            </w:pPr>
            <w:r w:rsidRPr="002F3220">
              <w:rPr>
                <w:sz w:val="20"/>
                <w:szCs w:val="20"/>
              </w:rPr>
              <w:t>Малахова П.</w:t>
            </w:r>
          </w:p>
          <w:p w:rsidR="00096F48" w:rsidRPr="002F3220" w:rsidRDefault="00096F48" w:rsidP="00096F48">
            <w:pPr>
              <w:jc w:val="both"/>
              <w:rPr>
                <w:sz w:val="20"/>
                <w:szCs w:val="20"/>
              </w:rPr>
            </w:pPr>
            <w:r w:rsidRPr="002F3220">
              <w:rPr>
                <w:sz w:val="20"/>
                <w:szCs w:val="20"/>
              </w:rPr>
              <w:t>Сивкова А.</w:t>
            </w:r>
          </w:p>
        </w:tc>
        <w:tc>
          <w:tcPr>
            <w:tcW w:w="2126" w:type="dxa"/>
            <w:gridSpan w:val="2"/>
          </w:tcPr>
          <w:p w:rsidR="00096F48" w:rsidRPr="002F3220" w:rsidRDefault="00096F48" w:rsidP="00096F48">
            <w:pPr>
              <w:jc w:val="both"/>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both"/>
              <w:rPr>
                <w:sz w:val="20"/>
                <w:szCs w:val="20"/>
              </w:rPr>
            </w:pPr>
            <w:r w:rsidRPr="002F3220">
              <w:rPr>
                <w:sz w:val="20"/>
                <w:szCs w:val="20"/>
              </w:rPr>
              <w:t xml:space="preserve">Проект «Город для </w:t>
            </w:r>
            <w:r w:rsidRPr="002F3220">
              <w:rPr>
                <w:sz w:val="20"/>
                <w:szCs w:val="20"/>
              </w:rPr>
              <w:lastRenderedPageBreak/>
              <w:t>детей»</w:t>
            </w:r>
          </w:p>
        </w:tc>
        <w:tc>
          <w:tcPr>
            <w:tcW w:w="2693" w:type="dxa"/>
            <w:shd w:val="clear" w:color="auto" w:fill="auto"/>
          </w:tcPr>
          <w:p w:rsidR="00096F48" w:rsidRPr="002F3220" w:rsidRDefault="00096F48" w:rsidP="00096F48">
            <w:pPr>
              <w:jc w:val="both"/>
              <w:rPr>
                <w:sz w:val="20"/>
                <w:szCs w:val="20"/>
              </w:rPr>
            </w:pPr>
            <w:r w:rsidRPr="002F3220">
              <w:rPr>
                <w:sz w:val="20"/>
                <w:szCs w:val="20"/>
              </w:rPr>
              <w:lastRenderedPageBreak/>
              <w:t>Участие все учащиеся.</w:t>
            </w:r>
          </w:p>
          <w:p w:rsidR="00096F48" w:rsidRPr="002F3220" w:rsidRDefault="00096F48" w:rsidP="00096F48">
            <w:pPr>
              <w:jc w:val="both"/>
              <w:rPr>
                <w:sz w:val="20"/>
                <w:szCs w:val="20"/>
              </w:rPr>
            </w:pPr>
            <w:r w:rsidRPr="002F3220">
              <w:rPr>
                <w:sz w:val="20"/>
                <w:szCs w:val="20"/>
              </w:rPr>
              <w:lastRenderedPageBreak/>
              <w:t>Результаты не объявлялись.</w:t>
            </w: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Роговских Е.С.</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rPr>
                <w:sz w:val="20"/>
                <w:szCs w:val="20"/>
              </w:rPr>
            </w:pPr>
            <w:r w:rsidRPr="002F3220">
              <w:rPr>
                <w:sz w:val="20"/>
                <w:szCs w:val="20"/>
              </w:rPr>
              <w:t>Областной конкурс социальных проектов</w:t>
            </w:r>
          </w:p>
          <w:p w:rsidR="00096F48" w:rsidRPr="002F3220" w:rsidRDefault="00096F48" w:rsidP="00096F48">
            <w:pPr>
              <w:rPr>
                <w:sz w:val="20"/>
                <w:szCs w:val="20"/>
              </w:rPr>
            </w:pPr>
            <w:r w:rsidRPr="002F3220">
              <w:rPr>
                <w:sz w:val="20"/>
                <w:szCs w:val="20"/>
              </w:rPr>
              <w:t xml:space="preserve"> «Символы региона»  </w:t>
            </w:r>
          </w:p>
          <w:p w:rsidR="00096F48" w:rsidRPr="002F3220" w:rsidRDefault="00096F48" w:rsidP="00096F48">
            <w:pPr>
              <w:jc w:val="both"/>
              <w:rPr>
                <w:sz w:val="20"/>
                <w:szCs w:val="20"/>
              </w:rPr>
            </w:pPr>
          </w:p>
        </w:tc>
        <w:tc>
          <w:tcPr>
            <w:tcW w:w="2693" w:type="dxa"/>
            <w:shd w:val="clear" w:color="auto" w:fill="auto"/>
          </w:tcPr>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r w:rsidRPr="002F3220">
              <w:rPr>
                <w:sz w:val="20"/>
                <w:szCs w:val="20"/>
              </w:rPr>
              <w:t>Помешкин М. результата пока нет.</w:t>
            </w: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Паденко Т.А.</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center"/>
              <w:rPr>
                <w:sz w:val="20"/>
                <w:szCs w:val="20"/>
              </w:rPr>
            </w:pPr>
            <w:r w:rsidRPr="002F3220">
              <w:rPr>
                <w:sz w:val="20"/>
                <w:szCs w:val="20"/>
              </w:rPr>
              <w:t>Конкурс творческих работ «Мой край»</w:t>
            </w:r>
          </w:p>
        </w:tc>
        <w:tc>
          <w:tcPr>
            <w:tcW w:w="2693" w:type="dxa"/>
            <w:shd w:val="clear" w:color="auto" w:fill="auto"/>
          </w:tcPr>
          <w:p w:rsidR="00096F48" w:rsidRPr="002F3220" w:rsidRDefault="00096F48" w:rsidP="00096F48">
            <w:pPr>
              <w:jc w:val="center"/>
              <w:rPr>
                <w:sz w:val="20"/>
                <w:szCs w:val="20"/>
              </w:rPr>
            </w:pPr>
            <w:r w:rsidRPr="002F3220">
              <w:rPr>
                <w:sz w:val="20"/>
                <w:szCs w:val="20"/>
              </w:rPr>
              <w:t>Сметанин А.</w:t>
            </w:r>
          </w:p>
          <w:p w:rsidR="00096F48" w:rsidRPr="002F3220" w:rsidRDefault="00096F48" w:rsidP="00096F48">
            <w:pPr>
              <w:jc w:val="center"/>
              <w:rPr>
                <w:sz w:val="20"/>
                <w:szCs w:val="20"/>
              </w:rPr>
            </w:pPr>
            <w:r w:rsidRPr="002F3220">
              <w:rPr>
                <w:sz w:val="20"/>
                <w:szCs w:val="20"/>
              </w:rPr>
              <w:t>Шлыкова П.</w:t>
            </w:r>
          </w:p>
          <w:p w:rsidR="00096F48" w:rsidRPr="002F3220" w:rsidRDefault="00096F48" w:rsidP="00096F48">
            <w:pPr>
              <w:jc w:val="center"/>
              <w:rPr>
                <w:sz w:val="20"/>
                <w:szCs w:val="20"/>
              </w:rPr>
            </w:pPr>
            <w:r w:rsidRPr="002F3220">
              <w:rPr>
                <w:sz w:val="20"/>
                <w:szCs w:val="20"/>
              </w:rPr>
              <w:t>Брызгалов А.</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Изулина Е.В.</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center"/>
              <w:rPr>
                <w:sz w:val="20"/>
                <w:szCs w:val="20"/>
              </w:rPr>
            </w:pPr>
            <w:r w:rsidRPr="002F3220">
              <w:rPr>
                <w:sz w:val="20"/>
                <w:szCs w:val="20"/>
              </w:rPr>
              <w:t>Конкурс эссе «День рубля»</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Шлыкова П.</w:t>
            </w:r>
          </w:p>
        </w:tc>
        <w:tc>
          <w:tcPr>
            <w:tcW w:w="2126" w:type="dxa"/>
            <w:gridSpan w:val="2"/>
          </w:tcPr>
          <w:p w:rsidR="00096F48" w:rsidRPr="002F3220" w:rsidRDefault="00096F48" w:rsidP="00096F48">
            <w:pPr>
              <w:jc w:val="both"/>
              <w:rPr>
                <w:sz w:val="20"/>
                <w:szCs w:val="20"/>
              </w:rPr>
            </w:pPr>
            <w:r w:rsidRPr="002F3220">
              <w:rPr>
                <w:sz w:val="20"/>
                <w:szCs w:val="20"/>
              </w:rPr>
              <w:t>Изулина Е.В.</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center"/>
              <w:rPr>
                <w:sz w:val="20"/>
                <w:szCs w:val="20"/>
              </w:rPr>
            </w:pPr>
            <w:r w:rsidRPr="002F3220">
              <w:rPr>
                <w:sz w:val="20"/>
                <w:szCs w:val="20"/>
              </w:rPr>
              <w:t>Открытая всероссийская интеллектуальная олимпиада «Наше наследие»</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Диплом участника-ГутшмидтВадим,Васильева Мария, Фёдорова Евгения, Катаева Альбина, Лущик Валерия, Богданова Полина, Пузиков Артём,Захарова Елизавета, Белова Дарья, Леонтьева Нелли</w:t>
            </w:r>
          </w:p>
        </w:tc>
        <w:tc>
          <w:tcPr>
            <w:tcW w:w="2126" w:type="dxa"/>
            <w:gridSpan w:val="2"/>
          </w:tcPr>
          <w:p w:rsidR="00096F48" w:rsidRPr="002F3220" w:rsidRDefault="00096F48" w:rsidP="00096F48">
            <w:pPr>
              <w:jc w:val="both"/>
              <w:rPr>
                <w:sz w:val="20"/>
                <w:szCs w:val="20"/>
              </w:rPr>
            </w:pPr>
            <w:r w:rsidRPr="002F3220">
              <w:rPr>
                <w:sz w:val="20"/>
                <w:szCs w:val="20"/>
              </w:rPr>
              <w:t>Галышева М.И.</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vAlign w:val="center"/>
          </w:tcPr>
          <w:p w:rsidR="00096F48" w:rsidRPr="002F3220" w:rsidRDefault="00096F48" w:rsidP="00096F48">
            <w:pPr>
              <w:rPr>
                <w:color w:val="000000"/>
                <w:sz w:val="20"/>
                <w:szCs w:val="20"/>
                <w:shd w:val="clear" w:color="auto" w:fill="FAFAFA"/>
              </w:rPr>
            </w:pPr>
            <w:r w:rsidRPr="002F3220">
              <w:rPr>
                <w:color w:val="000000"/>
                <w:sz w:val="20"/>
                <w:szCs w:val="20"/>
                <w:shd w:val="clear" w:color="auto" w:fill="FAFAFA"/>
              </w:rPr>
              <w:t>Конкурс для многодетных семей (Новогодняя открытка, подделка).</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sz w:val="20"/>
                <w:szCs w:val="20"/>
              </w:rPr>
            </w:pPr>
            <w:r w:rsidRPr="002F3220">
              <w:rPr>
                <w:sz w:val="20"/>
                <w:szCs w:val="20"/>
              </w:rPr>
              <w:t>Мельникова Елизавета</w:t>
            </w:r>
          </w:p>
          <w:p w:rsidR="00096F48" w:rsidRPr="002F3220" w:rsidRDefault="00096F48" w:rsidP="00096F48">
            <w:pPr>
              <w:shd w:val="clear" w:color="auto" w:fill="FAFAFA"/>
              <w:spacing w:before="97"/>
              <w:textAlignment w:val="baseline"/>
              <w:rPr>
                <w:color w:val="000000"/>
                <w:sz w:val="20"/>
                <w:szCs w:val="20"/>
                <w:shd w:val="clear" w:color="auto" w:fill="FAFAFA"/>
              </w:rPr>
            </w:pPr>
            <w:r w:rsidRPr="002F3220">
              <w:rPr>
                <w:sz w:val="20"/>
                <w:szCs w:val="20"/>
              </w:rPr>
              <w:t>Милинг Анна</w:t>
            </w:r>
          </w:p>
        </w:tc>
        <w:tc>
          <w:tcPr>
            <w:tcW w:w="2126" w:type="dxa"/>
            <w:gridSpan w:val="2"/>
          </w:tcPr>
          <w:p w:rsidR="00096F48" w:rsidRPr="002F3220" w:rsidRDefault="00096F48" w:rsidP="00096F48">
            <w:pPr>
              <w:jc w:val="both"/>
              <w:rPr>
                <w:sz w:val="20"/>
                <w:szCs w:val="20"/>
              </w:rPr>
            </w:pPr>
            <w:r w:rsidRPr="002F3220">
              <w:rPr>
                <w:sz w:val="20"/>
                <w:szCs w:val="20"/>
              </w:rPr>
              <w:t>Руденко Д.В.</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rPr>
                <w:sz w:val="20"/>
                <w:szCs w:val="20"/>
              </w:rPr>
            </w:pPr>
            <w:r w:rsidRPr="002F3220">
              <w:rPr>
                <w:sz w:val="20"/>
                <w:szCs w:val="20"/>
              </w:rPr>
              <w:t xml:space="preserve">Всероссийский  конкурс детского творчества «Слава России»-2019 </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 xml:space="preserve">Галышева Е.- участие </w:t>
            </w: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rPr>
                <w:sz w:val="20"/>
                <w:szCs w:val="20"/>
              </w:rPr>
            </w:pPr>
            <w:r w:rsidRPr="002F3220">
              <w:rPr>
                <w:sz w:val="20"/>
                <w:szCs w:val="20"/>
              </w:rPr>
              <w:t>Всероссийский  конкурс патриотического рисунка «Мир моего дома»</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 xml:space="preserve">Галышева Е., Сивкова А., Малахова П., Сметанин А., Васильева В. – участие </w:t>
            </w: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jc w:val="center"/>
              <w:rPr>
                <w:sz w:val="20"/>
                <w:szCs w:val="20"/>
              </w:rPr>
            </w:pPr>
            <w:r w:rsidRPr="002F3220">
              <w:rPr>
                <w:sz w:val="20"/>
                <w:szCs w:val="20"/>
              </w:rPr>
              <w:t xml:space="preserve">Конкурс детского рисунка </w:t>
            </w:r>
            <w:r w:rsidRPr="002F3220">
              <w:rPr>
                <w:sz w:val="20"/>
                <w:szCs w:val="20"/>
              </w:rPr>
              <w:lastRenderedPageBreak/>
              <w:t>«Охрана труда глазами детей»</w:t>
            </w:r>
          </w:p>
        </w:tc>
        <w:tc>
          <w:tcPr>
            <w:tcW w:w="2693" w:type="dxa"/>
            <w:shd w:val="clear" w:color="auto" w:fill="auto"/>
          </w:tcPr>
          <w:p w:rsidR="00096F48" w:rsidRPr="002F3220" w:rsidRDefault="00096F48" w:rsidP="00096F48">
            <w:pPr>
              <w:jc w:val="center"/>
              <w:rPr>
                <w:sz w:val="20"/>
                <w:szCs w:val="20"/>
              </w:rPr>
            </w:pPr>
            <w:r w:rsidRPr="002F3220">
              <w:rPr>
                <w:sz w:val="20"/>
                <w:szCs w:val="20"/>
              </w:rPr>
              <w:lastRenderedPageBreak/>
              <w:t xml:space="preserve">Лумпова В., Сивкова А., Потапова П., Пешкова В., </w:t>
            </w:r>
            <w:r w:rsidRPr="002F3220">
              <w:rPr>
                <w:sz w:val="20"/>
                <w:szCs w:val="20"/>
              </w:rPr>
              <w:lastRenderedPageBreak/>
              <w:t xml:space="preserve">Сафрончук М. – участие </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rPr>
                <w:sz w:val="20"/>
                <w:szCs w:val="20"/>
              </w:rPr>
            </w:pPr>
            <w:r w:rsidRPr="002F3220">
              <w:rPr>
                <w:color w:val="000000"/>
                <w:sz w:val="20"/>
                <w:szCs w:val="20"/>
                <w:shd w:val="clear" w:color="auto" w:fill="FAFAFA"/>
              </w:rPr>
              <w:t>Конкурс для многодетных семей (Новогодняя открытка, подделка).</w:t>
            </w:r>
          </w:p>
        </w:tc>
        <w:tc>
          <w:tcPr>
            <w:tcW w:w="2693" w:type="dxa"/>
            <w:shd w:val="clear" w:color="auto" w:fill="auto"/>
          </w:tcPr>
          <w:p w:rsidR="00096F48" w:rsidRPr="002F3220" w:rsidRDefault="00096F48" w:rsidP="00096F48">
            <w:pPr>
              <w:jc w:val="both"/>
              <w:rPr>
                <w:sz w:val="20"/>
                <w:szCs w:val="20"/>
              </w:rPr>
            </w:pPr>
            <w:r w:rsidRPr="002F3220">
              <w:rPr>
                <w:sz w:val="20"/>
                <w:szCs w:val="20"/>
              </w:rPr>
              <w:t>Сметанин Антон участие</w:t>
            </w:r>
          </w:p>
          <w:p w:rsidR="00096F48" w:rsidRPr="002F3220" w:rsidRDefault="00096F48" w:rsidP="00096F48">
            <w:pPr>
              <w:jc w:val="both"/>
              <w:rPr>
                <w:sz w:val="20"/>
                <w:szCs w:val="20"/>
              </w:rPr>
            </w:pPr>
            <w:r w:rsidRPr="002F3220">
              <w:rPr>
                <w:sz w:val="20"/>
                <w:szCs w:val="20"/>
              </w:rPr>
              <w:t>Сметанина Мария – 2 место</w:t>
            </w:r>
          </w:p>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Вяткина Н.А.</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rPr>
                <w:sz w:val="20"/>
                <w:szCs w:val="20"/>
              </w:rPr>
            </w:pPr>
            <w:r w:rsidRPr="002F3220">
              <w:rPr>
                <w:sz w:val="20"/>
                <w:szCs w:val="20"/>
              </w:rPr>
              <w:t>«Сибирский валенок»</w:t>
            </w:r>
          </w:p>
        </w:tc>
        <w:tc>
          <w:tcPr>
            <w:tcW w:w="2693" w:type="dxa"/>
            <w:shd w:val="clear" w:color="auto" w:fill="auto"/>
          </w:tcPr>
          <w:p w:rsidR="00096F48" w:rsidRPr="002F3220" w:rsidRDefault="00096F48" w:rsidP="00096F48">
            <w:pPr>
              <w:jc w:val="both"/>
              <w:rPr>
                <w:sz w:val="20"/>
                <w:szCs w:val="20"/>
              </w:rPr>
            </w:pPr>
            <w:r w:rsidRPr="002F3220">
              <w:rPr>
                <w:sz w:val="20"/>
                <w:szCs w:val="20"/>
              </w:rPr>
              <w:t>Сметанин Антон -участие</w:t>
            </w:r>
          </w:p>
          <w:p w:rsidR="00096F48" w:rsidRPr="002F3220" w:rsidRDefault="00096F48" w:rsidP="00096F48">
            <w:pPr>
              <w:jc w:val="both"/>
              <w:rPr>
                <w:sz w:val="20"/>
                <w:szCs w:val="20"/>
              </w:rPr>
            </w:pPr>
            <w:r w:rsidRPr="002F3220">
              <w:rPr>
                <w:sz w:val="20"/>
                <w:szCs w:val="20"/>
              </w:rPr>
              <w:t>Сметанина Мария - участие</w:t>
            </w:r>
          </w:p>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Роговских Е.С.</w:t>
            </w:r>
          </w:p>
        </w:tc>
      </w:tr>
      <w:tr w:rsidR="00096F48" w:rsidRPr="00E56803" w:rsidTr="002F3220">
        <w:tc>
          <w:tcPr>
            <w:tcW w:w="567" w:type="dxa"/>
            <w:gridSpan w:val="2"/>
            <w:shd w:val="clear" w:color="auto" w:fill="auto"/>
          </w:tcPr>
          <w:p w:rsidR="00096F48" w:rsidRPr="002F3220" w:rsidRDefault="00096F48" w:rsidP="00096F48">
            <w:pPr>
              <w:pStyle w:val="ab"/>
              <w:numPr>
                <w:ilvl w:val="0"/>
                <w:numId w:val="20"/>
              </w:numPr>
              <w:spacing w:after="0" w:line="240" w:lineRule="auto"/>
              <w:ind w:left="0" w:firstLine="0"/>
              <w:contextualSpacing w:val="0"/>
              <w:jc w:val="both"/>
              <w:rPr>
                <w:rFonts w:ascii="Times New Roman" w:hAnsi="Times New Roman"/>
                <w:sz w:val="20"/>
                <w:szCs w:val="20"/>
              </w:rPr>
            </w:pPr>
          </w:p>
        </w:tc>
        <w:tc>
          <w:tcPr>
            <w:tcW w:w="1418" w:type="dxa"/>
            <w:shd w:val="clear" w:color="auto" w:fill="auto"/>
          </w:tcPr>
          <w:p w:rsidR="00096F48" w:rsidRPr="002F3220" w:rsidRDefault="00096F48" w:rsidP="00096F48">
            <w:pPr>
              <w:rPr>
                <w:sz w:val="20"/>
                <w:szCs w:val="20"/>
              </w:rPr>
            </w:pPr>
            <w:r w:rsidRPr="002F3220">
              <w:rPr>
                <w:sz w:val="20"/>
                <w:szCs w:val="20"/>
              </w:rPr>
              <w:t>Конкурс ледовых фигур</w:t>
            </w:r>
          </w:p>
        </w:tc>
        <w:tc>
          <w:tcPr>
            <w:tcW w:w="2693" w:type="dxa"/>
            <w:shd w:val="clear" w:color="auto" w:fill="auto"/>
          </w:tcPr>
          <w:p w:rsidR="00096F48" w:rsidRPr="002F3220" w:rsidRDefault="00096F48" w:rsidP="00096F48">
            <w:pPr>
              <w:jc w:val="both"/>
              <w:rPr>
                <w:sz w:val="20"/>
                <w:szCs w:val="20"/>
              </w:rPr>
            </w:pPr>
            <w:r w:rsidRPr="002F3220">
              <w:rPr>
                <w:sz w:val="20"/>
                <w:szCs w:val="20"/>
              </w:rPr>
              <w:t xml:space="preserve">7 класс- победители </w:t>
            </w: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16</w:t>
            </w:r>
          </w:p>
        </w:tc>
        <w:tc>
          <w:tcPr>
            <w:tcW w:w="1418" w:type="dxa"/>
            <w:shd w:val="clear" w:color="auto" w:fill="auto"/>
          </w:tcPr>
          <w:p w:rsidR="00096F48" w:rsidRPr="002F3220" w:rsidRDefault="00096F48" w:rsidP="00096F48">
            <w:pPr>
              <w:rPr>
                <w:sz w:val="20"/>
                <w:szCs w:val="20"/>
              </w:rPr>
            </w:pPr>
            <w:r w:rsidRPr="002F3220">
              <w:rPr>
                <w:sz w:val="20"/>
                <w:szCs w:val="20"/>
              </w:rPr>
              <w:tab/>
              <w:t>Выставка "3D моделирование" (Учитель года 2020)</w:t>
            </w:r>
            <w:r w:rsidRPr="002F3220">
              <w:rPr>
                <w:sz w:val="20"/>
                <w:szCs w:val="20"/>
              </w:rPr>
              <w:tab/>
            </w:r>
          </w:p>
        </w:tc>
        <w:tc>
          <w:tcPr>
            <w:tcW w:w="2693" w:type="dxa"/>
            <w:shd w:val="clear" w:color="auto" w:fill="auto"/>
          </w:tcPr>
          <w:p w:rsidR="00096F48" w:rsidRPr="002F3220" w:rsidRDefault="00096F48" w:rsidP="00096F48">
            <w:pPr>
              <w:jc w:val="both"/>
              <w:rPr>
                <w:sz w:val="20"/>
                <w:szCs w:val="20"/>
              </w:rPr>
            </w:pPr>
            <w:r w:rsidRPr="002F3220">
              <w:rPr>
                <w:sz w:val="20"/>
                <w:szCs w:val="20"/>
              </w:rPr>
              <w:t>15 человек - участие</w:t>
            </w: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Низковских Л.С.</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17</w:t>
            </w:r>
          </w:p>
        </w:tc>
        <w:tc>
          <w:tcPr>
            <w:tcW w:w="1418" w:type="dxa"/>
            <w:shd w:val="clear" w:color="auto" w:fill="auto"/>
          </w:tcPr>
          <w:p w:rsidR="00096F48" w:rsidRPr="002F3220" w:rsidRDefault="00096F48" w:rsidP="00096F48">
            <w:pPr>
              <w:rPr>
                <w:sz w:val="20"/>
                <w:szCs w:val="20"/>
              </w:rPr>
            </w:pPr>
            <w:r w:rsidRPr="002F3220">
              <w:rPr>
                <w:sz w:val="20"/>
                <w:szCs w:val="20"/>
              </w:rPr>
              <w:t>Интернет-квест «Мы за безопасный интернет»</w:t>
            </w:r>
          </w:p>
        </w:tc>
        <w:tc>
          <w:tcPr>
            <w:tcW w:w="2693" w:type="dxa"/>
            <w:shd w:val="clear" w:color="auto" w:fill="auto"/>
          </w:tcPr>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r w:rsidRPr="002F3220">
              <w:rPr>
                <w:sz w:val="20"/>
                <w:szCs w:val="20"/>
              </w:rPr>
              <w:t>Новиков С.</w:t>
            </w:r>
          </w:p>
          <w:p w:rsidR="00096F48" w:rsidRPr="002F3220" w:rsidRDefault="00096F48" w:rsidP="00096F48">
            <w:pPr>
              <w:jc w:val="both"/>
              <w:rPr>
                <w:sz w:val="20"/>
                <w:szCs w:val="20"/>
              </w:rPr>
            </w:pPr>
            <w:r w:rsidRPr="002F3220">
              <w:rPr>
                <w:sz w:val="20"/>
                <w:szCs w:val="20"/>
              </w:rPr>
              <w:t>Шамова Ю.</w:t>
            </w:r>
          </w:p>
          <w:p w:rsidR="00096F48" w:rsidRPr="002F3220" w:rsidRDefault="00096F48" w:rsidP="00096F48">
            <w:pPr>
              <w:jc w:val="both"/>
              <w:rPr>
                <w:sz w:val="20"/>
                <w:szCs w:val="20"/>
              </w:rPr>
            </w:pPr>
            <w:r w:rsidRPr="002F3220">
              <w:rPr>
                <w:sz w:val="20"/>
                <w:szCs w:val="20"/>
              </w:rPr>
              <w:t>Бараева Е.</w:t>
            </w:r>
          </w:p>
          <w:p w:rsidR="00096F48" w:rsidRPr="002F3220" w:rsidRDefault="00096F48" w:rsidP="00096F48">
            <w:pPr>
              <w:jc w:val="both"/>
              <w:rPr>
                <w:sz w:val="20"/>
                <w:szCs w:val="20"/>
              </w:rPr>
            </w:pPr>
            <w:r w:rsidRPr="002F3220">
              <w:rPr>
                <w:sz w:val="20"/>
                <w:szCs w:val="20"/>
              </w:rPr>
              <w:t>Александрова А.</w:t>
            </w:r>
          </w:p>
          <w:p w:rsidR="00096F48" w:rsidRPr="002F3220" w:rsidRDefault="00096F48" w:rsidP="00096F48">
            <w:pPr>
              <w:jc w:val="both"/>
              <w:rPr>
                <w:sz w:val="20"/>
                <w:szCs w:val="20"/>
              </w:rPr>
            </w:pPr>
            <w:r w:rsidRPr="002F3220">
              <w:rPr>
                <w:sz w:val="20"/>
                <w:szCs w:val="20"/>
              </w:rPr>
              <w:t>Чиркова А.</w:t>
            </w:r>
          </w:p>
          <w:p w:rsidR="00096F48" w:rsidRPr="002F3220" w:rsidRDefault="00096F48" w:rsidP="00096F48">
            <w:pPr>
              <w:jc w:val="both"/>
              <w:rPr>
                <w:sz w:val="20"/>
                <w:szCs w:val="20"/>
              </w:rPr>
            </w:pPr>
            <w:r w:rsidRPr="002F3220">
              <w:rPr>
                <w:sz w:val="20"/>
                <w:szCs w:val="20"/>
              </w:rPr>
              <w:t>Шлыкова П.</w:t>
            </w:r>
          </w:p>
          <w:p w:rsidR="00096F48" w:rsidRPr="002F3220" w:rsidRDefault="00096F48" w:rsidP="00096F48">
            <w:pPr>
              <w:jc w:val="both"/>
              <w:rPr>
                <w:sz w:val="20"/>
                <w:szCs w:val="20"/>
              </w:rPr>
            </w:pPr>
            <w:r w:rsidRPr="002F3220">
              <w:rPr>
                <w:sz w:val="20"/>
                <w:szCs w:val="20"/>
              </w:rPr>
              <w:t>Горбунова Д.</w:t>
            </w:r>
          </w:p>
          <w:p w:rsidR="00096F48" w:rsidRPr="002F3220" w:rsidRDefault="00096F48" w:rsidP="00096F48">
            <w:pPr>
              <w:jc w:val="both"/>
              <w:rPr>
                <w:sz w:val="20"/>
                <w:szCs w:val="20"/>
              </w:rPr>
            </w:pPr>
            <w:r w:rsidRPr="002F3220">
              <w:rPr>
                <w:sz w:val="20"/>
                <w:szCs w:val="20"/>
              </w:rPr>
              <w:t>Бахтина К.</w:t>
            </w:r>
          </w:p>
          <w:p w:rsidR="00096F48" w:rsidRPr="002F3220" w:rsidRDefault="00096F48" w:rsidP="00096F48">
            <w:pPr>
              <w:jc w:val="both"/>
              <w:rPr>
                <w:sz w:val="20"/>
                <w:szCs w:val="20"/>
              </w:rPr>
            </w:pPr>
            <w:r w:rsidRPr="002F3220">
              <w:rPr>
                <w:sz w:val="20"/>
                <w:szCs w:val="20"/>
              </w:rPr>
              <w:t>Бырдина П.</w:t>
            </w: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Вяткина Н.А.</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18</w:t>
            </w:r>
          </w:p>
        </w:tc>
        <w:tc>
          <w:tcPr>
            <w:tcW w:w="1418" w:type="dxa"/>
            <w:shd w:val="clear" w:color="auto" w:fill="auto"/>
          </w:tcPr>
          <w:p w:rsidR="00096F48" w:rsidRPr="002F3220" w:rsidRDefault="00096F48" w:rsidP="00096F48">
            <w:pPr>
              <w:rPr>
                <w:sz w:val="20"/>
                <w:szCs w:val="20"/>
              </w:rPr>
            </w:pPr>
            <w:r w:rsidRPr="002F3220">
              <w:rPr>
                <w:sz w:val="20"/>
                <w:szCs w:val="20"/>
              </w:rPr>
              <w:t>Конкурс памяток, буклетов «Моя безопасность»</w:t>
            </w:r>
          </w:p>
        </w:tc>
        <w:tc>
          <w:tcPr>
            <w:tcW w:w="2693" w:type="dxa"/>
            <w:shd w:val="clear" w:color="auto" w:fill="auto"/>
          </w:tcPr>
          <w:p w:rsidR="00096F48" w:rsidRPr="002F3220" w:rsidRDefault="00096F48" w:rsidP="00096F48">
            <w:pPr>
              <w:jc w:val="both"/>
              <w:rPr>
                <w:sz w:val="20"/>
                <w:szCs w:val="20"/>
              </w:rPr>
            </w:pPr>
            <w:r w:rsidRPr="002F3220">
              <w:rPr>
                <w:sz w:val="20"/>
                <w:szCs w:val="20"/>
              </w:rPr>
              <w:t>Месенев А.</w:t>
            </w:r>
          </w:p>
          <w:p w:rsidR="00096F48" w:rsidRPr="002F3220" w:rsidRDefault="00096F48" w:rsidP="00096F48">
            <w:pPr>
              <w:jc w:val="both"/>
              <w:rPr>
                <w:sz w:val="20"/>
                <w:szCs w:val="20"/>
              </w:rPr>
            </w:pPr>
            <w:r w:rsidRPr="002F3220">
              <w:rPr>
                <w:sz w:val="20"/>
                <w:szCs w:val="20"/>
              </w:rPr>
              <w:t>Бараева Е.</w:t>
            </w:r>
          </w:p>
          <w:p w:rsidR="00096F48" w:rsidRPr="002F3220" w:rsidRDefault="00096F48" w:rsidP="00096F48">
            <w:pPr>
              <w:jc w:val="both"/>
              <w:rPr>
                <w:sz w:val="20"/>
                <w:szCs w:val="20"/>
              </w:rPr>
            </w:pPr>
            <w:r w:rsidRPr="002F3220">
              <w:rPr>
                <w:sz w:val="20"/>
                <w:szCs w:val="20"/>
              </w:rPr>
              <w:t>Маркова К.</w:t>
            </w:r>
          </w:p>
          <w:p w:rsidR="00096F48" w:rsidRPr="002F3220" w:rsidRDefault="00096F48" w:rsidP="00096F48">
            <w:pPr>
              <w:jc w:val="both"/>
              <w:rPr>
                <w:sz w:val="20"/>
                <w:szCs w:val="20"/>
              </w:rPr>
            </w:pPr>
            <w:r w:rsidRPr="002F3220">
              <w:rPr>
                <w:sz w:val="20"/>
                <w:szCs w:val="20"/>
              </w:rPr>
              <w:t>Благодарственное письмо от отдела образования Ишимского района</w:t>
            </w: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Вяткина Н.А.</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lastRenderedPageBreak/>
              <w:t>19</w:t>
            </w:r>
          </w:p>
        </w:tc>
        <w:tc>
          <w:tcPr>
            <w:tcW w:w="1418" w:type="dxa"/>
            <w:shd w:val="clear" w:color="auto" w:fill="auto"/>
          </w:tcPr>
          <w:p w:rsidR="00096F48" w:rsidRPr="002F3220" w:rsidRDefault="00096F48" w:rsidP="00096F48">
            <w:pPr>
              <w:rPr>
                <w:sz w:val="20"/>
                <w:szCs w:val="20"/>
              </w:rPr>
            </w:pPr>
            <w:r w:rsidRPr="002F3220">
              <w:rPr>
                <w:sz w:val="20"/>
                <w:szCs w:val="20"/>
              </w:rPr>
              <w:t>Региональный комплексный проект «Школа Волонтера»</w:t>
            </w:r>
          </w:p>
        </w:tc>
        <w:tc>
          <w:tcPr>
            <w:tcW w:w="2693" w:type="dxa"/>
            <w:shd w:val="clear" w:color="auto" w:fill="auto"/>
          </w:tcPr>
          <w:p w:rsidR="00096F48" w:rsidRPr="002F3220" w:rsidRDefault="00096F48" w:rsidP="00096F48">
            <w:pPr>
              <w:jc w:val="both"/>
              <w:rPr>
                <w:sz w:val="20"/>
                <w:szCs w:val="20"/>
              </w:rPr>
            </w:pPr>
          </w:p>
        </w:tc>
        <w:tc>
          <w:tcPr>
            <w:tcW w:w="2268" w:type="dxa"/>
            <w:shd w:val="clear" w:color="auto" w:fill="auto"/>
          </w:tcPr>
          <w:p w:rsidR="00096F48" w:rsidRPr="002F3220" w:rsidRDefault="00096F48" w:rsidP="00096F48">
            <w:pPr>
              <w:jc w:val="both"/>
              <w:rPr>
                <w:sz w:val="20"/>
                <w:szCs w:val="20"/>
              </w:rPr>
            </w:pPr>
            <w:r w:rsidRPr="002F3220">
              <w:rPr>
                <w:sz w:val="20"/>
                <w:szCs w:val="20"/>
              </w:rPr>
              <w:t>Шлыкова П.</w:t>
            </w:r>
          </w:p>
          <w:p w:rsidR="00096F48" w:rsidRPr="002F3220" w:rsidRDefault="00096F48" w:rsidP="00096F48">
            <w:pPr>
              <w:jc w:val="both"/>
              <w:rPr>
                <w:sz w:val="20"/>
                <w:szCs w:val="20"/>
              </w:rPr>
            </w:pPr>
            <w:r w:rsidRPr="002F3220">
              <w:rPr>
                <w:sz w:val="20"/>
                <w:szCs w:val="20"/>
              </w:rPr>
              <w:t>Бырдина П.</w:t>
            </w:r>
          </w:p>
          <w:p w:rsidR="00096F48" w:rsidRPr="002F3220" w:rsidRDefault="00096F48" w:rsidP="00096F48">
            <w:pPr>
              <w:jc w:val="both"/>
              <w:rPr>
                <w:sz w:val="20"/>
                <w:szCs w:val="20"/>
              </w:rPr>
            </w:pPr>
            <w:r w:rsidRPr="002F3220">
              <w:rPr>
                <w:sz w:val="20"/>
                <w:szCs w:val="20"/>
              </w:rPr>
              <w:t>Горбунова Д.</w:t>
            </w:r>
          </w:p>
          <w:p w:rsidR="00096F48" w:rsidRPr="002F3220" w:rsidRDefault="00096F48" w:rsidP="00096F48">
            <w:pPr>
              <w:jc w:val="both"/>
              <w:rPr>
                <w:sz w:val="20"/>
                <w:szCs w:val="20"/>
              </w:rPr>
            </w:pPr>
            <w:r w:rsidRPr="002F3220">
              <w:rPr>
                <w:sz w:val="20"/>
                <w:szCs w:val="20"/>
              </w:rPr>
              <w:t>Шарипова А.</w:t>
            </w:r>
          </w:p>
          <w:p w:rsidR="00096F48" w:rsidRPr="002F3220" w:rsidRDefault="00096F48" w:rsidP="00096F48">
            <w:pPr>
              <w:jc w:val="both"/>
              <w:rPr>
                <w:sz w:val="20"/>
                <w:szCs w:val="20"/>
              </w:rPr>
            </w:pPr>
            <w:r w:rsidRPr="002F3220">
              <w:rPr>
                <w:sz w:val="20"/>
                <w:szCs w:val="20"/>
              </w:rPr>
              <w:t>Фролова А.</w:t>
            </w: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Роговских Е.С.</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20</w:t>
            </w:r>
          </w:p>
        </w:tc>
        <w:tc>
          <w:tcPr>
            <w:tcW w:w="1418" w:type="dxa"/>
            <w:shd w:val="clear" w:color="auto" w:fill="auto"/>
          </w:tcPr>
          <w:p w:rsidR="00096F48" w:rsidRPr="002F3220" w:rsidRDefault="00096F48" w:rsidP="00096F48">
            <w:pPr>
              <w:rPr>
                <w:sz w:val="20"/>
                <w:szCs w:val="20"/>
              </w:rPr>
            </w:pPr>
            <w:r w:rsidRPr="002F3220">
              <w:rPr>
                <w:sz w:val="20"/>
                <w:szCs w:val="20"/>
              </w:rPr>
              <w:t>Конкурс «Зеленая Планета»</w:t>
            </w:r>
          </w:p>
        </w:tc>
        <w:tc>
          <w:tcPr>
            <w:tcW w:w="2693" w:type="dxa"/>
            <w:shd w:val="clear" w:color="auto" w:fill="auto"/>
          </w:tcPr>
          <w:p w:rsidR="00096F48" w:rsidRPr="002F3220" w:rsidRDefault="00096F48" w:rsidP="00096F48">
            <w:pPr>
              <w:jc w:val="both"/>
              <w:rPr>
                <w:sz w:val="20"/>
                <w:szCs w:val="20"/>
              </w:rPr>
            </w:pPr>
            <w:r w:rsidRPr="002F3220">
              <w:rPr>
                <w:sz w:val="20"/>
                <w:szCs w:val="20"/>
              </w:rPr>
              <w:t>Дымникова К.</w:t>
            </w:r>
          </w:p>
        </w:tc>
        <w:tc>
          <w:tcPr>
            <w:tcW w:w="2268" w:type="dxa"/>
            <w:shd w:val="clear" w:color="auto" w:fill="auto"/>
          </w:tcPr>
          <w:p w:rsidR="00096F48" w:rsidRPr="002F3220" w:rsidRDefault="00096F48" w:rsidP="00096F48">
            <w:pPr>
              <w:jc w:val="both"/>
              <w:rPr>
                <w:sz w:val="20"/>
                <w:szCs w:val="20"/>
              </w:rPr>
            </w:pP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Астанина С.Р.</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21</w:t>
            </w:r>
          </w:p>
        </w:tc>
        <w:tc>
          <w:tcPr>
            <w:tcW w:w="1418" w:type="dxa"/>
            <w:shd w:val="clear" w:color="auto" w:fill="auto"/>
          </w:tcPr>
          <w:p w:rsidR="00096F48" w:rsidRPr="002F3220" w:rsidRDefault="00096F48" w:rsidP="00096F48">
            <w:pPr>
              <w:rPr>
                <w:sz w:val="20"/>
                <w:szCs w:val="20"/>
              </w:rPr>
            </w:pPr>
            <w:r w:rsidRPr="002F3220">
              <w:rPr>
                <w:sz w:val="20"/>
                <w:szCs w:val="20"/>
              </w:rPr>
              <w:t>Конкурс «Зеленая Планета»</w:t>
            </w:r>
          </w:p>
        </w:tc>
        <w:tc>
          <w:tcPr>
            <w:tcW w:w="2693" w:type="dxa"/>
            <w:shd w:val="clear" w:color="auto" w:fill="auto"/>
          </w:tcPr>
          <w:p w:rsidR="00096F48" w:rsidRPr="002F3220" w:rsidRDefault="00096F48" w:rsidP="00096F48">
            <w:pPr>
              <w:jc w:val="both"/>
              <w:rPr>
                <w:sz w:val="20"/>
                <w:szCs w:val="20"/>
              </w:rPr>
            </w:pPr>
            <w:r w:rsidRPr="002F3220">
              <w:rPr>
                <w:sz w:val="20"/>
                <w:szCs w:val="20"/>
              </w:rPr>
              <w:t>Бырдина П.</w:t>
            </w:r>
          </w:p>
        </w:tc>
        <w:tc>
          <w:tcPr>
            <w:tcW w:w="2268" w:type="dxa"/>
            <w:shd w:val="clear" w:color="auto" w:fill="auto"/>
          </w:tcPr>
          <w:p w:rsidR="00096F48" w:rsidRPr="002F3220" w:rsidRDefault="00096F48" w:rsidP="00096F48">
            <w:pPr>
              <w:jc w:val="both"/>
              <w:rPr>
                <w:sz w:val="20"/>
                <w:szCs w:val="20"/>
              </w:rPr>
            </w:pPr>
            <w:r w:rsidRPr="002F3220">
              <w:rPr>
                <w:sz w:val="20"/>
                <w:szCs w:val="20"/>
              </w:rPr>
              <w:t>Победитель в заочном этапе</w:t>
            </w:r>
          </w:p>
        </w:tc>
        <w:tc>
          <w:tcPr>
            <w:tcW w:w="2410" w:type="dxa"/>
            <w:shd w:val="clear" w:color="auto" w:fill="auto"/>
          </w:tcPr>
          <w:p w:rsidR="00096F48" w:rsidRPr="002F3220" w:rsidRDefault="00096F48" w:rsidP="00096F48">
            <w:pPr>
              <w:jc w:val="both"/>
              <w:rPr>
                <w:sz w:val="20"/>
                <w:szCs w:val="20"/>
              </w:rPr>
            </w:pPr>
          </w:p>
        </w:tc>
        <w:tc>
          <w:tcPr>
            <w:tcW w:w="2126" w:type="dxa"/>
            <w:gridSpan w:val="2"/>
          </w:tcPr>
          <w:p w:rsidR="00096F48" w:rsidRPr="002F3220" w:rsidRDefault="00096F48" w:rsidP="00096F48">
            <w:pPr>
              <w:jc w:val="both"/>
              <w:rPr>
                <w:sz w:val="20"/>
                <w:szCs w:val="20"/>
              </w:rPr>
            </w:pPr>
            <w:r w:rsidRPr="002F3220">
              <w:rPr>
                <w:sz w:val="20"/>
                <w:szCs w:val="20"/>
              </w:rPr>
              <w:t>Бырдина Е.М.</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22</w:t>
            </w:r>
          </w:p>
        </w:tc>
        <w:tc>
          <w:tcPr>
            <w:tcW w:w="1418" w:type="dxa"/>
            <w:shd w:val="clear" w:color="auto" w:fill="auto"/>
            <w:vAlign w:val="center"/>
          </w:tcPr>
          <w:p w:rsidR="00096F48" w:rsidRPr="002F3220" w:rsidRDefault="00096F48" w:rsidP="00096F48">
            <w:pPr>
              <w:rPr>
                <w:color w:val="000000"/>
                <w:sz w:val="20"/>
                <w:szCs w:val="20"/>
                <w:shd w:val="clear" w:color="auto" w:fill="FAFAFA"/>
              </w:rPr>
            </w:pPr>
            <w:r w:rsidRPr="002F3220">
              <w:rPr>
                <w:color w:val="000000"/>
                <w:sz w:val="20"/>
                <w:szCs w:val="20"/>
                <w:shd w:val="clear" w:color="auto" w:fill="FAFAFA"/>
              </w:rPr>
              <w:t>Конкурс «Зеленая планета»</w:t>
            </w:r>
          </w:p>
        </w:tc>
        <w:tc>
          <w:tcPr>
            <w:tcW w:w="2693" w:type="dxa"/>
            <w:shd w:val="clear" w:color="auto" w:fill="auto"/>
          </w:tcPr>
          <w:p w:rsidR="00096F48" w:rsidRPr="002F3220" w:rsidRDefault="00096F48" w:rsidP="00096F48">
            <w:pPr>
              <w:jc w:val="center"/>
              <w:rPr>
                <w:sz w:val="20"/>
                <w:szCs w:val="20"/>
              </w:rPr>
            </w:pPr>
            <w:r w:rsidRPr="002F3220">
              <w:rPr>
                <w:sz w:val="20"/>
                <w:szCs w:val="20"/>
              </w:rPr>
              <w:t>Баронина Саша, Маркова Карина (участники)</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shd w:val="clear" w:color="auto" w:fill="FAFAFA"/>
              <w:spacing w:before="97"/>
              <w:textAlignment w:val="baseline"/>
              <w:rPr>
                <w:color w:val="000000"/>
                <w:sz w:val="20"/>
                <w:szCs w:val="20"/>
                <w:shd w:val="clear" w:color="auto" w:fill="FAFAFA"/>
              </w:rPr>
            </w:pPr>
          </w:p>
        </w:tc>
        <w:tc>
          <w:tcPr>
            <w:tcW w:w="2126" w:type="dxa"/>
            <w:gridSpan w:val="2"/>
          </w:tcPr>
          <w:p w:rsidR="00096F48" w:rsidRPr="002F3220" w:rsidRDefault="00096F48" w:rsidP="00096F48">
            <w:pPr>
              <w:jc w:val="both"/>
              <w:rPr>
                <w:sz w:val="20"/>
                <w:szCs w:val="20"/>
              </w:rPr>
            </w:pPr>
            <w:r w:rsidRPr="002F3220">
              <w:rPr>
                <w:sz w:val="20"/>
                <w:szCs w:val="20"/>
              </w:rPr>
              <w:t>Руденко Д.В.</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23</w:t>
            </w:r>
          </w:p>
        </w:tc>
        <w:tc>
          <w:tcPr>
            <w:tcW w:w="1418" w:type="dxa"/>
            <w:shd w:val="clear" w:color="auto" w:fill="auto"/>
          </w:tcPr>
          <w:p w:rsidR="00096F48" w:rsidRPr="002F3220" w:rsidRDefault="00096F48" w:rsidP="00096F48">
            <w:pPr>
              <w:rPr>
                <w:sz w:val="20"/>
                <w:szCs w:val="20"/>
              </w:rPr>
            </w:pPr>
            <w:r w:rsidRPr="002F3220">
              <w:rPr>
                <w:sz w:val="20"/>
                <w:szCs w:val="20"/>
              </w:rPr>
              <w:t xml:space="preserve">Районный конкурс детского рисунка и прикладного творчества «Год Победы!» </w:t>
            </w:r>
          </w:p>
        </w:tc>
        <w:tc>
          <w:tcPr>
            <w:tcW w:w="2693" w:type="dxa"/>
            <w:shd w:val="clear" w:color="auto" w:fill="auto"/>
          </w:tcPr>
          <w:p w:rsidR="00096F48" w:rsidRPr="002F3220" w:rsidRDefault="00096F48" w:rsidP="00096F48">
            <w:pPr>
              <w:jc w:val="center"/>
              <w:rPr>
                <w:sz w:val="20"/>
                <w:szCs w:val="20"/>
              </w:rPr>
            </w:pPr>
            <w:r w:rsidRPr="002F3220">
              <w:rPr>
                <w:sz w:val="20"/>
                <w:szCs w:val="20"/>
              </w:rPr>
              <w:t>Галышева Е.</w:t>
            </w:r>
          </w:p>
          <w:p w:rsidR="00096F48" w:rsidRPr="002F3220" w:rsidRDefault="00096F48" w:rsidP="00096F48">
            <w:pPr>
              <w:jc w:val="center"/>
              <w:rPr>
                <w:sz w:val="20"/>
                <w:szCs w:val="20"/>
              </w:rPr>
            </w:pPr>
            <w:r w:rsidRPr="002F3220">
              <w:rPr>
                <w:sz w:val="20"/>
                <w:szCs w:val="20"/>
              </w:rPr>
              <w:t>Васильева В.</w:t>
            </w:r>
          </w:p>
          <w:p w:rsidR="00096F48" w:rsidRPr="002F3220" w:rsidRDefault="00096F48" w:rsidP="00096F48">
            <w:pPr>
              <w:jc w:val="center"/>
              <w:rPr>
                <w:sz w:val="20"/>
                <w:szCs w:val="20"/>
              </w:rPr>
            </w:pPr>
            <w:r w:rsidRPr="002F3220">
              <w:rPr>
                <w:sz w:val="20"/>
                <w:szCs w:val="20"/>
              </w:rPr>
              <w:t>Ермоленко К.</w:t>
            </w:r>
          </w:p>
          <w:p w:rsidR="00096F48" w:rsidRPr="002F3220" w:rsidRDefault="00096F48" w:rsidP="00096F48">
            <w:pPr>
              <w:jc w:val="center"/>
              <w:rPr>
                <w:sz w:val="20"/>
                <w:szCs w:val="20"/>
              </w:rPr>
            </w:pPr>
            <w:r w:rsidRPr="002F3220">
              <w:rPr>
                <w:sz w:val="20"/>
                <w:szCs w:val="20"/>
              </w:rPr>
              <w:t>Малахова П.</w:t>
            </w:r>
          </w:p>
          <w:p w:rsidR="00096F48" w:rsidRPr="002F3220" w:rsidRDefault="00096F48" w:rsidP="00096F48">
            <w:pPr>
              <w:jc w:val="center"/>
              <w:rPr>
                <w:sz w:val="20"/>
                <w:szCs w:val="20"/>
              </w:rPr>
            </w:pPr>
            <w:r w:rsidRPr="002F3220">
              <w:rPr>
                <w:sz w:val="20"/>
                <w:szCs w:val="20"/>
              </w:rPr>
              <w:t>Абаканова М.</w:t>
            </w:r>
          </w:p>
          <w:p w:rsidR="00096F48" w:rsidRPr="002F3220" w:rsidRDefault="00096F48" w:rsidP="00096F48">
            <w:pPr>
              <w:jc w:val="center"/>
              <w:rPr>
                <w:sz w:val="20"/>
                <w:szCs w:val="20"/>
              </w:rPr>
            </w:pPr>
            <w:r w:rsidRPr="002F3220">
              <w:rPr>
                <w:sz w:val="20"/>
                <w:szCs w:val="20"/>
              </w:rPr>
              <w:t>(результаты 31.03.20)</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jc w:val="both"/>
              <w:rPr>
                <w:sz w:val="20"/>
                <w:szCs w:val="20"/>
              </w:rPr>
            </w:pPr>
            <w:r w:rsidRPr="002F3220">
              <w:rPr>
                <w:sz w:val="20"/>
                <w:szCs w:val="20"/>
              </w:rPr>
              <w:t>24</w:t>
            </w:r>
          </w:p>
        </w:tc>
        <w:tc>
          <w:tcPr>
            <w:tcW w:w="1418" w:type="dxa"/>
            <w:shd w:val="clear" w:color="auto" w:fill="auto"/>
          </w:tcPr>
          <w:p w:rsidR="00096F48" w:rsidRPr="002F3220" w:rsidRDefault="00096F48" w:rsidP="00096F48">
            <w:pPr>
              <w:jc w:val="center"/>
              <w:rPr>
                <w:sz w:val="20"/>
                <w:szCs w:val="20"/>
              </w:rPr>
            </w:pPr>
            <w:r w:rsidRPr="002F3220">
              <w:rPr>
                <w:sz w:val="20"/>
                <w:szCs w:val="20"/>
                <w:lang w:val="en-US"/>
              </w:rPr>
              <w:t>IV</w:t>
            </w:r>
            <w:r w:rsidRPr="002F3220">
              <w:rPr>
                <w:sz w:val="20"/>
                <w:szCs w:val="20"/>
              </w:rPr>
              <w:t>Всероссийский  героико-патриотический фестиваль детского и юношеского творчества «Звезда спасения»</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r w:rsidRPr="002F3220">
              <w:rPr>
                <w:sz w:val="20"/>
                <w:szCs w:val="20"/>
              </w:rPr>
              <w:t>Галышева Е.</w:t>
            </w:r>
          </w:p>
          <w:p w:rsidR="00096F48" w:rsidRPr="002F3220" w:rsidRDefault="00096F48" w:rsidP="00096F48">
            <w:pPr>
              <w:jc w:val="center"/>
              <w:rPr>
                <w:sz w:val="20"/>
                <w:szCs w:val="20"/>
              </w:rPr>
            </w:pPr>
            <w:r w:rsidRPr="002F3220">
              <w:rPr>
                <w:sz w:val="20"/>
                <w:szCs w:val="20"/>
              </w:rPr>
              <w:t>Малахова П.</w:t>
            </w:r>
          </w:p>
          <w:p w:rsidR="00096F48" w:rsidRPr="002F3220" w:rsidRDefault="00096F48" w:rsidP="00096F48">
            <w:pPr>
              <w:jc w:val="center"/>
              <w:rPr>
                <w:sz w:val="20"/>
                <w:szCs w:val="20"/>
              </w:rPr>
            </w:pPr>
            <w:r w:rsidRPr="002F3220">
              <w:rPr>
                <w:sz w:val="20"/>
                <w:szCs w:val="20"/>
              </w:rPr>
              <w:t>(результаты пока не известны)</w:t>
            </w: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25</w:t>
            </w:r>
          </w:p>
        </w:tc>
        <w:tc>
          <w:tcPr>
            <w:tcW w:w="1418" w:type="dxa"/>
            <w:shd w:val="clear" w:color="auto" w:fill="auto"/>
            <w:vAlign w:val="center"/>
          </w:tcPr>
          <w:p w:rsidR="00096F48" w:rsidRPr="002F3220" w:rsidRDefault="00096F48" w:rsidP="00096F48">
            <w:pPr>
              <w:rPr>
                <w:sz w:val="20"/>
                <w:szCs w:val="20"/>
              </w:rPr>
            </w:pPr>
            <w:r w:rsidRPr="002F3220">
              <w:rPr>
                <w:sz w:val="20"/>
                <w:szCs w:val="20"/>
              </w:rPr>
              <w:t>Межрегиональный военно-патриотический конкурс «Наследники Победы» (дистанционная форма)</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Сметанин Антон</w:t>
            </w:r>
          </w:p>
          <w:p w:rsidR="00096F48" w:rsidRPr="002F3220" w:rsidRDefault="00096F48" w:rsidP="00096F48">
            <w:pPr>
              <w:jc w:val="center"/>
              <w:rPr>
                <w:sz w:val="20"/>
                <w:szCs w:val="20"/>
              </w:rPr>
            </w:pPr>
            <w:r w:rsidRPr="002F3220">
              <w:rPr>
                <w:sz w:val="20"/>
                <w:szCs w:val="20"/>
              </w:rPr>
              <w:t xml:space="preserve">(диплом  </w:t>
            </w:r>
            <w:r w:rsidRPr="002F3220">
              <w:rPr>
                <w:sz w:val="20"/>
                <w:szCs w:val="20"/>
                <w:lang w:val="en-US"/>
              </w:rPr>
              <w:t>I</w:t>
            </w:r>
            <w:r w:rsidRPr="002F3220">
              <w:rPr>
                <w:sz w:val="20"/>
                <w:szCs w:val="20"/>
              </w:rPr>
              <w:t>степени)</w:t>
            </w: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26</w:t>
            </w:r>
          </w:p>
        </w:tc>
        <w:tc>
          <w:tcPr>
            <w:tcW w:w="1418" w:type="dxa"/>
            <w:shd w:val="clear" w:color="auto" w:fill="auto"/>
            <w:vAlign w:val="center"/>
          </w:tcPr>
          <w:p w:rsidR="00096F48" w:rsidRPr="002F3220" w:rsidRDefault="00096F48" w:rsidP="00096F48">
            <w:pPr>
              <w:rPr>
                <w:sz w:val="20"/>
                <w:szCs w:val="20"/>
              </w:rPr>
            </w:pPr>
            <w:r w:rsidRPr="002F3220">
              <w:rPr>
                <w:sz w:val="20"/>
                <w:szCs w:val="20"/>
              </w:rPr>
              <w:t xml:space="preserve">Всероссийский педагогический конкурс в </w:t>
            </w:r>
            <w:r w:rsidRPr="002F3220">
              <w:rPr>
                <w:sz w:val="20"/>
                <w:szCs w:val="20"/>
              </w:rPr>
              <w:lastRenderedPageBreak/>
              <w:t>номинации: «Литературный конкурс «Спасибо тебе, солдат!»»</w:t>
            </w:r>
          </w:p>
          <w:p w:rsidR="00096F48" w:rsidRPr="002F3220" w:rsidRDefault="00096F48" w:rsidP="00096F48">
            <w:pPr>
              <w:rPr>
                <w:sz w:val="20"/>
                <w:szCs w:val="20"/>
              </w:rPr>
            </w:pPr>
            <w:r w:rsidRPr="002F3220">
              <w:rPr>
                <w:sz w:val="20"/>
                <w:szCs w:val="20"/>
              </w:rPr>
              <w:t>(дистанционная форма)</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 xml:space="preserve">Сметанин Антон </w:t>
            </w:r>
          </w:p>
          <w:p w:rsidR="00096F48" w:rsidRPr="002F3220" w:rsidRDefault="00096F48" w:rsidP="00096F48">
            <w:pPr>
              <w:jc w:val="center"/>
              <w:rPr>
                <w:sz w:val="20"/>
                <w:szCs w:val="20"/>
              </w:rPr>
            </w:pPr>
            <w:r w:rsidRPr="002F3220">
              <w:rPr>
                <w:sz w:val="20"/>
                <w:szCs w:val="20"/>
              </w:rPr>
              <w:t xml:space="preserve"> (2 место)</w:t>
            </w: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lastRenderedPageBreak/>
              <w:t>27</w:t>
            </w:r>
          </w:p>
        </w:tc>
        <w:tc>
          <w:tcPr>
            <w:tcW w:w="1418" w:type="dxa"/>
            <w:shd w:val="clear" w:color="auto" w:fill="auto"/>
            <w:vAlign w:val="center"/>
          </w:tcPr>
          <w:p w:rsidR="00096F48" w:rsidRPr="002F3220" w:rsidRDefault="00096F48" w:rsidP="00096F48">
            <w:pPr>
              <w:rPr>
                <w:sz w:val="20"/>
                <w:szCs w:val="20"/>
              </w:rPr>
            </w:pPr>
            <w:r w:rsidRPr="002F3220">
              <w:rPr>
                <w:sz w:val="20"/>
                <w:szCs w:val="20"/>
              </w:rPr>
              <w:t>Конкурс творческих работ «Моя открытка ветерану»</w:t>
            </w:r>
          </w:p>
          <w:p w:rsidR="00096F48" w:rsidRPr="002F3220" w:rsidRDefault="00096F48" w:rsidP="00096F48">
            <w:pPr>
              <w:rPr>
                <w:sz w:val="20"/>
                <w:szCs w:val="20"/>
              </w:rPr>
            </w:pPr>
            <w:r w:rsidRPr="002F3220">
              <w:rPr>
                <w:sz w:val="20"/>
                <w:szCs w:val="20"/>
              </w:rPr>
              <w:t>(очная)</w:t>
            </w:r>
          </w:p>
        </w:tc>
        <w:tc>
          <w:tcPr>
            <w:tcW w:w="2693" w:type="dxa"/>
            <w:shd w:val="clear" w:color="auto" w:fill="auto"/>
          </w:tcPr>
          <w:p w:rsidR="00096F48" w:rsidRPr="002F3220" w:rsidRDefault="00096F48" w:rsidP="00096F48">
            <w:pPr>
              <w:jc w:val="center"/>
              <w:rPr>
                <w:sz w:val="20"/>
                <w:szCs w:val="20"/>
              </w:rPr>
            </w:pPr>
            <w:r w:rsidRPr="002F3220">
              <w:rPr>
                <w:sz w:val="20"/>
                <w:szCs w:val="20"/>
              </w:rPr>
              <w:t>Сметанин Антон</w:t>
            </w:r>
          </w:p>
          <w:p w:rsidR="00096F48" w:rsidRPr="002F3220" w:rsidRDefault="00096F48" w:rsidP="00096F48">
            <w:pPr>
              <w:jc w:val="center"/>
              <w:rPr>
                <w:sz w:val="20"/>
                <w:szCs w:val="20"/>
              </w:rPr>
            </w:pPr>
            <w:r w:rsidRPr="002F3220">
              <w:rPr>
                <w:sz w:val="20"/>
                <w:szCs w:val="20"/>
              </w:rPr>
              <w:t>(участник)</w:t>
            </w:r>
          </w:p>
          <w:p w:rsidR="00096F48" w:rsidRPr="002F3220" w:rsidRDefault="00096F48" w:rsidP="00096F48">
            <w:pPr>
              <w:jc w:val="center"/>
              <w:rPr>
                <w:sz w:val="20"/>
                <w:szCs w:val="20"/>
              </w:rPr>
            </w:pPr>
            <w:r w:rsidRPr="002F3220">
              <w:rPr>
                <w:sz w:val="20"/>
                <w:szCs w:val="20"/>
              </w:rPr>
              <w:t>Сметанина Мария</w:t>
            </w:r>
          </w:p>
          <w:p w:rsidR="00096F48" w:rsidRPr="002F3220" w:rsidRDefault="00096F48" w:rsidP="00096F48">
            <w:pPr>
              <w:jc w:val="center"/>
              <w:rPr>
                <w:sz w:val="20"/>
                <w:szCs w:val="20"/>
              </w:rPr>
            </w:pPr>
            <w:r w:rsidRPr="002F3220">
              <w:rPr>
                <w:sz w:val="20"/>
                <w:szCs w:val="20"/>
              </w:rPr>
              <w:t>(участник)</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28</w:t>
            </w:r>
          </w:p>
        </w:tc>
        <w:tc>
          <w:tcPr>
            <w:tcW w:w="1418" w:type="dxa"/>
            <w:shd w:val="clear" w:color="auto" w:fill="auto"/>
            <w:vAlign w:val="center"/>
          </w:tcPr>
          <w:p w:rsidR="00096F48" w:rsidRPr="002F3220" w:rsidRDefault="00096F48" w:rsidP="00096F48">
            <w:pPr>
              <w:rPr>
                <w:sz w:val="20"/>
                <w:szCs w:val="20"/>
              </w:rPr>
            </w:pPr>
            <w:r w:rsidRPr="002F3220">
              <w:rPr>
                <w:sz w:val="20"/>
                <w:szCs w:val="20"/>
              </w:rPr>
              <w:t>Конкурс «По пожарной безопасности посвященного 75-летию Победы»</w:t>
            </w:r>
          </w:p>
          <w:p w:rsidR="00096F48" w:rsidRPr="002F3220" w:rsidRDefault="00096F48" w:rsidP="00096F48">
            <w:pPr>
              <w:rPr>
                <w:sz w:val="20"/>
                <w:szCs w:val="20"/>
              </w:rPr>
            </w:pPr>
            <w:r w:rsidRPr="002F3220">
              <w:rPr>
                <w:sz w:val="20"/>
                <w:szCs w:val="20"/>
              </w:rPr>
              <w:t>(дистанционная форма)</w:t>
            </w:r>
          </w:p>
        </w:tc>
        <w:tc>
          <w:tcPr>
            <w:tcW w:w="2693" w:type="dxa"/>
            <w:shd w:val="clear" w:color="auto" w:fill="auto"/>
          </w:tcPr>
          <w:p w:rsidR="00096F48" w:rsidRPr="002F3220" w:rsidRDefault="00096F48" w:rsidP="00096F48">
            <w:pPr>
              <w:jc w:val="center"/>
              <w:rPr>
                <w:sz w:val="20"/>
                <w:szCs w:val="20"/>
              </w:rPr>
            </w:pPr>
            <w:r w:rsidRPr="002F3220">
              <w:rPr>
                <w:sz w:val="20"/>
                <w:szCs w:val="20"/>
              </w:rPr>
              <w:t>Сметанин Антон  (участник)</w:t>
            </w:r>
          </w:p>
          <w:p w:rsidR="00096F48" w:rsidRPr="002F3220" w:rsidRDefault="00096F48" w:rsidP="00096F48">
            <w:pPr>
              <w:jc w:val="center"/>
              <w:rPr>
                <w:sz w:val="20"/>
                <w:szCs w:val="20"/>
              </w:rPr>
            </w:pPr>
            <w:r w:rsidRPr="002F3220">
              <w:rPr>
                <w:sz w:val="20"/>
                <w:szCs w:val="20"/>
              </w:rPr>
              <w:t>Рыженкова Вероника (участник)</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29</w:t>
            </w:r>
          </w:p>
        </w:tc>
        <w:tc>
          <w:tcPr>
            <w:tcW w:w="1418" w:type="dxa"/>
            <w:shd w:val="clear" w:color="auto" w:fill="auto"/>
            <w:vAlign w:val="center"/>
          </w:tcPr>
          <w:p w:rsidR="00096F48" w:rsidRPr="002F3220" w:rsidRDefault="00096F48" w:rsidP="00096F48">
            <w:pPr>
              <w:rPr>
                <w:sz w:val="20"/>
                <w:szCs w:val="20"/>
              </w:rPr>
            </w:pPr>
            <w:r w:rsidRPr="002F3220">
              <w:rPr>
                <w:sz w:val="20"/>
                <w:szCs w:val="20"/>
              </w:rPr>
              <w:t>Чемпионат «Сказчное лукошко»</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sz w:val="20"/>
                <w:szCs w:val="20"/>
              </w:rPr>
            </w:pPr>
            <w:r w:rsidRPr="002F3220">
              <w:rPr>
                <w:sz w:val="20"/>
                <w:szCs w:val="20"/>
              </w:rPr>
              <w:t>Участники 1</w:t>
            </w:r>
          </w:p>
          <w:p w:rsidR="00096F48" w:rsidRPr="002F3220" w:rsidRDefault="00096F48" w:rsidP="00096F48">
            <w:pP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Филиппова Елена Сергеевна</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30</w:t>
            </w:r>
          </w:p>
        </w:tc>
        <w:tc>
          <w:tcPr>
            <w:tcW w:w="1418" w:type="dxa"/>
            <w:shd w:val="clear" w:color="auto" w:fill="auto"/>
            <w:vAlign w:val="center"/>
          </w:tcPr>
          <w:p w:rsidR="00096F48" w:rsidRPr="002F3220" w:rsidRDefault="00096F48" w:rsidP="00096F48">
            <w:pPr>
              <w:rPr>
                <w:sz w:val="20"/>
                <w:szCs w:val="20"/>
              </w:rPr>
            </w:pPr>
            <w:r w:rsidRPr="002F3220">
              <w:rPr>
                <w:sz w:val="20"/>
                <w:szCs w:val="20"/>
              </w:rPr>
              <w:t>Олимпиада «Лесная математика- день смеха»</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sz w:val="20"/>
                <w:szCs w:val="20"/>
              </w:rPr>
            </w:pPr>
            <w:r w:rsidRPr="002F3220">
              <w:rPr>
                <w:sz w:val="20"/>
                <w:szCs w:val="20"/>
              </w:rPr>
              <w:t>Участники 1</w:t>
            </w:r>
          </w:p>
          <w:p w:rsidR="00096F48" w:rsidRPr="002F3220" w:rsidRDefault="00096F48" w:rsidP="00096F48">
            <w:pP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Филиппова Елена Сергеевна</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31</w:t>
            </w:r>
          </w:p>
        </w:tc>
        <w:tc>
          <w:tcPr>
            <w:tcW w:w="1418" w:type="dxa"/>
            <w:shd w:val="clear" w:color="auto" w:fill="auto"/>
            <w:vAlign w:val="center"/>
          </w:tcPr>
          <w:p w:rsidR="00096F48" w:rsidRPr="002F3220" w:rsidRDefault="00096F48" w:rsidP="00096F48">
            <w:pPr>
              <w:rPr>
                <w:sz w:val="20"/>
                <w:szCs w:val="20"/>
              </w:rPr>
            </w:pPr>
            <w:r w:rsidRPr="002F3220">
              <w:rPr>
                <w:sz w:val="20"/>
                <w:szCs w:val="20"/>
                <w:lang w:val="en-US"/>
              </w:rPr>
              <w:t>VII</w:t>
            </w:r>
            <w:r w:rsidRPr="002F3220">
              <w:rPr>
                <w:sz w:val="20"/>
                <w:szCs w:val="20"/>
              </w:rPr>
              <w:t>Международный межпредметный блицтурнир «Разнобой»</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sz w:val="20"/>
                <w:szCs w:val="20"/>
              </w:rPr>
            </w:pPr>
            <w:r w:rsidRPr="002F3220">
              <w:rPr>
                <w:sz w:val="20"/>
                <w:szCs w:val="20"/>
              </w:rPr>
              <w:t>Участники 2</w:t>
            </w:r>
          </w:p>
          <w:p w:rsidR="00096F48" w:rsidRPr="002F3220" w:rsidRDefault="00096F48" w:rsidP="00096F48">
            <w:pP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Филиппова Елена Сергеевна</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32</w:t>
            </w:r>
          </w:p>
        </w:tc>
        <w:tc>
          <w:tcPr>
            <w:tcW w:w="1418" w:type="dxa"/>
            <w:shd w:val="clear" w:color="auto" w:fill="auto"/>
          </w:tcPr>
          <w:p w:rsidR="00096F48" w:rsidRPr="002F3220" w:rsidRDefault="00096F48" w:rsidP="00096F48">
            <w:pPr>
              <w:jc w:val="center"/>
              <w:rPr>
                <w:sz w:val="20"/>
                <w:szCs w:val="20"/>
              </w:rPr>
            </w:pPr>
            <w:r w:rsidRPr="002F3220">
              <w:rPr>
                <w:rFonts w:ascii="Arial" w:hAnsi="Arial" w:cs="Arial"/>
                <w:color w:val="000000"/>
                <w:sz w:val="20"/>
                <w:szCs w:val="20"/>
                <w:shd w:val="clear" w:color="auto" w:fill="FFFFFF"/>
              </w:rPr>
              <w:t xml:space="preserve">Межрегиональном открытом онлайн-конкурсе чтецов "Строки, опаленные войной", посвященного 75-летию </w:t>
            </w:r>
            <w:r w:rsidRPr="002F3220">
              <w:rPr>
                <w:rFonts w:ascii="Arial" w:hAnsi="Arial" w:cs="Arial"/>
                <w:color w:val="000000"/>
                <w:sz w:val="20"/>
                <w:szCs w:val="20"/>
                <w:shd w:val="clear" w:color="auto" w:fill="FFFFFF"/>
              </w:rPr>
              <w:lastRenderedPageBreak/>
              <w:t>Победы в Великой Отечественной войне.</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Ренёва Виктория, Рыбаков Виталий- результатов ещё нет</w:t>
            </w: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lastRenderedPageBreak/>
              <w:t>33</w:t>
            </w:r>
          </w:p>
        </w:tc>
        <w:tc>
          <w:tcPr>
            <w:tcW w:w="1418" w:type="dxa"/>
            <w:shd w:val="clear" w:color="auto" w:fill="auto"/>
          </w:tcPr>
          <w:p w:rsidR="00096F48" w:rsidRPr="002F3220" w:rsidRDefault="00096F48" w:rsidP="00096F48">
            <w:pPr>
              <w:jc w:val="center"/>
              <w:rPr>
                <w:rFonts w:ascii="Arial" w:hAnsi="Arial" w:cs="Arial"/>
                <w:color w:val="000000"/>
                <w:sz w:val="20"/>
                <w:szCs w:val="20"/>
                <w:shd w:val="clear" w:color="auto" w:fill="FFFFFF"/>
              </w:rPr>
            </w:pPr>
            <w:r w:rsidRPr="002F3220">
              <w:rPr>
                <w:rFonts w:ascii="Arial" w:hAnsi="Arial" w:cs="Arial"/>
                <w:color w:val="000000"/>
                <w:sz w:val="20"/>
                <w:szCs w:val="20"/>
                <w:shd w:val="clear" w:color="auto" w:fill="FFFFFF"/>
              </w:rPr>
              <w:t>Конкурс рисунков и поделок, посвящённый Дню космонавтики</w:t>
            </w:r>
          </w:p>
        </w:tc>
        <w:tc>
          <w:tcPr>
            <w:tcW w:w="2693" w:type="dxa"/>
            <w:shd w:val="clear" w:color="auto" w:fill="auto"/>
          </w:tcPr>
          <w:p w:rsidR="00096F48" w:rsidRPr="002F3220" w:rsidRDefault="00096F48" w:rsidP="00096F48">
            <w:pPr>
              <w:jc w:val="center"/>
              <w:rPr>
                <w:sz w:val="20"/>
                <w:szCs w:val="20"/>
              </w:rPr>
            </w:pPr>
            <w:r w:rsidRPr="002F3220">
              <w:rPr>
                <w:rFonts w:ascii="Arial" w:hAnsi="Arial" w:cs="Arial"/>
                <w:color w:val="000000"/>
                <w:sz w:val="20"/>
                <w:szCs w:val="20"/>
                <w:shd w:val="clear" w:color="auto" w:fill="FFFFFF"/>
              </w:rPr>
              <w:t>1 место (поделка) Катаева Альбина</w:t>
            </w:r>
            <w:r w:rsidRPr="002F3220">
              <w:rPr>
                <w:rFonts w:ascii="Arial" w:hAnsi="Arial" w:cs="Arial"/>
                <w:color w:val="000000"/>
                <w:sz w:val="20"/>
                <w:szCs w:val="20"/>
              </w:rPr>
              <w:br/>
            </w:r>
            <w:r w:rsidRPr="002F3220">
              <w:rPr>
                <w:rFonts w:ascii="Arial" w:hAnsi="Arial" w:cs="Arial"/>
                <w:color w:val="000000"/>
                <w:sz w:val="20"/>
                <w:szCs w:val="20"/>
                <w:shd w:val="clear" w:color="auto" w:fill="FFFFFF"/>
              </w:rPr>
              <w:t>2 место(поделка) Масюк Максим</w:t>
            </w:r>
            <w:r w:rsidRPr="002F3220">
              <w:rPr>
                <w:rFonts w:ascii="Arial" w:hAnsi="Arial" w:cs="Arial"/>
                <w:color w:val="000000"/>
                <w:sz w:val="20"/>
                <w:szCs w:val="20"/>
              </w:rPr>
              <w:br/>
            </w:r>
            <w:r w:rsidRPr="002F3220">
              <w:rPr>
                <w:rFonts w:ascii="Arial" w:hAnsi="Arial" w:cs="Arial"/>
                <w:color w:val="000000"/>
                <w:sz w:val="20"/>
                <w:szCs w:val="20"/>
                <w:shd w:val="clear" w:color="auto" w:fill="FFFFFF"/>
              </w:rPr>
              <w:t>3 место(поделка) Макушин Захар</w:t>
            </w:r>
            <w:r w:rsidRPr="002F3220">
              <w:rPr>
                <w:rFonts w:ascii="Arial" w:hAnsi="Arial" w:cs="Arial"/>
                <w:color w:val="000000"/>
                <w:sz w:val="20"/>
                <w:szCs w:val="20"/>
              </w:rPr>
              <w:br/>
            </w:r>
            <w:r w:rsidRPr="002F3220">
              <w:rPr>
                <w:rFonts w:ascii="Arial" w:hAnsi="Arial" w:cs="Arial"/>
                <w:color w:val="000000"/>
                <w:sz w:val="20"/>
                <w:szCs w:val="20"/>
                <w:shd w:val="clear" w:color="auto" w:fill="FFFFFF"/>
              </w:rPr>
              <w:t>1 место (рисунок) Пузиков Артем</w:t>
            </w:r>
            <w:r w:rsidRPr="002F3220">
              <w:rPr>
                <w:rFonts w:ascii="Arial" w:hAnsi="Arial" w:cs="Arial"/>
                <w:color w:val="000000"/>
                <w:sz w:val="20"/>
                <w:szCs w:val="20"/>
              </w:rPr>
              <w:br/>
            </w:r>
            <w:r w:rsidRPr="002F3220">
              <w:rPr>
                <w:rFonts w:ascii="Arial" w:hAnsi="Arial" w:cs="Arial"/>
                <w:color w:val="000000"/>
                <w:sz w:val="20"/>
                <w:szCs w:val="20"/>
                <w:shd w:val="clear" w:color="auto" w:fill="FFFFFF"/>
              </w:rPr>
              <w:t>2 место (рисунок) Соловьева Дарья</w:t>
            </w:r>
            <w:r w:rsidRPr="002F3220">
              <w:rPr>
                <w:rFonts w:ascii="Arial" w:hAnsi="Arial" w:cs="Arial"/>
                <w:color w:val="000000"/>
                <w:sz w:val="20"/>
                <w:szCs w:val="20"/>
              </w:rPr>
              <w:br/>
            </w:r>
            <w:r w:rsidRPr="002F3220">
              <w:rPr>
                <w:rFonts w:ascii="Arial" w:hAnsi="Arial" w:cs="Arial"/>
                <w:color w:val="000000"/>
                <w:sz w:val="20"/>
                <w:szCs w:val="20"/>
                <w:shd w:val="clear" w:color="auto" w:fill="FFFFFF"/>
              </w:rPr>
              <w:t>3 место (рисунок) Борисов Матвей</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34</w:t>
            </w:r>
          </w:p>
        </w:tc>
        <w:tc>
          <w:tcPr>
            <w:tcW w:w="1418" w:type="dxa"/>
            <w:shd w:val="clear" w:color="auto" w:fill="auto"/>
          </w:tcPr>
          <w:p w:rsidR="00096F48" w:rsidRPr="002F3220" w:rsidRDefault="00096F48" w:rsidP="00096F48">
            <w:pPr>
              <w:jc w:val="center"/>
              <w:rPr>
                <w:sz w:val="20"/>
                <w:szCs w:val="20"/>
              </w:rPr>
            </w:pPr>
            <w:r w:rsidRPr="002F3220">
              <w:rPr>
                <w:rFonts w:ascii="Arial" w:hAnsi="Arial" w:cs="Arial"/>
                <w:color w:val="000000"/>
                <w:sz w:val="20"/>
                <w:szCs w:val="20"/>
                <w:shd w:val="clear" w:color="auto" w:fill="FFFFFF"/>
              </w:rPr>
              <w:t>Мы потомки героев:</w:t>
            </w:r>
          </w:p>
        </w:tc>
        <w:tc>
          <w:tcPr>
            <w:tcW w:w="2693" w:type="dxa"/>
            <w:shd w:val="clear" w:color="auto" w:fill="auto"/>
          </w:tcPr>
          <w:p w:rsidR="00096F48" w:rsidRPr="002F3220" w:rsidRDefault="00096F48" w:rsidP="00096F48">
            <w:pPr>
              <w:jc w:val="center"/>
              <w:rPr>
                <w:sz w:val="20"/>
                <w:szCs w:val="20"/>
              </w:rPr>
            </w:pPr>
            <w:r w:rsidRPr="002F3220">
              <w:rPr>
                <w:sz w:val="20"/>
                <w:szCs w:val="20"/>
              </w:rPr>
              <w:t>Борисов Матвей, Гутшмидт Вадим, Шамов Дима, Пузиков Артём, Васильева Мария</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35</w:t>
            </w:r>
          </w:p>
        </w:tc>
        <w:tc>
          <w:tcPr>
            <w:tcW w:w="1418" w:type="dxa"/>
            <w:shd w:val="clear" w:color="auto" w:fill="auto"/>
          </w:tcPr>
          <w:p w:rsidR="00096F48" w:rsidRPr="002F3220" w:rsidRDefault="00096F48" w:rsidP="00096F48">
            <w:pPr>
              <w:jc w:val="center"/>
              <w:rPr>
                <w:rFonts w:ascii="Arial" w:hAnsi="Arial" w:cs="Arial"/>
                <w:color w:val="000000"/>
                <w:sz w:val="20"/>
                <w:szCs w:val="20"/>
                <w:shd w:val="clear" w:color="auto" w:fill="FFFFFF"/>
              </w:rPr>
            </w:pPr>
            <w:r w:rsidRPr="002F3220">
              <w:rPr>
                <w:rFonts w:ascii="Arial" w:hAnsi="Arial" w:cs="Arial"/>
                <w:color w:val="000000"/>
                <w:sz w:val="20"/>
                <w:szCs w:val="20"/>
                <w:shd w:val="clear" w:color="auto" w:fill="FFFFFF"/>
              </w:rPr>
              <w:t>Проект ПрофНавигатор</w:t>
            </w:r>
          </w:p>
        </w:tc>
        <w:tc>
          <w:tcPr>
            <w:tcW w:w="2693" w:type="dxa"/>
            <w:shd w:val="clear" w:color="auto" w:fill="auto"/>
          </w:tcPr>
          <w:p w:rsidR="00096F48" w:rsidRPr="002F3220" w:rsidRDefault="00096F48" w:rsidP="00096F48">
            <w:pPr>
              <w:jc w:val="center"/>
              <w:rPr>
                <w:sz w:val="20"/>
                <w:szCs w:val="20"/>
              </w:rPr>
            </w:pPr>
            <w:r w:rsidRPr="002F3220">
              <w:rPr>
                <w:sz w:val="20"/>
                <w:szCs w:val="20"/>
              </w:rPr>
              <w:t>Богданова Полина, Ренёва Вика</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rPr>
            </w:pPr>
            <w:r w:rsidRPr="002F3220">
              <w:rPr>
                <w:sz w:val="20"/>
                <w:szCs w:val="20"/>
              </w:rPr>
              <w:t>36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rPr>
                <w:sz w:val="20"/>
                <w:szCs w:val="20"/>
              </w:rPr>
            </w:pPr>
            <w:r w:rsidRPr="002F3220">
              <w:rPr>
                <w:color w:val="000000"/>
                <w:sz w:val="20"/>
                <w:szCs w:val="20"/>
                <w:shd w:val="clear" w:color="auto" w:fill="FFFFFF"/>
              </w:rPr>
              <w:t>Районный конкурс детского рисунка и прикладного творчества «Год Победы!», посвященного 75-летию Победы в ВОВ.</w:t>
            </w:r>
            <w:r w:rsidRPr="002F3220">
              <w:rPr>
                <w:rStyle w:val="apple-converted-space"/>
                <w:color w:val="000000"/>
                <w:sz w:val="20"/>
                <w:szCs w:val="20"/>
                <w:shd w:val="clear" w:color="auto" w:fill="FFFFFF"/>
              </w:rPr>
              <w:t> </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rPr>
                <w:sz w:val="20"/>
                <w:szCs w:val="20"/>
              </w:rPr>
            </w:pPr>
            <w:r w:rsidRPr="002F3220">
              <w:rPr>
                <w:sz w:val="20"/>
                <w:szCs w:val="20"/>
              </w:rPr>
              <w:t xml:space="preserve">Милинг Аня, Мукушева Элла, Матвеева Даша, Громова Диана, Маркова Карина – </w:t>
            </w:r>
            <w:r w:rsidRPr="002F3220">
              <w:rPr>
                <w:b/>
                <w:sz w:val="20"/>
                <w:szCs w:val="20"/>
              </w:rPr>
              <w:t>участники (5 человек).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rPr>
            </w:pP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rPr>
            </w:pPr>
            <w:r w:rsidRPr="002F3220">
              <w:rPr>
                <w:sz w:val="20"/>
                <w:szCs w:val="20"/>
              </w:rPr>
              <w:t>Руденко Д.В.</w:t>
            </w:r>
          </w:p>
        </w:tc>
      </w:tr>
      <w:tr w:rsidR="00096F48" w:rsidRPr="00E56803" w:rsidTr="002F3220">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lang w:val="en-US"/>
              </w:rPr>
            </w:pPr>
            <w:r w:rsidRPr="002F3220">
              <w:rPr>
                <w:sz w:val="20"/>
                <w:szCs w:val="20"/>
              </w:rPr>
              <w:t>3</w:t>
            </w:r>
            <w:r w:rsidRPr="002F3220">
              <w:rPr>
                <w:sz w:val="20"/>
                <w:szCs w:val="20"/>
                <w:lang w:val="en-US"/>
              </w:rPr>
              <w:t>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rPr>
                <w:color w:val="000000"/>
                <w:sz w:val="20"/>
                <w:szCs w:val="20"/>
                <w:shd w:val="clear" w:color="auto" w:fill="FFFFFF"/>
              </w:rPr>
            </w:pPr>
            <w:r w:rsidRPr="002F3220">
              <w:rPr>
                <w:sz w:val="20"/>
                <w:szCs w:val="20"/>
              </w:rPr>
              <w:t>Всероссийский конкурс детско-юношеского и молодежного художественно-изобразительного творчества «Пожарная БезОпасность»</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rPr>
                <w:sz w:val="20"/>
                <w:szCs w:val="20"/>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rPr>
                <w:sz w:val="20"/>
                <w:szCs w:val="20"/>
              </w:rPr>
            </w:pPr>
            <w:r w:rsidRPr="002F3220">
              <w:rPr>
                <w:sz w:val="20"/>
                <w:szCs w:val="20"/>
              </w:rPr>
              <w:t xml:space="preserve">Маркова Карина, Милинг Аня, Мукушева Элла, Громова Диана – </w:t>
            </w:r>
            <w:r w:rsidRPr="002F3220">
              <w:rPr>
                <w:b/>
                <w:sz w:val="20"/>
                <w:szCs w:val="20"/>
              </w:rPr>
              <w:t>итоги не подведены (4 человека).</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Pr>
          <w:p w:rsidR="00096F48" w:rsidRPr="002F3220" w:rsidRDefault="00096F48" w:rsidP="00096F48">
            <w:pPr>
              <w:jc w:val="center"/>
              <w:rPr>
                <w:sz w:val="20"/>
                <w:szCs w:val="20"/>
              </w:rPr>
            </w:pPr>
            <w:r w:rsidRPr="002F3220">
              <w:rPr>
                <w:sz w:val="20"/>
                <w:szCs w:val="20"/>
              </w:rPr>
              <w:t>Руденко Д.В.</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lastRenderedPageBreak/>
              <w:t>38</w:t>
            </w:r>
          </w:p>
        </w:tc>
        <w:tc>
          <w:tcPr>
            <w:tcW w:w="1418" w:type="dxa"/>
            <w:shd w:val="clear" w:color="auto" w:fill="auto"/>
            <w:vAlign w:val="center"/>
          </w:tcPr>
          <w:p w:rsidR="00096F48" w:rsidRPr="002F3220" w:rsidRDefault="00096F48" w:rsidP="00096F48">
            <w:pPr>
              <w:rPr>
                <w:sz w:val="20"/>
                <w:szCs w:val="20"/>
              </w:rPr>
            </w:pPr>
            <w:r w:rsidRPr="002F3220">
              <w:rPr>
                <w:sz w:val="20"/>
                <w:szCs w:val="20"/>
              </w:rPr>
              <w:t>Участие в конкурсе «Таинственный космос»</w:t>
            </w:r>
          </w:p>
        </w:tc>
        <w:tc>
          <w:tcPr>
            <w:tcW w:w="2693" w:type="dxa"/>
            <w:shd w:val="clear" w:color="auto" w:fill="auto"/>
          </w:tcPr>
          <w:p w:rsidR="00096F48" w:rsidRPr="002F3220" w:rsidRDefault="00096F48" w:rsidP="00096F48">
            <w:pPr>
              <w:rPr>
                <w:sz w:val="20"/>
                <w:szCs w:val="20"/>
              </w:rPr>
            </w:pPr>
            <w:r w:rsidRPr="002F3220">
              <w:rPr>
                <w:sz w:val="20"/>
                <w:szCs w:val="20"/>
              </w:rPr>
              <w:t>Дымников Иван</w:t>
            </w:r>
          </w:p>
          <w:p w:rsidR="00096F48" w:rsidRPr="002F3220" w:rsidRDefault="00096F48" w:rsidP="00096F48">
            <w:pPr>
              <w:rPr>
                <w:sz w:val="20"/>
                <w:szCs w:val="20"/>
              </w:rPr>
            </w:pPr>
            <w:r w:rsidRPr="002F3220">
              <w:rPr>
                <w:sz w:val="20"/>
                <w:szCs w:val="20"/>
              </w:rPr>
              <w:t>Лаврищева Екатерина диплом 2 степени</w:t>
            </w:r>
          </w:p>
          <w:p w:rsidR="00096F48" w:rsidRPr="002F3220" w:rsidRDefault="00096F48" w:rsidP="00096F48">
            <w:pPr>
              <w:rPr>
                <w:sz w:val="20"/>
                <w:szCs w:val="20"/>
              </w:rPr>
            </w:pPr>
            <w:r w:rsidRPr="002F3220">
              <w:rPr>
                <w:sz w:val="20"/>
                <w:szCs w:val="20"/>
              </w:rPr>
              <w:t>Лепунов Ярослав</w:t>
            </w:r>
          </w:p>
          <w:p w:rsidR="00096F48" w:rsidRPr="002F3220" w:rsidRDefault="00096F48" w:rsidP="00096F48">
            <w:pPr>
              <w:rPr>
                <w:sz w:val="20"/>
                <w:szCs w:val="20"/>
              </w:rPr>
            </w:pPr>
            <w:r w:rsidRPr="002F3220">
              <w:rPr>
                <w:sz w:val="20"/>
                <w:szCs w:val="20"/>
              </w:rPr>
              <w:t xml:space="preserve">Мадьяров Руслан  </w:t>
            </w:r>
          </w:p>
          <w:p w:rsidR="00096F48" w:rsidRPr="002F3220" w:rsidRDefault="00096F48" w:rsidP="00096F48">
            <w:pPr>
              <w:rPr>
                <w:sz w:val="20"/>
                <w:szCs w:val="20"/>
              </w:rPr>
            </w:pPr>
            <w:r w:rsidRPr="002F3220">
              <w:rPr>
                <w:sz w:val="20"/>
                <w:szCs w:val="20"/>
              </w:rPr>
              <w:t>Марков Сергей   -диплом 1 степени</w:t>
            </w:r>
          </w:p>
          <w:p w:rsidR="00096F48" w:rsidRPr="002F3220" w:rsidRDefault="00096F48" w:rsidP="00096F48">
            <w:pPr>
              <w:rPr>
                <w:sz w:val="20"/>
                <w:szCs w:val="20"/>
              </w:rPr>
            </w:pPr>
            <w:r w:rsidRPr="002F3220">
              <w:rPr>
                <w:sz w:val="20"/>
                <w:szCs w:val="20"/>
              </w:rPr>
              <w:t xml:space="preserve">Остовская Анна     </w:t>
            </w:r>
          </w:p>
          <w:p w:rsidR="00096F48" w:rsidRPr="002F3220" w:rsidRDefault="00096F48" w:rsidP="00096F48">
            <w:pPr>
              <w:rPr>
                <w:sz w:val="20"/>
                <w:szCs w:val="20"/>
              </w:rPr>
            </w:pPr>
            <w:r w:rsidRPr="002F3220">
              <w:rPr>
                <w:sz w:val="20"/>
                <w:szCs w:val="20"/>
              </w:rPr>
              <w:t>Первышина Алина</w:t>
            </w:r>
          </w:p>
          <w:p w:rsidR="00096F48" w:rsidRPr="002F3220" w:rsidRDefault="00096F48" w:rsidP="00096F48">
            <w:pPr>
              <w:rPr>
                <w:sz w:val="20"/>
                <w:szCs w:val="20"/>
              </w:rPr>
            </w:pPr>
            <w:r w:rsidRPr="002F3220">
              <w:rPr>
                <w:sz w:val="20"/>
                <w:szCs w:val="20"/>
              </w:rPr>
              <w:t xml:space="preserve">Рубцова Полина  </w:t>
            </w:r>
          </w:p>
          <w:p w:rsidR="00096F48" w:rsidRPr="002F3220" w:rsidRDefault="00096F48" w:rsidP="00096F48">
            <w:pPr>
              <w:rPr>
                <w:bCs/>
                <w:sz w:val="20"/>
                <w:szCs w:val="20"/>
              </w:rPr>
            </w:pPr>
            <w:r w:rsidRPr="002F3220">
              <w:rPr>
                <w:sz w:val="20"/>
                <w:szCs w:val="20"/>
              </w:rPr>
              <w:t>Сивкова Алисадиплом 3 степени</w:t>
            </w:r>
          </w:p>
          <w:p w:rsidR="00096F48" w:rsidRPr="002F3220" w:rsidRDefault="00096F48" w:rsidP="00096F48">
            <w:pPr>
              <w:rPr>
                <w:sz w:val="20"/>
                <w:szCs w:val="20"/>
              </w:rPr>
            </w:pPr>
            <w:r w:rsidRPr="002F3220">
              <w:rPr>
                <w:sz w:val="20"/>
                <w:szCs w:val="20"/>
              </w:rPr>
              <w:t xml:space="preserve">Струевцева Полина    </w:t>
            </w:r>
          </w:p>
          <w:p w:rsidR="00096F48" w:rsidRPr="002F3220" w:rsidRDefault="00096F48" w:rsidP="00096F48">
            <w:pPr>
              <w:rPr>
                <w:bCs/>
                <w:sz w:val="20"/>
                <w:szCs w:val="20"/>
              </w:rPr>
            </w:pPr>
            <w:r w:rsidRPr="002F3220">
              <w:rPr>
                <w:sz w:val="20"/>
                <w:szCs w:val="20"/>
              </w:rPr>
              <w:t xml:space="preserve">Ташланов Александр </w:t>
            </w:r>
          </w:p>
          <w:p w:rsidR="00096F48" w:rsidRPr="002F3220" w:rsidRDefault="00096F48" w:rsidP="00096F48">
            <w:pPr>
              <w:rPr>
                <w:sz w:val="20"/>
                <w:szCs w:val="20"/>
              </w:rPr>
            </w:pPr>
            <w:r w:rsidRPr="002F3220">
              <w:rPr>
                <w:sz w:val="20"/>
                <w:szCs w:val="20"/>
              </w:rPr>
              <w:t>Чиркова Алла</w:t>
            </w:r>
          </w:p>
          <w:p w:rsidR="00096F48" w:rsidRPr="002F3220" w:rsidRDefault="00096F48" w:rsidP="00096F48">
            <w:pPr>
              <w:rPr>
                <w:sz w:val="20"/>
                <w:szCs w:val="20"/>
              </w:rPr>
            </w:pPr>
            <w:r w:rsidRPr="002F3220">
              <w:rPr>
                <w:sz w:val="20"/>
                <w:szCs w:val="20"/>
              </w:rPr>
              <w:t>Широкова Александра диплом 1 степени</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Городецкая Т.В.</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39</w:t>
            </w:r>
          </w:p>
        </w:tc>
        <w:tc>
          <w:tcPr>
            <w:tcW w:w="1418" w:type="dxa"/>
            <w:shd w:val="clear" w:color="auto" w:fill="auto"/>
          </w:tcPr>
          <w:p w:rsidR="00096F48" w:rsidRPr="002F3220" w:rsidRDefault="00096F48" w:rsidP="00096F48">
            <w:pPr>
              <w:rPr>
                <w:sz w:val="20"/>
                <w:szCs w:val="20"/>
              </w:rPr>
            </w:pPr>
            <w:r w:rsidRPr="002F3220">
              <w:rPr>
                <w:sz w:val="20"/>
                <w:szCs w:val="20"/>
              </w:rPr>
              <w:t>Районный конкурс детского рисунка и прикладного творчества «Год Победы!».</w:t>
            </w:r>
          </w:p>
        </w:tc>
        <w:tc>
          <w:tcPr>
            <w:tcW w:w="2693" w:type="dxa"/>
            <w:shd w:val="clear" w:color="auto" w:fill="auto"/>
          </w:tcPr>
          <w:p w:rsidR="00096F48" w:rsidRPr="002F3220" w:rsidRDefault="00096F48" w:rsidP="00096F48">
            <w:pPr>
              <w:jc w:val="center"/>
              <w:rPr>
                <w:sz w:val="20"/>
                <w:szCs w:val="20"/>
              </w:rPr>
            </w:pPr>
            <w:r w:rsidRPr="002F3220">
              <w:rPr>
                <w:sz w:val="20"/>
                <w:szCs w:val="20"/>
              </w:rPr>
              <w:t>Галышева Е. – 1 место;</w:t>
            </w:r>
          </w:p>
          <w:p w:rsidR="00096F48" w:rsidRPr="002F3220" w:rsidRDefault="00096F48" w:rsidP="00096F48">
            <w:pPr>
              <w:jc w:val="center"/>
              <w:rPr>
                <w:sz w:val="20"/>
                <w:szCs w:val="20"/>
              </w:rPr>
            </w:pPr>
            <w:r w:rsidRPr="002F3220">
              <w:rPr>
                <w:sz w:val="20"/>
                <w:szCs w:val="20"/>
              </w:rPr>
              <w:t xml:space="preserve">Васильева В., Ермоленко К., Малахова П., Абаканова М. – участие </w:t>
            </w:r>
          </w:p>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40</w:t>
            </w:r>
          </w:p>
        </w:tc>
        <w:tc>
          <w:tcPr>
            <w:tcW w:w="1418" w:type="dxa"/>
            <w:shd w:val="clear" w:color="auto" w:fill="auto"/>
          </w:tcPr>
          <w:p w:rsidR="00096F48" w:rsidRPr="002F3220" w:rsidRDefault="00096F48" w:rsidP="00096F48">
            <w:pPr>
              <w:rPr>
                <w:sz w:val="20"/>
                <w:szCs w:val="20"/>
              </w:rPr>
            </w:pPr>
            <w:r w:rsidRPr="002F3220">
              <w:rPr>
                <w:sz w:val="20"/>
                <w:szCs w:val="20"/>
                <w:lang w:val="en-US"/>
              </w:rPr>
              <w:t>IV</w:t>
            </w:r>
            <w:r w:rsidRPr="002F3220">
              <w:rPr>
                <w:sz w:val="20"/>
                <w:szCs w:val="20"/>
              </w:rPr>
              <w:t>Всероссийский  героико-патриотический фестиваль детского и юношеского творчества «Звезда спасения».</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Галышева Е.</w:t>
            </w:r>
          </w:p>
          <w:p w:rsidR="00096F48" w:rsidRPr="002F3220" w:rsidRDefault="00096F48" w:rsidP="00096F48">
            <w:pPr>
              <w:jc w:val="center"/>
              <w:rPr>
                <w:sz w:val="20"/>
                <w:szCs w:val="20"/>
              </w:rPr>
            </w:pPr>
            <w:r w:rsidRPr="002F3220">
              <w:rPr>
                <w:sz w:val="20"/>
                <w:szCs w:val="20"/>
              </w:rPr>
              <w:t>Малахова П.</w:t>
            </w:r>
          </w:p>
          <w:p w:rsidR="00096F48" w:rsidRPr="002F3220" w:rsidRDefault="00096F48" w:rsidP="00096F48">
            <w:pPr>
              <w:jc w:val="center"/>
              <w:rPr>
                <w:sz w:val="20"/>
                <w:szCs w:val="20"/>
              </w:rPr>
            </w:pPr>
            <w:r w:rsidRPr="002F3220">
              <w:rPr>
                <w:sz w:val="20"/>
                <w:szCs w:val="20"/>
              </w:rPr>
              <w:t>(результаты пока не известны)</w:t>
            </w: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41</w:t>
            </w:r>
          </w:p>
        </w:tc>
        <w:tc>
          <w:tcPr>
            <w:tcW w:w="1418" w:type="dxa"/>
            <w:shd w:val="clear" w:color="auto" w:fill="auto"/>
          </w:tcPr>
          <w:p w:rsidR="00096F48" w:rsidRPr="002F3220" w:rsidRDefault="00096F48" w:rsidP="00096F48">
            <w:pPr>
              <w:rPr>
                <w:sz w:val="20"/>
                <w:szCs w:val="20"/>
              </w:rPr>
            </w:pPr>
            <w:r w:rsidRPr="002F3220">
              <w:rPr>
                <w:sz w:val="20"/>
                <w:szCs w:val="20"/>
              </w:rPr>
              <w:t>Районный конкурс детского рисунка и прикладного творчества «Таинственн</w:t>
            </w:r>
            <w:r w:rsidRPr="002F3220">
              <w:rPr>
                <w:sz w:val="20"/>
                <w:szCs w:val="20"/>
              </w:rPr>
              <w:lastRenderedPageBreak/>
              <w:t>ый космос».</w:t>
            </w:r>
          </w:p>
        </w:tc>
        <w:tc>
          <w:tcPr>
            <w:tcW w:w="2693" w:type="dxa"/>
            <w:shd w:val="clear" w:color="auto" w:fill="auto"/>
          </w:tcPr>
          <w:p w:rsidR="00096F48" w:rsidRPr="002F3220" w:rsidRDefault="00096F48" w:rsidP="00096F48">
            <w:pPr>
              <w:jc w:val="center"/>
              <w:rPr>
                <w:sz w:val="20"/>
                <w:szCs w:val="20"/>
              </w:rPr>
            </w:pPr>
            <w:r w:rsidRPr="002F3220">
              <w:rPr>
                <w:sz w:val="20"/>
                <w:szCs w:val="20"/>
              </w:rPr>
              <w:lastRenderedPageBreak/>
              <w:t xml:space="preserve">Новиков А. – 2 место </w:t>
            </w:r>
          </w:p>
          <w:p w:rsidR="00096F48" w:rsidRPr="002F3220" w:rsidRDefault="00096F48" w:rsidP="00096F48">
            <w:pPr>
              <w:jc w:val="center"/>
              <w:rPr>
                <w:sz w:val="20"/>
                <w:szCs w:val="20"/>
              </w:rPr>
            </w:pPr>
            <w:r w:rsidRPr="002F3220">
              <w:rPr>
                <w:sz w:val="20"/>
                <w:szCs w:val="20"/>
              </w:rPr>
              <w:t xml:space="preserve">Вольнова С. – 2 место Васенина Е. – участие </w:t>
            </w:r>
          </w:p>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lastRenderedPageBreak/>
              <w:t>41</w:t>
            </w:r>
          </w:p>
        </w:tc>
        <w:tc>
          <w:tcPr>
            <w:tcW w:w="1418" w:type="dxa"/>
            <w:shd w:val="clear" w:color="auto" w:fill="auto"/>
          </w:tcPr>
          <w:p w:rsidR="00096F48" w:rsidRPr="002F3220" w:rsidRDefault="00096F48" w:rsidP="00096F48">
            <w:pPr>
              <w:rPr>
                <w:sz w:val="20"/>
                <w:szCs w:val="20"/>
              </w:rPr>
            </w:pPr>
            <w:r w:rsidRPr="002F3220">
              <w:rPr>
                <w:sz w:val="20"/>
                <w:szCs w:val="20"/>
              </w:rPr>
              <w:t>Областной конкурс рисунков по  Пожарная безопасность, посвящённый 75-летию Победы.</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r w:rsidRPr="002F3220">
              <w:rPr>
                <w:sz w:val="20"/>
                <w:szCs w:val="20"/>
              </w:rPr>
              <w:t>Малахова П.</w:t>
            </w:r>
          </w:p>
          <w:p w:rsidR="00096F48" w:rsidRPr="002F3220" w:rsidRDefault="00096F48" w:rsidP="00096F48">
            <w:pPr>
              <w:jc w:val="center"/>
              <w:rPr>
                <w:sz w:val="20"/>
                <w:szCs w:val="20"/>
              </w:rPr>
            </w:pPr>
            <w:r w:rsidRPr="002F3220">
              <w:rPr>
                <w:sz w:val="20"/>
                <w:szCs w:val="20"/>
              </w:rPr>
              <w:t>Рыженкова В.</w:t>
            </w:r>
          </w:p>
          <w:p w:rsidR="00096F48" w:rsidRPr="002F3220" w:rsidRDefault="00096F48" w:rsidP="00096F48">
            <w:pPr>
              <w:jc w:val="center"/>
              <w:rPr>
                <w:sz w:val="20"/>
                <w:szCs w:val="20"/>
              </w:rPr>
            </w:pPr>
            <w:r w:rsidRPr="002F3220">
              <w:rPr>
                <w:sz w:val="20"/>
                <w:szCs w:val="20"/>
              </w:rPr>
              <w:t>Новиков А.</w:t>
            </w:r>
          </w:p>
          <w:p w:rsidR="00096F48" w:rsidRPr="002F3220" w:rsidRDefault="00096F48" w:rsidP="00096F48">
            <w:pPr>
              <w:jc w:val="center"/>
              <w:rPr>
                <w:sz w:val="20"/>
                <w:szCs w:val="20"/>
              </w:rPr>
            </w:pPr>
            <w:r w:rsidRPr="002F3220">
              <w:rPr>
                <w:sz w:val="20"/>
                <w:szCs w:val="20"/>
              </w:rPr>
              <w:t>(результаты пока не известны)</w:t>
            </w: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Красикова Н.Н.</w:t>
            </w:r>
          </w:p>
        </w:tc>
      </w:tr>
      <w:tr w:rsidR="00096F48" w:rsidRPr="00E56803" w:rsidTr="002F3220">
        <w:tc>
          <w:tcPr>
            <w:tcW w:w="567" w:type="dxa"/>
            <w:gridSpan w:val="2"/>
            <w:shd w:val="clear" w:color="auto" w:fill="auto"/>
          </w:tcPr>
          <w:p w:rsidR="00096F48" w:rsidRPr="002F3220" w:rsidRDefault="00096F48" w:rsidP="00096F48">
            <w:pPr>
              <w:jc w:val="center"/>
              <w:rPr>
                <w:sz w:val="20"/>
                <w:szCs w:val="20"/>
              </w:rPr>
            </w:pPr>
            <w:r w:rsidRPr="002F3220">
              <w:rPr>
                <w:sz w:val="20"/>
                <w:szCs w:val="20"/>
              </w:rPr>
              <w:t>42</w:t>
            </w:r>
          </w:p>
        </w:tc>
        <w:tc>
          <w:tcPr>
            <w:tcW w:w="1418" w:type="dxa"/>
            <w:shd w:val="clear" w:color="auto" w:fill="auto"/>
          </w:tcPr>
          <w:p w:rsidR="00096F48" w:rsidRPr="002F3220" w:rsidRDefault="00096F48" w:rsidP="00096F48">
            <w:pPr>
              <w:jc w:val="center"/>
              <w:rPr>
                <w:sz w:val="20"/>
                <w:szCs w:val="20"/>
              </w:rPr>
            </w:pPr>
            <w:r w:rsidRPr="002F3220">
              <w:rPr>
                <w:sz w:val="20"/>
                <w:szCs w:val="20"/>
              </w:rPr>
              <w:t>Всероссийский конкурс для учащихся с ОВЗ «Мы помним» 9 мая –День Победы»</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r w:rsidRPr="002F3220">
              <w:rPr>
                <w:sz w:val="20"/>
                <w:szCs w:val="20"/>
              </w:rPr>
              <w:t xml:space="preserve">Сметанина Мария -  3 место </w:t>
            </w:r>
          </w:p>
        </w:tc>
        <w:tc>
          <w:tcPr>
            <w:tcW w:w="2126" w:type="dxa"/>
            <w:gridSpan w:val="2"/>
          </w:tcPr>
          <w:p w:rsidR="00096F48" w:rsidRPr="002F3220" w:rsidRDefault="00096F48" w:rsidP="00096F48">
            <w:pPr>
              <w:jc w:val="center"/>
              <w:rPr>
                <w:sz w:val="20"/>
                <w:szCs w:val="20"/>
              </w:rPr>
            </w:pPr>
            <w:r w:rsidRPr="002F3220">
              <w:rPr>
                <w:sz w:val="20"/>
                <w:szCs w:val="20"/>
              </w:rPr>
              <w:t>Луценко О.С.</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43</w:t>
            </w:r>
          </w:p>
        </w:tc>
        <w:tc>
          <w:tcPr>
            <w:tcW w:w="1418" w:type="dxa"/>
            <w:shd w:val="clear" w:color="auto" w:fill="auto"/>
            <w:vAlign w:val="center"/>
          </w:tcPr>
          <w:p w:rsidR="00096F48" w:rsidRPr="002F3220" w:rsidRDefault="00096F48" w:rsidP="00096F48">
            <w:pPr>
              <w:rPr>
                <w:sz w:val="20"/>
                <w:szCs w:val="20"/>
              </w:rPr>
            </w:pPr>
            <w:r w:rsidRPr="002F3220">
              <w:rPr>
                <w:sz w:val="20"/>
                <w:szCs w:val="20"/>
              </w:rPr>
              <w:t>Проект «Дорога памяти» в рамках дистанционного обучения на основе сайта «Школьник помнит» и мобильного приложения PlanetFor.me (PFM).</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rPr>
                <w:sz w:val="20"/>
                <w:szCs w:val="20"/>
              </w:rPr>
            </w:pPr>
            <w:r w:rsidRPr="002F3220">
              <w:rPr>
                <w:b/>
                <w:sz w:val="20"/>
                <w:szCs w:val="20"/>
              </w:rPr>
              <w:t>Помешкина Поля (7 кл) -  участие</w:t>
            </w:r>
          </w:p>
        </w:tc>
        <w:tc>
          <w:tcPr>
            <w:tcW w:w="2410" w:type="dxa"/>
            <w:shd w:val="clear" w:color="auto" w:fill="auto"/>
          </w:tcPr>
          <w:p w:rsidR="00096F48" w:rsidRPr="002F3220" w:rsidRDefault="00096F48" w:rsidP="00096F48">
            <w:pPr>
              <w:rPr>
                <w:sz w:val="20"/>
                <w:szCs w:val="20"/>
              </w:rPr>
            </w:pPr>
          </w:p>
        </w:tc>
        <w:tc>
          <w:tcPr>
            <w:tcW w:w="2126" w:type="dxa"/>
            <w:gridSpan w:val="2"/>
          </w:tcPr>
          <w:p w:rsidR="00096F48" w:rsidRPr="002F3220" w:rsidRDefault="00096F48" w:rsidP="00096F48">
            <w:pPr>
              <w:jc w:val="center"/>
              <w:rPr>
                <w:sz w:val="20"/>
                <w:szCs w:val="20"/>
              </w:rPr>
            </w:pPr>
            <w:r w:rsidRPr="002F3220">
              <w:rPr>
                <w:sz w:val="20"/>
                <w:szCs w:val="20"/>
              </w:rPr>
              <w:t>Паденко Т.А.</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44</w:t>
            </w:r>
          </w:p>
        </w:tc>
        <w:tc>
          <w:tcPr>
            <w:tcW w:w="1418" w:type="dxa"/>
            <w:shd w:val="clear" w:color="auto" w:fill="auto"/>
            <w:vAlign w:val="center"/>
          </w:tcPr>
          <w:p w:rsidR="00096F48" w:rsidRPr="002F3220" w:rsidRDefault="00096F48" w:rsidP="00096F48">
            <w:pPr>
              <w:rPr>
                <w:sz w:val="20"/>
                <w:szCs w:val="20"/>
              </w:rPr>
            </w:pPr>
            <w:r w:rsidRPr="002F3220">
              <w:rPr>
                <w:sz w:val="20"/>
                <w:szCs w:val="20"/>
              </w:rPr>
              <w:t>Конкурс чтецов, посвященный 75-летию Победы (дистант)</w:t>
            </w:r>
          </w:p>
        </w:tc>
        <w:tc>
          <w:tcPr>
            <w:tcW w:w="2693" w:type="dxa"/>
            <w:shd w:val="clear" w:color="auto" w:fill="auto"/>
          </w:tcPr>
          <w:p w:rsidR="00096F48" w:rsidRPr="002F3220" w:rsidRDefault="00096F48" w:rsidP="00096F48">
            <w:pPr>
              <w:rPr>
                <w:sz w:val="20"/>
                <w:szCs w:val="20"/>
              </w:rPr>
            </w:pPr>
          </w:p>
        </w:tc>
        <w:tc>
          <w:tcPr>
            <w:tcW w:w="2268" w:type="dxa"/>
            <w:shd w:val="clear" w:color="auto" w:fill="auto"/>
          </w:tcPr>
          <w:p w:rsidR="00096F48" w:rsidRPr="002F3220" w:rsidRDefault="00096F48" w:rsidP="00096F48">
            <w:pPr>
              <w:jc w:val="center"/>
              <w:rPr>
                <w:sz w:val="20"/>
                <w:szCs w:val="20"/>
              </w:rPr>
            </w:pPr>
            <w:r w:rsidRPr="002F3220">
              <w:rPr>
                <w:sz w:val="20"/>
                <w:szCs w:val="20"/>
              </w:rPr>
              <w:t>Сметанин Антон-призер, награжден грамотой</w:t>
            </w:r>
          </w:p>
        </w:tc>
        <w:tc>
          <w:tcPr>
            <w:tcW w:w="2410" w:type="dxa"/>
            <w:shd w:val="clear" w:color="auto" w:fill="auto"/>
          </w:tcPr>
          <w:p w:rsidR="00096F48" w:rsidRPr="002F3220" w:rsidRDefault="00096F48" w:rsidP="00096F48">
            <w:pPr>
              <w:rPr>
                <w:b/>
                <w:sz w:val="20"/>
                <w:szCs w:val="20"/>
              </w:rPr>
            </w:pPr>
          </w:p>
        </w:tc>
        <w:tc>
          <w:tcPr>
            <w:tcW w:w="2126" w:type="dxa"/>
            <w:gridSpan w:val="2"/>
          </w:tcPr>
          <w:p w:rsidR="00096F48" w:rsidRPr="002F3220" w:rsidRDefault="00096F48" w:rsidP="00096F48">
            <w:pPr>
              <w:jc w:val="center"/>
              <w:rPr>
                <w:sz w:val="20"/>
                <w:szCs w:val="20"/>
              </w:rPr>
            </w:pP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45</w:t>
            </w:r>
          </w:p>
        </w:tc>
        <w:tc>
          <w:tcPr>
            <w:tcW w:w="1418" w:type="dxa"/>
            <w:shd w:val="clear" w:color="auto" w:fill="auto"/>
            <w:vAlign w:val="center"/>
          </w:tcPr>
          <w:p w:rsidR="00096F48" w:rsidRPr="002F3220" w:rsidRDefault="00096F48" w:rsidP="00096F48">
            <w:pPr>
              <w:rPr>
                <w:sz w:val="20"/>
                <w:szCs w:val="20"/>
              </w:rPr>
            </w:pPr>
            <w:r w:rsidRPr="002F3220">
              <w:rPr>
                <w:sz w:val="20"/>
                <w:szCs w:val="20"/>
              </w:rPr>
              <w:t>Всероссийский конкурс чтецов «Страна читающая». Читаем Гоголя.</w:t>
            </w:r>
          </w:p>
        </w:tc>
        <w:tc>
          <w:tcPr>
            <w:tcW w:w="2693" w:type="dxa"/>
            <w:shd w:val="clear" w:color="auto" w:fill="auto"/>
          </w:tcPr>
          <w:p w:rsidR="00096F48" w:rsidRPr="002F3220" w:rsidRDefault="00096F48" w:rsidP="00096F48">
            <w:pP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b/>
                <w:sz w:val="20"/>
                <w:szCs w:val="20"/>
              </w:rPr>
            </w:pPr>
            <w:r w:rsidRPr="002F3220">
              <w:rPr>
                <w:b/>
                <w:sz w:val="20"/>
                <w:szCs w:val="20"/>
              </w:rPr>
              <w:t>МесеневАлексей  (9 кл), участие</w:t>
            </w:r>
          </w:p>
        </w:tc>
        <w:tc>
          <w:tcPr>
            <w:tcW w:w="2126" w:type="dxa"/>
            <w:gridSpan w:val="2"/>
          </w:tcPr>
          <w:p w:rsidR="00096F48" w:rsidRPr="002F3220" w:rsidRDefault="00096F48" w:rsidP="00096F48">
            <w:pPr>
              <w:jc w:val="center"/>
              <w:rPr>
                <w:sz w:val="20"/>
                <w:szCs w:val="20"/>
              </w:rPr>
            </w:pPr>
            <w:r w:rsidRPr="002F3220">
              <w:rPr>
                <w:sz w:val="20"/>
                <w:szCs w:val="20"/>
              </w:rPr>
              <w:t>Паденко Т.А.</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46</w:t>
            </w:r>
          </w:p>
        </w:tc>
        <w:tc>
          <w:tcPr>
            <w:tcW w:w="1418" w:type="dxa"/>
            <w:shd w:val="clear" w:color="auto" w:fill="auto"/>
            <w:vAlign w:val="center"/>
          </w:tcPr>
          <w:p w:rsidR="00096F48" w:rsidRPr="002F3220" w:rsidRDefault="00096F48" w:rsidP="00096F48">
            <w:pPr>
              <w:rPr>
                <w:sz w:val="20"/>
                <w:szCs w:val="20"/>
              </w:rPr>
            </w:pPr>
            <w:r w:rsidRPr="002F3220">
              <w:rPr>
                <w:sz w:val="20"/>
                <w:szCs w:val="20"/>
              </w:rPr>
              <w:t xml:space="preserve">Образовательный марафон «Соня в стране знаний» на </w:t>
            </w:r>
            <w:r w:rsidRPr="002F3220">
              <w:rPr>
                <w:sz w:val="20"/>
                <w:szCs w:val="20"/>
              </w:rPr>
              <w:lastRenderedPageBreak/>
              <w:t>образовательной онлайн-платформе «УЧИ. РУ»  май 2020</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sz w:val="20"/>
                <w:szCs w:val="20"/>
              </w:rPr>
            </w:pPr>
            <w:r w:rsidRPr="002F3220">
              <w:rPr>
                <w:b/>
                <w:sz w:val="20"/>
                <w:szCs w:val="20"/>
              </w:rPr>
              <w:t>3</w:t>
            </w:r>
            <w:r w:rsidRPr="002F3220">
              <w:rPr>
                <w:sz w:val="20"/>
                <w:szCs w:val="20"/>
              </w:rPr>
              <w:t xml:space="preserve"> участника из 5 класса </w:t>
            </w:r>
          </w:p>
          <w:p w:rsidR="00096F48" w:rsidRPr="002F3220" w:rsidRDefault="00096F48" w:rsidP="00096F48">
            <w:pPr>
              <w:rPr>
                <w:sz w:val="20"/>
                <w:szCs w:val="20"/>
              </w:rPr>
            </w:pPr>
            <w:r w:rsidRPr="002F3220">
              <w:rPr>
                <w:sz w:val="20"/>
                <w:szCs w:val="20"/>
              </w:rPr>
              <w:t xml:space="preserve">(из них </w:t>
            </w:r>
            <w:r w:rsidRPr="002F3220">
              <w:rPr>
                <w:b/>
                <w:sz w:val="20"/>
                <w:szCs w:val="20"/>
              </w:rPr>
              <w:t>1</w:t>
            </w:r>
            <w:r w:rsidRPr="002F3220">
              <w:rPr>
                <w:sz w:val="20"/>
                <w:szCs w:val="20"/>
              </w:rPr>
              <w:t xml:space="preserve"> победитель –Лебедь Полина,  2 место –Васильева Вероника, 3 </w:t>
            </w:r>
            <w:r w:rsidRPr="002F3220">
              <w:rPr>
                <w:sz w:val="20"/>
                <w:szCs w:val="20"/>
              </w:rPr>
              <w:lastRenderedPageBreak/>
              <w:t xml:space="preserve">место - Гусев Алексей)  </w:t>
            </w:r>
          </w:p>
        </w:tc>
        <w:tc>
          <w:tcPr>
            <w:tcW w:w="2126" w:type="dxa"/>
            <w:gridSpan w:val="2"/>
          </w:tcPr>
          <w:p w:rsidR="00096F48" w:rsidRPr="002F3220" w:rsidRDefault="00096F48" w:rsidP="00096F48">
            <w:pPr>
              <w:jc w:val="center"/>
              <w:rPr>
                <w:sz w:val="20"/>
                <w:szCs w:val="20"/>
              </w:rPr>
            </w:pPr>
            <w:r w:rsidRPr="002F3220">
              <w:rPr>
                <w:sz w:val="20"/>
                <w:szCs w:val="20"/>
              </w:rPr>
              <w:lastRenderedPageBreak/>
              <w:t>Паденко Т.А.</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lastRenderedPageBreak/>
              <w:t>47</w:t>
            </w:r>
          </w:p>
        </w:tc>
        <w:tc>
          <w:tcPr>
            <w:tcW w:w="1418" w:type="dxa"/>
            <w:shd w:val="clear" w:color="auto" w:fill="auto"/>
            <w:vAlign w:val="center"/>
          </w:tcPr>
          <w:p w:rsidR="00096F48" w:rsidRPr="002F3220" w:rsidRDefault="00096F48" w:rsidP="00096F48">
            <w:pPr>
              <w:rPr>
                <w:sz w:val="20"/>
                <w:szCs w:val="20"/>
              </w:rPr>
            </w:pPr>
            <w:r w:rsidRPr="002F3220">
              <w:rPr>
                <w:sz w:val="20"/>
                <w:szCs w:val="20"/>
              </w:rPr>
              <w:t>Образовательный марафон «Весеннее пробуждение» на образовательной онлайн-платформе «УЧИ. РУ»  апрель  2020</w:t>
            </w:r>
          </w:p>
          <w:p w:rsidR="00096F48" w:rsidRPr="002F3220" w:rsidRDefault="00096F48" w:rsidP="00096F48">
            <w:pPr>
              <w:rPr>
                <w:sz w:val="20"/>
                <w:szCs w:val="20"/>
              </w:rPr>
            </w:pP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b/>
                <w:sz w:val="20"/>
                <w:szCs w:val="20"/>
              </w:rPr>
            </w:pPr>
            <w:r w:rsidRPr="002F3220">
              <w:rPr>
                <w:b/>
                <w:sz w:val="20"/>
                <w:szCs w:val="20"/>
              </w:rPr>
              <w:t xml:space="preserve">                        40 участников:</w:t>
            </w:r>
          </w:p>
          <w:p w:rsidR="00096F48" w:rsidRPr="002F3220" w:rsidRDefault="00096F48" w:rsidP="00096F48">
            <w:pPr>
              <w:rPr>
                <w:sz w:val="20"/>
                <w:szCs w:val="20"/>
              </w:rPr>
            </w:pPr>
            <w:r w:rsidRPr="002F3220">
              <w:rPr>
                <w:sz w:val="20"/>
                <w:szCs w:val="20"/>
              </w:rPr>
              <w:t xml:space="preserve">  из 5 класса -16 чел, из 7 кл – 14 чел. из 8 кл- 10 чел.</w:t>
            </w:r>
          </w:p>
          <w:p w:rsidR="00096F48" w:rsidRPr="002F3220" w:rsidRDefault="00096F48" w:rsidP="00096F48">
            <w:pPr>
              <w:rPr>
                <w:sz w:val="20"/>
                <w:szCs w:val="20"/>
              </w:rPr>
            </w:pPr>
            <w:r w:rsidRPr="002F3220">
              <w:rPr>
                <w:sz w:val="20"/>
                <w:szCs w:val="20"/>
              </w:rPr>
              <w:t xml:space="preserve">1 место по школе – </w:t>
            </w:r>
            <w:r w:rsidRPr="002F3220">
              <w:rPr>
                <w:sz w:val="20"/>
                <w:szCs w:val="20"/>
                <w:u w:val="single"/>
              </w:rPr>
              <w:t>Гусев А</w:t>
            </w:r>
            <w:r w:rsidRPr="002F3220">
              <w:rPr>
                <w:sz w:val="20"/>
                <w:szCs w:val="20"/>
              </w:rPr>
              <w:t xml:space="preserve"> (5кл),  2 место по школе – Дымникова К. (7 кл), 3 место по школе – </w:t>
            </w:r>
            <w:r w:rsidRPr="002F3220">
              <w:rPr>
                <w:sz w:val="20"/>
                <w:szCs w:val="20"/>
                <w:u w:val="single"/>
              </w:rPr>
              <w:t>Струевцев А</w:t>
            </w:r>
            <w:r w:rsidRPr="002F3220">
              <w:rPr>
                <w:sz w:val="20"/>
                <w:szCs w:val="20"/>
              </w:rPr>
              <w:t xml:space="preserve"> (7 кл)</w:t>
            </w:r>
          </w:p>
        </w:tc>
        <w:tc>
          <w:tcPr>
            <w:tcW w:w="2126" w:type="dxa"/>
            <w:gridSpan w:val="2"/>
          </w:tcPr>
          <w:p w:rsidR="00096F48" w:rsidRPr="002F3220" w:rsidRDefault="00096F48" w:rsidP="00096F48">
            <w:pPr>
              <w:jc w:val="center"/>
              <w:rPr>
                <w:sz w:val="20"/>
                <w:szCs w:val="20"/>
              </w:rPr>
            </w:pPr>
            <w:r w:rsidRPr="002F3220">
              <w:rPr>
                <w:sz w:val="20"/>
                <w:szCs w:val="20"/>
              </w:rPr>
              <w:t>Паденко Т.А.</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48</w:t>
            </w:r>
          </w:p>
        </w:tc>
        <w:tc>
          <w:tcPr>
            <w:tcW w:w="1418" w:type="dxa"/>
            <w:shd w:val="clear" w:color="auto" w:fill="auto"/>
            <w:vAlign w:val="center"/>
          </w:tcPr>
          <w:p w:rsidR="00096F48" w:rsidRPr="002F3220" w:rsidRDefault="00096F48" w:rsidP="00096F48">
            <w:pPr>
              <w:rPr>
                <w:sz w:val="20"/>
                <w:szCs w:val="20"/>
              </w:rPr>
            </w:pPr>
            <w:r w:rsidRPr="002F3220">
              <w:rPr>
                <w:sz w:val="20"/>
                <w:szCs w:val="20"/>
              </w:rPr>
              <w:t xml:space="preserve">Всероссийская онлайн-олимпиада Учи.ру по русскому языку для 5-11 классов </w:t>
            </w:r>
          </w:p>
          <w:p w:rsidR="00096F48" w:rsidRPr="002F3220" w:rsidRDefault="00096F48" w:rsidP="00096F48">
            <w:pPr>
              <w:rPr>
                <w:sz w:val="20"/>
                <w:szCs w:val="20"/>
              </w:rPr>
            </w:pPr>
            <w:r w:rsidRPr="002F3220">
              <w:rPr>
                <w:sz w:val="20"/>
                <w:szCs w:val="20"/>
              </w:rPr>
              <w:t xml:space="preserve"> (на образовательной онлайн-платформе «УЧИ. РУ»       апрель 2020г)</w:t>
            </w:r>
          </w:p>
        </w:tc>
        <w:tc>
          <w:tcPr>
            <w:tcW w:w="2693" w:type="dxa"/>
            <w:shd w:val="clear" w:color="auto" w:fill="auto"/>
          </w:tcPr>
          <w:p w:rsidR="00096F48" w:rsidRPr="002F3220" w:rsidRDefault="00096F48" w:rsidP="00096F48">
            <w:pPr>
              <w:jc w:val="center"/>
              <w:rPr>
                <w:sz w:val="20"/>
                <w:szCs w:val="20"/>
              </w:rPr>
            </w:pP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rPr>
                <w:sz w:val="20"/>
                <w:szCs w:val="20"/>
              </w:rPr>
            </w:pPr>
            <w:r w:rsidRPr="002F3220">
              <w:rPr>
                <w:sz w:val="20"/>
                <w:szCs w:val="20"/>
              </w:rPr>
              <w:t>4 человека из 8  класса:  Васенина Л. –диплом победителя, Бараева К. и Ермоленко К. – похвальная грамота за участие,  Романов Н. –сертификат участника.</w:t>
            </w:r>
          </w:p>
          <w:p w:rsidR="00096F48" w:rsidRPr="002F3220" w:rsidRDefault="00096F48" w:rsidP="00096F48">
            <w:pPr>
              <w:rPr>
                <w:sz w:val="20"/>
                <w:szCs w:val="20"/>
              </w:rPr>
            </w:pPr>
            <w:r w:rsidRPr="002F3220">
              <w:rPr>
                <w:sz w:val="20"/>
                <w:szCs w:val="20"/>
              </w:rPr>
              <w:t>4 человека из 7  класса:  Помешкина П., Яковлев В, Струевцев А –дипломы победителей, Бырдина Соня – похвальная грамота за участие.</w:t>
            </w:r>
          </w:p>
          <w:p w:rsidR="00096F48" w:rsidRPr="002F3220" w:rsidRDefault="00096F48" w:rsidP="00096F48">
            <w:pPr>
              <w:rPr>
                <w:sz w:val="20"/>
                <w:szCs w:val="20"/>
              </w:rPr>
            </w:pPr>
            <w:r w:rsidRPr="002F3220">
              <w:rPr>
                <w:sz w:val="20"/>
                <w:szCs w:val="20"/>
              </w:rPr>
              <w:t>5 человек из 5  класса:  Васильева В. и Гусев А. –дипломы победителей,  Сметанин А., Красовских П.,  Бурданова П.-  –сертификаты участников.</w:t>
            </w:r>
          </w:p>
        </w:tc>
        <w:tc>
          <w:tcPr>
            <w:tcW w:w="2126" w:type="dxa"/>
            <w:gridSpan w:val="2"/>
          </w:tcPr>
          <w:p w:rsidR="00096F48" w:rsidRPr="002F3220" w:rsidRDefault="00096F48" w:rsidP="00096F48">
            <w:pPr>
              <w:jc w:val="center"/>
              <w:rPr>
                <w:sz w:val="20"/>
                <w:szCs w:val="20"/>
              </w:rPr>
            </w:pPr>
            <w:r w:rsidRPr="002F3220">
              <w:rPr>
                <w:sz w:val="20"/>
                <w:szCs w:val="20"/>
              </w:rPr>
              <w:t>Паденко Т.А.</w:t>
            </w:r>
          </w:p>
        </w:tc>
      </w:tr>
      <w:tr w:rsidR="00096F48" w:rsidRPr="00E56803" w:rsidTr="002F3220">
        <w:tc>
          <w:tcPr>
            <w:tcW w:w="567" w:type="dxa"/>
            <w:gridSpan w:val="2"/>
            <w:shd w:val="clear" w:color="auto" w:fill="auto"/>
          </w:tcPr>
          <w:p w:rsidR="00096F48" w:rsidRPr="002F3220" w:rsidRDefault="00096F48" w:rsidP="00096F48">
            <w:pPr>
              <w:rPr>
                <w:sz w:val="20"/>
                <w:szCs w:val="20"/>
              </w:rPr>
            </w:pPr>
            <w:r w:rsidRPr="002F3220">
              <w:rPr>
                <w:sz w:val="20"/>
                <w:szCs w:val="20"/>
              </w:rPr>
              <w:t>49</w:t>
            </w:r>
          </w:p>
        </w:tc>
        <w:tc>
          <w:tcPr>
            <w:tcW w:w="1418" w:type="dxa"/>
            <w:shd w:val="clear" w:color="auto" w:fill="auto"/>
            <w:vAlign w:val="center"/>
          </w:tcPr>
          <w:p w:rsidR="00096F48" w:rsidRPr="002F3220" w:rsidRDefault="00096F48" w:rsidP="00096F48">
            <w:pPr>
              <w:rPr>
                <w:sz w:val="20"/>
                <w:szCs w:val="20"/>
              </w:rPr>
            </w:pPr>
            <w:r w:rsidRPr="002F3220">
              <w:rPr>
                <w:sz w:val="20"/>
                <w:szCs w:val="20"/>
              </w:rPr>
              <w:t>Конкурс рисунков, посвященных ВОВ</w:t>
            </w:r>
          </w:p>
        </w:tc>
        <w:tc>
          <w:tcPr>
            <w:tcW w:w="2693" w:type="dxa"/>
            <w:shd w:val="clear" w:color="auto" w:fill="auto"/>
          </w:tcPr>
          <w:p w:rsidR="00096F48" w:rsidRPr="002F3220" w:rsidRDefault="00096F48" w:rsidP="00096F48">
            <w:pPr>
              <w:jc w:val="center"/>
              <w:rPr>
                <w:sz w:val="20"/>
                <w:szCs w:val="20"/>
              </w:rPr>
            </w:pPr>
            <w:r w:rsidRPr="002F3220">
              <w:rPr>
                <w:sz w:val="20"/>
                <w:szCs w:val="20"/>
              </w:rPr>
              <w:t>Андрианова М.</w:t>
            </w:r>
          </w:p>
        </w:tc>
        <w:tc>
          <w:tcPr>
            <w:tcW w:w="2268" w:type="dxa"/>
            <w:shd w:val="clear" w:color="auto" w:fill="auto"/>
          </w:tcPr>
          <w:p w:rsidR="00096F48" w:rsidRPr="002F3220" w:rsidRDefault="00096F48" w:rsidP="00096F48">
            <w:pPr>
              <w:jc w:val="center"/>
              <w:rPr>
                <w:sz w:val="20"/>
                <w:szCs w:val="20"/>
              </w:rPr>
            </w:pPr>
          </w:p>
        </w:tc>
        <w:tc>
          <w:tcPr>
            <w:tcW w:w="2410" w:type="dxa"/>
            <w:shd w:val="clear" w:color="auto" w:fill="auto"/>
          </w:tcPr>
          <w:p w:rsidR="00096F48" w:rsidRPr="002F3220" w:rsidRDefault="00096F48" w:rsidP="00096F48">
            <w:pPr>
              <w:jc w:val="center"/>
              <w:rPr>
                <w:sz w:val="20"/>
                <w:szCs w:val="20"/>
              </w:rPr>
            </w:pPr>
          </w:p>
        </w:tc>
        <w:tc>
          <w:tcPr>
            <w:tcW w:w="2126" w:type="dxa"/>
            <w:gridSpan w:val="2"/>
          </w:tcPr>
          <w:p w:rsidR="00096F48" w:rsidRPr="002F3220" w:rsidRDefault="00096F48" w:rsidP="00096F48">
            <w:pPr>
              <w:tabs>
                <w:tab w:val="left" w:pos="645"/>
              </w:tabs>
              <w:rPr>
                <w:sz w:val="20"/>
                <w:szCs w:val="20"/>
              </w:rPr>
            </w:pPr>
            <w:r w:rsidRPr="002F3220">
              <w:rPr>
                <w:sz w:val="20"/>
                <w:szCs w:val="20"/>
              </w:rPr>
              <w:t>Винокурова И.Г.</w:t>
            </w:r>
          </w:p>
        </w:tc>
      </w:tr>
      <w:tr w:rsidR="00096F48" w:rsidRPr="00E56803" w:rsidTr="002F3220">
        <w:tc>
          <w:tcPr>
            <w:tcW w:w="11482" w:type="dxa"/>
            <w:gridSpan w:val="8"/>
            <w:shd w:val="clear" w:color="auto" w:fill="auto"/>
          </w:tcPr>
          <w:p w:rsidR="00096F48" w:rsidRPr="00E56803" w:rsidRDefault="00096F48" w:rsidP="00096F48">
            <w:pPr>
              <w:jc w:val="center"/>
              <w:rPr>
                <w:b/>
              </w:rPr>
            </w:pPr>
            <w:r w:rsidRPr="00E56803">
              <w:rPr>
                <w:b/>
              </w:rPr>
              <w:t>Спортивное направление</w:t>
            </w:r>
          </w:p>
        </w:tc>
      </w:tr>
      <w:tr w:rsidR="00096F48" w:rsidRPr="002F3220" w:rsidTr="002F3220">
        <w:tc>
          <w:tcPr>
            <w:tcW w:w="425" w:type="dxa"/>
            <w:vMerge w:val="restart"/>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w:t>
            </w:r>
          </w:p>
        </w:tc>
        <w:tc>
          <w:tcPr>
            <w:tcW w:w="1560" w:type="dxa"/>
            <w:gridSpan w:val="2"/>
            <w:vMerge w:val="restart"/>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Полное название мероприятия, форма проведения (очная, дист.)</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p>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Результат участия</w:t>
            </w:r>
          </w:p>
        </w:tc>
        <w:tc>
          <w:tcPr>
            <w:tcW w:w="6804" w:type="dxa"/>
            <w:gridSpan w:val="4"/>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ФИО педагога, подготовившего участников</w:t>
            </w:r>
          </w:p>
        </w:tc>
      </w:tr>
      <w:tr w:rsidR="00096F48" w:rsidRPr="002F3220" w:rsidTr="002F3220">
        <w:tc>
          <w:tcPr>
            <w:tcW w:w="425" w:type="dxa"/>
            <w:vMerge/>
            <w:shd w:val="clear" w:color="auto" w:fill="auto"/>
          </w:tcPr>
          <w:p w:rsidR="00096F48" w:rsidRPr="002F3220" w:rsidRDefault="00096F48" w:rsidP="00096F48">
            <w:pPr>
              <w:jc w:val="both"/>
              <w:rPr>
                <w:rFonts w:ascii="Times New Roman" w:hAnsi="Times New Roman" w:cs="Times New Roman"/>
                <w:sz w:val="20"/>
                <w:szCs w:val="20"/>
              </w:rPr>
            </w:pPr>
          </w:p>
        </w:tc>
        <w:tc>
          <w:tcPr>
            <w:tcW w:w="1560" w:type="dxa"/>
            <w:gridSpan w:val="2"/>
            <w:vMerge/>
            <w:shd w:val="clear" w:color="auto" w:fill="auto"/>
          </w:tcPr>
          <w:p w:rsidR="00096F48" w:rsidRPr="002F3220" w:rsidRDefault="00096F48" w:rsidP="00096F48">
            <w:pPr>
              <w:jc w:val="both"/>
              <w:rPr>
                <w:rFonts w:ascii="Times New Roman" w:hAnsi="Times New Roman" w:cs="Times New Roman"/>
                <w:sz w:val="20"/>
                <w:szCs w:val="20"/>
              </w:rPr>
            </w:pP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Муниципальный уровень (количество участников, Ф.И. победителей и </w:t>
            </w:r>
            <w:r w:rsidRPr="002F3220">
              <w:rPr>
                <w:rFonts w:ascii="Times New Roman" w:hAnsi="Times New Roman" w:cs="Times New Roman"/>
                <w:sz w:val="20"/>
                <w:szCs w:val="20"/>
              </w:rPr>
              <w:lastRenderedPageBreak/>
              <w:t>призёров)</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lastRenderedPageBreak/>
              <w:t>Региональный уровень</w:t>
            </w:r>
          </w:p>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(количество участников, Ф.И. </w:t>
            </w:r>
            <w:r w:rsidRPr="002F3220">
              <w:rPr>
                <w:rFonts w:ascii="Times New Roman" w:hAnsi="Times New Roman" w:cs="Times New Roman"/>
                <w:sz w:val="20"/>
                <w:szCs w:val="20"/>
              </w:rPr>
              <w:lastRenderedPageBreak/>
              <w:t>победителей и призёров)</w:t>
            </w: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lastRenderedPageBreak/>
              <w:t>Федеральный уровень</w:t>
            </w:r>
          </w:p>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(количество участников, Ф.И. победителей и </w:t>
            </w:r>
            <w:r w:rsidRPr="002F3220">
              <w:rPr>
                <w:rFonts w:ascii="Times New Roman" w:hAnsi="Times New Roman" w:cs="Times New Roman"/>
                <w:sz w:val="20"/>
                <w:szCs w:val="20"/>
              </w:rPr>
              <w:lastRenderedPageBreak/>
              <w:t>призёров)</w:t>
            </w:r>
          </w:p>
        </w:tc>
        <w:tc>
          <w:tcPr>
            <w:tcW w:w="2126" w:type="dxa"/>
            <w:gridSpan w:val="2"/>
          </w:tcPr>
          <w:p w:rsidR="00096F48" w:rsidRPr="002F3220" w:rsidRDefault="00096F48" w:rsidP="00096F48">
            <w:pPr>
              <w:jc w:val="both"/>
              <w:rPr>
                <w:rFonts w:ascii="Times New Roman" w:hAnsi="Times New Roman" w:cs="Times New Roman"/>
                <w:sz w:val="20"/>
                <w:szCs w:val="20"/>
              </w:rPr>
            </w:pPr>
          </w:p>
        </w:tc>
      </w:tr>
      <w:tr w:rsidR="00096F48" w:rsidRPr="002F3220" w:rsidTr="002F3220">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r w:rsidRPr="002F3220">
              <w:rPr>
                <w:rFonts w:ascii="Times New Roman" w:hAnsi="Times New Roman"/>
                <w:sz w:val="20"/>
                <w:szCs w:val="20"/>
              </w:rPr>
              <w:lastRenderedPageBreak/>
              <w:t>1</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«Суворовский натиск» (сентябрь)</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2 место</w:t>
            </w:r>
          </w:p>
          <w:p w:rsidR="00096F48" w:rsidRPr="002F3220" w:rsidRDefault="00096F48" w:rsidP="00096F48">
            <w:pPr>
              <w:jc w:val="both"/>
              <w:rPr>
                <w:rFonts w:ascii="Times New Roman" w:hAnsi="Times New Roman" w:cs="Times New Roman"/>
                <w:sz w:val="20"/>
                <w:szCs w:val="20"/>
              </w:rPr>
            </w:pP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r w:rsidRPr="002F3220">
              <w:rPr>
                <w:rFonts w:ascii="Times New Roman" w:hAnsi="Times New Roman"/>
                <w:sz w:val="20"/>
                <w:szCs w:val="20"/>
              </w:rPr>
              <w:t>2</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lang w:val="en-US"/>
              </w:rPr>
              <w:t>XXI</w:t>
            </w:r>
            <w:r w:rsidRPr="002F3220">
              <w:rPr>
                <w:rFonts w:ascii="Times New Roman" w:hAnsi="Times New Roman" w:cs="Times New Roman"/>
                <w:sz w:val="20"/>
                <w:szCs w:val="20"/>
              </w:rPr>
              <w:t xml:space="preserve"> Спартакиада учащихся по шахматам «Белая ладья»</w:t>
            </w:r>
          </w:p>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(сентябрь)</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1 место </w:t>
            </w:r>
          </w:p>
          <w:p w:rsidR="00096F48" w:rsidRPr="002F3220" w:rsidRDefault="00096F48" w:rsidP="00096F48">
            <w:pPr>
              <w:jc w:val="both"/>
              <w:rPr>
                <w:rFonts w:ascii="Times New Roman" w:hAnsi="Times New Roman" w:cs="Times New Roman"/>
                <w:sz w:val="20"/>
                <w:szCs w:val="20"/>
              </w:rPr>
            </w:pP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lang w:val="en-US"/>
              </w:rPr>
              <w:t>XXI</w:t>
            </w:r>
            <w:r w:rsidRPr="002F3220">
              <w:rPr>
                <w:rFonts w:ascii="Times New Roman" w:hAnsi="Times New Roman" w:cs="Times New Roman"/>
                <w:sz w:val="20"/>
                <w:szCs w:val="20"/>
              </w:rPr>
              <w:t xml:space="preserve"> Спартакиада учащихся по русской лапте</w:t>
            </w:r>
          </w:p>
          <w:p w:rsidR="00096F48" w:rsidRPr="002F3220" w:rsidRDefault="00096F48" w:rsidP="00096F48">
            <w:pPr>
              <w:jc w:val="both"/>
              <w:rPr>
                <w:rFonts w:ascii="Times New Roman" w:hAnsi="Times New Roman" w:cs="Times New Roman"/>
                <w:sz w:val="20"/>
                <w:szCs w:val="20"/>
                <w:highlight w:val="yellow"/>
              </w:rPr>
            </w:pPr>
            <w:r w:rsidRPr="002F3220">
              <w:rPr>
                <w:rFonts w:ascii="Times New Roman" w:hAnsi="Times New Roman" w:cs="Times New Roman"/>
                <w:sz w:val="20"/>
                <w:szCs w:val="20"/>
              </w:rPr>
              <w:t>(сентябрь)</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lang w:val="en-US"/>
              </w:rPr>
              <w:t>2</w:t>
            </w:r>
            <w:r w:rsidRPr="002F3220">
              <w:rPr>
                <w:rFonts w:ascii="Times New Roman" w:hAnsi="Times New Roman" w:cs="Times New Roman"/>
                <w:sz w:val="20"/>
                <w:szCs w:val="20"/>
              </w:rPr>
              <w:t xml:space="preserve"> место</w:t>
            </w:r>
          </w:p>
          <w:p w:rsidR="00096F48" w:rsidRPr="002F3220" w:rsidRDefault="00096F48" w:rsidP="00096F48">
            <w:pPr>
              <w:jc w:val="both"/>
              <w:rPr>
                <w:rFonts w:ascii="Times New Roman" w:hAnsi="Times New Roman" w:cs="Times New Roman"/>
                <w:sz w:val="20"/>
                <w:szCs w:val="20"/>
              </w:rPr>
            </w:pP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Президентские спортивные игры по легкой атлетике </w:t>
            </w:r>
          </w:p>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17.09.19</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1 место </w:t>
            </w:r>
          </w:p>
          <w:p w:rsidR="00096F48" w:rsidRPr="002F3220" w:rsidRDefault="00096F48" w:rsidP="00096F48">
            <w:pPr>
              <w:jc w:val="both"/>
              <w:rPr>
                <w:rFonts w:ascii="Times New Roman" w:hAnsi="Times New Roman" w:cs="Times New Roman"/>
                <w:sz w:val="20"/>
                <w:szCs w:val="20"/>
              </w:rPr>
            </w:pP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Спортивный туризм</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1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Соревнования по волейболу среди юношей </w:t>
            </w:r>
            <w:r w:rsidRPr="002F3220">
              <w:rPr>
                <w:rFonts w:ascii="Times New Roman" w:hAnsi="Times New Roman" w:cs="Times New Roman"/>
                <w:sz w:val="20"/>
                <w:szCs w:val="20"/>
                <w:lang w:val="en-US"/>
              </w:rPr>
              <w:t>XXI</w:t>
            </w:r>
            <w:r w:rsidRPr="002F3220">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lang w:val="en-US"/>
              </w:rPr>
              <w:t xml:space="preserve">1 </w:t>
            </w:r>
            <w:r w:rsidRPr="002F3220">
              <w:rPr>
                <w:rFonts w:ascii="Times New Roman" w:hAnsi="Times New Roman" w:cs="Times New Roman"/>
                <w:sz w:val="20"/>
                <w:szCs w:val="20"/>
              </w:rPr>
              <w:t>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Соревнования по волейболу среди девушек </w:t>
            </w:r>
            <w:r w:rsidRPr="002F3220">
              <w:rPr>
                <w:rFonts w:ascii="Times New Roman" w:hAnsi="Times New Roman" w:cs="Times New Roman"/>
                <w:sz w:val="20"/>
                <w:szCs w:val="20"/>
                <w:lang w:val="en-US"/>
              </w:rPr>
              <w:t>XXI</w:t>
            </w:r>
            <w:r w:rsidRPr="002F3220">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4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Соревнования по н/теннису среди юношей </w:t>
            </w:r>
            <w:r w:rsidRPr="002F3220">
              <w:rPr>
                <w:rFonts w:ascii="Times New Roman" w:hAnsi="Times New Roman" w:cs="Times New Roman"/>
                <w:sz w:val="20"/>
                <w:szCs w:val="20"/>
                <w:lang w:val="en-US"/>
              </w:rPr>
              <w:t>XXI</w:t>
            </w:r>
            <w:r w:rsidRPr="002F3220">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1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Соревнования по н/теннису среди девушек </w:t>
            </w:r>
            <w:r w:rsidRPr="002F3220">
              <w:rPr>
                <w:rFonts w:ascii="Times New Roman" w:hAnsi="Times New Roman" w:cs="Times New Roman"/>
                <w:sz w:val="20"/>
                <w:szCs w:val="20"/>
                <w:lang w:val="en-US"/>
              </w:rPr>
              <w:t>XXI</w:t>
            </w:r>
            <w:r w:rsidRPr="002F3220">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4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highlight w:val="yellow"/>
              </w:rPr>
            </w:pPr>
            <w:r w:rsidRPr="002F3220">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девушек по баскетболу</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2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юношей по баскетболу</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3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девушек по лапте</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2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юношей по лапте</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1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юношей по н/теннису</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1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«Президентские спортивные игры» учащихся общеобразовательных учреждений  Ишимского </w:t>
            </w:r>
            <w:r w:rsidRPr="002F3220">
              <w:rPr>
                <w:rFonts w:ascii="Times New Roman" w:hAnsi="Times New Roman" w:cs="Times New Roman"/>
                <w:sz w:val="20"/>
                <w:szCs w:val="20"/>
              </w:rPr>
              <w:lastRenderedPageBreak/>
              <w:t>района среди юношей по стритболу</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lastRenderedPageBreak/>
              <w:t>3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девушек по стритболу</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2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Школьная баскетбольная лига, девушки</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3 место </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b"/>
              <w:numPr>
                <w:ilvl w:val="0"/>
                <w:numId w:val="21"/>
              </w:numPr>
              <w:spacing w:after="0" w:line="240" w:lineRule="auto"/>
              <w:ind w:left="0" w:firstLine="0"/>
              <w:jc w:val="both"/>
              <w:rPr>
                <w:rFonts w:ascii="Times New Roman" w:hAnsi="Times New Roman"/>
                <w:sz w:val="20"/>
                <w:szCs w:val="20"/>
              </w:rPr>
            </w:pP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Школьная баскетбольная лига, юноши</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2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d"/>
              <w:ind w:left="284"/>
              <w:rPr>
                <w:rFonts w:ascii="Times New Roman" w:hAnsi="Times New Roman"/>
                <w:sz w:val="20"/>
                <w:szCs w:val="20"/>
              </w:rPr>
            </w:pPr>
          </w:p>
          <w:p w:rsidR="00096F48" w:rsidRPr="002F3220" w:rsidRDefault="00096F48" w:rsidP="00096F48">
            <w:pPr>
              <w:pStyle w:val="ad"/>
              <w:ind w:left="284"/>
              <w:rPr>
                <w:rFonts w:ascii="Times New Roman" w:hAnsi="Times New Roman"/>
                <w:sz w:val="20"/>
                <w:szCs w:val="20"/>
              </w:rPr>
            </w:pPr>
            <w:r w:rsidRPr="002F3220">
              <w:rPr>
                <w:rFonts w:ascii="Times New Roman" w:hAnsi="Times New Roman"/>
                <w:sz w:val="20"/>
                <w:szCs w:val="20"/>
              </w:rPr>
              <w:t>19</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color w:val="000000"/>
                <w:sz w:val="20"/>
                <w:szCs w:val="20"/>
                <w:shd w:val="clear" w:color="auto" w:fill="FFFFFF"/>
              </w:rPr>
              <w:t>Районная военно-тактическая игра «Лазертаг», юноши</w:t>
            </w:r>
          </w:p>
        </w:tc>
        <w:tc>
          <w:tcPr>
            <w:tcW w:w="2693" w:type="dxa"/>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color w:val="000000"/>
                <w:sz w:val="20"/>
                <w:szCs w:val="20"/>
                <w:shd w:val="clear" w:color="auto" w:fill="FFFFFF"/>
              </w:rPr>
              <w:t xml:space="preserve">1 место </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d"/>
              <w:jc w:val="both"/>
              <w:rPr>
                <w:rFonts w:ascii="Times New Roman" w:hAnsi="Times New Roman"/>
                <w:sz w:val="20"/>
                <w:szCs w:val="20"/>
              </w:rPr>
            </w:pPr>
            <w:r w:rsidRPr="002F3220">
              <w:rPr>
                <w:rFonts w:ascii="Times New Roman" w:hAnsi="Times New Roman"/>
                <w:sz w:val="20"/>
                <w:szCs w:val="20"/>
              </w:rPr>
              <w:t>20</w:t>
            </w:r>
          </w:p>
        </w:tc>
        <w:tc>
          <w:tcPr>
            <w:tcW w:w="1560" w:type="dxa"/>
            <w:gridSpan w:val="2"/>
            <w:shd w:val="clear" w:color="auto" w:fill="auto"/>
          </w:tcPr>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sz w:val="20"/>
                <w:szCs w:val="20"/>
              </w:rPr>
              <w:t xml:space="preserve"> Всероссийские соревнования по мини-футболу в рамках общероссийского проекта «Мини-футбол  в школу»</w:t>
            </w:r>
          </w:p>
        </w:tc>
        <w:tc>
          <w:tcPr>
            <w:tcW w:w="2693" w:type="dxa"/>
            <w:shd w:val="clear" w:color="auto" w:fill="auto"/>
          </w:tcPr>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Юноши 2008-2009г.р. 1 место</w:t>
            </w:r>
          </w:p>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2006-2007г.р. 2 место</w:t>
            </w:r>
          </w:p>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2004-2005г.р. 1 место</w:t>
            </w:r>
          </w:p>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2002-2003г.р. 2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d"/>
              <w:jc w:val="both"/>
              <w:rPr>
                <w:rFonts w:ascii="Times New Roman" w:hAnsi="Times New Roman"/>
                <w:sz w:val="20"/>
                <w:szCs w:val="20"/>
              </w:rPr>
            </w:pPr>
            <w:r w:rsidRPr="002F3220">
              <w:rPr>
                <w:rFonts w:ascii="Times New Roman" w:hAnsi="Times New Roman"/>
                <w:sz w:val="20"/>
                <w:szCs w:val="20"/>
              </w:rPr>
              <w:lastRenderedPageBreak/>
              <w:t>21</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Всероссийский проект «Волейбол в школу» «Серебряный мяч»</w:t>
            </w:r>
          </w:p>
        </w:tc>
        <w:tc>
          <w:tcPr>
            <w:tcW w:w="2693" w:type="dxa"/>
            <w:shd w:val="clear" w:color="auto" w:fill="auto"/>
          </w:tcPr>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Юноши 3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d"/>
              <w:jc w:val="both"/>
              <w:rPr>
                <w:rFonts w:ascii="Times New Roman" w:hAnsi="Times New Roman"/>
                <w:sz w:val="20"/>
                <w:szCs w:val="20"/>
              </w:rPr>
            </w:pPr>
            <w:r w:rsidRPr="002F3220">
              <w:rPr>
                <w:rFonts w:ascii="Times New Roman" w:hAnsi="Times New Roman"/>
                <w:sz w:val="20"/>
                <w:szCs w:val="20"/>
              </w:rPr>
              <w:t>22</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Общероссийский проект «Мини-футбол в школу» </w:t>
            </w:r>
          </w:p>
        </w:tc>
        <w:tc>
          <w:tcPr>
            <w:tcW w:w="2693" w:type="dxa"/>
            <w:shd w:val="clear" w:color="auto" w:fill="auto"/>
          </w:tcPr>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Юноши 2008-2009г.р. 1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d"/>
              <w:jc w:val="both"/>
              <w:rPr>
                <w:rFonts w:ascii="Times New Roman" w:hAnsi="Times New Roman"/>
                <w:sz w:val="20"/>
                <w:szCs w:val="20"/>
              </w:rPr>
            </w:pPr>
            <w:r w:rsidRPr="002F3220">
              <w:rPr>
                <w:rFonts w:ascii="Times New Roman" w:hAnsi="Times New Roman"/>
                <w:sz w:val="20"/>
                <w:szCs w:val="20"/>
              </w:rPr>
              <w:t>23</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 xml:space="preserve">Общероссийский проект «Мини-футбол в школу» </w:t>
            </w:r>
          </w:p>
        </w:tc>
        <w:tc>
          <w:tcPr>
            <w:tcW w:w="2693" w:type="dxa"/>
            <w:shd w:val="clear" w:color="auto" w:fill="auto"/>
          </w:tcPr>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Юноши 2006-2007г.р. 3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r w:rsidR="00096F48" w:rsidRPr="002F3220" w:rsidTr="002F3220">
        <w:trPr>
          <w:trHeight w:val="2131"/>
        </w:trPr>
        <w:tc>
          <w:tcPr>
            <w:tcW w:w="425" w:type="dxa"/>
            <w:shd w:val="clear" w:color="auto" w:fill="auto"/>
          </w:tcPr>
          <w:p w:rsidR="00096F48" w:rsidRPr="002F3220" w:rsidRDefault="00096F48" w:rsidP="00096F48">
            <w:pPr>
              <w:pStyle w:val="ad"/>
              <w:jc w:val="both"/>
              <w:rPr>
                <w:rFonts w:ascii="Times New Roman" w:hAnsi="Times New Roman"/>
                <w:sz w:val="20"/>
                <w:szCs w:val="20"/>
              </w:rPr>
            </w:pPr>
            <w:r w:rsidRPr="002F3220">
              <w:rPr>
                <w:rFonts w:ascii="Times New Roman" w:hAnsi="Times New Roman"/>
                <w:sz w:val="20"/>
                <w:szCs w:val="20"/>
              </w:rPr>
              <w:t>24</w:t>
            </w:r>
          </w:p>
        </w:tc>
        <w:tc>
          <w:tcPr>
            <w:tcW w:w="1560" w:type="dxa"/>
            <w:gridSpan w:val="2"/>
            <w:shd w:val="clear" w:color="auto" w:fill="auto"/>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Общероссийский проект «Мини-футбол в школу»</w:t>
            </w:r>
          </w:p>
        </w:tc>
        <w:tc>
          <w:tcPr>
            <w:tcW w:w="2693" w:type="dxa"/>
            <w:shd w:val="clear" w:color="auto" w:fill="auto"/>
          </w:tcPr>
          <w:p w:rsidR="00096F48" w:rsidRPr="002F3220" w:rsidRDefault="00096F48" w:rsidP="00096F48">
            <w:pPr>
              <w:jc w:val="both"/>
              <w:rPr>
                <w:rFonts w:ascii="Times New Roman" w:hAnsi="Times New Roman" w:cs="Times New Roman"/>
                <w:color w:val="000000"/>
                <w:sz w:val="20"/>
                <w:szCs w:val="20"/>
                <w:shd w:val="clear" w:color="auto" w:fill="FFFFFF"/>
              </w:rPr>
            </w:pPr>
            <w:r w:rsidRPr="002F3220">
              <w:rPr>
                <w:rFonts w:ascii="Times New Roman" w:hAnsi="Times New Roman" w:cs="Times New Roman"/>
                <w:color w:val="000000"/>
                <w:sz w:val="20"/>
                <w:szCs w:val="20"/>
                <w:shd w:val="clear" w:color="auto" w:fill="FFFFFF"/>
              </w:rPr>
              <w:t>Юноши 2002-2003 г.р.2 место</w:t>
            </w:r>
          </w:p>
        </w:tc>
        <w:tc>
          <w:tcPr>
            <w:tcW w:w="2268" w:type="dxa"/>
            <w:shd w:val="clear" w:color="auto" w:fill="auto"/>
          </w:tcPr>
          <w:p w:rsidR="00096F48" w:rsidRPr="002F3220" w:rsidRDefault="00096F48" w:rsidP="00096F48">
            <w:pPr>
              <w:jc w:val="both"/>
              <w:rPr>
                <w:rFonts w:ascii="Times New Roman" w:hAnsi="Times New Roman" w:cs="Times New Roman"/>
                <w:sz w:val="20"/>
                <w:szCs w:val="20"/>
              </w:rPr>
            </w:pPr>
          </w:p>
        </w:tc>
        <w:tc>
          <w:tcPr>
            <w:tcW w:w="2410" w:type="dxa"/>
            <w:shd w:val="clear" w:color="auto" w:fill="auto"/>
          </w:tcPr>
          <w:p w:rsidR="00096F48" w:rsidRPr="002F3220" w:rsidRDefault="00096F48" w:rsidP="00096F48">
            <w:pPr>
              <w:jc w:val="both"/>
              <w:rPr>
                <w:rFonts w:ascii="Times New Roman" w:hAnsi="Times New Roman" w:cs="Times New Roman"/>
                <w:sz w:val="20"/>
                <w:szCs w:val="20"/>
              </w:rPr>
            </w:pPr>
          </w:p>
        </w:tc>
        <w:tc>
          <w:tcPr>
            <w:tcW w:w="2126" w:type="dxa"/>
            <w:gridSpan w:val="2"/>
          </w:tcPr>
          <w:p w:rsidR="00096F48" w:rsidRPr="002F3220" w:rsidRDefault="00096F48" w:rsidP="00096F48">
            <w:pPr>
              <w:jc w:val="both"/>
              <w:rPr>
                <w:rFonts w:ascii="Times New Roman" w:hAnsi="Times New Roman" w:cs="Times New Roman"/>
                <w:sz w:val="20"/>
                <w:szCs w:val="20"/>
              </w:rPr>
            </w:pPr>
            <w:r w:rsidRPr="002F3220">
              <w:rPr>
                <w:rFonts w:ascii="Times New Roman" w:hAnsi="Times New Roman" w:cs="Times New Roman"/>
                <w:sz w:val="20"/>
                <w:szCs w:val="20"/>
              </w:rPr>
              <w:t>Нененко М.Н.</w:t>
            </w:r>
          </w:p>
        </w:tc>
      </w:tr>
    </w:tbl>
    <w:p w:rsidR="00096F48" w:rsidRPr="002F3220" w:rsidRDefault="00096F48" w:rsidP="00096F48">
      <w:pPr>
        <w:rPr>
          <w:rFonts w:ascii="Times New Roman" w:hAnsi="Times New Roman" w:cs="Times New Roman"/>
          <w:sz w:val="20"/>
          <w:szCs w:val="20"/>
        </w:rPr>
      </w:pPr>
    </w:p>
    <w:p w:rsidR="0006446E" w:rsidRDefault="0006446E" w:rsidP="00225606">
      <w:pPr>
        <w:spacing w:line="240" w:lineRule="auto"/>
        <w:ind w:right="-2" w:firstLine="142"/>
        <w:contextualSpacing/>
        <w:jc w:val="center"/>
        <w:rPr>
          <w:rFonts w:ascii="Times New Roman" w:hAnsi="Times New Roman" w:cs="Times New Roman"/>
          <w:b/>
          <w:color w:val="0070C0"/>
          <w:sz w:val="32"/>
          <w:szCs w:val="24"/>
        </w:rPr>
      </w:pPr>
    </w:p>
    <w:p w:rsidR="008A7E5F" w:rsidRDefault="008A7E5F" w:rsidP="00225606">
      <w:pPr>
        <w:spacing w:line="240" w:lineRule="auto"/>
        <w:ind w:right="-2" w:firstLine="142"/>
        <w:contextualSpacing/>
        <w:jc w:val="center"/>
        <w:rPr>
          <w:rFonts w:ascii="Times New Roman" w:hAnsi="Times New Roman" w:cs="Times New Roman"/>
          <w:b/>
          <w:color w:val="0070C0"/>
          <w:sz w:val="32"/>
          <w:szCs w:val="24"/>
        </w:rPr>
      </w:pPr>
    </w:p>
    <w:p w:rsidR="00733DEC" w:rsidRPr="00995AE0" w:rsidRDefault="00666FC3" w:rsidP="00995AE0">
      <w:pPr>
        <w:spacing w:line="240" w:lineRule="auto"/>
        <w:ind w:right="-2" w:firstLine="142"/>
        <w:contextualSpacing/>
        <w:jc w:val="center"/>
        <w:rPr>
          <w:rFonts w:ascii="Times New Roman" w:hAnsi="Times New Roman" w:cs="Times New Roman"/>
          <w:b/>
          <w:color w:val="0070C0"/>
          <w:sz w:val="32"/>
          <w:szCs w:val="24"/>
        </w:rPr>
      </w:pPr>
      <w:r w:rsidRPr="00666FC3">
        <w:rPr>
          <w:rFonts w:ascii="Times New Roman" w:hAnsi="Times New Roman" w:cs="Times New Roman"/>
          <w:b/>
          <w:color w:val="0070C0"/>
          <w:sz w:val="32"/>
          <w:szCs w:val="24"/>
        </w:rPr>
        <w:t>Обеспечение безопасности</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Комплексная безопасность образовательного учреждения –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общественными организациями, обеспечения его безопасного функционирования, а также готовности сотрудников и обучающихся к рациональным действиям в чрезвычайных ситуациях.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Безопасность школы является приоритетной в деятельности администрации школы и педагогического коллектива. Объектом этой деятельности являются: правила техники безопасности, гражданская оборона, меры по предупреждению террористических актов и контроля соблюдения требований охраны труда.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Нет важнее задачи для школы, чем обеспечение безопасных условий проведения учебно-воспитательного процесса, которые предполагают гарантии сохранения жизни и здоровья детей.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Реализация вышеперечисленных задач осуществлялась в следующих направлениях: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-защита здоровья и сохранение жизни;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-соблюдение ТБ обучающимися и работниками школы;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-обучение обучающихся методам обеспечения личной безопасности и безопасности окружающих.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В целях обеспечения комплексной безопасности в М</w:t>
      </w:r>
      <w:r w:rsidR="00995AE0">
        <w:rPr>
          <w:rFonts w:ascii="Times New Roman" w:hAnsi="Times New Roman" w:cs="Times New Roman"/>
          <w:sz w:val="24"/>
          <w:szCs w:val="24"/>
        </w:rPr>
        <w:t>АОУ Гагарин</w:t>
      </w:r>
      <w:r w:rsidRPr="00666FC3">
        <w:rPr>
          <w:rFonts w:ascii="Times New Roman" w:hAnsi="Times New Roman" w:cs="Times New Roman"/>
          <w:sz w:val="24"/>
          <w:szCs w:val="24"/>
        </w:rPr>
        <w:t>ская СО</w:t>
      </w:r>
      <w:r w:rsidR="00995AE0">
        <w:rPr>
          <w:rFonts w:ascii="Times New Roman" w:hAnsi="Times New Roman" w:cs="Times New Roman"/>
          <w:sz w:val="24"/>
          <w:szCs w:val="24"/>
        </w:rPr>
        <w:t>Ш в 2017-2018</w:t>
      </w:r>
      <w:r w:rsidRPr="00666FC3">
        <w:rPr>
          <w:rFonts w:ascii="Times New Roman" w:hAnsi="Times New Roman" w:cs="Times New Roman"/>
          <w:sz w:val="24"/>
          <w:szCs w:val="24"/>
        </w:rPr>
        <w:t xml:space="preserve"> учебном году проведены следующие мероприятия:</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lastRenderedPageBreak/>
        <w:t>Мероприятия по пожарной безопасности</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1. В школе разработаны и утверждены следующие документы по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а) приказы: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б) инструкция о мерах пожарной безопасности в М</w:t>
      </w:r>
      <w:r w:rsidR="00995AE0">
        <w:rPr>
          <w:rFonts w:ascii="Times New Roman" w:hAnsi="Times New Roman" w:cs="Times New Roman"/>
          <w:sz w:val="24"/>
          <w:szCs w:val="24"/>
        </w:rPr>
        <w:t>АОУ Гагаринская СОШ</w:t>
      </w:r>
      <w:r w:rsidRPr="00666FC3">
        <w:rPr>
          <w:rFonts w:ascii="Times New Roman" w:hAnsi="Times New Roman" w:cs="Times New Roman"/>
          <w:sz w:val="24"/>
          <w:szCs w:val="24"/>
        </w:rPr>
        <w:t xml:space="preserve"> и на прилегающей территории,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инструкция по обеспечению пожарной безопасности в </w:t>
      </w:r>
      <w:r w:rsidR="00995AE0" w:rsidRPr="00666FC3">
        <w:rPr>
          <w:rFonts w:ascii="Times New Roman" w:hAnsi="Times New Roman" w:cs="Times New Roman"/>
          <w:sz w:val="24"/>
          <w:szCs w:val="24"/>
        </w:rPr>
        <w:t>М</w:t>
      </w:r>
      <w:r w:rsidR="00995AE0">
        <w:rPr>
          <w:rFonts w:ascii="Times New Roman" w:hAnsi="Times New Roman" w:cs="Times New Roman"/>
          <w:sz w:val="24"/>
          <w:szCs w:val="24"/>
        </w:rPr>
        <w:t>АОУ Гагаринская СОШ</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инструкция Порядок действий при срочной эвакуации </w:t>
      </w:r>
      <w:r w:rsidR="00995AE0" w:rsidRPr="00666FC3">
        <w:rPr>
          <w:rFonts w:ascii="Times New Roman" w:hAnsi="Times New Roman" w:cs="Times New Roman"/>
          <w:sz w:val="24"/>
          <w:szCs w:val="24"/>
        </w:rPr>
        <w:t>М</w:t>
      </w:r>
      <w:r w:rsidR="00995AE0">
        <w:rPr>
          <w:rFonts w:ascii="Times New Roman" w:hAnsi="Times New Roman" w:cs="Times New Roman"/>
          <w:sz w:val="24"/>
          <w:szCs w:val="24"/>
        </w:rPr>
        <w:t>АОУ Гагаринская СОШ</w:t>
      </w:r>
      <w:r w:rsidR="00995AE0" w:rsidRPr="00666FC3">
        <w:rPr>
          <w:rFonts w:ascii="Times New Roman" w:hAnsi="Times New Roman" w:cs="Times New Roman"/>
          <w:sz w:val="24"/>
          <w:szCs w:val="24"/>
        </w:rPr>
        <w:t xml:space="preserve"> </w:t>
      </w:r>
      <w:r w:rsidRPr="00666FC3">
        <w:rPr>
          <w:rFonts w:ascii="Times New Roman" w:hAnsi="Times New Roman" w:cs="Times New Roman"/>
          <w:sz w:val="24"/>
          <w:szCs w:val="24"/>
        </w:rPr>
        <w:t>при возникновении ЧС</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2.Уточнены схемы эвакуации детей и персонала на этажах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3.Ежедневно проверялись эвакуационные выходы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4.Соответственно графику проверялась система АПС (автоматическая пожарная сигнализация).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5.Проводилась проверка наличия и исправность средств пожаротушения.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Результаты проверки огнетушителей (январь) занесены в Журнал учета огнетушителей</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6.Проведены 4 учебные эвакуации детей и персонала (сентябрь, декабрь, март, май) на случай возникновения пожара, а также 4 тренировочные эвакуации воспитанников лагеря дневного пребывания детей «</w:t>
      </w:r>
      <w:r w:rsidR="00995AE0">
        <w:rPr>
          <w:rFonts w:ascii="Times New Roman" w:hAnsi="Times New Roman" w:cs="Times New Roman"/>
          <w:sz w:val="24"/>
          <w:szCs w:val="24"/>
        </w:rPr>
        <w:t>Улыбка»</w:t>
      </w:r>
      <w:r w:rsidRPr="00666FC3">
        <w:rPr>
          <w:rFonts w:ascii="Times New Roman" w:hAnsi="Times New Roman" w:cs="Times New Roman"/>
          <w:sz w:val="24"/>
          <w:szCs w:val="24"/>
        </w:rPr>
        <w:t>.</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7.Проведены инструктажи всех сотрудников и детей по мерам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8.С вновь прибывшими сотрудниками проведён вводный инструктаж по ПБ. </w:t>
      </w:r>
    </w:p>
    <w:p w:rsidR="00666FC3" w:rsidRPr="00666FC3" w:rsidRDefault="00995AE0"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9</w:t>
      </w:r>
      <w:r w:rsidR="00666FC3" w:rsidRPr="00666FC3">
        <w:rPr>
          <w:rFonts w:ascii="Times New Roman" w:hAnsi="Times New Roman" w:cs="Times New Roman"/>
          <w:sz w:val="24"/>
          <w:szCs w:val="24"/>
        </w:rPr>
        <w:t xml:space="preserve">.На первом этаже имеются 2 стенда по правилам пожарной безопасности. Информация на стендах обновлялась в течение всего учебного года. </w:t>
      </w:r>
    </w:p>
    <w:p w:rsidR="00666FC3" w:rsidRPr="00666FC3" w:rsidRDefault="00995AE0"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10</w:t>
      </w:r>
      <w:r w:rsidR="00666FC3" w:rsidRPr="00666FC3">
        <w:rPr>
          <w:rFonts w:ascii="Times New Roman" w:hAnsi="Times New Roman" w:cs="Times New Roman"/>
          <w:sz w:val="24"/>
          <w:szCs w:val="24"/>
        </w:rPr>
        <w:t xml:space="preserve">.Обеспечивалось соблюдение правил пожарной безопасности при проведении общешкольных мероприятий, вечеров, Новогодних праздников, Последних звонков. </w:t>
      </w:r>
    </w:p>
    <w:p w:rsidR="00666FC3" w:rsidRPr="00666FC3" w:rsidRDefault="00995AE0"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11</w:t>
      </w:r>
      <w:r w:rsidR="00666FC3" w:rsidRPr="00666FC3">
        <w:rPr>
          <w:rFonts w:ascii="Times New Roman" w:hAnsi="Times New Roman" w:cs="Times New Roman"/>
          <w:sz w:val="24"/>
          <w:szCs w:val="24"/>
        </w:rPr>
        <w:t>.В течение учебного года проходили:</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классные часы, занятия, родительские собрания, на которых была организована профилактическая разъяснительная работа по вопросам профилактики пожарной безопасности</w:t>
      </w:r>
    </w:p>
    <w:p w:rsid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 общешкольные линейки, посвященные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целях предупреждения пожара, предотвращения гибели и травматизма детей, пропаганды мер пожарной безопасности, на основании решения комиссии по предупреждению и ликвидации чрезвычайных ситуаций и обеспечения пожарной </w:t>
      </w:r>
      <w:r w:rsidR="00680085">
        <w:rPr>
          <w:rFonts w:ascii="Times New Roman" w:hAnsi="Times New Roman" w:cs="Times New Roman"/>
          <w:sz w:val="24"/>
          <w:szCs w:val="24"/>
        </w:rPr>
        <w:t>Ишимского</w:t>
      </w:r>
      <w:r w:rsidRPr="00666FC3">
        <w:rPr>
          <w:rFonts w:ascii="Times New Roman" w:hAnsi="Times New Roman" w:cs="Times New Roman"/>
          <w:sz w:val="24"/>
          <w:szCs w:val="24"/>
        </w:rPr>
        <w:t xml:space="preserve"> муниципального района проведён месячник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рамках месячника выполнены следующие мероприятия: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дополнительные инструктажи по правилам пожарной безопасности с педагогическим коллективом и обслуживающим персоналом;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-обновлена информация на стендах по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с обучающимися инструктажи о правилах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-на уроках ОБЖ проведена разъяснительная работа по правилам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осенне-зимний пожароопасный период</w:t>
      </w:r>
      <w:r w:rsidRPr="00666FC3">
        <w:rPr>
          <w:rFonts w:ascii="Times New Roman" w:hAnsi="Times New Roman" w:cs="Times New Roman"/>
          <w:sz w:val="24"/>
          <w:szCs w:val="24"/>
        </w:rPr>
        <w:tab/>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демонстрация видеороликов в рекреациях 1-2 этажей школы о пожаре и действиях при пожаре.</w:t>
      </w:r>
    </w:p>
    <w:p w:rsidR="00300589" w:rsidRDefault="00300589" w:rsidP="00225606">
      <w:pPr>
        <w:spacing w:line="240" w:lineRule="auto"/>
        <w:ind w:right="-2" w:firstLine="142"/>
        <w:contextualSpacing/>
        <w:jc w:val="both"/>
        <w:rPr>
          <w:rFonts w:ascii="Times New Roman" w:hAnsi="Times New Roman" w:cs="Times New Roman"/>
          <w:sz w:val="24"/>
          <w:szCs w:val="24"/>
        </w:rPr>
      </w:pP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По воп</w:t>
      </w:r>
      <w:r w:rsidR="00664F0F">
        <w:rPr>
          <w:rFonts w:ascii="Times New Roman" w:hAnsi="Times New Roman" w:cs="Times New Roman"/>
          <w:sz w:val="24"/>
          <w:szCs w:val="24"/>
        </w:rPr>
        <w:t>росам гражданской обороны в 2019-2020</w:t>
      </w:r>
      <w:r w:rsidRPr="00666FC3">
        <w:rPr>
          <w:rFonts w:ascii="Times New Roman" w:hAnsi="Times New Roman" w:cs="Times New Roman"/>
          <w:sz w:val="24"/>
          <w:szCs w:val="24"/>
        </w:rPr>
        <w:t xml:space="preserve"> году в школе проведены следующие мероприятия:</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1. В школе разработаны и утверждены следующие документы по ГО и ЧС: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а) приказы: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целях повышения безопасности детей, восстановления у обучающихся навыков безопасного поведения на дорогах, в школе, в быту и на транспорте, а также правильных действий при угрозе и возникновении опасных и чрезвычайных ситуаций и </w:t>
      </w:r>
      <w:r w:rsidR="00664F0F">
        <w:rPr>
          <w:rFonts w:ascii="Times New Roman" w:hAnsi="Times New Roman" w:cs="Times New Roman"/>
          <w:sz w:val="24"/>
          <w:szCs w:val="24"/>
        </w:rPr>
        <w:t xml:space="preserve">с 1 сентября по 30 сентября 2019 </w:t>
      </w:r>
      <w:r w:rsidRPr="00666FC3">
        <w:rPr>
          <w:rFonts w:ascii="Times New Roman" w:hAnsi="Times New Roman" w:cs="Times New Roman"/>
          <w:sz w:val="24"/>
          <w:szCs w:val="24"/>
        </w:rPr>
        <w:t xml:space="preserve">г. был проведён месячник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рамках месячника были выполнены следующие мероприятия: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-обновлены приказы (инструкции) по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lastRenderedPageBreak/>
        <w:t xml:space="preserve">-проведены инструктажи с сотрудниками по противопожарной и антитеррористической безопасности с регистрацией в специальных журналах;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-обновлена информация на стендах по пожарной, дорожной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инструктажи с обучающимися школы о соблюдении правил поведения на дорогах, в транспорте, на ж/д транспорте, при угрозе террористических актов, поездках в школьных автобусах, ношении фликеров;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 обновлены списки членов добровольной пожарной дружины и проведена практическая отработка действий, направленных на обеспечение безопасной и быстрой эвакуации людей в случае пожара. </w:t>
      </w:r>
    </w:p>
    <w:p w:rsidR="00666FC3" w:rsidRPr="00666FC3" w:rsidRDefault="00664F0F"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1.09-6.09.19</w:t>
      </w:r>
      <w:r w:rsidR="00666FC3" w:rsidRPr="00666FC3">
        <w:rPr>
          <w:rFonts w:ascii="Times New Roman" w:hAnsi="Times New Roman" w:cs="Times New Roman"/>
          <w:sz w:val="24"/>
          <w:szCs w:val="24"/>
        </w:rPr>
        <w:t xml:space="preserve"> г. в школе прошли уроки и занятия по безопасности, а также проведен Инструктаж по ТБ, правилам пожарной безопасности и правилам поведения во время учебного процесса (в учебном кабинете, в коридоре, на лестничной площадке, в столовой, раздевалке, на прогулке)</w:t>
      </w:r>
    </w:p>
    <w:p w:rsidR="00666FC3" w:rsidRPr="00666FC3" w:rsidRDefault="00664F0F"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9 сентября 2019</w:t>
      </w:r>
      <w:r w:rsidR="00680085">
        <w:rPr>
          <w:rFonts w:ascii="Times New Roman" w:hAnsi="Times New Roman" w:cs="Times New Roman"/>
          <w:sz w:val="24"/>
          <w:szCs w:val="24"/>
        </w:rPr>
        <w:t xml:space="preserve"> </w:t>
      </w:r>
      <w:r w:rsidR="00666FC3" w:rsidRPr="00666FC3">
        <w:rPr>
          <w:rFonts w:ascii="Times New Roman" w:hAnsi="Times New Roman" w:cs="Times New Roman"/>
          <w:sz w:val="24"/>
          <w:szCs w:val="24"/>
        </w:rPr>
        <w:t xml:space="preserve">г. проведен Урок безопасности с практической отработкой вопроса эвакуации при возникновении ЧС. </w:t>
      </w:r>
    </w:p>
    <w:p w:rsid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Обучающиеся и сотрудники школы спокойно покинули помещение, проявив хорошие знания поведения в чрезвычайных ситуациях.</w:t>
      </w:r>
    </w:p>
    <w:p w:rsidR="00300589" w:rsidRDefault="00300589" w:rsidP="00225606">
      <w:pPr>
        <w:spacing w:line="240" w:lineRule="auto"/>
        <w:ind w:right="-2" w:firstLine="142"/>
        <w:contextualSpacing/>
        <w:jc w:val="both"/>
        <w:rPr>
          <w:rFonts w:ascii="Times New Roman" w:hAnsi="Times New Roman" w:cs="Times New Roman"/>
          <w:sz w:val="24"/>
          <w:szCs w:val="24"/>
        </w:rPr>
      </w:pPr>
    </w:p>
    <w:p w:rsidR="00733DEC" w:rsidRPr="005B37E9" w:rsidRDefault="005B37E9" w:rsidP="00225606">
      <w:pPr>
        <w:spacing w:line="240" w:lineRule="auto"/>
        <w:ind w:right="-2" w:firstLine="142"/>
        <w:contextualSpacing/>
        <w:jc w:val="center"/>
        <w:rPr>
          <w:rFonts w:ascii="Times New Roman" w:hAnsi="Times New Roman" w:cs="Times New Roman"/>
          <w:color w:val="0070C0"/>
          <w:sz w:val="32"/>
          <w:szCs w:val="24"/>
        </w:rPr>
      </w:pPr>
      <w:r w:rsidRPr="005B37E9">
        <w:rPr>
          <w:rStyle w:val="af3"/>
          <w:bCs w:val="0"/>
          <w:color w:val="0070C0"/>
          <w:sz w:val="32"/>
        </w:rPr>
        <w:t>Информационно-образовательная среда</w:t>
      </w:r>
    </w:p>
    <w:p w:rsidR="00733DEC" w:rsidRDefault="00733DEC" w:rsidP="00225606">
      <w:pPr>
        <w:spacing w:line="240" w:lineRule="auto"/>
        <w:ind w:right="-2" w:firstLine="142"/>
        <w:contextualSpacing/>
        <w:jc w:val="both"/>
        <w:rPr>
          <w:rFonts w:ascii="Times New Roman" w:hAnsi="Times New Roman" w:cs="Times New Roman"/>
          <w:sz w:val="24"/>
          <w:szCs w:val="24"/>
        </w:rPr>
      </w:pPr>
    </w:p>
    <w:p w:rsidR="00542E29" w:rsidRPr="00542E29" w:rsidRDefault="00542E29" w:rsidP="00225606">
      <w:pPr>
        <w:keepNext/>
        <w:tabs>
          <w:tab w:val="left" w:pos="567"/>
        </w:tabs>
        <w:spacing w:before="240" w:after="60" w:line="240" w:lineRule="auto"/>
        <w:ind w:right="-2" w:firstLine="142"/>
        <w:contextualSpacing/>
        <w:jc w:val="both"/>
        <w:outlineLvl w:val="0"/>
        <w:rPr>
          <w:rFonts w:ascii="Times New Roman" w:eastAsia="Times New Roman" w:hAnsi="Times New Roman" w:cs="Times New Roman"/>
          <w:b/>
          <w:bCs/>
          <w:kern w:val="32"/>
          <w:sz w:val="24"/>
          <w:szCs w:val="28"/>
          <w:lang w:eastAsia="ru-RU"/>
        </w:rPr>
      </w:pPr>
      <w:r w:rsidRPr="00542E29">
        <w:rPr>
          <w:rFonts w:ascii="Times New Roman" w:eastAsia="Times New Roman" w:hAnsi="Times New Roman" w:cs="Times New Roman"/>
          <w:bCs/>
          <w:kern w:val="32"/>
          <w:sz w:val="24"/>
          <w:szCs w:val="28"/>
          <w:lang w:eastAsia="ru-RU"/>
        </w:rPr>
        <w:t xml:space="preserve">Информатизация образовательного процесса осуществляется по нескольким </w:t>
      </w:r>
      <w:r w:rsidRPr="00542E29">
        <w:rPr>
          <w:rFonts w:ascii="Times New Roman" w:eastAsia="Times New Roman" w:hAnsi="Times New Roman" w:cs="Times New Roman"/>
          <w:b/>
          <w:bCs/>
          <w:kern w:val="32"/>
          <w:sz w:val="24"/>
          <w:szCs w:val="28"/>
          <w:lang w:eastAsia="ru-RU"/>
        </w:rPr>
        <w:t>основным направлениям:</w:t>
      </w:r>
    </w:p>
    <w:p w:rsidR="00542E29" w:rsidRPr="00542E29" w:rsidRDefault="00542E29" w:rsidP="00B93ED1">
      <w:pPr>
        <w:numPr>
          <w:ilvl w:val="0"/>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sz w:val="24"/>
          <w:szCs w:val="28"/>
          <w:lang w:eastAsia="ru-RU"/>
        </w:rPr>
        <w:t>В образовательной области:</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2"/>
          <w:sz w:val="24"/>
          <w:szCs w:val="28"/>
          <w:lang w:eastAsia="ru-RU"/>
        </w:rPr>
        <w:t xml:space="preserve">предоставление всем участникам образовательного процесса возможности обучения </w:t>
      </w:r>
      <w:r w:rsidRPr="00542E29">
        <w:rPr>
          <w:rFonts w:ascii="Times New Roman" w:eastAsia="Times New Roman" w:hAnsi="Times New Roman" w:cs="Times New Roman"/>
          <w:color w:val="000000"/>
          <w:spacing w:val="2"/>
          <w:sz w:val="24"/>
          <w:szCs w:val="28"/>
          <w:lang w:eastAsia="ru-RU"/>
        </w:rPr>
        <w:t xml:space="preserve">современным информационным технологиям, как необходимому минимуму для </w:t>
      </w:r>
      <w:r w:rsidRPr="00542E29">
        <w:rPr>
          <w:rFonts w:ascii="Times New Roman" w:eastAsia="Times New Roman" w:hAnsi="Times New Roman" w:cs="Times New Roman"/>
          <w:color w:val="000000"/>
          <w:sz w:val="24"/>
          <w:szCs w:val="28"/>
          <w:lang w:eastAsia="ru-RU"/>
        </w:rPr>
        <w:t>участника информационного обмена в современном обществе;</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4"/>
          <w:lang w:eastAsia="ru-RU"/>
        </w:rPr>
      </w:pPr>
      <w:r w:rsidRPr="00542E29">
        <w:rPr>
          <w:rFonts w:ascii="Times New Roman" w:eastAsia="Times New Roman" w:hAnsi="Times New Roman" w:cs="Times New Roman"/>
          <w:color w:val="000000"/>
          <w:spacing w:val="1"/>
          <w:sz w:val="24"/>
          <w:szCs w:val="28"/>
          <w:lang w:eastAsia="ru-RU"/>
        </w:rPr>
        <w:t xml:space="preserve">предоставление всем участникам системы образования возможностей обмена </w:t>
      </w:r>
      <w:r w:rsidRPr="00542E29">
        <w:rPr>
          <w:rFonts w:ascii="Times New Roman" w:eastAsia="Times New Roman" w:hAnsi="Times New Roman" w:cs="Times New Roman"/>
          <w:color w:val="000000"/>
          <w:spacing w:val="-1"/>
          <w:sz w:val="24"/>
          <w:szCs w:val="28"/>
          <w:lang w:eastAsia="ru-RU"/>
        </w:rPr>
        <w:t>информацией посредством электронной почты</w:t>
      </w:r>
      <w:r w:rsidRPr="00542E29">
        <w:rPr>
          <w:rFonts w:ascii="Times New Roman" w:eastAsia="Times New Roman" w:hAnsi="Times New Roman" w:cs="Times New Roman"/>
          <w:color w:val="000000"/>
          <w:spacing w:val="-1"/>
          <w:sz w:val="24"/>
          <w:szCs w:val="24"/>
          <w:lang w:eastAsia="ru-RU"/>
        </w:rPr>
        <w:t xml:space="preserve">, </w:t>
      </w:r>
      <w:r w:rsidRPr="00542E29">
        <w:rPr>
          <w:rFonts w:ascii="Times New Roman" w:eastAsia="Calibri" w:hAnsi="Times New Roman" w:cs="Times New Roman"/>
          <w:sz w:val="24"/>
          <w:szCs w:val="24"/>
        </w:rPr>
        <w:t xml:space="preserve"> онлайн-мессенджера Skype, </w:t>
      </w:r>
      <w:r w:rsidRPr="00542E29">
        <w:rPr>
          <w:rFonts w:ascii="Times New Roman" w:eastAsia="Calibri" w:hAnsi="Times New Roman" w:cs="Times New Roman"/>
          <w:sz w:val="24"/>
        </w:rPr>
        <w:t xml:space="preserve">онлайн-встреч или презентаций через Интернет </w:t>
      </w:r>
      <w:r w:rsidRPr="00542E29">
        <w:rPr>
          <w:rFonts w:ascii="Times New Roman" w:eastAsia="Times New Roman" w:hAnsi="Times New Roman" w:cs="Times New Roman"/>
          <w:color w:val="000000"/>
          <w:spacing w:val="-1"/>
          <w:sz w:val="24"/>
          <w:szCs w:val="24"/>
          <w:lang w:eastAsia="ru-RU"/>
        </w:rPr>
        <w:t xml:space="preserve">в целях организации и осуществления внутрирайонных </w:t>
      </w:r>
      <w:r w:rsidRPr="00542E29">
        <w:rPr>
          <w:rFonts w:ascii="Times New Roman" w:eastAsia="Times New Roman" w:hAnsi="Times New Roman" w:cs="Times New Roman"/>
          <w:color w:val="000000"/>
          <w:sz w:val="24"/>
          <w:szCs w:val="24"/>
          <w:lang w:eastAsia="ru-RU"/>
        </w:rPr>
        <w:t>и межрегиональных связей;</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4"/>
          <w:sz w:val="24"/>
          <w:szCs w:val="24"/>
          <w:lang w:eastAsia="ru-RU"/>
        </w:rPr>
        <w:t>создание и публикация в электронном виде ма</w:t>
      </w:r>
      <w:r w:rsidRPr="00542E29">
        <w:rPr>
          <w:rFonts w:ascii="Times New Roman" w:eastAsia="Times New Roman" w:hAnsi="Times New Roman" w:cs="Times New Roman"/>
          <w:color w:val="000000"/>
          <w:spacing w:val="4"/>
          <w:sz w:val="24"/>
          <w:szCs w:val="28"/>
          <w:lang w:eastAsia="ru-RU"/>
        </w:rPr>
        <w:t xml:space="preserve">териалов методического и учебного </w:t>
      </w:r>
      <w:r w:rsidRPr="00542E29">
        <w:rPr>
          <w:rFonts w:ascii="Times New Roman" w:eastAsia="Times New Roman" w:hAnsi="Times New Roman" w:cs="Times New Roman"/>
          <w:color w:val="000000"/>
          <w:sz w:val="24"/>
          <w:szCs w:val="28"/>
          <w:lang w:eastAsia="ru-RU"/>
        </w:rPr>
        <w:t xml:space="preserve">характера, ЦОР; </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xml:space="preserve"> дальнейшее внедрение электронных журналов через  «</w:t>
      </w:r>
      <w:r w:rsidRPr="00542E29">
        <w:rPr>
          <w:rFonts w:ascii="Times New Roman" w:eastAsia="Calibri" w:hAnsi="Times New Roman" w:cs="Times New Roman"/>
          <w:sz w:val="24"/>
          <w:szCs w:val="24"/>
        </w:rPr>
        <w:t>АИС БАРС. Образование - Электронная школа».</w:t>
      </w:r>
    </w:p>
    <w:p w:rsidR="00542E29" w:rsidRPr="00542E29" w:rsidRDefault="00542E29" w:rsidP="00B93ED1">
      <w:pPr>
        <w:numPr>
          <w:ilvl w:val="0"/>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color w:val="000000"/>
          <w:spacing w:val="-1"/>
          <w:sz w:val="24"/>
          <w:szCs w:val="28"/>
          <w:lang w:eastAsia="ru-RU"/>
        </w:rPr>
        <w:t xml:space="preserve">В области поддержки школьного образования: </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xml:space="preserve">повышение квалификации педагогов в области ИКТ;  </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проведение педагогической конференции: использование  компьютерных технологий и средств сети ИНТЕРНЕТ учителями разных циклов при подготовке к ЕГЭ и ОГЭ;</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индивидуальное консультирование педагогов по техническому и методическому использованию ИКТ;</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пополнение школьной методической копилки разработок уроков с ИКТ, создание каталога лучших уроков;</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участие в дистанционных образовательных программах, дистанционных олимпиадах и конкурсах.</w:t>
      </w:r>
    </w:p>
    <w:p w:rsidR="00542E29" w:rsidRPr="00542E29" w:rsidRDefault="00542E29" w:rsidP="00B93ED1">
      <w:pPr>
        <w:numPr>
          <w:ilvl w:val="0"/>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color w:val="000000"/>
          <w:spacing w:val="-1"/>
          <w:sz w:val="24"/>
          <w:szCs w:val="28"/>
          <w:lang w:eastAsia="ru-RU"/>
        </w:rPr>
        <w:t>В управленческой области:</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электронный документооборот;</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3"/>
          <w:sz w:val="24"/>
          <w:szCs w:val="28"/>
          <w:lang w:eastAsia="ru-RU"/>
        </w:rPr>
        <w:t xml:space="preserve">сбор и обработка данных о состоянии педагогического процесса в образовательном </w:t>
      </w:r>
      <w:r w:rsidRPr="00542E29">
        <w:rPr>
          <w:rFonts w:ascii="Times New Roman" w:eastAsia="Times New Roman" w:hAnsi="Times New Roman" w:cs="Times New Roman"/>
          <w:color w:val="000000"/>
          <w:spacing w:val="-2"/>
          <w:sz w:val="24"/>
          <w:szCs w:val="28"/>
          <w:lang w:eastAsia="ru-RU"/>
        </w:rPr>
        <w:t xml:space="preserve">учреждении. </w:t>
      </w:r>
    </w:p>
    <w:p w:rsidR="00542E29" w:rsidRPr="00542E29" w:rsidRDefault="00542E29" w:rsidP="00B93ED1">
      <w:pPr>
        <w:numPr>
          <w:ilvl w:val="0"/>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b/>
          <w:color w:val="000000"/>
          <w:sz w:val="24"/>
          <w:szCs w:val="28"/>
          <w:lang w:eastAsia="ru-RU"/>
        </w:rPr>
        <w:t>В области развития цифровой образовательной среды школы:</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 xml:space="preserve">установка и обслуживание  компьютеров для подготовки документов, ведения делопроизводства в электронном виде, оперативного общения со специалистами УО, руководителями различных организаций и учреждений; </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обеспечение школы достаточным количеством ТСО;</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организация работы мобильных классов;</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lastRenderedPageBreak/>
        <w:t xml:space="preserve"> повышение доступности устройств и мультимедийных проекторов для подготовки и использования на уроках учителями;</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проверка работоспособности антивирусных программ и контент-фильтрации;</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приобретение необходимого сетевого, периферийного и др. оборудования;</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организация технического обслуживания (компьютерной техники, заправка картриджей, установка программного продукта и др.);</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установка и обслуживание сервера;</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техническое обслуживание локальной сети.</w:t>
      </w:r>
    </w:p>
    <w:p w:rsidR="00542E29" w:rsidRPr="00542E29" w:rsidRDefault="00542E29" w:rsidP="00B93ED1">
      <w:pPr>
        <w:numPr>
          <w:ilvl w:val="0"/>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color w:val="000000"/>
          <w:sz w:val="24"/>
          <w:szCs w:val="28"/>
          <w:lang w:eastAsia="ru-RU"/>
        </w:rPr>
        <w:t>В социально-общественной области:</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1"/>
          <w:sz w:val="24"/>
          <w:szCs w:val="28"/>
          <w:lang w:eastAsia="ru-RU"/>
        </w:rPr>
        <w:t xml:space="preserve">создание и публикация в электронном и печатном виде изданий (альбомов, </w:t>
      </w:r>
      <w:r w:rsidRPr="00542E29">
        <w:rPr>
          <w:rFonts w:ascii="Times New Roman" w:eastAsia="Times New Roman" w:hAnsi="Times New Roman" w:cs="Times New Roman"/>
          <w:color w:val="000000"/>
          <w:sz w:val="24"/>
          <w:szCs w:val="28"/>
          <w:lang w:eastAsia="ru-RU"/>
        </w:rPr>
        <w:t>информационных бюллетеней, школьной газеты и т.д.), отражающих общественную жизнь образовательного учреждения;</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xml:space="preserve"> поддержка </w:t>
      </w:r>
      <w:r w:rsidRPr="00542E29">
        <w:rPr>
          <w:rFonts w:ascii="Times New Roman" w:eastAsia="Times New Roman" w:hAnsi="Times New Roman" w:cs="Times New Roman"/>
          <w:color w:val="000000"/>
          <w:spacing w:val="-1"/>
          <w:sz w:val="24"/>
          <w:szCs w:val="28"/>
          <w:lang w:eastAsia="ru-RU"/>
        </w:rPr>
        <w:t xml:space="preserve">Интернет-сайта </w:t>
      </w:r>
      <w:r w:rsidRPr="00542E29">
        <w:rPr>
          <w:rFonts w:ascii="Times New Roman" w:eastAsia="Times New Roman" w:hAnsi="Times New Roman" w:cs="Times New Roman"/>
          <w:color w:val="000000"/>
          <w:sz w:val="24"/>
          <w:szCs w:val="28"/>
          <w:lang w:eastAsia="ru-RU"/>
        </w:rPr>
        <w:t xml:space="preserve">образовательного учреждения </w:t>
      </w:r>
      <w:r w:rsidRPr="00542E29">
        <w:rPr>
          <w:rFonts w:ascii="Times New Roman" w:eastAsia="Times New Roman" w:hAnsi="Times New Roman" w:cs="Times New Roman"/>
          <w:color w:val="000000"/>
          <w:spacing w:val="-1"/>
          <w:sz w:val="24"/>
          <w:szCs w:val="28"/>
          <w:lang w:eastAsia="ru-RU"/>
        </w:rPr>
        <w:t xml:space="preserve">(оказание информационных услуг учащимся и их родителям, информация об </w:t>
      </w:r>
      <w:r w:rsidRPr="00542E29">
        <w:rPr>
          <w:rFonts w:ascii="Times New Roman" w:eastAsia="Times New Roman" w:hAnsi="Times New Roman" w:cs="Times New Roman"/>
          <w:color w:val="000000"/>
          <w:spacing w:val="6"/>
          <w:sz w:val="24"/>
          <w:szCs w:val="28"/>
          <w:lang w:eastAsia="ru-RU"/>
        </w:rPr>
        <w:t xml:space="preserve">образовательном учреждении, </w:t>
      </w:r>
      <w:r w:rsidRPr="00542E29">
        <w:rPr>
          <w:rFonts w:ascii="Times New Roman" w:eastAsia="Times New Roman" w:hAnsi="Times New Roman" w:cs="Times New Roman"/>
          <w:color w:val="000000"/>
          <w:spacing w:val="2"/>
          <w:sz w:val="24"/>
          <w:szCs w:val="28"/>
          <w:lang w:eastAsia="ru-RU"/>
        </w:rPr>
        <w:t xml:space="preserve">статусе, уставе, учебных планах и программах, кадровом </w:t>
      </w:r>
      <w:r w:rsidRPr="00542E29">
        <w:rPr>
          <w:rFonts w:ascii="Times New Roman" w:eastAsia="Times New Roman" w:hAnsi="Times New Roman" w:cs="Times New Roman"/>
          <w:color w:val="000000"/>
          <w:spacing w:val="-1"/>
          <w:sz w:val="24"/>
          <w:szCs w:val="28"/>
          <w:lang w:eastAsia="ru-RU"/>
        </w:rPr>
        <w:t xml:space="preserve">составе, техническом оснащении, текущем расписании, результатах образовательного процесса за прошлые годы, и т.д.); </w:t>
      </w:r>
    </w:p>
    <w:p w:rsidR="00542E29" w:rsidRPr="00542E29" w:rsidRDefault="00542E29" w:rsidP="00B93ED1">
      <w:pPr>
        <w:numPr>
          <w:ilvl w:val="1"/>
          <w:numId w:val="2"/>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1"/>
          <w:sz w:val="24"/>
          <w:szCs w:val="28"/>
          <w:lang w:eastAsia="ru-RU"/>
        </w:rPr>
        <w:t>организация работы школьного пресс-центра</w:t>
      </w:r>
      <w:r w:rsidR="00664F0F">
        <w:rPr>
          <w:rFonts w:ascii="Times New Roman" w:eastAsia="Times New Roman" w:hAnsi="Times New Roman" w:cs="Times New Roman"/>
          <w:color w:val="000000"/>
          <w:spacing w:val="-1"/>
          <w:sz w:val="24"/>
          <w:szCs w:val="28"/>
          <w:lang w:eastAsia="ru-RU"/>
        </w:rPr>
        <w:t>.</w:t>
      </w:r>
    </w:p>
    <w:p w:rsidR="00BC4992" w:rsidRDefault="00BC4992" w:rsidP="00225606">
      <w:pPr>
        <w:tabs>
          <w:tab w:val="left" w:pos="567"/>
        </w:tabs>
        <w:spacing w:after="0" w:line="240" w:lineRule="auto"/>
        <w:ind w:right="-2" w:firstLine="142"/>
        <w:jc w:val="center"/>
        <w:rPr>
          <w:rFonts w:ascii="Times New Roman" w:eastAsia="Calibri" w:hAnsi="Times New Roman" w:cs="Times New Roman"/>
          <w:b/>
          <w:color w:val="000000"/>
          <w:sz w:val="24"/>
          <w:szCs w:val="32"/>
        </w:rPr>
      </w:pPr>
    </w:p>
    <w:p w:rsidR="00542E29" w:rsidRPr="00542E29" w:rsidRDefault="00542E29" w:rsidP="00225606">
      <w:pPr>
        <w:tabs>
          <w:tab w:val="left" w:pos="567"/>
        </w:tabs>
        <w:spacing w:after="0" w:line="240" w:lineRule="auto"/>
        <w:ind w:right="-2" w:firstLine="142"/>
        <w:jc w:val="center"/>
        <w:rPr>
          <w:rFonts w:ascii="Times New Roman" w:eastAsia="Calibri" w:hAnsi="Times New Roman" w:cs="Times New Roman"/>
          <w:b/>
          <w:color w:val="000000"/>
          <w:sz w:val="24"/>
          <w:szCs w:val="32"/>
        </w:rPr>
      </w:pPr>
      <w:r w:rsidRPr="00542E29">
        <w:rPr>
          <w:rFonts w:ascii="Times New Roman" w:eastAsia="Calibri" w:hAnsi="Times New Roman" w:cs="Times New Roman"/>
          <w:b/>
          <w:color w:val="000000"/>
          <w:sz w:val="24"/>
          <w:szCs w:val="32"/>
        </w:rPr>
        <w:t>Повышение ИК - компетентности обучающихся и родителей</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Каждый год  для повышения мотивации обучающихся проводится месячник математики и информатики. В рамках месячника в школе был оформлен тематический стенд</w:t>
      </w:r>
      <w:r w:rsidR="00664F0F">
        <w:rPr>
          <w:rFonts w:ascii="Times New Roman" w:eastAsia="Calibri" w:hAnsi="Times New Roman" w:cs="Times New Roman"/>
          <w:sz w:val="24"/>
          <w:szCs w:val="28"/>
        </w:rPr>
        <w:t>.</w:t>
      </w:r>
      <w:r w:rsidRPr="00542E29">
        <w:rPr>
          <w:rFonts w:ascii="Times New Roman" w:eastAsia="Calibri" w:hAnsi="Times New Roman" w:cs="Times New Roman"/>
          <w:sz w:val="24"/>
          <w:szCs w:val="28"/>
        </w:rPr>
        <w:t xml:space="preserve"> </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8"/>
          <w:szCs w:val="28"/>
        </w:rPr>
      </w:pPr>
      <w:r w:rsidRPr="00542E29">
        <w:rPr>
          <w:rFonts w:ascii="Times New Roman" w:eastAsia="Calibri" w:hAnsi="Times New Roman" w:cs="Times New Roman"/>
          <w:sz w:val="24"/>
          <w:szCs w:val="28"/>
        </w:rPr>
        <w:t xml:space="preserve">Продолжается формирование </w:t>
      </w:r>
      <w:r w:rsidRPr="00542E29">
        <w:rPr>
          <w:rFonts w:ascii="Times New Roman" w:eastAsia="Calibri" w:hAnsi="Times New Roman" w:cs="Times New Roman"/>
          <w:b/>
          <w:sz w:val="24"/>
          <w:szCs w:val="28"/>
        </w:rPr>
        <w:t>творческой копилки</w:t>
      </w:r>
      <w:r w:rsidRPr="00542E29">
        <w:rPr>
          <w:rFonts w:ascii="Times New Roman" w:eastAsia="Calibri" w:hAnsi="Times New Roman" w:cs="Times New Roman"/>
          <w:sz w:val="24"/>
          <w:szCs w:val="28"/>
        </w:rPr>
        <w:t xml:space="preserve"> </w:t>
      </w:r>
      <w:r w:rsidR="00664F0F">
        <w:rPr>
          <w:rFonts w:ascii="Times New Roman" w:eastAsia="Calibri" w:hAnsi="Times New Roman" w:cs="Times New Roman"/>
          <w:sz w:val="24"/>
          <w:szCs w:val="28"/>
        </w:rPr>
        <w:t xml:space="preserve">работ </w:t>
      </w:r>
      <w:r w:rsidRPr="00542E29">
        <w:rPr>
          <w:rFonts w:ascii="Times New Roman" w:eastAsia="Calibri" w:hAnsi="Times New Roman" w:cs="Times New Roman"/>
          <w:sz w:val="24"/>
          <w:szCs w:val="28"/>
        </w:rPr>
        <w:t>учащихся, как в электронном виде, так и  на бумажном носителе.</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Учителем информатики были проведены нетрадиционные уроки, в ходе которых учащиеся 7-11 классов просмотрели мотивационный ролик, раскрывающий имидж ИТ как молодой и инновационной индустрии и лекцию-обращение представителей ведущих ИТ-компаний к молодежи, в которой они делятся своим взглядом на перспективу развития информационных технологий, на то, как изменится мир, когда молодые люди закончат вузы, и рассказывают о том, чем ИТ может привлечь молодых людей, мечтающих добиться успеха в будущем.</w:t>
      </w:r>
      <w:r w:rsidRPr="00542E29">
        <w:rPr>
          <w:rFonts w:ascii="Calibri" w:eastAsia="Calibri" w:hAnsi="Calibri" w:cs="Times New Roman"/>
        </w:rPr>
        <w:t xml:space="preserve"> К</w:t>
      </w:r>
      <w:r w:rsidRPr="00542E29">
        <w:rPr>
          <w:rFonts w:ascii="Times New Roman" w:eastAsia="Calibri" w:hAnsi="Times New Roman" w:cs="Times New Roman"/>
          <w:sz w:val="24"/>
          <w:szCs w:val="28"/>
        </w:rPr>
        <w:t>аждый участник акции попробовал оценить свои возможности в области программирования с помощью онлайн-тренажёров и получил сертификат участника.</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Также в течение учебного года были проведены мероприятия, нацеленные на обучение безопасной работе в сети (общешкольные линейки, классные часы, круглый стол):</w:t>
      </w:r>
    </w:p>
    <w:p w:rsidR="00542E29" w:rsidRPr="00542E29" w:rsidRDefault="00542E29" w:rsidP="00B93ED1">
      <w:pPr>
        <w:numPr>
          <w:ilvl w:val="0"/>
          <w:numId w:val="6"/>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о безопасной работе в сети Интернет; </w:t>
      </w:r>
    </w:p>
    <w:p w:rsidR="00542E29" w:rsidRPr="00542E29" w:rsidRDefault="00542E29" w:rsidP="00B93ED1">
      <w:pPr>
        <w:numPr>
          <w:ilvl w:val="0"/>
          <w:numId w:val="6"/>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о работе в сети Рунет;</w:t>
      </w:r>
    </w:p>
    <w:p w:rsidR="00542E29" w:rsidRPr="00542E29" w:rsidRDefault="00542E29" w:rsidP="00B93ED1">
      <w:pPr>
        <w:numPr>
          <w:ilvl w:val="0"/>
          <w:numId w:val="6"/>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о культуре и правилах общения в социальных сетях.</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Проведены общешкольные родительские собрания по темам:</w:t>
      </w:r>
    </w:p>
    <w:p w:rsidR="00542E29" w:rsidRPr="00542E29" w:rsidRDefault="00542E29" w:rsidP="00B93ED1">
      <w:pPr>
        <w:numPr>
          <w:ilvl w:val="0"/>
          <w:numId w:val="6"/>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«Защита персональных данных в сети Интернет»</w:t>
      </w:r>
    </w:p>
    <w:p w:rsidR="00542E29" w:rsidRPr="00542E29" w:rsidRDefault="00542E29" w:rsidP="00B93ED1">
      <w:pPr>
        <w:numPr>
          <w:ilvl w:val="0"/>
          <w:numId w:val="6"/>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«Спасем наших детей от киберпреступлений».</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Учащиеся принимали активное участие в жизни школы: </w:t>
      </w:r>
    </w:p>
    <w:p w:rsidR="00542E29" w:rsidRPr="00542E29" w:rsidRDefault="00542E29" w:rsidP="00B93ED1">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создание презентаций к проводимым праздникам и знаменательным датам; </w:t>
      </w:r>
    </w:p>
    <w:p w:rsidR="00542E29" w:rsidRPr="00542E29" w:rsidRDefault="00542E29" w:rsidP="00B93ED1">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творческие конкурсы с работами, выполненными в электронном виде.</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 xml:space="preserve">С целью повышения </w:t>
      </w:r>
      <w:r w:rsidRPr="00542E29">
        <w:rPr>
          <w:rFonts w:ascii="Times New Roman" w:eastAsia="Times New Roman" w:hAnsi="Times New Roman" w:cs="Times New Roman"/>
          <w:b/>
          <w:sz w:val="24"/>
          <w:szCs w:val="28"/>
          <w:lang w:eastAsia="ru-RU"/>
        </w:rPr>
        <w:t>эффективности  методической работы</w:t>
      </w:r>
      <w:r w:rsidRPr="00542E29">
        <w:rPr>
          <w:rFonts w:ascii="Times New Roman" w:eastAsia="Times New Roman" w:hAnsi="Times New Roman" w:cs="Times New Roman"/>
          <w:sz w:val="24"/>
          <w:szCs w:val="28"/>
          <w:lang w:eastAsia="ru-RU"/>
        </w:rPr>
        <w:t>,  полной  реализации запросов  педагогов в школе  продолжена работа  по созданию единого  информационного  пространства и четкого регулирования информационных потоков научно-методической  документации.</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bCs/>
          <w:sz w:val="24"/>
          <w:szCs w:val="28"/>
          <w:lang w:eastAsia="ru-RU"/>
        </w:rPr>
      </w:pPr>
      <w:r w:rsidRPr="00542E29">
        <w:rPr>
          <w:rFonts w:ascii="Times New Roman" w:eastAsia="Times New Roman" w:hAnsi="Times New Roman" w:cs="Times New Roman"/>
          <w:sz w:val="24"/>
          <w:szCs w:val="28"/>
          <w:lang w:eastAsia="ru-RU"/>
        </w:rPr>
        <w:t>Активно используется  федеральный  интернет – портал  «Российское образование» (</w:t>
      </w:r>
      <w:hyperlink r:id="rId30" w:history="1">
        <w:r w:rsidRPr="00542E29">
          <w:rPr>
            <w:rFonts w:ascii="Times New Roman" w:eastAsia="Times New Roman" w:hAnsi="Times New Roman" w:cs="Times New Roman"/>
            <w:sz w:val="24"/>
            <w:szCs w:val="28"/>
            <w:lang w:val="en-US" w:eastAsia="ru-RU"/>
          </w:rPr>
          <w:t>www</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edu</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ru</w:t>
        </w:r>
      </w:hyperlink>
      <w:r w:rsidRPr="00542E29">
        <w:rPr>
          <w:rFonts w:ascii="Times New Roman" w:eastAsia="Times New Roman" w:hAnsi="Times New Roman" w:cs="Times New Roman"/>
          <w:sz w:val="24"/>
          <w:szCs w:val="28"/>
          <w:lang w:eastAsia="ru-RU"/>
        </w:rPr>
        <w:t>), Сетевое объединение методистов (</w:t>
      </w:r>
      <w:hyperlink r:id="rId31" w:history="1">
        <w:r w:rsidRPr="00542E29">
          <w:rPr>
            <w:rFonts w:ascii="Times New Roman" w:eastAsia="Times New Roman" w:hAnsi="Times New Roman" w:cs="Times New Roman"/>
            <w:sz w:val="24"/>
            <w:szCs w:val="28"/>
            <w:lang w:val="en-US" w:eastAsia="ru-RU"/>
          </w:rPr>
          <w:t>www</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som</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fsio</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ru</w:t>
        </w:r>
      </w:hyperlink>
      <w:r w:rsidRPr="00542E29">
        <w:rPr>
          <w:rFonts w:ascii="Times New Roman" w:eastAsia="Times New Roman" w:hAnsi="Times New Roman" w:cs="Times New Roman"/>
          <w:sz w:val="24"/>
          <w:szCs w:val="28"/>
          <w:lang w:eastAsia="ru-RU"/>
        </w:rPr>
        <w:t>), Сеть творческих учителей (</w:t>
      </w:r>
      <w:bookmarkStart w:id="4" w:name="OLE_LINK3"/>
      <w:r w:rsidR="004C7E9F" w:rsidRPr="00542E29">
        <w:rPr>
          <w:rFonts w:ascii="Times New Roman" w:eastAsia="Times New Roman" w:hAnsi="Times New Roman" w:cs="Times New Roman"/>
          <w:bCs/>
          <w:sz w:val="24"/>
          <w:szCs w:val="28"/>
          <w:lang w:eastAsia="ru-RU"/>
        </w:rPr>
        <w:fldChar w:fldCharType="begin"/>
      </w:r>
      <w:r w:rsidRPr="00542E29">
        <w:rPr>
          <w:rFonts w:ascii="Times New Roman" w:eastAsia="Times New Roman" w:hAnsi="Times New Roman" w:cs="Times New Roman"/>
          <w:bCs/>
          <w:sz w:val="24"/>
          <w:szCs w:val="28"/>
          <w:lang w:eastAsia="ru-RU"/>
        </w:rPr>
        <w:instrText xml:space="preserve"> HYPERLINK "http://it-n.ru/" </w:instrText>
      </w:r>
      <w:r w:rsidR="004C7E9F" w:rsidRPr="00542E29">
        <w:rPr>
          <w:rFonts w:ascii="Times New Roman" w:eastAsia="Times New Roman" w:hAnsi="Times New Roman" w:cs="Times New Roman"/>
          <w:bCs/>
          <w:sz w:val="24"/>
          <w:szCs w:val="28"/>
          <w:lang w:eastAsia="ru-RU"/>
        </w:rPr>
        <w:fldChar w:fldCharType="separate"/>
      </w:r>
      <w:r w:rsidRPr="00542E29">
        <w:rPr>
          <w:rFonts w:ascii="Times New Roman" w:eastAsia="Times New Roman" w:hAnsi="Times New Roman" w:cs="Times New Roman"/>
          <w:bCs/>
          <w:sz w:val="24"/>
          <w:szCs w:val="28"/>
          <w:lang w:eastAsia="ru-RU"/>
        </w:rPr>
        <w:t>http://it-n.ru/</w:t>
      </w:r>
      <w:r w:rsidR="004C7E9F" w:rsidRPr="00542E29">
        <w:rPr>
          <w:rFonts w:ascii="Times New Roman" w:eastAsia="Times New Roman" w:hAnsi="Times New Roman" w:cs="Times New Roman"/>
          <w:bCs/>
          <w:sz w:val="24"/>
          <w:szCs w:val="28"/>
          <w:lang w:eastAsia="ru-RU"/>
        </w:rPr>
        <w:fldChar w:fldCharType="end"/>
      </w:r>
      <w:bookmarkEnd w:id="4"/>
      <w:r w:rsidRPr="00542E29">
        <w:rPr>
          <w:rFonts w:ascii="Times New Roman" w:eastAsia="Times New Roman" w:hAnsi="Times New Roman" w:cs="Times New Roman"/>
          <w:bCs/>
          <w:sz w:val="24"/>
          <w:szCs w:val="28"/>
          <w:lang w:eastAsia="ru-RU"/>
        </w:rPr>
        <w:t>), сайт Федерального института педагогических измерений,  (</w:t>
      </w:r>
      <w:r w:rsidR="00225606">
        <w:rPr>
          <w:rFonts w:ascii="Times New Roman" w:eastAsia="Times New Roman" w:hAnsi="Times New Roman" w:cs="Times New Roman"/>
          <w:bCs/>
          <w:color w:val="0000FF"/>
          <w:sz w:val="24"/>
          <w:szCs w:val="28"/>
          <w:u w:val="single"/>
          <w:lang w:eastAsia="ru-RU"/>
        </w:rPr>
        <w:t>www.fipi.ru</w:t>
      </w:r>
      <w:r w:rsidRPr="00542E29">
        <w:rPr>
          <w:rFonts w:ascii="Times New Roman" w:eastAsia="Times New Roman" w:hAnsi="Times New Roman" w:cs="Times New Roman"/>
          <w:bCs/>
          <w:sz w:val="24"/>
          <w:szCs w:val="28"/>
          <w:lang w:eastAsia="ru-RU"/>
        </w:rPr>
        <w:t>), Официальный информационный портал ЕГЭ (http://www.ege.edu.ru/ ) и др.</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Через Интернет  учителя школы  имеют возможность познакомиться с новыми педагогическими технологиями, материалами, условиями Всероссийских конкурсов и олимпиад (</w:t>
      </w:r>
      <w:hyperlink r:id="rId32" w:history="1">
        <w:r w:rsidRPr="00542E29">
          <w:rPr>
            <w:rFonts w:ascii="Times New Roman" w:eastAsia="Times New Roman" w:hAnsi="Times New Roman" w:cs="Times New Roman"/>
            <w:sz w:val="24"/>
            <w:szCs w:val="28"/>
            <w:lang w:eastAsia="ru-RU"/>
          </w:rPr>
          <w:t>http://rusolymp.ru/</w:t>
        </w:r>
      </w:hyperlink>
      <w:r w:rsidRPr="00542E29">
        <w:rPr>
          <w:rFonts w:ascii="Times New Roman" w:eastAsia="Times New Roman" w:hAnsi="Times New Roman" w:cs="Times New Roman"/>
          <w:sz w:val="24"/>
          <w:szCs w:val="28"/>
          <w:lang w:eastAsia="ru-RU"/>
        </w:rPr>
        <w:t>)   и принять  в них участие.</w:t>
      </w:r>
    </w:p>
    <w:p w:rsidR="00542E29" w:rsidRPr="00542E29" w:rsidRDefault="00A8654B" w:rsidP="00225606">
      <w:pPr>
        <w:tabs>
          <w:tab w:val="left" w:pos="567"/>
        </w:tabs>
        <w:spacing w:after="75"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Учащиеся 9,11 классов в 2019-2020</w:t>
      </w:r>
      <w:r w:rsidR="00542E29" w:rsidRPr="00542E29">
        <w:rPr>
          <w:rFonts w:ascii="Times New Roman" w:eastAsia="Times New Roman" w:hAnsi="Times New Roman" w:cs="Times New Roman"/>
          <w:sz w:val="24"/>
          <w:szCs w:val="24"/>
          <w:lang w:eastAsia="ru-RU"/>
        </w:rPr>
        <w:t xml:space="preserve"> учебном году приняли участие в  тренировочных и диагностических работах в системе СтатГрад  (русский язык, математика, история, обществознание). </w:t>
      </w:r>
    </w:p>
    <w:p w:rsidR="00542E29" w:rsidRPr="00542E29" w:rsidRDefault="00542E29" w:rsidP="00225606">
      <w:pPr>
        <w:tabs>
          <w:tab w:val="left" w:pos="567"/>
        </w:tabs>
        <w:spacing w:after="75" w:line="240" w:lineRule="auto"/>
        <w:ind w:right="-2" w:firstLine="142"/>
        <w:contextualSpacing/>
        <w:jc w:val="both"/>
        <w:rPr>
          <w:rFonts w:ascii="Times New Roman" w:eastAsia="Times New Roman" w:hAnsi="Times New Roman" w:cs="Times New Roman"/>
          <w:sz w:val="24"/>
          <w:szCs w:val="24"/>
          <w:lang w:eastAsia="ru-RU"/>
        </w:rPr>
      </w:pPr>
      <w:r w:rsidRPr="00542E29">
        <w:rPr>
          <w:rFonts w:ascii="Times New Roman" w:eastAsia="Times New Roman" w:hAnsi="Times New Roman" w:cs="Times New Roman"/>
          <w:sz w:val="24"/>
          <w:szCs w:val="24"/>
          <w:lang w:eastAsia="ru-RU"/>
        </w:rPr>
        <w:t xml:space="preserve">Переход на электронный документооборот  не только ускорил процесс отправки и получения корреспонденции, но и расширил нам доступ к информации о всевозможных конкурсах, олимпиадах различных уровней. </w:t>
      </w:r>
    </w:p>
    <w:p w:rsidR="00BC4992" w:rsidRDefault="00542E29" w:rsidP="00225606">
      <w:pPr>
        <w:tabs>
          <w:tab w:val="left" w:pos="567"/>
        </w:tabs>
        <w:spacing w:after="0" w:line="240" w:lineRule="auto"/>
        <w:ind w:right="-2" w:firstLine="142"/>
        <w:jc w:val="both"/>
        <w:rPr>
          <w:rFonts w:ascii="Times New Roman" w:eastAsia="Times New Roman" w:hAnsi="Times New Roman" w:cs="Times New Roman"/>
          <w:b/>
          <w:sz w:val="24"/>
          <w:szCs w:val="28"/>
          <w:lang w:eastAsia="ru-RU"/>
        </w:rPr>
      </w:pPr>
      <w:r w:rsidRPr="00542E29">
        <w:rPr>
          <w:rFonts w:ascii="Times New Roman" w:eastAsia="Times New Roman" w:hAnsi="Times New Roman" w:cs="Times New Roman"/>
          <w:b/>
          <w:sz w:val="24"/>
          <w:szCs w:val="28"/>
          <w:lang w:eastAsia="ru-RU"/>
        </w:rPr>
        <w:t>Основные  области использования педагогами школы</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b/>
          <w:sz w:val="24"/>
          <w:szCs w:val="28"/>
          <w:lang w:eastAsia="ru-RU"/>
        </w:rPr>
      </w:pPr>
      <w:r w:rsidRPr="00542E29">
        <w:rPr>
          <w:rFonts w:ascii="Times New Roman" w:eastAsia="Times New Roman" w:hAnsi="Times New Roman" w:cs="Times New Roman"/>
          <w:b/>
          <w:sz w:val="24"/>
          <w:szCs w:val="28"/>
          <w:lang w:eastAsia="ru-RU"/>
        </w:rPr>
        <w:t>интернет-ресурсов:</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Самостоятельное повышение педагогами  своей квалификации на основе информации, содержащейся в сети (участие учителей в интернет-сообществах, общение на форумах, обмен опытом)</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Повышение квалификации с использованием дистанционного обучения, проводимого в Internet множеством коммерческих и некоммерческих организаций (через сайты ДО).</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 xml:space="preserve">Получение нормативных документов с сервера Министерства </w:t>
      </w:r>
      <w:r w:rsidR="002A0444">
        <w:rPr>
          <w:rFonts w:ascii="Times New Roman" w:eastAsia="Times New Roman" w:hAnsi="Times New Roman" w:cs="Times New Roman"/>
          <w:sz w:val="24"/>
          <w:szCs w:val="28"/>
          <w:lang w:eastAsia="ru-RU"/>
        </w:rPr>
        <w:t>просвещения Российской Федерации</w:t>
      </w:r>
      <w:r w:rsidRPr="00542E29">
        <w:rPr>
          <w:rFonts w:ascii="Times New Roman" w:eastAsia="Times New Roman" w:hAnsi="Times New Roman" w:cs="Times New Roman"/>
          <w:sz w:val="24"/>
          <w:szCs w:val="28"/>
          <w:lang w:eastAsia="ru-RU"/>
        </w:rPr>
        <w:t xml:space="preserve"> (поиск и скачивание документов).</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информации о новых педагогических технологиях через сайты и электронную почту (новости и интернет-рассылки).</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информации о конференциях, конкурсах грантах, отправка заявок, докладов через сайты и электронную почту (новости и интернет-рассылки).</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программного обеспечения (скачивание свободного ПО).</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Публикация своих работ и сообщение о своих разработках на сайте школы.</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Переписка с коллегами и друзьями. Поиск единомышленников и коллег других городах и странах (электронная почта, форумы).</w:t>
      </w:r>
    </w:p>
    <w:p w:rsidR="00542E29" w:rsidRPr="00542E29" w:rsidRDefault="00542E29" w:rsidP="00B93ED1">
      <w:pPr>
        <w:numPr>
          <w:ilvl w:val="0"/>
          <w:numId w:val="4"/>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 xml:space="preserve">Возможность диагностики профессиональных качеств (прохождение </w:t>
      </w:r>
      <w:r w:rsidRPr="00542E29">
        <w:rPr>
          <w:rFonts w:ascii="Times New Roman" w:eastAsia="Times New Roman" w:hAnsi="Times New Roman" w:cs="Times New Roman"/>
          <w:sz w:val="24"/>
          <w:szCs w:val="28"/>
          <w:lang w:val="en-US" w:eastAsia="ru-RU"/>
        </w:rPr>
        <w:t>on</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line</w:t>
      </w:r>
      <w:r w:rsidRPr="00542E29">
        <w:rPr>
          <w:rFonts w:ascii="Times New Roman" w:eastAsia="Times New Roman" w:hAnsi="Times New Roman" w:cs="Times New Roman"/>
          <w:sz w:val="24"/>
          <w:szCs w:val="28"/>
          <w:lang w:eastAsia="ru-RU"/>
        </w:rPr>
        <w:t xml:space="preserve"> тестирования).</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По-прежнему  отсутствует чёткая система мониторинга процесса информатизации, что становится одной из главных задач на ближайшее будущее. Отслеживание результативности информатизации осуществляется через деятельность  замести</w:t>
      </w:r>
      <w:r w:rsidR="00BC4992">
        <w:rPr>
          <w:rFonts w:ascii="Times New Roman" w:eastAsia="Times New Roman" w:hAnsi="Times New Roman" w:cs="Times New Roman"/>
          <w:sz w:val="24"/>
          <w:szCs w:val="28"/>
          <w:lang w:eastAsia="ru-RU"/>
        </w:rPr>
        <w:t xml:space="preserve">теля директора школы </w:t>
      </w:r>
      <w:r w:rsidRPr="00542E29">
        <w:rPr>
          <w:rFonts w:ascii="Times New Roman" w:eastAsia="Times New Roman" w:hAnsi="Times New Roman" w:cs="Times New Roman"/>
          <w:sz w:val="24"/>
          <w:szCs w:val="28"/>
          <w:lang w:eastAsia="ru-RU"/>
        </w:rPr>
        <w:t>, методических  объединений.</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В школе идет целенаправленная работа по систематизации, обновлению и пополнению информационных ресурсов образовательного процесса, расширению использования мультимедийного сопровождения.</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В образовательном процессе  активно используются  материалы:</w:t>
      </w:r>
    </w:p>
    <w:p w:rsidR="00542E29" w:rsidRPr="00542E29" w:rsidRDefault="00542E29" w:rsidP="00B93ED1">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предметные  информационные презентации (история, обществознание,   информатика, биология, география, русский язык, литература);</w:t>
      </w:r>
    </w:p>
    <w:p w:rsidR="00542E29" w:rsidRPr="00542E29" w:rsidRDefault="00542E29" w:rsidP="00B93ED1">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обучающие программы и диски;</w:t>
      </w:r>
    </w:p>
    <w:p w:rsidR="00542E29" w:rsidRPr="00542E29" w:rsidRDefault="00542E29" w:rsidP="00B93ED1">
      <w:pPr>
        <w:numPr>
          <w:ilvl w:val="0"/>
          <w:numId w:val="3"/>
        </w:numPr>
        <w:tabs>
          <w:tab w:val="left" w:pos="567"/>
        </w:tabs>
        <w:spacing w:after="0" w:line="240" w:lineRule="auto"/>
        <w:ind w:left="0" w:right="-2" w:firstLine="142"/>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презентации по административной работе;</w:t>
      </w:r>
    </w:p>
    <w:p w:rsidR="00542E29" w:rsidRPr="00542E29" w:rsidRDefault="00542E29" w:rsidP="00B93ED1">
      <w:pPr>
        <w:numPr>
          <w:ilvl w:val="0"/>
          <w:numId w:val="3"/>
        </w:numPr>
        <w:tabs>
          <w:tab w:val="left" w:pos="567"/>
        </w:tabs>
        <w:spacing w:after="0" w:line="240" w:lineRule="auto"/>
        <w:ind w:left="0" w:right="-2" w:firstLine="142"/>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презентации, используемые в организации внеурочной деятельности, для родительского всеобуча</w:t>
      </w:r>
    </w:p>
    <w:p w:rsidR="00542E29" w:rsidRPr="00542E29" w:rsidRDefault="00542E29" w:rsidP="00B93ED1">
      <w:pPr>
        <w:numPr>
          <w:ilvl w:val="0"/>
          <w:numId w:val="3"/>
        </w:numPr>
        <w:tabs>
          <w:tab w:val="left" w:pos="567"/>
        </w:tabs>
        <w:spacing w:after="0" w:line="240" w:lineRule="auto"/>
        <w:ind w:left="0" w:right="-2" w:firstLine="142"/>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val="en-US" w:eastAsia="ru-RU"/>
        </w:rPr>
        <w:t>Web</w:t>
      </w:r>
      <w:r w:rsidRPr="00542E29">
        <w:rPr>
          <w:rFonts w:ascii="Times New Roman" w:eastAsia="Times New Roman" w:hAnsi="Times New Roman" w:cs="Times New Roman"/>
          <w:sz w:val="24"/>
          <w:szCs w:val="28"/>
          <w:lang w:eastAsia="ru-RU"/>
        </w:rPr>
        <w:t xml:space="preserve"> –страницы.</w:t>
      </w:r>
    </w:p>
    <w:p w:rsidR="00BC4992" w:rsidRDefault="00BC4992" w:rsidP="00BC4992">
      <w:pPr>
        <w:tabs>
          <w:tab w:val="left" w:pos="567"/>
          <w:tab w:val="left" w:pos="1740"/>
        </w:tabs>
        <w:spacing w:after="0" w:line="240" w:lineRule="auto"/>
        <w:ind w:right="-2" w:firstLine="142"/>
        <w:jc w:val="both"/>
        <w:rPr>
          <w:rFonts w:ascii="Times New Roman" w:eastAsia="Times New Roman" w:hAnsi="Times New Roman" w:cs="Times New Roman"/>
          <w:b/>
          <w:sz w:val="24"/>
          <w:szCs w:val="28"/>
          <w:lang w:eastAsia="ru-RU"/>
        </w:rPr>
      </w:pPr>
    </w:p>
    <w:p w:rsidR="00542E29" w:rsidRPr="00542E29" w:rsidRDefault="00542E29" w:rsidP="00BC4992">
      <w:pPr>
        <w:tabs>
          <w:tab w:val="left" w:pos="567"/>
          <w:tab w:val="left" w:pos="1740"/>
        </w:tabs>
        <w:spacing w:after="0" w:line="240" w:lineRule="auto"/>
        <w:ind w:right="-2" w:firstLine="142"/>
        <w:jc w:val="both"/>
        <w:rPr>
          <w:rFonts w:ascii="Times New Roman" w:eastAsia="Times New Roman" w:hAnsi="Times New Roman" w:cs="Times New Roman"/>
          <w:b/>
          <w:sz w:val="24"/>
          <w:szCs w:val="28"/>
          <w:lang w:eastAsia="ru-RU"/>
        </w:rPr>
      </w:pPr>
      <w:r w:rsidRPr="00542E29">
        <w:rPr>
          <w:rFonts w:ascii="Times New Roman" w:eastAsia="Times New Roman" w:hAnsi="Times New Roman" w:cs="Times New Roman"/>
          <w:b/>
          <w:sz w:val="24"/>
          <w:szCs w:val="28"/>
          <w:lang w:eastAsia="ru-RU"/>
        </w:rPr>
        <w:t xml:space="preserve">  Исходя из </w:t>
      </w:r>
      <w:r w:rsidR="00BC4992">
        <w:rPr>
          <w:rFonts w:ascii="Times New Roman" w:eastAsia="Times New Roman" w:hAnsi="Times New Roman" w:cs="Times New Roman"/>
          <w:b/>
          <w:sz w:val="24"/>
          <w:szCs w:val="28"/>
          <w:lang w:eastAsia="ru-RU"/>
        </w:rPr>
        <w:t>вышеизложенного</w:t>
      </w:r>
      <w:r w:rsidRPr="00542E29">
        <w:rPr>
          <w:rFonts w:ascii="Times New Roman" w:eastAsia="Times New Roman" w:hAnsi="Times New Roman" w:cs="Times New Roman"/>
          <w:b/>
          <w:sz w:val="24"/>
          <w:szCs w:val="28"/>
          <w:lang w:eastAsia="ru-RU"/>
        </w:rPr>
        <w:t>,  ставятся следующие  задачи по дальнейшей  информатизации школы:</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color w:val="000000"/>
          <w:spacing w:val="-4"/>
          <w:sz w:val="24"/>
          <w:szCs w:val="28"/>
          <w:lang w:eastAsia="ru-RU"/>
        </w:rPr>
        <w:t>1. Совершенствование программно-аппаратной организации  информационной образовательной среды</w:t>
      </w:r>
      <w:r w:rsidR="00BC4992">
        <w:rPr>
          <w:rFonts w:ascii="Times New Roman" w:eastAsia="Times New Roman" w:hAnsi="Times New Roman" w:cs="Times New Roman"/>
          <w:color w:val="000000"/>
          <w:spacing w:val="-4"/>
          <w:sz w:val="24"/>
          <w:szCs w:val="28"/>
          <w:lang w:eastAsia="ru-RU"/>
        </w:rPr>
        <w:t xml:space="preserve"> </w:t>
      </w:r>
      <w:r w:rsidRPr="00542E29">
        <w:rPr>
          <w:rFonts w:ascii="Times New Roman" w:eastAsia="Times New Roman" w:hAnsi="Times New Roman" w:cs="Times New Roman"/>
          <w:sz w:val="24"/>
          <w:szCs w:val="28"/>
          <w:lang w:eastAsia="ru-RU"/>
        </w:rPr>
        <w:t>школы;</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2. Повышение квалификации педагогов в области компьютерной грамотности и  методики использования ИКТ  в образовательном процессе;</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3. Дальнейшее формирование и развитие информационной культуры учащихся, педагогических и руководящих кадров; их способности эффективно использовать информационные ресурсы и технологии для решения образовательных  и управленческих задач;</w:t>
      </w:r>
    </w:p>
    <w:p w:rsidR="00542E29" w:rsidRPr="00542E29" w:rsidRDefault="00BC4992"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r w:rsidR="00542E29" w:rsidRPr="00542E29">
        <w:rPr>
          <w:rFonts w:ascii="Times New Roman" w:eastAsia="Times New Roman" w:hAnsi="Times New Roman" w:cs="Times New Roman"/>
          <w:sz w:val="24"/>
          <w:szCs w:val="28"/>
          <w:lang w:eastAsia="ru-RU"/>
        </w:rPr>
        <w:t>. Внедрение инновационных технологий: разработка методики использования интерактивной доски;</w:t>
      </w:r>
    </w:p>
    <w:p w:rsidR="00542E29" w:rsidRPr="00542E29" w:rsidRDefault="00BC4992"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r w:rsidR="00542E29" w:rsidRPr="00542E29">
        <w:rPr>
          <w:rFonts w:ascii="Times New Roman" w:eastAsia="Times New Roman" w:hAnsi="Times New Roman" w:cs="Times New Roman"/>
          <w:sz w:val="24"/>
          <w:szCs w:val="28"/>
          <w:lang w:eastAsia="ru-RU"/>
        </w:rPr>
        <w:t>. Организация деятельности всех участников образовательного процесса в рамках информационной образовательной среды – педагогов, учащихся, родителей;</w:t>
      </w:r>
    </w:p>
    <w:p w:rsidR="00542E29" w:rsidRPr="00542E29" w:rsidRDefault="00BC4992" w:rsidP="00225606">
      <w:pPr>
        <w:tabs>
          <w:tab w:val="left" w:pos="567"/>
        </w:tabs>
        <w:spacing w:after="0" w:line="240" w:lineRule="auto"/>
        <w:ind w:right="-2" w:firstLine="142"/>
        <w:jc w:val="both"/>
        <w:rPr>
          <w:rFonts w:ascii="Times New Roman" w:eastAsia="Times New Roman" w:hAnsi="Times New Roman" w:cs="Times New Roman"/>
          <w:color w:val="000000"/>
          <w:spacing w:val="-4"/>
          <w:sz w:val="24"/>
          <w:szCs w:val="28"/>
          <w:lang w:eastAsia="ru-RU"/>
        </w:rPr>
      </w:pPr>
      <w:r>
        <w:rPr>
          <w:rFonts w:ascii="Times New Roman" w:eastAsia="Times New Roman" w:hAnsi="Times New Roman" w:cs="Times New Roman"/>
          <w:color w:val="000000"/>
          <w:spacing w:val="-4"/>
          <w:sz w:val="24"/>
          <w:szCs w:val="28"/>
          <w:lang w:eastAsia="ru-RU"/>
        </w:rPr>
        <w:t>8</w:t>
      </w:r>
      <w:r w:rsidR="00542E29" w:rsidRPr="00542E29">
        <w:rPr>
          <w:rFonts w:ascii="Times New Roman" w:eastAsia="Times New Roman" w:hAnsi="Times New Roman" w:cs="Times New Roman"/>
          <w:color w:val="000000"/>
          <w:spacing w:val="-4"/>
          <w:sz w:val="24"/>
          <w:szCs w:val="28"/>
          <w:lang w:eastAsia="ru-RU"/>
        </w:rPr>
        <w:t>. Дальнейшее развитие и обновление  школьного сайта;</w:t>
      </w:r>
    </w:p>
    <w:p w:rsidR="00542E29" w:rsidRPr="00542E29" w:rsidRDefault="00BC4992" w:rsidP="00225606">
      <w:pPr>
        <w:tabs>
          <w:tab w:val="left" w:pos="567"/>
        </w:tabs>
        <w:spacing w:after="0" w:line="240" w:lineRule="auto"/>
        <w:ind w:right="-2" w:firstLine="142"/>
        <w:jc w:val="both"/>
        <w:rPr>
          <w:rFonts w:ascii="Times New Roman" w:eastAsia="Calibri" w:hAnsi="Times New Roman" w:cs="Times New Roman"/>
          <w:sz w:val="24"/>
          <w:szCs w:val="24"/>
        </w:rPr>
      </w:pPr>
      <w:r>
        <w:rPr>
          <w:rFonts w:ascii="Times New Roman" w:eastAsia="Times New Roman" w:hAnsi="Times New Roman" w:cs="Times New Roman"/>
          <w:color w:val="000000"/>
          <w:spacing w:val="-4"/>
          <w:sz w:val="24"/>
          <w:szCs w:val="28"/>
          <w:lang w:eastAsia="ru-RU"/>
        </w:rPr>
        <w:t>9</w:t>
      </w:r>
      <w:r w:rsidR="00542E29" w:rsidRPr="00542E29">
        <w:rPr>
          <w:rFonts w:ascii="Times New Roman" w:eastAsia="Times New Roman" w:hAnsi="Times New Roman" w:cs="Times New Roman"/>
          <w:color w:val="000000"/>
          <w:spacing w:val="-4"/>
          <w:sz w:val="24"/>
          <w:szCs w:val="28"/>
          <w:lang w:eastAsia="ru-RU"/>
        </w:rPr>
        <w:t>. Продолжить работу</w:t>
      </w:r>
      <w:r w:rsidR="00542E29" w:rsidRPr="00542E29">
        <w:rPr>
          <w:rFonts w:ascii="Times New Roman" w:eastAsia="Times New Roman" w:hAnsi="Times New Roman" w:cs="Times New Roman"/>
          <w:sz w:val="24"/>
          <w:szCs w:val="24"/>
          <w:lang w:eastAsia="ru-RU"/>
        </w:rPr>
        <w:t xml:space="preserve"> по автоматизации информационного пространства учреждения на основе  «</w:t>
      </w:r>
      <w:r w:rsidR="00542E29" w:rsidRPr="00542E29">
        <w:rPr>
          <w:rFonts w:ascii="Times New Roman" w:eastAsia="Calibri" w:hAnsi="Times New Roman" w:cs="Times New Roman"/>
          <w:sz w:val="24"/>
          <w:szCs w:val="24"/>
        </w:rPr>
        <w:t>АИС БАРС. Образование - Электронная школа»;</w:t>
      </w:r>
    </w:p>
    <w:p w:rsidR="00542E29" w:rsidRPr="00542E29" w:rsidRDefault="00BC4992" w:rsidP="00225606">
      <w:pPr>
        <w:tabs>
          <w:tab w:val="left" w:pos="567"/>
        </w:tabs>
        <w:spacing w:after="0" w:line="240" w:lineRule="auto"/>
        <w:ind w:right="-2"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542E29" w:rsidRPr="00542E29">
        <w:rPr>
          <w:rFonts w:ascii="Times New Roman" w:eastAsia="Calibri" w:hAnsi="Times New Roman" w:cs="Times New Roman"/>
          <w:sz w:val="24"/>
          <w:szCs w:val="24"/>
        </w:rPr>
        <w:t>. Разработать систему мониторинга информатизации образовательной среды;</w:t>
      </w:r>
    </w:p>
    <w:p w:rsidR="00542E29" w:rsidRPr="00542E29" w:rsidRDefault="00BC4992" w:rsidP="00225606">
      <w:pPr>
        <w:tabs>
          <w:tab w:val="left" w:pos="567"/>
        </w:tabs>
        <w:spacing w:after="0" w:line="240" w:lineRule="auto"/>
        <w:ind w:right="-2"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r w:rsidR="00542E29" w:rsidRPr="00542E29">
        <w:rPr>
          <w:rFonts w:ascii="Times New Roman" w:eastAsia="Calibri" w:hAnsi="Times New Roman" w:cs="Times New Roman"/>
          <w:sz w:val="24"/>
          <w:szCs w:val="24"/>
        </w:rPr>
        <w:t>. Продолжить работу по созданию школьной</w:t>
      </w:r>
      <w:r w:rsidR="00F1600B">
        <w:rPr>
          <w:rFonts w:ascii="Times New Roman" w:eastAsia="Calibri" w:hAnsi="Times New Roman" w:cs="Times New Roman"/>
          <w:sz w:val="24"/>
          <w:szCs w:val="24"/>
        </w:rPr>
        <w:t xml:space="preserve"> </w:t>
      </w:r>
      <w:r w:rsidR="00542E29" w:rsidRPr="00542E29">
        <w:rPr>
          <w:rFonts w:ascii="Times New Roman" w:eastAsia="Calibri" w:hAnsi="Times New Roman" w:cs="Times New Roman"/>
          <w:sz w:val="24"/>
          <w:szCs w:val="24"/>
        </w:rPr>
        <w:t>медиатеки;</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4"/>
        </w:rPr>
      </w:pPr>
      <w:r w:rsidRPr="00542E29">
        <w:rPr>
          <w:rFonts w:ascii="Times New Roman" w:eastAsia="Calibri" w:hAnsi="Times New Roman" w:cs="Times New Roman"/>
          <w:sz w:val="24"/>
          <w:szCs w:val="24"/>
        </w:rPr>
        <w:t>1</w:t>
      </w:r>
      <w:r w:rsidR="00BC4992">
        <w:rPr>
          <w:rFonts w:ascii="Times New Roman" w:eastAsia="Calibri" w:hAnsi="Times New Roman" w:cs="Times New Roman"/>
          <w:sz w:val="24"/>
          <w:szCs w:val="24"/>
        </w:rPr>
        <w:t>2</w:t>
      </w:r>
      <w:r w:rsidRPr="00542E29">
        <w:rPr>
          <w:rFonts w:ascii="Times New Roman" w:eastAsia="Calibri" w:hAnsi="Times New Roman" w:cs="Times New Roman"/>
          <w:sz w:val="24"/>
          <w:szCs w:val="24"/>
        </w:rPr>
        <w:t>. Дальнейшее оснащение школы ТСО, приобретение лицензионного ПО, антивирусных программ;</w:t>
      </w:r>
    </w:p>
    <w:p w:rsidR="0089534A" w:rsidRPr="00BC4992" w:rsidRDefault="00542E29" w:rsidP="00BC4992">
      <w:pPr>
        <w:tabs>
          <w:tab w:val="left" w:pos="567"/>
        </w:tabs>
        <w:spacing w:after="0" w:line="240" w:lineRule="auto"/>
        <w:ind w:right="-2" w:firstLine="142"/>
        <w:jc w:val="both"/>
        <w:rPr>
          <w:rFonts w:ascii="Times New Roman" w:eastAsia="Calibri" w:hAnsi="Times New Roman" w:cs="Times New Roman"/>
          <w:sz w:val="24"/>
          <w:szCs w:val="24"/>
        </w:rPr>
      </w:pPr>
      <w:r w:rsidRPr="00542E29">
        <w:rPr>
          <w:rFonts w:ascii="Times New Roman" w:eastAsia="Calibri" w:hAnsi="Times New Roman" w:cs="Times New Roman"/>
          <w:sz w:val="24"/>
          <w:szCs w:val="24"/>
        </w:rPr>
        <w:t>12. Разработка плана ВШК по соблюдению правил использования ИКТ на уроках и внеурочной деятельности в соответствии с ФГОС;</w:t>
      </w:r>
    </w:p>
    <w:p w:rsidR="0089534A" w:rsidRDefault="0089534A" w:rsidP="00225606">
      <w:pPr>
        <w:tabs>
          <w:tab w:val="left" w:pos="567"/>
        </w:tabs>
        <w:spacing w:line="240" w:lineRule="auto"/>
        <w:ind w:right="-2" w:firstLine="142"/>
        <w:contextualSpacing/>
        <w:jc w:val="center"/>
        <w:rPr>
          <w:rFonts w:ascii="Times New Roman" w:hAnsi="Times New Roman" w:cs="Times New Roman"/>
          <w:b/>
          <w:color w:val="0070C0"/>
          <w:sz w:val="32"/>
          <w:szCs w:val="24"/>
        </w:rPr>
      </w:pPr>
    </w:p>
    <w:p w:rsidR="009552D4" w:rsidRDefault="00D26795" w:rsidP="00225606">
      <w:pPr>
        <w:tabs>
          <w:tab w:val="left" w:pos="567"/>
        </w:tabs>
        <w:spacing w:line="240" w:lineRule="auto"/>
        <w:ind w:right="-2" w:firstLine="142"/>
        <w:contextualSpacing/>
        <w:jc w:val="center"/>
        <w:rPr>
          <w:rFonts w:ascii="Times New Roman" w:hAnsi="Times New Roman" w:cs="Times New Roman"/>
          <w:b/>
          <w:color w:val="0070C0"/>
          <w:sz w:val="32"/>
          <w:szCs w:val="24"/>
        </w:rPr>
      </w:pPr>
      <w:r w:rsidRPr="00D26795">
        <w:rPr>
          <w:rFonts w:ascii="Times New Roman" w:hAnsi="Times New Roman" w:cs="Times New Roman"/>
          <w:b/>
          <w:color w:val="0070C0"/>
          <w:sz w:val="32"/>
          <w:szCs w:val="24"/>
        </w:rPr>
        <w:t>Основные сохраняющиеся проблемы школы</w:t>
      </w:r>
    </w:p>
    <w:tbl>
      <w:tblPr>
        <w:tblW w:w="0" w:type="auto"/>
        <w:tblLayout w:type="fixed"/>
        <w:tblCellMar>
          <w:left w:w="0" w:type="dxa"/>
          <w:right w:w="0" w:type="dxa"/>
        </w:tblCellMar>
        <w:tblLook w:val="0000"/>
      </w:tblPr>
      <w:tblGrid>
        <w:gridCol w:w="821"/>
        <w:gridCol w:w="2414"/>
        <w:gridCol w:w="6811"/>
      </w:tblGrid>
      <w:tr w:rsidR="00D26795" w:rsidRPr="00D26795" w:rsidTr="00AA1089">
        <w:trPr>
          <w:trHeight w:hRule="exact" w:val="719"/>
        </w:trPr>
        <w:tc>
          <w:tcPr>
            <w:tcW w:w="821" w:type="dxa"/>
            <w:tcBorders>
              <w:top w:val="single" w:sz="4" w:space="0" w:color="auto"/>
              <w:left w:val="single" w:sz="4" w:space="0" w:color="auto"/>
              <w:bottom w:val="nil"/>
              <w:right w:val="nil"/>
            </w:tcBorders>
            <w:shd w:val="clear" w:color="auto" w:fill="FFFFFF"/>
            <w:vAlign w:val="bottom"/>
          </w:tcPr>
          <w:p w:rsidR="00D26795" w:rsidRPr="00D26795" w:rsidRDefault="00D26795" w:rsidP="00225606">
            <w:pPr>
              <w:pStyle w:val="af4"/>
              <w:framePr w:w="10046" w:wrap="notBeside" w:vAnchor="text" w:hAnchor="text" w:xAlign="center" w:y="1"/>
              <w:shd w:val="clear" w:color="auto" w:fill="auto"/>
              <w:spacing w:before="0" w:line="210" w:lineRule="exact"/>
              <w:ind w:right="-2" w:firstLine="142"/>
              <w:jc w:val="left"/>
              <w:rPr>
                <w:sz w:val="24"/>
                <w:szCs w:val="24"/>
              </w:rPr>
            </w:pPr>
            <w:r w:rsidRPr="00D26795">
              <w:rPr>
                <w:color w:val="000000"/>
                <w:sz w:val="24"/>
                <w:szCs w:val="24"/>
              </w:rPr>
              <w:t>№</w:t>
            </w: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r w:rsidRPr="00D26795">
              <w:rPr>
                <w:color w:val="000000"/>
                <w:sz w:val="24"/>
                <w:szCs w:val="24"/>
              </w:rPr>
              <w:t>п/п</w:t>
            </w: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sz w:val="24"/>
                <w:szCs w:val="24"/>
              </w:rPr>
            </w:pPr>
          </w:p>
        </w:tc>
        <w:tc>
          <w:tcPr>
            <w:tcW w:w="2414" w:type="dxa"/>
            <w:tcBorders>
              <w:top w:val="single" w:sz="4" w:space="0" w:color="auto"/>
              <w:left w:val="single" w:sz="4" w:space="0" w:color="auto"/>
              <w:bottom w:val="nil"/>
              <w:right w:val="nil"/>
            </w:tcBorders>
            <w:shd w:val="clear" w:color="auto" w:fill="FFFFFF"/>
            <w:vAlign w:val="center"/>
          </w:tcPr>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r w:rsidRPr="00D26795">
              <w:rPr>
                <w:color w:val="000000"/>
                <w:sz w:val="24"/>
                <w:szCs w:val="24"/>
              </w:rPr>
              <w:t>Проблемы</w:t>
            </w: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sz w:val="24"/>
                <w:szCs w:val="24"/>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r w:rsidRPr="00D26795">
              <w:rPr>
                <w:color w:val="000000"/>
                <w:sz w:val="24"/>
                <w:szCs w:val="24"/>
              </w:rPr>
              <w:t>Направления повышения качества образовательной деятельности</w:t>
            </w: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sz w:val="24"/>
                <w:szCs w:val="24"/>
              </w:rPr>
            </w:pPr>
          </w:p>
        </w:tc>
      </w:tr>
      <w:tr w:rsidR="00D26795" w:rsidRPr="00D26795" w:rsidTr="00AA1089">
        <w:trPr>
          <w:trHeight w:hRule="exact" w:val="2294"/>
        </w:trPr>
        <w:tc>
          <w:tcPr>
            <w:tcW w:w="821" w:type="dxa"/>
            <w:tcBorders>
              <w:top w:val="single" w:sz="4" w:space="0" w:color="auto"/>
              <w:left w:val="single" w:sz="4" w:space="0" w:color="auto"/>
              <w:bottom w:val="nil"/>
              <w:right w:val="nil"/>
            </w:tcBorders>
            <w:shd w:val="clear" w:color="auto" w:fill="FFFFFF"/>
          </w:tcPr>
          <w:p w:rsidR="00D26795" w:rsidRPr="00D26795" w:rsidRDefault="00D26795" w:rsidP="00B93ED1">
            <w:pPr>
              <w:pStyle w:val="ab"/>
              <w:framePr w:w="10046" w:wrap="notBeside" w:vAnchor="text" w:hAnchor="text" w:xAlign="center" w:y="1"/>
              <w:widowControl w:val="0"/>
              <w:numPr>
                <w:ilvl w:val="0"/>
                <w:numId w:val="10"/>
              </w:numPr>
              <w:spacing w:after="0" w:line="240" w:lineRule="auto"/>
              <w:ind w:left="0" w:right="-2" w:firstLine="142"/>
              <w:rPr>
                <w:rFonts w:ascii="Courier New" w:eastAsia="Times New Roman" w:hAnsi="Courier New" w:cs="Courier New"/>
                <w:sz w:val="24"/>
                <w:szCs w:val="24"/>
                <w:lang w:eastAsia="ru-RU"/>
              </w:rPr>
            </w:pPr>
          </w:p>
        </w:tc>
        <w:tc>
          <w:tcPr>
            <w:tcW w:w="2414" w:type="dxa"/>
            <w:tcBorders>
              <w:top w:val="single" w:sz="4" w:space="0" w:color="auto"/>
              <w:left w:val="single" w:sz="4" w:space="0" w:color="auto"/>
              <w:bottom w:val="nil"/>
              <w:right w:val="nil"/>
            </w:tcBorders>
            <w:shd w:val="clear" w:color="auto" w:fill="FFFFFF"/>
          </w:tcPr>
          <w:p w:rsidR="00D26795" w:rsidRPr="00D26795" w:rsidRDefault="00D26795" w:rsidP="00D329AD">
            <w:pPr>
              <w:framePr w:w="10046" w:wrap="notBeside" w:vAnchor="text" w:hAnchor="text" w:xAlign="center" w:y="1"/>
              <w:widowControl w:val="0"/>
              <w:spacing w:after="0" w:line="210"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Повышение качества обучения</w:t>
            </w:r>
          </w:p>
        </w:tc>
        <w:tc>
          <w:tcPr>
            <w:tcW w:w="6811" w:type="dxa"/>
            <w:tcBorders>
              <w:top w:val="single" w:sz="4" w:space="0" w:color="auto"/>
              <w:left w:val="single" w:sz="4" w:space="0" w:color="auto"/>
              <w:bottom w:val="nil"/>
              <w:right w:val="single" w:sz="4" w:space="0" w:color="auto"/>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color w:val="000000"/>
                <w:sz w:val="24"/>
                <w:szCs w:val="24"/>
                <w:lang w:eastAsia="ru-RU"/>
              </w:rPr>
            </w:pPr>
            <w:r w:rsidRPr="00D26795">
              <w:rPr>
                <w:rFonts w:ascii="Times New Roman" w:eastAsia="Times New Roman" w:hAnsi="Times New Roman" w:cs="Times New Roman"/>
                <w:color w:val="000000"/>
                <w:sz w:val="24"/>
                <w:szCs w:val="24"/>
                <w:lang w:eastAsia="ru-RU"/>
              </w:rPr>
              <w:t>Дифференциация и индивидуализация обучения</w:t>
            </w:r>
            <w:r>
              <w:rPr>
                <w:rFonts w:ascii="Times New Roman" w:eastAsia="Times New Roman" w:hAnsi="Times New Roman" w:cs="Times New Roman"/>
                <w:color w:val="000000"/>
                <w:sz w:val="24"/>
                <w:szCs w:val="24"/>
                <w:lang w:eastAsia="ru-RU"/>
              </w:rPr>
              <w:t>.</w:t>
            </w:r>
          </w:p>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Преемственность приемов и методов образовательной деятельности на всех уровнях обучения:</w:t>
            </w:r>
          </w:p>
          <w:p w:rsidR="00D26795" w:rsidRPr="00D26795" w:rsidRDefault="00BC4992" w:rsidP="00B93ED1">
            <w:pPr>
              <w:framePr w:w="10046" w:wrap="notBeside" w:vAnchor="text" w:hAnchor="text" w:xAlign="center" w:y="1"/>
              <w:widowControl w:val="0"/>
              <w:numPr>
                <w:ilvl w:val="0"/>
                <w:numId w:val="9"/>
              </w:numPr>
              <w:tabs>
                <w:tab w:val="left" w:pos="-19"/>
              </w:tabs>
              <w:spacing w:after="0" w:line="274" w:lineRule="exact"/>
              <w:ind w:left="172" w:right="260"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w:t>
            </w:r>
            <w:r w:rsidR="00D26795" w:rsidRPr="00D26795">
              <w:rPr>
                <w:rFonts w:ascii="Times New Roman" w:eastAsia="Times New Roman" w:hAnsi="Times New Roman" w:cs="Times New Roman"/>
                <w:color w:val="000000"/>
                <w:sz w:val="24"/>
                <w:szCs w:val="24"/>
                <w:lang w:eastAsia="ru-RU"/>
              </w:rPr>
              <w:t>едостаточно учитывается возможность учебных предметов для реализации проектной деятельности;</w:t>
            </w:r>
          </w:p>
          <w:p w:rsidR="00D26795" w:rsidRPr="00D26795" w:rsidRDefault="00BC4992" w:rsidP="00B93ED1">
            <w:pPr>
              <w:framePr w:w="10046" w:wrap="notBeside" w:vAnchor="text" w:hAnchor="text" w:xAlign="center" w:y="1"/>
              <w:widowControl w:val="0"/>
              <w:numPr>
                <w:ilvl w:val="0"/>
                <w:numId w:val="9"/>
              </w:numPr>
              <w:tabs>
                <w:tab w:val="left" w:pos="5"/>
              </w:tabs>
              <w:spacing w:after="0" w:line="274" w:lineRule="exact"/>
              <w:ind w:left="172" w:right="260"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w:t>
            </w:r>
            <w:r w:rsidR="00D26795" w:rsidRPr="00D26795">
              <w:rPr>
                <w:rFonts w:ascii="Times New Roman" w:eastAsia="Times New Roman" w:hAnsi="Times New Roman" w:cs="Times New Roman"/>
                <w:color w:val="000000"/>
                <w:sz w:val="24"/>
                <w:szCs w:val="24"/>
                <w:lang w:eastAsia="ru-RU"/>
              </w:rPr>
              <w:t>роблема проекта, обеспечивающая мотивацию включения в самостоятельную работу, не всегда находится в зоне ближайшего развития</w:t>
            </w:r>
            <w:r w:rsidR="00D26795">
              <w:rPr>
                <w:rFonts w:ascii="Times New Roman" w:eastAsia="Times New Roman" w:hAnsi="Times New Roman" w:cs="Times New Roman"/>
                <w:color w:val="000000"/>
                <w:sz w:val="24"/>
                <w:szCs w:val="24"/>
                <w:lang w:eastAsia="ru-RU"/>
              </w:rPr>
              <w:t>.</w:t>
            </w:r>
          </w:p>
        </w:tc>
      </w:tr>
      <w:tr w:rsidR="00D26795" w:rsidRPr="00D26795" w:rsidTr="00AA1089">
        <w:trPr>
          <w:trHeight w:hRule="exact" w:val="835"/>
        </w:trPr>
        <w:tc>
          <w:tcPr>
            <w:tcW w:w="821"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2</w:t>
            </w:r>
          </w:p>
        </w:tc>
        <w:tc>
          <w:tcPr>
            <w:tcW w:w="2414"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Повышение мотивации учащихся к обучению и творческой деятельности</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Организация интеллектуальных марафонов, клубов по интересам, творческих проектов, включая учащихся с ОВЗ и группы риска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850"/>
        </w:trPr>
        <w:tc>
          <w:tcPr>
            <w:tcW w:w="821" w:type="dxa"/>
            <w:vMerge/>
            <w:tcBorders>
              <w:top w:val="nil"/>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4"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Привлечение к проектно-исследовательской, творческой деятельности, включая учащихся с ОВЗ и группы риска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62"/>
        </w:trPr>
        <w:tc>
          <w:tcPr>
            <w:tcW w:w="821" w:type="dxa"/>
            <w:vMerge/>
            <w:tcBorders>
              <w:top w:val="nil"/>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4"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Диссеминация опыта работы школы с целью обновления кадрового потенциала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62"/>
        </w:trPr>
        <w:tc>
          <w:tcPr>
            <w:tcW w:w="821" w:type="dxa"/>
            <w:vMerge w:val="restart"/>
            <w:tcBorders>
              <w:top w:val="single" w:sz="4" w:space="0" w:color="auto"/>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3</w:t>
            </w:r>
          </w:p>
        </w:tc>
        <w:tc>
          <w:tcPr>
            <w:tcW w:w="2414" w:type="dxa"/>
            <w:vMerge w:val="restart"/>
            <w:tcBorders>
              <w:top w:val="single" w:sz="4" w:space="0" w:color="auto"/>
              <w:left w:val="single" w:sz="4" w:space="0" w:color="auto"/>
              <w:bottom w:val="nil"/>
              <w:right w:val="nil"/>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Формирование траекторий обучения и воспитания одар</w:t>
            </w:r>
            <w:r w:rsidR="00BC4992">
              <w:rPr>
                <w:rFonts w:ascii="Times New Roman" w:eastAsia="Times New Roman" w:hAnsi="Times New Roman" w:cs="Times New Roman"/>
                <w:color w:val="000000"/>
                <w:sz w:val="24"/>
                <w:szCs w:val="24"/>
                <w:lang w:eastAsia="ru-RU"/>
              </w:rPr>
              <w:t>ённых детей, включая учащихся с</w:t>
            </w:r>
            <w:r w:rsidRPr="00D26795">
              <w:rPr>
                <w:rFonts w:ascii="Times New Roman" w:eastAsia="Times New Roman" w:hAnsi="Times New Roman" w:cs="Times New Roman"/>
                <w:color w:val="000000"/>
                <w:sz w:val="24"/>
                <w:szCs w:val="24"/>
                <w:lang w:eastAsia="ru-RU"/>
              </w:rPr>
              <w:t>ОВЗ</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Система психолого-педагогической диагностики и сопровождения одарённых детей</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1104"/>
        </w:trPr>
        <w:tc>
          <w:tcPr>
            <w:tcW w:w="821" w:type="dxa"/>
            <w:vMerge/>
            <w:tcBorders>
              <w:top w:val="nil"/>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74"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center"/>
          </w:tcPr>
          <w:p w:rsidR="00D26795" w:rsidRPr="00D26795" w:rsidRDefault="00D26795" w:rsidP="00D329AD">
            <w:pPr>
              <w:framePr w:w="10046" w:wrap="notBeside" w:vAnchor="text" w:hAnchor="text" w:xAlign="center" w:y="1"/>
              <w:widowControl w:val="0"/>
              <w:spacing w:after="0" w:line="283" w:lineRule="exact"/>
              <w:ind w:left="172" w:right="260" w:firstLine="142"/>
              <w:jc w:val="both"/>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Участие в интеллектуальных мероприятиях, включая учащихся с ОВЗ</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288"/>
        </w:trPr>
        <w:tc>
          <w:tcPr>
            <w:tcW w:w="821" w:type="dxa"/>
            <w:vMerge w:val="restart"/>
            <w:tcBorders>
              <w:top w:val="single" w:sz="4" w:space="0" w:color="auto"/>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4</w:t>
            </w:r>
          </w:p>
        </w:tc>
        <w:tc>
          <w:tcPr>
            <w:tcW w:w="2414"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120" w:line="210"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Здоровьесбережение</w:t>
            </w:r>
          </w:p>
          <w:p w:rsidR="00D26795" w:rsidRPr="00D26795" w:rsidRDefault="00D26795" w:rsidP="00D329AD">
            <w:pPr>
              <w:framePr w:w="10046" w:wrap="notBeside" w:vAnchor="text" w:hAnchor="text" w:xAlign="center" w:y="1"/>
              <w:widowControl w:val="0"/>
              <w:spacing w:before="120" w:after="0" w:line="210"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учащихся</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10"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Системный мониторинг здоровья</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283"/>
        </w:trPr>
        <w:tc>
          <w:tcPr>
            <w:tcW w:w="821" w:type="dxa"/>
            <w:vMerge/>
            <w:tcBorders>
              <w:top w:val="nil"/>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10"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10"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Совершенствование системы питания школьников</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840"/>
        </w:trPr>
        <w:tc>
          <w:tcPr>
            <w:tcW w:w="821" w:type="dxa"/>
            <w:vMerge/>
            <w:tcBorders>
              <w:top w:val="nil"/>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10"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jc w:val="both"/>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Планомерный мониторинг реализации Программ формирования экологической культуры, культуры здорового и безопасного образа жизни ООП НОО И ООП ООО</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835"/>
        </w:trPr>
        <w:tc>
          <w:tcPr>
            <w:tcW w:w="821" w:type="dxa"/>
            <w:tcBorders>
              <w:top w:val="single" w:sz="4" w:space="0" w:color="auto"/>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5</w:t>
            </w:r>
          </w:p>
        </w:tc>
        <w:tc>
          <w:tcPr>
            <w:tcW w:w="2414" w:type="dxa"/>
            <w:tcBorders>
              <w:top w:val="single" w:sz="4" w:space="0" w:color="auto"/>
              <w:left w:val="single" w:sz="4" w:space="0" w:color="auto"/>
              <w:bottom w:val="nil"/>
              <w:right w:val="nil"/>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Ликвидация</w:t>
            </w:r>
          </w:p>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педагогических</w:t>
            </w:r>
          </w:p>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затруднений</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jc w:val="both"/>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Создание мобильных групп педагогов, выделенных на основе общих затруднений и введение в практику мастер-классов для каждой из них</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62"/>
        </w:trPr>
        <w:tc>
          <w:tcPr>
            <w:tcW w:w="821"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6</w:t>
            </w:r>
          </w:p>
        </w:tc>
        <w:tc>
          <w:tcPr>
            <w:tcW w:w="2414"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Совершенствование управления школой</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Внедрение медиатеки цифровых ресурсов, электронной документации, электронного документооборота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76"/>
        </w:trPr>
        <w:tc>
          <w:tcPr>
            <w:tcW w:w="821" w:type="dxa"/>
            <w:vMerge/>
            <w:tcBorders>
              <w:top w:val="nil"/>
              <w:left w:val="single" w:sz="4" w:space="0" w:color="auto"/>
              <w:bottom w:val="single" w:sz="4" w:space="0" w:color="auto"/>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8"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single" w:sz="4" w:space="0" w:color="auto"/>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8"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Совершенствование системы взаимодействия с родителями учащихся, ученического самоуправления</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76"/>
        </w:trPr>
        <w:tc>
          <w:tcPr>
            <w:tcW w:w="821" w:type="dxa"/>
            <w:tcBorders>
              <w:top w:val="nil"/>
              <w:left w:val="single" w:sz="4" w:space="0" w:color="auto"/>
              <w:bottom w:val="single" w:sz="4" w:space="0" w:color="auto"/>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8" w:lineRule="exact"/>
              <w:ind w:right="-2"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14" w:type="dxa"/>
            <w:tcBorders>
              <w:top w:val="nil"/>
              <w:left w:val="single" w:sz="4" w:space="0" w:color="auto"/>
              <w:bottom w:val="single" w:sz="4" w:space="0" w:color="auto"/>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8" w:lineRule="exact"/>
              <w:ind w:left="177" w:right="1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Эффективное внедрение ФГОС</w:t>
            </w: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w:t>
            </w:r>
            <w:r w:rsidR="00AA71C3">
              <w:rPr>
                <w:rFonts w:ascii="Times New Roman" w:eastAsia="Times New Roman" w:hAnsi="Times New Roman" w:cs="Times New Roman"/>
                <w:color w:val="000000"/>
                <w:sz w:val="24"/>
                <w:szCs w:val="24"/>
                <w:lang w:eastAsia="ru-RU"/>
              </w:rPr>
              <w:t xml:space="preserve">ствование системы </w:t>
            </w:r>
            <w:r>
              <w:rPr>
                <w:rFonts w:ascii="Times New Roman" w:eastAsia="Times New Roman" w:hAnsi="Times New Roman" w:cs="Times New Roman"/>
                <w:color w:val="000000"/>
                <w:sz w:val="24"/>
                <w:szCs w:val="24"/>
                <w:lang w:eastAsia="ru-RU"/>
              </w:rPr>
              <w:t xml:space="preserve"> внедрения ФГОС СОО.</w:t>
            </w:r>
          </w:p>
        </w:tc>
      </w:tr>
      <w:tr w:rsidR="00AA1089" w:rsidTr="00AA1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2"/>
        </w:trPr>
        <w:tc>
          <w:tcPr>
            <w:tcW w:w="10046" w:type="dxa"/>
            <w:gridSpan w:val="3"/>
          </w:tcPr>
          <w:p w:rsidR="00AA1089" w:rsidRDefault="00AA1089" w:rsidP="00AA1089">
            <w:pPr>
              <w:framePr w:w="10046" w:wrap="notBeside" w:vAnchor="text" w:hAnchor="text" w:xAlign="center" w:y="1"/>
              <w:tabs>
                <w:tab w:val="left" w:pos="567"/>
              </w:tabs>
              <w:spacing w:line="240" w:lineRule="auto"/>
              <w:ind w:right="-2"/>
              <w:contextualSpacing/>
              <w:rPr>
                <w:rFonts w:ascii="Times New Roman" w:hAnsi="Times New Roman" w:cs="Times New Roman"/>
                <w:b/>
                <w:color w:val="0070C0"/>
                <w:sz w:val="32"/>
                <w:szCs w:val="24"/>
              </w:rPr>
            </w:pPr>
          </w:p>
        </w:tc>
      </w:tr>
    </w:tbl>
    <w:p w:rsidR="00F63A7B" w:rsidRDefault="00F63A7B" w:rsidP="00225606">
      <w:pPr>
        <w:tabs>
          <w:tab w:val="left" w:pos="567"/>
        </w:tabs>
        <w:spacing w:line="240" w:lineRule="auto"/>
        <w:ind w:right="-2" w:firstLine="142"/>
        <w:contextualSpacing/>
        <w:jc w:val="center"/>
        <w:rPr>
          <w:rFonts w:ascii="Times New Roman" w:hAnsi="Times New Roman" w:cs="Times New Roman"/>
          <w:b/>
          <w:color w:val="0070C0"/>
          <w:sz w:val="32"/>
          <w:szCs w:val="24"/>
        </w:rPr>
      </w:pPr>
    </w:p>
    <w:p w:rsidR="00D26795" w:rsidRPr="00D26795" w:rsidRDefault="00D26795" w:rsidP="00225606">
      <w:pPr>
        <w:tabs>
          <w:tab w:val="left" w:pos="567"/>
        </w:tabs>
        <w:spacing w:line="240" w:lineRule="auto"/>
        <w:ind w:right="-2" w:firstLine="142"/>
        <w:contextualSpacing/>
        <w:jc w:val="center"/>
        <w:rPr>
          <w:rFonts w:ascii="Times New Roman" w:hAnsi="Times New Roman" w:cs="Times New Roman"/>
          <w:b/>
          <w:color w:val="0070C0"/>
          <w:sz w:val="32"/>
          <w:szCs w:val="24"/>
        </w:rPr>
      </w:pPr>
      <w:r w:rsidRPr="00D26795">
        <w:rPr>
          <w:rFonts w:ascii="Times New Roman" w:hAnsi="Times New Roman" w:cs="Times New Roman"/>
          <w:b/>
          <w:color w:val="0070C0"/>
          <w:sz w:val="32"/>
          <w:szCs w:val="24"/>
        </w:rPr>
        <w:t>Основные направления ближайшего развития</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1.</w:t>
      </w:r>
      <w:r w:rsidRPr="00D26795">
        <w:rPr>
          <w:rFonts w:ascii="Times New Roman" w:hAnsi="Times New Roman" w:cs="Times New Roman"/>
          <w:sz w:val="24"/>
          <w:szCs w:val="24"/>
        </w:rPr>
        <w:tab/>
        <w:t>Создание условий для повышения качества образовательной подготовки за счёт:</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6795">
        <w:rPr>
          <w:rFonts w:ascii="Times New Roman" w:hAnsi="Times New Roman" w:cs="Times New Roman"/>
          <w:sz w:val="24"/>
          <w:szCs w:val="24"/>
        </w:rPr>
        <w:t>совершенствования механизмов повышения мотивации учащихся к учебной деятельности;</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6795">
        <w:rPr>
          <w:rFonts w:ascii="Times New Roman" w:hAnsi="Times New Roman" w:cs="Times New Roman"/>
          <w:sz w:val="24"/>
          <w:szCs w:val="24"/>
        </w:rPr>
        <w:t>формирование у учащихся ключевых компетенций в процессе овладения универсальными учебными действиями;</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6795">
        <w:rPr>
          <w:rFonts w:ascii="Times New Roman" w:hAnsi="Times New Roman" w:cs="Times New Roman"/>
          <w:sz w:val="24"/>
          <w:szCs w:val="24"/>
        </w:rPr>
        <w:t>развитие внутришкольной системы оценки качества образования, сопоставления достигаемых образовательных результатов с требованиями ФГОС ОО, социальным и личностным ожиданием потребителей образовательных услуг;</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2.</w:t>
      </w:r>
      <w:r w:rsidRPr="00D26795">
        <w:rPr>
          <w:rFonts w:ascii="Times New Roman" w:hAnsi="Times New Roman" w:cs="Times New Roman"/>
          <w:sz w:val="24"/>
          <w:szCs w:val="24"/>
        </w:rPr>
        <w:tab/>
        <w:t>Совершенствование воспитательной системы школы через:</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активизацию деятельности классных руководителей и учителей - предметников по формированию личностных качеств учащихся;</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сплочение классных коллективов через повышение мотивации учащихся к совместному участию в общешкольных внеклассных мероприятиях, проектной деятельности;</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расширение форм взаимодействия с родителями;</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профилактику девиантных форм поведения и вредных привычек</w:t>
      </w:r>
      <w:r>
        <w:rPr>
          <w:rFonts w:ascii="Times New Roman" w:hAnsi="Times New Roman" w:cs="Times New Roman"/>
          <w:sz w:val="24"/>
          <w:szCs w:val="24"/>
        </w:rPr>
        <w:t>.</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3.</w:t>
      </w:r>
      <w:r w:rsidRPr="00D26795">
        <w:rPr>
          <w:rFonts w:ascii="Times New Roman" w:hAnsi="Times New Roman" w:cs="Times New Roman"/>
          <w:sz w:val="24"/>
          <w:szCs w:val="24"/>
        </w:rPr>
        <w:tab/>
        <w:t>Совершенствование системы дополнительного образования на основе:</w:t>
      </w:r>
    </w:p>
    <w:p w:rsid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обеспечения благоприятных условий для выявления, развития и поддержки одарённых детей в различных областях деятельности;</w:t>
      </w:r>
    </w:p>
    <w:p w:rsidR="00275F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обеспечение сетевого взаимодействия с учреждениями дополнительного образования и культуры;</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w:t>
      </w:r>
      <w:r w:rsidR="00D26795" w:rsidRPr="00D26795">
        <w:rPr>
          <w:rFonts w:ascii="Times New Roman" w:hAnsi="Times New Roman" w:cs="Times New Roman"/>
          <w:sz w:val="24"/>
          <w:szCs w:val="24"/>
        </w:rPr>
        <w:t xml:space="preserve"> повышение эффективности работы по развитию творческих способностей, интеллектуальных, нравственных качеств учащихся для формирования у них гражданственности, патриотизма, социального взаимодействия с окружающей средой;</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w:t>
      </w:r>
      <w:r w:rsidR="00D26795" w:rsidRPr="00D26795">
        <w:rPr>
          <w:rFonts w:ascii="Times New Roman" w:hAnsi="Times New Roman" w:cs="Times New Roman"/>
          <w:sz w:val="24"/>
          <w:szCs w:val="24"/>
        </w:rPr>
        <w:tab/>
        <w:t xml:space="preserve"> развитие самореализации, самообразования для дальнейшей профориентации учащихся.</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4.</w:t>
      </w:r>
      <w:r w:rsidRPr="00D26795">
        <w:rPr>
          <w:rFonts w:ascii="Times New Roman" w:hAnsi="Times New Roman" w:cs="Times New Roman"/>
          <w:sz w:val="24"/>
          <w:szCs w:val="24"/>
        </w:rPr>
        <w:tab/>
        <w:t>Повышение</w:t>
      </w:r>
      <w:r w:rsidR="00AA1089">
        <w:rPr>
          <w:rFonts w:ascii="Times New Roman" w:hAnsi="Times New Roman" w:cs="Times New Roman"/>
          <w:sz w:val="24"/>
          <w:szCs w:val="24"/>
        </w:rPr>
        <w:t xml:space="preserve"> </w:t>
      </w:r>
      <w:r w:rsidRPr="00D26795">
        <w:rPr>
          <w:rFonts w:ascii="Times New Roman" w:hAnsi="Times New Roman" w:cs="Times New Roman"/>
          <w:sz w:val="24"/>
          <w:szCs w:val="24"/>
        </w:rPr>
        <w:t>профессиональной компетенции учителя через:</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развитие внутришкольной системы повышения квалификации учителя, развитие мотивов его профессиональной творческой деятельности, современного, диалектического стиля педагогического мышления, готовности к профессиональному самосовершенствованию, работе над собой;</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совершенствование организационной, аналитической, прогнозирующей и творческой деятельности школьных методических объединений;</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развитие системы самообразования, презентацию портфолио результатов деятельности учителя;</w:t>
      </w:r>
    </w:p>
    <w:p w:rsidR="009552D4" w:rsidRPr="009552D4"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использование ИКТ как механизма реализации ФГОС ОО на уроках и внеурочное время.</w:t>
      </w:r>
    </w:p>
    <w:p w:rsidR="007C668A" w:rsidRPr="00732112" w:rsidRDefault="00AA1089" w:rsidP="00F63A7B">
      <w:pPr>
        <w:pStyle w:val="161"/>
        <w:shd w:val="clear" w:color="auto" w:fill="auto"/>
        <w:spacing w:before="0" w:after="2119" w:line="307" w:lineRule="exact"/>
        <w:ind w:right="-2" w:firstLine="142"/>
        <w:jc w:val="both"/>
        <w:rPr>
          <w:sz w:val="28"/>
          <w:szCs w:val="24"/>
        </w:rPr>
      </w:pPr>
      <w:r>
        <w:rPr>
          <w:rStyle w:val="160"/>
          <w:b/>
          <w:bCs/>
          <w:i/>
          <w:iCs/>
          <w:color w:val="000000"/>
          <w:sz w:val="22"/>
        </w:rPr>
        <w:t xml:space="preserve">Доклад подготовлен: директором школы Астаниной С.Р., заместителем директора Бырдиной Е.М., старшим методистом </w:t>
      </w:r>
      <w:r w:rsidR="00AA71C3">
        <w:rPr>
          <w:rStyle w:val="160"/>
          <w:b/>
          <w:bCs/>
          <w:i/>
          <w:iCs/>
          <w:color w:val="000000"/>
          <w:sz w:val="22"/>
        </w:rPr>
        <w:t xml:space="preserve">Красиковой Н.Н., </w:t>
      </w:r>
      <w:r>
        <w:rPr>
          <w:rStyle w:val="160"/>
          <w:b/>
          <w:bCs/>
          <w:i/>
          <w:iCs/>
          <w:color w:val="000000"/>
          <w:sz w:val="22"/>
        </w:rPr>
        <w:t xml:space="preserve"> педагогом-организатором Роговских Е.С.</w:t>
      </w:r>
    </w:p>
    <w:sectPr w:rsidR="007C668A" w:rsidRPr="00732112" w:rsidSect="00344B52">
      <w:footerReference w:type="default" r:id="rId33"/>
      <w:pgSz w:w="11906" w:h="16838"/>
      <w:pgMar w:top="720" w:right="425" w:bottom="720" w:left="85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7E5" w:rsidRDefault="006A77E5" w:rsidP="00D636E4">
      <w:pPr>
        <w:spacing w:after="0" w:line="240" w:lineRule="auto"/>
      </w:pPr>
      <w:r>
        <w:separator/>
      </w:r>
    </w:p>
  </w:endnote>
  <w:endnote w:type="continuationSeparator" w:id="1">
    <w:p w:rsidR="006A77E5" w:rsidRDefault="006A77E5" w:rsidP="00D63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font181">
    <w:altName w:val="Times New Roman"/>
    <w:charset w:val="CC"/>
    <w:family w:val="auto"/>
    <w:pitch w:val="variable"/>
    <w:sig w:usb0="00000000" w:usb1="00000000" w:usb2="00000000" w:usb3="00000000" w:csb0="00000000" w:csb1="00000000"/>
  </w:font>
  <w:font w:name="F1">
    <w:panose1 w:val="00000000000000000000"/>
    <w:charset w:val="CC"/>
    <w:family w:val="auto"/>
    <w:notTrueType/>
    <w:pitch w:val="default"/>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Noto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779688"/>
      <w:docPartObj>
        <w:docPartGallery w:val="Page Numbers (Bottom of Page)"/>
        <w:docPartUnique/>
      </w:docPartObj>
    </w:sdtPr>
    <w:sdtContent>
      <w:p w:rsidR="00096F48" w:rsidRDefault="004C7E9F">
        <w:pPr>
          <w:pStyle w:val="af"/>
        </w:pPr>
        <w:fldSimple w:instr=" PAGE   \* MERGEFORMAT ">
          <w:r w:rsidR="00481171">
            <w:rPr>
              <w:noProof/>
            </w:rPr>
            <w:t>10</w:t>
          </w:r>
        </w:fldSimple>
      </w:p>
    </w:sdtContent>
  </w:sdt>
  <w:p w:rsidR="00096F48" w:rsidRDefault="00096F4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48" w:rsidRDefault="004C7E9F">
    <w:pPr>
      <w:pStyle w:val="af"/>
    </w:pPr>
    <w:fldSimple w:instr="PAGE   \* MERGEFORMAT">
      <w:r w:rsidR="00481171">
        <w:rPr>
          <w:noProof/>
        </w:rPr>
        <w:t>46</w:t>
      </w:r>
    </w:fldSimple>
  </w:p>
  <w:p w:rsidR="00096F48" w:rsidRDefault="00096F4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7E5" w:rsidRDefault="006A77E5" w:rsidP="00D636E4">
      <w:pPr>
        <w:spacing w:after="0" w:line="240" w:lineRule="auto"/>
      </w:pPr>
      <w:r>
        <w:separator/>
      </w:r>
    </w:p>
  </w:footnote>
  <w:footnote w:type="continuationSeparator" w:id="1">
    <w:p w:rsidR="006A77E5" w:rsidRDefault="006A77E5" w:rsidP="00D636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8873A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1B36F17"/>
    <w:multiLevelType w:val="hybridMultilevel"/>
    <w:tmpl w:val="FB5CB3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B784F"/>
    <w:multiLevelType w:val="hybridMultilevel"/>
    <w:tmpl w:val="72D254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76112"/>
    <w:multiLevelType w:val="hybridMultilevel"/>
    <w:tmpl w:val="795C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84727"/>
    <w:multiLevelType w:val="hybridMultilevel"/>
    <w:tmpl w:val="D6B8E6CE"/>
    <w:lvl w:ilvl="0" w:tplc="7B76F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9128B7"/>
    <w:multiLevelType w:val="hybridMultilevel"/>
    <w:tmpl w:val="25020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835C6"/>
    <w:multiLevelType w:val="hybridMultilevel"/>
    <w:tmpl w:val="9F0C2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4D1723"/>
    <w:multiLevelType w:val="hybridMultilevel"/>
    <w:tmpl w:val="A14661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F21E35"/>
    <w:multiLevelType w:val="hybridMultilevel"/>
    <w:tmpl w:val="239C6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8B10BC7"/>
    <w:multiLevelType w:val="hybridMultilevel"/>
    <w:tmpl w:val="40AC6B82"/>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22720DF"/>
    <w:multiLevelType w:val="hybridMultilevel"/>
    <w:tmpl w:val="BEDEE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7E0B66"/>
    <w:multiLevelType w:val="hybridMultilevel"/>
    <w:tmpl w:val="FF72450E"/>
    <w:lvl w:ilvl="0" w:tplc="D1E8643E">
      <w:start w:val="4"/>
      <w:numFmt w:val="bullet"/>
      <w:lvlText w:val="•"/>
      <w:lvlJc w:val="left"/>
      <w:pPr>
        <w:ind w:left="1272" w:hanging="705"/>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5B094418"/>
    <w:multiLevelType w:val="hybridMultilevel"/>
    <w:tmpl w:val="4BAEDA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2E07FD"/>
    <w:multiLevelType w:val="hybridMultilevel"/>
    <w:tmpl w:val="49F81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E95E8F"/>
    <w:multiLevelType w:val="hybridMultilevel"/>
    <w:tmpl w:val="C8784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11779C6"/>
    <w:multiLevelType w:val="hybridMultilevel"/>
    <w:tmpl w:val="D8EA3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5D4697"/>
    <w:multiLevelType w:val="hybridMultilevel"/>
    <w:tmpl w:val="B25E7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927EFB"/>
    <w:multiLevelType w:val="hybridMultilevel"/>
    <w:tmpl w:val="5F5EF8B0"/>
    <w:lvl w:ilvl="0" w:tplc="0D4A2596">
      <w:start w:val="1"/>
      <w:numFmt w:val="bullet"/>
      <w:lvlText w:val=""/>
      <w:lvlJc w:val="left"/>
      <w:pPr>
        <w:tabs>
          <w:tab w:val="num" w:pos="1911"/>
        </w:tabs>
        <w:ind w:left="1911" w:hanging="397"/>
      </w:pPr>
      <w:rPr>
        <w:rFonts w:ascii="Symbol" w:hAnsi="Symbol" w:cs="Times New Roman" w:hint="default"/>
        <w:b w:val="0"/>
        <w:i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6FCD6C2A"/>
    <w:multiLevelType w:val="multilevel"/>
    <w:tmpl w:val="C4C44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732A07"/>
    <w:multiLevelType w:val="multilevel"/>
    <w:tmpl w:val="1E7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
  </w:num>
  <w:num w:numId="3">
    <w:abstractNumId w:val="19"/>
  </w:num>
  <w:num w:numId="4">
    <w:abstractNumId w:val="10"/>
  </w:num>
  <w:num w:numId="5">
    <w:abstractNumId w:val="4"/>
  </w:num>
  <w:num w:numId="6">
    <w:abstractNumId w:val="5"/>
  </w:num>
  <w:num w:numId="7">
    <w:abstractNumId w:val="12"/>
  </w:num>
  <w:num w:numId="8">
    <w:abstractNumId w:val="1"/>
  </w:num>
  <w:num w:numId="9">
    <w:abstractNumId w:val="2"/>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13"/>
  </w:num>
  <w:num w:numId="15">
    <w:abstractNumId w:val="16"/>
  </w:num>
  <w:num w:numId="16">
    <w:abstractNumId w:val="0"/>
  </w:num>
  <w:num w:numId="17">
    <w:abstractNumId w:val="17"/>
  </w:num>
  <w:num w:numId="18">
    <w:abstractNumId w:val="8"/>
  </w:num>
  <w:num w:numId="19">
    <w:abstractNumId w:val="20"/>
  </w:num>
  <w:num w:numId="20">
    <w:abstractNumId w:val="15"/>
  </w:num>
  <w:num w:numId="21">
    <w:abstractNumId w:val="9"/>
  </w:num>
  <w:num w:numId="22">
    <w:abstractNumId w:val="14"/>
  </w:num>
  <w:num w:numId="23">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074EE6"/>
    <w:rsid w:val="00010C32"/>
    <w:rsid w:val="00032F2A"/>
    <w:rsid w:val="00051FC1"/>
    <w:rsid w:val="0006446E"/>
    <w:rsid w:val="00074EE6"/>
    <w:rsid w:val="00096F48"/>
    <w:rsid w:val="000B0D5B"/>
    <w:rsid w:val="000F1989"/>
    <w:rsid w:val="001428D1"/>
    <w:rsid w:val="00160A17"/>
    <w:rsid w:val="0017780A"/>
    <w:rsid w:val="00183BF4"/>
    <w:rsid w:val="001916FC"/>
    <w:rsid w:val="001959C7"/>
    <w:rsid w:val="001B0145"/>
    <w:rsid w:val="001E2F9F"/>
    <w:rsid w:val="001E3B2E"/>
    <w:rsid w:val="001F3E60"/>
    <w:rsid w:val="00225606"/>
    <w:rsid w:val="00242223"/>
    <w:rsid w:val="00253F49"/>
    <w:rsid w:val="00275F95"/>
    <w:rsid w:val="00282CDF"/>
    <w:rsid w:val="00283D51"/>
    <w:rsid w:val="002900B7"/>
    <w:rsid w:val="002A0444"/>
    <w:rsid w:val="002A2ED3"/>
    <w:rsid w:val="002B0E97"/>
    <w:rsid w:val="002D40F2"/>
    <w:rsid w:val="002F3220"/>
    <w:rsid w:val="00300589"/>
    <w:rsid w:val="0033221E"/>
    <w:rsid w:val="00344B52"/>
    <w:rsid w:val="00374F4B"/>
    <w:rsid w:val="00376DA3"/>
    <w:rsid w:val="0038355F"/>
    <w:rsid w:val="003E5A4A"/>
    <w:rsid w:val="004474F6"/>
    <w:rsid w:val="00481171"/>
    <w:rsid w:val="004C7E9F"/>
    <w:rsid w:val="004D6AA0"/>
    <w:rsid w:val="004D75D1"/>
    <w:rsid w:val="004F091D"/>
    <w:rsid w:val="00514860"/>
    <w:rsid w:val="005209B3"/>
    <w:rsid w:val="00542E29"/>
    <w:rsid w:val="005451F5"/>
    <w:rsid w:val="00554B33"/>
    <w:rsid w:val="005B2E24"/>
    <w:rsid w:val="005B37E9"/>
    <w:rsid w:val="005C1174"/>
    <w:rsid w:val="005C7A53"/>
    <w:rsid w:val="005F3A0C"/>
    <w:rsid w:val="006143EC"/>
    <w:rsid w:val="006201D0"/>
    <w:rsid w:val="006562E8"/>
    <w:rsid w:val="00664F0F"/>
    <w:rsid w:val="00666FC3"/>
    <w:rsid w:val="00667F81"/>
    <w:rsid w:val="00680085"/>
    <w:rsid w:val="006971EE"/>
    <w:rsid w:val="006A0CC8"/>
    <w:rsid w:val="006A3173"/>
    <w:rsid w:val="006A77E5"/>
    <w:rsid w:val="006B01A2"/>
    <w:rsid w:val="006B2D09"/>
    <w:rsid w:val="006C1F3D"/>
    <w:rsid w:val="006C5CC8"/>
    <w:rsid w:val="0070222A"/>
    <w:rsid w:val="00732112"/>
    <w:rsid w:val="00733DEC"/>
    <w:rsid w:val="0074234A"/>
    <w:rsid w:val="00750D0A"/>
    <w:rsid w:val="00767026"/>
    <w:rsid w:val="00770EEE"/>
    <w:rsid w:val="00775D4C"/>
    <w:rsid w:val="007A4372"/>
    <w:rsid w:val="007A756D"/>
    <w:rsid w:val="007C668A"/>
    <w:rsid w:val="007F08E7"/>
    <w:rsid w:val="007F31FB"/>
    <w:rsid w:val="00800D51"/>
    <w:rsid w:val="008038FF"/>
    <w:rsid w:val="00830C80"/>
    <w:rsid w:val="0085706D"/>
    <w:rsid w:val="0086671B"/>
    <w:rsid w:val="0089534A"/>
    <w:rsid w:val="008A7E5F"/>
    <w:rsid w:val="008C61F7"/>
    <w:rsid w:val="009031C1"/>
    <w:rsid w:val="009259BF"/>
    <w:rsid w:val="00946055"/>
    <w:rsid w:val="009552D4"/>
    <w:rsid w:val="009832D9"/>
    <w:rsid w:val="00991CFD"/>
    <w:rsid w:val="00995AE0"/>
    <w:rsid w:val="009A6973"/>
    <w:rsid w:val="009A76E3"/>
    <w:rsid w:val="009C0881"/>
    <w:rsid w:val="009D73A2"/>
    <w:rsid w:val="00A14FB2"/>
    <w:rsid w:val="00A26D11"/>
    <w:rsid w:val="00A65ACA"/>
    <w:rsid w:val="00A8654B"/>
    <w:rsid w:val="00AA1089"/>
    <w:rsid w:val="00AA71C3"/>
    <w:rsid w:val="00AB0C09"/>
    <w:rsid w:val="00AC6DF6"/>
    <w:rsid w:val="00AF7FA6"/>
    <w:rsid w:val="00B01E12"/>
    <w:rsid w:val="00B15161"/>
    <w:rsid w:val="00B4493C"/>
    <w:rsid w:val="00B4523F"/>
    <w:rsid w:val="00B5542C"/>
    <w:rsid w:val="00B554DD"/>
    <w:rsid w:val="00B60D57"/>
    <w:rsid w:val="00B93ED1"/>
    <w:rsid w:val="00B963AE"/>
    <w:rsid w:val="00BC1176"/>
    <w:rsid w:val="00BC4992"/>
    <w:rsid w:val="00C1292A"/>
    <w:rsid w:val="00C1543C"/>
    <w:rsid w:val="00C563E4"/>
    <w:rsid w:val="00C62430"/>
    <w:rsid w:val="00D01268"/>
    <w:rsid w:val="00D22E1A"/>
    <w:rsid w:val="00D25A5B"/>
    <w:rsid w:val="00D26795"/>
    <w:rsid w:val="00D329AD"/>
    <w:rsid w:val="00D45A7F"/>
    <w:rsid w:val="00D636E4"/>
    <w:rsid w:val="00D6681A"/>
    <w:rsid w:val="00D8328C"/>
    <w:rsid w:val="00DB4532"/>
    <w:rsid w:val="00DD7F7C"/>
    <w:rsid w:val="00DE02D2"/>
    <w:rsid w:val="00DE06BE"/>
    <w:rsid w:val="00DE0922"/>
    <w:rsid w:val="00DF0963"/>
    <w:rsid w:val="00E045E2"/>
    <w:rsid w:val="00E13000"/>
    <w:rsid w:val="00E262B7"/>
    <w:rsid w:val="00E65544"/>
    <w:rsid w:val="00E7435D"/>
    <w:rsid w:val="00E802A8"/>
    <w:rsid w:val="00EA0B8A"/>
    <w:rsid w:val="00EA4746"/>
    <w:rsid w:val="00EC2813"/>
    <w:rsid w:val="00EC69D5"/>
    <w:rsid w:val="00EC793C"/>
    <w:rsid w:val="00ED4335"/>
    <w:rsid w:val="00EF0B38"/>
    <w:rsid w:val="00EF30AC"/>
    <w:rsid w:val="00EF6DF2"/>
    <w:rsid w:val="00F01A6C"/>
    <w:rsid w:val="00F05012"/>
    <w:rsid w:val="00F1600B"/>
    <w:rsid w:val="00F3376B"/>
    <w:rsid w:val="00F4346D"/>
    <w:rsid w:val="00F60C9C"/>
    <w:rsid w:val="00F62465"/>
    <w:rsid w:val="00F63A7B"/>
    <w:rsid w:val="00F73986"/>
    <w:rsid w:val="00F92C7B"/>
    <w:rsid w:val="00FA3ABC"/>
    <w:rsid w:val="00FB05F4"/>
    <w:rsid w:val="00FB460B"/>
    <w:rsid w:val="00FC1F69"/>
    <w:rsid w:val="00FC4CC8"/>
    <w:rsid w:val="00FD0D73"/>
    <w:rsid w:val="00FD5309"/>
    <w:rsid w:val="00FF2693"/>
    <w:rsid w:val="00FF7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780A"/>
  </w:style>
  <w:style w:type="paragraph" w:styleId="1">
    <w:name w:val="heading 1"/>
    <w:basedOn w:val="a0"/>
    <w:next w:val="a0"/>
    <w:link w:val="10"/>
    <w:uiPriority w:val="9"/>
    <w:qFormat/>
    <w:rsid w:val="00AC6DF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semiHidden/>
    <w:unhideWhenUsed/>
    <w:qFormat/>
    <w:rsid w:val="00BC1176"/>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0"/>
    <w:next w:val="a0"/>
    <w:link w:val="30"/>
    <w:qFormat/>
    <w:rsid w:val="00BC1176"/>
    <w:pPr>
      <w:keepNext/>
      <w:spacing w:after="0" w:line="240" w:lineRule="auto"/>
      <w:ind w:left="5040" w:hanging="5040"/>
      <w:jc w:val="center"/>
      <w:outlineLvl w:val="2"/>
    </w:pPr>
    <w:rPr>
      <w:rFonts w:ascii="Times New Roman" w:eastAsia="Times New Roman" w:hAnsi="Times New Roman"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A14F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Название Знак"/>
    <w:basedOn w:val="a1"/>
    <w:link w:val="a4"/>
    <w:rsid w:val="00A14FB2"/>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0"/>
    <w:next w:val="a0"/>
    <w:link w:val="a7"/>
    <w:uiPriority w:val="11"/>
    <w:qFormat/>
    <w:rsid w:val="00A14FB2"/>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1"/>
    <w:link w:val="a6"/>
    <w:uiPriority w:val="11"/>
    <w:rsid w:val="00A14FB2"/>
    <w:rPr>
      <w:rFonts w:asciiTheme="majorHAnsi" w:eastAsiaTheme="majorEastAsia" w:hAnsiTheme="majorHAnsi" w:cstheme="majorBidi"/>
      <w:i/>
      <w:iCs/>
      <w:color w:val="4F81BD" w:themeColor="accent1"/>
      <w:spacing w:val="15"/>
      <w:sz w:val="24"/>
      <w:szCs w:val="24"/>
      <w:lang w:eastAsia="ru-RU"/>
    </w:rPr>
  </w:style>
  <w:style w:type="paragraph" w:styleId="a8">
    <w:name w:val="Balloon Text"/>
    <w:basedOn w:val="a0"/>
    <w:link w:val="a9"/>
    <w:uiPriority w:val="99"/>
    <w:semiHidden/>
    <w:unhideWhenUsed/>
    <w:rsid w:val="00A14FB2"/>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A14FB2"/>
    <w:rPr>
      <w:rFonts w:ascii="Tahoma" w:hAnsi="Tahoma" w:cs="Tahoma"/>
      <w:sz w:val="16"/>
      <w:szCs w:val="16"/>
    </w:rPr>
  </w:style>
  <w:style w:type="paragraph" w:styleId="aa">
    <w:name w:val="Normal (Web)"/>
    <w:basedOn w:val="a0"/>
    <w:uiPriority w:val="99"/>
    <w:unhideWhenUsed/>
    <w:qFormat/>
    <w:rsid w:val="00B554DD"/>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2"/>
    <w:uiPriority w:val="59"/>
    <w:rsid w:val="009C088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AC6DF6"/>
    <w:rPr>
      <w:rFonts w:ascii="Arial" w:eastAsia="Times New Roman" w:hAnsi="Arial" w:cs="Arial"/>
      <w:b/>
      <w:bCs/>
      <w:kern w:val="32"/>
      <w:sz w:val="32"/>
      <w:szCs w:val="32"/>
      <w:lang w:eastAsia="ru-RU"/>
    </w:rPr>
  </w:style>
  <w:style w:type="numbering" w:customStyle="1" w:styleId="12">
    <w:name w:val="Нет списка1"/>
    <w:next w:val="a3"/>
    <w:uiPriority w:val="99"/>
    <w:semiHidden/>
    <w:unhideWhenUsed/>
    <w:rsid w:val="00AC6DF6"/>
  </w:style>
  <w:style w:type="paragraph" w:styleId="ab">
    <w:name w:val="List Paragraph"/>
    <w:basedOn w:val="a0"/>
    <w:uiPriority w:val="34"/>
    <w:qFormat/>
    <w:rsid w:val="00AC6DF6"/>
    <w:pPr>
      <w:ind w:left="720"/>
      <w:contextualSpacing/>
    </w:pPr>
    <w:rPr>
      <w:rFonts w:ascii="Calibri" w:eastAsia="Calibri" w:hAnsi="Calibri" w:cs="Times New Roman"/>
    </w:rPr>
  </w:style>
  <w:style w:type="character" w:styleId="ac">
    <w:name w:val="Hyperlink"/>
    <w:uiPriority w:val="99"/>
    <w:unhideWhenUsed/>
    <w:rsid w:val="00AC6DF6"/>
    <w:rPr>
      <w:color w:val="0000FF"/>
      <w:u w:val="single"/>
    </w:rPr>
  </w:style>
  <w:style w:type="paragraph" w:styleId="ad">
    <w:name w:val="header"/>
    <w:basedOn w:val="a0"/>
    <w:link w:val="ae"/>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1"/>
    <w:link w:val="ad"/>
    <w:uiPriority w:val="99"/>
    <w:rsid w:val="00AC6DF6"/>
    <w:rPr>
      <w:rFonts w:ascii="Calibri" w:eastAsia="Calibri" w:hAnsi="Calibri" w:cs="Times New Roman"/>
    </w:rPr>
  </w:style>
  <w:style w:type="paragraph" w:styleId="af">
    <w:name w:val="footer"/>
    <w:basedOn w:val="a0"/>
    <w:link w:val="af0"/>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1"/>
    <w:link w:val="af"/>
    <w:uiPriority w:val="99"/>
    <w:rsid w:val="00AC6DF6"/>
    <w:rPr>
      <w:rFonts w:ascii="Calibri" w:eastAsia="Calibri" w:hAnsi="Calibri" w:cs="Times New Roman"/>
    </w:rPr>
  </w:style>
  <w:style w:type="table" w:styleId="2-6">
    <w:name w:val="Medium List 2 Accent 6"/>
    <w:basedOn w:val="a2"/>
    <w:uiPriority w:val="66"/>
    <w:rsid w:val="00AC6DF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Shading 2 Accent 5"/>
    <w:basedOn w:val="a2"/>
    <w:uiPriority w:val="64"/>
    <w:rsid w:val="00AC6DF6"/>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f1">
    <w:name w:val="Table Grid"/>
    <w:basedOn w:val="a2"/>
    <w:uiPriority w:val="59"/>
    <w:rsid w:val="00AC6D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f1"/>
    <w:rsid w:val="00B1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1"/>
    <w:uiPriority w:val="59"/>
    <w:rsid w:val="00F92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f1"/>
    <w:uiPriority w:val="59"/>
    <w:rsid w:val="00545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Подпись к таблице_"/>
    <w:basedOn w:val="a1"/>
    <w:link w:val="13"/>
    <w:uiPriority w:val="99"/>
    <w:rsid w:val="0038355F"/>
    <w:rPr>
      <w:rFonts w:ascii="Times New Roman" w:hAnsi="Times New Roman"/>
      <w:sz w:val="21"/>
      <w:szCs w:val="21"/>
      <w:shd w:val="clear" w:color="auto" w:fill="FFFFFF"/>
    </w:rPr>
  </w:style>
  <w:style w:type="paragraph" w:customStyle="1" w:styleId="13">
    <w:name w:val="Подпись к таблице1"/>
    <w:basedOn w:val="a0"/>
    <w:link w:val="af2"/>
    <w:uiPriority w:val="99"/>
    <w:rsid w:val="0038355F"/>
    <w:pPr>
      <w:widowControl w:val="0"/>
      <w:shd w:val="clear" w:color="auto" w:fill="FFFFFF"/>
      <w:spacing w:after="0" w:line="240" w:lineRule="atLeast"/>
      <w:ind w:hanging="340"/>
    </w:pPr>
    <w:rPr>
      <w:rFonts w:ascii="Times New Roman" w:hAnsi="Times New Roman"/>
      <w:sz w:val="21"/>
      <w:szCs w:val="21"/>
    </w:rPr>
  </w:style>
  <w:style w:type="paragraph" w:customStyle="1" w:styleId="Standard">
    <w:name w:val="Standard"/>
    <w:rsid w:val="00AB0C09"/>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af3">
    <w:name w:val="Оглавление"/>
    <w:basedOn w:val="a1"/>
    <w:uiPriority w:val="99"/>
    <w:rsid w:val="005B37E9"/>
    <w:rPr>
      <w:rFonts w:ascii="Times New Roman" w:hAnsi="Times New Roman" w:cs="Times New Roman"/>
      <w:b/>
      <w:bCs/>
      <w:sz w:val="26"/>
      <w:szCs w:val="26"/>
      <w:u w:val="none"/>
    </w:rPr>
  </w:style>
  <w:style w:type="numbering" w:customStyle="1" w:styleId="22">
    <w:name w:val="Нет списка2"/>
    <w:next w:val="a3"/>
    <w:uiPriority w:val="99"/>
    <w:semiHidden/>
    <w:unhideWhenUsed/>
    <w:rsid w:val="00542E29"/>
  </w:style>
  <w:style w:type="character" w:customStyle="1" w:styleId="16">
    <w:name w:val="Основной текст (16)_"/>
    <w:basedOn w:val="a1"/>
    <w:link w:val="161"/>
    <w:uiPriority w:val="99"/>
    <w:rsid w:val="00732112"/>
    <w:rPr>
      <w:rFonts w:ascii="Times New Roman" w:hAnsi="Times New Roman" w:cs="Times New Roman"/>
      <w:b/>
      <w:bCs/>
      <w:i/>
      <w:iCs/>
      <w:spacing w:val="-10"/>
      <w:sz w:val="21"/>
      <w:szCs w:val="21"/>
      <w:shd w:val="clear" w:color="auto" w:fill="FFFFFF"/>
    </w:rPr>
  </w:style>
  <w:style w:type="character" w:customStyle="1" w:styleId="160">
    <w:name w:val="Основной текст (16)"/>
    <w:basedOn w:val="16"/>
    <w:uiPriority w:val="99"/>
    <w:rsid w:val="00732112"/>
    <w:rPr>
      <w:rFonts w:ascii="Times New Roman" w:hAnsi="Times New Roman" w:cs="Times New Roman"/>
      <w:b/>
      <w:bCs/>
      <w:i/>
      <w:iCs/>
      <w:spacing w:val="-10"/>
      <w:sz w:val="21"/>
      <w:szCs w:val="21"/>
      <w:shd w:val="clear" w:color="auto" w:fill="FFFFFF"/>
    </w:rPr>
  </w:style>
  <w:style w:type="character" w:customStyle="1" w:styleId="17">
    <w:name w:val="Основной текст (17)_"/>
    <w:basedOn w:val="a1"/>
    <w:link w:val="170"/>
    <w:uiPriority w:val="99"/>
    <w:rsid w:val="00732112"/>
    <w:rPr>
      <w:rFonts w:ascii="Times New Roman" w:hAnsi="Times New Roman" w:cs="Times New Roman"/>
      <w:b/>
      <w:bCs/>
      <w:i/>
      <w:iCs/>
      <w:sz w:val="19"/>
      <w:szCs w:val="19"/>
      <w:shd w:val="clear" w:color="auto" w:fill="FFFFFF"/>
    </w:rPr>
  </w:style>
  <w:style w:type="paragraph" w:customStyle="1" w:styleId="161">
    <w:name w:val="Основной текст (16)1"/>
    <w:basedOn w:val="a0"/>
    <w:link w:val="16"/>
    <w:uiPriority w:val="99"/>
    <w:rsid w:val="00732112"/>
    <w:pPr>
      <w:widowControl w:val="0"/>
      <w:shd w:val="clear" w:color="auto" w:fill="FFFFFF"/>
      <w:spacing w:before="960" w:after="300" w:line="240" w:lineRule="atLeast"/>
      <w:jc w:val="center"/>
    </w:pPr>
    <w:rPr>
      <w:rFonts w:ascii="Times New Roman" w:hAnsi="Times New Roman" w:cs="Times New Roman"/>
      <w:b/>
      <w:bCs/>
      <w:i/>
      <w:iCs/>
      <w:spacing w:val="-10"/>
      <w:sz w:val="21"/>
      <w:szCs w:val="21"/>
    </w:rPr>
  </w:style>
  <w:style w:type="paragraph" w:customStyle="1" w:styleId="170">
    <w:name w:val="Основной текст (17)"/>
    <w:basedOn w:val="a0"/>
    <w:link w:val="17"/>
    <w:uiPriority w:val="99"/>
    <w:rsid w:val="00732112"/>
    <w:pPr>
      <w:widowControl w:val="0"/>
      <w:shd w:val="clear" w:color="auto" w:fill="FFFFFF"/>
      <w:spacing w:before="2100" w:after="0" w:line="283" w:lineRule="exact"/>
      <w:jc w:val="both"/>
    </w:pPr>
    <w:rPr>
      <w:rFonts w:ascii="Times New Roman" w:hAnsi="Times New Roman" w:cs="Times New Roman"/>
      <w:b/>
      <w:bCs/>
      <w:i/>
      <w:iCs/>
      <w:sz w:val="19"/>
      <w:szCs w:val="19"/>
    </w:rPr>
  </w:style>
  <w:style w:type="character" w:customStyle="1" w:styleId="14">
    <w:name w:val="Основной текст Знак1"/>
    <w:basedOn w:val="a1"/>
    <w:link w:val="af4"/>
    <w:uiPriority w:val="99"/>
    <w:rsid w:val="00D26795"/>
    <w:rPr>
      <w:rFonts w:ascii="Times New Roman" w:hAnsi="Times New Roman" w:cs="Times New Roman"/>
      <w:sz w:val="21"/>
      <w:szCs w:val="21"/>
      <w:shd w:val="clear" w:color="auto" w:fill="FFFFFF"/>
    </w:rPr>
  </w:style>
  <w:style w:type="paragraph" w:styleId="af4">
    <w:name w:val="Body Text"/>
    <w:basedOn w:val="a0"/>
    <w:link w:val="14"/>
    <w:rsid w:val="00D26795"/>
    <w:pPr>
      <w:widowControl w:val="0"/>
      <w:shd w:val="clear" w:color="auto" w:fill="FFFFFF"/>
      <w:spacing w:before="360" w:after="60" w:line="274" w:lineRule="exact"/>
      <w:ind w:hanging="1740"/>
      <w:jc w:val="both"/>
    </w:pPr>
    <w:rPr>
      <w:rFonts w:ascii="Times New Roman" w:hAnsi="Times New Roman" w:cs="Times New Roman"/>
      <w:sz w:val="21"/>
      <w:szCs w:val="21"/>
    </w:rPr>
  </w:style>
  <w:style w:type="character" w:customStyle="1" w:styleId="af5">
    <w:name w:val="Основной текст Знак"/>
    <w:basedOn w:val="a1"/>
    <w:rsid w:val="00D26795"/>
  </w:style>
  <w:style w:type="numbering" w:customStyle="1" w:styleId="31">
    <w:name w:val="Нет списка3"/>
    <w:next w:val="a3"/>
    <w:uiPriority w:val="99"/>
    <w:semiHidden/>
    <w:unhideWhenUsed/>
    <w:rsid w:val="00C1543C"/>
  </w:style>
  <w:style w:type="paragraph" w:customStyle="1" w:styleId="c4">
    <w:name w:val="c4"/>
    <w:basedOn w:val="a0"/>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C1543C"/>
  </w:style>
  <w:style w:type="paragraph" w:customStyle="1" w:styleId="c8">
    <w:name w:val="c8"/>
    <w:basedOn w:val="a0"/>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Сетка таблицы3"/>
    <w:basedOn w:val="a2"/>
    <w:next w:val="af1"/>
    <w:uiPriority w:val="59"/>
    <w:rsid w:val="00C15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1"/>
    <w:uiPriority w:val="59"/>
    <w:rsid w:val="00830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f1"/>
    <w:uiPriority w:val="59"/>
    <w:rsid w:val="00C6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f1"/>
    <w:uiPriority w:val="59"/>
    <w:rsid w:val="00C6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f1"/>
    <w:uiPriority w:val="59"/>
    <w:rsid w:val="00DE0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1"/>
    <w:uiPriority w:val="59"/>
    <w:rsid w:val="00FF72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946055"/>
    <w:pPr>
      <w:spacing w:after="0" w:line="240" w:lineRule="auto"/>
    </w:pPr>
    <w:rPr>
      <w:rFonts w:eastAsiaTheme="minorEastAsia"/>
      <w:lang w:eastAsia="ru-RU"/>
    </w:rPr>
  </w:style>
  <w:style w:type="character" w:customStyle="1" w:styleId="20">
    <w:name w:val="Заголовок 2 Знак"/>
    <w:basedOn w:val="a1"/>
    <w:link w:val="2"/>
    <w:semiHidden/>
    <w:rsid w:val="00BC117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BC1176"/>
    <w:rPr>
      <w:rFonts w:ascii="Times New Roman" w:eastAsia="Times New Roman" w:hAnsi="Times New Roman" w:cs="Times New Roman"/>
      <w:b/>
      <w:sz w:val="28"/>
      <w:szCs w:val="20"/>
      <w:lang w:eastAsia="ru-RU"/>
    </w:rPr>
  </w:style>
  <w:style w:type="paragraph" w:styleId="af7">
    <w:name w:val="List"/>
    <w:basedOn w:val="a0"/>
    <w:semiHidden/>
    <w:unhideWhenUsed/>
    <w:rsid w:val="00BC1176"/>
    <w:pPr>
      <w:spacing w:after="0" w:line="240" w:lineRule="auto"/>
      <w:ind w:left="283" w:hanging="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9"/>
    <w:uiPriority w:val="99"/>
    <w:semiHidden/>
    <w:rsid w:val="00BC1176"/>
    <w:rPr>
      <w:rFonts w:eastAsiaTheme="minorEastAsia"/>
      <w:lang w:eastAsia="ru-RU"/>
    </w:rPr>
  </w:style>
  <w:style w:type="paragraph" w:styleId="af9">
    <w:name w:val="Body Text Indent"/>
    <w:basedOn w:val="a0"/>
    <w:link w:val="af8"/>
    <w:uiPriority w:val="99"/>
    <w:semiHidden/>
    <w:unhideWhenUsed/>
    <w:rsid w:val="00BC1176"/>
    <w:pPr>
      <w:spacing w:after="120"/>
      <w:ind w:left="283"/>
    </w:pPr>
    <w:rPr>
      <w:rFonts w:eastAsiaTheme="minorEastAsia"/>
      <w:lang w:eastAsia="ru-RU"/>
    </w:rPr>
  </w:style>
  <w:style w:type="character" w:customStyle="1" w:styleId="15">
    <w:name w:val="Основной текст с отступом Знак1"/>
    <w:basedOn w:val="a1"/>
    <w:link w:val="af9"/>
    <w:uiPriority w:val="99"/>
    <w:semiHidden/>
    <w:rsid w:val="00BC1176"/>
  </w:style>
  <w:style w:type="character" w:customStyle="1" w:styleId="23">
    <w:name w:val="Красная строка 2 Знак"/>
    <w:basedOn w:val="af8"/>
    <w:link w:val="24"/>
    <w:semiHidden/>
    <w:rsid w:val="00BC1176"/>
    <w:rPr>
      <w:rFonts w:ascii="Times New Roman" w:eastAsia="Calibri" w:hAnsi="Times New Roman" w:cs="Times New Roman"/>
      <w:sz w:val="24"/>
      <w:szCs w:val="24"/>
    </w:rPr>
  </w:style>
  <w:style w:type="paragraph" w:styleId="24">
    <w:name w:val="Body Text First Indent 2"/>
    <w:basedOn w:val="af9"/>
    <w:link w:val="23"/>
    <w:semiHidden/>
    <w:unhideWhenUsed/>
    <w:rsid w:val="00BC1176"/>
    <w:pPr>
      <w:spacing w:line="240" w:lineRule="auto"/>
      <w:ind w:firstLine="210"/>
    </w:pPr>
    <w:rPr>
      <w:rFonts w:ascii="Times New Roman" w:eastAsia="Calibri" w:hAnsi="Times New Roman" w:cs="Times New Roman"/>
      <w:sz w:val="24"/>
      <w:szCs w:val="24"/>
    </w:rPr>
  </w:style>
  <w:style w:type="character" w:customStyle="1" w:styleId="211">
    <w:name w:val="Красная строка 2 Знак1"/>
    <w:basedOn w:val="15"/>
    <w:link w:val="24"/>
    <w:uiPriority w:val="99"/>
    <w:semiHidden/>
    <w:rsid w:val="00BC1176"/>
  </w:style>
  <w:style w:type="paragraph" w:customStyle="1" w:styleId="18">
    <w:name w:val="Абзац списка1"/>
    <w:basedOn w:val="a0"/>
    <w:uiPriority w:val="34"/>
    <w:qFormat/>
    <w:rsid w:val="00BC1176"/>
    <w:pPr>
      <w:spacing w:line="240" w:lineRule="auto"/>
      <w:ind w:left="720"/>
      <w:contextualSpacing/>
    </w:pPr>
    <w:rPr>
      <w:rFonts w:ascii="Calibri" w:eastAsia="Times New Roman" w:hAnsi="Calibri" w:cs="Times New Roman"/>
    </w:rPr>
  </w:style>
  <w:style w:type="paragraph" w:customStyle="1" w:styleId="Style1">
    <w:name w:val="Style1"/>
    <w:basedOn w:val="a0"/>
    <w:rsid w:val="00BC1176"/>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1">
    <w:name w:val="Font Style11"/>
    <w:basedOn w:val="a1"/>
    <w:rsid w:val="00BC1176"/>
    <w:rPr>
      <w:rFonts w:ascii="Times New Roman" w:hAnsi="Times New Roman" w:cs="Times New Roman" w:hint="default"/>
      <w:b/>
      <w:bCs/>
      <w:sz w:val="26"/>
      <w:szCs w:val="26"/>
    </w:rPr>
  </w:style>
  <w:style w:type="character" w:styleId="afa">
    <w:name w:val="Emphasis"/>
    <w:basedOn w:val="a1"/>
    <w:uiPriority w:val="20"/>
    <w:qFormat/>
    <w:rsid w:val="00BC1176"/>
    <w:rPr>
      <w:rFonts w:ascii="Times New Roman" w:hAnsi="Times New Roman" w:cs="Times New Roman" w:hint="default"/>
      <w:i/>
      <w:iCs w:val="0"/>
    </w:rPr>
  </w:style>
  <w:style w:type="paragraph" w:customStyle="1" w:styleId="c9">
    <w:name w:val="c9"/>
    <w:basedOn w:val="a0"/>
    <w:uiPriority w:val="99"/>
    <w:rsid w:val="00BC1176"/>
    <w:pPr>
      <w:spacing w:before="64" w:after="64" w:line="240" w:lineRule="auto"/>
    </w:pPr>
    <w:rPr>
      <w:rFonts w:ascii="Times New Roman" w:eastAsia="Times New Roman" w:hAnsi="Times New Roman" w:cs="Times New Roman"/>
      <w:sz w:val="24"/>
      <w:szCs w:val="24"/>
      <w:lang w:eastAsia="ru-RU"/>
    </w:rPr>
  </w:style>
  <w:style w:type="paragraph" w:customStyle="1" w:styleId="19">
    <w:name w:val="Знак1"/>
    <w:basedOn w:val="a0"/>
    <w:uiPriority w:val="99"/>
    <w:rsid w:val="00BC1176"/>
    <w:pPr>
      <w:spacing w:after="0" w:line="240" w:lineRule="auto"/>
    </w:pPr>
    <w:rPr>
      <w:rFonts w:ascii="Verdana" w:eastAsia="Times New Roman" w:hAnsi="Verdana" w:cs="Verdana"/>
      <w:sz w:val="20"/>
      <w:szCs w:val="20"/>
      <w:lang w:val="en-US"/>
    </w:rPr>
  </w:style>
  <w:style w:type="paragraph" w:customStyle="1" w:styleId="1a">
    <w:name w:val="Без интервала1"/>
    <w:uiPriority w:val="99"/>
    <w:rsid w:val="00BC1176"/>
    <w:pPr>
      <w:suppressAutoHyphens/>
      <w:spacing w:after="0" w:line="100" w:lineRule="atLeast"/>
    </w:pPr>
    <w:rPr>
      <w:rFonts w:ascii="Calibri" w:eastAsia="Arial Unicode MS" w:hAnsi="Calibri" w:cs="font181"/>
      <w:kern w:val="2"/>
      <w:lang w:eastAsia="ar-SA"/>
    </w:rPr>
  </w:style>
  <w:style w:type="character" w:customStyle="1" w:styleId="c2">
    <w:name w:val="c2"/>
    <w:basedOn w:val="a1"/>
    <w:rsid w:val="00BC1176"/>
  </w:style>
  <w:style w:type="character" w:customStyle="1" w:styleId="FontStyle24">
    <w:name w:val="Font Style24"/>
    <w:basedOn w:val="a1"/>
    <w:rsid w:val="00BC1176"/>
    <w:rPr>
      <w:rFonts w:ascii="Times New Roman" w:hAnsi="Times New Roman" w:cs="Times New Roman" w:hint="default"/>
      <w:b/>
      <w:bCs/>
      <w:sz w:val="26"/>
      <w:szCs w:val="26"/>
    </w:rPr>
  </w:style>
  <w:style w:type="character" w:customStyle="1" w:styleId="apple-converted-space">
    <w:name w:val="apple-converted-space"/>
    <w:basedOn w:val="a1"/>
    <w:rsid w:val="00BC1176"/>
  </w:style>
  <w:style w:type="character" w:styleId="afb">
    <w:name w:val="Strong"/>
    <w:basedOn w:val="a1"/>
    <w:uiPriority w:val="22"/>
    <w:qFormat/>
    <w:rsid w:val="00BC1176"/>
    <w:rPr>
      <w:b/>
      <w:bCs/>
    </w:rPr>
  </w:style>
  <w:style w:type="paragraph" w:customStyle="1" w:styleId="TableText">
    <w:name w:val="Table Text"/>
    <w:rsid w:val="00BC117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Style3">
    <w:name w:val="Style3"/>
    <w:basedOn w:val="a0"/>
    <w:rsid w:val="00BC1176"/>
    <w:pPr>
      <w:widowControl w:val="0"/>
      <w:autoSpaceDE w:val="0"/>
      <w:autoSpaceDN w:val="0"/>
      <w:adjustRightInd w:val="0"/>
      <w:spacing w:after="0" w:line="331" w:lineRule="exact"/>
      <w:jc w:val="both"/>
    </w:pPr>
    <w:rPr>
      <w:rFonts w:ascii="Times New Roman" w:eastAsia="Times New Roman" w:hAnsi="Times New Roman" w:cs="Times New Roman"/>
      <w:sz w:val="24"/>
      <w:szCs w:val="24"/>
      <w:lang w:eastAsia="ru-RU"/>
    </w:rPr>
  </w:style>
  <w:style w:type="paragraph" w:customStyle="1" w:styleId="Style5">
    <w:name w:val="Style5"/>
    <w:basedOn w:val="a0"/>
    <w:rsid w:val="00BC1176"/>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BC1176"/>
  </w:style>
  <w:style w:type="table" w:customStyle="1" w:styleId="100">
    <w:name w:val="Сетка таблицы10"/>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f1"/>
    <w:uiPriority w:val="59"/>
    <w:rsid w:val="00BC117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6"/>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7"/>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next w:val="af1"/>
    <w:uiPriority w:val="59"/>
    <w:rsid w:val="00BC1176"/>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BC1176"/>
  </w:style>
  <w:style w:type="table" w:customStyle="1" w:styleId="28">
    <w:name w:val="Сетка таблицы28"/>
    <w:basedOn w:val="a2"/>
    <w:next w:val="af1"/>
    <w:uiPriority w:val="59"/>
    <w:rsid w:val="00BC117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2"/>
    <w:next w:val="af1"/>
    <w:uiPriority w:val="59"/>
    <w:rsid w:val="00BC117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1"/>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
    <w:name w:val="Сетка таблицы291"/>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4"/>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2"/>
    <w:next w:val="af1"/>
    <w:uiPriority w:val="59"/>
    <w:rsid w:val="00BC1176"/>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unhideWhenUsed/>
    <w:rsid w:val="00BC1176"/>
    <w:pPr>
      <w:numPr>
        <w:numId w:val="16"/>
      </w:numPr>
      <w:contextualSpacing/>
    </w:pPr>
    <w:rPr>
      <w:rFonts w:eastAsiaTheme="minorEastAsia"/>
      <w:lang w:eastAsia="ru-RU"/>
    </w:rPr>
  </w:style>
  <w:style w:type="numbering" w:customStyle="1" w:styleId="131">
    <w:name w:val="Нет списка13"/>
    <w:next w:val="a3"/>
    <w:uiPriority w:val="99"/>
    <w:semiHidden/>
    <w:unhideWhenUsed/>
    <w:rsid w:val="00BC1176"/>
  </w:style>
  <w:style w:type="table" w:customStyle="1" w:styleId="1110">
    <w:name w:val="Сетка таблицы111"/>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0">
    <w:name w:val="Сетка таблицы16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3"/>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
    <w:name w:val="Сетка таблицы28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2">
    <w:name w:val="Сетка таблицы29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
    <w:name w:val="Сетка таблицы37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
    <w:name w:val="Сетка таблицы39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0"/>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5"/>
    <w:basedOn w:val="a2"/>
    <w:next w:val="af1"/>
    <w:uiPriority w:val="59"/>
    <w:rsid w:val="00BC11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1"/>
    <w:uiPriority w:val="59"/>
    <w:rsid w:val="00BC11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1176"/>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47">
    <w:name w:val="Нет списка4"/>
    <w:next w:val="a3"/>
    <w:uiPriority w:val="99"/>
    <w:semiHidden/>
    <w:unhideWhenUsed/>
    <w:rsid w:val="00BC1176"/>
  </w:style>
  <w:style w:type="numbering" w:customStyle="1" w:styleId="142">
    <w:name w:val="Нет списка14"/>
    <w:next w:val="a3"/>
    <w:uiPriority w:val="99"/>
    <w:semiHidden/>
    <w:unhideWhenUsed/>
    <w:rsid w:val="00BC1176"/>
  </w:style>
  <w:style w:type="table" w:customStyle="1" w:styleId="112">
    <w:name w:val="Сетка таблицы112"/>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2"/>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2"/>
    <w:next w:val="af1"/>
    <w:uiPriority w:val="59"/>
    <w:rsid w:val="00BC117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
    <w:name w:val="Сетка таблицы163"/>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5"/>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
    <w:name w:val="Сетка таблицы26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3">
    <w:name w:val="Сетка таблицы283"/>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3"/>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3"/>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
    <w:name w:val="Сетка таблицы35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
    <w:name w:val="Сетка таблицы36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
    <w:name w:val="Сетка таблицы37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2">
    <w:name w:val="Сетка таблицы392"/>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basedOn w:val="a2"/>
    <w:next w:val="af1"/>
    <w:uiPriority w:val="59"/>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basedOn w:val="a2"/>
    <w:next w:val="af1"/>
    <w:rsid w:val="00BC11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0"/>
    <w:autoRedefine/>
    <w:rsid w:val="00BC1176"/>
    <w:pPr>
      <w:spacing w:after="160" w:line="240" w:lineRule="exact"/>
    </w:pPr>
    <w:rPr>
      <w:rFonts w:ascii="Times New Roman" w:eastAsia="SimSun" w:hAnsi="Times New Roman" w:cs="Times New Roman"/>
      <w:b/>
      <w:bCs/>
      <w:sz w:val="28"/>
      <w:szCs w:val="28"/>
      <w:lang w:val="en-US"/>
    </w:rPr>
  </w:style>
  <w:style w:type="numbering" w:customStyle="1" w:styleId="50">
    <w:name w:val="Нет списка5"/>
    <w:next w:val="a3"/>
    <w:uiPriority w:val="99"/>
    <w:semiHidden/>
    <w:unhideWhenUsed/>
    <w:rsid w:val="00BC1176"/>
  </w:style>
  <w:style w:type="numbering" w:customStyle="1" w:styleId="151">
    <w:name w:val="Нет списка15"/>
    <w:next w:val="a3"/>
    <w:uiPriority w:val="99"/>
    <w:semiHidden/>
    <w:unhideWhenUsed/>
    <w:rsid w:val="00BC1176"/>
  </w:style>
  <w:style w:type="paragraph" w:customStyle="1" w:styleId="1b">
    <w:name w:val="Название объекта1"/>
    <w:basedOn w:val="a0"/>
    <w:next w:val="a0"/>
    <w:uiPriority w:val="35"/>
    <w:unhideWhenUsed/>
    <w:qFormat/>
    <w:rsid w:val="00BC1176"/>
    <w:pPr>
      <w:spacing w:line="240" w:lineRule="auto"/>
    </w:pPr>
    <w:rPr>
      <w:rFonts w:ascii="Calibri" w:eastAsia="Calibri" w:hAnsi="Calibri" w:cs="Times New Roman"/>
      <w:b/>
      <w:bCs/>
      <w:color w:val="5B9BD5"/>
      <w:sz w:val="18"/>
      <w:szCs w:val="18"/>
    </w:rPr>
  </w:style>
  <w:style w:type="table" w:customStyle="1" w:styleId="113">
    <w:name w:val="Сетка таблицы113"/>
    <w:basedOn w:val="a2"/>
    <w:next w:val="af1"/>
    <w:rsid w:val="00BC117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6"/>
    <w:basedOn w:val="a2"/>
    <w:next w:val="af1"/>
    <w:rsid w:val="00BC11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f1"/>
    <w:uiPriority w:val="59"/>
    <w:rsid w:val="00BC117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lock-contentaccordion-content">
    <w:name w:val="block-content__accordion-content"/>
    <w:basedOn w:val="a0"/>
    <w:rsid w:val="00096F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6D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4F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A14FB2"/>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A14FB2"/>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A14FB2"/>
    <w:rPr>
      <w:rFonts w:asciiTheme="majorHAnsi" w:eastAsiaTheme="majorEastAsia" w:hAnsiTheme="majorHAnsi" w:cstheme="majorBidi"/>
      <w:i/>
      <w:iCs/>
      <w:color w:val="4F81BD" w:themeColor="accent1"/>
      <w:spacing w:val="15"/>
      <w:sz w:val="24"/>
      <w:szCs w:val="24"/>
      <w:lang w:eastAsia="ru-RU"/>
    </w:rPr>
  </w:style>
  <w:style w:type="paragraph" w:styleId="a7">
    <w:name w:val="Balloon Text"/>
    <w:basedOn w:val="a"/>
    <w:link w:val="a8"/>
    <w:uiPriority w:val="99"/>
    <w:semiHidden/>
    <w:unhideWhenUsed/>
    <w:rsid w:val="00A14F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4FB2"/>
    <w:rPr>
      <w:rFonts w:ascii="Tahoma" w:hAnsi="Tahoma" w:cs="Tahoma"/>
      <w:sz w:val="16"/>
      <w:szCs w:val="16"/>
    </w:rPr>
  </w:style>
  <w:style w:type="paragraph" w:styleId="a9">
    <w:name w:val="Normal (Web)"/>
    <w:basedOn w:val="a"/>
    <w:uiPriority w:val="99"/>
    <w:semiHidden/>
    <w:unhideWhenUsed/>
    <w:rsid w:val="00B554DD"/>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rsid w:val="009C0881"/>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C6DF6"/>
    <w:rPr>
      <w:rFonts w:ascii="Arial" w:eastAsia="Times New Roman" w:hAnsi="Arial" w:cs="Arial"/>
      <w:b/>
      <w:bCs/>
      <w:kern w:val="32"/>
      <w:sz w:val="32"/>
      <w:szCs w:val="32"/>
      <w:lang w:eastAsia="ru-RU"/>
    </w:rPr>
  </w:style>
  <w:style w:type="numbering" w:customStyle="1" w:styleId="12">
    <w:name w:val="Нет списка1"/>
    <w:next w:val="a2"/>
    <w:uiPriority w:val="99"/>
    <w:semiHidden/>
    <w:unhideWhenUsed/>
    <w:rsid w:val="00AC6DF6"/>
  </w:style>
  <w:style w:type="paragraph" w:styleId="aa">
    <w:name w:val="List Paragraph"/>
    <w:basedOn w:val="a"/>
    <w:uiPriority w:val="34"/>
    <w:qFormat/>
    <w:rsid w:val="00AC6DF6"/>
    <w:pPr>
      <w:ind w:left="720"/>
      <w:contextualSpacing/>
    </w:pPr>
    <w:rPr>
      <w:rFonts w:ascii="Calibri" w:eastAsia="Calibri" w:hAnsi="Calibri" w:cs="Times New Roman"/>
    </w:rPr>
  </w:style>
  <w:style w:type="character" w:styleId="ab">
    <w:name w:val="Hyperlink"/>
    <w:uiPriority w:val="99"/>
    <w:unhideWhenUsed/>
    <w:rsid w:val="00AC6DF6"/>
    <w:rPr>
      <w:color w:val="0000FF"/>
      <w:u w:val="single"/>
    </w:rPr>
  </w:style>
  <w:style w:type="paragraph" w:styleId="ac">
    <w:name w:val="header"/>
    <w:basedOn w:val="a"/>
    <w:link w:val="ad"/>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AC6DF6"/>
    <w:rPr>
      <w:rFonts w:ascii="Calibri" w:eastAsia="Calibri" w:hAnsi="Calibri" w:cs="Times New Roman"/>
    </w:rPr>
  </w:style>
  <w:style w:type="paragraph" w:styleId="ae">
    <w:name w:val="footer"/>
    <w:basedOn w:val="a"/>
    <w:link w:val="af"/>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AC6DF6"/>
    <w:rPr>
      <w:rFonts w:ascii="Calibri" w:eastAsia="Calibri" w:hAnsi="Calibri" w:cs="Times New Roman"/>
    </w:rPr>
  </w:style>
  <w:style w:type="table" w:styleId="2-6">
    <w:name w:val="Medium List 2 Accent 6"/>
    <w:basedOn w:val="a1"/>
    <w:uiPriority w:val="66"/>
    <w:rsid w:val="00AC6DF6"/>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Shading 2 Accent 5"/>
    <w:basedOn w:val="a1"/>
    <w:uiPriority w:val="64"/>
    <w:rsid w:val="00AC6DF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f0">
    <w:name w:val="Table Grid"/>
    <w:basedOn w:val="a1"/>
    <w:uiPriority w:val="59"/>
    <w:rsid w:val="00AC6D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B1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0"/>
    <w:uiPriority w:val="59"/>
    <w:rsid w:val="00F9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59"/>
    <w:rsid w:val="0054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Подпись к таблице_"/>
    <w:basedOn w:val="a0"/>
    <w:link w:val="13"/>
    <w:uiPriority w:val="99"/>
    <w:rsid w:val="0038355F"/>
    <w:rPr>
      <w:rFonts w:ascii="Times New Roman" w:hAnsi="Times New Roman"/>
      <w:sz w:val="21"/>
      <w:szCs w:val="21"/>
      <w:shd w:val="clear" w:color="auto" w:fill="FFFFFF"/>
    </w:rPr>
  </w:style>
  <w:style w:type="paragraph" w:customStyle="1" w:styleId="13">
    <w:name w:val="Подпись к таблице1"/>
    <w:basedOn w:val="a"/>
    <w:link w:val="af1"/>
    <w:uiPriority w:val="99"/>
    <w:rsid w:val="0038355F"/>
    <w:pPr>
      <w:widowControl w:val="0"/>
      <w:shd w:val="clear" w:color="auto" w:fill="FFFFFF"/>
      <w:spacing w:after="0" w:line="240" w:lineRule="atLeast"/>
      <w:ind w:hanging="340"/>
    </w:pPr>
    <w:rPr>
      <w:rFonts w:ascii="Times New Roman" w:hAnsi="Times New Roman"/>
      <w:sz w:val="21"/>
      <w:szCs w:val="21"/>
    </w:rPr>
  </w:style>
  <w:style w:type="paragraph" w:customStyle="1" w:styleId="Standard">
    <w:name w:val="Standard"/>
    <w:rsid w:val="00AB0C09"/>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af2">
    <w:name w:val="Оглавление"/>
    <w:basedOn w:val="a0"/>
    <w:uiPriority w:val="99"/>
    <w:rsid w:val="005B37E9"/>
    <w:rPr>
      <w:rFonts w:ascii="Times New Roman" w:hAnsi="Times New Roman" w:cs="Times New Roman"/>
      <w:b/>
      <w:bCs/>
      <w:sz w:val="26"/>
      <w:szCs w:val="26"/>
      <w:u w:val="none"/>
    </w:rPr>
  </w:style>
  <w:style w:type="numbering" w:customStyle="1" w:styleId="20">
    <w:name w:val="Нет списка2"/>
    <w:next w:val="a2"/>
    <w:uiPriority w:val="99"/>
    <w:semiHidden/>
    <w:unhideWhenUsed/>
    <w:rsid w:val="00542E29"/>
  </w:style>
  <w:style w:type="character" w:customStyle="1" w:styleId="16">
    <w:name w:val="Основной текст (16)_"/>
    <w:basedOn w:val="a0"/>
    <w:link w:val="161"/>
    <w:uiPriority w:val="99"/>
    <w:rsid w:val="00732112"/>
    <w:rPr>
      <w:rFonts w:ascii="Times New Roman" w:hAnsi="Times New Roman" w:cs="Times New Roman"/>
      <w:b/>
      <w:bCs/>
      <w:i/>
      <w:iCs/>
      <w:spacing w:val="-10"/>
      <w:sz w:val="21"/>
      <w:szCs w:val="21"/>
      <w:shd w:val="clear" w:color="auto" w:fill="FFFFFF"/>
    </w:rPr>
  </w:style>
  <w:style w:type="character" w:customStyle="1" w:styleId="160">
    <w:name w:val="Основной текст (16)"/>
    <w:basedOn w:val="16"/>
    <w:uiPriority w:val="99"/>
    <w:rsid w:val="00732112"/>
    <w:rPr>
      <w:rFonts w:ascii="Times New Roman" w:hAnsi="Times New Roman" w:cs="Times New Roman"/>
      <w:b/>
      <w:bCs/>
      <w:i/>
      <w:iCs/>
      <w:spacing w:val="-10"/>
      <w:sz w:val="21"/>
      <w:szCs w:val="21"/>
      <w:shd w:val="clear" w:color="auto" w:fill="FFFFFF"/>
    </w:rPr>
  </w:style>
  <w:style w:type="character" w:customStyle="1" w:styleId="17">
    <w:name w:val="Основной текст (17)_"/>
    <w:basedOn w:val="a0"/>
    <w:link w:val="170"/>
    <w:uiPriority w:val="99"/>
    <w:rsid w:val="00732112"/>
    <w:rPr>
      <w:rFonts w:ascii="Times New Roman" w:hAnsi="Times New Roman" w:cs="Times New Roman"/>
      <w:b/>
      <w:bCs/>
      <w:i/>
      <w:iCs/>
      <w:sz w:val="19"/>
      <w:szCs w:val="19"/>
      <w:shd w:val="clear" w:color="auto" w:fill="FFFFFF"/>
    </w:rPr>
  </w:style>
  <w:style w:type="paragraph" w:customStyle="1" w:styleId="161">
    <w:name w:val="Основной текст (16)1"/>
    <w:basedOn w:val="a"/>
    <w:link w:val="16"/>
    <w:uiPriority w:val="99"/>
    <w:rsid w:val="00732112"/>
    <w:pPr>
      <w:widowControl w:val="0"/>
      <w:shd w:val="clear" w:color="auto" w:fill="FFFFFF"/>
      <w:spacing w:before="960" w:after="300" w:line="240" w:lineRule="atLeast"/>
      <w:jc w:val="center"/>
    </w:pPr>
    <w:rPr>
      <w:rFonts w:ascii="Times New Roman" w:hAnsi="Times New Roman" w:cs="Times New Roman"/>
      <w:b/>
      <w:bCs/>
      <w:i/>
      <w:iCs/>
      <w:spacing w:val="-10"/>
      <w:sz w:val="21"/>
      <w:szCs w:val="21"/>
    </w:rPr>
  </w:style>
  <w:style w:type="paragraph" w:customStyle="1" w:styleId="170">
    <w:name w:val="Основной текст (17)"/>
    <w:basedOn w:val="a"/>
    <w:link w:val="17"/>
    <w:uiPriority w:val="99"/>
    <w:rsid w:val="00732112"/>
    <w:pPr>
      <w:widowControl w:val="0"/>
      <w:shd w:val="clear" w:color="auto" w:fill="FFFFFF"/>
      <w:spacing w:before="2100" w:after="0" w:line="283" w:lineRule="exact"/>
      <w:jc w:val="both"/>
    </w:pPr>
    <w:rPr>
      <w:rFonts w:ascii="Times New Roman" w:hAnsi="Times New Roman" w:cs="Times New Roman"/>
      <w:b/>
      <w:bCs/>
      <w:i/>
      <w:iCs/>
      <w:sz w:val="19"/>
      <w:szCs w:val="19"/>
    </w:rPr>
  </w:style>
  <w:style w:type="character" w:customStyle="1" w:styleId="14">
    <w:name w:val="Основной текст Знак1"/>
    <w:basedOn w:val="a0"/>
    <w:link w:val="af3"/>
    <w:uiPriority w:val="99"/>
    <w:rsid w:val="00D26795"/>
    <w:rPr>
      <w:rFonts w:ascii="Times New Roman" w:hAnsi="Times New Roman" w:cs="Times New Roman"/>
      <w:sz w:val="21"/>
      <w:szCs w:val="21"/>
      <w:shd w:val="clear" w:color="auto" w:fill="FFFFFF"/>
    </w:rPr>
  </w:style>
  <w:style w:type="paragraph" w:styleId="af3">
    <w:name w:val="Body Text"/>
    <w:basedOn w:val="a"/>
    <w:link w:val="14"/>
    <w:uiPriority w:val="99"/>
    <w:rsid w:val="00D26795"/>
    <w:pPr>
      <w:widowControl w:val="0"/>
      <w:shd w:val="clear" w:color="auto" w:fill="FFFFFF"/>
      <w:spacing w:before="360" w:after="60" w:line="274" w:lineRule="exact"/>
      <w:ind w:hanging="1740"/>
      <w:jc w:val="both"/>
    </w:pPr>
    <w:rPr>
      <w:rFonts w:ascii="Times New Roman" w:hAnsi="Times New Roman" w:cs="Times New Roman"/>
      <w:sz w:val="21"/>
      <w:szCs w:val="21"/>
    </w:rPr>
  </w:style>
  <w:style w:type="character" w:customStyle="1" w:styleId="af4">
    <w:name w:val="Основной текст Знак"/>
    <w:basedOn w:val="a0"/>
    <w:uiPriority w:val="99"/>
    <w:semiHidden/>
    <w:rsid w:val="00D26795"/>
  </w:style>
  <w:style w:type="numbering" w:customStyle="1" w:styleId="3">
    <w:name w:val="Нет списка3"/>
    <w:next w:val="a2"/>
    <w:uiPriority w:val="99"/>
    <w:semiHidden/>
    <w:unhideWhenUsed/>
    <w:rsid w:val="00C1543C"/>
  </w:style>
  <w:style w:type="paragraph" w:customStyle="1" w:styleId="c4">
    <w:name w:val="c4"/>
    <w:basedOn w:val="a"/>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1543C"/>
  </w:style>
  <w:style w:type="paragraph" w:customStyle="1" w:styleId="c8">
    <w:name w:val="c8"/>
    <w:basedOn w:val="a"/>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
    <w:name w:val="Сетка таблицы3"/>
    <w:basedOn w:val="a1"/>
    <w:next w:val="af0"/>
    <w:uiPriority w:val="59"/>
    <w:rsid w:val="00C1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3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C6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0"/>
    <w:uiPriority w:val="59"/>
    <w:rsid w:val="00C6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DE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0"/>
    <w:uiPriority w:val="59"/>
    <w:rsid w:val="00FF72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11707">
      <w:bodyDiv w:val="1"/>
      <w:marLeft w:val="0"/>
      <w:marRight w:val="0"/>
      <w:marTop w:val="0"/>
      <w:marBottom w:val="0"/>
      <w:divBdr>
        <w:top w:val="none" w:sz="0" w:space="0" w:color="auto"/>
        <w:left w:val="none" w:sz="0" w:space="0" w:color="auto"/>
        <w:bottom w:val="none" w:sz="0" w:space="0" w:color="auto"/>
        <w:right w:val="none" w:sz="0" w:space="0" w:color="auto"/>
      </w:divBdr>
    </w:div>
    <w:div w:id="100885282">
      <w:bodyDiv w:val="1"/>
      <w:marLeft w:val="0"/>
      <w:marRight w:val="0"/>
      <w:marTop w:val="0"/>
      <w:marBottom w:val="0"/>
      <w:divBdr>
        <w:top w:val="none" w:sz="0" w:space="0" w:color="auto"/>
        <w:left w:val="none" w:sz="0" w:space="0" w:color="auto"/>
        <w:bottom w:val="none" w:sz="0" w:space="0" w:color="auto"/>
        <w:right w:val="none" w:sz="0" w:space="0" w:color="auto"/>
      </w:divBdr>
    </w:div>
    <w:div w:id="1589146039">
      <w:bodyDiv w:val="1"/>
      <w:marLeft w:val="0"/>
      <w:marRight w:val="0"/>
      <w:marTop w:val="0"/>
      <w:marBottom w:val="0"/>
      <w:divBdr>
        <w:top w:val="none" w:sz="0" w:space="0" w:color="auto"/>
        <w:left w:val="none" w:sz="0" w:space="0" w:color="auto"/>
        <w:bottom w:val="none" w:sz="0" w:space="0" w:color="auto"/>
        <w:right w:val="none" w:sz="0" w:space="0" w:color="auto"/>
      </w:divBdr>
      <w:divsChild>
        <w:div w:id="72895738">
          <w:marLeft w:val="0"/>
          <w:marRight w:val="0"/>
          <w:marTop w:val="0"/>
          <w:marBottom w:val="0"/>
          <w:divBdr>
            <w:top w:val="none" w:sz="0" w:space="0" w:color="auto"/>
            <w:left w:val="none" w:sz="0" w:space="0" w:color="auto"/>
            <w:bottom w:val="none" w:sz="0" w:space="0" w:color="auto"/>
            <w:right w:val="none" w:sz="0" w:space="0" w:color="auto"/>
          </w:divBdr>
        </w:div>
        <w:div w:id="738210434">
          <w:marLeft w:val="0"/>
          <w:marRight w:val="0"/>
          <w:marTop w:val="0"/>
          <w:marBottom w:val="0"/>
          <w:divBdr>
            <w:top w:val="none" w:sz="0" w:space="0" w:color="auto"/>
            <w:left w:val="none" w:sz="0" w:space="0" w:color="auto"/>
            <w:bottom w:val="none" w:sz="0" w:space="0" w:color="auto"/>
            <w:right w:val="none" w:sz="0" w:space="0" w:color="auto"/>
          </w:divBdr>
        </w:div>
        <w:div w:id="920256928">
          <w:marLeft w:val="0"/>
          <w:marRight w:val="0"/>
          <w:marTop w:val="0"/>
          <w:marBottom w:val="0"/>
          <w:divBdr>
            <w:top w:val="none" w:sz="0" w:space="0" w:color="auto"/>
            <w:left w:val="none" w:sz="0" w:space="0" w:color="auto"/>
            <w:bottom w:val="none" w:sz="0" w:space="0" w:color="auto"/>
            <w:right w:val="none" w:sz="0" w:space="0" w:color="auto"/>
          </w:divBdr>
        </w:div>
      </w:divsChild>
    </w:div>
    <w:div w:id="1631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sevskaja-sch.ucoz.ru/my_folder14/sobranie_kollektiva.pdf" TargetMode="External"/><Relationship Id="rId13" Type="http://schemas.openxmlformats.org/officeDocument/2006/relationships/chart" Target="charts/chart1.xml"/><Relationship Id="rId18" Type="http://schemas.openxmlformats.org/officeDocument/2006/relationships/image" Target="media/image3.emf"/><Relationship Id="rId26"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oleObject" Target="embeddings/oleObject1.bin"/><Relationship Id="rId25" Type="http://schemas.openxmlformats.org/officeDocument/2006/relationships/hyperlink" Target="https://vk.com/away.php?to=https%3A%2F%2Folympiad.gazprom.ru%2Fregistration&amp;el=snippe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e.mindbox.ru/c/VywFAAAAeEkAAI9p/NzvSAA/JsThj2aDKiVf0fzo/?u=https%3A%2F%2Fuchi.ru%2Fmindbox_login%3Fminbox_email_token%3D456D61696C41757468656E7469636174696F6E4865787C727564656E6B6F643839406D61696C2E72757C323032302D30332D32302031343A34323A3038%257C6BBB5526EE83E6CAE60317EDA764A2510AC99ED35331D31B991EC173EDC8166279C303E43CEDF7B02373E6943EBE49A04206C8A386BC42056BEC15F664B1DF0E%26st_autologin%3D1%26next%3Dhttps%3A%2F%2Fuchi.ru%2Fteachers%2Fmarathon_bonds%26utm_source%3Dregular%26utm_medium%3Demail%26utm_campaign%3Dcampaig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sevskaja-sch.ucoz.ru/my_folder/polozhenie_o_sovete_starsheklassnikov.pdf" TargetMode="External"/><Relationship Id="rId24" Type="http://schemas.openxmlformats.org/officeDocument/2006/relationships/chart" Target="charts/chart3.xml"/><Relationship Id="rId32" Type="http://schemas.openxmlformats.org/officeDocument/2006/relationships/hyperlink" Target="http://rusolymp.ru/"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4.bin"/><Relationship Id="rId28" Type="http://schemas.openxmlformats.org/officeDocument/2006/relationships/hyperlink" Target="https://e.mindbox.ru/c/VywFAAAAeEkAAI9p/NzvSAA/JsThj2aDKiVf0fzo/?u=https%3A%2F%2Fuchi.ru%2Fmindbox_login%3Fminbox_email_token%3D456D61696C41757468656E7469636174696F6E4865787C727564656E6B6F643839406D61696C2E72757C323032302D30332D32302031343A34323A3038%257C6BBB5526EE83E6CAE60317EDA764A2510AC99ED35331D31B991EC173EDC8166279C303E43CEDF7B02373E6943EBE49A04206C8A386BC42056BEC15F664B1DF0E%26st_autologin%3D1%26next%3Dhttps%3A%2F%2Fuchi.ru%2Fteachers%2Fmarathon_bonds%26utm_source%3Dregular%26utm_medium%3Demail%26utm_campaign%3Dcampaign" TargetMode="External"/><Relationship Id="rId10" Type="http://schemas.openxmlformats.org/officeDocument/2006/relationships/hyperlink" Target="http://gusevskaja-sch.ucoz.ru/my_folder/polozhenie_o_roditelskom_komitete.pdf" TargetMode="External"/><Relationship Id="rId19" Type="http://schemas.openxmlformats.org/officeDocument/2006/relationships/oleObject" Target="embeddings/oleObject2.bin"/><Relationship Id="rId31" Type="http://schemas.openxmlformats.org/officeDocument/2006/relationships/hyperlink" Target="http://www.som.fsio.ru" TargetMode="External"/><Relationship Id="rId4" Type="http://schemas.openxmlformats.org/officeDocument/2006/relationships/settings" Target="settings.xml"/><Relationship Id="rId9" Type="http://schemas.openxmlformats.org/officeDocument/2006/relationships/hyperlink" Target="http://gusevskaja-sch.ucoz.ru/my_folder14/ped.sovet.pdf" TargetMode="External"/><Relationship Id="rId14" Type="http://schemas.openxmlformats.org/officeDocument/2006/relationships/chart" Target="charts/chart2.xml"/><Relationship Id="rId22" Type="http://schemas.openxmlformats.org/officeDocument/2006/relationships/image" Target="media/image5.emf"/><Relationship Id="rId27" Type="http://schemas.openxmlformats.org/officeDocument/2006/relationships/hyperlink" Target="javascript:void(0)" TargetMode="External"/><Relationship Id="rId30" Type="http://schemas.openxmlformats.org/officeDocument/2006/relationships/hyperlink" Target="http://www.edu.ru" TargetMode="Externa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1-4 классы</c:v>
                </c:pt>
              </c:strCache>
            </c:strRef>
          </c:tx>
          <c:cat>
            <c:strRef>
              <c:f>Лист1!$A$2:$A$5</c:f>
              <c:strCache>
                <c:ptCount val="3"/>
                <c:pt idx="0">
                  <c:v>2017-2018</c:v>
                </c:pt>
                <c:pt idx="1">
                  <c:v>2018-2019</c:v>
                </c:pt>
                <c:pt idx="2">
                  <c:v>2019-2020</c:v>
                </c:pt>
              </c:strCache>
            </c:strRef>
          </c:cat>
          <c:val>
            <c:numRef>
              <c:f>Лист1!$B$2:$B$5</c:f>
              <c:numCache>
                <c:formatCode>General</c:formatCode>
                <c:ptCount val="4"/>
                <c:pt idx="0">
                  <c:v>93</c:v>
                </c:pt>
                <c:pt idx="1">
                  <c:v>93</c:v>
                </c:pt>
                <c:pt idx="2">
                  <c:v>82</c:v>
                </c:pt>
              </c:numCache>
            </c:numRef>
          </c:val>
        </c:ser>
        <c:ser>
          <c:idx val="1"/>
          <c:order val="1"/>
          <c:tx>
            <c:strRef>
              <c:f>Лист1!$C$1</c:f>
              <c:strCache>
                <c:ptCount val="1"/>
                <c:pt idx="0">
                  <c:v>5-9 классы</c:v>
                </c:pt>
              </c:strCache>
            </c:strRef>
          </c:tx>
          <c:cat>
            <c:strRef>
              <c:f>Лист1!$A$2:$A$5</c:f>
              <c:strCache>
                <c:ptCount val="3"/>
                <c:pt idx="0">
                  <c:v>2017-2018</c:v>
                </c:pt>
                <c:pt idx="1">
                  <c:v>2018-2019</c:v>
                </c:pt>
                <c:pt idx="2">
                  <c:v>2019-2020</c:v>
                </c:pt>
              </c:strCache>
            </c:strRef>
          </c:cat>
          <c:val>
            <c:numRef>
              <c:f>Лист1!$C$2:$C$5</c:f>
              <c:numCache>
                <c:formatCode>General</c:formatCode>
                <c:ptCount val="4"/>
                <c:pt idx="0">
                  <c:v>95</c:v>
                </c:pt>
                <c:pt idx="1">
                  <c:v>98</c:v>
                </c:pt>
                <c:pt idx="2">
                  <c:v>94</c:v>
                </c:pt>
              </c:numCache>
            </c:numRef>
          </c:val>
        </c:ser>
        <c:ser>
          <c:idx val="2"/>
          <c:order val="2"/>
          <c:tx>
            <c:strRef>
              <c:f>Лист1!$D$1</c:f>
              <c:strCache>
                <c:ptCount val="1"/>
                <c:pt idx="0">
                  <c:v>10-11 классы</c:v>
                </c:pt>
              </c:strCache>
            </c:strRef>
          </c:tx>
          <c:cat>
            <c:strRef>
              <c:f>Лист1!$A$2:$A$5</c:f>
              <c:strCache>
                <c:ptCount val="3"/>
                <c:pt idx="0">
                  <c:v>2017-2018</c:v>
                </c:pt>
                <c:pt idx="1">
                  <c:v>2018-2019</c:v>
                </c:pt>
                <c:pt idx="2">
                  <c:v>2019-2020</c:v>
                </c:pt>
              </c:strCache>
            </c:strRef>
          </c:cat>
          <c:val>
            <c:numRef>
              <c:f>Лист1!$D$2:$D$5</c:f>
              <c:numCache>
                <c:formatCode>General</c:formatCode>
                <c:ptCount val="4"/>
                <c:pt idx="0">
                  <c:v>66</c:v>
                </c:pt>
                <c:pt idx="1">
                  <c:v>69</c:v>
                </c:pt>
                <c:pt idx="2">
                  <c:v>73</c:v>
                </c:pt>
              </c:numCache>
            </c:numRef>
          </c:val>
        </c:ser>
        <c:axId val="63670912"/>
        <c:axId val="63672704"/>
      </c:barChart>
      <c:catAx>
        <c:axId val="63670912"/>
        <c:scaling>
          <c:orientation val="minMax"/>
        </c:scaling>
        <c:axPos val="b"/>
        <c:tickLblPos val="nextTo"/>
        <c:crossAx val="63672704"/>
        <c:crosses val="autoZero"/>
        <c:auto val="1"/>
        <c:lblAlgn val="ctr"/>
        <c:lblOffset val="100"/>
      </c:catAx>
      <c:valAx>
        <c:axId val="63672704"/>
        <c:scaling>
          <c:orientation val="minMax"/>
        </c:scaling>
        <c:axPos val="l"/>
        <c:majorGridlines/>
        <c:numFmt formatCode="General" sourceLinked="1"/>
        <c:tickLblPos val="nextTo"/>
        <c:crossAx val="6367091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медаль "За особые успехи в учении"</c:v>
                </c:pt>
              </c:strCache>
            </c:strRef>
          </c:tx>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1</c:v>
                </c:pt>
                <c:pt idx="1">
                  <c:v>0</c:v>
                </c:pt>
                <c:pt idx="2">
                  <c:v>4</c:v>
                </c:pt>
                <c:pt idx="3">
                  <c:v>2</c:v>
                </c:pt>
                <c:pt idx="4">
                  <c:v>1</c:v>
                </c:pt>
              </c:numCache>
            </c:numRef>
          </c:val>
        </c:ser>
        <c:ser>
          <c:idx val="1"/>
          <c:order val="1"/>
          <c:tx>
            <c:strRef>
              <c:f>Лист1!$C$1</c:f>
              <c:strCache>
                <c:ptCount val="1"/>
                <c:pt idx="0">
                  <c:v>аттестат с отличием</c:v>
                </c:pt>
              </c:strCache>
            </c:strRef>
          </c:tx>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1</c:v>
                </c:pt>
                <c:pt idx="1">
                  <c:v>1</c:v>
                </c:pt>
                <c:pt idx="2">
                  <c:v>1</c:v>
                </c:pt>
                <c:pt idx="3">
                  <c:v>2</c:v>
                </c:pt>
                <c:pt idx="4">
                  <c:v>1</c:v>
                </c:pt>
              </c:numCache>
            </c:numRef>
          </c:val>
        </c:ser>
        <c:axId val="60359040"/>
        <c:axId val="60360576"/>
      </c:barChart>
      <c:catAx>
        <c:axId val="60359040"/>
        <c:scaling>
          <c:orientation val="minMax"/>
        </c:scaling>
        <c:axPos val="b"/>
        <c:tickLblPos val="nextTo"/>
        <c:crossAx val="60360576"/>
        <c:crosses val="autoZero"/>
        <c:auto val="1"/>
        <c:lblAlgn val="ctr"/>
        <c:lblOffset val="100"/>
      </c:catAx>
      <c:valAx>
        <c:axId val="60360576"/>
        <c:scaling>
          <c:orientation val="minMax"/>
        </c:scaling>
        <c:axPos val="l"/>
        <c:majorGridlines/>
        <c:numFmt formatCode="General" sourceLinked="1"/>
        <c:tickLblPos val="nextTo"/>
        <c:crossAx val="6035904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кол-во учащихся</c:v>
                </c:pt>
              </c:strCache>
            </c:strRef>
          </c:tx>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249</c:v>
                </c:pt>
                <c:pt idx="1">
                  <c:v>247</c:v>
                </c:pt>
                <c:pt idx="2">
                  <c:v>254</c:v>
                </c:pt>
                <c:pt idx="3">
                  <c:v>260</c:v>
                </c:pt>
                <c:pt idx="4">
                  <c:v>249</c:v>
                </c:pt>
              </c:numCache>
            </c:numRef>
          </c:val>
        </c:ser>
        <c:ser>
          <c:idx val="1"/>
          <c:order val="1"/>
          <c:tx>
            <c:strRef>
              <c:f>Лист1!$C$1</c:f>
              <c:strCache>
                <c:ptCount val="1"/>
                <c:pt idx="0">
                  <c:v>общая успеваемость</c:v>
                </c:pt>
              </c:strCache>
            </c:strRef>
          </c:tx>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10</c:v>
                </c:pt>
                <c:pt idx="1">
                  <c:v>100</c:v>
                </c:pt>
                <c:pt idx="2">
                  <c:v>99</c:v>
                </c:pt>
                <c:pt idx="3">
                  <c:v>100</c:v>
                </c:pt>
                <c:pt idx="4">
                  <c:v>99</c:v>
                </c:pt>
              </c:numCache>
            </c:numRef>
          </c:val>
        </c:ser>
        <c:ser>
          <c:idx val="2"/>
          <c:order val="2"/>
          <c:tx>
            <c:strRef>
              <c:f>Лист1!$D$1</c:f>
              <c:strCache>
                <c:ptCount val="1"/>
                <c:pt idx="0">
                  <c:v>качество</c:v>
                </c:pt>
              </c:strCache>
            </c:strRef>
          </c:tx>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0">
                  <c:v>54</c:v>
                </c:pt>
                <c:pt idx="1">
                  <c:v>59</c:v>
                </c:pt>
                <c:pt idx="2">
                  <c:v>55</c:v>
                </c:pt>
                <c:pt idx="3">
                  <c:v>55</c:v>
                </c:pt>
                <c:pt idx="4">
                  <c:v>65</c:v>
                </c:pt>
              </c:numCache>
            </c:numRef>
          </c:val>
        </c:ser>
        <c:axId val="66046592"/>
        <c:axId val="77668736"/>
      </c:barChart>
      <c:catAx>
        <c:axId val="66046592"/>
        <c:scaling>
          <c:orientation val="minMax"/>
        </c:scaling>
        <c:axPos val="b"/>
        <c:tickLblPos val="nextTo"/>
        <c:crossAx val="77668736"/>
        <c:crosses val="autoZero"/>
        <c:auto val="1"/>
        <c:lblAlgn val="ctr"/>
        <c:lblOffset val="100"/>
      </c:catAx>
      <c:valAx>
        <c:axId val="77668736"/>
        <c:scaling>
          <c:orientation val="minMax"/>
        </c:scaling>
        <c:axPos val="l"/>
        <c:majorGridlines/>
        <c:numFmt formatCode="General" sourceLinked="1"/>
        <c:tickLblPos val="nextTo"/>
        <c:crossAx val="660465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ADE3F-367E-46E0-BE30-77ED8D4D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73</Pages>
  <Words>17608</Words>
  <Characters>100366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ПУБЛИЧНЫЙ ДОКЛАД ДИРЕКТОРА                    МОУ «Гусевская СОШ»                    за 2016-2017                 учебный год</vt:lpstr>
    </vt:vector>
  </TitlesOfParts>
  <Company/>
  <LinksUpToDate>false</LinksUpToDate>
  <CharactersWithSpaces>117739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ДИРЕКТОРА                    МОУ «Гусевская СОШ»                    за 2016-2017                 учебный год</dc:title>
  <dc:creator>user</dc:creator>
  <cp:lastModifiedBy>Светлана Робертовна</cp:lastModifiedBy>
  <cp:revision>32</cp:revision>
  <cp:lastPrinted>2018-06-14T10:54:00Z</cp:lastPrinted>
  <dcterms:created xsi:type="dcterms:W3CDTF">2018-06-13T13:01:00Z</dcterms:created>
  <dcterms:modified xsi:type="dcterms:W3CDTF">2020-07-08T13:41:00Z</dcterms:modified>
</cp:coreProperties>
</file>