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9C" w:rsidRDefault="00BF0992" w:rsidP="00496C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840220" cy="9405303"/>
            <wp:effectExtent l="0" t="0" r="0" b="0"/>
            <wp:docPr id="1" name="Рисунок 1" descr="C:\Users\Школа\Desktop\УП ОВ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УП ОВЗ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A9C" w:rsidRDefault="00A60A9C" w:rsidP="00496C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6CDA" w:rsidRPr="00496CDA" w:rsidRDefault="00496CDA" w:rsidP="00496CD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</w:pPr>
      <w:r w:rsidRPr="00496CDA">
        <w:rPr>
          <w:rFonts w:ascii="Times New Roman" w:hAnsi="Times New Roman" w:cs="Times New Roman"/>
          <w:b/>
          <w:color w:val="FF0000"/>
          <w:sz w:val="24"/>
          <w:szCs w:val="24"/>
        </w:rPr>
        <w:t>УЧЕБНЫЙ ПЛАН</w:t>
      </w:r>
    </w:p>
    <w:p w:rsidR="00496CDA" w:rsidRPr="00496CDA" w:rsidRDefault="00496CDA" w:rsidP="00496CD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</w:pPr>
      <w:r w:rsidRPr="00496CDA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>МАОУ Гагаринская средняя общеобразовательная школа на 201</w:t>
      </w:r>
      <w:r w:rsidR="00551253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>8</w:t>
      </w:r>
      <w:r w:rsidRPr="00496CDA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>-201</w:t>
      </w:r>
      <w:r w:rsidR="00551253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>9</w:t>
      </w:r>
      <w:r w:rsidRPr="00496CDA">
        <w:rPr>
          <w:rFonts w:ascii="Times New Roman" w:hAnsi="Times New Roman" w:cs="Times New Roman"/>
          <w:b/>
          <w:bCs/>
          <w:color w:val="FF0000"/>
          <w:kern w:val="32"/>
          <w:sz w:val="24"/>
          <w:szCs w:val="24"/>
        </w:rPr>
        <w:t xml:space="preserve"> учебный год,</w:t>
      </w: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96CD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реализующий адаптированную основную образовательную программу начального образования  для учащихся с интеллектуальными нарушениями </w:t>
      </w: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96CD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условиях общеобразовательного класса</w:t>
      </w:r>
    </w:p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155" w:type="dxa"/>
        <w:jc w:val="center"/>
        <w:tblInd w:w="-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2833"/>
      </w:tblGrid>
      <w:tr w:rsidR="00496CDA" w:rsidRPr="00496CDA" w:rsidTr="00040A55">
        <w:trPr>
          <w:cantSplit/>
          <w:trHeight w:val="277"/>
          <w:jc w:val="center"/>
        </w:trPr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области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 в неделю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551253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96CDA"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6CDA" w:rsidRPr="00496CDA" w:rsidTr="00040A55">
        <w:trPr>
          <w:cantSplit/>
          <w:trHeight w:val="260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707917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6CDA" w:rsidRPr="00496CDA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496CDA" w:rsidP="00496CDA">
            <w:pPr>
              <w:spacing w:after="0"/>
              <w:jc w:val="center"/>
              <w:rPr>
                <w:rFonts w:eastAsia="Calibri" w:cs="Times New Roman"/>
                <w:b/>
                <w:lang w:eastAsia="en-US"/>
              </w:rPr>
            </w:pPr>
            <w:r w:rsidRPr="00496CDA">
              <w:rPr>
                <w:rFonts w:eastAsia="Calibri" w:cs="Times New Roman"/>
                <w:b/>
                <w:lang w:eastAsia="en-US"/>
              </w:rPr>
              <w:t>2</w:t>
            </w:r>
          </w:p>
        </w:tc>
      </w:tr>
      <w:tr w:rsidR="00496CDA" w:rsidRPr="00496CDA" w:rsidTr="00040A55">
        <w:trPr>
          <w:cantSplit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</w:t>
            </w:r>
            <w:r w:rsidRPr="00496CD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подготовка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/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496CDA" w:rsidRPr="00496CDA" w:rsidTr="00040A55">
        <w:trPr>
          <w:cantSplit/>
          <w:trHeight w:val="367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color w:val="000000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CDA" w:rsidRPr="00496CDA" w:rsidRDefault="00DC45D8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6CDA" w:rsidRPr="00496CDA" w:rsidTr="00040A55">
        <w:trPr>
          <w:cantSplit/>
          <w:trHeight w:val="367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6CDA">
              <w:rPr>
                <w:rFonts w:ascii="Times New Roman" w:hAnsi="Times New Roman" w:cs="Times New Roman"/>
                <w:color w:val="000000"/>
              </w:rPr>
              <w:t>ритмика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96CDA" w:rsidRPr="00496CDA" w:rsidTr="00040A55">
        <w:trPr>
          <w:cantSplit/>
          <w:trHeight w:val="367"/>
          <w:jc w:val="center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496CDA" w:rsidP="00496C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96C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учебной нагрузки при 5-дневной учебной неделе: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DA" w:rsidRPr="00496CDA" w:rsidRDefault="00DC45D8" w:rsidP="0049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CDA">
        <w:rPr>
          <w:rFonts w:ascii="Times New Roman" w:hAnsi="Times New Roman" w:cs="Times New Roman"/>
          <w:b/>
          <w:sz w:val="24"/>
          <w:szCs w:val="24"/>
        </w:rPr>
        <w:t>Обязательные индивидуальные и групповые коррекционные занятия</w:t>
      </w:r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3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2230"/>
      </w:tblGrid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496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A60A9C" w:rsidRDefault="00551253" w:rsidP="002F54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A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96CDA" w:rsidRPr="00A6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496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9424AA" w:rsidP="002F5432">
            <w:pPr>
              <w:spacing w:after="0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3</w:t>
            </w:r>
          </w:p>
        </w:tc>
      </w:tr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496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DA" w:rsidRPr="00496CDA" w:rsidRDefault="00496CDA" w:rsidP="002F5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496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2F5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CDA" w:rsidRPr="00496CDA" w:rsidTr="00040A55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496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DA" w:rsidRPr="00496CDA" w:rsidRDefault="00496CDA" w:rsidP="002F54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96CDA" w:rsidRPr="00496CDA" w:rsidRDefault="00496CDA" w:rsidP="0049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484A" w:rsidRDefault="00F8484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496CDA" w:rsidRPr="00496CDA" w:rsidRDefault="00496CDA" w:rsidP="00496CD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96CD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Пояснительная записка к учебному плану, реализующему адаптированную основную образовательную программу начального образования  для учащихся с интеллектуальными нарушениями  в условиях общеобразовательного класса</w:t>
      </w:r>
    </w:p>
    <w:p w:rsidR="0023164E" w:rsidRPr="00DC45D8" w:rsidRDefault="0023164E" w:rsidP="009424A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45D8">
        <w:rPr>
          <w:rFonts w:ascii="Times New Roman" w:hAnsi="Times New Roman" w:cs="Times New Roman"/>
          <w:sz w:val="24"/>
          <w:szCs w:val="24"/>
        </w:rPr>
        <w:t>Учебный план разработан в соответствии Федеральным законом «Об образовании в Российской Федерации» от 29.12.2012  № 273-ФЗ, с приказом  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5D8">
        <w:rPr>
          <w:rFonts w:ascii="Times New Roman" w:hAnsi="Times New Roman" w:cs="Times New Roman"/>
          <w:sz w:val="24"/>
          <w:szCs w:val="24"/>
        </w:rPr>
        <w:t>письма Минобрнауки России от 11.08.16г. №ВК-1788/07 «Об организации образования обучающихся с умственной отсталостью»,  в соответствии с  приказом Министерства образования и науки РФ от 19 декабря 2014 г. № 1599 “Об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с  действующими требованиями к максимально допустимой недельной нагрузке (СанПиН 2.4.2.3286-15) от 10.07.15г., и предусматривает девятилетний срок обучения,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23164E" w:rsidRPr="00DC45D8" w:rsidRDefault="0023164E" w:rsidP="009424AA">
      <w:pPr>
        <w:spacing w:after="0" w:line="360" w:lineRule="auto"/>
        <w:ind w:left="284"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5D8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DC45D8">
        <w:rPr>
          <w:rFonts w:ascii="Times New Roman" w:hAnsi="Times New Roman" w:cs="Times New Roman"/>
          <w:b/>
          <w:sz w:val="24"/>
          <w:szCs w:val="24"/>
        </w:rPr>
        <w:t>1–4 классах</w:t>
      </w:r>
      <w:r w:rsidRPr="00DC45D8">
        <w:rPr>
          <w:rFonts w:ascii="Times New Roman" w:hAnsi="Times New Roman" w:cs="Times New Roman"/>
          <w:sz w:val="24"/>
          <w:szCs w:val="24"/>
        </w:rPr>
        <w:t xml:space="preserve">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23164E" w:rsidRPr="00DC45D8" w:rsidRDefault="0023164E" w:rsidP="009424AA">
      <w:pPr>
        <w:spacing w:after="0" w:line="360" w:lineRule="auto"/>
        <w:ind w:left="284"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5D8">
        <w:rPr>
          <w:rFonts w:ascii="Times New Roman" w:hAnsi="Times New Roman" w:cs="Times New Roman"/>
          <w:sz w:val="24"/>
          <w:szCs w:val="24"/>
        </w:rP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обязательные индивидуальные и групповые коррекционные занятия.</w:t>
      </w:r>
    </w:p>
    <w:p w:rsidR="0023164E" w:rsidRPr="00DC45D8" w:rsidRDefault="0023164E" w:rsidP="009424AA">
      <w:pPr>
        <w:spacing w:after="0" w:line="360" w:lineRule="auto"/>
        <w:ind w:left="284"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5D8">
        <w:rPr>
          <w:rFonts w:ascii="Times New Roman" w:hAnsi="Times New Roman" w:cs="Times New Roman"/>
          <w:sz w:val="24"/>
          <w:szCs w:val="24"/>
        </w:rPr>
        <w:tab/>
        <w:t xml:space="preserve">Из традиционных для системы общего образования обязательных учебных предметов изучаются: русский язык (чтение и письмо), математика, изобразительное искусство, музыка, осуществляется физическая культура, трудовое обучение. </w:t>
      </w:r>
    </w:p>
    <w:p w:rsidR="0023164E" w:rsidRPr="00DC45D8" w:rsidRDefault="0023164E" w:rsidP="009424AA">
      <w:pPr>
        <w:spacing w:after="0" w:line="360" w:lineRule="auto"/>
        <w:ind w:left="284"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5D8">
        <w:rPr>
          <w:rFonts w:ascii="Times New Roman" w:hAnsi="Times New Roman" w:cs="Times New Roman"/>
          <w:sz w:val="24"/>
          <w:szCs w:val="24"/>
        </w:rPr>
        <w:tab/>
        <w:t>К коррекционным занятиям в младших (1–4) классах относятся занятия по развитию устной речи на основе изучения предметов и явлений окружающей действительности, специальные занятия по ритмике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45D8">
        <w:rPr>
          <w:rFonts w:ascii="Times New Roman" w:hAnsi="Times New Roman" w:cs="Times New Roman"/>
          <w:sz w:val="24"/>
          <w:szCs w:val="24"/>
        </w:rPr>
        <w:t>Данные занятия вносятся в сетку расписания.</w:t>
      </w:r>
    </w:p>
    <w:p w:rsidR="0023164E" w:rsidRPr="00DC45D8" w:rsidRDefault="0023164E" w:rsidP="009424AA">
      <w:pPr>
        <w:spacing w:after="0" w:line="360" w:lineRule="auto"/>
        <w:ind w:left="284"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5D8">
        <w:rPr>
          <w:rFonts w:ascii="Times New Roman" w:hAnsi="Times New Roman" w:cs="Times New Roman"/>
          <w:sz w:val="24"/>
          <w:szCs w:val="24"/>
        </w:rPr>
        <w:tab/>
        <w:t>Специфической формой организации учебных занятий являются обязательные коррекционные (индивидуальные и групповые) логопедические занятия (1–7 классы) и социальная адаптация. Перечень коррекционных занятий определен исходя из рекомендаций психолого-медико-педагогических комиссий (консилиумов), ИПР детей-инвалидов.</w:t>
      </w:r>
    </w:p>
    <w:p w:rsidR="0023164E" w:rsidRPr="00DC45D8" w:rsidRDefault="0023164E" w:rsidP="009424AA">
      <w:pPr>
        <w:spacing w:after="0" w:line="360" w:lineRule="auto"/>
        <w:ind w:left="284"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5D8">
        <w:rPr>
          <w:rFonts w:ascii="Times New Roman" w:hAnsi="Times New Roman" w:cs="Times New Roman"/>
          <w:sz w:val="24"/>
          <w:szCs w:val="24"/>
        </w:rPr>
        <w:lastRenderedPageBreak/>
        <w:tab/>
        <w:t>На обязательные коррекционные индивидуальные и групповые занятия по логопедии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45D8">
        <w:rPr>
          <w:rFonts w:ascii="Times New Roman" w:hAnsi="Times New Roman" w:cs="Times New Roman"/>
          <w:sz w:val="24"/>
          <w:szCs w:val="24"/>
        </w:rPr>
        <w:t xml:space="preserve"> социальной адаптации в расписании отводятся часы в первую и вторую половину дня. Их продолжительность 15–25 минут.</w:t>
      </w:r>
      <w:r w:rsidRPr="00DC45D8">
        <w:rPr>
          <w:rFonts w:ascii="Times New Roman" w:hAnsi="Times New Roman" w:cs="Times New Roman"/>
          <w:sz w:val="24"/>
          <w:szCs w:val="24"/>
        </w:rPr>
        <w:tab/>
      </w:r>
    </w:p>
    <w:p w:rsidR="0023164E" w:rsidRPr="00DC45D8" w:rsidRDefault="0023164E" w:rsidP="009424AA">
      <w:pPr>
        <w:spacing w:after="0" w:line="360" w:lineRule="auto"/>
        <w:ind w:left="284"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5D8">
        <w:rPr>
          <w:rFonts w:ascii="Times New Roman" w:hAnsi="Times New Roman" w:cs="Times New Roman"/>
          <w:sz w:val="24"/>
          <w:szCs w:val="24"/>
        </w:rPr>
        <w:tab/>
        <w:t xml:space="preserve">Начало и продолжительность учебного года и каникул устанавливаются в соответствии со сроками, действующими для всех общеобразовательных учреждений. </w:t>
      </w:r>
    </w:p>
    <w:p w:rsidR="0023164E" w:rsidRPr="00DC45D8" w:rsidRDefault="0023164E" w:rsidP="009424AA">
      <w:pPr>
        <w:spacing w:after="0" w:line="360" w:lineRule="auto"/>
        <w:ind w:left="284"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5D8">
        <w:rPr>
          <w:rFonts w:ascii="Times New Roman" w:hAnsi="Times New Roman" w:cs="Times New Roman"/>
          <w:sz w:val="24"/>
          <w:szCs w:val="24"/>
        </w:rPr>
        <w:t>Результат продвижения обучающихся в развитии определяется на основе анализа (1 раз в четверть) их продуктивной деятельности (поделок, рисунков, уровня развития речи).</w:t>
      </w:r>
    </w:p>
    <w:p w:rsidR="0023164E" w:rsidRPr="00DC45D8" w:rsidRDefault="0023164E" w:rsidP="009424AA">
      <w:pPr>
        <w:spacing w:after="0" w:line="360" w:lineRule="auto"/>
        <w:ind w:left="284" w:right="139" w:firstLine="1133"/>
        <w:jc w:val="both"/>
        <w:rPr>
          <w:rFonts w:ascii="Times New Roman" w:hAnsi="Times New Roman" w:cs="Times New Roman"/>
          <w:sz w:val="24"/>
          <w:szCs w:val="24"/>
        </w:rPr>
      </w:pPr>
      <w:r w:rsidRPr="00DC45D8">
        <w:rPr>
          <w:rFonts w:ascii="Times New Roman" w:hAnsi="Times New Roman" w:cs="Times New Roman"/>
          <w:sz w:val="24"/>
          <w:szCs w:val="24"/>
        </w:rPr>
        <w:t xml:space="preserve">Промежуточная аттестация  включает следующие виды аттестационных испытаний: письменные контрольные по письму и развитию речи, математике; контрольное чтение по чтению и развитию речи.  </w:t>
      </w:r>
    </w:p>
    <w:p w:rsidR="0023164E" w:rsidRDefault="0023164E" w:rsidP="0023164E"/>
    <w:p w:rsidR="0023164E" w:rsidRDefault="0023164E" w:rsidP="0023164E"/>
    <w:p w:rsidR="0023164E" w:rsidRDefault="0023164E" w:rsidP="0023164E"/>
    <w:p w:rsidR="0023164E" w:rsidRDefault="0023164E" w:rsidP="0023164E"/>
    <w:p w:rsidR="00496CDA" w:rsidRDefault="00496CD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424AA" w:rsidRPr="00496CDA" w:rsidRDefault="009424AA" w:rsidP="00496CD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60A9C" w:rsidRDefault="00A60A9C"/>
    <w:p w:rsidR="00F17F27" w:rsidRPr="00F17F27" w:rsidRDefault="00F17F27" w:rsidP="00F17F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Учебный план</w:t>
      </w:r>
    </w:p>
    <w:p w:rsidR="00F17F27" w:rsidRPr="00F17F27" w:rsidRDefault="00F17F27" w:rsidP="00F17F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>Муниципального автономного общеобразовательного учреждения</w:t>
      </w:r>
    </w:p>
    <w:p w:rsidR="00F17F27" w:rsidRPr="00F17F27" w:rsidRDefault="00F17F27" w:rsidP="00F17F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>Гагаринская средняя общеобразовательная школа, реализующего адаптированную основную общеобразовательную программу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начального образования</w:t>
      </w: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на дому </w:t>
      </w:r>
    </w:p>
    <w:p w:rsidR="00F17F27" w:rsidRPr="00F17F27" w:rsidRDefault="00F17F27" w:rsidP="00F17F2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>в 201</w:t>
      </w:r>
      <w:r w:rsidR="00551253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>-201</w:t>
      </w:r>
      <w:r w:rsidR="00551253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учебном году для  </w:t>
      </w:r>
      <w:r w:rsidR="00551253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F17F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класса</w:t>
      </w:r>
    </w:p>
    <w:p w:rsidR="00F17F27" w:rsidRDefault="00F17F27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4AA" w:rsidRPr="00F17F27" w:rsidRDefault="009424AA" w:rsidP="00942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1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4934"/>
        <w:gridCol w:w="4687"/>
      </w:tblGrid>
      <w:tr w:rsidR="009424AA" w:rsidRPr="00F17F27" w:rsidTr="005F79E5">
        <w:trPr>
          <w:jc w:val="center"/>
        </w:trPr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AA" w:rsidRPr="00F17F27" w:rsidRDefault="009424AA" w:rsidP="005E22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области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AA" w:rsidRPr="00A86424" w:rsidRDefault="009424AA" w:rsidP="005E22F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64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Число учебных часов в неделю</w:t>
            </w:r>
          </w:p>
        </w:tc>
      </w:tr>
      <w:tr w:rsidR="009424AA" w:rsidRPr="00F17F27" w:rsidTr="005F79E5">
        <w:trPr>
          <w:jc w:val="center"/>
        </w:trPr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AA" w:rsidRPr="00F17F27" w:rsidRDefault="009424AA" w:rsidP="005E22F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AA" w:rsidRPr="00A86424" w:rsidRDefault="009424AA" w:rsidP="005E22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64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класс</w:t>
            </w:r>
          </w:p>
        </w:tc>
      </w:tr>
      <w:tr w:rsidR="009424AA" w:rsidRPr="00F17F27" w:rsidTr="005F79E5">
        <w:trPr>
          <w:trHeight w:val="340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AA" w:rsidRPr="00F17F27" w:rsidRDefault="009424AA" w:rsidP="005E22F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AA" w:rsidRPr="00A86424" w:rsidRDefault="005F79E5" w:rsidP="005E22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424AA" w:rsidRPr="00F17F27" w:rsidTr="005F79E5">
        <w:trPr>
          <w:trHeight w:val="300"/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AA" w:rsidRPr="00F17F27" w:rsidRDefault="009424AA" w:rsidP="005E22F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AA" w:rsidRPr="00A86424" w:rsidRDefault="005F79E5" w:rsidP="005E22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424AA" w:rsidRPr="00F17F27" w:rsidTr="005F79E5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AA" w:rsidRPr="00F17F27" w:rsidRDefault="009424AA" w:rsidP="005E22F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AA" w:rsidRPr="00A86424" w:rsidRDefault="005F79E5" w:rsidP="005E22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F79E5" w:rsidRPr="00F17F27" w:rsidTr="005F79E5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9E5" w:rsidRPr="00F17F27" w:rsidRDefault="005F79E5" w:rsidP="005E22F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9E5" w:rsidRPr="00A86424" w:rsidRDefault="005F79E5" w:rsidP="005E22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424AA" w:rsidRPr="00F17F27" w:rsidTr="005F79E5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AA" w:rsidRPr="00F17F27" w:rsidRDefault="004F41EA" w:rsidP="004F41E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AA" w:rsidRPr="00A86424" w:rsidRDefault="005F79E5" w:rsidP="005E22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4F41EA" w:rsidRPr="00F17F27" w:rsidTr="005F79E5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1EA" w:rsidRPr="00F17F27" w:rsidRDefault="004F41EA" w:rsidP="005E22F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пение (ритмика)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1EA" w:rsidRPr="00A86424" w:rsidRDefault="005F79E5" w:rsidP="005E22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9424AA" w:rsidRPr="00F17F27" w:rsidTr="005F79E5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AA" w:rsidRPr="00F17F27" w:rsidRDefault="009424AA" w:rsidP="004F41E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F41EA">
              <w:rPr>
                <w:rFonts w:ascii="Times New Roman" w:hAnsi="Times New Roman" w:cs="Times New Roman"/>
                <w:sz w:val="24"/>
                <w:szCs w:val="24"/>
              </w:rPr>
              <w:t>рудовое обучение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AA" w:rsidRPr="00A86424" w:rsidRDefault="005F79E5" w:rsidP="005E22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424AA" w:rsidRPr="00F17F27" w:rsidTr="005F79E5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AA" w:rsidRPr="00F17F27" w:rsidRDefault="009424AA" w:rsidP="005E22F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  <w:r w:rsidR="004F41EA">
              <w:rPr>
                <w:rFonts w:ascii="Times New Roman" w:hAnsi="Times New Roman" w:cs="Times New Roman"/>
                <w:sz w:val="24"/>
                <w:szCs w:val="24"/>
              </w:rPr>
              <w:t>(ритмика)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AA" w:rsidRPr="00A86424" w:rsidRDefault="005F79E5" w:rsidP="005E22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424AA" w:rsidRPr="00F17F27" w:rsidTr="005F79E5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AA" w:rsidRPr="00F17F27" w:rsidRDefault="009424AA" w:rsidP="005E22F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AA" w:rsidRPr="00A86424" w:rsidRDefault="004F41EA" w:rsidP="005E22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64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9424AA" w:rsidRPr="00F17F27" w:rsidTr="005F79E5">
        <w:trPr>
          <w:jc w:val="center"/>
        </w:trPr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4AA" w:rsidRPr="00F17F27" w:rsidRDefault="009424AA" w:rsidP="005E22F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объем нагрузки: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4AA" w:rsidRPr="00A86424" w:rsidRDefault="004F41EA" w:rsidP="005E22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64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9424AA" w:rsidRPr="00F17F27" w:rsidRDefault="009424AA" w:rsidP="00942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4AA" w:rsidRPr="00F17F27" w:rsidRDefault="009424AA" w:rsidP="00942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4AA" w:rsidRPr="00F17F27" w:rsidRDefault="009424AA" w:rsidP="009424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4AA" w:rsidRPr="00F17F27" w:rsidRDefault="009424AA" w:rsidP="00942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4AA" w:rsidRPr="00F17F27" w:rsidRDefault="009424AA" w:rsidP="009424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F27">
        <w:rPr>
          <w:rFonts w:ascii="Times New Roman" w:hAnsi="Times New Roman" w:cs="Times New Roman"/>
          <w:b/>
          <w:sz w:val="24"/>
          <w:szCs w:val="24"/>
        </w:rPr>
        <w:t>Обязательные индивидуальные  коррекционные занятия</w:t>
      </w:r>
    </w:p>
    <w:p w:rsidR="009424AA" w:rsidRPr="00F17F27" w:rsidRDefault="009424AA" w:rsidP="009424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0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3402"/>
      </w:tblGrid>
      <w:tr w:rsidR="009424AA" w:rsidRPr="00F17F27" w:rsidTr="005E22FA">
        <w:trPr>
          <w:trHeight w:val="516"/>
          <w:jc w:val="center"/>
        </w:trPr>
        <w:tc>
          <w:tcPr>
            <w:tcW w:w="5502" w:type="dxa"/>
          </w:tcPr>
          <w:p w:rsidR="009424AA" w:rsidRPr="00F17F27" w:rsidRDefault="009424AA" w:rsidP="005E22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3402" w:type="dxa"/>
          </w:tcPr>
          <w:p w:rsidR="009424AA" w:rsidRPr="00F17F27" w:rsidRDefault="009424AA" w:rsidP="005E22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424AA" w:rsidRPr="00F17F27" w:rsidTr="005E22FA">
        <w:trPr>
          <w:jc w:val="center"/>
        </w:trPr>
        <w:tc>
          <w:tcPr>
            <w:tcW w:w="5502" w:type="dxa"/>
          </w:tcPr>
          <w:p w:rsidR="009424AA" w:rsidRPr="00F17F27" w:rsidRDefault="009424AA" w:rsidP="005E2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3402" w:type="dxa"/>
          </w:tcPr>
          <w:p w:rsidR="009424AA" w:rsidRPr="00F17F27" w:rsidRDefault="009424AA" w:rsidP="005E22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4AA" w:rsidRPr="00F17F27" w:rsidTr="005E22FA">
        <w:trPr>
          <w:jc w:val="center"/>
        </w:trPr>
        <w:tc>
          <w:tcPr>
            <w:tcW w:w="5502" w:type="dxa"/>
          </w:tcPr>
          <w:p w:rsidR="009424AA" w:rsidRPr="00F17F27" w:rsidRDefault="009424AA" w:rsidP="005E2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3402" w:type="dxa"/>
          </w:tcPr>
          <w:p w:rsidR="009424AA" w:rsidRPr="00F17F27" w:rsidRDefault="009424AA" w:rsidP="005E22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24AA" w:rsidRPr="00F17F27" w:rsidTr="005E22FA">
        <w:trPr>
          <w:jc w:val="center"/>
        </w:trPr>
        <w:tc>
          <w:tcPr>
            <w:tcW w:w="5502" w:type="dxa"/>
          </w:tcPr>
          <w:p w:rsidR="009424AA" w:rsidRPr="00F17F27" w:rsidRDefault="009424AA" w:rsidP="005E2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</w:t>
            </w:r>
          </w:p>
          <w:p w:rsidR="009424AA" w:rsidRPr="00F17F27" w:rsidRDefault="009424AA" w:rsidP="005E2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(по учебным предметам)</w:t>
            </w:r>
          </w:p>
        </w:tc>
        <w:tc>
          <w:tcPr>
            <w:tcW w:w="3402" w:type="dxa"/>
          </w:tcPr>
          <w:p w:rsidR="009424AA" w:rsidRPr="00F17F27" w:rsidRDefault="009424AA" w:rsidP="005E22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24AA" w:rsidRPr="00F17F27" w:rsidTr="005E22FA">
        <w:trPr>
          <w:jc w:val="center"/>
        </w:trPr>
        <w:tc>
          <w:tcPr>
            <w:tcW w:w="5502" w:type="dxa"/>
          </w:tcPr>
          <w:p w:rsidR="009424AA" w:rsidRPr="00F17F27" w:rsidRDefault="009424AA" w:rsidP="005E22F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402" w:type="dxa"/>
          </w:tcPr>
          <w:p w:rsidR="009424AA" w:rsidRPr="00F17F27" w:rsidRDefault="009424AA" w:rsidP="005E22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F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9424AA" w:rsidRPr="00F17F27" w:rsidRDefault="009424AA" w:rsidP="009424AA">
      <w:pPr>
        <w:rPr>
          <w:rFonts w:asciiTheme="minorHAnsi" w:eastAsiaTheme="minorHAnsi" w:hAnsiTheme="minorHAnsi" w:cstheme="minorBidi"/>
          <w:lang w:eastAsia="en-US"/>
        </w:rPr>
      </w:pPr>
    </w:p>
    <w:p w:rsidR="009424AA" w:rsidRPr="00F17F27" w:rsidRDefault="009424AA" w:rsidP="009424AA">
      <w:pPr>
        <w:rPr>
          <w:rFonts w:asciiTheme="minorHAnsi" w:eastAsiaTheme="minorHAnsi" w:hAnsiTheme="minorHAnsi" w:cstheme="minorBidi"/>
          <w:lang w:eastAsia="en-US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F17F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4AA" w:rsidRDefault="009424AA" w:rsidP="009424AA">
      <w:pPr>
        <w:pStyle w:val="aa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424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Пояснительная записка к учебному плану обучения на дому </w:t>
      </w:r>
    </w:p>
    <w:p w:rsidR="009424AA" w:rsidRDefault="009424AA" w:rsidP="009424AA">
      <w:pPr>
        <w:pStyle w:val="aa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424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МАОУ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Гагаринская </w:t>
      </w:r>
      <w:r w:rsidRPr="009424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СОШ </w:t>
      </w:r>
    </w:p>
    <w:p w:rsidR="009424AA" w:rsidRDefault="009424AA" w:rsidP="009424AA">
      <w:pPr>
        <w:pStyle w:val="aa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424AA">
        <w:rPr>
          <w:rFonts w:ascii="Times New Roman" w:hAnsi="Times New Roman" w:cs="Times New Roman"/>
          <w:b/>
          <w:color w:val="FF0000"/>
          <w:sz w:val="24"/>
          <w:szCs w:val="24"/>
        </w:rPr>
        <w:t>реализующему адаптированную образовательную программу для детей с умственной отсталостью на 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Pr="009424AA">
        <w:rPr>
          <w:rFonts w:ascii="Times New Roman" w:hAnsi="Times New Roman" w:cs="Times New Roman"/>
          <w:b/>
          <w:color w:val="FF0000"/>
          <w:sz w:val="24"/>
          <w:szCs w:val="24"/>
        </w:rPr>
        <w:t>-201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9424A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учебный год</w:t>
      </w:r>
    </w:p>
    <w:p w:rsidR="009424AA" w:rsidRPr="009424AA" w:rsidRDefault="009424AA" w:rsidP="009424AA">
      <w:pPr>
        <w:pStyle w:val="aa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7DEA" w:rsidRDefault="00247DEA" w:rsidP="00247DE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41EA" w:rsidRDefault="004F41EA" w:rsidP="004F41E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1EA">
        <w:rPr>
          <w:rFonts w:ascii="Times New Roman" w:hAnsi="Times New Roman" w:cs="Times New Roman"/>
          <w:sz w:val="24"/>
          <w:szCs w:val="24"/>
        </w:rPr>
        <w:t xml:space="preserve">Индивидуальный учебный план предназначен для детей с ограниченными возможностями здоровья, обучающимися на дому. Учебный план для детей с умственной отсталостью, обучающихся по адаптированной образовательной программе на дому, разработан на основе следующих нормативных документов: </w:t>
      </w:r>
    </w:p>
    <w:p w:rsidR="004F41EA" w:rsidRDefault="004F41EA" w:rsidP="004F41E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1EA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Российской Федерации от 10.04.2002 № 29/2065- п «Об утверждении учебных планов специальных (коррекционных) образовательных учреждений для обучающихся, воспитанников с отклонениями в развитии» (I вариант); </w:t>
      </w:r>
    </w:p>
    <w:p w:rsidR="004F41EA" w:rsidRDefault="004F41EA" w:rsidP="004F41E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1EA">
        <w:rPr>
          <w:rFonts w:ascii="Times New Roman" w:hAnsi="Times New Roman" w:cs="Times New Roman"/>
          <w:sz w:val="24"/>
          <w:szCs w:val="24"/>
        </w:rPr>
        <w:t xml:space="preserve">- Федеральный закон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 </w:t>
      </w:r>
    </w:p>
    <w:p w:rsidR="004F41EA" w:rsidRDefault="004F41EA" w:rsidP="004F41E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1EA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29 декабря 2010 года №189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редакции от 24.11.2015);</w:t>
      </w:r>
    </w:p>
    <w:p w:rsidR="004F41EA" w:rsidRDefault="004F41EA" w:rsidP="004F41E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1EA">
        <w:rPr>
          <w:rFonts w:ascii="Times New Roman" w:hAnsi="Times New Roman" w:cs="Times New Roman"/>
          <w:sz w:val="24"/>
          <w:szCs w:val="24"/>
        </w:rPr>
        <w:t xml:space="preserve"> - методические рекомендации Министерства образования и науки Российской Федерации по вопросам обучения детей с ОВЗ и детей-инвалидов. </w:t>
      </w:r>
    </w:p>
    <w:p w:rsidR="004F41EA" w:rsidRDefault="004F41EA" w:rsidP="004F41E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1EA">
        <w:rPr>
          <w:rFonts w:ascii="Times New Roman" w:hAnsi="Times New Roman" w:cs="Times New Roman"/>
          <w:sz w:val="24"/>
          <w:szCs w:val="24"/>
        </w:rPr>
        <w:t xml:space="preserve">Обучение данной категории обучающихся осуществляется через вариативные формы получения образования (обучение на дому) и путём организации специального сопровождения. </w:t>
      </w:r>
    </w:p>
    <w:p w:rsidR="00A86424" w:rsidRDefault="004F41EA" w:rsidP="004F41E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1EA">
        <w:rPr>
          <w:rFonts w:ascii="Times New Roman" w:hAnsi="Times New Roman" w:cs="Times New Roman"/>
          <w:sz w:val="24"/>
          <w:szCs w:val="24"/>
        </w:rPr>
        <w:t>Обучение детей с особыми образовательными потребностями организуется с согласия родителей, при наличии рекомендации ПМПК на обучение детей, по адаптированной общеобразовательной программе для учащихся с умственной отсталостью с использованием надомной формы обучения.</w:t>
      </w:r>
      <w:r w:rsidR="00A86424">
        <w:rPr>
          <w:rFonts w:ascii="Times New Roman" w:hAnsi="Times New Roman" w:cs="Times New Roman"/>
          <w:sz w:val="24"/>
          <w:szCs w:val="24"/>
        </w:rPr>
        <w:t xml:space="preserve"> По данной программе обучается 2</w:t>
      </w:r>
      <w:r w:rsidRPr="004F41EA">
        <w:rPr>
          <w:rFonts w:ascii="Times New Roman" w:hAnsi="Times New Roman" w:cs="Times New Roman"/>
          <w:sz w:val="24"/>
          <w:szCs w:val="24"/>
        </w:rPr>
        <w:t xml:space="preserve"> ученика в МАОУ </w:t>
      </w:r>
      <w:r w:rsidR="00A86424">
        <w:rPr>
          <w:rFonts w:ascii="Times New Roman" w:hAnsi="Times New Roman" w:cs="Times New Roman"/>
          <w:sz w:val="24"/>
          <w:szCs w:val="24"/>
        </w:rPr>
        <w:t xml:space="preserve">Гагаринская </w:t>
      </w:r>
      <w:r w:rsidRPr="004F41EA">
        <w:rPr>
          <w:rFonts w:ascii="Times New Roman" w:hAnsi="Times New Roman" w:cs="Times New Roman"/>
          <w:sz w:val="24"/>
          <w:szCs w:val="24"/>
        </w:rPr>
        <w:t>СОШ. Обучение по адаптированной общеобразовательной программе для учащихся с умственной отсталостью, обучающихся на дому, проходит по индивидуальному учебному плану и расписанию. Количество часов, отводимых на предметы, изучаемые по адаптированной программе для детей с умственной отсталостью, обучающихся на дому, установлено в объёме 8 часов в неделю. Продолжительность учебного года составляет 34 учебные недели</w:t>
      </w:r>
      <w:r w:rsidR="00A86424">
        <w:rPr>
          <w:rFonts w:ascii="Times New Roman" w:hAnsi="Times New Roman" w:cs="Times New Roman"/>
          <w:sz w:val="24"/>
          <w:szCs w:val="24"/>
        </w:rPr>
        <w:t>.</w:t>
      </w:r>
    </w:p>
    <w:p w:rsidR="00247DEA" w:rsidRPr="004F41EA" w:rsidRDefault="004F41EA" w:rsidP="004F41E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1EA">
        <w:rPr>
          <w:rFonts w:ascii="Times New Roman" w:hAnsi="Times New Roman" w:cs="Times New Roman"/>
          <w:sz w:val="24"/>
          <w:szCs w:val="24"/>
        </w:rPr>
        <w:t xml:space="preserve">На изучение предметов «Письмо и развитие речи», «Чтение и развитие речи» </w:t>
      </w:r>
      <w:r w:rsidR="00A86424">
        <w:rPr>
          <w:rFonts w:ascii="Times New Roman" w:hAnsi="Times New Roman" w:cs="Times New Roman"/>
          <w:sz w:val="24"/>
          <w:szCs w:val="24"/>
        </w:rPr>
        <w:t>в</w:t>
      </w:r>
      <w:r w:rsidRPr="004F41EA">
        <w:rPr>
          <w:rFonts w:ascii="Times New Roman" w:hAnsi="Times New Roman" w:cs="Times New Roman"/>
          <w:sz w:val="24"/>
          <w:szCs w:val="24"/>
        </w:rPr>
        <w:t xml:space="preserve"> 5 </w:t>
      </w:r>
      <w:r w:rsidRPr="004F41EA">
        <w:rPr>
          <w:rFonts w:ascii="Times New Roman" w:hAnsi="Times New Roman" w:cs="Times New Roman"/>
          <w:sz w:val="24"/>
          <w:szCs w:val="24"/>
        </w:rPr>
        <w:lastRenderedPageBreak/>
        <w:t>классе отводится по 1 часу в неделю. На освоение учебного предмета «Математика» в 5 классе отводится по 1 часу в неделю. На изучение предметов «Биология», «География» в 5 отводится по 0,5 часа</w:t>
      </w:r>
      <w:r w:rsidR="00A86424">
        <w:rPr>
          <w:rFonts w:ascii="Times New Roman" w:hAnsi="Times New Roman" w:cs="Times New Roman"/>
          <w:sz w:val="24"/>
          <w:szCs w:val="24"/>
        </w:rPr>
        <w:t xml:space="preserve">. </w:t>
      </w:r>
      <w:r w:rsidRPr="004F41EA">
        <w:rPr>
          <w:rFonts w:ascii="Times New Roman" w:hAnsi="Times New Roman" w:cs="Times New Roman"/>
          <w:sz w:val="24"/>
          <w:szCs w:val="24"/>
        </w:rPr>
        <w:t xml:space="preserve">В образовательной области «Искусство» недельное распределение часов составляет по 1 часу на изучение предмета «Музыка и пение», на изучение предмета «Изобразительное искусство». На освоение учебного предмета «Физкультура» отводится 1 час. Предмет «Ритмика» проводится в рамках учебных курсов: «Музыка и пение» и «Физкультура». На трудовое обучение отводится 1 час в неделю. Коррекционно-развивающая область направлена на предупреждение отклонений в развитии, затрудняющих обучение и социализацию ребенка; исправление нарушений психофизического развития медицинскими, психологическими, педагогическими средствами; формирование способов познавательной деятельности, позволяющих учащемуся осваивать общеобразовательные предметы. 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 воспринимаемого и круга общения. Функции, не подлежащие исправлению, могут быть компенсированы. Продолжительность занятий составляет 15 минут. Логопедические занятия проводятся учителем-логопедом школы. </w:t>
      </w:r>
    </w:p>
    <w:p w:rsidR="00247DEA" w:rsidRDefault="00247DEA" w:rsidP="00247DE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247DE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247DE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247DE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247DE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247DE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247DE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DEA" w:rsidRDefault="00247DEA" w:rsidP="00247DE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47DEA" w:rsidSect="00A60A9C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89A" w:rsidRDefault="00D6289A" w:rsidP="000E6161">
      <w:pPr>
        <w:spacing w:after="0" w:line="240" w:lineRule="auto"/>
      </w:pPr>
      <w:r>
        <w:separator/>
      </w:r>
    </w:p>
  </w:endnote>
  <w:endnote w:type="continuationSeparator" w:id="0">
    <w:p w:rsidR="00D6289A" w:rsidRDefault="00D6289A" w:rsidP="000E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015281"/>
      <w:docPartObj>
        <w:docPartGallery w:val="Page Numbers (Bottom of Page)"/>
        <w:docPartUnique/>
      </w:docPartObj>
    </w:sdtPr>
    <w:sdtEndPr/>
    <w:sdtContent>
      <w:p w:rsidR="000E6161" w:rsidRDefault="00F5081D">
        <w:pPr>
          <w:pStyle w:val="a6"/>
          <w:jc w:val="right"/>
        </w:pPr>
        <w:r>
          <w:fldChar w:fldCharType="begin"/>
        </w:r>
        <w:r w:rsidR="000E6161">
          <w:instrText>PAGE   \* MERGEFORMAT</w:instrText>
        </w:r>
        <w:r>
          <w:fldChar w:fldCharType="separate"/>
        </w:r>
        <w:r w:rsidR="00BE71FF">
          <w:rPr>
            <w:noProof/>
          </w:rPr>
          <w:t>7</w:t>
        </w:r>
        <w:r>
          <w:fldChar w:fldCharType="end"/>
        </w:r>
      </w:p>
    </w:sdtContent>
  </w:sdt>
  <w:p w:rsidR="000E6161" w:rsidRDefault="000E61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89A" w:rsidRDefault="00D6289A" w:rsidP="000E6161">
      <w:pPr>
        <w:spacing w:after="0" w:line="240" w:lineRule="auto"/>
      </w:pPr>
      <w:r>
        <w:separator/>
      </w:r>
    </w:p>
  </w:footnote>
  <w:footnote w:type="continuationSeparator" w:id="0">
    <w:p w:rsidR="00D6289A" w:rsidRDefault="00D6289A" w:rsidP="000E6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DA"/>
    <w:rsid w:val="000C4D1E"/>
    <w:rsid w:val="000E6161"/>
    <w:rsid w:val="00202E01"/>
    <w:rsid w:val="0023164E"/>
    <w:rsid w:val="00247DEA"/>
    <w:rsid w:val="00267152"/>
    <w:rsid w:val="00292B4C"/>
    <w:rsid w:val="002F5432"/>
    <w:rsid w:val="002F715C"/>
    <w:rsid w:val="00311DF2"/>
    <w:rsid w:val="003D2C18"/>
    <w:rsid w:val="00496CDA"/>
    <w:rsid w:val="004E4E2C"/>
    <w:rsid w:val="004F41EA"/>
    <w:rsid w:val="00551253"/>
    <w:rsid w:val="005F79E5"/>
    <w:rsid w:val="00707917"/>
    <w:rsid w:val="00722422"/>
    <w:rsid w:val="009424AA"/>
    <w:rsid w:val="00A60A9C"/>
    <w:rsid w:val="00A86424"/>
    <w:rsid w:val="00AE03A1"/>
    <w:rsid w:val="00B202DC"/>
    <w:rsid w:val="00BB29AE"/>
    <w:rsid w:val="00BB3D94"/>
    <w:rsid w:val="00BE71FF"/>
    <w:rsid w:val="00BF0992"/>
    <w:rsid w:val="00C31D5B"/>
    <w:rsid w:val="00D6289A"/>
    <w:rsid w:val="00DC45D8"/>
    <w:rsid w:val="00E61F15"/>
    <w:rsid w:val="00F17F27"/>
    <w:rsid w:val="00F5081D"/>
    <w:rsid w:val="00F8484A"/>
    <w:rsid w:val="00FB0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D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C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16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0E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6161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2E0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DC45D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424A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D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C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16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0E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6161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2E0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DC45D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424A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58F1-A3F8-4C77-8449-B7228AD5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2018-08-31T11:38:00Z</cp:lastPrinted>
  <dcterms:created xsi:type="dcterms:W3CDTF">2018-09-12T04:56:00Z</dcterms:created>
  <dcterms:modified xsi:type="dcterms:W3CDTF">2018-09-12T04:56:00Z</dcterms:modified>
</cp:coreProperties>
</file>