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BFC" w:rsidRDefault="007E3BFC" w:rsidP="009D36EC">
      <w:pPr>
        <w:widowControl w:val="0"/>
        <w:overflowPunct w:val="0"/>
        <w:autoSpaceDE w:val="0"/>
        <w:autoSpaceDN w:val="0"/>
        <w:adjustRightInd w:val="0"/>
        <w:spacing w:after="0"/>
        <w:ind w:right="220"/>
        <w:jc w:val="center"/>
        <w:rPr>
          <w:rFonts w:ascii="Times New Roman" w:hAnsi="Times New Roman" w:cs="Times New Roman"/>
          <w:b/>
          <w:bCs/>
          <w:color w:val="FF0000"/>
          <w:sz w:val="24"/>
          <w:szCs w:val="24"/>
        </w:rPr>
      </w:pPr>
      <w:r>
        <w:rPr>
          <w:rFonts w:ascii="Times New Roman" w:hAnsi="Times New Roman" w:cs="Times New Roman"/>
          <w:b/>
          <w:bCs/>
          <w:noProof/>
          <w:color w:val="FF0000"/>
          <w:sz w:val="24"/>
          <w:szCs w:val="24"/>
        </w:rPr>
        <w:drawing>
          <wp:inline distT="0" distB="0" distL="0" distR="0">
            <wp:extent cx="6489700" cy="8924398"/>
            <wp:effectExtent l="19050" t="0" r="6350" b="0"/>
            <wp:docPr id="1" name="Рисунок 1"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8"/>
                    <a:srcRect/>
                    <a:stretch>
                      <a:fillRect/>
                    </a:stretch>
                  </pic:blipFill>
                  <pic:spPr bwMode="auto">
                    <a:xfrm>
                      <a:off x="0" y="0"/>
                      <a:ext cx="6489700" cy="8924398"/>
                    </a:xfrm>
                    <a:prstGeom prst="rect">
                      <a:avLst/>
                    </a:prstGeom>
                    <a:noFill/>
                    <a:ln w="9525">
                      <a:noFill/>
                      <a:miter lim="800000"/>
                      <a:headEnd/>
                      <a:tailEnd/>
                    </a:ln>
                  </pic:spPr>
                </pic:pic>
              </a:graphicData>
            </a:graphic>
          </wp:inline>
        </w:drawing>
      </w:r>
    </w:p>
    <w:p w:rsidR="007E3BFC" w:rsidRDefault="007E3BFC" w:rsidP="009D36EC">
      <w:pPr>
        <w:widowControl w:val="0"/>
        <w:overflowPunct w:val="0"/>
        <w:autoSpaceDE w:val="0"/>
        <w:autoSpaceDN w:val="0"/>
        <w:adjustRightInd w:val="0"/>
        <w:spacing w:after="0"/>
        <w:ind w:right="220"/>
        <w:jc w:val="center"/>
        <w:rPr>
          <w:rFonts w:ascii="Times New Roman" w:hAnsi="Times New Roman" w:cs="Times New Roman"/>
          <w:b/>
          <w:bCs/>
          <w:color w:val="FF0000"/>
          <w:sz w:val="24"/>
          <w:szCs w:val="24"/>
        </w:rPr>
      </w:pPr>
    </w:p>
    <w:p w:rsidR="007E3BFC" w:rsidRDefault="007E3BFC" w:rsidP="009D36EC">
      <w:pPr>
        <w:widowControl w:val="0"/>
        <w:overflowPunct w:val="0"/>
        <w:autoSpaceDE w:val="0"/>
        <w:autoSpaceDN w:val="0"/>
        <w:adjustRightInd w:val="0"/>
        <w:spacing w:after="0"/>
        <w:ind w:right="220"/>
        <w:jc w:val="center"/>
        <w:rPr>
          <w:rFonts w:ascii="Times New Roman" w:hAnsi="Times New Roman" w:cs="Times New Roman"/>
          <w:b/>
          <w:bCs/>
          <w:color w:val="FF0000"/>
          <w:sz w:val="24"/>
          <w:szCs w:val="24"/>
        </w:rPr>
      </w:pPr>
    </w:p>
    <w:p w:rsidR="009D36EC" w:rsidRDefault="009D36EC" w:rsidP="009D36EC">
      <w:pPr>
        <w:widowControl w:val="0"/>
        <w:overflowPunct w:val="0"/>
        <w:autoSpaceDE w:val="0"/>
        <w:autoSpaceDN w:val="0"/>
        <w:adjustRightInd w:val="0"/>
        <w:spacing w:after="0"/>
        <w:ind w:right="22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Учебный план</w:t>
      </w:r>
    </w:p>
    <w:p w:rsidR="009D36EC" w:rsidRDefault="009D36EC" w:rsidP="009D36EC">
      <w:pPr>
        <w:widowControl w:val="0"/>
        <w:overflowPunct w:val="0"/>
        <w:autoSpaceDE w:val="0"/>
        <w:autoSpaceDN w:val="0"/>
        <w:adjustRightInd w:val="0"/>
        <w:spacing w:after="0"/>
        <w:ind w:left="1940" w:right="220" w:hanging="1694"/>
        <w:jc w:val="center"/>
        <w:rPr>
          <w:rFonts w:ascii="Times New Roman" w:hAnsi="Times New Roman" w:cs="Times New Roman"/>
          <w:sz w:val="24"/>
          <w:szCs w:val="24"/>
        </w:rPr>
      </w:pPr>
      <w:r>
        <w:rPr>
          <w:rFonts w:ascii="Times New Roman" w:hAnsi="Times New Roman" w:cs="Times New Roman"/>
          <w:b/>
          <w:bCs/>
          <w:color w:val="FF0000"/>
          <w:sz w:val="24"/>
          <w:szCs w:val="24"/>
        </w:rPr>
        <w:t>МАОУ Гагаринская СОШ</w:t>
      </w:r>
    </w:p>
    <w:p w:rsidR="009D36EC" w:rsidRDefault="009D36EC" w:rsidP="009D36EC">
      <w:pPr>
        <w:widowControl w:val="0"/>
        <w:autoSpaceDE w:val="0"/>
        <w:autoSpaceDN w:val="0"/>
        <w:adjustRightInd w:val="0"/>
        <w:spacing w:after="0"/>
        <w:ind w:left="2540"/>
        <w:rPr>
          <w:rFonts w:ascii="Times New Roman" w:hAnsi="Times New Roman" w:cs="Times New Roman"/>
          <w:b/>
          <w:bCs/>
          <w:color w:val="FF0000"/>
          <w:sz w:val="24"/>
          <w:szCs w:val="24"/>
        </w:rPr>
      </w:pPr>
      <w:r>
        <w:rPr>
          <w:rFonts w:ascii="Times New Roman" w:hAnsi="Times New Roman" w:cs="Times New Roman"/>
          <w:b/>
          <w:bCs/>
          <w:color w:val="FF0000"/>
          <w:sz w:val="24"/>
          <w:szCs w:val="24"/>
        </w:rPr>
        <w:t>на 2020-2021 учебный год для I – IV классов</w:t>
      </w:r>
    </w:p>
    <w:p w:rsidR="00554F75" w:rsidRDefault="00554F75" w:rsidP="009D36EC">
      <w:pPr>
        <w:widowControl w:val="0"/>
        <w:autoSpaceDE w:val="0"/>
        <w:autoSpaceDN w:val="0"/>
        <w:adjustRightInd w:val="0"/>
        <w:spacing w:after="0"/>
        <w:ind w:left="2540"/>
        <w:rPr>
          <w:rFonts w:ascii="Times New Roman" w:hAnsi="Times New Roman" w:cs="Times New Roman"/>
          <w:sz w:val="24"/>
          <w:szCs w:val="24"/>
        </w:rPr>
      </w:pPr>
    </w:p>
    <w:tbl>
      <w:tblPr>
        <w:tblpPr w:leftFromText="180" w:rightFromText="180" w:bottomFromText="200" w:vertAnchor="text" w:horzAnchor="margin" w:tblpXSpec="center" w:tblpY="279"/>
        <w:tblW w:w="10320" w:type="dxa"/>
        <w:tblLayout w:type="fixed"/>
        <w:tblCellMar>
          <w:left w:w="0" w:type="dxa"/>
          <w:right w:w="0" w:type="dxa"/>
        </w:tblCellMar>
        <w:tblLook w:val="04A0"/>
      </w:tblPr>
      <w:tblGrid>
        <w:gridCol w:w="3540"/>
        <w:gridCol w:w="100"/>
        <w:gridCol w:w="2760"/>
        <w:gridCol w:w="980"/>
        <w:gridCol w:w="1000"/>
        <w:gridCol w:w="860"/>
        <w:gridCol w:w="1080"/>
      </w:tblGrid>
      <w:tr w:rsidR="009D36EC" w:rsidTr="009D36EC">
        <w:trPr>
          <w:trHeight w:val="280"/>
        </w:trPr>
        <w:tc>
          <w:tcPr>
            <w:tcW w:w="3540" w:type="dxa"/>
            <w:tcBorders>
              <w:top w:val="single" w:sz="8" w:space="0" w:color="auto"/>
              <w:left w:val="single" w:sz="8" w:space="0" w:color="auto"/>
              <w:bottom w:val="nil"/>
              <w:right w:val="single" w:sz="8" w:space="0" w:color="auto"/>
            </w:tcBorders>
            <w:vAlign w:val="bottom"/>
            <w:hideMark/>
          </w:tcPr>
          <w:p w:rsidR="009D36EC" w:rsidRDefault="009D36EC" w:rsidP="009D36EC">
            <w:pPr>
              <w:widowControl w:val="0"/>
              <w:autoSpaceDE w:val="0"/>
              <w:autoSpaceDN w:val="0"/>
              <w:adjustRightInd w:val="0"/>
              <w:spacing w:after="0"/>
              <w:ind w:left="500"/>
              <w:jc w:val="both"/>
              <w:rPr>
                <w:rFonts w:ascii="Times New Roman" w:hAnsi="Times New Roman" w:cs="Times New Roman"/>
                <w:sz w:val="24"/>
                <w:szCs w:val="24"/>
              </w:rPr>
            </w:pPr>
            <w:r>
              <w:rPr>
                <w:rFonts w:ascii="Times New Roman" w:hAnsi="Times New Roman" w:cs="Times New Roman"/>
                <w:b/>
                <w:bCs/>
                <w:sz w:val="24"/>
                <w:szCs w:val="24"/>
              </w:rPr>
              <w:t>Предметные области</w:t>
            </w:r>
          </w:p>
        </w:tc>
        <w:tc>
          <w:tcPr>
            <w:tcW w:w="100" w:type="dxa"/>
            <w:tcBorders>
              <w:top w:val="single" w:sz="8" w:space="0" w:color="auto"/>
              <w:left w:val="nil"/>
              <w:bottom w:val="nil"/>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single" w:sz="8" w:space="0" w:color="auto"/>
              <w:left w:val="nil"/>
              <w:bottom w:val="nil"/>
              <w:right w:val="single" w:sz="8" w:space="0" w:color="auto"/>
            </w:tcBorders>
            <w:vAlign w:val="bottom"/>
            <w:hideMark/>
          </w:tcPr>
          <w:p w:rsidR="009D36EC" w:rsidRDefault="009D36EC" w:rsidP="009D36EC">
            <w:pPr>
              <w:widowControl w:val="0"/>
              <w:autoSpaceDE w:val="0"/>
              <w:autoSpaceDN w:val="0"/>
              <w:adjustRightInd w:val="0"/>
              <w:spacing w:after="0"/>
              <w:ind w:right="20"/>
              <w:jc w:val="center"/>
              <w:rPr>
                <w:rFonts w:ascii="Times New Roman" w:hAnsi="Times New Roman" w:cs="Times New Roman"/>
                <w:sz w:val="24"/>
                <w:szCs w:val="24"/>
              </w:rPr>
            </w:pPr>
            <w:r>
              <w:rPr>
                <w:rFonts w:ascii="Times New Roman" w:hAnsi="Times New Roman" w:cs="Times New Roman"/>
                <w:b/>
                <w:bCs/>
                <w:w w:val="99"/>
                <w:sz w:val="24"/>
                <w:szCs w:val="24"/>
              </w:rPr>
              <w:t>Образовательные</w:t>
            </w:r>
          </w:p>
        </w:tc>
        <w:tc>
          <w:tcPr>
            <w:tcW w:w="3920" w:type="dxa"/>
            <w:gridSpan w:val="4"/>
            <w:tcBorders>
              <w:top w:val="single" w:sz="8" w:space="0" w:color="auto"/>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w w:val="99"/>
                <w:sz w:val="24"/>
                <w:szCs w:val="24"/>
              </w:rPr>
              <w:t>Количество часов в неделю</w:t>
            </w:r>
          </w:p>
        </w:tc>
      </w:tr>
      <w:tr w:rsidR="009D36EC" w:rsidTr="009D36EC">
        <w:trPr>
          <w:trHeight w:val="268"/>
        </w:trPr>
        <w:tc>
          <w:tcPr>
            <w:tcW w:w="3540" w:type="dxa"/>
            <w:tcBorders>
              <w:top w:val="nil"/>
              <w:left w:val="single" w:sz="8" w:space="0" w:color="auto"/>
              <w:bottom w:val="nil"/>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 w:type="dxa"/>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w w:val="99"/>
                <w:sz w:val="24"/>
                <w:szCs w:val="24"/>
              </w:rPr>
              <w:t>компоненты</w:t>
            </w:r>
          </w:p>
        </w:tc>
        <w:tc>
          <w:tcPr>
            <w:tcW w:w="980" w:type="dxa"/>
            <w:tcBorders>
              <w:top w:val="nil"/>
              <w:left w:val="nil"/>
              <w:bottom w:val="single" w:sz="8" w:space="0" w:color="auto"/>
              <w:right w:val="single" w:sz="8" w:space="0" w:color="FFC000"/>
            </w:tcBorders>
            <w:shd w:val="clear" w:color="auto" w:fill="FFC000"/>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860" w:type="dxa"/>
            <w:gridSpan w:val="2"/>
            <w:tcBorders>
              <w:top w:val="nil"/>
              <w:left w:val="nil"/>
              <w:bottom w:val="single" w:sz="8" w:space="0" w:color="auto"/>
              <w:right w:val="single" w:sz="8" w:space="0" w:color="FFC000"/>
            </w:tcBorders>
            <w:shd w:val="clear" w:color="auto" w:fill="FFC000"/>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ФГОС НОО</w:t>
            </w:r>
          </w:p>
        </w:tc>
        <w:tc>
          <w:tcPr>
            <w:tcW w:w="1080" w:type="dxa"/>
            <w:tcBorders>
              <w:top w:val="nil"/>
              <w:left w:val="nil"/>
              <w:bottom w:val="single" w:sz="8" w:space="0" w:color="auto"/>
              <w:right w:val="single" w:sz="8" w:space="0" w:color="auto"/>
            </w:tcBorders>
            <w:shd w:val="clear" w:color="auto" w:fill="FFC000"/>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r>
      <w:tr w:rsidR="009D36EC" w:rsidTr="009D36EC">
        <w:trPr>
          <w:trHeight w:val="264"/>
        </w:trPr>
        <w:tc>
          <w:tcPr>
            <w:tcW w:w="3540" w:type="dxa"/>
            <w:tcBorders>
              <w:top w:val="nil"/>
              <w:left w:val="single" w:sz="8" w:space="0" w:color="auto"/>
              <w:bottom w:val="nil"/>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 w:type="dxa"/>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ind w:right="20"/>
              <w:jc w:val="center"/>
              <w:rPr>
                <w:rFonts w:ascii="Times New Roman" w:hAnsi="Times New Roman" w:cs="Times New Roman"/>
                <w:sz w:val="24"/>
                <w:szCs w:val="24"/>
              </w:rPr>
            </w:pPr>
            <w:r>
              <w:rPr>
                <w:rFonts w:ascii="Times New Roman" w:hAnsi="Times New Roman" w:cs="Times New Roman"/>
                <w:b/>
                <w:bCs/>
                <w:w w:val="99"/>
                <w:sz w:val="24"/>
                <w:szCs w:val="24"/>
              </w:rPr>
              <w:t>(учебные предметы)</w:t>
            </w:r>
          </w:p>
        </w:tc>
        <w:tc>
          <w:tcPr>
            <w:tcW w:w="98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sz w:val="24"/>
                <w:szCs w:val="24"/>
              </w:rPr>
              <w:t>1</w:t>
            </w:r>
          </w:p>
        </w:tc>
        <w:tc>
          <w:tcPr>
            <w:tcW w:w="100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sz w:val="24"/>
                <w:szCs w:val="24"/>
              </w:rPr>
              <w:t>2</w:t>
            </w:r>
          </w:p>
        </w:tc>
        <w:tc>
          <w:tcPr>
            <w:tcW w:w="8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sz w:val="24"/>
                <w:szCs w:val="24"/>
              </w:rPr>
              <w:t>3</w:t>
            </w:r>
          </w:p>
        </w:tc>
        <w:tc>
          <w:tcPr>
            <w:tcW w:w="108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b/>
                <w:bCs/>
                <w:w w:val="89"/>
                <w:sz w:val="24"/>
                <w:szCs w:val="24"/>
              </w:rPr>
              <w:t>4</w:t>
            </w:r>
          </w:p>
        </w:tc>
      </w:tr>
      <w:tr w:rsidR="009D36EC" w:rsidTr="009D36EC">
        <w:trPr>
          <w:trHeight w:val="43"/>
        </w:trPr>
        <w:tc>
          <w:tcPr>
            <w:tcW w:w="3540" w:type="dxa"/>
            <w:tcBorders>
              <w:top w:val="nil"/>
              <w:left w:val="single" w:sz="8" w:space="0" w:color="auto"/>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r>
      <w:tr w:rsidR="009D36EC" w:rsidTr="009D36EC">
        <w:trPr>
          <w:trHeight w:val="263"/>
        </w:trPr>
        <w:tc>
          <w:tcPr>
            <w:tcW w:w="3540" w:type="dxa"/>
            <w:tcBorders>
              <w:top w:val="nil"/>
              <w:left w:val="single" w:sz="8" w:space="0" w:color="auto"/>
              <w:bottom w:val="single" w:sz="8" w:space="0" w:color="auto"/>
              <w:right w:val="single" w:sz="8" w:space="0" w:color="FBE4D5"/>
            </w:tcBorders>
            <w:shd w:val="clear" w:color="auto" w:fill="FBE4D5"/>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shd w:val="clear" w:color="auto" w:fill="FBE4D5"/>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FBE4D5"/>
            </w:tcBorders>
            <w:shd w:val="clear" w:color="auto" w:fill="FBE4D5"/>
            <w:vAlign w:val="bottom"/>
            <w:hideMark/>
          </w:tcPr>
          <w:p w:rsidR="009D36EC" w:rsidRDefault="009D36EC" w:rsidP="009D36EC">
            <w:pPr>
              <w:widowControl w:val="0"/>
              <w:autoSpaceDE w:val="0"/>
              <w:autoSpaceDN w:val="0"/>
              <w:adjustRightInd w:val="0"/>
              <w:spacing w:after="0"/>
              <w:ind w:left="160"/>
              <w:jc w:val="both"/>
              <w:rPr>
                <w:rFonts w:ascii="Times New Roman" w:hAnsi="Times New Roman" w:cs="Times New Roman"/>
                <w:sz w:val="24"/>
                <w:szCs w:val="24"/>
              </w:rPr>
            </w:pPr>
            <w:r>
              <w:rPr>
                <w:rFonts w:ascii="Times New Roman" w:hAnsi="Times New Roman" w:cs="Times New Roman"/>
                <w:b/>
                <w:bCs/>
                <w:w w:val="99"/>
                <w:sz w:val="24"/>
                <w:szCs w:val="24"/>
              </w:rPr>
              <w:t>Инвариантная часть</w:t>
            </w:r>
          </w:p>
        </w:tc>
        <w:tc>
          <w:tcPr>
            <w:tcW w:w="980" w:type="dxa"/>
            <w:tcBorders>
              <w:top w:val="nil"/>
              <w:left w:val="nil"/>
              <w:bottom w:val="single" w:sz="8" w:space="0" w:color="auto"/>
              <w:right w:val="single" w:sz="8" w:space="0" w:color="FBE4D5"/>
            </w:tcBorders>
            <w:shd w:val="clear" w:color="auto" w:fill="FBE4D5"/>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FBE4D5"/>
            </w:tcBorders>
            <w:shd w:val="clear" w:color="auto" w:fill="FBE4D5"/>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FBE4D5"/>
            </w:tcBorders>
            <w:shd w:val="clear" w:color="auto" w:fill="FBE4D5"/>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BE4D5"/>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r>
      <w:tr w:rsidR="009D36EC" w:rsidTr="009D36EC">
        <w:trPr>
          <w:trHeight w:val="266"/>
        </w:trPr>
        <w:tc>
          <w:tcPr>
            <w:tcW w:w="3540" w:type="dxa"/>
            <w:tcBorders>
              <w:top w:val="nil"/>
              <w:left w:val="single" w:sz="8" w:space="0" w:color="auto"/>
              <w:bottom w:val="nil"/>
              <w:right w:val="single" w:sz="8" w:space="0" w:color="auto"/>
            </w:tcBorders>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Русский язык и литературное чтение</w:t>
            </w: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980" w:type="dxa"/>
            <w:tcBorders>
              <w:top w:val="nil"/>
              <w:left w:val="nil"/>
              <w:bottom w:val="single" w:sz="8" w:space="0" w:color="auto"/>
              <w:right w:val="single" w:sz="8" w:space="0" w:color="auto"/>
            </w:tcBorders>
            <w:vAlign w:val="bottom"/>
            <w:hideMark/>
          </w:tcPr>
          <w:p w:rsidR="009D36EC" w:rsidRDefault="00554F75"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000" w:type="dxa"/>
            <w:tcBorders>
              <w:top w:val="nil"/>
              <w:left w:val="nil"/>
              <w:bottom w:val="single" w:sz="8" w:space="0" w:color="auto"/>
              <w:right w:val="single" w:sz="8" w:space="0" w:color="auto"/>
            </w:tcBorders>
            <w:vAlign w:val="bottom"/>
            <w:hideMark/>
          </w:tcPr>
          <w:p w:rsidR="009D36EC" w:rsidRDefault="00554F75"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860" w:type="dxa"/>
            <w:tcBorders>
              <w:top w:val="nil"/>
              <w:left w:val="nil"/>
              <w:bottom w:val="single" w:sz="8" w:space="0" w:color="auto"/>
              <w:right w:val="single" w:sz="8" w:space="0" w:color="auto"/>
            </w:tcBorders>
            <w:vAlign w:val="bottom"/>
            <w:hideMark/>
          </w:tcPr>
          <w:p w:rsidR="009D36EC" w:rsidRDefault="00554F75"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1080" w:type="dxa"/>
            <w:tcBorders>
              <w:top w:val="nil"/>
              <w:left w:val="nil"/>
              <w:bottom w:val="single" w:sz="8" w:space="0" w:color="auto"/>
              <w:right w:val="single" w:sz="8" w:space="0" w:color="auto"/>
            </w:tcBorders>
            <w:vAlign w:val="bottom"/>
            <w:hideMark/>
          </w:tcPr>
          <w:p w:rsidR="009D36EC" w:rsidRDefault="00554F75"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5</w:t>
            </w:r>
          </w:p>
        </w:tc>
      </w:tr>
      <w:tr w:rsidR="009D36EC" w:rsidTr="009D36EC">
        <w:trPr>
          <w:trHeight w:val="268"/>
        </w:trPr>
        <w:tc>
          <w:tcPr>
            <w:tcW w:w="3540" w:type="dxa"/>
            <w:tcBorders>
              <w:top w:val="nil"/>
              <w:left w:val="single" w:sz="8" w:space="0" w:color="auto"/>
              <w:bottom w:val="single" w:sz="4" w:space="0" w:color="auto"/>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Литературное чтение</w:t>
            </w:r>
          </w:p>
        </w:tc>
        <w:tc>
          <w:tcPr>
            <w:tcW w:w="9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00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8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89"/>
                <w:sz w:val="24"/>
                <w:szCs w:val="24"/>
              </w:rPr>
              <w:t>3</w:t>
            </w:r>
          </w:p>
        </w:tc>
      </w:tr>
      <w:tr w:rsidR="009D36EC" w:rsidTr="009D36EC">
        <w:trPr>
          <w:trHeight w:val="268"/>
        </w:trPr>
        <w:tc>
          <w:tcPr>
            <w:tcW w:w="3540" w:type="dxa"/>
            <w:vMerge w:val="restart"/>
            <w:tcBorders>
              <w:top w:val="nil"/>
              <w:left w:val="single" w:sz="8" w:space="0" w:color="auto"/>
              <w:bottom w:val="single" w:sz="4"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Родной язык и литературное чтение на родном языке</w:t>
            </w: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olor w:val="000000" w:themeColor="text1"/>
                <w:sz w:val="24"/>
                <w:szCs w:val="24"/>
              </w:rPr>
              <w:t>Родной  язык</w:t>
            </w:r>
            <w:r w:rsidR="00D87D3F">
              <w:rPr>
                <w:rFonts w:ascii="Times New Roman" w:hAnsi="Times New Roman"/>
                <w:color w:val="000000" w:themeColor="text1"/>
                <w:sz w:val="24"/>
                <w:szCs w:val="24"/>
              </w:rPr>
              <w:t xml:space="preserve"> (русский)</w:t>
            </w:r>
          </w:p>
        </w:tc>
        <w:tc>
          <w:tcPr>
            <w:tcW w:w="9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00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8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0,5</w:t>
            </w:r>
          </w:p>
        </w:tc>
        <w:tc>
          <w:tcPr>
            <w:tcW w:w="10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w w:val="89"/>
                <w:sz w:val="24"/>
                <w:szCs w:val="24"/>
              </w:rPr>
            </w:pPr>
            <w:r>
              <w:rPr>
                <w:rFonts w:ascii="Times New Roman" w:hAnsi="Times New Roman" w:cs="Times New Roman"/>
                <w:sz w:val="24"/>
                <w:szCs w:val="24"/>
              </w:rPr>
              <w:t>0,5</w:t>
            </w:r>
          </w:p>
        </w:tc>
      </w:tr>
      <w:tr w:rsidR="009D36EC" w:rsidTr="009D36EC">
        <w:trPr>
          <w:trHeight w:val="268"/>
        </w:trPr>
        <w:tc>
          <w:tcPr>
            <w:tcW w:w="3540" w:type="dxa"/>
            <w:vMerge/>
            <w:tcBorders>
              <w:top w:val="nil"/>
              <w:left w:val="single" w:sz="8" w:space="0" w:color="auto"/>
              <w:bottom w:val="single" w:sz="4" w:space="0" w:color="auto"/>
              <w:right w:val="single" w:sz="8" w:space="0" w:color="auto"/>
            </w:tcBorders>
            <w:vAlign w:val="center"/>
            <w:hideMark/>
          </w:tcPr>
          <w:p w:rsidR="009D36EC" w:rsidRDefault="009D36EC" w:rsidP="009D36EC">
            <w:pPr>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olor w:val="000000" w:themeColor="text1"/>
                <w:sz w:val="24"/>
                <w:szCs w:val="24"/>
              </w:rPr>
            </w:pPr>
            <w:r>
              <w:rPr>
                <w:rFonts w:ascii="Times New Roman" w:hAnsi="Times New Roman" w:cs="Times New Roman"/>
                <w:sz w:val="24"/>
                <w:szCs w:val="24"/>
              </w:rPr>
              <w:t>Литературное  чтение на родном языке</w:t>
            </w:r>
            <w:r w:rsidR="00D87D3F">
              <w:rPr>
                <w:rFonts w:ascii="Times New Roman" w:hAnsi="Times New Roman" w:cs="Times New Roman"/>
                <w:sz w:val="24"/>
                <w:szCs w:val="24"/>
              </w:rPr>
              <w:t xml:space="preserve"> (русском)</w:t>
            </w:r>
          </w:p>
        </w:tc>
        <w:tc>
          <w:tcPr>
            <w:tcW w:w="9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b/>
                <w:color w:val="FF0000"/>
                <w:sz w:val="24"/>
                <w:szCs w:val="24"/>
              </w:rPr>
            </w:pPr>
            <w:r>
              <w:rPr>
                <w:rFonts w:ascii="Times New Roman" w:hAnsi="Times New Roman" w:cs="Times New Roman"/>
                <w:sz w:val="24"/>
                <w:szCs w:val="24"/>
              </w:rPr>
              <w:t>0,5</w:t>
            </w:r>
          </w:p>
        </w:tc>
        <w:tc>
          <w:tcPr>
            <w:tcW w:w="100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b/>
                <w:color w:val="FF0000"/>
                <w:sz w:val="24"/>
                <w:szCs w:val="24"/>
              </w:rPr>
            </w:pPr>
            <w:r>
              <w:rPr>
                <w:rFonts w:ascii="Times New Roman" w:hAnsi="Times New Roman" w:cs="Times New Roman"/>
                <w:sz w:val="24"/>
                <w:szCs w:val="24"/>
              </w:rPr>
              <w:t>0,5</w:t>
            </w:r>
          </w:p>
        </w:tc>
        <w:tc>
          <w:tcPr>
            <w:tcW w:w="8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b/>
                <w:color w:val="FF0000"/>
                <w:sz w:val="24"/>
                <w:szCs w:val="24"/>
              </w:rPr>
            </w:pPr>
            <w:r>
              <w:rPr>
                <w:rFonts w:ascii="Times New Roman" w:hAnsi="Times New Roman" w:cs="Times New Roman"/>
                <w:sz w:val="24"/>
                <w:szCs w:val="24"/>
              </w:rPr>
              <w:t>0,5</w:t>
            </w:r>
          </w:p>
        </w:tc>
        <w:tc>
          <w:tcPr>
            <w:tcW w:w="10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b/>
                <w:color w:val="FF0000"/>
                <w:w w:val="89"/>
                <w:sz w:val="24"/>
                <w:szCs w:val="24"/>
              </w:rPr>
            </w:pPr>
            <w:r>
              <w:rPr>
                <w:rFonts w:ascii="Times New Roman" w:hAnsi="Times New Roman" w:cs="Times New Roman"/>
                <w:sz w:val="24"/>
                <w:szCs w:val="24"/>
              </w:rPr>
              <w:t>0,5</w:t>
            </w:r>
          </w:p>
        </w:tc>
      </w:tr>
      <w:tr w:rsidR="009D36EC" w:rsidTr="009D36EC">
        <w:trPr>
          <w:trHeight w:val="266"/>
        </w:trPr>
        <w:tc>
          <w:tcPr>
            <w:tcW w:w="3540" w:type="dxa"/>
            <w:tcBorders>
              <w:top w:val="single" w:sz="4" w:space="0" w:color="auto"/>
              <w:left w:val="single" w:sz="8" w:space="0" w:color="auto"/>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   Иностранный язык</w:t>
            </w: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Иностранный язык (английский)</w:t>
            </w:r>
          </w:p>
        </w:tc>
        <w:tc>
          <w:tcPr>
            <w:tcW w:w="9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89"/>
                <w:sz w:val="24"/>
                <w:szCs w:val="24"/>
              </w:rPr>
              <w:t>2</w:t>
            </w:r>
          </w:p>
        </w:tc>
      </w:tr>
      <w:tr w:rsidR="009D36EC" w:rsidTr="009D36EC">
        <w:trPr>
          <w:trHeight w:val="263"/>
        </w:trPr>
        <w:tc>
          <w:tcPr>
            <w:tcW w:w="3540" w:type="dxa"/>
            <w:tcBorders>
              <w:top w:val="nil"/>
              <w:left w:val="single" w:sz="8" w:space="0" w:color="auto"/>
              <w:bottom w:val="nil"/>
              <w:right w:val="single" w:sz="8" w:space="0" w:color="auto"/>
            </w:tcBorders>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Математика и информатика</w:t>
            </w:r>
          </w:p>
        </w:tc>
        <w:tc>
          <w:tcPr>
            <w:tcW w:w="100" w:type="dxa"/>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98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00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8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89"/>
                <w:sz w:val="24"/>
                <w:szCs w:val="24"/>
              </w:rPr>
              <w:t>4</w:t>
            </w:r>
          </w:p>
        </w:tc>
      </w:tr>
      <w:tr w:rsidR="009D36EC" w:rsidTr="009D36EC">
        <w:trPr>
          <w:trHeight w:val="279"/>
        </w:trPr>
        <w:tc>
          <w:tcPr>
            <w:tcW w:w="3540" w:type="dxa"/>
            <w:tcBorders>
              <w:top w:val="nil"/>
              <w:left w:val="single" w:sz="8" w:space="0" w:color="auto"/>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r>
      <w:tr w:rsidR="009D36EC" w:rsidTr="009D36EC">
        <w:trPr>
          <w:trHeight w:val="263"/>
        </w:trPr>
        <w:tc>
          <w:tcPr>
            <w:tcW w:w="3540" w:type="dxa"/>
            <w:tcBorders>
              <w:top w:val="nil"/>
              <w:left w:val="single" w:sz="8" w:space="0" w:color="auto"/>
              <w:bottom w:val="nil"/>
              <w:right w:val="single" w:sz="8" w:space="0" w:color="auto"/>
            </w:tcBorders>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Обществознание и</w:t>
            </w:r>
          </w:p>
        </w:tc>
        <w:tc>
          <w:tcPr>
            <w:tcW w:w="100" w:type="dxa"/>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Окружающий мир</w:t>
            </w:r>
          </w:p>
        </w:tc>
        <w:tc>
          <w:tcPr>
            <w:tcW w:w="98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00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8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89"/>
                <w:sz w:val="24"/>
                <w:szCs w:val="24"/>
              </w:rPr>
              <w:t>2</w:t>
            </w:r>
          </w:p>
        </w:tc>
      </w:tr>
      <w:tr w:rsidR="009D36EC" w:rsidTr="009D36EC">
        <w:trPr>
          <w:trHeight w:val="279"/>
        </w:trPr>
        <w:tc>
          <w:tcPr>
            <w:tcW w:w="3540" w:type="dxa"/>
            <w:tcBorders>
              <w:top w:val="nil"/>
              <w:left w:val="single" w:sz="8" w:space="0" w:color="auto"/>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естествознание</w:t>
            </w: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r>
      <w:tr w:rsidR="009D36EC" w:rsidTr="009D36EC">
        <w:trPr>
          <w:trHeight w:val="263"/>
        </w:trPr>
        <w:tc>
          <w:tcPr>
            <w:tcW w:w="3540" w:type="dxa"/>
            <w:tcBorders>
              <w:top w:val="nil"/>
              <w:left w:val="single" w:sz="8" w:space="0" w:color="auto"/>
              <w:bottom w:val="nil"/>
              <w:right w:val="single" w:sz="8" w:space="0" w:color="auto"/>
            </w:tcBorders>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Основы религиозных культур</w:t>
            </w:r>
          </w:p>
        </w:tc>
        <w:tc>
          <w:tcPr>
            <w:tcW w:w="100" w:type="dxa"/>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Основы религиозных</w:t>
            </w:r>
          </w:p>
        </w:tc>
        <w:tc>
          <w:tcPr>
            <w:tcW w:w="980" w:type="dxa"/>
            <w:tcBorders>
              <w:top w:val="nil"/>
              <w:left w:val="nil"/>
              <w:bottom w:val="nil"/>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89"/>
                <w:sz w:val="24"/>
                <w:szCs w:val="24"/>
              </w:rPr>
              <w:t>1</w:t>
            </w:r>
          </w:p>
        </w:tc>
      </w:tr>
      <w:tr w:rsidR="009D36EC" w:rsidTr="009D36EC">
        <w:trPr>
          <w:trHeight w:val="276"/>
        </w:trPr>
        <w:tc>
          <w:tcPr>
            <w:tcW w:w="3540" w:type="dxa"/>
            <w:tcBorders>
              <w:top w:val="nil"/>
              <w:left w:val="single" w:sz="8" w:space="0" w:color="auto"/>
              <w:bottom w:val="nil"/>
              <w:right w:val="single" w:sz="8" w:space="0" w:color="auto"/>
            </w:tcBorders>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и светской этики</w:t>
            </w:r>
          </w:p>
        </w:tc>
        <w:tc>
          <w:tcPr>
            <w:tcW w:w="100" w:type="dxa"/>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культур и светской</w:t>
            </w:r>
          </w:p>
        </w:tc>
        <w:tc>
          <w:tcPr>
            <w:tcW w:w="980" w:type="dxa"/>
            <w:tcBorders>
              <w:top w:val="nil"/>
              <w:left w:val="nil"/>
              <w:bottom w:val="nil"/>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nil"/>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nil"/>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nil"/>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r>
      <w:tr w:rsidR="009D36EC" w:rsidTr="009D36EC">
        <w:trPr>
          <w:trHeight w:val="279"/>
        </w:trPr>
        <w:tc>
          <w:tcPr>
            <w:tcW w:w="3540" w:type="dxa"/>
            <w:tcBorders>
              <w:top w:val="nil"/>
              <w:left w:val="single" w:sz="8" w:space="0" w:color="auto"/>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этики</w:t>
            </w:r>
          </w:p>
        </w:tc>
        <w:tc>
          <w:tcPr>
            <w:tcW w:w="9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r>
      <w:tr w:rsidR="009D36EC" w:rsidTr="009D36EC">
        <w:trPr>
          <w:trHeight w:val="266"/>
        </w:trPr>
        <w:tc>
          <w:tcPr>
            <w:tcW w:w="3540" w:type="dxa"/>
            <w:tcBorders>
              <w:top w:val="nil"/>
              <w:left w:val="single" w:sz="8" w:space="0" w:color="auto"/>
              <w:bottom w:val="nil"/>
              <w:right w:val="single" w:sz="8" w:space="0" w:color="auto"/>
            </w:tcBorders>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Искусство</w:t>
            </w: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Музыка</w:t>
            </w:r>
          </w:p>
        </w:tc>
        <w:tc>
          <w:tcPr>
            <w:tcW w:w="9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89"/>
                <w:sz w:val="24"/>
                <w:szCs w:val="24"/>
              </w:rPr>
              <w:t>1</w:t>
            </w:r>
          </w:p>
        </w:tc>
      </w:tr>
      <w:tr w:rsidR="009D36EC" w:rsidTr="009D36EC">
        <w:trPr>
          <w:trHeight w:val="265"/>
        </w:trPr>
        <w:tc>
          <w:tcPr>
            <w:tcW w:w="3540" w:type="dxa"/>
            <w:tcBorders>
              <w:top w:val="nil"/>
              <w:left w:val="single" w:sz="8" w:space="0" w:color="auto"/>
              <w:bottom w:val="nil"/>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 w:type="dxa"/>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Изобразительное</w:t>
            </w:r>
          </w:p>
        </w:tc>
        <w:tc>
          <w:tcPr>
            <w:tcW w:w="98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00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86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nil"/>
              <w:left w:val="nil"/>
              <w:bottom w:val="nil"/>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89"/>
                <w:sz w:val="24"/>
                <w:szCs w:val="24"/>
              </w:rPr>
              <w:t>1</w:t>
            </w:r>
          </w:p>
        </w:tc>
      </w:tr>
      <w:tr w:rsidR="009D36EC" w:rsidTr="009D36EC">
        <w:trPr>
          <w:trHeight w:val="279"/>
        </w:trPr>
        <w:tc>
          <w:tcPr>
            <w:tcW w:w="3540" w:type="dxa"/>
            <w:tcBorders>
              <w:top w:val="nil"/>
              <w:left w:val="single" w:sz="8" w:space="0" w:color="auto"/>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искусство (ИЗО)</w:t>
            </w:r>
          </w:p>
        </w:tc>
        <w:tc>
          <w:tcPr>
            <w:tcW w:w="9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vAlign w:val="bottom"/>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p>
        </w:tc>
      </w:tr>
      <w:tr w:rsidR="009D36EC" w:rsidTr="009D36EC">
        <w:trPr>
          <w:trHeight w:val="266"/>
        </w:trPr>
        <w:tc>
          <w:tcPr>
            <w:tcW w:w="3540" w:type="dxa"/>
            <w:tcBorders>
              <w:top w:val="nil"/>
              <w:left w:val="single" w:sz="8" w:space="0" w:color="auto"/>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Технология</w:t>
            </w: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Технология</w:t>
            </w:r>
          </w:p>
        </w:tc>
        <w:tc>
          <w:tcPr>
            <w:tcW w:w="9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89"/>
                <w:sz w:val="24"/>
                <w:szCs w:val="24"/>
              </w:rPr>
              <w:t>1</w:t>
            </w:r>
          </w:p>
        </w:tc>
      </w:tr>
      <w:tr w:rsidR="009D36EC" w:rsidTr="009D36EC">
        <w:trPr>
          <w:trHeight w:val="266"/>
        </w:trPr>
        <w:tc>
          <w:tcPr>
            <w:tcW w:w="3540" w:type="dxa"/>
            <w:tcBorders>
              <w:top w:val="nil"/>
              <w:left w:val="single" w:sz="8" w:space="0" w:color="auto"/>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100" w:type="dxa"/>
            <w:tcBorders>
              <w:top w:val="nil"/>
              <w:left w:val="nil"/>
              <w:bottom w:val="single" w:sz="8" w:space="0" w:color="auto"/>
              <w:right w:val="nil"/>
            </w:tcBorders>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980" w:type="dxa"/>
            <w:tcBorders>
              <w:top w:val="nil"/>
              <w:left w:val="nil"/>
              <w:bottom w:val="single" w:sz="8" w:space="0" w:color="auto"/>
              <w:right w:val="single" w:sz="8" w:space="0" w:color="auto"/>
            </w:tcBorders>
            <w:vAlign w:val="bottom"/>
            <w:hideMark/>
          </w:tcPr>
          <w:p w:rsidR="009D36EC" w:rsidRDefault="00792F52"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r w:rsidR="00554F75">
              <w:rPr>
                <w:rFonts w:ascii="Times New Roman" w:hAnsi="Times New Roman" w:cs="Times New Roman"/>
                <w:sz w:val="24"/>
                <w:szCs w:val="24"/>
              </w:rPr>
              <w:t>+1*</w:t>
            </w:r>
          </w:p>
        </w:tc>
        <w:tc>
          <w:tcPr>
            <w:tcW w:w="1000" w:type="dxa"/>
            <w:tcBorders>
              <w:top w:val="nil"/>
              <w:left w:val="nil"/>
              <w:bottom w:val="single" w:sz="8" w:space="0" w:color="auto"/>
              <w:right w:val="single" w:sz="8" w:space="0" w:color="auto"/>
            </w:tcBorders>
            <w:vAlign w:val="bottom"/>
            <w:hideMark/>
          </w:tcPr>
          <w:p w:rsidR="009D36EC" w:rsidRDefault="00792F52"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r w:rsidR="00554F75">
              <w:rPr>
                <w:rFonts w:ascii="Times New Roman" w:hAnsi="Times New Roman" w:cs="Times New Roman"/>
                <w:sz w:val="24"/>
                <w:szCs w:val="24"/>
              </w:rPr>
              <w:t>+1*</w:t>
            </w:r>
          </w:p>
        </w:tc>
        <w:tc>
          <w:tcPr>
            <w:tcW w:w="860" w:type="dxa"/>
            <w:tcBorders>
              <w:top w:val="nil"/>
              <w:left w:val="nil"/>
              <w:bottom w:val="single" w:sz="8" w:space="0" w:color="auto"/>
              <w:right w:val="single" w:sz="8" w:space="0" w:color="auto"/>
            </w:tcBorders>
            <w:vAlign w:val="bottom"/>
            <w:hideMark/>
          </w:tcPr>
          <w:p w:rsidR="009D36EC" w:rsidRDefault="00792F52"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r w:rsidR="00554F75">
              <w:rPr>
                <w:rFonts w:ascii="Times New Roman" w:hAnsi="Times New Roman" w:cs="Times New Roman"/>
                <w:sz w:val="24"/>
                <w:szCs w:val="24"/>
              </w:rPr>
              <w:t>+1*</w:t>
            </w:r>
          </w:p>
        </w:tc>
        <w:tc>
          <w:tcPr>
            <w:tcW w:w="1080" w:type="dxa"/>
            <w:tcBorders>
              <w:top w:val="nil"/>
              <w:left w:val="nil"/>
              <w:bottom w:val="single" w:sz="8" w:space="0" w:color="auto"/>
              <w:right w:val="single" w:sz="8" w:space="0" w:color="auto"/>
            </w:tcBorders>
            <w:vAlign w:val="bottom"/>
            <w:hideMark/>
          </w:tcPr>
          <w:p w:rsidR="009D36EC" w:rsidRDefault="00792F52"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w:t>
            </w:r>
            <w:r w:rsidR="00554F75">
              <w:rPr>
                <w:rFonts w:ascii="Times New Roman" w:hAnsi="Times New Roman" w:cs="Times New Roman"/>
                <w:sz w:val="24"/>
                <w:szCs w:val="24"/>
              </w:rPr>
              <w:t>+1*</w:t>
            </w:r>
          </w:p>
        </w:tc>
      </w:tr>
      <w:tr w:rsidR="009D36EC" w:rsidTr="009D36EC">
        <w:trPr>
          <w:trHeight w:val="263"/>
        </w:trPr>
        <w:tc>
          <w:tcPr>
            <w:tcW w:w="3540" w:type="dxa"/>
            <w:tcBorders>
              <w:top w:val="nil"/>
              <w:left w:val="single" w:sz="8" w:space="0" w:color="auto"/>
              <w:bottom w:val="nil"/>
              <w:right w:val="single" w:sz="8" w:space="0" w:color="auto"/>
            </w:tcBorders>
            <w:shd w:val="clear" w:color="auto" w:fill="FBE4D5"/>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b/>
                <w:bCs/>
                <w:sz w:val="24"/>
                <w:szCs w:val="24"/>
              </w:rPr>
              <w:t>Объем аудиторной</w:t>
            </w:r>
          </w:p>
        </w:tc>
        <w:tc>
          <w:tcPr>
            <w:tcW w:w="100" w:type="dxa"/>
            <w:shd w:val="clear" w:color="auto" w:fill="FBE4D5"/>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nil"/>
              <w:right w:val="single" w:sz="8" w:space="0" w:color="auto"/>
            </w:tcBorders>
            <w:shd w:val="clear" w:color="auto" w:fill="FBE4D5"/>
            <w:vAlign w:val="bottom"/>
            <w:hideMark/>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Итого:</w:t>
            </w:r>
          </w:p>
        </w:tc>
        <w:tc>
          <w:tcPr>
            <w:tcW w:w="980" w:type="dxa"/>
            <w:tcBorders>
              <w:top w:val="nil"/>
              <w:left w:val="nil"/>
              <w:bottom w:val="nil"/>
              <w:right w:val="single" w:sz="8" w:space="0" w:color="auto"/>
            </w:tcBorders>
            <w:shd w:val="clear" w:color="auto" w:fill="FFC000"/>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7"/>
                <w:sz w:val="24"/>
                <w:szCs w:val="24"/>
              </w:rPr>
              <w:t>21</w:t>
            </w:r>
            <w:r w:rsidR="00554F75">
              <w:rPr>
                <w:rFonts w:ascii="Times New Roman" w:hAnsi="Times New Roman" w:cs="Times New Roman"/>
                <w:w w:val="97"/>
                <w:sz w:val="24"/>
                <w:szCs w:val="24"/>
              </w:rPr>
              <w:t>+1*</w:t>
            </w:r>
          </w:p>
        </w:tc>
        <w:tc>
          <w:tcPr>
            <w:tcW w:w="1000" w:type="dxa"/>
            <w:tcBorders>
              <w:top w:val="nil"/>
              <w:left w:val="nil"/>
              <w:bottom w:val="nil"/>
              <w:right w:val="single" w:sz="8" w:space="0" w:color="auto"/>
            </w:tcBorders>
            <w:shd w:val="clear" w:color="auto" w:fill="FFC000"/>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7"/>
                <w:sz w:val="24"/>
                <w:szCs w:val="24"/>
              </w:rPr>
              <w:t>23</w:t>
            </w:r>
            <w:r w:rsidR="00554F75">
              <w:rPr>
                <w:rFonts w:ascii="Times New Roman" w:hAnsi="Times New Roman" w:cs="Times New Roman"/>
                <w:w w:val="97"/>
                <w:sz w:val="24"/>
                <w:szCs w:val="24"/>
              </w:rPr>
              <w:t>+1*</w:t>
            </w:r>
          </w:p>
        </w:tc>
        <w:tc>
          <w:tcPr>
            <w:tcW w:w="860" w:type="dxa"/>
            <w:tcBorders>
              <w:top w:val="nil"/>
              <w:left w:val="nil"/>
              <w:bottom w:val="nil"/>
              <w:right w:val="single" w:sz="8" w:space="0" w:color="auto"/>
            </w:tcBorders>
            <w:shd w:val="clear" w:color="auto" w:fill="FFC000"/>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w w:val="97"/>
                <w:sz w:val="24"/>
                <w:szCs w:val="24"/>
              </w:rPr>
              <w:t>23</w:t>
            </w:r>
            <w:r w:rsidR="00554F75">
              <w:rPr>
                <w:rFonts w:ascii="Times New Roman" w:hAnsi="Times New Roman" w:cs="Times New Roman"/>
                <w:w w:val="97"/>
                <w:sz w:val="24"/>
                <w:szCs w:val="24"/>
              </w:rPr>
              <w:t>+1*</w:t>
            </w:r>
          </w:p>
        </w:tc>
        <w:tc>
          <w:tcPr>
            <w:tcW w:w="1080" w:type="dxa"/>
            <w:tcBorders>
              <w:top w:val="nil"/>
              <w:left w:val="nil"/>
              <w:bottom w:val="nil"/>
              <w:right w:val="single" w:sz="8" w:space="0" w:color="auto"/>
            </w:tcBorders>
            <w:shd w:val="clear" w:color="auto" w:fill="FFC000"/>
            <w:vAlign w:val="bottom"/>
            <w:hideMark/>
          </w:tcPr>
          <w:p w:rsidR="009D36EC" w:rsidRDefault="009D36EC" w:rsidP="009D36EC">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23</w:t>
            </w:r>
            <w:r w:rsidR="00554F75">
              <w:rPr>
                <w:rFonts w:ascii="Times New Roman" w:hAnsi="Times New Roman" w:cs="Times New Roman"/>
                <w:sz w:val="24"/>
                <w:szCs w:val="24"/>
              </w:rPr>
              <w:t>+1*</w:t>
            </w:r>
          </w:p>
        </w:tc>
      </w:tr>
      <w:tr w:rsidR="009D36EC" w:rsidTr="009D36EC">
        <w:trPr>
          <w:trHeight w:val="279"/>
        </w:trPr>
        <w:tc>
          <w:tcPr>
            <w:tcW w:w="3540" w:type="dxa"/>
            <w:tcBorders>
              <w:top w:val="nil"/>
              <w:left w:val="single" w:sz="8" w:space="0" w:color="auto"/>
              <w:bottom w:val="single" w:sz="8" w:space="0" w:color="auto"/>
              <w:right w:val="single" w:sz="8" w:space="0" w:color="auto"/>
            </w:tcBorders>
            <w:shd w:val="clear" w:color="auto" w:fill="FBE4D5"/>
            <w:vAlign w:val="bottom"/>
            <w:hideMark/>
          </w:tcPr>
          <w:p w:rsidR="009D36EC" w:rsidRDefault="009D36EC" w:rsidP="009D36EC">
            <w:pPr>
              <w:widowControl w:val="0"/>
              <w:autoSpaceDE w:val="0"/>
              <w:autoSpaceDN w:val="0"/>
              <w:adjustRightInd w:val="0"/>
              <w:spacing w:after="0"/>
              <w:ind w:left="120"/>
              <w:jc w:val="both"/>
              <w:rPr>
                <w:rFonts w:ascii="Times New Roman" w:hAnsi="Times New Roman" w:cs="Times New Roman"/>
                <w:sz w:val="24"/>
                <w:szCs w:val="24"/>
              </w:rPr>
            </w:pPr>
            <w:r>
              <w:rPr>
                <w:rFonts w:ascii="Times New Roman" w:hAnsi="Times New Roman" w:cs="Times New Roman"/>
                <w:b/>
                <w:bCs/>
                <w:sz w:val="24"/>
                <w:szCs w:val="24"/>
              </w:rPr>
              <w:t>нагрузки</w:t>
            </w:r>
          </w:p>
        </w:tc>
        <w:tc>
          <w:tcPr>
            <w:tcW w:w="100" w:type="dxa"/>
            <w:tcBorders>
              <w:top w:val="nil"/>
              <w:left w:val="nil"/>
              <w:bottom w:val="single" w:sz="8" w:space="0" w:color="auto"/>
              <w:right w:val="nil"/>
            </w:tcBorders>
            <w:shd w:val="clear" w:color="auto" w:fill="FBE4D5"/>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2760" w:type="dxa"/>
            <w:tcBorders>
              <w:top w:val="nil"/>
              <w:left w:val="nil"/>
              <w:bottom w:val="single" w:sz="8" w:space="0" w:color="auto"/>
              <w:right w:val="single" w:sz="8" w:space="0" w:color="auto"/>
            </w:tcBorders>
            <w:shd w:val="clear" w:color="auto" w:fill="FBE4D5"/>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980" w:type="dxa"/>
            <w:tcBorders>
              <w:top w:val="nil"/>
              <w:left w:val="nil"/>
              <w:bottom w:val="single" w:sz="8" w:space="0" w:color="auto"/>
              <w:right w:val="single" w:sz="8" w:space="0" w:color="auto"/>
            </w:tcBorders>
            <w:shd w:val="clear" w:color="auto" w:fill="FFC000"/>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00" w:type="dxa"/>
            <w:tcBorders>
              <w:top w:val="nil"/>
              <w:left w:val="nil"/>
              <w:bottom w:val="single" w:sz="8" w:space="0" w:color="auto"/>
              <w:right w:val="single" w:sz="8" w:space="0" w:color="auto"/>
            </w:tcBorders>
            <w:shd w:val="clear" w:color="auto" w:fill="FFC000"/>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860" w:type="dxa"/>
            <w:tcBorders>
              <w:top w:val="nil"/>
              <w:left w:val="nil"/>
              <w:bottom w:val="single" w:sz="8" w:space="0" w:color="auto"/>
              <w:right w:val="single" w:sz="8" w:space="0" w:color="auto"/>
            </w:tcBorders>
            <w:shd w:val="clear" w:color="auto" w:fill="FFC000"/>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c>
          <w:tcPr>
            <w:tcW w:w="1080" w:type="dxa"/>
            <w:tcBorders>
              <w:top w:val="nil"/>
              <w:left w:val="nil"/>
              <w:bottom w:val="single" w:sz="8" w:space="0" w:color="auto"/>
              <w:right w:val="single" w:sz="8" w:space="0" w:color="auto"/>
            </w:tcBorders>
            <w:shd w:val="clear" w:color="auto" w:fill="FFC000"/>
            <w:vAlign w:val="bottom"/>
          </w:tcPr>
          <w:p w:rsidR="009D36EC" w:rsidRDefault="009D36EC" w:rsidP="009D36EC">
            <w:pPr>
              <w:widowControl w:val="0"/>
              <w:autoSpaceDE w:val="0"/>
              <w:autoSpaceDN w:val="0"/>
              <w:adjustRightInd w:val="0"/>
              <w:spacing w:after="0"/>
              <w:jc w:val="both"/>
              <w:rPr>
                <w:rFonts w:ascii="Times New Roman" w:hAnsi="Times New Roman" w:cs="Times New Roman"/>
                <w:sz w:val="24"/>
                <w:szCs w:val="24"/>
              </w:rPr>
            </w:pPr>
          </w:p>
        </w:tc>
      </w:tr>
    </w:tbl>
    <w:p w:rsidR="00554F75" w:rsidRDefault="00554F75" w:rsidP="00554F75">
      <w:pPr>
        <w:pStyle w:val="a3"/>
        <w:rPr>
          <w:rFonts w:ascii="Times New Roman" w:hAnsi="Times New Roman" w:cs="Times New Roman"/>
          <w:i/>
        </w:rPr>
      </w:pPr>
    </w:p>
    <w:p w:rsidR="00554F75" w:rsidRDefault="00554F75" w:rsidP="00554F75">
      <w:pPr>
        <w:pStyle w:val="a3"/>
        <w:rPr>
          <w:rFonts w:ascii="Times New Roman" w:hAnsi="Times New Roman" w:cs="Times New Roman"/>
          <w:b/>
          <w:i/>
          <w:color w:val="FF0000"/>
        </w:rPr>
      </w:pPr>
      <w:r>
        <w:rPr>
          <w:rFonts w:ascii="Times New Roman" w:hAnsi="Times New Roman" w:cs="Times New Roman"/>
          <w:i/>
        </w:rPr>
        <w:t>*1 час физической культуры вынесен за рамки аудиторной нагрузки (СанПиН 10.5.) в соответствии с СанПиН п. 10. 20.</w:t>
      </w:r>
    </w:p>
    <w:p w:rsidR="009D36EC" w:rsidRDefault="009D36EC" w:rsidP="009D36EC">
      <w:pPr>
        <w:widowControl w:val="0"/>
        <w:autoSpaceDE w:val="0"/>
        <w:autoSpaceDN w:val="0"/>
        <w:adjustRightInd w:val="0"/>
        <w:spacing w:after="0" w:line="360" w:lineRule="auto"/>
        <w:jc w:val="both"/>
        <w:rPr>
          <w:rFonts w:ascii="Times New Roman" w:hAnsi="Times New Roman" w:cs="Times New Roman"/>
          <w:sz w:val="24"/>
          <w:szCs w:val="24"/>
        </w:rPr>
      </w:pPr>
    </w:p>
    <w:p w:rsidR="009D36EC" w:rsidRDefault="009D36EC" w:rsidP="009D36EC">
      <w:pPr>
        <w:widowControl w:val="0"/>
        <w:autoSpaceDE w:val="0"/>
        <w:autoSpaceDN w:val="0"/>
        <w:adjustRightInd w:val="0"/>
        <w:spacing w:after="0" w:line="360" w:lineRule="auto"/>
        <w:jc w:val="both"/>
        <w:rPr>
          <w:rFonts w:ascii="Times New Roman" w:hAnsi="Times New Roman" w:cs="Times New Roman"/>
          <w:sz w:val="24"/>
          <w:szCs w:val="24"/>
        </w:rPr>
      </w:pPr>
    </w:p>
    <w:p w:rsidR="009D36EC" w:rsidRDefault="009D36EC" w:rsidP="00EE19BF">
      <w:pPr>
        <w:spacing w:after="0" w:line="360" w:lineRule="auto"/>
        <w:jc w:val="both"/>
        <w:rPr>
          <w:rFonts w:ascii="Times New Roman" w:eastAsia="Times New Roman" w:hAnsi="Times New Roman" w:cs="Times New Roman"/>
          <w:b/>
          <w:bCs/>
        </w:rPr>
      </w:pPr>
    </w:p>
    <w:p w:rsidR="000D269E" w:rsidRPr="00140FFA" w:rsidRDefault="000D269E" w:rsidP="00EE19BF">
      <w:pPr>
        <w:spacing w:after="0" w:line="360" w:lineRule="auto"/>
        <w:jc w:val="both"/>
        <w:rPr>
          <w:rFonts w:ascii="Times New Roman" w:eastAsia="Times New Roman" w:hAnsi="Times New Roman" w:cs="Times New Roman"/>
          <w:b/>
          <w:bCs/>
        </w:rPr>
      </w:pPr>
      <w:r w:rsidRPr="00140FFA">
        <w:rPr>
          <w:rFonts w:ascii="Times New Roman" w:eastAsia="Times New Roman" w:hAnsi="Times New Roman" w:cs="Times New Roman"/>
          <w:b/>
          <w:bCs/>
        </w:rPr>
        <w:t xml:space="preserve">                                       </w:t>
      </w:r>
    </w:p>
    <w:p w:rsidR="00023746" w:rsidRDefault="00023746" w:rsidP="003F7F6B">
      <w:pPr>
        <w:widowControl w:val="0"/>
        <w:autoSpaceDE w:val="0"/>
        <w:autoSpaceDN w:val="0"/>
        <w:adjustRightInd w:val="0"/>
        <w:spacing w:after="0" w:line="360" w:lineRule="auto"/>
        <w:jc w:val="both"/>
        <w:rPr>
          <w:rFonts w:ascii="Times New Roman" w:hAnsi="Times New Roman" w:cs="Times New Roman"/>
          <w:sz w:val="24"/>
          <w:szCs w:val="24"/>
        </w:rPr>
      </w:pPr>
      <w:bookmarkStart w:id="0" w:name="page3"/>
      <w:bookmarkStart w:id="1" w:name="_GoBack"/>
      <w:bookmarkEnd w:id="0"/>
      <w:bookmarkEnd w:id="1"/>
    </w:p>
    <w:p w:rsidR="00023746" w:rsidRDefault="00023746" w:rsidP="003F7F6B">
      <w:pPr>
        <w:widowControl w:val="0"/>
        <w:autoSpaceDE w:val="0"/>
        <w:autoSpaceDN w:val="0"/>
        <w:adjustRightInd w:val="0"/>
        <w:spacing w:after="0" w:line="360" w:lineRule="auto"/>
        <w:jc w:val="both"/>
        <w:rPr>
          <w:rFonts w:ascii="Times New Roman" w:hAnsi="Times New Roman" w:cs="Times New Roman"/>
          <w:sz w:val="24"/>
          <w:szCs w:val="24"/>
        </w:rPr>
      </w:pPr>
    </w:p>
    <w:p w:rsidR="006602B4" w:rsidRDefault="006602B4" w:rsidP="003F7F6B">
      <w:pPr>
        <w:widowControl w:val="0"/>
        <w:autoSpaceDE w:val="0"/>
        <w:autoSpaceDN w:val="0"/>
        <w:adjustRightInd w:val="0"/>
        <w:spacing w:after="0" w:line="360" w:lineRule="auto"/>
        <w:jc w:val="both"/>
        <w:rPr>
          <w:rFonts w:ascii="Times New Roman" w:hAnsi="Times New Roman" w:cs="Times New Roman"/>
          <w:sz w:val="24"/>
          <w:szCs w:val="24"/>
        </w:rPr>
      </w:pPr>
    </w:p>
    <w:p w:rsidR="00B22EF4" w:rsidRDefault="00B22EF4" w:rsidP="003F7F6B">
      <w:pPr>
        <w:widowControl w:val="0"/>
        <w:autoSpaceDE w:val="0"/>
        <w:autoSpaceDN w:val="0"/>
        <w:adjustRightInd w:val="0"/>
        <w:spacing w:after="0" w:line="360" w:lineRule="auto"/>
        <w:jc w:val="both"/>
        <w:rPr>
          <w:rFonts w:ascii="Times New Roman" w:hAnsi="Times New Roman" w:cs="Times New Roman"/>
          <w:sz w:val="24"/>
          <w:szCs w:val="24"/>
        </w:rPr>
      </w:pPr>
    </w:p>
    <w:p w:rsidR="00023746" w:rsidRDefault="00023746" w:rsidP="003F7F6B">
      <w:pPr>
        <w:widowControl w:val="0"/>
        <w:autoSpaceDE w:val="0"/>
        <w:autoSpaceDN w:val="0"/>
        <w:adjustRightInd w:val="0"/>
        <w:spacing w:after="0" w:line="360" w:lineRule="auto"/>
        <w:jc w:val="both"/>
        <w:rPr>
          <w:rFonts w:ascii="Times New Roman" w:hAnsi="Times New Roman" w:cs="Times New Roman"/>
          <w:sz w:val="24"/>
          <w:szCs w:val="24"/>
        </w:rPr>
      </w:pPr>
    </w:p>
    <w:p w:rsidR="000D1757" w:rsidRPr="000B21FE" w:rsidRDefault="00DC54A8" w:rsidP="00902244">
      <w:pPr>
        <w:widowControl w:val="0"/>
        <w:autoSpaceDE w:val="0"/>
        <w:autoSpaceDN w:val="0"/>
        <w:adjustRightInd w:val="0"/>
        <w:spacing w:after="0"/>
        <w:jc w:val="center"/>
        <w:rPr>
          <w:rFonts w:ascii="Times New Roman" w:hAnsi="Times New Roman" w:cs="Times New Roman"/>
          <w:sz w:val="24"/>
          <w:szCs w:val="24"/>
        </w:rPr>
      </w:pPr>
      <w:bookmarkStart w:id="2" w:name="page5"/>
      <w:bookmarkStart w:id="3" w:name="page7"/>
      <w:bookmarkEnd w:id="2"/>
      <w:bookmarkEnd w:id="3"/>
      <w:r w:rsidRPr="000B21FE">
        <w:rPr>
          <w:rFonts w:ascii="Times New Roman" w:hAnsi="Times New Roman" w:cs="Times New Roman"/>
          <w:b/>
          <w:bCs/>
          <w:color w:val="FF0000"/>
          <w:sz w:val="24"/>
          <w:szCs w:val="24"/>
        </w:rPr>
        <w:lastRenderedPageBreak/>
        <w:t>ПОЯСНИТЕЛЬНАЯ ЗАПИСКА</w:t>
      </w:r>
    </w:p>
    <w:p w:rsidR="000D1757" w:rsidRPr="00902244" w:rsidRDefault="00DC54A8" w:rsidP="00902244">
      <w:pPr>
        <w:widowControl w:val="0"/>
        <w:autoSpaceDE w:val="0"/>
        <w:autoSpaceDN w:val="0"/>
        <w:adjustRightInd w:val="0"/>
        <w:spacing w:after="0"/>
        <w:ind w:left="-142"/>
        <w:jc w:val="center"/>
        <w:rPr>
          <w:rFonts w:ascii="Times New Roman" w:hAnsi="Times New Roman" w:cs="Times New Roman"/>
          <w:sz w:val="24"/>
          <w:szCs w:val="24"/>
        </w:rPr>
      </w:pPr>
      <w:r w:rsidRPr="00902244">
        <w:rPr>
          <w:rFonts w:ascii="Times New Roman" w:hAnsi="Times New Roman" w:cs="Times New Roman"/>
          <w:b/>
          <w:bCs/>
          <w:color w:val="FF0000"/>
          <w:sz w:val="24"/>
          <w:szCs w:val="24"/>
        </w:rPr>
        <w:t>К УЧЕБНОМУ ПЛАНУ НАЧАЛЬНОГО ОБЩЕГО ОБРАЗОВАНИЯ</w:t>
      </w:r>
    </w:p>
    <w:p w:rsidR="00D5199E" w:rsidRPr="00902244" w:rsidRDefault="00D5199E" w:rsidP="00902244">
      <w:pPr>
        <w:pStyle w:val="a3"/>
        <w:spacing w:line="276" w:lineRule="auto"/>
        <w:ind w:firstLine="720"/>
        <w:jc w:val="both"/>
        <w:rPr>
          <w:rFonts w:ascii="Times New Roman" w:hAnsi="Times New Roman" w:cs="Times New Roman"/>
          <w:sz w:val="24"/>
          <w:szCs w:val="24"/>
        </w:rPr>
      </w:pPr>
      <w:r w:rsidRPr="00902244">
        <w:rPr>
          <w:rFonts w:ascii="Times New Roman" w:hAnsi="Times New Roman" w:cs="Times New Roman"/>
          <w:sz w:val="24"/>
          <w:szCs w:val="24"/>
        </w:rPr>
        <w:t>Учебный план для I – IV классов разработан в соответствии с ФГОС</w:t>
      </w:r>
      <w:r w:rsidR="00056D62" w:rsidRPr="00902244">
        <w:rPr>
          <w:rFonts w:ascii="Times New Roman" w:hAnsi="Times New Roman" w:cs="Times New Roman"/>
          <w:sz w:val="24"/>
          <w:szCs w:val="24"/>
        </w:rPr>
        <w:t xml:space="preserve"> </w:t>
      </w:r>
      <w:r w:rsidRPr="00902244">
        <w:rPr>
          <w:rFonts w:ascii="Times New Roman" w:hAnsi="Times New Roman" w:cs="Times New Roman"/>
          <w:sz w:val="24"/>
          <w:szCs w:val="24"/>
        </w:rPr>
        <w:t>начального общего образования, утверждённым приказом Минобрнауки России от06.10.2009 №373 (в редакции от 31.12.2015 года) «Об утверждении и введении в</w:t>
      </w:r>
      <w:r w:rsidR="00056D62" w:rsidRPr="00902244">
        <w:rPr>
          <w:rFonts w:ascii="Times New Roman" w:hAnsi="Times New Roman" w:cs="Times New Roman"/>
          <w:sz w:val="24"/>
          <w:szCs w:val="24"/>
        </w:rPr>
        <w:t xml:space="preserve"> </w:t>
      </w:r>
      <w:r w:rsidRPr="00902244">
        <w:rPr>
          <w:rFonts w:ascii="Times New Roman" w:hAnsi="Times New Roman" w:cs="Times New Roman"/>
          <w:sz w:val="24"/>
          <w:szCs w:val="24"/>
        </w:rPr>
        <w:t>действие федерального государственного образовательного стандарта начального</w:t>
      </w:r>
      <w:r w:rsidR="00056D62" w:rsidRPr="00902244">
        <w:rPr>
          <w:rFonts w:ascii="Times New Roman" w:hAnsi="Times New Roman" w:cs="Times New Roman"/>
          <w:sz w:val="24"/>
          <w:szCs w:val="24"/>
        </w:rPr>
        <w:t xml:space="preserve"> </w:t>
      </w:r>
      <w:r w:rsidRPr="00902244">
        <w:rPr>
          <w:rFonts w:ascii="Times New Roman" w:hAnsi="Times New Roman" w:cs="Times New Roman"/>
          <w:sz w:val="24"/>
          <w:szCs w:val="24"/>
        </w:rPr>
        <w:t>общего образования» и является частью образовательной программы, которая</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включает в себя учебный план и план внеурочной деятельности.</w:t>
      </w:r>
    </w:p>
    <w:p w:rsidR="00D5199E" w:rsidRPr="00902244" w:rsidRDefault="00F62DB7" w:rsidP="00902244">
      <w:pPr>
        <w:pStyle w:val="a3"/>
        <w:spacing w:line="276" w:lineRule="auto"/>
        <w:ind w:firstLine="720"/>
        <w:jc w:val="center"/>
        <w:rPr>
          <w:rFonts w:ascii="Times New Roman" w:hAnsi="Times New Roman" w:cs="Times New Roman"/>
          <w:b/>
          <w:bCs/>
          <w:sz w:val="24"/>
          <w:szCs w:val="24"/>
        </w:rPr>
      </w:pPr>
      <w:r w:rsidRPr="00902244">
        <w:rPr>
          <w:rFonts w:ascii="Times New Roman" w:hAnsi="Times New Roman" w:cs="Times New Roman"/>
          <w:b/>
          <w:bCs/>
          <w:sz w:val="24"/>
          <w:szCs w:val="24"/>
        </w:rPr>
        <w:t>Цели и задачи образовательного учреждения</w:t>
      </w:r>
    </w:p>
    <w:p w:rsidR="00F62DB7" w:rsidRPr="00902244" w:rsidRDefault="00F62DB7" w:rsidP="00902244">
      <w:pPr>
        <w:spacing w:after="0"/>
        <w:ind w:firstLine="720"/>
        <w:jc w:val="both"/>
        <w:rPr>
          <w:rFonts w:ascii="Times New Roman" w:eastAsia="Times New Roman" w:hAnsi="Times New Roman" w:cs="Times New Roman"/>
          <w:b/>
          <w:bCs/>
          <w:sz w:val="24"/>
          <w:szCs w:val="24"/>
        </w:rPr>
      </w:pPr>
      <w:r w:rsidRPr="00902244">
        <w:rPr>
          <w:rFonts w:ascii="Times New Roman" w:eastAsia="Times New Roman" w:hAnsi="Times New Roman" w:cs="Times New Roman"/>
          <w:b/>
          <w:sz w:val="24"/>
          <w:szCs w:val="24"/>
        </w:rPr>
        <w:t>Основной целью</w:t>
      </w:r>
      <w:r w:rsidR="009F3A9A" w:rsidRPr="00902244">
        <w:rPr>
          <w:rFonts w:ascii="Times New Roman" w:eastAsia="Times New Roman" w:hAnsi="Times New Roman" w:cs="Times New Roman"/>
          <w:b/>
          <w:sz w:val="24"/>
          <w:szCs w:val="24"/>
        </w:rPr>
        <w:t xml:space="preserve"> </w:t>
      </w:r>
      <w:r w:rsidRPr="00902244">
        <w:rPr>
          <w:rFonts w:ascii="Times New Roman" w:eastAsia="Times New Roman" w:hAnsi="Times New Roman" w:cs="Times New Roman"/>
          <w:b/>
          <w:bCs/>
          <w:sz w:val="24"/>
          <w:szCs w:val="24"/>
        </w:rPr>
        <w:t>Муниципального автономного общеобразовательного учреждения</w:t>
      </w:r>
    </w:p>
    <w:p w:rsidR="00122C02" w:rsidRPr="00902244" w:rsidRDefault="00F62DB7" w:rsidP="00902244">
      <w:pPr>
        <w:spacing w:after="0"/>
        <w:jc w:val="both"/>
        <w:rPr>
          <w:rFonts w:ascii="Times New Roman" w:hAnsi="Times New Roman" w:cs="Times New Roman"/>
          <w:sz w:val="24"/>
          <w:szCs w:val="24"/>
        </w:rPr>
      </w:pPr>
      <w:r w:rsidRPr="00902244">
        <w:rPr>
          <w:rFonts w:ascii="Times New Roman" w:eastAsia="Times New Roman" w:hAnsi="Times New Roman" w:cs="Times New Roman"/>
          <w:b/>
          <w:bCs/>
          <w:sz w:val="24"/>
          <w:szCs w:val="24"/>
        </w:rPr>
        <w:t xml:space="preserve">Гагаринская средняя общеобразовательная школа является </w:t>
      </w:r>
      <w:r w:rsidRPr="00902244">
        <w:rPr>
          <w:rFonts w:ascii="Times New Roman" w:eastAsia="Times New Roman" w:hAnsi="Times New Roman" w:cs="Times New Roman"/>
          <w:sz w:val="24"/>
          <w:szCs w:val="24"/>
        </w:rPr>
        <w:t>создание условий для формирования компетентностной личности младшего школьника, готовой к самореализации в различных сферах жизнедеятельности и изменяющихся социально-экономических условиях на основе разностороннего ее развития.</w:t>
      </w:r>
    </w:p>
    <w:p w:rsidR="00122C02" w:rsidRPr="00902244" w:rsidRDefault="00122C02" w:rsidP="00902244">
      <w:pPr>
        <w:spacing w:after="0"/>
        <w:jc w:val="center"/>
        <w:rPr>
          <w:rFonts w:ascii="Times New Roman" w:eastAsia="Times New Roman" w:hAnsi="Times New Roman" w:cs="Times New Roman"/>
          <w:b/>
          <w:sz w:val="24"/>
          <w:szCs w:val="24"/>
        </w:rPr>
      </w:pPr>
      <w:r w:rsidRPr="00902244">
        <w:rPr>
          <w:rFonts w:ascii="Times New Roman" w:eastAsia="Times New Roman" w:hAnsi="Times New Roman" w:cs="Times New Roman"/>
          <w:b/>
          <w:sz w:val="24"/>
          <w:szCs w:val="24"/>
        </w:rPr>
        <w:t>Ожидаемые результаты</w:t>
      </w:r>
    </w:p>
    <w:p w:rsidR="00122C02" w:rsidRPr="00902244" w:rsidRDefault="00122C02" w:rsidP="00902244">
      <w:pPr>
        <w:spacing w:after="0"/>
        <w:ind w:firstLine="720"/>
        <w:jc w:val="both"/>
        <w:rPr>
          <w:rFonts w:ascii="Times New Roman" w:hAnsi="Times New Roman" w:cs="Times New Roman"/>
          <w:sz w:val="24"/>
          <w:szCs w:val="24"/>
        </w:rPr>
      </w:pPr>
      <w:r w:rsidRPr="00902244">
        <w:rPr>
          <w:rFonts w:ascii="Times New Roman" w:hAnsi="Times New Roman" w:cs="Times New Roman"/>
          <w:sz w:val="24"/>
          <w:szCs w:val="24"/>
        </w:rPr>
        <w:t>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D02BCD" w:rsidRPr="00902244" w:rsidRDefault="00122C02" w:rsidP="00902244">
      <w:pPr>
        <w:pStyle w:val="a3"/>
        <w:spacing w:line="276" w:lineRule="auto"/>
        <w:jc w:val="center"/>
        <w:rPr>
          <w:rFonts w:ascii="Times New Roman" w:hAnsi="Times New Roman" w:cs="Times New Roman"/>
          <w:b/>
          <w:sz w:val="24"/>
          <w:szCs w:val="24"/>
        </w:rPr>
      </w:pPr>
      <w:r w:rsidRPr="00902244">
        <w:rPr>
          <w:rFonts w:ascii="Times New Roman" w:hAnsi="Times New Roman" w:cs="Times New Roman"/>
          <w:b/>
          <w:sz w:val="24"/>
          <w:szCs w:val="24"/>
        </w:rPr>
        <w:t>Особенности и специфика образовательного учреждения</w:t>
      </w:r>
    </w:p>
    <w:p w:rsidR="00122C02" w:rsidRPr="00902244" w:rsidRDefault="00E97B03"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ab/>
      </w:r>
      <w:r w:rsidR="00122C02" w:rsidRPr="00902244">
        <w:rPr>
          <w:rFonts w:ascii="Times New Roman" w:hAnsi="Times New Roman" w:cs="Times New Roman"/>
          <w:sz w:val="24"/>
          <w:szCs w:val="24"/>
        </w:rPr>
        <w:t>Организация образовательной деятельности по образовательным про</w:t>
      </w:r>
      <w:r w:rsidR="00B74590" w:rsidRPr="00902244">
        <w:rPr>
          <w:rFonts w:ascii="Times New Roman" w:hAnsi="Times New Roman" w:cs="Times New Roman"/>
          <w:sz w:val="24"/>
          <w:szCs w:val="24"/>
        </w:rPr>
        <w:t>граммам начального общего</w:t>
      </w:r>
      <w:r w:rsidR="00122C02" w:rsidRPr="00902244">
        <w:rPr>
          <w:rFonts w:ascii="Times New Roman" w:hAnsi="Times New Roman" w:cs="Times New Roman"/>
          <w:sz w:val="24"/>
          <w:szCs w:val="24"/>
        </w:rPr>
        <w:t xml:space="preserve"> образования основана на дифференциации содержания с учетом образовательных потребностей и интересов обучающихся</w:t>
      </w:r>
      <w:r w:rsidR="00D02BCD" w:rsidRPr="00902244">
        <w:rPr>
          <w:rFonts w:ascii="Times New Roman" w:hAnsi="Times New Roman" w:cs="Times New Roman"/>
          <w:sz w:val="24"/>
          <w:szCs w:val="24"/>
        </w:rPr>
        <w:t xml:space="preserve"> и их родителей (законных представителей).</w:t>
      </w:r>
    </w:p>
    <w:p w:rsidR="00D5199E" w:rsidRPr="00902244" w:rsidRDefault="00122C02"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Наряду с получением</w:t>
      </w:r>
      <w:r w:rsidR="00D02BCD" w:rsidRPr="00902244">
        <w:rPr>
          <w:rFonts w:ascii="Times New Roman" w:hAnsi="Times New Roman" w:cs="Times New Roman"/>
          <w:sz w:val="24"/>
          <w:szCs w:val="24"/>
        </w:rPr>
        <w:t xml:space="preserve"> начального общего </w:t>
      </w:r>
      <w:r w:rsidRPr="00902244">
        <w:rPr>
          <w:rFonts w:ascii="Times New Roman" w:hAnsi="Times New Roman" w:cs="Times New Roman"/>
          <w:sz w:val="24"/>
          <w:szCs w:val="24"/>
        </w:rPr>
        <w:t xml:space="preserve"> образования </w:t>
      </w:r>
      <w:r w:rsidR="00D02BCD" w:rsidRPr="00902244">
        <w:rPr>
          <w:rFonts w:ascii="Times New Roman" w:hAnsi="Times New Roman" w:cs="Times New Roman"/>
          <w:sz w:val="24"/>
          <w:szCs w:val="24"/>
        </w:rPr>
        <w:t>школа</w:t>
      </w:r>
      <w:r w:rsidRPr="00902244">
        <w:rPr>
          <w:rFonts w:ascii="Times New Roman" w:hAnsi="Times New Roman" w:cs="Times New Roman"/>
          <w:sz w:val="24"/>
          <w:szCs w:val="24"/>
        </w:rPr>
        <w:t xml:space="preserve"> обеспечивает реализацию кон</w:t>
      </w:r>
      <w:r w:rsidR="00D02BCD" w:rsidRPr="00902244">
        <w:rPr>
          <w:rFonts w:ascii="Times New Roman" w:hAnsi="Times New Roman" w:cs="Times New Roman"/>
          <w:sz w:val="24"/>
          <w:szCs w:val="24"/>
        </w:rPr>
        <w:t>цепции формирования представлений об экономических явлениях  в окружающем мире, развитие интереса к изучению экономической действительности</w:t>
      </w:r>
      <w:r w:rsidRPr="00902244">
        <w:rPr>
          <w:rFonts w:ascii="Times New Roman" w:hAnsi="Times New Roman" w:cs="Times New Roman"/>
          <w:sz w:val="24"/>
          <w:szCs w:val="24"/>
        </w:rPr>
        <w:t>.</w:t>
      </w:r>
    </w:p>
    <w:p w:rsidR="00D5199E" w:rsidRPr="00902244" w:rsidRDefault="006549B2" w:rsidP="00902244">
      <w:pPr>
        <w:pStyle w:val="a3"/>
        <w:spacing w:line="276" w:lineRule="auto"/>
        <w:ind w:firstLine="720"/>
        <w:jc w:val="center"/>
        <w:rPr>
          <w:rFonts w:ascii="Times New Roman" w:hAnsi="Times New Roman" w:cs="Times New Roman"/>
          <w:sz w:val="24"/>
          <w:szCs w:val="24"/>
        </w:rPr>
      </w:pPr>
      <w:r w:rsidRPr="00902244">
        <w:rPr>
          <w:rFonts w:ascii="Times New Roman" w:hAnsi="Times New Roman" w:cs="Times New Roman"/>
          <w:b/>
          <w:bCs/>
          <w:sz w:val="24"/>
          <w:szCs w:val="24"/>
        </w:rPr>
        <w:t>Реализуемые основные общеобразовательные программы</w:t>
      </w:r>
    </w:p>
    <w:p w:rsidR="00D5199E" w:rsidRPr="00902244" w:rsidRDefault="006549B2" w:rsidP="00902244">
      <w:pPr>
        <w:pStyle w:val="a3"/>
        <w:spacing w:line="276" w:lineRule="auto"/>
        <w:ind w:firstLine="720"/>
        <w:jc w:val="both"/>
        <w:rPr>
          <w:rFonts w:ascii="Times New Roman" w:hAnsi="Times New Roman" w:cs="Times New Roman"/>
          <w:sz w:val="24"/>
          <w:szCs w:val="24"/>
        </w:rPr>
      </w:pPr>
      <w:r w:rsidRPr="00902244">
        <w:rPr>
          <w:rFonts w:ascii="Times New Roman" w:hAnsi="Times New Roman" w:cs="Times New Roman"/>
          <w:bCs/>
          <w:sz w:val="24"/>
          <w:szCs w:val="24"/>
        </w:rPr>
        <w:t>Учебный план начального общего образования</w:t>
      </w:r>
      <w:r w:rsidR="009F3A9A" w:rsidRPr="00902244">
        <w:rPr>
          <w:rFonts w:ascii="Times New Roman" w:hAnsi="Times New Roman" w:cs="Times New Roman"/>
          <w:bCs/>
          <w:sz w:val="24"/>
          <w:szCs w:val="24"/>
        </w:rPr>
        <w:t xml:space="preserve"> </w:t>
      </w:r>
      <w:r w:rsidRPr="00902244">
        <w:rPr>
          <w:rFonts w:ascii="Times New Roman" w:hAnsi="Times New Roman" w:cs="Times New Roman"/>
          <w:sz w:val="24"/>
          <w:szCs w:val="24"/>
        </w:rPr>
        <w:t>ориентирован на 4-летний нормативный срок освоения образовательных программ начального общего образования.</w:t>
      </w:r>
    </w:p>
    <w:p w:rsidR="005E7A42" w:rsidRPr="00902244" w:rsidRDefault="006549B2"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Учебный план и план внеурочной деятельности на 20</w:t>
      </w:r>
      <w:r w:rsidR="009D36EC" w:rsidRPr="00902244">
        <w:rPr>
          <w:rFonts w:ascii="Times New Roman" w:hAnsi="Times New Roman" w:cs="Times New Roman"/>
          <w:sz w:val="24"/>
          <w:szCs w:val="24"/>
        </w:rPr>
        <w:t>20</w:t>
      </w:r>
      <w:r w:rsidRPr="00902244">
        <w:rPr>
          <w:rFonts w:ascii="Times New Roman" w:hAnsi="Times New Roman" w:cs="Times New Roman"/>
          <w:sz w:val="24"/>
          <w:szCs w:val="24"/>
        </w:rPr>
        <w:t>-20</w:t>
      </w:r>
      <w:r w:rsidR="009D36EC" w:rsidRPr="00902244">
        <w:rPr>
          <w:rFonts w:ascii="Times New Roman" w:hAnsi="Times New Roman" w:cs="Times New Roman"/>
          <w:sz w:val="24"/>
          <w:szCs w:val="24"/>
        </w:rPr>
        <w:t>21</w:t>
      </w:r>
      <w:r w:rsidRPr="00902244">
        <w:rPr>
          <w:rFonts w:ascii="Times New Roman" w:hAnsi="Times New Roman" w:cs="Times New Roman"/>
          <w:sz w:val="24"/>
          <w:szCs w:val="24"/>
        </w:rPr>
        <w:t xml:space="preserve"> учебный год</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построен на основе проведенных диагностик по выявлению интересов, потребностей</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и возможностей учащихся, запросов родителей (законных представителей), что</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позволит решить задачи индивидуальности и дифференциации обучения, обеспечит</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развитие и саморазвитие учащихся, повысит их общеучебные компетентности.</w:t>
      </w:r>
    </w:p>
    <w:p w:rsidR="00D5199E" w:rsidRPr="00902244" w:rsidRDefault="00E97B03" w:rsidP="00902244">
      <w:pPr>
        <w:pStyle w:val="a3"/>
        <w:spacing w:line="276" w:lineRule="auto"/>
        <w:ind w:firstLine="720"/>
        <w:jc w:val="center"/>
        <w:rPr>
          <w:rFonts w:ascii="Times New Roman" w:hAnsi="Times New Roman" w:cs="Times New Roman"/>
          <w:sz w:val="24"/>
          <w:szCs w:val="24"/>
        </w:rPr>
      </w:pPr>
      <w:r w:rsidRPr="00902244">
        <w:rPr>
          <w:rFonts w:ascii="Times New Roman" w:hAnsi="Times New Roman" w:cs="Times New Roman"/>
          <w:b/>
          <w:bCs/>
          <w:sz w:val="24"/>
          <w:szCs w:val="24"/>
        </w:rPr>
        <w:t>Нормативная база для разработки учебного плана</w:t>
      </w:r>
    </w:p>
    <w:p w:rsidR="00E97B03" w:rsidRPr="00902244" w:rsidRDefault="008F5B04" w:rsidP="00902244">
      <w:pPr>
        <w:pStyle w:val="a3"/>
        <w:spacing w:line="276" w:lineRule="auto"/>
        <w:ind w:firstLine="720"/>
        <w:jc w:val="both"/>
        <w:rPr>
          <w:rFonts w:ascii="Times New Roman" w:hAnsi="Times New Roman" w:cs="Times New Roman"/>
          <w:sz w:val="24"/>
          <w:szCs w:val="24"/>
        </w:rPr>
      </w:pPr>
      <w:r w:rsidRPr="00902244">
        <w:rPr>
          <w:rFonts w:ascii="Times New Roman" w:hAnsi="Times New Roman" w:cs="Times New Roman"/>
          <w:sz w:val="24"/>
          <w:szCs w:val="24"/>
        </w:rPr>
        <w:t>Учебный план МАОУ Гагаринская СОШ для I – IV классов на 20</w:t>
      </w:r>
      <w:r w:rsidR="00EE19BF" w:rsidRPr="00902244">
        <w:rPr>
          <w:rFonts w:ascii="Times New Roman" w:hAnsi="Times New Roman" w:cs="Times New Roman"/>
          <w:sz w:val="24"/>
          <w:szCs w:val="24"/>
        </w:rPr>
        <w:t>20</w:t>
      </w:r>
      <w:r w:rsidR="002326DE" w:rsidRPr="00902244">
        <w:rPr>
          <w:rFonts w:ascii="Times New Roman" w:hAnsi="Times New Roman" w:cs="Times New Roman"/>
          <w:sz w:val="24"/>
          <w:szCs w:val="24"/>
        </w:rPr>
        <w:t xml:space="preserve"> – 202</w:t>
      </w:r>
      <w:r w:rsidR="00EE19BF" w:rsidRPr="00902244">
        <w:rPr>
          <w:rFonts w:ascii="Times New Roman" w:hAnsi="Times New Roman" w:cs="Times New Roman"/>
          <w:sz w:val="24"/>
          <w:szCs w:val="24"/>
        </w:rPr>
        <w:t>1</w:t>
      </w:r>
      <w:r w:rsidRPr="00902244">
        <w:rPr>
          <w:rFonts w:ascii="Times New Roman" w:hAnsi="Times New Roman" w:cs="Times New Roman"/>
          <w:sz w:val="24"/>
          <w:szCs w:val="24"/>
        </w:rPr>
        <w:t xml:space="preserve"> учебный год разработан на основании Перечня нормативно-правовых документов,</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регламентирующих формирование Учебных планов общеобразовательных</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 xml:space="preserve">учреждений (Приложение </w:t>
      </w:r>
      <w:r w:rsidR="00EE19BF" w:rsidRPr="00902244">
        <w:rPr>
          <w:rFonts w:ascii="Times New Roman" w:hAnsi="Times New Roman" w:cs="Times New Roman"/>
          <w:sz w:val="24"/>
          <w:szCs w:val="24"/>
        </w:rPr>
        <w:t>2</w:t>
      </w:r>
      <w:r w:rsidRPr="00902244">
        <w:rPr>
          <w:rFonts w:ascii="Times New Roman" w:hAnsi="Times New Roman" w:cs="Times New Roman"/>
          <w:sz w:val="24"/>
          <w:szCs w:val="24"/>
        </w:rPr>
        <w:t>)</w:t>
      </w:r>
      <w:r w:rsidR="00E97B03" w:rsidRPr="00902244">
        <w:rPr>
          <w:rFonts w:ascii="Times New Roman" w:hAnsi="Times New Roman" w:cs="Times New Roman"/>
          <w:sz w:val="24"/>
          <w:szCs w:val="24"/>
        </w:rPr>
        <w:t>.</w:t>
      </w:r>
    </w:p>
    <w:p w:rsidR="00E97B03" w:rsidRPr="00902244" w:rsidRDefault="00E97B03" w:rsidP="00902244">
      <w:pPr>
        <w:pStyle w:val="a3"/>
        <w:spacing w:line="276" w:lineRule="auto"/>
        <w:jc w:val="center"/>
        <w:rPr>
          <w:rFonts w:ascii="Times New Roman" w:hAnsi="Times New Roman" w:cs="Times New Roman"/>
          <w:b/>
          <w:sz w:val="24"/>
          <w:szCs w:val="24"/>
        </w:rPr>
      </w:pPr>
      <w:r w:rsidRPr="00902244">
        <w:rPr>
          <w:rFonts w:ascii="Times New Roman" w:hAnsi="Times New Roman" w:cs="Times New Roman"/>
          <w:b/>
          <w:sz w:val="24"/>
          <w:szCs w:val="24"/>
        </w:rPr>
        <w:t>Режим функционирования образовательного учреждения</w:t>
      </w:r>
    </w:p>
    <w:p w:rsidR="00E97B03" w:rsidRPr="00902244" w:rsidRDefault="009D6CA0"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 xml:space="preserve">        </w:t>
      </w:r>
      <w:r w:rsidR="00E97B03" w:rsidRPr="00902244">
        <w:rPr>
          <w:rFonts w:ascii="Times New Roman" w:hAnsi="Times New Roman" w:cs="Times New Roman"/>
          <w:sz w:val="24"/>
          <w:szCs w:val="24"/>
        </w:rPr>
        <w:t>Учебный план МАОУ Гагаринская СОШ на 20</w:t>
      </w:r>
      <w:r w:rsidR="00EE19BF" w:rsidRPr="00902244">
        <w:rPr>
          <w:rFonts w:ascii="Times New Roman" w:hAnsi="Times New Roman" w:cs="Times New Roman"/>
          <w:sz w:val="24"/>
          <w:szCs w:val="24"/>
        </w:rPr>
        <w:t>20</w:t>
      </w:r>
      <w:r w:rsidR="00E97B03" w:rsidRPr="00902244">
        <w:rPr>
          <w:rFonts w:ascii="Times New Roman" w:hAnsi="Times New Roman" w:cs="Times New Roman"/>
          <w:sz w:val="24"/>
          <w:szCs w:val="24"/>
        </w:rPr>
        <w:t>-20</w:t>
      </w:r>
      <w:r w:rsidR="00EE19BF" w:rsidRPr="00902244">
        <w:rPr>
          <w:rFonts w:ascii="Times New Roman" w:hAnsi="Times New Roman" w:cs="Times New Roman"/>
          <w:sz w:val="24"/>
          <w:szCs w:val="24"/>
        </w:rPr>
        <w:t>21</w:t>
      </w:r>
      <w:r w:rsidR="00E97B03" w:rsidRPr="00902244">
        <w:rPr>
          <w:rFonts w:ascii="Times New Roman" w:hAnsi="Times New Roman" w:cs="Times New Roman"/>
          <w:sz w:val="24"/>
          <w:szCs w:val="24"/>
        </w:rPr>
        <w:t xml:space="preserve"> учебный год обеспечивает выполнение гигиенических требований к режиму образовательного процесса, установленных СанПиН 2.4.2.2821-10 «Санитарно-эпидемиологические требования к условиям и организации обучения в общеобразовательных учреждениях». </w:t>
      </w:r>
    </w:p>
    <w:p w:rsidR="00E97B03" w:rsidRPr="00902244" w:rsidRDefault="00902244" w:rsidP="00902244">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7B03" w:rsidRPr="00902244">
        <w:rPr>
          <w:rFonts w:ascii="Times New Roman" w:hAnsi="Times New Roman" w:cs="Times New Roman"/>
          <w:sz w:val="24"/>
          <w:szCs w:val="24"/>
        </w:rPr>
        <w:t>Образовательный процесс проводится во время учебного года. Учебн</w:t>
      </w:r>
      <w:r>
        <w:rPr>
          <w:rFonts w:ascii="Times New Roman" w:hAnsi="Times New Roman" w:cs="Times New Roman"/>
          <w:sz w:val="24"/>
          <w:szCs w:val="24"/>
        </w:rPr>
        <w:t>ый год начинается 1 сентября 2020</w:t>
      </w:r>
      <w:r w:rsidR="00E97B03" w:rsidRPr="00902244">
        <w:rPr>
          <w:rFonts w:ascii="Times New Roman" w:hAnsi="Times New Roman" w:cs="Times New Roman"/>
          <w:sz w:val="24"/>
          <w:szCs w:val="24"/>
        </w:rPr>
        <w:t xml:space="preserve"> года. </w:t>
      </w:r>
    </w:p>
    <w:p w:rsidR="00E97B03" w:rsidRPr="00902244" w:rsidRDefault="00EE19BF"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lastRenderedPageBreak/>
        <w:t xml:space="preserve">      </w:t>
      </w:r>
      <w:r w:rsidR="00E97B03" w:rsidRPr="00902244">
        <w:rPr>
          <w:rFonts w:ascii="Times New Roman" w:hAnsi="Times New Roman" w:cs="Times New Roman"/>
          <w:sz w:val="24"/>
          <w:szCs w:val="24"/>
        </w:rPr>
        <w:t>Учебный год делится на четверти (во 2-4 классах), по итогам которых выставляются отметки за текущее освоение образовательных программ.</w:t>
      </w:r>
    </w:p>
    <w:p w:rsidR="00A74907" w:rsidRPr="00902244" w:rsidRDefault="00A74907" w:rsidP="00902244">
      <w:pPr>
        <w:pStyle w:val="a3"/>
        <w:spacing w:line="276" w:lineRule="auto"/>
        <w:ind w:firstLine="720"/>
        <w:jc w:val="both"/>
        <w:rPr>
          <w:rFonts w:ascii="Times New Roman" w:hAnsi="Times New Roman" w:cs="Times New Roman"/>
          <w:sz w:val="24"/>
          <w:szCs w:val="24"/>
        </w:rPr>
      </w:pPr>
      <w:r w:rsidRPr="00902244">
        <w:rPr>
          <w:rFonts w:ascii="Times New Roman" w:hAnsi="Times New Roman" w:cs="Times New Roman"/>
          <w:sz w:val="24"/>
          <w:szCs w:val="24"/>
        </w:rPr>
        <w:t>Учебный план рассчитан на работу в режиме 5-дневной учебной недели. Продолжительность учебного года и урока соответственно:</w:t>
      </w:r>
    </w:p>
    <w:p w:rsidR="00B317C2" w:rsidRPr="00FD7862" w:rsidRDefault="00920916" w:rsidP="00B317C2">
      <w:pPr>
        <w:spacing w:after="0"/>
        <w:jc w:val="both"/>
        <w:rPr>
          <w:rFonts w:ascii="Times New Roman" w:hAnsi="Times New Roman"/>
          <w:color w:val="000000" w:themeColor="text1"/>
          <w:sz w:val="24"/>
          <w:szCs w:val="24"/>
        </w:rPr>
      </w:pPr>
      <w:r w:rsidRPr="00902244">
        <w:rPr>
          <w:rFonts w:ascii="Times New Roman" w:hAnsi="Times New Roman" w:cs="Times New Roman"/>
          <w:sz w:val="24"/>
          <w:szCs w:val="24"/>
        </w:rPr>
        <w:t>- для II-IV классов– 34 недели, с продолжительностью урока 45 минут. Федеральный компонент выполняется полностью. Учебная нагрузка не превышает максимальной нагрузки при 5-дневной учебной неделе</w:t>
      </w:r>
      <w:r w:rsidR="00B317C2">
        <w:rPr>
          <w:rFonts w:ascii="Times New Roman" w:hAnsi="Times New Roman" w:cs="Times New Roman"/>
          <w:sz w:val="24"/>
          <w:szCs w:val="24"/>
        </w:rPr>
        <w:t>;</w:t>
      </w:r>
    </w:p>
    <w:p w:rsidR="00A74907" w:rsidRPr="00902244" w:rsidRDefault="00A74907" w:rsidP="00902244">
      <w:pPr>
        <w:pStyle w:val="a3"/>
        <w:spacing w:line="276" w:lineRule="auto"/>
        <w:jc w:val="both"/>
        <w:rPr>
          <w:rFonts w:ascii="Times New Roman" w:eastAsia="Times New Roman" w:hAnsi="Times New Roman" w:cs="Times New Roman"/>
          <w:i/>
          <w:sz w:val="24"/>
          <w:szCs w:val="24"/>
        </w:rPr>
      </w:pPr>
      <w:r w:rsidRPr="00902244">
        <w:rPr>
          <w:rFonts w:ascii="Times New Roman" w:hAnsi="Times New Roman" w:cs="Times New Roman"/>
          <w:sz w:val="24"/>
          <w:szCs w:val="24"/>
        </w:rPr>
        <w:t xml:space="preserve">- </w:t>
      </w:r>
      <w:r w:rsidRPr="00902244">
        <w:rPr>
          <w:rFonts w:ascii="Times New Roman" w:eastAsia="Times New Roman" w:hAnsi="Times New Roman" w:cs="Times New Roman"/>
          <w:sz w:val="24"/>
          <w:szCs w:val="24"/>
        </w:rPr>
        <w:t xml:space="preserve"> в 1-м классе </w:t>
      </w:r>
      <w:r w:rsidR="00B317C2">
        <w:rPr>
          <w:rFonts w:ascii="Times New Roman" w:eastAsia="Times New Roman" w:hAnsi="Times New Roman" w:cs="Times New Roman"/>
          <w:sz w:val="24"/>
          <w:szCs w:val="24"/>
        </w:rPr>
        <w:t>-</w:t>
      </w:r>
      <w:r w:rsidRPr="00902244">
        <w:rPr>
          <w:rFonts w:ascii="Times New Roman" w:eastAsia="Times New Roman" w:hAnsi="Times New Roman" w:cs="Times New Roman"/>
          <w:sz w:val="24"/>
          <w:szCs w:val="24"/>
        </w:rPr>
        <w:t xml:space="preserve"> </w:t>
      </w:r>
      <w:r w:rsidR="00B317C2" w:rsidRPr="00FD7862">
        <w:rPr>
          <w:rFonts w:ascii="Times New Roman" w:hAnsi="Times New Roman"/>
          <w:color w:val="000000" w:themeColor="text1"/>
          <w:spacing w:val="-6"/>
          <w:sz w:val="24"/>
          <w:szCs w:val="24"/>
        </w:rPr>
        <w:t>33 учебные недели</w:t>
      </w:r>
      <w:r w:rsidR="00B317C2">
        <w:rPr>
          <w:rFonts w:ascii="Times New Roman" w:hAnsi="Times New Roman"/>
          <w:color w:val="000000" w:themeColor="text1"/>
          <w:spacing w:val="-6"/>
          <w:sz w:val="24"/>
          <w:szCs w:val="24"/>
        </w:rPr>
        <w:t>,</w:t>
      </w:r>
      <w:r w:rsidRPr="00902244">
        <w:rPr>
          <w:rFonts w:ascii="Times New Roman" w:eastAsia="Times New Roman" w:hAnsi="Times New Roman" w:cs="Times New Roman"/>
          <w:sz w:val="24"/>
          <w:szCs w:val="24"/>
        </w:rPr>
        <w:t xml:space="preserve"> занятия проводятся толь</w:t>
      </w:r>
      <w:r w:rsidR="00B317C2">
        <w:rPr>
          <w:rFonts w:ascii="Times New Roman" w:eastAsia="Times New Roman" w:hAnsi="Times New Roman" w:cs="Times New Roman"/>
          <w:sz w:val="24"/>
          <w:szCs w:val="24"/>
        </w:rPr>
        <w:t>ко в первую смену, используется "ступенчатый</w:t>
      </w:r>
      <w:r w:rsidRPr="00902244">
        <w:rPr>
          <w:rFonts w:ascii="Times New Roman" w:eastAsia="Times New Roman" w:hAnsi="Times New Roman" w:cs="Times New Roman"/>
          <w:sz w:val="24"/>
          <w:szCs w:val="24"/>
        </w:rPr>
        <w:t xml:space="preserve">" режим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 В середине учебного дня организуется  динамическая пауза продолжительностью не менее 40 минут. </w:t>
      </w:r>
      <w:r w:rsidR="00B317C2">
        <w:rPr>
          <w:rFonts w:ascii="Times New Roman" w:hAnsi="Times New Roman"/>
          <w:color w:val="000000" w:themeColor="text1"/>
          <w:sz w:val="24"/>
          <w:szCs w:val="24"/>
        </w:rPr>
        <w:t xml:space="preserve">В </w:t>
      </w:r>
      <w:r w:rsidR="00B317C2" w:rsidRPr="00FD7862">
        <w:rPr>
          <w:rFonts w:ascii="Times New Roman" w:hAnsi="Times New Roman"/>
          <w:color w:val="000000" w:themeColor="text1"/>
          <w:sz w:val="24"/>
          <w:szCs w:val="24"/>
        </w:rPr>
        <w:t xml:space="preserve"> третьей четверти при традиционном режиме обучения</w:t>
      </w:r>
      <w:r w:rsidR="00B317C2">
        <w:rPr>
          <w:rFonts w:ascii="Times New Roman" w:hAnsi="Times New Roman"/>
          <w:color w:val="000000" w:themeColor="text1"/>
          <w:sz w:val="24"/>
          <w:szCs w:val="24"/>
        </w:rPr>
        <w:t xml:space="preserve"> предусмотрены </w:t>
      </w:r>
      <w:r w:rsidR="00B317C2" w:rsidRPr="00FD7862">
        <w:rPr>
          <w:rFonts w:ascii="Times New Roman" w:hAnsi="Times New Roman"/>
          <w:color w:val="000000" w:themeColor="text1"/>
          <w:sz w:val="24"/>
          <w:szCs w:val="24"/>
        </w:rPr>
        <w:t>дополнительные недельные каникулы</w:t>
      </w:r>
      <w:r w:rsidR="00B317C2">
        <w:rPr>
          <w:rFonts w:ascii="Times New Roman" w:hAnsi="Times New Roman"/>
          <w:color w:val="000000" w:themeColor="text1"/>
          <w:sz w:val="24"/>
          <w:szCs w:val="24"/>
        </w:rPr>
        <w:t>.</w:t>
      </w:r>
      <w:r w:rsidR="00B317C2" w:rsidRPr="00FD7862">
        <w:rPr>
          <w:rFonts w:ascii="Times New Roman" w:hAnsi="Times New Roman"/>
          <w:color w:val="000000" w:themeColor="text1"/>
          <w:sz w:val="24"/>
          <w:szCs w:val="24"/>
        </w:rPr>
        <w:t xml:space="preserve"> </w:t>
      </w:r>
      <w:r w:rsidR="00B317C2" w:rsidRPr="00902244">
        <w:rPr>
          <w:rFonts w:ascii="Times New Roman" w:eastAsia="Times New Roman" w:hAnsi="Times New Roman" w:cs="Times New Roman"/>
          <w:sz w:val="24"/>
          <w:szCs w:val="24"/>
        </w:rPr>
        <w:t>О</w:t>
      </w:r>
      <w:r w:rsidR="00B317C2" w:rsidRPr="00902244">
        <w:rPr>
          <w:rFonts w:ascii="Times New Roman" w:eastAsia="Times New Roman" w:hAnsi="Times New Roman" w:cs="Times New Roman"/>
          <w:i/>
          <w:sz w:val="24"/>
          <w:szCs w:val="24"/>
        </w:rPr>
        <w:t>бучение проводится без балльного оценивания занятий обучающихся и домашних заданий.</w:t>
      </w:r>
    </w:p>
    <w:p w:rsidR="00920916" w:rsidRPr="00902244" w:rsidRDefault="00F63EF9" w:rsidP="00902244">
      <w:pPr>
        <w:spacing w:after="0"/>
        <w:ind w:right="215" w:firstLine="567"/>
        <w:rPr>
          <w:rFonts w:ascii="Times New Roman" w:hAnsi="Times New Roman" w:cs="Times New Roman"/>
          <w:sz w:val="24"/>
          <w:szCs w:val="24"/>
        </w:rPr>
      </w:pPr>
      <w:r w:rsidRPr="00902244">
        <w:rPr>
          <w:rFonts w:ascii="Times New Roman" w:hAnsi="Times New Roman" w:cs="Times New Roman"/>
          <w:sz w:val="24"/>
          <w:szCs w:val="24"/>
        </w:rPr>
        <w:t xml:space="preserve">Поскольку в </w:t>
      </w:r>
      <w:r w:rsidRPr="00902244">
        <w:rPr>
          <w:rFonts w:ascii="Times New Roman" w:hAnsi="Times New Roman" w:cs="Times New Roman"/>
          <w:sz w:val="24"/>
          <w:szCs w:val="24"/>
          <w:lang w:val="en-US"/>
        </w:rPr>
        <w:t>I</w:t>
      </w:r>
      <w:r w:rsidRPr="00902244">
        <w:rPr>
          <w:rFonts w:ascii="Times New Roman" w:hAnsi="Times New Roman" w:cs="Times New Roman"/>
          <w:sz w:val="24"/>
          <w:szCs w:val="24"/>
        </w:rPr>
        <w:t xml:space="preserve">  четверти при ступенчатом режиме обучения (3 урока в день) не выдаются 48 часов, предусмотрено прохождение программ по некоторым предметам во время прогулок и во время подготовки творческих программ</w:t>
      </w:r>
      <w:r w:rsidR="00920916" w:rsidRPr="00902244">
        <w:rPr>
          <w:rFonts w:ascii="Times New Roman" w:hAnsi="Times New Roman" w:cs="Times New Roman"/>
          <w:sz w:val="24"/>
          <w:szCs w:val="24"/>
        </w:rPr>
        <w:t>:</w:t>
      </w:r>
    </w:p>
    <w:tbl>
      <w:tblPr>
        <w:tblStyle w:val="a5"/>
        <w:tblW w:w="0" w:type="auto"/>
        <w:jc w:val="center"/>
        <w:tblInd w:w="-1550" w:type="dxa"/>
        <w:tblLook w:val="04A0"/>
      </w:tblPr>
      <w:tblGrid>
        <w:gridCol w:w="3634"/>
        <w:gridCol w:w="3681"/>
        <w:gridCol w:w="3009"/>
      </w:tblGrid>
      <w:tr w:rsidR="00920916" w:rsidRPr="00902244" w:rsidTr="00B317C2">
        <w:trPr>
          <w:jc w:val="center"/>
        </w:trPr>
        <w:tc>
          <w:tcPr>
            <w:tcW w:w="3634" w:type="dxa"/>
          </w:tcPr>
          <w:p w:rsidR="00920916" w:rsidRPr="00B317C2" w:rsidRDefault="00920916" w:rsidP="00902244">
            <w:pPr>
              <w:spacing w:line="276" w:lineRule="auto"/>
              <w:ind w:right="215" w:firstLine="567"/>
              <w:jc w:val="center"/>
              <w:rPr>
                <w:rFonts w:ascii="Times New Roman" w:hAnsi="Times New Roman" w:cs="Times New Roman"/>
                <w:b/>
              </w:rPr>
            </w:pPr>
          </w:p>
          <w:p w:rsidR="00920916" w:rsidRPr="00B317C2" w:rsidRDefault="00920916" w:rsidP="00902244">
            <w:pPr>
              <w:spacing w:line="276" w:lineRule="auto"/>
              <w:ind w:right="215" w:firstLine="567"/>
              <w:jc w:val="center"/>
              <w:rPr>
                <w:rFonts w:ascii="Times New Roman" w:hAnsi="Times New Roman" w:cs="Times New Roman"/>
                <w:b/>
              </w:rPr>
            </w:pPr>
            <w:r w:rsidRPr="00B317C2">
              <w:rPr>
                <w:rFonts w:ascii="Times New Roman" w:hAnsi="Times New Roman" w:cs="Times New Roman"/>
                <w:b/>
              </w:rPr>
              <w:t>Предмет</w:t>
            </w:r>
          </w:p>
          <w:p w:rsidR="00920916" w:rsidRPr="00B317C2" w:rsidRDefault="00920916" w:rsidP="00902244">
            <w:pPr>
              <w:spacing w:line="276" w:lineRule="auto"/>
              <w:ind w:right="215" w:firstLine="567"/>
              <w:jc w:val="center"/>
              <w:rPr>
                <w:rFonts w:ascii="Times New Roman" w:hAnsi="Times New Roman" w:cs="Times New Roman"/>
                <w:b/>
              </w:rPr>
            </w:pPr>
          </w:p>
        </w:tc>
        <w:tc>
          <w:tcPr>
            <w:tcW w:w="3681" w:type="dxa"/>
          </w:tcPr>
          <w:p w:rsidR="00920916" w:rsidRPr="00B317C2" w:rsidRDefault="00920916" w:rsidP="00902244">
            <w:pPr>
              <w:pStyle w:val="a3"/>
              <w:spacing w:line="276" w:lineRule="auto"/>
              <w:jc w:val="center"/>
              <w:rPr>
                <w:rFonts w:ascii="Times New Roman" w:hAnsi="Times New Roman" w:cs="Times New Roman"/>
                <w:b/>
              </w:rPr>
            </w:pPr>
            <w:r w:rsidRPr="00B317C2">
              <w:rPr>
                <w:rFonts w:ascii="Times New Roman" w:hAnsi="Times New Roman" w:cs="Times New Roman"/>
                <w:b/>
              </w:rPr>
              <w:t>Количество часов, не вошедших в расписание в связи со ступенчатым режимом  обучения</w:t>
            </w:r>
          </w:p>
        </w:tc>
        <w:tc>
          <w:tcPr>
            <w:tcW w:w="3009" w:type="dxa"/>
          </w:tcPr>
          <w:p w:rsidR="00920916" w:rsidRPr="00B317C2" w:rsidRDefault="00920916" w:rsidP="00902244">
            <w:pPr>
              <w:spacing w:line="276" w:lineRule="auto"/>
              <w:ind w:right="215" w:firstLine="567"/>
              <w:jc w:val="center"/>
              <w:rPr>
                <w:rFonts w:ascii="Times New Roman" w:hAnsi="Times New Roman" w:cs="Times New Roman"/>
                <w:b/>
              </w:rPr>
            </w:pPr>
            <w:r w:rsidRPr="00B317C2">
              <w:rPr>
                <w:rFonts w:ascii="Times New Roman" w:hAnsi="Times New Roman" w:cs="Times New Roman"/>
                <w:b/>
              </w:rPr>
              <w:t>Форма прохождения программ (внеаудиторная)</w:t>
            </w:r>
          </w:p>
        </w:tc>
      </w:tr>
      <w:tr w:rsidR="00920916" w:rsidRPr="00902244" w:rsidTr="00B317C2">
        <w:trPr>
          <w:jc w:val="center"/>
        </w:trPr>
        <w:tc>
          <w:tcPr>
            <w:tcW w:w="3634" w:type="dxa"/>
          </w:tcPr>
          <w:p w:rsidR="00920916" w:rsidRPr="00902244" w:rsidRDefault="00920916" w:rsidP="00902244">
            <w:pPr>
              <w:spacing w:line="276" w:lineRule="auto"/>
              <w:ind w:right="215"/>
              <w:rPr>
                <w:rFonts w:ascii="Times New Roman" w:hAnsi="Times New Roman" w:cs="Times New Roman"/>
                <w:sz w:val="24"/>
                <w:szCs w:val="24"/>
              </w:rPr>
            </w:pPr>
            <w:r w:rsidRPr="00902244">
              <w:rPr>
                <w:rFonts w:ascii="Times New Roman" w:hAnsi="Times New Roman" w:cs="Times New Roman"/>
                <w:sz w:val="24"/>
                <w:szCs w:val="24"/>
              </w:rPr>
              <w:t>Окружающий мир</w:t>
            </w:r>
          </w:p>
        </w:tc>
        <w:tc>
          <w:tcPr>
            <w:tcW w:w="3681" w:type="dxa"/>
          </w:tcPr>
          <w:p w:rsidR="00920916" w:rsidRPr="00902244" w:rsidRDefault="00920916" w:rsidP="00902244">
            <w:pPr>
              <w:spacing w:line="276" w:lineRule="auto"/>
              <w:ind w:right="215" w:firstLine="567"/>
              <w:jc w:val="center"/>
              <w:rPr>
                <w:rFonts w:ascii="Times New Roman" w:hAnsi="Times New Roman" w:cs="Times New Roman"/>
                <w:sz w:val="24"/>
                <w:szCs w:val="24"/>
              </w:rPr>
            </w:pPr>
            <w:r w:rsidRPr="00902244">
              <w:rPr>
                <w:rFonts w:ascii="Times New Roman" w:hAnsi="Times New Roman" w:cs="Times New Roman"/>
                <w:sz w:val="24"/>
                <w:szCs w:val="24"/>
              </w:rPr>
              <w:t>1</w:t>
            </w:r>
          </w:p>
        </w:tc>
        <w:tc>
          <w:tcPr>
            <w:tcW w:w="3009" w:type="dxa"/>
          </w:tcPr>
          <w:p w:rsidR="00F63EF9" w:rsidRPr="00902244" w:rsidRDefault="00920916" w:rsidP="00902244">
            <w:pPr>
              <w:spacing w:line="276" w:lineRule="auto"/>
              <w:ind w:right="215" w:firstLine="5"/>
              <w:rPr>
                <w:rFonts w:ascii="Times New Roman" w:hAnsi="Times New Roman" w:cs="Times New Roman"/>
                <w:sz w:val="24"/>
                <w:szCs w:val="24"/>
              </w:rPr>
            </w:pPr>
            <w:r w:rsidRPr="00902244">
              <w:rPr>
                <w:rFonts w:ascii="Times New Roman" w:hAnsi="Times New Roman" w:cs="Times New Roman"/>
                <w:sz w:val="24"/>
                <w:szCs w:val="24"/>
              </w:rPr>
              <w:t xml:space="preserve">Уроки </w:t>
            </w:r>
            <w:r w:rsidR="00C95D5F" w:rsidRPr="00902244">
              <w:rPr>
                <w:rFonts w:ascii="Times New Roman" w:hAnsi="Times New Roman" w:cs="Times New Roman"/>
                <w:sz w:val="24"/>
                <w:szCs w:val="24"/>
              </w:rPr>
              <w:t>на свежем отдыхе</w:t>
            </w:r>
          </w:p>
        </w:tc>
      </w:tr>
      <w:tr w:rsidR="00920916" w:rsidRPr="00902244" w:rsidTr="00B317C2">
        <w:trPr>
          <w:jc w:val="center"/>
        </w:trPr>
        <w:tc>
          <w:tcPr>
            <w:tcW w:w="3634" w:type="dxa"/>
          </w:tcPr>
          <w:p w:rsidR="00920916" w:rsidRPr="00902244" w:rsidRDefault="00920916" w:rsidP="00902244">
            <w:pPr>
              <w:spacing w:line="276" w:lineRule="auto"/>
              <w:ind w:right="215"/>
              <w:rPr>
                <w:rFonts w:ascii="Times New Roman" w:hAnsi="Times New Roman" w:cs="Times New Roman"/>
                <w:sz w:val="24"/>
                <w:szCs w:val="24"/>
              </w:rPr>
            </w:pPr>
            <w:r w:rsidRPr="00902244">
              <w:rPr>
                <w:rFonts w:ascii="Times New Roman" w:hAnsi="Times New Roman" w:cs="Times New Roman"/>
                <w:sz w:val="24"/>
                <w:szCs w:val="24"/>
              </w:rPr>
              <w:t>Музыка</w:t>
            </w:r>
          </w:p>
        </w:tc>
        <w:tc>
          <w:tcPr>
            <w:tcW w:w="3681" w:type="dxa"/>
          </w:tcPr>
          <w:p w:rsidR="00920916" w:rsidRPr="00902244" w:rsidRDefault="00920916" w:rsidP="00902244">
            <w:pPr>
              <w:spacing w:line="276" w:lineRule="auto"/>
              <w:ind w:right="215" w:firstLine="567"/>
              <w:jc w:val="center"/>
              <w:rPr>
                <w:rFonts w:ascii="Times New Roman" w:hAnsi="Times New Roman" w:cs="Times New Roman"/>
                <w:sz w:val="24"/>
                <w:szCs w:val="24"/>
              </w:rPr>
            </w:pPr>
            <w:r w:rsidRPr="00902244">
              <w:rPr>
                <w:rFonts w:ascii="Times New Roman" w:hAnsi="Times New Roman" w:cs="Times New Roman"/>
                <w:sz w:val="24"/>
                <w:szCs w:val="24"/>
              </w:rPr>
              <w:t>1</w:t>
            </w:r>
          </w:p>
        </w:tc>
        <w:tc>
          <w:tcPr>
            <w:tcW w:w="3009" w:type="dxa"/>
          </w:tcPr>
          <w:p w:rsidR="00F63EF9" w:rsidRPr="00902244" w:rsidRDefault="00920916" w:rsidP="00902244">
            <w:pPr>
              <w:spacing w:line="276" w:lineRule="auto"/>
              <w:ind w:right="215" w:firstLine="5"/>
              <w:rPr>
                <w:rFonts w:ascii="Times New Roman" w:hAnsi="Times New Roman" w:cs="Times New Roman"/>
                <w:sz w:val="24"/>
                <w:szCs w:val="24"/>
              </w:rPr>
            </w:pPr>
            <w:r w:rsidRPr="00902244">
              <w:rPr>
                <w:rFonts w:ascii="Times New Roman" w:hAnsi="Times New Roman" w:cs="Times New Roman"/>
                <w:sz w:val="24"/>
                <w:szCs w:val="24"/>
              </w:rPr>
              <w:t>Подготовка творческих испытаний</w:t>
            </w:r>
          </w:p>
        </w:tc>
      </w:tr>
      <w:tr w:rsidR="00920916" w:rsidRPr="00902244" w:rsidTr="00B317C2">
        <w:trPr>
          <w:jc w:val="center"/>
        </w:trPr>
        <w:tc>
          <w:tcPr>
            <w:tcW w:w="3634" w:type="dxa"/>
          </w:tcPr>
          <w:p w:rsidR="00920916" w:rsidRPr="00902244" w:rsidRDefault="00920916" w:rsidP="00902244">
            <w:pPr>
              <w:spacing w:line="276" w:lineRule="auto"/>
              <w:ind w:right="215"/>
              <w:rPr>
                <w:rFonts w:ascii="Times New Roman" w:hAnsi="Times New Roman" w:cs="Times New Roman"/>
                <w:sz w:val="24"/>
                <w:szCs w:val="24"/>
              </w:rPr>
            </w:pPr>
            <w:r w:rsidRPr="00902244">
              <w:rPr>
                <w:rFonts w:ascii="Times New Roman" w:hAnsi="Times New Roman" w:cs="Times New Roman"/>
                <w:sz w:val="24"/>
                <w:szCs w:val="24"/>
              </w:rPr>
              <w:t>Физическая культура</w:t>
            </w:r>
          </w:p>
        </w:tc>
        <w:tc>
          <w:tcPr>
            <w:tcW w:w="3681" w:type="dxa"/>
          </w:tcPr>
          <w:p w:rsidR="00920916" w:rsidRPr="00902244" w:rsidRDefault="00920916" w:rsidP="00902244">
            <w:pPr>
              <w:spacing w:line="276" w:lineRule="auto"/>
              <w:ind w:right="215" w:firstLine="567"/>
              <w:jc w:val="center"/>
              <w:rPr>
                <w:rFonts w:ascii="Times New Roman" w:hAnsi="Times New Roman" w:cs="Times New Roman"/>
                <w:sz w:val="24"/>
                <w:szCs w:val="24"/>
              </w:rPr>
            </w:pPr>
            <w:r w:rsidRPr="00902244">
              <w:rPr>
                <w:rFonts w:ascii="Times New Roman" w:hAnsi="Times New Roman" w:cs="Times New Roman"/>
                <w:sz w:val="24"/>
                <w:szCs w:val="24"/>
              </w:rPr>
              <w:t>3</w:t>
            </w:r>
          </w:p>
        </w:tc>
        <w:tc>
          <w:tcPr>
            <w:tcW w:w="3009" w:type="dxa"/>
          </w:tcPr>
          <w:p w:rsidR="00920916" w:rsidRPr="00902244" w:rsidRDefault="00920916" w:rsidP="00902244">
            <w:pPr>
              <w:spacing w:line="276" w:lineRule="auto"/>
              <w:ind w:right="215" w:firstLine="5"/>
              <w:rPr>
                <w:rFonts w:ascii="Times New Roman" w:hAnsi="Times New Roman" w:cs="Times New Roman"/>
                <w:sz w:val="24"/>
                <w:szCs w:val="24"/>
              </w:rPr>
            </w:pPr>
            <w:r w:rsidRPr="00902244">
              <w:rPr>
                <w:rFonts w:ascii="Times New Roman" w:hAnsi="Times New Roman" w:cs="Times New Roman"/>
                <w:sz w:val="24"/>
                <w:szCs w:val="24"/>
              </w:rPr>
              <w:t>Подвижные игры</w:t>
            </w:r>
          </w:p>
          <w:p w:rsidR="00F63EF9" w:rsidRPr="00902244" w:rsidRDefault="00920916" w:rsidP="00902244">
            <w:pPr>
              <w:spacing w:line="276" w:lineRule="auto"/>
              <w:ind w:right="215" w:firstLine="5"/>
              <w:rPr>
                <w:rFonts w:ascii="Times New Roman" w:hAnsi="Times New Roman" w:cs="Times New Roman"/>
                <w:sz w:val="24"/>
                <w:szCs w:val="24"/>
              </w:rPr>
            </w:pPr>
            <w:r w:rsidRPr="00902244">
              <w:rPr>
                <w:rFonts w:ascii="Times New Roman" w:hAnsi="Times New Roman" w:cs="Times New Roman"/>
                <w:sz w:val="24"/>
                <w:szCs w:val="24"/>
              </w:rPr>
              <w:t>Динамические перемены</w:t>
            </w:r>
          </w:p>
        </w:tc>
      </w:tr>
      <w:tr w:rsidR="00920916" w:rsidRPr="00902244" w:rsidTr="00B317C2">
        <w:trPr>
          <w:trHeight w:val="808"/>
          <w:jc w:val="center"/>
        </w:trPr>
        <w:tc>
          <w:tcPr>
            <w:tcW w:w="3634" w:type="dxa"/>
          </w:tcPr>
          <w:p w:rsidR="00920916" w:rsidRPr="00902244" w:rsidRDefault="00920916" w:rsidP="00902244">
            <w:pPr>
              <w:pStyle w:val="a3"/>
              <w:spacing w:line="276" w:lineRule="auto"/>
              <w:rPr>
                <w:rFonts w:ascii="Times New Roman" w:hAnsi="Times New Roman" w:cs="Times New Roman"/>
                <w:sz w:val="24"/>
                <w:szCs w:val="24"/>
              </w:rPr>
            </w:pPr>
            <w:r w:rsidRPr="00902244">
              <w:rPr>
                <w:rFonts w:ascii="Times New Roman" w:hAnsi="Times New Roman" w:cs="Times New Roman"/>
                <w:sz w:val="24"/>
                <w:szCs w:val="24"/>
              </w:rPr>
              <w:t xml:space="preserve">Русский язык (часть, формируемая участниками образовательных отношений) </w:t>
            </w:r>
          </w:p>
        </w:tc>
        <w:tc>
          <w:tcPr>
            <w:tcW w:w="3681" w:type="dxa"/>
          </w:tcPr>
          <w:p w:rsidR="00920916" w:rsidRPr="00902244" w:rsidRDefault="00920916" w:rsidP="00902244">
            <w:pPr>
              <w:spacing w:line="276" w:lineRule="auto"/>
              <w:ind w:right="215" w:firstLine="567"/>
              <w:jc w:val="center"/>
              <w:rPr>
                <w:rFonts w:ascii="Times New Roman" w:hAnsi="Times New Roman" w:cs="Times New Roman"/>
                <w:sz w:val="24"/>
                <w:szCs w:val="24"/>
              </w:rPr>
            </w:pPr>
            <w:r w:rsidRPr="00902244">
              <w:rPr>
                <w:rFonts w:ascii="Times New Roman" w:hAnsi="Times New Roman" w:cs="Times New Roman"/>
                <w:sz w:val="24"/>
                <w:szCs w:val="24"/>
              </w:rPr>
              <w:t>1</w:t>
            </w:r>
          </w:p>
        </w:tc>
        <w:tc>
          <w:tcPr>
            <w:tcW w:w="3009" w:type="dxa"/>
          </w:tcPr>
          <w:p w:rsidR="00920916" w:rsidRPr="00902244" w:rsidRDefault="00920916" w:rsidP="00902244">
            <w:pPr>
              <w:pStyle w:val="a3"/>
              <w:spacing w:line="276" w:lineRule="auto"/>
              <w:rPr>
                <w:rFonts w:ascii="Times New Roman" w:hAnsi="Times New Roman" w:cs="Times New Roman"/>
                <w:sz w:val="24"/>
                <w:szCs w:val="24"/>
              </w:rPr>
            </w:pPr>
            <w:r w:rsidRPr="00902244">
              <w:rPr>
                <w:rFonts w:ascii="Times New Roman" w:hAnsi="Times New Roman" w:cs="Times New Roman"/>
                <w:sz w:val="24"/>
                <w:szCs w:val="24"/>
              </w:rPr>
              <w:t xml:space="preserve">Развитие речи (беседы во время прогулок) </w:t>
            </w:r>
          </w:p>
        </w:tc>
      </w:tr>
      <w:tr w:rsidR="00F63EF9" w:rsidRPr="00902244" w:rsidTr="00B317C2">
        <w:trPr>
          <w:jc w:val="center"/>
        </w:trPr>
        <w:tc>
          <w:tcPr>
            <w:tcW w:w="3634" w:type="dxa"/>
          </w:tcPr>
          <w:p w:rsidR="00F63EF9" w:rsidRPr="00902244" w:rsidRDefault="00F63EF9" w:rsidP="00902244">
            <w:pPr>
              <w:pStyle w:val="a3"/>
              <w:spacing w:line="276" w:lineRule="auto"/>
              <w:jc w:val="center"/>
              <w:rPr>
                <w:rFonts w:ascii="Times New Roman" w:hAnsi="Times New Roman" w:cs="Times New Roman"/>
                <w:b/>
                <w:sz w:val="24"/>
                <w:szCs w:val="24"/>
              </w:rPr>
            </w:pPr>
            <w:r w:rsidRPr="00902244">
              <w:rPr>
                <w:rFonts w:ascii="Times New Roman" w:hAnsi="Times New Roman" w:cs="Times New Roman"/>
                <w:b/>
                <w:sz w:val="24"/>
                <w:szCs w:val="24"/>
              </w:rPr>
              <w:t>Итого за 8 недель:</w:t>
            </w:r>
          </w:p>
        </w:tc>
        <w:tc>
          <w:tcPr>
            <w:tcW w:w="3681" w:type="dxa"/>
          </w:tcPr>
          <w:p w:rsidR="00F63EF9" w:rsidRPr="00902244" w:rsidRDefault="00F63EF9" w:rsidP="00902244">
            <w:pPr>
              <w:spacing w:line="276" w:lineRule="auto"/>
              <w:ind w:right="215" w:firstLine="567"/>
              <w:jc w:val="center"/>
              <w:rPr>
                <w:rFonts w:ascii="Times New Roman" w:hAnsi="Times New Roman" w:cs="Times New Roman"/>
                <w:b/>
                <w:sz w:val="24"/>
                <w:szCs w:val="24"/>
              </w:rPr>
            </w:pPr>
            <w:r w:rsidRPr="00902244">
              <w:rPr>
                <w:rFonts w:ascii="Times New Roman" w:hAnsi="Times New Roman" w:cs="Times New Roman"/>
                <w:b/>
                <w:sz w:val="24"/>
                <w:szCs w:val="24"/>
              </w:rPr>
              <w:t>48 часов</w:t>
            </w:r>
          </w:p>
        </w:tc>
        <w:tc>
          <w:tcPr>
            <w:tcW w:w="3009" w:type="dxa"/>
          </w:tcPr>
          <w:p w:rsidR="00F63EF9" w:rsidRPr="00902244" w:rsidRDefault="00F63EF9" w:rsidP="00902244">
            <w:pPr>
              <w:pStyle w:val="a3"/>
              <w:spacing w:line="276" w:lineRule="auto"/>
              <w:rPr>
                <w:rFonts w:ascii="Times New Roman" w:hAnsi="Times New Roman" w:cs="Times New Roman"/>
                <w:sz w:val="24"/>
                <w:szCs w:val="24"/>
              </w:rPr>
            </w:pPr>
          </w:p>
        </w:tc>
      </w:tr>
    </w:tbl>
    <w:p w:rsidR="008F5B04" w:rsidRPr="00902244" w:rsidRDefault="00A74907" w:rsidP="00902244">
      <w:pPr>
        <w:spacing w:after="0"/>
        <w:ind w:firstLine="708"/>
        <w:jc w:val="both"/>
        <w:rPr>
          <w:rFonts w:ascii="Times New Roman" w:eastAsiaTheme="minorHAnsi" w:hAnsi="Times New Roman" w:cs="Times New Roman"/>
          <w:sz w:val="24"/>
          <w:szCs w:val="24"/>
          <w:lang w:eastAsia="en-US"/>
        </w:rPr>
      </w:pPr>
      <w:r w:rsidRPr="00902244">
        <w:rPr>
          <w:rFonts w:ascii="Times New Roman" w:hAnsi="Times New Roman" w:cs="Times New Roman"/>
          <w:b/>
          <w:sz w:val="24"/>
          <w:szCs w:val="24"/>
        </w:rPr>
        <w:t>Учебный план начального общего образования</w:t>
      </w:r>
      <w:r w:rsidR="009F3A9A" w:rsidRPr="00902244">
        <w:rPr>
          <w:rFonts w:ascii="Times New Roman" w:hAnsi="Times New Roman" w:cs="Times New Roman"/>
          <w:b/>
          <w:sz w:val="24"/>
          <w:szCs w:val="24"/>
        </w:rPr>
        <w:t xml:space="preserve"> </w:t>
      </w:r>
      <w:r w:rsidRPr="00902244">
        <w:rPr>
          <w:rFonts w:ascii="Times New Roman" w:eastAsiaTheme="minorHAnsi" w:hAnsi="Times New Roman" w:cs="Times New Roman"/>
          <w:sz w:val="24"/>
          <w:szCs w:val="24"/>
          <w:lang w:eastAsia="en-US"/>
        </w:rPr>
        <w:t xml:space="preserve">составлен в соответствии с программой «Начальная школа </w:t>
      </w:r>
      <w:r w:rsidRPr="00902244">
        <w:rPr>
          <w:rFonts w:ascii="Times New Roman" w:eastAsiaTheme="minorHAnsi" w:hAnsi="Times New Roman" w:cs="Times New Roman"/>
          <w:sz w:val="24"/>
          <w:szCs w:val="24"/>
          <w:lang w:val="en-US" w:eastAsia="en-US"/>
        </w:rPr>
        <w:t>XXI</w:t>
      </w:r>
      <w:r w:rsidRPr="00902244">
        <w:rPr>
          <w:rFonts w:ascii="Times New Roman" w:eastAsiaTheme="minorHAnsi" w:hAnsi="Times New Roman" w:cs="Times New Roman"/>
          <w:sz w:val="24"/>
          <w:szCs w:val="24"/>
          <w:lang w:eastAsia="en-US"/>
        </w:rPr>
        <w:t xml:space="preserve"> века» под редакцией Н.Ф.Виноградовой.</w:t>
      </w:r>
    </w:p>
    <w:p w:rsidR="000D1757" w:rsidRPr="00902244" w:rsidRDefault="00116FD8" w:rsidP="00902244">
      <w:pPr>
        <w:widowControl w:val="0"/>
        <w:overflowPunct w:val="0"/>
        <w:autoSpaceDE w:val="0"/>
        <w:autoSpaceDN w:val="0"/>
        <w:adjustRightInd w:val="0"/>
        <w:spacing w:after="0"/>
        <w:ind w:left="7" w:firstLine="734"/>
        <w:jc w:val="both"/>
        <w:rPr>
          <w:rFonts w:ascii="Times New Roman" w:hAnsi="Times New Roman" w:cs="Times New Roman"/>
          <w:sz w:val="24"/>
          <w:szCs w:val="24"/>
        </w:rPr>
      </w:pPr>
      <w:r w:rsidRPr="00902244">
        <w:rPr>
          <w:rFonts w:ascii="Times New Roman" w:hAnsi="Times New Roman" w:cs="Times New Roman"/>
          <w:sz w:val="24"/>
          <w:szCs w:val="24"/>
        </w:rPr>
        <w:t xml:space="preserve">Обязательная часть учебного плана представлена следующими предметными областями: </w:t>
      </w:r>
    </w:p>
    <w:p w:rsidR="00465C3C" w:rsidRPr="00902244" w:rsidRDefault="004D4617" w:rsidP="00902244">
      <w:pPr>
        <w:pStyle w:val="a4"/>
        <w:widowControl w:val="0"/>
        <w:numPr>
          <w:ilvl w:val="0"/>
          <w:numId w:val="30"/>
        </w:numPr>
        <w:overflowPunct w:val="0"/>
        <w:autoSpaceDE w:val="0"/>
        <w:autoSpaceDN w:val="0"/>
        <w:adjustRightInd w:val="0"/>
        <w:spacing w:after="0"/>
        <w:jc w:val="both"/>
        <w:rPr>
          <w:rFonts w:ascii="Times New Roman" w:hAnsi="Times New Roman" w:cs="Times New Roman"/>
          <w:sz w:val="24"/>
          <w:szCs w:val="24"/>
        </w:rPr>
      </w:pPr>
      <w:r w:rsidRPr="00902244">
        <w:rPr>
          <w:rFonts w:ascii="Times New Roman" w:hAnsi="Times New Roman" w:cs="Times New Roman"/>
          <w:b/>
          <w:sz w:val="24"/>
          <w:szCs w:val="24"/>
        </w:rPr>
        <w:t xml:space="preserve"> Предметная область </w:t>
      </w:r>
      <w:r w:rsidR="00465C3C" w:rsidRPr="00902244">
        <w:rPr>
          <w:rFonts w:ascii="Times New Roman" w:hAnsi="Times New Roman" w:cs="Times New Roman"/>
          <w:b/>
          <w:sz w:val="24"/>
          <w:szCs w:val="24"/>
        </w:rPr>
        <w:t>«Русский язык и литература</w:t>
      </w:r>
      <w:r w:rsidR="00116FD8" w:rsidRPr="00902244">
        <w:rPr>
          <w:rFonts w:ascii="Times New Roman" w:hAnsi="Times New Roman" w:cs="Times New Roman"/>
          <w:b/>
          <w:sz w:val="24"/>
          <w:szCs w:val="24"/>
        </w:rPr>
        <w:t>».</w:t>
      </w:r>
    </w:p>
    <w:p w:rsidR="004D4617" w:rsidRPr="00902244" w:rsidRDefault="009D6CA0" w:rsidP="00B317C2">
      <w:pPr>
        <w:autoSpaceDE w:val="0"/>
        <w:autoSpaceDN w:val="0"/>
        <w:adjustRightInd w:val="0"/>
        <w:spacing w:after="0"/>
        <w:ind w:left="7"/>
        <w:jc w:val="both"/>
        <w:rPr>
          <w:rFonts w:ascii="Times New Roman" w:hAnsi="Times New Roman" w:cs="Times New Roman"/>
          <w:sz w:val="24"/>
          <w:szCs w:val="24"/>
        </w:rPr>
      </w:pPr>
      <w:r w:rsidRPr="00902244">
        <w:rPr>
          <w:rFonts w:ascii="Times New Roman" w:hAnsi="Times New Roman" w:cs="Times New Roman"/>
          <w:sz w:val="24"/>
          <w:szCs w:val="24"/>
        </w:rPr>
        <w:t xml:space="preserve">    </w:t>
      </w:r>
      <w:r w:rsidR="00B317C2">
        <w:rPr>
          <w:rFonts w:ascii="Times New Roman" w:hAnsi="Times New Roman" w:cs="Times New Roman"/>
          <w:sz w:val="24"/>
          <w:szCs w:val="24"/>
        </w:rPr>
        <w:t xml:space="preserve"> </w:t>
      </w:r>
      <w:r w:rsidR="004D4617" w:rsidRPr="00902244">
        <w:rPr>
          <w:rFonts w:ascii="Times New Roman" w:hAnsi="Times New Roman" w:cs="Times New Roman"/>
          <w:sz w:val="24"/>
          <w:szCs w:val="24"/>
        </w:rPr>
        <w:t>Основными задачами реализации содержания являются: формирование</w:t>
      </w:r>
      <w:r w:rsidR="009F3A9A"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первоначальных представлений о русском языке как государственном языке</w:t>
      </w:r>
      <w:r w:rsidR="009F3A9A"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Российской Федерации, как средстве общения людей разных национальностей в</w:t>
      </w:r>
      <w:r w:rsidR="009F3A9A"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России и за рубежом. Развитие диалогической и монологической устной и</w:t>
      </w:r>
      <w:r w:rsidR="009F3A9A"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письменной речи, коммуникативных умений, нравственных и эстетических чувств,</w:t>
      </w:r>
      <w:r w:rsidR="009F3A9A"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способн</w:t>
      </w:r>
      <w:r w:rsidR="00B317C2">
        <w:rPr>
          <w:rFonts w:ascii="Times New Roman" w:hAnsi="Times New Roman" w:cs="Times New Roman"/>
          <w:sz w:val="24"/>
          <w:szCs w:val="24"/>
        </w:rPr>
        <w:t xml:space="preserve">остей к творческой деятельности. </w:t>
      </w:r>
      <w:r w:rsidR="004D4617" w:rsidRPr="00902244">
        <w:rPr>
          <w:rFonts w:ascii="Times New Roman" w:hAnsi="Times New Roman" w:cs="Times New Roman"/>
          <w:sz w:val="24"/>
          <w:szCs w:val="24"/>
        </w:rPr>
        <w:t>Данная область представлена предметами: «Русский язык» и «Литературное</w:t>
      </w:r>
      <w:r w:rsidR="009F3A9A"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чтение».</w:t>
      </w:r>
    </w:p>
    <w:p w:rsidR="004D4617" w:rsidRPr="00902244" w:rsidRDefault="00B317C2" w:rsidP="00B317C2">
      <w:pPr>
        <w:autoSpaceDE w:val="0"/>
        <w:autoSpaceDN w:val="0"/>
        <w:adjustRightInd w:val="0"/>
        <w:spacing w:after="0"/>
        <w:ind w:left="7"/>
        <w:jc w:val="both"/>
        <w:rPr>
          <w:rFonts w:ascii="Times New Roman" w:hAnsi="Times New Roman" w:cs="Times New Roman"/>
          <w:sz w:val="24"/>
          <w:szCs w:val="24"/>
        </w:rPr>
      </w:pPr>
      <w:r>
        <w:rPr>
          <w:rFonts w:ascii="Times New Roman" w:hAnsi="Times New Roman" w:cs="Times New Roman"/>
          <w:sz w:val="24"/>
          <w:szCs w:val="24"/>
        </w:rPr>
        <w:t xml:space="preserve">      </w:t>
      </w:r>
      <w:r w:rsidR="004D4617" w:rsidRPr="00902244">
        <w:rPr>
          <w:rFonts w:ascii="Times New Roman" w:hAnsi="Times New Roman" w:cs="Times New Roman"/>
          <w:sz w:val="24"/>
          <w:szCs w:val="24"/>
        </w:rPr>
        <w:t>Предмет «Русский</w:t>
      </w:r>
      <w:r w:rsidR="009D36EC" w:rsidRPr="00902244">
        <w:rPr>
          <w:rFonts w:ascii="Times New Roman" w:hAnsi="Times New Roman" w:cs="Times New Roman"/>
          <w:sz w:val="24"/>
          <w:szCs w:val="24"/>
        </w:rPr>
        <w:t xml:space="preserve"> язык»</w:t>
      </w:r>
      <w:r>
        <w:rPr>
          <w:rFonts w:ascii="Times New Roman" w:hAnsi="Times New Roman" w:cs="Times New Roman"/>
          <w:sz w:val="24"/>
          <w:szCs w:val="24"/>
        </w:rPr>
        <w:t xml:space="preserve"> изучается: в 1 классе – 5 часов</w:t>
      </w:r>
      <w:r w:rsidR="004D4617" w:rsidRPr="00902244">
        <w:rPr>
          <w:rFonts w:ascii="Times New Roman" w:hAnsi="Times New Roman" w:cs="Times New Roman"/>
          <w:sz w:val="24"/>
          <w:szCs w:val="24"/>
        </w:rPr>
        <w:t xml:space="preserve"> в неделю (</w:t>
      </w:r>
      <w:r>
        <w:rPr>
          <w:rFonts w:ascii="Times New Roman" w:hAnsi="Times New Roman" w:cs="Times New Roman"/>
          <w:sz w:val="24"/>
          <w:szCs w:val="24"/>
        </w:rPr>
        <w:t>165</w:t>
      </w:r>
      <w:r w:rsidR="009D36EC" w:rsidRPr="00902244">
        <w:rPr>
          <w:rFonts w:ascii="Times New Roman" w:hAnsi="Times New Roman" w:cs="Times New Roman"/>
          <w:sz w:val="24"/>
          <w:szCs w:val="24"/>
        </w:rPr>
        <w:t xml:space="preserve"> час</w:t>
      </w:r>
      <w:r>
        <w:rPr>
          <w:rFonts w:ascii="Times New Roman" w:hAnsi="Times New Roman" w:cs="Times New Roman"/>
          <w:sz w:val="24"/>
          <w:szCs w:val="24"/>
        </w:rPr>
        <w:t>ов</w:t>
      </w:r>
      <w:r w:rsidR="009D36EC"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в</w:t>
      </w:r>
      <w:r w:rsidR="009F3A9A"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год)</w:t>
      </w:r>
      <w:r>
        <w:rPr>
          <w:rFonts w:ascii="Times New Roman" w:hAnsi="Times New Roman" w:cs="Times New Roman"/>
          <w:sz w:val="24"/>
          <w:szCs w:val="24"/>
        </w:rPr>
        <w:t>, во 2-4 классах – 5 часов в неделю (170</w:t>
      </w:r>
      <w:r w:rsidR="009D36EC" w:rsidRPr="00902244">
        <w:rPr>
          <w:rFonts w:ascii="Times New Roman" w:hAnsi="Times New Roman" w:cs="Times New Roman"/>
          <w:sz w:val="24"/>
          <w:szCs w:val="24"/>
        </w:rPr>
        <w:t xml:space="preserve"> часов в год).</w:t>
      </w:r>
      <w:r>
        <w:rPr>
          <w:rFonts w:ascii="Times New Roman" w:hAnsi="Times New Roman" w:cs="Times New Roman"/>
          <w:sz w:val="24"/>
          <w:szCs w:val="24"/>
        </w:rPr>
        <w:t xml:space="preserve"> </w:t>
      </w:r>
      <w:r w:rsidR="004D4617" w:rsidRPr="00902244">
        <w:rPr>
          <w:rFonts w:ascii="Times New Roman" w:hAnsi="Times New Roman" w:cs="Times New Roman"/>
          <w:sz w:val="24"/>
          <w:szCs w:val="24"/>
        </w:rPr>
        <w:t>Предмет «Литературное чтение» изучается: в 1 классе – 4 часа в неделю (132</w:t>
      </w:r>
      <w:r w:rsidR="009D36EC"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часа в год), во 2-3 классах – 4 часа в неделю (136 часов в год), в 4 классе – 3 часа в</w:t>
      </w:r>
      <w:r w:rsidR="009F3A9A"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неделю (102 часа в год)</w:t>
      </w:r>
      <w:r w:rsidR="009D36EC" w:rsidRPr="00902244">
        <w:rPr>
          <w:rFonts w:ascii="Times New Roman" w:hAnsi="Times New Roman" w:cs="Times New Roman"/>
          <w:sz w:val="24"/>
          <w:szCs w:val="24"/>
        </w:rPr>
        <w:t>.</w:t>
      </w:r>
    </w:p>
    <w:p w:rsidR="00EE19BF" w:rsidRDefault="00EE19BF" w:rsidP="00B317C2">
      <w:pPr>
        <w:pStyle w:val="a3"/>
        <w:numPr>
          <w:ilvl w:val="0"/>
          <w:numId w:val="48"/>
        </w:numPr>
        <w:spacing w:line="276" w:lineRule="auto"/>
        <w:ind w:left="142" w:firstLine="0"/>
        <w:jc w:val="both"/>
        <w:rPr>
          <w:rFonts w:ascii="Times New Roman" w:hAnsi="Times New Roman" w:cs="Times New Roman"/>
          <w:b/>
          <w:sz w:val="24"/>
          <w:szCs w:val="24"/>
        </w:rPr>
      </w:pPr>
      <w:r w:rsidRPr="00902244">
        <w:rPr>
          <w:rFonts w:ascii="Times New Roman" w:hAnsi="Times New Roman" w:cs="Times New Roman"/>
          <w:b/>
          <w:sz w:val="24"/>
          <w:szCs w:val="24"/>
        </w:rPr>
        <w:t>Предметная область «Родной язык и литературное чтение на родном языке»</w:t>
      </w:r>
      <w:r w:rsidRPr="00902244">
        <w:rPr>
          <w:rFonts w:ascii="Times New Roman" w:hAnsi="Times New Roman" w:cs="Times New Roman"/>
          <w:sz w:val="24"/>
          <w:szCs w:val="24"/>
        </w:rPr>
        <w:t xml:space="preserve"> на уровне начального общего образования (</w:t>
      </w:r>
      <w:hyperlink r:id="rId9" w:anchor="/document/99/550818270/" w:history="1">
        <w:r w:rsidRPr="00902244">
          <w:rPr>
            <w:rFonts w:ascii="Times New Roman" w:hAnsi="Times New Roman" w:cs="Times New Roman"/>
            <w:color w:val="0000FF"/>
            <w:sz w:val="24"/>
            <w:szCs w:val="24"/>
            <w:u w:val="single"/>
          </w:rPr>
          <w:t>письмо от 20.06.2018 № 05-192</w:t>
        </w:r>
      </w:hyperlink>
      <w:r w:rsidRPr="00902244">
        <w:rPr>
          <w:rFonts w:ascii="Times New Roman" w:hAnsi="Times New Roman" w:cs="Times New Roman"/>
          <w:sz w:val="24"/>
          <w:szCs w:val="24"/>
        </w:rPr>
        <w:t xml:space="preserve">) представлена предметами «Родной язык» и «Литературное чтение на родном языке», на изучение которых отведено </w:t>
      </w:r>
      <w:r w:rsidR="00B317C2">
        <w:rPr>
          <w:rFonts w:ascii="Times New Roman" w:hAnsi="Times New Roman" w:cs="Times New Roman"/>
          <w:sz w:val="24"/>
          <w:szCs w:val="24"/>
        </w:rPr>
        <w:t xml:space="preserve">  </w:t>
      </w:r>
      <w:r w:rsidR="006602B4" w:rsidRPr="00902244">
        <w:rPr>
          <w:rFonts w:ascii="Times New Roman" w:hAnsi="Times New Roman" w:cs="Times New Roman"/>
          <w:b/>
          <w:sz w:val="24"/>
          <w:szCs w:val="24"/>
        </w:rPr>
        <w:t>по</w:t>
      </w:r>
      <w:r w:rsidR="00B317C2">
        <w:rPr>
          <w:rFonts w:ascii="Times New Roman" w:hAnsi="Times New Roman" w:cs="Times New Roman"/>
          <w:b/>
          <w:sz w:val="24"/>
          <w:szCs w:val="24"/>
        </w:rPr>
        <w:t xml:space="preserve"> </w:t>
      </w:r>
      <w:r w:rsidR="006602B4" w:rsidRPr="00902244">
        <w:rPr>
          <w:rFonts w:ascii="Times New Roman" w:hAnsi="Times New Roman" w:cs="Times New Roman"/>
          <w:b/>
          <w:sz w:val="24"/>
          <w:szCs w:val="24"/>
        </w:rPr>
        <w:t xml:space="preserve"> </w:t>
      </w:r>
      <w:r w:rsidR="006602B4" w:rsidRPr="00902244">
        <w:rPr>
          <w:rFonts w:ascii="Times New Roman" w:hAnsi="Times New Roman" w:cs="Times New Roman"/>
          <w:b/>
          <w:sz w:val="24"/>
          <w:szCs w:val="24"/>
        </w:rPr>
        <w:lastRenderedPageBreak/>
        <w:t>0,5 часа</w:t>
      </w:r>
      <w:r w:rsidRPr="00902244">
        <w:rPr>
          <w:rFonts w:ascii="Times New Roman" w:hAnsi="Times New Roman" w:cs="Times New Roman"/>
          <w:b/>
          <w:sz w:val="24"/>
          <w:szCs w:val="24"/>
        </w:rPr>
        <w:t xml:space="preserve"> в неделю. </w:t>
      </w:r>
      <w:r w:rsidRPr="00902244">
        <w:rPr>
          <w:rFonts w:ascii="Times New Roman" w:hAnsi="Times New Roman" w:cs="Times New Roman"/>
          <w:sz w:val="24"/>
          <w:szCs w:val="24"/>
        </w:rPr>
        <w:t xml:space="preserve">В соответствии с запросом родителей в качестве родного языка изучается русский язык (протокол родительского собрания </w:t>
      </w:r>
      <w:r w:rsidRPr="00902244">
        <w:rPr>
          <w:rFonts w:ascii="Times New Roman" w:hAnsi="Times New Roman" w:cs="Times New Roman"/>
          <w:b/>
          <w:sz w:val="24"/>
          <w:szCs w:val="24"/>
        </w:rPr>
        <w:t xml:space="preserve">№ 4 от </w:t>
      </w:r>
      <w:r w:rsidR="009D36EC" w:rsidRPr="00902244">
        <w:rPr>
          <w:rFonts w:ascii="Times New Roman" w:hAnsi="Times New Roman" w:cs="Times New Roman"/>
          <w:b/>
          <w:sz w:val="24"/>
          <w:szCs w:val="24"/>
        </w:rPr>
        <w:t>22</w:t>
      </w:r>
      <w:r w:rsidRPr="00902244">
        <w:rPr>
          <w:rFonts w:ascii="Times New Roman" w:hAnsi="Times New Roman" w:cs="Times New Roman"/>
          <w:b/>
          <w:sz w:val="24"/>
          <w:szCs w:val="24"/>
        </w:rPr>
        <w:t xml:space="preserve"> мая 20</w:t>
      </w:r>
      <w:r w:rsidR="009D36EC" w:rsidRPr="00902244">
        <w:rPr>
          <w:rFonts w:ascii="Times New Roman" w:hAnsi="Times New Roman" w:cs="Times New Roman"/>
          <w:b/>
          <w:sz w:val="24"/>
          <w:szCs w:val="24"/>
        </w:rPr>
        <w:t>20</w:t>
      </w:r>
      <w:r w:rsidRPr="00902244">
        <w:rPr>
          <w:rFonts w:ascii="Times New Roman" w:hAnsi="Times New Roman" w:cs="Times New Roman"/>
          <w:b/>
          <w:sz w:val="24"/>
          <w:szCs w:val="24"/>
        </w:rPr>
        <w:t xml:space="preserve"> г.).</w:t>
      </w:r>
    </w:p>
    <w:p w:rsidR="00AE562E" w:rsidRPr="00AE562E" w:rsidRDefault="00AE562E" w:rsidP="00AE562E">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Pr="00AE562E">
        <w:rPr>
          <w:rFonts w:ascii="Times New Roman" w:hAnsi="Times New Roman" w:cs="Times New Roman"/>
          <w:sz w:val="24"/>
          <w:szCs w:val="24"/>
          <w:lang w:eastAsia="en-US"/>
        </w:rPr>
        <w:t xml:space="preserve">Основными задачами реализации содержания предметной области </w:t>
      </w:r>
      <w:r w:rsidRPr="00AE562E">
        <w:rPr>
          <w:rFonts w:ascii="Times New Roman" w:hAnsi="Times New Roman" w:cs="Times New Roman"/>
          <w:sz w:val="24"/>
          <w:szCs w:val="24"/>
        </w:rPr>
        <w:t>«Родной язык и литературное чтение на родном языке» являются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67374F" w:rsidRPr="00902244" w:rsidRDefault="00EE19BF" w:rsidP="00902244">
      <w:pPr>
        <w:widowControl w:val="0"/>
        <w:overflowPunct w:val="0"/>
        <w:autoSpaceDE w:val="0"/>
        <w:autoSpaceDN w:val="0"/>
        <w:adjustRightInd w:val="0"/>
        <w:spacing w:after="0"/>
        <w:jc w:val="both"/>
        <w:rPr>
          <w:rFonts w:ascii="Times New Roman" w:hAnsi="Times New Roman" w:cs="Times New Roman"/>
          <w:b/>
          <w:sz w:val="24"/>
          <w:szCs w:val="24"/>
        </w:rPr>
      </w:pPr>
      <w:r w:rsidRPr="00902244">
        <w:rPr>
          <w:rFonts w:ascii="Times New Roman" w:hAnsi="Times New Roman" w:cs="Times New Roman"/>
          <w:b/>
          <w:sz w:val="24"/>
          <w:szCs w:val="24"/>
        </w:rPr>
        <w:t xml:space="preserve">3. </w:t>
      </w:r>
      <w:r w:rsidR="00465C3C" w:rsidRPr="00902244">
        <w:rPr>
          <w:rFonts w:ascii="Times New Roman" w:hAnsi="Times New Roman" w:cs="Times New Roman"/>
          <w:b/>
          <w:sz w:val="24"/>
          <w:szCs w:val="24"/>
        </w:rPr>
        <w:t>Предметная область «Иностранный язык»</w:t>
      </w:r>
      <w:r w:rsidR="0067374F" w:rsidRPr="00902244">
        <w:rPr>
          <w:rFonts w:ascii="Times New Roman" w:hAnsi="Times New Roman" w:cs="Times New Roman"/>
          <w:b/>
          <w:sz w:val="24"/>
          <w:szCs w:val="24"/>
        </w:rPr>
        <w:t>.</w:t>
      </w:r>
      <w:r w:rsidR="0067374F" w:rsidRPr="00902244">
        <w:rPr>
          <w:rFonts w:ascii="Times New Roman" w:hAnsi="Times New Roman" w:cs="Times New Roman"/>
          <w:sz w:val="24"/>
          <w:szCs w:val="24"/>
        </w:rPr>
        <w:t xml:space="preserve"> Основными задачами реализации содержания являются: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w:t>
      </w:r>
      <w:r w:rsidR="0067374F" w:rsidRPr="00902244">
        <w:rPr>
          <w:rFonts w:ascii="Times New Roman" w:eastAsia="SimSun" w:hAnsi="Times New Roman" w:cs="Times New Roman"/>
          <w:sz w:val="24"/>
          <w:szCs w:val="24"/>
          <w:lang w:eastAsia="en-US"/>
        </w:rPr>
        <w:t>Формирование представлений об английском языке как средстве общения, позволяющем добиваться взаимопонимания с людьми, говорящими пишущими на английском языке, узнавать новое  через звучащие и письменные тексты.</w:t>
      </w:r>
      <w:r w:rsidR="009F3A9A" w:rsidRPr="00902244">
        <w:rPr>
          <w:rFonts w:ascii="Times New Roman" w:eastAsia="SimSun" w:hAnsi="Times New Roman" w:cs="Times New Roman"/>
          <w:sz w:val="24"/>
          <w:szCs w:val="24"/>
          <w:lang w:eastAsia="en-US"/>
        </w:rPr>
        <w:t xml:space="preserve"> </w:t>
      </w:r>
      <w:r w:rsidR="0067374F" w:rsidRPr="00902244">
        <w:rPr>
          <w:rFonts w:ascii="Times New Roman" w:hAnsi="Times New Roman" w:cs="Times New Roman"/>
          <w:sz w:val="24"/>
          <w:szCs w:val="24"/>
        </w:rPr>
        <w:t>Предметная область «Иностранный язык» включает учебный предмет:</w:t>
      </w:r>
      <w:r w:rsidR="009F3A9A" w:rsidRPr="00902244">
        <w:rPr>
          <w:rFonts w:ascii="Times New Roman" w:hAnsi="Times New Roman" w:cs="Times New Roman"/>
          <w:sz w:val="24"/>
          <w:szCs w:val="24"/>
        </w:rPr>
        <w:t xml:space="preserve"> </w:t>
      </w:r>
      <w:r w:rsidR="00465C3C" w:rsidRPr="00902244">
        <w:rPr>
          <w:rFonts w:ascii="Times New Roman" w:hAnsi="Times New Roman" w:cs="Times New Roman"/>
          <w:sz w:val="24"/>
          <w:szCs w:val="24"/>
        </w:rPr>
        <w:t xml:space="preserve">иностранный язык. </w:t>
      </w:r>
      <w:r w:rsidR="00116FD8" w:rsidRPr="00902244">
        <w:rPr>
          <w:rFonts w:ascii="Times New Roman" w:hAnsi="Times New Roman" w:cs="Times New Roman"/>
          <w:sz w:val="24"/>
          <w:szCs w:val="24"/>
        </w:rPr>
        <w:t xml:space="preserve">Иностранный язык изучается: во 2-4 классах – 2 часа в неделю (68 часов в год). </w:t>
      </w:r>
    </w:p>
    <w:p w:rsidR="004D4617" w:rsidRPr="00902244" w:rsidRDefault="00EE19BF" w:rsidP="00902244">
      <w:pPr>
        <w:widowControl w:val="0"/>
        <w:overflowPunct w:val="0"/>
        <w:autoSpaceDE w:val="0"/>
        <w:autoSpaceDN w:val="0"/>
        <w:adjustRightInd w:val="0"/>
        <w:spacing w:after="0"/>
        <w:ind w:left="7" w:firstLine="67"/>
        <w:jc w:val="both"/>
        <w:rPr>
          <w:rFonts w:ascii="Times New Roman" w:hAnsi="Times New Roman" w:cs="Times New Roman"/>
          <w:sz w:val="24"/>
          <w:szCs w:val="24"/>
        </w:rPr>
      </w:pPr>
      <w:r w:rsidRPr="00902244">
        <w:rPr>
          <w:rFonts w:ascii="Times New Roman" w:hAnsi="Times New Roman" w:cs="Times New Roman"/>
          <w:b/>
          <w:sz w:val="24"/>
          <w:szCs w:val="24"/>
        </w:rPr>
        <w:t>4</w:t>
      </w:r>
      <w:r w:rsidR="004B1DAD" w:rsidRPr="00902244">
        <w:rPr>
          <w:rFonts w:ascii="Times New Roman" w:hAnsi="Times New Roman" w:cs="Times New Roman"/>
          <w:b/>
          <w:sz w:val="24"/>
          <w:szCs w:val="24"/>
        </w:rPr>
        <w:t>.</w:t>
      </w:r>
      <w:r w:rsidRPr="00902244">
        <w:rPr>
          <w:rFonts w:ascii="Times New Roman" w:hAnsi="Times New Roman" w:cs="Times New Roman"/>
          <w:b/>
          <w:sz w:val="24"/>
          <w:szCs w:val="24"/>
        </w:rPr>
        <w:t xml:space="preserve"> </w:t>
      </w:r>
      <w:r w:rsidR="004D4617" w:rsidRPr="00902244">
        <w:rPr>
          <w:rFonts w:ascii="Times New Roman" w:hAnsi="Times New Roman" w:cs="Times New Roman"/>
          <w:b/>
          <w:sz w:val="24"/>
          <w:szCs w:val="24"/>
        </w:rPr>
        <w:t>Предметная область «Математика и информатика».</w:t>
      </w:r>
      <w:r w:rsidR="004D4617" w:rsidRPr="00902244">
        <w:rPr>
          <w:rFonts w:ascii="Times New Roman" w:hAnsi="Times New Roman" w:cs="Times New Roman"/>
          <w:sz w:val="24"/>
          <w:szCs w:val="24"/>
        </w:rPr>
        <w:t xml:space="preserve"> Основными задачами реализации содержания являются: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4D4617" w:rsidRPr="00902244" w:rsidRDefault="00B00BD8" w:rsidP="00902244">
      <w:pPr>
        <w:widowControl w:val="0"/>
        <w:overflowPunct w:val="0"/>
        <w:autoSpaceDE w:val="0"/>
        <w:autoSpaceDN w:val="0"/>
        <w:adjustRightInd w:val="0"/>
        <w:spacing w:after="0"/>
        <w:jc w:val="both"/>
        <w:rPr>
          <w:rFonts w:ascii="Times New Roman" w:hAnsi="Times New Roman" w:cs="Times New Roman"/>
          <w:sz w:val="24"/>
          <w:szCs w:val="24"/>
        </w:rPr>
      </w:pPr>
      <w:r w:rsidRPr="00902244">
        <w:rPr>
          <w:rFonts w:ascii="Times New Roman" w:hAnsi="Times New Roman" w:cs="Times New Roman"/>
          <w:sz w:val="24"/>
          <w:szCs w:val="24"/>
        </w:rPr>
        <w:t xml:space="preserve">    </w:t>
      </w:r>
      <w:r w:rsidR="004D4617" w:rsidRPr="00902244">
        <w:rPr>
          <w:rFonts w:ascii="Times New Roman" w:hAnsi="Times New Roman" w:cs="Times New Roman"/>
          <w:sz w:val="24"/>
          <w:szCs w:val="24"/>
        </w:rPr>
        <w:t>Предметная область «Математика и информатика» представлена учебным пр</w:t>
      </w:r>
      <w:r w:rsidR="006D3A11" w:rsidRPr="00902244">
        <w:rPr>
          <w:rFonts w:ascii="Times New Roman" w:hAnsi="Times New Roman" w:cs="Times New Roman"/>
          <w:sz w:val="24"/>
          <w:szCs w:val="24"/>
        </w:rPr>
        <w:t>едметом «Математика</w:t>
      </w:r>
      <w:r w:rsidR="004D4617" w:rsidRPr="00902244">
        <w:rPr>
          <w:rFonts w:ascii="Times New Roman" w:hAnsi="Times New Roman" w:cs="Times New Roman"/>
          <w:sz w:val="24"/>
          <w:szCs w:val="24"/>
        </w:rPr>
        <w:t>» и изучается: в 1 классе – 4 часа в неделю (132 часа в год), во 2-4 классах – 4 часа в неделю (136 часов в год).</w:t>
      </w:r>
    </w:p>
    <w:p w:rsidR="00272787" w:rsidRPr="00902244" w:rsidRDefault="00272787" w:rsidP="00902244">
      <w:pPr>
        <w:spacing w:after="0"/>
        <w:ind w:right="215" w:firstLine="567"/>
        <w:jc w:val="both"/>
        <w:rPr>
          <w:rFonts w:ascii="Times New Roman" w:hAnsi="Times New Roman" w:cs="Times New Roman"/>
          <w:sz w:val="24"/>
          <w:szCs w:val="24"/>
        </w:rPr>
      </w:pPr>
      <w:r w:rsidRPr="00902244">
        <w:rPr>
          <w:rFonts w:ascii="Times New Roman" w:hAnsi="Times New Roman" w:cs="Times New Roman"/>
          <w:sz w:val="24"/>
          <w:szCs w:val="24"/>
        </w:rPr>
        <w:t xml:space="preserve">Курс «Информатика» включён во 2-4-х классах в качестве внутрипредметного модуля в предмет «Математика» в объеме 10% в год. Организация образовательного процесса на других уроках так же позволяет формировать </w:t>
      </w:r>
      <w:r w:rsidRPr="00902244">
        <w:rPr>
          <w:rStyle w:val="dash041e005f0431005f044b005f0447005f043d005f044b005f0439005f005fchar1char1"/>
          <w:rFonts w:cs="Times New Roman"/>
          <w:szCs w:val="24"/>
        </w:rPr>
        <w:t>компетентность в области использования информационно-коммуникационных технологий (ИКТ-компетенции).</w:t>
      </w:r>
      <w:r w:rsidRPr="00902244">
        <w:rPr>
          <w:rFonts w:ascii="Times New Roman" w:hAnsi="Times New Roman" w:cs="Times New Roman"/>
          <w:sz w:val="24"/>
          <w:szCs w:val="24"/>
          <w:lang w:eastAsia="en-US"/>
        </w:rPr>
        <w:t xml:space="preserve"> Расширение и углубление содержания предметной области «</w:t>
      </w:r>
      <w:r w:rsidRPr="00902244">
        <w:rPr>
          <w:rFonts w:ascii="Times New Roman" w:hAnsi="Times New Roman" w:cs="Times New Roman"/>
          <w:bCs/>
          <w:sz w:val="24"/>
          <w:szCs w:val="24"/>
          <w:lang w:eastAsia="en-US"/>
        </w:rPr>
        <w:t xml:space="preserve">Математика и информатика» </w:t>
      </w:r>
      <w:r w:rsidRPr="00902244">
        <w:rPr>
          <w:rFonts w:ascii="Times New Roman" w:hAnsi="Times New Roman" w:cs="Times New Roman"/>
          <w:sz w:val="24"/>
          <w:szCs w:val="24"/>
          <w:lang w:eastAsia="en-US"/>
        </w:rPr>
        <w:t xml:space="preserve">в период получения начального общего образования реализуется за счёт часов внеурочной деятельности средствами </w:t>
      </w:r>
      <w:r w:rsidRPr="00902244">
        <w:rPr>
          <w:rFonts w:ascii="Times New Roman" w:hAnsi="Times New Roman" w:cs="Times New Roman"/>
          <w:sz w:val="24"/>
          <w:szCs w:val="24"/>
        </w:rPr>
        <w:t>программы внеурочной деятельности по общеинтеллектуальному направлению</w:t>
      </w:r>
      <w:r w:rsidRPr="00902244">
        <w:rPr>
          <w:rFonts w:ascii="Times New Roman" w:hAnsi="Times New Roman" w:cs="Times New Roman"/>
          <w:sz w:val="24"/>
          <w:szCs w:val="24"/>
          <w:lang w:eastAsia="en-US"/>
        </w:rPr>
        <w:t xml:space="preserve"> «Я - исследователь».</w:t>
      </w:r>
      <w:r w:rsidRPr="00902244">
        <w:rPr>
          <w:rFonts w:ascii="Times New Roman" w:hAnsi="Times New Roman" w:cs="Times New Roman"/>
          <w:sz w:val="24"/>
          <w:szCs w:val="24"/>
        </w:rPr>
        <w:t xml:space="preserve"> </w:t>
      </w:r>
    </w:p>
    <w:p w:rsidR="00B4089A" w:rsidRPr="00902244" w:rsidRDefault="00272787" w:rsidP="00902244">
      <w:pPr>
        <w:spacing w:after="0"/>
        <w:ind w:right="215" w:firstLine="567"/>
        <w:jc w:val="both"/>
        <w:rPr>
          <w:rFonts w:ascii="Times New Roman" w:hAnsi="Times New Roman" w:cs="Times New Roman"/>
          <w:sz w:val="24"/>
          <w:szCs w:val="24"/>
        </w:rPr>
      </w:pPr>
      <w:r w:rsidRPr="00902244">
        <w:rPr>
          <w:rFonts w:ascii="Times New Roman" w:hAnsi="Times New Roman" w:cs="Times New Roman"/>
          <w:sz w:val="24"/>
          <w:szCs w:val="24"/>
        </w:rPr>
        <w:t xml:space="preserve">В учебном предмете «Математика» с 1-4 классе заложен интегрированный модуль «Финансовая грамотность» в объёме 10% учебного времени. Цель данного модуля заключается в финансовом просвещении обучающихся начальных классов, формирование потребности повышению финансовой грамотности для достижения финансовой независимости и умения </w:t>
      </w:r>
      <w:r w:rsidRPr="00902244">
        <w:rPr>
          <w:rFonts w:ascii="Times New Roman" w:hAnsi="Times New Roman" w:cs="Times New Roman"/>
          <w:sz w:val="24"/>
          <w:szCs w:val="24"/>
        </w:rPr>
        <w:lastRenderedPageBreak/>
        <w:t>правильно обращаться с деньгами. Основные содержательные линии курса: деньги, их история, виды, функции, семейный бюджет.</w:t>
      </w:r>
    </w:p>
    <w:p w:rsidR="004D4617" w:rsidRPr="00902244" w:rsidRDefault="00EE19BF" w:rsidP="00902244">
      <w:pPr>
        <w:widowControl w:val="0"/>
        <w:overflowPunct w:val="0"/>
        <w:autoSpaceDE w:val="0"/>
        <w:autoSpaceDN w:val="0"/>
        <w:adjustRightInd w:val="0"/>
        <w:spacing w:after="0"/>
        <w:ind w:left="7"/>
        <w:jc w:val="both"/>
        <w:rPr>
          <w:rFonts w:ascii="Times New Roman" w:hAnsi="Times New Roman" w:cs="Times New Roman"/>
          <w:sz w:val="24"/>
          <w:szCs w:val="24"/>
        </w:rPr>
      </w:pPr>
      <w:r w:rsidRPr="00902244">
        <w:rPr>
          <w:rFonts w:ascii="Times New Roman" w:hAnsi="Times New Roman" w:cs="Times New Roman"/>
          <w:b/>
          <w:sz w:val="24"/>
          <w:szCs w:val="24"/>
        </w:rPr>
        <w:t>5</w:t>
      </w:r>
      <w:r w:rsidR="004D4617" w:rsidRPr="00902244">
        <w:rPr>
          <w:rFonts w:ascii="Times New Roman" w:hAnsi="Times New Roman" w:cs="Times New Roman"/>
          <w:b/>
          <w:sz w:val="24"/>
          <w:szCs w:val="24"/>
        </w:rPr>
        <w:t>.</w:t>
      </w:r>
      <w:r w:rsidRPr="00902244">
        <w:rPr>
          <w:rFonts w:ascii="Times New Roman" w:hAnsi="Times New Roman" w:cs="Times New Roman"/>
          <w:b/>
          <w:sz w:val="24"/>
          <w:szCs w:val="24"/>
        </w:rPr>
        <w:t xml:space="preserve"> </w:t>
      </w:r>
      <w:r w:rsidR="004D4617" w:rsidRPr="00902244">
        <w:rPr>
          <w:rFonts w:ascii="Times New Roman" w:hAnsi="Times New Roman" w:cs="Times New Roman"/>
          <w:b/>
          <w:sz w:val="24"/>
          <w:szCs w:val="24"/>
        </w:rPr>
        <w:t>Предметная область «Обществознание и естествознание (Окружающий мир)».</w:t>
      </w:r>
      <w:r w:rsidR="004D4617" w:rsidRPr="00902244">
        <w:rPr>
          <w:rFonts w:ascii="Times New Roman" w:hAnsi="Times New Roman" w:cs="Times New Roman"/>
          <w:sz w:val="24"/>
          <w:szCs w:val="24"/>
        </w:rPr>
        <w:t xml:space="preserve"> Основными задачами реализации содержания являются: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4D4617" w:rsidRPr="00902244" w:rsidRDefault="004D4617" w:rsidP="00902244">
      <w:pPr>
        <w:widowControl w:val="0"/>
        <w:overflowPunct w:val="0"/>
        <w:autoSpaceDE w:val="0"/>
        <w:autoSpaceDN w:val="0"/>
        <w:adjustRightInd w:val="0"/>
        <w:spacing w:after="0"/>
        <w:jc w:val="both"/>
        <w:rPr>
          <w:rFonts w:ascii="Times New Roman" w:hAnsi="Times New Roman" w:cs="Times New Roman"/>
          <w:sz w:val="24"/>
          <w:szCs w:val="24"/>
        </w:rPr>
      </w:pPr>
      <w:r w:rsidRPr="00902244">
        <w:rPr>
          <w:rFonts w:ascii="Times New Roman" w:hAnsi="Times New Roman" w:cs="Times New Roman"/>
          <w:sz w:val="24"/>
          <w:szCs w:val="24"/>
        </w:rPr>
        <w:t>Предметная область «Обществознание и естествознание» представлена учебным предметом «Окружающий мир».</w:t>
      </w:r>
    </w:p>
    <w:p w:rsidR="00554F05" w:rsidRPr="00902244" w:rsidRDefault="004D4617" w:rsidP="00902244">
      <w:pPr>
        <w:autoSpaceDE w:val="0"/>
        <w:autoSpaceDN w:val="0"/>
        <w:adjustRightInd w:val="0"/>
        <w:spacing w:after="0"/>
        <w:ind w:firstLine="720"/>
        <w:jc w:val="both"/>
        <w:rPr>
          <w:rFonts w:ascii="Times New Roman" w:hAnsi="Times New Roman" w:cs="Times New Roman"/>
          <w:sz w:val="24"/>
          <w:szCs w:val="24"/>
        </w:rPr>
      </w:pPr>
      <w:r w:rsidRPr="00902244">
        <w:rPr>
          <w:rFonts w:ascii="Times New Roman" w:hAnsi="Times New Roman" w:cs="Times New Roman"/>
          <w:sz w:val="24"/>
          <w:szCs w:val="24"/>
        </w:rPr>
        <w:t>Учебный предмет «Окружающий мир» (человек, природа, общество) является</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интегрированным. В его содержание дополнительно введены развивающие модули</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и разделы социально-гуманитарной направленности, а также элементы основ</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безопасности жизнедеятельности. Особое внимание уделяется формированию у</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младших школьников здорового образа жизни, элементарных знаний поведения в</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экстремальных ситуациях, и, прежде всего, знаний правил дорожного движения.</w:t>
      </w:r>
    </w:p>
    <w:p w:rsidR="004D4617" w:rsidRPr="00902244" w:rsidRDefault="004D4617" w:rsidP="00902244">
      <w:pPr>
        <w:autoSpaceDE w:val="0"/>
        <w:autoSpaceDN w:val="0"/>
        <w:adjustRightInd w:val="0"/>
        <w:spacing w:after="0"/>
        <w:ind w:firstLine="720"/>
        <w:jc w:val="both"/>
        <w:rPr>
          <w:rFonts w:ascii="Times New Roman" w:hAnsi="Times New Roman" w:cs="Times New Roman"/>
          <w:sz w:val="24"/>
          <w:szCs w:val="24"/>
        </w:rPr>
      </w:pPr>
      <w:r w:rsidRPr="00902244">
        <w:rPr>
          <w:rFonts w:ascii="Times New Roman" w:hAnsi="Times New Roman" w:cs="Times New Roman"/>
          <w:sz w:val="24"/>
          <w:szCs w:val="24"/>
        </w:rPr>
        <w:t xml:space="preserve"> Окружающий мир изучается: в 1 классе – 2 часа в</w:t>
      </w:r>
      <w:r w:rsidR="00490026" w:rsidRPr="00902244">
        <w:rPr>
          <w:rFonts w:ascii="Times New Roman" w:hAnsi="Times New Roman" w:cs="Times New Roman"/>
          <w:sz w:val="24"/>
          <w:szCs w:val="24"/>
        </w:rPr>
        <w:t xml:space="preserve"> неделю (66 часов в год),</w:t>
      </w:r>
      <w:r w:rsidR="000C7F97" w:rsidRPr="00902244">
        <w:rPr>
          <w:rFonts w:ascii="Times New Roman" w:hAnsi="Times New Roman" w:cs="Times New Roman"/>
          <w:sz w:val="24"/>
          <w:szCs w:val="24"/>
        </w:rPr>
        <w:t xml:space="preserve"> </w:t>
      </w:r>
      <w:r w:rsidR="00490026" w:rsidRPr="00902244">
        <w:rPr>
          <w:rFonts w:ascii="Times New Roman" w:hAnsi="Times New Roman" w:cs="Times New Roman"/>
          <w:sz w:val="24"/>
          <w:szCs w:val="24"/>
        </w:rPr>
        <w:t xml:space="preserve">во 2-4 </w:t>
      </w:r>
      <w:r w:rsidRPr="00902244">
        <w:rPr>
          <w:rFonts w:ascii="Times New Roman" w:hAnsi="Times New Roman" w:cs="Times New Roman"/>
          <w:sz w:val="24"/>
          <w:szCs w:val="24"/>
        </w:rPr>
        <w:t>классах – 2 часа в неделю (68 часов в год).</w:t>
      </w:r>
    </w:p>
    <w:p w:rsidR="000D1757" w:rsidRPr="00902244" w:rsidRDefault="00EE19BF" w:rsidP="00902244">
      <w:pPr>
        <w:widowControl w:val="0"/>
        <w:overflowPunct w:val="0"/>
        <w:autoSpaceDE w:val="0"/>
        <w:autoSpaceDN w:val="0"/>
        <w:adjustRightInd w:val="0"/>
        <w:spacing w:after="0"/>
        <w:ind w:left="7"/>
        <w:jc w:val="both"/>
        <w:rPr>
          <w:rFonts w:ascii="Times New Roman" w:hAnsi="Times New Roman" w:cs="Times New Roman"/>
          <w:b/>
          <w:sz w:val="24"/>
          <w:szCs w:val="24"/>
        </w:rPr>
      </w:pPr>
      <w:r w:rsidRPr="00902244">
        <w:rPr>
          <w:rFonts w:ascii="Times New Roman" w:hAnsi="Times New Roman" w:cs="Times New Roman"/>
          <w:b/>
          <w:sz w:val="24"/>
          <w:szCs w:val="24"/>
        </w:rPr>
        <w:t>6</w:t>
      </w:r>
      <w:r w:rsidR="004D4617" w:rsidRPr="00902244">
        <w:rPr>
          <w:rFonts w:ascii="Times New Roman" w:hAnsi="Times New Roman" w:cs="Times New Roman"/>
          <w:b/>
          <w:sz w:val="24"/>
          <w:szCs w:val="24"/>
        </w:rPr>
        <w:t xml:space="preserve">. </w:t>
      </w:r>
      <w:r w:rsidR="00116FD8" w:rsidRPr="00902244">
        <w:rPr>
          <w:rFonts w:ascii="Times New Roman" w:hAnsi="Times New Roman" w:cs="Times New Roman"/>
          <w:b/>
          <w:sz w:val="24"/>
          <w:szCs w:val="24"/>
        </w:rPr>
        <w:t>Предметная область «Основы религиозных культур и светской этики».</w:t>
      </w:r>
      <w:r w:rsidR="00116FD8" w:rsidRPr="00902244">
        <w:rPr>
          <w:rFonts w:ascii="Times New Roman" w:hAnsi="Times New Roman" w:cs="Times New Roman"/>
          <w:sz w:val="24"/>
          <w:szCs w:val="24"/>
        </w:rPr>
        <w:t xml:space="preserve"> Основными задачами реализации содержания являются: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w:t>
      </w:r>
      <w:bookmarkStart w:id="4" w:name="page9"/>
      <w:bookmarkEnd w:id="4"/>
      <w:r w:rsidR="00116FD8" w:rsidRPr="00902244">
        <w:rPr>
          <w:rFonts w:ascii="Times New Roman" w:hAnsi="Times New Roman" w:cs="Times New Roman"/>
          <w:sz w:val="24"/>
          <w:szCs w:val="24"/>
        </w:rPr>
        <w:t>культуре, истории и современности России.</w:t>
      </w:r>
    </w:p>
    <w:p w:rsidR="000D1757" w:rsidRPr="00902244" w:rsidRDefault="00116FD8" w:rsidP="00902244">
      <w:pPr>
        <w:widowControl w:val="0"/>
        <w:overflowPunct w:val="0"/>
        <w:autoSpaceDE w:val="0"/>
        <w:autoSpaceDN w:val="0"/>
        <w:adjustRightInd w:val="0"/>
        <w:spacing w:after="0"/>
        <w:ind w:firstLine="720"/>
        <w:jc w:val="both"/>
        <w:rPr>
          <w:rFonts w:ascii="Times New Roman" w:hAnsi="Times New Roman" w:cs="Times New Roman"/>
          <w:sz w:val="24"/>
          <w:szCs w:val="24"/>
        </w:rPr>
      </w:pPr>
      <w:r w:rsidRPr="00902244">
        <w:rPr>
          <w:rFonts w:ascii="Times New Roman" w:hAnsi="Times New Roman" w:cs="Times New Roman"/>
          <w:sz w:val="24"/>
          <w:szCs w:val="24"/>
        </w:rPr>
        <w:t xml:space="preserve">Комплексный курс ОРКСЭ является светским. Выбор модуля, изучаемого в рамках курса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(законных представителей) обучающихся. </w:t>
      </w:r>
    </w:p>
    <w:p w:rsidR="006D27B5" w:rsidRPr="00BA4F70" w:rsidRDefault="002326DE" w:rsidP="00BA4F70">
      <w:pPr>
        <w:widowControl w:val="0"/>
        <w:overflowPunct w:val="0"/>
        <w:autoSpaceDE w:val="0"/>
        <w:autoSpaceDN w:val="0"/>
        <w:adjustRightInd w:val="0"/>
        <w:spacing w:after="0"/>
        <w:ind w:firstLine="720"/>
        <w:jc w:val="both"/>
        <w:rPr>
          <w:rFonts w:ascii="Times New Roman" w:hAnsi="Times New Roman" w:cs="Times New Roman"/>
          <w:sz w:val="24"/>
          <w:szCs w:val="24"/>
        </w:rPr>
      </w:pPr>
      <w:r w:rsidRPr="00902244">
        <w:rPr>
          <w:rFonts w:ascii="Times New Roman" w:hAnsi="Times New Roman" w:cs="Times New Roman"/>
          <w:sz w:val="24"/>
          <w:szCs w:val="24"/>
        </w:rPr>
        <w:t>В 20</w:t>
      </w:r>
      <w:r w:rsidR="00554F05" w:rsidRPr="00902244">
        <w:rPr>
          <w:rFonts w:ascii="Times New Roman" w:hAnsi="Times New Roman" w:cs="Times New Roman"/>
          <w:sz w:val="24"/>
          <w:szCs w:val="24"/>
        </w:rPr>
        <w:t>20</w:t>
      </w:r>
      <w:r w:rsidRPr="00902244">
        <w:rPr>
          <w:rFonts w:ascii="Times New Roman" w:hAnsi="Times New Roman" w:cs="Times New Roman"/>
          <w:sz w:val="24"/>
          <w:szCs w:val="24"/>
        </w:rPr>
        <w:t>-202</w:t>
      </w:r>
      <w:r w:rsidR="00554F05" w:rsidRPr="00902244">
        <w:rPr>
          <w:rFonts w:ascii="Times New Roman" w:hAnsi="Times New Roman" w:cs="Times New Roman"/>
          <w:sz w:val="24"/>
          <w:szCs w:val="24"/>
        </w:rPr>
        <w:t>1</w:t>
      </w:r>
      <w:r w:rsidR="00116FD8" w:rsidRPr="00902244">
        <w:rPr>
          <w:rFonts w:ascii="Times New Roman" w:hAnsi="Times New Roman" w:cs="Times New Roman"/>
          <w:sz w:val="24"/>
          <w:szCs w:val="24"/>
        </w:rPr>
        <w:t xml:space="preserve"> учебном году по выбору родителей (законных представителей) обучающихся в 4-</w:t>
      </w:r>
      <w:r w:rsidR="008B3BE5" w:rsidRPr="00902244">
        <w:rPr>
          <w:rFonts w:ascii="Times New Roman" w:hAnsi="Times New Roman" w:cs="Times New Roman"/>
          <w:sz w:val="24"/>
          <w:szCs w:val="24"/>
        </w:rPr>
        <w:t>м классе</w:t>
      </w:r>
      <w:r w:rsidR="00116FD8" w:rsidRPr="00902244">
        <w:rPr>
          <w:rFonts w:ascii="Times New Roman" w:hAnsi="Times New Roman" w:cs="Times New Roman"/>
          <w:sz w:val="24"/>
          <w:szCs w:val="24"/>
        </w:rPr>
        <w:t xml:space="preserve"> буд</w:t>
      </w:r>
      <w:r w:rsidR="008B3BE5" w:rsidRPr="00902244">
        <w:rPr>
          <w:rFonts w:ascii="Times New Roman" w:hAnsi="Times New Roman" w:cs="Times New Roman"/>
          <w:sz w:val="24"/>
          <w:szCs w:val="24"/>
        </w:rPr>
        <w:t xml:space="preserve">ет изучаться </w:t>
      </w:r>
      <w:r w:rsidR="00116FD8" w:rsidRPr="00902244">
        <w:rPr>
          <w:rFonts w:ascii="Times New Roman" w:hAnsi="Times New Roman" w:cs="Times New Roman"/>
          <w:sz w:val="24"/>
          <w:szCs w:val="24"/>
        </w:rPr>
        <w:t xml:space="preserve"> мод</w:t>
      </w:r>
      <w:r w:rsidR="008B3BE5" w:rsidRPr="00902244">
        <w:rPr>
          <w:rFonts w:ascii="Times New Roman" w:hAnsi="Times New Roman" w:cs="Times New Roman"/>
          <w:sz w:val="24"/>
          <w:szCs w:val="24"/>
        </w:rPr>
        <w:t>уль</w:t>
      </w:r>
      <w:r w:rsidR="00116FD8" w:rsidRPr="00902244">
        <w:rPr>
          <w:rFonts w:ascii="Times New Roman" w:hAnsi="Times New Roman" w:cs="Times New Roman"/>
          <w:sz w:val="24"/>
          <w:szCs w:val="24"/>
        </w:rPr>
        <w:t xml:space="preserve"> курса ОРКСЭ </w:t>
      </w:r>
      <w:r w:rsidR="008B3BE5" w:rsidRPr="00902244">
        <w:rPr>
          <w:rFonts w:ascii="Times New Roman" w:hAnsi="Times New Roman" w:cs="Times New Roman"/>
          <w:sz w:val="24"/>
          <w:szCs w:val="24"/>
        </w:rPr>
        <w:t>-</w:t>
      </w:r>
      <w:r w:rsidRPr="00902244">
        <w:rPr>
          <w:rFonts w:ascii="Times New Roman" w:hAnsi="Times New Roman" w:cs="Times New Roman"/>
          <w:sz w:val="24"/>
          <w:szCs w:val="24"/>
        </w:rPr>
        <w:t xml:space="preserve"> </w:t>
      </w:r>
      <w:r w:rsidR="00116FD8" w:rsidRPr="00902244">
        <w:rPr>
          <w:rFonts w:ascii="Times New Roman" w:hAnsi="Times New Roman" w:cs="Times New Roman"/>
          <w:sz w:val="24"/>
          <w:szCs w:val="24"/>
        </w:rPr>
        <w:t>«Основы светской этики»</w:t>
      </w:r>
      <w:r w:rsidR="008B3BE5" w:rsidRPr="00902244">
        <w:rPr>
          <w:rFonts w:ascii="Times New Roman" w:hAnsi="Times New Roman" w:cs="Times New Roman"/>
          <w:sz w:val="24"/>
          <w:szCs w:val="24"/>
        </w:rPr>
        <w:t xml:space="preserve">. </w:t>
      </w:r>
      <w:r w:rsidR="00BA4F70" w:rsidRPr="00902244">
        <w:rPr>
          <w:rFonts w:ascii="Times New Roman" w:hAnsi="Times New Roman" w:cs="Times New Roman"/>
          <w:sz w:val="24"/>
          <w:szCs w:val="24"/>
        </w:rPr>
        <w:t xml:space="preserve">(протокол родительского собрания </w:t>
      </w:r>
      <w:r w:rsidR="00BA4F70" w:rsidRPr="00902244">
        <w:rPr>
          <w:rFonts w:ascii="Times New Roman" w:hAnsi="Times New Roman" w:cs="Times New Roman"/>
          <w:b/>
          <w:sz w:val="24"/>
          <w:szCs w:val="24"/>
        </w:rPr>
        <w:t>№ 4 от 22 мая 2020 г.).</w:t>
      </w:r>
      <w:r w:rsidR="00116FD8" w:rsidRPr="00902244">
        <w:rPr>
          <w:rFonts w:ascii="Times New Roman" w:hAnsi="Times New Roman" w:cs="Times New Roman"/>
          <w:sz w:val="24"/>
          <w:szCs w:val="24"/>
        </w:rPr>
        <w:t xml:space="preserve"> На учебный м</w:t>
      </w:r>
      <w:r w:rsidR="005E7A42" w:rsidRPr="00902244">
        <w:rPr>
          <w:rFonts w:ascii="Times New Roman" w:hAnsi="Times New Roman" w:cs="Times New Roman"/>
          <w:sz w:val="24"/>
          <w:szCs w:val="24"/>
        </w:rPr>
        <w:t xml:space="preserve">одуль «Основы светской этики»  отводится </w:t>
      </w:r>
      <w:r w:rsidR="00116FD8" w:rsidRPr="00902244">
        <w:rPr>
          <w:rFonts w:ascii="Times New Roman" w:hAnsi="Times New Roman" w:cs="Times New Roman"/>
          <w:sz w:val="24"/>
          <w:szCs w:val="24"/>
        </w:rPr>
        <w:t>34 часа в год.</w:t>
      </w:r>
      <w:r w:rsidR="00BA4F70">
        <w:rPr>
          <w:rFonts w:ascii="Times New Roman" w:hAnsi="Times New Roman" w:cs="Times New Roman"/>
          <w:sz w:val="24"/>
          <w:szCs w:val="24"/>
        </w:rPr>
        <w:t xml:space="preserve"> </w:t>
      </w:r>
      <w:r w:rsidR="006D27B5" w:rsidRPr="00902244">
        <w:rPr>
          <w:rFonts w:ascii="Times New Roman" w:eastAsia="Calibri" w:hAnsi="Times New Roman" w:cs="Times New Roman"/>
          <w:sz w:val="24"/>
          <w:szCs w:val="24"/>
        </w:rPr>
        <w:t>Курс ОРКСЭ не оценивается и на промежуточную аттестацию обучающихся 4 класса не выносится.</w:t>
      </w:r>
    </w:p>
    <w:p w:rsidR="00AE091C" w:rsidRPr="00902244" w:rsidRDefault="00EE19BF" w:rsidP="00902244">
      <w:pPr>
        <w:widowControl w:val="0"/>
        <w:overflowPunct w:val="0"/>
        <w:autoSpaceDE w:val="0"/>
        <w:autoSpaceDN w:val="0"/>
        <w:adjustRightInd w:val="0"/>
        <w:spacing w:after="0"/>
        <w:jc w:val="both"/>
        <w:rPr>
          <w:rFonts w:ascii="Times New Roman" w:hAnsi="Times New Roman" w:cs="Times New Roman"/>
          <w:sz w:val="24"/>
          <w:szCs w:val="24"/>
        </w:rPr>
      </w:pPr>
      <w:r w:rsidRPr="00902244">
        <w:rPr>
          <w:rFonts w:ascii="Times New Roman" w:hAnsi="Times New Roman" w:cs="Times New Roman"/>
          <w:b/>
          <w:sz w:val="24"/>
          <w:szCs w:val="24"/>
        </w:rPr>
        <w:t>7</w:t>
      </w:r>
      <w:r w:rsidR="0067374F" w:rsidRPr="00902244">
        <w:rPr>
          <w:rFonts w:ascii="Times New Roman" w:hAnsi="Times New Roman" w:cs="Times New Roman"/>
          <w:b/>
          <w:sz w:val="24"/>
          <w:szCs w:val="24"/>
        </w:rPr>
        <w:t xml:space="preserve">. </w:t>
      </w:r>
      <w:r w:rsidR="00116FD8" w:rsidRPr="00902244">
        <w:rPr>
          <w:rFonts w:ascii="Times New Roman" w:hAnsi="Times New Roman" w:cs="Times New Roman"/>
          <w:b/>
          <w:sz w:val="24"/>
          <w:szCs w:val="24"/>
        </w:rPr>
        <w:t>Предметная область «Искусство».</w:t>
      </w:r>
      <w:r w:rsidR="00116FD8" w:rsidRPr="00902244">
        <w:rPr>
          <w:rFonts w:ascii="Times New Roman" w:hAnsi="Times New Roman" w:cs="Times New Roman"/>
          <w:sz w:val="24"/>
          <w:szCs w:val="24"/>
        </w:rPr>
        <w:t xml:space="preserve"> Основными задачами реализации содержания являются: развитие способностей к художественно - образному, эмоционально - 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0D1757" w:rsidRPr="00902244" w:rsidRDefault="00116FD8" w:rsidP="00902244">
      <w:pPr>
        <w:widowControl w:val="0"/>
        <w:overflowPunct w:val="0"/>
        <w:autoSpaceDE w:val="0"/>
        <w:autoSpaceDN w:val="0"/>
        <w:adjustRightInd w:val="0"/>
        <w:spacing w:after="0"/>
        <w:jc w:val="both"/>
        <w:rPr>
          <w:rFonts w:ascii="Times New Roman" w:hAnsi="Times New Roman" w:cs="Times New Roman"/>
          <w:sz w:val="24"/>
          <w:szCs w:val="24"/>
        </w:rPr>
      </w:pPr>
      <w:r w:rsidRPr="00902244">
        <w:rPr>
          <w:rFonts w:ascii="Times New Roman" w:hAnsi="Times New Roman" w:cs="Times New Roman"/>
          <w:sz w:val="24"/>
          <w:szCs w:val="24"/>
        </w:rPr>
        <w:t xml:space="preserve">Предметная область «Искусство» представлена учебными предметами: «Музыка» и «Изобразительное искусство». Учебный предмет «Музыка» изучается: в 1 классе – 1 час в неделю (33 часа в год), во 2-4 классах – 1 час в неделю (34 часа в год). Учебный предмет «Изобразительное искусство» изучается: в 1 классе – 1 час в неделю (33 часа в год), во 2-4 классах – 1 час в неделю (34 часа в год). </w:t>
      </w:r>
    </w:p>
    <w:p w:rsidR="00AE091C" w:rsidRPr="00902244" w:rsidRDefault="00EE19BF" w:rsidP="00902244">
      <w:pPr>
        <w:widowControl w:val="0"/>
        <w:overflowPunct w:val="0"/>
        <w:autoSpaceDE w:val="0"/>
        <w:autoSpaceDN w:val="0"/>
        <w:adjustRightInd w:val="0"/>
        <w:spacing w:after="0"/>
        <w:jc w:val="both"/>
        <w:rPr>
          <w:rFonts w:ascii="Times New Roman" w:hAnsi="Times New Roman" w:cs="Times New Roman"/>
          <w:sz w:val="24"/>
          <w:szCs w:val="24"/>
        </w:rPr>
      </w:pPr>
      <w:r w:rsidRPr="00902244">
        <w:rPr>
          <w:rFonts w:ascii="Times New Roman" w:hAnsi="Times New Roman" w:cs="Times New Roman"/>
          <w:b/>
          <w:sz w:val="24"/>
          <w:szCs w:val="24"/>
        </w:rPr>
        <w:t>8</w:t>
      </w:r>
      <w:r w:rsidR="0067374F" w:rsidRPr="00902244">
        <w:rPr>
          <w:rFonts w:ascii="Times New Roman" w:hAnsi="Times New Roman" w:cs="Times New Roman"/>
          <w:b/>
          <w:sz w:val="24"/>
          <w:szCs w:val="24"/>
        </w:rPr>
        <w:t xml:space="preserve">. </w:t>
      </w:r>
      <w:r w:rsidR="00116FD8" w:rsidRPr="00902244">
        <w:rPr>
          <w:rFonts w:ascii="Times New Roman" w:hAnsi="Times New Roman" w:cs="Times New Roman"/>
          <w:b/>
          <w:sz w:val="24"/>
          <w:szCs w:val="24"/>
        </w:rPr>
        <w:t>Предметная область «Технология».</w:t>
      </w:r>
      <w:r w:rsidR="00116FD8" w:rsidRPr="00902244">
        <w:rPr>
          <w:rFonts w:ascii="Times New Roman" w:hAnsi="Times New Roman" w:cs="Times New Roman"/>
          <w:sz w:val="24"/>
          <w:szCs w:val="24"/>
        </w:rPr>
        <w:t xml:space="preserve"> Основными задачами реализации содержания являются: формирование опыта как основы обучения и познания, осуществление поисково</w:t>
      </w:r>
      <w:r w:rsidR="00D70548" w:rsidRPr="00902244">
        <w:rPr>
          <w:rFonts w:ascii="Times New Roman" w:hAnsi="Times New Roman" w:cs="Times New Roman"/>
          <w:sz w:val="24"/>
          <w:szCs w:val="24"/>
        </w:rPr>
        <w:t>-</w:t>
      </w:r>
      <w:r w:rsidR="00116FD8" w:rsidRPr="00902244">
        <w:rPr>
          <w:rFonts w:ascii="Times New Roman" w:hAnsi="Times New Roman" w:cs="Times New Roman"/>
          <w:sz w:val="24"/>
          <w:szCs w:val="24"/>
        </w:rPr>
        <w:t xml:space="preserve">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w:t>
      </w:r>
      <w:r w:rsidR="00116FD8" w:rsidRPr="00902244">
        <w:rPr>
          <w:rFonts w:ascii="Times New Roman" w:hAnsi="Times New Roman" w:cs="Times New Roman"/>
          <w:sz w:val="24"/>
          <w:szCs w:val="24"/>
        </w:rPr>
        <w:lastRenderedPageBreak/>
        <w:t xml:space="preserve">практической преобразовательной деятельности. Учебный предмет «Технология» изучается: в 1 классе – 1 час в неделю (33 часа в год), во 2-4 классах – 1 час в неделю (34 часа в год). </w:t>
      </w:r>
    </w:p>
    <w:p w:rsidR="00BC3CEF" w:rsidRPr="00902244" w:rsidRDefault="00EE19BF" w:rsidP="00902244">
      <w:pPr>
        <w:pStyle w:val="ConsPlusNormal"/>
        <w:spacing w:line="276" w:lineRule="auto"/>
        <w:jc w:val="both"/>
        <w:rPr>
          <w:rFonts w:ascii="Times New Roman" w:hAnsi="Times New Roman" w:cs="Times New Roman"/>
          <w:color w:val="000000" w:themeColor="text1"/>
          <w:sz w:val="24"/>
          <w:szCs w:val="24"/>
        </w:rPr>
      </w:pPr>
      <w:r w:rsidRPr="00902244">
        <w:rPr>
          <w:rFonts w:ascii="Times New Roman" w:hAnsi="Times New Roman" w:cs="Times New Roman"/>
          <w:b/>
          <w:sz w:val="24"/>
          <w:szCs w:val="24"/>
        </w:rPr>
        <w:t>9</w:t>
      </w:r>
      <w:r w:rsidR="00902244">
        <w:rPr>
          <w:rFonts w:ascii="Times New Roman" w:hAnsi="Times New Roman" w:cs="Times New Roman"/>
          <w:b/>
          <w:sz w:val="24"/>
          <w:szCs w:val="24"/>
        </w:rPr>
        <w:t xml:space="preserve">. </w:t>
      </w:r>
      <w:r w:rsidR="00116FD8" w:rsidRPr="00902244">
        <w:rPr>
          <w:rFonts w:ascii="Times New Roman" w:hAnsi="Times New Roman" w:cs="Times New Roman"/>
          <w:b/>
          <w:sz w:val="24"/>
          <w:szCs w:val="24"/>
        </w:rPr>
        <w:t>Предметная область «Физическая культура»</w:t>
      </w:r>
      <w:r w:rsidR="008A7F2F" w:rsidRPr="00902244">
        <w:rPr>
          <w:rFonts w:ascii="Times New Roman" w:hAnsi="Times New Roman" w:cs="Times New Roman"/>
          <w:b/>
          <w:sz w:val="24"/>
          <w:szCs w:val="24"/>
        </w:rPr>
        <w:t xml:space="preserve"> </w:t>
      </w:r>
      <w:r w:rsidR="008A7F2F" w:rsidRPr="00902244">
        <w:rPr>
          <w:rFonts w:ascii="Times New Roman" w:hAnsi="Times New Roman" w:cs="Times New Roman"/>
          <w:sz w:val="24"/>
          <w:szCs w:val="24"/>
        </w:rPr>
        <w:t>направлена на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на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  на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r w:rsidR="00BC3CEF" w:rsidRPr="00902244">
        <w:rPr>
          <w:rFonts w:ascii="Times New Roman" w:hAnsi="Times New Roman" w:cs="Times New Roman"/>
          <w:color w:val="000000" w:themeColor="text1"/>
          <w:sz w:val="24"/>
          <w:szCs w:val="24"/>
        </w:rPr>
        <w:t xml:space="preserve">   </w:t>
      </w:r>
    </w:p>
    <w:p w:rsidR="000D1757" w:rsidRPr="00902244" w:rsidRDefault="00BC3CEF" w:rsidP="00902244">
      <w:pPr>
        <w:pStyle w:val="ConsPlusNormal"/>
        <w:spacing w:line="276" w:lineRule="auto"/>
        <w:ind w:firstLine="360"/>
        <w:jc w:val="both"/>
        <w:rPr>
          <w:rFonts w:ascii="Times New Roman" w:hAnsi="Times New Roman" w:cs="Times New Roman"/>
          <w:color w:val="000000" w:themeColor="text1"/>
          <w:sz w:val="24"/>
          <w:szCs w:val="24"/>
        </w:rPr>
      </w:pPr>
      <w:r w:rsidRPr="00902244">
        <w:rPr>
          <w:rFonts w:ascii="Times New Roman" w:hAnsi="Times New Roman" w:cs="Times New Roman"/>
          <w:color w:val="000000" w:themeColor="text1"/>
          <w:sz w:val="24"/>
          <w:szCs w:val="24"/>
        </w:rPr>
        <w:t xml:space="preserve">Для удовлетворения биологической потребности в движении выделяется 3 часа  в неделю на преподавание предмета «Физическая культура», предусмотренных в объеме общей недельной нагрузки: 2  часа в урочной форме в 1-4 классах и 1 час во внеурочной форме в 1-4 классах. Обучение ведётся по программе </w:t>
      </w:r>
      <w:r w:rsidRPr="00902244">
        <w:rPr>
          <w:rFonts w:ascii="Times New Roman" w:hAnsi="Times New Roman" w:cs="Times New Roman"/>
          <w:color w:val="000000" w:themeColor="text1"/>
          <w:sz w:val="24"/>
          <w:szCs w:val="24"/>
          <w:shd w:val="clear" w:color="auto" w:fill="FFFFFF"/>
        </w:rPr>
        <w:t>В. И. Ляха. Т</w:t>
      </w:r>
      <w:r w:rsidRPr="00902244">
        <w:rPr>
          <w:rFonts w:ascii="Times New Roman" w:hAnsi="Times New Roman" w:cs="Times New Roman"/>
          <w:color w:val="000000" w:themeColor="text1"/>
          <w:sz w:val="24"/>
          <w:szCs w:val="24"/>
        </w:rPr>
        <w:t>ретий час физической культуры предусматривает занятия спортивными играми, физическими упражнениями, направленными  на снижение усталости и поддержку психо - эмоционального тонуса детей. Третий час физической культуры, реализуемый через внеурочную форум, проводится без балльного оценивания в классных журналах.</w:t>
      </w:r>
    </w:p>
    <w:p w:rsidR="000C7F97" w:rsidRPr="00902244" w:rsidRDefault="000C7F97" w:rsidP="00902244">
      <w:pPr>
        <w:pStyle w:val="a3"/>
        <w:spacing w:line="276" w:lineRule="auto"/>
        <w:jc w:val="both"/>
        <w:rPr>
          <w:rFonts w:ascii="Times New Roman" w:hAnsi="Times New Roman" w:cs="Times New Roman"/>
          <w:color w:val="FF0000"/>
          <w:sz w:val="24"/>
          <w:szCs w:val="24"/>
        </w:rPr>
      </w:pPr>
      <w:r w:rsidRPr="00902244">
        <w:rPr>
          <w:rFonts w:ascii="Times New Roman" w:hAnsi="Times New Roman" w:cs="Times New Roman"/>
          <w:color w:val="000000" w:themeColor="text1"/>
          <w:sz w:val="24"/>
          <w:szCs w:val="24"/>
        </w:rPr>
        <w:t xml:space="preserve">  </w:t>
      </w:r>
      <w:r w:rsidR="00BC3CEF" w:rsidRPr="00902244">
        <w:rPr>
          <w:rFonts w:ascii="Times New Roman" w:hAnsi="Times New Roman" w:cs="Times New Roman"/>
          <w:color w:val="000000" w:themeColor="text1"/>
          <w:sz w:val="24"/>
          <w:szCs w:val="24"/>
        </w:rPr>
        <w:t xml:space="preserve">  </w:t>
      </w:r>
      <w:r w:rsidRPr="00902244">
        <w:rPr>
          <w:rFonts w:ascii="Times New Roman" w:hAnsi="Times New Roman" w:cs="Times New Roman"/>
          <w:color w:val="000000" w:themeColor="text1"/>
          <w:sz w:val="24"/>
          <w:szCs w:val="24"/>
        </w:rPr>
        <w:t xml:space="preserve"> </w:t>
      </w:r>
      <w:r w:rsidR="008A7F2F" w:rsidRPr="00902244">
        <w:rPr>
          <w:rFonts w:ascii="Times New Roman" w:hAnsi="Times New Roman" w:cs="Times New Roman"/>
          <w:color w:val="000000"/>
          <w:sz w:val="24"/>
          <w:szCs w:val="24"/>
        </w:rPr>
        <w:t>Изучение отдельных элементов основ безопасности жизнедеятельности осуществляется в содержании интегрированного учебного предмета «Окружающий мир», кроме того, знания о поведении в экстремальных ситуациях включены в содержание предмета «Физическая культура» (10% учебного времени).</w:t>
      </w:r>
    </w:p>
    <w:p w:rsidR="002171FC" w:rsidRPr="00AE562E" w:rsidRDefault="00116FD8" w:rsidP="00AE562E">
      <w:pPr>
        <w:pStyle w:val="a3"/>
        <w:spacing w:line="276" w:lineRule="auto"/>
        <w:jc w:val="center"/>
        <w:rPr>
          <w:rFonts w:ascii="Times New Roman" w:hAnsi="Times New Roman" w:cs="Times New Roman"/>
          <w:b/>
          <w:sz w:val="24"/>
          <w:szCs w:val="24"/>
          <w:u w:val="single"/>
        </w:rPr>
      </w:pPr>
      <w:r w:rsidRPr="00AE562E">
        <w:rPr>
          <w:rFonts w:ascii="Times New Roman" w:hAnsi="Times New Roman" w:cs="Times New Roman"/>
          <w:b/>
          <w:sz w:val="24"/>
          <w:szCs w:val="24"/>
          <w:u w:val="single"/>
        </w:rPr>
        <w:t>При формировании Учебного плана учитывались следующие позиции:</w:t>
      </w:r>
    </w:p>
    <w:p w:rsidR="002171FC" w:rsidRPr="00902244" w:rsidRDefault="000C7F97" w:rsidP="00902244">
      <w:pPr>
        <w:pStyle w:val="a4"/>
        <w:autoSpaceDE w:val="0"/>
        <w:autoSpaceDN w:val="0"/>
        <w:adjustRightInd w:val="0"/>
        <w:spacing w:after="0"/>
        <w:ind w:left="0"/>
        <w:jc w:val="both"/>
        <w:rPr>
          <w:rFonts w:ascii="Times New Roman" w:hAnsi="Times New Roman" w:cs="Times New Roman"/>
          <w:sz w:val="24"/>
          <w:szCs w:val="24"/>
        </w:rPr>
      </w:pPr>
      <w:r w:rsidRPr="00902244">
        <w:rPr>
          <w:rFonts w:ascii="Times New Roman" w:hAnsi="Times New Roman" w:cs="Times New Roman"/>
          <w:sz w:val="24"/>
          <w:szCs w:val="24"/>
        </w:rPr>
        <w:t>*</w:t>
      </w:r>
      <w:r w:rsidR="002171FC" w:rsidRPr="00902244">
        <w:rPr>
          <w:rFonts w:ascii="Times New Roman" w:hAnsi="Times New Roman" w:cs="Times New Roman"/>
          <w:sz w:val="24"/>
          <w:szCs w:val="24"/>
        </w:rPr>
        <w:t>использование ИКТ, электронного обучения, дистанционных технологий,</w:t>
      </w:r>
      <w:r w:rsidR="009F3A9A" w:rsidRPr="00902244">
        <w:rPr>
          <w:rFonts w:ascii="Times New Roman" w:hAnsi="Times New Roman" w:cs="Times New Roman"/>
          <w:sz w:val="24"/>
          <w:szCs w:val="24"/>
        </w:rPr>
        <w:t xml:space="preserve"> </w:t>
      </w:r>
      <w:r w:rsidR="002171FC" w:rsidRPr="00902244">
        <w:rPr>
          <w:rFonts w:ascii="Times New Roman" w:hAnsi="Times New Roman" w:cs="Times New Roman"/>
          <w:sz w:val="24"/>
          <w:szCs w:val="24"/>
        </w:rPr>
        <w:t>проектного обучения - являются одним из основных средств обучения, учитываются</w:t>
      </w:r>
      <w:r w:rsidR="009F3A9A" w:rsidRPr="00902244">
        <w:rPr>
          <w:rFonts w:ascii="Times New Roman" w:hAnsi="Times New Roman" w:cs="Times New Roman"/>
          <w:sz w:val="24"/>
          <w:szCs w:val="24"/>
        </w:rPr>
        <w:t xml:space="preserve"> </w:t>
      </w:r>
      <w:r w:rsidR="002171FC" w:rsidRPr="00902244">
        <w:rPr>
          <w:rFonts w:ascii="Times New Roman" w:hAnsi="Times New Roman" w:cs="Times New Roman"/>
          <w:sz w:val="24"/>
          <w:szCs w:val="24"/>
        </w:rPr>
        <w:t>при формировании учебно-тематических планов, входят в систему работы каждого</w:t>
      </w:r>
      <w:r w:rsidR="009F3A9A" w:rsidRPr="00902244">
        <w:rPr>
          <w:rFonts w:ascii="Times New Roman" w:hAnsi="Times New Roman" w:cs="Times New Roman"/>
          <w:sz w:val="24"/>
          <w:szCs w:val="24"/>
        </w:rPr>
        <w:t xml:space="preserve"> </w:t>
      </w:r>
      <w:r w:rsidR="002171FC" w:rsidRPr="00902244">
        <w:rPr>
          <w:rFonts w:ascii="Times New Roman" w:hAnsi="Times New Roman" w:cs="Times New Roman"/>
          <w:sz w:val="24"/>
          <w:szCs w:val="24"/>
        </w:rPr>
        <w:t>педагога и обучающихся;</w:t>
      </w:r>
    </w:p>
    <w:p w:rsidR="002171FC" w:rsidRPr="00902244" w:rsidRDefault="000C7F97" w:rsidP="00902244">
      <w:pPr>
        <w:autoSpaceDE w:val="0"/>
        <w:autoSpaceDN w:val="0"/>
        <w:adjustRightInd w:val="0"/>
        <w:spacing w:after="0"/>
        <w:jc w:val="both"/>
        <w:rPr>
          <w:rFonts w:ascii="Times New Roman" w:hAnsi="Times New Roman" w:cs="Times New Roman"/>
          <w:sz w:val="24"/>
          <w:szCs w:val="24"/>
        </w:rPr>
      </w:pPr>
      <w:r w:rsidRPr="00902244">
        <w:rPr>
          <w:rFonts w:ascii="Times New Roman" w:hAnsi="Times New Roman" w:cs="Times New Roman"/>
          <w:sz w:val="24"/>
          <w:szCs w:val="24"/>
        </w:rPr>
        <w:t>*</w:t>
      </w:r>
      <w:r w:rsidR="002171FC" w:rsidRPr="00902244">
        <w:rPr>
          <w:rFonts w:ascii="Times New Roman" w:hAnsi="Times New Roman" w:cs="Times New Roman"/>
          <w:sz w:val="24"/>
          <w:szCs w:val="24"/>
        </w:rPr>
        <w:t>организация работы с одарёнными детьми осуществляется через</w:t>
      </w:r>
      <w:r w:rsidR="009F3A9A" w:rsidRPr="00902244">
        <w:rPr>
          <w:rFonts w:ascii="Times New Roman" w:hAnsi="Times New Roman" w:cs="Times New Roman"/>
          <w:sz w:val="24"/>
          <w:szCs w:val="24"/>
        </w:rPr>
        <w:t xml:space="preserve"> </w:t>
      </w:r>
      <w:r w:rsidR="00BA4F70">
        <w:rPr>
          <w:rFonts w:ascii="Times New Roman" w:hAnsi="Times New Roman" w:cs="Times New Roman"/>
          <w:sz w:val="24"/>
          <w:szCs w:val="24"/>
        </w:rPr>
        <w:t xml:space="preserve">работу </w:t>
      </w:r>
      <w:r w:rsidR="002171FC" w:rsidRPr="00902244">
        <w:rPr>
          <w:rFonts w:ascii="Times New Roman" w:hAnsi="Times New Roman" w:cs="Times New Roman"/>
          <w:sz w:val="24"/>
          <w:szCs w:val="24"/>
        </w:rPr>
        <w:t>творческих кружков,</w:t>
      </w:r>
      <w:r w:rsidR="009F3A9A" w:rsidRPr="00902244">
        <w:rPr>
          <w:rFonts w:ascii="Times New Roman" w:hAnsi="Times New Roman" w:cs="Times New Roman"/>
          <w:sz w:val="24"/>
          <w:szCs w:val="24"/>
        </w:rPr>
        <w:t xml:space="preserve"> </w:t>
      </w:r>
      <w:r w:rsidRPr="00902244">
        <w:rPr>
          <w:rFonts w:ascii="Times New Roman" w:hAnsi="Times New Roman" w:cs="Times New Roman"/>
          <w:sz w:val="24"/>
          <w:szCs w:val="24"/>
        </w:rPr>
        <w:t>л</w:t>
      </w:r>
      <w:r w:rsidR="002171FC" w:rsidRPr="00902244">
        <w:rPr>
          <w:rFonts w:ascii="Times New Roman" w:hAnsi="Times New Roman" w:cs="Times New Roman"/>
          <w:sz w:val="24"/>
          <w:szCs w:val="24"/>
        </w:rPr>
        <w:t>абораторий, урочную деятельность;</w:t>
      </w:r>
    </w:p>
    <w:p w:rsidR="00902244" w:rsidRPr="00AE562E" w:rsidRDefault="000C7F97" w:rsidP="00AE562E">
      <w:pPr>
        <w:pStyle w:val="ConsPlusNormal"/>
        <w:spacing w:line="276" w:lineRule="auto"/>
        <w:jc w:val="both"/>
        <w:rPr>
          <w:rFonts w:ascii="Times New Roman" w:hAnsi="Times New Roman" w:cs="Times New Roman"/>
          <w:color w:val="000000" w:themeColor="text1"/>
          <w:sz w:val="24"/>
          <w:szCs w:val="24"/>
        </w:rPr>
      </w:pPr>
      <w:r w:rsidRPr="00902244">
        <w:rPr>
          <w:rFonts w:ascii="Times New Roman" w:hAnsi="Times New Roman" w:cs="Times New Roman"/>
          <w:color w:val="000000" w:themeColor="text1"/>
          <w:sz w:val="24"/>
          <w:szCs w:val="24"/>
        </w:rPr>
        <w:t>*чередование учебной и внеурочной деятельности в рамках реализации Основной образовательной программы начального общего образования;</w:t>
      </w:r>
    </w:p>
    <w:p w:rsidR="000D1757" w:rsidRPr="00902244" w:rsidRDefault="00116FD8" w:rsidP="00902244">
      <w:pPr>
        <w:widowControl w:val="0"/>
        <w:autoSpaceDE w:val="0"/>
        <w:autoSpaceDN w:val="0"/>
        <w:adjustRightInd w:val="0"/>
        <w:spacing w:after="0"/>
        <w:jc w:val="center"/>
        <w:rPr>
          <w:rFonts w:ascii="Times New Roman" w:hAnsi="Times New Roman" w:cs="Times New Roman"/>
          <w:b/>
          <w:sz w:val="24"/>
          <w:szCs w:val="24"/>
        </w:rPr>
      </w:pPr>
      <w:r w:rsidRPr="00902244">
        <w:rPr>
          <w:rFonts w:ascii="Times New Roman" w:hAnsi="Times New Roman" w:cs="Times New Roman"/>
          <w:b/>
          <w:sz w:val="24"/>
          <w:szCs w:val="24"/>
          <w:u w:val="single"/>
        </w:rPr>
        <w:t>Формы промежуточной аттестации обучающихся начальной школы:</w:t>
      </w:r>
    </w:p>
    <w:p w:rsidR="004B1DAD" w:rsidRPr="00902244" w:rsidRDefault="000C7F97" w:rsidP="00902244">
      <w:pPr>
        <w:spacing w:after="0"/>
        <w:jc w:val="both"/>
        <w:rPr>
          <w:rFonts w:ascii="Times New Roman" w:hAnsi="Times New Roman" w:cs="Times New Roman"/>
          <w:sz w:val="24"/>
          <w:szCs w:val="24"/>
        </w:rPr>
      </w:pPr>
      <w:r w:rsidRPr="00902244">
        <w:rPr>
          <w:rFonts w:ascii="Times New Roman" w:hAnsi="Times New Roman" w:cs="Times New Roman"/>
          <w:sz w:val="24"/>
          <w:szCs w:val="24"/>
        </w:rPr>
        <w:t xml:space="preserve">    </w:t>
      </w:r>
      <w:r w:rsidR="00116FD8" w:rsidRPr="00902244">
        <w:rPr>
          <w:rFonts w:ascii="Times New Roman" w:hAnsi="Times New Roman" w:cs="Times New Roman"/>
          <w:sz w:val="24"/>
          <w:szCs w:val="24"/>
        </w:rPr>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p>
    <w:p w:rsidR="00D70548" w:rsidRPr="00902244" w:rsidRDefault="009444DF" w:rsidP="00902244">
      <w:pPr>
        <w:spacing w:after="0"/>
        <w:jc w:val="both"/>
        <w:rPr>
          <w:rFonts w:ascii="Times New Roman" w:eastAsia="Calibri" w:hAnsi="Times New Roman" w:cs="Times New Roman"/>
          <w:sz w:val="24"/>
          <w:szCs w:val="24"/>
        </w:rPr>
      </w:pPr>
      <w:r w:rsidRPr="00902244">
        <w:rPr>
          <w:rFonts w:ascii="Times New Roman" w:eastAsia="Calibri" w:hAnsi="Times New Roman" w:cs="Times New Roman"/>
          <w:sz w:val="24"/>
          <w:szCs w:val="24"/>
        </w:rPr>
        <w:t xml:space="preserve">    </w:t>
      </w:r>
      <w:r w:rsidR="006D27B5" w:rsidRPr="00902244">
        <w:rPr>
          <w:rFonts w:ascii="Times New Roman" w:eastAsia="Calibri" w:hAnsi="Times New Roman" w:cs="Times New Roman"/>
          <w:sz w:val="24"/>
          <w:szCs w:val="24"/>
        </w:rPr>
        <w:t xml:space="preserve">Учащиеся 1 класса выполняют в конце учебного года </w:t>
      </w:r>
      <w:r w:rsidR="004B1DAD" w:rsidRPr="00902244">
        <w:rPr>
          <w:rFonts w:ascii="Times New Roman" w:eastAsia="Calibri" w:hAnsi="Times New Roman" w:cs="Times New Roman"/>
          <w:sz w:val="24"/>
          <w:szCs w:val="24"/>
        </w:rPr>
        <w:t xml:space="preserve">диагностическую </w:t>
      </w:r>
      <w:r w:rsidR="006D27B5" w:rsidRPr="00902244">
        <w:rPr>
          <w:rFonts w:ascii="Times New Roman" w:eastAsia="Calibri" w:hAnsi="Times New Roman" w:cs="Times New Roman"/>
          <w:sz w:val="24"/>
          <w:szCs w:val="24"/>
        </w:rPr>
        <w:t>комплексную работу, цел</w:t>
      </w:r>
      <w:r w:rsidR="004B1DAD" w:rsidRPr="00902244">
        <w:rPr>
          <w:rFonts w:ascii="Times New Roman" w:eastAsia="Calibri" w:hAnsi="Times New Roman" w:cs="Times New Roman"/>
          <w:sz w:val="24"/>
          <w:szCs w:val="24"/>
        </w:rPr>
        <w:t>ь</w:t>
      </w:r>
      <w:r w:rsidR="006D27B5" w:rsidRPr="00902244">
        <w:rPr>
          <w:rFonts w:ascii="Times New Roman" w:eastAsia="Calibri" w:hAnsi="Times New Roman" w:cs="Times New Roman"/>
          <w:sz w:val="24"/>
          <w:szCs w:val="24"/>
        </w:rPr>
        <w:t>ю которой является проверка уровня достижения предметных и метапредметных результатов первого года обучения в соответствии с требованиями ФГОС.</w:t>
      </w:r>
    </w:p>
    <w:tbl>
      <w:tblPr>
        <w:tblW w:w="10320" w:type="dxa"/>
        <w:tblInd w:w="10" w:type="dxa"/>
        <w:tblLayout w:type="fixed"/>
        <w:tblCellMar>
          <w:left w:w="0" w:type="dxa"/>
          <w:right w:w="0" w:type="dxa"/>
        </w:tblCellMar>
        <w:tblLook w:val="0000"/>
      </w:tblPr>
      <w:tblGrid>
        <w:gridCol w:w="1100"/>
        <w:gridCol w:w="3720"/>
        <w:gridCol w:w="5500"/>
      </w:tblGrid>
      <w:tr w:rsidR="00273524" w:rsidRPr="00902244" w:rsidTr="00273524">
        <w:trPr>
          <w:trHeight w:val="307"/>
        </w:trPr>
        <w:tc>
          <w:tcPr>
            <w:tcW w:w="1100" w:type="dxa"/>
            <w:tcBorders>
              <w:top w:val="single" w:sz="4" w:space="0" w:color="auto"/>
              <w:left w:val="single" w:sz="4" w:space="0" w:color="auto"/>
              <w:bottom w:val="single" w:sz="4" w:space="0" w:color="auto"/>
              <w:right w:val="single" w:sz="4" w:space="0" w:color="auto"/>
            </w:tcBorders>
            <w:shd w:val="clear" w:color="auto" w:fill="FFD965"/>
            <w:vAlign w:val="bottom"/>
          </w:tcPr>
          <w:p w:rsidR="00273524" w:rsidRPr="00902244" w:rsidRDefault="00273524" w:rsidP="00902244">
            <w:pPr>
              <w:pStyle w:val="a3"/>
              <w:spacing w:line="276" w:lineRule="auto"/>
              <w:jc w:val="center"/>
              <w:rPr>
                <w:rFonts w:ascii="Times New Roman" w:hAnsi="Times New Roman" w:cs="Times New Roman"/>
                <w:b/>
                <w:sz w:val="24"/>
                <w:szCs w:val="24"/>
              </w:rPr>
            </w:pPr>
            <w:r w:rsidRPr="00902244">
              <w:rPr>
                <w:rFonts w:ascii="Times New Roman" w:hAnsi="Times New Roman" w:cs="Times New Roman"/>
                <w:b/>
                <w:sz w:val="24"/>
                <w:szCs w:val="24"/>
              </w:rPr>
              <w:t>Класс</w:t>
            </w:r>
          </w:p>
        </w:tc>
        <w:tc>
          <w:tcPr>
            <w:tcW w:w="3720" w:type="dxa"/>
            <w:tcBorders>
              <w:top w:val="single" w:sz="4" w:space="0" w:color="auto"/>
              <w:left w:val="single" w:sz="4" w:space="0" w:color="auto"/>
              <w:bottom w:val="single" w:sz="4" w:space="0" w:color="auto"/>
              <w:right w:val="single" w:sz="4" w:space="0" w:color="auto"/>
            </w:tcBorders>
            <w:shd w:val="clear" w:color="auto" w:fill="FFD965"/>
            <w:vAlign w:val="bottom"/>
          </w:tcPr>
          <w:p w:rsidR="00273524" w:rsidRPr="00902244" w:rsidRDefault="00273524" w:rsidP="00902244">
            <w:pPr>
              <w:widowControl w:val="0"/>
              <w:autoSpaceDE w:val="0"/>
              <w:autoSpaceDN w:val="0"/>
              <w:adjustRightInd w:val="0"/>
              <w:spacing w:after="0"/>
              <w:ind w:left="780"/>
              <w:jc w:val="center"/>
              <w:rPr>
                <w:rFonts w:ascii="Times New Roman" w:hAnsi="Times New Roman" w:cs="Times New Roman"/>
                <w:sz w:val="24"/>
                <w:szCs w:val="24"/>
              </w:rPr>
            </w:pPr>
            <w:r w:rsidRPr="00902244">
              <w:rPr>
                <w:rFonts w:ascii="Times New Roman" w:hAnsi="Times New Roman" w:cs="Times New Roman"/>
                <w:b/>
                <w:bCs/>
                <w:sz w:val="24"/>
                <w:szCs w:val="24"/>
              </w:rPr>
              <w:t>Учебный предмет</w:t>
            </w:r>
          </w:p>
        </w:tc>
        <w:tc>
          <w:tcPr>
            <w:tcW w:w="5500" w:type="dxa"/>
            <w:tcBorders>
              <w:top w:val="single" w:sz="4" w:space="0" w:color="auto"/>
              <w:left w:val="single" w:sz="4" w:space="0" w:color="auto"/>
              <w:bottom w:val="single" w:sz="4" w:space="0" w:color="auto"/>
              <w:right w:val="single" w:sz="4" w:space="0" w:color="auto"/>
            </w:tcBorders>
            <w:shd w:val="clear" w:color="auto" w:fill="FFD965"/>
            <w:vAlign w:val="bottom"/>
          </w:tcPr>
          <w:p w:rsidR="00273524" w:rsidRPr="00902244" w:rsidRDefault="00273524" w:rsidP="00902244">
            <w:pPr>
              <w:pStyle w:val="a3"/>
              <w:spacing w:line="276" w:lineRule="auto"/>
              <w:jc w:val="center"/>
              <w:rPr>
                <w:rFonts w:ascii="Times New Roman" w:hAnsi="Times New Roman" w:cs="Times New Roman"/>
                <w:b/>
                <w:sz w:val="24"/>
                <w:szCs w:val="24"/>
              </w:rPr>
            </w:pPr>
            <w:r w:rsidRPr="00902244">
              <w:rPr>
                <w:rFonts w:ascii="Times New Roman" w:hAnsi="Times New Roman" w:cs="Times New Roman"/>
                <w:b/>
                <w:sz w:val="24"/>
                <w:szCs w:val="24"/>
              </w:rPr>
              <w:t>Форма проведения промежуточной</w:t>
            </w:r>
          </w:p>
          <w:p w:rsidR="00273524" w:rsidRPr="00902244" w:rsidRDefault="00273524"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b/>
                <w:w w:val="99"/>
                <w:sz w:val="24"/>
                <w:szCs w:val="24"/>
              </w:rPr>
              <w:t>аттестации</w:t>
            </w:r>
          </w:p>
        </w:tc>
      </w:tr>
      <w:tr w:rsidR="000D1757" w:rsidRPr="00902244" w:rsidTr="00273524">
        <w:trPr>
          <w:trHeight w:val="265"/>
        </w:trPr>
        <w:tc>
          <w:tcPr>
            <w:tcW w:w="1100" w:type="dxa"/>
            <w:tcBorders>
              <w:top w:val="single" w:sz="4" w:space="0" w:color="auto"/>
              <w:left w:val="single" w:sz="8" w:space="0" w:color="auto"/>
              <w:bottom w:val="nil"/>
              <w:right w:val="single" w:sz="8" w:space="0" w:color="auto"/>
            </w:tcBorders>
            <w:shd w:val="clear" w:color="auto" w:fill="FFE599"/>
            <w:vAlign w:val="bottom"/>
          </w:tcPr>
          <w:p w:rsidR="000D1757" w:rsidRPr="00902244" w:rsidRDefault="006D27B5"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w w:val="99"/>
                <w:sz w:val="24"/>
                <w:szCs w:val="24"/>
              </w:rPr>
              <w:t>2</w:t>
            </w:r>
            <w:r w:rsidR="00116FD8" w:rsidRPr="00902244">
              <w:rPr>
                <w:rFonts w:ascii="Times New Roman" w:hAnsi="Times New Roman" w:cs="Times New Roman"/>
                <w:w w:val="99"/>
                <w:sz w:val="24"/>
                <w:szCs w:val="24"/>
              </w:rPr>
              <w:t xml:space="preserve"> - 4</w:t>
            </w:r>
          </w:p>
        </w:tc>
        <w:tc>
          <w:tcPr>
            <w:tcW w:w="3720" w:type="dxa"/>
            <w:tcBorders>
              <w:top w:val="single" w:sz="4" w:space="0" w:color="auto"/>
              <w:left w:val="nil"/>
              <w:bottom w:val="nil"/>
              <w:right w:val="single" w:sz="8" w:space="0" w:color="auto"/>
            </w:tcBorders>
            <w:vAlign w:val="bottom"/>
          </w:tcPr>
          <w:p w:rsidR="000D1757" w:rsidRPr="00902244" w:rsidRDefault="00116FD8"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sz w:val="24"/>
                <w:szCs w:val="24"/>
              </w:rPr>
              <w:t>Комплексная</w:t>
            </w:r>
          </w:p>
        </w:tc>
        <w:tc>
          <w:tcPr>
            <w:tcW w:w="5500" w:type="dxa"/>
            <w:tcBorders>
              <w:top w:val="single" w:sz="4" w:space="0" w:color="auto"/>
              <w:left w:val="nil"/>
              <w:bottom w:val="nil"/>
              <w:right w:val="single" w:sz="8" w:space="0" w:color="auto"/>
            </w:tcBorders>
            <w:vAlign w:val="bottom"/>
          </w:tcPr>
          <w:p w:rsidR="000D1757" w:rsidRPr="00902244" w:rsidRDefault="00116FD8"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sz w:val="24"/>
                <w:szCs w:val="24"/>
              </w:rPr>
              <w:t>Диагностическая комплексная работа по</w:t>
            </w:r>
          </w:p>
        </w:tc>
      </w:tr>
      <w:tr w:rsidR="000D1757" w:rsidRPr="00902244" w:rsidTr="00291C81">
        <w:trPr>
          <w:trHeight w:val="276"/>
        </w:trPr>
        <w:tc>
          <w:tcPr>
            <w:tcW w:w="1100" w:type="dxa"/>
            <w:tcBorders>
              <w:top w:val="nil"/>
              <w:left w:val="single" w:sz="8" w:space="0" w:color="auto"/>
              <w:bottom w:val="nil"/>
              <w:right w:val="single" w:sz="8" w:space="0" w:color="auto"/>
            </w:tcBorders>
            <w:shd w:val="clear" w:color="auto" w:fill="FFE599"/>
            <w:vAlign w:val="bottom"/>
          </w:tcPr>
          <w:p w:rsidR="000D1757" w:rsidRPr="00902244" w:rsidRDefault="000D1757" w:rsidP="00902244">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nil"/>
              <w:right w:val="single" w:sz="8" w:space="0" w:color="auto"/>
            </w:tcBorders>
            <w:vAlign w:val="bottom"/>
          </w:tcPr>
          <w:p w:rsidR="000D1757" w:rsidRPr="00902244" w:rsidRDefault="00116FD8"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sz w:val="24"/>
                <w:szCs w:val="24"/>
              </w:rPr>
              <w:t>работа на межпредметной</w:t>
            </w:r>
          </w:p>
        </w:tc>
        <w:tc>
          <w:tcPr>
            <w:tcW w:w="5500" w:type="dxa"/>
            <w:tcBorders>
              <w:top w:val="nil"/>
              <w:left w:val="nil"/>
              <w:bottom w:val="nil"/>
              <w:right w:val="single" w:sz="8" w:space="0" w:color="auto"/>
            </w:tcBorders>
            <w:vAlign w:val="bottom"/>
          </w:tcPr>
          <w:p w:rsidR="000D1757" w:rsidRPr="00902244" w:rsidRDefault="00116FD8"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sz w:val="24"/>
                <w:szCs w:val="24"/>
              </w:rPr>
              <w:t>определению степени освоения</w:t>
            </w:r>
          </w:p>
        </w:tc>
      </w:tr>
      <w:tr w:rsidR="000D1757" w:rsidRPr="00902244"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0D1757" w:rsidRPr="00902244" w:rsidRDefault="000D1757" w:rsidP="00902244">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0D1757" w:rsidRPr="00902244" w:rsidRDefault="008F007F"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sz w:val="24"/>
                <w:szCs w:val="24"/>
              </w:rPr>
              <w:t>о</w:t>
            </w:r>
            <w:r w:rsidR="00116FD8" w:rsidRPr="00902244">
              <w:rPr>
                <w:rFonts w:ascii="Times New Roman" w:hAnsi="Times New Roman" w:cs="Times New Roman"/>
                <w:sz w:val="24"/>
                <w:szCs w:val="24"/>
              </w:rPr>
              <w:t>снове</w:t>
            </w:r>
          </w:p>
        </w:tc>
        <w:tc>
          <w:tcPr>
            <w:tcW w:w="5500" w:type="dxa"/>
            <w:tcBorders>
              <w:top w:val="nil"/>
              <w:left w:val="nil"/>
              <w:bottom w:val="single" w:sz="8" w:space="0" w:color="auto"/>
              <w:right w:val="single" w:sz="8" w:space="0" w:color="auto"/>
            </w:tcBorders>
            <w:vAlign w:val="bottom"/>
          </w:tcPr>
          <w:p w:rsidR="000D1757" w:rsidRPr="00902244" w:rsidRDefault="00116FD8"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sz w:val="24"/>
                <w:szCs w:val="24"/>
              </w:rPr>
              <w:t>образовательной программы</w:t>
            </w:r>
          </w:p>
        </w:tc>
      </w:tr>
      <w:tr w:rsidR="000D1757" w:rsidRPr="00902244" w:rsidTr="006B3374">
        <w:trPr>
          <w:trHeight w:val="267"/>
        </w:trPr>
        <w:tc>
          <w:tcPr>
            <w:tcW w:w="1100" w:type="dxa"/>
            <w:tcBorders>
              <w:top w:val="nil"/>
              <w:left w:val="single" w:sz="8" w:space="0" w:color="auto"/>
              <w:bottom w:val="nil"/>
              <w:right w:val="single" w:sz="8" w:space="0" w:color="auto"/>
            </w:tcBorders>
            <w:shd w:val="clear" w:color="auto" w:fill="FFE599"/>
            <w:vAlign w:val="bottom"/>
          </w:tcPr>
          <w:p w:rsidR="000D1757" w:rsidRPr="00902244" w:rsidRDefault="0067374F"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w w:val="96"/>
                <w:sz w:val="24"/>
                <w:szCs w:val="24"/>
              </w:rPr>
              <w:t>2 -4</w:t>
            </w:r>
          </w:p>
        </w:tc>
        <w:tc>
          <w:tcPr>
            <w:tcW w:w="3720" w:type="dxa"/>
            <w:tcBorders>
              <w:top w:val="nil"/>
              <w:left w:val="nil"/>
              <w:bottom w:val="nil"/>
              <w:right w:val="single" w:sz="8" w:space="0" w:color="auto"/>
            </w:tcBorders>
            <w:vAlign w:val="bottom"/>
          </w:tcPr>
          <w:p w:rsidR="000D1757" w:rsidRPr="00902244" w:rsidRDefault="00116FD8" w:rsidP="00902244">
            <w:pPr>
              <w:widowControl w:val="0"/>
              <w:autoSpaceDE w:val="0"/>
              <w:autoSpaceDN w:val="0"/>
              <w:adjustRightInd w:val="0"/>
              <w:spacing w:after="0"/>
              <w:ind w:left="80"/>
              <w:jc w:val="center"/>
              <w:rPr>
                <w:rFonts w:ascii="Times New Roman" w:hAnsi="Times New Roman" w:cs="Times New Roman"/>
                <w:sz w:val="24"/>
                <w:szCs w:val="24"/>
              </w:rPr>
            </w:pPr>
            <w:r w:rsidRPr="00902244">
              <w:rPr>
                <w:rFonts w:ascii="Times New Roman" w:hAnsi="Times New Roman" w:cs="Times New Roman"/>
                <w:sz w:val="24"/>
                <w:szCs w:val="24"/>
              </w:rPr>
              <w:t>Русский язык</w:t>
            </w:r>
          </w:p>
        </w:tc>
        <w:tc>
          <w:tcPr>
            <w:tcW w:w="5500" w:type="dxa"/>
            <w:tcBorders>
              <w:top w:val="nil"/>
              <w:left w:val="nil"/>
              <w:bottom w:val="nil"/>
              <w:right w:val="single" w:sz="8" w:space="0" w:color="auto"/>
            </w:tcBorders>
            <w:vAlign w:val="bottom"/>
          </w:tcPr>
          <w:p w:rsidR="000D1757" w:rsidRPr="00902244" w:rsidRDefault="00273524"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Д</w:t>
            </w:r>
            <w:r w:rsidR="00116FD8" w:rsidRPr="00902244">
              <w:rPr>
                <w:rFonts w:ascii="Times New Roman" w:hAnsi="Times New Roman" w:cs="Times New Roman"/>
                <w:sz w:val="24"/>
                <w:szCs w:val="24"/>
              </w:rPr>
              <w:t>иктант</w:t>
            </w:r>
            <w:r w:rsidRPr="00902244">
              <w:rPr>
                <w:rFonts w:ascii="Times New Roman" w:hAnsi="Times New Roman" w:cs="Times New Roman"/>
                <w:sz w:val="24"/>
                <w:szCs w:val="24"/>
              </w:rPr>
              <w:t xml:space="preserve"> </w:t>
            </w:r>
            <w:r w:rsidR="00116FD8" w:rsidRPr="00902244">
              <w:rPr>
                <w:rFonts w:ascii="Times New Roman" w:hAnsi="Times New Roman" w:cs="Times New Roman"/>
                <w:sz w:val="24"/>
                <w:szCs w:val="24"/>
              </w:rPr>
              <w:t xml:space="preserve"> с грамматическим</w:t>
            </w:r>
          </w:p>
        </w:tc>
      </w:tr>
      <w:tr w:rsidR="000D1757" w:rsidRPr="00902244"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0D1757" w:rsidRPr="00902244" w:rsidRDefault="000D1757" w:rsidP="00902244">
            <w:pPr>
              <w:widowControl w:val="0"/>
              <w:autoSpaceDE w:val="0"/>
              <w:autoSpaceDN w:val="0"/>
              <w:adjustRightInd w:val="0"/>
              <w:spacing w:after="0"/>
              <w:jc w:val="center"/>
              <w:rPr>
                <w:rFonts w:ascii="Times New Roman" w:hAnsi="Times New Roman" w:cs="Times New Roman"/>
                <w:sz w:val="24"/>
                <w:szCs w:val="24"/>
              </w:rPr>
            </w:pPr>
          </w:p>
        </w:tc>
        <w:tc>
          <w:tcPr>
            <w:tcW w:w="3720" w:type="dxa"/>
            <w:tcBorders>
              <w:top w:val="nil"/>
              <w:left w:val="nil"/>
              <w:bottom w:val="single" w:sz="8" w:space="0" w:color="auto"/>
              <w:right w:val="single" w:sz="8" w:space="0" w:color="auto"/>
            </w:tcBorders>
            <w:vAlign w:val="bottom"/>
          </w:tcPr>
          <w:p w:rsidR="000D1757" w:rsidRPr="00902244" w:rsidRDefault="000D1757" w:rsidP="00902244">
            <w:pPr>
              <w:widowControl w:val="0"/>
              <w:autoSpaceDE w:val="0"/>
              <w:autoSpaceDN w:val="0"/>
              <w:adjustRightInd w:val="0"/>
              <w:spacing w:after="0"/>
              <w:jc w:val="center"/>
              <w:rPr>
                <w:rFonts w:ascii="Times New Roman" w:hAnsi="Times New Roman" w:cs="Times New Roman"/>
                <w:sz w:val="24"/>
                <w:szCs w:val="24"/>
              </w:rPr>
            </w:pPr>
          </w:p>
        </w:tc>
        <w:tc>
          <w:tcPr>
            <w:tcW w:w="5500" w:type="dxa"/>
            <w:tcBorders>
              <w:top w:val="nil"/>
              <w:left w:val="nil"/>
              <w:bottom w:val="single" w:sz="8" w:space="0" w:color="auto"/>
              <w:right w:val="single" w:sz="8" w:space="0" w:color="auto"/>
            </w:tcBorders>
            <w:vAlign w:val="bottom"/>
          </w:tcPr>
          <w:p w:rsidR="000D1757" w:rsidRPr="00902244" w:rsidRDefault="00AF410A"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з</w:t>
            </w:r>
            <w:r w:rsidR="00116FD8" w:rsidRPr="00902244">
              <w:rPr>
                <w:rFonts w:ascii="Times New Roman" w:hAnsi="Times New Roman" w:cs="Times New Roman"/>
                <w:sz w:val="24"/>
                <w:szCs w:val="24"/>
              </w:rPr>
              <w:t>аданием</w:t>
            </w:r>
          </w:p>
        </w:tc>
      </w:tr>
      <w:tr w:rsidR="001C4941" w:rsidRPr="00902244"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1C4941" w:rsidRPr="00902244" w:rsidRDefault="001C4941"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sz w:val="24"/>
                <w:szCs w:val="24"/>
              </w:rPr>
              <w:lastRenderedPageBreak/>
              <w:t>2-4</w:t>
            </w:r>
          </w:p>
        </w:tc>
        <w:tc>
          <w:tcPr>
            <w:tcW w:w="3720" w:type="dxa"/>
            <w:tcBorders>
              <w:top w:val="nil"/>
              <w:left w:val="nil"/>
              <w:bottom w:val="single" w:sz="8" w:space="0" w:color="auto"/>
              <w:right w:val="single" w:sz="8" w:space="0" w:color="auto"/>
            </w:tcBorders>
            <w:vAlign w:val="bottom"/>
          </w:tcPr>
          <w:p w:rsidR="001C4941" w:rsidRPr="00902244" w:rsidRDefault="001C4941"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sz w:val="24"/>
                <w:szCs w:val="24"/>
              </w:rPr>
              <w:t>Родной язык</w:t>
            </w:r>
          </w:p>
        </w:tc>
        <w:tc>
          <w:tcPr>
            <w:tcW w:w="5500" w:type="dxa"/>
            <w:tcBorders>
              <w:top w:val="nil"/>
              <w:left w:val="nil"/>
              <w:bottom w:val="single" w:sz="8" w:space="0" w:color="auto"/>
              <w:right w:val="single" w:sz="8" w:space="0" w:color="auto"/>
            </w:tcBorders>
            <w:vAlign w:val="bottom"/>
          </w:tcPr>
          <w:p w:rsidR="001C4941" w:rsidRPr="00902244" w:rsidRDefault="001C4941"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По итогам года</w:t>
            </w:r>
          </w:p>
        </w:tc>
      </w:tr>
      <w:tr w:rsidR="001C4941" w:rsidRPr="00902244"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1C4941" w:rsidRPr="00902244" w:rsidRDefault="001C4941"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sz w:val="24"/>
                <w:szCs w:val="24"/>
              </w:rPr>
              <w:t>2-4</w:t>
            </w:r>
          </w:p>
        </w:tc>
        <w:tc>
          <w:tcPr>
            <w:tcW w:w="3720" w:type="dxa"/>
            <w:tcBorders>
              <w:top w:val="nil"/>
              <w:left w:val="nil"/>
              <w:bottom w:val="single" w:sz="8" w:space="0" w:color="auto"/>
              <w:right w:val="single" w:sz="8" w:space="0" w:color="auto"/>
            </w:tcBorders>
            <w:vAlign w:val="bottom"/>
          </w:tcPr>
          <w:p w:rsidR="001C4941" w:rsidRPr="00902244" w:rsidRDefault="001C4941"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sz w:val="24"/>
                <w:szCs w:val="24"/>
              </w:rPr>
              <w:t xml:space="preserve">Родная литература </w:t>
            </w:r>
          </w:p>
        </w:tc>
        <w:tc>
          <w:tcPr>
            <w:tcW w:w="5500" w:type="dxa"/>
            <w:tcBorders>
              <w:top w:val="nil"/>
              <w:left w:val="nil"/>
              <w:bottom w:val="single" w:sz="8" w:space="0" w:color="auto"/>
              <w:right w:val="single" w:sz="8" w:space="0" w:color="auto"/>
            </w:tcBorders>
            <w:vAlign w:val="bottom"/>
          </w:tcPr>
          <w:p w:rsidR="001C4941" w:rsidRPr="00902244" w:rsidRDefault="001C4941"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По итогам года</w:t>
            </w:r>
          </w:p>
        </w:tc>
      </w:tr>
      <w:tr w:rsidR="0067374F" w:rsidRPr="00902244" w:rsidTr="00291C81">
        <w:trPr>
          <w:trHeight w:val="279"/>
        </w:trPr>
        <w:tc>
          <w:tcPr>
            <w:tcW w:w="1100" w:type="dxa"/>
            <w:tcBorders>
              <w:top w:val="nil"/>
              <w:left w:val="single" w:sz="8" w:space="0" w:color="auto"/>
              <w:bottom w:val="single" w:sz="8" w:space="0" w:color="auto"/>
              <w:right w:val="single" w:sz="8" w:space="0" w:color="auto"/>
            </w:tcBorders>
            <w:shd w:val="clear" w:color="auto" w:fill="FFE599"/>
            <w:vAlign w:val="bottom"/>
          </w:tcPr>
          <w:p w:rsidR="0067374F" w:rsidRPr="00902244" w:rsidRDefault="0067374F"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sz w:val="24"/>
                <w:szCs w:val="24"/>
              </w:rPr>
              <w:t>2-4</w:t>
            </w:r>
          </w:p>
        </w:tc>
        <w:tc>
          <w:tcPr>
            <w:tcW w:w="3720" w:type="dxa"/>
            <w:tcBorders>
              <w:top w:val="nil"/>
              <w:left w:val="nil"/>
              <w:bottom w:val="single" w:sz="8" w:space="0" w:color="auto"/>
              <w:right w:val="single" w:sz="8" w:space="0" w:color="auto"/>
            </w:tcBorders>
            <w:vAlign w:val="bottom"/>
          </w:tcPr>
          <w:p w:rsidR="0067374F" w:rsidRPr="00902244" w:rsidRDefault="0067374F"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sz w:val="24"/>
                <w:szCs w:val="24"/>
              </w:rPr>
              <w:t xml:space="preserve">Математика и информатика </w:t>
            </w:r>
          </w:p>
        </w:tc>
        <w:tc>
          <w:tcPr>
            <w:tcW w:w="5500" w:type="dxa"/>
            <w:tcBorders>
              <w:top w:val="nil"/>
              <w:left w:val="nil"/>
              <w:bottom w:val="single" w:sz="8" w:space="0" w:color="auto"/>
              <w:right w:val="single" w:sz="8" w:space="0" w:color="auto"/>
            </w:tcBorders>
            <w:vAlign w:val="bottom"/>
          </w:tcPr>
          <w:p w:rsidR="0067374F" w:rsidRPr="00902244" w:rsidRDefault="0067374F"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Итоговая контрольная работа, устный счет</w:t>
            </w:r>
          </w:p>
        </w:tc>
      </w:tr>
      <w:tr w:rsidR="00291C81" w:rsidRPr="00902244" w:rsidTr="00864F06">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902244" w:rsidRDefault="0067374F"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w w:val="99"/>
                <w:sz w:val="24"/>
                <w:szCs w:val="24"/>
              </w:rPr>
              <w:t>2 - 4</w:t>
            </w:r>
          </w:p>
        </w:tc>
        <w:tc>
          <w:tcPr>
            <w:tcW w:w="3720" w:type="dxa"/>
            <w:tcBorders>
              <w:top w:val="nil"/>
              <w:left w:val="nil"/>
              <w:bottom w:val="single" w:sz="4" w:space="0" w:color="auto"/>
              <w:right w:val="single" w:sz="8" w:space="0" w:color="auto"/>
            </w:tcBorders>
            <w:vAlign w:val="bottom"/>
          </w:tcPr>
          <w:p w:rsidR="00291C81" w:rsidRPr="00902244" w:rsidRDefault="00291C81" w:rsidP="00902244">
            <w:pPr>
              <w:widowControl w:val="0"/>
              <w:autoSpaceDE w:val="0"/>
              <w:autoSpaceDN w:val="0"/>
              <w:adjustRightInd w:val="0"/>
              <w:spacing w:after="0"/>
              <w:ind w:left="80"/>
              <w:jc w:val="center"/>
              <w:rPr>
                <w:rFonts w:ascii="Times New Roman" w:hAnsi="Times New Roman" w:cs="Times New Roman"/>
                <w:sz w:val="24"/>
                <w:szCs w:val="24"/>
              </w:rPr>
            </w:pPr>
            <w:r w:rsidRPr="00902244">
              <w:rPr>
                <w:rFonts w:ascii="Times New Roman" w:hAnsi="Times New Roman" w:cs="Times New Roman"/>
                <w:sz w:val="24"/>
                <w:szCs w:val="24"/>
              </w:rPr>
              <w:t>Иностранный язык</w:t>
            </w:r>
          </w:p>
        </w:tc>
        <w:tc>
          <w:tcPr>
            <w:tcW w:w="5500" w:type="dxa"/>
            <w:tcBorders>
              <w:top w:val="nil"/>
              <w:left w:val="nil"/>
              <w:bottom w:val="single" w:sz="8" w:space="0" w:color="auto"/>
              <w:right w:val="single" w:sz="8" w:space="0" w:color="auto"/>
            </w:tcBorders>
            <w:vAlign w:val="bottom"/>
          </w:tcPr>
          <w:p w:rsidR="00291C81" w:rsidRPr="00902244" w:rsidRDefault="005551C8"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Итоговая контрольная работа</w:t>
            </w:r>
          </w:p>
        </w:tc>
      </w:tr>
      <w:tr w:rsidR="00864F06" w:rsidRPr="00902244" w:rsidTr="00864F06">
        <w:trPr>
          <w:trHeight w:val="266"/>
        </w:trPr>
        <w:tc>
          <w:tcPr>
            <w:tcW w:w="1100" w:type="dxa"/>
            <w:tcBorders>
              <w:top w:val="single" w:sz="4" w:space="0" w:color="auto"/>
              <w:left w:val="single" w:sz="8" w:space="0" w:color="auto"/>
              <w:bottom w:val="single" w:sz="8" w:space="0" w:color="auto"/>
              <w:right w:val="single" w:sz="4" w:space="0" w:color="auto"/>
            </w:tcBorders>
            <w:shd w:val="clear" w:color="auto" w:fill="FFE599"/>
            <w:vAlign w:val="bottom"/>
          </w:tcPr>
          <w:p w:rsidR="00864F06" w:rsidRPr="00902244" w:rsidRDefault="00864F06"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w w:val="99"/>
                <w:sz w:val="24"/>
                <w:szCs w:val="24"/>
              </w:rPr>
              <w:t>2</w:t>
            </w:r>
          </w:p>
        </w:tc>
        <w:tc>
          <w:tcPr>
            <w:tcW w:w="3720" w:type="dxa"/>
            <w:vMerge w:val="restart"/>
            <w:tcBorders>
              <w:top w:val="single" w:sz="4" w:space="0" w:color="auto"/>
              <w:left w:val="single" w:sz="4" w:space="0" w:color="auto"/>
              <w:bottom w:val="single" w:sz="4" w:space="0" w:color="auto"/>
              <w:right w:val="single" w:sz="4" w:space="0" w:color="auto"/>
            </w:tcBorders>
            <w:vAlign w:val="bottom"/>
          </w:tcPr>
          <w:p w:rsidR="00864F06" w:rsidRPr="00902244" w:rsidRDefault="00864F06" w:rsidP="00902244">
            <w:pPr>
              <w:widowControl w:val="0"/>
              <w:autoSpaceDE w:val="0"/>
              <w:autoSpaceDN w:val="0"/>
              <w:adjustRightInd w:val="0"/>
              <w:spacing w:after="0"/>
              <w:ind w:left="80"/>
              <w:jc w:val="center"/>
              <w:rPr>
                <w:rFonts w:ascii="Times New Roman" w:hAnsi="Times New Roman" w:cs="Times New Roman"/>
                <w:sz w:val="24"/>
                <w:szCs w:val="24"/>
              </w:rPr>
            </w:pPr>
            <w:r w:rsidRPr="00902244">
              <w:rPr>
                <w:rFonts w:ascii="Times New Roman" w:hAnsi="Times New Roman" w:cs="Times New Roman"/>
                <w:sz w:val="24"/>
                <w:szCs w:val="24"/>
              </w:rPr>
              <w:t>Литературное чтение</w:t>
            </w:r>
          </w:p>
        </w:tc>
        <w:tc>
          <w:tcPr>
            <w:tcW w:w="5500" w:type="dxa"/>
            <w:tcBorders>
              <w:top w:val="single" w:sz="4" w:space="0" w:color="auto"/>
              <w:left w:val="single" w:sz="4" w:space="0" w:color="auto"/>
              <w:bottom w:val="single" w:sz="8" w:space="0" w:color="auto"/>
              <w:right w:val="single" w:sz="8" w:space="0" w:color="auto"/>
            </w:tcBorders>
            <w:vAlign w:val="bottom"/>
          </w:tcPr>
          <w:p w:rsidR="00864F06" w:rsidRPr="00902244" w:rsidRDefault="00864F06" w:rsidP="00902244">
            <w:pPr>
              <w:jc w:val="center"/>
              <w:rPr>
                <w:rFonts w:ascii="Times New Roman" w:hAnsi="Times New Roman" w:cs="Times New Roman"/>
                <w:sz w:val="24"/>
                <w:szCs w:val="24"/>
              </w:rPr>
            </w:pPr>
            <w:r w:rsidRPr="00902244">
              <w:rPr>
                <w:rFonts w:ascii="Times New Roman" w:hAnsi="Times New Roman" w:cs="Times New Roman"/>
                <w:sz w:val="24"/>
                <w:szCs w:val="24"/>
              </w:rPr>
              <w:t>Рассказ о понравившемся литературном герое (письменно)</w:t>
            </w:r>
          </w:p>
        </w:tc>
      </w:tr>
      <w:tr w:rsidR="00864F06" w:rsidRPr="00902244" w:rsidTr="00864F06">
        <w:trPr>
          <w:trHeight w:val="266"/>
        </w:trPr>
        <w:tc>
          <w:tcPr>
            <w:tcW w:w="1100" w:type="dxa"/>
            <w:tcBorders>
              <w:top w:val="single" w:sz="4" w:space="0" w:color="auto"/>
              <w:left w:val="single" w:sz="8" w:space="0" w:color="auto"/>
              <w:bottom w:val="single" w:sz="8" w:space="0" w:color="auto"/>
              <w:right w:val="single" w:sz="4" w:space="0" w:color="auto"/>
            </w:tcBorders>
            <w:shd w:val="clear" w:color="auto" w:fill="FFE599"/>
            <w:vAlign w:val="bottom"/>
          </w:tcPr>
          <w:p w:rsidR="00864F06" w:rsidRPr="00902244" w:rsidRDefault="00864F06" w:rsidP="00902244">
            <w:pPr>
              <w:widowControl w:val="0"/>
              <w:autoSpaceDE w:val="0"/>
              <w:autoSpaceDN w:val="0"/>
              <w:adjustRightInd w:val="0"/>
              <w:spacing w:after="0"/>
              <w:jc w:val="center"/>
              <w:rPr>
                <w:rFonts w:ascii="Times New Roman" w:hAnsi="Times New Roman" w:cs="Times New Roman"/>
                <w:w w:val="99"/>
                <w:sz w:val="24"/>
                <w:szCs w:val="24"/>
              </w:rPr>
            </w:pPr>
            <w:r w:rsidRPr="00902244">
              <w:rPr>
                <w:rFonts w:ascii="Times New Roman" w:hAnsi="Times New Roman" w:cs="Times New Roman"/>
                <w:w w:val="99"/>
                <w:sz w:val="24"/>
                <w:szCs w:val="24"/>
              </w:rPr>
              <w:t>3</w:t>
            </w:r>
          </w:p>
        </w:tc>
        <w:tc>
          <w:tcPr>
            <w:tcW w:w="3720" w:type="dxa"/>
            <w:vMerge/>
            <w:tcBorders>
              <w:top w:val="single" w:sz="4" w:space="0" w:color="auto"/>
              <w:left w:val="single" w:sz="4" w:space="0" w:color="auto"/>
              <w:bottom w:val="single" w:sz="4" w:space="0" w:color="auto"/>
              <w:right w:val="single" w:sz="4" w:space="0" w:color="auto"/>
            </w:tcBorders>
            <w:vAlign w:val="bottom"/>
          </w:tcPr>
          <w:p w:rsidR="00864F06" w:rsidRPr="00902244" w:rsidRDefault="00864F06" w:rsidP="00902244">
            <w:pPr>
              <w:widowControl w:val="0"/>
              <w:autoSpaceDE w:val="0"/>
              <w:autoSpaceDN w:val="0"/>
              <w:adjustRightInd w:val="0"/>
              <w:spacing w:after="0"/>
              <w:ind w:left="80"/>
              <w:jc w:val="center"/>
              <w:rPr>
                <w:rFonts w:ascii="Times New Roman" w:hAnsi="Times New Roman" w:cs="Times New Roman"/>
                <w:sz w:val="24"/>
                <w:szCs w:val="24"/>
              </w:rPr>
            </w:pPr>
          </w:p>
        </w:tc>
        <w:tc>
          <w:tcPr>
            <w:tcW w:w="5500" w:type="dxa"/>
            <w:tcBorders>
              <w:top w:val="single" w:sz="4" w:space="0" w:color="auto"/>
              <w:left w:val="single" w:sz="4" w:space="0" w:color="auto"/>
              <w:bottom w:val="single" w:sz="8" w:space="0" w:color="auto"/>
              <w:right w:val="single" w:sz="8" w:space="0" w:color="auto"/>
            </w:tcBorders>
            <w:vAlign w:val="bottom"/>
          </w:tcPr>
          <w:p w:rsidR="00864F06" w:rsidRPr="00902244" w:rsidRDefault="00864F06"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Отзыв о прочитанной книге (письменно)</w:t>
            </w:r>
          </w:p>
        </w:tc>
      </w:tr>
      <w:tr w:rsidR="00864F06" w:rsidRPr="00902244" w:rsidTr="00864F06">
        <w:trPr>
          <w:trHeight w:val="266"/>
        </w:trPr>
        <w:tc>
          <w:tcPr>
            <w:tcW w:w="1100" w:type="dxa"/>
            <w:tcBorders>
              <w:top w:val="single" w:sz="4" w:space="0" w:color="auto"/>
              <w:left w:val="single" w:sz="8" w:space="0" w:color="auto"/>
              <w:bottom w:val="single" w:sz="8" w:space="0" w:color="auto"/>
              <w:right w:val="single" w:sz="4" w:space="0" w:color="auto"/>
            </w:tcBorders>
            <w:shd w:val="clear" w:color="auto" w:fill="FFE599"/>
            <w:vAlign w:val="bottom"/>
          </w:tcPr>
          <w:p w:rsidR="00864F06" w:rsidRPr="00902244" w:rsidRDefault="00864F06" w:rsidP="00902244">
            <w:pPr>
              <w:widowControl w:val="0"/>
              <w:autoSpaceDE w:val="0"/>
              <w:autoSpaceDN w:val="0"/>
              <w:adjustRightInd w:val="0"/>
              <w:spacing w:after="0"/>
              <w:jc w:val="center"/>
              <w:rPr>
                <w:rFonts w:ascii="Times New Roman" w:hAnsi="Times New Roman" w:cs="Times New Roman"/>
                <w:w w:val="99"/>
                <w:sz w:val="24"/>
                <w:szCs w:val="24"/>
              </w:rPr>
            </w:pPr>
            <w:r w:rsidRPr="00902244">
              <w:rPr>
                <w:rFonts w:ascii="Times New Roman" w:hAnsi="Times New Roman" w:cs="Times New Roman"/>
                <w:w w:val="99"/>
                <w:sz w:val="24"/>
                <w:szCs w:val="24"/>
              </w:rPr>
              <w:t>4</w:t>
            </w:r>
          </w:p>
        </w:tc>
        <w:tc>
          <w:tcPr>
            <w:tcW w:w="3720" w:type="dxa"/>
            <w:vMerge/>
            <w:tcBorders>
              <w:top w:val="single" w:sz="4" w:space="0" w:color="auto"/>
              <w:left w:val="single" w:sz="4" w:space="0" w:color="auto"/>
              <w:bottom w:val="single" w:sz="4" w:space="0" w:color="auto"/>
              <w:right w:val="single" w:sz="4" w:space="0" w:color="auto"/>
            </w:tcBorders>
            <w:vAlign w:val="bottom"/>
          </w:tcPr>
          <w:p w:rsidR="00864F06" w:rsidRPr="00902244" w:rsidRDefault="00864F06" w:rsidP="00902244">
            <w:pPr>
              <w:widowControl w:val="0"/>
              <w:autoSpaceDE w:val="0"/>
              <w:autoSpaceDN w:val="0"/>
              <w:adjustRightInd w:val="0"/>
              <w:spacing w:after="0"/>
              <w:ind w:left="80"/>
              <w:jc w:val="center"/>
              <w:rPr>
                <w:rFonts w:ascii="Times New Roman" w:hAnsi="Times New Roman" w:cs="Times New Roman"/>
                <w:sz w:val="24"/>
                <w:szCs w:val="24"/>
              </w:rPr>
            </w:pPr>
          </w:p>
        </w:tc>
        <w:tc>
          <w:tcPr>
            <w:tcW w:w="5500" w:type="dxa"/>
            <w:tcBorders>
              <w:top w:val="single" w:sz="4" w:space="0" w:color="auto"/>
              <w:left w:val="single" w:sz="4" w:space="0" w:color="auto"/>
              <w:bottom w:val="single" w:sz="8" w:space="0" w:color="auto"/>
              <w:right w:val="single" w:sz="8" w:space="0" w:color="auto"/>
            </w:tcBorders>
            <w:vAlign w:val="bottom"/>
          </w:tcPr>
          <w:p w:rsidR="00864F06" w:rsidRPr="00902244" w:rsidRDefault="00864F06"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Выразительное чтение текста с листа и вопросы по содержанию текста</w:t>
            </w:r>
          </w:p>
        </w:tc>
      </w:tr>
      <w:tr w:rsidR="00291C81" w:rsidRPr="00902244" w:rsidTr="00864F06">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902244" w:rsidRDefault="00291C81"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w w:val="99"/>
                <w:sz w:val="24"/>
                <w:szCs w:val="24"/>
              </w:rPr>
              <w:t>2 - 4</w:t>
            </w:r>
          </w:p>
        </w:tc>
        <w:tc>
          <w:tcPr>
            <w:tcW w:w="3720" w:type="dxa"/>
            <w:tcBorders>
              <w:top w:val="single" w:sz="4" w:space="0" w:color="auto"/>
              <w:left w:val="nil"/>
              <w:bottom w:val="single" w:sz="8" w:space="0" w:color="auto"/>
              <w:right w:val="single" w:sz="8" w:space="0" w:color="auto"/>
            </w:tcBorders>
            <w:vAlign w:val="bottom"/>
          </w:tcPr>
          <w:p w:rsidR="00291C81" w:rsidRPr="00902244" w:rsidRDefault="00291C81" w:rsidP="00902244">
            <w:pPr>
              <w:widowControl w:val="0"/>
              <w:autoSpaceDE w:val="0"/>
              <w:autoSpaceDN w:val="0"/>
              <w:adjustRightInd w:val="0"/>
              <w:spacing w:after="0"/>
              <w:ind w:left="80"/>
              <w:jc w:val="center"/>
              <w:rPr>
                <w:rFonts w:ascii="Times New Roman" w:hAnsi="Times New Roman" w:cs="Times New Roman"/>
                <w:sz w:val="24"/>
                <w:szCs w:val="24"/>
              </w:rPr>
            </w:pPr>
            <w:r w:rsidRPr="00902244">
              <w:rPr>
                <w:rFonts w:ascii="Times New Roman" w:hAnsi="Times New Roman" w:cs="Times New Roman"/>
                <w:sz w:val="24"/>
                <w:szCs w:val="24"/>
              </w:rPr>
              <w:t>Музыка</w:t>
            </w:r>
          </w:p>
        </w:tc>
        <w:tc>
          <w:tcPr>
            <w:tcW w:w="5500" w:type="dxa"/>
            <w:tcBorders>
              <w:top w:val="nil"/>
              <w:left w:val="nil"/>
              <w:bottom w:val="single" w:sz="8" w:space="0" w:color="auto"/>
              <w:right w:val="single" w:sz="8" w:space="0" w:color="auto"/>
            </w:tcBorders>
            <w:vAlign w:val="bottom"/>
          </w:tcPr>
          <w:p w:rsidR="00291C81" w:rsidRPr="00902244" w:rsidRDefault="008759CD"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Урок-концерт</w:t>
            </w:r>
          </w:p>
        </w:tc>
      </w:tr>
      <w:tr w:rsidR="00291C81" w:rsidRPr="00902244" w:rsidTr="00291C81">
        <w:trPr>
          <w:trHeight w:val="268"/>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902244" w:rsidRDefault="00291C81"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902244" w:rsidRDefault="00291C81" w:rsidP="00902244">
            <w:pPr>
              <w:widowControl w:val="0"/>
              <w:autoSpaceDE w:val="0"/>
              <w:autoSpaceDN w:val="0"/>
              <w:adjustRightInd w:val="0"/>
              <w:spacing w:after="0"/>
              <w:ind w:left="80"/>
              <w:jc w:val="center"/>
              <w:rPr>
                <w:rFonts w:ascii="Times New Roman" w:hAnsi="Times New Roman" w:cs="Times New Roman"/>
                <w:sz w:val="24"/>
                <w:szCs w:val="24"/>
              </w:rPr>
            </w:pPr>
            <w:r w:rsidRPr="00902244">
              <w:rPr>
                <w:rFonts w:ascii="Times New Roman" w:hAnsi="Times New Roman" w:cs="Times New Roman"/>
                <w:sz w:val="24"/>
                <w:szCs w:val="24"/>
              </w:rPr>
              <w:t>Изобразительное искусство</w:t>
            </w:r>
            <w:r w:rsidR="002326DE" w:rsidRPr="00902244">
              <w:rPr>
                <w:rFonts w:ascii="Times New Roman" w:hAnsi="Times New Roman" w:cs="Times New Roman"/>
                <w:sz w:val="24"/>
                <w:szCs w:val="24"/>
              </w:rPr>
              <w:t xml:space="preserve"> </w:t>
            </w:r>
            <w:r w:rsidR="0067374F" w:rsidRPr="00902244">
              <w:rPr>
                <w:rFonts w:ascii="Times New Roman" w:hAnsi="Times New Roman" w:cs="Times New Roman"/>
                <w:sz w:val="24"/>
                <w:szCs w:val="24"/>
              </w:rPr>
              <w:t>(ИЗО)</w:t>
            </w:r>
          </w:p>
        </w:tc>
        <w:tc>
          <w:tcPr>
            <w:tcW w:w="5500" w:type="dxa"/>
            <w:tcBorders>
              <w:top w:val="nil"/>
              <w:left w:val="nil"/>
              <w:bottom w:val="single" w:sz="8" w:space="0" w:color="auto"/>
              <w:right w:val="single" w:sz="8" w:space="0" w:color="auto"/>
            </w:tcBorders>
            <w:vAlign w:val="bottom"/>
          </w:tcPr>
          <w:p w:rsidR="00291C81" w:rsidRPr="00902244" w:rsidRDefault="006B2BD8"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По итогам года</w:t>
            </w:r>
          </w:p>
        </w:tc>
      </w:tr>
      <w:tr w:rsidR="00291C81" w:rsidRPr="00902244" w:rsidTr="00291C81">
        <w:trPr>
          <w:trHeight w:val="264"/>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902244" w:rsidRDefault="00291C81"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902244" w:rsidRDefault="00291C81" w:rsidP="00902244">
            <w:pPr>
              <w:widowControl w:val="0"/>
              <w:autoSpaceDE w:val="0"/>
              <w:autoSpaceDN w:val="0"/>
              <w:adjustRightInd w:val="0"/>
              <w:spacing w:after="0"/>
              <w:ind w:left="80"/>
              <w:jc w:val="center"/>
              <w:rPr>
                <w:rFonts w:ascii="Times New Roman" w:hAnsi="Times New Roman" w:cs="Times New Roman"/>
                <w:sz w:val="24"/>
                <w:szCs w:val="24"/>
              </w:rPr>
            </w:pPr>
            <w:r w:rsidRPr="00902244">
              <w:rPr>
                <w:rFonts w:ascii="Times New Roman" w:hAnsi="Times New Roman" w:cs="Times New Roman"/>
                <w:sz w:val="24"/>
                <w:szCs w:val="24"/>
              </w:rPr>
              <w:t>Технология</w:t>
            </w:r>
          </w:p>
        </w:tc>
        <w:tc>
          <w:tcPr>
            <w:tcW w:w="5500" w:type="dxa"/>
            <w:tcBorders>
              <w:top w:val="nil"/>
              <w:left w:val="nil"/>
              <w:bottom w:val="single" w:sz="8" w:space="0" w:color="auto"/>
              <w:right w:val="single" w:sz="8" w:space="0" w:color="auto"/>
            </w:tcBorders>
            <w:vAlign w:val="bottom"/>
          </w:tcPr>
          <w:p w:rsidR="00291C81" w:rsidRPr="00902244" w:rsidRDefault="00864F06"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Проект</w:t>
            </w:r>
          </w:p>
        </w:tc>
      </w:tr>
      <w:tr w:rsidR="00291C81" w:rsidRPr="00902244" w:rsidTr="00092F7E">
        <w:trPr>
          <w:trHeight w:val="266"/>
        </w:trPr>
        <w:tc>
          <w:tcPr>
            <w:tcW w:w="1100" w:type="dxa"/>
            <w:tcBorders>
              <w:top w:val="nil"/>
              <w:left w:val="single" w:sz="8" w:space="0" w:color="auto"/>
              <w:bottom w:val="single" w:sz="8" w:space="0" w:color="auto"/>
              <w:right w:val="single" w:sz="8" w:space="0" w:color="auto"/>
            </w:tcBorders>
            <w:shd w:val="clear" w:color="auto" w:fill="FFE599"/>
            <w:vAlign w:val="bottom"/>
          </w:tcPr>
          <w:p w:rsidR="00291C81" w:rsidRPr="00902244" w:rsidRDefault="00291C81"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w w:val="99"/>
                <w:sz w:val="24"/>
                <w:szCs w:val="24"/>
              </w:rPr>
              <w:t>2 - 4</w:t>
            </w:r>
          </w:p>
        </w:tc>
        <w:tc>
          <w:tcPr>
            <w:tcW w:w="3720" w:type="dxa"/>
            <w:tcBorders>
              <w:top w:val="nil"/>
              <w:left w:val="nil"/>
              <w:bottom w:val="single" w:sz="8" w:space="0" w:color="auto"/>
              <w:right w:val="single" w:sz="8" w:space="0" w:color="auto"/>
            </w:tcBorders>
            <w:vAlign w:val="bottom"/>
          </w:tcPr>
          <w:p w:rsidR="00291C81" w:rsidRPr="00902244" w:rsidRDefault="00291C81" w:rsidP="00902244">
            <w:pPr>
              <w:widowControl w:val="0"/>
              <w:autoSpaceDE w:val="0"/>
              <w:autoSpaceDN w:val="0"/>
              <w:adjustRightInd w:val="0"/>
              <w:spacing w:after="0"/>
              <w:ind w:left="80"/>
              <w:jc w:val="center"/>
              <w:rPr>
                <w:rFonts w:ascii="Times New Roman" w:hAnsi="Times New Roman" w:cs="Times New Roman"/>
                <w:sz w:val="24"/>
                <w:szCs w:val="24"/>
              </w:rPr>
            </w:pPr>
            <w:r w:rsidRPr="00902244">
              <w:rPr>
                <w:rFonts w:ascii="Times New Roman" w:hAnsi="Times New Roman" w:cs="Times New Roman"/>
                <w:sz w:val="24"/>
                <w:szCs w:val="24"/>
              </w:rPr>
              <w:t>Физическая культура</w:t>
            </w:r>
          </w:p>
        </w:tc>
        <w:tc>
          <w:tcPr>
            <w:tcW w:w="5500" w:type="dxa"/>
            <w:tcBorders>
              <w:top w:val="nil"/>
              <w:left w:val="nil"/>
              <w:bottom w:val="single" w:sz="8" w:space="0" w:color="auto"/>
              <w:right w:val="single" w:sz="8" w:space="0" w:color="auto"/>
            </w:tcBorders>
            <w:vAlign w:val="bottom"/>
          </w:tcPr>
          <w:p w:rsidR="00291C81" w:rsidRPr="00902244" w:rsidRDefault="006B2BD8"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По итогам года</w:t>
            </w:r>
          </w:p>
        </w:tc>
      </w:tr>
      <w:tr w:rsidR="00291C81" w:rsidRPr="00902244" w:rsidTr="00092F7E">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291C81" w:rsidRPr="00902244" w:rsidRDefault="00291C81" w:rsidP="00902244">
            <w:pPr>
              <w:widowControl w:val="0"/>
              <w:autoSpaceDE w:val="0"/>
              <w:autoSpaceDN w:val="0"/>
              <w:adjustRightInd w:val="0"/>
              <w:spacing w:after="0"/>
              <w:jc w:val="center"/>
              <w:rPr>
                <w:rFonts w:ascii="Times New Roman" w:hAnsi="Times New Roman" w:cs="Times New Roman"/>
                <w:sz w:val="24"/>
                <w:szCs w:val="24"/>
              </w:rPr>
            </w:pPr>
            <w:r w:rsidRPr="00902244">
              <w:rPr>
                <w:rFonts w:ascii="Times New Roman" w:hAnsi="Times New Roman" w:cs="Times New Roman"/>
                <w:w w:val="99"/>
                <w:sz w:val="24"/>
                <w:szCs w:val="24"/>
              </w:rPr>
              <w:t>2 - 4</w:t>
            </w:r>
          </w:p>
        </w:tc>
        <w:tc>
          <w:tcPr>
            <w:tcW w:w="3720" w:type="dxa"/>
            <w:tcBorders>
              <w:top w:val="single" w:sz="8" w:space="0" w:color="auto"/>
              <w:left w:val="nil"/>
              <w:bottom w:val="single" w:sz="8" w:space="0" w:color="auto"/>
              <w:right w:val="single" w:sz="8" w:space="0" w:color="auto"/>
            </w:tcBorders>
            <w:vAlign w:val="bottom"/>
          </w:tcPr>
          <w:p w:rsidR="00291C81" w:rsidRPr="00902244" w:rsidRDefault="00291C81" w:rsidP="00902244">
            <w:pPr>
              <w:widowControl w:val="0"/>
              <w:autoSpaceDE w:val="0"/>
              <w:autoSpaceDN w:val="0"/>
              <w:adjustRightInd w:val="0"/>
              <w:spacing w:after="0"/>
              <w:ind w:left="80"/>
              <w:jc w:val="center"/>
              <w:rPr>
                <w:rFonts w:ascii="Times New Roman" w:hAnsi="Times New Roman" w:cs="Times New Roman"/>
                <w:sz w:val="24"/>
                <w:szCs w:val="24"/>
              </w:rPr>
            </w:pPr>
            <w:r w:rsidRPr="00902244">
              <w:rPr>
                <w:rFonts w:ascii="Times New Roman" w:hAnsi="Times New Roman" w:cs="Times New Roman"/>
                <w:sz w:val="24"/>
                <w:szCs w:val="24"/>
              </w:rPr>
              <w:t>Окружающий мир</w:t>
            </w:r>
          </w:p>
        </w:tc>
        <w:tc>
          <w:tcPr>
            <w:tcW w:w="5500" w:type="dxa"/>
            <w:tcBorders>
              <w:top w:val="single" w:sz="8" w:space="0" w:color="auto"/>
              <w:left w:val="nil"/>
              <w:bottom w:val="single" w:sz="8" w:space="0" w:color="auto"/>
              <w:right w:val="single" w:sz="8" w:space="0" w:color="auto"/>
            </w:tcBorders>
            <w:vAlign w:val="bottom"/>
          </w:tcPr>
          <w:p w:rsidR="00291C81" w:rsidRPr="00902244" w:rsidRDefault="00291C81" w:rsidP="00902244">
            <w:pPr>
              <w:widowControl w:val="0"/>
              <w:autoSpaceDE w:val="0"/>
              <w:autoSpaceDN w:val="0"/>
              <w:adjustRightInd w:val="0"/>
              <w:spacing w:after="0"/>
              <w:ind w:left="100"/>
              <w:jc w:val="center"/>
              <w:rPr>
                <w:rFonts w:ascii="Times New Roman" w:hAnsi="Times New Roman" w:cs="Times New Roman"/>
                <w:sz w:val="24"/>
                <w:szCs w:val="24"/>
              </w:rPr>
            </w:pPr>
            <w:r w:rsidRPr="00902244">
              <w:rPr>
                <w:rFonts w:ascii="Times New Roman" w:hAnsi="Times New Roman" w:cs="Times New Roman"/>
                <w:sz w:val="24"/>
                <w:szCs w:val="24"/>
              </w:rPr>
              <w:t>По итогам года</w:t>
            </w:r>
          </w:p>
        </w:tc>
      </w:tr>
      <w:tr w:rsidR="00092F7E" w:rsidRPr="00902244" w:rsidTr="00092F7E">
        <w:trPr>
          <w:trHeight w:val="266"/>
        </w:trPr>
        <w:tc>
          <w:tcPr>
            <w:tcW w:w="1100" w:type="dxa"/>
            <w:tcBorders>
              <w:top w:val="single" w:sz="8" w:space="0" w:color="auto"/>
              <w:left w:val="single" w:sz="8" w:space="0" w:color="auto"/>
              <w:bottom w:val="single" w:sz="8" w:space="0" w:color="auto"/>
              <w:right w:val="single" w:sz="8" w:space="0" w:color="auto"/>
            </w:tcBorders>
            <w:shd w:val="clear" w:color="auto" w:fill="FFE599"/>
            <w:vAlign w:val="bottom"/>
          </w:tcPr>
          <w:p w:rsidR="00092F7E" w:rsidRPr="00902244" w:rsidRDefault="00092F7E" w:rsidP="00902244">
            <w:pPr>
              <w:widowControl w:val="0"/>
              <w:autoSpaceDE w:val="0"/>
              <w:autoSpaceDN w:val="0"/>
              <w:adjustRightInd w:val="0"/>
              <w:spacing w:after="0"/>
              <w:jc w:val="center"/>
              <w:rPr>
                <w:rFonts w:ascii="Times New Roman" w:hAnsi="Times New Roman" w:cs="Times New Roman"/>
                <w:w w:val="99"/>
                <w:sz w:val="24"/>
                <w:szCs w:val="24"/>
              </w:rPr>
            </w:pPr>
            <w:r w:rsidRPr="00902244">
              <w:rPr>
                <w:rFonts w:ascii="Times New Roman" w:hAnsi="Times New Roman" w:cs="Times New Roman"/>
                <w:w w:val="99"/>
                <w:sz w:val="24"/>
                <w:szCs w:val="24"/>
              </w:rPr>
              <w:t>4</w:t>
            </w:r>
          </w:p>
        </w:tc>
        <w:tc>
          <w:tcPr>
            <w:tcW w:w="3720" w:type="dxa"/>
            <w:tcBorders>
              <w:top w:val="single" w:sz="8" w:space="0" w:color="auto"/>
              <w:left w:val="nil"/>
              <w:bottom w:val="single" w:sz="8" w:space="0" w:color="auto"/>
              <w:right w:val="single" w:sz="8" w:space="0" w:color="auto"/>
            </w:tcBorders>
            <w:vAlign w:val="bottom"/>
          </w:tcPr>
          <w:p w:rsidR="00092F7E" w:rsidRPr="00902244" w:rsidRDefault="00092F7E"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sz w:val="24"/>
                <w:szCs w:val="24"/>
              </w:rPr>
              <w:t>Основы религиозных культур и</w:t>
            </w:r>
          </w:p>
          <w:p w:rsidR="00092F7E" w:rsidRPr="00902244" w:rsidRDefault="00092F7E"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sz w:val="24"/>
                <w:szCs w:val="24"/>
              </w:rPr>
              <w:t>светской этики</w:t>
            </w:r>
          </w:p>
        </w:tc>
        <w:tc>
          <w:tcPr>
            <w:tcW w:w="5500" w:type="dxa"/>
            <w:tcBorders>
              <w:top w:val="single" w:sz="8" w:space="0" w:color="auto"/>
              <w:left w:val="nil"/>
              <w:bottom w:val="single" w:sz="8" w:space="0" w:color="auto"/>
              <w:right w:val="single" w:sz="8" w:space="0" w:color="auto"/>
            </w:tcBorders>
            <w:vAlign w:val="bottom"/>
          </w:tcPr>
          <w:p w:rsidR="00092F7E" w:rsidRPr="00902244" w:rsidRDefault="00092F7E" w:rsidP="00902244">
            <w:pPr>
              <w:pStyle w:val="a3"/>
              <w:spacing w:line="276" w:lineRule="auto"/>
              <w:jc w:val="center"/>
              <w:rPr>
                <w:rFonts w:ascii="Times New Roman" w:hAnsi="Times New Roman" w:cs="Times New Roman"/>
                <w:sz w:val="24"/>
                <w:szCs w:val="24"/>
              </w:rPr>
            </w:pPr>
            <w:r w:rsidRPr="00902244">
              <w:rPr>
                <w:rFonts w:ascii="Times New Roman" w:hAnsi="Times New Roman" w:cs="Times New Roman"/>
                <w:sz w:val="24"/>
                <w:szCs w:val="24"/>
              </w:rPr>
              <w:t>Безотметочный курс</w:t>
            </w:r>
          </w:p>
        </w:tc>
      </w:tr>
    </w:tbl>
    <w:p w:rsidR="000D1757" w:rsidRPr="000B21FE" w:rsidRDefault="000D1757" w:rsidP="00142781">
      <w:pPr>
        <w:widowControl w:val="0"/>
        <w:autoSpaceDE w:val="0"/>
        <w:autoSpaceDN w:val="0"/>
        <w:adjustRightInd w:val="0"/>
        <w:spacing w:after="0" w:line="360" w:lineRule="auto"/>
        <w:jc w:val="both"/>
        <w:rPr>
          <w:rFonts w:ascii="Times New Roman" w:hAnsi="Times New Roman" w:cs="Times New Roman"/>
          <w:sz w:val="24"/>
          <w:szCs w:val="24"/>
        </w:rPr>
        <w:sectPr w:rsidR="000D1757" w:rsidRPr="000B21FE" w:rsidSect="006B3374">
          <w:footerReference w:type="default" r:id="rId10"/>
          <w:pgSz w:w="11900" w:h="16840"/>
          <w:pgMar w:top="851" w:right="560" w:bottom="993" w:left="1120" w:header="720" w:footer="720" w:gutter="0"/>
          <w:cols w:space="720" w:equalWidth="0">
            <w:col w:w="10220"/>
          </w:cols>
          <w:noEndnote/>
        </w:sectPr>
      </w:pPr>
    </w:p>
    <w:p w:rsidR="00902244" w:rsidRDefault="00902244" w:rsidP="00BC3CEF">
      <w:pPr>
        <w:pStyle w:val="a3"/>
        <w:spacing w:line="276" w:lineRule="auto"/>
        <w:jc w:val="center"/>
        <w:rPr>
          <w:rFonts w:ascii="Times New Roman" w:hAnsi="Times New Roman" w:cs="Times New Roman"/>
          <w:color w:val="FF0000"/>
          <w:sz w:val="24"/>
          <w:szCs w:val="24"/>
        </w:rPr>
      </w:pPr>
      <w:bookmarkStart w:id="5" w:name="page21"/>
      <w:bookmarkStart w:id="6" w:name="page23"/>
      <w:bookmarkEnd w:id="5"/>
      <w:bookmarkEnd w:id="6"/>
    </w:p>
    <w:p w:rsidR="00BC3CEF" w:rsidRDefault="00BC3CEF" w:rsidP="00BC3CEF">
      <w:pPr>
        <w:pStyle w:val="a3"/>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Учебный план</w:t>
      </w:r>
    </w:p>
    <w:p w:rsidR="00BC3CEF" w:rsidRDefault="00BC3CEF" w:rsidP="00BC3CEF">
      <w:pPr>
        <w:pStyle w:val="a3"/>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МАОУ Гагаринская СОШ на 2020-2021 учебный год</w:t>
      </w:r>
    </w:p>
    <w:p w:rsidR="00BC3CEF" w:rsidRDefault="00BC3CEF" w:rsidP="00BC3CEF">
      <w:pPr>
        <w:pStyle w:val="a3"/>
        <w:spacing w:line="276" w:lineRule="auto"/>
        <w:jc w:val="center"/>
        <w:rPr>
          <w:rFonts w:ascii="Times New Roman" w:hAnsi="Times New Roman" w:cs="Times New Roman"/>
          <w:color w:val="FF0000"/>
          <w:sz w:val="24"/>
          <w:szCs w:val="24"/>
        </w:rPr>
      </w:pPr>
      <w:r>
        <w:rPr>
          <w:rFonts w:ascii="Times New Roman" w:hAnsi="Times New Roman" w:cs="Times New Roman"/>
          <w:color w:val="FF0000"/>
          <w:sz w:val="24"/>
          <w:szCs w:val="24"/>
        </w:rPr>
        <w:t>для 5-9 классов (ФГОС ООО)</w:t>
      </w:r>
    </w:p>
    <w:tbl>
      <w:tblPr>
        <w:tblW w:w="10731"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53"/>
        <w:gridCol w:w="3683"/>
        <w:gridCol w:w="817"/>
        <w:gridCol w:w="847"/>
        <w:gridCol w:w="847"/>
        <w:gridCol w:w="892"/>
        <w:gridCol w:w="892"/>
      </w:tblGrid>
      <w:tr w:rsidR="00BC3CEF" w:rsidTr="007B5251">
        <w:trPr>
          <w:tblHeader/>
          <w:jc w:val="center"/>
        </w:trPr>
        <w:tc>
          <w:tcPr>
            <w:tcW w:w="2753" w:type="dxa"/>
            <w:vMerge w:val="restart"/>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Предметные области</w:t>
            </w:r>
          </w:p>
        </w:tc>
        <w:tc>
          <w:tcPr>
            <w:tcW w:w="3683" w:type="dxa"/>
            <w:vMerge w:val="restart"/>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Учебные предметы</w:t>
            </w:r>
          </w:p>
        </w:tc>
        <w:tc>
          <w:tcPr>
            <w:tcW w:w="817" w:type="dxa"/>
            <w:tcBorders>
              <w:top w:val="single" w:sz="4" w:space="0" w:color="auto"/>
              <w:left w:val="single" w:sz="4" w:space="0" w:color="auto"/>
              <w:bottom w:val="single" w:sz="4" w:space="0" w:color="auto"/>
              <w:right w:val="single" w:sz="4" w:space="0" w:color="auto"/>
            </w:tcBorders>
            <w:shd w:val="clear" w:color="auto" w:fill="FF9900"/>
            <w:vAlign w:val="bottom"/>
            <w:hideMark/>
          </w:tcPr>
          <w:p w:rsidR="00BC3CEF" w:rsidRDefault="00BC3CEF" w:rsidP="007B5251">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Cs/>
                <w:lang w:val="en-US"/>
              </w:rPr>
              <w:t>V</w:t>
            </w:r>
          </w:p>
        </w:tc>
        <w:tc>
          <w:tcPr>
            <w:tcW w:w="847" w:type="dxa"/>
            <w:tcBorders>
              <w:top w:val="single" w:sz="4" w:space="0" w:color="auto"/>
              <w:left w:val="single" w:sz="4" w:space="0" w:color="auto"/>
              <w:bottom w:val="single" w:sz="4" w:space="0" w:color="auto"/>
              <w:right w:val="single" w:sz="4" w:space="0" w:color="auto"/>
            </w:tcBorders>
            <w:shd w:val="clear" w:color="auto" w:fill="FF9900"/>
            <w:vAlign w:val="bottom"/>
            <w:hideMark/>
          </w:tcPr>
          <w:p w:rsidR="00BC3CEF" w:rsidRDefault="00BC3CEF" w:rsidP="007B5251">
            <w:pPr>
              <w:widowControl w:val="0"/>
              <w:autoSpaceDE w:val="0"/>
              <w:autoSpaceDN w:val="0"/>
              <w:adjustRightInd w:val="0"/>
              <w:spacing w:after="0"/>
              <w:jc w:val="center"/>
              <w:rPr>
                <w:rFonts w:ascii="Times New Roman" w:hAnsi="Times New Roman" w:cs="Times New Roman"/>
                <w:lang w:val="en-US"/>
              </w:rPr>
            </w:pPr>
            <w:r>
              <w:rPr>
                <w:rFonts w:ascii="Times New Roman" w:hAnsi="Times New Roman" w:cs="Times New Roman"/>
                <w:bCs/>
                <w:lang w:val="en-US"/>
              </w:rPr>
              <w:t>VI</w:t>
            </w:r>
          </w:p>
        </w:tc>
        <w:tc>
          <w:tcPr>
            <w:tcW w:w="847" w:type="dxa"/>
            <w:tcBorders>
              <w:top w:val="single" w:sz="4" w:space="0" w:color="auto"/>
              <w:left w:val="single" w:sz="4" w:space="0" w:color="auto"/>
              <w:bottom w:val="single" w:sz="4" w:space="0" w:color="auto"/>
              <w:right w:val="single" w:sz="4" w:space="0" w:color="auto"/>
            </w:tcBorders>
            <w:shd w:val="clear" w:color="auto" w:fill="FF9900"/>
            <w:vAlign w:val="bottom"/>
            <w:hideMark/>
          </w:tcPr>
          <w:p w:rsidR="00BC3CEF" w:rsidRDefault="00BC3CEF" w:rsidP="007B5251">
            <w:pPr>
              <w:widowControl w:val="0"/>
              <w:autoSpaceDE w:val="0"/>
              <w:autoSpaceDN w:val="0"/>
              <w:adjustRightInd w:val="0"/>
              <w:spacing w:after="0"/>
              <w:jc w:val="center"/>
              <w:rPr>
                <w:rFonts w:ascii="Times New Roman" w:hAnsi="Times New Roman" w:cs="Times New Roman"/>
              </w:rPr>
            </w:pPr>
            <w:r>
              <w:rPr>
                <w:rFonts w:ascii="Times New Roman" w:hAnsi="Times New Roman" w:cs="Times New Roman"/>
                <w:bCs/>
                <w:lang w:val="en-US"/>
              </w:rPr>
              <w:t>VII</w:t>
            </w:r>
          </w:p>
        </w:tc>
        <w:tc>
          <w:tcPr>
            <w:tcW w:w="892" w:type="dxa"/>
            <w:tcBorders>
              <w:top w:val="single" w:sz="4" w:space="0" w:color="auto"/>
              <w:left w:val="single" w:sz="4" w:space="0" w:color="auto"/>
              <w:bottom w:val="single" w:sz="4" w:space="0" w:color="auto"/>
              <w:right w:val="single" w:sz="4" w:space="0" w:color="auto"/>
            </w:tcBorders>
            <w:shd w:val="clear" w:color="auto" w:fill="FF9900"/>
            <w:hideMark/>
          </w:tcPr>
          <w:p w:rsidR="00BC3CEF" w:rsidRDefault="00BC3CEF" w:rsidP="007B5251">
            <w:pPr>
              <w:widowControl w:val="0"/>
              <w:autoSpaceDE w:val="0"/>
              <w:autoSpaceDN w:val="0"/>
              <w:adjustRightInd w:val="0"/>
              <w:spacing w:after="0"/>
              <w:jc w:val="center"/>
              <w:rPr>
                <w:rFonts w:ascii="Times New Roman" w:hAnsi="Times New Roman" w:cs="Times New Roman"/>
                <w:bCs/>
                <w:lang w:val="en-US"/>
              </w:rPr>
            </w:pPr>
            <w:r>
              <w:rPr>
                <w:rFonts w:ascii="Times New Roman" w:hAnsi="Times New Roman" w:cs="Times New Roman"/>
                <w:bCs/>
                <w:lang w:val="en-US"/>
              </w:rPr>
              <w:t>VIII</w:t>
            </w:r>
          </w:p>
        </w:tc>
        <w:tc>
          <w:tcPr>
            <w:tcW w:w="892" w:type="dxa"/>
            <w:tcBorders>
              <w:top w:val="single" w:sz="4" w:space="0" w:color="auto"/>
              <w:left w:val="single" w:sz="4" w:space="0" w:color="auto"/>
              <w:bottom w:val="single" w:sz="4" w:space="0" w:color="auto"/>
              <w:right w:val="single" w:sz="4" w:space="0" w:color="auto"/>
            </w:tcBorders>
            <w:shd w:val="clear" w:color="auto" w:fill="FF9900"/>
            <w:hideMark/>
          </w:tcPr>
          <w:p w:rsidR="00BC3CEF" w:rsidRDefault="00BC3CEF" w:rsidP="007B5251">
            <w:pPr>
              <w:widowControl w:val="0"/>
              <w:autoSpaceDE w:val="0"/>
              <w:autoSpaceDN w:val="0"/>
              <w:adjustRightInd w:val="0"/>
              <w:spacing w:after="0"/>
              <w:jc w:val="center"/>
              <w:rPr>
                <w:rFonts w:ascii="Times New Roman" w:hAnsi="Times New Roman" w:cs="Times New Roman"/>
                <w:bCs/>
                <w:lang w:val="en-US"/>
              </w:rPr>
            </w:pPr>
            <w:r>
              <w:rPr>
                <w:rFonts w:ascii="Times New Roman" w:hAnsi="Times New Roman" w:cs="Times New Roman"/>
                <w:bCs/>
                <w:lang w:val="en-US"/>
              </w:rPr>
              <w:t>IX</w:t>
            </w:r>
          </w:p>
        </w:tc>
      </w:tr>
      <w:tr w:rsidR="00BC3CEF" w:rsidTr="007B5251">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rPr>
            </w:pPr>
          </w:p>
        </w:tc>
        <w:tc>
          <w:tcPr>
            <w:tcW w:w="3403" w:type="dxa"/>
            <w:gridSpan w:val="4"/>
            <w:tcBorders>
              <w:top w:val="single" w:sz="4" w:space="0" w:color="auto"/>
              <w:left w:val="single" w:sz="4" w:space="0" w:color="auto"/>
              <w:bottom w:val="single" w:sz="4" w:space="0" w:color="auto"/>
              <w:right w:val="single" w:sz="4" w:space="0" w:color="auto"/>
            </w:tcBorders>
            <w:shd w:val="clear" w:color="auto" w:fill="FF9900"/>
            <w:vAlign w:val="center"/>
            <w:hideMark/>
          </w:tcPr>
          <w:p w:rsidR="00BC3CEF" w:rsidRDefault="00BC3CEF" w:rsidP="007B5251">
            <w:pPr>
              <w:spacing w:after="0"/>
              <w:jc w:val="center"/>
              <w:rPr>
                <w:rFonts w:ascii="Times New Roman" w:eastAsia="Times New Roman" w:hAnsi="Times New Roman" w:cs="Times New Roman"/>
              </w:rPr>
            </w:pPr>
            <w:r>
              <w:rPr>
                <w:rFonts w:ascii="Times New Roman" w:eastAsia="Times New Roman" w:hAnsi="Times New Roman" w:cs="Times New Roman"/>
              </w:rPr>
              <w:t>ФГОС</w:t>
            </w:r>
          </w:p>
        </w:tc>
        <w:tc>
          <w:tcPr>
            <w:tcW w:w="892" w:type="dxa"/>
            <w:tcBorders>
              <w:top w:val="single" w:sz="4" w:space="0" w:color="auto"/>
              <w:left w:val="single" w:sz="4" w:space="0" w:color="auto"/>
              <w:bottom w:val="single" w:sz="4" w:space="0" w:color="auto"/>
              <w:right w:val="single" w:sz="4" w:space="0" w:color="auto"/>
            </w:tcBorders>
            <w:shd w:val="clear" w:color="auto" w:fill="FF9900"/>
          </w:tcPr>
          <w:p w:rsidR="00BC3CEF" w:rsidRDefault="00BC3CEF" w:rsidP="007B5251">
            <w:pPr>
              <w:spacing w:after="0"/>
              <w:jc w:val="center"/>
              <w:rPr>
                <w:rFonts w:ascii="Times New Roman" w:eastAsia="Times New Roman" w:hAnsi="Times New Roman" w:cs="Times New Roman"/>
              </w:rPr>
            </w:pPr>
          </w:p>
        </w:tc>
      </w:tr>
      <w:tr w:rsidR="00BC3CEF" w:rsidTr="007B5251">
        <w:trPr>
          <w:tblHeader/>
          <w:jc w:val="center"/>
        </w:trPr>
        <w:tc>
          <w:tcPr>
            <w:tcW w:w="983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Обязательная часть</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tcPr>
          <w:p w:rsidR="00BC3CEF" w:rsidRDefault="00BC3CEF" w:rsidP="007B5251">
            <w:pPr>
              <w:spacing w:after="0"/>
              <w:jc w:val="center"/>
              <w:rPr>
                <w:rFonts w:ascii="Times New Roman" w:eastAsia="Times New Roman" w:hAnsi="Times New Roman" w:cs="Times New Roman"/>
                <w:b/>
              </w:rPr>
            </w:pPr>
          </w:p>
        </w:tc>
      </w:tr>
      <w:tr w:rsidR="00BC3CEF" w:rsidTr="007B5251">
        <w:trPr>
          <w:jc w:val="center"/>
        </w:trPr>
        <w:tc>
          <w:tcPr>
            <w:tcW w:w="2753" w:type="dxa"/>
            <w:vMerge w:val="restart"/>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b/>
              </w:rPr>
            </w:pPr>
            <w:r>
              <w:rPr>
                <w:rFonts w:ascii="Times New Roman" w:eastAsia="Times New Roman" w:hAnsi="Times New Roman" w:cs="Times New Roman"/>
                <w:b/>
              </w:rPr>
              <w:t>Русский язык и литература</w:t>
            </w: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Русский  язык</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5</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6</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4</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3</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Литература </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3</w:t>
            </w:r>
          </w:p>
        </w:tc>
      </w:tr>
      <w:tr w:rsidR="00BC3CEF" w:rsidTr="007B5251">
        <w:trPr>
          <w:jc w:val="center"/>
        </w:trPr>
        <w:tc>
          <w:tcPr>
            <w:tcW w:w="2753" w:type="dxa"/>
            <w:vMerge w:val="restart"/>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jc w:val="both"/>
              <w:rPr>
                <w:rFonts w:ascii="Times New Roman" w:eastAsia="Times New Roman" w:hAnsi="Times New Roman" w:cs="Times New Roman"/>
                <w:b/>
              </w:rPr>
            </w:pPr>
            <w:r>
              <w:rPr>
                <w:rFonts w:ascii="Times New Roman" w:eastAsia="Times New Roman" w:hAnsi="Times New Roman" w:cs="Times New Roman"/>
                <w:b/>
              </w:rPr>
              <w:t>Родной язык и  родная литература</w:t>
            </w: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Родной язык</w:t>
            </w:r>
            <w:r w:rsidR="00E930EC">
              <w:rPr>
                <w:rFonts w:ascii="Times New Roman" w:eastAsia="Times New Roman" w:hAnsi="Times New Roman" w:cs="Times New Roman"/>
              </w:rPr>
              <w:t xml:space="preserve"> (русский)</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0,5</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E930EC" w:rsidP="007B52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Родная литература</w:t>
            </w:r>
            <w:r w:rsidR="00E930EC">
              <w:rPr>
                <w:rFonts w:ascii="Times New Roman" w:eastAsia="Times New Roman" w:hAnsi="Times New Roman" w:cs="Times New Roman"/>
              </w:rPr>
              <w:t xml:space="preserve"> (русская)</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0,5</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E930EC" w:rsidP="007B52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BC3CEF" w:rsidTr="007B5251">
        <w:trPr>
          <w:jc w:val="center"/>
        </w:trPr>
        <w:tc>
          <w:tcPr>
            <w:tcW w:w="2753" w:type="dxa"/>
            <w:vMerge w:val="restart"/>
            <w:tcBorders>
              <w:top w:val="single" w:sz="4" w:space="0" w:color="auto"/>
              <w:left w:val="single" w:sz="4" w:space="0" w:color="auto"/>
              <w:bottom w:val="single" w:sz="4" w:space="0" w:color="auto"/>
              <w:right w:val="single" w:sz="4" w:space="0" w:color="auto"/>
            </w:tcBorders>
            <w:vAlign w:val="center"/>
          </w:tcPr>
          <w:p w:rsidR="00BC3CEF" w:rsidRDefault="00BC3CEF" w:rsidP="007B5251">
            <w:pPr>
              <w:spacing w:after="0"/>
              <w:jc w:val="both"/>
              <w:rPr>
                <w:rFonts w:ascii="Times New Roman" w:eastAsia="Times New Roman" w:hAnsi="Times New Roman" w:cs="Times New Roman"/>
                <w:b/>
              </w:rPr>
            </w:pPr>
            <w:r>
              <w:rPr>
                <w:rFonts w:ascii="Times New Roman" w:eastAsia="Times New Roman" w:hAnsi="Times New Roman" w:cs="Times New Roman"/>
                <w:b/>
              </w:rPr>
              <w:t>Иностранные языки</w:t>
            </w:r>
          </w:p>
          <w:p w:rsidR="00BC3CEF" w:rsidRDefault="00BC3CEF" w:rsidP="007B5251">
            <w:pPr>
              <w:spacing w:after="0"/>
              <w:jc w:val="both"/>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pStyle w:val="a3"/>
              <w:spacing w:line="276" w:lineRule="auto"/>
              <w:rPr>
                <w:rFonts w:ascii="Times New Roman" w:eastAsia="Times New Roman" w:hAnsi="Times New Roman" w:cs="Times New Roman"/>
              </w:rPr>
            </w:pPr>
            <w:r>
              <w:rPr>
                <w:rFonts w:ascii="Times New Roman" w:eastAsia="Times New Roman" w:hAnsi="Times New Roman" w:cs="Times New Roman"/>
              </w:rPr>
              <w:t>Иностранный язык (английский язык)</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3</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3</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pStyle w:val="a3"/>
              <w:spacing w:line="276" w:lineRule="auto"/>
              <w:rPr>
                <w:rFonts w:ascii="Times New Roman" w:eastAsia="Times New Roman" w:hAnsi="Times New Roman" w:cs="Times New Roman"/>
              </w:rPr>
            </w:pPr>
            <w:r>
              <w:rPr>
                <w:rFonts w:ascii="Times New Roman" w:eastAsia="Times New Roman" w:hAnsi="Times New Roman" w:cs="Times New Roman"/>
              </w:rPr>
              <w:t>Второй иностранный язык (немецкий язык)</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r>
      <w:tr w:rsidR="00BC3CEF" w:rsidTr="007B5251">
        <w:trPr>
          <w:jc w:val="center"/>
        </w:trPr>
        <w:tc>
          <w:tcPr>
            <w:tcW w:w="2753" w:type="dxa"/>
            <w:vMerge w:val="restart"/>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b/>
              </w:rPr>
            </w:pPr>
            <w:r>
              <w:rPr>
                <w:rFonts w:ascii="Times New Roman" w:eastAsia="Times New Roman" w:hAnsi="Times New Roman" w:cs="Times New Roman"/>
                <w:b/>
              </w:rPr>
              <w:t>Математика  и информатика</w:t>
            </w: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Математика </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5</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5</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Алгебра </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3</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3</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Геометрия </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Информатика </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1</w:t>
            </w:r>
          </w:p>
        </w:tc>
      </w:tr>
      <w:tr w:rsidR="00BC3CEF" w:rsidTr="007B5251">
        <w:trPr>
          <w:trHeight w:val="300"/>
          <w:jc w:val="center"/>
        </w:trPr>
        <w:tc>
          <w:tcPr>
            <w:tcW w:w="2753" w:type="dxa"/>
            <w:vMerge w:val="restart"/>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b/>
              </w:rPr>
            </w:pPr>
            <w:r>
              <w:rPr>
                <w:rFonts w:ascii="Times New Roman" w:eastAsia="Times New Roman" w:hAnsi="Times New Roman" w:cs="Times New Roman"/>
                <w:b/>
              </w:rPr>
              <w:t>Общественно- научные предметы</w:t>
            </w: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История России. Всеобщая история</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E930EC" w:rsidP="007B5251">
            <w:pPr>
              <w:spacing w:after="0"/>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Обществознание </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1</w:t>
            </w:r>
          </w:p>
        </w:tc>
      </w:tr>
      <w:tr w:rsidR="00BC3CEF" w:rsidTr="007B5251">
        <w:trPr>
          <w:trHeight w:val="3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География </w:t>
            </w: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r>
      <w:tr w:rsidR="00BC3CEF" w:rsidTr="007B5251">
        <w:trPr>
          <w:jc w:val="center"/>
        </w:trPr>
        <w:tc>
          <w:tcPr>
            <w:tcW w:w="2753" w:type="dxa"/>
            <w:vMerge w:val="restart"/>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pStyle w:val="a3"/>
              <w:spacing w:line="276" w:lineRule="auto"/>
              <w:rPr>
                <w:rFonts w:ascii="Times New Roman" w:eastAsia="Times New Roman" w:hAnsi="Times New Roman" w:cs="Times New Roman"/>
                <w:b/>
              </w:rPr>
            </w:pPr>
            <w:r>
              <w:rPr>
                <w:rFonts w:ascii="Times New Roman" w:eastAsia="Times New Roman" w:hAnsi="Times New Roman" w:cs="Times New Roman"/>
                <w:b/>
              </w:rPr>
              <w:t>Естественно- научные предметы</w:t>
            </w:r>
          </w:p>
        </w:tc>
        <w:tc>
          <w:tcPr>
            <w:tcW w:w="36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Физика </w:t>
            </w: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E930EC" w:rsidP="007B525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Химия </w:t>
            </w: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Биология </w:t>
            </w:r>
          </w:p>
        </w:t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c>
          <w:tcPr>
            <w:tcW w:w="8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2</w:t>
            </w:r>
          </w:p>
        </w:tc>
      </w:tr>
      <w:tr w:rsidR="00BC3CEF" w:rsidTr="007B5251">
        <w:trPr>
          <w:jc w:val="center"/>
        </w:trPr>
        <w:tc>
          <w:tcPr>
            <w:tcW w:w="2753" w:type="dxa"/>
            <w:vMerge w:val="restart"/>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b/>
              </w:rPr>
            </w:pPr>
            <w:r>
              <w:rPr>
                <w:rFonts w:ascii="Times New Roman" w:eastAsia="Times New Roman" w:hAnsi="Times New Roman" w:cs="Times New Roman"/>
                <w:b/>
              </w:rPr>
              <w:t>Искусство</w:t>
            </w: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ИЗО</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Музыка </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r>
      <w:tr w:rsidR="00BC3CEF" w:rsidTr="007B5251">
        <w:trPr>
          <w:jc w:val="center"/>
        </w:trPr>
        <w:tc>
          <w:tcPr>
            <w:tcW w:w="275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Технология </w:t>
            </w: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 xml:space="preserve">Технология </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spacing w:after="0"/>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r>
      <w:tr w:rsidR="00BC3CEF" w:rsidTr="007B5251">
        <w:trPr>
          <w:trHeight w:val="273"/>
          <w:jc w:val="center"/>
        </w:trPr>
        <w:tc>
          <w:tcPr>
            <w:tcW w:w="2753" w:type="dxa"/>
            <w:vMerge w:val="restart"/>
            <w:tcBorders>
              <w:top w:val="single" w:sz="4" w:space="0" w:color="auto"/>
              <w:left w:val="single" w:sz="4" w:space="0" w:color="auto"/>
              <w:bottom w:val="single" w:sz="4" w:space="0" w:color="auto"/>
              <w:right w:val="single" w:sz="4" w:space="0" w:color="auto"/>
            </w:tcBorders>
            <w:hideMark/>
          </w:tcPr>
          <w:p w:rsidR="00BC3CEF" w:rsidRDefault="00BC3CEF" w:rsidP="007B5251">
            <w:pPr>
              <w:pStyle w:val="a3"/>
              <w:spacing w:line="276" w:lineRule="auto"/>
              <w:rPr>
                <w:rFonts w:ascii="Times New Roman" w:eastAsia="Times New Roman" w:hAnsi="Times New Roman" w:cs="Times New Roman"/>
                <w:b/>
              </w:rPr>
            </w:pPr>
            <w:r>
              <w:rPr>
                <w:rFonts w:ascii="Times New Roman" w:eastAsia="Times New Roman" w:hAnsi="Times New Roman" w:cs="Times New Roman"/>
                <w:b/>
              </w:rPr>
              <w:t>Физическая  культура и Основы безопасности жизнедеятельности</w:t>
            </w: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pStyle w:val="a3"/>
              <w:spacing w:line="276" w:lineRule="auto"/>
              <w:rPr>
                <w:rFonts w:ascii="Times New Roman" w:eastAsia="Times New Roman" w:hAnsi="Times New Roman" w:cs="Times New Roman"/>
              </w:rPr>
            </w:pPr>
            <w:r>
              <w:rPr>
                <w:rFonts w:ascii="Times New Roman" w:eastAsia="Times New Roman" w:hAnsi="Times New Roman" w:cs="Times New Roman"/>
              </w:rPr>
              <w:t>Физическая  культура</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3</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2+1**</w:t>
            </w:r>
          </w:p>
        </w:tc>
      </w:tr>
      <w:tr w:rsidR="00BC3CEF" w:rsidTr="007B5251">
        <w:trPr>
          <w:trHeight w:val="23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hideMark/>
          </w:tcPr>
          <w:p w:rsidR="00BC3CEF" w:rsidRDefault="00BC3CEF" w:rsidP="007B5251">
            <w:pPr>
              <w:pStyle w:val="a3"/>
              <w:spacing w:line="276" w:lineRule="auto"/>
              <w:rPr>
                <w:rFonts w:ascii="Times New Roman" w:eastAsia="Times New Roman" w:hAnsi="Times New Roman" w:cs="Times New Roman"/>
              </w:rPr>
            </w:pPr>
            <w:r>
              <w:rPr>
                <w:rFonts w:ascii="Times New Roman" w:eastAsia="Times New Roman" w:hAnsi="Times New Roman" w:cs="Times New Roman"/>
              </w:rPr>
              <w:t>ОБЖ</w:t>
            </w:r>
          </w:p>
        </w:tc>
        <w:tc>
          <w:tcPr>
            <w:tcW w:w="81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47"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rPr>
            </w:pPr>
            <w:r w:rsidRPr="00533936">
              <w:rPr>
                <w:rFonts w:ascii="Times New Roman" w:eastAsia="Times New Roman" w:hAnsi="Times New Roman" w:cs="Times New Roman"/>
                <w:sz w:val="24"/>
                <w:szCs w:val="24"/>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Pr="00533936" w:rsidRDefault="00BC3CEF" w:rsidP="007B5251">
            <w:pPr>
              <w:pStyle w:val="a3"/>
              <w:spacing w:line="276" w:lineRule="auto"/>
              <w:jc w:val="center"/>
              <w:rPr>
                <w:rFonts w:ascii="Times New Roman" w:eastAsia="Times New Roman" w:hAnsi="Times New Roman" w:cs="Times New Roman"/>
                <w:sz w:val="24"/>
                <w:szCs w:val="24"/>
                <w:lang w:val="en-US"/>
              </w:rPr>
            </w:pPr>
            <w:r w:rsidRPr="00533936">
              <w:rPr>
                <w:rFonts w:ascii="Times New Roman" w:eastAsia="Times New Roman" w:hAnsi="Times New Roman" w:cs="Times New Roman"/>
                <w:sz w:val="24"/>
                <w:szCs w:val="24"/>
                <w:lang w:val="en-US"/>
              </w:rPr>
              <w:t>1</w:t>
            </w:r>
          </w:p>
        </w:tc>
      </w:tr>
      <w:tr w:rsidR="00BC3CEF" w:rsidTr="007B5251">
        <w:trPr>
          <w:jc w:val="center"/>
        </w:trPr>
        <w:tc>
          <w:tcPr>
            <w:tcW w:w="6436" w:type="dxa"/>
            <w:gridSpan w:val="2"/>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both"/>
              <w:rPr>
                <w:rFonts w:ascii="Times New Roman" w:eastAsia="Times New Roman" w:hAnsi="Times New Roman" w:cs="Times New Roman"/>
                <w:b/>
              </w:rPr>
            </w:pPr>
            <w:r>
              <w:rPr>
                <w:rFonts w:ascii="Times New Roman" w:eastAsia="Times New Roman" w:hAnsi="Times New Roman" w:cs="Times New Roman"/>
              </w:rPr>
              <w:t>Итого (обязательная часть)</w:t>
            </w:r>
          </w:p>
        </w:tc>
        <w:tc>
          <w:tcPr>
            <w:tcW w:w="817"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28</w:t>
            </w:r>
          </w:p>
        </w:tc>
        <w:tc>
          <w:tcPr>
            <w:tcW w:w="847"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30</w:t>
            </w:r>
          </w:p>
        </w:tc>
        <w:tc>
          <w:tcPr>
            <w:tcW w:w="847"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31</w:t>
            </w:r>
          </w:p>
        </w:tc>
        <w:tc>
          <w:tcPr>
            <w:tcW w:w="892"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33+1**</w:t>
            </w:r>
          </w:p>
        </w:tc>
        <w:tc>
          <w:tcPr>
            <w:tcW w:w="892"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B80300">
            <w:pPr>
              <w:spacing w:after="0"/>
              <w:jc w:val="center"/>
              <w:rPr>
                <w:rFonts w:ascii="Times New Roman" w:eastAsia="Times New Roman" w:hAnsi="Times New Roman" w:cs="Times New Roman"/>
                <w:b/>
              </w:rPr>
            </w:pPr>
            <w:r>
              <w:rPr>
                <w:rFonts w:ascii="Times New Roman" w:eastAsia="Times New Roman" w:hAnsi="Times New Roman" w:cs="Times New Roman"/>
                <w:b/>
                <w:lang w:val="en-US"/>
              </w:rPr>
              <w:t>3</w:t>
            </w:r>
            <w:r w:rsidR="00B80300">
              <w:rPr>
                <w:rFonts w:ascii="Times New Roman" w:eastAsia="Times New Roman" w:hAnsi="Times New Roman" w:cs="Times New Roman"/>
                <w:b/>
              </w:rPr>
              <w:t>3</w:t>
            </w:r>
            <w:r>
              <w:rPr>
                <w:rFonts w:ascii="Times New Roman" w:eastAsia="Times New Roman" w:hAnsi="Times New Roman" w:cs="Times New Roman"/>
                <w:b/>
              </w:rPr>
              <w:t>+1**</w:t>
            </w:r>
          </w:p>
        </w:tc>
      </w:tr>
      <w:tr w:rsidR="00BC3CEF" w:rsidTr="007B5251">
        <w:trPr>
          <w:jc w:val="center"/>
        </w:trPr>
        <w:tc>
          <w:tcPr>
            <w:tcW w:w="8947" w:type="dxa"/>
            <w:gridSpan w:val="5"/>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ind w:left="864"/>
              <w:contextualSpacing/>
              <w:jc w:val="center"/>
              <w:rPr>
                <w:rFonts w:ascii="Times New Roman" w:eastAsia="Times New Roman" w:hAnsi="Times New Roman" w:cs="Times New Roman"/>
                <w:bCs/>
                <w:i/>
                <w:iCs/>
              </w:rPr>
            </w:pPr>
            <w:r>
              <w:rPr>
                <w:rFonts w:ascii="Times New Roman" w:eastAsia="Times New Roman" w:hAnsi="Times New Roman" w:cs="Times New Roman"/>
                <w:bCs/>
                <w:i/>
                <w:iCs/>
              </w:rPr>
              <w:t>Вариативная часть  для реализации углубленной (дополнительной)</w:t>
            </w:r>
          </w:p>
          <w:p w:rsidR="00BC3CEF" w:rsidRDefault="00BC3CEF" w:rsidP="007B5251">
            <w:pPr>
              <w:spacing w:after="0"/>
              <w:ind w:left="864"/>
              <w:contextualSpacing/>
              <w:jc w:val="center"/>
              <w:rPr>
                <w:rFonts w:ascii="Times New Roman" w:eastAsia="Times New Roman" w:hAnsi="Times New Roman" w:cs="Times New Roman"/>
                <w:bCs/>
                <w:i/>
                <w:iCs/>
              </w:rPr>
            </w:pPr>
            <w:r>
              <w:rPr>
                <w:rFonts w:ascii="Times New Roman" w:eastAsia="Times New Roman" w:hAnsi="Times New Roman" w:cs="Times New Roman"/>
                <w:bCs/>
                <w:i/>
                <w:iCs/>
              </w:rPr>
              <w:t xml:space="preserve"> подготовки по отдельным предметам</w:t>
            </w:r>
          </w:p>
        </w:tc>
        <w:tc>
          <w:tcPr>
            <w:tcW w:w="892" w:type="dxa"/>
            <w:tcBorders>
              <w:top w:val="single" w:sz="4" w:space="0" w:color="auto"/>
              <w:left w:val="single" w:sz="4" w:space="0" w:color="auto"/>
              <w:bottom w:val="single" w:sz="4" w:space="0" w:color="auto"/>
              <w:right w:val="single" w:sz="4" w:space="0" w:color="auto"/>
            </w:tcBorders>
          </w:tcPr>
          <w:p w:rsidR="00BC3CEF" w:rsidRDefault="00BC3CEF" w:rsidP="007B5251">
            <w:pPr>
              <w:spacing w:after="0"/>
              <w:ind w:left="864"/>
              <w:contextualSpacing/>
              <w:jc w:val="center"/>
              <w:rPr>
                <w:rFonts w:ascii="Times New Roman" w:eastAsia="Times New Roman" w:hAnsi="Times New Roman" w:cs="Times New Roman"/>
                <w:bCs/>
                <w:i/>
                <w:iCs/>
              </w:rPr>
            </w:pPr>
          </w:p>
        </w:tc>
        <w:tc>
          <w:tcPr>
            <w:tcW w:w="892" w:type="dxa"/>
            <w:tcBorders>
              <w:top w:val="single" w:sz="4" w:space="0" w:color="auto"/>
              <w:left w:val="single" w:sz="4" w:space="0" w:color="auto"/>
              <w:bottom w:val="single" w:sz="4" w:space="0" w:color="auto"/>
              <w:right w:val="single" w:sz="4" w:space="0" w:color="auto"/>
            </w:tcBorders>
          </w:tcPr>
          <w:p w:rsidR="00BC3CEF" w:rsidRDefault="00BC3CEF" w:rsidP="007B5251">
            <w:pPr>
              <w:spacing w:after="0"/>
              <w:ind w:left="864"/>
              <w:contextualSpacing/>
              <w:jc w:val="center"/>
              <w:rPr>
                <w:rFonts w:ascii="Times New Roman" w:eastAsia="Times New Roman" w:hAnsi="Times New Roman" w:cs="Times New Roman"/>
                <w:bCs/>
                <w:i/>
                <w:iCs/>
              </w:rPr>
            </w:pPr>
          </w:p>
        </w:tc>
      </w:tr>
      <w:tr w:rsidR="00BC3CEF" w:rsidTr="007B5251">
        <w:trPr>
          <w:trHeight w:val="500"/>
          <w:jc w:val="center"/>
        </w:trPr>
        <w:tc>
          <w:tcPr>
            <w:tcW w:w="2753" w:type="dxa"/>
            <w:vMerge w:val="restart"/>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jc w:val="both"/>
              <w:rPr>
                <w:rFonts w:ascii="Times New Roman" w:eastAsia="Times New Roman" w:hAnsi="Times New Roman" w:cs="Times New Roman"/>
                <w:b/>
              </w:rPr>
            </w:pPr>
            <w:r>
              <w:rPr>
                <w:rFonts w:ascii="Times New Roman" w:eastAsia="Times New Roman" w:hAnsi="Times New Roman" w:cs="Times New Roman"/>
                <w:b/>
              </w:rPr>
              <w:t>Общественно-научные предметы</w:t>
            </w:r>
          </w:p>
        </w:tc>
        <w:tc>
          <w:tcPr>
            <w:tcW w:w="3683" w:type="dxa"/>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pStyle w:val="a3"/>
              <w:spacing w:line="276" w:lineRule="auto"/>
              <w:rPr>
                <w:rFonts w:ascii="Times New Roman" w:eastAsia="Times New Roman" w:hAnsi="Times New Roman" w:cs="Times New Roman"/>
              </w:rPr>
            </w:pPr>
            <w:r>
              <w:rPr>
                <w:rFonts w:ascii="Times New Roman" w:eastAsia="Times New Roman" w:hAnsi="Times New Roman" w:cs="Times New Roman"/>
              </w:rPr>
              <w:t>Обществознание</w:t>
            </w:r>
          </w:p>
        </w:tc>
        <w:tc>
          <w:tcPr>
            <w:tcW w:w="817" w:type="dxa"/>
            <w:tcBorders>
              <w:top w:val="single" w:sz="4" w:space="0" w:color="auto"/>
              <w:left w:val="single" w:sz="4" w:space="0" w:color="auto"/>
              <w:bottom w:val="single" w:sz="4" w:space="0" w:color="auto"/>
              <w:right w:val="single" w:sz="4" w:space="0" w:color="auto"/>
            </w:tcBorders>
            <w:hideMark/>
          </w:tcPr>
          <w:p w:rsidR="00BC3CEF" w:rsidRDefault="00BC3CEF" w:rsidP="007B5251">
            <w:pPr>
              <w:pStyle w:val="a3"/>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47" w:type="dxa"/>
            <w:tcBorders>
              <w:top w:val="single" w:sz="4" w:space="0" w:color="auto"/>
              <w:left w:val="single" w:sz="4" w:space="0" w:color="auto"/>
              <w:bottom w:val="single" w:sz="4" w:space="0" w:color="auto"/>
              <w:right w:val="single" w:sz="4" w:space="0" w:color="auto"/>
            </w:tcBorders>
          </w:tcPr>
          <w:p w:rsidR="00BC3CEF" w:rsidRDefault="00BC3CEF" w:rsidP="007B5251">
            <w:pPr>
              <w:pStyle w:val="a3"/>
              <w:spacing w:line="276" w:lineRule="auto"/>
              <w:jc w:val="center"/>
              <w:rPr>
                <w:rFonts w:ascii="Times New Roman" w:eastAsia="Times New Roman" w:hAnsi="Times New Roman" w:cs="Times New Roman"/>
              </w:rPr>
            </w:pPr>
          </w:p>
        </w:tc>
        <w:tc>
          <w:tcPr>
            <w:tcW w:w="847" w:type="dxa"/>
            <w:tcBorders>
              <w:top w:val="single" w:sz="4" w:space="0" w:color="auto"/>
              <w:left w:val="single" w:sz="4" w:space="0" w:color="auto"/>
              <w:bottom w:val="single" w:sz="4" w:space="0" w:color="auto"/>
              <w:right w:val="single" w:sz="4" w:space="0" w:color="auto"/>
            </w:tcBorders>
          </w:tcPr>
          <w:p w:rsidR="00BC3CEF" w:rsidRDefault="00BC3CEF" w:rsidP="007B5251">
            <w:pPr>
              <w:pStyle w:val="a3"/>
              <w:spacing w:line="276" w:lineRule="auto"/>
              <w:jc w:val="center"/>
              <w:rPr>
                <w:rFonts w:ascii="Times New Roman" w:eastAsia="Times New Roman" w:hAnsi="Times New Roman" w:cs="Times New Roman"/>
              </w:rPr>
            </w:pPr>
          </w:p>
        </w:tc>
        <w:tc>
          <w:tcPr>
            <w:tcW w:w="892" w:type="dxa"/>
            <w:tcBorders>
              <w:top w:val="single" w:sz="4" w:space="0" w:color="auto"/>
              <w:left w:val="single" w:sz="4" w:space="0" w:color="auto"/>
              <w:bottom w:val="single" w:sz="4" w:space="0" w:color="auto"/>
              <w:right w:val="single" w:sz="4" w:space="0" w:color="auto"/>
            </w:tcBorders>
          </w:tcPr>
          <w:p w:rsidR="00BC3CEF" w:rsidRDefault="00BC3CEF" w:rsidP="007B5251">
            <w:pPr>
              <w:pStyle w:val="a3"/>
              <w:spacing w:line="276" w:lineRule="auto"/>
              <w:jc w:val="center"/>
              <w:rPr>
                <w:rFonts w:ascii="Times New Roman" w:eastAsia="Times New Roman" w:hAnsi="Times New Roman" w:cs="Times New Roman"/>
              </w:rPr>
            </w:pPr>
          </w:p>
        </w:tc>
        <w:tc>
          <w:tcPr>
            <w:tcW w:w="892" w:type="dxa"/>
            <w:tcBorders>
              <w:top w:val="single" w:sz="4" w:space="0" w:color="auto"/>
              <w:left w:val="single" w:sz="4" w:space="0" w:color="auto"/>
              <w:bottom w:val="single" w:sz="4" w:space="0" w:color="auto"/>
              <w:right w:val="single" w:sz="4" w:space="0" w:color="auto"/>
            </w:tcBorders>
          </w:tcPr>
          <w:p w:rsidR="00BC3CEF" w:rsidRDefault="00BC3CEF" w:rsidP="007B5251">
            <w:pPr>
              <w:pStyle w:val="a3"/>
              <w:spacing w:line="276" w:lineRule="auto"/>
              <w:jc w:val="center"/>
              <w:rPr>
                <w:rFonts w:ascii="Times New Roman" w:eastAsia="Times New Roman" w:hAnsi="Times New Roman" w:cs="Times New Roman"/>
              </w:rPr>
            </w:pPr>
          </w:p>
        </w:tc>
      </w:tr>
      <w:tr w:rsidR="00BC3CEF" w:rsidTr="007B5251">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line="240" w:lineRule="auto"/>
              <w:rPr>
                <w:rFonts w:ascii="Times New Roman" w:eastAsia="Times New Roman" w:hAnsi="Times New Roman" w:cs="Times New Roman"/>
                <w:b/>
              </w:rPr>
            </w:pPr>
          </w:p>
        </w:tc>
        <w:tc>
          <w:tcPr>
            <w:tcW w:w="3683" w:type="dxa"/>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pStyle w:val="a3"/>
              <w:spacing w:line="276" w:lineRule="auto"/>
              <w:rPr>
                <w:rFonts w:ascii="Times New Roman" w:eastAsia="Times New Roman" w:hAnsi="Times New Roman" w:cs="Times New Roman"/>
                <w:iCs/>
              </w:rPr>
            </w:pPr>
            <w:r>
              <w:rPr>
                <w:rFonts w:ascii="Times New Roman" w:eastAsia="Times New Roman" w:hAnsi="Times New Roman" w:cs="Times New Roman"/>
                <w:iCs/>
              </w:rPr>
              <w:t xml:space="preserve">Биология </w:t>
            </w:r>
          </w:p>
        </w:tc>
        <w:tc>
          <w:tcPr>
            <w:tcW w:w="817" w:type="dxa"/>
            <w:tcBorders>
              <w:top w:val="single" w:sz="4" w:space="0" w:color="auto"/>
              <w:left w:val="single" w:sz="4" w:space="0" w:color="auto"/>
              <w:bottom w:val="single" w:sz="4" w:space="0" w:color="auto"/>
              <w:right w:val="single" w:sz="4" w:space="0" w:color="auto"/>
            </w:tcBorders>
          </w:tcPr>
          <w:p w:rsidR="00BC3CEF" w:rsidRDefault="00BC3CEF" w:rsidP="007B5251">
            <w:pPr>
              <w:spacing w:after="0"/>
              <w:jc w:val="center"/>
              <w:rPr>
                <w:rFonts w:ascii="Times New Roman" w:eastAsia="Times New Roman" w:hAnsi="Times New Roman" w:cs="Times New Roman"/>
              </w:rPr>
            </w:pPr>
          </w:p>
        </w:tc>
        <w:tc>
          <w:tcPr>
            <w:tcW w:w="847" w:type="dxa"/>
            <w:tcBorders>
              <w:top w:val="single" w:sz="4" w:space="0" w:color="auto"/>
              <w:left w:val="single" w:sz="4" w:space="0" w:color="auto"/>
              <w:bottom w:val="single" w:sz="4" w:space="0" w:color="auto"/>
              <w:right w:val="single" w:sz="4" w:space="0" w:color="auto"/>
            </w:tcBorders>
          </w:tcPr>
          <w:p w:rsidR="00BC3CEF" w:rsidRDefault="00BC3CEF" w:rsidP="007B5251">
            <w:pPr>
              <w:spacing w:after="0"/>
              <w:jc w:val="center"/>
              <w:rPr>
                <w:rFonts w:ascii="Times New Roman" w:eastAsia="Times New Roman" w:hAnsi="Times New Roman" w:cs="Times New Roman"/>
              </w:rPr>
            </w:pPr>
          </w:p>
        </w:tc>
        <w:tc>
          <w:tcPr>
            <w:tcW w:w="847"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center"/>
              <w:rPr>
                <w:rFonts w:ascii="Times New Roman" w:eastAsia="Times New Roman" w:hAnsi="Times New Roman" w:cs="Times New Roman"/>
              </w:rPr>
            </w:pPr>
            <w:r>
              <w:rPr>
                <w:rFonts w:ascii="Times New Roman" w:eastAsia="Times New Roman" w:hAnsi="Times New Roman" w:cs="Times New Roman"/>
              </w:rPr>
              <w:t>1</w:t>
            </w:r>
          </w:p>
        </w:tc>
        <w:tc>
          <w:tcPr>
            <w:tcW w:w="892" w:type="dxa"/>
            <w:tcBorders>
              <w:top w:val="single" w:sz="4" w:space="0" w:color="auto"/>
              <w:left w:val="single" w:sz="4" w:space="0" w:color="auto"/>
              <w:bottom w:val="single" w:sz="4" w:space="0" w:color="auto"/>
              <w:right w:val="single" w:sz="4" w:space="0" w:color="auto"/>
            </w:tcBorders>
          </w:tcPr>
          <w:p w:rsidR="00BC3CEF" w:rsidRDefault="00BC3CEF" w:rsidP="007B5251">
            <w:pPr>
              <w:spacing w:after="0"/>
              <w:jc w:val="center"/>
              <w:rPr>
                <w:rFonts w:ascii="Times New Roman" w:eastAsia="Times New Roman" w:hAnsi="Times New Roman" w:cs="Times New Roman"/>
              </w:rPr>
            </w:pPr>
          </w:p>
        </w:tc>
        <w:tc>
          <w:tcPr>
            <w:tcW w:w="892" w:type="dxa"/>
            <w:tcBorders>
              <w:top w:val="single" w:sz="4" w:space="0" w:color="auto"/>
              <w:left w:val="single" w:sz="4" w:space="0" w:color="auto"/>
              <w:bottom w:val="single" w:sz="4" w:space="0" w:color="auto"/>
              <w:right w:val="single" w:sz="4" w:space="0" w:color="auto"/>
            </w:tcBorders>
          </w:tcPr>
          <w:p w:rsidR="00BC3CEF" w:rsidRDefault="00BC3CEF" w:rsidP="007B5251">
            <w:pPr>
              <w:spacing w:after="0"/>
              <w:jc w:val="center"/>
              <w:rPr>
                <w:rFonts w:ascii="Times New Roman" w:eastAsia="Times New Roman" w:hAnsi="Times New Roman" w:cs="Times New Roman"/>
              </w:rPr>
            </w:pPr>
          </w:p>
        </w:tc>
      </w:tr>
      <w:tr w:rsidR="00BC3CEF" w:rsidTr="007B5251">
        <w:trPr>
          <w:jc w:val="center"/>
        </w:trPr>
        <w:tc>
          <w:tcPr>
            <w:tcW w:w="6436" w:type="dxa"/>
            <w:gridSpan w:val="2"/>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pStyle w:val="a3"/>
              <w:spacing w:line="276" w:lineRule="auto"/>
              <w:rPr>
                <w:rFonts w:ascii="Times New Roman" w:eastAsia="Times New Roman" w:hAnsi="Times New Roman" w:cs="Times New Roman"/>
              </w:rPr>
            </w:pPr>
            <w:r>
              <w:rPr>
                <w:rFonts w:ascii="Times New Roman" w:eastAsia="Times New Roman" w:hAnsi="Times New Roman" w:cs="Times New Roman"/>
              </w:rPr>
              <w:t>Итого (вариативная часть)</w:t>
            </w:r>
          </w:p>
        </w:tc>
        <w:tc>
          <w:tcPr>
            <w:tcW w:w="817"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1</w:t>
            </w:r>
          </w:p>
        </w:tc>
        <w:tc>
          <w:tcPr>
            <w:tcW w:w="847"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w:t>
            </w:r>
          </w:p>
        </w:tc>
        <w:tc>
          <w:tcPr>
            <w:tcW w:w="847"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1</w:t>
            </w:r>
          </w:p>
        </w:tc>
        <w:tc>
          <w:tcPr>
            <w:tcW w:w="892" w:type="dxa"/>
            <w:tcBorders>
              <w:top w:val="single" w:sz="4" w:space="0" w:color="auto"/>
              <w:left w:val="single" w:sz="4" w:space="0" w:color="auto"/>
              <w:bottom w:val="single" w:sz="4" w:space="0" w:color="auto"/>
              <w:right w:val="single" w:sz="4" w:space="0" w:color="auto"/>
            </w:tcBorders>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w:t>
            </w:r>
          </w:p>
        </w:tc>
        <w:tc>
          <w:tcPr>
            <w:tcW w:w="892" w:type="dxa"/>
            <w:tcBorders>
              <w:top w:val="single" w:sz="4" w:space="0" w:color="auto"/>
              <w:left w:val="single" w:sz="4" w:space="0" w:color="auto"/>
              <w:bottom w:val="single" w:sz="4" w:space="0" w:color="auto"/>
              <w:right w:val="single" w:sz="4" w:space="0" w:color="auto"/>
            </w:tcBorders>
            <w:hideMark/>
          </w:tcPr>
          <w:p w:rsidR="00BC3CEF" w:rsidRDefault="00B80300"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w:t>
            </w:r>
          </w:p>
        </w:tc>
      </w:tr>
      <w:tr w:rsidR="00BC3CEF" w:rsidTr="007B5251">
        <w:trPr>
          <w:jc w:val="center"/>
        </w:trPr>
        <w:tc>
          <w:tcPr>
            <w:tcW w:w="6436" w:type="dxa"/>
            <w:gridSpan w:val="2"/>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jc w:val="both"/>
              <w:rPr>
                <w:rFonts w:ascii="Times New Roman" w:eastAsia="Times New Roman" w:hAnsi="Times New Roman" w:cs="Times New Roman"/>
              </w:rPr>
            </w:pPr>
            <w:r>
              <w:rPr>
                <w:rFonts w:ascii="Times New Roman" w:eastAsia="Times New Roman" w:hAnsi="Times New Roman" w:cs="Times New Roman"/>
              </w:rPr>
              <w:t>ИТОГО</w:t>
            </w:r>
          </w:p>
        </w:tc>
        <w:tc>
          <w:tcPr>
            <w:tcW w:w="817"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29</w:t>
            </w:r>
          </w:p>
        </w:tc>
        <w:tc>
          <w:tcPr>
            <w:tcW w:w="847"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30</w:t>
            </w:r>
          </w:p>
        </w:tc>
        <w:tc>
          <w:tcPr>
            <w:tcW w:w="847"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32</w:t>
            </w:r>
          </w:p>
        </w:tc>
        <w:tc>
          <w:tcPr>
            <w:tcW w:w="892"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33+1**</w:t>
            </w:r>
          </w:p>
        </w:tc>
        <w:tc>
          <w:tcPr>
            <w:tcW w:w="892"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33+1**</w:t>
            </w:r>
          </w:p>
        </w:tc>
      </w:tr>
      <w:tr w:rsidR="00BC3CEF" w:rsidTr="007B5251">
        <w:trPr>
          <w:jc w:val="center"/>
        </w:trPr>
        <w:tc>
          <w:tcPr>
            <w:tcW w:w="6436" w:type="dxa"/>
            <w:gridSpan w:val="2"/>
            <w:tcBorders>
              <w:top w:val="single" w:sz="4" w:space="0" w:color="auto"/>
              <w:left w:val="single" w:sz="4" w:space="0" w:color="auto"/>
              <w:bottom w:val="single" w:sz="4" w:space="0" w:color="auto"/>
              <w:right w:val="single" w:sz="4" w:space="0" w:color="auto"/>
            </w:tcBorders>
            <w:vAlign w:val="center"/>
            <w:hideMark/>
          </w:tcPr>
          <w:p w:rsidR="00BC3CEF" w:rsidRDefault="00BC3CEF" w:rsidP="007B5251">
            <w:pPr>
              <w:spacing w:after="0"/>
              <w:jc w:val="both"/>
              <w:rPr>
                <w:rFonts w:ascii="Times New Roman" w:eastAsia="Times New Roman" w:hAnsi="Times New Roman" w:cs="Times New Roman"/>
                <w:i/>
                <w:iCs/>
              </w:rPr>
            </w:pPr>
            <w:r>
              <w:rPr>
                <w:rFonts w:ascii="Times New Roman" w:eastAsia="Times New Roman" w:hAnsi="Times New Roman" w:cs="Times New Roman"/>
              </w:rPr>
              <w:t>СанПиН</w:t>
            </w:r>
          </w:p>
        </w:tc>
        <w:tc>
          <w:tcPr>
            <w:tcW w:w="817"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29</w:t>
            </w:r>
          </w:p>
        </w:tc>
        <w:tc>
          <w:tcPr>
            <w:tcW w:w="847"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30</w:t>
            </w:r>
          </w:p>
        </w:tc>
        <w:tc>
          <w:tcPr>
            <w:tcW w:w="847"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32</w:t>
            </w:r>
          </w:p>
        </w:tc>
        <w:tc>
          <w:tcPr>
            <w:tcW w:w="892"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33</w:t>
            </w:r>
          </w:p>
        </w:tc>
        <w:tc>
          <w:tcPr>
            <w:tcW w:w="892" w:type="dxa"/>
            <w:tcBorders>
              <w:top w:val="single" w:sz="4" w:space="0" w:color="auto"/>
              <w:left w:val="single" w:sz="4" w:space="0" w:color="auto"/>
              <w:bottom w:val="single" w:sz="4" w:space="0" w:color="auto"/>
              <w:right w:val="single" w:sz="4" w:space="0" w:color="auto"/>
            </w:tcBorders>
            <w:shd w:val="clear" w:color="auto" w:fill="FFC000"/>
            <w:hideMark/>
          </w:tcPr>
          <w:p w:rsidR="00BC3CEF" w:rsidRDefault="00BC3CEF" w:rsidP="007B5251">
            <w:pPr>
              <w:spacing w:after="0"/>
              <w:jc w:val="center"/>
              <w:rPr>
                <w:rFonts w:ascii="Times New Roman" w:eastAsia="Times New Roman" w:hAnsi="Times New Roman" w:cs="Times New Roman"/>
                <w:b/>
              </w:rPr>
            </w:pPr>
            <w:r>
              <w:rPr>
                <w:rFonts w:ascii="Times New Roman" w:eastAsia="Times New Roman" w:hAnsi="Times New Roman" w:cs="Times New Roman"/>
                <w:b/>
              </w:rPr>
              <w:t>33</w:t>
            </w:r>
          </w:p>
        </w:tc>
      </w:tr>
    </w:tbl>
    <w:p w:rsidR="00BC3CEF" w:rsidRPr="00BC3CEF" w:rsidRDefault="00BC3CEF" w:rsidP="00BC3CEF">
      <w:pPr>
        <w:spacing w:after="0"/>
        <w:jc w:val="both"/>
        <w:rPr>
          <w:rFonts w:ascii="Times New Roman" w:hAnsi="Times New Roman"/>
          <w:b/>
          <w:sz w:val="20"/>
          <w:szCs w:val="20"/>
        </w:rPr>
      </w:pPr>
      <w:bookmarkStart w:id="7" w:name="page25"/>
      <w:bookmarkEnd w:id="7"/>
      <w:r w:rsidRPr="00BC3CEF">
        <w:rPr>
          <w:rFonts w:ascii="Times New Roman" w:hAnsi="Times New Roman"/>
          <w:b/>
          <w:sz w:val="20"/>
          <w:szCs w:val="20"/>
        </w:rPr>
        <w:t>*</w:t>
      </w:r>
      <w:r w:rsidRPr="00BC3CEF">
        <w:rPr>
          <w:rFonts w:ascii="Times New Roman" w:hAnsi="Times New Roman"/>
          <w:i/>
          <w:sz w:val="20"/>
          <w:szCs w:val="20"/>
        </w:rPr>
        <w:t>Изучение предметов данной предметной области осуществляется в рамках реализации интегрированной программы по учебным предметам, входящим в предметную область «Русский язык и литература» (5-7 кл.).</w:t>
      </w:r>
    </w:p>
    <w:p w:rsidR="00BC3CEF" w:rsidRPr="00BC3CEF" w:rsidRDefault="00BC3CEF" w:rsidP="00BC3CEF">
      <w:pPr>
        <w:pStyle w:val="a3"/>
        <w:rPr>
          <w:rFonts w:ascii="Times New Roman" w:hAnsi="Times New Roman" w:cs="Times New Roman"/>
          <w:b/>
          <w:i/>
          <w:color w:val="FF0000"/>
          <w:sz w:val="20"/>
          <w:szCs w:val="20"/>
        </w:rPr>
      </w:pPr>
      <w:r w:rsidRPr="00BC3CEF">
        <w:rPr>
          <w:rFonts w:ascii="Times New Roman" w:hAnsi="Times New Roman" w:cs="Times New Roman"/>
          <w:i/>
          <w:sz w:val="20"/>
          <w:szCs w:val="20"/>
        </w:rPr>
        <w:t>**1 час физической культуры вынесен за рамки аудиторной нагрузки (СанПиН 10.5.) в соответствии с СанПиН п. 10. 20.</w:t>
      </w:r>
    </w:p>
    <w:p w:rsidR="00BC3CEF" w:rsidRDefault="00BC3CEF" w:rsidP="00BC3CEF"/>
    <w:p w:rsidR="00C16E9A" w:rsidRDefault="00C16E9A" w:rsidP="00961793">
      <w:pPr>
        <w:widowControl w:val="0"/>
        <w:autoSpaceDE w:val="0"/>
        <w:autoSpaceDN w:val="0"/>
        <w:adjustRightInd w:val="0"/>
        <w:spacing w:after="0" w:line="360" w:lineRule="auto"/>
        <w:ind w:left="-142"/>
        <w:jc w:val="center"/>
        <w:rPr>
          <w:rFonts w:ascii="Times New Roman" w:hAnsi="Times New Roman" w:cs="Times New Roman"/>
          <w:b/>
          <w:bCs/>
          <w:color w:val="FF0000"/>
          <w:sz w:val="24"/>
          <w:szCs w:val="24"/>
        </w:rPr>
      </w:pPr>
    </w:p>
    <w:p w:rsidR="00F218E9" w:rsidRDefault="00F218E9" w:rsidP="00961793">
      <w:pPr>
        <w:widowControl w:val="0"/>
        <w:autoSpaceDE w:val="0"/>
        <w:autoSpaceDN w:val="0"/>
        <w:adjustRightInd w:val="0"/>
        <w:spacing w:after="0" w:line="360" w:lineRule="auto"/>
        <w:ind w:left="-142"/>
        <w:jc w:val="center"/>
        <w:rPr>
          <w:rFonts w:ascii="Times New Roman" w:hAnsi="Times New Roman" w:cs="Times New Roman"/>
          <w:b/>
          <w:bCs/>
          <w:color w:val="FF0000"/>
          <w:sz w:val="24"/>
          <w:szCs w:val="24"/>
        </w:rPr>
      </w:pPr>
    </w:p>
    <w:p w:rsidR="006602B4" w:rsidRDefault="006602B4" w:rsidP="00961793">
      <w:pPr>
        <w:widowControl w:val="0"/>
        <w:autoSpaceDE w:val="0"/>
        <w:autoSpaceDN w:val="0"/>
        <w:adjustRightInd w:val="0"/>
        <w:spacing w:after="0" w:line="360" w:lineRule="auto"/>
        <w:ind w:left="-142"/>
        <w:jc w:val="center"/>
        <w:rPr>
          <w:rFonts w:ascii="Times New Roman" w:hAnsi="Times New Roman" w:cs="Times New Roman"/>
          <w:b/>
          <w:bCs/>
          <w:color w:val="FF0000"/>
          <w:sz w:val="24"/>
          <w:szCs w:val="24"/>
        </w:rPr>
      </w:pPr>
    </w:p>
    <w:p w:rsidR="00961793" w:rsidRPr="00902244" w:rsidRDefault="00961793" w:rsidP="005A6C91">
      <w:pPr>
        <w:widowControl w:val="0"/>
        <w:autoSpaceDE w:val="0"/>
        <w:autoSpaceDN w:val="0"/>
        <w:adjustRightInd w:val="0"/>
        <w:spacing w:after="0"/>
        <w:ind w:left="-142"/>
        <w:jc w:val="center"/>
        <w:rPr>
          <w:rFonts w:ascii="Times New Roman" w:hAnsi="Times New Roman" w:cs="Times New Roman"/>
          <w:sz w:val="24"/>
          <w:szCs w:val="24"/>
        </w:rPr>
      </w:pPr>
      <w:r w:rsidRPr="00902244">
        <w:rPr>
          <w:rFonts w:ascii="Times New Roman" w:hAnsi="Times New Roman" w:cs="Times New Roman"/>
          <w:b/>
          <w:bCs/>
          <w:color w:val="FF0000"/>
          <w:sz w:val="24"/>
          <w:szCs w:val="24"/>
        </w:rPr>
        <w:t>ПОЯСНИТЕЛЬНАЯ ЗАПИСКА</w:t>
      </w:r>
    </w:p>
    <w:p w:rsidR="00961793" w:rsidRPr="00902244" w:rsidRDefault="00961793" w:rsidP="005A6C91">
      <w:pPr>
        <w:widowControl w:val="0"/>
        <w:autoSpaceDE w:val="0"/>
        <w:autoSpaceDN w:val="0"/>
        <w:adjustRightInd w:val="0"/>
        <w:spacing w:after="0"/>
        <w:ind w:left="-142"/>
        <w:jc w:val="center"/>
        <w:rPr>
          <w:rFonts w:ascii="Times New Roman" w:hAnsi="Times New Roman" w:cs="Times New Roman"/>
          <w:sz w:val="24"/>
          <w:szCs w:val="24"/>
        </w:rPr>
      </w:pPr>
      <w:r w:rsidRPr="00902244">
        <w:rPr>
          <w:rFonts w:ascii="Times New Roman" w:hAnsi="Times New Roman" w:cs="Times New Roman"/>
          <w:b/>
          <w:bCs/>
          <w:color w:val="FF0000"/>
          <w:sz w:val="24"/>
          <w:szCs w:val="24"/>
        </w:rPr>
        <w:t>К УЧЕБНОМУ ПЛАНУ ОСНОВНОГО ОБЩЕГО ОБРАЗОВАНИЯ</w:t>
      </w:r>
    </w:p>
    <w:p w:rsidR="00BE0DE4" w:rsidRPr="00902244" w:rsidRDefault="00BE0DE4" w:rsidP="00832456">
      <w:pPr>
        <w:pStyle w:val="a3"/>
        <w:spacing w:line="276" w:lineRule="auto"/>
        <w:ind w:firstLine="720"/>
        <w:jc w:val="center"/>
        <w:rPr>
          <w:rFonts w:ascii="Times New Roman" w:hAnsi="Times New Roman" w:cs="Times New Roman"/>
          <w:b/>
          <w:bCs/>
          <w:sz w:val="24"/>
          <w:szCs w:val="24"/>
        </w:rPr>
      </w:pPr>
      <w:r w:rsidRPr="00902244">
        <w:rPr>
          <w:rFonts w:ascii="Times New Roman" w:hAnsi="Times New Roman" w:cs="Times New Roman"/>
          <w:b/>
          <w:bCs/>
          <w:sz w:val="24"/>
          <w:szCs w:val="24"/>
        </w:rPr>
        <w:t>Цели и задачи образовательного учреждения</w:t>
      </w:r>
    </w:p>
    <w:p w:rsidR="00A37E13" w:rsidRPr="00902244" w:rsidRDefault="00A37E13" w:rsidP="00902244">
      <w:pPr>
        <w:spacing w:after="0"/>
        <w:ind w:firstLine="709"/>
        <w:jc w:val="both"/>
        <w:rPr>
          <w:rFonts w:ascii="Times New Roman" w:eastAsia="@Arial Unicode MS" w:hAnsi="Times New Roman" w:cs="Times New Roman"/>
          <w:sz w:val="24"/>
          <w:szCs w:val="24"/>
        </w:rPr>
      </w:pPr>
      <w:r w:rsidRPr="00902244">
        <w:rPr>
          <w:rFonts w:ascii="Times New Roman" w:eastAsia="@Arial Unicode MS" w:hAnsi="Times New Roman" w:cs="Times New Roman"/>
          <w:b/>
          <w:sz w:val="24"/>
          <w:szCs w:val="24"/>
          <w:lang w:eastAsia="en-US"/>
        </w:rPr>
        <w:t>Целями реализации</w:t>
      </w:r>
      <w:r w:rsidRPr="00902244">
        <w:rPr>
          <w:rFonts w:ascii="Times New Roman" w:eastAsia="@Arial Unicode MS" w:hAnsi="Times New Roman" w:cs="Times New Roman"/>
          <w:sz w:val="24"/>
          <w:szCs w:val="24"/>
          <w:lang w:eastAsia="en-US"/>
        </w:rPr>
        <w:t xml:space="preserve"> основной образовательной программы основного общего образования являются: </w:t>
      </w:r>
    </w:p>
    <w:p w:rsidR="00A37E13" w:rsidRPr="00902244" w:rsidRDefault="00A37E13" w:rsidP="00902244">
      <w:pPr>
        <w:widowControl w:val="0"/>
        <w:numPr>
          <w:ilvl w:val="0"/>
          <w:numId w:val="43"/>
        </w:numPr>
        <w:tabs>
          <w:tab w:val="left" w:pos="993"/>
        </w:tabs>
        <w:spacing w:after="0"/>
        <w:ind w:left="0" w:firstLine="709"/>
        <w:jc w:val="both"/>
        <w:rPr>
          <w:rFonts w:ascii="Times New Roman" w:eastAsia="@Arial Unicode MS" w:hAnsi="Times New Roman" w:cs="Times New Roman"/>
          <w:sz w:val="24"/>
          <w:szCs w:val="24"/>
          <w:lang w:eastAsia="en-US"/>
        </w:rPr>
      </w:pPr>
      <w:r w:rsidRPr="00902244">
        <w:rPr>
          <w:rFonts w:ascii="Times New Roman" w:eastAsia="@Arial Unicode MS" w:hAnsi="Times New Roman" w:cs="Times New Roman"/>
          <w:sz w:val="24"/>
          <w:szCs w:val="24"/>
          <w:lang w:eastAsia="en-US"/>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A37E13" w:rsidRPr="00902244" w:rsidRDefault="00A37E13" w:rsidP="00902244">
      <w:pPr>
        <w:widowControl w:val="0"/>
        <w:numPr>
          <w:ilvl w:val="0"/>
          <w:numId w:val="43"/>
        </w:numPr>
        <w:tabs>
          <w:tab w:val="left" w:pos="993"/>
        </w:tabs>
        <w:spacing w:after="0"/>
        <w:ind w:left="0" w:firstLine="709"/>
        <w:jc w:val="both"/>
        <w:rPr>
          <w:rFonts w:ascii="Times New Roman" w:eastAsia="Calibri" w:hAnsi="Times New Roman" w:cs="Times New Roman"/>
          <w:sz w:val="24"/>
          <w:szCs w:val="24"/>
          <w:lang w:eastAsia="en-US"/>
        </w:rPr>
      </w:pPr>
      <w:r w:rsidRPr="00902244">
        <w:rPr>
          <w:rFonts w:ascii="Times New Roman" w:eastAsia="Calibri" w:hAnsi="Times New Roman" w:cs="Times New Roman"/>
          <w:sz w:val="24"/>
          <w:szCs w:val="24"/>
          <w:lang w:eastAsia="en-US"/>
        </w:rPr>
        <w:t>становление и развитие личности обучающегося в ее самобытности, уникальности, неповторимости.</w:t>
      </w:r>
    </w:p>
    <w:p w:rsidR="00BE0DE4" w:rsidRPr="00902244" w:rsidRDefault="00BE0DE4" w:rsidP="00832456">
      <w:pPr>
        <w:spacing w:after="0"/>
        <w:jc w:val="center"/>
        <w:rPr>
          <w:rFonts w:ascii="Times New Roman" w:eastAsia="Times New Roman" w:hAnsi="Times New Roman" w:cs="Times New Roman"/>
          <w:b/>
          <w:sz w:val="24"/>
          <w:szCs w:val="24"/>
        </w:rPr>
      </w:pPr>
      <w:r w:rsidRPr="00902244">
        <w:rPr>
          <w:rFonts w:ascii="Times New Roman" w:eastAsia="Times New Roman" w:hAnsi="Times New Roman" w:cs="Times New Roman"/>
          <w:b/>
          <w:sz w:val="24"/>
          <w:szCs w:val="24"/>
        </w:rPr>
        <w:t>Ожидаемые результаты</w:t>
      </w:r>
    </w:p>
    <w:p w:rsidR="00BE0DE4" w:rsidRPr="00902244" w:rsidRDefault="00A37E13" w:rsidP="00902244">
      <w:pPr>
        <w:spacing w:after="0"/>
        <w:ind w:firstLine="720"/>
        <w:jc w:val="both"/>
        <w:rPr>
          <w:rFonts w:ascii="Times New Roman" w:hAnsi="Times New Roman" w:cs="Times New Roman"/>
          <w:sz w:val="24"/>
          <w:szCs w:val="24"/>
        </w:rPr>
      </w:pPr>
      <w:r w:rsidRPr="00902244">
        <w:rPr>
          <w:rFonts w:ascii="Times New Roman" w:hAnsi="Times New Roman" w:cs="Times New Roman"/>
          <w:sz w:val="24"/>
          <w:szCs w:val="24"/>
        </w:rPr>
        <w:t>Основное</w:t>
      </w:r>
      <w:r w:rsidR="00BE0DE4" w:rsidRPr="00902244">
        <w:rPr>
          <w:rFonts w:ascii="Times New Roman" w:hAnsi="Times New Roman" w:cs="Times New Roman"/>
          <w:sz w:val="24"/>
          <w:szCs w:val="24"/>
        </w:rPr>
        <w:t xml:space="preserve"> общее образование направлено </w:t>
      </w:r>
      <w:r w:rsidRPr="00902244">
        <w:rPr>
          <w:rFonts w:ascii="Times New Roman" w:hAnsi="Times New Roman" w:cs="Times New Roman"/>
          <w:sz w:val="24"/>
          <w:szCs w:val="24"/>
        </w:rPr>
        <w:t>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E0DE4" w:rsidRPr="00902244" w:rsidRDefault="00BE0DE4" w:rsidP="00832456">
      <w:pPr>
        <w:pStyle w:val="a3"/>
        <w:spacing w:line="276" w:lineRule="auto"/>
        <w:jc w:val="center"/>
        <w:rPr>
          <w:rFonts w:ascii="Times New Roman" w:hAnsi="Times New Roman" w:cs="Times New Roman"/>
          <w:b/>
          <w:sz w:val="24"/>
          <w:szCs w:val="24"/>
        </w:rPr>
      </w:pPr>
      <w:r w:rsidRPr="00902244">
        <w:rPr>
          <w:rFonts w:ascii="Times New Roman" w:hAnsi="Times New Roman" w:cs="Times New Roman"/>
          <w:b/>
          <w:sz w:val="24"/>
          <w:szCs w:val="24"/>
        </w:rPr>
        <w:t>Особенности и специфика образовательного учреждения</w:t>
      </w:r>
    </w:p>
    <w:p w:rsidR="00BE0DE4" w:rsidRPr="00902244" w:rsidRDefault="00BE0DE4"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ab/>
        <w:t xml:space="preserve">Организация образовательной деятельности по образовательным программам </w:t>
      </w:r>
      <w:r w:rsidR="00B74590" w:rsidRPr="00902244">
        <w:rPr>
          <w:rFonts w:ascii="Times New Roman" w:hAnsi="Times New Roman" w:cs="Times New Roman"/>
          <w:sz w:val="24"/>
          <w:szCs w:val="24"/>
        </w:rPr>
        <w:t>основного общего</w:t>
      </w:r>
      <w:r w:rsidRPr="00902244">
        <w:rPr>
          <w:rFonts w:ascii="Times New Roman" w:hAnsi="Times New Roman" w:cs="Times New Roman"/>
          <w:sz w:val="24"/>
          <w:szCs w:val="24"/>
        </w:rPr>
        <w:t xml:space="preserve"> образования основана на дифференциации содержания с учетом образовательных потребностей и интересов обучающихся и их родителей (законных представителей)</w:t>
      </w:r>
      <w:r w:rsidR="00B74590" w:rsidRPr="00902244">
        <w:rPr>
          <w:rFonts w:ascii="Times New Roman" w:hAnsi="Times New Roman" w:cs="Times New Roman"/>
          <w:sz w:val="24"/>
          <w:szCs w:val="24"/>
        </w:rPr>
        <w:t>, обеспечивающих  изучение отдельных учебных предметов, предметных областей соответствующей образовательной программы (профильное обучение).</w:t>
      </w:r>
    </w:p>
    <w:p w:rsidR="00BE0DE4" w:rsidRPr="00902244" w:rsidRDefault="00BE0DE4"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 xml:space="preserve">Наряду с получением </w:t>
      </w:r>
      <w:r w:rsidR="00B74590" w:rsidRPr="00902244">
        <w:rPr>
          <w:rFonts w:ascii="Times New Roman" w:hAnsi="Times New Roman" w:cs="Times New Roman"/>
          <w:sz w:val="24"/>
          <w:szCs w:val="24"/>
        </w:rPr>
        <w:t>основного</w:t>
      </w:r>
      <w:r w:rsidRPr="00902244">
        <w:rPr>
          <w:rFonts w:ascii="Times New Roman" w:hAnsi="Times New Roman" w:cs="Times New Roman"/>
          <w:sz w:val="24"/>
          <w:szCs w:val="24"/>
        </w:rPr>
        <w:t xml:space="preserve"> общего  образования школа обеспечивает реализацию концепции </w:t>
      </w:r>
      <w:r w:rsidR="00B74590" w:rsidRPr="00902244">
        <w:rPr>
          <w:rFonts w:ascii="Times New Roman" w:eastAsia="Times New Roman" w:hAnsi="Times New Roman" w:cs="Times New Roman"/>
          <w:sz w:val="24"/>
          <w:szCs w:val="24"/>
          <w:bdr w:val="none" w:sz="0" w:space="0" w:color="auto" w:frame="1"/>
        </w:rPr>
        <w:t>активной гражданской позиции и предпринимательства.</w:t>
      </w:r>
    </w:p>
    <w:p w:rsidR="00961793" w:rsidRPr="00902244" w:rsidRDefault="00BE0DE4" w:rsidP="00832456">
      <w:pPr>
        <w:pStyle w:val="a3"/>
        <w:spacing w:line="276" w:lineRule="auto"/>
        <w:ind w:firstLine="720"/>
        <w:jc w:val="center"/>
        <w:rPr>
          <w:rFonts w:ascii="Times New Roman" w:hAnsi="Times New Roman" w:cs="Times New Roman"/>
          <w:sz w:val="24"/>
          <w:szCs w:val="24"/>
        </w:rPr>
      </w:pPr>
      <w:r w:rsidRPr="00902244">
        <w:rPr>
          <w:rFonts w:ascii="Times New Roman" w:hAnsi="Times New Roman" w:cs="Times New Roman"/>
          <w:b/>
          <w:bCs/>
          <w:sz w:val="24"/>
          <w:szCs w:val="24"/>
        </w:rPr>
        <w:t>Реализуемые основные общеобразовательные программы</w:t>
      </w:r>
    </w:p>
    <w:p w:rsidR="00AD4047" w:rsidRPr="00902244" w:rsidRDefault="00AD4047" w:rsidP="00902244">
      <w:pPr>
        <w:pStyle w:val="a3"/>
        <w:spacing w:line="276" w:lineRule="auto"/>
        <w:ind w:firstLine="72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Учебный план</w:t>
      </w:r>
      <w:r w:rsidR="00D931A2" w:rsidRPr="00902244">
        <w:rPr>
          <w:rFonts w:ascii="Times New Roman" w:hAnsi="Times New Roman" w:cs="Times New Roman"/>
          <w:color w:val="000000"/>
          <w:sz w:val="24"/>
          <w:szCs w:val="24"/>
        </w:rPr>
        <w:t xml:space="preserve"> ООО</w:t>
      </w:r>
      <w:r w:rsidRPr="00902244">
        <w:rPr>
          <w:rFonts w:ascii="Times New Roman" w:hAnsi="Times New Roman" w:cs="Times New Roman"/>
          <w:color w:val="000000"/>
          <w:sz w:val="24"/>
          <w:szCs w:val="24"/>
        </w:rPr>
        <w:t xml:space="preserve"> МАОУ Гагаринская  СОШ </w:t>
      </w:r>
      <w:r w:rsidR="006D5BD0" w:rsidRPr="00902244">
        <w:rPr>
          <w:rFonts w:ascii="Times New Roman" w:hAnsi="Times New Roman" w:cs="Times New Roman"/>
          <w:color w:val="000000"/>
          <w:sz w:val="24"/>
          <w:szCs w:val="24"/>
        </w:rPr>
        <w:t xml:space="preserve"> определяет максимальный объём </w:t>
      </w:r>
      <w:r w:rsidR="00BE0DE4" w:rsidRPr="00902244">
        <w:rPr>
          <w:rFonts w:ascii="Times New Roman" w:hAnsi="Times New Roman" w:cs="Times New Roman"/>
          <w:color w:val="000000"/>
          <w:sz w:val="24"/>
          <w:szCs w:val="24"/>
        </w:rPr>
        <w:t>у</w:t>
      </w:r>
      <w:r w:rsidRPr="00902244">
        <w:rPr>
          <w:rFonts w:ascii="Times New Roman" w:hAnsi="Times New Roman" w:cs="Times New Roman"/>
          <w:color w:val="000000"/>
          <w:sz w:val="24"/>
          <w:szCs w:val="24"/>
        </w:rPr>
        <w:t>чебной нагрузки, распределяет учебное время, отводимое на освоение</w:t>
      </w:r>
      <w:r w:rsidR="00547C11"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федерального и школьного компонентов федерального государственного</w:t>
      </w:r>
      <w:r w:rsidR="00547C11"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образовательного стандарта, государственного образовательного стандарта п</w:t>
      </w:r>
      <w:r w:rsidR="00A17302" w:rsidRPr="00902244">
        <w:rPr>
          <w:rFonts w:ascii="Times New Roman" w:hAnsi="Times New Roman" w:cs="Times New Roman"/>
          <w:color w:val="000000"/>
          <w:sz w:val="24"/>
          <w:szCs w:val="24"/>
        </w:rPr>
        <w:t xml:space="preserve">о </w:t>
      </w:r>
      <w:r w:rsidRPr="00902244">
        <w:rPr>
          <w:rFonts w:ascii="Times New Roman" w:hAnsi="Times New Roman" w:cs="Times New Roman"/>
          <w:color w:val="000000"/>
          <w:sz w:val="24"/>
          <w:szCs w:val="24"/>
        </w:rPr>
        <w:t>классам и образовательным областям.</w:t>
      </w:r>
    </w:p>
    <w:p w:rsidR="005F671C" w:rsidRPr="00832456" w:rsidRDefault="00A62ADE" w:rsidP="00832456">
      <w:pPr>
        <w:autoSpaceDE w:val="0"/>
        <w:autoSpaceDN w:val="0"/>
        <w:adjustRightInd w:val="0"/>
        <w:spacing w:after="0"/>
        <w:ind w:firstLine="72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МАОУ Гагаринская СОШ реализует  основную образовательную программу основного общего образования (нормативный срок освоения – 5 лет).</w:t>
      </w:r>
    </w:p>
    <w:p w:rsidR="00A62ADE" w:rsidRPr="00902244" w:rsidRDefault="00A62ADE" w:rsidP="00BA4F70">
      <w:pPr>
        <w:pStyle w:val="a3"/>
        <w:spacing w:line="276" w:lineRule="auto"/>
        <w:ind w:firstLine="720"/>
        <w:jc w:val="center"/>
        <w:rPr>
          <w:rFonts w:ascii="Times New Roman" w:hAnsi="Times New Roman" w:cs="Times New Roman"/>
          <w:sz w:val="24"/>
          <w:szCs w:val="24"/>
        </w:rPr>
      </w:pPr>
      <w:r w:rsidRPr="00902244">
        <w:rPr>
          <w:rFonts w:ascii="Times New Roman" w:hAnsi="Times New Roman" w:cs="Times New Roman"/>
          <w:b/>
          <w:bCs/>
          <w:sz w:val="24"/>
          <w:szCs w:val="24"/>
        </w:rPr>
        <w:t>Нормативная база для разработки учебного плана</w:t>
      </w:r>
    </w:p>
    <w:p w:rsidR="00A62ADE" w:rsidRPr="00902244" w:rsidRDefault="00AD4047" w:rsidP="00902244">
      <w:pPr>
        <w:pStyle w:val="a3"/>
        <w:spacing w:line="276" w:lineRule="auto"/>
        <w:ind w:firstLine="72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Учебный план МАОУ  Гагаринская СОШ</w:t>
      </w:r>
      <w:r w:rsidR="00443512" w:rsidRPr="00902244">
        <w:rPr>
          <w:rFonts w:ascii="Times New Roman" w:hAnsi="Times New Roman" w:cs="Times New Roman"/>
          <w:color w:val="000000"/>
          <w:sz w:val="24"/>
          <w:szCs w:val="24"/>
        </w:rPr>
        <w:t xml:space="preserve"> на 2020</w:t>
      </w:r>
      <w:r w:rsidRPr="00902244">
        <w:rPr>
          <w:rFonts w:ascii="Times New Roman" w:hAnsi="Times New Roman" w:cs="Times New Roman"/>
          <w:color w:val="000000"/>
          <w:sz w:val="24"/>
          <w:szCs w:val="24"/>
        </w:rPr>
        <w:t>-20</w:t>
      </w:r>
      <w:r w:rsidR="00F13E28" w:rsidRPr="00902244">
        <w:rPr>
          <w:rFonts w:ascii="Times New Roman" w:hAnsi="Times New Roman" w:cs="Times New Roman"/>
          <w:color w:val="000000"/>
          <w:sz w:val="24"/>
          <w:szCs w:val="24"/>
        </w:rPr>
        <w:t>2</w:t>
      </w:r>
      <w:r w:rsidR="00443512" w:rsidRPr="00902244">
        <w:rPr>
          <w:rFonts w:ascii="Times New Roman" w:hAnsi="Times New Roman" w:cs="Times New Roman"/>
          <w:color w:val="000000"/>
          <w:sz w:val="24"/>
          <w:szCs w:val="24"/>
        </w:rPr>
        <w:t>1</w:t>
      </w:r>
      <w:r w:rsidRPr="00902244">
        <w:rPr>
          <w:rFonts w:ascii="Times New Roman" w:hAnsi="Times New Roman" w:cs="Times New Roman"/>
          <w:color w:val="000000"/>
          <w:sz w:val="24"/>
          <w:szCs w:val="24"/>
        </w:rPr>
        <w:t xml:space="preserve"> учебный год разработан</w:t>
      </w:r>
      <w:r w:rsidR="00F13E28"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на основании Перечня нормативно-правовых документов, регламентирующих</w:t>
      </w:r>
      <w:r w:rsidR="00547C11"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 xml:space="preserve">формирование Учебных планов общеобразовательных учреждений (приложение </w:t>
      </w:r>
      <w:r w:rsidR="00443512" w:rsidRPr="00902244">
        <w:rPr>
          <w:rFonts w:ascii="Times New Roman" w:hAnsi="Times New Roman" w:cs="Times New Roman"/>
          <w:color w:val="000000"/>
          <w:sz w:val="24"/>
          <w:szCs w:val="24"/>
        </w:rPr>
        <w:t>2</w:t>
      </w:r>
      <w:r w:rsidRPr="00902244">
        <w:rPr>
          <w:rFonts w:ascii="Times New Roman" w:hAnsi="Times New Roman" w:cs="Times New Roman"/>
          <w:color w:val="000000"/>
          <w:sz w:val="24"/>
          <w:szCs w:val="24"/>
        </w:rPr>
        <w:t>).</w:t>
      </w:r>
    </w:p>
    <w:p w:rsidR="00A62ADE" w:rsidRPr="00902244" w:rsidRDefault="00A62ADE" w:rsidP="00BA4F70">
      <w:pPr>
        <w:pStyle w:val="a3"/>
        <w:spacing w:line="276" w:lineRule="auto"/>
        <w:jc w:val="center"/>
        <w:rPr>
          <w:rFonts w:ascii="Times New Roman" w:hAnsi="Times New Roman" w:cs="Times New Roman"/>
          <w:b/>
          <w:sz w:val="24"/>
          <w:szCs w:val="24"/>
        </w:rPr>
      </w:pPr>
      <w:r w:rsidRPr="00902244">
        <w:rPr>
          <w:rFonts w:ascii="Times New Roman" w:hAnsi="Times New Roman" w:cs="Times New Roman"/>
          <w:b/>
          <w:sz w:val="24"/>
          <w:szCs w:val="24"/>
        </w:rPr>
        <w:t>Режим функционирования образовательного учреждения</w:t>
      </w:r>
    </w:p>
    <w:p w:rsidR="00AE1C72" w:rsidRPr="00902244" w:rsidRDefault="00AE1C72" w:rsidP="00902244">
      <w:pPr>
        <w:autoSpaceDE w:val="0"/>
        <w:autoSpaceDN w:val="0"/>
        <w:adjustRightInd w:val="0"/>
        <w:spacing w:after="0"/>
        <w:ind w:firstLine="720"/>
        <w:jc w:val="both"/>
        <w:rPr>
          <w:rFonts w:ascii="Times New Roman" w:hAnsi="Times New Roman" w:cs="Times New Roman"/>
          <w:color w:val="000000" w:themeColor="text1"/>
          <w:sz w:val="24"/>
          <w:szCs w:val="24"/>
        </w:rPr>
      </w:pPr>
      <w:r w:rsidRPr="00902244">
        <w:rPr>
          <w:rFonts w:ascii="Times New Roman" w:hAnsi="Times New Roman" w:cs="Times New Roman"/>
          <w:color w:val="000000" w:themeColor="text1"/>
          <w:sz w:val="24"/>
          <w:szCs w:val="24"/>
        </w:rPr>
        <w:t xml:space="preserve">Учебный год в МАОУ Гагаринская  СОШ начинается 1 сентября и заканчивается в соответствии с учебным планом соответствующей общеобразовательной программы. </w:t>
      </w:r>
    </w:p>
    <w:p w:rsidR="00AE1C72" w:rsidRPr="00902244" w:rsidRDefault="00AE1C72" w:rsidP="00902244">
      <w:pPr>
        <w:autoSpaceDE w:val="0"/>
        <w:autoSpaceDN w:val="0"/>
        <w:adjustRightInd w:val="0"/>
        <w:spacing w:after="0"/>
        <w:ind w:firstLine="720"/>
        <w:jc w:val="both"/>
        <w:rPr>
          <w:rFonts w:ascii="Times New Roman" w:hAnsi="Times New Roman" w:cs="Times New Roman"/>
          <w:color w:val="000000" w:themeColor="text1"/>
          <w:sz w:val="24"/>
          <w:szCs w:val="24"/>
        </w:rPr>
      </w:pPr>
      <w:r w:rsidRPr="00902244">
        <w:rPr>
          <w:rFonts w:ascii="Times New Roman" w:hAnsi="Times New Roman" w:cs="Times New Roman"/>
          <w:color w:val="000000" w:themeColor="text1"/>
          <w:sz w:val="24"/>
          <w:szCs w:val="24"/>
        </w:rPr>
        <w:t>В процессе освоения общеобразовательных программ учащимся предоставляются каникулы. Продолжительность каникул в течение у</w:t>
      </w:r>
      <w:r w:rsidR="00832456">
        <w:rPr>
          <w:rFonts w:ascii="Times New Roman" w:hAnsi="Times New Roman" w:cs="Times New Roman"/>
          <w:color w:val="000000" w:themeColor="text1"/>
          <w:sz w:val="24"/>
          <w:szCs w:val="24"/>
        </w:rPr>
        <w:t xml:space="preserve">чебного года составляет </w:t>
      </w:r>
      <w:r w:rsidRPr="00902244">
        <w:rPr>
          <w:rFonts w:ascii="Times New Roman" w:hAnsi="Times New Roman" w:cs="Times New Roman"/>
          <w:color w:val="000000" w:themeColor="text1"/>
          <w:sz w:val="24"/>
          <w:szCs w:val="24"/>
        </w:rPr>
        <w:t xml:space="preserve"> 30 ка</w:t>
      </w:r>
      <w:r w:rsidR="00832456">
        <w:rPr>
          <w:rFonts w:ascii="Times New Roman" w:hAnsi="Times New Roman" w:cs="Times New Roman"/>
          <w:color w:val="000000" w:themeColor="text1"/>
          <w:sz w:val="24"/>
          <w:szCs w:val="24"/>
        </w:rPr>
        <w:t xml:space="preserve">лендарных дней, летом – </w:t>
      </w:r>
      <w:r w:rsidRPr="00902244">
        <w:rPr>
          <w:rFonts w:ascii="Times New Roman" w:hAnsi="Times New Roman" w:cs="Times New Roman"/>
          <w:color w:val="000000" w:themeColor="text1"/>
          <w:sz w:val="24"/>
          <w:szCs w:val="24"/>
        </w:rPr>
        <w:t xml:space="preserve"> 8 недель. </w:t>
      </w:r>
    </w:p>
    <w:p w:rsidR="00AE1C72" w:rsidRPr="00902244" w:rsidRDefault="00AE1C72" w:rsidP="00902244">
      <w:pPr>
        <w:autoSpaceDE w:val="0"/>
        <w:autoSpaceDN w:val="0"/>
        <w:adjustRightInd w:val="0"/>
        <w:spacing w:after="0"/>
        <w:ind w:firstLine="720"/>
        <w:jc w:val="both"/>
        <w:rPr>
          <w:rFonts w:ascii="Times New Roman" w:hAnsi="Times New Roman" w:cs="Times New Roman"/>
          <w:color w:val="000000" w:themeColor="text1"/>
          <w:sz w:val="24"/>
          <w:szCs w:val="24"/>
        </w:rPr>
      </w:pPr>
      <w:r w:rsidRPr="00902244">
        <w:rPr>
          <w:rFonts w:ascii="Times New Roman" w:hAnsi="Times New Roman" w:cs="Times New Roman"/>
          <w:color w:val="000000" w:themeColor="text1"/>
          <w:sz w:val="24"/>
          <w:szCs w:val="24"/>
        </w:rPr>
        <w:t xml:space="preserve">Сроки начала и окончания каникул определены в Годовом учебном графике. Время и продолжительность каникул могут быть изменены по решению Управляющего совета МАОУ Гагаринская СОШ в зависимости от складывающихся объективных обстоятельств: повышения </w:t>
      </w:r>
      <w:r w:rsidRPr="00902244">
        <w:rPr>
          <w:rFonts w:ascii="Times New Roman" w:hAnsi="Times New Roman" w:cs="Times New Roman"/>
          <w:color w:val="000000" w:themeColor="text1"/>
          <w:sz w:val="24"/>
          <w:szCs w:val="24"/>
        </w:rPr>
        <w:lastRenderedPageBreak/>
        <w:t xml:space="preserve">уровня заболеваемости (введение карантинных мероприятий), сложных погодных условий (период аномально низких температур) и т.п. </w:t>
      </w:r>
    </w:p>
    <w:p w:rsidR="00A62ADE" w:rsidRPr="00902244" w:rsidRDefault="00AE1C72" w:rsidP="00902244">
      <w:pPr>
        <w:autoSpaceDE w:val="0"/>
        <w:autoSpaceDN w:val="0"/>
        <w:adjustRightInd w:val="0"/>
        <w:spacing w:after="0"/>
        <w:ind w:firstLine="72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В соответствии с СанПиН 2.4.2.2821-10 «Санитарно-эпидемиологические требования к условиям и организации обучения в общеобразовательных учреждениях» в МАОУ Гагаринская  СОШ</w:t>
      </w:r>
      <w:r w:rsidR="00547C11"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устанавливается продолжительность учебного года для учащихся V-VIII– 34 учебные недели (промежуточная аттестация в указанных классах проводятся в рамках учебного года), IX класс – 34 учебные недели (не включая летний экзаменационный период).</w:t>
      </w:r>
    </w:p>
    <w:p w:rsidR="00003E40" w:rsidRPr="00902244" w:rsidRDefault="00AE1C72" w:rsidP="00902244">
      <w:pPr>
        <w:autoSpaceDE w:val="0"/>
        <w:autoSpaceDN w:val="0"/>
        <w:adjustRightInd w:val="0"/>
        <w:spacing w:after="0"/>
        <w:ind w:firstLine="720"/>
        <w:jc w:val="both"/>
        <w:rPr>
          <w:rFonts w:ascii="Times New Roman" w:hAnsi="Times New Roman" w:cs="Times New Roman"/>
          <w:sz w:val="24"/>
          <w:szCs w:val="24"/>
        </w:rPr>
      </w:pPr>
      <w:r w:rsidRPr="00902244">
        <w:rPr>
          <w:rFonts w:ascii="Times New Roman" w:hAnsi="Times New Roman" w:cs="Times New Roman"/>
          <w:sz w:val="24"/>
          <w:szCs w:val="24"/>
        </w:rPr>
        <w:t>Продолжительность учебной недели: 5-дневная для 5-9-ых классов.</w:t>
      </w:r>
    </w:p>
    <w:p w:rsidR="00AE1C72" w:rsidRPr="00902244" w:rsidRDefault="00003E40" w:rsidP="00902244">
      <w:pPr>
        <w:autoSpaceDE w:val="0"/>
        <w:autoSpaceDN w:val="0"/>
        <w:adjustRightInd w:val="0"/>
        <w:spacing w:after="0"/>
        <w:ind w:firstLine="720"/>
        <w:jc w:val="both"/>
        <w:rPr>
          <w:rFonts w:ascii="Times New Roman" w:hAnsi="Times New Roman" w:cs="Times New Roman"/>
          <w:sz w:val="24"/>
          <w:szCs w:val="24"/>
        </w:rPr>
      </w:pPr>
      <w:r w:rsidRPr="00902244">
        <w:rPr>
          <w:rFonts w:ascii="Times New Roman" w:hAnsi="Times New Roman" w:cs="Times New Roman"/>
          <w:sz w:val="24"/>
          <w:szCs w:val="24"/>
        </w:rPr>
        <w:t>Продолжительность урока составляет 4</w:t>
      </w:r>
      <w:r w:rsidR="00CB1A7B" w:rsidRPr="00902244">
        <w:rPr>
          <w:rFonts w:ascii="Times New Roman" w:hAnsi="Times New Roman" w:cs="Times New Roman"/>
          <w:sz w:val="24"/>
          <w:szCs w:val="24"/>
        </w:rPr>
        <w:t>5</w:t>
      </w:r>
      <w:r w:rsidRPr="00902244">
        <w:rPr>
          <w:rFonts w:ascii="Times New Roman" w:hAnsi="Times New Roman" w:cs="Times New Roman"/>
          <w:sz w:val="24"/>
          <w:szCs w:val="24"/>
        </w:rPr>
        <w:t xml:space="preserve"> минут;  максимальное количество занятий в 5 и 6 классах – 6 уроков в день;  максимальное количество занятий в 7-9</w:t>
      </w:r>
      <w:r w:rsidR="00A05E48" w:rsidRPr="00902244">
        <w:rPr>
          <w:rFonts w:ascii="Times New Roman" w:hAnsi="Times New Roman" w:cs="Times New Roman"/>
          <w:sz w:val="24"/>
          <w:szCs w:val="24"/>
        </w:rPr>
        <w:t xml:space="preserve"> классах – 7 уроков в день.</w:t>
      </w:r>
    </w:p>
    <w:p w:rsidR="00AD4047" w:rsidRPr="00902244" w:rsidRDefault="00AD4047" w:rsidP="00902244">
      <w:pPr>
        <w:pStyle w:val="a3"/>
        <w:spacing w:line="276" w:lineRule="auto"/>
        <w:ind w:firstLine="720"/>
        <w:jc w:val="both"/>
        <w:rPr>
          <w:rFonts w:ascii="Times New Roman" w:hAnsi="Times New Roman" w:cs="Times New Roman"/>
          <w:color w:val="000000"/>
          <w:sz w:val="24"/>
          <w:szCs w:val="24"/>
        </w:rPr>
      </w:pPr>
      <w:r w:rsidRPr="00902244">
        <w:rPr>
          <w:rFonts w:ascii="Times New Roman" w:hAnsi="Times New Roman" w:cs="Times New Roman"/>
          <w:b/>
          <w:color w:val="000000"/>
          <w:sz w:val="24"/>
          <w:szCs w:val="24"/>
        </w:rPr>
        <w:t xml:space="preserve">Учебный план для V – </w:t>
      </w:r>
      <w:r w:rsidR="00F13E28" w:rsidRPr="00902244">
        <w:rPr>
          <w:rFonts w:ascii="Times New Roman" w:hAnsi="Times New Roman" w:cs="Times New Roman"/>
          <w:b/>
          <w:color w:val="000000"/>
          <w:sz w:val="24"/>
          <w:szCs w:val="24"/>
          <w:lang w:val="en-US"/>
        </w:rPr>
        <w:t>IX</w:t>
      </w:r>
      <w:r w:rsidRPr="00902244">
        <w:rPr>
          <w:rFonts w:ascii="Times New Roman" w:hAnsi="Times New Roman" w:cs="Times New Roman"/>
          <w:b/>
          <w:color w:val="000000"/>
          <w:sz w:val="24"/>
          <w:szCs w:val="24"/>
        </w:rPr>
        <w:t xml:space="preserve"> классов</w:t>
      </w:r>
      <w:r w:rsidRPr="00902244">
        <w:rPr>
          <w:rFonts w:ascii="Times New Roman" w:hAnsi="Times New Roman" w:cs="Times New Roman"/>
          <w:color w:val="000000"/>
          <w:sz w:val="24"/>
          <w:szCs w:val="24"/>
        </w:rPr>
        <w:t xml:space="preserve"> составлен в соответствии с ФГОС</w:t>
      </w:r>
      <w:r w:rsidR="00F13E28"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основного общего образования, утверждённым приказом Минобрнауки России от17.12.2010 №1897 (в редакции от 31.12.2015 года) «Об утверждении федерального</w:t>
      </w:r>
      <w:r w:rsidR="00F13E28"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государственного образовательного стандарта основного общего образования» и</w:t>
      </w:r>
      <w:r w:rsidR="00F13E28"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является частью основной образовател</w:t>
      </w:r>
      <w:r w:rsidR="006257CD" w:rsidRPr="00902244">
        <w:rPr>
          <w:rFonts w:ascii="Times New Roman" w:hAnsi="Times New Roman" w:cs="Times New Roman"/>
          <w:color w:val="000000"/>
          <w:sz w:val="24"/>
          <w:szCs w:val="24"/>
        </w:rPr>
        <w:t>ьной программы основного общего</w:t>
      </w:r>
      <w:r w:rsidR="00F13E28"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образования, которая включает в себя учебный план и план внеурочной</w:t>
      </w:r>
      <w:r w:rsidR="00F13E28"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деятельности, составленный с учётом интересов обучающихся и возможностей</w:t>
      </w:r>
      <w:r w:rsidR="00F13E28"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организации по направлениям развития личности.</w:t>
      </w:r>
    </w:p>
    <w:p w:rsidR="00BB5ED9" w:rsidRPr="00902244" w:rsidRDefault="00AD4047" w:rsidP="00902244">
      <w:pPr>
        <w:autoSpaceDE w:val="0"/>
        <w:autoSpaceDN w:val="0"/>
        <w:adjustRightInd w:val="0"/>
        <w:spacing w:after="0"/>
        <w:ind w:firstLine="720"/>
        <w:jc w:val="both"/>
        <w:rPr>
          <w:rFonts w:ascii="Times New Roman" w:eastAsia="Times New Roman" w:hAnsi="Times New Roman" w:cs="Times New Roman"/>
          <w:sz w:val="24"/>
          <w:szCs w:val="24"/>
          <w:bdr w:val="none" w:sz="0" w:space="0" w:color="auto" w:frame="1"/>
        </w:rPr>
      </w:pPr>
      <w:r w:rsidRPr="00902244">
        <w:rPr>
          <w:rFonts w:ascii="Times New Roman" w:hAnsi="Times New Roman" w:cs="Times New Roman"/>
          <w:color w:val="000000"/>
          <w:sz w:val="24"/>
          <w:szCs w:val="24"/>
        </w:rPr>
        <w:t>Учебный план включает две части: обязательную и формируемую участниками</w:t>
      </w:r>
      <w:r w:rsidR="00547C11"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образовательных отношений. Содержание образования, определенное</w:t>
      </w:r>
      <w:r w:rsidR="00547C11"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обязательной частью, обеспечивает приобщение обучающихся к общекультурным и</w:t>
      </w:r>
      <w:r w:rsidR="00547C11"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национально</w:t>
      </w:r>
      <w:r w:rsidR="00547C11"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w:t>
      </w:r>
      <w:r w:rsidR="00CE3F89"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значимым ценностям, формирует систему предметных навыков и</w:t>
      </w:r>
      <w:r w:rsidR="00547C11"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личностных качеств, соответствующих требованиям стандарта.</w:t>
      </w:r>
    </w:p>
    <w:p w:rsidR="00BB5ED9" w:rsidRPr="00902244" w:rsidRDefault="00BB5ED9" w:rsidP="00902244">
      <w:pPr>
        <w:autoSpaceDE w:val="0"/>
        <w:autoSpaceDN w:val="0"/>
        <w:adjustRightInd w:val="0"/>
        <w:spacing w:after="0"/>
        <w:ind w:firstLine="720"/>
        <w:jc w:val="both"/>
        <w:rPr>
          <w:rFonts w:ascii="Times New Roman" w:hAnsi="Times New Roman" w:cs="Times New Roman"/>
          <w:color w:val="000000"/>
          <w:sz w:val="24"/>
          <w:szCs w:val="24"/>
        </w:rPr>
      </w:pPr>
      <w:r w:rsidRPr="00902244">
        <w:rPr>
          <w:rFonts w:ascii="Times New Roman" w:eastAsia="Times New Roman" w:hAnsi="Times New Roman" w:cs="Times New Roman"/>
          <w:sz w:val="24"/>
          <w:szCs w:val="24"/>
          <w:bdr w:val="none" w:sz="0" w:space="0" w:color="auto" w:frame="1"/>
        </w:rPr>
        <w:t>Для ознакомления учащихся с видами предпринимательства в учебный план школы внедрены элективные курсы, основанные на реальной предпринимательской деятельности или ее моделировании.</w:t>
      </w:r>
      <w:r w:rsidR="00547C11" w:rsidRPr="00902244">
        <w:rPr>
          <w:rFonts w:ascii="Times New Roman" w:eastAsia="Times New Roman" w:hAnsi="Times New Roman" w:cs="Times New Roman"/>
          <w:sz w:val="24"/>
          <w:szCs w:val="24"/>
          <w:bdr w:val="none" w:sz="0" w:space="0" w:color="auto" w:frame="1"/>
        </w:rPr>
        <w:t xml:space="preserve"> </w:t>
      </w:r>
      <w:r w:rsidRPr="00902244">
        <w:rPr>
          <w:rFonts w:ascii="Times New Roman" w:eastAsia="Times New Roman" w:hAnsi="Times New Roman" w:cs="Times New Roman"/>
          <w:sz w:val="24"/>
          <w:szCs w:val="24"/>
          <w:bdr w:val="none" w:sz="0" w:space="0" w:color="auto" w:frame="1"/>
        </w:rPr>
        <w:t>Предпринимательская деятельность в образовательном контексте помогает учащихся стать более гибкими, уверенными в себе, независимыми, уметь принимать решения, планировать, более творчески подходить к делу, решать проблемы, ориентироваться в ситуации, взаимодействовать с партнерами, иметь больше социальных навыков</w:t>
      </w:r>
    </w:p>
    <w:p w:rsidR="00AD4047" w:rsidRPr="00902244" w:rsidRDefault="00AD4047" w:rsidP="00902244">
      <w:pPr>
        <w:pStyle w:val="a3"/>
        <w:spacing w:line="276" w:lineRule="auto"/>
        <w:ind w:firstLine="720"/>
        <w:jc w:val="both"/>
        <w:rPr>
          <w:rFonts w:ascii="Times New Roman" w:hAnsi="Times New Roman" w:cs="Times New Roman"/>
          <w:bCs/>
          <w:color w:val="000000"/>
          <w:sz w:val="24"/>
          <w:szCs w:val="24"/>
        </w:rPr>
      </w:pPr>
      <w:r w:rsidRPr="00902244">
        <w:rPr>
          <w:rFonts w:ascii="Times New Roman" w:hAnsi="Times New Roman" w:cs="Times New Roman"/>
          <w:color w:val="000000"/>
          <w:sz w:val="24"/>
          <w:szCs w:val="24"/>
        </w:rPr>
        <w:t xml:space="preserve">В учебный план входят следующие </w:t>
      </w:r>
      <w:r w:rsidRPr="00902244">
        <w:rPr>
          <w:rFonts w:ascii="Times New Roman" w:hAnsi="Times New Roman" w:cs="Times New Roman"/>
          <w:bCs/>
          <w:color w:val="000000"/>
          <w:sz w:val="24"/>
          <w:szCs w:val="24"/>
        </w:rPr>
        <w:t>обязательные предметные области:</w:t>
      </w:r>
    </w:p>
    <w:p w:rsidR="00AE3E05" w:rsidRPr="00902244" w:rsidRDefault="00EB5E74" w:rsidP="00902244">
      <w:pPr>
        <w:pStyle w:val="a3"/>
        <w:spacing w:line="276" w:lineRule="auto"/>
        <w:jc w:val="both"/>
        <w:rPr>
          <w:rFonts w:ascii="Times New Roman" w:hAnsi="Times New Roman" w:cs="Times New Roman"/>
          <w:color w:val="000000"/>
          <w:sz w:val="24"/>
          <w:szCs w:val="24"/>
        </w:rPr>
      </w:pPr>
      <w:r w:rsidRPr="00902244">
        <w:rPr>
          <w:rFonts w:ascii="Times New Roman" w:hAnsi="Times New Roman" w:cs="Times New Roman"/>
          <w:b/>
          <w:bCs/>
          <w:color w:val="000000"/>
          <w:sz w:val="24"/>
          <w:szCs w:val="24"/>
        </w:rPr>
        <w:t>1.</w:t>
      </w:r>
      <w:r w:rsidR="00AD4047" w:rsidRPr="00902244">
        <w:rPr>
          <w:rFonts w:ascii="Times New Roman" w:hAnsi="Times New Roman" w:cs="Times New Roman"/>
          <w:b/>
          <w:bCs/>
          <w:color w:val="000000"/>
          <w:sz w:val="24"/>
          <w:szCs w:val="24"/>
        </w:rPr>
        <w:t xml:space="preserve"> «Русский язык и литература»</w:t>
      </w:r>
      <w:r w:rsidR="00F13E28" w:rsidRPr="00902244">
        <w:rPr>
          <w:rFonts w:ascii="Times New Roman" w:hAnsi="Times New Roman" w:cs="Times New Roman"/>
          <w:b/>
          <w:bCs/>
          <w:color w:val="000000"/>
          <w:sz w:val="24"/>
          <w:szCs w:val="24"/>
        </w:rPr>
        <w:t xml:space="preserve"> </w:t>
      </w:r>
      <w:r w:rsidR="00AD4047" w:rsidRPr="00902244">
        <w:rPr>
          <w:rFonts w:ascii="Times New Roman" w:hAnsi="Times New Roman" w:cs="Times New Roman"/>
          <w:color w:val="000000"/>
          <w:sz w:val="24"/>
          <w:szCs w:val="24"/>
        </w:rPr>
        <w:t>включает предметы: русский язык: в 5 классе – 5</w:t>
      </w:r>
      <w:r w:rsidR="00F13E28"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часов в неделю (170 часов в год), в 6 классе – 6 часов в неделю (204 часа в год)</w:t>
      </w:r>
      <w:r w:rsidR="0089134F" w:rsidRPr="00902244">
        <w:rPr>
          <w:rFonts w:ascii="Times New Roman" w:hAnsi="Times New Roman" w:cs="Times New Roman"/>
          <w:color w:val="000000"/>
          <w:sz w:val="24"/>
          <w:szCs w:val="24"/>
        </w:rPr>
        <w:t>,</w:t>
      </w:r>
      <w:r w:rsidR="006257CD" w:rsidRPr="00902244">
        <w:rPr>
          <w:rFonts w:ascii="Times New Roman" w:hAnsi="Times New Roman" w:cs="Times New Roman"/>
          <w:color w:val="000000"/>
          <w:sz w:val="24"/>
          <w:szCs w:val="24"/>
        </w:rPr>
        <w:t xml:space="preserve"> в 7 классе - 4 часа в неделю (136 часов в год)</w:t>
      </w:r>
      <w:r w:rsidR="00F13E28" w:rsidRPr="00902244">
        <w:rPr>
          <w:rFonts w:ascii="Times New Roman" w:hAnsi="Times New Roman" w:cs="Times New Roman"/>
          <w:color w:val="000000"/>
          <w:sz w:val="24"/>
          <w:szCs w:val="24"/>
        </w:rPr>
        <w:t xml:space="preserve">, </w:t>
      </w:r>
      <w:r w:rsidR="0089134F" w:rsidRPr="00902244">
        <w:rPr>
          <w:rFonts w:ascii="Times New Roman" w:hAnsi="Times New Roman" w:cs="Times New Roman"/>
          <w:color w:val="000000"/>
          <w:sz w:val="24"/>
          <w:szCs w:val="24"/>
        </w:rPr>
        <w:t>в 8 классе - 3 часа в неделю (102 часа в год)</w:t>
      </w:r>
      <w:r w:rsidR="00A05E48" w:rsidRPr="00902244">
        <w:rPr>
          <w:rFonts w:ascii="Times New Roman" w:hAnsi="Times New Roman" w:cs="Times New Roman"/>
          <w:color w:val="000000"/>
          <w:sz w:val="24"/>
          <w:szCs w:val="24"/>
        </w:rPr>
        <w:t>, в 9 классе - 2</w:t>
      </w:r>
      <w:r w:rsidR="00F13E28" w:rsidRPr="00902244">
        <w:rPr>
          <w:rFonts w:ascii="Times New Roman" w:hAnsi="Times New Roman" w:cs="Times New Roman"/>
          <w:color w:val="000000"/>
          <w:sz w:val="24"/>
          <w:szCs w:val="24"/>
        </w:rPr>
        <w:t xml:space="preserve"> часа в неделю (</w:t>
      </w:r>
      <w:r w:rsidR="00A05E48" w:rsidRPr="00902244">
        <w:rPr>
          <w:rFonts w:ascii="Times New Roman" w:hAnsi="Times New Roman" w:cs="Times New Roman"/>
          <w:color w:val="000000"/>
          <w:sz w:val="24"/>
          <w:szCs w:val="24"/>
        </w:rPr>
        <w:t>68 часов</w:t>
      </w:r>
      <w:r w:rsidR="00F13E28" w:rsidRPr="00902244">
        <w:rPr>
          <w:rFonts w:ascii="Times New Roman" w:hAnsi="Times New Roman" w:cs="Times New Roman"/>
          <w:color w:val="000000"/>
          <w:sz w:val="24"/>
          <w:szCs w:val="24"/>
        </w:rPr>
        <w:t xml:space="preserve"> в год)</w:t>
      </w:r>
      <w:r w:rsidR="00AD4047" w:rsidRPr="00902244">
        <w:rPr>
          <w:rFonts w:ascii="Times New Roman" w:hAnsi="Times New Roman" w:cs="Times New Roman"/>
          <w:color w:val="000000"/>
          <w:sz w:val="24"/>
          <w:szCs w:val="24"/>
        </w:rPr>
        <w:t>;</w:t>
      </w:r>
      <w:r w:rsidR="00F13E28"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литература: в 5-6</w:t>
      </w:r>
      <w:r w:rsidR="00F13E28" w:rsidRPr="00902244">
        <w:rPr>
          <w:rFonts w:ascii="Times New Roman" w:hAnsi="Times New Roman" w:cs="Times New Roman"/>
          <w:color w:val="000000"/>
          <w:sz w:val="24"/>
          <w:szCs w:val="24"/>
        </w:rPr>
        <w:t>, 9</w:t>
      </w:r>
      <w:r w:rsidR="00AD4047" w:rsidRPr="00902244">
        <w:rPr>
          <w:rFonts w:ascii="Times New Roman" w:hAnsi="Times New Roman" w:cs="Times New Roman"/>
          <w:color w:val="000000"/>
          <w:sz w:val="24"/>
          <w:szCs w:val="24"/>
        </w:rPr>
        <w:t xml:space="preserve"> классах – 3 часа в неделю (102 часа в год)</w:t>
      </w:r>
      <w:r w:rsidR="006257CD" w:rsidRPr="00902244">
        <w:rPr>
          <w:rFonts w:ascii="Times New Roman" w:hAnsi="Times New Roman" w:cs="Times New Roman"/>
          <w:color w:val="000000"/>
          <w:sz w:val="24"/>
          <w:szCs w:val="24"/>
        </w:rPr>
        <w:t>, в 7</w:t>
      </w:r>
      <w:r w:rsidR="0089134F" w:rsidRPr="00902244">
        <w:rPr>
          <w:rFonts w:ascii="Times New Roman" w:hAnsi="Times New Roman" w:cs="Times New Roman"/>
          <w:color w:val="000000"/>
          <w:sz w:val="24"/>
          <w:szCs w:val="24"/>
        </w:rPr>
        <w:t>-8 классах</w:t>
      </w:r>
      <w:r w:rsidR="006257CD" w:rsidRPr="00902244">
        <w:rPr>
          <w:rFonts w:ascii="Times New Roman" w:hAnsi="Times New Roman" w:cs="Times New Roman"/>
          <w:color w:val="000000"/>
          <w:sz w:val="24"/>
          <w:szCs w:val="24"/>
        </w:rPr>
        <w:t xml:space="preserve"> -2 часа в неделю (68 часов в год)</w:t>
      </w:r>
      <w:r w:rsidR="00AD4047" w:rsidRPr="00902244">
        <w:rPr>
          <w:rFonts w:ascii="Times New Roman" w:hAnsi="Times New Roman" w:cs="Times New Roman"/>
          <w:color w:val="000000"/>
          <w:sz w:val="24"/>
          <w:szCs w:val="24"/>
        </w:rPr>
        <w:t>. Основные задачи</w:t>
      </w:r>
      <w:r w:rsidR="00F13E28"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 xml:space="preserve">реализации содержания: изучение предметной области </w:t>
      </w:r>
      <w:r w:rsidR="006257CD" w:rsidRPr="00902244">
        <w:rPr>
          <w:rFonts w:ascii="Times New Roman" w:hAnsi="Times New Roman" w:cs="Times New Roman"/>
          <w:color w:val="000000"/>
          <w:sz w:val="24"/>
          <w:szCs w:val="24"/>
        </w:rPr>
        <w:t>«</w:t>
      </w:r>
      <w:r w:rsidR="00AD4047" w:rsidRPr="00902244">
        <w:rPr>
          <w:rFonts w:ascii="Times New Roman" w:hAnsi="Times New Roman" w:cs="Times New Roman"/>
          <w:color w:val="000000"/>
          <w:sz w:val="24"/>
          <w:szCs w:val="24"/>
        </w:rPr>
        <w:t>Русский язык и</w:t>
      </w:r>
      <w:r w:rsidR="00547C11"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литература» - языка как знаковой системы, лежащей в основе человеческого</w:t>
      </w:r>
      <w:r w:rsidR="00547C11"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общения, формирования российской гражданской, этнической и социальной</w:t>
      </w:r>
      <w:r w:rsidR="00547C11"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идентичности, позволяющей понимать, быть понятым, выражать внутренний мир</w:t>
      </w:r>
      <w:r w:rsidR="00547C11"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человека, в том числе при помощи альтернативных средств коммуникации, должно</w:t>
      </w:r>
      <w:r w:rsidR="00547C11"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обеспечить: включение в культурно-языковое поле русской и общечеловеческой</w:t>
      </w:r>
      <w:r w:rsidR="00547C11"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культуры, воспитание ценностного отношения к русскому языку как носителю</w:t>
      </w:r>
      <w:r w:rsidR="00547C11"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культуры, как государственному языку Российской Федерации, языку</w:t>
      </w:r>
      <w:r w:rsidR="00547C11"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межнационального общения народов России; осознание тесной связи между</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языковым, литературным, интеллектуальным, духовно-нравственным развитием</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личности и ее социальным ростом; приобщение к российскому литературному</w:t>
      </w:r>
      <w:r w:rsidR="00F43173"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наследию и через него - к сокровищам о</w:t>
      </w:r>
      <w:r w:rsidR="00BA4F70">
        <w:rPr>
          <w:rFonts w:ascii="Times New Roman" w:hAnsi="Times New Roman" w:cs="Times New Roman"/>
          <w:color w:val="000000"/>
          <w:sz w:val="24"/>
          <w:szCs w:val="24"/>
        </w:rPr>
        <w:t>течественной и мировой культуры.</w:t>
      </w:r>
    </w:p>
    <w:p w:rsidR="00686E13" w:rsidRPr="00902244" w:rsidRDefault="00EB5E74" w:rsidP="00902244">
      <w:pPr>
        <w:pStyle w:val="a3"/>
        <w:spacing w:line="276" w:lineRule="auto"/>
        <w:jc w:val="both"/>
        <w:rPr>
          <w:rFonts w:ascii="Times New Roman" w:hAnsi="Times New Roman" w:cs="Times New Roman"/>
          <w:color w:val="000000" w:themeColor="text1"/>
          <w:sz w:val="24"/>
          <w:szCs w:val="24"/>
        </w:rPr>
      </w:pPr>
      <w:r w:rsidRPr="00902244">
        <w:rPr>
          <w:rFonts w:ascii="Times New Roman" w:hAnsi="Times New Roman" w:cs="Times New Roman"/>
          <w:b/>
          <w:sz w:val="24"/>
          <w:szCs w:val="24"/>
        </w:rPr>
        <w:t>2. «Родной язык и литература на родном языке»</w:t>
      </w:r>
      <w:r w:rsidR="006735BB" w:rsidRPr="00902244">
        <w:rPr>
          <w:rFonts w:ascii="Times New Roman" w:hAnsi="Times New Roman" w:cs="Times New Roman"/>
          <w:sz w:val="24"/>
          <w:szCs w:val="24"/>
        </w:rPr>
        <w:t>. Изучение предметной области «Родной</w:t>
      </w:r>
      <w:r w:rsidR="00460D6A">
        <w:rPr>
          <w:rFonts w:ascii="Times New Roman" w:hAnsi="Times New Roman" w:cs="Times New Roman"/>
          <w:sz w:val="24"/>
          <w:szCs w:val="24"/>
        </w:rPr>
        <w:t xml:space="preserve"> язык и родная литература» в 5-7</w:t>
      </w:r>
      <w:r w:rsidR="006735BB" w:rsidRPr="00902244">
        <w:rPr>
          <w:rFonts w:ascii="Times New Roman" w:hAnsi="Times New Roman" w:cs="Times New Roman"/>
          <w:sz w:val="24"/>
          <w:szCs w:val="24"/>
        </w:rPr>
        <w:t xml:space="preserve"> классах интегрировано в учебные предметы «Русский язык» и «Литература» в целях обеспечения достижения обучающимися планируемых результатов </w:t>
      </w:r>
      <w:r w:rsidR="006735BB" w:rsidRPr="00902244">
        <w:rPr>
          <w:rFonts w:ascii="Times New Roman" w:hAnsi="Times New Roman" w:cs="Times New Roman"/>
          <w:sz w:val="24"/>
          <w:szCs w:val="24"/>
        </w:rPr>
        <w:lastRenderedPageBreak/>
        <w:t xml:space="preserve">освоения русского языка как родного и родной литературы в соответствии с ФГОС ООО. В 9 классе </w:t>
      </w:r>
      <w:r w:rsidR="00686E13" w:rsidRPr="00902244">
        <w:rPr>
          <w:rFonts w:ascii="Times New Roman" w:hAnsi="Times New Roman" w:cs="Times New Roman"/>
          <w:sz w:val="24"/>
          <w:szCs w:val="24"/>
        </w:rPr>
        <w:t xml:space="preserve">на изучение </w:t>
      </w:r>
      <w:r w:rsidR="006735BB" w:rsidRPr="00902244">
        <w:rPr>
          <w:rFonts w:ascii="Times New Roman" w:hAnsi="Times New Roman" w:cs="Times New Roman"/>
          <w:sz w:val="24"/>
          <w:szCs w:val="24"/>
        </w:rPr>
        <w:t>предметов «Родной язык» и «Родная литература»</w:t>
      </w:r>
      <w:r w:rsidR="00686E13" w:rsidRPr="00902244">
        <w:rPr>
          <w:rFonts w:ascii="Times New Roman" w:hAnsi="Times New Roman" w:cs="Times New Roman"/>
          <w:sz w:val="24"/>
          <w:szCs w:val="24"/>
        </w:rPr>
        <w:t xml:space="preserve"> отведено по </w:t>
      </w:r>
      <w:r w:rsidR="00460D6A">
        <w:rPr>
          <w:rFonts w:ascii="Times New Roman" w:hAnsi="Times New Roman" w:cs="Times New Roman"/>
          <w:sz w:val="24"/>
          <w:szCs w:val="24"/>
        </w:rPr>
        <w:t>0,5 часа</w:t>
      </w:r>
      <w:r w:rsidR="00686E13" w:rsidRPr="00902244">
        <w:rPr>
          <w:rFonts w:ascii="Times New Roman" w:hAnsi="Times New Roman" w:cs="Times New Roman"/>
          <w:sz w:val="24"/>
          <w:szCs w:val="24"/>
        </w:rPr>
        <w:t xml:space="preserve"> в неделю</w:t>
      </w:r>
      <w:r w:rsidR="00460D6A">
        <w:rPr>
          <w:rFonts w:ascii="Times New Roman" w:hAnsi="Times New Roman" w:cs="Times New Roman"/>
          <w:sz w:val="24"/>
          <w:szCs w:val="24"/>
        </w:rPr>
        <w:t xml:space="preserve"> (17 часов</w:t>
      </w:r>
      <w:r w:rsidR="006735BB" w:rsidRPr="00902244">
        <w:rPr>
          <w:rFonts w:ascii="Times New Roman" w:hAnsi="Times New Roman" w:cs="Times New Roman"/>
          <w:sz w:val="24"/>
          <w:szCs w:val="24"/>
        </w:rPr>
        <w:t xml:space="preserve"> в год)</w:t>
      </w:r>
      <w:r w:rsidR="00686E13" w:rsidRPr="00902244">
        <w:rPr>
          <w:rFonts w:ascii="Times New Roman" w:hAnsi="Times New Roman" w:cs="Times New Roman"/>
          <w:sz w:val="24"/>
          <w:szCs w:val="24"/>
        </w:rPr>
        <w:t>.</w:t>
      </w:r>
      <w:r w:rsidR="00686E13" w:rsidRPr="00902244">
        <w:rPr>
          <w:rFonts w:ascii="Times New Roman" w:hAnsi="Times New Roman" w:cs="Times New Roman"/>
          <w:b/>
          <w:sz w:val="24"/>
          <w:szCs w:val="24"/>
        </w:rPr>
        <w:t xml:space="preserve"> </w:t>
      </w:r>
      <w:r w:rsidR="00686E13" w:rsidRPr="00902244">
        <w:rPr>
          <w:rFonts w:ascii="Times New Roman" w:hAnsi="Times New Roman" w:cs="Times New Roman"/>
          <w:sz w:val="24"/>
          <w:szCs w:val="24"/>
        </w:rPr>
        <w:t xml:space="preserve">В соответствии с запросом родителей в качестве родного языка изучается русский язык (протокол родительского собрания </w:t>
      </w:r>
      <w:r w:rsidR="00686E13" w:rsidRPr="00902244">
        <w:rPr>
          <w:rFonts w:ascii="Times New Roman" w:hAnsi="Times New Roman" w:cs="Times New Roman"/>
          <w:b/>
          <w:sz w:val="24"/>
          <w:szCs w:val="24"/>
        </w:rPr>
        <w:t xml:space="preserve">№ 4 от </w:t>
      </w:r>
      <w:r w:rsidR="006735BB" w:rsidRPr="00902244">
        <w:rPr>
          <w:rFonts w:ascii="Times New Roman" w:hAnsi="Times New Roman" w:cs="Times New Roman"/>
          <w:b/>
          <w:sz w:val="24"/>
          <w:szCs w:val="24"/>
        </w:rPr>
        <w:t>22 мая 2020</w:t>
      </w:r>
      <w:r w:rsidR="00686E13" w:rsidRPr="00902244">
        <w:rPr>
          <w:rFonts w:ascii="Times New Roman" w:hAnsi="Times New Roman" w:cs="Times New Roman"/>
          <w:b/>
          <w:sz w:val="24"/>
          <w:szCs w:val="24"/>
        </w:rPr>
        <w:t xml:space="preserve"> г.).</w:t>
      </w:r>
    </w:p>
    <w:p w:rsidR="00AD4047" w:rsidRPr="00902244" w:rsidRDefault="00EB5E74"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b/>
          <w:color w:val="000000"/>
          <w:sz w:val="24"/>
          <w:szCs w:val="24"/>
        </w:rPr>
        <w:t>3.</w:t>
      </w:r>
      <w:r w:rsidR="00AD4047" w:rsidRPr="00902244">
        <w:rPr>
          <w:rFonts w:ascii="Times New Roman" w:hAnsi="Times New Roman" w:cs="Times New Roman"/>
          <w:b/>
          <w:color w:val="000000"/>
          <w:sz w:val="24"/>
          <w:szCs w:val="24"/>
        </w:rPr>
        <w:t xml:space="preserve"> </w:t>
      </w:r>
      <w:r w:rsidR="00AD4047" w:rsidRPr="00902244">
        <w:rPr>
          <w:rFonts w:ascii="Times New Roman" w:hAnsi="Times New Roman" w:cs="Times New Roman"/>
          <w:b/>
          <w:bCs/>
          <w:color w:val="000000"/>
          <w:sz w:val="24"/>
          <w:szCs w:val="24"/>
        </w:rPr>
        <w:t>«Иностранные языки»</w:t>
      </w:r>
      <w:r w:rsidR="00F13E28" w:rsidRPr="00902244">
        <w:rPr>
          <w:rFonts w:ascii="Times New Roman" w:hAnsi="Times New Roman" w:cs="Times New Roman"/>
          <w:b/>
          <w:bCs/>
          <w:color w:val="000000"/>
          <w:sz w:val="24"/>
          <w:szCs w:val="24"/>
        </w:rPr>
        <w:t xml:space="preserve"> </w:t>
      </w:r>
      <w:r w:rsidR="00AD4047" w:rsidRPr="00902244">
        <w:rPr>
          <w:rFonts w:ascii="Times New Roman" w:hAnsi="Times New Roman" w:cs="Times New Roman"/>
          <w:color w:val="000000"/>
          <w:sz w:val="24"/>
          <w:szCs w:val="24"/>
        </w:rPr>
        <w:t>включает предметы: иностранный язык</w:t>
      </w:r>
      <w:r w:rsidR="00AE4CF0" w:rsidRPr="00902244">
        <w:rPr>
          <w:rFonts w:ascii="Times New Roman" w:hAnsi="Times New Roman" w:cs="Times New Roman"/>
          <w:color w:val="000000"/>
          <w:sz w:val="24"/>
          <w:szCs w:val="24"/>
        </w:rPr>
        <w:t xml:space="preserve"> </w:t>
      </w:r>
      <w:r w:rsidR="006B572C" w:rsidRPr="00902244">
        <w:rPr>
          <w:rFonts w:ascii="Times New Roman" w:hAnsi="Times New Roman" w:cs="Times New Roman"/>
          <w:color w:val="000000"/>
          <w:sz w:val="24"/>
          <w:szCs w:val="24"/>
        </w:rPr>
        <w:t>(английский)</w:t>
      </w:r>
      <w:r w:rsidR="00AD4047" w:rsidRPr="00902244">
        <w:rPr>
          <w:rFonts w:ascii="Times New Roman" w:hAnsi="Times New Roman" w:cs="Times New Roman"/>
          <w:color w:val="000000"/>
          <w:sz w:val="24"/>
          <w:szCs w:val="24"/>
        </w:rPr>
        <w:t xml:space="preserve"> в 5-</w:t>
      </w:r>
      <w:r w:rsidR="00F13E28" w:rsidRPr="00902244">
        <w:rPr>
          <w:rFonts w:ascii="Times New Roman" w:hAnsi="Times New Roman" w:cs="Times New Roman"/>
          <w:color w:val="000000"/>
          <w:sz w:val="24"/>
          <w:szCs w:val="24"/>
        </w:rPr>
        <w:t>9</w:t>
      </w:r>
      <w:r w:rsidR="00AD4047" w:rsidRPr="00902244">
        <w:rPr>
          <w:rFonts w:ascii="Times New Roman" w:hAnsi="Times New Roman" w:cs="Times New Roman"/>
          <w:color w:val="000000"/>
          <w:sz w:val="24"/>
          <w:szCs w:val="24"/>
        </w:rPr>
        <w:t xml:space="preserve"> классах</w:t>
      </w:r>
      <w:r w:rsidR="00F13E28"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изучается в объеме 3 часа в неделю (102 часа в год); второй иностранный язык</w:t>
      </w:r>
      <w:r w:rsidR="00CE3F89" w:rsidRPr="00902244">
        <w:rPr>
          <w:rFonts w:ascii="Times New Roman" w:hAnsi="Times New Roman" w:cs="Times New Roman"/>
          <w:color w:val="000000"/>
          <w:sz w:val="24"/>
          <w:szCs w:val="24"/>
        </w:rPr>
        <w:t xml:space="preserve"> </w:t>
      </w:r>
      <w:r w:rsidR="006257CD" w:rsidRPr="00902244">
        <w:rPr>
          <w:rFonts w:ascii="Times New Roman" w:hAnsi="Times New Roman" w:cs="Times New Roman"/>
          <w:color w:val="000000"/>
          <w:sz w:val="24"/>
          <w:szCs w:val="24"/>
        </w:rPr>
        <w:t xml:space="preserve">(немецкий) </w:t>
      </w:r>
      <w:r w:rsidR="001C4941" w:rsidRPr="00902244">
        <w:rPr>
          <w:rFonts w:ascii="Times New Roman" w:hAnsi="Times New Roman" w:cs="Times New Roman"/>
          <w:color w:val="000000"/>
          <w:sz w:val="24"/>
          <w:szCs w:val="24"/>
        </w:rPr>
        <w:t>изучается в объеме 1</w:t>
      </w:r>
      <w:r w:rsidR="00AD4047" w:rsidRPr="00902244">
        <w:rPr>
          <w:rFonts w:ascii="Times New Roman" w:hAnsi="Times New Roman" w:cs="Times New Roman"/>
          <w:color w:val="000000"/>
          <w:sz w:val="24"/>
          <w:szCs w:val="24"/>
        </w:rPr>
        <w:t xml:space="preserve"> часа в неделю (</w:t>
      </w:r>
      <w:r w:rsidR="001C4941" w:rsidRPr="00902244">
        <w:rPr>
          <w:rFonts w:ascii="Times New Roman" w:hAnsi="Times New Roman" w:cs="Times New Roman"/>
          <w:color w:val="000000"/>
          <w:sz w:val="24"/>
          <w:szCs w:val="24"/>
        </w:rPr>
        <w:t>34 часа</w:t>
      </w:r>
      <w:r w:rsidR="00AD4047" w:rsidRPr="00902244">
        <w:rPr>
          <w:rFonts w:ascii="Times New Roman" w:hAnsi="Times New Roman" w:cs="Times New Roman"/>
          <w:color w:val="000000"/>
          <w:sz w:val="24"/>
          <w:szCs w:val="24"/>
        </w:rPr>
        <w:t xml:space="preserve"> в год).</w:t>
      </w:r>
      <w:r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Общее количество часов, отведённых на изучение второго иностранного языка за</w:t>
      </w:r>
      <w:r w:rsidR="001C4941"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весь период обучения в основной школе</w:t>
      </w:r>
      <w:r w:rsidR="00AE3E05" w:rsidRPr="00902244">
        <w:rPr>
          <w:rFonts w:ascii="Times New Roman" w:hAnsi="Times New Roman" w:cs="Times New Roman"/>
          <w:color w:val="000000"/>
          <w:sz w:val="24"/>
          <w:szCs w:val="24"/>
        </w:rPr>
        <w:t>,</w:t>
      </w:r>
      <w:r w:rsidR="00AD4047" w:rsidRPr="00902244">
        <w:rPr>
          <w:rFonts w:ascii="Times New Roman" w:hAnsi="Times New Roman" w:cs="Times New Roman"/>
          <w:color w:val="000000"/>
          <w:sz w:val="24"/>
          <w:szCs w:val="24"/>
        </w:rPr>
        <w:t xml:space="preserve"> будет равно </w:t>
      </w:r>
      <w:r w:rsidR="001C4941" w:rsidRPr="00902244">
        <w:rPr>
          <w:rFonts w:ascii="Times New Roman" w:hAnsi="Times New Roman" w:cs="Times New Roman"/>
          <w:color w:val="000000"/>
          <w:sz w:val="24"/>
          <w:szCs w:val="24"/>
        </w:rPr>
        <w:t>170</w:t>
      </w:r>
      <w:r w:rsidR="00AD4047" w:rsidRPr="00902244">
        <w:rPr>
          <w:rFonts w:ascii="Times New Roman" w:hAnsi="Times New Roman" w:cs="Times New Roman"/>
          <w:color w:val="000000"/>
          <w:sz w:val="24"/>
          <w:szCs w:val="24"/>
        </w:rPr>
        <w:t xml:space="preserve"> часам. Основные задачи</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реализации содержания: изучение предметной области "Иностранные языки"</w:t>
      </w:r>
      <w:r w:rsidR="00F13E28"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должно обеспечить: приобщение к культурному наследию стран изучаемого</w:t>
      </w:r>
      <w:r w:rsidR="00F13E28"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иностранного языка, воспитание ценностного отношения к иностранному языку как</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инструменту познания и достижения взаимопонимания между людьми и народами;</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осознание тесной связи между овладением иностранными языками и личностным,</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 xml:space="preserve">социальным и профессиональным ростом; </w:t>
      </w:r>
      <w:r w:rsidR="00D04081" w:rsidRPr="00902244">
        <w:rPr>
          <w:rFonts w:ascii="Times New Roman" w:hAnsi="Times New Roman" w:cs="Times New Roman"/>
          <w:color w:val="000000"/>
          <w:sz w:val="24"/>
          <w:szCs w:val="24"/>
        </w:rPr>
        <w:t xml:space="preserve">формирование </w:t>
      </w:r>
      <w:r w:rsidR="00AD4047" w:rsidRPr="00902244">
        <w:rPr>
          <w:rFonts w:ascii="Times New Roman" w:hAnsi="Times New Roman" w:cs="Times New Roman"/>
          <w:color w:val="000000"/>
          <w:sz w:val="24"/>
          <w:szCs w:val="24"/>
        </w:rPr>
        <w:t>коммуникативной</w:t>
      </w:r>
      <w:r w:rsidR="00F13E28"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иноязычной компетенции (говорение, аудирование, чтение и письмо), необходимой</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для успешной социализации и самореализации; обогащение активного и</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потенциального словарного запаса, развитие у обучающихся культуры владени</w:t>
      </w:r>
      <w:r w:rsidR="006B572C" w:rsidRPr="00902244">
        <w:rPr>
          <w:rFonts w:ascii="Times New Roman" w:hAnsi="Times New Roman" w:cs="Times New Roman"/>
          <w:color w:val="000000"/>
          <w:sz w:val="24"/>
          <w:szCs w:val="24"/>
        </w:rPr>
        <w:t xml:space="preserve">я </w:t>
      </w:r>
      <w:r w:rsidR="00AD4047" w:rsidRPr="00902244">
        <w:rPr>
          <w:rFonts w:ascii="Times New Roman" w:hAnsi="Times New Roman" w:cs="Times New Roman"/>
          <w:color w:val="000000"/>
          <w:sz w:val="24"/>
          <w:szCs w:val="24"/>
        </w:rPr>
        <w:t>иностранным языком в соответствии с требованиями к нормам устной и письменной</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речи, правилами речевого этикета.</w:t>
      </w:r>
      <w:r w:rsidR="007806AA" w:rsidRPr="00902244">
        <w:rPr>
          <w:rFonts w:ascii="Times New Roman" w:hAnsi="Times New Roman" w:cs="Times New Roman"/>
          <w:color w:val="000000"/>
          <w:sz w:val="24"/>
          <w:szCs w:val="24"/>
        </w:rPr>
        <w:t xml:space="preserve"> </w:t>
      </w:r>
      <w:r w:rsidR="007D791A" w:rsidRPr="00902244">
        <w:rPr>
          <w:rFonts w:ascii="Times New Roman" w:hAnsi="Times New Roman" w:cs="Times New Roman"/>
          <w:sz w:val="24"/>
          <w:szCs w:val="24"/>
        </w:rPr>
        <w:t>В рамках учебного предмета «Иностранный язык» реализуется программа учебного предмета «Английский язык» авторов Вербицкая М.В., Б.Эббс, Э. Уорелл, Э.Уорд,  под редакцией Вербицкой М.В. Второй иностранный язык (немецкий) по 2 часа в неделю авторов М.М.Аверин, Ф.Джин, Л.Рорман.</w:t>
      </w:r>
    </w:p>
    <w:p w:rsidR="00955D82" w:rsidRPr="00902244" w:rsidRDefault="00EB5E74" w:rsidP="00902244">
      <w:pPr>
        <w:widowControl w:val="0"/>
        <w:overflowPunct w:val="0"/>
        <w:autoSpaceDE w:val="0"/>
        <w:autoSpaceDN w:val="0"/>
        <w:adjustRightInd w:val="0"/>
        <w:spacing w:after="0"/>
        <w:jc w:val="both"/>
        <w:rPr>
          <w:rFonts w:ascii="Times New Roman" w:eastAsia="Times New Roman" w:hAnsi="Times New Roman" w:cs="Times New Roman"/>
          <w:sz w:val="24"/>
          <w:szCs w:val="24"/>
        </w:rPr>
      </w:pPr>
      <w:r w:rsidRPr="00902244">
        <w:rPr>
          <w:rFonts w:ascii="Times New Roman" w:hAnsi="Times New Roman" w:cs="Times New Roman"/>
          <w:b/>
          <w:bCs/>
          <w:color w:val="000000"/>
          <w:sz w:val="24"/>
          <w:szCs w:val="24"/>
        </w:rPr>
        <w:t xml:space="preserve">4. </w:t>
      </w:r>
      <w:r w:rsidR="00AD4047" w:rsidRPr="00902244">
        <w:rPr>
          <w:rFonts w:ascii="Times New Roman" w:hAnsi="Times New Roman" w:cs="Times New Roman"/>
          <w:b/>
          <w:bCs/>
          <w:color w:val="000000"/>
          <w:sz w:val="24"/>
          <w:szCs w:val="24"/>
        </w:rPr>
        <w:t>«Математика и информатика</w:t>
      </w:r>
      <w:r w:rsidR="00AD4047" w:rsidRPr="00902244">
        <w:rPr>
          <w:rFonts w:ascii="Times New Roman" w:hAnsi="Times New Roman" w:cs="Times New Roman"/>
          <w:bCs/>
          <w:color w:val="000000"/>
          <w:sz w:val="24"/>
          <w:szCs w:val="24"/>
        </w:rPr>
        <w:t xml:space="preserve">» </w:t>
      </w:r>
      <w:r w:rsidR="00AD4047" w:rsidRPr="00902244">
        <w:rPr>
          <w:rFonts w:ascii="Times New Roman" w:hAnsi="Times New Roman" w:cs="Times New Roman"/>
          <w:color w:val="000000"/>
          <w:sz w:val="24"/>
          <w:szCs w:val="24"/>
        </w:rPr>
        <w:t>включает предмет</w:t>
      </w:r>
      <w:r w:rsidR="00F43173" w:rsidRPr="00902244">
        <w:rPr>
          <w:rFonts w:ascii="Times New Roman" w:hAnsi="Times New Roman" w:cs="Times New Roman"/>
          <w:color w:val="000000"/>
          <w:sz w:val="24"/>
          <w:szCs w:val="24"/>
        </w:rPr>
        <w:t>ы</w:t>
      </w:r>
      <w:r w:rsidR="00AD4047" w:rsidRPr="00902244">
        <w:rPr>
          <w:rFonts w:ascii="Times New Roman" w:hAnsi="Times New Roman" w:cs="Times New Roman"/>
          <w:color w:val="000000"/>
          <w:sz w:val="24"/>
          <w:szCs w:val="24"/>
        </w:rPr>
        <w:t>: математика: в 5-6 классах в</w:t>
      </w:r>
      <w:r w:rsidR="00F13E28"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объеме 5 часов в неделю (170 часов в год)</w:t>
      </w:r>
      <w:r w:rsidR="006257CD" w:rsidRPr="00902244">
        <w:rPr>
          <w:rFonts w:ascii="Times New Roman" w:hAnsi="Times New Roman" w:cs="Times New Roman"/>
          <w:color w:val="000000"/>
          <w:sz w:val="24"/>
          <w:szCs w:val="24"/>
        </w:rPr>
        <w:t>,</w:t>
      </w:r>
      <w:r w:rsidR="006257CD" w:rsidRPr="00902244">
        <w:rPr>
          <w:rFonts w:ascii="Times New Roman" w:hAnsi="Times New Roman" w:cs="Times New Roman"/>
          <w:sz w:val="24"/>
          <w:szCs w:val="24"/>
        </w:rPr>
        <w:t xml:space="preserve"> в 7</w:t>
      </w:r>
      <w:r w:rsidR="00AE4CF0" w:rsidRPr="00902244">
        <w:rPr>
          <w:rFonts w:ascii="Times New Roman" w:hAnsi="Times New Roman" w:cs="Times New Roman"/>
          <w:sz w:val="24"/>
          <w:szCs w:val="24"/>
        </w:rPr>
        <w:t>-9</w:t>
      </w:r>
      <w:r w:rsidR="006257CD" w:rsidRPr="00902244">
        <w:rPr>
          <w:rFonts w:ascii="Times New Roman" w:hAnsi="Times New Roman" w:cs="Times New Roman"/>
          <w:sz w:val="24"/>
          <w:szCs w:val="24"/>
        </w:rPr>
        <w:t xml:space="preserve"> класс</w:t>
      </w:r>
      <w:r w:rsidR="006B572C" w:rsidRPr="00902244">
        <w:rPr>
          <w:rFonts w:ascii="Times New Roman" w:hAnsi="Times New Roman" w:cs="Times New Roman"/>
          <w:sz w:val="24"/>
          <w:szCs w:val="24"/>
        </w:rPr>
        <w:t>ах</w:t>
      </w:r>
      <w:r w:rsidR="006257CD" w:rsidRPr="00902244">
        <w:rPr>
          <w:rFonts w:ascii="Times New Roman" w:hAnsi="Times New Roman" w:cs="Times New Roman"/>
          <w:sz w:val="24"/>
          <w:szCs w:val="24"/>
        </w:rPr>
        <w:t xml:space="preserve"> реализуется трёхчасовая программа по алгебре (</w:t>
      </w:r>
      <w:r w:rsidR="00B44A6F" w:rsidRPr="00902244">
        <w:rPr>
          <w:rFonts w:ascii="Times New Roman" w:eastAsia="Calibri" w:hAnsi="Times New Roman" w:cs="Times New Roman"/>
          <w:sz w:val="24"/>
          <w:szCs w:val="24"/>
          <w:lang w:eastAsia="en-US"/>
        </w:rPr>
        <w:t>А.Г. Мерзляк</w:t>
      </w:r>
      <w:r w:rsidR="006257CD" w:rsidRPr="00902244">
        <w:rPr>
          <w:rFonts w:ascii="Times New Roman" w:hAnsi="Times New Roman" w:cs="Times New Roman"/>
          <w:sz w:val="24"/>
          <w:szCs w:val="24"/>
        </w:rPr>
        <w:t>.) и двухчасовая программа по геометрии (Атанасян Л.С.)</w:t>
      </w:r>
      <w:r w:rsidR="00F43173" w:rsidRPr="00902244">
        <w:rPr>
          <w:rFonts w:ascii="Times New Roman" w:hAnsi="Times New Roman" w:cs="Times New Roman"/>
          <w:sz w:val="24"/>
          <w:szCs w:val="24"/>
        </w:rPr>
        <w:t xml:space="preserve">; информатика: в 7-9 классах – 1 час в неделю (34 часа в год).  </w:t>
      </w:r>
      <w:r w:rsidR="00AD4047" w:rsidRPr="00902244">
        <w:rPr>
          <w:rFonts w:ascii="Times New Roman" w:hAnsi="Times New Roman" w:cs="Times New Roman"/>
          <w:color w:val="000000"/>
          <w:sz w:val="24"/>
          <w:szCs w:val="24"/>
        </w:rPr>
        <w:t>Основными задачами реализации</w:t>
      </w:r>
      <w:r w:rsidR="00F43173"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содержания: осознание значения математики и информатики в повседневной жизни</w:t>
      </w:r>
      <w:r w:rsidR="00F43173"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человека; формирование представлений о социальных, культурных и исторических</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факторах становления математической науки; понимание роли информационных</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процессов в современном мире; формирование представлений о математике как</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части общечеловеческой культуры, универсальном языке науки, позволяющем</w:t>
      </w:r>
      <w:r w:rsidR="00F43173"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описывать и изучать реальные процессы и явления. В результате изучения</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предметной области «Математика и информатика» обучающиеся развивают</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логическое и математическое мышление, получают представление о</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математических моделях; овладевают математическими рассуждениями; учатся</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применять математические знания при решении различных задач и оценивать</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полученные результаты; овладевают умениями решения учебных задач; развивают</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математическую интуицию; получают представление об основных информационных</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процессах в реальных ситуациях.</w:t>
      </w:r>
    </w:p>
    <w:p w:rsidR="001C4941" w:rsidRPr="00902244" w:rsidRDefault="00EB5E74" w:rsidP="00902244">
      <w:pPr>
        <w:pStyle w:val="Default"/>
        <w:spacing w:line="276" w:lineRule="auto"/>
        <w:ind w:firstLine="720"/>
        <w:jc w:val="both"/>
        <w:rPr>
          <w:rFonts w:ascii="Times New Roman" w:hAnsi="Times New Roman" w:cs="Times New Roman"/>
        </w:rPr>
      </w:pPr>
      <w:r w:rsidRPr="00902244">
        <w:rPr>
          <w:rFonts w:ascii="Times New Roman" w:hAnsi="Times New Roman" w:cs="Times New Roman"/>
          <w:b/>
          <w:bCs/>
        </w:rPr>
        <w:t>5</w:t>
      </w:r>
      <w:r w:rsidR="00675409" w:rsidRPr="00902244">
        <w:rPr>
          <w:rFonts w:ascii="Times New Roman" w:hAnsi="Times New Roman" w:cs="Times New Roman"/>
          <w:b/>
          <w:bCs/>
        </w:rPr>
        <w:t xml:space="preserve">. </w:t>
      </w:r>
      <w:r w:rsidR="00AD4047" w:rsidRPr="00902244">
        <w:rPr>
          <w:rFonts w:ascii="Times New Roman" w:hAnsi="Times New Roman" w:cs="Times New Roman"/>
          <w:b/>
          <w:bCs/>
        </w:rPr>
        <w:t>«Общественно-научные предметы»</w:t>
      </w:r>
      <w:r w:rsidR="00F43173" w:rsidRPr="00902244">
        <w:rPr>
          <w:rFonts w:ascii="Times New Roman" w:hAnsi="Times New Roman" w:cs="Times New Roman"/>
          <w:b/>
          <w:bCs/>
        </w:rPr>
        <w:t xml:space="preserve"> </w:t>
      </w:r>
      <w:r w:rsidR="00AD4047" w:rsidRPr="00902244">
        <w:rPr>
          <w:rFonts w:ascii="Times New Roman" w:hAnsi="Times New Roman" w:cs="Times New Roman"/>
        </w:rPr>
        <w:t>вк</w:t>
      </w:r>
      <w:r w:rsidRPr="00902244">
        <w:rPr>
          <w:rFonts w:ascii="Times New Roman" w:hAnsi="Times New Roman" w:cs="Times New Roman"/>
        </w:rPr>
        <w:t>лючает предметы:  И</w:t>
      </w:r>
      <w:r w:rsidR="00163D09" w:rsidRPr="00902244">
        <w:rPr>
          <w:rFonts w:ascii="Times New Roman" w:hAnsi="Times New Roman" w:cs="Times New Roman"/>
        </w:rPr>
        <w:t>стория</w:t>
      </w:r>
      <w:r w:rsidRPr="00902244">
        <w:rPr>
          <w:rFonts w:ascii="Times New Roman" w:hAnsi="Times New Roman" w:cs="Times New Roman"/>
        </w:rPr>
        <w:t xml:space="preserve"> России. Всеобщая история</w:t>
      </w:r>
      <w:r w:rsidR="00AD4047" w:rsidRPr="00902244">
        <w:rPr>
          <w:rFonts w:ascii="Times New Roman" w:hAnsi="Times New Roman" w:cs="Times New Roman"/>
        </w:rPr>
        <w:t xml:space="preserve"> – в 5-</w:t>
      </w:r>
      <w:r w:rsidR="00832456">
        <w:rPr>
          <w:rFonts w:ascii="Times New Roman" w:hAnsi="Times New Roman" w:cs="Times New Roman"/>
        </w:rPr>
        <w:t xml:space="preserve">8 классах- </w:t>
      </w:r>
      <w:r w:rsidR="00832456" w:rsidRPr="00902244">
        <w:rPr>
          <w:rFonts w:ascii="Times New Roman" w:hAnsi="Times New Roman" w:cs="Times New Roman"/>
        </w:rPr>
        <w:t xml:space="preserve">2 часа в неделю (68 часов в год); </w:t>
      </w:r>
      <w:r w:rsidR="00832456">
        <w:rPr>
          <w:rFonts w:ascii="Times New Roman" w:hAnsi="Times New Roman" w:cs="Times New Roman"/>
        </w:rPr>
        <w:t xml:space="preserve"> в </w:t>
      </w:r>
      <w:r w:rsidR="001C4941" w:rsidRPr="00902244">
        <w:rPr>
          <w:rFonts w:ascii="Times New Roman" w:hAnsi="Times New Roman" w:cs="Times New Roman"/>
        </w:rPr>
        <w:t>9</w:t>
      </w:r>
      <w:r w:rsidR="00832456">
        <w:rPr>
          <w:rFonts w:ascii="Times New Roman" w:hAnsi="Times New Roman" w:cs="Times New Roman"/>
        </w:rPr>
        <w:t xml:space="preserve"> классе в объеме – 3 часа в неделю (102</w:t>
      </w:r>
      <w:r w:rsidR="00AD4047" w:rsidRPr="00902244">
        <w:rPr>
          <w:rFonts w:ascii="Times New Roman" w:hAnsi="Times New Roman" w:cs="Times New Roman"/>
        </w:rPr>
        <w:t xml:space="preserve"> час</w:t>
      </w:r>
      <w:r w:rsidR="00832456">
        <w:rPr>
          <w:rFonts w:ascii="Times New Roman" w:hAnsi="Times New Roman" w:cs="Times New Roman"/>
        </w:rPr>
        <w:t>а</w:t>
      </w:r>
      <w:r w:rsidR="00AD4047" w:rsidRPr="00902244">
        <w:rPr>
          <w:rFonts w:ascii="Times New Roman" w:hAnsi="Times New Roman" w:cs="Times New Roman"/>
        </w:rPr>
        <w:t xml:space="preserve"> в год)</w:t>
      </w:r>
      <w:r w:rsidR="001C4941" w:rsidRPr="00902244">
        <w:rPr>
          <w:rFonts w:ascii="Times New Roman" w:hAnsi="Times New Roman" w:cs="Times New Roman"/>
        </w:rPr>
        <w:t>;</w:t>
      </w:r>
      <w:r w:rsidR="00B44A6F" w:rsidRPr="00902244">
        <w:rPr>
          <w:rFonts w:ascii="Times New Roman" w:hAnsi="Times New Roman" w:cs="Times New Roman"/>
        </w:rPr>
        <w:t xml:space="preserve"> </w:t>
      </w:r>
      <w:r w:rsidR="00163D09" w:rsidRPr="00902244">
        <w:rPr>
          <w:rFonts w:ascii="Times New Roman" w:hAnsi="Times New Roman" w:cs="Times New Roman"/>
        </w:rPr>
        <w:t>обществознание –</w:t>
      </w:r>
      <w:r w:rsidR="00EA6E4A" w:rsidRPr="00902244">
        <w:rPr>
          <w:rFonts w:ascii="Times New Roman" w:hAnsi="Times New Roman" w:cs="Times New Roman"/>
        </w:rPr>
        <w:t xml:space="preserve"> </w:t>
      </w:r>
      <w:r w:rsidR="006D5261" w:rsidRPr="00902244">
        <w:rPr>
          <w:rFonts w:ascii="Times New Roman" w:hAnsi="Times New Roman" w:cs="Times New Roman"/>
        </w:rPr>
        <w:t>в</w:t>
      </w:r>
      <w:r w:rsidR="00B44A6F" w:rsidRPr="00902244">
        <w:rPr>
          <w:rFonts w:ascii="Times New Roman" w:hAnsi="Times New Roman" w:cs="Times New Roman"/>
        </w:rPr>
        <w:t xml:space="preserve"> 6-9 классах в </w:t>
      </w:r>
      <w:r w:rsidR="006D5261" w:rsidRPr="00902244">
        <w:rPr>
          <w:rFonts w:ascii="Times New Roman" w:hAnsi="Times New Roman" w:cs="Times New Roman"/>
        </w:rPr>
        <w:t xml:space="preserve"> объеме </w:t>
      </w:r>
      <w:r w:rsidR="00AD4047" w:rsidRPr="00902244">
        <w:rPr>
          <w:rFonts w:ascii="Times New Roman" w:hAnsi="Times New Roman" w:cs="Times New Roman"/>
        </w:rPr>
        <w:t xml:space="preserve"> 1 час</w:t>
      </w:r>
      <w:r w:rsidR="006D5261" w:rsidRPr="00902244">
        <w:rPr>
          <w:rFonts w:ascii="Times New Roman" w:hAnsi="Times New Roman" w:cs="Times New Roman"/>
        </w:rPr>
        <w:t>а</w:t>
      </w:r>
      <w:r w:rsidR="00B44A6F" w:rsidRPr="00902244">
        <w:rPr>
          <w:rFonts w:ascii="Times New Roman" w:hAnsi="Times New Roman" w:cs="Times New Roman"/>
        </w:rPr>
        <w:t xml:space="preserve"> в неделю (34 часа в год); </w:t>
      </w:r>
      <w:r w:rsidR="00AD4047" w:rsidRPr="00902244">
        <w:rPr>
          <w:rFonts w:ascii="Times New Roman" w:hAnsi="Times New Roman" w:cs="Times New Roman"/>
        </w:rPr>
        <w:t>геог</w:t>
      </w:r>
      <w:r w:rsidR="006D5261" w:rsidRPr="00902244">
        <w:rPr>
          <w:rFonts w:ascii="Times New Roman" w:hAnsi="Times New Roman" w:cs="Times New Roman"/>
        </w:rPr>
        <w:t xml:space="preserve">рафия – в 5-6 классах в объеме </w:t>
      </w:r>
      <w:r w:rsidR="00AD4047" w:rsidRPr="00902244">
        <w:rPr>
          <w:rFonts w:ascii="Times New Roman" w:hAnsi="Times New Roman" w:cs="Times New Roman"/>
        </w:rPr>
        <w:t xml:space="preserve"> 1 час</w:t>
      </w:r>
      <w:r w:rsidR="006D5261" w:rsidRPr="00902244">
        <w:rPr>
          <w:rFonts w:ascii="Times New Roman" w:hAnsi="Times New Roman" w:cs="Times New Roman"/>
        </w:rPr>
        <w:t>а</w:t>
      </w:r>
      <w:r w:rsidR="00AD4047" w:rsidRPr="00902244">
        <w:rPr>
          <w:rFonts w:ascii="Times New Roman" w:hAnsi="Times New Roman" w:cs="Times New Roman"/>
        </w:rPr>
        <w:t xml:space="preserve"> в неделю (34 часа в год)</w:t>
      </w:r>
      <w:r w:rsidR="00163D09" w:rsidRPr="00902244">
        <w:rPr>
          <w:rFonts w:ascii="Times New Roman" w:hAnsi="Times New Roman" w:cs="Times New Roman"/>
        </w:rPr>
        <w:t>, в 7</w:t>
      </w:r>
      <w:r w:rsidR="006B572C" w:rsidRPr="00902244">
        <w:rPr>
          <w:rFonts w:ascii="Times New Roman" w:hAnsi="Times New Roman" w:cs="Times New Roman"/>
        </w:rPr>
        <w:t>-</w:t>
      </w:r>
      <w:r w:rsidR="00B44A6F" w:rsidRPr="00902244">
        <w:rPr>
          <w:rFonts w:ascii="Times New Roman" w:hAnsi="Times New Roman" w:cs="Times New Roman"/>
        </w:rPr>
        <w:t>9</w:t>
      </w:r>
      <w:r w:rsidR="00163D09" w:rsidRPr="00902244">
        <w:rPr>
          <w:rFonts w:ascii="Times New Roman" w:hAnsi="Times New Roman" w:cs="Times New Roman"/>
        </w:rPr>
        <w:t xml:space="preserve"> класс</w:t>
      </w:r>
      <w:r w:rsidR="006B572C" w:rsidRPr="00902244">
        <w:rPr>
          <w:rFonts w:ascii="Times New Roman" w:hAnsi="Times New Roman" w:cs="Times New Roman"/>
        </w:rPr>
        <w:t xml:space="preserve">ах </w:t>
      </w:r>
      <w:r w:rsidR="00163D09" w:rsidRPr="00902244">
        <w:rPr>
          <w:rFonts w:ascii="Times New Roman" w:hAnsi="Times New Roman" w:cs="Times New Roman"/>
        </w:rPr>
        <w:t>-</w:t>
      </w:r>
      <w:r w:rsidR="006B572C" w:rsidRPr="00902244">
        <w:rPr>
          <w:rFonts w:ascii="Times New Roman" w:hAnsi="Times New Roman" w:cs="Times New Roman"/>
        </w:rPr>
        <w:t xml:space="preserve"> 2</w:t>
      </w:r>
      <w:r w:rsidR="00163D09" w:rsidRPr="00902244">
        <w:rPr>
          <w:rFonts w:ascii="Times New Roman" w:hAnsi="Times New Roman" w:cs="Times New Roman"/>
        </w:rPr>
        <w:t xml:space="preserve"> часа в неделю (68 часов в год)</w:t>
      </w:r>
      <w:r w:rsidR="00AD4047" w:rsidRPr="00902244">
        <w:rPr>
          <w:rFonts w:ascii="Times New Roman" w:hAnsi="Times New Roman" w:cs="Times New Roman"/>
        </w:rPr>
        <w:t xml:space="preserve">. </w:t>
      </w:r>
      <w:r w:rsidR="001C4941" w:rsidRPr="00902244">
        <w:rPr>
          <w:rFonts w:ascii="Times New Roman" w:hAnsi="Times New Roman" w:cs="Times New Roman"/>
        </w:rPr>
        <w:t>Предметная общественно-научная область в 5 классе будет представлена предметным курсом «Обществознание» в количестве 1 часа в неделю (34 часа в год).</w:t>
      </w:r>
    </w:p>
    <w:p w:rsidR="002355F3" w:rsidRPr="00902244" w:rsidRDefault="00AD4047" w:rsidP="00902244">
      <w:pPr>
        <w:pStyle w:val="Default"/>
        <w:spacing w:line="276" w:lineRule="auto"/>
        <w:ind w:firstLine="720"/>
        <w:jc w:val="both"/>
        <w:rPr>
          <w:rFonts w:ascii="Times New Roman" w:hAnsi="Times New Roman" w:cs="Times New Roman"/>
          <w:b/>
          <w:bCs/>
          <w:i/>
          <w:iCs/>
        </w:rPr>
      </w:pPr>
      <w:r w:rsidRPr="00902244">
        <w:rPr>
          <w:rFonts w:ascii="Times New Roman" w:hAnsi="Times New Roman" w:cs="Times New Roman"/>
        </w:rPr>
        <w:t>Основными задачами реализации содержания: формирование мировоззренческой,</w:t>
      </w:r>
      <w:r w:rsidR="00B44A6F" w:rsidRPr="00902244">
        <w:rPr>
          <w:rFonts w:ascii="Times New Roman" w:hAnsi="Times New Roman" w:cs="Times New Roman"/>
        </w:rPr>
        <w:t xml:space="preserve"> </w:t>
      </w:r>
      <w:r w:rsidRPr="00902244">
        <w:rPr>
          <w:rFonts w:ascii="Times New Roman" w:hAnsi="Times New Roman" w:cs="Times New Roman"/>
        </w:rPr>
        <w:t>ценностно-смысловой сферы обучающихся, личностных основ российской</w:t>
      </w:r>
      <w:r w:rsidR="007806AA" w:rsidRPr="00902244">
        <w:rPr>
          <w:rFonts w:ascii="Times New Roman" w:hAnsi="Times New Roman" w:cs="Times New Roman"/>
        </w:rPr>
        <w:t xml:space="preserve"> </w:t>
      </w:r>
      <w:r w:rsidRPr="00902244">
        <w:rPr>
          <w:rFonts w:ascii="Times New Roman" w:hAnsi="Times New Roman" w:cs="Times New Roman"/>
        </w:rPr>
        <w:t>гражданской идентичности, социальной ответственности, правового самосознания,</w:t>
      </w:r>
      <w:r w:rsidR="00B44A6F" w:rsidRPr="00902244">
        <w:rPr>
          <w:rFonts w:ascii="Times New Roman" w:hAnsi="Times New Roman" w:cs="Times New Roman"/>
        </w:rPr>
        <w:t xml:space="preserve"> </w:t>
      </w:r>
      <w:r w:rsidRPr="00902244">
        <w:rPr>
          <w:rFonts w:ascii="Times New Roman" w:hAnsi="Times New Roman" w:cs="Times New Roman"/>
        </w:rPr>
        <w:t>поликультурности, толерантности, приверженности ценностям, закреплённым в</w:t>
      </w:r>
      <w:r w:rsidR="007806AA" w:rsidRPr="00902244">
        <w:rPr>
          <w:rFonts w:ascii="Times New Roman" w:hAnsi="Times New Roman" w:cs="Times New Roman"/>
        </w:rPr>
        <w:t xml:space="preserve"> </w:t>
      </w:r>
      <w:r w:rsidRPr="00902244">
        <w:rPr>
          <w:rFonts w:ascii="Times New Roman" w:hAnsi="Times New Roman" w:cs="Times New Roman"/>
        </w:rPr>
        <w:t xml:space="preserve">Конституции Российской </w:t>
      </w:r>
      <w:r w:rsidRPr="00902244">
        <w:rPr>
          <w:rFonts w:ascii="Times New Roman" w:hAnsi="Times New Roman" w:cs="Times New Roman"/>
        </w:rPr>
        <w:lastRenderedPageBreak/>
        <w:t>Федерации; понимание основных принципов жизни</w:t>
      </w:r>
      <w:r w:rsidR="007806AA" w:rsidRPr="00902244">
        <w:rPr>
          <w:rFonts w:ascii="Times New Roman" w:hAnsi="Times New Roman" w:cs="Times New Roman"/>
        </w:rPr>
        <w:t xml:space="preserve"> </w:t>
      </w:r>
      <w:r w:rsidRPr="00902244">
        <w:rPr>
          <w:rFonts w:ascii="Times New Roman" w:hAnsi="Times New Roman" w:cs="Times New Roman"/>
        </w:rPr>
        <w:t>общества, роли окружающей среды как важного фактора формирования качеств</w:t>
      </w:r>
      <w:r w:rsidR="007806AA" w:rsidRPr="00902244">
        <w:rPr>
          <w:rFonts w:ascii="Times New Roman" w:hAnsi="Times New Roman" w:cs="Times New Roman"/>
        </w:rPr>
        <w:t xml:space="preserve"> </w:t>
      </w:r>
      <w:r w:rsidRPr="00902244">
        <w:rPr>
          <w:rFonts w:ascii="Times New Roman" w:hAnsi="Times New Roman" w:cs="Times New Roman"/>
        </w:rPr>
        <w:t>личности, ее социализации; владение экологическим мышлением, обеспечивающим</w:t>
      </w:r>
      <w:r w:rsidR="007806AA" w:rsidRPr="00902244">
        <w:rPr>
          <w:rFonts w:ascii="Times New Roman" w:hAnsi="Times New Roman" w:cs="Times New Roman"/>
        </w:rPr>
        <w:t xml:space="preserve"> </w:t>
      </w:r>
      <w:r w:rsidRPr="00902244">
        <w:rPr>
          <w:rFonts w:ascii="Times New Roman" w:hAnsi="Times New Roman" w:cs="Times New Roman"/>
        </w:rPr>
        <w:t>понимание взаимосвязи между природными, социальными, экономическими и</w:t>
      </w:r>
      <w:r w:rsidR="007806AA" w:rsidRPr="00902244">
        <w:rPr>
          <w:rFonts w:ascii="Times New Roman" w:hAnsi="Times New Roman" w:cs="Times New Roman"/>
        </w:rPr>
        <w:t xml:space="preserve"> </w:t>
      </w:r>
      <w:r w:rsidRPr="00902244">
        <w:rPr>
          <w:rFonts w:ascii="Times New Roman" w:hAnsi="Times New Roman" w:cs="Times New Roman"/>
        </w:rPr>
        <w:t>политическими явлениями, их влияния на качество жизни человека и качество</w:t>
      </w:r>
      <w:r w:rsidR="007806AA" w:rsidRPr="00902244">
        <w:rPr>
          <w:rFonts w:ascii="Times New Roman" w:hAnsi="Times New Roman" w:cs="Times New Roman"/>
        </w:rPr>
        <w:t xml:space="preserve"> </w:t>
      </w:r>
      <w:r w:rsidRPr="00902244">
        <w:rPr>
          <w:rFonts w:ascii="Times New Roman" w:hAnsi="Times New Roman" w:cs="Times New Roman"/>
        </w:rPr>
        <w:t>окружающей его среды; осознание своей роли в целостном, многообразном и</w:t>
      </w:r>
      <w:r w:rsidR="007806AA" w:rsidRPr="00902244">
        <w:rPr>
          <w:rFonts w:ascii="Times New Roman" w:hAnsi="Times New Roman" w:cs="Times New Roman"/>
        </w:rPr>
        <w:t xml:space="preserve"> </w:t>
      </w:r>
      <w:r w:rsidRPr="00902244">
        <w:rPr>
          <w:rFonts w:ascii="Times New Roman" w:hAnsi="Times New Roman" w:cs="Times New Roman"/>
        </w:rPr>
        <w:t>быстро изменяющемся глобальном мире; приобретение теоретических знаний и</w:t>
      </w:r>
      <w:r w:rsidR="007806AA" w:rsidRPr="00902244">
        <w:rPr>
          <w:rFonts w:ascii="Times New Roman" w:hAnsi="Times New Roman" w:cs="Times New Roman"/>
        </w:rPr>
        <w:t xml:space="preserve"> </w:t>
      </w:r>
      <w:r w:rsidRPr="00902244">
        <w:rPr>
          <w:rFonts w:ascii="Times New Roman" w:hAnsi="Times New Roman" w:cs="Times New Roman"/>
        </w:rPr>
        <w:t>опыта их применения для адекватной ориентации в окружающем мире, выработки</w:t>
      </w:r>
      <w:r w:rsidR="007806AA" w:rsidRPr="00902244">
        <w:rPr>
          <w:rFonts w:ascii="Times New Roman" w:hAnsi="Times New Roman" w:cs="Times New Roman"/>
        </w:rPr>
        <w:t xml:space="preserve"> </w:t>
      </w:r>
      <w:r w:rsidRPr="00902244">
        <w:rPr>
          <w:rFonts w:ascii="Times New Roman" w:hAnsi="Times New Roman" w:cs="Times New Roman"/>
        </w:rPr>
        <w:t>способов адаптации в нём, формирования собственной активной позиции в</w:t>
      </w:r>
      <w:r w:rsidR="007806AA" w:rsidRPr="00902244">
        <w:rPr>
          <w:rFonts w:ascii="Times New Roman" w:hAnsi="Times New Roman" w:cs="Times New Roman"/>
        </w:rPr>
        <w:t xml:space="preserve"> </w:t>
      </w:r>
      <w:r w:rsidRPr="00902244">
        <w:rPr>
          <w:rFonts w:ascii="Times New Roman" w:hAnsi="Times New Roman" w:cs="Times New Roman"/>
        </w:rPr>
        <w:t>общественной жизни при решении задач в области социальных отношений. При</w:t>
      </w:r>
      <w:r w:rsidR="007806AA" w:rsidRPr="00902244">
        <w:rPr>
          <w:rFonts w:ascii="Times New Roman" w:hAnsi="Times New Roman" w:cs="Times New Roman"/>
        </w:rPr>
        <w:t xml:space="preserve"> </w:t>
      </w:r>
      <w:r w:rsidRPr="00902244">
        <w:rPr>
          <w:rFonts w:ascii="Times New Roman" w:hAnsi="Times New Roman" w:cs="Times New Roman"/>
        </w:rPr>
        <w:t>изучении общественно-научных предметов задача развития и воспитания личности</w:t>
      </w:r>
      <w:r w:rsidR="007806AA" w:rsidRPr="00902244">
        <w:rPr>
          <w:rFonts w:ascii="Times New Roman" w:hAnsi="Times New Roman" w:cs="Times New Roman"/>
        </w:rPr>
        <w:t xml:space="preserve"> </w:t>
      </w:r>
      <w:r w:rsidRPr="00902244">
        <w:rPr>
          <w:rFonts w:ascii="Times New Roman" w:hAnsi="Times New Roman" w:cs="Times New Roman"/>
        </w:rPr>
        <w:t>об</w:t>
      </w:r>
      <w:r w:rsidR="004E0886" w:rsidRPr="00902244">
        <w:rPr>
          <w:rFonts w:ascii="Times New Roman" w:hAnsi="Times New Roman" w:cs="Times New Roman"/>
        </w:rPr>
        <w:t xml:space="preserve">учающихся является приоритетной; </w:t>
      </w:r>
      <w:r w:rsidR="004E0886" w:rsidRPr="00902244">
        <w:rPr>
          <w:rFonts w:ascii="Times New Roman" w:hAnsi="Times New Roman" w:cs="Times New Roman"/>
          <w:b/>
          <w:bCs/>
          <w:i/>
          <w:iCs/>
        </w:rPr>
        <w:t>обеспечено изучение истории, обществознания, географии в русле профориентационной работы: как основного средства и ресурса качественной деятельности в сфере профессий, ориентированных на взаимодействие с людьми и пространствами («человек-человек», «человек-пространство»).</w:t>
      </w:r>
    </w:p>
    <w:p w:rsidR="00163D09" w:rsidRPr="00902244" w:rsidRDefault="00675409" w:rsidP="00832456">
      <w:pPr>
        <w:pStyle w:val="Default"/>
        <w:spacing w:line="276" w:lineRule="auto"/>
        <w:ind w:firstLine="720"/>
        <w:jc w:val="both"/>
        <w:rPr>
          <w:rFonts w:ascii="Times New Roman" w:hAnsi="Times New Roman" w:cs="Times New Roman"/>
        </w:rPr>
      </w:pPr>
      <w:r w:rsidRPr="00902244">
        <w:rPr>
          <w:rFonts w:ascii="Times New Roman" w:hAnsi="Times New Roman" w:cs="Times New Roman"/>
          <w:b/>
          <w:bCs/>
        </w:rPr>
        <w:t xml:space="preserve">6. </w:t>
      </w:r>
      <w:r w:rsidR="00AD4047" w:rsidRPr="00902244">
        <w:rPr>
          <w:rFonts w:ascii="Times New Roman" w:hAnsi="Times New Roman" w:cs="Times New Roman"/>
          <w:b/>
          <w:bCs/>
        </w:rPr>
        <w:t>«Естественно</w:t>
      </w:r>
      <w:r w:rsidR="00801300" w:rsidRPr="00902244">
        <w:rPr>
          <w:rFonts w:ascii="Times New Roman" w:hAnsi="Times New Roman" w:cs="Times New Roman"/>
          <w:b/>
          <w:bCs/>
        </w:rPr>
        <w:t xml:space="preserve"> - </w:t>
      </w:r>
      <w:r w:rsidR="00AD4047" w:rsidRPr="00902244">
        <w:rPr>
          <w:rFonts w:ascii="Times New Roman" w:hAnsi="Times New Roman" w:cs="Times New Roman"/>
          <w:b/>
          <w:bCs/>
        </w:rPr>
        <w:t>научные предметы»</w:t>
      </w:r>
      <w:r w:rsidR="00801300" w:rsidRPr="00902244">
        <w:rPr>
          <w:rFonts w:ascii="Times New Roman" w:hAnsi="Times New Roman" w:cs="Times New Roman"/>
          <w:b/>
          <w:bCs/>
        </w:rPr>
        <w:t xml:space="preserve"> </w:t>
      </w:r>
      <w:r w:rsidR="00AD4047" w:rsidRPr="00902244">
        <w:rPr>
          <w:rFonts w:ascii="Times New Roman" w:hAnsi="Times New Roman" w:cs="Times New Roman"/>
        </w:rPr>
        <w:t>вк</w:t>
      </w:r>
      <w:r w:rsidR="00163D09" w:rsidRPr="00902244">
        <w:rPr>
          <w:rFonts w:ascii="Times New Roman" w:hAnsi="Times New Roman" w:cs="Times New Roman"/>
        </w:rPr>
        <w:t>лючает предмет</w:t>
      </w:r>
      <w:r w:rsidR="00801300" w:rsidRPr="00902244">
        <w:rPr>
          <w:rFonts w:ascii="Times New Roman" w:hAnsi="Times New Roman" w:cs="Times New Roman"/>
        </w:rPr>
        <w:t>ы</w:t>
      </w:r>
      <w:r w:rsidR="00163D09" w:rsidRPr="00902244">
        <w:rPr>
          <w:rFonts w:ascii="Times New Roman" w:hAnsi="Times New Roman" w:cs="Times New Roman"/>
        </w:rPr>
        <w:t>: биология - в 5-7</w:t>
      </w:r>
      <w:r w:rsidR="00AD4047" w:rsidRPr="00902244">
        <w:rPr>
          <w:rFonts w:ascii="Times New Roman" w:hAnsi="Times New Roman" w:cs="Times New Roman"/>
        </w:rPr>
        <w:t xml:space="preserve"> классах в</w:t>
      </w:r>
      <w:r w:rsidR="00801300" w:rsidRPr="00902244">
        <w:rPr>
          <w:rFonts w:ascii="Times New Roman" w:hAnsi="Times New Roman" w:cs="Times New Roman"/>
        </w:rPr>
        <w:t xml:space="preserve"> </w:t>
      </w:r>
      <w:r w:rsidR="00AD4047" w:rsidRPr="00902244">
        <w:rPr>
          <w:rFonts w:ascii="Times New Roman" w:hAnsi="Times New Roman" w:cs="Times New Roman"/>
        </w:rPr>
        <w:t>объеме – 1 час</w:t>
      </w:r>
      <w:r w:rsidR="00163D09" w:rsidRPr="00902244">
        <w:rPr>
          <w:rFonts w:ascii="Times New Roman" w:hAnsi="Times New Roman" w:cs="Times New Roman"/>
        </w:rPr>
        <w:t>а</w:t>
      </w:r>
      <w:r w:rsidR="00AD4047" w:rsidRPr="00902244">
        <w:rPr>
          <w:rFonts w:ascii="Times New Roman" w:hAnsi="Times New Roman" w:cs="Times New Roman"/>
        </w:rPr>
        <w:t xml:space="preserve"> в неделю (34 часа в год)</w:t>
      </w:r>
      <w:r w:rsidR="006B572C" w:rsidRPr="00902244">
        <w:rPr>
          <w:rFonts w:ascii="Times New Roman" w:hAnsi="Times New Roman" w:cs="Times New Roman"/>
        </w:rPr>
        <w:t>, в 8</w:t>
      </w:r>
      <w:r w:rsidR="00801300" w:rsidRPr="00902244">
        <w:rPr>
          <w:rFonts w:ascii="Times New Roman" w:hAnsi="Times New Roman" w:cs="Times New Roman"/>
        </w:rPr>
        <w:t xml:space="preserve">-9 классах </w:t>
      </w:r>
      <w:r w:rsidR="006B572C" w:rsidRPr="00902244">
        <w:rPr>
          <w:rFonts w:ascii="Times New Roman" w:hAnsi="Times New Roman" w:cs="Times New Roman"/>
        </w:rPr>
        <w:t>-</w:t>
      </w:r>
      <w:r w:rsidR="00801300" w:rsidRPr="00902244">
        <w:rPr>
          <w:rFonts w:ascii="Times New Roman" w:hAnsi="Times New Roman" w:cs="Times New Roman"/>
        </w:rPr>
        <w:t xml:space="preserve"> </w:t>
      </w:r>
      <w:r w:rsidR="006B572C" w:rsidRPr="00902244">
        <w:rPr>
          <w:rFonts w:ascii="Times New Roman" w:hAnsi="Times New Roman" w:cs="Times New Roman"/>
        </w:rPr>
        <w:t>2 часа в неделю</w:t>
      </w:r>
      <w:r w:rsidR="00801300" w:rsidRPr="00902244">
        <w:rPr>
          <w:rFonts w:ascii="Times New Roman" w:hAnsi="Times New Roman" w:cs="Times New Roman"/>
        </w:rPr>
        <w:t xml:space="preserve"> </w:t>
      </w:r>
      <w:r w:rsidR="006B572C" w:rsidRPr="00902244">
        <w:rPr>
          <w:rFonts w:ascii="Times New Roman" w:hAnsi="Times New Roman" w:cs="Times New Roman"/>
        </w:rPr>
        <w:t>(68</w:t>
      </w:r>
      <w:r w:rsidR="00801300" w:rsidRPr="00902244">
        <w:rPr>
          <w:rFonts w:ascii="Times New Roman" w:hAnsi="Times New Roman" w:cs="Times New Roman"/>
        </w:rPr>
        <w:t xml:space="preserve"> </w:t>
      </w:r>
      <w:r w:rsidR="006B572C" w:rsidRPr="00902244">
        <w:rPr>
          <w:rFonts w:ascii="Times New Roman" w:hAnsi="Times New Roman" w:cs="Times New Roman"/>
        </w:rPr>
        <w:t>часов в год)</w:t>
      </w:r>
      <w:r w:rsidR="00832456">
        <w:rPr>
          <w:rFonts w:ascii="Times New Roman" w:hAnsi="Times New Roman" w:cs="Times New Roman"/>
        </w:rPr>
        <w:t>; физика в 7-8</w:t>
      </w:r>
      <w:r w:rsidR="00801300" w:rsidRPr="00902244">
        <w:rPr>
          <w:rFonts w:ascii="Times New Roman" w:hAnsi="Times New Roman" w:cs="Times New Roman"/>
        </w:rPr>
        <w:t xml:space="preserve"> классах -2 часа в неделю (68 часов в год)</w:t>
      </w:r>
      <w:r w:rsidR="00832456">
        <w:rPr>
          <w:rFonts w:ascii="Times New Roman" w:hAnsi="Times New Roman" w:cs="Times New Roman"/>
        </w:rPr>
        <w:t>,</w:t>
      </w:r>
      <w:r w:rsidR="00832456" w:rsidRPr="00832456">
        <w:rPr>
          <w:rFonts w:ascii="Times New Roman" w:hAnsi="Times New Roman" w:cs="Times New Roman"/>
        </w:rPr>
        <w:t xml:space="preserve"> </w:t>
      </w:r>
      <w:r w:rsidR="00832456">
        <w:rPr>
          <w:rFonts w:ascii="Times New Roman" w:hAnsi="Times New Roman" w:cs="Times New Roman"/>
        </w:rPr>
        <w:t xml:space="preserve">в </w:t>
      </w:r>
      <w:r w:rsidR="00832456" w:rsidRPr="00902244">
        <w:rPr>
          <w:rFonts w:ascii="Times New Roman" w:hAnsi="Times New Roman" w:cs="Times New Roman"/>
        </w:rPr>
        <w:t>9</w:t>
      </w:r>
      <w:r w:rsidR="00832456">
        <w:rPr>
          <w:rFonts w:ascii="Times New Roman" w:hAnsi="Times New Roman" w:cs="Times New Roman"/>
        </w:rPr>
        <w:t xml:space="preserve"> классе в объеме – 3 часа в неделю (102</w:t>
      </w:r>
      <w:r w:rsidR="00832456" w:rsidRPr="00902244">
        <w:rPr>
          <w:rFonts w:ascii="Times New Roman" w:hAnsi="Times New Roman" w:cs="Times New Roman"/>
        </w:rPr>
        <w:t xml:space="preserve"> час</w:t>
      </w:r>
      <w:r w:rsidR="00832456">
        <w:rPr>
          <w:rFonts w:ascii="Times New Roman" w:hAnsi="Times New Roman" w:cs="Times New Roman"/>
        </w:rPr>
        <w:t>а</w:t>
      </w:r>
      <w:r w:rsidR="00832456" w:rsidRPr="00902244">
        <w:rPr>
          <w:rFonts w:ascii="Times New Roman" w:hAnsi="Times New Roman" w:cs="Times New Roman"/>
        </w:rPr>
        <w:t xml:space="preserve"> в год)</w:t>
      </w:r>
      <w:r w:rsidR="00801300" w:rsidRPr="00902244">
        <w:rPr>
          <w:rFonts w:ascii="Times New Roman" w:hAnsi="Times New Roman" w:cs="Times New Roman"/>
        </w:rPr>
        <w:t>; химия в 8-9  классах 2 часа в неделю (68 часов в год).</w:t>
      </w:r>
      <w:r w:rsidR="0063774D" w:rsidRPr="00902244">
        <w:rPr>
          <w:rFonts w:ascii="Times New Roman" w:hAnsi="Times New Roman" w:cs="Times New Roman"/>
        </w:rPr>
        <w:t xml:space="preserve"> В вариативной части учебного плана для 7 класса выделен 1 час</w:t>
      </w:r>
      <w:r w:rsidR="001C4941" w:rsidRPr="00902244">
        <w:rPr>
          <w:rFonts w:ascii="Times New Roman" w:hAnsi="Times New Roman" w:cs="Times New Roman"/>
        </w:rPr>
        <w:t xml:space="preserve"> в неделю (34 часа в год)</w:t>
      </w:r>
      <w:r w:rsidR="007A1F9E">
        <w:rPr>
          <w:rFonts w:ascii="Times New Roman" w:hAnsi="Times New Roman" w:cs="Times New Roman"/>
        </w:rPr>
        <w:t xml:space="preserve"> предметного курса </w:t>
      </w:r>
      <w:r w:rsidR="007A1F9E" w:rsidRPr="00902244">
        <w:rPr>
          <w:rFonts w:ascii="Times New Roman" w:hAnsi="Times New Roman" w:cs="Times New Roman"/>
        </w:rPr>
        <w:t>«Биология»</w:t>
      </w:r>
      <w:r w:rsidR="0063774D" w:rsidRPr="00902244">
        <w:rPr>
          <w:rFonts w:ascii="Times New Roman" w:hAnsi="Times New Roman" w:cs="Times New Roman"/>
        </w:rPr>
        <w:t xml:space="preserve"> </w:t>
      </w:r>
      <w:r w:rsidR="007A1F9E" w:rsidRPr="00902244">
        <w:rPr>
          <w:rFonts w:ascii="Times New Roman" w:hAnsi="Times New Roman" w:cs="Times New Roman"/>
        </w:rPr>
        <w:t>для повышения качества знаний предмета</w:t>
      </w:r>
      <w:r w:rsidR="007A1F9E">
        <w:rPr>
          <w:rFonts w:ascii="Times New Roman" w:hAnsi="Times New Roman" w:cs="Times New Roman"/>
        </w:rPr>
        <w:t>.</w:t>
      </w:r>
    </w:p>
    <w:p w:rsidR="00AD4047" w:rsidRPr="00902244" w:rsidRDefault="00AD4047" w:rsidP="00902244">
      <w:pPr>
        <w:pStyle w:val="a3"/>
        <w:spacing w:line="276" w:lineRule="auto"/>
        <w:ind w:firstLine="72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Основные задачи реализации содержания:</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формирование целостной научной картины мира; понимание возрастающей роли</w:t>
      </w:r>
      <w:r w:rsidR="007806AA"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естественных наук и научных исследований в современном мире, постоянного</w:t>
      </w:r>
      <w:r w:rsidR="007806AA"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процесса эволюции научного знания, значимости международного научного</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сотрудничества; овладение научным подходом к решению различных задач;</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овладение умениями формулировать гипотезы, конструировать, проводить</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эксперименты, оценивать полученные результаты; овладение умением сопоставлять</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экспериментальные и теоретические знания с объективными реалиями жизни;</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воспитание ответственного и бережного отношения к окружающей среде; овладение</w:t>
      </w:r>
      <w:r w:rsidR="00801300" w:rsidRPr="00902244">
        <w:rPr>
          <w:rFonts w:ascii="Times New Roman" w:hAnsi="Times New Roman" w:cs="Times New Roman"/>
          <w:color w:val="000000"/>
          <w:sz w:val="24"/>
          <w:szCs w:val="24"/>
        </w:rPr>
        <w:t xml:space="preserve"> </w:t>
      </w:r>
      <w:r w:rsidR="001818CC" w:rsidRPr="00902244">
        <w:rPr>
          <w:rFonts w:ascii="Times New Roman" w:hAnsi="Times New Roman" w:cs="Times New Roman"/>
          <w:color w:val="000000"/>
          <w:sz w:val="24"/>
          <w:szCs w:val="24"/>
        </w:rPr>
        <w:t>экосистемной</w:t>
      </w:r>
      <w:r w:rsidRPr="00902244">
        <w:rPr>
          <w:rFonts w:ascii="Times New Roman" w:hAnsi="Times New Roman" w:cs="Times New Roman"/>
          <w:color w:val="000000"/>
          <w:sz w:val="24"/>
          <w:szCs w:val="24"/>
        </w:rPr>
        <w:t xml:space="preserve"> познавательной моделью и ее применение в целях прогноза</w:t>
      </w:r>
      <w:r w:rsidR="007806AA"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экологических рисков для здоровья людей, безопасности жизни, качества</w:t>
      </w:r>
      <w:r w:rsidR="007806AA"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окружающей среды; осознание значимости концепции устойчивого развития;</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формирование умений безопасного и эффективного использования лабораторного</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оборудования, проведения точных измерений и адекватной оценки полученных</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результатов, представления научно обоснованных аргументов своих действий,</w:t>
      </w:r>
      <w:r w:rsidR="00801300"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основанных на межпредметном анализе учебных задач.</w:t>
      </w:r>
    </w:p>
    <w:p w:rsidR="00AD4047" w:rsidRPr="00902244" w:rsidRDefault="003646ED"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b/>
          <w:bCs/>
          <w:color w:val="000000"/>
          <w:sz w:val="24"/>
          <w:szCs w:val="24"/>
        </w:rPr>
        <w:t xml:space="preserve">7. </w:t>
      </w:r>
      <w:r w:rsidR="00AD4047" w:rsidRPr="00902244">
        <w:rPr>
          <w:rFonts w:ascii="Times New Roman" w:hAnsi="Times New Roman" w:cs="Times New Roman"/>
          <w:b/>
          <w:bCs/>
          <w:color w:val="000000"/>
          <w:sz w:val="24"/>
          <w:szCs w:val="24"/>
        </w:rPr>
        <w:t>«Искусство»</w:t>
      </w:r>
      <w:r w:rsidR="00801300" w:rsidRPr="00902244">
        <w:rPr>
          <w:rFonts w:ascii="Times New Roman" w:hAnsi="Times New Roman" w:cs="Times New Roman"/>
          <w:b/>
          <w:bCs/>
          <w:color w:val="000000"/>
          <w:sz w:val="24"/>
          <w:szCs w:val="24"/>
        </w:rPr>
        <w:t xml:space="preserve"> </w:t>
      </w:r>
      <w:r w:rsidR="00AD4047" w:rsidRPr="00902244">
        <w:rPr>
          <w:rFonts w:ascii="Times New Roman" w:hAnsi="Times New Roman" w:cs="Times New Roman"/>
          <w:color w:val="000000"/>
          <w:sz w:val="24"/>
          <w:szCs w:val="24"/>
        </w:rPr>
        <w:t>включает предметы: музыка - в 5-</w:t>
      </w:r>
      <w:r w:rsidR="006B572C" w:rsidRPr="00902244">
        <w:rPr>
          <w:rFonts w:ascii="Times New Roman" w:hAnsi="Times New Roman" w:cs="Times New Roman"/>
          <w:color w:val="000000"/>
          <w:sz w:val="24"/>
          <w:szCs w:val="24"/>
        </w:rPr>
        <w:t>8</w:t>
      </w:r>
      <w:r w:rsidR="00AD4047" w:rsidRPr="00902244">
        <w:rPr>
          <w:rFonts w:ascii="Times New Roman" w:hAnsi="Times New Roman" w:cs="Times New Roman"/>
          <w:color w:val="000000"/>
          <w:sz w:val="24"/>
          <w:szCs w:val="24"/>
        </w:rPr>
        <w:t xml:space="preserve"> классах в объеме – 1 час в</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 xml:space="preserve">неделю (34 часа в год); </w:t>
      </w:r>
      <w:r w:rsidR="0050360E" w:rsidRPr="00902244">
        <w:rPr>
          <w:rFonts w:ascii="Times New Roman" w:hAnsi="Times New Roman" w:cs="Times New Roman"/>
          <w:color w:val="000000"/>
          <w:sz w:val="24"/>
          <w:szCs w:val="24"/>
        </w:rPr>
        <w:t>ИЗО</w:t>
      </w:r>
      <w:r w:rsidR="00AD4047" w:rsidRPr="00902244">
        <w:rPr>
          <w:rFonts w:ascii="Times New Roman" w:hAnsi="Times New Roman" w:cs="Times New Roman"/>
          <w:color w:val="000000"/>
          <w:sz w:val="24"/>
          <w:szCs w:val="24"/>
        </w:rPr>
        <w:t xml:space="preserve"> </w:t>
      </w:r>
      <w:r w:rsidRPr="00902244">
        <w:rPr>
          <w:rFonts w:ascii="Times New Roman" w:hAnsi="Times New Roman" w:cs="Times New Roman"/>
          <w:color w:val="000000"/>
          <w:sz w:val="24"/>
          <w:szCs w:val="24"/>
        </w:rPr>
        <w:t>–</w:t>
      </w:r>
      <w:r w:rsidR="00AD4047" w:rsidRPr="00902244">
        <w:rPr>
          <w:rFonts w:ascii="Times New Roman" w:hAnsi="Times New Roman" w:cs="Times New Roman"/>
          <w:color w:val="000000"/>
          <w:sz w:val="24"/>
          <w:szCs w:val="24"/>
        </w:rPr>
        <w:t xml:space="preserve"> в</w:t>
      </w:r>
      <w:r w:rsidR="00C16E9A" w:rsidRPr="00902244">
        <w:rPr>
          <w:rFonts w:ascii="Times New Roman" w:hAnsi="Times New Roman" w:cs="Times New Roman"/>
          <w:color w:val="000000"/>
          <w:sz w:val="24"/>
          <w:szCs w:val="24"/>
        </w:rPr>
        <w:t xml:space="preserve"> 5-8</w:t>
      </w:r>
      <w:r w:rsidRPr="00902244">
        <w:rPr>
          <w:rFonts w:ascii="Times New Roman" w:hAnsi="Times New Roman" w:cs="Times New Roman"/>
          <w:color w:val="000000"/>
          <w:sz w:val="24"/>
          <w:szCs w:val="24"/>
        </w:rPr>
        <w:t xml:space="preserve"> классах в </w:t>
      </w:r>
      <w:r w:rsidR="00AD4047" w:rsidRPr="00902244">
        <w:rPr>
          <w:rFonts w:ascii="Times New Roman" w:hAnsi="Times New Roman" w:cs="Times New Roman"/>
          <w:color w:val="000000"/>
          <w:sz w:val="24"/>
          <w:szCs w:val="24"/>
        </w:rPr>
        <w:t xml:space="preserve"> объеме – 1 час в</w:t>
      </w:r>
      <w:r w:rsidR="007806AA"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неделю (34 часа в год). Основные задачи реализации содержания: осознание</w:t>
      </w:r>
      <w:r w:rsidR="0071067C"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значения искусства и творчества в личной и культурной самоидентификации</w:t>
      </w:r>
      <w:r w:rsidR="0071067C"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личности; развитие эстетического вкуса, художественного мышления обучающихся,</w:t>
      </w:r>
      <w:r w:rsidR="0071067C"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способности воспринимать эстетику природных объектов, сопереживать им,</w:t>
      </w:r>
      <w:r w:rsidR="0071067C"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чувственно-эмоционально оценивать гармоничность взаимоотношений человека с</w:t>
      </w:r>
      <w:r w:rsidR="0071067C"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природой и выражать свое отношение художественными средствами; развитие</w:t>
      </w:r>
      <w:r w:rsidR="0071067C"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индивидуальных творческих способностей обучающихся, формирование</w:t>
      </w:r>
      <w:r w:rsidR="0071067C"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устойчивого интереса к творческой деятельности; формирование интереса и</w:t>
      </w:r>
      <w:r w:rsidR="0071067C"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уважительного отношения к культурному наследию и ценностям народов России,</w:t>
      </w:r>
      <w:r w:rsidR="0071067C" w:rsidRPr="00902244">
        <w:rPr>
          <w:rFonts w:ascii="Times New Roman" w:hAnsi="Times New Roman" w:cs="Times New Roman"/>
          <w:color w:val="000000"/>
          <w:sz w:val="24"/>
          <w:szCs w:val="24"/>
        </w:rPr>
        <w:t xml:space="preserve"> </w:t>
      </w:r>
      <w:r w:rsidR="00AD4047" w:rsidRPr="00902244">
        <w:rPr>
          <w:rFonts w:ascii="Times New Roman" w:hAnsi="Times New Roman" w:cs="Times New Roman"/>
          <w:color w:val="000000"/>
          <w:sz w:val="24"/>
          <w:szCs w:val="24"/>
        </w:rPr>
        <w:t>сокровищам мировой цивилизации, их сохранению и приумножению.</w:t>
      </w:r>
      <w:r w:rsidR="0071067C" w:rsidRPr="00902244">
        <w:rPr>
          <w:rFonts w:ascii="Times New Roman" w:hAnsi="Times New Roman" w:cs="Times New Roman"/>
          <w:color w:val="000000"/>
          <w:sz w:val="24"/>
          <w:szCs w:val="24"/>
        </w:rPr>
        <w:t xml:space="preserve"> </w:t>
      </w:r>
      <w:r w:rsidR="007D791A" w:rsidRPr="00902244">
        <w:rPr>
          <w:rFonts w:ascii="Times New Roman" w:hAnsi="Times New Roman" w:cs="Times New Roman"/>
          <w:sz w:val="24"/>
          <w:szCs w:val="24"/>
        </w:rPr>
        <w:t>В рамках предметной области «Искусство»  реализуются программы учебных предметов «Музыка» (авторы Е. Д. Критская, Г. П. Сергеева) и «Изобразительное искусство» (под ред.Б.Н. Неменского).</w:t>
      </w:r>
    </w:p>
    <w:p w:rsidR="002E369C" w:rsidRPr="00902244" w:rsidRDefault="003646ED" w:rsidP="00902244">
      <w:pPr>
        <w:pStyle w:val="Default"/>
        <w:spacing w:line="276" w:lineRule="auto"/>
        <w:jc w:val="both"/>
        <w:rPr>
          <w:rFonts w:ascii="Times New Roman" w:hAnsi="Times New Roman" w:cs="Times New Roman"/>
        </w:rPr>
      </w:pPr>
      <w:r w:rsidRPr="00902244">
        <w:rPr>
          <w:rFonts w:ascii="Times New Roman" w:hAnsi="Times New Roman" w:cs="Times New Roman"/>
          <w:b/>
          <w:bCs/>
        </w:rPr>
        <w:lastRenderedPageBreak/>
        <w:t>8.</w:t>
      </w:r>
      <w:r w:rsidR="00AD4047" w:rsidRPr="00902244">
        <w:rPr>
          <w:rFonts w:ascii="Times New Roman" w:hAnsi="Times New Roman" w:cs="Times New Roman"/>
          <w:b/>
          <w:bCs/>
        </w:rPr>
        <w:t xml:space="preserve"> «Технология»</w:t>
      </w:r>
      <w:r w:rsidR="0063774D" w:rsidRPr="00902244">
        <w:rPr>
          <w:rFonts w:ascii="Times New Roman" w:hAnsi="Times New Roman" w:cs="Times New Roman"/>
          <w:b/>
          <w:bCs/>
        </w:rPr>
        <w:t xml:space="preserve"> </w:t>
      </w:r>
      <w:r w:rsidR="00AD4047" w:rsidRPr="00902244">
        <w:rPr>
          <w:rFonts w:ascii="Times New Roman" w:hAnsi="Times New Roman" w:cs="Times New Roman"/>
        </w:rPr>
        <w:t>вкл</w:t>
      </w:r>
      <w:r w:rsidR="003366D9" w:rsidRPr="00902244">
        <w:rPr>
          <w:rFonts w:ascii="Times New Roman" w:hAnsi="Times New Roman" w:cs="Times New Roman"/>
        </w:rPr>
        <w:t>ючает предмет технология - в 5-7</w:t>
      </w:r>
      <w:r w:rsidR="00AD4047" w:rsidRPr="00902244">
        <w:rPr>
          <w:rFonts w:ascii="Times New Roman" w:hAnsi="Times New Roman" w:cs="Times New Roman"/>
        </w:rPr>
        <w:t xml:space="preserve"> классах в объеме – 2 часа в</w:t>
      </w:r>
      <w:r w:rsidR="00865717" w:rsidRPr="00902244">
        <w:rPr>
          <w:rFonts w:ascii="Times New Roman" w:hAnsi="Times New Roman" w:cs="Times New Roman"/>
        </w:rPr>
        <w:t xml:space="preserve"> неделю (68 часов в год), в 8 класс</w:t>
      </w:r>
      <w:r w:rsidR="00C16E9A" w:rsidRPr="00902244">
        <w:rPr>
          <w:rFonts w:ascii="Times New Roman" w:hAnsi="Times New Roman" w:cs="Times New Roman"/>
        </w:rPr>
        <w:t>е</w:t>
      </w:r>
      <w:r w:rsidR="00F218E9" w:rsidRPr="00902244">
        <w:rPr>
          <w:rFonts w:ascii="Times New Roman" w:hAnsi="Times New Roman" w:cs="Times New Roman"/>
        </w:rPr>
        <w:t xml:space="preserve"> </w:t>
      </w:r>
      <w:r w:rsidR="00865717" w:rsidRPr="00902244">
        <w:rPr>
          <w:rFonts w:ascii="Times New Roman" w:hAnsi="Times New Roman" w:cs="Times New Roman"/>
        </w:rPr>
        <w:t xml:space="preserve">- 1 час в неделю (34 часа в год). </w:t>
      </w:r>
      <w:r w:rsidR="00AD4047" w:rsidRPr="00902244">
        <w:rPr>
          <w:rFonts w:ascii="Times New Roman" w:hAnsi="Times New Roman" w:cs="Times New Roman"/>
        </w:rPr>
        <w:t>Основные задачи реализации содержания: развитие</w:t>
      </w:r>
      <w:r w:rsidR="0063774D" w:rsidRPr="00902244">
        <w:rPr>
          <w:rFonts w:ascii="Times New Roman" w:hAnsi="Times New Roman" w:cs="Times New Roman"/>
        </w:rPr>
        <w:t xml:space="preserve"> </w:t>
      </w:r>
      <w:r w:rsidR="00AD4047" w:rsidRPr="00902244">
        <w:rPr>
          <w:rFonts w:ascii="Times New Roman" w:hAnsi="Times New Roman" w:cs="Times New Roman"/>
        </w:rPr>
        <w:t>инновационной творческой деятельности обучающихся в процессе решения</w:t>
      </w:r>
      <w:r w:rsidR="0063774D" w:rsidRPr="00902244">
        <w:rPr>
          <w:rFonts w:ascii="Times New Roman" w:hAnsi="Times New Roman" w:cs="Times New Roman"/>
        </w:rPr>
        <w:t xml:space="preserve"> </w:t>
      </w:r>
      <w:r w:rsidR="00AD4047" w:rsidRPr="00902244">
        <w:rPr>
          <w:rFonts w:ascii="Times New Roman" w:hAnsi="Times New Roman" w:cs="Times New Roman"/>
        </w:rPr>
        <w:t>прикладных учебных задач; активное использование знаний, полученных при</w:t>
      </w:r>
      <w:r w:rsidR="0063774D" w:rsidRPr="00902244">
        <w:rPr>
          <w:rFonts w:ascii="Times New Roman" w:hAnsi="Times New Roman" w:cs="Times New Roman"/>
        </w:rPr>
        <w:t xml:space="preserve"> </w:t>
      </w:r>
      <w:r w:rsidR="00AD4047" w:rsidRPr="00902244">
        <w:rPr>
          <w:rFonts w:ascii="Times New Roman" w:hAnsi="Times New Roman" w:cs="Times New Roman"/>
        </w:rPr>
        <w:t>изучении других учебных предметов, и сформированных универсальных учебных</w:t>
      </w:r>
      <w:r w:rsidR="0063774D" w:rsidRPr="00902244">
        <w:rPr>
          <w:rFonts w:ascii="Times New Roman" w:hAnsi="Times New Roman" w:cs="Times New Roman"/>
        </w:rPr>
        <w:t xml:space="preserve"> </w:t>
      </w:r>
      <w:r w:rsidR="00AD4047" w:rsidRPr="00902244">
        <w:rPr>
          <w:rFonts w:ascii="Times New Roman" w:hAnsi="Times New Roman" w:cs="Times New Roman"/>
        </w:rPr>
        <w:t>действий; совершенствование умений выполнения учебно</w:t>
      </w:r>
      <w:r w:rsidR="00712EAD" w:rsidRPr="00902244">
        <w:rPr>
          <w:rFonts w:ascii="Times New Roman" w:hAnsi="Times New Roman" w:cs="Times New Roman"/>
        </w:rPr>
        <w:t xml:space="preserve"> - </w:t>
      </w:r>
      <w:r w:rsidR="00AD4047" w:rsidRPr="00902244">
        <w:rPr>
          <w:rFonts w:ascii="Times New Roman" w:hAnsi="Times New Roman" w:cs="Times New Roman"/>
        </w:rPr>
        <w:t>исследовательской и</w:t>
      </w:r>
      <w:r w:rsidR="0063774D" w:rsidRPr="00902244">
        <w:rPr>
          <w:rFonts w:ascii="Times New Roman" w:hAnsi="Times New Roman" w:cs="Times New Roman"/>
        </w:rPr>
        <w:t xml:space="preserve"> </w:t>
      </w:r>
      <w:r w:rsidR="00AD4047" w:rsidRPr="00902244">
        <w:rPr>
          <w:rFonts w:ascii="Times New Roman" w:hAnsi="Times New Roman" w:cs="Times New Roman"/>
        </w:rPr>
        <w:t>проектной деятельности; формирование представлений о социальных и этических</w:t>
      </w:r>
      <w:r w:rsidR="0063774D" w:rsidRPr="00902244">
        <w:rPr>
          <w:rFonts w:ascii="Times New Roman" w:hAnsi="Times New Roman" w:cs="Times New Roman"/>
        </w:rPr>
        <w:t xml:space="preserve"> </w:t>
      </w:r>
      <w:r w:rsidR="00AD4047" w:rsidRPr="00902244">
        <w:rPr>
          <w:rFonts w:ascii="Times New Roman" w:hAnsi="Times New Roman" w:cs="Times New Roman"/>
        </w:rPr>
        <w:t>аспектах научно- технического прогресса; формирование способности придавать</w:t>
      </w:r>
      <w:r w:rsidR="0063774D" w:rsidRPr="00902244">
        <w:rPr>
          <w:rFonts w:ascii="Times New Roman" w:hAnsi="Times New Roman" w:cs="Times New Roman"/>
        </w:rPr>
        <w:t xml:space="preserve"> </w:t>
      </w:r>
      <w:r w:rsidR="00AD4047" w:rsidRPr="00902244">
        <w:rPr>
          <w:rFonts w:ascii="Times New Roman" w:hAnsi="Times New Roman" w:cs="Times New Roman"/>
        </w:rPr>
        <w:t>экологическую направленность любой деятельности, проекту; демонстрировать</w:t>
      </w:r>
      <w:r w:rsidR="00EB16AE" w:rsidRPr="00902244">
        <w:rPr>
          <w:rFonts w:ascii="Times New Roman" w:hAnsi="Times New Roman" w:cs="Times New Roman"/>
        </w:rPr>
        <w:t xml:space="preserve"> </w:t>
      </w:r>
      <w:r w:rsidR="00AD4047" w:rsidRPr="00902244">
        <w:rPr>
          <w:rFonts w:ascii="Times New Roman" w:hAnsi="Times New Roman" w:cs="Times New Roman"/>
        </w:rPr>
        <w:t>экологическое мышление в разных фор</w:t>
      </w:r>
      <w:r w:rsidR="002E369C" w:rsidRPr="00902244">
        <w:rPr>
          <w:rFonts w:ascii="Times New Roman" w:hAnsi="Times New Roman" w:cs="Times New Roman"/>
        </w:rPr>
        <w:t xml:space="preserve">мах деятельности; </w:t>
      </w:r>
      <w:r w:rsidR="002E369C" w:rsidRPr="00902244">
        <w:rPr>
          <w:rFonts w:ascii="Times New Roman" w:hAnsi="Times New Roman" w:cs="Times New Roman"/>
          <w:b/>
          <w:bCs/>
        </w:rPr>
        <w:t xml:space="preserve">обеспечено </w:t>
      </w:r>
      <w:r w:rsidR="002E369C" w:rsidRPr="00902244">
        <w:rPr>
          <w:rFonts w:ascii="Times New Roman" w:hAnsi="Times New Roman" w:cs="Times New Roman"/>
          <w:b/>
          <w:bCs/>
          <w:i/>
          <w:iCs/>
        </w:rPr>
        <w:t>изучение технологии в русле профориентационной работы: как основного средства и ресурса качественной деятельности в сфере профессий, ориентированных на взаимодействие с техникой, информационными технологиями, проектированием технических и инженерных систем («человек-техника», «человек</w:t>
      </w:r>
      <w:r w:rsidR="0071067C" w:rsidRPr="00902244">
        <w:rPr>
          <w:rFonts w:ascii="Times New Roman" w:hAnsi="Times New Roman" w:cs="Times New Roman"/>
          <w:b/>
          <w:bCs/>
          <w:i/>
          <w:iCs/>
        </w:rPr>
        <w:t xml:space="preserve"> </w:t>
      </w:r>
      <w:r w:rsidR="002E369C" w:rsidRPr="00902244">
        <w:rPr>
          <w:rFonts w:ascii="Times New Roman" w:hAnsi="Times New Roman" w:cs="Times New Roman"/>
          <w:b/>
          <w:bCs/>
          <w:i/>
          <w:iCs/>
        </w:rPr>
        <w:t xml:space="preserve">-информационные технологии»; «человек-моделирование систем») – предусмотрено взаимодействие с промышленными предприятиями региона;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предметные результаты изучения предметной области </w:t>
      </w:r>
      <w:r w:rsidRPr="00902244">
        <w:rPr>
          <w:rFonts w:ascii="Times New Roman" w:hAnsi="Times New Roman" w:cs="Times New Roman"/>
          <w:b/>
          <w:bCs/>
          <w:color w:val="000000"/>
          <w:sz w:val="24"/>
          <w:szCs w:val="24"/>
        </w:rPr>
        <w:t xml:space="preserve">«Технология» </w:t>
      </w:r>
      <w:r w:rsidRPr="00902244">
        <w:rPr>
          <w:rFonts w:ascii="Times New Roman" w:hAnsi="Times New Roman" w:cs="Times New Roman"/>
          <w:color w:val="000000"/>
          <w:sz w:val="24"/>
          <w:szCs w:val="24"/>
        </w:rPr>
        <w:t xml:space="preserve">должны отражать: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1) осознание роли техники и технологий для прогрессивного развития общества; формирование целостного представления о техносфере, сущности технологической культуры и культуры труда;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2) овладение методами учебно-исследовательской и проектной деятельности, решения творческих задач, моделирования, конструирования;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3) овладение средствами и формами графического отображения объектов или процессов, правилами выполнения графической документации;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4) формирование умений устанавливать взаимосвязь знаний по разным учебным предметам для решения прикладных учебных задач;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5) 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 </w:t>
      </w:r>
    </w:p>
    <w:p w:rsidR="009D6CA0" w:rsidRPr="00902244" w:rsidRDefault="002E369C"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color w:val="000000"/>
          <w:sz w:val="24"/>
          <w:szCs w:val="24"/>
        </w:rPr>
        <w:t>6) формирование представлений о мире профессий, связанных с изучаемыми технологиями, их востребованности на рынке труда.</w:t>
      </w:r>
      <w:r w:rsidR="009D6CA0" w:rsidRPr="00902244">
        <w:rPr>
          <w:rFonts w:ascii="Times New Roman" w:hAnsi="Times New Roman" w:cs="Times New Roman"/>
          <w:sz w:val="24"/>
          <w:szCs w:val="24"/>
        </w:rPr>
        <w:t xml:space="preserve"> </w:t>
      </w:r>
    </w:p>
    <w:p w:rsidR="009D6CA0" w:rsidRPr="00902244" w:rsidRDefault="009D6CA0" w:rsidP="00902244">
      <w:pPr>
        <w:pStyle w:val="a3"/>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 xml:space="preserve">   Учебный предмет «Технология» обеспечивает оперативное введение в образовательную деятельность содержания, адекватно отражающего смену жизненных реалий и формирование пространства профессиональной ориентации и самоопределения личности, в том числе: </w:t>
      </w:r>
    </w:p>
    <w:p w:rsidR="009D6CA0" w:rsidRPr="00902244" w:rsidRDefault="009D6CA0" w:rsidP="00902244">
      <w:pPr>
        <w:pStyle w:val="a3"/>
        <w:numPr>
          <w:ilvl w:val="0"/>
          <w:numId w:val="44"/>
        </w:numPr>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3D-моделирование;</w:t>
      </w:r>
    </w:p>
    <w:p w:rsidR="009D6CA0" w:rsidRPr="00902244" w:rsidRDefault="009D6CA0" w:rsidP="00902244">
      <w:pPr>
        <w:pStyle w:val="a3"/>
        <w:numPr>
          <w:ilvl w:val="0"/>
          <w:numId w:val="44"/>
        </w:numPr>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робототехника и системы автоматического управления;</w:t>
      </w:r>
    </w:p>
    <w:p w:rsidR="009D6CA0" w:rsidRPr="00902244" w:rsidRDefault="009D6CA0" w:rsidP="00902244">
      <w:pPr>
        <w:pStyle w:val="a3"/>
        <w:numPr>
          <w:ilvl w:val="0"/>
          <w:numId w:val="44"/>
        </w:numPr>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технологии электротехники и электроники;   (Электронный конструктор «Знаток»)</w:t>
      </w:r>
    </w:p>
    <w:p w:rsidR="009D6CA0" w:rsidRPr="00902244" w:rsidRDefault="009D6CA0" w:rsidP="00902244">
      <w:pPr>
        <w:pStyle w:val="a3"/>
        <w:numPr>
          <w:ilvl w:val="0"/>
          <w:numId w:val="44"/>
        </w:numPr>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 xml:space="preserve">строительство на основе конструктора </w:t>
      </w:r>
      <w:r w:rsidRPr="00902244">
        <w:rPr>
          <w:rFonts w:ascii="Times New Roman" w:hAnsi="Times New Roman" w:cs="Times New Roman"/>
          <w:sz w:val="24"/>
          <w:szCs w:val="24"/>
          <w:lang w:val="en-US"/>
        </w:rPr>
        <w:t>Cuboro</w:t>
      </w:r>
      <w:r w:rsidRPr="00902244">
        <w:rPr>
          <w:rFonts w:ascii="Times New Roman" w:hAnsi="Times New Roman" w:cs="Times New Roman"/>
          <w:sz w:val="24"/>
          <w:szCs w:val="24"/>
        </w:rPr>
        <w:t>;</w:t>
      </w:r>
    </w:p>
    <w:p w:rsidR="002E369C" w:rsidRPr="00902244" w:rsidRDefault="009D6CA0" w:rsidP="00902244">
      <w:pPr>
        <w:pStyle w:val="a3"/>
        <w:numPr>
          <w:ilvl w:val="0"/>
          <w:numId w:val="44"/>
        </w:numPr>
        <w:spacing w:line="276" w:lineRule="auto"/>
        <w:jc w:val="both"/>
        <w:rPr>
          <w:rFonts w:ascii="Times New Roman" w:hAnsi="Times New Roman" w:cs="Times New Roman"/>
          <w:sz w:val="24"/>
          <w:szCs w:val="24"/>
        </w:rPr>
      </w:pPr>
      <w:r w:rsidRPr="00902244">
        <w:rPr>
          <w:rFonts w:ascii="Times New Roman" w:hAnsi="Times New Roman" w:cs="Times New Roman"/>
          <w:sz w:val="24"/>
          <w:szCs w:val="24"/>
        </w:rPr>
        <w:t>компьютерное черчение, промышленный дизайн.</w:t>
      </w:r>
    </w:p>
    <w:p w:rsidR="00AD4047" w:rsidRPr="00902244" w:rsidRDefault="007D791A" w:rsidP="00902244">
      <w:pPr>
        <w:pStyle w:val="a3"/>
        <w:spacing w:line="276" w:lineRule="auto"/>
        <w:ind w:firstLine="720"/>
        <w:jc w:val="both"/>
        <w:rPr>
          <w:rFonts w:ascii="Times New Roman" w:hAnsi="Times New Roman" w:cs="Times New Roman"/>
          <w:color w:val="000000"/>
          <w:sz w:val="24"/>
          <w:szCs w:val="24"/>
        </w:rPr>
      </w:pPr>
      <w:r w:rsidRPr="00902244">
        <w:rPr>
          <w:rFonts w:ascii="Times New Roman" w:hAnsi="Times New Roman" w:cs="Times New Roman"/>
          <w:sz w:val="24"/>
          <w:szCs w:val="24"/>
        </w:rPr>
        <w:t>В рамках предметной области «Технология» реализуется учебный предмет «Технология», автора В.Д.Симоненко.</w:t>
      </w:r>
    </w:p>
    <w:p w:rsidR="003646ED" w:rsidRPr="00902244" w:rsidRDefault="003646ED" w:rsidP="00902244">
      <w:pPr>
        <w:pStyle w:val="ConsPlusNormal"/>
        <w:spacing w:line="276" w:lineRule="auto"/>
        <w:ind w:firstLine="360"/>
        <w:jc w:val="both"/>
        <w:rPr>
          <w:rFonts w:ascii="Times New Roman" w:hAnsi="Times New Roman" w:cs="Times New Roman"/>
          <w:color w:val="000000" w:themeColor="text1"/>
          <w:sz w:val="24"/>
          <w:szCs w:val="24"/>
          <w:u w:val="single"/>
        </w:rPr>
      </w:pPr>
      <w:r w:rsidRPr="00902244">
        <w:rPr>
          <w:rFonts w:ascii="Times New Roman" w:hAnsi="Times New Roman" w:cs="Times New Roman"/>
          <w:b/>
          <w:bCs/>
          <w:color w:val="000000"/>
          <w:sz w:val="24"/>
          <w:szCs w:val="24"/>
        </w:rPr>
        <w:t xml:space="preserve">9. </w:t>
      </w:r>
      <w:r w:rsidR="00AD4047" w:rsidRPr="00902244">
        <w:rPr>
          <w:rFonts w:ascii="Times New Roman" w:hAnsi="Times New Roman" w:cs="Times New Roman"/>
          <w:b/>
          <w:bCs/>
          <w:color w:val="000000"/>
          <w:sz w:val="24"/>
          <w:szCs w:val="24"/>
        </w:rPr>
        <w:t>«Физическая культура и основы безопасности жизнедеятельности»</w:t>
      </w:r>
      <w:r w:rsidR="0063774D" w:rsidRPr="00902244">
        <w:rPr>
          <w:rFonts w:ascii="Times New Roman" w:hAnsi="Times New Roman" w:cs="Times New Roman"/>
          <w:b/>
          <w:bCs/>
          <w:color w:val="000000"/>
          <w:sz w:val="24"/>
          <w:szCs w:val="24"/>
        </w:rPr>
        <w:t xml:space="preserve"> </w:t>
      </w:r>
      <w:r w:rsidR="005D116E" w:rsidRPr="00902244">
        <w:rPr>
          <w:rFonts w:ascii="Times New Roman" w:hAnsi="Times New Roman" w:cs="Times New Roman"/>
          <w:color w:val="000000"/>
          <w:sz w:val="24"/>
          <w:szCs w:val="24"/>
        </w:rPr>
        <w:t xml:space="preserve">включает </w:t>
      </w:r>
      <w:r w:rsidR="003366D9" w:rsidRPr="00902244">
        <w:rPr>
          <w:rFonts w:ascii="Times New Roman" w:hAnsi="Times New Roman" w:cs="Times New Roman"/>
          <w:color w:val="000000"/>
          <w:sz w:val="24"/>
          <w:szCs w:val="24"/>
        </w:rPr>
        <w:t xml:space="preserve">предметы: </w:t>
      </w:r>
      <w:r w:rsidR="0063774D" w:rsidRPr="00902244">
        <w:rPr>
          <w:rFonts w:ascii="Times New Roman" w:hAnsi="Times New Roman" w:cs="Times New Roman"/>
          <w:color w:val="000000"/>
          <w:sz w:val="24"/>
          <w:szCs w:val="24"/>
        </w:rPr>
        <w:t>ОБЖ в 8-9 классах 1 час в неделю</w:t>
      </w:r>
      <w:r w:rsidR="0050360E" w:rsidRPr="00902244">
        <w:rPr>
          <w:rFonts w:ascii="Times New Roman" w:hAnsi="Times New Roman" w:cs="Times New Roman"/>
          <w:color w:val="000000"/>
          <w:sz w:val="24"/>
          <w:szCs w:val="24"/>
        </w:rPr>
        <w:t xml:space="preserve"> </w:t>
      </w:r>
      <w:r w:rsidR="0063774D" w:rsidRPr="00902244">
        <w:rPr>
          <w:rFonts w:ascii="Times New Roman" w:hAnsi="Times New Roman" w:cs="Times New Roman"/>
          <w:color w:val="000000"/>
          <w:sz w:val="24"/>
          <w:szCs w:val="24"/>
        </w:rPr>
        <w:t>(34 часа в год)</w:t>
      </w:r>
      <w:r w:rsidR="0050360E" w:rsidRPr="00902244">
        <w:rPr>
          <w:rFonts w:ascii="Times New Roman" w:hAnsi="Times New Roman" w:cs="Times New Roman"/>
          <w:color w:val="000000"/>
          <w:sz w:val="24"/>
          <w:szCs w:val="24"/>
        </w:rPr>
        <w:t>;</w:t>
      </w:r>
      <w:r w:rsidR="0050360E" w:rsidRPr="00902244">
        <w:rPr>
          <w:rFonts w:ascii="Times New Roman" w:hAnsi="Times New Roman" w:cs="Times New Roman"/>
          <w:color w:val="000000" w:themeColor="text1"/>
          <w:sz w:val="24"/>
          <w:szCs w:val="24"/>
        </w:rPr>
        <w:t xml:space="preserve"> «Физическая культура» в 5-7 классах 3 часа в неделю(102 часа в год),  в 8</w:t>
      </w:r>
      <w:r w:rsidRPr="00902244">
        <w:rPr>
          <w:rFonts w:ascii="Times New Roman" w:hAnsi="Times New Roman" w:cs="Times New Roman"/>
          <w:color w:val="000000" w:themeColor="text1"/>
          <w:sz w:val="24"/>
          <w:szCs w:val="24"/>
        </w:rPr>
        <w:t xml:space="preserve"> - 9  классах в урочной форме- 2 часа, 1 час </w:t>
      </w:r>
      <w:r w:rsidRPr="00902244">
        <w:rPr>
          <w:rFonts w:ascii="Times New Roman" w:hAnsi="Times New Roman" w:cs="Times New Roman"/>
          <w:color w:val="000000" w:themeColor="text1"/>
          <w:sz w:val="24"/>
          <w:szCs w:val="24"/>
          <w:u w:val="single"/>
        </w:rPr>
        <w:t>во внеурочной форме</w:t>
      </w:r>
      <w:r w:rsidRPr="00902244">
        <w:rPr>
          <w:rFonts w:ascii="Times New Roman" w:hAnsi="Times New Roman" w:cs="Times New Roman"/>
          <w:color w:val="000000" w:themeColor="text1"/>
          <w:sz w:val="24"/>
          <w:szCs w:val="24"/>
        </w:rPr>
        <w:t xml:space="preserve">. Третий час физической культуры предусматривает занятия спортивными играми, физическими упражнениями, направленными  на снижение усталости и поддержку психо - эмоционального тонуса детей. Обучение ведётся по программе </w:t>
      </w:r>
      <w:r w:rsidRPr="00902244">
        <w:rPr>
          <w:rFonts w:ascii="Times New Roman" w:hAnsi="Times New Roman" w:cs="Times New Roman"/>
          <w:color w:val="000000" w:themeColor="text1"/>
          <w:sz w:val="24"/>
          <w:szCs w:val="24"/>
          <w:shd w:val="clear" w:color="auto" w:fill="FFFFFF"/>
        </w:rPr>
        <w:t>В. И. Ляха.</w:t>
      </w:r>
      <w:r w:rsidRPr="00902244">
        <w:rPr>
          <w:rFonts w:ascii="Times New Roman" w:hAnsi="Times New Roman" w:cs="Times New Roman"/>
          <w:color w:val="000000" w:themeColor="text1"/>
          <w:sz w:val="24"/>
          <w:szCs w:val="24"/>
        </w:rPr>
        <w:t xml:space="preserve"> Третий час физической культуры, реализуемый через внеурочную форму, проводится </w:t>
      </w:r>
      <w:r w:rsidRPr="00902244">
        <w:rPr>
          <w:rFonts w:ascii="Times New Roman" w:hAnsi="Times New Roman" w:cs="Times New Roman"/>
          <w:color w:val="000000" w:themeColor="text1"/>
          <w:sz w:val="24"/>
          <w:szCs w:val="24"/>
          <w:u w:val="single"/>
        </w:rPr>
        <w:t xml:space="preserve">без балльного </w:t>
      </w:r>
      <w:r w:rsidRPr="00902244">
        <w:rPr>
          <w:rFonts w:ascii="Times New Roman" w:hAnsi="Times New Roman" w:cs="Times New Roman"/>
          <w:color w:val="000000" w:themeColor="text1"/>
          <w:sz w:val="24"/>
          <w:szCs w:val="24"/>
          <w:u w:val="single"/>
        </w:rPr>
        <w:lastRenderedPageBreak/>
        <w:t>оценивания в классных журналах.</w:t>
      </w:r>
    </w:p>
    <w:p w:rsidR="002E369C" w:rsidRPr="00902244" w:rsidRDefault="00AD4047" w:rsidP="00902244">
      <w:pPr>
        <w:pStyle w:val="Default"/>
        <w:spacing w:line="276" w:lineRule="auto"/>
        <w:ind w:firstLine="720"/>
        <w:jc w:val="both"/>
        <w:rPr>
          <w:rFonts w:ascii="Times New Roman" w:hAnsi="Times New Roman" w:cs="Times New Roman"/>
        </w:rPr>
      </w:pPr>
      <w:r w:rsidRPr="00902244">
        <w:rPr>
          <w:rFonts w:ascii="Times New Roman" w:hAnsi="Times New Roman" w:cs="Times New Roman"/>
        </w:rPr>
        <w:t>Основные задачи реализации содержания: физическое, эмоциональное,</w:t>
      </w:r>
      <w:r w:rsidR="0063774D" w:rsidRPr="00902244">
        <w:rPr>
          <w:rFonts w:ascii="Times New Roman" w:hAnsi="Times New Roman" w:cs="Times New Roman"/>
        </w:rPr>
        <w:t xml:space="preserve"> </w:t>
      </w:r>
      <w:r w:rsidRPr="00902244">
        <w:rPr>
          <w:rFonts w:ascii="Times New Roman" w:hAnsi="Times New Roman" w:cs="Times New Roman"/>
        </w:rPr>
        <w:t>интеллектуальное и социальное развитие личности обучающихся с учётом</w:t>
      </w:r>
      <w:r w:rsidR="0071067C" w:rsidRPr="00902244">
        <w:rPr>
          <w:rFonts w:ascii="Times New Roman" w:hAnsi="Times New Roman" w:cs="Times New Roman"/>
        </w:rPr>
        <w:t xml:space="preserve"> </w:t>
      </w:r>
      <w:r w:rsidRPr="00902244">
        <w:rPr>
          <w:rFonts w:ascii="Times New Roman" w:hAnsi="Times New Roman" w:cs="Times New Roman"/>
        </w:rPr>
        <w:t>исторической, общекультурной и ценностной составляющей предметной области;</w:t>
      </w:r>
      <w:r w:rsidR="0071067C" w:rsidRPr="00902244">
        <w:rPr>
          <w:rFonts w:ascii="Times New Roman" w:hAnsi="Times New Roman" w:cs="Times New Roman"/>
        </w:rPr>
        <w:t xml:space="preserve"> </w:t>
      </w:r>
      <w:r w:rsidRPr="00902244">
        <w:rPr>
          <w:rFonts w:ascii="Times New Roman" w:hAnsi="Times New Roman" w:cs="Times New Roman"/>
        </w:rPr>
        <w:t>формирование и развитие установок активного, экологически целесообразного,</w:t>
      </w:r>
      <w:r w:rsidR="0071067C" w:rsidRPr="00902244">
        <w:rPr>
          <w:rFonts w:ascii="Times New Roman" w:hAnsi="Times New Roman" w:cs="Times New Roman"/>
        </w:rPr>
        <w:t xml:space="preserve"> </w:t>
      </w:r>
      <w:r w:rsidRPr="00902244">
        <w:rPr>
          <w:rFonts w:ascii="Times New Roman" w:hAnsi="Times New Roman" w:cs="Times New Roman"/>
        </w:rPr>
        <w:t>здорового и безопасного образа жизни; понимание личной и общественной</w:t>
      </w:r>
      <w:r w:rsidR="0071067C" w:rsidRPr="00902244">
        <w:rPr>
          <w:rFonts w:ascii="Times New Roman" w:hAnsi="Times New Roman" w:cs="Times New Roman"/>
        </w:rPr>
        <w:t xml:space="preserve"> </w:t>
      </w:r>
      <w:r w:rsidRPr="00902244">
        <w:rPr>
          <w:rFonts w:ascii="Times New Roman" w:hAnsi="Times New Roman" w:cs="Times New Roman"/>
        </w:rPr>
        <w:t>значимости современной культуры безопасности жизнедеятельности; овладение</w:t>
      </w:r>
      <w:r w:rsidR="0071067C" w:rsidRPr="00902244">
        <w:rPr>
          <w:rFonts w:ascii="Times New Roman" w:hAnsi="Times New Roman" w:cs="Times New Roman"/>
        </w:rPr>
        <w:t xml:space="preserve"> </w:t>
      </w:r>
      <w:r w:rsidRPr="00902244">
        <w:rPr>
          <w:rFonts w:ascii="Times New Roman" w:hAnsi="Times New Roman" w:cs="Times New Roman"/>
        </w:rPr>
        <w:t>основами современной культуры безопасности жизнедеятельности, понимание</w:t>
      </w:r>
      <w:r w:rsidR="0071067C" w:rsidRPr="00902244">
        <w:rPr>
          <w:rFonts w:ascii="Times New Roman" w:hAnsi="Times New Roman" w:cs="Times New Roman"/>
        </w:rPr>
        <w:t xml:space="preserve"> </w:t>
      </w:r>
      <w:r w:rsidRPr="00902244">
        <w:rPr>
          <w:rFonts w:ascii="Times New Roman" w:hAnsi="Times New Roman" w:cs="Times New Roman"/>
        </w:rPr>
        <w:t>ценности экологического качества окружающей среды, как естественной основы</w:t>
      </w:r>
      <w:r w:rsidR="0071067C" w:rsidRPr="00902244">
        <w:rPr>
          <w:rFonts w:ascii="Times New Roman" w:hAnsi="Times New Roman" w:cs="Times New Roman"/>
        </w:rPr>
        <w:t xml:space="preserve"> </w:t>
      </w:r>
      <w:r w:rsidRPr="00902244">
        <w:rPr>
          <w:rFonts w:ascii="Times New Roman" w:hAnsi="Times New Roman" w:cs="Times New Roman"/>
        </w:rPr>
        <w:t>безопасности жизни;</w:t>
      </w:r>
      <w:r w:rsidR="0071067C" w:rsidRPr="00902244">
        <w:rPr>
          <w:rFonts w:ascii="Times New Roman" w:hAnsi="Times New Roman" w:cs="Times New Roman"/>
        </w:rPr>
        <w:t xml:space="preserve"> </w:t>
      </w:r>
      <w:r w:rsidRPr="00902244">
        <w:rPr>
          <w:rFonts w:ascii="Times New Roman" w:hAnsi="Times New Roman" w:cs="Times New Roman"/>
        </w:rPr>
        <w:t>понимание роли государства и действующего законодательства</w:t>
      </w:r>
      <w:r w:rsidR="0071067C" w:rsidRPr="00902244">
        <w:rPr>
          <w:rFonts w:ascii="Times New Roman" w:hAnsi="Times New Roman" w:cs="Times New Roman"/>
        </w:rPr>
        <w:t xml:space="preserve"> </w:t>
      </w:r>
      <w:r w:rsidRPr="00902244">
        <w:rPr>
          <w:rFonts w:ascii="Times New Roman" w:hAnsi="Times New Roman" w:cs="Times New Roman"/>
        </w:rPr>
        <w:t>в обеспечении национальной безопасности и защиты населения; развитие</w:t>
      </w:r>
      <w:r w:rsidR="0071067C" w:rsidRPr="00902244">
        <w:rPr>
          <w:rFonts w:ascii="Times New Roman" w:hAnsi="Times New Roman" w:cs="Times New Roman"/>
        </w:rPr>
        <w:t xml:space="preserve"> </w:t>
      </w:r>
      <w:r w:rsidRPr="00902244">
        <w:rPr>
          <w:rFonts w:ascii="Times New Roman" w:hAnsi="Times New Roman" w:cs="Times New Roman"/>
        </w:rPr>
        <w:t>двигательной активности обучающихся, достижение положительной динамики в</w:t>
      </w:r>
      <w:r w:rsidR="0071067C" w:rsidRPr="00902244">
        <w:rPr>
          <w:rFonts w:ascii="Times New Roman" w:hAnsi="Times New Roman" w:cs="Times New Roman"/>
        </w:rPr>
        <w:t xml:space="preserve"> </w:t>
      </w:r>
      <w:r w:rsidRPr="00902244">
        <w:rPr>
          <w:rFonts w:ascii="Times New Roman" w:hAnsi="Times New Roman" w:cs="Times New Roman"/>
        </w:rPr>
        <w:t>развитии основных физических качеств и показателях физической</w:t>
      </w:r>
      <w:r w:rsidR="0071067C" w:rsidRPr="00902244">
        <w:rPr>
          <w:rFonts w:ascii="Times New Roman" w:hAnsi="Times New Roman" w:cs="Times New Roman"/>
        </w:rPr>
        <w:t xml:space="preserve"> </w:t>
      </w:r>
      <w:r w:rsidRPr="00902244">
        <w:rPr>
          <w:rFonts w:ascii="Times New Roman" w:hAnsi="Times New Roman" w:cs="Times New Roman"/>
        </w:rPr>
        <w:t>подготовленности, формирование потребности в систематическом участии в</w:t>
      </w:r>
      <w:r w:rsidR="0071067C" w:rsidRPr="00902244">
        <w:rPr>
          <w:rFonts w:ascii="Times New Roman" w:hAnsi="Times New Roman" w:cs="Times New Roman"/>
        </w:rPr>
        <w:t xml:space="preserve"> </w:t>
      </w:r>
      <w:r w:rsidRPr="00902244">
        <w:rPr>
          <w:rFonts w:ascii="Times New Roman" w:hAnsi="Times New Roman" w:cs="Times New Roman"/>
        </w:rPr>
        <w:t>физкультурно-спортивных и оздоровительных мероприятиях; установление связей</w:t>
      </w:r>
      <w:r w:rsidR="0071067C" w:rsidRPr="00902244">
        <w:rPr>
          <w:rFonts w:ascii="Times New Roman" w:hAnsi="Times New Roman" w:cs="Times New Roman"/>
        </w:rPr>
        <w:t xml:space="preserve"> </w:t>
      </w:r>
      <w:r w:rsidRPr="00902244">
        <w:rPr>
          <w:rFonts w:ascii="Times New Roman" w:hAnsi="Times New Roman" w:cs="Times New Roman"/>
        </w:rPr>
        <w:t>между жизненным опытом обучающихся и знаниями из разных предметных</w:t>
      </w:r>
      <w:r w:rsidR="0071067C" w:rsidRPr="00902244">
        <w:rPr>
          <w:rFonts w:ascii="Times New Roman" w:hAnsi="Times New Roman" w:cs="Times New Roman"/>
        </w:rPr>
        <w:t xml:space="preserve"> </w:t>
      </w:r>
      <w:r w:rsidR="002E369C" w:rsidRPr="00902244">
        <w:rPr>
          <w:rFonts w:ascii="Times New Roman" w:hAnsi="Times New Roman" w:cs="Times New Roman"/>
        </w:rPr>
        <w:t xml:space="preserve">областей; </w:t>
      </w:r>
    </w:p>
    <w:p w:rsidR="002E369C" w:rsidRPr="00902244" w:rsidRDefault="002E369C" w:rsidP="00902244">
      <w:pPr>
        <w:autoSpaceDE w:val="0"/>
        <w:autoSpaceDN w:val="0"/>
        <w:adjustRightInd w:val="0"/>
        <w:spacing w:after="0"/>
        <w:jc w:val="both"/>
        <w:rPr>
          <w:rFonts w:ascii="Times New Roman" w:hAnsi="Times New Roman" w:cs="Times New Roman"/>
          <w:b/>
          <w:bCs/>
          <w:i/>
          <w:iCs/>
          <w:color w:val="000000"/>
          <w:sz w:val="24"/>
          <w:szCs w:val="24"/>
        </w:rPr>
      </w:pPr>
      <w:r w:rsidRPr="00902244">
        <w:rPr>
          <w:rFonts w:ascii="Times New Roman" w:hAnsi="Times New Roman" w:cs="Times New Roman"/>
          <w:b/>
          <w:bCs/>
          <w:color w:val="000000"/>
          <w:sz w:val="24"/>
          <w:szCs w:val="24"/>
        </w:rPr>
        <w:t xml:space="preserve">обеспечено </w:t>
      </w:r>
      <w:r w:rsidRPr="00902244">
        <w:rPr>
          <w:rFonts w:ascii="Times New Roman" w:hAnsi="Times New Roman" w:cs="Times New Roman"/>
          <w:b/>
          <w:bCs/>
          <w:i/>
          <w:iCs/>
          <w:color w:val="000000"/>
          <w:sz w:val="24"/>
          <w:szCs w:val="24"/>
        </w:rPr>
        <w:t>изучение физической культуры и ОБЖ в русле профориентационной работы: как основного средства и ресурса качественной деятельности в сфере профессий, ориентированных на физическое совершенствование человека, развитие спорта, профилактику ЧС, защиту Отечества («человек-спорт», «человек-профилактика ЧС», «человек-защита»).</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b/>
          <w:bCs/>
          <w:i/>
          <w:iCs/>
          <w:color w:val="000000"/>
          <w:sz w:val="24"/>
          <w:szCs w:val="24"/>
        </w:rPr>
        <w:t xml:space="preserve">Основы безопасности жизнедеятельности: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1) формирование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2) формирование убеждения в необходимости безопасного и здорового образа жизни;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3) понимание личной и общественной значимости современной культуры безопасности жизнедеятельности;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4)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5) понимание необходимости подготовки граждан к защите Отечества;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6) формирование установки на здоровый образ жизни, исключающий употребление алкоголя, наркотиков, курение и нанесение иного вреда здоровью;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7) формирование антиэкстремистской и антитеррористической личностной позиции;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8) понимание необходимости сохранения природы и окружающей среды для полноценной жизни человека;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9) 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10) знание и умение применять меры безопасности и правила поведения в условиях опасных и чрезвычайных ситуаций;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11) умение оказать первую помощь пострадавшим;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 xml:space="preserve">12) умение предвидеть возникновение опасных ситуаций по характерным признакам их проявления, а также на основе информации, получаемой из различных источников, готовность проявлять предосторожность в ситуациях неопределенности; </w:t>
      </w:r>
    </w:p>
    <w:p w:rsidR="002E369C" w:rsidRPr="00902244" w:rsidRDefault="002E369C" w:rsidP="00902244">
      <w:pPr>
        <w:autoSpaceDE w:val="0"/>
        <w:autoSpaceDN w:val="0"/>
        <w:adjustRightInd w:val="0"/>
        <w:spacing w:after="0"/>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lastRenderedPageBreak/>
        <w:t xml:space="preserve">13) умение принимать обоснованные решения в конкретной опасной ситуации с учётом реально складывающейся обстановки и индивидуальных возможностей; </w:t>
      </w:r>
    </w:p>
    <w:p w:rsidR="002E369C" w:rsidRPr="00902244" w:rsidRDefault="002E369C" w:rsidP="00902244">
      <w:pPr>
        <w:pStyle w:val="a3"/>
        <w:spacing w:line="276" w:lineRule="auto"/>
        <w:jc w:val="both"/>
        <w:rPr>
          <w:rFonts w:ascii="Times New Roman" w:hAnsi="Times New Roman" w:cs="Times New Roman"/>
          <w:color w:val="000000"/>
          <w:sz w:val="24"/>
          <w:szCs w:val="24"/>
        </w:rPr>
      </w:pPr>
      <w:r w:rsidRPr="00902244">
        <w:rPr>
          <w:rFonts w:ascii="Times New Roman" w:hAnsi="Times New Roman" w:cs="Times New Roman"/>
          <w:color w:val="000000"/>
          <w:sz w:val="24"/>
          <w:szCs w:val="24"/>
        </w:rPr>
        <w:t>14) овладение основами экологического проектирования безопасной жизнедеятельности с учетом природных, техногенных и социальных рисков на территории проживания</w:t>
      </w:r>
      <w:r w:rsidR="00617332" w:rsidRPr="00902244">
        <w:rPr>
          <w:rFonts w:ascii="Times New Roman" w:hAnsi="Times New Roman" w:cs="Times New Roman"/>
          <w:color w:val="000000"/>
          <w:sz w:val="24"/>
          <w:szCs w:val="24"/>
        </w:rPr>
        <w:t>.</w:t>
      </w:r>
    </w:p>
    <w:p w:rsidR="00F016CC" w:rsidRPr="00E93F14" w:rsidRDefault="003646ED" w:rsidP="00E93F14">
      <w:pPr>
        <w:pStyle w:val="a3"/>
        <w:spacing w:line="276" w:lineRule="auto"/>
        <w:jc w:val="both"/>
        <w:rPr>
          <w:rFonts w:ascii="Times New Roman" w:hAnsi="Times New Roman" w:cs="Times New Roman"/>
          <w:sz w:val="24"/>
          <w:szCs w:val="24"/>
        </w:rPr>
      </w:pPr>
      <w:r w:rsidRPr="00E93F14">
        <w:rPr>
          <w:rFonts w:ascii="Times New Roman" w:hAnsi="Times New Roman" w:cs="Times New Roman"/>
          <w:color w:val="000000"/>
          <w:sz w:val="24"/>
          <w:szCs w:val="24"/>
        </w:rPr>
        <w:t xml:space="preserve">10. </w:t>
      </w:r>
      <w:r w:rsidR="00AD4047" w:rsidRPr="00E93F14">
        <w:rPr>
          <w:rFonts w:ascii="Times New Roman" w:hAnsi="Times New Roman" w:cs="Times New Roman"/>
          <w:b/>
          <w:bCs/>
          <w:sz w:val="24"/>
          <w:szCs w:val="24"/>
        </w:rPr>
        <w:t xml:space="preserve"> «Основы духовно-нравственной культуры народов России»</w:t>
      </w:r>
      <w:r w:rsidR="0063774D" w:rsidRPr="00E93F14">
        <w:rPr>
          <w:rFonts w:ascii="Times New Roman" w:hAnsi="Times New Roman" w:cs="Times New Roman"/>
          <w:b/>
          <w:bCs/>
          <w:sz w:val="24"/>
          <w:szCs w:val="24"/>
        </w:rPr>
        <w:t xml:space="preserve"> </w:t>
      </w:r>
      <w:r w:rsidR="00AD4047" w:rsidRPr="00E93F14">
        <w:rPr>
          <w:rFonts w:ascii="Times New Roman" w:hAnsi="Times New Roman" w:cs="Times New Roman"/>
          <w:sz w:val="24"/>
          <w:szCs w:val="24"/>
        </w:rPr>
        <w:t>(далее -</w:t>
      </w:r>
      <w:r w:rsidR="0063774D" w:rsidRPr="00E93F14">
        <w:rPr>
          <w:rFonts w:ascii="Times New Roman" w:hAnsi="Times New Roman" w:cs="Times New Roman"/>
          <w:sz w:val="24"/>
          <w:szCs w:val="24"/>
        </w:rPr>
        <w:t xml:space="preserve"> </w:t>
      </w:r>
      <w:r w:rsidR="00AD4047" w:rsidRPr="00E93F14">
        <w:rPr>
          <w:rFonts w:ascii="Times New Roman" w:hAnsi="Times New Roman" w:cs="Times New Roman"/>
          <w:sz w:val="24"/>
          <w:szCs w:val="24"/>
        </w:rPr>
        <w:t>предметная область ОДНКНР) является логическим продолжением предметной</w:t>
      </w:r>
      <w:r w:rsidR="0063774D" w:rsidRPr="00E93F14">
        <w:rPr>
          <w:rFonts w:ascii="Times New Roman" w:hAnsi="Times New Roman" w:cs="Times New Roman"/>
          <w:sz w:val="24"/>
          <w:szCs w:val="24"/>
        </w:rPr>
        <w:t xml:space="preserve"> </w:t>
      </w:r>
      <w:r w:rsidR="00AD4047" w:rsidRPr="00E93F14">
        <w:rPr>
          <w:rFonts w:ascii="Times New Roman" w:hAnsi="Times New Roman" w:cs="Times New Roman"/>
          <w:sz w:val="24"/>
          <w:szCs w:val="24"/>
        </w:rPr>
        <w:t>области (модульного учебного курса) «Основы религиозных культур и светской</w:t>
      </w:r>
      <w:r w:rsidR="0063774D" w:rsidRPr="00E93F14">
        <w:rPr>
          <w:rFonts w:ascii="Times New Roman" w:hAnsi="Times New Roman" w:cs="Times New Roman"/>
          <w:sz w:val="24"/>
          <w:szCs w:val="24"/>
        </w:rPr>
        <w:t xml:space="preserve"> </w:t>
      </w:r>
      <w:r w:rsidR="00AD4047" w:rsidRPr="00E93F14">
        <w:rPr>
          <w:rFonts w:ascii="Times New Roman" w:hAnsi="Times New Roman" w:cs="Times New Roman"/>
          <w:sz w:val="24"/>
          <w:szCs w:val="24"/>
        </w:rPr>
        <w:t>этики» (далее – ОРКСЭ) начальной школы</w:t>
      </w:r>
      <w:r w:rsidR="00533468" w:rsidRPr="00E93F14">
        <w:rPr>
          <w:rFonts w:ascii="Times New Roman" w:hAnsi="Times New Roman" w:cs="Times New Roman"/>
          <w:sz w:val="24"/>
          <w:szCs w:val="24"/>
        </w:rPr>
        <w:t>.</w:t>
      </w:r>
    </w:p>
    <w:p w:rsidR="00617332" w:rsidRPr="00E93F14" w:rsidRDefault="003646ED" w:rsidP="00E93F14">
      <w:pPr>
        <w:pStyle w:val="a3"/>
        <w:spacing w:line="276" w:lineRule="auto"/>
        <w:jc w:val="both"/>
        <w:rPr>
          <w:rFonts w:ascii="Times New Roman" w:hAnsi="Times New Roman" w:cs="Times New Roman"/>
          <w:sz w:val="24"/>
          <w:szCs w:val="24"/>
        </w:rPr>
      </w:pPr>
      <w:r w:rsidRPr="00E93F14">
        <w:rPr>
          <w:rFonts w:ascii="Times New Roman" w:hAnsi="Times New Roman" w:cs="Times New Roman"/>
          <w:sz w:val="24"/>
          <w:szCs w:val="24"/>
        </w:rPr>
        <w:t xml:space="preserve">    </w:t>
      </w:r>
      <w:r w:rsidR="00533468" w:rsidRPr="00E93F14">
        <w:rPr>
          <w:rFonts w:ascii="Times New Roman" w:hAnsi="Times New Roman" w:cs="Times New Roman"/>
          <w:sz w:val="24"/>
          <w:szCs w:val="24"/>
        </w:rPr>
        <w:t>В рамках ФГОС ООО (5</w:t>
      </w:r>
      <w:r w:rsidR="00712EAD" w:rsidRPr="00E93F14">
        <w:rPr>
          <w:rFonts w:ascii="Times New Roman" w:hAnsi="Times New Roman" w:cs="Times New Roman"/>
          <w:sz w:val="24"/>
          <w:szCs w:val="24"/>
        </w:rPr>
        <w:t>-</w:t>
      </w:r>
      <w:r w:rsidR="0063774D" w:rsidRPr="00E93F14">
        <w:rPr>
          <w:rFonts w:ascii="Times New Roman" w:hAnsi="Times New Roman" w:cs="Times New Roman"/>
          <w:sz w:val="24"/>
          <w:szCs w:val="24"/>
        </w:rPr>
        <w:t>9</w:t>
      </w:r>
      <w:r w:rsidR="00533468" w:rsidRPr="00E93F14">
        <w:rPr>
          <w:rFonts w:ascii="Times New Roman" w:hAnsi="Times New Roman" w:cs="Times New Roman"/>
          <w:sz w:val="24"/>
          <w:szCs w:val="24"/>
        </w:rPr>
        <w:t xml:space="preserve"> класс</w:t>
      </w:r>
      <w:r w:rsidR="00712EAD" w:rsidRPr="00E93F14">
        <w:rPr>
          <w:rFonts w:ascii="Times New Roman" w:hAnsi="Times New Roman" w:cs="Times New Roman"/>
          <w:sz w:val="24"/>
          <w:szCs w:val="24"/>
        </w:rPr>
        <w:t>ы</w:t>
      </w:r>
      <w:r w:rsidR="00533468" w:rsidRPr="00E93F14">
        <w:rPr>
          <w:rFonts w:ascii="Times New Roman" w:hAnsi="Times New Roman" w:cs="Times New Roman"/>
          <w:sz w:val="24"/>
          <w:szCs w:val="24"/>
        </w:rPr>
        <w:t xml:space="preserve">) изучение ОДНКНР осуществляется </w:t>
      </w:r>
      <w:r w:rsidR="00FF3E4F" w:rsidRPr="00E93F14">
        <w:rPr>
          <w:rFonts w:ascii="Times New Roman" w:hAnsi="Times New Roman" w:cs="Times New Roman"/>
          <w:sz w:val="24"/>
          <w:szCs w:val="24"/>
        </w:rPr>
        <w:t>интегрировано</w:t>
      </w:r>
      <w:r w:rsidR="00533468" w:rsidRPr="00E93F14">
        <w:rPr>
          <w:rFonts w:ascii="Times New Roman" w:hAnsi="Times New Roman" w:cs="Times New Roman"/>
          <w:sz w:val="24"/>
          <w:szCs w:val="24"/>
        </w:rPr>
        <w:t xml:space="preserve"> в </w:t>
      </w:r>
      <w:r w:rsidR="00003E40" w:rsidRPr="00E93F14">
        <w:rPr>
          <w:rFonts w:ascii="Times New Roman" w:hAnsi="Times New Roman" w:cs="Times New Roman"/>
          <w:sz w:val="24"/>
          <w:szCs w:val="24"/>
        </w:rPr>
        <w:t>следующих предметах: литература, обществознание, мировая художественная культура, изобразительное искусство, музыка, история, - а также в русле Программ внеурочной деятельности и Программы воспитания и социализации</w:t>
      </w:r>
      <w:r w:rsidR="00617332" w:rsidRPr="00E93F14">
        <w:rPr>
          <w:rFonts w:ascii="Times New Roman" w:hAnsi="Times New Roman" w:cs="Times New Roman"/>
          <w:sz w:val="24"/>
          <w:szCs w:val="24"/>
        </w:rPr>
        <w:t xml:space="preserve"> МАОУ Гагаринская  СОШ</w:t>
      </w:r>
      <w:r w:rsidR="003D3572" w:rsidRPr="00E93F14">
        <w:rPr>
          <w:rFonts w:ascii="Times New Roman" w:hAnsi="Times New Roman" w:cs="Times New Roman"/>
          <w:sz w:val="24"/>
          <w:szCs w:val="24"/>
        </w:rPr>
        <w:t xml:space="preserve"> </w:t>
      </w:r>
      <w:r w:rsidR="00003E40" w:rsidRPr="00E93F14">
        <w:rPr>
          <w:rFonts w:ascii="Times New Roman" w:hAnsi="Times New Roman" w:cs="Times New Roman"/>
          <w:sz w:val="24"/>
          <w:szCs w:val="24"/>
        </w:rPr>
        <w:t>- «Школа Успеха»</w:t>
      </w:r>
      <w:r w:rsidR="00617332" w:rsidRPr="00E93F14">
        <w:rPr>
          <w:rFonts w:ascii="Times New Roman" w:hAnsi="Times New Roman" w:cs="Times New Roman"/>
          <w:sz w:val="24"/>
          <w:szCs w:val="24"/>
        </w:rPr>
        <w:t xml:space="preserve">; </w:t>
      </w:r>
    </w:p>
    <w:p w:rsidR="00617332" w:rsidRPr="00E93F14" w:rsidRDefault="00617332" w:rsidP="00E93F14">
      <w:pPr>
        <w:pStyle w:val="a3"/>
        <w:spacing w:line="276" w:lineRule="auto"/>
        <w:jc w:val="both"/>
        <w:rPr>
          <w:rFonts w:ascii="Times New Roman" w:hAnsi="Times New Roman" w:cs="Times New Roman"/>
          <w:color w:val="000000"/>
          <w:sz w:val="24"/>
          <w:szCs w:val="24"/>
        </w:rPr>
      </w:pPr>
      <w:r w:rsidRPr="00E93F14">
        <w:rPr>
          <w:rFonts w:ascii="Times New Roman" w:hAnsi="Times New Roman" w:cs="Times New Roman"/>
          <w:b/>
          <w:bCs/>
          <w:i/>
          <w:iCs/>
          <w:color w:val="000000"/>
          <w:sz w:val="24"/>
          <w:szCs w:val="24"/>
        </w:rPr>
        <w:t xml:space="preserve">обеспечено достижение следующих результатов: </w:t>
      </w:r>
    </w:p>
    <w:p w:rsidR="00617332" w:rsidRPr="00E93F14" w:rsidRDefault="00617332" w:rsidP="00E93F14">
      <w:pPr>
        <w:pStyle w:val="a3"/>
        <w:spacing w:line="276" w:lineRule="auto"/>
        <w:jc w:val="both"/>
        <w:rPr>
          <w:rFonts w:ascii="Times New Roman" w:hAnsi="Times New Roman" w:cs="Times New Roman"/>
          <w:color w:val="000000"/>
          <w:sz w:val="24"/>
          <w:szCs w:val="24"/>
        </w:rPr>
      </w:pPr>
      <w:r w:rsidRPr="00E93F14">
        <w:rPr>
          <w:rFonts w:ascii="Times New Roman" w:hAnsi="Times New Roman" w:cs="Times New Roman"/>
          <w:color w:val="000000"/>
          <w:sz w:val="24"/>
          <w:szCs w:val="24"/>
        </w:rPr>
        <w:t xml:space="preserve">1) воспитание способности к духовному развитию, нравственному самосовершенствованию; воспитание веротерпимости, уважительного отношения религиозным чувствам, взглядам людей или их отсутствию; </w:t>
      </w:r>
    </w:p>
    <w:p w:rsidR="002E4ED4" w:rsidRPr="00E93F14" w:rsidRDefault="00617332" w:rsidP="00E93F14">
      <w:pPr>
        <w:pStyle w:val="a3"/>
        <w:spacing w:line="276" w:lineRule="auto"/>
        <w:jc w:val="both"/>
        <w:rPr>
          <w:rFonts w:ascii="Times New Roman" w:hAnsi="Times New Roman" w:cs="Times New Roman"/>
          <w:color w:val="FF0000"/>
          <w:sz w:val="24"/>
          <w:szCs w:val="24"/>
        </w:rPr>
      </w:pPr>
      <w:r w:rsidRPr="00E93F14">
        <w:rPr>
          <w:rFonts w:ascii="Times New Roman" w:hAnsi="Times New Roman" w:cs="Times New Roman"/>
          <w:color w:val="000000"/>
          <w:sz w:val="24"/>
          <w:szCs w:val="24"/>
        </w:rPr>
        <w:t>2) знание основных норм морали, духовных идеалов, хранимых в культурных традициях народов России, готовность на их основе к сознательному самоограничению в поступках, п</w:t>
      </w:r>
      <w:r w:rsidR="0071067C" w:rsidRPr="00E93F14">
        <w:rPr>
          <w:rFonts w:ascii="Times New Roman" w:hAnsi="Times New Roman" w:cs="Times New Roman"/>
          <w:color w:val="000000"/>
          <w:sz w:val="24"/>
          <w:szCs w:val="24"/>
        </w:rPr>
        <w:t>оведении, расточительном потреби</w:t>
      </w:r>
      <w:r w:rsidRPr="00E93F14">
        <w:rPr>
          <w:rFonts w:ascii="Times New Roman" w:hAnsi="Times New Roman" w:cs="Times New Roman"/>
          <w:color w:val="000000"/>
          <w:sz w:val="24"/>
          <w:szCs w:val="24"/>
        </w:rPr>
        <w:t>тельстве;</w:t>
      </w:r>
    </w:p>
    <w:p w:rsidR="00617332" w:rsidRPr="00E93F14" w:rsidRDefault="00617332" w:rsidP="00E93F14">
      <w:pPr>
        <w:pStyle w:val="a3"/>
        <w:spacing w:line="276" w:lineRule="auto"/>
        <w:jc w:val="both"/>
        <w:rPr>
          <w:rFonts w:ascii="Times New Roman" w:hAnsi="Times New Roman" w:cs="Times New Roman"/>
          <w:color w:val="000000"/>
          <w:sz w:val="24"/>
          <w:szCs w:val="24"/>
        </w:rPr>
      </w:pPr>
      <w:r w:rsidRPr="00E93F14">
        <w:rPr>
          <w:rFonts w:ascii="Times New Roman" w:hAnsi="Times New Roman" w:cs="Times New Roman"/>
          <w:color w:val="000000"/>
          <w:sz w:val="24"/>
          <w:szCs w:val="24"/>
        </w:rPr>
        <w:t xml:space="preserve">3) 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617332" w:rsidRPr="00E93F14" w:rsidRDefault="00617332" w:rsidP="00E93F14">
      <w:pPr>
        <w:pStyle w:val="a3"/>
        <w:spacing w:line="276" w:lineRule="auto"/>
        <w:jc w:val="both"/>
        <w:rPr>
          <w:rFonts w:ascii="Times New Roman" w:hAnsi="Times New Roman" w:cs="Times New Roman"/>
          <w:color w:val="000000"/>
          <w:sz w:val="24"/>
          <w:szCs w:val="24"/>
        </w:rPr>
      </w:pPr>
      <w:r w:rsidRPr="00E93F14">
        <w:rPr>
          <w:rFonts w:ascii="Times New Roman" w:hAnsi="Times New Roman" w:cs="Times New Roman"/>
          <w:color w:val="000000"/>
          <w:sz w:val="24"/>
          <w:szCs w:val="24"/>
        </w:rPr>
        <w:t xml:space="preserve">4) понимание значения нравственности, веры и религии в жизни человека, семьи и общества; </w:t>
      </w:r>
    </w:p>
    <w:p w:rsidR="00617332" w:rsidRPr="00E93F14" w:rsidRDefault="00617332" w:rsidP="00E93F14">
      <w:pPr>
        <w:pStyle w:val="a3"/>
        <w:spacing w:line="276" w:lineRule="auto"/>
        <w:jc w:val="both"/>
        <w:rPr>
          <w:rFonts w:ascii="Times New Roman" w:hAnsi="Times New Roman" w:cs="Times New Roman"/>
          <w:color w:val="000000"/>
          <w:sz w:val="24"/>
          <w:szCs w:val="24"/>
        </w:rPr>
      </w:pPr>
      <w:r w:rsidRPr="00E93F14">
        <w:rPr>
          <w:rFonts w:ascii="Times New Roman" w:hAnsi="Times New Roman" w:cs="Times New Roman"/>
          <w:color w:val="000000"/>
          <w:sz w:val="24"/>
          <w:szCs w:val="24"/>
        </w:rPr>
        <w:t xml:space="preserve">5) формирование представлений об исторической роли традиционных религий и гражданского общества в становлении российской государственности; </w:t>
      </w:r>
    </w:p>
    <w:p w:rsidR="003D3572" w:rsidRPr="00E93F14" w:rsidRDefault="00617332" w:rsidP="00E93F14">
      <w:pPr>
        <w:pStyle w:val="a3"/>
        <w:spacing w:line="276" w:lineRule="auto"/>
        <w:jc w:val="both"/>
        <w:rPr>
          <w:rFonts w:ascii="Times New Roman" w:hAnsi="Times New Roman" w:cs="Times New Roman"/>
          <w:color w:val="000000"/>
          <w:sz w:val="24"/>
          <w:szCs w:val="24"/>
        </w:rPr>
      </w:pPr>
      <w:r w:rsidRPr="00E93F14">
        <w:rPr>
          <w:rFonts w:ascii="Times New Roman" w:hAnsi="Times New Roman" w:cs="Times New Roman"/>
          <w:color w:val="000000"/>
          <w:sz w:val="24"/>
          <w:szCs w:val="24"/>
        </w:rPr>
        <w:t xml:space="preserve">6) воспитание самоуважения, гражданственности, патриотизма, ответственности личности, а также защиту и развитие этнокультурных особенностей и традиций народов Российской Федерации в условиях многонационального государства. </w:t>
      </w:r>
    </w:p>
    <w:p w:rsidR="00A14DC7" w:rsidRPr="00E93F14" w:rsidRDefault="00A14DC7" w:rsidP="00E93F14">
      <w:pPr>
        <w:pStyle w:val="a3"/>
        <w:spacing w:line="276" w:lineRule="auto"/>
        <w:jc w:val="both"/>
        <w:rPr>
          <w:rFonts w:ascii="Times New Roman" w:hAnsi="Times New Roman" w:cs="Times New Roman"/>
          <w:b/>
          <w:sz w:val="24"/>
          <w:szCs w:val="24"/>
        </w:rPr>
      </w:pPr>
      <w:r w:rsidRPr="00E93F14">
        <w:rPr>
          <w:rFonts w:ascii="Times New Roman" w:hAnsi="Times New Roman" w:cs="Times New Roman"/>
          <w:b/>
          <w:sz w:val="24"/>
          <w:szCs w:val="24"/>
        </w:rPr>
        <w:t>Региональная специфика учебного плана</w:t>
      </w:r>
    </w:p>
    <w:p w:rsidR="00902244" w:rsidRPr="00E93F14" w:rsidRDefault="00A14DC7" w:rsidP="00E93F14">
      <w:pPr>
        <w:pStyle w:val="a3"/>
        <w:spacing w:line="276" w:lineRule="auto"/>
        <w:jc w:val="both"/>
        <w:rPr>
          <w:rFonts w:ascii="Times New Roman" w:hAnsi="Times New Roman" w:cs="Times New Roman"/>
          <w:b/>
          <w:sz w:val="24"/>
          <w:szCs w:val="24"/>
        </w:rPr>
      </w:pPr>
      <w:r w:rsidRPr="00E93F14">
        <w:rPr>
          <w:rFonts w:ascii="Times New Roman" w:hAnsi="Times New Roman" w:cs="Times New Roman"/>
          <w:sz w:val="24"/>
          <w:szCs w:val="24"/>
        </w:rPr>
        <w:t xml:space="preserve">Учебный план предполагает реализацию национально-регионального компонента содержания образования. Содержательный объём особенностей регионального развития в содержании предметов составляет 10% учебного времени. Региональная специфика базового компонента заключается в обновлении содержания, направленного на обеспечение безопасности жизнедеятельности школьников, их физического развития, правовой, финансовой, экономической и экологической компетенции, на изучение учащимися региональных особенностей (краеведческих тем) и вопросов энергосбережения в следующих учебных предметах: биология, география, история, обществознание, литература, ИЗО, музыка, физкультура, технология. </w:t>
      </w:r>
    </w:p>
    <w:p w:rsidR="00E93F14" w:rsidRDefault="00E93F14" w:rsidP="00142781">
      <w:pPr>
        <w:pStyle w:val="a3"/>
        <w:spacing w:line="360" w:lineRule="auto"/>
        <w:jc w:val="center"/>
        <w:rPr>
          <w:rFonts w:ascii="Times New Roman" w:hAnsi="Times New Roman" w:cs="Times New Roman"/>
          <w:b/>
          <w:sz w:val="24"/>
          <w:szCs w:val="24"/>
        </w:rPr>
      </w:pPr>
    </w:p>
    <w:p w:rsidR="00913DD5" w:rsidRDefault="00913DD5" w:rsidP="00142781">
      <w:pPr>
        <w:pStyle w:val="a3"/>
        <w:spacing w:line="360" w:lineRule="auto"/>
        <w:jc w:val="center"/>
        <w:rPr>
          <w:rFonts w:ascii="Times New Roman" w:hAnsi="Times New Roman" w:cs="Times New Roman"/>
          <w:b/>
          <w:sz w:val="24"/>
          <w:szCs w:val="24"/>
        </w:rPr>
      </w:pPr>
      <w:r w:rsidRPr="002E4ED4">
        <w:rPr>
          <w:rFonts w:ascii="Times New Roman" w:hAnsi="Times New Roman" w:cs="Times New Roman"/>
          <w:b/>
          <w:sz w:val="24"/>
          <w:szCs w:val="24"/>
        </w:rPr>
        <w:t>Распределение часов по национально-региональному компоненту</w:t>
      </w:r>
    </w:p>
    <w:tbl>
      <w:tblPr>
        <w:tblW w:w="100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2917"/>
        <w:gridCol w:w="1979"/>
        <w:gridCol w:w="942"/>
        <w:gridCol w:w="844"/>
        <w:gridCol w:w="997"/>
        <w:gridCol w:w="852"/>
        <w:gridCol w:w="714"/>
      </w:tblGrid>
      <w:tr w:rsidR="00E93F14" w:rsidRPr="00AA22BE" w:rsidTr="0067307B">
        <w:tc>
          <w:tcPr>
            <w:tcW w:w="769" w:type="dxa"/>
            <w:vMerge w:val="restart"/>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№п/п</w:t>
            </w:r>
          </w:p>
        </w:tc>
        <w:tc>
          <w:tcPr>
            <w:tcW w:w="2917" w:type="dxa"/>
            <w:vMerge w:val="restart"/>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Направление</w:t>
            </w:r>
          </w:p>
        </w:tc>
        <w:tc>
          <w:tcPr>
            <w:tcW w:w="1979" w:type="dxa"/>
            <w:vMerge w:val="restart"/>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Предмет</w:t>
            </w:r>
          </w:p>
        </w:tc>
        <w:tc>
          <w:tcPr>
            <w:tcW w:w="4349" w:type="dxa"/>
            <w:gridSpan w:val="5"/>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Количество часов</w:t>
            </w:r>
          </w:p>
        </w:tc>
      </w:tr>
      <w:tr w:rsidR="00E93F14" w:rsidRPr="00AA22BE" w:rsidTr="0067307B">
        <w:tc>
          <w:tcPr>
            <w:tcW w:w="769" w:type="dxa"/>
            <w:vMerge/>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1979" w:type="dxa"/>
            <w:vMerge/>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5кл.</w:t>
            </w: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6кл.</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7 кл.</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8кл.</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 кл.</w:t>
            </w:r>
          </w:p>
        </w:tc>
      </w:tr>
      <w:tr w:rsidR="00E93F14" w:rsidRPr="00AA22BE" w:rsidTr="0067307B">
        <w:tc>
          <w:tcPr>
            <w:tcW w:w="769" w:type="dxa"/>
            <w:vMerge w:val="restart"/>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1</w:t>
            </w:r>
          </w:p>
        </w:tc>
        <w:tc>
          <w:tcPr>
            <w:tcW w:w="2917" w:type="dxa"/>
            <w:vMerge w:val="restart"/>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Краеведческое</w:t>
            </w: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Литература</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10</w:t>
            </w: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5</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93F14" w:rsidRPr="00AA22BE" w:rsidTr="0067307B">
        <w:tc>
          <w:tcPr>
            <w:tcW w:w="769"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История </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3</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3</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3</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93F14" w:rsidRPr="00AA22BE" w:rsidTr="0067307B">
        <w:tc>
          <w:tcPr>
            <w:tcW w:w="769"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ИЗО</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93F14" w:rsidRPr="00AA22BE" w:rsidTr="0067307B">
        <w:tc>
          <w:tcPr>
            <w:tcW w:w="769"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Музыка </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93F14" w:rsidRPr="00AA22BE" w:rsidTr="0067307B">
        <w:tc>
          <w:tcPr>
            <w:tcW w:w="769"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География</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93F14" w:rsidRPr="00AA22BE" w:rsidTr="0067307B">
        <w:tc>
          <w:tcPr>
            <w:tcW w:w="769"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Обществознание</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93F14" w:rsidRPr="00AA22BE" w:rsidTr="0067307B">
        <w:tc>
          <w:tcPr>
            <w:tcW w:w="769"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Технология </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7</w:t>
            </w: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7</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7</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93F14" w:rsidRPr="00AA22BE" w:rsidTr="0067307B">
        <w:tc>
          <w:tcPr>
            <w:tcW w:w="769" w:type="dxa"/>
            <w:vMerge w:val="restart"/>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2</w:t>
            </w:r>
          </w:p>
        </w:tc>
        <w:tc>
          <w:tcPr>
            <w:tcW w:w="2917" w:type="dxa"/>
            <w:vMerge w:val="restart"/>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Экологическое</w:t>
            </w: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Биология</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5</w:t>
            </w: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4</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7</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7</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93F14" w:rsidRPr="00AA22BE" w:rsidTr="0067307B">
        <w:tc>
          <w:tcPr>
            <w:tcW w:w="769"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География</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3</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3</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93F14" w:rsidRPr="00AA22BE" w:rsidTr="0067307B">
        <w:tc>
          <w:tcPr>
            <w:tcW w:w="769"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Физика </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7</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7</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93F14" w:rsidRPr="00AA22BE" w:rsidTr="0067307B">
        <w:tc>
          <w:tcPr>
            <w:tcW w:w="769"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2917" w:type="dxa"/>
            <w:vMerge/>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Химия </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7</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E93F14" w:rsidRPr="00AA22BE" w:rsidTr="0067307B">
        <w:tc>
          <w:tcPr>
            <w:tcW w:w="769" w:type="dxa"/>
          </w:tcPr>
          <w:p w:rsidR="00E93F14" w:rsidRPr="009D6CA0" w:rsidRDefault="00E93F14" w:rsidP="0067307B">
            <w:pPr>
              <w:pStyle w:val="a3"/>
              <w:rPr>
                <w:rFonts w:ascii="Times New Roman" w:eastAsia="Times New Roman" w:hAnsi="Times New Roman" w:cs="Times New Roman"/>
                <w:sz w:val="24"/>
                <w:szCs w:val="24"/>
              </w:rPr>
            </w:pPr>
            <w:r w:rsidRPr="009D6CA0">
              <w:rPr>
                <w:rFonts w:ascii="Times New Roman" w:eastAsia="Times New Roman" w:hAnsi="Times New Roman" w:cs="Times New Roman"/>
                <w:sz w:val="24"/>
                <w:szCs w:val="24"/>
              </w:rPr>
              <w:t>3</w:t>
            </w:r>
          </w:p>
        </w:tc>
        <w:tc>
          <w:tcPr>
            <w:tcW w:w="2917" w:type="dxa"/>
          </w:tcPr>
          <w:p w:rsidR="00E93F14" w:rsidRPr="009D6CA0" w:rsidRDefault="00E93F14" w:rsidP="0067307B">
            <w:pPr>
              <w:pStyle w:val="a3"/>
              <w:rPr>
                <w:rFonts w:ascii="Times New Roman" w:eastAsia="Times New Roman" w:hAnsi="Times New Roman" w:cs="Times New Roman"/>
                <w:sz w:val="24"/>
                <w:szCs w:val="24"/>
              </w:rPr>
            </w:pPr>
            <w:r w:rsidRPr="009D6CA0">
              <w:rPr>
                <w:rFonts w:ascii="Times New Roman" w:eastAsia="Times New Roman" w:hAnsi="Times New Roman" w:cs="Times New Roman"/>
                <w:sz w:val="24"/>
                <w:szCs w:val="24"/>
              </w:rPr>
              <w:t>Безопасность жизнедеятельности и формирование принципов здорового образа жизни</w:t>
            </w:r>
          </w:p>
        </w:tc>
        <w:tc>
          <w:tcPr>
            <w:tcW w:w="1979" w:type="dxa"/>
          </w:tcPr>
          <w:p w:rsidR="00E93F14" w:rsidRPr="00AA22BE" w:rsidRDefault="00E93F14" w:rsidP="0067307B">
            <w:pPr>
              <w:spacing w:after="0" w:line="360" w:lineRule="auto"/>
              <w:contextualSpacing/>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Физическая культура</w:t>
            </w:r>
          </w:p>
        </w:tc>
        <w:tc>
          <w:tcPr>
            <w:tcW w:w="94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10</w:t>
            </w:r>
          </w:p>
        </w:tc>
        <w:tc>
          <w:tcPr>
            <w:tcW w:w="84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10</w:t>
            </w:r>
          </w:p>
        </w:tc>
        <w:tc>
          <w:tcPr>
            <w:tcW w:w="997"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10</w:t>
            </w:r>
          </w:p>
        </w:tc>
        <w:tc>
          <w:tcPr>
            <w:tcW w:w="852"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10</w:t>
            </w:r>
          </w:p>
        </w:tc>
        <w:tc>
          <w:tcPr>
            <w:tcW w:w="714" w:type="dxa"/>
          </w:tcPr>
          <w:p w:rsidR="00E93F14" w:rsidRPr="00AA22BE" w:rsidRDefault="00E93F14" w:rsidP="0067307B">
            <w:pPr>
              <w:spacing w:after="0" w:line="36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bl>
    <w:p w:rsidR="00A14DC7" w:rsidRPr="00A14DC7" w:rsidRDefault="00E93F14" w:rsidP="00E93F14">
      <w:pPr>
        <w:pStyle w:val="Default"/>
        <w:spacing w:line="360" w:lineRule="auto"/>
        <w:jc w:val="both"/>
        <w:rPr>
          <w:rFonts w:ascii="Times New Roman" w:hAnsi="Times New Roman" w:cs="Times New Roman"/>
        </w:rPr>
      </w:pPr>
      <w:r>
        <w:rPr>
          <w:rFonts w:ascii="Times New Roman" w:hAnsi="Times New Roman" w:cs="Times New Roman"/>
        </w:rPr>
        <w:t xml:space="preserve">      </w:t>
      </w:r>
      <w:r w:rsidR="00A14DC7" w:rsidRPr="00A14DC7">
        <w:rPr>
          <w:rFonts w:ascii="Times New Roman" w:hAnsi="Times New Roman" w:cs="Times New Roman"/>
        </w:rPr>
        <w:t xml:space="preserve">В рамках реализации Комплекса мер, направленных на систематическое обновление содержания общего образования (приказ МОН РФ от 15.12.2016 №1598), а также поручения Губернатора Тюменской области о необходимости подготовки инженерно-технических кадров для развития региона обновлено содержание рабочих программ по следующим предметам: биология, география, физика, информатика (на основании подготовленных проектов рабочих программ, </w:t>
      </w:r>
      <w:r w:rsidR="00FF3E4F" w:rsidRPr="00A14DC7">
        <w:rPr>
          <w:rFonts w:ascii="Times New Roman" w:hAnsi="Times New Roman" w:cs="Times New Roman"/>
        </w:rPr>
        <w:t>размещенных</w:t>
      </w:r>
      <w:r w:rsidR="00A14DC7" w:rsidRPr="00A14DC7">
        <w:rPr>
          <w:rFonts w:ascii="Times New Roman" w:hAnsi="Times New Roman" w:cs="Times New Roman"/>
        </w:rPr>
        <w:t xml:space="preserve"> на сайте ТОГИРРО, с учетом актуальной тематики </w:t>
      </w:r>
      <w:r w:rsidR="003D3572">
        <w:rPr>
          <w:rFonts w:ascii="Times New Roman" w:hAnsi="Times New Roman" w:cs="Times New Roman"/>
        </w:rPr>
        <w:t>для региона</w:t>
      </w:r>
      <w:r w:rsidR="00A14DC7" w:rsidRPr="00A14DC7">
        <w:rPr>
          <w:rFonts w:ascii="Times New Roman" w:hAnsi="Times New Roman" w:cs="Times New Roman"/>
        </w:rPr>
        <w:t xml:space="preserve">). </w:t>
      </w:r>
    </w:p>
    <w:p w:rsidR="009D6CA0" w:rsidRDefault="00A14DC7" w:rsidP="00142781">
      <w:pPr>
        <w:pStyle w:val="a3"/>
        <w:spacing w:line="360" w:lineRule="auto"/>
        <w:jc w:val="both"/>
        <w:rPr>
          <w:rFonts w:ascii="Times New Roman" w:hAnsi="Times New Roman" w:cs="Times New Roman"/>
          <w:sz w:val="24"/>
          <w:szCs w:val="24"/>
        </w:rPr>
      </w:pPr>
      <w:r w:rsidRPr="00A14DC7">
        <w:rPr>
          <w:rFonts w:ascii="Times New Roman" w:hAnsi="Times New Roman" w:cs="Times New Roman"/>
          <w:sz w:val="24"/>
          <w:szCs w:val="24"/>
        </w:rPr>
        <w:t xml:space="preserve">Во все программы включен блок </w:t>
      </w:r>
      <w:r w:rsidRPr="00A14DC7">
        <w:rPr>
          <w:rFonts w:ascii="Times New Roman" w:hAnsi="Times New Roman" w:cs="Times New Roman"/>
          <w:i/>
          <w:iCs/>
          <w:sz w:val="24"/>
          <w:szCs w:val="24"/>
        </w:rPr>
        <w:t>«Актуальная тематика для региона</w:t>
      </w:r>
      <w:r w:rsidRPr="00A14DC7">
        <w:rPr>
          <w:rFonts w:ascii="Times New Roman" w:hAnsi="Times New Roman" w:cs="Times New Roman"/>
          <w:sz w:val="24"/>
          <w:szCs w:val="24"/>
        </w:rPr>
        <w:t>», который содержит перечень предприятий, организаций, учебных заведений для ознакомления с содержанием их деятельности на уроках, экскурсиях, в рамках реализации проектов и т.д.</w:t>
      </w:r>
    </w:p>
    <w:tbl>
      <w:tblPr>
        <w:tblStyle w:val="a5"/>
        <w:tblW w:w="0" w:type="auto"/>
        <w:tblLook w:val="04A0"/>
      </w:tblPr>
      <w:tblGrid>
        <w:gridCol w:w="2172"/>
        <w:gridCol w:w="913"/>
        <w:gridCol w:w="1369"/>
        <w:gridCol w:w="3025"/>
        <w:gridCol w:w="1280"/>
        <w:gridCol w:w="1372"/>
      </w:tblGrid>
      <w:tr w:rsidR="00913DD5" w:rsidTr="00913DD5">
        <w:tc>
          <w:tcPr>
            <w:tcW w:w="2172" w:type="dxa"/>
            <w:vMerge w:val="restart"/>
          </w:tcPr>
          <w:p w:rsidR="00913DD5" w:rsidRPr="00913DD5" w:rsidRDefault="00913DD5" w:rsidP="00913DD5">
            <w:pPr>
              <w:pStyle w:val="a3"/>
              <w:jc w:val="center"/>
              <w:rPr>
                <w:rFonts w:ascii="Times New Roman" w:hAnsi="Times New Roman" w:cs="Times New Roman"/>
                <w:b/>
                <w:sz w:val="24"/>
                <w:szCs w:val="24"/>
              </w:rPr>
            </w:pPr>
            <w:r w:rsidRPr="00913DD5">
              <w:rPr>
                <w:rFonts w:ascii="Times New Roman" w:hAnsi="Times New Roman" w:cs="Times New Roman"/>
                <w:b/>
                <w:sz w:val="24"/>
                <w:szCs w:val="24"/>
              </w:rPr>
              <w:t>Класс\</w:t>
            </w:r>
            <w:r w:rsidR="0071067C">
              <w:rPr>
                <w:rFonts w:ascii="Times New Roman" w:hAnsi="Times New Roman" w:cs="Times New Roman"/>
                <w:b/>
                <w:sz w:val="24"/>
                <w:szCs w:val="24"/>
              </w:rPr>
              <w:t xml:space="preserve"> </w:t>
            </w:r>
            <w:r w:rsidRPr="00913DD5">
              <w:rPr>
                <w:rFonts w:ascii="Times New Roman" w:hAnsi="Times New Roman" w:cs="Times New Roman"/>
                <w:b/>
                <w:sz w:val="24"/>
                <w:szCs w:val="24"/>
              </w:rPr>
              <w:t>количество часов регионального содержания</w:t>
            </w:r>
          </w:p>
        </w:tc>
        <w:tc>
          <w:tcPr>
            <w:tcW w:w="7959" w:type="dxa"/>
            <w:gridSpan w:val="5"/>
          </w:tcPr>
          <w:p w:rsidR="00913DD5" w:rsidRPr="00913DD5" w:rsidRDefault="00913DD5" w:rsidP="00913DD5">
            <w:pPr>
              <w:pStyle w:val="a3"/>
              <w:jc w:val="center"/>
              <w:rPr>
                <w:rFonts w:ascii="Times New Roman" w:hAnsi="Times New Roman" w:cs="Times New Roman"/>
                <w:b/>
                <w:sz w:val="24"/>
                <w:szCs w:val="24"/>
              </w:rPr>
            </w:pPr>
            <w:r>
              <w:rPr>
                <w:rFonts w:ascii="Times New Roman" w:hAnsi="Times New Roman" w:cs="Times New Roman"/>
                <w:b/>
                <w:sz w:val="24"/>
                <w:szCs w:val="24"/>
              </w:rPr>
              <w:t>Интеграция предметов с выходом на предприятие или виртуальная экскурсия</w:t>
            </w:r>
          </w:p>
        </w:tc>
      </w:tr>
      <w:tr w:rsidR="00913DD5" w:rsidTr="00913DD5">
        <w:tc>
          <w:tcPr>
            <w:tcW w:w="2172" w:type="dxa"/>
            <w:vMerge/>
          </w:tcPr>
          <w:p w:rsidR="00913DD5" w:rsidRPr="00913DD5" w:rsidRDefault="00913DD5" w:rsidP="00913DD5">
            <w:pPr>
              <w:pStyle w:val="a3"/>
              <w:jc w:val="center"/>
              <w:rPr>
                <w:rFonts w:ascii="Times New Roman" w:hAnsi="Times New Roman" w:cs="Times New Roman"/>
                <w:sz w:val="24"/>
                <w:szCs w:val="24"/>
              </w:rPr>
            </w:pPr>
          </w:p>
        </w:tc>
        <w:tc>
          <w:tcPr>
            <w:tcW w:w="913" w:type="dxa"/>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 xml:space="preserve">Химия </w:t>
            </w:r>
          </w:p>
        </w:tc>
        <w:tc>
          <w:tcPr>
            <w:tcW w:w="1369" w:type="dxa"/>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 xml:space="preserve">Физика </w:t>
            </w:r>
          </w:p>
        </w:tc>
        <w:tc>
          <w:tcPr>
            <w:tcW w:w="3025" w:type="dxa"/>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 xml:space="preserve">Информатика </w:t>
            </w:r>
          </w:p>
        </w:tc>
        <w:tc>
          <w:tcPr>
            <w:tcW w:w="1280" w:type="dxa"/>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372" w:type="dxa"/>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 xml:space="preserve">География </w:t>
            </w:r>
          </w:p>
        </w:tc>
      </w:tr>
      <w:tr w:rsidR="00913DD5" w:rsidTr="00913DD5">
        <w:tc>
          <w:tcPr>
            <w:tcW w:w="2172" w:type="dxa"/>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5 класс</w:t>
            </w:r>
          </w:p>
        </w:tc>
        <w:tc>
          <w:tcPr>
            <w:tcW w:w="913" w:type="dxa"/>
          </w:tcPr>
          <w:p w:rsidR="00913DD5" w:rsidRPr="00913DD5" w:rsidRDefault="00913DD5" w:rsidP="00913DD5">
            <w:pPr>
              <w:pStyle w:val="a3"/>
              <w:jc w:val="center"/>
              <w:rPr>
                <w:rFonts w:ascii="Times New Roman" w:hAnsi="Times New Roman" w:cs="Times New Roman"/>
                <w:sz w:val="24"/>
                <w:szCs w:val="24"/>
              </w:rPr>
            </w:pPr>
          </w:p>
        </w:tc>
        <w:tc>
          <w:tcPr>
            <w:tcW w:w="1369" w:type="dxa"/>
          </w:tcPr>
          <w:p w:rsidR="00913DD5" w:rsidRPr="00913DD5" w:rsidRDefault="00913DD5" w:rsidP="00913DD5">
            <w:pPr>
              <w:pStyle w:val="a3"/>
              <w:jc w:val="center"/>
              <w:rPr>
                <w:rFonts w:ascii="Times New Roman" w:hAnsi="Times New Roman" w:cs="Times New Roman"/>
                <w:sz w:val="24"/>
                <w:szCs w:val="24"/>
              </w:rPr>
            </w:pPr>
          </w:p>
        </w:tc>
        <w:tc>
          <w:tcPr>
            <w:tcW w:w="3025" w:type="dxa"/>
          </w:tcPr>
          <w:p w:rsidR="00913DD5" w:rsidRPr="00913DD5" w:rsidRDefault="00913DD5" w:rsidP="00913DD5">
            <w:pPr>
              <w:pStyle w:val="a3"/>
              <w:jc w:val="center"/>
              <w:rPr>
                <w:rFonts w:ascii="Times New Roman" w:hAnsi="Times New Roman" w:cs="Times New Roman"/>
                <w:sz w:val="24"/>
                <w:szCs w:val="24"/>
              </w:rPr>
            </w:pPr>
          </w:p>
        </w:tc>
        <w:tc>
          <w:tcPr>
            <w:tcW w:w="2652" w:type="dxa"/>
            <w:gridSpan w:val="2"/>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1 урок в четверть</w:t>
            </w:r>
          </w:p>
        </w:tc>
      </w:tr>
      <w:tr w:rsidR="00913DD5" w:rsidTr="00913DD5">
        <w:tc>
          <w:tcPr>
            <w:tcW w:w="2172" w:type="dxa"/>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6 класс</w:t>
            </w:r>
          </w:p>
        </w:tc>
        <w:tc>
          <w:tcPr>
            <w:tcW w:w="913" w:type="dxa"/>
          </w:tcPr>
          <w:p w:rsidR="00913DD5" w:rsidRPr="00913DD5" w:rsidRDefault="00913DD5" w:rsidP="00913DD5">
            <w:pPr>
              <w:pStyle w:val="a3"/>
              <w:jc w:val="center"/>
              <w:rPr>
                <w:rFonts w:ascii="Times New Roman" w:hAnsi="Times New Roman" w:cs="Times New Roman"/>
                <w:sz w:val="24"/>
                <w:szCs w:val="24"/>
              </w:rPr>
            </w:pPr>
          </w:p>
        </w:tc>
        <w:tc>
          <w:tcPr>
            <w:tcW w:w="1369" w:type="dxa"/>
          </w:tcPr>
          <w:p w:rsidR="00913DD5" w:rsidRPr="00913DD5" w:rsidRDefault="00913DD5" w:rsidP="00913DD5">
            <w:pPr>
              <w:pStyle w:val="a3"/>
              <w:jc w:val="center"/>
              <w:rPr>
                <w:rFonts w:ascii="Times New Roman" w:hAnsi="Times New Roman" w:cs="Times New Roman"/>
                <w:sz w:val="24"/>
                <w:szCs w:val="24"/>
              </w:rPr>
            </w:pPr>
          </w:p>
        </w:tc>
        <w:tc>
          <w:tcPr>
            <w:tcW w:w="3025" w:type="dxa"/>
          </w:tcPr>
          <w:p w:rsidR="00913DD5" w:rsidRPr="00913DD5" w:rsidRDefault="00913DD5" w:rsidP="00913DD5">
            <w:pPr>
              <w:pStyle w:val="a3"/>
              <w:jc w:val="center"/>
              <w:rPr>
                <w:rFonts w:ascii="Times New Roman" w:hAnsi="Times New Roman" w:cs="Times New Roman"/>
                <w:sz w:val="24"/>
                <w:szCs w:val="24"/>
              </w:rPr>
            </w:pPr>
          </w:p>
        </w:tc>
        <w:tc>
          <w:tcPr>
            <w:tcW w:w="2652" w:type="dxa"/>
            <w:gridSpan w:val="2"/>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1 урок в четверть</w:t>
            </w:r>
          </w:p>
        </w:tc>
      </w:tr>
      <w:tr w:rsidR="00913DD5" w:rsidTr="00913DD5">
        <w:tc>
          <w:tcPr>
            <w:tcW w:w="2172" w:type="dxa"/>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7 класс</w:t>
            </w:r>
          </w:p>
        </w:tc>
        <w:tc>
          <w:tcPr>
            <w:tcW w:w="913" w:type="dxa"/>
          </w:tcPr>
          <w:p w:rsidR="00913DD5" w:rsidRPr="00913DD5" w:rsidRDefault="00913DD5" w:rsidP="00913DD5">
            <w:pPr>
              <w:pStyle w:val="a3"/>
              <w:jc w:val="center"/>
              <w:rPr>
                <w:rFonts w:ascii="Times New Roman" w:hAnsi="Times New Roman" w:cs="Times New Roman"/>
                <w:sz w:val="24"/>
                <w:szCs w:val="24"/>
              </w:rPr>
            </w:pPr>
          </w:p>
        </w:tc>
        <w:tc>
          <w:tcPr>
            <w:tcW w:w="1369" w:type="dxa"/>
          </w:tcPr>
          <w:p w:rsid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 xml:space="preserve">Физика +биология </w:t>
            </w:r>
          </w:p>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2 урока в год</w:t>
            </w:r>
          </w:p>
        </w:tc>
        <w:tc>
          <w:tcPr>
            <w:tcW w:w="3025" w:type="dxa"/>
          </w:tcPr>
          <w:p w:rsid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Информатика +биология, Информатика +география, Информатика +физика</w:t>
            </w:r>
          </w:p>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по 1 уроку в год</w:t>
            </w:r>
          </w:p>
        </w:tc>
        <w:tc>
          <w:tcPr>
            <w:tcW w:w="2652" w:type="dxa"/>
            <w:gridSpan w:val="2"/>
          </w:tcPr>
          <w:p w:rsidR="00913DD5" w:rsidRPr="00913DD5" w:rsidRDefault="00913DD5" w:rsidP="00913DD5">
            <w:pPr>
              <w:pStyle w:val="a3"/>
              <w:jc w:val="center"/>
              <w:rPr>
                <w:rFonts w:ascii="Times New Roman" w:hAnsi="Times New Roman" w:cs="Times New Roman"/>
                <w:sz w:val="24"/>
                <w:szCs w:val="24"/>
              </w:rPr>
            </w:pPr>
            <w:r>
              <w:rPr>
                <w:rFonts w:ascii="Times New Roman" w:hAnsi="Times New Roman" w:cs="Times New Roman"/>
                <w:sz w:val="24"/>
                <w:szCs w:val="24"/>
              </w:rPr>
              <w:t>1 урок в четверть</w:t>
            </w:r>
          </w:p>
        </w:tc>
      </w:tr>
      <w:tr w:rsidR="001C792C" w:rsidTr="00913DD5">
        <w:tc>
          <w:tcPr>
            <w:tcW w:w="2172" w:type="dxa"/>
          </w:tcPr>
          <w:p w:rsidR="001C792C" w:rsidRDefault="001C792C" w:rsidP="00913DD5">
            <w:pPr>
              <w:pStyle w:val="a3"/>
              <w:jc w:val="center"/>
              <w:rPr>
                <w:rFonts w:ascii="Times New Roman" w:hAnsi="Times New Roman" w:cs="Times New Roman"/>
                <w:sz w:val="24"/>
                <w:szCs w:val="24"/>
              </w:rPr>
            </w:pPr>
            <w:r>
              <w:rPr>
                <w:rFonts w:ascii="Times New Roman" w:hAnsi="Times New Roman" w:cs="Times New Roman"/>
                <w:sz w:val="24"/>
                <w:szCs w:val="24"/>
              </w:rPr>
              <w:t>8 класс</w:t>
            </w:r>
          </w:p>
        </w:tc>
        <w:tc>
          <w:tcPr>
            <w:tcW w:w="5307" w:type="dxa"/>
            <w:gridSpan w:val="3"/>
            <w:vMerge w:val="restart"/>
          </w:tcPr>
          <w:p w:rsidR="001C792C" w:rsidRDefault="001C792C" w:rsidP="00913DD5">
            <w:pPr>
              <w:pStyle w:val="a3"/>
              <w:jc w:val="center"/>
              <w:rPr>
                <w:rFonts w:ascii="Times New Roman" w:hAnsi="Times New Roman" w:cs="Times New Roman"/>
                <w:sz w:val="24"/>
                <w:szCs w:val="24"/>
              </w:rPr>
            </w:pPr>
            <w:r>
              <w:rPr>
                <w:rFonts w:ascii="Times New Roman" w:hAnsi="Times New Roman" w:cs="Times New Roman"/>
                <w:sz w:val="24"/>
                <w:szCs w:val="24"/>
              </w:rPr>
              <w:t>1 урок в четверть</w:t>
            </w:r>
          </w:p>
        </w:tc>
        <w:tc>
          <w:tcPr>
            <w:tcW w:w="2652" w:type="dxa"/>
            <w:gridSpan w:val="2"/>
            <w:vMerge w:val="restart"/>
          </w:tcPr>
          <w:p w:rsidR="001C792C" w:rsidRDefault="001C792C" w:rsidP="00913DD5">
            <w:pPr>
              <w:pStyle w:val="a3"/>
              <w:jc w:val="center"/>
              <w:rPr>
                <w:rFonts w:ascii="Times New Roman" w:hAnsi="Times New Roman" w:cs="Times New Roman"/>
                <w:sz w:val="24"/>
                <w:szCs w:val="24"/>
              </w:rPr>
            </w:pPr>
            <w:r>
              <w:rPr>
                <w:rFonts w:ascii="Times New Roman" w:hAnsi="Times New Roman" w:cs="Times New Roman"/>
                <w:sz w:val="24"/>
                <w:szCs w:val="24"/>
              </w:rPr>
              <w:t>1 урок в четверть</w:t>
            </w:r>
          </w:p>
        </w:tc>
      </w:tr>
      <w:tr w:rsidR="001C792C" w:rsidTr="00913DD5">
        <w:tc>
          <w:tcPr>
            <w:tcW w:w="2172" w:type="dxa"/>
          </w:tcPr>
          <w:p w:rsidR="001C792C" w:rsidRDefault="001C792C" w:rsidP="00913DD5">
            <w:pPr>
              <w:pStyle w:val="a3"/>
              <w:jc w:val="center"/>
              <w:rPr>
                <w:rFonts w:ascii="Times New Roman" w:hAnsi="Times New Roman" w:cs="Times New Roman"/>
                <w:sz w:val="24"/>
                <w:szCs w:val="24"/>
              </w:rPr>
            </w:pPr>
            <w:r>
              <w:rPr>
                <w:rFonts w:ascii="Times New Roman" w:hAnsi="Times New Roman" w:cs="Times New Roman"/>
                <w:sz w:val="24"/>
                <w:szCs w:val="24"/>
              </w:rPr>
              <w:t>9 класс</w:t>
            </w:r>
          </w:p>
        </w:tc>
        <w:tc>
          <w:tcPr>
            <w:tcW w:w="5307" w:type="dxa"/>
            <w:gridSpan w:val="3"/>
            <w:vMerge/>
          </w:tcPr>
          <w:p w:rsidR="001C792C" w:rsidRDefault="001C792C" w:rsidP="00913DD5">
            <w:pPr>
              <w:pStyle w:val="a3"/>
              <w:jc w:val="center"/>
              <w:rPr>
                <w:rFonts w:ascii="Times New Roman" w:hAnsi="Times New Roman" w:cs="Times New Roman"/>
                <w:sz w:val="24"/>
                <w:szCs w:val="24"/>
              </w:rPr>
            </w:pPr>
          </w:p>
        </w:tc>
        <w:tc>
          <w:tcPr>
            <w:tcW w:w="2652" w:type="dxa"/>
            <w:gridSpan w:val="2"/>
            <w:vMerge/>
          </w:tcPr>
          <w:p w:rsidR="001C792C" w:rsidRDefault="001C792C" w:rsidP="00913DD5">
            <w:pPr>
              <w:pStyle w:val="a3"/>
              <w:jc w:val="center"/>
              <w:rPr>
                <w:rFonts w:ascii="Times New Roman" w:hAnsi="Times New Roman" w:cs="Times New Roman"/>
                <w:sz w:val="24"/>
                <w:szCs w:val="24"/>
              </w:rPr>
            </w:pPr>
          </w:p>
        </w:tc>
      </w:tr>
    </w:tbl>
    <w:p w:rsidR="002F5E7C" w:rsidRPr="006B3374" w:rsidRDefault="009D6CA0" w:rsidP="00902244">
      <w:pPr>
        <w:pStyle w:val="a3"/>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6B3374" w:rsidRPr="006B3374">
        <w:rPr>
          <w:rFonts w:ascii="Times New Roman" w:eastAsia="Calibri" w:hAnsi="Times New Roman" w:cs="Times New Roman"/>
          <w:sz w:val="24"/>
          <w:szCs w:val="24"/>
          <w:lang w:eastAsia="en-US"/>
        </w:rPr>
        <w:t xml:space="preserve"> </w:t>
      </w:r>
      <w:r w:rsidR="006B3374" w:rsidRPr="00142781">
        <w:rPr>
          <w:rFonts w:ascii="Times New Roman" w:eastAsia="Calibri" w:hAnsi="Times New Roman" w:cs="Times New Roman"/>
          <w:sz w:val="24"/>
          <w:szCs w:val="24"/>
          <w:lang w:eastAsia="en-US"/>
        </w:rPr>
        <w:t>В рамках реализации регионального проекта «КультУРА</w:t>
      </w:r>
      <w:r w:rsidR="006B3374">
        <w:rPr>
          <w:rFonts w:ascii="Times New Roman" w:eastAsia="Calibri" w:hAnsi="Times New Roman" w:cs="Times New Roman"/>
          <w:sz w:val="24"/>
          <w:szCs w:val="24"/>
          <w:lang w:eastAsia="en-US"/>
        </w:rPr>
        <w:t xml:space="preserve"> жизни» в течение 20</w:t>
      </w:r>
      <w:r w:rsidR="003646ED">
        <w:rPr>
          <w:rFonts w:ascii="Times New Roman" w:eastAsia="Calibri" w:hAnsi="Times New Roman" w:cs="Times New Roman"/>
          <w:sz w:val="24"/>
          <w:szCs w:val="24"/>
          <w:lang w:eastAsia="en-US"/>
        </w:rPr>
        <w:t>20-2021</w:t>
      </w:r>
      <w:r w:rsidR="006B3374" w:rsidRPr="00142781">
        <w:rPr>
          <w:rFonts w:ascii="Times New Roman" w:eastAsia="Calibri" w:hAnsi="Times New Roman" w:cs="Times New Roman"/>
          <w:sz w:val="24"/>
          <w:szCs w:val="24"/>
          <w:lang w:eastAsia="en-US"/>
        </w:rPr>
        <w:t xml:space="preserve"> учебного года будут продолжены мероприятия по проведению уроков на базе мультимедийного Исторического парка «Россия - Моя история»</w:t>
      </w:r>
      <w:r>
        <w:rPr>
          <w:rFonts w:ascii="Times New Roman" w:eastAsia="Calibri" w:hAnsi="Times New Roman" w:cs="Times New Roman"/>
          <w:sz w:val="24"/>
          <w:szCs w:val="24"/>
          <w:lang w:eastAsia="en-US"/>
        </w:rPr>
        <w:t>, на производстве,</w:t>
      </w:r>
      <w:r w:rsidRPr="009D6CA0">
        <w:rPr>
          <w:rFonts w:ascii="Times New Roman" w:hAnsi="Times New Roman" w:cs="Times New Roman"/>
          <w:sz w:val="24"/>
          <w:szCs w:val="24"/>
        </w:rPr>
        <w:t xml:space="preserve"> </w:t>
      </w:r>
      <w:r w:rsidRPr="000972BB">
        <w:rPr>
          <w:rFonts w:ascii="Times New Roman" w:hAnsi="Times New Roman" w:cs="Times New Roman"/>
          <w:sz w:val="24"/>
          <w:szCs w:val="24"/>
        </w:rPr>
        <w:t>учреждениях культуры, спорта,</w:t>
      </w:r>
      <w:r w:rsidRPr="009D6CA0">
        <w:rPr>
          <w:rFonts w:ascii="Times New Roman" w:hAnsi="Times New Roman" w:cs="Times New Roman"/>
          <w:sz w:val="24"/>
          <w:szCs w:val="24"/>
        </w:rPr>
        <w:t xml:space="preserve"> </w:t>
      </w:r>
      <w:r w:rsidRPr="000972BB">
        <w:rPr>
          <w:rFonts w:ascii="Times New Roman" w:hAnsi="Times New Roman" w:cs="Times New Roman"/>
          <w:sz w:val="24"/>
          <w:szCs w:val="24"/>
        </w:rPr>
        <w:t xml:space="preserve"> в связи с этим предусматривается гибкое расписание</w:t>
      </w:r>
      <w:r w:rsidR="006B3374" w:rsidRPr="00142781">
        <w:rPr>
          <w:rFonts w:ascii="Times New Roman" w:eastAsia="Calibri" w:hAnsi="Times New Roman" w:cs="Times New Roman"/>
          <w:sz w:val="24"/>
          <w:szCs w:val="24"/>
          <w:lang w:eastAsia="en-US"/>
        </w:rPr>
        <w:t>. С целью привития  культуры детско-семейного чтения  будет организована совместная работа библиотеки МАОУ Гагаринская СОШ, Гагаринского ДК («клубы по интересам»), а так же организована работа по популяризации здоровьесбережения: профилактика заболеваний, культура питания, динамическая активность, информационная защищённость, безопасное поведение.</w:t>
      </w:r>
    </w:p>
    <w:p w:rsidR="00D71814" w:rsidRDefault="00D71814" w:rsidP="00902244">
      <w:pPr>
        <w:autoSpaceDE w:val="0"/>
        <w:autoSpaceDN w:val="0"/>
        <w:adjustRightInd w:val="0"/>
        <w:spacing w:after="0"/>
        <w:ind w:firstLine="720"/>
        <w:jc w:val="both"/>
        <w:rPr>
          <w:rFonts w:ascii="Times New Roman" w:hAnsi="Times New Roman" w:cs="Times New Roman"/>
          <w:b/>
          <w:sz w:val="24"/>
          <w:szCs w:val="24"/>
        </w:rPr>
      </w:pPr>
    </w:p>
    <w:p w:rsidR="00913DD5" w:rsidRDefault="00BE3D62" w:rsidP="00902244">
      <w:pPr>
        <w:autoSpaceDE w:val="0"/>
        <w:autoSpaceDN w:val="0"/>
        <w:adjustRightInd w:val="0"/>
        <w:spacing w:after="0"/>
        <w:ind w:firstLine="720"/>
        <w:jc w:val="both"/>
        <w:rPr>
          <w:rFonts w:ascii="Times New Roman" w:hAnsi="Times New Roman" w:cs="Times New Roman"/>
          <w:b/>
          <w:sz w:val="24"/>
          <w:szCs w:val="24"/>
        </w:rPr>
      </w:pPr>
      <w:r w:rsidRPr="00794CCC">
        <w:rPr>
          <w:rFonts w:ascii="Times New Roman" w:hAnsi="Times New Roman" w:cs="Times New Roman"/>
          <w:b/>
          <w:sz w:val="24"/>
          <w:szCs w:val="24"/>
        </w:rPr>
        <w:lastRenderedPageBreak/>
        <w:t>Формы проведения  итоговой  промежуточной  аттестация обучающихся</w:t>
      </w:r>
      <w:r>
        <w:rPr>
          <w:rFonts w:ascii="Times New Roman" w:hAnsi="Times New Roman" w:cs="Times New Roman"/>
          <w:b/>
          <w:sz w:val="24"/>
          <w:szCs w:val="24"/>
        </w:rPr>
        <w:t xml:space="preserve"> основной школы.</w:t>
      </w:r>
    </w:p>
    <w:p w:rsidR="00BE3D62" w:rsidRDefault="00BE3D62" w:rsidP="00902244">
      <w:pPr>
        <w:autoSpaceDE w:val="0"/>
        <w:autoSpaceDN w:val="0"/>
        <w:adjustRightInd w:val="0"/>
        <w:spacing w:after="0"/>
        <w:ind w:firstLine="720"/>
        <w:jc w:val="both"/>
        <w:rPr>
          <w:rFonts w:ascii="Times New Roman" w:hAnsi="Times New Roman" w:cs="Times New Roman"/>
          <w:color w:val="000000"/>
          <w:sz w:val="24"/>
          <w:szCs w:val="24"/>
        </w:rPr>
      </w:pPr>
      <w:r w:rsidRPr="001C371E">
        <w:rPr>
          <w:rFonts w:ascii="Times New Roman" w:hAnsi="Times New Roman" w:cs="Times New Roman"/>
          <w:color w:val="000000"/>
          <w:sz w:val="24"/>
          <w:szCs w:val="24"/>
        </w:rPr>
        <w:t>Освоение общеобразовательной программы, в том числе отдельной её части или</w:t>
      </w:r>
      <w:r w:rsidR="0071067C">
        <w:rPr>
          <w:rFonts w:ascii="Times New Roman" w:hAnsi="Times New Roman" w:cs="Times New Roman"/>
          <w:color w:val="000000"/>
          <w:sz w:val="24"/>
          <w:szCs w:val="24"/>
        </w:rPr>
        <w:t xml:space="preserve"> </w:t>
      </w:r>
      <w:r w:rsidRPr="001C371E">
        <w:rPr>
          <w:rFonts w:ascii="Times New Roman" w:hAnsi="Times New Roman" w:cs="Times New Roman"/>
          <w:color w:val="000000"/>
          <w:sz w:val="24"/>
          <w:szCs w:val="24"/>
        </w:rPr>
        <w:t>всего объёма учебного предмета, курса общеобразовательной программы</w:t>
      </w:r>
      <w:r>
        <w:rPr>
          <w:rFonts w:ascii="Times New Roman" w:hAnsi="Times New Roman" w:cs="Times New Roman"/>
          <w:color w:val="000000"/>
          <w:sz w:val="24"/>
          <w:szCs w:val="24"/>
        </w:rPr>
        <w:t xml:space="preserve">, </w:t>
      </w:r>
      <w:r w:rsidRPr="001C371E">
        <w:rPr>
          <w:rFonts w:ascii="Times New Roman" w:hAnsi="Times New Roman" w:cs="Times New Roman"/>
          <w:color w:val="000000"/>
          <w:sz w:val="24"/>
          <w:szCs w:val="24"/>
        </w:rPr>
        <w:t xml:space="preserve">сопровождается промежуточной аттестацией обучающихся, </w:t>
      </w:r>
      <w:r>
        <w:rPr>
          <w:rFonts w:ascii="Times New Roman" w:hAnsi="Times New Roman" w:cs="Times New Roman"/>
          <w:color w:val="000000"/>
          <w:sz w:val="24"/>
          <w:szCs w:val="24"/>
        </w:rPr>
        <w:t xml:space="preserve">которая подразделяется </w:t>
      </w:r>
      <w:r w:rsidRPr="001C371E">
        <w:rPr>
          <w:rFonts w:ascii="Times New Roman" w:hAnsi="Times New Roman" w:cs="Times New Roman"/>
          <w:color w:val="000000"/>
          <w:sz w:val="24"/>
          <w:szCs w:val="24"/>
        </w:rPr>
        <w:t>на текущий контроль успеваемости, по итогам каждой четверти и по итогам года.</w:t>
      </w:r>
      <w:r w:rsidR="0071067C">
        <w:rPr>
          <w:rFonts w:ascii="Times New Roman" w:hAnsi="Times New Roman" w:cs="Times New Roman"/>
          <w:color w:val="000000"/>
          <w:sz w:val="24"/>
          <w:szCs w:val="24"/>
        </w:rPr>
        <w:t xml:space="preserve"> </w:t>
      </w:r>
      <w:r w:rsidRPr="001C371E">
        <w:rPr>
          <w:rFonts w:ascii="Times New Roman" w:hAnsi="Times New Roman" w:cs="Times New Roman"/>
          <w:color w:val="000000"/>
          <w:sz w:val="24"/>
          <w:szCs w:val="24"/>
        </w:rPr>
        <w:t>Промежуточная аттестация проводится по пятибалльной системе.</w:t>
      </w:r>
    </w:p>
    <w:tbl>
      <w:tblPr>
        <w:tblW w:w="10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94"/>
        <w:gridCol w:w="314"/>
        <w:gridCol w:w="1710"/>
        <w:gridCol w:w="1842"/>
        <w:gridCol w:w="1843"/>
        <w:gridCol w:w="1842"/>
        <w:gridCol w:w="1671"/>
      </w:tblGrid>
      <w:tr w:rsidR="00BE3D62" w:rsidRPr="002A3FEE" w:rsidTr="004B2EC9">
        <w:trPr>
          <w:trHeight w:val="276"/>
          <w:jc w:val="center"/>
        </w:trPr>
        <w:tc>
          <w:tcPr>
            <w:tcW w:w="1908" w:type="dxa"/>
            <w:gridSpan w:val="2"/>
            <w:vMerge w:val="restart"/>
          </w:tcPr>
          <w:p w:rsidR="00BE3D62" w:rsidRPr="00AA22BE" w:rsidRDefault="00BE3D62" w:rsidP="00611191">
            <w:pPr>
              <w:spacing w:after="0"/>
              <w:ind w:left="176" w:hanging="176"/>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Предметные области</w:t>
            </w:r>
          </w:p>
        </w:tc>
        <w:tc>
          <w:tcPr>
            <w:tcW w:w="1710" w:type="dxa"/>
            <w:vMerge w:val="restart"/>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b/>
                <w:bCs/>
                <w:sz w:val="24"/>
                <w:szCs w:val="24"/>
              </w:rPr>
              <w:t>Учебные предметы</w:t>
            </w:r>
          </w:p>
        </w:tc>
        <w:tc>
          <w:tcPr>
            <w:tcW w:w="7198" w:type="dxa"/>
            <w:gridSpan w:val="4"/>
          </w:tcPr>
          <w:p w:rsidR="00BE3D62" w:rsidRPr="00AA22BE" w:rsidRDefault="00BE3D62" w:rsidP="00611191">
            <w:pPr>
              <w:spacing w:after="0"/>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Классы/ форма аттестации</w:t>
            </w:r>
          </w:p>
        </w:tc>
      </w:tr>
      <w:tr w:rsidR="00BE3D62" w:rsidRPr="002A3FEE" w:rsidTr="004B2EC9">
        <w:trPr>
          <w:trHeight w:val="276"/>
          <w:jc w:val="center"/>
        </w:trPr>
        <w:tc>
          <w:tcPr>
            <w:tcW w:w="1908" w:type="dxa"/>
            <w:gridSpan w:val="2"/>
            <w:vMerge/>
          </w:tcPr>
          <w:p w:rsidR="00BE3D62" w:rsidRPr="00AA22BE" w:rsidRDefault="00BE3D62" w:rsidP="00611191">
            <w:pPr>
              <w:spacing w:after="0"/>
              <w:jc w:val="center"/>
              <w:rPr>
                <w:rFonts w:ascii="Times New Roman" w:eastAsia="Times New Roman" w:hAnsi="Times New Roman" w:cs="Times New Roman"/>
                <w:sz w:val="24"/>
                <w:szCs w:val="24"/>
              </w:rPr>
            </w:pPr>
          </w:p>
        </w:tc>
        <w:tc>
          <w:tcPr>
            <w:tcW w:w="1710" w:type="dxa"/>
            <w:vMerge/>
          </w:tcPr>
          <w:p w:rsidR="00BE3D62" w:rsidRPr="00AA22BE" w:rsidRDefault="00BE3D62" w:rsidP="00611191">
            <w:pPr>
              <w:spacing w:after="0"/>
              <w:jc w:val="center"/>
              <w:rPr>
                <w:rFonts w:ascii="Times New Roman" w:eastAsia="Times New Roman" w:hAnsi="Times New Roman" w:cs="Times New Roman"/>
                <w:sz w:val="24"/>
                <w:szCs w:val="24"/>
              </w:rPr>
            </w:pPr>
          </w:p>
        </w:tc>
        <w:tc>
          <w:tcPr>
            <w:tcW w:w="1842" w:type="dxa"/>
          </w:tcPr>
          <w:p w:rsidR="00BE3D62" w:rsidRPr="00AA22BE" w:rsidRDefault="00BE3D62" w:rsidP="00611191">
            <w:pPr>
              <w:spacing w:after="0"/>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5</w:t>
            </w:r>
          </w:p>
          <w:p w:rsidR="00BE3D62" w:rsidRPr="00AA22BE" w:rsidRDefault="00AA22BE" w:rsidP="00611191">
            <w:pPr>
              <w:spacing w:after="0"/>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К</w:t>
            </w:r>
            <w:r w:rsidR="00BE3D62" w:rsidRPr="00AA22BE">
              <w:rPr>
                <w:rFonts w:ascii="Times New Roman" w:eastAsia="Times New Roman" w:hAnsi="Times New Roman" w:cs="Times New Roman"/>
                <w:b/>
                <w:bCs/>
                <w:sz w:val="24"/>
                <w:szCs w:val="24"/>
              </w:rPr>
              <w:t>лассы</w:t>
            </w:r>
          </w:p>
        </w:tc>
        <w:tc>
          <w:tcPr>
            <w:tcW w:w="1843" w:type="dxa"/>
          </w:tcPr>
          <w:p w:rsidR="00BE3D62" w:rsidRPr="00AA22BE" w:rsidRDefault="00BE3D62" w:rsidP="00611191">
            <w:pPr>
              <w:spacing w:after="0"/>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6</w:t>
            </w:r>
          </w:p>
          <w:p w:rsidR="00BE3D62" w:rsidRPr="00AA22BE" w:rsidRDefault="00BE3D62" w:rsidP="00611191">
            <w:pPr>
              <w:spacing w:after="0"/>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классы</w:t>
            </w:r>
          </w:p>
        </w:tc>
        <w:tc>
          <w:tcPr>
            <w:tcW w:w="1842" w:type="dxa"/>
          </w:tcPr>
          <w:p w:rsidR="00BE3D62" w:rsidRPr="00AA22BE" w:rsidRDefault="00BE3D62" w:rsidP="00611191">
            <w:pPr>
              <w:spacing w:after="0"/>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7</w:t>
            </w:r>
          </w:p>
          <w:p w:rsidR="00BE3D62" w:rsidRPr="00AA22BE" w:rsidRDefault="00BE3D62" w:rsidP="00611191">
            <w:pPr>
              <w:spacing w:after="0"/>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классы</w:t>
            </w:r>
          </w:p>
        </w:tc>
        <w:tc>
          <w:tcPr>
            <w:tcW w:w="1671" w:type="dxa"/>
          </w:tcPr>
          <w:p w:rsidR="00BE3D62" w:rsidRPr="00AA22BE" w:rsidRDefault="00BE3D62" w:rsidP="00611191">
            <w:pPr>
              <w:spacing w:after="0"/>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8</w:t>
            </w:r>
          </w:p>
          <w:p w:rsidR="00BE3D62" w:rsidRPr="00AA22BE" w:rsidRDefault="00BE3D62" w:rsidP="00611191">
            <w:pPr>
              <w:spacing w:after="0"/>
              <w:jc w:val="center"/>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классы</w:t>
            </w:r>
          </w:p>
        </w:tc>
      </w:tr>
      <w:tr w:rsidR="00BE3D62" w:rsidRPr="002A3FEE" w:rsidTr="004B2EC9">
        <w:trPr>
          <w:trHeight w:val="276"/>
          <w:jc w:val="center"/>
        </w:trPr>
        <w:tc>
          <w:tcPr>
            <w:tcW w:w="10816" w:type="dxa"/>
            <w:gridSpan w:val="7"/>
          </w:tcPr>
          <w:p w:rsidR="00BE3D62" w:rsidRPr="00AA22BE" w:rsidRDefault="00BE3D62" w:rsidP="00611191">
            <w:pPr>
              <w:spacing w:after="0"/>
              <w:jc w:val="both"/>
              <w:rPr>
                <w:rFonts w:ascii="Times New Roman" w:eastAsia="Times New Roman" w:hAnsi="Times New Roman" w:cs="Times New Roman"/>
                <w:b/>
                <w:bCs/>
                <w:sz w:val="24"/>
                <w:szCs w:val="24"/>
              </w:rPr>
            </w:pPr>
            <w:r w:rsidRPr="00AA22BE">
              <w:rPr>
                <w:rFonts w:ascii="Times New Roman" w:eastAsia="Times New Roman" w:hAnsi="Times New Roman" w:cs="Times New Roman"/>
                <w:b/>
                <w:bCs/>
                <w:sz w:val="24"/>
                <w:szCs w:val="24"/>
              </w:rPr>
              <w:t>Обязательная (инвариантная) часть</w:t>
            </w:r>
          </w:p>
        </w:tc>
      </w:tr>
      <w:tr w:rsidR="00F42BEE" w:rsidRPr="002A3FEE" w:rsidTr="007F1120">
        <w:trPr>
          <w:jc w:val="center"/>
        </w:trPr>
        <w:tc>
          <w:tcPr>
            <w:tcW w:w="1594" w:type="dxa"/>
            <w:vMerge w:val="restart"/>
            <w:vAlign w:val="center"/>
          </w:tcPr>
          <w:p w:rsidR="00F42BEE" w:rsidRPr="00C70D32" w:rsidRDefault="00F42BEE" w:rsidP="00611191">
            <w:pPr>
              <w:spacing w:after="0"/>
              <w:jc w:val="both"/>
              <w:rPr>
                <w:rFonts w:ascii="Times New Roman" w:eastAsia="Times New Roman" w:hAnsi="Times New Roman" w:cs="Times New Roman"/>
              </w:rPr>
            </w:pPr>
            <w:r>
              <w:rPr>
                <w:rFonts w:ascii="Times New Roman" w:eastAsia="Times New Roman" w:hAnsi="Times New Roman" w:cs="Times New Roman"/>
              </w:rPr>
              <w:t>Русский язык и литература</w:t>
            </w:r>
          </w:p>
          <w:p w:rsidR="00F42BEE" w:rsidRPr="00C70D32" w:rsidRDefault="00F42BEE" w:rsidP="000F0186">
            <w:pPr>
              <w:spacing w:after="0"/>
              <w:jc w:val="both"/>
              <w:rPr>
                <w:rFonts w:ascii="Times New Roman" w:eastAsia="Times New Roman" w:hAnsi="Times New Roman" w:cs="Times New Roman"/>
              </w:rPr>
            </w:pPr>
          </w:p>
        </w:tc>
        <w:tc>
          <w:tcPr>
            <w:tcW w:w="2024" w:type="dxa"/>
            <w:gridSpan w:val="2"/>
            <w:vAlign w:val="center"/>
          </w:tcPr>
          <w:p w:rsidR="00F42BEE" w:rsidRPr="00AA22BE" w:rsidRDefault="00F42BEE"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Русский язык</w:t>
            </w:r>
          </w:p>
        </w:tc>
        <w:tc>
          <w:tcPr>
            <w:tcW w:w="7198" w:type="dxa"/>
            <w:gridSpan w:val="4"/>
          </w:tcPr>
          <w:p w:rsidR="00F42BEE" w:rsidRPr="00AA22BE" w:rsidRDefault="00F42BEE" w:rsidP="00F42BEE">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Устно, по билетам</w:t>
            </w:r>
          </w:p>
          <w:p w:rsidR="00F42BEE" w:rsidRPr="00AA22BE" w:rsidRDefault="00F42BEE" w:rsidP="00611191">
            <w:pPr>
              <w:spacing w:after="0"/>
              <w:jc w:val="both"/>
              <w:rPr>
                <w:rFonts w:ascii="Times New Roman" w:eastAsia="Times New Roman" w:hAnsi="Times New Roman" w:cs="Times New Roman"/>
                <w:sz w:val="24"/>
                <w:szCs w:val="24"/>
              </w:rPr>
            </w:pPr>
          </w:p>
        </w:tc>
      </w:tr>
      <w:tr w:rsidR="00BE3D62" w:rsidRPr="002A3FEE" w:rsidTr="004B2EC9">
        <w:trPr>
          <w:trHeight w:val="790"/>
          <w:jc w:val="center"/>
        </w:trPr>
        <w:tc>
          <w:tcPr>
            <w:tcW w:w="1594" w:type="dxa"/>
            <w:vMerge/>
            <w:tcBorders>
              <w:bottom w:val="single" w:sz="4" w:space="0" w:color="auto"/>
            </w:tcBorders>
            <w:vAlign w:val="center"/>
          </w:tcPr>
          <w:p w:rsidR="00BE3D62" w:rsidRPr="00C70D32" w:rsidRDefault="00BE3D62" w:rsidP="00611191">
            <w:pPr>
              <w:spacing w:after="0"/>
              <w:jc w:val="both"/>
              <w:rPr>
                <w:rFonts w:ascii="Times New Roman" w:eastAsia="Times New Roman" w:hAnsi="Times New Roman" w:cs="Times New Roman"/>
              </w:rPr>
            </w:pPr>
          </w:p>
        </w:tc>
        <w:tc>
          <w:tcPr>
            <w:tcW w:w="2024" w:type="dxa"/>
            <w:gridSpan w:val="2"/>
            <w:vAlign w:val="center"/>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 Литература</w:t>
            </w:r>
          </w:p>
        </w:tc>
        <w:tc>
          <w:tcPr>
            <w:tcW w:w="1842" w:type="dxa"/>
          </w:tcPr>
          <w:p w:rsidR="00BE3D62" w:rsidRPr="00AA22BE" w:rsidRDefault="00F42BEE" w:rsidP="00F42BEE">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Итоговая контрольная работа</w:t>
            </w:r>
          </w:p>
        </w:tc>
        <w:tc>
          <w:tcPr>
            <w:tcW w:w="1843" w:type="dxa"/>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Устно, по билетам</w:t>
            </w:r>
          </w:p>
        </w:tc>
        <w:tc>
          <w:tcPr>
            <w:tcW w:w="1842" w:type="dxa"/>
          </w:tcPr>
          <w:p w:rsidR="00BE3D62" w:rsidRPr="00AA22BE" w:rsidRDefault="00F42BEE" w:rsidP="00F42BEE">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Итоговая контрольная работа</w:t>
            </w:r>
          </w:p>
        </w:tc>
        <w:tc>
          <w:tcPr>
            <w:tcW w:w="1671" w:type="dxa"/>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Тестирование </w:t>
            </w:r>
          </w:p>
        </w:tc>
      </w:tr>
      <w:tr w:rsidR="000F0186" w:rsidRPr="002A3FEE" w:rsidTr="004B2EC9">
        <w:trPr>
          <w:jc w:val="center"/>
        </w:trPr>
        <w:tc>
          <w:tcPr>
            <w:tcW w:w="1594" w:type="dxa"/>
            <w:tcBorders>
              <w:top w:val="single" w:sz="4" w:space="0" w:color="auto"/>
            </w:tcBorders>
            <w:vAlign w:val="center"/>
          </w:tcPr>
          <w:p w:rsidR="000F0186" w:rsidRPr="00C70D32" w:rsidRDefault="000F0186" w:rsidP="00611191">
            <w:pPr>
              <w:spacing w:after="0"/>
              <w:jc w:val="both"/>
              <w:rPr>
                <w:rFonts w:ascii="Times New Roman" w:eastAsia="Times New Roman" w:hAnsi="Times New Roman" w:cs="Times New Roman"/>
              </w:rPr>
            </w:pPr>
            <w:r>
              <w:rPr>
                <w:rFonts w:ascii="Times New Roman" w:eastAsia="Times New Roman" w:hAnsi="Times New Roman" w:cs="Times New Roman"/>
              </w:rPr>
              <w:t>Иностранные языки</w:t>
            </w:r>
          </w:p>
        </w:tc>
        <w:tc>
          <w:tcPr>
            <w:tcW w:w="2024" w:type="dxa"/>
            <w:gridSpan w:val="2"/>
            <w:vAlign w:val="center"/>
          </w:tcPr>
          <w:p w:rsidR="000F0186" w:rsidRPr="00AA22BE" w:rsidRDefault="000F0186"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Иностранный язык (английский)</w:t>
            </w:r>
          </w:p>
        </w:tc>
        <w:tc>
          <w:tcPr>
            <w:tcW w:w="1842" w:type="dxa"/>
          </w:tcPr>
          <w:p w:rsidR="000F0186" w:rsidRPr="00AA22BE" w:rsidRDefault="000F0186"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Устно, по билетам</w:t>
            </w:r>
          </w:p>
        </w:tc>
        <w:tc>
          <w:tcPr>
            <w:tcW w:w="5356" w:type="dxa"/>
            <w:gridSpan w:val="3"/>
          </w:tcPr>
          <w:p w:rsidR="000F0186" w:rsidRPr="00AA22BE" w:rsidRDefault="000F0186" w:rsidP="000F0186">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Итоговая контрольная работа</w:t>
            </w:r>
          </w:p>
          <w:p w:rsidR="000F0186" w:rsidRPr="00AA22BE" w:rsidRDefault="000F0186" w:rsidP="000F0186">
            <w:pPr>
              <w:rPr>
                <w:rFonts w:ascii="Times New Roman" w:eastAsia="Times New Roman" w:hAnsi="Times New Roman" w:cs="Times New Roman"/>
                <w:sz w:val="24"/>
                <w:szCs w:val="24"/>
              </w:rPr>
            </w:pPr>
          </w:p>
        </w:tc>
      </w:tr>
      <w:tr w:rsidR="00BE3D62" w:rsidRPr="002A3FEE" w:rsidTr="004B2EC9">
        <w:trPr>
          <w:jc w:val="center"/>
        </w:trPr>
        <w:tc>
          <w:tcPr>
            <w:tcW w:w="1594" w:type="dxa"/>
            <w:vAlign w:val="center"/>
          </w:tcPr>
          <w:p w:rsidR="00BE3D62" w:rsidRPr="00C70D32" w:rsidRDefault="00BE3D62" w:rsidP="00611191">
            <w:pPr>
              <w:spacing w:after="0"/>
              <w:jc w:val="both"/>
              <w:rPr>
                <w:rFonts w:ascii="Times New Roman" w:eastAsia="Times New Roman" w:hAnsi="Times New Roman" w:cs="Times New Roman"/>
              </w:rPr>
            </w:pPr>
          </w:p>
        </w:tc>
        <w:tc>
          <w:tcPr>
            <w:tcW w:w="2024" w:type="dxa"/>
            <w:gridSpan w:val="2"/>
            <w:vAlign w:val="center"/>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Второй иностранный язык (немецкий)</w:t>
            </w:r>
          </w:p>
        </w:tc>
        <w:tc>
          <w:tcPr>
            <w:tcW w:w="7198" w:type="dxa"/>
            <w:gridSpan w:val="4"/>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Arial" w:hAnsi="Times New Roman" w:cs="Times New Roman"/>
                <w:sz w:val="24"/>
                <w:szCs w:val="24"/>
              </w:rPr>
              <w:t>По итогам четверти</w:t>
            </w:r>
            <w:r w:rsidRPr="00AA22BE">
              <w:rPr>
                <w:rFonts w:ascii="Times New Roman" w:eastAsia="Helvetica" w:hAnsi="Times New Roman" w:cs="Times New Roman"/>
                <w:sz w:val="24"/>
                <w:szCs w:val="24"/>
              </w:rPr>
              <w:t>,</w:t>
            </w:r>
            <w:r w:rsidRPr="00AA22BE">
              <w:rPr>
                <w:rFonts w:ascii="Times New Roman" w:eastAsia="Arial" w:hAnsi="Times New Roman" w:cs="Times New Roman"/>
                <w:sz w:val="24"/>
                <w:szCs w:val="24"/>
              </w:rPr>
              <w:t xml:space="preserve"> года</w:t>
            </w:r>
          </w:p>
        </w:tc>
      </w:tr>
      <w:tr w:rsidR="00BE3D62" w:rsidRPr="002A3FEE" w:rsidTr="004B2EC9">
        <w:trPr>
          <w:jc w:val="center"/>
        </w:trPr>
        <w:tc>
          <w:tcPr>
            <w:tcW w:w="1594" w:type="dxa"/>
            <w:vMerge w:val="restart"/>
          </w:tcPr>
          <w:p w:rsidR="00BE3D62" w:rsidRPr="00C70D32" w:rsidRDefault="00BE3D62" w:rsidP="00611191">
            <w:pPr>
              <w:spacing w:after="0"/>
              <w:jc w:val="both"/>
              <w:rPr>
                <w:rFonts w:ascii="Times New Roman" w:eastAsia="Times New Roman" w:hAnsi="Times New Roman" w:cs="Times New Roman"/>
              </w:rPr>
            </w:pPr>
          </w:p>
          <w:p w:rsidR="00BE3D62" w:rsidRPr="00C70D32" w:rsidRDefault="00BE3D62" w:rsidP="00611191">
            <w:pPr>
              <w:spacing w:after="0"/>
              <w:jc w:val="both"/>
              <w:rPr>
                <w:rFonts w:ascii="Times New Roman" w:eastAsia="Times New Roman" w:hAnsi="Times New Roman" w:cs="Times New Roman"/>
                <w:bCs/>
                <w:i/>
                <w:iCs/>
              </w:rPr>
            </w:pPr>
            <w:r w:rsidRPr="00C70D32">
              <w:rPr>
                <w:rFonts w:ascii="Times New Roman" w:eastAsia="Times New Roman" w:hAnsi="Times New Roman" w:cs="Times New Roman"/>
                <w:bCs/>
                <w:i/>
                <w:iCs/>
              </w:rPr>
              <w:t>Математика и информатика</w:t>
            </w:r>
          </w:p>
          <w:p w:rsidR="00BE3D62" w:rsidRPr="00C70D32" w:rsidRDefault="00BE3D62" w:rsidP="00611191">
            <w:pPr>
              <w:spacing w:after="0"/>
              <w:jc w:val="both"/>
              <w:rPr>
                <w:rFonts w:ascii="Times New Roman" w:eastAsia="Times New Roman" w:hAnsi="Times New Roman" w:cs="Times New Roman"/>
              </w:rPr>
            </w:pP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Математика</w:t>
            </w:r>
          </w:p>
        </w:tc>
        <w:tc>
          <w:tcPr>
            <w:tcW w:w="7198" w:type="dxa"/>
            <w:gridSpan w:val="4"/>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Контрольная работа</w:t>
            </w:r>
          </w:p>
        </w:tc>
      </w:tr>
      <w:tr w:rsidR="00BE3D62" w:rsidRPr="002A3FEE" w:rsidTr="004B2EC9">
        <w:trPr>
          <w:jc w:val="center"/>
        </w:trPr>
        <w:tc>
          <w:tcPr>
            <w:tcW w:w="1594" w:type="dxa"/>
            <w:vMerge/>
          </w:tcPr>
          <w:p w:rsidR="00BE3D62" w:rsidRPr="00C70D32" w:rsidRDefault="00BE3D62" w:rsidP="00611191">
            <w:pPr>
              <w:spacing w:after="0"/>
              <w:jc w:val="both"/>
              <w:rPr>
                <w:rFonts w:ascii="Times New Roman" w:eastAsia="Times New Roman" w:hAnsi="Times New Roman" w:cs="Times New Roman"/>
              </w:rPr>
            </w:pP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Алгебра</w:t>
            </w:r>
          </w:p>
        </w:tc>
        <w:tc>
          <w:tcPr>
            <w:tcW w:w="1842" w:type="dxa"/>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843" w:type="dxa"/>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842" w:type="dxa"/>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Контрольная работа</w:t>
            </w:r>
          </w:p>
        </w:tc>
        <w:tc>
          <w:tcPr>
            <w:tcW w:w="1671" w:type="dxa"/>
            <w:tcBorders>
              <w:bottom w:val="single" w:sz="4" w:space="0" w:color="auto"/>
            </w:tcBorders>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Контрольная работа</w:t>
            </w:r>
          </w:p>
        </w:tc>
      </w:tr>
      <w:tr w:rsidR="00BE3D62" w:rsidRPr="002A3FEE" w:rsidTr="004B2EC9">
        <w:trPr>
          <w:jc w:val="center"/>
        </w:trPr>
        <w:tc>
          <w:tcPr>
            <w:tcW w:w="1594" w:type="dxa"/>
            <w:vMerge/>
          </w:tcPr>
          <w:p w:rsidR="00BE3D62" w:rsidRPr="00C70D32" w:rsidRDefault="00BE3D62" w:rsidP="00611191">
            <w:pPr>
              <w:spacing w:after="0"/>
              <w:jc w:val="both"/>
              <w:rPr>
                <w:rFonts w:ascii="Times New Roman" w:eastAsia="Times New Roman" w:hAnsi="Times New Roman" w:cs="Times New Roman"/>
              </w:rPr>
            </w:pP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Геометрия</w:t>
            </w:r>
          </w:p>
        </w:tc>
        <w:tc>
          <w:tcPr>
            <w:tcW w:w="1842" w:type="dxa"/>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843" w:type="dxa"/>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3513" w:type="dxa"/>
            <w:gridSpan w:val="2"/>
          </w:tcPr>
          <w:p w:rsidR="00BE3D62" w:rsidRPr="00AA22BE" w:rsidRDefault="006B3374" w:rsidP="00611191">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Устный зачет</w:t>
            </w:r>
          </w:p>
        </w:tc>
      </w:tr>
      <w:tr w:rsidR="004B2EC9" w:rsidRPr="002A3FEE" w:rsidTr="004B2EC9">
        <w:trPr>
          <w:jc w:val="center"/>
        </w:trPr>
        <w:tc>
          <w:tcPr>
            <w:tcW w:w="1594" w:type="dxa"/>
            <w:vMerge/>
          </w:tcPr>
          <w:p w:rsidR="004B2EC9" w:rsidRPr="00C70D32" w:rsidRDefault="004B2EC9" w:rsidP="00611191">
            <w:pPr>
              <w:spacing w:after="0"/>
              <w:jc w:val="both"/>
              <w:rPr>
                <w:rFonts w:ascii="Times New Roman" w:eastAsia="Times New Roman" w:hAnsi="Times New Roman" w:cs="Times New Roman"/>
              </w:rPr>
            </w:pPr>
          </w:p>
        </w:tc>
        <w:tc>
          <w:tcPr>
            <w:tcW w:w="2024" w:type="dxa"/>
            <w:gridSpan w:val="2"/>
          </w:tcPr>
          <w:p w:rsidR="004B2EC9" w:rsidRPr="00AA22BE" w:rsidRDefault="004B2EC9"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Информатика  </w:t>
            </w:r>
          </w:p>
        </w:tc>
        <w:tc>
          <w:tcPr>
            <w:tcW w:w="1842" w:type="dxa"/>
          </w:tcPr>
          <w:p w:rsidR="004B2EC9" w:rsidRPr="00AA22BE" w:rsidRDefault="004B2EC9"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843" w:type="dxa"/>
          </w:tcPr>
          <w:p w:rsidR="004B2EC9" w:rsidRPr="00AA22BE" w:rsidRDefault="004B2EC9"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3513" w:type="dxa"/>
            <w:gridSpan w:val="2"/>
          </w:tcPr>
          <w:p w:rsidR="004B2EC9" w:rsidRPr="00AA22BE" w:rsidRDefault="004B2EC9" w:rsidP="00611191">
            <w:pPr>
              <w:spacing w:after="0"/>
              <w:jc w:val="center"/>
              <w:rPr>
                <w:rFonts w:ascii="Times New Roman" w:eastAsia="Times New Roman" w:hAnsi="Times New Roman" w:cs="Times New Roman"/>
                <w:sz w:val="24"/>
                <w:szCs w:val="24"/>
              </w:rPr>
            </w:pPr>
            <w:r w:rsidRPr="00AA22BE">
              <w:rPr>
                <w:rFonts w:ascii="Times New Roman" w:eastAsia="Arial" w:hAnsi="Times New Roman" w:cs="Times New Roman"/>
                <w:sz w:val="24"/>
                <w:szCs w:val="24"/>
              </w:rPr>
              <w:t>По итогам четверти</w:t>
            </w:r>
            <w:r w:rsidRPr="00AA22BE">
              <w:rPr>
                <w:rFonts w:ascii="Times New Roman" w:eastAsia="Helvetica" w:hAnsi="Times New Roman" w:cs="Times New Roman"/>
                <w:sz w:val="24"/>
                <w:szCs w:val="24"/>
              </w:rPr>
              <w:t>,</w:t>
            </w:r>
            <w:r w:rsidRPr="00AA22BE">
              <w:rPr>
                <w:rFonts w:ascii="Times New Roman" w:eastAsia="Arial" w:hAnsi="Times New Roman" w:cs="Times New Roman"/>
                <w:sz w:val="24"/>
                <w:szCs w:val="24"/>
              </w:rPr>
              <w:t xml:space="preserve"> года</w:t>
            </w:r>
          </w:p>
        </w:tc>
      </w:tr>
      <w:tr w:rsidR="00BE3D62" w:rsidRPr="002A3FEE" w:rsidTr="004B2EC9">
        <w:trPr>
          <w:jc w:val="center"/>
        </w:trPr>
        <w:tc>
          <w:tcPr>
            <w:tcW w:w="1594" w:type="dxa"/>
            <w:vMerge w:val="restart"/>
          </w:tcPr>
          <w:p w:rsidR="00BE3D62" w:rsidRPr="00C70D32" w:rsidRDefault="00BE3D62" w:rsidP="00611191">
            <w:pPr>
              <w:spacing w:after="0"/>
              <w:jc w:val="both"/>
              <w:rPr>
                <w:rFonts w:ascii="Times New Roman" w:eastAsia="Times New Roman" w:hAnsi="Times New Roman" w:cs="Times New Roman"/>
                <w:bCs/>
                <w:i/>
                <w:iCs/>
              </w:rPr>
            </w:pPr>
          </w:p>
          <w:p w:rsidR="00BE3D62" w:rsidRPr="00C70D32" w:rsidRDefault="00BE3D62" w:rsidP="00611191">
            <w:pPr>
              <w:spacing w:after="0"/>
              <w:jc w:val="both"/>
              <w:rPr>
                <w:rFonts w:ascii="Times New Roman" w:eastAsia="Times New Roman" w:hAnsi="Times New Roman" w:cs="Times New Roman"/>
                <w:bCs/>
                <w:i/>
                <w:iCs/>
              </w:rPr>
            </w:pPr>
            <w:r w:rsidRPr="00C70D32">
              <w:rPr>
                <w:rFonts w:ascii="Times New Roman" w:eastAsia="Times New Roman" w:hAnsi="Times New Roman" w:cs="Times New Roman"/>
                <w:bCs/>
                <w:i/>
                <w:iCs/>
              </w:rPr>
              <w:t>Общественно-научные</w:t>
            </w:r>
          </w:p>
          <w:p w:rsidR="00BE3D62" w:rsidRPr="00C70D32" w:rsidRDefault="00BE3D62" w:rsidP="00611191">
            <w:pPr>
              <w:spacing w:after="0"/>
              <w:jc w:val="both"/>
              <w:rPr>
                <w:rFonts w:ascii="Times New Roman" w:eastAsia="Times New Roman" w:hAnsi="Times New Roman" w:cs="Times New Roman"/>
                <w:bCs/>
                <w:i/>
                <w:iCs/>
              </w:rPr>
            </w:pPr>
            <w:r w:rsidRPr="00C70D32">
              <w:rPr>
                <w:rFonts w:ascii="Times New Roman" w:eastAsia="Times New Roman" w:hAnsi="Times New Roman" w:cs="Times New Roman"/>
                <w:bCs/>
                <w:i/>
                <w:iCs/>
              </w:rPr>
              <w:t>предметы</w:t>
            </w: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История</w:t>
            </w:r>
          </w:p>
        </w:tc>
        <w:tc>
          <w:tcPr>
            <w:tcW w:w="7198" w:type="dxa"/>
            <w:gridSpan w:val="4"/>
          </w:tcPr>
          <w:p w:rsidR="00BE3D62" w:rsidRPr="00AA22BE" w:rsidRDefault="00BE3D62" w:rsidP="004B2EC9">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Итоговая контрольная работа</w:t>
            </w:r>
          </w:p>
        </w:tc>
      </w:tr>
      <w:tr w:rsidR="00BE3D62" w:rsidRPr="002A3FEE" w:rsidTr="004B2EC9">
        <w:trPr>
          <w:jc w:val="center"/>
        </w:trPr>
        <w:tc>
          <w:tcPr>
            <w:tcW w:w="1594" w:type="dxa"/>
            <w:vMerge/>
          </w:tcPr>
          <w:p w:rsidR="00BE3D62" w:rsidRPr="00C70D32" w:rsidRDefault="00BE3D62" w:rsidP="00611191">
            <w:pPr>
              <w:spacing w:after="0"/>
              <w:jc w:val="both"/>
              <w:rPr>
                <w:rFonts w:ascii="Times New Roman" w:eastAsia="Times New Roman" w:hAnsi="Times New Roman" w:cs="Times New Roman"/>
              </w:rPr>
            </w:pP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Обществознание</w:t>
            </w:r>
          </w:p>
        </w:tc>
        <w:tc>
          <w:tcPr>
            <w:tcW w:w="7198" w:type="dxa"/>
            <w:gridSpan w:val="4"/>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Arial" w:hAnsi="Times New Roman" w:cs="Times New Roman"/>
                <w:sz w:val="24"/>
                <w:szCs w:val="24"/>
              </w:rPr>
              <w:t>По итогам четверти</w:t>
            </w:r>
            <w:r w:rsidRPr="00AA22BE">
              <w:rPr>
                <w:rFonts w:ascii="Times New Roman" w:eastAsia="Helvetica" w:hAnsi="Times New Roman" w:cs="Times New Roman"/>
                <w:sz w:val="24"/>
                <w:szCs w:val="24"/>
              </w:rPr>
              <w:t>,</w:t>
            </w:r>
            <w:r w:rsidRPr="00AA22BE">
              <w:rPr>
                <w:rFonts w:ascii="Times New Roman" w:eastAsia="Arial" w:hAnsi="Times New Roman" w:cs="Times New Roman"/>
                <w:sz w:val="24"/>
                <w:szCs w:val="24"/>
              </w:rPr>
              <w:t xml:space="preserve"> года</w:t>
            </w:r>
          </w:p>
        </w:tc>
      </w:tr>
      <w:tr w:rsidR="00BE3D62" w:rsidRPr="002A3FEE" w:rsidTr="004B2EC9">
        <w:trPr>
          <w:jc w:val="center"/>
        </w:trPr>
        <w:tc>
          <w:tcPr>
            <w:tcW w:w="1594" w:type="dxa"/>
            <w:vMerge/>
          </w:tcPr>
          <w:p w:rsidR="00BE3D62" w:rsidRPr="00C70D32" w:rsidRDefault="00BE3D62" w:rsidP="00611191">
            <w:pPr>
              <w:spacing w:after="0"/>
              <w:jc w:val="both"/>
              <w:rPr>
                <w:rFonts w:ascii="Times New Roman" w:eastAsia="Times New Roman" w:hAnsi="Times New Roman" w:cs="Times New Roman"/>
              </w:rPr>
            </w:pP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География</w:t>
            </w:r>
          </w:p>
        </w:tc>
        <w:tc>
          <w:tcPr>
            <w:tcW w:w="7198" w:type="dxa"/>
            <w:gridSpan w:val="4"/>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Arial" w:hAnsi="Times New Roman" w:cs="Times New Roman"/>
                <w:sz w:val="24"/>
                <w:szCs w:val="24"/>
              </w:rPr>
              <w:t>По итогам четверти</w:t>
            </w:r>
            <w:r w:rsidRPr="00AA22BE">
              <w:rPr>
                <w:rFonts w:ascii="Times New Roman" w:eastAsia="Helvetica" w:hAnsi="Times New Roman" w:cs="Times New Roman"/>
                <w:sz w:val="24"/>
                <w:szCs w:val="24"/>
              </w:rPr>
              <w:t>,</w:t>
            </w:r>
            <w:r w:rsidRPr="00AA22BE">
              <w:rPr>
                <w:rFonts w:ascii="Times New Roman" w:eastAsia="Arial" w:hAnsi="Times New Roman" w:cs="Times New Roman"/>
                <w:sz w:val="24"/>
                <w:szCs w:val="24"/>
              </w:rPr>
              <w:t xml:space="preserve"> года</w:t>
            </w:r>
          </w:p>
        </w:tc>
      </w:tr>
      <w:tr w:rsidR="00BE3D62" w:rsidRPr="002A3FEE" w:rsidTr="004B2EC9">
        <w:trPr>
          <w:jc w:val="center"/>
        </w:trPr>
        <w:tc>
          <w:tcPr>
            <w:tcW w:w="1594" w:type="dxa"/>
            <w:vMerge w:val="restart"/>
          </w:tcPr>
          <w:p w:rsidR="00BE3D62" w:rsidRPr="00C70D32" w:rsidRDefault="00BE3D62" w:rsidP="00611191">
            <w:pPr>
              <w:spacing w:after="0"/>
              <w:jc w:val="both"/>
              <w:rPr>
                <w:rFonts w:ascii="Times New Roman" w:eastAsia="Times New Roman" w:hAnsi="Times New Roman" w:cs="Times New Roman"/>
              </w:rPr>
            </w:pPr>
            <w:r w:rsidRPr="00C70D32">
              <w:rPr>
                <w:rFonts w:ascii="Times New Roman" w:eastAsia="Times New Roman" w:hAnsi="Times New Roman" w:cs="Times New Roman"/>
                <w:bCs/>
                <w:i/>
                <w:iCs/>
              </w:rPr>
              <w:t>Естественно-научные</w:t>
            </w:r>
          </w:p>
          <w:p w:rsidR="00BE3D62" w:rsidRPr="00C70D32" w:rsidRDefault="00BE3D62" w:rsidP="00611191">
            <w:pPr>
              <w:spacing w:after="0"/>
              <w:jc w:val="both"/>
              <w:rPr>
                <w:rFonts w:ascii="Times New Roman" w:eastAsia="Times New Roman" w:hAnsi="Times New Roman" w:cs="Times New Roman"/>
                <w:bCs/>
                <w:i/>
                <w:iCs/>
              </w:rPr>
            </w:pPr>
            <w:r w:rsidRPr="00C70D32">
              <w:rPr>
                <w:rFonts w:ascii="Times New Roman" w:eastAsia="Times New Roman" w:hAnsi="Times New Roman" w:cs="Times New Roman"/>
                <w:bCs/>
                <w:i/>
                <w:iCs/>
              </w:rPr>
              <w:t>предметы</w:t>
            </w: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Физика</w:t>
            </w:r>
          </w:p>
        </w:tc>
        <w:tc>
          <w:tcPr>
            <w:tcW w:w="1842" w:type="dxa"/>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843" w:type="dxa"/>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842" w:type="dxa"/>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Устно, по билетам</w:t>
            </w:r>
          </w:p>
        </w:tc>
        <w:tc>
          <w:tcPr>
            <w:tcW w:w="1671" w:type="dxa"/>
            <w:tcBorders>
              <w:bottom w:val="single" w:sz="4" w:space="0" w:color="auto"/>
            </w:tcBorders>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Arial" w:hAnsi="Times New Roman" w:cs="Times New Roman"/>
                <w:sz w:val="24"/>
                <w:szCs w:val="24"/>
              </w:rPr>
              <w:t>По итогам четверти</w:t>
            </w:r>
            <w:r w:rsidRPr="00AA22BE">
              <w:rPr>
                <w:rFonts w:ascii="Times New Roman" w:eastAsia="Helvetica" w:hAnsi="Times New Roman" w:cs="Times New Roman"/>
                <w:sz w:val="24"/>
                <w:szCs w:val="24"/>
              </w:rPr>
              <w:t>,</w:t>
            </w:r>
            <w:r w:rsidRPr="00AA22BE">
              <w:rPr>
                <w:rFonts w:ascii="Times New Roman" w:eastAsia="Arial" w:hAnsi="Times New Roman" w:cs="Times New Roman"/>
                <w:sz w:val="24"/>
                <w:szCs w:val="24"/>
              </w:rPr>
              <w:t xml:space="preserve"> года</w:t>
            </w:r>
          </w:p>
        </w:tc>
      </w:tr>
      <w:tr w:rsidR="00BE3D62" w:rsidRPr="002A3FEE" w:rsidTr="004B2EC9">
        <w:trPr>
          <w:jc w:val="center"/>
        </w:trPr>
        <w:tc>
          <w:tcPr>
            <w:tcW w:w="1594" w:type="dxa"/>
            <w:vMerge/>
          </w:tcPr>
          <w:p w:rsidR="00BE3D62" w:rsidRPr="00C70D32" w:rsidRDefault="00BE3D62" w:rsidP="00611191">
            <w:pPr>
              <w:spacing w:after="0"/>
              <w:jc w:val="both"/>
              <w:rPr>
                <w:rFonts w:ascii="Times New Roman" w:eastAsia="Times New Roman" w:hAnsi="Times New Roman" w:cs="Times New Roman"/>
              </w:rPr>
            </w:pP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 Химия</w:t>
            </w:r>
          </w:p>
        </w:tc>
        <w:tc>
          <w:tcPr>
            <w:tcW w:w="1842" w:type="dxa"/>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843" w:type="dxa"/>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842" w:type="dxa"/>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671" w:type="dxa"/>
            <w:tcBorders>
              <w:top w:val="single" w:sz="4" w:space="0" w:color="auto"/>
              <w:bottom w:val="single" w:sz="4" w:space="0" w:color="auto"/>
            </w:tcBorders>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Устно, по билетам</w:t>
            </w:r>
          </w:p>
        </w:tc>
      </w:tr>
      <w:tr w:rsidR="00BE3D62" w:rsidRPr="002A3FEE" w:rsidTr="004B2EC9">
        <w:trPr>
          <w:jc w:val="center"/>
        </w:trPr>
        <w:tc>
          <w:tcPr>
            <w:tcW w:w="1594" w:type="dxa"/>
            <w:vMerge/>
          </w:tcPr>
          <w:p w:rsidR="00BE3D62" w:rsidRPr="00C70D32" w:rsidRDefault="00BE3D62" w:rsidP="00611191">
            <w:pPr>
              <w:spacing w:after="0"/>
              <w:jc w:val="both"/>
              <w:rPr>
                <w:rFonts w:ascii="Times New Roman" w:eastAsia="Times New Roman" w:hAnsi="Times New Roman" w:cs="Times New Roman"/>
              </w:rPr>
            </w:pP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Биология</w:t>
            </w:r>
          </w:p>
        </w:tc>
        <w:tc>
          <w:tcPr>
            <w:tcW w:w="7198" w:type="dxa"/>
            <w:gridSpan w:val="4"/>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Итоговая контрольная работа</w:t>
            </w:r>
          </w:p>
        </w:tc>
      </w:tr>
      <w:tr w:rsidR="00BE3D62" w:rsidRPr="002A3FEE" w:rsidTr="004B2EC9">
        <w:trPr>
          <w:jc w:val="center"/>
        </w:trPr>
        <w:tc>
          <w:tcPr>
            <w:tcW w:w="1594" w:type="dxa"/>
            <w:vMerge w:val="restart"/>
            <w:vAlign w:val="center"/>
          </w:tcPr>
          <w:p w:rsidR="00BE3D62" w:rsidRPr="00C70D32" w:rsidRDefault="00BE3D62" w:rsidP="00611191">
            <w:pPr>
              <w:spacing w:after="0"/>
              <w:jc w:val="both"/>
              <w:rPr>
                <w:rFonts w:ascii="Times New Roman" w:eastAsia="Times New Roman" w:hAnsi="Times New Roman" w:cs="Times New Roman"/>
              </w:rPr>
            </w:pPr>
          </w:p>
          <w:p w:rsidR="00BE3D62" w:rsidRPr="00C70D32" w:rsidRDefault="00BE3D62" w:rsidP="00611191">
            <w:pPr>
              <w:spacing w:after="0"/>
              <w:jc w:val="both"/>
              <w:rPr>
                <w:rFonts w:ascii="Times New Roman" w:eastAsia="Times New Roman" w:hAnsi="Times New Roman" w:cs="Times New Roman"/>
                <w:bCs/>
                <w:i/>
                <w:iCs/>
              </w:rPr>
            </w:pPr>
            <w:r w:rsidRPr="00C70D32">
              <w:rPr>
                <w:rFonts w:ascii="Times New Roman" w:eastAsia="Times New Roman" w:hAnsi="Times New Roman" w:cs="Times New Roman"/>
                <w:bCs/>
                <w:i/>
                <w:iCs/>
              </w:rPr>
              <w:t>Искусство</w:t>
            </w:r>
          </w:p>
          <w:p w:rsidR="00BE3D62" w:rsidRPr="00C70D32" w:rsidRDefault="00BE3D62" w:rsidP="00611191">
            <w:pPr>
              <w:spacing w:after="0"/>
              <w:jc w:val="both"/>
              <w:rPr>
                <w:rFonts w:ascii="Times New Roman" w:eastAsia="Times New Roman" w:hAnsi="Times New Roman" w:cs="Times New Roman"/>
              </w:rPr>
            </w:pPr>
          </w:p>
        </w:tc>
        <w:tc>
          <w:tcPr>
            <w:tcW w:w="2024" w:type="dxa"/>
            <w:gridSpan w:val="2"/>
            <w:vAlign w:val="center"/>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Музыка</w:t>
            </w:r>
          </w:p>
        </w:tc>
        <w:tc>
          <w:tcPr>
            <w:tcW w:w="7198" w:type="dxa"/>
            <w:gridSpan w:val="4"/>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Arial" w:hAnsi="Times New Roman" w:cs="Times New Roman"/>
                <w:sz w:val="24"/>
                <w:szCs w:val="24"/>
              </w:rPr>
              <w:t>По итогам четверти</w:t>
            </w:r>
            <w:r w:rsidRPr="00AA22BE">
              <w:rPr>
                <w:rFonts w:ascii="Times New Roman" w:eastAsia="Helvetica" w:hAnsi="Times New Roman" w:cs="Times New Roman"/>
                <w:sz w:val="24"/>
                <w:szCs w:val="24"/>
              </w:rPr>
              <w:t>,</w:t>
            </w:r>
            <w:r w:rsidRPr="00AA22BE">
              <w:rPr>
                <w:rFonts w:ascii="Times New Roman" w:eastAsia="Arial" w:hAnsi="Times New Roman" w:cs="Times New Roman"/>
                <w:sz w:val="24"/>
                <w:szCs w:val="24"/>
              </w:rPr>
              <w:t xml:space="preserve"> года</w:t>
            </w:r>
          </w:p>
        </w:tc>
      </w:tr>
      <w:tr w:rsidR="00BE3D62" w:rsidRPr="002A3FEE" w:rsidTr="004B2EC9">
        <w:trPr>
          <w:trHeight w:val="267"/>
          <w:jc w:val="center"/>
        </w:trPr>
        <w:tc>
          <w:tcPr>
            <w:tcW w:w="1594" w:type="dxa"/>
            <w:vMerge/>
            <w:vAlign w:val="center"/>
          </w:tcPr>
          <w:p w:rsidR="00BE3D62" w:rsidRPr="00C70D32" w:rsidRDefault="00BE3D62" w:rsidP="00611191">
            <w:pPr>
              <w:spacing w:after="0"/>
              <w:jc w:val="both"/>
              <w:rPr>
                <w:rFonts w:ascii="Times New Roman" w:eastAsia="Times New Roman" w:hAnsi="Times New Roman" w:cs="Times New Roman"/>
              </w:rPr>
            </w:pPr>
          </w:p>
        </w:tc>
        <w:tc>
          <w:tcPr>
            <w:tcW w:w="2024" w:type="dxa"/>
            <w:gridSpan w:val="2"/>
            <w:vAlign w:val="center"/>
          </w:tcPr>
          <w:p w:rsidR="00BE3D62" w:rsidRPr="00913DD5" w:rsidRDefault="00BE3D62" w:rsidP="004B2EC9">
            <w:pPr>
              <w:pStyle w:val="a3"/>
              <w:rPr>
                <w:rFonts w:ascii="Times New Roman" w:eastAsia="Times New Roman" w:hAnsi="Times New Roman" w:cs="Times New Roman"/>
                <w:sz w:val="24"/>
                <w:szCs w:val="24"/>
              </w:rPr>
            </w:pPr>
            <w:r w:rsidRPr="00913DD5">
              <w:rPr>
                <w:rFonts w:ascii="Times New Roman" w:eastAsia="Times New Roman" w:hAnsi="Times New Roman" w:cs="Times New Roman"/>
                <w:sz w:val="24"/>
                <w:szCs w:val="24"/>
              </w:rPr>
              <w:t>ИЗО</w:t>
            </w:r>
          </w:p>
        </w:tc>
        <w:tc>
          <w:tcPr>
            <w:tcW w:w="7198" w:type="dxa"/>
            <w:gridSpan w:val="4"/>
          </w:tcPr>
          <w:p w:rsidR="00BE3D62" w:rsidRPr="00913DD5" w:rsidRDefault="00BE3D62" w:rsidP="00913DD5">
            <w:pPr>
              <w:pStyle w:val="a3"/>
              <w:jc w:val="center"/>
              <w:rPr>
                <w:rFonts w:ascii="Times New Roman" w:eastAsia="Times New Roman" w:hAnsi="Times New Roman" w:cs="Times New Roman"/>
                <w:sz w:val="24"/>
                <w:szCs w:val="24"/>
              </w:rPr>
            </w:pPr>
            <w:r w:rsidRPr="00913DD5">
              <w:rPr>
                <w:rFonts w:ascii="Times New Roman" w:eastAsia="Arial" w:hAnsi="Times New Roman" w:cs="Times New Roman"/>
                <w:sz w:val="24"/>
                <w:szCs w:val="24"/>
              </w:rPr>
              <w:t>По итогам четверти</w:t>
            </w:r>
            <w:r w:rsidRPr="00913DD5">
              <w:rPr>
                <w:rFonts w:ascii="Times New Roman" w:eastAsia="Helvetica" w:hAnsi="Times New Roman" w:cs="Times New Roman"/>
                <w:sz w:val="24"/>
                <w:szCs w:val="24"/>
              </w:rPr>
              <w:t>,</w:t>
            </w:r>
            <w:r w:rsidRPr="00913DD5">
              <w:rPr>
                <w:rFonts w:ascii="Times New Roman" w:eastAsia="Arial" w:hAnsi="Times New Roman" w:cs="Times New Roman"/>
                <w:sz w:val="24"/>
                <w:szCs w:val="24"/>
              </w:rPr>
              <w:t xml:space="preserve"> года</w:t>
            </w:r>
          </w:p>
        </w:tc>
      </w:tr>
      <w:tr w:rsidR="00BE3D62" w:rsidRPr="002A3FEE" w:rsidTr="004B2EC9">
        <w:trPr>
          <w:jc w:val="center"/>
        </w:trPr>
        <w:tc>
          <w:tcPr>
            <w:tcW w:w="1594" w:type="dxa"/>
          </w:tcPr>
          <w:p w:rsidR="00BE3D62" w:rsidRPr="00C70D32" w:rsidRDefault="00BE3D62" w:rsidP="00611191">
            <w:pPr>
              <w:spacing w:after="0"/>
              <w:jc w:val="both"/>
              <w:rPr>
                <w:rFonts w:ascii="Times New Roman" w:eastAsia="Times New Roman" w:hAnsi="Times New Roman" w:cs="Times New Roman"/>
                <w:bCs/>
                <w:i/>
                <w:iCs/>
              </w:rPr>
            </w:pPr>
            <w:r w:rsidRPr="00C70D32">
              <w:rPr>
                <w:rFonts w:ascii="Times New Roman" w:eastAsia="Times New Roman" w:hAnsi="Times New Roman" w:cs="Times New Roman"/>
                <w:bCs/>
                <w:i/>
                <w:iCs/>
              </w:rPr>
              <w:t>Технология</w:t>
            </w: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Технология</w:t>
            </w:r>
          </w:p>
        </w:tc>
        <w:tc>
          <w:tcPr>
            <w:tcW w:w="7198" w:type="dxa"/>
            <w:gridSpan w:val="4"/>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Arial" w:hAnsi="Times New Roman" w:cs="Times New Roman"/>
                <w:sz w:val="24"/>
                <w:szCs w:val="24"/>
              </w:rPr>
              <w:t>По итогам четверти</w:t>
            </w:r>
            <w:r w:rsidRPr="00AA22BE">
              <w:rPr>
                <w:rFonts w:ascii="Times New Roman" w:eastAsia="Helvetica" w:hAnsi="Times New Roman" w:cs="Times New Roman"/>
                <w:sz w:val="24"/>
                <w:szCs w:val="24"/>
              </w:rPr>
              <w:t>,</w:t>
            </w:r>
            <w:r w:rsidRPr="00AA22BE">
              <w:rPr>
                <w:rFonts w:ascii="Times New Roman" w:eastAsia="Arial" w:hAnsi="Times New Roman" w:cs="Times New Roman"/>
                <w:sz w:val="24"/>
                <w:szCs w:val="24"/>
              </w:rPr>
              <w:t xml:space="preserve"> года</w:t>
            </w:r>
          </w:p>
        </w:tc>
      </w:tr>
      <w:tr w:rsidR="00BE3D62" w:rsidRPr="002A3FEE" w:rsidTr="004B2EC9">
        <w:trPr>
          <w:jc w:val="center"/>
        </w:trPr>
        <w:tc>
          <w:tcPr>
            <w:tcW w:w="1594" w:type="dxa"/>
            <w:vMerge w:val="restart"/>
          </w:tcPr>
          <w:p w:rsidR="00BE3D62" w:rsidRPr="00C70D32" w:rsidRDefault="00BE3D62" w:rsidP="00611191">
            <w:pPr>
              <w:spacing w:after="0"/>
              <w:jc w:val="both"/>
              <w:rPr>
                <w:rFonts w:ascii="Times New Roman" w:eastAsia="Times New Roman" w:hAnsi="Times New Roman" w:cs="Times New Roman"/>
                <w:bCs/>
                <w:i/>
                <w:iCs/>
              </w:rPr>
            </w:pPr>
            <w:r w:rsidRPr="00C70D32">
              <w:rPr>
                <w:rFonts w:ascii="Times New Roman" w:eastAsia="Times New Roman" w:hAnsi="Times New Roman" w:cs="Times New Roman"/>
                <w:bCs/>
                <w:i/>
                <w:iCs/>
              </w:rPr>
              <w:t xml:space="preserve">Физическая культура </w:t>
            </w:r>
          </w:p>
          <w:p w:rsidR="00BE3D62" w:rsidRPr="00C70D32" w:rsidRDefault="00BE3D62" w:rsidP="00611191">
            <w:pPr>
              <w:spacing w:after="0"/>
              <w:jc w:val="both"/>
              <w:rPr>
                <w:rFonts w:ascii="Times New Roman" w:eastAsia="Times New Roman" w:hAnsi="Times New Roman" w:cs="Times New Roman"/>
                <w:bCs/>
                <w:i/>
                <w:iCs/>
              </w:rPr>
            </w:pPr>
            <w:r w:rsidRPr="00C70D32">
              <w:rPr>
                <w:rFonts w:ascii="Times New Roman" w:eastAsia="Times New Roman" w:hAnsi="Times New Roman" w:cs="Times New Roman"/>
                <w:bCs/>
                <w:i/>
                <w:iCs/>
              </w:rPr>
              <w:t>и ОБЖ</w:t>
            </w:r>
          </w:p>
        </w:tc>
        <w:tc>
          <w:tcPr>
            <w:tcW w:w="2024" w:type="dxa"/>
            <w:gridSpan w:val="2"/>
          </w:tcPr>
          <w:p w:rsidR="00BE3D62" w:rsidRPr="00AA22BE" w:rsidRDefault="00BE3D62"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Физическая культура</w:t>
            </w:r>
          </w:p>
        </w:tc>
        <w:tc>
          <w:tcPr>
            <w:tcW w:w="7198" w:type="dxa"/>
            <w:gridSpan w:val="4"/>
          </w:tcPr>
          <w:p w:rsidR="00BE3D62" w:rsidRPr="00AA22BE" w:rsidRDefault="00BE3D62" w:rsidP="00611191">
            <w:pPr>
              <w:spacing w:after="0"/>
              <w:jc w:val="center"/>
              <w:rPr>
                <w:rFonts w:ascii="Times New Roman" w:eastAsia="Times New Roman" w:hAnsi="Times New Roman" w:cs="Times New Roman"/>
                <w:sz w:val="24"/>
                <w:szCs w:val="24"/>
              </w:rPr>
            </w:pPr>
            <w:r w:rsidRPr="00AA22BE">
              <w:rPr>
                <w:rFonts w:ascii="Times New Roman" w:eastAsia="Arial" w:hAnsi="Times New Roman" w:cs="Times New Roman"/>
                <w:sz w:val="24"/>
                <w:szCs w:val="24"/>
              </w:rPr>
              <w:t>По итогам четверти</w:t>
            </w:r>
            <w:r w:rsidRPr="00AA22BE">
              <w:rPr>
                <w:rFonts w:ascii="Times New Roman" w:eastAsia="Helvetica" w:hAnsi="Times New Roman" w:cs="Times New Roman"/>
                <w:sz w:val="24"/>
                <w:szCs w:val="24"/>
              </w:rPr>
              <w:t>,</w:t>
            </w:r>
            <w:r w:rsidRPr="00AA22BE">
              <w:rPr>
                <w:rFonts w:ascii="Times New Roman" w:eastAsia="Arial" w:hAnsi="Times New Roman" w:cs="Times New Roman"/>
                <w:sz w:val="24"/>
                <w:szCs w:val="24"/>
              </w:rPr>
              <w:t xml:space="preserve"> года</w:t>
            </w:r>
          </w:p>
        </w:tc>
      </w:tr>
      <w:tr w:rsidR="004B2EC9" w:rsidRPr="002A3FEE" w:rsidTr="006569BF">
        <w:trPr>
          <w:jc w:val="center"/>
        </w:trPr>
        <w:tc>
          <w:tcPr>
            <w:tcW w:w="1594" w:type="dxa"/>
            <w:vMerge/>
          </w:tcPr>
          <w:p w:rsidR="004B2EC9" w:rsidRPr="00AA22BE" w:rsidRDefault="004B2EC9" w:rsidP="00611191">
            <w:pPr>
              <w:spacing w:after="0"/>
              <w:jc w:val="both"/>
              <w:rPr>
                <w:rFonts w:ascii="Times New Roman" w:eastAsia="Times New Roman" w:hAnsi="Times New Roman" w:cs="Times New Roman"/>
                <w:sz w:val="24"/>
                <w:szCs w:val="24"/>
              </w:rPr>
            </w:pPr>
          </w:p>
        </w:tc>
        <w:tc>
          <w:tcPr>
            <w:tcW w:w="2024" w:type="dxa"/>
            <w:gridSpan w:val="2"/>
          </w:tcPr>
          <w:p w:rsidR="004B2EC9" w:rsidRPr="00AA22BE" w:rsidRDefault="004B2EC9"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 xml:space="preserve"> ОБЖ</w:t>
            </w:r>
          </w:p>
        </w:tc>
        <w:tc>
          <w:tcPr>
            <w:tcW w:w="1842" w:type="dxa"/>
          </w:tcPr>
          <w:p w:rsidR="004B2EC9" w:rsidRPr="00AA22BE" w:rsidRDefault="004B2EC9"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1843" w:type="dxa"/>
          </w:tcPr>
          <w:p w:rsidR="004B2EC9" w:rsidRPr="00AA22BE" w:rsidRDefault="004B2EC9" w:rsidP="00611191">
            <w:pPr>
              <w:spacing w:after="0"/>
              <w:jc w:val="both"/>
              <w:rPr>
                <w:rFonts w:ascii="Times New Roman" w:eastAsia="Times New Roman" w:hAnsi="Times New Roman" w:cs="Times New Roman"/>
                <w:sz w:val="24"/>
                <w:szCs w:val="24"/>
              </w:rPr>
            </w:pPr>
            <w:r w:rsidRPr="00AA22BE">
              <w:rPr>
                <w:rFonts w:ascii="Times New Roman" w:eastAsia="Times New Roman" w:hAnsi="Times New Roman" w:cs="Times New Roman"/>
                <w:sz w:val="24"/>
                <w:szCs w:val="24"/>
              </w:rPr>
              <w:t>-</w:t>
            </w:r>
          </w:p>
        </w:tc>
        <w:tc>
          <w:tcPr>
            <w:tcW w:w="3513" w:type="dxa"/>
            <w:gridSpan w:val="2"/>
          </w:tcPr>
          <w:p w:rsidR="004B2EC9" w:rsidRPr="00AA22BE" w:rsidRDefault="004B2EC9" w:rsidP="00611191">
            <w:pPr>
              <w:spacing w:after="0"/>
              <w:jc w:val="both"/>
              <w:rPr>
                <w:rFonts w:ascii="Times New Roman" w:eastAsia="Times New Roman" w:hAnsi="Times New Roman" w:cs="Times New Roman"/>
                <w:sz w:val="24"/>
                <w:szCs w:val="24"/>
              </w:rPr>
            </w:pPr>
            <w:r w:rsidRPr="00AA22BE">
              <w:rPr>
                <w:rFonts w:ascii="Times New Roman" w:eastAsia="Arial" w:hAnsi="Times New Roman" w:cs="Times New Roman"/>
                <w:sz w:val="24"/>
                <w:szCs w:val="24"/>
              </w:rPr>
              <w:t>По итогам четверти</w:t>
            </w:r>
            <w:r w:rsidRPr="00AA22BE">
              <w:rPr>
                <w:rFonts w:ascii="Times New Roman" w:eastAsia="Helvetica" w:hAnsi="Times New Roman" w:cs="Times New Roman"/>
                <w:sz w:val="24"/>
                <w:szCs w:val="24"/>
              </w:rPr>
              <w:t>,</w:t>
            </w:r>
            <w:r w:rsidRPr="00AA22BE">
              <w:rPr>
                <w:rFonts w:ascii="Times New Roman" w:eastAsia="Arial" w:hAnsi="Times New Roman" w:cs="Times New Roman"/>
                <w:sz w:val="24"/>
                <w:szCs w:val="24"/>
              </w:rPr>
              <w:t xml:space="preserve"> года</w:t>
            </w:r>
          </w:p>
        </w:tc>
      </w:tr>
    </w:tbl>
    <w:p w:rsidR="007248C5" w:rsidRPr="00142781" w:rsidRDefault="00161F3D" w:rsidP="00902244">
      <w:pPr>
        <w:pStyle w:val="a3"/>
        <w:spacing w:line="276" w:lineRule="auto"/>
        <w:jc w:val="both"/>
        <w:rPr>
          <w:rFonts w:ascii="Times New Roman" w:hAnsi="Times New Roman" w:cs="Times New Roman"/>
          <w:color w:val="000000" w:themeColor="text1"/>
          <w:sz w:val="24"/>
          <w:szCs w:val="24"/>
        </w:rPr>
      </w:pPr>
      <w:r w:rsidRPr="00142781">
        <w:rPr>
          <w:rFonts w:ascii="Times New Roman" w:hAnsi="Times New Roman" w:cs="Times New Roman"/>
          <w:color w:val="000000" w:themeColor="text1"/>
          <w:sz w:val="24"/>
          <w:szCs w:val="24"/>
        </w:rPr>
        <w:t>Государственная итоговая аттестация в 9 классе проводится в соответствии с федеральными и региональными нормативно-правовыми документами, регламентирующими пров</w:t>
      </w:r>
      <w:r w:rsidR="00766F82">
        <w:rPr>
          <w:rFonts w:ascii="Times New Roman" w:hAnsi="Times New Roman" w:cs="Times New Roman"/>
          <w:color w:val="000000" w:themeColor="text1"/>
          <w:sz w:val="24"/>
          <w:szCs w:val="24"/>
        </w:rPr>
        <w:t>едение итоговой</w:t>
      </w:r>
      <w:r w:rsidR="00F218E9">
        <w:rPr>
          <w:rFonts w:ascii="Times New Roman" w:hAnsi="Times New Roman" w:cs="Times New Roman"/>
          <w:color w:val="000000" w:themeColor="text1"/>
          <w:sz w:val="24"/>
          <w:szCs w:val="24"/>
        </w:rPr>
        <w:t xml:space="preserve"> </w:t>
      </w:r>
      <w:r w:rsidR="00766F82">
        <w:rPr>
          <w:rFonts w:ascii="Times New Roman" w:hAnsi="Times New Roman" w:cs="Times New Roman"/>
          <w:color w:val="000000" w:themeColor="text1"/>
          <w:sz w:val="24"/>
          <w:szCs w:val="24"/>
        </w:rPr>
        <w:t xml:space="preserve"> аттестации </w:t>
      </w:r>
      <w:r w:rsidR="006B3374">
        <w:rPr>
          <w:rFonts w:ascii="Times New Roman" w:hAnsi="Times New Roman" w:cs="Times New Roman"/>
          <w:color w:val="000000" w:themeColor="text1"/>
          <w:sz w:val="24"/>
          <w:szCs w:val="24"/>
        </w:rPr>
        <w:t>202</w:t>
      </w:r>
      <w:r w:rsidR="00CE3F89">
        <w:rPr>
          <w:rFonts w:ascii="Times New Roman" w:hAnsi="Times New Roman" w:cs="Times New Roman"/>
          <w:color w:val="000000" w:themeColor="text1"/>
          <w:sz w:val="24"/>
          <w:szCs w:val="24"/>
        </w:rPr>
        <w:t>1</w:t>
      </w:r>
      <w:r w:rsidRPr="00142781">
        <w:rPr>
          <w:rFonts w:ascii="Times New Roman" w:hAnsi="Times New Roman" w:cs="Times New Roman"/>
          <w:color w:val="000000" w:themeColor="text1"/>
          <w:sz w:val="24"/>
          <w:szCs w:val="24"/>
        </w:rPr>
        <w:t xml:space="preserve"> го</w:t>
      </w:r>
      <w:r w:rsidR="007248C5" w:rsidRPr="00142781">
        <w:rPr>
          <w:rFonts w:ascii="Times New Roman" w:hAnsi="Times New Roman" w:cs="Times New Roman"/>
          <w:color w:val="000000" w:themeColor="text1"/>
          <w:sz w:val="24"/>
          <w:szCs w:val="24"/>
        </w:rPr>
        <w:t>да.</w:t>
      </w:r>
    </w:p>
    <w:p w:rsidR="00EB2B15" w:rsidRPr="00EF59CF" w:rsidRDefault="00EB2B15" w:rsidP="00EB2B15">
      <w:pPr>
        <w:spacing w:after="0"/>
        <w:jc w:val="center"/>
        <w:rPr>
          <w:rFonts w:ascii="Times New Roman" w:hAnsi="Times New Roman"/>
          <w:b/>
          <w:color w:val="FF0000"/>
          <w:sz w:val="24"/>
          <w:szCs w:val="24"/>
        </w:rPr>
      </w:pPr>
      <w:r w:rsidRPr="00EF59CF">
        <w:rPr>
          <w:rFonts w:ascii="Times New Roman" w:hAnsi="Times New Roman"/>
          <w:b/>
          <w:color w:val="FF0000"/>
          <w:sz w:val="24"/>
          <w:szCs w:val="24"/>
        </w:rPr>
        <w:lastRenderedPageBreak/>
        <w:t xml:space="preserve">Учебный план универсального профиля в соответствии с ФГОС СОО для 10 а класса </w:t>
      </w:r>
      <w:r w:rsidR="00346B12" w:rsidRPr="00EF59CF">
        <w:rPr>
          <w:rFonts w:ascii="Times New Roman" w:hAnsi="Times New Roman"/>
          <w:b/>
          <w:color w:val="FF0000"/>
          <w:sz w:val="24"/>
          <w:szCs w:val="24"/>
        </w:rPr>
        <w:t xml:space="preserve"> МАОУ Гагаринская СОШ </w:t>
      </w:r>
      <w:r w:rsidRPr="00EF59CF">
        <w:rPr>
          <w:rFonts w:ascii="Times New Roman" w:hAnsi="Times New Roman"/>
          <w:b/>
          <w:color w:val="FF0000"/>
          <w:sz w:val="24"/>
          <w:szCs w:val="24"/>
        </w:rPr>
        <w:t>на 2020-2021/2021-2022 уч.гг.</w:t>
      </w:r>
    </w:p>
    <w:tbl>
      <w:tblPr>
        <w:tblW w:w="10740"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6"/>
        <w:gridCol w:w="3085"/>
        <w:gridCol w:w="1134"/>
        <w:gridCol w:w="1134"/>
        <w:gridCol w:w="1276"/>
        <w:gridCol w:w="1275"/>
      </w:tblGrid>
      <w:tr w:rsidR="00EB2B15" w:rsidRPr="002D67E8" w:rsidTr="00E92BCE">
        <w:trPr>
          <w:jc w:val="center"/>
        </w:trPr>
        <w:tc>
          <w:tcPr>
            <w:tcW w:w="2836"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Предметная область</w:t>
            </w:r>
          </w:p>
        </w:tc>
        <w:tc>
          <w:tcPr>
            <w:tcW w:w="308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Учебный предмет</w:t>
            </w:r>
          </w:p>
        </w:tc>
        <w:tc>
          <w:tcPr>
            <w:tcW w:w="1134"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Уровень</w:t>
            </w:r>
          </w:p>
        </w:tc>
        <w:tc>
          <w:tcPr>
            <w:tcW w:w="2410" w:type="dxa"/>
            <w:gridSpan w:val="2"/>
          </w:tcPr>
          <w:p w:rsidR="00EB2B15" w:rsidRPr="002D67E8" w:rsidRDefault="00EB2B15" w:rsidP="00EC5959">
            <w:pPr>
              <w:spacing w:after="0"/>
              <w:ind w:right="175"/>
              <w:rPr>
                <w:rFonts w:ascii="Times New Roman" w:hAnsi="Times New Roman"/>
                <w:sz w:val="24"/>
                <w:szCs w:val="24"/>
              </w:rPr>
            </w:pPr>
            <w:r w:rsidRPr="002D67E8">
              <w:rPr>
                <w:rFonts w:ascii="Times New Roman" w:hAnsi="Times New Roman"/>
                <w:sz w:val="24"/>
                <w:szCs w:val="24"/>
              </w:rPr>
              <w:t>Учебных часов в неделю</w:t>
            </w:r>
          </w:p>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10 класс/ 11 класс</w:t>
            </w:r>
          </w:p>
        </w:tc>
        <w:tc>
          <w:tcPr>
            <w:tcW w:w="127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Количество часов</w:t>
            </w:r>
          </w:p>
        </w:tc>
      </w:tr>
      <w:tr w:rsidR="00EB2B15" w:rsidRPr="002D67E8" w:rsidTr="00E92BCE">
        <w:trPr>
          <w:jc w:val="center"/>
        </w:trPr>
        <w:tc>
          <w:tcPr>
            <w:tcW w:w="10740" w:type="dxa"/>
            <w:gridSpan w:val="6"/>
            <w:shd w:val="clear" w:color="auto" w:fill="auto"/>
          </w:tcPr>
          <w:p w:rsidR="00EB2B15" w:rsidRPr="002D67E8" w:rsidRDefault="00EB2B15" w:rsidP="00EC5959">
            <w:pPr>
              <w:spacing w:after="0"/>
              <w:rPr>
                <w:rFonts w:ascii="Times New Roman" w:hAnsi="Times New Roman"/>
                <w:b/>
                <w:sz w:val="24"/>
                <w:szCs w:val="24"/>
              </w:rPr>
            </w:pPr>
            <w:r w:rsidRPr="002D67E8">
              <w:rPr>
                <w:rFonts w:ascii="Times New Roman" w:hAnsi="Times New Roman"/>
                <w:b/>
                <w:sz w:val="24"/>
                <w:szCs w:val="24"/>
              </w:rPr>
              <w:t>Обязательная часть: предметы, изучаемые на базовом и профильном углубленном уровне</w:t>
            </w:r>
          </w:p>
        </w:tc>
      </w:tr>
      <w:tr w:rsidR="00EB2B15" w:rsidRPr="002D67E8" w:rsidTr="00E92BCE">
        <w:trPr>
          <w:jc w:val="center"/>
        </w:trPr>
        <w:tc>
          <w:tcPr>
            <w:tcW w:w="2836" w:type="dxa"/>
            <w:vMerge w:val="restart"/>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Русский язык и литература</w:t>
            </w:r>
          </w:p>
        </w:tc>
        <w:tc>
          <w:tcPr>
            <w:tcW w:w="3085" w:type="dxa"/>
            <w:shd w:val="clear" w:color="auto" w:fill="auto"/>
          </w:tcPr>
          <w:p w:rsidR="00EB2B15" w:rsidRPr="004A789D" w:rsidRDefault="00EB2B15" w:rsidP="00EC5959">
            <w:pPr>
              <w:spacing w:after="0"/>
              <w:rPr>
                <w:rFonts w:ascii="Times New Roman" w:hAnsi="Times New Roman"/>
                <w:sz w:val="24"/>
                <w:szCs w:val="24"/>
              </w:rPr>
            </w:pPr>
            <w:r w:rsidRPr="004A789D">
              <w:rPr>
                <w:rFonts w:ascii="Times New Roman" w:hAnsi="Times New Roman"/>
                <w:sz w:val="24"/>
                <w:szCs w:val="24"/>
              </w:rPr>
              <w:t xml:space="preserve">Русский язык </w:t>
            </w:r>
          </w:p>
        </w:tc>
        <w:tc>
          <w:tcPr>
            <w:tcW w:w="1134" w:type="dxa"/>
            <w:shd w:val="clear" w:color="auto" w:fill="auto"/>
          </w:tcPr>
          <w:p w:rsidR="00EB2B15" w:rsidRPr="004A789D" w:rsidRDefault="004A789D" w:rsidP="00EC5959">
            <w:pPr>
              <w:spacing w:after="0"/>
              <w:rPr>
                <w:rFonts w:ascii="Times New Roman" w:hAnsi="Times New Roman"/>
                <w:sz w:val="24"/>
                <w:szCs w:val="24"/>
              </w:rPr>
            </w:pPr>
            <w:r w:rsidRPr="004A789D">
              <w:rPr>
                <w:rFonts w:ascii="Times New Roman" w:hAnsi="Times New Roman"/>
                <w:sz w:val="24"/>
                <w:szCs w:val="24"/>
              </w:rPr>
              <w:t>Б</w:t>
            </w:r>
          </w:p>
        </w:tc>
        <w:tc>
          <w:tcPr>
            <w:tcW w:w="1134" w:type="dxa"/>
          </w:tcPr>
          <w:p w:rsidR="00EB2B15" w:rsidRPr="004A789D" w:rsidRDefault="004B2EC9" w:rsidP="00EC5959">
            <w:pPr>
              <w:spacing w:after="0"/>
              <w:rPr>
                <w:rFonts w:ascii="Times New Roman" w:hAnsi="Times New Roman"/>
                <w:sz w:val="24"/>
                <w:szCs w:val="24"/>
              </w:rPr>
            </w:pPr>
            <w:r>
              <w:rPr>
                <w:rFonts w:ascii="Times New Roman" w:hAnsi="Times New Roman"/>
                <w:sz w:val="24"/>
                <w:szCs w:val="24"/>
              </w:rPr>
              <w:t>1</w:t>
            </w:r>
          </w:p>
        </w:tc>
        <w:tc>
          <w:tcPr>
            <w:tcW w:w="1276" w:type="dxa"/>
          </w:tcPr>
          <w:p w:rsidR="00EB2B15" w:rsidRPr="004A789D" w:rsidRDefault="004B2EC9" w:rsidP="00EC5959">
            <w:pPr>
              <w:spacing w:after="0"/>
              <w:rPr>
                <w:rFonts w:ascii="Times New Roman" w:hAnsi="Times New Roman"/>
                <w:sz w:val="24"/>
                <w:szCs w:val="24"/>
              </w:rPr>
            </w:pPr>
            <w:r>
              <w:rPr>
                <w:rFonts w:ascii="Times New Roman" w:hAnsi="Times New Roman"/>
                <w:sz w:val="24"/>
                <w:szCs w:val="24"/>
              </w:rPr>
              <w:t>1</w:t>
            </w:r>
          </w:p>
        </w:tc>
        <w:tc>
          <w:tcPr>
            <w:tcW w:w="1275" w:type="dxa"/>
            <w:shd w:val="clear" w:color="auto" w:fill="auto"/>
          </w:tcPr>
          <w:p w:rsidR="00EB2B15" w:rsidRPr="004A789D" w:rsidRDefault="004B2EC9" w:rsidP="004B2EC9">
            <w:pPr>
              <w:spacing w:after="0"/>
              <w:rPr>
                <w:rFonts w:ascii="Times New Roman" w:hAnsi="Times New Roman"/>
                <w:sz w:val="24"/>
                <w:szCs w:val="24"/>
              </w:rPr>
            </w:pPr>
            <w:r>
              <w:rPr>
                <w:rFonts w:ascii="Times New Roman" w:hAnsi="Times New Roman"/>
                <w:sz w:val="24"/>
                <w:szCs w:val="24"/>
              </w:rPr>
              <w:t>34</w:t>
            </w:r>
            <w:r w:rsidR="004A789D" w:rsidRPr="004A789D">
              <w:rPr>
                <w:rFonts w:ascii="Times New Roman" w:hAnsi="Times New Roman"/>
                <w:sz w:val="24"/>
                <w:szCs w:val="24"/>
              </w:rPr>
              <w:t>/</w:t>
            </w:r>
            <w:r>
              <w:rPr>
                <w:rFonts w:ascii="Times New Roman" w:hAnsi="Times New Roman"/>
                <w:sz w:val="24"/>
                <w:szCs w:val="24"/>
              </w:rPr>
              <w:t>34</w:t>
            </w:r>
          </w:p>
        </w:tc>
      </w:tr>
      <w:tr w:rsidR="00EB2B15" w:rsidRPr="002D67E8" w:rsidTr="00E92BCE">
        <w:trPr>
          <w:jc w:val="center"/>
        </w:trPr>
        <w:tc>
          <w:tcPr>
            <w:tcW w:w="2836" w:type="dxa"/>
            <w:vMerge/>
            <w:shd w:val="clear" w:color="auto" w:fill="auto"/>
          </w:tcPr>
          <w:p w:rsidR="00EB2B15" w:rsidRPr="002D67E8" w:rsidRDefault="00EB2B15" w:rsidP="00EC5959">
            <w:pPr>
              <w:spacing w:after="0"/>
              <w:rPr>
                <w:rFonts w:ascii="Times New Roman" w:hAnsi="Times New Roman"/>
                <w:sz w:val="24"/>
                <w:szCs w:val="24"/>
              </w:rPr>
            </w:pPr>
          </w:p>
        </w:tc>
        <w:tc>
          <w:tcPr>
            <w:tcW w:w="308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Литература</w:t>
            </w:r>
          </w:p>
        </w:tc>
        <w:tc>
          <w:tcPr>
            <w:tcW w:w="1134"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Б</w:t>
            </w:r>
          </w:p>
        </w:tc>
        <w:tc>
          <w:tcPr>
            <w:tcW w:w="1134" w:type="dxa"/>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3</w:t>
            </w:r>
          </w:p>
        </w:tc>
        <w:tc>
          <w:tcPr>
            <w:tcW w:w="1276" w:type="dxa"/>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3</w:t>
            </w:r>
          </w:p>
        </w:tc>
        <w:tc>
          <w:tcPr>
            <w:tcW w:w="127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102/102</w:t>
            </w:r>
          </w:p>
        </w:tc>
      </w:tr>
      <w:tr w:rsidR="00103A54" w:rsidRPr="002D67E8" w:rsidTr="006569BF">
        <w:trPr>
          <w:trHeight w:val="952"/>
          <w:jc w:val="center"/>
        </w:trPr>
        <w:tc>
          <w:tcPr>
            <w:tcW w:w="2836" w:type="dxa"/>
            <w:shd w:val="clear" w:color="auto" w:fill="auto"/>
          </w:tcPr>
          <w:p w:rsidR="00103A54" w:rsidRPr="002D67E8" w:rsidRDefault="00103A54" w:rsidP="00EC5959">
            <w:pPr>
              <w:spacing w:after="0"/>
              <w:rPr>
                <w:rFonts w:ascii="Times New Roman" w:hAnsi="Times New Roman"/>
                <w:sz w:val="24"/>
                <w:szCs w:val="24"/>
              </w:rPr>
            </w:pPr>
            <w:r w:rsidRPr="002D67E8">
              <w:rPr>
                <w:rFonts w:ascii="Times New Roman" w:hAnsi="Times New Roman"/>
                <w:sz w:val="24"/>
                <w:szCs w:val="24"/>
              </w:rPr>
              <w:t>Математика и информатика</w:t>
            </w:r>
          </w:p>
        </w:tc>
        <w:tc>
          <w:tcPr>
            <w:tcW w:w="3085" w:type="dxa"/>
            <w:shd w:val="clear" w:color="auto" w:fill="auto"/>
          </w:tcPr>
          <w:p w:rsidR="00103A54" w:rsidRPr="002D67E8" w:rsidRDefault="00103A54" w:rsidP="00EC5959">
            <w:pPr>
              <w:spacing w:after="0"/>
              <w:rPr>
                <w:rFonts w:ascii="Times New Roman" w:hAnsi="Times New Roman"/>
                <w:b/>
                <w:sz w:val="24"/>
                <w:szCs w:val="24"/>
              </w:rPr>
            </w:pPr>
            <w:r w:rsidRPr="002D67E8">
              <w:rPr>
                <w:rFonts w:ascii="Times New Roman" w:hAnsi="Times New Roman"/>
                <w:b/>
                <w:sz w:val="24"/>
                <w:szCs w:val="24"/>
              </w:rPr>
              <w:t>Математика: алгебра и начала математического анализа, геометрия</w:t>
            </w:r>
          </w:p>
        </w:tc>
        <w:tc>
          <w:tcPr>
            <w:tcW w:w="1134" w:type="dxa"/>
            <w:shd w:val="clear" w:color="auto" w:fill="auto"/>
          </w:tcPr>
          <w:p w:rsidR="00103A54" w:rsidRPr="002D67E8" w:rsidRDefault="00103A54" w:rsidP="00EC5959">
            <w:pPr>
              <w:spacing w:after="0"/>
              <w:rPr>
                <w:rFonts w:ascii="Times New Roman" w:hAnsi="Times New Roman"/>
                <w:b/>
                <w:sz w:val="24"/>
                <w:szCs w:val="24"/>
              </w:rPr>
            </w:pPr>
            <w:r w:rsidRPr="002D67E8">
              <w:rPr>
                <w:rFonts w:ascii="Times New Roman" w:hAnsi="Times New Roman"/>
                <w:b/>
                <w:sz w:val="24"/>
                <w:szCs w:val="24"/>
              </w:rPr>
              <w:t>У</w:t>
            </w:r>
          </w:p>
        </w:tc>
        <w:tc>
          <w:tcPr>
            <w:tcW w:w="1134" w:type="dxa"/>
          </w:tcPr>
          <w:p w:rsidR="00103A54" w:rsidRPr="002D67E8" w:rsidRDefault="00103A54" w:rsidP="00EC5959">
            <w:pPr>
              <w:spacing w:after="0"/>
              <w:rPr>
                <w:rFonts w:ascii="Times New Roman" w:hAnsi="Times New Roman"/>
                <w:b/>
                <w:sz w:val="24"/>
                <w:szCs w:val="24"/>
              </w:rPr>
            </w:pPr>
            <w:r w:rsidRPr="002D67E8">
              <w:rPr>
                <w:rFonts w:ascii="Times New Roman" w:hAnsi="Times New Roman"/>
                <w:b/>
                <w:sz w:val="24"/>
                <w:szCs w:val="24"/>
              </w:rPr>
              <w:t>6</w:t>
            </w:r>
          </w:p>
        </w:tc>
        <w:tc>
          <w:tcPr>
            <w:tcW w:w="1276" w:type="dxa"/>
          </w:tcPr>
          <w:p w:rsidR="00103A54" w:rsidRPr="002D67E8" w:rsidRDefault="00103A54" w:rsidP="00EC5959">
            <w:pPr>
              <w:spacing w:after="0"/>
              <w:rPr>
                <w:rFonts w:ascii="Times New Roman" w:hAnsi="Times New Roman"/>
                <w:b/>
                <w:sz w:val="24"/>
                <w:szCs w:val="24"/>
              </w:rPr>
            </w:pPr>
            <w:r w:rsidRPr="002D67E8">
              <w:rPr>
                <w:rFonts w:ascii="Times New Roman" w:hAnsi="Times New Roman"/>
                <w:b/>
                <w:sz w:val="24"/>
                <w:szCs w:val="24"/>
              </w:rPr>
              <w:t>6</w:t>
            </w:r>
          </w:p>
        </w:tc>
        <w:tc>
          <w:tcPr>
            <w:tcW w:w="1275" w:type="dxa"/>
            <w:shd w:val="clear" w:color="auto" w:fill="auto"/>
          </w:tcPr>
          <w:p w:rsidR="00103A54" w:rsidRPr="002D67E8" w:rsidRDefault="00103A54" w:rsidP="00EC5959">
            <w:pPr>
              <w:spacing w:after="0"/>
              <w:rPr>
                <w:rFonts w:ascii="Times New Roman" w:hAnsi="Times New Roman"/>
                <w:b/>
                <w:sz w:val="24"/>
                <w:szCs w:val="24"/>
              </w:rPr>
            </w:pPr>
            <w:r w:rsidRPr="002D67E8">
              <w:rPr>
                <w:rFonts w:ascii="Times New Roman" w:hAnsi="Times New Roman"/>
                <w:b/>
                <w:sz w:val="24"/>
                <w:szCs w:val="24"/>
              </w:rPr>
              <w:t>204/204</w:t>
            </w:r>
          </w:p>
        </w:tc>
      </w:tr>
      <w:tr w:rsidR="00EB2B15" w:rsidRPr="002D67E8" w:rsidTr="00E92BCE">
        <w:trPr>
          <w:jc w:val="center"/>
        </w:trPr>
        <w:tc>
          <w:tcPr>
            <w:tcW w:w="2836"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Иностранные языки</w:t>
            </w:r>
          </w:p>
        </w:tc>
        <w:tc>
          <w:tcPr>
            <w:tcW w:w="308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Иностранный язык</w:t>
            </w:r>
            <w:r w:rsidR="004B2EC9">
              <w:rPr>
                <w:rFonts w:ascii="Times New Roman" w:hAnsi="Times New Roman"/>
                <w:sz w:val="24"/>
                <w:szCs w:val="24"/>
              </w:rPr>
              <w:t xml:space="preserve"> (английский)</w:t>
            </w:r>
          </w:p>
        </w:tc>
        <w:tc>
          <w:tcPr>
            <w:tcW w:w="1134"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Б</w:t>
            </w:r>
          </w:p>
        </w:tc>
        <w:tc>
          <w:tcPr>
            <w:tcW w:w="1134" w:type="dxa"/>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3</w:t>
            </w:r>
          </w:p>
        </w:tc>
        <w:tc>
          <w:tcPr>
            <w:tcW w:w="1276" w:type="dxa"/>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3</w:t>
            </w:r>
          </w:p>
        </w:tc>
        <w:tc>
          <w:tcPr>
            <w:tcW w:w="127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102/102</w:t>
            </w:r>
          </w:p>
        </w:tc>
      </w:tr>
      <w:tr w:rsidR="00EB2B15" w:rsidRPr="002D67E8" w:rsidTr="00E92BCE">
        <w:trPr>
          <w:jc w:val="center"/>
        </w:trPr>
        <w:tc>
          <w:tcPr>
            <w:tcW w:w="2836"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Естественные науки</w:t>
            </w:r>
          </w:p>
        </w:tc>
        <w:tc>
          <w:tcPr>
            <w:tcW w:w="308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Химия</w:t>
            </w:r>
          </w:p>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 xml:space="preserve">Биология </w:t>
            </w:r>
          </w:p>
        </w:tc>
        <w:tc>
          <w:tcPr>
            <w:tcW w:w="1134"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Б</w:t>
            </w:r>
          </w:p>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Б</w:t>
            </w:r>
          </w:p>
        </w:tc>
        <w:tc>
          <w:tcPr>
            <w:tcW w:w="1134" w:type="dxa"/>
          </w:tcPr>
          <w:p w:rsidR="00EB2B15" w:rsidRPr="002D67E8" w:rsidRDefault="004B2EC9" w:rsidP="00EC5959">
            <w:pPr>
              <w:spacing w:after="0"/>
              <w:rPr>
                <w:rFonts w:ascii="Times New Roman" w:hAnsi="Times New Roman"/>
                <w:sz w:val="24"/>
                <w:szCs w:val="24"/>
              </w:rPr>
            </w:pPr>
            <w:r>
              <w:rPr>
                <w:rFonts w:ascii="Times New Roman" w:hAnsi="Times New Roman"/>
                <w:sz w:val="24"/>
                <w:szCs w:val="24"/>
              </w:rPr>
              <w:t>1</w:t>
            </w:r>
          </w:p>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1</w:t>
            </w:r>
          </w:p>
        </w:tc>
        <w:tc>
          <w:tcPr>
            <w:tcW w:w="1276" w:type="dxa"/>
          </w:tcPr>
          <w:p w:rsidR="00EB2B15" w:rsidRPr="002D67E8" w:rsidRDefault="004B2EC9" w:rsidP="00EC5959">
            <w:pPr>
              <w:spacing w:after="0"/>
              <w:rPr>
                <w:rFonts w:ascii="Times New Roman" w:hAnsi="Times New Roman"/>
                <w:sz w:val="24"/>
                <w:szCs w:val="24"/>
              </w:rPr>
            </w:pPr>
            <w:r>
              <w:rPr>
                <w:rFonts w:ascii="Times New Roman" w:hAnsi="Times New Roman"/>
                <w:sz w:val="24"/>
                <w:szCs w:val="24"/>
              </w:rPr>
              <w:t>1</w:t>
            </w:r>
          </w:p>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1</w:t>
            </w:r>
          </w:p>
        </w:tc>
        <w:tc>
          <w:tcPr>
            <w:tcW w:w="1275" w:type="dxa"/>
            <w:shd w:val="clear" w:color="auto" w:fill="auto"/>
          </w:tcPr>
          <w:p w:rsidR="00EB2B15" w:rsidRDefault="004B2EC9" w:rsidP="00EB2B15">
            <w:pPr>
              <w:spacing w:after="0"/>
              <w:rPr>
                <w:rFonts w:ascii="Times New Roman" w:hAnsi="Times New Roman"/>
                <w:sz w:val="24"/>
                <w:szCs w:val="24"/>
              </w:rPr>
            </w:pPr>
            <w:r>
              <w:rPr>
                <w:rFonts w:ascii="Times New Roman" w:hAnsi="Times New Roman"/>
                <w:sz w:val="24"/>
                <w:szCs w:val="24"/>
              </w:rPr>
              <w:t>34</w:t>
            </w:r>
            <w:r w:rsidR="00EB2B15" w:rsidRPr="002D67E8">
              <w:rPr>
                <w:rFonts w:ascii="Times New Roman" w:hAnsi="Times New Roman"/>
                <w:sz w:val="24"/>
                <w:szCs w:val="24"/>
              </w:rPr>
              <w:t>/34</w:t>
            </w:r>
          </w:p>
          <w:p w:rsidR="004B2EC9" w:rsidRPr="002D67E8" w:rsidRDefault="004B2EC9" w:rsidP="00EB2B15">
            <w:pPr>
              <w:spacing w:after="0"/>
              <w:rPr>
                <w:rFonts w:ascii="Times New Roman" w:hAnsi="Times New Roman"/>
                <w:sz w:val="24"/>
                <w:szCs w:val="24"/>
              </w:rPr>
            </w:pPr>
            <w:r>
              <w:rPr>
                <w:rFonts w:ascii="Times New Roman" w:hAnsi="Times New Roman"/>
                <w:sz w:val="24"/>
                <w:szCs w:val="24"/>
              </w:rPr>
              <w:t>34</w:t>
            </w:r>
            <w:r w:rsidRPr="002D67E8">
              <w:rPr>
                <w:rFonts w:ascii="Times New Roman" w:hAnsi="Times New Roman"/>
                <w:sz w:val="24"/>
                <w:szCs w:val="24"/>
              </w:rPr>
              <w:t>/34</w:t>
            </w:r>
          </w:p>
        </w:tc>
      </w:tr>
      <w:tr w:rsidR="00EB2B15" w:rsidRPr="002D67E8" w:rsidTr="00E92BCE">
        <w:trPr>
          <w:jc w:val="center"/>
        </w:trPr>
        <w:tc>
          <w:tcPr>
            <w:tcW w:w="2836" w:type="dxa"/>
            <w:vMerge w:val="restart"/>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Общественные науки</w:t>
            </w:r>
          </w:p>
        </w:tc>
        <w:tc>
          <w:tcPr>
            <w:tcW w:w="308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История</w:t>
            </w:r>
          </w:p>
        </w:tc>
        <w:tc>
          <w:tcPr>
            <w:tcW w:w="1134"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Б</w:t>
            </w:r>
          </w:p>
        </w:tc>
        <w:tc>
          <w:tcPr>
            <w:tcW w:w="1134" w:type="dxa"/>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2</w:t>
            </w:r>
          </w:p>
        </w:tc>
        <w:tc>
          <w:tcPr>
            <w:tcW w:w="1276" w:type="dxa"/>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2</w:t>
            </w:r>
          </w:p>
        </w:tc>
        <w:tc>
          <w:tcPr>
            <w:tcW w:w="1275" w:type="dxa"/>
            <w:shd w:val="clear" w:color="auto" w:fill="auto"/>
          </w:tcPr>
          <w:p w:rsidR="00EB2B15" w:rsidRPr="002D67E8" w:rsidRDefault="00EB2B15" w:rsidP="00EC5959">
            <w:pPr>
              <w:spacing w:after="0"/>
              <w:rPr>
                <w:rFonts w:ascii="Times New Roman" w:hAnsi="Times New Roman"/>
                <w:sz w:val="24"/>
                <w:szCs w:val="24"/>
                <w:lang w:val="en-US"/>
              </w:rPr>
            </w:pPr>
            <w:r w:rsidRPr="002D67E8">
              <w:rPr>
                <w:rFonts w:ascii="Times New Roman" w:hAnsi="Times New Roman"/>
                <w:sz w:val="24"/>
                <w:szCs w:val="24"/>
              </w:rPr>
              <w:t>68/68</w:t>
            </w:r>
          </w:p>
        </w:tc>
      </w:tr>
      <w:tr w:rsidR="004B2EC9" w:rsidRPr="002D67E8" w:rsidTr="004B2EC9">
        <w:trPr>
          <w:trHeight w:val="333"/>
          <w:jc w:val="center"/>
        </w:trPr>
        <w:tc>
          <w:tcPr>
            <w:tcW w:w="2836" w:type="dxa"/>
            <w:vMerge/>
            <w:shd w:val="clear" w:color="auto" w:fill="auto"/>
          </w:tcPr>
          <w:p w:rsidR="004B2EC9" w:rsidRPr="002D67E8" w:rsidRDefault="004B2EC9" w:rsidP="00EC5959">
            <w:pPr>
              <w:spacing w:after="0"/>
              <w:rPr>
                <w:rFonts w:ascii="Times New Roman" w:hAnsi="Times New Roman"/>
                <w:sz w:val="24"/>
                <w:szCs w:val="24"/>
              </w:rPr>
            </w:pPr>
          </w:p>
        </w:tc>
        <w:tc>
          <w:tcPr>
            <w:tcW w:w="3085" w:type="dxa"/>
            <w:shd w:val="clear" w:color="auto" w:fill="auto"/>
          </w:tcPr>
          <w:p w:rsidR="004B2EC9" w:rsidRPr="002D67E8" w:rsidRDefault="004B2EC9" w:rsidP="00EC5959">
            <w:pPr>
              <w:spacing w:after="0"/>
              <w:rPr>
                <w:rFonts w:ascii="Times New Roman" w:hAnsi="Times New Roman"/>
                <w:sz w:val="24"/>
                <w:szCs w:val="24"/>
              </w:rPr>
            </w:pPr>
            <w:r w:rsidRPr="002D67E8">
              <w:rPr>
                <w:rFonts w:ascii="Times New Roman" w:hAnsi="Times New Roman"/>
                <w:sz w:val="24"/>
                <w:szCs w:val="24"/>
              </w:rPr>
              <w:t>Обществознание</w:t>
            </w:r>
          </w:p>
        </w:tc>
        <w:tc>
          <w:tcPr>
            <w:tcW w:w="1134" w:type="dxa"/>
            <w:shd w:val="clear" w:color="auto" w:fill="auto"/>
          </w:tcPr>
          <w:p w:rsidR="004B2EC9" w:rsidRPr="002D67E8" w:rsidRDefault="004B2EC9" w:rsidP="00EC5959">
            <w:pPr>
              <w:spacing w:after="0"/>
              <w:rPr>
                <w:rFonts w:ascii="Times New Roman" w:hAnsi="Times New Roman"/>
                <w:sz w:val="24"/>
                <w:szCs w:val="24"/>
              </w:rPr>
            </w:pPr>
            <w:r w:rsidRPr="002D67E8">
              <w:rPr>
                <w:rFonts w:ascii="Times New Roman" w:hAnsi="Times New Roman"/>
                <w:sz w:val="24"/>
                <w:szCs w:val="24"/>
              </w:rPr>
              <w:t>Б</w:t>
            </w:r>
          </w:p>
        </w:tc>
        <w:tc>
          <w:tcPr>
            <w:tcW w:w="1134" w:type="dxa"/>
          </w:tcPr>
          <w:p w:rsidR="004B2EC9" w:rsidRPr="002D67E8" w:rsidRDefault="004B2EC9" w:rsidP="00EC5959">
            <w:pPr>
              <w:spacing w:after="0"/>
              <w:rPr>
                <w:rFonts w:ascii="Times New Roman" w:hAnsi="Times New Roman"/>
                <w:sz w:val="24"/>
                <w:szCs w:val="24"/>
              </w:rPr>
            </w:pPr>
            <w:r w:rsidRPr="002D67E8">
              <w:rPr>
                <w:rFonts w:ascii="Times New Roman" w:hAnsi="Times New Roman"/>
                <w:sz w:val="24"/>
                <w:szCs w:val="24"/>
              </w:rPr>
              <w:t>2</w:t>
            </w:r>
          </w:p>
        </w:tc>
        <w:tc>
          <w:tcPr>
            <w:tcW w:w="1276" w:type="dxa"/>
          </w:tcPr>
          <w:p w:rsidR="004B2EC9" w:rsidRPr="002D67E8" w:rsidRDefault="004B2EC9" w:rsidP="00EC5959">
            <w:pPr>
              <w:spacing w:after="0"/>
              <w:rPr>
                <w:rFonts w:ascii="Times New Roman" w:hAnsi="Times New Roman"/>
                <w:sz w:val="24"/>
                <w:szCs w:val="24"/>
              </w:rPr>
            </w:pPr>
            <w:r w:rsidRPr="002D67E8">
              <w:rPr>
                <w:rFonts w:ascii="Times New Roman" w:hAnsi="Times New Roman"/>
                <w:sz w:val="24"/>
                <w:szCs w:val="24"/>
              </w:rPr>
              <w:t>2</w:t>
            </w:r>
          </w:p>
        </w:tc>
        <w:tc>
          <w:tcPr>
            <w:tcW w:w="1275" w:type="dxa"/>
            <w:shd w:val="clear" w:color="auto" w:fill="auto"/>
          </w:tcPr>
          <w:p w:rsidR="004B2EC9" w:rsidRPr="002D67E8" w:rsidRDefault="004B2EC9" w:rsidP="00EC5959">
            <w:pPr>
              <w:spacing w:after="0"/>
              <w:rPr>
                <w:rFonts w:ascii="Times New Roman" w:hAnsi="Times New Roman"/>
                <w:sz w:val="24"/>
                <w:szCs w:val="24"/>
              </w:rPr>
            </w:pPr>
            <w:r w:rsidRPr="002D67E8">
              <w:rPr>
                <w:rFonts w:ascii="Times New Roman" w:hAnsi="Times New Roman"/>
                <w:sz w:val="24"/>
                <w:szCs w:val="24"/>
              </w:rPr>
              <w:t xml:space="preserve">68/68 </w:t>
            </w:r>
          </w:p>
        </w:tc>
      </w:tr>
      <w:tr w:rsidR="00EB2B15" w:rsidRPr="002D67E8" w:rsidTr="00E92BCE">
        <w:trPr>
          <w:jc w:val="center"/>
        </w:trPr>
        <w:tc>
          <w:tcPr>
            <w:tcW w:w="2836" w:type="dxa"/>
            <w:vMerge w:val="restart"/>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Физическая культура, экология и основы безопасности жизнедеятельности</w:t>
            </w:r>
          </w:p>
        </w:tc>
        <w:tc>
          <w:tcPr>
            <w:tcW w:w="308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Физическая культура</w:t>
            </w:r>
          </w:p>
        </w:tc>
        <w:tc>
          <w:tcPr>
            <w:tcW w:w="1134"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Б</w:t>
            </w:r>
          </w:p>
        </w:tc>
        <w:tc>
          <w:tcPr>
            <w:tcW w:w="1134" w:type="dxa"/>
          </w:tcPr>
          <w:p w:rsidR="00EB2B15" w:rsidRDefault="004B2EC9" w:rsidP="00EC5959">
            <w:r>
              <w:rPr>
                <w:rFonts w:ascii="Times New Roman" w:hAnsi="Times New Roman"/>
                <w:sz w:val="24"/>
                <w:szCs w:val="24"/>
              </w:rPr>
              <w:t>3</w:t>
            </w:r>
          </w:p>
        </w:tc>
        <w:tc>
          <w:tcPr>
            <w:tcW w:w="1276" w:type="dxa"/>
          </w:tcPr>
          <w:p w:rsidR="00EB2B15" w:rsidRDefault="004B2EC9" w:rsidP="00EC5959">
            <w:r>
              <w:rPr>
                <w:rFonts w:ascii="Times New Roman" w:hAnsi="Times New Roman"/>
                <w:sz w:val="24"/>
                <w:szCs w:val="24"/>
              </w:rPr>
              <w:t>3</w:t>
            </w:r>
          </w:p>
        </w:tc>
        <w:tc>
          <w:tcPr>
            <w:tcW w:w="1275" w:type="dxa"/>
            <w:shd w:val="clear" w:color="auto" w:fill="auto"/>
          </w:tcPr>
          <w:p w:rsidR="00EB2B15" w:rsidRPr="004B2EC9" w:rsidRDefault="00EB2B15" w:rsidP="00EC5959">
            <w:pPr>
              <w:spacing w:after="0"/>
              <w:rPr>
                <w:rFonts w:ascii="Times New Roman" w:hAnsi="Times New Roman"/>
                <w:sz w:val="24"/>
                <w:szCs w:val="24"/>
              </w:rPr>
            </w:pPr>
            <w:r>
              <w:rPr>
                <w:rFonts w:ascii="Times New Roman" w:hAnsi="Times New Roman"/>
                <w:sz w:val="24"/>
                <w:szCs w:val="24"/>
                <w:lang w:val="en-US"/>
              </w:rPr>
              <w:t>102/102</w:t>
            </w:r>
          </w:p>
        </w:tc>
      </w:tr>
      <w:tr w:rsidR="00EB2B15" w:rsidRPr="002D67E8" w:rsidTr="00E92BCE">
        <w:trPr>
          <w:jc w:val="center"/>
        </w:trPr>
        <w:tc>
          <w:tcPr>
            <w:tcW w:w="2836" w:type="dxa"/>
            <w:vMerge/>
            <w:shd w:val="clear" w:color="auto" w:fill="auto"/>
          </w:tcPr>
          <w:p w:rsidR="00EB2B15" w:rsidRPr="002D67E8" w:rsidRDefault="00EB2B15" w:rsidP="00EC5959">
            <w:pPr>
              <w:spacing w:after="0"/>
              <w:rPr>
                <w:rFonts w:ascii="Times New Roman" w:hAnsi="Times New Roman"/>
                <w:sz w:val="24"/>
                <w:szCs w:val="24"/>
              </w:rPr>
            </w:pPr>
          </w:p>
        </w:tc>
        <w:tc>
          <w:tcPr>
            <w:tcW w:w="3085" w:type="dxa"/>
            <w:shd w:val="clear" w:color="auto" w:fill="auto"/>
          </w:tcPr>
          <w:p w:rsidR="00EB2B15" w:rsidRPr="002D67E8" w:rsidRDefault="00EB2B15" w:rsidP="002A78A7">
            <w:pPr>
              <w:spacing w:after="0"/>
              <w:rPr>
                <w:rFonts w:ascii="Times New Roman" w:hAnsi="Times New Roman"/>
                <w:sz w:val="24"/>
                <w:szCs w:val="24"/>
              </w:rPr>
            </w:pPr>
            <w:r w:rsidRPr="002D67E8">
              <w:rPr>
                <w:rFonts w:ascii="Times New Roman" w:hAnsi="Times New Roman"/>
                <w:sz w:val="24"/>
                <w:szCs w:val="24"/>
              </w:rPr>
              <w:t>О</w:t>
            </w:r>
            <w:r w:rsidR="002A78A7">
              <w:rPr>
                <w:rFonts w:ascii="Times New Roman" w:hAnsi="Times New Roman"/>
                <w:sz w:val="24"/>
                <w:szCs w:val="24"/>
              </w:rPr>
              <w:t>БЖ</w:t>
            </w:r>
          </w:p>
        </w:tc>
        <w:tc>
          <w:tcPr>
            <w:tcW w:w="1134"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Б</w:t>
            </w:r>
          </w:p>
        </w:tc>
        <w:tc>
          <w:tcPr>
            <w:tcW w:w="1134" w:type="dxa"/>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1</w:t>
            </w:r>
          </w:p>
        </w:tc>
        <w:tc>
          <w:tcPr>
            <w:tcW w:w="1276" w:type="dxa"/>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1</w:t>
            </w:r>
          </w:p>
        </w:tc>
        <w:tc>
          <w:tcPr>
            <w:tcW w:w="1275" w:type="dxa"/>
            <w:shd w:val="clear" w:color="auto" w:fill="auto"/>
          </w:tcPr>
          <w:p w:rsidR="00EB2B15" w:rsidRPr="002D67E8" w:rsidRDefault="00EB2B15" w:rsidP="00EC5959">
            <w:pPr>
              <w:spacing w:after="0"/>
              <w:rPr>
                <w:rFonts w:ascii="Times New Roman" w:hAnsi="Times New Roman"/>
                <w:sz w:val="24"/>
                <w:szCs w:val="24"/>
              </w:rPr>
            </w:pPr>
            <w:r w:rsidRPr="002D67E8">
              <w:rPr>
                <w:rFonts w:ascii="Times New Roman" w:hAnsi="Times New Roman"/>
                <w:sz w:val="24"/>
                <w:szCs w:val="24"/>
              </w:rPr>
              <w:t>34/34</w:t>
            </w:r>
          </w:p>
        </w:tc>
      </w:tr>
      <w:tr w:rsidR="00D0456F" w:rsidRPr="002D67E8" w:rsidTr="006569BF">
        <w:trPr>
          <w:jc w:val="center"/>
        </w:trPr>
        <w:tc>
          <w:tcPr>
            <w:tcW w:w="5921" w:type="dxa"/>
            <w:gridSpan w:val="2"/>
            <w:shd w:val="clear" w:color="auto" w:fill="auto"/>
          </w:tcPr>
          <w:p w:rsidR="00D0456F" w:rsidRPr="00BB2445" w:rsidRDefault="00D0456F" w:rsidP="002A78A7">
            <w:pPr>
              <w:spacing w:after="0"/>
              <w:rPr>
                <w:rFonts w:ascii="Times New Roman" w:hAnsi="Times New Roman"/>
                <w:b/>
                <w:sz w:val="24"/>
                <w:szCs w:val="24"/>
              </w:rPr>
            </w:pPr>
            <w:r w:rsidRPr="00BB2445">
              <w:rPr>
                <w:rFonts w:ascii="Times New Roman" w:hAnsi="Times New Roman"/>
                <w:b/>
                <w:sz w:val="24"/>
                <w:szCs w:val="24"/>
              </w:rPr>
              <w:t xml:space="preserve">Итого: </w:t>
            </w:r>
          </w:p>
        </w:tc>
        <w:tc>
          <w:tcPr>
            <w:tcW w:w="1134" w:type="dxa"/>
            <w:shd w:val="clear" w:color="auto" w:fill="auto"/>
          </w:tcPr>
          <w:p w:rsidR="00D0456F" w:rsidRPr="00BB2445" w:rsidRDefault="00D0456F" w:rsidP="00EC5959">
            <w:pPr>
              <w:spacing w:after="0"/>
              <w:rPr>
                <w:rFonts w:ascii="Times New Roman" w:hAnsi="Times New Roman"/>
                <w:b/>
                <w:sz w:val="24"/>
                <w:szCs w:val="24"/>
              </w:rPr>
            </w:pPr>
          </w:p>
        </w:tc>
        <w:tc>
          <w:tcPr>
            <w:tcW w:w="1134" w:type="dxa"/>
          </w:tcPr>
          <w:p w:rsidR="00D0456F" w:rsidRPr="00BB2445" w:rsidRDefault="00D0456F" w:rsidP="00EC5959">
            <w:pPr>
              <w:spacing w:after="0"/>
              <w:rPr>
                <w:rFonts w:ascii="Times New Roman" w:hAnsi="Times New Roman"/>
                <w:b/>
                <w:sz w:val="24"/>
                <w:szCs w:val="24"/>
              </w:rPr>
            </w:pPr>
            <w:r w:rsidRPr="00BB2445">
              <w:rPr>
                <w:rFonts w:ascii="Times New Roman" w:hAnsi="Times New Roman"/>
                <w:b/>
                <w:sz w:val="24"/>
                <w:szCs w:val="24"/>
              </w:rPr>
              <w:t>23</w:t>
            </w:r>
          </w:p>
        </w:tc>
        <w:tc>
          <w:tcPr>
            <w:tcW w:w="1276" w:type="dxa"/>
          </w:tcPr>
          <w:p w:rsidR="00D0456F" w:rsidRPr="00BB2445" w:rsidRDefault="00D0456F" w:rsidP="00EC5959">
            <w:pPr>
              <w:spacing w:after="0"/>
              <w:rPr>
                <w:rFonts w:ascii="Times New Roman" w:hAnsi="Times New Roman"/>
                <w:b/>
                <w:sz w:val="24"/>
                <w:szCs w:val="24"/>
              </w:rPr>
            </w:pPr>
            <w:r w:rsidRPr="00BB2445">
              <w:rPr>
                <w:rFonts w:ascii="Times New Roman" w:hAnsi="Times New Roman"/>
                <w:b/>
                <w:sz w:val="24"/>
                <w:szCs w:val="24"/>
              </w:rPr>
              <w:t>23</w:t>
            </w:r>
          </w:p>
        </w:tc>
        <w:tc>
          <w:tcPr>
            <w:tcW w:w="1275" w:type="dxa"/>
            <w:shd w:val="clear" w:color="auto" w:fill="auto"/>
          </w:tcPr>
          <w:p w:rsidR="00D0456F" w:rsidRPr="00BB2445" w:rsidRDefault="00BB2445" w:rsidP="00EC5959">
            <w:pPr>
              <w:spacing w:after="0"/>
              <w:rPr>
                <w:rFonts w:ascii="Times New Roman" w:hAnsi="Times New Roman"/>
                <w:b/>
                <w:sz w:val="24"/>
                <w:szCs w:val="24"/>
              </w:rPr>
            </w:pPr>
            <w:r w:rsidRPr="00BB2445">
              <w:rPr>
                <w:rFonts w:ascii="Times New Roman" w:hAnsi="Times New Roman"/>
                <w:b/>
                <w:sz w:val="24"/>
                <w:szCs w:val="24"/>
              </w:rPr>
              <w:t>782/782</w:t>
            </w:r>
          </w:p>
        </w:tc>
      </w:tr>
      <w:tr w:rsidR="00EB2B15" w:rsidRPr="002D67E8" w:rsidTr="00E92BCE">
        <w:trPr>
          <w:jc w:val="center"/>
        </w:trPr>
        <w:tc>
          <w:tcPr>
            <w:tcW w:w="2836" w:type="dxa"/>
            <w:shd w:val="clear" w:color="auto" w:fill="auto"/>
          </w:tcPr>
          <w:p w:rsidR="00EB2B15" w:rsidRPr="002D67E8" w:rsidRDefault="00EB2B15" w:rsidP="00EC5959">
            <w:pPr>
              <w:spacing w:after="0"/>
              <w:rPr>
                <w:rFonts w:ascii="Times New Roman" w:hAnsi="Times New Roman"/>
                <w:sz w:val="24"/>
                <w:szCs w:val="24"/>
              </w:rPr>
            </w:pPr>
          </w:p>
        </w:tc>
        <w:tc>
          <w:tcPr>
            <w:tcW w:w="7904" w:type="dxa"/>
            <w:gridSpan w:val="5"/>
            <w:shd w:val="clear" w:color="auto" w:fill="auto"/>
          </w:tcPr>
          <w:p w:rsidR="00EB2B15" w:rsidRPr="002D67E8" w:rsidRDefault="00EB2B15" w:rsidP="00EC5959">
            <w:pPr>
              <w:spacing w:after="0"/>
              <w:rPr>
                <w:rFonts w:ascii="Times New Roman" w:hAnsi="Times New Roman"/>
                <w:b/>
                <w:sz w:val="24"/>
                <w:szCs w:val="24"/>
              </w:rPr>
            </w:pPr>
            <w:r w:rsidRPr="002D67E8">
              <w:rPr>
                <w:rFonts w:ascii="Times New Roman" w:hAnsi="Times New Roman"/>
                <w:b/>
                <w:sz w:val="24"/>
                <w:szCs w:val="24"/>
              </w:rPr>
              <w:t>Часть, формируемая участниками образовательных отношений</w:t>
            </w:r>
          </w:p>
        </w:tc>
      </w:tr>
      <w:tr w:rsidR="002A78A7" w:rsidRPr="002D67E8" w:rsidTr="00E92BCE">
        <w:trPr>
          <w:jc w:val="center"/>
        </w:trPr>
        <w:tc>
          <w:tcPr>
            <w:tcW w:w="2836" w:type="dxa"/>
            <w:vMerge w:val="restart"/>
            <w:shd w:val="clear" w:color="auto" w:fill="auto"/>
          </w:tcPr>
          <w:p w:rsidR="002A78A7" w:rsidRPr="002D67E8" w:rsidRDefault="002A78A7" w:rsidP="002A78A7">
            <w:pPr>
              <w:spacing w:after="0"/>
              <w:rPr>
                <w:rFonts w:ascii="Times New Roman" w:hAnsi="Times New Roman"/>
                <w:sz w:val="24"/>
                <w:szCs w:val="24"/>
              </w:rPr>
            </w:pPr>
            <w:r>
              <w:rPr>
                <w:rFonts w:ascii="Times New Roman" w:hAnsi="Times New Roman"/>
                <w:sz w:val="24"/>
                <w:szCs w:val="24"/>
              </w:rPr>
              <w:t xml:space="preserve">Дополнительные учебные предметы </w:t>
            </w:r>
          </w:p>
        </w:tc>
        <w:tc>
          <w:tcPr>
            <w:tcW w:w="3085" w:type="dxa"/>
            <w:shd w:val="clear" w:color="auto" w:fill="auto"/>
          </w:tcPr>
          <w:p w:rsidR="002A78A7" w:rsidRPr="002D67E8" w:rsidRDefault="002A78A7" w:rsidP="00EC5959">
            <w:pPr>
              <w:spacing w:after="0"/>
              <w:rPr>
                <w:rFonts w:ascii="Times New Roman" w:hAnsi="Times New Roman"/>
                <w:sz w:val="24"/>
                <w:szCs w:val="24"/>
              </w:rPr>
            </w:pPr>
            <w:r>
              <w:rPr>
                <w:rFonts w:ascii="Times New Roman" w:hAnsi="Times New Roman"/>
                <w:sz w:val="24"/>
                <w:szCs w:val="24"/>
              </w:rPr>
              <w:t xml:space="preserve">География </w:t>
            </w:r>
          </w:p>
        </w:tc>
        <w:tc>
          <w:tcPr>
            <w:tcW w:w="1134" w:type="dxa"/>
            <w:shd w:val="clear" w:color="auto" w:fill="auto"/>
          </w:tcPr>
          <w:p w:rsidR="002A78A7" w:rsidRPr="002D67E8" w:rsidRDefault="002A78A7" w:rsidP="00EC5959">
            <w:pPr>
              <w:spacing w:after="0"/>
              <w:rPr>
                <w:rFonts w:ascii="Times New Roman" w:hAnsi="Times New Roman"/>
                <w:sz w:val="24"/>
                <w:szCs w:val="24"/>
              </w:rPr>
            </w:pPr>
            <w:r>
              <w:rPr>
                <w:rFonts w:ascii="Times New Roman" w:hAnsi="Times New Roman"/>
                <w:sz w:val="24"/>
                <w:szCs w:val="24"/>
              </w:rPr>
              <w:t>ДП</w:t>
            </w:r>
          </w:p>
        </w:tc>
        <w:tc>
          <w:tcPr>
            <w:tcW w:w="1134" w:type="dxa"/>
          </w:tcPr>
          <w:p w:rsidR="002A78A7" w:rsidRPr="002D67E8" w:rsidRDefault="002A78A7" w:rsidP="00EC5959">
            <w:pPr>
              <w:spacing w:after="0"/>
              <w:rPr>
                <w:rFonts w:ascii="Times New Roman" w:hAnsi="Times New Roman"/>
                <w:sz w:val="24"/>
                <w:szCs w:val="24"/>
              </w:rPr>
            </w:pPr>
            <w:r w:rsidRPr="002D67E8">
              <w:rPr>
                <w:rFonts w:ascii="Times New Roman" w:hAnsi="Times New Roman"/>
                <w:sz w:val="24"/>
                <w:szCs w:val="24"/>
              </w:rPr>
              <w:t>1</w:t>
            </w:r>
          </w:p>
        </w:tc>
        <w:tc>
          <w:tcPr>
            <w:tcW w:w="1276" w:type="dxa"/>
          </w:tcPr>
          <w:p w:rsidR="002A78A7" w:rsidRPr="002D67E8" w:rsidRDefault="002A78A7" w:rsidP="00EC5959">
            <w:pPr>
              <w:spacing w:after="0"/>
              <w:rPr>
                <w:rFonts w:ascii="Times New Roman" w:hAnsi="Times New Roman"/>
                <w:sz w:val="24"/>
                <w:szCs w:val="24"/>
              </w:rPr>
            </w:pPr>
            <w:r w:rsidRPr="002D67E8">
              <w:rPr>
                <w:rFonts w:ascii="Times New Roman" w:hAnsi="Times New Roman"/>
                <w:sz w:val="24"/>
                <w:szCs w:val="24"/>
              </w:rPr>
              <w:t>1</w:t>
            </w:r>
          </w:p>
        </w:tc>
        <w:tc>
          <w:tcPr>
            <w:tcW w:w="1275" w:type="dxa"/>
            <w:shd w:val="clear" w:color="auto" w:fill="auto"/>
          </w:tcPr>
          <w:p w:rsidR="002A78A7" w:rsidRPr="002D67E8" w:rsidRDefault="002A78A7" w:rsidP="00EC5959">
            <w:pPr>
              <w:spacing w:after="0"/>
              <w:rPr>
                <w:rFonts w:ascii="Times New Roman" w:hAnsi="Times New Roman"/>
                <w:sz w:val="24"/>
                <w:szCs w:val="24"/>
                <w:lang w:val="en-US"/>
              </w:rPr>
            </w:pPr>
            <w:r w:rsidRPr="002D67E8">
              <w:rPr>
                <w:rFonts w:ascii="Times New Roman" w:hAnsi="Times New Roman"/>
                <w:sz w:val="24"/>
                <w:szCs w:val="24"/>
              </w:rPr>
              <w:t>34/34</w:t>
            </w:r>
          </w:p>
        </w:tc>
      </w:tr>
      <w:tr w:rsidR="002A78A7" w:rsidRPr="002D67E8" w:rsidTr="00E92BCE">
        <w:trPr>
          <w:jc w:val="center"/>
        </w:trPr>
        <w:tc>
          <w:tcPr>
            <w:tcW w:w="2836" w:type="dxa"/>
            <w:vMerge/>
            <w:shd w:val="clear" w:color="auto" w:fill="auto"/>
          </w:tcPr>
          <w:p w:rsidR="002A78A7" w:rsidRDefault="002A78A7" w:rsidP="00103A54">
            <w:pPr>
              <w:spacing w:after="0"/>
              <w:rPr>
                <w:rFonts w:ascii="Times New Roman" w:hAnsi="Times New Roman"/>
                <w:sz w:val="24"/>
                <w:szCs w:val="24"/>
              </w:rPr>
            </w:pPr>
          </w:p>
        </w:tc>
        <w:tc>
          <w:tcPr>
            <w:tcW w:w="3085" w:type="dxa"/>
            <w:shd w:val="clear" w:color="auto" w:fill="auto"/>
          </w:tcPr>
          <w:p w:rsidR="002A78A7" w:rsidRPr="002D67E8" w:rsidRDefault="002A78A7" w:rsidP="00EC5959">
            <w:pPr>
              <w:spacing w:after="0"/>
              <w:rPr>
                <w:rFonts w:ascii="Times New Roman" w:hAnsi="Times New Roman"/>
                <w:sz w:val="24"/>
                <w:szCs w:val="24"/>
              </w:rPr>
            </w:pPr>
            <w:r>
              <w:rPr>
                <w:rFonts w:ascii="Times New Roman" w:hAnsi="Times New Roman"/>
                <w:sz w:val="24"/>
                <w:szCs w:val="24"/>
              </w:rPr>
              <w:t xml:space="preserve">Физика </w:t>
            </w:r>
          </w:p>
        </w:tc>
        <w:tc>
          <w:tcPr>
            <w:tcW w:w="1134" w:type="dxa"/>
            <w:shd w:val="clear" w:color="auto" w:fill="auto"/>
          </w:tcPr>
          <w:p w:rsidR="002A78A7" w:rsidRPr="002D67E8" w:rsidRDefault="002A78A7" w:rsidP="006569BF">
            <w:pPr>
              <w:spacing w:after="0"/>
              <w:rPr>
                <w:rFonts w:ascii="Times New Roman" w:hAnsi="Times New Roman"/>
                <w:sz w:val="24"/>
                <w:szCs w:val="24"/>
              </w:rPr>
            </w:pPr>
            <w:r>
              <w:rPr>
                <w:rFonts w:ascii="Times New Roman" w:hAnsi="Times New Roman"/>
                <w:sz w:val="24"/>
                <w:szCs w:val="24"/>
              </w:rPr>
              <w:t>ДП</w:t>
            </w:r>
          </w:p>
        </w:tc>
        <w:tc>
          <w:tcPr>
            <w:tcW w:w="1134" w:type="dxa"/>
          </w:tcPr>
          <w:p w:rsidR="002A78A7" w:rsidRPr="002D67E8" w:rsidRDefault="001D0764" w:rsidP="006569BF">
            <w:pPr>
              <w:spacing w:after="0"/>
              <w:rPr>
                <w:rFonts w:ascii="Times New Roman" w:hAnsi="Times New Roman"/>
                <w:sz w:val="24"/>
                <w:szCs w:val="24"/>
              </w:rPr>
            </w:pPr>
            <w:r>
              <w:rPr>
                <w:rFonts w:ascii="Times New Roman" w:hAnsi="Times New Roman"/>
                <w:sz w:val="24"/>
                <w:szCs w:val="24"/>
              </w:rPr>
              <w:t>2</w:t>
            </w:r>
          </w:p>
        </w:tc>
        <w:tc>
          <w:tcPr>
            <w:tcW w:w="1276" w:type="dxa"/>
          </w:tcPr>
          <w:p w:rsidR="002A78A7" w:rsidRPr="002D67E8" w:rsidRDefault="001D0764" w:rsidP="006569BF">
            <w:pPr>
              <w:spacing w:after="0"/>
              <w:rPr>
                <w:rFonts w:ascii="Times New Roman" w:hAnsi="Times New Roman"/>
                <w:sz w:val="24"/>
                <w:szCs w:val="24"/>
              </w:rPr>
            </w:pPr>
            <w:r>
              <w:rPr>
                <w:rFonts w:ascii="Times New Roman" w:hAnsi="Times New Roman"/>
                <w:sz w:val="24"/>
                <w:szCs w:val="24"/>
              </w:rPr>
              <w:t>2</w:t>
            </w:r>
          </w:p>
        </w:tc>
        <w:tc>
          <w:tcPr>
            <w:tcW w:w="1275" w:type="dxa"/>
            <w:shd w:val="clear" w:color="auto" w:fill="auto"/>
          </w:tcPr>
          <w:p w:rsidR="002A78A7" w:rsidRPr="002D67E8" w:rsidRDefault="001D0764" w:rsidP="006569BF">
            <w:pPr>
              <w:spacing w:after="0"/>
              <w:rPr>
                <w:rFonts w:ascii="Times New Roman" w:hAnsi="Times New Roman"/>
                <w:sz w:val="24"/>
                <w:szCs w:val="24"/>
                <w:lang w:val="en-US"/>
              </w:rPr>
            </w:pPr>
            <w:r>
              <w:rPr>
                <w:rFonts w:ascii="Times New Roman" w:hAnsi="Times New Roman"/>
                <w:sz w:val="24"/>
                <w:szCs w:val="24"/>
              </w:rPr>
              <w:t>68/68</w:t>
            </w:r>
          </w:p>
        </w:tc>
      </w:tr>
      <w:tr w:rsidR="002A78A7" w:rsidRPr="002D67E8" w:rsidTr="00E92BCE">
        <w:trPr>
          <w:jc w:val="center"/>
        </w:trPr>
        <w:tc>
          <w:tcPr>
            <w:tcW w:w="2836" w:type="dxa"/>
            <w:vMerge/>
            <w:shd w:val="clear" w:color="auto" w:fill="auto"/>
          </w:tcPr>
          <w:p w:rsidR="002A78A7" w:rsidRPr="002D67E8" w:rsidRDefault="002A78A7" w:rsidP="00EC5959">
            <w:pPr>
              <w:spacing w:after="0"/>
              <w:rPr>
                <w:rFonts w:ascii="Times New Roman" w:hAnsi="Times New Roman"/>
                <w:sz w:val="24"/>
                <w:szCs w:val="24"/>
              </w:rPr>
            </w:pPr>
          </w:p>
        </w:tc>
        <w:tc>
          <w:tcPr>
            <w:tcW w:w="3085" w:type="dxa"/>
            <w:shd w:val="clear" w:color="auto" w:fill="auto"/>
          </w:tcPr>
          <w:p w:rsidR="002A78A7" w:rsidRPr="002D67E8" w:rsidRDefault="002A78A7" w:rsidP="00EC5959">
            <w:pPr>
              <w:spacing w:after="0"/>
              <w:rPr>
                <w:rFonts w:ascii="Times New Roman" w:hAnsi="Times New Roman"/>
                <w:sz w:val="24"/>
                <w:szCs w:val="24"/>
              </w:rPr>
            </w:pPr>
            <w:r>
              <w:rPr>
                <w:rFonts w:ascii="Times New Roman" w:hAnsi="Times New Roman"/>
                <w:sz w:val="24"/>
                <w:szCs w:val="24"/>
              </w:rPr>
              <w:t>Родной язык (русский)</w:t>
            </w:r>
          </w:p>
        </w:tc>
        <w:tc>
          <w:tcPr>
            <w:tcW w:w="1134" w:type="dxa"/>
            <w:shd w:val="clear" w:color="auto" w:fill="auto"/>
          </w:tcPr>
          <w:p w:rsidR="002A78A7" w:rsidRPr="002D67E8" w:rsidRDefault="002A78A7" w:rsidP="00EC5959">
            <w:pPr>
              <w:spacing w:after="0"/>
              <w:rPr>
                <w:rFonts w:ascii="Times New Roman" w:hAnsi="Times New Roman"/>
                <w:sz w:val="24"/>
                <w:szCs w:val="24"/>
              </w:rPr>
            </w:pPr>
            <w:r>
              <w:rPr>
                <w:rFonts w:ascii="Times New Roman" w:hAnsi="Times New Roman"/>
                <w:sz w:val="24"/>
                <w:szCs w:val="24"/>
              </w:rPr>
              <w:t>ДП</w:t>
            </w:r>
          </w:p>
        </w:tc>
        <w:tc>
          <w:tcPr>
            <w:tcW w:w="1134" w:type="dxa"/>
          </w:tcPr>
          <w:p w:rsidR="002A78A7" w:rsidRPr="002D67E8" w:rsidRDefault="00D71814" w:rsidP="00EC5959">
            <w:pPr>
              <w:spacing w:after="0"/>
              <w:rPr>
                <w:rFonts w:ascii="Times New Roman" w:hAnsi="Times New Roman"/>
                <w:sz w:val="24"/>
                <w:szCs w:val="24"/>
              </w:rPr>
            </w:pPr>
            <w:r>
              <w:rPr>
                <w:rFonts w:ascii="Times New Roman" w:hAnsi="Times New Roman"/>
                <w:sz w:val="24"/>
                <w:szCs w:val="24"/>
              </w:rPr>
              <w:t>1</w:t>
            </w:r>
          </w:p>
        </w:tc>
        <w:tc>
          <w:tcPr>
            <w:tcW w:w="1276" w:type="dxa"/>
          </w:tcPr>
          <w:p w:rsidR="002A78A7" w:rsidRPr="002D67E8" w:rsidRDefault="00D71814" w:rsidP="00EC5959">
            <w:pPr>
              <w:spacing w:after="0"/>
              <w:rPr>
                <w:rFonts w:ascii="Times New Roman" w:hAnsi="Times New Roman"/>
                <w:sz w:val="24"/>
                <w:szCs w:val="24"/>
              </w:rPr>
            </w:pPr>
            <w:r>
              <w:rPr>
                <w:rFonts w:ascii="Times New Roman" w:hAnsi="Times New Roman"/>
                <w:sz w:val="24"/>
                <w:szCs w:val="24"/>
              </w:rPr>
              <w:t>1</w:t>
            </w:r>
          </w:p>
        </w:tc>
        <w:tc>
          <w:tcPr>
            <w:tcW w:w="1275" w:type="dxa"/>
            <w:shd w:val="clear" w:color="auto" w:fill="auto"/>
          </w:tcPr>
          <w:p w:rsidR="002A78A7" w:rsidRPr="002D67E8" w:rsidRDefault="00D71814" w:rsidP="00D71814">
            <w:pPr>
              <w:spacing w:after="0"/>
              <w:rPr>
                <w:rFonts w:ascii="Times New Roman" w:hAnsi="Times New Roman"/>
                <w:sz w:val="24"/>
                <w:szCs w:val="24"/>
                <w:lang w:val="en-US"/>
              </w:rPr>
            </w:pPr>
            <w:r>
              <w:rPr>
                <w:rFonts w:ascii="Times New Roman" w:hAnsi="Times New Roman"/>
                <w:sz w:val="24"/>
                <w:szCs w:val="24"/>
              </w:rPr>
              <w:t>34</w:t>
            </w:r>
            <w:r w:rsidR="002A78A7" w:rsidRPr="002D67E8">
              <w:rPr>
                <w:rFonts w:ascii="Times New Roman" w:hAnsi="Times New Roman"/>
                <w:sz w:val="24"/>
                <w:szCs w:val="24"/>
              </w:rPr>
              <w:t>/</w:t>
            </w:r>
            <w:r>
              <w:rPr>
                <w:rFonts w:ascii="Times New Roman" w:hAnsi="Times New Roman"/>
                <w:sz w:val="24"/>
                <w:szCs w:val="24"/>
              </w:rPr>
              <w:t>34</w:t>
            </w:r>
          </w:p>
        </w:tc>
      </w:tr>
      <w:tr w:rsidR="002A78A7" w:rsidRPr="002D67E8" w:rsidTr="00E92BCE">
        <w:trPr>
          <w:jc w:val="center"/>
        </w:trPr>
        <w:tc>
          <w:tcPr>
            <w:tcW w:w="2836" w:type="dxa"/>
            <w:vMerge/>
            <w:shd w:val="clear" w:color="auto" w:fill="auto"/>
          </w:tcPr>
          <w:p w:rsidR="002A78A7" w:rsidRPr="002D67E8" w:rsidRDefault="002A78A7" w:rsidP="00EC5959">
            <w:pPr>
              <w:spacing w:after="0"/>
              <w:rPr>
                <w:rFonts w:ascii="Times New Roman" w:hAnsi="Times New Roman"/>
                <w:sz w:val="24"/>
                <w:szCs w:val="24"/>
              </w:rPr>
            </w:pPr>
          </w:p>
        </w:tc>
        <w:tc>
          <w:tcPr>
            <w:tcW w:w="3085" w:type="dxa"/>
            <w:shd w:val="clear" w:color="auto" w:fill="auto"/>
          </w:tcPr>
          <w:p w:rsidR="002A78A7" w:rsidRDefault="002A78A7" w:rsidP="00EC5959">
            <w:pPr>
              <w:spacing w:after="0"/>
              <w:rPr>
                <w:rFonts w:ascii="Times New Roman" w:hAnsi="Times New Roman"/>
                <w:sz w:val="24"/>
                <w:szCs w:val="24"/>
              </w:rPr>
            </w:pPr>
            <w:r>
              <w:rPr>
                <w:rFonts w:ascii="Times New Roman" w:hAnsi="Times New Roman"/>
                <w:sz w:val="24"/>
                <w:szCs w:val="24"/>
              </w:rPr>
              <w:t>Информатика</w:t>
            </w:r>
          </w:p>
        </w:tc>
        <w:tc>
          <w:tcPr>
            <w:tcW w:w="1134" w:type="dxa"/>
            <w:shd w:val="clear" w:color="auto" w:fill="auto"/>
          </w:tcPr>
          <w:p w:rsidR="002A78A7" w:rsidRPr="002D67E8" w:rsidRDefault="002A78A7" w:rsidP="006569BF">
            <w:pPr>
              <w:spacing w:after="0"/>
              <w:rPr>
                <w:rFonts w:ascii="Times New Roman" w:hAnsi="Times New Roman"/>
                <w:sz w:val="24"/>
                <w:szCs w:val="24"/>
              </w:rPr>
            </w:pPr>
            <w:r>
              <w:rPr>
                <w:rFonts w:ascii="Times New Roman" w:hAnsi="Times New Roman"/>
                <w:sz w:val="24"/>
                <w:szCs w:val="24"/>
              </w:rPr>
              <w:t>ДП</w:t>
            </w:r>
          </w:p>
        </w:tc>
        <w:tc>
          <w:tcPr>
            <w:tcW w:w="1134" w:type="dxa"/>
          </w:tcPr>
          <w:p w:rsidR="002A78A7" w:rsidRPr="002D67E8" w:rsidRDefault="002A78A7" w:rsidP="006569BF">
            <w:pPr>
              <w:spacing w:after="0"/>
              <w:rPr>
                <w:rFonts w:ascii="Times New Roman" w:hAnsi="Times New Roman"/>
                <w:sz w:val="24"/>
                <w:szCs w:val="24"/>
              </w:rPr>
            </w:pPr>
            <w:r w:rsidRPr="002D67E8">
              <w:rPr>
                <w:rFonts w:ascii="Times New Roman" w:hAnsi="Times New Roman"/>
                <w:sz w:val="24"/>
                <w:szCs w:val="24"/>
              </w:rPr>
              <w:t>1</w:t>
            </w:r>
          </w:p>
        </w:tc>
        <w:tc>
          <w:tcPr>
            <w:tcW w:w="1276" w:type="dxa"/>
          </w:tcPr>
          <w:p w:rsidR="002A78A7" w:rsidRPr="002D67E8" w:rsidRDefault="002A78A7" w:rsidP="006569BF">
            <w:pPr>
              <w:spacing w:after="0"/>
              <w:rPr>
                <w:rFonts w:ascii="Times New Roman" w:hAnsi="Times New Roman"/>
                <w:sz w:val="24"/>
                <w:szCs w:val="24"/>
              </w:rPr>
            </w:pPr>
            <w:r w:rsidRPr="002D67E8">
              <w:rPr>
                <w:rFonts w:ascii="Times New Roman" w:hAnsi="Times New Roman"/>
                <w:sz w:val="24"/>
                <w:szCs w:val="24"/>
              </w:rPr>
              <w:t>1</w:t>
            </w:r>
          </w:p>
        </w:tc>
        <w:tc>
          <w:tcPr>
            <w:tcW w:w="1275" w:type="dxa"/>
            <w:shd w:val="clear" w:color="auto" w:fill="auto"/>
          </w:tcPr>
          <w:p w:rsidR="002A78A7" w:rsidRPr="002D67E8" w:rsidRDefault="002A78A7" w:rsidP="006569BF">
            <w:pPr>
              <w:spacing w:after="0"/>
              <w:rPr>
                <w:rFonts w:ascii="Times New Roman" w:hAnsi="Times New Roman"/>
                <w:sz w:val="24"/>
                <w:szCs w:val="24"/>
                <w:lang w:val="en-US"/>
              </w:rPr>
            </w:pPr>
            <w:r w:rsidRPr="002D67E8">
              <w:rPr>
                <w:rFonts w:ascii="Times New Roman" w:hAnsi="Times New Roman"/>
                <w:sz w:val="24"/>
                <w:szCs w:val="24"/>
              </w:rPr>
              <w:t>34/34</w:t>
            </w:r>
          </w:p>
        </w:tc>
      </w:tr>
      <w:tr w:rsidR="002A78A7" w:rsidRPr="002D67E8" w:rsidTr="00E92BCE">
        <w:trPr>
          <w:jc w:val="center"/>
        </w:trPr>
        <w:tc>
          <w:tcPr>
            <w:tcW w:w="2836" w:type="dxa"/>
            <w:vMerge/>
            <w:shd w:val="clear" w:color="auto" w:fill="auto"/>
          </w:tcPr>
          <w:p w:rsidR="002A78A7" w:rsidRPr="002D67E8" w:rsidRDefault="002A78A7" w:rsidP="00EC5959">
            <w:pPr>
              <w:spacing w:after="0"/>
              <w:rPr>
                <w:rFonts w:ascii="Times New Roman" w:hAnsi="Times New Roman"/>
                <w:sz w:val="24"/>
                <w:szCs w:val="24"/>
              </w:rPr>
            </w:pPr>
          </w:p>
        </w:tc>
        <w:tc>
          <w:tcPr>
            <w:tcW w:w="3085" w:type="dxa"/>
            <w:shd w:val="clear" w:color="auto" w:fill="auto"/>
          </w:tcPr>
          <w:p w:rsidR="002A78A7" w:rsidRDefault="002A78A7" w:rsidP="00EC5959">
            <w:pPr>
              <w:spacing w:after="0"/>
              <w:rPr>
                <w:rFonts w:ascii="Times New Roman" w:hAnsi="Times New Roman"/>
                <w:sz w:val="24"/>
                <w:szCs w:val="24"/>
              </w:rPr>
            </w:pPr>
            <w:r>
              <w:rPr>
                <w:rFonts w:ascii="Times New Roman" w:hAnsi="Times New Roman"/>
                <w:sz w:val="24"/>
                <w:szCs w:val="24"/>
              </w:rPr>
              <w:t xml:space="preserve">Астрономия </w:t>
            </w:r>
          </w:p>
        </w:tc>
        <w:tc>
          <w:tcPr>
            <w:tcW w:w="1134" w:type="dxa"/>
            <w:shd w:val="clear" w:color="auto" w:fill="auto"/>
          </w:tcPr>
          <w:p w:rsidR="002A78A7" w:rsidRPr="002D67E8" w:rsidRDefault="002A78A7" w:rsidP="006569BF">
            <w:pPr>
              <w:spacing w:after="0"/>
              <w:rPr>
                <w:rFonts w:ascii="Times New Roman" w:hAnsi="Times New Roman"/>
                <w:sz w:val="24"/>
                <w:szCs w:val="24"/>
              </w:rPr>
            </w:pPr>
            <w:r>
              <w:rPr>
                <w:rFonts w:ascii="Times New Roman" w:hAnsi="Times New Roman"/>
                <w:sz w:val="24"/>
                <w:szCs w:val="24"/>
              </w:rPr>
              <w:t>ДП</w:t>
            </w:r>
          </w:p>
        </w:tc>
        <w:tc>
          <w:tcPr>
            <w:tcW w:w="1134" w:type="dxa"/>
          </w:tcPr>
          <w:p w:rsidR="002A78A7" w:rsidRPr="002D67E8" w:rsidRDefault="002A78A7" w:rsidP="006569BF">
            <w:pPr>
              <w:spacing w:after="0"/>
              <w:rPr>
                <w:rFonts w:ascii="Times New Roman" w:hAnsi="Times New Roman"/>
                <w:sz w:val="24"/>
                <w:szCs w:val="24"/>
              </w:rPr>
            </w:pPr>
            <w:r w:rsidRPr="002D67E8">
              <w:rPr>
                <w:rFonts w:ascii="Times New Roman" w:hAnsi="Times New Roman"/>
                <w:sz w:val="24"/>
                <w:szCs w:val="24"/>
              </w:rPr>
              <w:t>1</w:t>
            </w:r>
          </w:p>
        </w:tc>
        <w:tc>
          <w:tcPr>
            <w:tcW w:w="1276" w:type="dxa"/>
          </w:tcPr>
          <w:p w:rsidR="002A78A7" w:rsidRPr="002D67E8" w:rsidRDefault="002A78A7" w:rsidP="006569BF">
            <w:pPr>
              <w:spacing w:after="0"/>
              <w:rPr>
                <w:rFonts w:ascii="Times New Roman" w:hAnsi="Times New Roman"/>
                <w:sz w:val="24"/>
                <w:szCs w:val="24"/>
              </w:rPr>
            </w:pPr>
            <w:r>
              <w:rPr>
                <w:rFonts w:ascii="Times New Roman" w:hAnsi="Times New Roman"/>
                <w:sz w:val="24"/>
                <w:szCs w:val="24"/>
              </w:rPr>
              <w:t>-</w:t>
            </w:r>
          </w:p>
        </w:tc>
        <w:tc>
          <w:tcPr>
            <w:tcW w:w="1275" w:type="dxa"/>
            <w:shd w:val="clear" w:color="auto" w:fill="auto"/>
          </w:tcPr>
          <w:p w:rsidR="002A78A7" w:rsidRPr="002D67E8" w:rsidRDefault="002A78A7" w:rsidP="006569BF">
            <w:pPr>
              <w:spacing w:after="0"/>
              <w:rPr>
                <w:rFonts w:ascii="Times New Roman" w:hAnsi="Times New Roman"/>
                <w:sz w:val="24"/>
                <w:szCs w:val="24"/>
                <w:lang w:val="en-US"/>
              </w:rPr>
            </w:pPr>
            <w:r>
              <w:rPr>
                <w:rFonts w:ascii="Times New Roman" w:hAnsi="Times New Roman"/>
                <w:sz w:val="24"/>
                <w:szCs w:val="24"/>
              </w:rPr>
              <w:t>34/-</w:t>
            </w:r>
          </w:p>
        </w:tc>
      </w:tr>
      <w:tr w:rsidR="002A78A7" w:rsidRPr="002D67E8" w:rsidTr="00D0456F">
        <w:trPr>
          <w:trHeight w:val="866"/>
          <w:jc w:val="center"/>
        </w:trPr>
        <w:tc>
          <w:tcPr>
            <w:tcW w:w="2836" w:type="dxa"/>
            <w:shd w:val="clear" w:color="auto" w:fill="auto"/>
          </w:tcPr>
          <w:p w:rsidR="002A78A7" w:rsidRPr="002D67E8" w:rsidRDefault="002A78A7" w:rsidP="00EC5959">
            <w:pPr>
              <w:spacing w:after="0"/>
              <w:rPr>
                <w:rFonts w:ascii="Times New Roman" w:hAnsi="Times New Roman"/>
                <w:sz w:val="24"/>
                <w:szCs w:val="24"/>
              </w:rPr>
            </w:pPr>
            <w:r w:rsidRPr="002D67E8">
              <w:rPr>
                <w:rFonts w:ascii="Times New Roman" w:hAnsi="Times New Roman"/>
                <w:sz w:val="24"/>
                <w:szCs w:val="24"/>
              </w:rPr>
              <w:t>Элективные курсы</w:t>
            </w:r>
          </w:p>
        </w:tc>
        <w:tc>
          <w:tcPr>
            <w:tcW w:w="3085" w:type="dxa"/>
            <w:shd w:val="clear" w:color="auto" w:fill="auto"/>
          </w:tcPr>
          <w:p w:rsidR="002A78A7" w:rsidRDefault="002A78A7" w:rsidP="00EC5959">
            <w:pPr>
              <w:spacing w:after="0" w:line="240" w:lineRule="auto"/>
              <w:rPr>
                <w:rFonts w:ascii="Times New Roman" w:hAnsi="Times New Roman"/>
                <w:sz w:val="24"/>
                <w:szCs w:val="24"/>
              </w:rPr>
            </w:pPr>
            <w:r w:rsidRPr="002D67E8">
              <w:rPr>
                <w:rFonts w:ascii="Times New Roman" w:hAnsi="Times New Roman"/>
                <w:sz w:val="24"/>
                <w:szCs w:val="24"/>
              </w:rPr>
              <w:t xml:space="preserve"> </w:t>
            </w:r>
            <w:r>
              <w:rPr>
                <w:rFonts w:ascii="Times New Roman" w:hAnsi="Times New Roman"/>
                <w:sz w:val="24"/>
                <w:szCs w:val="24"/>
              </w:rPr>
              <w:t>Индивидуальный проект</w:t>
            </w:r>
          </w:p>
          <w:p w:rsidR="00D0456F" w:rsidRDefault="00BB2445" w:rsidP="00EC5959">
            <w:pPr>
              <w:spacing w:after="0" w:line="240" w:lineRule="auto"/>
              <w:rPr>
                <w:rFonts w:ascii="Times New Roman" w:hAnsi="Times New Roman"/>
                <w:sz w:val="24"/>
                <w:szCs w:val="24"/>
              </w:rPr>
            </w:pPr>
            <w:r>
              <w:rPr>
                <w:rFonts w:ascii="Times New Roman" w:hAnsi="Times New Roman"/>
                <w:sz w:val="24"/>
                <w:szCs w:val="24"/>
              </w:rPr>
              <w:t>«</w:t>
            </w:r>
            <w:r w:rsidR="002A78A7">
              <w:rPr>
                <w:rFonts w:ascii="Times New Roman" w:hAnsi="Times New Roman"/>
                <w:sz w:val="24"/>
                <w:szCs w:val="24"/>
              </w:rPr>
              <w:t>Основы финансовой грамотности</w:t>
            </w:r>
            <w:r>
              <w:rPr>
                <w:rFonts w:ascii="Times New Roman" w:hAnsi="Times New Roman"/>
                <w:sz w:val="24"/>
                <w:szCs w:val="24"/>
              </w:rPr>
              <w:t>»</w:t>
            </w:r>
          </w:p>
          <w:p w:rsidR="00BB2445" w:rsidRDefault="001D0764" w:rsidP="00EC5959">
            <w:pPr>
              <w:spacing w:after="0" w:line="240" w:lineRule="auto"/>
              <w:rPr>
                <w:rFonts w:ascii="Times New Roman" w:hAnsi="Times New Roman"/>
                <w:sz w:val="24"/>
                <w:szCs w:val="24"/>
              </w:rPr>
            </w:pPr>
            <w:r>
              <w:rPr>
                <w:rFonts w:ascii="Times New Roman" w:hAnsi="Times New Roman"/>
                <w:sz w:val="24"/>
                <w:szCs w:val="24"/>
              </w:rPr>
              <w:t>«Биохимия»</w:t>
            </w:r>
          </w:p>
          <w:p w:rsidR="00BC5637" w:rsidRPr="002A78A7" w:rsidRDefault="00303F85" w:rsidP="00EC5959">
            <w:pPr>
              <w:spacing w:after="0" w:line="240" w:lineRule="auto"/>
              <w:rPr>
                <w:rFonts w:ascii="Times New Roman" w:hAnsi="Times New Roman"/>
                <w:sz w:val="24"/>
                <w:szCs w:val="24"/>
              </w:rPr>
            </w:pPr>
            <w:r w:rsidRPr="00E76489">
              <w:rPr>
                <w:rFonts w:ascii="Times New Roman" w:hAnsi="Times New Roman" w:cs="Times New Roman"/>
                <w:sz w:val="24"/>
                <w:szCs w:val="24"/>
              </w:rPr>
              <w:t>Предпринимательское право. Экономика, правоведение</w:t>
            </w:r>
          </w:p>
        </w:tc>
        <w:tc>
          <w:tcPr>
            <w:tcW w:w="1134" w:type="dxa"/>
            <w:shd w:val="clear" w:color="auto" w:fill="auto"/>
          </w:tcPr>
          <w:p w:rsidR="002A78A7" w:rsidRDefault="002A78A7" w:rsidP="006569BF">
            <w:pPr>
              <w:spacing w:after="0"/>
              <w:rPr>
                <w:rFonts w:ascii="Times New Roman" w:hAnsi="Times New Roman"/>
                <w:sz w:val="24"/>
                <w:szCs w:val="24"/>
              </w:rPr>
            </w:pPr>
            <w:r w:rsidRPr="002A78A7">
              <w:rPr>
                <w:rFonts w:ascii="Times New Roman" w:hAnsi="Times New Roman"/>
                <w:sz w:val="24"/>
                <w:szCs w:val="24"/>
              </w:rPr>
              <w:t>ЭК</w:t>
            </w:r>
          </w:p>
          <w:p w:rsidR="002A78A7" w:rsidRDefault="002A78A7" w:rsidP="006569BF">
            <w:pPr>
              <w:spacing w:after="0"/>
              <w:rPr>
                <w:rFonts w:ascii="Times New Roman" w:hAnsi="Times New Roman"/>
                <w:sz w:val="24"/>
                <w:szCs w:val="24"/>
              </w:rPr>
            </w:pPr>
            <w:r>
              <w:rPr>
                <w:rFonts w:ascii="Times New Roman" w:hAnsi="Times New Roman"/>
                <w:sz w:val="24"/>
                <w:szCs w:val="24"/>
              </w:rPr>
              <w:t>ЭК</w:t>
            </w:r>
          </w:p>
          <w:p w:rsidR="001D0764" w:rsidRDefault="001D0764" w:rsidP="006569BF">
            <w:pPr>
              <w:spacing w:after="0"/>
              <w:rPr>
                <w:rFonts w:ascii="Times New Roman" w:hAnsi="Times New Roman"/>
                <w:sz w:val="24"/>
                <w:szCs w:val="24"/>
              </w:rPr>
            </w:pPr>
            <w:r>
              <w:rPr>
                <w:rFonts w:ascii="Times New Roman" w:hAnsi="Times New Roman"/>
                <w:sz w:val="24"/>
                <w:szCs w:val="24"/>
              </w:rPr>
              <w:t>ЭК</w:t>
            </w:r>
          </w:p>
          <w:p w:rsidR="00303F85" w:rsidRPr="00D0456F" w:rsidRDefault="00303F85" w:rsidP="006569BF">
            <w:pPr>
              <w:spacing w:after="0"/>
              <w:rPr>
                <w:rFonts w:ascii="Times New Roman" w:hAnsi="Times New Roman"/>
                <w:sz w:val="24"/>
                <w:szCs w:val="24"/>
              </w:rPr>
            </w:pPr>
            <w:r>
              <w:rPr>
                <w:rFonts w:ascii="Times New Roman" w:hAnsi="Times New Roman"/>
                <w:sz w:val="24"/>
                <w:szCs w:val="24"/>
              </w:rPr>
              <w:t>ЭК</w:t>
            </w:r>
          </w:p>
        </w:tc>
        <w:tc>
          <w:tcPr>
            <w:tcW w:w="1134" w:type="dxa"/>
          </w:tcPr>
          <w:p w:rsidR="002A78A7" w:rsidRDefault="002A78A7" w:rsidP="006569BF">
            <w:pPr>
              <w:spacing w:after="0"/>
              <w:rPr>
                <w:rFonts w:ascii="Times New Roman" w:hAnsi="Times New Roman"/>
                <w:sz w:val="24"/>
                <w:szCs w:val="24"/>
              </w:rPr>
            </w:pPr>
            <w:r w:rsidRPr="002D67E8">
              <w:rPr>
                <w:rFonts w:ascii="Times New Roman" w:hAnsi="Times New Roman"/>
                <w:sz w:val="24"/>
                <w:szCs w:val="24"/>
              </w:rPr>
              <w:t>1</w:t>
            </w:r>
          </w:p>
          <w:p w:rsidR="002A78A7" w:rsidRDefault="002A78A7" w:rsidP="006569BF">
            <w:pPr>
              <w:spacing w:after="0"/>
              <w:rPr>
                <w:rFonts w:ascii="Times New Roman" w:hAnsi="Times New Roman"/>
                <w:sz w:val="24"/>
                <w:szCs w:val="24"/>
              </w:rPr>
            </w:pPr>
            <w:r>
              <w:rPr>
                <w:rFonts w:ascii="Times New Roman" w:hAnsi="Times New Roman"/>
                <w:sz w:val="24"/>
                <w:szCs w:val="24"/>
              </w:rPr>
              <w:t>1</w:t>
            </w:r>
          </w:p>
          <w:p w:rsidR="001D0764" w:rsidRDefault="001D0764" w:rsidP="006569BF">
            <w:pPr>
              <w:spacing w:after="0"/>
              <w:rPr>
                <w:rFonts w:ascii="Times New Roman" w:hAnsi="Times New Roman"/>
                <w:sz w:val="24"/>
                <w:szCs w:val="24"/>
              </w:rPr>
            </w:pPr>
            <w:r>
              <w:rPr>
                <w:rFonts w:ascii="Times New Roman" w:hAnsi="Times New Roman"/>
                <w:sz w:val="24"/>
                <w:szCs w:val="24"/>
              </w:rPr>
              <w:t>1</w:t>
            </w:r>
          </w:p>
          <w:p w:rsidR="00303F85" w:rsidRPr="002D67E8" w:rsidRDefault="00303F85" w:rsidP="006569BF">
            <w:pPr>
              <w:spacing w:after="0"/>
              <w:rPr>
                <w:rFonts w:ascii="Times New Roman" w:hAnsi="Times New Roman"/>
                <w:sz w:val="24"/>
                <w:szCs w:val="24"/>
              </w:rPr>
            </w:pPr>
            <w:r>
              <w:rPr>
                <w:rFonts w:ascii="Times New Roman" w:hAnsi="Times New Roman"/>
                <w:sz w:val="24"/>
                <w:szCs w:val="24"/>
              </w:rPr>
              <w:t>-</w:t>
            </w:r>
          </w:p>
        </w:tc>
        <w:tc>
          <w:tcPr>
            <w:tcW w:w="1276" w:type="dxa"/>
          </w:tcPr>
          <w:p w:rsidR="002A78A7" w:rsidRDefault="002A78A7" w:rsidP="006569BF">
            <w:pPr>
              <w:spacing w:after="0"/>
              <w:rPr>
                <w:rFonts w:ascii="Times New Roman" w:hAnsi="Times New Roman"/>
                <w:sz w:val="24"/>
                <w:szCs w:val="24"/>
              </w:rPr>
            </w:pPr>
            <w:r w:rsidRPr="002D67E8">
              <w:rPr>
                <w:rFonts w:ascii="Times New Roman" w:hAnsi="Times New Roman"/>
                <w:sz w:val="24"/>
                <w:szCs w:val="24"/>
              </w:rPr>
              <w:t>1</w:t>
            </w:r>
          </w:p>
          <w:p w:rsidR="002A78A7" w:rsidRDefault="002A78A7" w:rsidP="006569BF">
            <w:pPr>
              <w:spacing w:after="0"/>
              <w:rPr>
                <w:rFonts w:ascii="Times New Roman" w:hAnsi="Times New Roman"/>
                <w:sz w:val="24"/>
                <w:szCs w:val="24"/>
              </w:rPr>
            </w:pPr>
            <w:r>
              <w:rPr>
                <w:rFonts w:ascii="Times New Roman" w:hAnsi="Times New Roman"/>
                <w:sz w:val="24"/>
                <w:szCs w:val="24"/>
              </w:rPr>
              <w:t>1</w:t>
            </w:r>
          </w:p>
          <w:p w:rsidR="001D0764" w:rsidRDefault="001D0764" w:rsidP="006569BF">
            <w:pPr>
              <w:spacing w:after="0"/>
              <w:rPr>
                <w:rFonts w:ascii="Times New Roman" w:hAnsi="Times New Roman"/>
                <w:sz w:val="24"/>
                <w:szCs w:val="24"/>
              </w:rPr>
            </w:pPr>
            <w:r>
              <w:rPr>
                <w:rFonts w:ascii="Times New Roman" w:hAnsi="Times New Roman"/>
                <w:sz w:val="24"/>
                <w:szCs w:val="24"/>
              </w:rPr>
              <w:t>1</w:t>
            </w:r>
          </w:p>
          <w:p w:rsidR="00303F85" w:rsidRPr="002D67E8" w:rsidRDefault="00303F85" w:rsidP="006569BF">
            <w:pPr>
              <w:spacing w:after="0"/>
              <w:rPr>
                <w:rFonts w:ascii="Times New Roman" w:hAnsi="Times New Roman"/>
                <w:sz w:val="24"/>
                <w:szCs w:val="24"/>
              </w:rPr>
            </w:pPr>
            <w:r>
              <w:rPr>
                <w:rFonts w:ascii="Times New Roman" w:hAnsi="Times New Roman"/>
                <w:sz w:val="24"/>
                <w:szCs w:val="24"/>
              </w:rPr>
              <w:t>1</w:t>
            </w:r>
          </w:p>
        </w:tc>
        <w:tc>
          <w:tcPr>
            <w:tcW w:w="1275" w:type="dxa"/>
            <w:shd w:val="clear" w:color="auto" w:fill="auto"/>
          </w:tcPr>
          <w:p w:rsidR="002A78A7" w:rsidRDefault="002A78A7" w:rsidP="006569BF">
            <w:pPr>
              <w:spacing w:after="0"/>
              <w:rPr>
                <w:rFonts w:ascii="Times New Roman" w:hAnsi="Times New Roman"/>
                <w:sz w:val="24"/>
                <w:szCs w:val="24"/>
              </w:rPr>
            </w:pPr>
            <w:r w:rsidRPr="002D67E8">
              <w:rPr>
                <w:rFonts w:ascii="Times New Roman" w:hAnsi="Times New Roman"/>
                <w:sz w:val="24"/>
                <w:szCs w:val="24"/>
              </w:rPr>
              <w:t>34/34</w:t>
            </w:r>
          </w:p>
          <w:p w:rsidR="002A78A7" w:rsidRDefault="002A78A7" w:rsidP="006569BF">
            <w:pPr>
              <w:spacing w:after="0"/>
              <w:rPr>
                <w:rFonts w:ascii="Times New Roman" w:hAnsi="Times New Roman"/>
                <w:sz w:val="24"/>
                <w:szCs w:val="24"/>
              </w:rPr>
            </w:pPr>
            <w:r>
              <w:rPr>
                <w:rFonts w:ascii="Times New Roman" w:hAnsi="Times New Roman"/>
                <w:sz w:val="24"/>
                <w:szCs w:val="24"/>
              </w:rPr>
              <w:t>34/34</w:t>
            </w:r>
          </w:p>
          <w:p w:rsidR="001D0764" w:rsidRDefault="001D0764" w:rsidP="006569BF">
            <w:pPr>
              <w:spacing w:after="0"/>
              <w:rPr>
                <w:rFonts w:ascii="Times New Roman" w:hAnsi="Times New Roman"/>
                <w:sz w:val="24"/>
                <w:szCs w:val="24"/>
              </w:rPr>
            </w:pPr>
            <w:r>
              <w:rPr>
                <w:rFonts w:ascii="Times New Roman" w:hAnsi="Times New Roman"/>
                <w:sz w:val="24"/>
                <w:szCs w:val="24"/>
              </w:rPr>
              <w:t>34/34</w:t>
            </w:r>
          </w:p>
          <w:p w:rsidR="00303F85" w:rsidRPr="002D67E8" w:rsidRDefault="00303F85" w:rsidP="006569BF">
            <w:pPr>
              <w:spacing w:after="0"/>
              <w:rPr>
                <w:rFonts w:ascii="Times New Roman" w:hAnsi="Times New Roman"/>
                <w:sz w:val="24"/>
                <w:szCs w:val="24"/>
              </w:rPr>
            </w:pPr>
            <w:r>
              <w:rPr>
                <w:rFonts w:ascii="Times New Roman" w:hAnsi="Times New Roman"/>
                <w:sz w:val="24"/>
                <w:szCs w:val="24"/>
              </w:rPr>
              <w:t>3-/34</w:t>
            </w:r>
          </w:p>
        </w:tc>
      </w:tr>
      <w:tr w:rsidR="00D0456F" w:rsidRPr="002D67E8" w:rsidTr="00D0456F">
        <w:trPr>
          <w:trHeight w:val="410"/>
          <w:jc w:val="center"/>
        </w:trPr>
        <w:tc>
          <w:tcPr>
            <w:tcW w:w="5921" w:type="dxa"/>
            <w:gridSpan w:val="2"/>
            <w:shd w:val="clear" w:color="auto" w:fill="auto"/>
          </w:tcPr>
          <w:p w:rsidR="00D0456F" w:rsidRPr="00BB2445" w:rsidRDefault="00D0456F" w:rsidP="00EC5959">
            <w:pPr>
              <w:spacing w:after="0" w:line="240" w:lineRule="auto"/>
              <w:rPr>
                <w:rFonts w:ascii="Times New Roman" w:hAnsi="Times New Roman"/>
                <w:b/>
                <w:sz w:val="24"/>
                <w:szCs w:val="24"/>
              </w:rPr>
            </w:pPr>
            <w:r w:rsidRPr="00BB2445">
              <w:rPr>
                <w:rFonts w:ascii="Times New Roman" w:hAnsi="Times New Roman"/>
                <w:b/>
                <w:sz w:val="24"/>
                <w:szCs w:val="24"/>
              </w:rPr>
              <w:t>Итого:</w:t>
            </w:r>
          </w:p>
        </w:tc>
        <w:tc>
          <w:tcPr>
            <w:tcW w:w="1134" w:type="dxa"/>
            <w:shd w:val="clear" w:color="auto" w:fill="auto"/>
          </w:tcPr>
          <w:p w:rsidR="00D0456F" w:rsidRPr="00BB2445" w:rsidRDefault="00D0456F" w:rsidP="006569BF">
            <w:pPr>
              <w:spacing w:after="0"/>
              <w:rPr>
                <w:rFonts w:ascii="Times New Roman" w:hAnsi="Times New Roman"/>
                <w:b/>
                <w:sz w:val="24"/>
                <w:szCs w:val="24"/>
              </w:rPr>
            </w:pPr>
          </w:p>
        </w:tc>
        <w:tc>
          <w:tcPr>
            <w:tcW w:w="1134" w:type="dxa"/>
          </w:tcPr>
          <w:p w:rsidR="00D0456F" w:rsidRPr="00BB2445" w:rsidRDefault="00BC5637" w:rsidP="006569BF">
            <w:pPr>
              <w:spacing w:after="0"/>
              <w:rPr>
                <w:rFonts w:ascii="Times New Roman" w:hAnsi="Times New Roman"/>
                <w:b/>
                <w:sz w:val="24"/>
                <w:szCs w:val="24"/>
              </w:rPr>
            </w:pPr>
            <w:r>
              <w:rPr>
                <w:rFonts w:ascii="Times New Roman" w:hAnsi="Times New Roman"/>
                <w:b/>
                <w:sz w:val="24"/>
                <w:szCs w:val="24"/>
              </w:rPr>
              <w:t>9</w:t>
            </w:r>
          </w:p>
        </w:tc>
        <w:tc>
          <w:tcPr>
            <w:tcW w:w="1276" w:type="dxa"/>
          </w:tcPr>
          <w:p w:rsidR="00D0456F" w:rsidRPr="00BB2445" w:rsidRDefault="00303F85" w:rsidP="006569BF">
            <w:pPr>
              <w:spacing w:after="0"/>
              <w:rPr>
                <w:rFonts w:ascii="Times New Roman" w:hAnsi="Times New Roman"/>
                <w:b/>
                <w:sz w:val="24"/>
                <w:szCs w:val="24"/>
              </w:rPr>
            </w:pPr>
            <w:r>
              <w:rPr>
                <w:rFonts w:ascii="Times New Roman" w:hAnsi="Times New Roman"/>
                <w:b/>
                <w:sz w:val="24"/>
                <w:szCs w:val="24"/>
              </w:rPr>
              <w:t>9</w:t>
            </w:r>
          </w:p>
        </w:tc>
        <w:tc>
          <w:tcPr>
            <w:tcW w:w="1275" w:type="dxa"/>
            <w:shd w:val="clear" w:color="auto" w:fill="auto"/>
          </w:tcPr>
          <w:p w:rsidR="00D0456F" w:rsidRPr="00BB2445" w:rsidRDefault="001D0764" w:rsidP="00303F85">
            <w:pPr>
              <w:spacing w:after="0"/>
              <w:rPr>
                <w:rFonts w:ascii="Times New Roman" w:hAnsi="Times New Roman"/>
                <w:b/>
                <w:sz w:val="24"/>
                <w:szCs w:val="24"/>
              </w:rPr>
            </w:pPr>
            <w:r>
              <w:rPr>
                <w:rFonts w:ascii="Times New Roman" w:hAnsi="Times New Roman"/>
                <w:b/>
                <w:sz w:val="24"/>
                <w:szCs w:val="24"/>
              </w:rPr>
              <w:t>340</w:t>
            </w:r>
            <w:r w:rsidR="00BB2445" w:rsidRPr="00BB2445">
              <w:rPr>
                <w:rFonts w:ascii="Times New Roman" w:hAnsi="Times New Roman"/>
                <w:b/>
                <w:sz w:val="24"/>
                <w:szCs w:val="24"/>
              </w:rPr>
              <w:t>/</w:t>
            </w:r>
            <w:r w:rsidR="00303F85">
              <w:rPr>
                <w:rFonts w:ascii="Times New Roman" w:hAnsi="Times New Roman"/>
                <w:b/>
                <w:sz w:val="24"/>
                <w:szCs w:val="24"/>
              </w:rPr>
              <w:t>340</w:t>
            </w:r>
          </w:p>
        </w:tc>
      </w:tr>
      <w:tr w:rsidR="002A78A7" w:rsidRPr="002D67E8" w:rsidTr="00E92BCE">
        <w:trPr>
          <w:jc w:val="center"/>
        </w:trPr>
        <w:tc>
          <w:tcPr>
            <w:tcW w:w="5921" w:type="dxa"/>
            <w:gridSpan w:val="2"/>
            <w:shd w:val="clear" w:color="auto" w:fill="auto"/>
          </w:tcPr>
          <w:p w:rsidR="002A78A7" w:rsidRPr="002D67E8" w:rsidRDefault="002A78A7" w:rsidP="00EC5959">
            <w:pPr>
              <w:spacing w:after="0"/>
              <w:rPr>
                <w:rFonts w:ascii="Times New Roman" w:hAnsi="Times New Roman"/>
                <w:b/>
                <w:sz w:val="24"/>
                <w:szCs w:val="24"/>
              </w:rPr>
            </w:pPr>
            <w:r w:rsidRPr="002D67E8">
              <w:rPr>
                <w:rFonts w:ascii="Times New Roman" w:hAnsi="Times New Roman"/>
                <w:b/>
                <w:sz w:val="24"/>
                <w:szCs w:val="24"/>
              </w:rPr>
              <w:t>Максимальный объём нагрузки при 5-дневной учебной неделе</w:t>
            </w:r>
          </w:p>
        </w:tc>
        <w:tc>
          <w:tcPr>
            <w:tcW w:w="1134" w:type="dxa"/>
            <w:shd w:val="clear" w:color="auto" w:fill="auto"/>
          </w:tcPr>
          <w:p w:rsidR="002A78A7" w:rsidRPr="002D67E8" w:rsidRDefault="002A78A7" w:rsidP="00EC5959">
            <w:pPr>
              <w:spacing w:after="0"/>
              <w:rPr>
                <w:rFonts w:ascii="Times New Roman" w:hAnsi="Times New Roman"/>
                <w:b/>
                <w:sz w:val="24"/>
                <w:szCs w:val="24"/>
              </w:rPr>
            </w:pPr>
            <w:r w:rsidRPr="002D67E8">
              <w:rPr>
                <w:rFonts w:ascii="Times New Roman" w:hAnsi="Times New Roman"/>
                <w:b/>
                <w:sz w:val="24"/>
                <w:szCs w:val="24"/>
              </w:rPr>
              <w:t xml:space="preserve">ИТОГО </w:t>
            </w:r>
          </w:p>
          <w:p w:rsidR="002A78A7" w:rsidRPr="002D67E8" w:rsidRDefault="002A78A7" w:rsidP="00EC5959">
            <w:pPr>
              <w:spacing w:after="0"/>
              <w:rPr>
                <w:rFonts w:ascii="Times New Roman" w:hAnsi="Times New Roman"/>
                <w:b/>
                <w:sz w:val="24"/>
                <w:szCs w:val="24"/>
              </w:rPr>
            </w:pPr>
          </w:p>
        </w:tc>
        <w:tc>
          <w:tcPr>
            <w:tcW w:w="1134" w:type="dxa"/>
          </w:tcPr>
          <w:p w:rsidR="002A78A7" w:rsidRPr="002D67E8" w:rsidRDefault="00D0456F" w:rsidP="00E92BCE">
            <w:pPr>
              <w:spacing w:after="0"/>
              <w:rPr>
                <w:rFonts w:ascii="Times New Roman" w:hAnsi="Times New Roman"/>
                <w:b/>
                <w:sz w:val="24"/>
                <w:szCs w:val="24"/>
              </w:rPr>
            </w:pPr>
            <w:r>
              <w:rPr>
                <w:rFonts w:ascii="Times New Roman" w:hAnsi="Times New Roman"/>
                <w:b/>
                <w:sz w:val="24"/>
                <w:szCs w:val="24"/>
              </w:rPr>
              <w:t>3</w:t>
            </w:r>
            <w:r w:rsidR="00BC5637">
              <w:rPr>
                <w:rFonts w:ascii="Times New Roman" w:hAnsi="Times New Roman"/>
                <w:b/>
                <w:sz w:val="24"/>
                <w:szCs w:val="24"/>
              </w:rPr>
              <w:t>2</w:t>
            </w:r>
          </w:p>
        </w:tc>
        <w:tc>
          <w:tcPr>
            <w:tcW w:w="1276" w:type="dxa"/>
          </w:tcPr>
          <w:p w:rsidR="002A78A7" w:rsidRPr="00E92BCE" w:rsidRDefault="00D0456F" w:rsidP="00E92BCE">
            <w:pPr>
              <w:spacing w:after="0"/>
              <w:rPr>
                <w:rFonts w:ascii="Times New Roman" w:hAnsi="Times New Roman"/>
                <w:b/>
                <w:sz w:val="24"/>
                <w:szCs w:val="24"/>
              </w:rPr>
            </w:pPr>
            <w:r>
              <w:rPr>
                <w:rFonts w:ascii="Times New Roman" w:hAnsi="Times New Roman"/>
                <w:b/>
                <w:sz w:val="24"/>
                <w:szCs w:val="24"/>
              </w:rPr>
              <w:t>3</w:t>
            </w:r>
            <w:r w:rsidR="00303F85">
              <w:rPr>
                <w:rFonts w:ascii="Times New Roman" w:hAnsi="Times New Roman"/>
                <w:b/>
                <w:sz w:val="24"/>
                <w:szCs w:val="24"/>
              </w:rPr>
              <w:t>2</w:t>
            </w:r>
          </w:p>
        </w:tc>
        <w:tc>
          <w:tcPr>
            <w:tcW w:w="1275" w:type="dxa"/>
            <w:shd w:val="clear" w:color="auto" w:fill="auto"/>
          </w:tcPr>
          <w:p w:rsidR="002A78A7" w:rsidRDefault="00BB2445" w:rsidP="00BB2445">
            <w:pPr>
              <w:spacing w:after="0"/>
              <w:jc w:val="center"/>
              <w:rPr>
                <w:rFonts w:ascii="Times New Roman" w:hAnsi="Times New Roman"/>
                <w:b/>
                <w:sz w:val="24"/>
                <w:szCs w:val="24"/>
              </w:rPr>
            </w:pPr>
            <w:r>
              <w:rPr>
                <w:rFonts w:ascii="Times New Roman" w:hAnsi="Times New Roman"/>
                <w:b/>
                <w:sz w:val="24"/>
                <w:szCs w:val="24"/>
              </w:rPr>
              <w:t>1</w:t>
            </w:r>
            <w:r w:rsidR="00BC5637">
              <w:rPr>
                <w:rFonts w:ascii="Times New Roman" w:hAnsi="Times New Roman"/>
                <w:b/>
                <w:sz w:val="24"/>
                <w:szCs w:val="24"/>
              </w:rPr>
              <w:t>088</w:t>
            </w:r>
            <w:r>
              <w:rPr>
                <w:rFonts w:ascii="Times New Roman" w:hAnsi="Times New Roman"/>
                <w:b/>
                <w:sz w:val="24"/>
                <w:szCs w:val="24"/>
              </w:rPr>
              <w:t>/1</w:t>
            </w:r>
            <w:r w:rsidR="00BC5637">
              <w:rPr>
                <w:rFonts w:ascii="Times New Roman" w:hAnsi="Times New Roman"/>
                <w:b/>
                <w:sz w:val="24"/>
                <w:szCs w:val="24"/>
              </w:rPr>
              <w:t>0</w:t>
            </w:r>
            <w:r w:rsidR="00303F85">
              <w:rPr>
                <w:rFonts w:ascii="Times New Roman" w:hAnsi="Times New Roman"/>
                <w:b/>
                <w:sz w:val="24"/>
                <w:szCs w:val="24"/>
              </w:rPr>
              <w:t>88</w:t>
            </w:r>
          </w:p>
          <w:p w:rsidR="00BB2445" w:rsidRPr="00BB2445" w:rsidRDefault="00BB2445" w:rsidP="00BC5637">
            <w:pPr>
              <w:spacing w:after="0"/>
              <w:jc w:val="center"/>
              <w:rPr>
                <w:rFonts w:ascii="Times New Roman" w:hAnsi="Times New Roman"/>
                <w:b/>
                <w:sz w:val="24"/>
                <w:szCs w:val="24"/>
              </w:rPr>
            </w:pPr>
            <w:r>
              <w:rPr>
                <w:rFonts w:ascii="Times New Roman" w:hAnsi="Times New Roman"/>
                <w:b/>
                <w:sz w:val="24"/>
                <w:szCs w:val="24"/>
              </w:rPr>
              <w:t>2</w:t>
            </w:r>
            <w:r w:rsidR="00BC5637">
              <w:rPr>
                <w:rFonts w:ascii="Times New Roman" w:hAnsi="Times New Roman"/>
                <w:b/>
                <w:sz w:val="24"/>
                <w:szCs w:val="24"/>
              </w:rPr>
              <w:t>1</w:t>
            </w:r>
            <w:r w:rsidR="00303F85">
              <w:rPr>
                <w:rFonts w:ascii="Times New Roman" w:hAnsi="Times New Roman"/>
                <w:b/>
                <w:sz w:val="24"/>
                <w:szCs w:val="24"/>
              </w:rPr>
              <w:t>76</w:t>
            </w:r>
          </w:p>
        </w:tc>
      </w:tr>
    </w:tbl>
    <w:p w:rsidR="00B815D6" w:rsidRDefault="00B815D6" w:rsidP="00200F1E">
      <w:pPr>
        <w:spacing w:after="0"/>
        <w:jc w:val="center"/>
        <w:rPr>
          <w:rFonts w:ascii="Times New Roman" w:hAnsi="Times New Roman"/>
          <w:b/>
          <w:sz w:val="24"/>
          <w:szCs w:val="24"/>
        </w:rPr>
      </w:pPr>
    </w:p>
    <w:p w:rsidR="002A78A7" w:rsidRDefault="002A78A7" w:rsidP="00200F1E">
      <w:pPr>
        <w:spacing w:after="0"/>
        <w:jc w:val="center"/>
        <w:rPr>
          <w:rFonts w:ascii="Times New Roman" w:hAnsi="Times New Roman"/>
          <w:b/>
          <w:sz w:val="24"/>
          <w:szCs w:val="24"/>
        </w:rPr>
      </w:pPr>
    </w:p>
    <w:p w:rsidR="002A78A7" w:rsidRDefault="002A78A7" w:rsidP="00200F1E">
      <w:pPr>
        <w:spacing w:after="0"/>
        <w:jc w:val="center"/>
        <w:rPr>
          <w:rFonts w:ascii="Times New Roman" w:hAnsi="Times New Roman"/>
          <w:b/>
          <w:sz w:val="24"/>
          <w:szCs w:val="24"/>
        </w:rPr>
      </w:pPr>
    </w:p>
    <w:p w:rsidR="002A78A7" w:rsidRDefault="002A78A7" w:rsidP="00200F1E">
      <w:pPr>
        <w:spacing w:after="0"/>
        <w:jc w:val="center"/>
        <w:rPr>
          <w:rFonts w:ascii="Times New Roman" w:hAnsi="Times New Roman"/>
          <w:b/>
          <w:sz w:val="24"/>
          <w:szCs w:val="24"/>
        </w:rPr>
      </w:pPr>
    </w:p>
    <w:p w:rsidR="002A78A7" w:rsidRDefault="002A78A7" w:rsidP="00200F1E">
      <w:pPr>
        <w:spacing w:after="0"/>
        <w:jc w:val="center"/>
        <w:rPr>
          <w:rFonts w:ascii="Times New Roman" w:hAnsi="Times New Roman"/>
          <w:b/>
          <w:sz w:val="24"/>
          <w:szCs w:val="24"/>
        </w:rPr>
      </w:pPr>
    </w:p>
    <w:p w:rsidR="00D71814" w:rsidRDefault="00D71814" w:rsidP="00200F1E">
      <w:pPr>
        <w:spacing w:after="0"/>
        <w:jc w:val="center"/>
        <w:rPr>
          <w:rFonts w:ascii="Times New Roman" w:hAnsi="Times New Roman"/>
          <w:b/>
          <w:sz w:val="24"/>
          <w:szCs w:val="24"/>
        </w:rPr>
      </w:pPr>
    </w:p>
    <w:p w:rsidR="00195A7D" w:rsidRDefault="00195A7D" w:rsidP="00200F1E">
      <w:pPr>
        <w:spacing w:after="0"/>
        <w:jc w:val="center"/>
        <w:rPr>
          <w:rFonts w:ascii="Times New Roman" w:hAnsi="Times New Roman"/>
          <w:b/>
          <w:sz w:val="24"/>
          <w:szCs w:val="24"/>
        </w:rPr>
      </w:pPr>
    </w:p>
    <w:p w:rsidR="00BC5637" w:rsidRDefault="00BC5637" w:rsidP="00200F1E">
      <w:pPr>
        <w:spacing w:after="0"/>
        <w:jc w:val="center"/>
        <w:rPr>
          <w:rFonts w:ascii="Times New Roman" w:hAnsi="Times New Roman"/>
          <w:b/>
          <w:sz w:val="24"/>
          <w:szCs w:val="24"/>
        </w:rPr>
      </w:pPr>
    </w:p>
    <w:p w:rsidR="00B815D6" w:rsidRDefault="00B815D6" w:rsidP="005551C8">
      <w:pPr>
        <w:spacing w:after="0"/>
        <w:rPr>
          <w:rFonts w:ascii="Times New Roman" w:hAnsi="Times New Roman"/>
          <w:b/>
          <w:sz w:val="24"/>
          <w:szCs w:val="24"/>
        </w:rPr>
      </w:pPr>
    </w:p>
    <w:p w:rsidR="00200F1E" w:rsidRPr="00195A7D" w:rsidRDefault="00FC3122" w:rsidP="00200F1E">
      <w:pPr>
        <w:spacing w:after="0"/>
        <w:jc w:val="center"/>
        <w:rPr>
          <w:rFonts w:ascii="Times New Roman" w:hAnsi="Times New Roman"/>
          <w:b/>
          <w:color w:val="FF0000"/>
          <w:sz w:val="24"/>
          <w:szCs w:val="24"/>
        </w:rPr>
      </w:pPr>
      <w:r w:rsidRPr="00195A7D">
        <w:rPr>
          <w:rFonts w:ascii="Times New Roman" w:hAnsi="Times New Roman"/>
          <w:b/>
          <w:color w:val="FF0000"/>
          <w:sz w:val="24"/>
          <w:szCs w:val="24"/>
        </w:rPr>
        <w:lastRenderedPageBreak/>
        <w:t>Учебный план</w:t>
      </w:r>
      <w:r w:rsidR="00200F1E" w:rsidRPr="00195A7D">
        <w:rPr>
          <w:rFonts w:ascii="Times New Roman" w:hAnsi="Times New Roman"/>
          <w:b/>
          <w:color w:val="FF0000"/>
          <w:sz w:val="24"/>
          <w:szCs w:val="24"/>
        </w:rPr>
        <w:t xml:space="preserve"> социально-экономического профиля 10 б класса в соответствии с ФГОС </w:t>
      </w:r>
      <w:r w:rsidRPr="00195A7D">
        <w:rPr>
          <w:rFonts w:ascii="Times New Roman" w:hAnsi="Times New Roman"/>
          <w:b/>
          <w:color w:val="FF0000"/>
          <w:sz w:val="24"/>
          <w:szCs w:val="24"/>
        </w:rPr>
        <w:t xml:space="preserve">МАОУ Гагаринская </w:t>
      </w:r>
      <w:r w:rsidR="00200F1E" w:rsidRPr="00195A7D">
        <w:rPr>
          <w:rFonts w:ascii="Times New Roman" w:hAnsi="Times New Roman"/>
          <w:b/>
          <w:color w:val="FF0000"/>
          <w:sz w:val="24"/>
          <w:szCs w:val="24"/>
        </w:rPr>
        <w:t>СОО на  2020-2021 – 2021</w:t>
      </w:r>
      <w:r w:rsidRPr="00195A7D">
        <w:rPr>
          <w:rFonts w:ascii="Times New Roman" w:hAnsi="Times New Roman"/>
          <w:b/>
          <w:color w:val="FF0000"/>
          <w:sz w:val="24"/>
          <w:szCs w:val="24"/>
        </w:rPr>
        <w:t>-</w:t>
      </w:r>
      <w:r w:rsidR="00200F1E" w:rsidRPr="00195A7D">
        <w:rPr>
          <w:rFonts w:ascii="Times New Roman" w:hAnsi="Times New Roman"/>
          <w:b/>
          <w:color w:val="FF0000"/>
          <w:sz w:val="24"/>
          <w:szCs w:val="24"/>
        </w:rPr>
        <w:t>2022 гг. обучения</w:t>
      </w:r>
    </w:p>
    <w:tbl>
      <w:tblPr>
        <w:tblW w:w="10917"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979"/>
        <w:gridCol w:w="1560"/>
        <w:gridCol w:w="1133"/>
        <w:gridCol w:w="1276"/>
        <w:gridCol w:w="1701"/>
      </w:tblGrid>
      <w:tr w:rsidR="00200F1E" w:rsidRPr="002D67E8" w:rsidTr="00F218E9">
        <w:trPr>
          <w:jc w:val="center"/>
        </w:trPr>
        <w:tc>
          <w:tcPr>
            <w:tcW w:w="2268"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Предметная область</w:t>
            </w:r>
          </w:p>
        </w:tc>
        <w:tc>
          <w:tcPr>
            <w:tcW w:w="2979"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Учебный предмет</w:t>
            </w:r>
          </w:p>
        </w:tc>
        <w:tc>
          <w:tcPr>
            <w:tcW w:w="1560"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Уровень</w:t>
            </w:r>
          </w:p>
        </w:tc>
        <w:tc>
          <w:tcPr>
            <w:tcW w:w="2409" w:type="dxa"/>
            <w:gridSpan w:val="2"/>
          </w:tcPr>
          <w:p w:rsidR="00200F1E" w:rsidRPr="002D67E8" w:rsidRDefault="00200F1E" w:rsidP="003E6B66">
            <w:pPr>
              <w:spacing w:after="0"/>
              <w:jc w:val="center"/>
              <w:rPr>
                <w:rFonts w:ascii="Times New Roman" w:hAnsi="Times New Roman"/>
                <w:sz w:val="24"/>
                <w:szCs w:val="24"/>
              </w:rPr>
            </w:pPr>
          </w:p>
          <w:p w:rsidR="00200F1E" w:rsidRPr="002D67E8" w:rsidRDefault="00200F1E" w:rsidP="003E6B66">
            <w:pPr>
              <w:jc w:val="center"/>
              <w:rPr>
                <w:rFonts w:ascii="Times New Roman" w:hAnsi="Times New Roman"/>
                <w:sz w:val="24"/>
                <w:szCs w:val="24"/>
              </w:rPr>
            </w:pPr>
            <w:r w:rsidRPr="002D67E8">
              <w:rPr>
                <w:rFonts w:ascii="Times New Roman" w:hAnsi="Times New Roman"/>
                <w:sz w:val="24"/>
                <w:szCs w:val="24"/>
              </w:rPr>
              <w:t>Учебных часов в неделю</w:t>
            </w:r>
          </w:p>
          <w:p w:rsidR="00200F1E" w:rsidRPr="002D67E8" w:rsidRDefault="00200F1E" w:rsidP="003E6B66">
            <w:pPr>
              <w:jc w:val="center"/>
              <w:rPr>
                <w:rFonts w:ascii="Times New Roman" w:hAnsi="Times New Roman"/>
                <w:sz w:val="24"/>
                <w:szCs w:val="24"/>
              </w:rPr>
            </w:pPr>
            <w:r w:rsidRPr="002D67E8">
              <w:rPr>
                <w:rFonts w:ascii="Times New Roman" w:hAnsi="Times New Roman"/>
                <w:sz w:val="24"/>
                <w:szCs w:val="24"/>
              </w:rPr>
              <w:t>10 класс/11 класс</w:t>
            </w:r>
          </w:p>
        </w:tc>
        <w:tc>
          <w:tcPr>
            <w:tcW w:w="1701"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Количество часов</w:t>
            </w:r>
          </w:p>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В 10 и 11 классах</w:t>
            </w:r>
          </w:p>
        </w:tc>
      </w:tr>
      <w:tr w:rsidR="00200F1E" w:rsidRPr="002D67E8" w:rsidTr="00F218E9">
        <w:trPr>
          <w:jc w:val="center"/>
        </w:trPr>
        <w:tc>
          <w:tcPr>
            <w:tcW w:w="2268" w:type="dxa"/>
            <w:vMerge w:val="restart"/>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Русский язык и литература</w:t>
            </w:r>
          </w:p>
        </w:tc>
        <w:tc>
          <w:tcPr>
            <w:tcW w:w="2979"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 xml:space="preserve">Русский язык </w:t>
            </w:r>
          </w:p>
        </w:tc>
        <w:tc>
          <w:tcPr>
            <w:tcW w:w="1560"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Б</w:t>
            </w:r>
          </w:p>
        </w:tc>
        <w:tc>
          <w:tcPr>
            <w:tcW w:w="1133" w:type="dxa"/>
          </w:tcPr>
          <w:p w:rsidR="00200F1E" w:rsidRPr="002D67E8" w:rsidRDefault="006569BF" w:rsidP="003E6B66">
            <w:pPr>
              <w:spacing w:after="0"/>
              <w:jc w:val="center"/>
              <w:rPr>
                <w:rFonts w:ascii="Times New Roman" w:hAnsi="Times New Roman"/>
                <w:sz w:val="24"/>
                <w:szCs w:val="24"/>
              </w:rPr>
            </w:pPr>
            <w:r>
              <w:rPr>
                <w:rFonts w:ascii="Times New Roman" w:hAnsi="Times New Roman"/>
                <w:sz w:val="24"/>
                <w:szCs w:val="24"/>
              </w:rPr>
              <w:t>1</w:t>
            </w:r>
          </w:p>
        </w:tc>
        <w:tc>
          <w:tcPr>
            <w:tcW w:w="1276" w:type="dxa"/>
          </w:tcPr>
          <w:p w:rsidR="00200F1E" w:rsidRPr="002D67E8" w:rsidRDefault="006569BF" w:rsidP="003E6B66">
            <w:pPr>
              <w:spacing w:after="0"/>
              <w:jc w:val="center"/>
              <w:rPr>
                <w:rFonts w:ascii="Times New Roman" w:hAnsi="Times New Roman"/>
                <w:sz w:val="24"/>
                <w:szCs w:val="24"/>
              </w:rPr>
            </w:pPr>
            <w:r>
              <w:rPr>
                <w:rFonts w:ascii="Times New Roman" w:hAnsi="Times New Roman"/>
                <w:sz w:val="24"/>
                <w:szCs w:val="24"/>
              </w:rPr>
              <w:t>1</w:t>
            </w:r>
          </w:p>
        </w:tc>
        <w:tc>
          <w:tcPr>
            <w:tcW w:w="1701" w:type="dxa"/>
            <w:shd w:val="clear" w:color="auto" w:fill="auto"/>
          </w:tcPr>
          <w:p w:rsidR="00200F1E" w:rsidRPr="002D67E8" w:rsidRDefault="006569BF" w:rsidP="003E6B66">
            <w:pPr>
              <w:spacing w:after="0"/>
              <w:jc w:val="center"/>
              <w:rPr>
                <w:rFonts w:ascii="Times New Roman" w:hAnsi="Times New Roman"/>
                <w:sz w:val="24"/>
                <w:szCs w:val="24"/>
              </w:rPr>
            </w:pPr>
            <w:r>
              <w:rPr>
                <w:rFonts w:ascii="Times New Roman" w:hAnsi="Times New Roman"/>
                <w:sz w:val="24"/>
                <w:szCs w:val="24"/>
              </w:rPr>
              <w:t>34/34</w:t>
            </w:r>
          </w:p>
        </w:tc>
      </w:tr>
      <w:tr w:rsidR="00200F1E" w:rsidRPr="002D67E8" w:rsidTr="00F218E9">
        <w:trPr>
          <w:jc w:val="center"/>
        </w:trPr>
        <w:tc>
          <w:tcPr>
            <w:tcW w:w="2268" w:type="dxa"/>
            <w:vMerge/>
            <w:shd w:val="clear" w:color="auto" w:fill="auto"/>
          </w:tcPr>
          <w:p w:rsidR="00200F1E" w:rsidRPr="002D67E8" w:rsidRDefault="00200F1E" w:rsidP="003E6B66">
            <w:pPr>
              <w:spacing w:after="0"/>
              <w:jc w:val="center"/>
              <w:rPr>
                <w:rFonts w:ascii="Times New Roman" w:hAnsi="Times New Roman"/>
                <w:sz w:val="24"/>
                <w:szCs w:val="24"/>
              </w:rPr>
            </w:pPr>
          </w:p>
        </w:tc>
        <w:tc>
          <w:tcPr>
            <w:tcW w:w="2979"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Литература</w:t>
            </w:r>
          </w:p>
        </w:tc>
        <w:tc>
          <w:tcPr>
            <w:tcW w:w="1560"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Б</w:t>
            </w:r>
          </w:p>
        </w:tc>
        <w:tc>
          <w:tcPr>
            <w:tcW w:w="1133" w:type="dxa"/>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3</w:t>
            </w:r>
          </w:p>
        </w:tc>
        <w:tc>
          <w:tcPr>
            <w:tcW w:w="1276" w:type="dxa"/>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3</w:t>
            </w:r>
          </w:p>
        </w:tc>
        <w:tc>
          <w:tcPr>
            <w:tcW w:w="1701"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102/102</w:t>
            </w:r>
          </w:p>
        </w:tc>
      </w:tr>
      <w:tr w:rsidR="00200F1E" w:rsidRPr="002D67E8" w:rsidTr="00F218E9">
        <w:trPr>
          <w:jc w:val="center"/>
        </w:trPr>
        <w:tc>
          <w:tcPr>
            <w:tcW w:w="2268"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Родной язык и родная литература</w:t>
            </w:r>
          </w:p>
        </w:tc>
        <w:tc>
          <w:tcPr>
            <w:tcW w:w="2979" w:type="dxa"/>
            <w:shd w:val="clear" w:color="auto" w:fill="auto"/>
          </w:tcPr>
          <w:p w:rsidR="00200F1E" w:rsidRPr="006569BF" w:rsidRDefault="00200F1E" w:rsidP="003E6B66">
            <w:pPr>
              <w:spacing w:after="0"/>
              <w:jc w:val="center"/>
              <w:rPr>
                <w:rFonts w:ascii="Times New Roman" w:hAnsi="Times New Roman"/>
                <w:color w:val="000000" w:themeColor="text1"/>
                <w:sz w:val="24"/>
                <w:szCs w:val="24"/>
              </w:rPr>
            </w:pPr>
            <w:r w:rsidRPr="006569BF">
              <w:rPr>
                <w:rFonts w:ascii="Times New Roman" w:hAnsi="Times New Roman"/>
                <w:color w:val="000000" w:themeColor="text1"/>
                <w:sz w:val="24"/>
                <w:szCs w:val="24"/>
              </w:rPr>
              <w:t>Родной язык</w:t>
            </w:r>
          </w:p>
          <w:p w:rsidR="006569BF" w:rsidRPr="00B815D6" w:rsidRDefault="006569BF" w:rsidP="003E6B66">
            <w:pPr>
              <w:spacing w:after="0"/>
              <w:jc w:val="center"/>
              <w:rPr>
                <w:rFonts w:ascii="Times New Roman" w:hAnsi="Times New Roman"/>
                <w:color w:val="FF0000"/>
                <w:sz w:val="24"/>
                <w:szCs w:val="24"/>
              </w:rPr>
            </w:pPr>
            <w:r w:rsidRPr="006569BF">
              <w:rPr>
                <w:rFonts w:ascii="Times New Roman" w:hAnsi="Times New Roman"/>
                <w:color w:val="000000" w:themeColor="text1"/>
                <w:sz w:val="24"/>
                <w:szCs w:val="24"/>
              </w:rPr>
              <w:t>(русский)</w:t>
            </w:r>
          </w:p>
        </w:tc>
        <w:tc>
          <w:tcPr>
            <w:tcW w:w="1560" w:type="dxa"/>
            <w:shd w:val="clear" w:color="auto" w:fill="auto"/>
          </w:tcPr>
          <w:p w:rsidR="00200F1E" w:rsidRPr="006569BF" w:rsidRDefault="006569BF" w:rsidP="003E6B66">
            <w:pPr>
              <w:spacing w:after="0"/>
              <w:jc w:val="center"/>
              <w:rPr>
                <w:rFonts w:ascii="Times New Roman" w:hAnsi="Times New Roman"/>
                <w:color w:val="000000" w:themeColor="text1"/>
                <w:sz w:val="24"/>
                <w:szCs w:val="24"/>
              </w:rPr>
            </w:pPr>
            <w:r w:rsidRPr="006569BF">
              <w:rPr>
                <w:rFonts w:ascii="Times New Roman" w:hAnsi="Times New Roman"/>
                <w:color w:val="000000" w:themeColor="text1"/>
                <w:sz w:val="24"/>
                <w:szCs w:val="24"/>
              </w:rPr>
              <w:t>Б</w:t>
            </w:r>
          </w:p>
        </w:tc>
        <w:tc>
          <w:tcPr>
            <w:tcW w:w="1133" w:type="dxa"/>
          </w:tcPr>
          <w:p w:rsidR="00200F1E" w:rsidRPr="006569BF" w:rsidRDefault="006569BF" w:rsidP="003E6B66">
            <w:pPr>
              <w:spacing w:after="0"/>
              <w:jc w:val="center"/>
              <w:rPr>
                <w:rFonts w:ascii="Times New Roman" w:hAnsi="Times New Roman"/>
                <w:color w:val="000000" w:themeColor="text1"/>
                <w:sz w:val="24"/>
                <w:szCs w:val="24"/>
              </w:rPr>
            </w:pPr>
            <w:r w:rsidRPr="006569BF">
              <w:rPr>
                <w:rFonts w:ascii="Times New Roman" w:hAnsi="Times New Roman"/>
                <w:color w:val="000000" w:themeColor="text1"/>
                <w:sz w:val="24"/>
                <w:szCs w:val="24"/>
              </w:rPr>
              <w:t>1</w:t>
            </w:r>
          </w:p>
        </w:tc>
        <w:tc>
          <w:tcPr>
            <w:tcW w:w="1276" w:type="dxa"/>
          </w:tcPr>
          <w:p w:rsidR="00200F1E" w:rsidRPr="006569BF" w:rsidRDefault="006569BF" w:rsidP="003E6B66">
            <w:pPr>
              <w:spacing w:after="0"/>
              <w:jc w:val="center"/>
              <w:rPr>
                <w:rFonts w:ascii="Times New Roman" w:hAnsi="Times New Roman"/>
                <w:color w:val="000000" w:themeColor="text1"/>
                <w:sz w:val="24"/>
                <w:szCs w:val="24"/>
              </w:rPr>
            </w:pPr>
            <w:r w:rsidRPr="006569BF">
              <w:rPr>
                <w:rFonts w:ascii="Times New Roman" w:hAnsi="Times New Roman"/>
                <w:color w:val="000000" w:themeColor="text1"/>
                <w:sz w:val="24"/>
                <w:szCs w:val="24"/>
              </w:rPr>
              <w:t>1</w:t>
            </w:r>
          </w:p>
        </w:tc>
        <w:tc>
          <w:tcPr>
            <w:tcW w:w="1701" w:type="dxa"/>
            <w:shd w:val="clear" w:color="auto" w:fill="auto"/>
          </w:tcPr>
          <w:p w:rsidR="00200F1E" w:rsidRPr="006569BF" w:rsidRDefault="006569BF" w:rsidP="003E6B66">
            <w:pPr>
              <w:spacing w:after="0"/>
              <w:jc w:val="center"/>
              <w:rPr>
                <w:rFonts w:ascii="Times New Roman" w:hAnsi="Times New Roman"/>
                <w:color w:val="000000" w:themeColor="text1"/>
                <w:sz w:val="24"/>
                <w:szCs w:val="24"/>
              </w:rPr>
            </w:pPr>
            <w:r w:rsidRPr="006569BF">
              <w:rPr>
                <w:rFonts w:ascii="Times New Roman" w:hAnsi="Times New Roman"/>
                <w:color w:val="000000" w:themeColor="text1"/>
                <w:sz w:val="24"/>
                <w:szCs w:val="24"/>
              </w:rPr>
              <w:t>34/34</w:t>
            </w:r>
          </w:p>
        </w:tc>
      </w:tr>
      <w:tr w:rsidR="00200F1E" w:rsidRPr="002D67E8" w:rsidTr="00F218E9">
        <w:trPr>
          <w:jc w:val="center"/>
        </w:trPr>
        <w:tc>
          <w:tcPr>
            <w:tcW w:w="2268" w:type="dxa"/>
            <w:vMerge w:val="restart"/>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Математика и информатика</w:t>
            </w:r>
          </w:p>
        </w:tc>
        <w:tc>
          <w:tcPr>
            <w:tcW w:w="2979" w:type="dxa"/>
            <w:shd w:val="clear" w:color="auto" w:fill="auto"/>
          </w:tcPr>
          <w:p w:rsidR="00200F1E" w:rsidRPr="002D67E8" w:rsidRDefault="00B815D6" w:rsidP="00B815D6">
            <w:pPr>
              <w:spacing w:after="0"/>
              <w:jc w:val="center"/>
              <w:rPr>
                <w:rFonts w:ascii="Times New Roman" w:hAnsi="Times New Roman"/>
                <w:b/>
                <w:sz w:val="24"/>
                <w:szCs w:val="24"/>
              </w:rPr>
            </w:pPr>
            <w:r>
              <w:rPr>
                <w:rFonts w:ascii="Times New Roman" w:hAnsi="Times New Roman"/>
                <w:b/>
                <w:sz w:val="24"/>
                <w:szCs w:val="24"/>
              </w:rPr>
              <w:t>Математика:</w:t>
            </w:r>
            <w:r w:rsidR="00195A7D">
              <w:rPr>
                <w:rFonts w:ascii="Times New Roman" w:hAnsi="Times New Roman"/>
                <w:b/>
                <w:sz w:val="24"/>
                <w:szCs w:val="24"/>
              </w:rPr>
              <w:t xml:space="preserve"> </w:t>
            </w:r>
            <w:r>
              <w:rPr>
                <w:rFonts w:ascii="Times New Roman" w:hAnsi="Times New Roman"/>
                <w:b/>
                <w:sz w:val="24"/>
                <w:szCs w:val="24"/>
              </w:rPr>
              <w:t>а</w:t>
            </w:r>
            <w:r w:rsidR="00200F1E" w:rsidRPr="002D67E8">
              <w:rPr>
                <w:rFonts w:ascii="Times New Roman" w:hAnsi="Times New Roman"/>
                <w:b/>
                <w:sz w:val="24"/>
                <w:szCs w:val="24"/>
              </w:rPr>
              <w:t>лгебра и начала математического анализа, геометрия</w:t>
            </w:r>
          </w:p>
        </w:tc>
        <w:tc>
          <w:tcPr>
            <w:tcW w:w="1560" w:type="dxa"/>
            <w:shd w:val="clear" w:color="auto" w:fill="auto"/>
          </w:tcPr>
          <w:p w:rsidR="00200F1E" w:rsidRPr="002D67E8" w:rsidRDefault="00200F1E" w:rsidP="003E6B66">
            <w:pPr>
              <w:spacing w:after="0"/>
              <w:jc w:val="center"/>
              <w:rPr>
                <w:rFonts w:ascii="Times New Roman" w:hAnsi="Times New Roman"/>
                <w:b/>
                <w:sz w:val="24"/>
                <w:szCs w:val="24"/>
              </w:rPr>
            </w:pPr>
            <w:r w:rsidRPr="002D67E8">
              <w:rPr>
                <w:rFonts w:ascii="Times New Roman" w:hAnsi="Times New Roman"/>
                <w:b/>
                <w:sz w:val="24"/>
                <w:szCs w:val="24"/>
              </w:rPr>
              <w:t>У</w:t>
            </w:r>
          </w:p>
        </w:tc>
        <w:tc>
          <w:tcPr>
            <w:tcW w:w="1133" w:type="dxa"/>
          </w:tcPr>
          <w:p w:rsidR="00200F1E" w:rsidRPr="002D67E8" w:rsidRDefault="00200F1E" w:rsidP="003E6B66">
            <w:pPr>
              <w:spacing w:after="0"/>
              <w:jc w:val="center"/>
              <w:rPr>
                <w:rFonts w:ascii="Times New Roman" w:hAnsi="Times New Roman"/>
                <w:b/>
                <w:sz w:val="24"/>
                <w:szCs w:val="24"/>
              </w:rPr>
            </w:pPr>
            <w:r w:rsidRPr="002D67E8">
              <w:rPr>
                <w:rFonts w:ascii="Times New Roman" w:hAnsi="Times New Roman"/>
                <w:b/>
                <w:sz w:val="24"/>
                <w:szCs w:val="24"/>
              </w:rPr>
              <w:t>6</w:t>
            </w:r>
          </w:p>
        </w:tc>
        <w:tc>
          <w:tcPr>
            <w:tcW w:w="1276" w:type="dxa"/>
          </w:tcPr>
          <w:p w:rsidR="00200F1E" w:rsidRPr="002D67E8" w:rsidRDefault="00200F1E" w:rsidP="003E6B66">
            <w:pPr>
              <w:spacing w:after="0"/>
              <w:jc w:val="center"/>
              <w:rPr>
                <w:rFonts w:ascii="Times New Roman" w:hAnsi="Times New Roman"/>
                <w:b/>
                <w:sz w:val="24"/>
                <w:szCs w:val="24"/>
              </w:rPr>
            </w:pPr>
            <w:r w:rsidRPr="002D67E8">
              <w:rPr>
                <w:rFonts w:ascii="Times New Roman" w:hAnsi="Times New Roman"/>
                <w:b/>
                <w:sz w:val="24"/>
                <w:szCs w:val="24"/>
              </w:rPr>
              <w:t>6</w:t>
            </w:r>
          </w:p>
        </w:tc>
        <w:tc>
          <w:tcPr>
            <w:tcW w:w="1701" w:type="dxa"/>
            <w:shd w:val="clear" w:color="auto" w:fill="auto"/>
          </w:tcPr>
          <w:p w:rsidR="00200F1E" w:rsidRPr="002D67E8" w:rsidRDefault="00200F1E" w:rsidP="003E6B66">
            <w:pPr>
              <w:spacing w:after="0"/>
              <w:jc w:val="center"/>
              <w:rPr>
                <w:rFonts w:ascii="Times New Roman" w:hAnsi="Times New Roman"/>
                <w:b/>
                <w:sz w:val="24"/>
                <w:szCs w:val="24"/>
              </w:rPr>
            </w:pPr>
            <w:r w:rsidRPr="002D67E8">
              <w:rPr>
                <w:rFonts w:ascii="Times New Roman" w:hAnsi="Times New Roman"/>
                <w:b/>
                <w:sz w:val="24"/>
                <w:szCs w:val="24"/>
              </w:rPr>
              <w:t xml:space="preserve">204/204 </w:t>
            </w:r>
          </w:p>
        </w:tc>
      </w:tr>
      <w:tr w:rsidR="00200F1E" w:rsidRPr="002D67E8" w:rsidTr="00F218E9">
        <w:trPr>
          <w:jc w:val="center"/>
        </w:trPr>
        <w:tc>
          <w:tcPr>
            <w:tcW w:w="2268" w:type="dxa"/>
            <w:vMerge/>
            <w:shd w:val="clear" w:color="auto" w:fill="auto"/>
          </w:tcPr>
          <w:p w:rsidR="00200F1E" w:rsidRPr="002D67E8" w:rsidRDefault="00200F1E" w:rsidP="003E6B66">
            <w:pPr>
              <w:spacing w:after="0"/>
              <w:jc w:val="center"/>
              <w:rPr>
                <w:rFonts w:ascii="Times New Roman" w:hAnsi="Times New Roman"/>
                <w:sz w:val="24"/>
                <w:szCs w:val="24"/>
              </w:rPr>
            </w:pPr>
          </w:p>
        </w:tc>
        <w:tc>
          <w:tcPr>
            <w:tcW w:w="2979"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Информатика</w:t>
            </w:r>
          </w:p>
        </w:tc>
        <w:tc>
          <w:tcPr>
            <w:tcW w:w="1560"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Б</w:t>
            </w:r>
          </w:p>
        </w:tc>
        <w:tc>
          <w:tcPr>
            <w:tcW w:w="1133" w:type="dxa"/>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1</w:t>
            </w:r>
          </w:p>
        </w:tc>
        <w:tc>
          <w:tcPr>
            <w:tcW w:w="1276" w:type="dxa"/>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1</w:t>
            </w:r>
          </w:p>
        </w:tc>
        <w:tc>
          <w:tcPr>
            <w:tcW w:w="1701" w:type="dxa"/>
            <w:shd w:val="clear" w:color="auto" w:fill="auto"/>
          </w:tcPr>
          <w:p w:rsidR="00200F1E" w:rsidRPr="002D67E8" w:rsidRDefault="00200F1E" w:rsidP="003E6B66">
            <w:pPr>
              <w:spacing w:after="0"/>
              <w:jc w:val="center"/>
              <w:rPr>
                <w:rFonts w:ascii="Times New Roman" w:hAnsi="Times New Roman"/>
                <w:sz w:val="24"/>
                <w:szCs w:val="24"/>
              </w:rPr>
            </w:pPr>
            <w:r w:rsidRPr="002D67E8">
              <w:rPr>
                <w:rFonts w:ascii="Times New Roman" w:hAnsi="Times New Roman"/>
                <w:sz w:val="24"/>
                <w:szCs w:val="24"/>
              </w:rPr>
              <w:t xml:space="preserve">34/34 </w:t>
            </w:r>
          </w:p>
        </w:tc>
      </w:tr>
      <w:tr w:rsidR="00FC3122" w:rsidRPr="002D67E8" w:rsidTr="00F218E9">
        <w:trPr>
          <w:jc w:val="center"/>
        </w:trPr>
        <w:tc>
          <w:tcPr>
            <w:tcW w:w="2268" w:type="dxa"/>
            <w:shd w:val="clear" w:color="auto" w:fill="auto"/>
          </w:tcPr>
          <w:p w:rsidR="00FC3122" w:rsidRPr="002D67E8" w:rsidRDefault="00FC3122" w:rsidP="003E6B66">
            <w:pPr>
              <w:spacing w:after="0"/>
              <w:jc w:val="center"/>
              <w:rPr>
                <w:rFonts w:ascii="Times New Roman" w:hAnsi="Times New Roman"/>
                <w:sz w:val="24"/>
                <w:szCs w:val="24"/>
              </w:rPr>
            </w:pPr>
            <w:r w:rsidRPr="002D67E8">
              <w:rPr>
                <w:rFonts w:ascii="Times New Roman" w:hAnsi="Times New Roman"/>
                <w:sz w:val="24"/>
                <w:szCs w:val="24"/>
              </w:rPr>
              <w:t>Иностранные языки</w:t>
            </w:r>
          </w:p>
        </w:tc>
        <w:tc>
          <w:tcPr>
            <w:tcW w:w="2979" w:type="dxa"/>
            <w:shd w:val="clear" w:color="auto" w:fill="auto"/>
          </w:tcPr>
          <w:p w:rsidR="00FC3122" w:rsidRPr="002D67E8" w:rsidRDefault="00FC3122" w:rsidP="003E6B66">
            <w:pPr>
              <w:spacing w:after="0"/>
              <w:jc w:val="center"/>
              <w:rPr>
                <w:rFonts w:ascii="Times New Roman" w:hAnsi="Times New Roman"/>
                <w:sz w:val="24"/>
                <w:szCs w:val="24"/>
              </w:rPr>
            </w:pPr>
            <w:r w:rsidRPr="002D67E8">
              <w:rPr>
                <w:rFonts w:ascii="Times New Roman" w:hAnsi="Times New Roman"/>
                <w:sz w:val="24"/>
                <w:szCs w:val="24"/>
              </w:rPr>
              <w:t>Иностранный язык</w:t>
            </w:r>
            <w:r w:rsidR="00BB2445">
              <w:rPr>
                <w:rFonts w:ascii="Times New Roman" w:hAnsi="Times New Roman"/>
                <w:sz w:val="24"/>
                <w:szCs w:val="24"/>
              </w:rPr>
              <w:t>(английский)</w:t>
            </w:r>
          </w:p>
        </w:tc>
        <w:tc>
          <w:tcPr>
            <w:tcW w:w="1560" w:type="dxa"/>
            <w:shd w:val="clear" w:color="auto" w:fill="auto"/>
          </w:tcPr>
          <w:p w:rsidR="00FC3122" w:rsidRPr="002D67E8" w:rsidRDefault="00FC3122" w:rsidP="003E6B66">
            <w:pPr>
              <w:spacing w:after="0"/>
              <w:jc w:val="center"/>
              <w:rPr>
                <w:rFonts w:ascii="Times New Roman" w:hAnsi="Times New Roman"/>
                <w:sz w:val="24"/>
                <w:szCs w:val="24"/>
              </w:rPr>
            </w:pPr>
            <w:r w:rsidRPr="002D67E8">
              <w:rPr>
                <w:rFonts w:ascii="Times New Roman" w:hAnsi="Times New Roman"/>
                <w:sz w:val="24"/>
                <w:szCs w:val="24"/>
              </w:rPr>
              <w:t>Б</w:t>
            </w:r>
          </w:p>
        </w:tc>
        <w:tc>
          <w:tcPr>
            <w:tcW w:w="1133" w:type="dxa"/>
          </w:tcPr>
          <w:p w:rsidR="00FC3122" w:rsidRPr="002D67E8" w:rsidRDefault="00FC3122" w:rsidP="003E6B66">
            <w:pPr>
              <w:spacing w:after="0"/>
              <w:jc w:val="center"/>
              <w:rPr>
                <w:rFonts w:ascii="Times New Roman" w:hAnsi="Times New Roman"/>
                <w:sz w:val="24"/>
                <w:szCs w:val="24"/>
              </w:rPr>
            </w:pPr>
            <w:r w:rsidRPr="002D67E8">
              <w:rPr>
                <w:rFonts w:ascii="Times New Roman" w:hAnsi="Times New Roman"/>
                <w:sz w:val="24"/>
                <w:szCs w:val="24"/>
              </w:rPr>
              <w:t>3</w:t>
            </w:r>
          </w:p>
        </w:tc>
        <w:tc>
          <w:tcPr>
            <w:tcW w:w="1276" w:type="dxa"/>
          </w:tcPr>
          <w:p w:rsidR="00FC3122" w:rsidRPr="002D67E8" w:rsidRDefault="00FC3122" w:rsidP="003E6B66">
            <w:pPr>
              <w:spacing w:after="0"/>
              <w:jc w:val="center"/>
              <w:rPr>
                <w:rFonts w:ascii="Times New Roman" w:hAnsi="Times New Roman"/>
                <w:sz w:val="24"/>
                <w:szCs w:val="24"/>
              </w:rPr>
            </w:pPr>
            <w:r w:rsidRPr="002D67E8">
              <w:rPr>
                <w:rFonts w:ascii="Times New Roman" w:hAnsi="Times New Roman"/>
                <w:sz w:val="24"/>
                <w:szCs w:val="24"/>
              </w:rPr>
              <w:t>3</w:t>
            </w:r>
          </w:p>
        </w:tc>
        <w:tc>
          <w:tcPr>
            <w:tcW w:w="1701" w:type="dxa"/>
            <w:shd w:val="clear" w:color="auto" w:fill="auto"/>
          </w:tcPr>
          <w:p w:rsidR="00FC3122" w:rsidRPr="002D67E8" w:rsidRDefault="00FC3122" w:rsidP="003E6B66">
            <w:pPr>
              <w:spacing w:after="0"/>
              <w:jc w:val="center"/>
              <w:rPr>
                <w:rFonts w:ascii="Times New Roman" w:hAnsi="Times New Roman"/>
                <w:sz w:val="24"/>
                <w:szCs w:val="24"/>
              </w:rPr>
            </w:pPr>
            <w:r w:rsidRPr="002D67E8">
              <w:rPr>
                <w:rFonts w:ascii="Times New Roman" w:hAnsi="Times New Roman"/>
                <w:sz w:val="24"/>
                <w:szCs w:val="24"/>
              </w:rPr>
              <w:t>102/102</w:t>
            </w:r>
          </w:p>
        </w:tc>
      </w:tr>
      <w:tr w:rsidR="003E6B66" w:rsidRPr="002D67E8" w:rsidTr="006569BF">
        <w:trPr>
          <w:trHeight w:val="400"/>
          <w:jc w:val="center"/>
        </w:trPr>
        <w:tc>
          <w:tcPr>
            <w:tcW w:w="2268" w:type="dxa"/>
            <w:shd w:val="clear" w:color="auto" w:fill="auto"/>
          </w:tcPr>
          <w:p w:rsidR="003E6B66" w:rsidRPr="002D67E8" w:rsidRDefault="003E6B66" w:rsidP="003E6B66">
            <w:pPr>
              <w:spacing w:after="0"/>
              <w:jc w:val="center"/>
              <w:rPr>
                <w:rFonts w:ascii="Times New Roman" w:hAnsi="Times New Roman"/>
                <w:sz w:val="24"/>
                <w:szCs w:val="24"/>
              </w:rPr>
            </w:pPr>
            <w:r w:rsidRPr="002D67E8">
              <w:rPr>
                <w:rFonts w:ascii="Times New Roman" w:hAnsi="Times New Roman"/>
                <w:sz w:val="24"/>
                <w:szCs w:val="24"/>
              </w:rPr>
              <w:t>Естественные науки</w:t>
            </w:r>
          </w:p>
        </w:tc>
        <w:tc>
          <w:tcPr>
            <w:tcW w:w="2979" w:type="dxa"/>
            <w:shd w:val="clear" w:color="auto" w:fill="auto"/>
          </w:tcPr>
          <w:p w:rsidR="003E6B66" w:rsidRPr="002D67E8" w:rsidRDefault="003E6B66" w:rsidP="00FC3122">
            <w:pPr>
              <w:spacing w:after="0"/>
              <w:jc w:val="center"/>
              <w:rPr>
                <w:rFonts w:ascii="Times New Roman" w:hAnsi="Times New Roman"/>
                <w:sz w:val="24"/>
                <w:szCs w:val="24"/>
              </w:rPr>
            </w:pPr>
            <w:r w:rsidRPr="002D67E8">
              <w:rPr>
                <w:rFonts w:ascii="Times New Roman" w:hAnsi="Times New Roman"/>
                <w:sz w:val="24"/>
                <w:szCs w:val="24"/>
              </w:rPr>
              <w:t xml:space="preserve">Астрономия </w:t>
            </w:r>
          </w:p>
        </w:tc>
        <w:tc>
          <w:tcPr>
            <w:tcW w:w="1560" w:type="dxa"/>
            <w:shd w:val="clear" w:color="auto" w:fill="auto"/>
          </w:tcPr>
          <w:p w:rsidR="003E6B66" w:rsidRPr="002D67E8" w:rsidRDefault="003E6B66" w:rsidP="006569BF">
            <w:pPr>
              <w:spacing w:after="0"/>
              <w:jc w:val="center"/>
              <w:rPr>
                <w:rFonts w:ascii="Times New Roman" w:hAnsi="Times New Roman"/>
                <w:sz w:val="24"/>
                <w:szCs w:val="24"/>
              </w:rPr>
            </w:pPr>
            <w:r w:rsidRPr="002D67E8">
              <w:rPr>
                <w:rFonts w:ascii="Times New Roman" w:hAnsi="Times New Roman"/>
                <w:sz w:val="24"/>
                <w:szCs w:val="24"/>
              </w:rPr>
              <w:t>Б</w:t>
            </w:r>
          </w:p>
        </w:tc>
        <w:tc>
          <w:tcPr>
            <w:tcW w:w="1133" w:type="dxa"/>
          </w:tcPr>
          <w:p w:rsidR="003E6B66" w:rsidRPr="002D67E8" w:rsidRDefault="003E6B66" w:rsidP="00FC3122">
            <w:pPr>
              <w:spacing w:after="0"/>
              <w:jc w:val="center"/>
              <w:rPr>
                <w:rFonts w:ascii="Times New Roman" w:hAnsi="Times New Roman"/>
                <w:sz w:val="24"/>
                <w:szCs w:val="24"/>
              </w:rPr>
            </w:pPr>
            <w:r>
              <w:rPr>
                <w:rFonts w:ascii="Times New Roman" w:hAnsi="Times New Roman"/>
                <w:sz w:val="24"/>
                <w:szCs w:val="24"/>
              </w:rPr>
              <w:t>1</w:t>
            </w:r>
          </w:p>
        </w:tc>
        <w:tc>
          <w:tcPr>
            <w:tcW w:w="1276" w:type="dxa"/>
          </w:tcPr>
          <w:p w:rsidR="003E6B66" w:rsidRPr="002D67E8" w:rsidRDefault="003E6B66" w:rsidP="00FC3122">
            <w:pPr>
              <w:spacing w:after="0"/>
              <w:jc w:val="center"/>
              <w:rPr>
                <w:rFonts w:ascii="Times New Roman" w:hAnsi="Times New Roman"/>
                <w:sz w:val="24"/>
                <w:szCs w:val="24"/>
              </w:rPr>
            </w:pPr>
            <w:r>
              <w:rPr>
                <w:rFonts w:ascii="Times New Roman" w:hAnsi="Times New Roman"/>
                <w:sz w:val="24"/>
                <w:szCs w:val="24"/>
              </w:rPr>
              <w:t>-</w:t>
            </w:r>
          </w:p>
        </w:tc>
        <w:tc>
          <w:tcPr>
            <w:tcW w:w="1701" w:type="dxa"/>
            <w:shd w:val="clear" w:color="auto" w:fill="auto"/>
          </w:tcPr>
          <w:p w:rsidR="003E6B66" w:rsidRPr="002D67E8" w:rsidRDefault="003E6B66" w:rsidP="006569BF">
            <w:pPr>
              <w:spacing w:after="0"/>
              <w:jc w:val="center"/>
              <w:rPr>
                <w:rFonts w:ascii="Times New Roman" w:hAnsi="Times New Roman"/>
                <w:sz w:val="24"/>
                <w:szCs w:val="24"/>
              </w:rPr>
            </w:pPr>
            <w:r>
              <w:rPr>
                <w:rFonts w:ascii="Times New Roman" w:hAnsi="Times New Roman"/>
                <w:sz w:val="24"/>
                <w:szCs w:val="24"/>
              </w:rPr>
              <w:t>34/</w:t>
            </w:r>
            <w:r w:rsidR="00E92BCE">
              <w:rPr>
                <w:rFonts w:ascii="Times New Roman" w:hAnsi="Times New Roman"/>
                <w:sz w:val="24"/>
                <w:szCs w:val="24"/>
              </w:rPr>
              <w:t>-</w:t>
            </w:r>
          </w:p>
        </w:tc>
      </w:tr>
      <w:tr w:rsidR="003E6B66" w:rsidRPr="002D67E8" w:rsidTr="00F218E9">
        <w:trPr>
          <w:jc w:val="center"/>
        </w:trPr>
        <w:tc>
          <w:tcPr>
            <w:tcW w:w="2268" w:type="dxa"/>
            <w:vMerge w:val="restart"/>
            <w:shd w:val="clear" w:color="auto" w:fill="auto"/>
          </w:tcPr>
          <w:p w:rsidR="003E6B66" w:rsidRPr="002D67E8" w:rsidRDefault="003E6B66" w:rsidP="003E6B66">
            <w:pPr>
              <w:spacing w:after="0"/>
              <w:jc w:val="center"/>
              <w:rPr>
                <w:rFonts w:ascii="Times New Roman" w:hAnsi="Times New Roman"/>
                <w:sz w:val="24"/>
                <w:szCs w:val="24"/>
              </w:rPr>
            </w:pPr>
            <w:r w:rsidRPr="002D67E8">
              <w:rPr>
                <w:rFonts w:ascii="Times New Roman" w:hAnsi="Times New Roman"/>
                <w:sz w:val="24"/>
                <w:szCs w:val="24"/>
              </w:rPr>
              <w:t>Общественные науки</w:t>
            </w:r>
          </w:p>
        </w:tc>
        <w:tc>
          <w:tcPr>
            <w:tcW w:w="2979" w:type="dxa"/>
            <w:shd w:val="clear" w:color="auto" w:fill="auto"/>
          </w:tcPr>
          <w:p w:rsidR="003E6B66" w:rsidRPr="00346B12" w:rsidRDefault="003E6B66" w:rsidP="003E6B66">
            <w:pPr>
              <w:spacing w:after="0"/>
              <w:jc w:val="center"/>
              <w:rPr>
                <w:rFonts w:ascii="Times New Roman" w:hAnsi="Times New Roman"/>
                <w:sz w:val="24"/>
                <w:szCs w:val="24"/>
              </w:rPr>
            </w:pPr>
            <w:r w:rsidRPr="00346B12">
              <w:rPr>
                <w:rFonts w:ascii="Times New Roman" w:hAnsi="Times New Roman"/>
                <w:sz w:val="24"/>
                <w:szCs w:val="24"/>
              </w:rPr>
              <w:t>География</w:t>
            </w:r>
          </w:p>
        </w:tc>
        <w:tc>
          <w:tcPr>
            <w:tcW w:w="1560" w:type="dxa"/>
            <w:shd w:val="clear" w:color="auto" w:fill="auto"/>
          </w:tcPr>
          <w:p w:rsidR="003E6B66" w:rsidRPr="00346B12" w:rsidRDefault="00346B12" w:rsidP="003E6B66">
            <w:pPr>
              <w:spacing w:after="0"/>
              <w:jc w:val="center"/>
              <w:rPr>
                <w:rFonts w:ascii="Times New Roman" w:hAnsi="Times New Roman"/>
                <w:sz w:val="24"/>
                <w:szCs w:val="24"/>
              </w:rPr>
            </w:pPr>
            <w:r>
              <w:rPr>
                <w:rFonts w:ascii="Times New Roman" w:hAnsi="Times New Roman"/>
                <w:sz w:val="24"/>
                <w:szCs w:val="24"/>
              </w:rPr>
              <w:t>Б</w:t>
            </w:r>
          </w:p>
        </w:tc>
        <w:tc>
          <w:tcPr>
            <w:tcW w:w="1133" w:type="dxa"/>
          </w:tcPr>
          <w:p w:rsidR="003E6B66" w:rsidRPr="00346B12" w:rsidRDefault="00346B12" w:rsidP="003E6B66">
            <w:pPr>
              <w:spacing w:after="0"/>
              <w:jc w:val="center"/>
              <w:rPr>
                <w:rFonts w:ascii="Times New Roman" w:hAnsi="Times New Roman"/>
                <w:sz w:val="24"/>
                <w:szCs w:val="24"/>
              </w:rPr>
            </w:pPr>
            <w:r>
              <w:rPr>
                <w:rFonts w:ascii="Times New Roman" w:hAnsi="Times New Roman"/>
                <w:sz w:val="24"/>
                <w:szCs w:val="24"/>
              </w:rPr>
              <w:t>1</w:t>
            </w:r>
          </w:p>
        </w:tc>
        <w:tc>
          <w:tcPr>
            <w:tcW w:w="1276" w:type="dxa"/>
          </w:tcPr>
          <w:p w:rsidR="003E6B66" w:rsidRPr="00346B12" w:rsidRDefault="00346B12" w:rsidP="003E6B66">
            <w:pPr>
              <w:spacing w:after="0"/>
              <w:jc w:val="center"/>
              <w:rPr>
                <w:rFonts w:ascii="Times New Roman" w:hAnsi="Times New Roman"/>
                <w:sz w:val="24"/>
                <w:szCs w:val="24"/>
              </w:rPr>
            </w:pPr>
            <w:r>
              <w:rPr>
                <w:rFonts w:ascii="Times New Roman" w:hAnsi="Times New Roman"/>
                <w:sz w:val="24"/>
                <w:szCs w:val="24"/>
              </w:rPr>
              <w:t>1</w:t>
            </w:r>
          </w:p>
        </w:tc>
        <w:tc>
          <w:tcPr>
            <w:tcW w:w="1701" w:type="dxa"/>
            <w:shd w:val="clear" w:color="auto" w:fill="auto"/>
          </w:tcPr>
          <w:p w:rsidR="003E6B66" w:rsidRPr="00F218E9" w:rsidRDefault="00F218E9" w:rsidP="003E6B66">
            <w:pPr>
              <w:spacing w:after="0"/>
              <w:jc w:val="center"/>
              <w:rPr>
                <w:rFonts w:ascii="Times New Roman" w:hAnsi="Times New Roman"/>
                <w:sz w:val="24"/>
                <w:szCs w:val="24"/>
              </w:rPr>
            </w:pPr>
            <w:r w:rsidRPr="00F218E9">
              <w:rPr>
                <w:rFonts w:ascii="Times New Roman" w:hAnsi="Times New Roman"/>
                <w:sz w:val="24"/>
                <w:szCs w:val="24"/>
              </w:rPr>
              <w:t>34/34</w:t>
            </w:r>
          </w:p>
        </w:tc>
      </w:tr>
      <w:tr w:rsidR="00346B12" w:rsidRPr="002D67E8" w:rsidTr="00F218E9">
        <w:trPr>
          <w:jc w:val="center"/>
        </w:trPr>
        <w:tc>
          <w:tcPr>
            <w:tcW w:w="2268" w:type="dxa"/>
            <w:vMerge/>
            <w:shd w:val="clear" w:color="auto" w:fill="auto"/>
          </w:tcPr>
          <w:p w:rsidR="00346B12" w:rsidRPr="002D67E8" w:rsidRDefault="00346B12" w:rsidP="003E6B66">
            <w:pPr>
              <w:spacing w:after="0"/>
              <w:jc w:val="center"/>
              <w:rPr>
                <w:rFonts w:ascii="Times New Roman" w:hAnsi="Times New Roman"/>
                <w:sz w:val="24"/>
                <w:szCs w:val="24"/>
              </w:rPr>
            </w:pPr>
          </w:p>
        </w:tc>
        <w:tc>
          <w:tcPr>
            <w:tcW w:w="2979" w:type="dxa"/>
            <w:shd w:val="clear" w:color="auto" w:fill="auto"/>
          </w:tcPr>
          <w:p w:rsidR="00346B12" w:rsidRPr="00346B12" w:rsidRDefault="00346B12" w:rsidP="003E6B66">
            <w:pPr>
              <w:spacing w:after="0"/>
              <w:jc w:val="center"/>
              <w:rPr>
                <w:rFonts w:ascii="Times New Roman" w:hAnsi="Times New Roman"/>
                <w:b/>
                <w:sz w:val="24"/>
                <w:szCs w:val="24"/>
              </w:rPr>
            </w:pPr>
            <w:r w:rsidRPr="00346B12">
              <w:rPr>
                <w:rFonts w:ascii="Times New Roman" w:hAnsi="Times New Roman"/>
                <w:b/>
                <w:sz w:val="24"/>
                <w:szCs w:val="24"/>
              </w:rPr>
              <w:t xml:space="preserve">Экономика </w:t>
            </w:r>
          </w:p>
        </w:tc>
        <w:tc>
          <w:tcPr>
            <w:tcW w:w="1560" w:type="dxa"/>
            <w:shd w:val="clear" w:color="auto" w:fill="auto"/>
          </w:tcPr>
          <w:p w:rsidR="00346B12" w:rsidRPr="00346B12" w:rsidRDefault="00346B12" w:rsidP="003E6B66">
            <w:pPr>
              <w:spacing w:after="0"/>
              <w:jc w:val="center"/>
              <w:rPr>
                <w:rFonts w:ascii="Times New Roman" w:hAnsi="Times New Roman"/>
                <w:b/>
                <w:sz w:val="24"/>
                <w:szCs w:val="24"/>
              </w:rPr>
            </w:pPr>
            <w:r w:rsidRPr="00346B12">
              <w:rPr>
                <w:rFonts w:ascii="Times New Roman" w:hAnsi="Times New Roman"/>
                <w:b/>
                <w:sz w:val="24"/>
                <w:szCs w:val="24"/>
              </w:rPr>
              <w:t>У</w:t>
            </w:r>
          </w:p>
        </w:tc>
        <w:tc>
          <w:tcPr>
            <w:tcW w:w="1133" w:type="dxa"/>
          </w:tcPr>
          <w:p w:rsidR="00346B12" w:rsidRPr="00346B12" w:rsidRDefault="00346B12" w:rsidP="003E6B66">
            <w:pPr>
              <w:spacing w:after="0"/>
              <w:jc w:val="center"/>
              <w:rPr>
                <w:rFonts w:ascii="Times New Roman" w:hAnsi="Times New Roman"/>
                <w:b/>
                <w:sz w:val="24"/>
                <w:szCs w:val="24"/>
              </w:rPr>
            </w:pPr>
            <w:r w:rsidRPr="00346B12">
              <w:rPr>
                <w:rFonts w:ascii="Times New Roman" w:hAnsi="Times New Roman"/>
                <w:b/>
                <w:sz w:val="24"/>
                <w:szCs w:val="24"/>
              </w:rPr>
              <w:t>2</w:t>
            </w:r>
          </w:p>
        </w:tc>
        <w:tc>
          <w:tcPr>
            <w:tcW w:w="1276" w:type="dxa"/>
          </w:tcPr>
          <w:p w:rsidR="00346B12" w:rsidRPr="00346B12" w:rsidRDefault="00346B12" w:rsidP="003E6B66">
            <w:pPr>
              <w:spacing w:after="0"/>
              <w:jc w:val="center"/>
              <w:rPr>
                <w:rFonts w:ascii="Times New Roman" w:hAnsi="Times New Roman"/>
                <w:b/>
                <w:sz w:val="24"/>
                <w:szCs w:val="24"/>
              </w:rPr>
            </w:pPr>
            <w:r w:rsidRPr="00346B12">
              <w:rPr>
                <w:rFonts w:ascii="Times New Roman" w:hAnsi="Times New Roman"/>
                <w:b/>
                <w:sz w:val="24"/>
                <w:szCs w:val="24"/>
              </w:rPr>
              <w:t>2</w:t>
            </w:r>
          </w:p>
        </w:tc>
        <w:tc>
          <w:tcPr>
            <w:tcW w:w="1701" w:type="dxa"/>
            <w:shd w:val="clear" w:color="auto" w:fill="auto"/>
          </w:tcPr>
          <w:p w:rsidR="00346B12" w:rsidRPr="002D67E8" w:rsidRDefault="00346B12" w:rsidP="003E6B66">
            <w:pPr>
              <w:spacing w:after="0"/>
              <w:jc w:val="center"/>
              <w:rPr>
                <w:rFonts w:ascii="Times New Roman" w:hAnsi="Times New Roman"/>
                <w:b/>
                <w:sz w:val="24"/>
                <w:szCs w:val="24"/>
              </w:rPr>
            </w:pPr>
            <w:r w:rsidRPr="002D67E8">
              <w:rPr>
                <w:rFonts w:ascii="Times New Roman" w:hAnsi="Times New Roman"/>
                <w:b/>
                <w:sz w:val="24"/>
                <w:szCs w:val="24"/>
              </w:rPr>
              <w:t>68/68</w:t>
            </w:r>
          </w:p>
        </w:tc>
      </w:tr>
      <w:tr w:rsidR="003E6B66" w:rsidRPr="002D67E8" w:rsidTr="00F218E9">
        <w:trPr>
          <w:jc w:val="center"/>
        </w:trPr>
        <w:tc>
          <w:tcPr>
            <w:tcW w:w="2268" w:type="dxa"/>
            <w:vMerge/>
            <w:shd w:val="clear" w:color="auto" w:fill="auto"/>
          </w:tcPr>
          <w:p w:rsidR="003E6B66" w:rsidRPr="002D67E8" w:rsidRDefault="003E6B66" w:rsidP="003E6B66">
            <w:pPr>
              <w:spacing w:after="0"/>
              <w:jc w:val="center"/>
              <w:rPr>
                <w:rFonts w:ascii="Times New Roman" w:hAnsi="Times New Roman"/>
                <w:sz w:val="24"/>
                <w:szCs w:val="24"/>
              </w:rPr>
            </w:pPr>
          </w:p>
        </w:tc>
        <w:tc>
          <w:tcPr>
            <w:tcW w:w="2979" w:type="dxa"/>
            <w:shd w:val="clear" w:color="auto" w:fill="auto"/>
          </w:tcPr>
          <w:p w:rsidR="003E6B66" w:rsidRPr="002D67E8" w:rsidRDefault="003E6B66" w:rsidP="003E6B66">
            <w:pPr>
              <w:spacing w:after="0"/>
              <w:jc w:val="center"/>
              <w:rPr>
                <w:rFonts w:ascii="Times New Roman" w:hAnsi="Times New Roman"/>
                <w:b/>
                <w:sz w:val="24"/>
                <w:szCs w:val="24"/>
              </w:rPr>
            </w:pPr>
            <w:r w:rsidRPr="002D67E8">
              <w:rPr>
                <w:rFonts w:ascii="Times New Roman" w:hAnsi="Times New Roman"/>
                <w:b/>
                <w:sz w:val="24"/>
                <w:szCs w:val="24"/>
              </w:rPr>
              <w:t xml:space="preserve">Право </w:t>
            </w:r>
          </w:p>
        </w:tc>
        <w:tc>
          <w:tcPr>
            <w:tcW w:w="1560" w:type="dxa"/>
            <w:shd w:val="clear" w:color="auto" w:fill="auto"/>
          </w:tcPr>
          <w:p w:rsidR="003E6B66" w:rsidRPr="002D67E8" w:rsidRDefault="003E6B66" w:rsidP="003E6B66">
            <w:pPr>
              <w:spacing w:after="0"/>
              <w:jc w:val="center"/>
              <w:rPr>
                <w:rFonts w:ascii="Times New Roman" w:hAnsi="Times New Roman"/>
                <w:b/>
                <w:sz w:val="24"/>
                <w:szCs w:val="24"/>
              </w:rPr>
            </w:pPr>
            <w:r w:rsidRPr="002D67E8">
              <w:rPr>
                <w:rFonts w:ascii="Times New Roman" w:hAnsi="Times New Roman"/>
                <w:b/>
                <w:sz w:val="24"/>
                <w:szCs w:val="24"/>
              </w:rPr>
              <w:t>У</w:t>
            </w:r>
          </w:p>
        </w:tc>
        <w:tc>
          <w:tcPr>
            <w:tcW w:w="1133" w:type="dxa"/>
          </w:tcPr>
          <w:p w:rsidR="003E6B66" w:rsidRPr="002D67E8" w:rsidRDefault="003E6B66" w:rsidP="003E6B66">
            <w:pPr>
              <w:spacing w:after="0"/>
              <w:jc w:val="center"/>
              <w:rPr>
                <w:rFonts w:ascii="Times New Roman" w:hAnsi="Times New Roman"/>
                <w:b/>
                <w:sz w:val="24"/>
                <w:szCs w:val="24"/>
              </w:rPr>
            </w:pPr>
            <w:r w:rsidRPr="002D67E8">
              <w:rPr>
                <w:rFonts w:ascii="Times New Roman" w:hAnsi="Times New Roman"/>
                <w:b/>
                <w:sz w:val="24"/>
                <w:szCs w:val="24"/>
              </w:rPr>
              <w:t>2</w:t>
            </w:r>
          </w:p>
        </w:tc>
        <w:tc>
          <w:tcPr>
            <w:tcW w:w="1276" w:type="dxa"/>
          </w:tcPr>
          <w:p w:rsidR="003E6B66" w:rsidRPr="002D67E8" w:rsidRDefault="003E6B66" w:rsidP="003E6B66">
            <w:pPr>
              <w:spacing w:after="0"/>
              <w:jc w:val="center"/>
              <w:rPr>
                <w:rFonts w:ascii="Times New Roman" w:hAnsi="Times New Roman"/>
                <w:b/>
                <w:sz w:val="24"/>
                <w:szCs w:val="24"/>
              </w:rPr>
            </w:pPr>
            <w:r w:rsidRPr="002D67E8">
              <w:rPr>
                <w:rFonts w:ascii="Times New Roman" w:hAnsi="Times New Roman"/>
                <w:b/>
                <w:sz w:val="24"/>
                <w:szCs w:val="24"/>
              </w:rPr>
              <w:t>2</w:t>
            </w:r>
          </w:p>
        </w:tc>
        <w:tc>
          <w:tcPr>
            <w:tcW w:w="1701" w:type="dxa"/>
            <w:shd w:val="clear" w:color="auto" w:fill="auto"/>
          </w:tcPr>
          <w:p w:rsidR="003E6B66" w:rsidRPr="002D67E8" w:rsidRDefault="003E6B66" w:rsidP="003E6B66">
            <w:pPr>
              <w:spacing w:after="0"/>
              <w:jc w:val="center"/>
              <w:rPr>
                <w:rFonts w:ascii="Times New Roman" w:hAnsi="Times New Roman"/>
                <w:b/>
                <w:sz w:val="24"/>
                <w:szCs w:val="24"/>
              </w:rPr>
            </w:pPr>
            <w:r w:rsidRPr="002D67E8">
              <w:rPr>
                <w:rFonts w:ascii="Times New Roman" w:hAnsi="Times New Roman"/>
                <w:b/>
                <w:sz w:val="24"/>
                <w:szCs w:val="24"/>
              </w:rPr>
              <w:t>68/68</w:t>
            </w:r>
          </w:p>
        </w:tc>
      </w:tr>
      <w:tr w:rsidR="006569BF" w:rsidRPr="002D67E8" w:rsidTr="006569BF">
        <w:trPr>
          <w:trHeight w:val="337"/>
          <w:jc w:val="center"/>
        </w:trPr>
        <w:tc>
          <w:tcPr>
            <w:tcW w:w="2268" w:type="dxa"/>
            <w:vMerge/>
            <w:shd w:val="clear" w:color="auto" w:fill="auto"/>
          </w:tcPr>
          <w:p w:rsidR="006569BF" w:rsidRPr="002D67E8" w:rsidRDefault="006569BF" w:rsidP="003E6B66">
            <w:pPr>
              <w:spacing w:after="0"/>
              <w:jc w:val="center"/>
              <w:rPr>
                <w:rFonts w:ascii="Times New Roman" w:hAnsi="Times New Roman"/>
                <w:sz w:val="24"/>
                <w:szCs w:val="24"/>
              </w:rPr>
            </w:pPr>
          </w:p>
        </w:tc>
        <w:tc>
          <w:tcPr>
            <w:tcW w:w="2979" w:type="dxa"/>
            <w:shd w:val="clear" w:color="auto" w:fill="auto"/>
          </w:tcPr>
          <w:p w:rsidR="006569BF" w:rsidRPr="002D67E8" w:rsidRDefault="006569BF" w:rsidP="003E6B66">
            <w:pPr>
              <w:spacing w:after="0"/>
              <w:jc w:val="center"/>
              <w:rPr>
                <w:rFonts w:ascii="Times New Roman" w:hAnsi="Times New Roman"/>
                <w:sz w:val="24"/>
                <w:szCs w:val="24"/>
              </w:rPr>
            </w:pPr>
            <w:r w:rsidRPr="002D67E8">
              <w:rPr>
                <w:rFonts w:ascii="Times New Roman" w:hAnsi="Times New Roman"/>
                <w:sz w:val="24"/>
                <w:szCs w:val="24"/>
              </w:rPr>
              <w:t xml:space="preserve">История </w:t>
            </w:r>
          </w:p>
        </w:tc>
        <w:tc>
          <w:tcPr>
            <w:tcW w:w="1560" w:type="dxa"/>
            <w:shd w:val="clear" w:color="auto" w:fill="auto"/>
          </w:tcPr>
          <w:p w:rsidR="006569BF" w:rsidRPr="002D67E8" w:rsidRDefault="006569BF" w:rsidP="003E6B66">
            <w:pPr>
              <w:spacing w:after="0"/>
              <w:jc w:val="center"/>
              <w:rPr>
                <w:rFonts w:ascii="Times New Roman" w:hAnsi="Times New Roman"/>
                <w:sz w:val="24"/>
                <w:szCs w:val="24"/>
              </w:rPr>
            </w:pPr>
            <w:r w:rsidRPr="002D67E8">
              <w:rPr>
                <w:rFonts w:ascii="Times New Roman" w:hAnsi="Times New Roman"/>
                <w:sz w:val="24"/>
                <w:szCs w:val="24"/>
              </w:rPr>
              <w:t>Б</w:t>
            </w:r>
          </w:p>
        </w:tc>
        <w:tc>
          <w:tcPr>
            <w:tcW w:w="1133" w:type="dxa"/>
          </w:tcPr>
          <w:p w:rsidR="006569BF" w:rsidRPr="002D67E8" w:rsidRDefault="006569BF" w:rsidP="003E6B66">
            <w:pPr>
              <w:spacing w:after="0"/>
              <w:jc w:val="center"/>
              <w:rPr>
                <w:rFonts w:ascii="Times New Roman" w:hAnsi="Times New Roman"/>
                <w:sz w:val="24"/>
                <w:szCs w:val="24"/>
              </w:rPr>
            </w:pPr>
            <w:r w:rsidRPr="002D67E8">
              <w:rPr>
                <w:rFonts w:ascii="Times New Roman" w:hAnsi="Times New Roman"/>
                <w:sz w:val="24"/>
                <w:szCs w:val="24"/>
              </w:rPr>
              <w:t>2</w:t>
            </w:r>
          </w:p>
        </w:tc>
        <w:tc>
          <w:tcPr>
            <w:tcW w:w="1276" w:type="dxa"/>
          </w:tcPr>
          <w:p w:rsidR="006569BF" w:rsidRPr="002D67E8" w:rsidRDefault="006569BF" w:rsidP="003E6B66">
            <w:pPr>
              <w:spacing w:after="0"/>
              <w:jc w:val="center"/>
              <w:rPr>
                <w:rFonts w:ascii="Times New Roman" w:hAnsi="Times New Roman"/>
                <w:sz w:val="24"/>
                <w:szCs w:val="24"/>
              </w:rPr>
            </w:pPr>
            <w:r w:rsidRPr="002D67E8">
              <w:rPr>
                <w:rFonts w:ascii="Times New Roman" w:hAnsi="Times New Roman"/>
                <w:sz w:val="24"/>
                <w:szCs w:val="24"/>
              </w:rPr>
              <w:t>2</w:t>
            </w:r>
          </w:p>
        </w:tc>
        <w:tc>
          <w:tcPr>
            <w:tcW w:w="1701" w:type="dxa"/>
            <w:shd w:val="clear" w:color="auto" w:fill="auto"/>
          </w:tcPr>
          <w:p w:rsidR="006569BF" w:rsidRPr="002D67E8" w:rsidRDefault="006569BF" w:rsidP="003E6B66">
            <w:pPr>
              <w:spacing w:after="0"/>
              <w:jc w:val="center"/>
              <w:rPr>
                <w:rFonts w:ascii="Times New Roman" w:hAnsi="Times New Roman"/>
                <w:sz w:val="24"/>
                <w:szCs w:val="24"/>
              </w:rPr>
            </w:pPr>
            <w:r w:rsidRPr="002D67E8">
              <w:rPr>
                <w:rFonts w:ascii="Times New Roman" w:hAnsi="Times New Roman"/>
                <w:sz w:val="24"/>
                <w:szCs w:val="24"/>
              </w:rPr>
              <w:t>68/68</w:t>
            </w:r>
          </w:p>
        </w:tc>
      </w:tr>
      <w:tr w:rsidR="003E6B66" w:rsidRPr="002D67E8" w:rsidTr="00F218E9">
        <w:trPr>
          <w:jc w:val="center"/>
        </w:trPr>
        <w:tc>
          <w:tcPr>
            <w:tcW w:w="2268" w:type="dxa"/>
            <w:vMerge w:val="restart"/>
            <w:shd w:val="clear" w:color="auto" w:fill="auto"/>
          </w:tcPr>
          <w:p w:rsidR="003E6B66" w:rsidRPr="002D67E8" w:rsidRDefault="003E6B66" w:rsidP="003E6B66">
            <w:pPr>
              <w:spacing w:after="0"/>
              <w:jc w:val="center"/>
              <w:rPr>
                <w:rFonts w:ascii="Times New Roman" w:hAnsi="Times New Roman"/>
                <w:sz w:val="24"/>
                <w:szCs w:val="24"/>
              </w:rPr>
            </w:pPr>
            <w:r w:rsidRPr="002D67E8">
              <w:rPr>
                <w:rFonts w:ascii="Times New Roman" w:hAnsi="Times New Roman"/>
                <w:sz w:val="24"/>
                <w:szCs w:val="24"/>
              </w:rPr>
              <w:t>Физическая культура, экология и основы безопасности жизнедеятельности</w:t>
            </w:r>
          </w:p>
        </w:tc>
        <w:tc>
          <w:tcPr>
            <w:tcW w:w="2979" w:type="dxa"/>
            <w:shd w:val="clear" w:color="auto" w:fill="auto"/>
          </w:tcPr>
          <w:p w:rsidR="003E6B66" w:rsidRPr="002D67E8" w:rsidRDefault="003E6B66" w:rsidP="003E6B66">
            <w:pPr>
              <w:spacing w:after="0"/>
              <w:jc w:val="center"/>
              <w:rPr>
                <w:rFonts w:ascii="Times New Roman" w:hAnsi="Times New Roman"/>
                <w:sz w:val="24"/>
                <w:szCs w:val="24"/>
              </w:rPr>
            </w:pPr>
            <w:r w:rsidRPr="002D67E8">
              <w:rPr>
                <w:rFonts w:ascii="Times New Roman" w:hAnsi="Times New Roman"/>
                <w:sz w:val="24"/>
                <w:szCs w:val="24"/>
              </w:rPr>
              <w:t>Физическая культура</w:t>
            </w:r>
          </w:p>
        </w:tc>
        <w:tc>
          <w:tcPr>
            <w:tcW w:w="1560" w:type="dxa"/>
            <w:shd w:val="clear" w:color="auto" w:fill="auto"/>
          </w:tcPr>
          <w:p w:rsidR="003E6B66" w:rsidRPr="002D67E8" w:rsidRDefault="003E6B66" w:rsidP="003E6B66">
            <w:pPr>
              <w:spacing w:after="0"/>
              <w:jc w:val="center"/>
              <w:rPr>
                <w:rFonts w:ascii="Times New Roman" w:hAnsi="Times New Roman"/>
                <w:sz w:val="24"/>
                <w:szCs w:val="24"/>
              </w:rPr>
            </w:pPr>
            <w:r w:rsidRPr="002D67E8">
              <w:rPr>
                <w:rFonts w:ascii="Times New Roman" w:hAnsi="Times New Roman"/>
                <w:sz w:val="24"/>
                <w:szCs w:val="24"/>
              </w:rPr>
              <w:t>Б</w:t>
            </w:r>
          </w:p>
        </w:tc>
        <w:tc>
          <w:tcPr>
            <w:tcW w:w="1133" w:type="dxa"/>
          </w:tcPr>
          <w:p w:rsidR="003E6B66" w:rsidRDefault="006569BF" w:rsidP="006569BF">
            <w:pPr>
              <w:jc w:val="center"/>
            </w:pPr>
            <w:r>
              <w:rPr>
                <w:rFonts w:ascii="Times New Roman" w:hAnsi="Times New Roman"/>
                <w:sz w:val="24"/>
                <w:szCs w:val="24"/>
              </w:rPr>
              <w:t>3</w:t>
            </w:r>
          </w:p>
        </w:tc>
        <w:tc>
          <w:tcPr>
            <w:tcW w:w="1276" w:type="dxa"/>
          </w:tcPr>
          <w:p w:rsidR="003E6B66" w:rsidRDefault="006569BF" w:rsidP="006569BF">
            <w:pPr>
              <w:jc w:val="center"/>
            </w:pPr>
            <w:r>
              <w:rPr>
                <w:rFonts w:ascii="Times New Roman" w:hAnsi="Times New Roman"/>
                <w:sz w:val="24"/>
                <w:szCs w:val="24"/>
              </w:rPr>
              <w:t>3</w:t>
            </w:r>
          </w:p>
        </w:tc>
        <w:tc>
          <w:tcPr>
            <w:tcW w:w="1701" w:type="dxa"/>
            <w:shd w:val="clear" w:color="auto" w:fill="auto"/>
          </w:tcPr>
          <w:p w:rsidR="003E6B66" w:rsidRPr="006569BF" w:rsidRDefault="003E6B66" w:rsidP="006569BF">
            <w:pPr>
              <w:spacing w:after="0"/>
              <w:jc w:val="center"/>
              <w:rPr>
                <w:rFonts w:ascii="Times New Roman" w:hAnsi="Times New Roman"/>
                <w:sz w:val="24"/>
                <w:szCs w:val="24"/>
              </w:rPr>
            </w:pPr>
            <w:r>
              <w:rPr>
                <w:rFonts w:ascii="Times New Roman" w:hAnsi="Times New Roman"/>
                <w:sz w:val="24"/>
                <w:szCs w:val="24"/>
                <w:lang w:val="en-US"/>
              </w:rPr>
              <w:t>102/102</w:t>
            </w:r>
          </w:p>
        </w:tc>
      </w:tr>
      <w:tr w:rsidR="003E6B66" w:rsidRPr="002D67E8" w:rsidTr="00F218E9">
        <w:trPr>
          <w:trHeight w:val="952"/>
          <w:jc w:val="center"/>
        </w:trPr>
        <w:tc>
          <w:tcPr>
            <w:tcW w:w="2268" w:type="dxa"/>
            <w:vMerge/>
            <w:shd w:val="clear" w:color="auto" w:fill="auto"/>
          </w:tcPr>
          <w:p w:rsidR="003E6B66" w:rsidRPr="002D67E8" w:rsidRDefault="003E6B66" w:rsidP="003E6B66">
            <w:pPr>
              <w:spacing w:after="0"/>
              <w:jc w:val="center"/>
              <w:rPr>
                <w:rFonts w:ascii="Times New Roman" w:hAnsi="Times New Roman"/>
                <w:sz w:val="24"/>
                <w:szCs w:val="24"/>
              </w:rPr>
            </w:pPr>
          </w:p>
        </w:tc>
        <w:tc>
          <w:tcPr>
            <w:tcW w:w="2979" w:type="dxa"/>
            <w:shd w:val="clear" w:color="auto" w:fill="auto"/>
          </w:tcPr>
          <w:p w:rsidR="003E6B66" w:rsidRPr="002D67E8" w:rsidRDefault="006569BF" w:rsidP="003E6B66">
            <w:pPr>
              <w:spacing w:after="0"/>
              <w:jc w:val="center"/>
              <w:rPr>
                <w:rFonts w:ascii="Times New Roman" w:hAnsi="Times New Roman"/>
                <w:sz w:val="24"/>
                <w:szCs w:val="24"/>
              </w:rPr>
            </w:pPr>
            <w:r>
              <w:rPr>
                <w:rFonts w:ascii="Times New Roman" w:hAnsi="Times New Roman"/>
                <w:sz w:val="24"/>
                <w:szCs w:val="24"/>
              </w:rPr>
              <w:t>ОБЖ</w:t>
            </w:r>
          </w:p>
          <w:p w:rsidR="003E6B66" w:rsidRPr="002D67E8" w:rsidRDefault="003E6B66" w:rsidP="003E6B66">
            <w:pPr>
              <w:spacing w:after="0"/>
              <w:jc w:val="center"/>
              <w:rPr>
                <w:rFonts w:ascii="Times New Roman" w:hAnsi="Times New Roman"/>
                <w:sz w:val="24"/>
                <w:szCs w:val="24"/>
              </w:rPr>
            </w:pPr>
          </w:p>
        </w:tc>
        <w:tc>
          <w:tcPr>
            <w:tcW w:w="1560" w:type="dxa"/>
            <w:shd w:val="clear" w:color="auto" w:fill="auto"/>
          </w:tcPr>
          <w:p w:rsidR="003E6B66" w:rsidRPr="002D67E8" w:rsidRDefault="003E6B66" w:rsidP="003E6B66">
            <w:pPr>
              <w:spacing w:after="0"/>
              <w:jc w:val="center"/>
              <w:rPr>
                <w:rFonts w:ascii="Times New Roman" w:hAnsi="Times New Roman"/>
                <w:sz w:val="24"/>
                <w:szCs w:val="24"/>
              </w:rPr>
            </w:pPr>
            <w:r w:rsidRPr="002D67E8">
              <w:rPr>
                <w:rFonts w:ascii="Times New Roman" w:hAnsi="Times New Roman"/>
                <w:sz w:val="24"/>
                <w:szCs w:val="24"/>
              </w:rPr>
              <w:t>Б</w:t>
            </w:r>
          </w:p>
        </w:tc>
        <w:tc>
          <w:tcPr>
            <w:tcW w:w="1133" w:type="dxa"/>
          </w:tcPr>
          <w:p w:rsidR="003E6B66" w:rsidRPr="002D67E8" w:rsidRDefault="003E6B66" w:rsidP="003E6B66">
            <w:pPr>
              <w:spacing w:after="0"/>
              <w:jc w:val="center"/>
              <w:rPr>
                <w:rFonts w:ascii="Times New Roman" w:hAnsi="Times New Roman"/>
                <w:sz w:val="24"/>
                <w:szCs w:val="24"/>
              </w:rPr>
            </w:pPr>
            <w:r w:rsidRPr="002D67E8">
              <w:rPr>
                <w:rFonts w:ascii="Times New Roman" w:hAnsi="Times New Roman"/>
                <w:sz w:val="24"/>
                <w:szCs w:val="24"/>
              </w:rPr>
              <w:t>1</w:t>
            </w:r>
          </w:p>
        </w:tc>
        <w:tc>
          <w:tcPr>
            <w:tcW w:w="1276" w:type="dxa"/>
          </w:tcPr>
          <w:p w:rsidR="003E6B66" w:rsidRPr="002D67E8" w:rsidRDefault="003E6B66" w:rsidP="003E6B66">
            <w:pPr>
              <w:spacing w:after="0"/>
              <w:jc w:val="center"/>
              <w:rPr>
                <w:rFonts w:ascii="Times New Roman" w:hAnsi="Times New Roman"/>
                <w:sz w:val="24"/>
                <w:szCs w:val="24"/>
              </w:rPr>
            </w:pPr>
            <w:r w:rsidRPr="002D67E8">
              <w:rPr>
                <w:rFonts w:ascii="Times New Roman" w:hAnsi="Times New Roman"/>
                <w:sz w:val="24"/>
                <w:szCs w:val="24"/>
              </w:rPr>
              <w:t>1</w:t>
            </w:r>
          </w:p>
        </w:tc>
        <w:tc>
          <w:tcPr>
            <w:tcW w:w="1701" w:type="dxa"/>
            <w:shd w:val="clear" w:color="auto" w:fill="auto"/>
          </w:tcPr>
          <w:p w:rsidR="003E6B66" w:rsidRPr="002D67E8" w:rsidRDefault="003E6B66" w:rsidP="003E6B66">
            <w:pPr>
              <w:spacing w:after="0"/>
              <w:jc w:val="center"/>
              <w:rPr>
                <w:rFonts w:ascii="Times New Roman" w:hAnsi="Times New Roman"/>
                <w:sz w:val="24"/>
                <w:szCs w:val="24"/>
              </w:rPr>
            </w:pPr>
            <w:r w:rsidRPr="002D67E8">
              <w:rPr>
                <w:rFonts w:ascii="Times New Roman" w:hAnsi="Times New Roman"/>
                <w:sz w:val="24"/>
                <w:szCs w:val="24"/>
              </w:rPr>
              <w:t>34/34</w:t>
            </w:r>
          </w:p>
        </w:tc>
      </w:tr>
      <w:tr w:rsidR="00BB2445" w:rsidRPr="002D67E8" w:rsidTr="00D87D3F">
        <w:trPr>
          <w:trHeight w:val="367"/>
          <w:jc w:val="center"/>
        </w:trPr>
        <w:tc>
          <w:tcPr>
            <w:tcW w:w="5247" w:type="dxa"/>
            <w:gridSpan w:val="2"/>
            <w:shd w:val="clear" w:color="auto" w:fill="auto"/>
          </w:tcPr>
          <w:p w:rsidR="00BB2445" w:rsidRPr="00BB2445" w:rsidRDefault="00BB2445" w:rsidP="003E6B66">
            <w:pPr>
              <w:spacing w:after="0"/>
              <w:jc w:val="center"/>
              <w:rPr>
                <w:rFonts w:ascii="Times New Roman" w:hAnsi="Times New Roman"/>
                <w:b/>
                <w:sz w:val="24"/>
                <w:szCs w:val="24"/>
              </w:rPr>
            </w:pPr>
            <w:r w:rsidRPr="00BB2445">
              <w:rPr>
                <w:rFonts w:ascii="Times New Roman" w:hAnsi="Times New Roman"/>
                <w:b/>
                <w:sz w:val="24"/>
                <w:szCs w:val="24"/>
              </w:rPr>
              <w:t>Итого:</w:t>
            </w:r>
          </w:p>
        </w:tc>
        <w:tc>
          <w:tcPr>
            <w:tcW w:w="1560" w:type="dxa"/>
            <w:shd w:val="clear" w:color="auto" w:fill="auto"/>
          </w:tcPr>
          <w:p w:rsidR="00BB2445" w:rsidRPr="00BB2445" w:rsidRDefault="00BB2445" w:rsidP="003E6B66">
            <w:pPr>
              <w:spacing w:after="0"/>
              <w:jc w:val="center"/>
              <w:rPr>
                <w:rFonts w:ascii="Times New Roman" w:hAnsi="Times New Roman"/>
                <w:b/>
                <w:sz w:val="24"/>
                <w:szCs w:val="24"/>
              </w:rPr>
            </w:pPr>
          </w:p>
        </w:tc>
        <w:tc>
          <w:tcPr>
            <w:tcW w:w="1133" w:type="dxa"/>
          </w:tcPr>
          <w:p w:rsidR="00BB2445" w:rsidRPr="00BB2445" w:rsidRDefault="00BB2445" w:rsidP="003E6B66">
            <w:pPr>
              <w:spacing w:after="0"/>
              <w:jc w:val="center"/>
              <w:rPr>
                <w:rFonts w:ascii="Times New Roman" w:hAnsi="Times New Roman"/>
                <w:b/>
                <w:sz w:val="24"/>
                <w:szCs w:val="24"/>
              </w:rPr>
            </w:pPr>
            <w:r w:rsidRPr="00BB2445">
              <w:rPr>
                <w:rFonts w:ascii="Times New Roman" w:hAnsi="Times New Roman"/>
                <w:b/>
                <w:sz w:val="24"/>
                <w:szCs w:val="24"/>
              </w:rPr>
              <w:t>27</w:t>
            </w:r>
          </w:p>
        </w:tc>
        <w:tc>
          <w:tcPr>
            <w:tcW w:w="1276" w:type="dxa"/>
          </w:tcPr>
          <w:p w:rsidR="00BB2445" w:rsidRPr="00BB2445" w:rsidRDefault="00BB2445" w:rsidP="003E6B66">
            <w:pPr>
              <w:spacing w:after="0"/>
              <w:jc w:val="center"/>
              <w:rPr>
                <w:rFonts w:ascii="Times New Roman" w:hAnsi="Times New Roman"/>
                <w:b/>
                <w:sz w:val="24"/>
                <w:szCs w:val="24"/>
              </w:rPr>
            </w:pPr>
            <w:r w:rsidRPr="00BB2445">
              <w:rPr>
                <w:rFonts w:ascii="Times New Roman" w:hAnsi="Times New Roman"/>
                <w:b/>
                <w:sz w:val="24"/>
                <w:szCs w:val="24"/>
              </w:rPr>
              <w:t>26</w:t>
            </w:r>
          </w:p>
        </w:tc>
        <w:tc>
          <w:tcPr>
            <w:tcW w:w="1701" w:type="dxa"/>
            <w:shd w:val="clear" w:color="auto" w:fill="auto"/>
          </w:tcPr>
          <w:p w:rsidR="00BB2445" w:rsidRPr="00BB2445" w:rsidRDefault="00BB2445" w:rsidP="003E6B66">
            <w:pPr>
              <w:spacing w:after="0"/>
              <w:jc w:val="center"/>
              <w:rPr>
                <w:rFonts w:ascii="Times New Roman" w:hAnsi="Times New Roman"/>
                <w:b/>
                <w:sz w:val="24"/>
                <w:szCs w:val="24"/>
              </w:rPr>
            </w:pPr>
            <w:r w:rsidRPr="00BB2445">
              <w:rPr>
                <w:rFonts w:ascii="Times New Roman" w:hAnsi="Times New Roman"/>
                <w:b/>
                <w:sz w:val="24"/>
                <w:szCs w:val="24"/>
              </w:rPr>
              <w:t>918/884</w:t>
            </w:r>
          </w:p>
        </w:tc>
      </w:tr>
      <w:tr w:rsidR="003E6B66" w:rsidRPr="002D67E8" w:rsidTr="00F218E9">
        <w:trPr>
          <w:jc w:val="center"/>
        </w:trPr>
        <w:tc>
          <w:tcPr>
            <w:tcW w:w="2268" w:type="dxa"/>
            <w:shd w:val="clear" w:color="auto" w:fill="auto"/>
          </w:tcPr>
          <w:p w:rsidR="003E6B66" w:rsidRPr="002D67E8" w:rsidRDefault="003E6B66" w:rsidP="003E6B66">
            <w:pPr>
              <w:spacing w:after="0"/>
              <w:jc w:val="center"/>
              <w:rPr>
                <w:rFonts w:ascii="Times New Roman" w:hAnsi="Times New Roman"/>
                <w:sz w:val="24"/>
                <w:szCs w:val="24"/>
              </w:rPr>
            </w:pPr>
          </w:p>
        </w:tc>
        <w:tc>
          <w:tcPr>
            <w:tcW w:w="8649" w:type="dxa"/>
            <w:gridSpan w:val="5"/>
            <w:shd w:val="clear" w:color="auto" w:fill="auto"/>
          </w:tcPr>
          <w:p w:rsidR="003E6B66" w:rsidRPr="002D67E8" w:rsidRDefault="003E6B66" w:rsidP="003E6B66">
            <w:pPr>
              <w:spacing w:after="0"/>
              <w:jc w:val="center"/>
              <w:rPr>
                <w:rFonts w:ascii="Times New Roman" w:hAnsi="Times New Roman"/>
                <w:b/>
                <w:sz w:val="24"/>
                <w:szCs w:val="24"/>
              </w:rPr>
            </w:pPr>
            <w:r w:rsidRPr="002D67E8">
              <w:rPr>
                <w:rFonts w:ascii="Times New Roman" w:hAnsi="Times New Roman"/>
                <w:b/>
                <w:sz w:val="24"/>
                <w:szCs w:val="24"/>
              </w:rPr>
              <w:t>Часть, формируемая участниками образовательных отношений</w:t>
            </w:r>
          </w:p>
        </w:tc>
      </w:tr>
      <w:tr w:rsidR="006569BF" w:rsidRPr="002D67E8" w:rsidTr="00F218E9">
        <w:trPr>
          <w:jc w:val="center"/>
        </w:trPr>
        <w:tc>
          <w:tcPr>
            <w:tcW w:w="2268" w:type="dxa"/>
            <w:vMerge w:val="restart"/>
            <w:shd w:val="clear" w:color="auto" w:fill="auto"/>
          </w:tcPr>
          <w:p w:rsidR="006569BF" w:rsidRPr="002D67E8" w:rsidRDefault="006569BF" w:rsidP="003E6B66">
            <w:pPr>
              <w:spacing w:after="0"/>
              <w:jc w:val="center"/>
              <w:rPr>
                <w:rFonts w:ascii="Times New Roman" w:hAnsi="Times New Roman"/>
                <w:sz w:val="24"/>
                <w:szCs w:val="24"/>
              </w:rPr>
            </w:pPr>
            <w:r>
              <w:rPr>
                <w:rFonts w:ascii="Times New Roman" w:hAnsi="Times New Roman"/>
                <w:sz w:val="24"/>
                <w:szCs w:val="24"/>
              </w:rPr>
              <w:t>Дополнительные учебные предметы</w:t>
            </w:r>
          </w:p>
        </w:tc>
        <w:tc>
          <w:tcPr>
            <w:tcW w:w="2979" w:type="dxa"/>
            <w:shd w:val="clear" w:color="auto" w:fill="auto"/>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Обществознание</w:t>
            </w:r>
          </w:p>
        </w:tc>
        <w:tc>
          <w:tcPr>
            <w:tcW w:w="1560" w:type="dxa"/>
            <w:shd w:val="clear" w:color="auto" w:fill="auto"/>
          </w:tcPr>
          <w:p w:rsidR="006569BF" w:rsidRPr="002D67E8" w:rsidRDefault="006569BF" w:rsidP="006569BF">
            <w:pPr>
              <w:spacing w:after="0"/>
              <w:jc w:val="center"/>
              <w:rPr>
                <w:rFonts w:ascii="Times New Roman" w:hAnsi="Times New Roman"/>
                <w:sz w:val="24"/>
                <w:szCs w:val="24"/>
              </w:rPr>
            </w:pPr>
            <w:r>
              <w:rPr>
                <w:rFonts w:ascii="Times New Roman" w:hAnsi="Times New Roman"/>
                <w:sz w:val="24"/>
                <w:szCs w:val="24"/>
              </w:rPr>
              <w:t>ДП</w:t>
            </w:r>
          </w:p>
        </w:tc>
        <w:tc>
          <w:tcPr>
            <w:tcW w:w="1133" w:type="dxa"/>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2</w:t>
            </w:r>
          </w:p>
        </w:tc>
        <w:tc>
          <w:tcPr>
            <w:tcW w:w="1276" w:type="dxa"/>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2</w:t>
            </w:r>
          </w:p>
        </w:tc>
        <w:tc>
          <w:tcPr>
            <w:tcW w:w="1701" w:type="dxa"/>
            <w:shd w:val="clear" w:color="auto" w:fill="auto"/>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68/68</w:t>
            </w:r>
          </w:p>
        </w:tc>
      </w:tr>
      <w:tr w:rsidR="006569BF" w:rsidRPr="002D67E8" w:rsidTr="00F218E9">
        <w:trPr>
          <w:jc w:val="center"/>
        </w:trPr>
        <w:tc>
          <w:tcPr>
            <w:tcW w:w="2268" w:type="dxa"/>
            <w:vMerge/>
            <w:shd w:val="clear" w:color="auto" w:fill="auto"/>
          </w:tcPr>
          <w:p w:rsidR="006569BF" w:rsidRPr="002D67E8" w:rsidRDefault="006569BF" w:rsidP="003E6B66">
            <w:pPr>
              <w:spacing w:after="0"/>
              <w:jc w:val="center"/>
              <w:rPr>
                <w:rFonts w:ascii="Times New Roman" w:hAnsi="Times New Roman"/>
                <w:sz w:val="24"/>
                <w:szCs w:val="24"/>
              </w:rPr>
            </w:pPr>
          </w:p>
        </w:tc>
        <w:tc>
          <w:tcPr>
            <w:tcW w:w="2979" w:type="dxa"/>
            <w:shd w:val="clear" w:color="auto" w:fill="auto"/>
          </w:tcPr>
          <w:p w:rsidR="006569BF" w:rsidRPr="002D67E8" w:rsidRDefault="006569BF" w:rsidP="006569BF">
            <w:pPr>
              <w:spacing w:after="0"/>
              <w:jc w:val="center"/>
              <w:rPr>
                <w:rFonts w:ascii="Times New Roman" w:hAnsi="Times New Roman"/>
                <w:sz w:val="24"/>
                <w:szCs w:val="24"/>
              </w:rPr>
            </w:pPr>
            <w:r>
              <w:rPr>
                <w:rFonts w:ascii="Times New Roman" w:hAnsi="Times New Roman"/>
                <w:sz w:val="24"/>
                <w:szCs w:val="24"/>
              </w:rPr>
              <w:t xml:space="preserve">Биология </w:t>
            </w:r>
          </w:p>
        </w:tc>
        <w:tc>
          <w:tcPr>
            <w:tcW w:w="1560" w:type="dxa"/>
            <w:shd w:val="clear" w:color="auto" w:fill="auto"/>
          </w:tcPr>
          <w:p w:rsidR="006569BF" w:rsidRPr="002D67E8" w:rsidRDefault="00BB2445" w:rsidP="006569BF">
            <w:pPr>
              <w:spacing w:after="0"/>
              <w:jc w:val="center"/>
              <w:rPr>
                <w:rFonts w:ascii="Times New Roman" w:hAnsi="Times New Roman"/>
                <w:sz w:val="24"/>
                <w:szCs w:val="24"/>
              </w:rPr>
            </w:pPr>
            <w:r>
              <w:rPr>
                <w:rFonts w:ascii="Times New Roman" w:hAnsi="Times New Roman"/>
                <w:sz w:val="24"/>
                <w:szCs w:val="24"/>
              </w:rPr>
              <w:t>ДП</w:t>
            </w:r>
          </w:p>
        </w:tc>
        <w:tc>
          <w:tcPr>
            <w:tcW w:w="1133" w:type="dxa"/>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1</w:t>
            </w:r>
          </w:p>
        </w:tc>
        <w:tc>
          <w:tcPr>
            <w:tcW w:w="1276" w:type="dxa"/>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1</w:t>
            </w:r>
          </w:p>
        </w:tc>
        <w:tc>
          <w:tcPr>
            <w:tcW w:w="1701" w:type="dxa"/>
            <w:shd w:val="clear" w:color="auto" w:fill="auto"/>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 xml:space="preserve">34/34 </w:t>
            </w:r>
          </w:p>
        </w:tc>
      </w:tr>
      <w:tr w:rsidR="006569BF" w:rsidRPr="002D67E8" w:rsidTr="00F218E9">
        <w:trPr>
          <w:jc w:val="center"/>
        </w:trPr>
        <w:tc>
          <w:tcPr>
            <w:tcW w:w="2268" w:type="dxa"/>
            <w:vMerge/>
            <w:shd w:val="clear" w:color="auto" w:fill="auto"/>
          </w:tcPr>
          <w:p w:rsidR="006569BF" w:rsidRPr="002D67E8" w:rsidRDefault="006569BF" w:rsidP="003E6B66">
            <w:pPr>
              <w:spacing w:after="0"/>
              <w:jc w:val="center"/>
              <w:rPr>
                <w:rFonts w:ascii="Times New Roman" w:hAnsi="Times New Roman"/>
                <w:sz w:val="24"/>
                <w:szCs w:val="24"/>
              </w:rPr>
            </w:pPr>
          </w:p>
        </w:tc>
        <w:tc>
          <w:tcPr>
            <w:tcW w:w="2979" w:type="dxa"/>
            <w:shd w:val="clear" w:color="auto" w:fill="auto"/>
          </w:tcPr>
          <w:p w:rsidR="006569BF" w:rsidRDefault="006569BF" w:rsidP="006569BF">
            <w:pPr>
              <w:spacing w:after="0"/>
              <w:jc w:val="center"/>
              <w:rPr>
                <w:rFonts w:ascii="Times New Roman" w:hAnsi="Times New Roman"/>
                <w:sz w:val="24"/>
                <w:szCs w:val="24"/>
              </w:rPr>
            </w:pPr>
            <w:r>
              <w:rPr>
                <w:rFonts w:ascii="Times New Roman" w:hAnsi="Times New Roman"/>
                <w:sz w:val="24"/>
                <w:szCs w:val="24"/>
              </w:rPr>
              <w:t xml:space="preserve">Химия </w:t>
            </w:r>
          </w:p>
        </w:tc>
        <w:tc>
          <w:tcPr>
            <w:tcW w:w="1560" w:type="dxa"/>
            <w:shd w:val="clear" w:color="auto" w:fill="auto"/>
          </w:tcPr>
          <w:p w:rsidR="006569BF" w:rsidRPr="002D67E8" w:rsidRDefault="00BB2445" w:rsidP="006569BF">
            <w:pPr>
              <w:spacing w:after="0"/>
              <w:jc w:val="center"/>
              <w:rPr>
                <w:rFonts w:ascii="Times New Roman" w:hAnsi="Times New Roman"/>
                <w:sz w:val="24"/>
                <w:szCs w:val="24"/>
              </w:rPr>
            </w:pPr>
            <w:r>
              <w:rPr>
                <w:rFonts w:ascii="Times New Roman" w:hAnsi="Times New Roman"/>
                <w:sz w:val="24"/>
                <w:szCs w:val="24"/>
              </w:rPr>
              <w:t>ДП</w:t>
            </w:r>
          </w:p>
        </w:tc>
        <w:tc>
          <w:tcPr>
            <w:tcW w:w="1133" w:type="dxa"/>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1</w:t>
            </w:r>
          </w:p>
        </w:tc>
        <w:tc>
          <w:tcPr>
            <w:tcW w:w="1276" w:type="dxa"/>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1</w:t>
            </w:r>
          </w:p>
        </w:tc>
        <w:tc>
          <w:tcPr>
            <w:tcW w:w="1701" w:type="dxa"/>
            <w:shd w:val="clear" w:color="auto" w:fill="auto"/>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 xml:space="preserve">34/34 </w:t>
            </w:r>
          </w:p>
        </w:tc>
      </w:tr>
      <w:tr w:rsidR="006569BF" w:rsidRPr="002D67E8" w:rsidTr="00F218E9">
        <w:trPr>
          <w:jc w:val="center"/>
        </w:trPr>
        <w:tc>
          <w:tcPr>
            <w:tcW w:w="2268" w:type="dxa"/>
            <w:vMerge/>
            <w:shd w:val="clear" w:color="auto" w:fill="auto"/>
          </w:tcPr>
          <w:p w:rsidR="006569BF" w:rsidRPr="002D67E8" w:rsidRDefault="006569BF" w:rsidP="003E6B66">
            <w:pPr>
              <w:spacing w:after="0"/>
              <w:jc w:val="center"/>
              <w:rPr>
                <w:rFonts w:ascii="Times New Roman" w:hAnsi="Times New Roman"/>
                <w:sz w:val="24"/>
                <w:szCs w:val="24"/>
              </w:rPr>
            </w:pPr>
          </w:p>
        </w:tc>
        <w:tc>
          <w:tcPr>
            <w:tcW w:w="2979" w:type="dxa"/>
            <w:shd w:val="clear" w:color="auto" w:fill="auto"/>
          </w:tcPr>
          <w:p w:rsidR="006569BF" w:rsidRPr="002D67E8" w:rsidRDefault="006569BF" w:rsidP="006569BF">
            <w:pPr>
              <w:spacing w:after="0"/>
              <w:jc w:val="center"/>
              <w:rPr>
                <w:rFonts w:ascii="Times New Roman" w:hAnsi="Times New Roman"/>
                <w:sz w:val="24"/>
                <w:szCs w:val="24"/>
              </w:rPr>
            </w:pPr>
            <w:r>
              <w:rPr>
                <w:rFonts w:ascii="Times New Roman" w:hAnsi="Times New Roman"/>
                <w:sz w:val="24"/>
                <w:szCs w:val="24"/>
              </w:rPr>
              <w:t xml:space="preserve">Физика </w:t>
            </w:r>
          </w:p>
        </w:tc>
        <w:tc>
          <w:tcPr>
            <w:tcW w:w="1560" w:type="dxa"/>
            <w:shd w:val="clear" w:color="auto" w:fill="auto"/>
          </w:tcPr>
          <w:p w:rsidR="006569BF" w:rsidRPr="002D67E8" w:rsidRDefault="00BB2445" w:rsidP="006569BF">
            <w:pPr>
              <w:spacing w:after="0"/>
              <w:jc w:val="center"/>
              <w:rPr>
                <w:rFonts w:ascii="Times New Roman" w:hAnsi="Times New Roman"/>
                <w:sz w:val="24"/>
                <w:szCs w:val="24"/>
              </w:rPr>
            </w:pPr>
            <w:r>
              <w:rPr>
                <w:rFonts w:ascii="Times New Roman" w:hAnsi="Times New Roman"/>
                <w:sz w:val="24"/>
                <w:szCs w:val="24"/>
              </w:rPr>
              <w:t>ДП</w:t>
            </w:r>
          </w:p>
        </w:tc>
        <w:tc>
          <w:tcPr>
            <w:tcW w:w="1133" w:type="dxa"/>
          </w:tcPr>
          <w:p w:rsidR="006569BF" w:rsidRPr="002D67E8" w:rsidRDefault="006569BF" w:rsidP="006569BF">
            <w:pPr>
              <w:spacing w:after="0"/>
              <w:jc w:val="center"/>
              <w:rPr>
                <w:rFonts w:ascii="Times New Roman" w:hAnsi="Times New Roman"/>
                <w:sz w:val="24"/>
                <w:szCs w:val="24"/>
              </w:rPr>
            </w:pPr>
            <w:r>
              <w:rPr>
                <w:rFonts w:ascii="Times New Roman" w:hAnsi="Times New Roman"/>
                <w:sz w:val="24"/>
                <w:szCs w:val="24"/>
              </w:rPr>
              <w:t>2</w:t>
            </w:r>
          </w:p>
        </w:tc>
        <w:tc>
          <w:tcPr>
            <w:tcW w:w="1276" w:type="dxa"/>
          </w:tcPr>
          <w:p w:rsidR="006569BF" w:rsidRPr="002D67E8" w:rsidRDefault="006569BF" w:rsidP="006569BF">
            <w:pPr>
              <w:spacing w:after="0"/>
              <w:jc w:val="center"/>
              <w:rPr>
                <w:rFonts w:ascii="Times New Roman" w:hAnsi="Times New Roman"/>
                <w:sz w:val="24"/>
                <w:szCs w:val="24"/>
              </w:rPr>
            </w:pPr>
            <w:r>
              <w:rPr>
                <w:rFonts w:ascii="Times New Roman" w:hAnsi="Times New Roman"/>
                <w:sz w:val="24"/>
                <w:szCs w:val="24"/>
              </w:rPr>
              <w:t>2</w:t>
            </w:r>
          </w:p>
        </w:tc>
        <w:tc>
          <w:tcPr>
            <w:tcW w:w="1701" w:type="dxa"/>
            <w:shd w:val="clear" w:color="auto" w:fill="auto"/>
          </w:tcPr>
          <w:p w:rsidR="006569BF" w:rsidRPr="002D67E8" w:rsidRDefault="006569BF" w:rsidP="006569BF">
            <w:pPr>
              <w:spacing w:after="0"/>
              <w:jc w:val="center"/>
              <w:rPr>
                <w:rFonts w:ascii="Times New Roman" w:hAnsi="Times New Roman"/>
                <w:sz w:val="24"/>
                <w:szCs w:val="24"/>
              </w:rPr>
            </w:pPr>
            <w:r w:rsidRPr="002D67E8">
              <w:rPr>
                <w:rFonts w:ascii="Times New Roman" w:hAnsi="Times New Roman"/>
                <w:sz w:val="24"/>
                <w:szCs w:val="24"/>
              </w:rPr>
              <w:t>68/68</w:t>
            </w:r>
          </w:p>
        </w:tc>
      </w:tr>
      <w:tr w:rsidR="00BB2445" w:rsidRPr="002D67E8" w:rsidTr="00F218E9">
        <w:trPr>
          <w:jc w:val="center"/>
        </w:trPr>
        <w:tc>
          <w:tcPr>
            <w:tcW w:w="2268" w:type="dxa"/>
            <w:shd w:val="clear" w:color="auto" w:fill="auto"/>
          </w:tcPr>
          <w:p w:rsidR="00BB2445" w:rsidRPr="002D67E8" w:rsidRDefault="00BB2445" w:rsidP="003E6B66">
            <w:pPr>
              <w:spacing w:after="0"/>
              <w:jc w:val="center"/>
              <w:rPr>
                <w:rFonts w:ascii="Times New Roman" w:hAnsi="Times New Roman"/>
                <w:sz w:val="24"/>
                <w:szCs w:val="24"/>
              </w:rPr>
            </w:pPr>
            <w:r w:rsidRPr="002D67E8">
              <w:rPr>
                <w:rFonts w:ascii="Times New Roman" w:hAnsi="Times New Roman"/>
                <w:sz w:val="24"/>
                <w:szCs w:val="24"/>
              </w:rPr>
              <w:t>Элективные курсы</w:t>
            </w:r>
          </w:p>
        </w:tc>
        <w:tc>
          <w:tcPr>
            <w:tcW w:w="2979" w:type="dxa"/>
            <w:shd w:val="clear" w:color="auto" w:fill="auto"/>
          </w:tcPr>
          <w:p w:rsidR="00BB2445" w:rsidRDefault="00BB2445" w:rsidP="00BB2445">
            <w:pPr>
              <w:spacing w:after="0" w:line="240" w:lineRule="auto"/>
              <w:jc w:val="center"/>
              <w:rPr>
                <w:rFonts w:ascii="Times New Roman" w:hAnsi="Times New Roman"/>
                <w:sz w:val="24"/>
                <w:szCs w:val="24"/>
              </w:rPr>
            </w:pPr>
            <w:r>
              <w:rPr>
                <w:rFonts w:ascii="Times New Roman" w:hAnsi="Times New Roman"/>
                <w:sz w:val="24"/>
                <w:szCs w:val="24"/>
              </w:rPr>
              <w:t>Индивидуальный проект</w:t>
            </w:r>
          </w:p>
          <w:p w:rsidR="00BB2445" w:rsidRPr="002A78A7" w:rsidRDefault="00BB2445" w:rsidP="00D71814">
            <w:pPr>
              <w:spacing w:after="0" w:line="240" w:lineRule="auto"/>
              <w:jc w:val="center"/>
              <w:rPr>
                <w:rFonts w:ascii="Times New Roman" w:hAnsi="Times New Roman"/>
                <w:sz w:val="24"/>
                <w:szCs w:val="24"/>
              </w:rPr>
            </w:pPr>
            <w:r>
              <w:rPr>
                <w:rFonts w:ascii="Times New Roman" w:hAnsi="Times New Roman"/>
                <w:sz w:val="24"/>
                <w:szCs w:val="24"/>
              </w:rPr>
              <w:t>«Основы финансовой грамотности»</w:t>
            </w:r>
          </w:p>
        </w:tc>
        <w:tc>
          <w:tcPr>
            <w:tcW w:w="1560" w:type="dxa"/>
            <w:shd w:val="clear" w:color="auto" w:fill="auto"/>
          </w:tcPr>
          <w:p w:rsidR="00BB2445" w:rsidRDefault="00BB2445" w:rsidP="00BB2445">
            <w:pPr>
              <w:spacing w:after="0"/>
              <w:jc w:val="center"/>
              <w:rPr>
                <w:rFonts w:ascii="Times New Roman" w:hAnsi="Times New Roman"/>
                <w:sz w:val="24"/>
                <w:szCs w:val="24"/>
              </w:rPr>
            </w:pPr>
            <w:r w:rsidRPr="002A78A7">
              <w:rPr>
                <w:rFonts w:ascii="Times New Roman" w:hAnsi="Times New Roman"/>
                <w:sz w:val="24"/>
                <w:szCs w:val="24"/>
              </w:rPr>
              <w:t>ЭК</w:t>
            </w:r>
          </w:p>
          <w:p w:rsidR="00BB2445" w:rsidRPr="00D0456F" w:rsidRDefault="00BB2445" w:rsidP="00BB2445">
            <w:pPr>
              <w:spacing w:after="0"/>
              <w:jc w:val="center"/>
              <w:rPr>
                <w:rFonts w:ascii="Times New Roman" w:hAnsi="Times New Roman"/>
                <w:sz w:val="24"/>
                <w:szCs w:val="24"/>
              </w:rPr>
            </w:pPr>
            <w:r>
              <w:rPr>
                <w:rFonts w:ascii="Times New Roman" w:hAnsi="Times New Roman"/>
                <w:sz w:val="24"/>
                <w:szCs w:val="24"/>
              </w:rPr>
              <w:t>ЭК</w:t>
            </w:r>
          </w:p>
        </w:tc>
        <w:tc>
          <w:tcPr>
            <w:tcW w:w="1133" w:type="dxa"/>
          </w:tcPr>
          <w:p w:rsidR="00BB2445" w:rsidRDefault="00BB2445" w:rsidP="00BB2445">
            <w:pPr>
              <w:spacing w:after="0"/>
              <w:jc w:val="center"/>
              <w:rPr>
                <w:rFonts w:ascii="Times New Roman" w:hAnsi="Times New Roman"/>
                <w:sz w:val="24"/>
                <w:szCs w:val="24"/>
              </w:rPr>
            </w:pPr>
            <w:r w:rsidRPr="002D67E8">
              <w:rPr>
                <w:rFonts w:ascii="Times New Roman" w:hAnsi="Times New Roman"/>
                <w:sz w:val="24"/>
                <w:szCs w:val="24"/>
              </w:rPr>
              <w:t>1</w:t>
            </w:r>
          </w:p>
          <w:p w:rsidR="00BB2445" w:rsidRPr="002D67E8" w:rsidRDefault="00BB2445" w:rsidP="00BB2445">
            <w:pPr>
              <w:spacing w:after="0"/>
              <w:jc w:val="center"/>
              <w:rPr>
                <w:rFonts w:ascii="Times New Roman" w:hAnsi="Times New Roman"/>
                <w:sz w:val="24"/>
                <w:szCs w:val="24"/>
              </w:rPr>
            </w:pPr>
            <w:r>
              <w:rPr>
                <w:rFonts w:ascii="Times New Roman" w:hAnsi="Times New Roman"/>
                <w:sz w:val="24"/>
                <w:szCs w:val="24"/>
              </w:rPr>
              <w:t>1</w:t>
            </w:r>
          </w:p>
        </w:tc>
        <w:tc>
          <w:tcPr>
            <w:tcW w:w="1276" w:type="dxa"/>
          </w:tcPr>
          <w:p w:rsidR="00BB2445" w:rsidRDefault="00BB2445" w:rsidP="00BB2445">
            <w:pPr>
              <w:spacing w:after="0"/>
              <w:jc w:val="center"/>
              <w:rPr>
                <w:rFonts w:ascii="Times New Roman" w:hAnsi="Times New Roman"/>
                <w:sz w:val="24"/>
                <w:szCs w:val="24"/>
              </w:rPr>
            </w:pPr>
            <w:r w:rsidRPr="002D67E8">
              <w:rPr>
                <w:rFonts w:ascii="Times New Roman" w:hAnsi="Times New Roman"/>
                <w:sz w:val="24"/>
                <w:szCs w:val="24"/>
              </w:rPr>
              <w:t>1</w:t>
            </w:r>
          </w:p>
          <w:p w:rsidR="00BB2445" w:rsidRPr="002D67E8" w:rsidRDefault="00BB2445" w:rsidP="00BB2445">
            <w:pPr>
              <w:spacing w:after="0"/>
              <w:jc w:val="center"/>
              <w:rPr>
                <w:rFonts w:ascii="Times New Roman" w:hAnsi="Times New Roman"/>
                <w:sz w:val="24"/>
                <w:szCs w:val="24"/>
              </w:rPr>
            </w:pPr>
            <w:r>
              <w:rPr>
                <w:rFonts w:ascii="Times New Roman" w:hAnsi="Times New Roman"/>
                <w:sz w:val="24"/>
                <w:szCs w:val="24"/>
              </w:rPr>
              <w:t>1</w:t>
            </w:r>
          </w:p>
        </w:tc>
        <w:tc>
          <w:tcPr>
            <w:tcW w:w="1701" w:type="dxa"/>
            <w:shd w:val="clear" w:color="auto" w:fill="auto"/>
          </w:tcPr>
          <w:p w:rsidR="00BB2445" w:rsidRDefault="00BB2445" w:rsidP="00BB2445">
            <w:pPr>
              <w:spacing w:after="0"/>
              <w:jc w:val="center"/>
              <w:rPr>
                <w:rFonts w:ascii="Times New Roman" w:hAnsi="Times New Roman"/>
                <w:sz w:val="24"/>
                <w:szCs w:val="24"/>
              </w:rPr>
            </w:pPr>
            <w:r w:rsidRPr="002D67E8">
              <w:rPr>
                <w:rFonts w:ascii="Times New Roman" w:hAnsi="Times New Roman"/>
                <w:sz w:val="24"/>
                <w:szCs w:val="24"/>
              </w:rPr>
              <w:t>34/34</w:t>
            </w:r>
          </w:p>
          <w:p w:rsidR="00BB2445" w:rsidRPr="002D67E8" w:rsidRDefault="00BB2445" w:rsidP="00BB2445">
            <w:pPr>
              <w:spacing w:after="0"/>
              <w:jc w:val="center"/>
              <w:rPr>
                <w:rFonts w:ascii="Times New Roman" w:hAnsi="Times New Roman"/>
                <w:sz w:val="24"/>
                <w:szCs w:val="24"/>
              </w:rPr>
            </w:pPr>
            <w:r>
              <w:rPr>
                <w:rFonts w:ascii="Times New Roman" w:hAnsi="Times New Roman"/>
                <w:sz w:val="24"/>
                <w:szCs w:val="24"/>
              </w:rPr>
              <w:t>34/34</w:t>
            </w:r>
          </w:p>
        </w:tc>
      </w:tr>
      <w:tr w:rsidR="00BB2445" w:rsidRPr="002D67E8" w:rsidTr="00D87D3F">
        <w:trPr>
          <w:jc w:val="center"/>
        </w:trPr>
        <w:tc>
          <w:tcPr>
            <w:tcW w:w="5247" w:type="dxa"/>
            <w:gridSpan w:val="2"/>
            <w:shd w:val="clear" w:color="auto" w:fill="auto"/>
          </w:tcPr>
          <w:p w:rsidR="00BB2445" w:rsidRDefault="00BB2445" w:rsidP="00BB2445">
            <w:pPr>
              <w:spacing w:after="0" w:line="240" w:lineRule="auto"/>
              <w:jc w:val="center"/>
              <w:rPr>
                <w:rFonts w:ascii="Times New Roman" w:hAnsi="Times New Roman"/>
                <w:sz w:val="24"/>
                <w:szCs w:val="24"/>
              </w:rPr>
            </w:pPr>
            <w:r>
              <w:rPr>
                <w:rFonts w:ascii="Times New Roman" w:hAnsi="Times New Roman"/>
                <w:sz w:val="24"/>
                <w:szCs w:val="24"/>
              </w:rPr>
              <w:t xml:space="preserve">Итого </w:t>
            </w:r>
          </w:p>
        </w:tc>
        <w:tc>
          <w:tcPr>
            <w:tcW w:w="1560" w:type="dxa"/>
            <w:shd w:val="clear" w:color="auto" w:fill="auto"/>
          </w:tcPr>
          <w:p w:rsidR="00BB2445" w:rsidRPr="002A78A7" w:rsidRDefault="00BB2445" w:rsidP="00BB2445">
            <w:pPr>
              <w:spacing w:after="0"/>
              <w:jc w:val="center"/>
              <w:rPr>
                <w:rFonts w:ascii="Times New Roman" w:hAnsi="Times New Roman"/>
                <w:sz w:val="24"/>
                <w:szCs w:val="24"/>
              </w:rPr>
            </w:pPr>
          </w:p>
        </w:tc>
        <w:tc>
          <w:tcPr>
            <w:tcW w:w="1133" w:type="dxa"/>
          </w:tcPr>
          <w:p w:rsidR="00BB2445" w:rsidRPr="00BB2445" w:rsidRDefault="00BB2445" w:rsidP="00BB2445">
            <w:pPr>
              <w:spacing w:after="0"/>
              <w:jc w:val="center"/>
              <w:rPr>
                <w:rFonts w:ascii="Times New Roman" w:hAnsi="Times New Roman"/>
                <w:b/>
                <w:sz w:val="24"/>
                <w:szCs w:val="24"/>
              </w:rPr>
            </w:pPr>
            <w:r w:rsidRPr="00BB2445">
              <w:rPr>
                <w:rFonts w:ascii="Times New Roman" w:hAnsi="Times New Roman"/>
                <w:b/>
                <w:sz w:val="24"/>
                <w:szCs w:val="24"/>
              </w:rPr>
              <w:t>8</w:t>
            </w:r>
          </w:p>
        </w:tc>
        <w:tc>
          <w:tcPr>
            <w:tcW w:w="1276" w:type="dxa"/>
          </w:tcPr>
          <w:p w:rsidR="00BB2445" w:rsidRPr="00BB2445" w:rsidRDefault="00BB2445" w:rsidP="00BB2445">
            <w:pPr>
              <w:spacing w:after="0"/>
              <w:jc w:val="center"/>
              <w:rPr>
                <w:rFonts w:ascii="Times New Roman" w:hAnsi="Times New Roman"/>
                <w:b/>
                <w:sz w:val="24"/>
                <w:szCs w:val="24"/>
              </w:rPr>
            </w:pPr>
            <w:r w:rsidRPr="00BB2445">
              <w:rPr>
                <w:rFonts w:ascii="Times New Roman" w:hAnsi="Times New Roman"/>
                <w:b/>
                <w:sz w:val="24"/>
                <w:szCs w:val="24"/>
              </w:rPr>
              <w:t>8</w:t>
            </w:r>
          </w:p>
        </w:tc>
        <w:tc>
          <w:tcPr>
            <w:tcW w:w="1701" w:type="dxa"/>
            <w:shd w:val="clear" w:color="auto" w:fill="auto"/>
          </w:tcPr>
          <w:p w:rsidR="00BB2445" w:rsidRPr="002D67E8" w:rsidRDefault="00BB2445" w:rsidP="00BB2445">
            <w:pPr>
              <w:spacing w:after="0"/>
              <w:jc w:val="center"/>
              <w:rPr>
                <w:rFonts w:ascii="Times New Roman" w:hAnsi="Times New Roman"/>
                <w:sz w:val="24"/>
                <w:szCs w:val="24"/>
              </w:rPr>
            </w:pPr>
            <w:r>
              <w:rPr>
                <w:rFonts w:ascii="Times New Roman" w:hAnsi="Times New Roman"/>
                <w:sz w:val="24"/>
                <w:szCs w:val="24"/>
              </w:rPr>
              <w:t>272/272</w:t>
            </w:r>
          </w:p>
        </w:tc>
      </w:tr>
      <w:tr w:rsidR="00BB2445" w:rsidRPr="002D67E8" w:rsidTr="00F218E9">
        <w:trPr>
          <w:jc w:val="center"/>
        </w:trPr>
        <w:tc>
          <w:tcPr>
            <w:tcW w:w="5247" w:type="dxa"/>
            <w:gridSpan w:val="2"/>
            <w:shd w:val="clear" w:color="auto" w:fill="auto"/>
          </w:tcPr>
          <w:p w:rsidR="00BB2445" w:rsidRPr="002D67E8" w:rsidRDefault="00BB2445" w:rsidP="003E6B66">
            <w:pPr>
              <w:spacing w:after="0"/>
              <w:jc w:val="center"/>
              <w:rPr>
                <w:rFonts w:ascii="Times New Roman" w:hAnsi="Times New Roman"/>
                <w:sz w:val="24"/>
                <w:szCs w:val="24"/>
              </w:rPr>
            </w:pPr>
            <w:r w:rsidRPr="002D67E8">
              <w:rPr>
                <w:rFonts w:ascii="Times New Roman" w:hAnsi="Times New Roman"/>
                <w:b/>
                <w:sz w:val="24"/>
                <w:szCs w:val="24"/>
              </w:rPr>
              <w:t>Максимальный объём нагрузки при 5-дневной учебной неделе</w:t>
            </w:r>
          </w:p>
        </w:tc>
        <w:tc>
          <w:tcPr>
            <w:tcW w:w="1560" w:type="dxa"/>
            <w:shd w:val="clear" w:color="auto" w:fill="auto"/>
          </w:tcPr>
          <w:p w:rsidR="00BB2445" w:rsidRPr="002D67E8" w:rsidRDefault="00BB2445" w:rsidP="003E6B66">
            <w:pPr>
              <w:spacing w:after="0"/>
              <w:jc w:val="center"/>
              <w:rPr>
                <w:rFonts w:ascii="Times New Roman" w:hAnsi="Times New Roman"/>
                <w:b/>
                <w:sz w:val="24"/>
                <w:szCs w:val="24"/>
              </w:rPr>
            </w:pPr>
            <w:r w:rsidRPr="002D67E8">
              <w:rPr>
                <w:rFonts w:ascii="Times New Roman" w:hAnsi="Times New Roman"/>
                <w:b/>
                <w:sz w:val="24"/>
                <w:szCs w:val="24"/>
              </w:rPr>
              <w:t>ИТОГО</w:t>
            </w:r>
          </w:p>
        </w:tc>
        <w:tc>
          <w:tcPr>
            <w:tcW w:w="1133" w:type="dxa"/>
          </w:tcPr>
          <w:p w:rsidR="00BB2445" w:rsidRPr="00BB2445" w:rsidRDefault="00BB2445" w:rsidP="00F218E9">
            <w:pPr>
              <w:spacing w:after="0"/>
              <w:jc w:val="center"/>
              <w:rPr>
                <w:rFonts w:ascii="Times New Roman" w:hAnsi="Times New Roman"/>
                <w:b/>
                <w:sz w:val="24"/>
                <w:szCs w:val="24"/>
              </w:rPr>
            </w:pPr>
            <w:r>
              <w:rPr>
                <w:rFonts w:ascii="Times New Roman" w:hAnsi="Times New Roman"/>
                <w:b/>
                <w:sz w:val="24"/>
                <w:szCs w:val="24"/>
              </w:rPr>
              <w:t>35</w:t>
            </w:r>
          </w:p>
        </w:tc>
        <w:tc>
          <w:tcPr>
            <w:tcW w:w="1276" w:type="dxa"/>
          </w:tcPr>
          <w:p w:rsidR="00BB2445" w:rsidRPr="00BB2445" w:rsidRDefault="00BB2445" w:rsidP="00F218E9">
            <w:pPr>
              <w:spacing w:after="0"/>
              <w:jc w:val="center"/>
              <w:rPr>
                <w:rFonts w:ascii="Times New Roman" w:hAnsi="Times New Roman"/>
                <w:b/>
                <w:sz w:val="24"/>
                <w:szCs w:val="24"/>
              </w:rPr>
            </w:pPr>
            <w:r>
              <w:rPr>
                <w:rFonts w:ascii="Times New Roman" w:hAnsi="Times New Roman"/>
                <w:b/>
                <w:sz w:val="24"/>
                <w:szCs w:val="24"/>
              </w:rPr>
              <w:t>34</w:t>
            </w:r>
          </w:p>
        </w:tc>
        <w:tc>
          <w:tcPr>
            <w:tcW w:w="1701" w:type="dxa"/>
            <w:shd w:val="clear" w:color="auto" w:fill="auto"/>
          </w:tcPr>
          <w:p w:rsidR="00BB2445" w:rsidRDefault="00BB2445" w:rsidP="003E6B66">
            <w:pPr>
              <w:spacing w:after="0"/>
              <w:jc w:val="center"/>
              <w:rPr>
                <w:rFonts w:ascii="Times New Roman" w:hAnsi="Times New Roman"/>
                <w:b/>
                <w:sz w:val="24"/>
                <w:szCs w:val="24"/>
              </w:rPr>
            </w:pPr>
            <w:r>
              <w:rPr>
                <w:rFonts w:ascii="Times New Roman" w:hAnsi="Times New Roman"/>
                <w:b/>
                <w:sz w:val="24"/>
                <w:szCs w:val="24"/>
              </w:rPr>
              <w:t>1190/1156</w:t>
            </w:r>
          </w:p>
          <w:p w:rsidR="00BB2445" w:rsidRPr="002D67E8" w:rsidRDefault="00BB2445" w:rsidP="003E6B66">
            <w:pPr>
              <w:spacing w:after="0"/>
              <w:jc w:val="center"/>
              <w:rPr>
                <w:rFonts w:ascii="Times New Roman" w:hAnsi="Times New Roman"/>
                <w:b/>
                <w:sz w:val="24"/>
                <w:szCs w:val="24"/>
              </w:rPr>
            </w:pPr>
            <w:r>
              <w:rPr>
                <w:rFonts w:ascii="Times New Roman" w:hAnsi="Times New Roman"/>
                <w:b/>
                <w:sz w:val="24"/>
                <w:szCs w:val="24"/>
              </w:rPr>
              <w:t>2346</w:t>
            </w:r>
          </w:p>
        </w:tc>
      </w:tr>
    </w:tbl>
    <w:p w:rsidR="00200F1E" w:rsidRDefault="00200F1E" w:rsidP="00E76489">
      <w:pPr>
        <w:pStyle w:val="a3"/>
        <w:jc w:val="center"/>
        <w:rPr>
          <w:rFonts w:ascii="Times New Roman" w:hAnsi="Times New Roman" w:cs="Times New Roman"/>
          <w:color w:val="FF0000"/>
          <w:sz w:val="24"/>
          <w:szCs w:val="24"/>
        </w:rPr>
      </w:pPr>
    </w:p>
    <w:p w:rsidR="00BB2445" w:rsidRDefault="00BB2445" w:rsidP="00E76489">
      <w:pPr>
        <w:pStyle w:val="a3"/>
        <w:jc w:val="center"/>
        <w:rPr>
          <w:rFonts w:ascii="Times New Roman" w:hAnsi="Times New Roman" w:cs="Times New Roman"/>
          <w:color w:val="FF0000"/>
          <w:sz w:val="24"/>
          <w:szCs w:val="24"/>
        </w:rPr>
      </w:pPr>
    </w:p>
    <w:p w:rsidR="00BB2445" w:rsidRDefault="00BB2445" w:rsidP="00E76489">
      <w:pPr>
        <w:pStyle w:val="a3"/>
        <w:jc w:val="center"/>
        <w:rPr>
          <w:rFonts w:ascii="Times New Roman" w:hAnsi="Times New Roman" w:cs="Times New Roman"/>
          <w:color w:val="FF0000"/>
          <w:sz w:val="24"/>
          <w:szCs w:val="24"/>
        </w:rPr>
      </w:pPr>
    </w:p>
    <w:p w:rsidR="00200F1E" w:rsidRDefault="00200F1E" w:rsidP="00E76489">
      <w:pPr>
        <w:pStyle w:val="a3"/>
        <w:jc w:val="center"/>
        <w:rPr>
          <w:rFonts w:ascii="Times New Roman" w:hAnsi="Times New Roman" w:cs="Times New Roman"/>
          <w:color w:val="FF0000"/>
          <w:sz w:val="24"/>
          <w:szCs w:val="24"/>
        </w:rPr>
      </w:pPr>
    </w:p>
    <w:p w:rsidR="00D71814" w:rsidRDefault="00D71814" w:rsidP="00961FE0">
      <w:pPr>
        <w:pStyle w:val="a3"/>
        <w:jc w:val="center"/>
        <w:rPr>
          <w:rFonts w:ascii="Times New Roman" w:hAnsi="Times New Roman" w:cs="Times New Roman"/>
          <w:color w:val="FF0000"/>
          <w:sz w:val="24"/>
          <w:szCs w:val="24"/>
        </w:rPr>
      </w:pPr>
    </w:p>
    <w:p w:rsidR="00D71814" w:rsidRDefault="00D71814" w:rsidP="00961FE0">
      <w:pPr>
        <w:pStyle w:val="a3"/>
        <w:jc w:val="center"/>
        <w:rPr>
          <w:rFonts w:ascii="Times New Roman" w:hAnsi="Times New Roman" w:cs="Times New Roman"/>
          <w:color w:val="FF0000"/>
          <w:sz w:val="24"/>
          <w:szCs w:val="24"/>
        </w:rPr>
      </w:pPr>
    </w:p>
    <w:p w:rsidR="00D71814" w:rsidRDefault="00D71814" w:rsidP="00961FE0">
      <w:pPr>
        <w:pStyle w:val="a3"/>
        <w:jc w:val="center"/>
        <w:rPr>
          <w:rFonts w:ascii="Times New Roman" w:hAnsi="Times New Roman" w:cs="Times New Roman"/>
          <w:color w:val="FF0000"/>
          <w:sz w:val="24"/>
          <w:szCs w:val="24"/>
        </w:rPr>
      </w:pPr>
    </w:p>
    <w:p w:rsidR="00961FE0" w:rsidRPr="00961FE0" w:rsidRDefault="00961FE0" w:rsidP="00961FE0">
      <w:pPr>
        <w:pStyle w:val="a3"/>
        <w:jc w:val="center"/>
        <w:rPr>
          <w:rFonts w:ascii="Times New Roman" w:hAnsi="Times New Roman" w:cs="Times New Roman"/>
          <w:b/>
          <w:sz w:val="24"/>
          <w:szCs w:val="24"/>
        </w:rPr>
      </w:pPr>
      <w:r w:rsidRPr="00961FE0">
        <w:rPr>
          <w:rFonts w:ascii="Times New Roman" w:hAnsi="Times New Roman" w:cs="Times New Roman"/>
          <w:b/>
          <w:sz w:val="24"/>
          <w:szCs w:val="24"/>
        </w:rPr>
        <w:lastRenderedPageBreak/>
        <w:t>Пояснительная записка</w:t>
      </w:r>
    </w:p>
    <w:p w:rsidR="00D97344" w:rsidRPr="00D97344" w:rsidRDefault="009D7040" w:rsidP="00D97344">
      <w:pPr>
        <w:pStyle w:val="a3"/>
        <w:jc w:val="center"/>
        <w:rPr>
          <w:rFonts w:ascii="Times New Roman" w:hAnsi="Times New Roman" w:cs="Times New Roman"/>
          <w:b/>
          <w:sz w:val="24"/>
          <w:szCs w:val="24"/>
        </w:rPr>
      </w:pPr>
      <w:r>
        <w:rPr>
          <w:rFonts w:ascii="Times New Roman" w:hAnsi="Times New Roman" w:cs="Times New Roman"/>
          <w:b/>
          <w:sz w:val="24"/>
          <w:szCs w:val="24"/>
        </w:rPr>
        <w:t>для 10-х</w:t>
      </w:r>
      <w:r w:rsidR="00961FE0" w:rsidRPr="00961FE0">
        <w:rPr>
          <w:rFonts w:ascii="Times New Roman" w:hAnsi="Times New Roman" w:cs="Times New Roman"/>
          <w:b/>
          <w:sz w:val="24"/>
          <w:szCs w:val="24"/>
        </w:rPr>
        <w:t xml:space="preserve"> классов, реализующих ООП СОО в соответствии с ФГОС СОО,</w:t>
      </w:r>
      <w:r w:rsidR="00961FE0" w:rsidRPr="00961FE0">
        <w:rPr>
          <w:rFonts w:ascii="Times New Roman" w:hAnsi="Times New Roman" w:cs="Times New Roman"/>
          <w:b/>
          <w:sz w:val="24"/>
          <w:szCs w:val="24"/>
        </w:rPr>
        <w:br/>
        <w:t>утвержденным приказом Министерства образования и науки РФ</w:t>
      </w:r>
      <w:r w:rsidR="00961FE0" w:rsidRPr="00961FE0">
        <w:rPr>
          <w:rFonts w:ascii="Times New Roman" w:hAnsi="Times New Roman" w:cs="Times New Roman"/>
          <w:b/>
          <w:sz w:val="24"/>
          <w:szCs w:val="24"/>
        </w:rPr>
        <w:br/>
        <w:t>от 29.12.14 г. № 1645</w:t>
      </w:r>
      <w:r w:rsidR="00961FE0">
        <w:rPr>
          <w:rFonts w:ascii="Times New Roman" w:hAnsi="Times New Roman" w:cs="Times New Roman"/>
          <w:b/>
          <w:sz w:val="24"/>
          <w:szCs w:val="24"/>
        </w:rPr>
        <w:t xml:space="preserve"> на 2020</w:t>
      </w:r>
      <w:r w:rsidR="00961FE0" w:rsidRPr="00961FE0">
        <w:rPr>
          <w:rFonts w:ascii="Times New Roman" w:hAnsi="Times New Roman" w:cs="Times New Roman"/>
          <w:b/>
          <w:sz w:val="24"/>
          <w:szCs w:val="24"/>
        </w:rPr>
        <w:t xml:space="preserve"> </w:t>
      </w:r>
      <w:r w:rsidR="00961FE0">
        <w:rPr>
          <w:rFonts w:ascii="Times New Roman" w:hAnsi="Times New Roman" w:cs="Times New Roman"/>
          <w:b/>
          <w:sz w:val="24"/>
          <w:szCs w:val="24"/>
        </w:rPr>
        <w:t>–</w:t>
      </w:r>
      <w:r w:rsidR="00961FE0" w:rsidRPr="00961FE0">
        <w:rPr>
          <w:rFonts w:ascii="Times New Roman" w:hAnsi="Times New Roman" w:cs="Times New Roman"/>
          <w:b/>
          <w:sz w:val="24"/>
          <w:szCs w:val="24"/>
        </w:rPr>
        <w:t xml:space="preserve"> 2021</w:t>
      </w:r>
      <w:r w:rsidR="00961FE0">
        <w:rPr>
          <w:rFonts w:ascii="Times New Roman" w:hAnsi="Times New Roman" w:cs="Times New Roman"/>
          <w:b/>
          <w:sz w:val="24"/>
          <w:szCs w:val="24"/>
        </w:rPr>
        <w:t xml:space="preserve">/2021-2022 </w:t>
      </w:r>
      <w:r w:rsidR="00D97344">
        <w:rPr>
          <w:rFonts w:ascii="Times New Roman" w:hAnsi="Times New Roman" w:cs="Times New Roman"/>
          <w:b/>
          <w:sz w:val="24"/>
          <w:szCs w:val="24"/>
        </w:rPr>
        <w:t xml:space="preserve"> учебные</w:t>
      </w:r>
      <w:r w:rsidR="00961FE0" w:rsidRPr="00961FE0">
        <w:rPr>
          <w:rFonts w:ascii="Times New Roman" w:hAnsi="Times New Roman" w:cs="Times New Roman"/>
          <w:b/>
          <w:sz w:val="24"/>
          <w:szCs w:val="24"/>
        </w:rPr>
        <w:t xml:space="preserve"> год</w:t>
      </w:r>
      <w:r w:rsidR="00D97344">
        <w:rPr>
          <w:rFonts w:ascii="Times New Roman" w:hAnsi="Times New Roman" w:cs="Times New Roman"/>
          <w:b/>
          <w:sz w:val="24"/>
          <w:szCs w:val="24"/>
        </w:rPr>
        <w:t>а</w:t>
      </w:r>
    </w:p>
    <w:p w:rsidR="00D97344" w:rsidRPr="00D97344" w:rsidRDefault="00D97344" w:rsidP="00804098">
      <w:pPr>
        <w:pStyle w:val="a3"/>
        <w:spacing w:line="276" w:lineRule="auto"/>
        <w:ind w:firstLine="720"/>
        <w:jc w:val="both"/>
        <w:rPr>
          <w:rFonts w:ascii="Times New Roman" w:hAnsi="Times New Roman" w:cs="Times New Roman"/>
          <w:sz w:val="24"/>
          <w:szCs w:val="24"/>
        </w:rPr>
      </w:pPr>
      <w:r w:rsidRPr="00D97344">
        <w:rPr>
          <w:rFonts w:ascii="Times New Roman" w:hAnsi="Times New Roman" w:cs="Times New Roman"/>
          <w:sz w:val="24"/>
          <w:szCs w:val="24"/>
        </w:rPr>
        <w:t xml:space="preserve">Учебный план МАОУ </w:t>
      </w:r>
      <w:r>
        <w:rPr>
          <w:rFonts w:ascii="Times New Roman" w:hAnsi="Times New Roman" w:cs="Times New Roman"/>
          <w:sz w:val="24"/>
          <w:szCs w:val="24"/>
        </w:rPr>
        <w:t>Гагаринская СОШ</w:t>
      </w:r>
      <w:r w:rsidRPr="00D97344">
        <w:rPr>
          <w:rFonts w:ascii="Times New Roman" w:hAnsi="Times New Roman" w:cs="Times New Roman"/>
          <w:sz w:val="24"/>
          <w:szCs w:val="24"/>
        </w:rPr>
        <w:t>, реализующий основную образовательную программу среднего общего образования, отражает организационно-педагогические условия, необходимые для достижения результатов освоения основной образовательной программы в соответствии с требованиями ФГОС СОО, организации образовательной деятельности, определяет состав и объем учебных предметов, курсов и их распределение по классам (годам) обучения. Учебный план для 10-11 классов (2020-21 уч. год и 2021-22 уч.год) ориентирован на 2-х летний нормативный срок освоения образовательных программ среднего общего образования  осуществляется  в штатном режиме по образовательной  программе среднего общего образования, соответствующей ФГОС СОО.</w:t>
      </w:r>
    </w:p>
    <w:p w:rsidR="00804098" w:rsidRDefault="00D97344" w:rsidP="00804098">
      <w:pPr>
        <w:pStyle w:val="a3"/>
        <w:spacing w:line="276" w:lineRule="auto"/>
        <w:ind w:firstLine="720"/>
        <w:jc w:val="both"/>
        <w:rPr>
          <w:rFonts w:ascii="Times New Roman" w:hAnsi="Times New Roman" w:cs="Times New Roman"/>
          <w:sz w:val="24"/>
          <w:szCs w:val="24"/>
        </w:rPr>
      </w:pPr>
      <w:r w:rsidRPr="00D97344">
        <w:rPr>
          <w:rFonts w:ascii="Times New Roman" w:hAnsi="Times New Roman" w:cs="Times New Roman"/>
          <w:sz w:val="24"/>
          <w:szCs w:val="24"/>
        </w:rPr>
        <w:t>Учебный план определяет количество учебных занятий за 2 года на одного обучающегося – не менее 2170 часов и не более 2590 часов (не более 34 часов в неделю при пятидневке). На выполнение домашних заданий обучающиеся затрачивают: в 10 - 11 классах – до 3,5 часов. Организация образовательного процесса регламентируется годовым календарным учебным графиком. Режим функционирования устанавливается в соответствии с СанПин 2.4.2.2821-10, Уставом образовательного учреждения. Продолжительность учебного года – 10 классы -34 учебных недель, 11 классы – в зависимости от расписания ГИА. Продолжительность учебной недели – 5 дней.</w:t>
      </w:r>
    </w:p>
    <w:p w:rsidR="00804098" w:rsidRPr="00804098" w:rsidRDefault="00D97344" w:rsidP="00804098">
      <w:pPr>
        <w:pStyle w:val="a3"/>
        <w:spacing w:line="276" w:lineRule="auto"/>
        <w:ind w:firstLine="720"/>
        <w:jc w:val="both"/>
        <w:rPr>
          <w:rFonts w:ascii="Times New Roman" w:hAnsi="Times New Roman" w:cs="Times New Roman"/>
          <w:b/>
          <w:color w:val="FF0000"/>
          <w:sz w:val="24"/>
          <w:szCs w:val="24"/>
        </w:rPr>
      </w:pPr>
      <w:r w:rsidRPr="00D97344">
        <w:rPr>
          <w:rFonts w:ascii="Times New Roman" w:hAnsi="Times New Roman" w:cs="Times New Roman"/>
          <w:color w:val="000000" w:themeColor="text1"/>
          <w:sz w:val="24"/>
          <w:szCs w:val="24"/>
        </w:rPr>
        <w:t>Учебный план профиля обучения содержит 12 учебных предметов, предусматривает изучение не менее одного учебного предмета из каждой предметной области, определенной ФГОС (п. 18.3.1) из следующих обязательных предметных областей: Предметная область «Филология» представлена   предметами  «Русский язык»</w:t>
      </w:r>
      <w:r>
        <w:rPr>
          <w:rFonts w:ascii="Times New Roman" w:hAnsi="Times New Roman" w:cs="Times New Roman"/>
          <w:color w:val="000000" w:themeColor="text1"/>
          <w:sz w:val="24"/>
          <w:szCs w:val="24"/>
        </w:rPr>
        <w:t xml:space="preserve"> </w:t>
      </w:r>
      <w:r w:rsidRPr="00D97344">
        <w:rPr>
          <w:rFonts w:ascii="Times New Roman" w:hAnsi="Times New Roman" w:cs="Times New Roman"/>
          <w:color w:val="000000" w:themeColor="text1"/>
          <w:sz w:val="24"/>
          <w:szCs w:val="24"/>
        </w:rPr>
        <w:t>и «Литература» (базовый уровень); Предметная область «Родной язык и родная литература» представлена предметами «Родной язык (русский)» (базовый уровень); Предметная область «Иностранные языки» представлена учебными предметами: «Иностранный язык» (базовый уровень); Предметная область «Общественные науки» включает учебные предметы: «История» (базовый уровень), «Экономика» (углубленный уровень), «Право» (углубленный уровень),  «География» (</w:t>
      </w:r>
      <w:r>
        <w:rPr>
          <w:rFonts w:ascii="Times New Roman" w:hAnsi="Times New Roman" w:cs="Times New Roman"/>
          <w:color w:val="000000" w:themeColor="text1"/>
          <w:sz w:val="24"/>
          <w:szCs w:val="24"/>
        </w:rPr>
        <w:t>базовый</w:t>
      </w:r>
      <w:r w:rsidRPr="00D97344">
        <w:rPr>
          <w:rFonts w:ascii="Times New Roman" w:hAnsi="Times New Roman" w:cs="Times New Roman"/>
          <w:color w:val="000000" w:themeColor="text1"/>
          <w:sz w:val="24"/>
          <w:szCs w:val="24"/>
        </w:rPr>
        <w:t xml:space="preserve"> уровень); «Обществознание» (базовый уровень).  Предметная область «Математика и информатика» представлена  предметами: «Математика: алгебра и начала математического анализа, геометрия» (углубленный уровень); «Информатика»</w:t>
      </w:r>
      <w:r>
        <w:rPr>
          <w:rFonts w:ascii="Times New Roman" w:hAnsi="Times New Roman" w:cs="Times New Roman"/>
          <w:color w:val="000000" w:themeColor="text1"/>
          <w:sz w:val="24"/>
          <w:szCs w:val="24"/>
        </w:rPr>
        <w:t xml:space="preserve"> (базовый </w:t>
      </w:r>
      <w:r w:rsidRPr="00D97344">
        <w:rPr>
          <w:rFonts w:ascii="Times New Roman" w:hAnsi="Times New Roman" w:cs="Times New Roman"/>
          <w:color w:val="000000" w:themeColor="text1"/>
          <w:sz w:val="24"/>
          <w:szCs w:val="24"/>
        </w:rPr>
        <w:t xml:space="preserve"> уров</w:t>
      </w:r>
      <w:r>
        <w:rPr>
          <w:rFonts w:ascii="Times New Roman" w:hAnsi="Times New Roman" w:cs="Times New Roman"/>
          <w:color w:val="000000" w:themeColor="text1"/>
          <w:sz w:val="24"/>
          <w:szCs w:val="24"/>
        </w:rPr>
        <w:t>ень</w:t>
      </w:r>
      <w:r w:rsidRPr="00D97344">
        <w:rPr>
          <w:rFonts w:ascii="Times New Roman" w:hAnsi="Times New Roman" w:cs="Times New Roman"/>
          <w:color w:val="000000" w:themeColor="text1"/>
          <w:sz w:val="24"/>
          <w:szCs w:val="24"/>
        </w:rPr>
        <w:t>). Предметная область «Естественные науки» представлена учебными предметами: «Физика» (базовый уровень); «Химия» (базовый уровень); «Биология» (базовый уровень); «Астрономия» (базовый уровень). Предметная область «Физическая культура, экология и основы безопасности жизнедеятельности» представлена</w:t>
      </w:r>
      <w:r>
        <w:rPr>
          <w:rFonts w:ascii="Times New Roman" w:hAnsi="Times New Roman" w:cs="Times New Roman"/>
          <w:color w:val="000000" w:themeColor="text1"/>
          <w:sz w:val="24"/>
          <w:szCs w:val="24"/>
        </w:rPr>
        <w:t xml:space="preserve"> </w:t>
      </w:r>
      <w:r w:rsidRPr="00D97344">
        <w:rPr>
          <w:rFonts w:ascii="Times New Roman" w:hAnsi="Times New Roman" w:cs="Times New Roman"/>
          <w:color w:val="000000" w:themeColor="text1"/>
          <w:sz w:val="24"/>
          <w:szCs w:val="24"/>
        </w:rPr>
        <w:t xml:space="preserve">учебными предметами: «Физическая культура» (базовый уровень); «Основы безопасности жизнедеятельности» (базовый уровень).  </w:t>
      </w:r>
      <w:r w:rsidR="00804098" w:rsidRPr="00FD7862">
        <w:rPr>
          <w:rFonts w:ascii="Times New Roman" w:hAnsi="Times New Roman"/>
          <w:color w:val="000000" w:themeColor="text1"/>
          <w:sz w:val="24"/>
          <w:szCs w:val="24"/>
        </w:rPr>
        <w:t xml:space="preserve">На  уровне  среднего   общего образования осуществляется обучение учащихся начальным знаниям в области обороны и их подготовки по основам военной службы.  Данная деятельность организована в соответствии с 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 образовательных учреждениях начального профессионального и среднего профессионального образования и учебных пунктах, утвержденной приказом Министерства обороны и Министерства образования и науки Российской Федерации от 24 февраля 2010 года № 96/134; обучение учащихся начальным знаниям в области обороны и их подготовка по основам военной службы в  МАОУ  </w:t>
      </w:r>
      <w:r w:rsidR="00804098">
        <w:rPr>
          <w:rFonts w:ascii="Times New Roman" w:hAnsi="Times New Roman"/>
          <w:color w:val="000000" w:themeColor="text1"/>
          <w:sz w:val="24"/>
          <w:szCs w:val="24"/>
        </w:rPr>
        <w:lastRenderedPageBreak/>
        <w:t>Гагаринская</w:t>
      </w:r>
      <w:r w:rsidR="00804098" w:rsidRPr="00FD7862">
        <w:rPr>
          <w:rFonts w:ascii="Times New Roman" w:hAnsi="Times New Roman"/>
          <w:color w:val="000000" w:themeColor="text1"/>
          <w:sz w:val="24"/>
          <w:szCs w:val="24"/>
        </w:rPr>
        <w:t xml:space="preserve"> СОШ осуществляется в  рамках предмета «Основы безопасности жизнедеятельности». В соответствии с  п.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 К участию в учебных сборах привлекаются  юноши 10-х классов, за исключением имеющих освобождение от занятий по состоянию здоровья, которые изучают теоретическую часть в школе. На время проведения учебных сборов для девушек предусмотрено изучение тем по медицинской подготовке.</w:t>
      </w:r>
    </w:p>
    <w:p w:rsidR="00D97344" w:rsidRPr="00D97344" w:rsidRDefault="00D97344" w:rsidP="00804098">
      <w:pPr>
        <w:pStyle w:val="a3"/>
        <w:spacing w:line="276" w:lineRule="auto"/>
        <w:ind w:firstLine="720"/>
        <w:jc w:val="both"/>
        <w:rPr>
          <w:rFonts w:ascii="Times New Roman" w:hAnsi="Times New Roman" w:cs="Times New Roman"/>
          <w:sz w:val="24"/>
          <w:szCs w:val="24"/>
        </w:rPr>
      </w:pPr>
      <w:r w:rsidRPr="00D97344">
        <w:rPr>
          <w:rFonts w:ascii="Times New Roman" w:hAnsi="Times New Roman" w:cs="Times New Roman"/>
          <w:sz w:val="24"/>
          <w:szCs w:val="24"/>
        </w:rPr>
        <w:t>Региональный компонент на ступени среднего общего образования интегрируется в предметы: биология, история, обществознание, литература, ОБЖ, физика, русский язык, иностранный язык, химия, информатика, математика в объеме 10%  от учебного времени. Формирование финансовой грамотности интегрируется в предметы: математика, обществознание, экономика (для профил</w:t>
      </w:r>
      <w:r w:rsidR="00710C68">
        <w:rPr>
          <w:rFonts w:ascii="Times New Roman" w:hAnsi="Times New Roman" w:cs="Times New Roman"/>
          <w:sz w:val="24"/>
          <w:szCs w:val="24"/>
        </w:rPr>
        <w:t>ьных классах)</w:t>
      </w:r>
      <w:r w:rsidRPr="00D97344">
        <w:rPr>
          <w:rFonts w:ascii="Times New Roman" w:hAnsi="Times New Roman" w:cs="Times New Roman"/>
          <w:sz w:val="24"/>
          <w:szCs w:val="24"/>
        </w:rPr>
        <w:t>.</w:t>
      </w:r>
    </w:p>
    <w:p w:rsidR="00804098" w:rsidRDefault="00D97344" w:rsidP="00804098">
      <w:pPr>
        <w:pStyle w:val="a3"/>
        <w:spacing w:line="276" w:lineRule="auto"/>
        <w:ind w:firstLine="720"/>
        <w:jc w:val="both"/>
        <w:rPr>
          <w:rFonts w:ascii="Times New Roman" w:hAnsi="Times New Roman" w:cs="Times New Roman"/>
          <w:sz w:val="24"/>
          <w:szCs w:val="24"/>
        </w:rPr>
      </w:pPr>
      <w:r w:rsidRPr="00D97344">
        <w:rPr>
          <w:rFonts w:ascii="Times New Roman" w:hAnsi="Times New Roman" w:cs="Times New Roman"/>
          <w:sz w:val="24"/>
          <w:szCs w:val="24"/>
        </w:rPr>
        <w:t xml:space="preserve">При проектировании учебного план было учтено, что ФГОС СОО определяет минимальное и максимальное количество часов учебных занятий на уровень среднего общего образования и перечень обязательных учебных предметов Учебный план </w:t>
      </w:r>
      <w:r w:rsidRPr="00D97344">
        <w:rPr>
          <w:rFonts w:ascii="Times New Roman" w:hAnsi="Times New Roman" w:cs="Times New Roman"/>
          <w:b/>
          <w:sz w:val="24"/>
          <w:szCs w:val="24"/>
        </w:rPr>
        <w:t>для всех профилей</w:t>
      </w:r>
      <w:r w:rsidRPr="00D97344">
        <w:rPr>
          <w:rFonts w:ascii="Times New Roman" w:hAnsi="Times New Roman" w:cs="Times New Roman"/>
          <w:sz w:val="24"/>
          <w:szCs w:val="24"/>
        </w:rPr>
        <w:t xml:space="preserve"> содержит общие и обязательные для изучения учебные предметы: «Русский язык», «Литература», «Иностранный язык», «Математика: алгебра и начала математического анализа, геометрия», </w:t>
      </w:r>
      <w:r w:rsidRPr="00CF0B63">
        <w:rPr>
          <w:rFonts w:ascii="Times New Roman" w:hAnsi="Times New Roman" w:cs="Times New Roman"/>
          <w:sz w:val="24"/>
          <w:szCs w:val="24"/>
        </w:rPr>
        <w:t>«Россия в мире» или  «История»,</w:t>
      </w:r>
      <w:r w:rsidRPr="00D97344">
        <w:rPr>
          <w:rFonts w:ascii="Times New Roman" w:hAnsi="Times New Roman" w:cs="Times New Roman"/>
          <w:sz w:val="24"/>
          <w:szCs w:val="24"/>
        </w:rPr>
        <w:t xml:space="preserve"> «Физическая культура», «Основы безопасности жизнедеятельности», «Астрономия». Общий и обязательный предмет для изучения на базовом уровне «Астрономия» изучается в 10 классе в объёме 34 часа за 1 год обучения. Для обеспечения академической мобильности была выбрана учебная нагрузка по предмету «Физическая культура» на базовом уровне – 3 часа в неделю для всех профилей (102 часа в год).  Учебный план  каждого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изучены намерения и предпочтения обучающихся и их родителей (законных представителей). </w:t>
      </w:r>
      <w:r w:rsidRPr="00D97344">
        <w:rPr>
          <w:rFonts w:ascii="Times New Roman" w:hAnsi="Times New Roman" w:cs="Times New Roman"/>
          <w:b/>
          <w:sz w:val="24"/>
          <w:szCs w:val="24"/>
        </w:rPr>
        <w:t>Социально-экономический профиль</w:t>
      </w:r>
      <w:r w:rsidRPr="00D97344">
        <w:rPr>
          <w:rFonts w:ascii="Times New Roman" w:hAnsi="Times New Roman" w:cs="Times New Roman"/>
          <w:sz w:val="24"/>
          <w:szCs w:val="24"/>
        </w:rPr>
        <w:t xml:space="preserve"> ориентирует на профессии, связанные с социальной сферой, финансами и экономикой, с обработкой информации, с такими сферами деятельности, как управление, предпринимательство, работа с финансами и др. В данном профиле для изучения на углубленном уровне выбираются учебные предметы преимущественно из предметных областей «Математика и информатика», «Общественные науки». В учебный план для изучения на углубленном уровне включены предметы: «Математика: алгебра и начала математического анализа, геометрия», «Экономика, «</w:t>
      </w:r>
      <w:r w:rsidR="00CF0B63">
        <w:rPr>
          <w:rFonts w:ascii="Times New Roman" w:hAnsi="Times New Roman" w:cs="Times New Roman"/>
          <w:sz w:val="24"/>
          <w:szCs w:val="24"/>
        </w:rPr>
        <w:t>Право</w:t>
      </w:r>
      <w:r w:rsidRPr="00D97344">
        <w:rPr>
          <w:rFonts w:ascii="Times New Roman" w:hAnsi="Times New Roman" w:cs="Times New Roman"/>
          <w:sz w:val="24"/>
          <w:szCs w:val="24"/>
        </w:rPr>
        <w:t xml:space="preserve">».  </w:t>
      </w:r>
      <w:r w:rsidRPr="00D97344">
        <w:rPr>
          <w:rFonts w:ascii="Times New Roman" w:hAnsi="Times New Roman" w:cs="Times New Roman"/>
          <w:b/>
          <w:sz w:val="24"/>
          <w:szCs w:val="24"/>
        </w:rPr>
        <w:t xml:space="preserve">В </w:t>
      </w:r>
      <w:r w:rsidR="00CF0B63">
        <w:rPr>
          <w:rFonts w:ascii="Times New Roman" w:hAnsi="Times New Roman" w:cs="Times New Roman"/>
          <w:b/>
          <w:sz w:val="24"/>
          <w:szCs w:val="24"/>
        </w:rPr>
        <w:t>универсальном</w:t>
      </w:r>
      <w:r w:rsidRPr="00D97344">
        <w:rPr>
          <w:rFonts w:ascii="Times New Roman" w:hAnsi="Times New Roman" w:cs="Times New Roman"/>
          <w:b/>
          <w:sz w:val="24"/>
          <w:szCs w:val="24"/>
        </w:rPr>
        <w:t xml:space="preserve">  профиле</w:t>
      </w:r>
      <w:r w:rsidR="00CF0B63">
        <w:rPr>
          <w:rFonts w:ascii="Times New Roman" w:hAnsi="Times New Roman" w:cs="Times New Roman"/>
          <w:sz w:val="24"/>
          <w:szCs w:val="24"/>
        </w:rPr>
        <w:t xml:space="preserve"> на углубленном уровне изучае</w:t>
      </w:r>
      <w:r w:rsidRPr="00D97344">
        <w:rPr>
          <w:rFonts w:ascii="Times New Roman" w:hAnsi="Times New Roman" w:cs="Times New Roman"/>
          <w:sz w:val="24"/>
          <w:szCs w:val="24"/>
        </w:rPr>
        <w:t>тся предмет</w:t>
      </w:r>
      <w:r w:rsidR="00CF0B63">
        <w:rPr>
          <w:rFonts w:ascii="Times New Roman" w:hAnsi="Times New Roman" w:cs="Times New Roman"/>
          <w:sz w:val="24"/>
          <w:szCs w:val="24"/>
        </w:rPr>
        <w:t xml:space="preserve"> </w:t>
      </w:r>
      <w:r w:rsidR="00CF0B63" w:rsidRPr="00D97344">
        <w:rPr>
          <w:rFonts w:ascii="Times New Roman" w:hAnsi="Times New Roman" w:cs="Times New Roman"/>
          <w:sz w:val="24"/>
          <w:szCs w:val="24"/>
        </w:rPr>
        <w:t>«Математика: алгебра и начала мате</w:t>
      </w:r>
      <w:r w:rsidR="00CF0B63">
        <w:rPr>
          <w:rFonts w:ascii="Times New Roman" w:hAnsi="Times New Roman" w:cs="Times New Roman"/>
          <w:sz w:val="24"/>
          <w:szCs w:val="24"/>
        </w:rPr>
        <w:t>матического анализа, геометрия».</w:t>
      </w:r>
      <w:r w:rsidRPr="00D97344">
        <w:rPr>
          <w:rFonts w:ascii="Times New Roman" w:hAnsi="Times New Roman" w:cs="Times New Roman"/>
          <w:sz w:val="24"/>
          <w:szCs w:val="24"/>
        </w:rPr>
        <w:t xml:space="preserve"> </w:t>
      </w:r>
      <w:r w:rsidR="00804098" w:rsidRPr="00C25C00">
        <w:rPr>
          <w:rFonts w:ascii="Times New Roman" w:hAnsi="Times New Roman" w:cs="Times New Roman"/>
          <w:sz w:val="24"/>
          <w:szCs w:val="24"/>
        </w:rPr>
        <w:t xml:space="preserve">Универсальный профиль позволяет построить индивидуальный маршрут обучения, учитывая выбор обучающихся и их родителей (законных представителей). </w:t>
      </w:r>
    </w:p>
    <w:p w:rsidR="00D97344" w:rsidRPr="00D97344" w:rsidRDefault="00D97344" w:rsidP="00804098">
      <w:pPr>
        <w:pStyle w:val="a3"/>
        <w:spacing w:line="276" w:lineRule="auto"/>
        <w:ind w:firstLine="720"/>
        <w:jc w:val="both"/>
        <w:rPr>
          <w:rFonts w:ascii="Times New Roman" w:hAnsi="Times New Roman" w:cs="Times New Roman"/>
          <w:sz w:val="24"/>
          <w:szCs w:val="24"/>
        </w:rPr>
      </w:pPr>
      <w:r w:rsidRPr="00D97344">
        <w:rPr>
          <w:rFonts w:ascii="Times New Roman" w:hAnsi="Times New Roman" w:cs="Times New Roman"/>
          <w:sz w:val="24"/>
          <w:szCs w:val="24"/>
        </w:rPr>
        <w:t>Учебным планом  в каждом профиле предусмотрено выполнение обучающимися индивидуального проекта. 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w:t>
      </w:r>
      <w:r w:rsidR="00CF0B63">
        <w:rPr>
          <w:rFonts w:ascii="Times New Roman" w:hAnsi="Times New Roman" w:cs="Times New Roman"/>
          <w:sz w:val="24"/>
          <w:szCs w:val="24"/>
        </w:rPr>
        <w:t xml:space="preserve"> </w:t>
      </w:r>
      <w:r w:rsidRPr="00D97344">
        <w:rPr>
          <w:rFonts w:ascii="Times New Roman" w:hAnsi="Times New Roman" w:cs="Times New Roman"/>
          <w:sz w:val="24"/>
          <w:szCs w:val="24"/>
        </w:rPr>
        <w:t>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в рамках учебного времени, специально отведенного учебным планом в 10 классе</w:t>
      </w:r>
      <w:r w:rsidR="00CF0B63">
        <w:rPr>
          <w:rFonts w:ascii="Times New Roman" w:hAnsi="Times New Roman" w:cs="Times New Roman"/>
          <w:sz w:val="24"/>
          <w:szCs w:val="24"/>
        </w:rPr>
        <w:t>.</w:t>
      </w:r>
    </w:p>
    <w:p w:rsidR="000C207D" w:rsidRPr="00421546" w:rsidRDefault="000C207D" w:rsidP="00B172EF">
      <w:pPr>
        <w:widowControl w:val="0"/>
        <w:overflowPunct w:val="0"/>
        <w:autoSpaceDE w:val="0"/>
        <w:autoSpaceDN w:val="0"/>
        <w:adjustRightInd w:val="0"/>
        <w:spacing w:after="0"/>
        <w:ind w:firstLine="720"/>
        <w:jc w:val="both"/>
        <w:rPr>
          <w:rFonts w:ascii="Times New Roman" w:hAnsi="Times New Roman" w:cs="Times New Roman"/>
          <w:sz w:val="24"/>
          <w:szCs w:val="24"/>
        </w:rPr>
      </w:pPr>
      <w:r w:rsidRPr="00421546">
        <w:rPr>
          <w:rFonts w:ascii="Times New Roman" w:hAnsi="Times New Roman" w:cs="Times New Roman"/>
          <w:sz w:val="24"/>
          <w:szCs w:val="24"/>
        </w:rPr>
        <w:t>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обучающихся.</w:t>
      </w:r>
    </w:p>
    <w:p w:rsidR="0078050B" w:rsidRDefault="0078050B" w:rsidP="000C207D">
      <w:pPr>
        <w:widowControl w:val="0"/>
        <w:autoSpaceDE w:val="0"/>
        <w:autoSpaceDN w:val="0"/>
        <w:adjustRightInd w:val="0"/>
        <w:spacing w:after="0" w:line="360" w:lineRule="auto"/>
        <w:jc w:val="center"/>
        <w:rPr>
          <w:rFonts w:ascii="Times New Roman" w:hAnsi="Times New Roman" w:cs="Times New Roman"/>
          <w:b/>
          <w:sz w:val="24"/>
          <w:szCs w:val="24"/>
        </w:rPr>
      </w:pPr>
    </w:p>
    <w:p w:rsidR="000C207D" w:rsidRDefault="000C207D" w:rsidP="000C207D">
      <w:pPr>
        <w:widowControl w:val="0"/>
        <w:autoSpaceDE w:val="0"/>
        <w:autoSpaceDN w:val="0"/>
        <w:adjustRightInd w:val="0"/>
        <w:spacing w:after="0" w:line="360" w:lineRule="auto"/>
        <w:jc w:val="center"/>
        <w:rPr>
          <w:rFonts w:ascii="Times New Roman" w:hAnsi="Times New Roman" w:cs="Times New Roman"/>
          <w:b/>
          <w:sz w:val="24"/>
          <w:szCs w:val="24"/>
        </w:rPr>
      </w:pPr>
      <w:r w:rsidRPr="00D44A7C">
        <w:rPr>
          <w:rFonts w:ascii="Times New Roman" w:hAnsi="Times New Roman" w:cs="Times New Roman"/>
          <w:b/>
          <w:sz w:val="24"/>
          <w:szCs w:val="24"/>
        </w:rPr>
        <w:lastRenderedPageBreak/>
        <w:t>Формы промежуточной аттес</w:t>
      </w:r>
      <w:r w:rsidR="0078050B">
        <w:rPr>
          <w:rFonts w:ascii="Times New Roman" w:hAnsi="Times New Roman" w:cs="Times New Roman"/>
          <w:b/>
          <w:sz w:val="24"/>
          <w:szCs w:val="24"/>
        </w:rPr>
        <w:t>тации обучающихся средней школы</w:t>
      </w:r>
    </w:p>
    <w:tbl>
      <w:tblPr>
        <w:tblW w:w="10055" w:type="dxa"/>
        <w:jc w:val="center"/>
        <w:tblBorders>
          <w:top w:val="single" w:sz="4" w:space="0" w:color="auto"/>
          <w:left w:val="single" w:sz="4" w:space="0" w:color="auto"/>
          <w:bottom w:val="single" w:sz="4" w:space="0" w:color="auto"/>
          <w:right w:val="single" w:sz="4" w:space="0" w:color="auto"/>
        </w:tblBorders>
        <w:tblLayout w:type="fixed"/>
        <w:tblLook w:val="00A0"/>
      </w:tblPr>
      <w:tblGrid>
        <w:gridCol w:w="3159"/>
        <w:gridCol w:w="3542"/>
        <w:gridCol w:w="58"/>
        <w:gridCol w:w="17"/>
        <w:gridCol w:w="3279"/>
      </w:tblGrid>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center"/>
              <w:rPr>
                <w:rFonts w:ascii="Times New Roman" w:eastAsia="Times New Roman" w:hAnsi="Times New Roman" w:cs="Times New Roman"/>
                <w:b/>
                <w:bCs/>
                <w:color w:val="000000" w:themeColor="text1"/>
                <w:sz w:val="24"/>
                <w:szCs w:val="24"/>
              </w:rPr>
            </w:pPr>
            <w:r w:rsidRPr="009E253F">
              <w:rPr>
                <w:rFonts w:ascii="Times New Roman" w:eastAsia="Times New Roman" w:hAnsi="Times New Roman" w:cs="Times New Roman"/>
                <w:b/>
                <w:bCs/>
                <w:color w:val="000000" w:themeColor="text1"/>
                <w:sz w:val="24"/>
                <w:szCs w:val="24"/>
              </w:rPr>
              <w:t>Образовательные компоненты</w:t>
            </w:r>
          </w:p>
          <w:p w:rsidR="000C207D" w:rsidRPr="009E253F" w:rsidRDefault="000C207D" w:rsidP="00901E73">
            <w:pPr>
              <w:spacing w:after="0" w:line="360" w:lineRule="auto"/>
              <w:jc w:val="center"/>
              <w:rPr>
                <w:rFonts w:ascii="Times New Roman" w:eastAsia="Times New Roman" w:hAnsi="Times New Roman" w:cs="Times New Roman"/>
                <w:b/>
                <w:bCs/>
                <w:color w:val="000000" w:themeColor="text1"/>
                <w:sz w:val="24"/>
                <w:szCs w:val="24"/>
              </w:rPr>
            </w:pPr>
            <w:r w:rsidRPr="009E253F">
              <w:rPr>
                <w:rFonts w:ascii="Times New Roman" w:eastAsia="Times New Roman" w:hAnsi="Times New Roman" w:cs="Times New Roman"/>
                <w:b/>
                <w:bCs/>
                <w:color w:val="000000" w:themeColor="text1"/>
                <w:sz w:val="24"/>
                <w:szCs w:val="24"/>
              </w:rPr>
              <w:t>(учебные предметы)</w:t>
            </w:r>
          </w:p>
        </w:tc>
        <w:tc>
          <w:tcPr>
            <w:tcW w:w="3542" w:type="dxa"/>
            <w:tcBorders>
              <w:top w:val="single" w:sz="4" w:space="0" w:color="auto"/>
              <w:left w:val="single" w:sz="4" w:space="0" w:color="auto"/>
              <w:bottom w:val="single" w:sz="4" w:space="0" w:color="auto"/>
              <w:right w:val="single" w:sz="4" w:space="0" w:color="auto"/>
            </w:tcBorders>
          </w:tcPr>
          <w:p w:rsidR="000C207D" w:rsidRPr="009E253F" w:rsidRDefault="000C207D" w:rsidP="00901E73">
            <w:pPr>
              <w:spacing w:after="0"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10а</w:t>
            </w:r>
          </w:p>
        </w:tc>
        <w:tc>
          <w:tcPr>
            <w:tcW w:w="3354" w:type="dxa"/>
            <w:gridSpan w:val="3"/>
            <w:tcBorders>
              <w:top w:val="single" w:sz="4" w:space="0" w:color="auto"/>
              <w:left w:val="single" w:sz="4" w:space="0" w:color="auto"/>
              <w:bottom w:val="single" w:sz="4" w:space="0" w:color="auto"/>
            </w:tcBorders>
          </w:tcPr>
          <w:p w:rsidR="000C207D" w:rsidRPr="009E253F" w:rsidRDefault="000C207D" w:rsidP="00901E73">
            <w:pPr>
              <w:spacing w:after="0" w:line="360" w:lineRule="auto"/>
              <w:jc w:val="center"/>
              <w:rPr>
                <w:rFonts w:ascii="Times New Roman" w:eastAsia="Times New Roman" w:hAnsi="Times New Roman" w:cs="Times New Roman"/>
                <w:b/>
                <w:bCs/>
                <w:color w:val="000000" w:themeColor="text1"/>
                <w:sz w:val="24"/>
                <w:szCs w:val="24"/>
              </w:rPr>
            </w:pPr>
            <w:r w:rsidRPr="009E253F">
              <w:rPr>
                <w:rFonts w:ascii="Times New Roman" w:eastAsia="Times New Roman" w:hAnsi="Times New Roman" w:cs="Times New Roman"/>
                <w:b/>
                <w:bCs/>
                <w:color w:val="000000" w:themeColor="text1"/>
                <w:sz w:val="24"/>
                <w:szCs w:val="24"/>
              </w:rPr>
              <w:t xml:space="preserve">10 </w:t>
            </w:r>
            <w:r>
              <w:rPr>
                <w:rFonts w:ascii="Times New Roman" w:eastAsia="Times New Roman" w:hAnsi="Times New Roman" w:cs="Times New Roman"/>
                <w:b/>
                <w:bCs/>
                <w:color w:val="000000" w:themeColor="text1"/>
                <w:sz w:val="24"/>
                <w:szCs w:val="24"/>
              </w:rPr>
              <w:t>б</w:t>
            </w:r>
          </w:p>
          <w:p w:rsidR="000C207D" w:rsidRPr="009E253F" w:rsidRDefault="000C207D" w:rsidP="00901E73">
            <w:pPr>
              <w:spacing w:after="0" w:line="360" w:lineRule="auto"/>
              <w:jc w:val="center"/>
              <w:rPr>
                <w:rFonts w:ascii="Times New Roman" w:eastAsia="Times New Roman" w:hAnsi="Times New Roman" w:cs="Times New Roman"/>
                <w:b/>
                <w:bCs/>
                <w:color w:val="000000" w:themeColor="text1"/>
                <w:sz w:val="24"/>
                <w:szCs w:val="24"/>
              </w:rPr>
            </w:pP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Русский язык</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Тестирование в формате ЕГЭ</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 xml:space="preserve">Иностранный язык </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Arial" w:hAnsi="Times New Roman" w:cs="Times New Roman"/>
                <w:color w:val="000000" w:themeColor="text1"/>
                <w:sz w:val="24"/>
                <w:szCs w:val="24"/>
              </w:rPr>
              <w:t>По итогам полугодия</w:t>
            </w:r>
            <w:r w:rsidRPr="009E253F">
              <w:rPr>
                <w:rFonts w:ascii="Times New Roman" w:eastAsia="Helvetica" w:hAnsi="Times New Roman" w:cs="Times New Roman"/>
                <w:color w:val="000000" w:themeColor="text1"/>
                <w:sz w:val="24"/>
                <w:szCs w:val="24"/>
              </w:rPr>
              <w:t>,</w:t>
            </w:r>
            <w:r w:rsidRPr="009E253F">
              <w:rPr>
                <w:rFonts w:ascii="Times New Roman" w:eastAsia="Arial" w:hAnsi="Times New Roman" w:cs="Times New Roman"/>
                <w:color w:val="000000" w:themeColor="text1"/>
                <w:sz w:val="24"/>
                <w:szCs w:val="24"/>
              </w:rPr>
              <w:t xml:space="preserve"> года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Алгебра и начала анализа</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Тестирование в формате ЕГЭ</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b/>
                <w:bCs/>
                <w:color w:val="000000" w:themeColor="text1"/>
                <w:sz w:val="24"/>
                <w:szCs w:val="24"/>
              </w:rPr>
            </w:pPr>
            <w:r w:rsidRPr="009E253F">
              <w:rPr>
                <w:rFonts w:ascii="Times New Roman" w:eastAsia="Times New Roman" w:hAnsi="Times New Roman" w:cs="Times New Roman"/>
                <w:color w:val="000000" w:themeColor="text1"/>
                <w:sz w:val="24"/>
                <w:szCs w:val="24"/>
              </w:rPr>
              <w:t xml:space="preserve">Геометрия </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Уст</w:t>
            </w:r>
            <w:r>
              <w:rPr>
                <w:rFonts w:ascii="Times New Roman" w:eastAsia="Times New Roman" w:hAnsi="Times New Roman" w:cs="Times New Roman"/>
                <w:color w:val="000000" w:themeColor="text1"/>
                <w:sz w:val="24"/>
                <w:szCs w:val="24"/>
              </w:rPr>
              <w:t>ный зачет</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История</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Итоговая контрольная работа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Обществознание</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Тестирование в формате ЕГЭ</w:t>
            </w:r>
          </w:p>
        </w:tc>
      </w:tr>
      <w:tr w:rsidR="00405EFC" w:rsidRPr="009E253F" w:rsidTr="00405EFC">
        <w:trPr>
          <w:jc w:val="center"/>
        </w:trPr>
        <w:tc>
          <w:tcPr>
            <w:tcW w:w="3159" w:type="dxa"/>
            <w:tcBorders>
              <w:top w:val="single" w:sz="4" w:space="0" w:color="auto"/>
              <w:bottom w:val="single" w:sz="4" w:space="0" w:color="auto"/>
              <w:right w:val="single" w:sz="4" w:space="0" w:color="auto"/>
            </w:tcBorders>
          </w:tcPr>
          <w:p w:rsidR="00405EFC" w:rsidRPr="009E253F" w:rsidRDefault="00405EFC" w:rsidP="00901E7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Экономика </w:t>
            </w:r>
          </w:p>
        </w:tc>
        <w:tc>
          <w:tcPr>
            <w:tcW w:w="3617" w:type="dxa"/>
            <w:gridSpan w:val="3"/>
            <w:tcBorders>
              <w:top w:val="single" w:sz="4" w:space="0" w:color="auto"/>
              <w:left w:val="single" w:sz="4" w:space="0" w:color="auto"/>
              <w:bottom w:val="single" w:sz="4" w:space="0" w:color="auto"/>
            </w:tcBorders>
          </w:tcPr>
          <w:p w:rsidR="00405EFC" w:rsidRPr="009E253F" w:rsidRDefault="00405EFC" w:rsidP="00F42BEE">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3279" w:type="dxa"/>
            <w:tcBorders>
              <w:top w:val="single" w:sz="4" w:space="0" w:color="auto"/>
              <w:left w:val="single" w:sz="4" w:space="0" w:color="auto"/>
              <w:bottom w:val="single" w:sz="4" w:space="0" w:color="auto"/>
            </w:tcBorders>
          </w:tcPr>
          <w:p w:rsidR="00405EFC" w:rsidRPr="009E253F" w:rsidRDefault="00405EFC"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Итоговая контрольная работа</w:t>
            </w:r>
          </w:p>
        </w:tc>
      </w:tr>
      <w:tr w:rsidR="00405EFC" w:rsidRPr="009E253F" w:rsidTr="00405EFC">
        <w:trPr>
          <w:jc w:val="center"/>
        </w:trPr>
        <w:tc>
          <w:tcPr>
            <w:tcW w:w="3159" w:type="dxa"/>
            <w:tcBorders>
              <w:top w:val="single" w:sz="4" w:space="0" w:color="auto"/>
              <w:bottom w:val="single" w:sz="4" w:space="0" w:color="auto"/>
              <w:right w:val="single" w:sz="4" w:space="0" w:color="auto"/>
            </w:tcBorders>
          </w:tcPr>
          <w:p w:rsidR="00405EFC" w:rsidRDefault="00405EFC" w:rsidP="00901E7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Право </w:t>
            </w:r>
          </w:p>
        </w:tc>
        <w:tc>
          <w:tcPr>
            <w:tcW w:w="3600" w:type="dxa"/>
            <w:gridSpan w:val="2"/>
            <w:tcBorders>
              <w:top w:val="single" w:sz="4" w:space="0" w:color="auto"/>
              <w:left w:val="single" w:sz="4" w:space="0" w:color="auto"/>
              <w:bottom w:val="single" w:sz="4" w:space="0" w:color="auto"/>
            </w:tcBorders>
          </w:tcPr>
          <w:p w:rsidR="00405EFC" w:rsidRPr="009E253F" w:rsidRDefault="00405EFC" w:rsidP="00F42BEE">
            <w:pPr>
              <w:spacing w:after="0" w:line="360" w:lineRule="auto"/>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3296" w:type="dxa"/>
            <w:gridSpan w:val="2"/>
            <w:tcBorders>
              <w:top w:val="single" w:sz="4" w:space="0" w:color="auto"/>
              <w:left w:val="single" w:sz="4" w:space="0" w:color="auto"/>
              <w:bottom w:val="single" w:sz="4" w:space="0" w:color="auto"/>
            </w:tcBorders>
          </w:tcPr>
          <w:p w:rsidR="00405EFC" w:rsidRPr="009E253F" w:rsidRDefault="00405EFC"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Итоговая контрольная работа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 xml:space="preserve">Физика </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Итоговая контрольная работа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Химия</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Итоговая контрольная работа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Биология</w:t>
            </w:r>
          </w:p>
        </w:tc>
        <w:tc>
          <w:tcPr>
            <w:tcW w:w="6896" w:type="dxa"/>
            <w:gridSpan w:val="4"/>
            <w:tcBorders>
              <w:top w:val="single" w:sz="4" w:space="0" w:color="auto"/>
              <w:left w:val="single" w:sz="4" w:space="0" w:color="auto"/>
              <w:bottom w:val="single" w:sz="4" w:space="0" w:color="auto"/>
            </w:tcBorders>
          </w:tcPr>
          <w:p w:rsidR="000C207D" w:rsidRPr="009E253F" w:rsidRDefault="00405EFC"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Итоговая контрольная работа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География</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Arial" w:hAnsi="Times New Roman" w:cs="Times New Roman"/>
                <w:color w:val="000000" w:themeColor="text1"/>
                <w:sz w:val="24"/>
                <w:szCs w:val="24"/>
              </w:rPr>
              <w:t>По итогам полугодия</w:t>
            </w:r>
            <w:r w:rsidRPr="009E253F">
              <w:rPr>
                <w:rFonts w:ascii="Times New Roman" w:eastAsia="Helvetica" w:hAnsi="Times New Roman" w:cs="Times New Roman"/>
                <w:color w:val="000000" w:themeColor="text1"/>
                <w:sz w:val="24"/>
                <w:szCs w:val="24"/>
              </w:rPr>
              <w:t>,</w:t>
            </w:r>
            <w:r w:rsidRPr="009E253F">
              <w:rPr>
                <w:rFonts w:ascii="Times New Roman" w:eastAsia="Arial" w:hAnsi="Times New Roman" w:cs="Times New Roman"/>
                <w:color w:val="000000" w:themeColor="text1"/>
                <w:sz w:val="24"/>
                <w:szCs w:val="24"/>
              </w:rPr>
              <w:t xml:space="preserve"> года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Астрономия </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Arial" w:hAnsi="Times New Roman" w:cs="Times New Roman"/>
                <w:color w:val="000000" w:themeColor="text1"/>
                <w:sz w:val="24"/>
                <w:szCs w:val="24"/>
              </w:rPr>
            </w:pPr>
            <w:r w:rsidRPr="009E253F">
              <w:rPr>
                <w:rFonts w:ascii="Times New Roman" w:eastAsia="Arial" w:hAnsi="Times New Roman" w:cs="Times New Roman"/>
                <w:color w:val="000000" w:themeColor="text1"/>
                <w:sz w:val="24"/>
                <w:szCs w:val="24"/>
              </w:rPr>
              <w:t>По итогам полугодия</w:t>
            </w:r>
            <w:r w:rsidRPr="009E253F">
              <w:rPr>
                <w:rFonts w:ascii="Times New Roman" w:eastAsia="Helvetica" w:hAnsi="Times New Roman" w:cs="Times New Roman"/>
                <w:color w:val="000000" w:themeColor="text1"/>
                <w:sz w:val="24"/>
                <w:szCs w:val="24"/>
              </w:rPr>
              <w:t>,</w:t>
            </w:r>
            <w:r w:rsidRPr="009E253F">
              <w:rPr>
                <w:rFonts w:ascii="Times New Roman" w:eastAsia="Arial" w:hAnsi="Times New Roman" w:cs="Times New Roman"/>
                <w:color w:val="000000" w:themeColor="text1"/>
                <w:sz w:val="24"/>
                <w:szCs w:val="24"/>
              </w:rPr>
              <w:t xml:space="preserve"> года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Физическая культура</w:t>
            </w:r>
          </w:p>
        </w:tc>
        <w:tc>
          <w:tcPr>
            <w:tcW w:w="6896" w:type="dxa"/>
            <w:gridSpan w:val="4"/>
            <w:tcBorders>
              <w:top w:val="single" w:sz="4" w:space="0" w:color="auto"/>
              <w:left w:val="single" w:sz="4" w:space="0" w:color="auto"/>
              <w:bottom w:val="single" w:sz="4" w:space="0" w:color="auto"/>
            </w:tcBorders>
          </w:tcPr>
          <w:p w:rsidR="000C207D" w:rsidRPr="009E253F" w:rsidRDefault="00F42BEE"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Arial" w:hAnsi="Times New Roman" w:cs="Times New Roman"/>
                <w:color w:val="000000" w:themeColor="text1"/>
                <w:sz w:val="24"/>
                <w:szCs w:val="24"/>
              </w:rPr>
              <w:t>По итогам полугодия</w:t>
            </w:r>
            <w:r w:rsidRPr="009E253F">
              <w:rPr>
                <w:rFonts w:ascii="Times New Roman" w:eastAsia="Helvetica" w:hAnsi="Times New Roman" w:cs="Times New Roman"/>
                <w:color w:val="000000" w:themeColor="text1"/>
                <w:sz w:val="24"/>
                <w:szCs w:val="24"/>
              </w:rPr>
              <w:t>,</w:t>
            </w:r>
            <w:r w:rsidRPr="009E253F">
              <w:rPr>
                <w:rFonts w:ascii="Times New Roman" w:eastAsia="Arial" w:hAnsi="Times New Roman" w:cs="Times New Roman"/>
                <w:color w:val="000000" w:themeColor="text1"/>
                <w:sz w:val="24"/>
                <w:szCs w:val="24"/>
              </w:rPr>
              <w:t xml:space="preserve"> года</w:t>
            </w:r>
          </w:p>
        </w:tc>
      </w:tr>
      <w:tr w:rsidR="000C207D" w:rsidRPr="009E253F" w:rsidTr="00901E73">
        <w:trPr>
          <w:trHeight w:val="537"/>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Основы безопасности жизнедеятельности</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Arial" w:hAnsi="Times New Roman" w:cs="Times New Roman"/>
                <w:color w:val="000000" w:themeColor="text1"/>
                <w:sz w:val="24"/>
                <w:szCs w:val="24"/>
              </w:rPr>
              <w:t>По итогам полугодия</w:t>
            </w:r>
            <w:r w:rsidRPr="009E253F">
              <w:rPr>
                <w:rFonts w:ascii="Times New Roman" w:eastAsia="Helvetica" w:hAnsi="Times New Roman" w:cs="Times New Roman"/>
                <w:color w:val="000000" w:themeColor="text1"/>
                <w:sz w:val="24"/>
                <w:szCs w:val="24"/>
              </w:rPr>
              <w:t>,</w:t>
            </w:r>
            <w:r w:rsidRPr="009E253F">
              <w:rPr>
                <w:rFonts w:ascii="Times New Roman" w:eastAsia="Arial" w:hAnsi="Times New Roman" w:cs="Times New Roman"/>
                <w:color w:val="000000" w:themeColor="text1"/>
                <w:sz w:val="24"/>
                <w:szCs w:val="24"/>
              </w:rPr>
              <w:t xml:space="preserve"> года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Литература</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color w:val="000000" w:themeColor="text1"/>
                <w:sz w:val="24"/>
                <w:szCs w:val="24"/>
              </w:rPr>
              <w:t>Итоговая контрольная работа</w:t>
            </w:r>
          </w:p>
        </w:tc>
      </w:tr>
      <w:tr w:rsidR="000C207D" w:rsidRPr="009E253F" w:rsidTr="00901E73">
        <w:trPr>
          <w:jc w:val="center"/>
        </w:trPr>
        <w:tc>
          <w:tcPr>
            <w:tcW w:w="3159" w:type="dxa"/>
            <w:tcBorders>
              <w:top w:val="single" w:sz="4" w:space="0" w:color="auto"/>
              <w:bottom w:val="single" w:sz="4" w:space="0" w:color="auto"/>
              <w:right w:val="single" w:sz="4" w:space="0" w:color="auto"/>
            </w:tcBorders>
          </w:tcPr>
          <w:p w:rsidR="000C207D" w:rsidRPr="009E253F" w:rsidRDefault="000C207D" w:rsidP="00901E73">
            <w:pPr>
              <w:spacing w:after="0" w:line="360" w:lineRule="auto"/>
              <w:jc w:val="both"/>
              <w:rPr>
                <w:rFonts w:ascii="Times New Roman" w:eastAsia="Times New Roman" w:hAnsi="Times New Roman" w:cs="Times New Roman"/>
                <w:color w:val="000000" w:themeColor="text1"/>
                <w:sz w:val="24"/>
                <w:szCs w:val="24"/>
              </w:rPr>
            </w:pPr>
            <w:r w:rsidRPr="009E253F">
              <w:rPr>
                <w:rFonts w:ascii="Times New Roman" w:eastAsia="Times New Roman" w:hAnsi="Times New Roman" w:cs="Times New Roman"/>
                <w:b/>
                <w:bCs/>
                <w:color w:val="000000" w:themeColor="text1"/>
                <w:sz w:val="24"/>
                <w:szCs w:val="24"/>
              </w:rPr>
              <w:t>Элективные курсы</w:t>
            </w:r>
          </w:p>
        </w:tc>
        <w:tc>
          <w:tcPr>
            <w:tcW w:w="6896" w:type="dxa"/>
            <w:gridSpan w:val="4"/>
            <w:tcBorders>
              <w:top w:val="single" w:sz="4" w:space="0" w:color="auto"/>
              <w:left w:val="single" w:sz="4" w:space="0" w:color="auto"/>
              <w:bottom w:val="single" w:sz="4" w:space="0" w:color="auto"/>
            </w:tcBorders>
          </w:tcPr>
          <w:p w:rsidR="000C207D" w:rsidRPr="009E253F" w:rsidRDefault="000C207D" w:rsidP="00F42BEE">
            <w:pPr>
              <w:spacing w:after="0" w:line="360" w:lineRule="auto"/>
              <w:jc w:val="center"/>
              <w:rPr>
                <w:rFonts w:ascii="Times New Roman" w:eastAsia="Times New Roman" w:hAnsi="Times New Roman" w:cs="Times New Roman"/>
                <w:color w:val="000000" w:themeColor="text1"/>
                <w:sz w:val="24"/>
                <w:szCs w:val="24"/>
              </w:rPr>
            </w:pPr>
            <w:r w:rsidRPr="009E253F">
              <w:rPr>
                <w:rFonts w:ascii="Times New Roman" w:hAnsi="Times New Roman" w:cs="Times New Roman"/>
                <w:color w:val="000000" w:themeColor="text1"/>
                <w:sz w:val="24"/>
                <w:szCs w:val="24"/>
              </w:rPr>
              <w:t>Безотметочный курс</w:t>
            </w:r>
          </w:p>
        </w:tc>
      </w:tr>
    </w:tbl>
    <w:p w:rsidR="000C207D" w:rsidRPr="0049001B" w:rsidRDefault="000C207D" w:rsidP="0078050B">
      <w:pPr>
        <w:widowControl w:val="0"/>
        <w:autoSpaceDE w:val="0"/>
        <w:autoSpaceDN w:val="0"/>
        <w:adjustRightInd w:val="0"/>
        <w:spacing w:after="0"/>
        <w:ind w:firstLine="720"/>
        <w:jc w:val="both"/>
        <w:rPr>
          <w:rFonts w:ascii="Times New Roman" w:hAnsi="Times New Roman" w:cs="Times New Roman"/>
          <w:b/>
          <w:sz w:val="24"/>
          <w:szCs w:val="24"/>
        </w:rPr>
      </w:pPr>
      <w:r w:rsidRPr="0049001B">
        <w:rPr>
          <w:rFonts w:ascii="Times New Roman" w:hAnsi="Times New Roman" w:cs="Times New Roman"/>
          <w:sz w:val="24"/>
          <w:szCs w:val="24"/>
        </w:rPr>
        <w:t>Сроки, формы проведения и выбор предметов по выбору для сдачи на годовой промежуточной аттестации определяются в текущем учебном году на педагогическом совете при утверждении учебного плана на следующий учебный год и утверждаются приказом директора школы.</w:t>
      </w:r>
    </w:p>
    <w:p w:rsidR="00007458" w:rsidRPr="00C25C00" w:rsidRDefault="00007458" w:rsidP="00C25C00">
      <w:pPr>
        <w:pStyle w:val="a3"/>
        <w:spacing w:line="360" w:lineRule="auto"/>
        <w:jc w:val="both"/>
        <w:rPr>
          <w:rFonts w:ascii="Times New Roman" w:hAnsi="Times New Roman" w:cs="Times New Roman"/>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78050B" w:rsidRDefault="0078050B"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007458" w:rsidRDefault="00007458" w:rsidP="00E76489">
      <w:pPr>
        <w:pStyle w:val="a3"/>
        <w:jc w:val="center"/>
        <w:rPr>
          <w:rFonts w:ascii="Times New Roman" w:hAnsi="Times New Roman" w:cs="Times New Roman"/>
          <w:color w:val="FF0000"/>
          <w:sz w:val="24"/>
          <w:szCs w:val="24"/>
        </w:rPr>
      </w:pPr>
    </w:p>
    <w:p w:rsidR="004E4061" w:rsidRPr="00195A7D" w:rsidRDefault="00116FD8" w:rsidP="00062D34">
      <w:pPr>
        <w:pStyle w:val="a3"/>
        <w:jc w:val="center"/>
        <w:rPr>
          <w:rFonts w:ascii="Times New Roman" w:hAnsi="Times New Roman" w:cs="Times New Roman"/>
          <w:b/>
          <w:color w:val="FF0000"/>
          <w:sz w:val="24"/>
          <w:szCs w:val="24"/>
        </w:rPr>
      </w:pPr>
      <w:r w:rsidRPr="00195A7D">
        <w:rPr>
          <w:rFonts w:ascii="Times New Roman" w:hAnsi="Times New Roman" w:cs="Times New Roman"/>
          <w:b/>
          <w:color w:val="FF0000"/>
          <w:sz w:val="24"/>
          <w:szCs w:val="24"/>
        </w:rPr>
        <w:lastRenderedPageBreak/>
        <w:t>Учебный план</w:t>
      </w:r>
    </w:p>
    <w:tbl>
      <w:tblPr>
        <w:tblW w:w="12048" w:type="dxa"/>
        <w:tblInd w:w="-459" w:type="dxa"/>
        <w:tblLayout w:type="fixed"/>
        <w:tblLook w:val="04A0"/>
      </w:tblPr>
      <w:tblGrid>
        <w:gridCol w:w="2411"/>
        <w:gridCol w:w="1984"/>
        <w:gridCol w:w="3260"/>
        <w:gridCol w:w="2835"/>
        <w:gridCol w:w="1558"/>
      </w:tblGrid>
      <w:tr w:rsidR="00705840" w:rsidRPr="00195A7D" w:rsidTr="005633D4">
        <w:trPr>
          <w:gridAfter w:val="1"/>
          <w:wAfter w:w="1558" w:type="dxa"/>
          <w:trHeight w:val="80"/>
        </w:trPr>
        <w:tc>
          <w:tcPr>
            <w:tcW w:w="10490" w:type="dxa"/>
            <w:gridSpan w:val="4"/>
            <w:tcBorders>
              <w:top w:val="nil"/>
              <w:left w:val="nil"/>
              <w:bottom w:val="single" w:sz="4" w:space="0" w:color="auto"/>
              <w:right w:val="nil"/>
            </w:tcBorders>
            <w:shd w:val="clear" w:color="auto" w:fill="auto"/>
            <w:noWrap/>
            <w:vAlign w:val="bottom"/>
          </w:tcPr>
          <w:p w:rsidR="00195A7D" w:rsidRPr="00195A7D" w:rsidRDefault="00116FD8" w:rsidP="00901E73">
            <w:pPr>
              <w:pStyle w:val="a3"/>
              <w:jc w:val="center"/>
              <w:rPr>
                <w:rFonts w:ascii="Times New Roman" w:eastAsia="Times New Roman" w:hAnsi="Times New Roman" w:cs="Times New Roman"/>
                <w:b/>
                <w:color w:val="FF0000"/>
                <w:sz w:val="24"/>
                <w:szCs w:val="24"/>
              </w:rPr>
            </w:pPr>
            <w:r w:rsidRPr="00901E73">
              <w:rPr>
                <w:rFonts w:ascii="Times New Roman" w:hAnsi="Times New Roman" w:cs="Times New Roman"/>
                <w:color w:val="FF0000"/>
                <w:sz w:val="24"/>
                <w:szCs w:val="24"/>
              </w:rPr>
              <w:t>М</w:t>
            </w:r>
            <w:r w:rsidR="00195A7D" w:rsidRPr="00901E73">
              <w:rPr>
                <w:rFonts w:ascii="Times New Roman" w:hAnsi="Times New Roman" w:cs="Times New Roman"/>
                <w:color w:val="FF0000"/>
                <w:sz w:val="24"/>
                <w:szCs w:val="24"/>
              </w:rPr>
              <w:t xml:space="preserve">АОУ Гагаринская СОШ </w:t>
            </w:r>
            <w:r w:rsidR="00CE3F89" w:rsidRPr="00901E73">
              <w:rPr>
                <w:rFonts w:ascii="Times New Roman" w:hAnsi="Times New Roman" w:cs="Times New Roman"/>
                <w:color w:val="FF0000"/>
                <w:sz w:val="24"/>
                <w:szCs w:val="24"/>
              </w:rPr>
              <w:t xml:space="preserve"> школа на 2020-2021</w:t>
            </w:r>
            <w:r w:rsidRPr="00901E73">
              <w:rPr>
                <w:rFonts w:ascii="Times New Roman" w:hAnsi="Times New Roman" w:cs="Times New Roman"/>
                <w:color w:val="FF0000"/>
                <w:sz w:val="24"/>
                <w:szCs w:val="24"/>
              </w:rPr>
              <w:t xml:space="preserve"> учебный год</w:t>
            </w:r>
            <w:r w:rsidR="00195A7D" w:rsidRPr="00901E73">
              <w:rPr>
                <w:rFonts w:ascii="Times New Roman" w:hAnsi="Times New Roman" w:cs="Times New Roman"/>
                <w:color w:val="FF0000"/>
                <w:sz w:val="24"/>
                <w:szCs w:val="24"/>
              </w:rPr>
              <w:t xml:space="preserve"> д</w:t>
            </w:r>
            <w:r w:rsidR="00CE3F89" w:rsidRPr="00901E73">
              <w:rPr>
                <w:rFonts w:ascii="Times New Roman" w:hAnsi="Times New Roman" w:cs="Times New Roman"/>
                <w:color w:val="FF0000"/>
                <w:sz w:val="24"/>
                <w:szCs w:val="24"/>
              </w:rPr>
              <w:t>ля X</w:t>
            </w:r>
            <w:r w:rsidR="00D8463B" w:rsidRPr="00901E73">
              <w:rPr>
                <w:rFonts w:ascii="Times New Roman" w:hAnsi="Times New Roman" w:cs="Times New Roman"/>
                <w:color w:val="FF0000"/>
                <w:sz w:val="24"/>
                <w:szCs w:val="24"/>
                <w:lang w:val="en-US"/>
              </w:rPr>
              <w:t>I</w:t>
            </w:r>
            <w:r w:rsidR="00CE3F89" w:rsidRPr="00901E73">
              <w:rPr>
                <w:rFonts w:ascii="Times New Roman" w:hAnsi="Times New Roman" w:cs="Times New Roman"/>
                <w:color w:val="FF0000"/>
                <w:sz w:val="24"/>
                <w:szCs w:val="24"/>
              </w:rPr>
              <w:t xml:space="preserve"> </w:t>
            </w:r>
            <w:r w:rsidRPr="00901E73">
              <w:rPr>
                <w:rFonts w:ascii="Times New Roman" w:hAnsi="Times New Roman" w:cs="Times New Roman"/>
                <w:color w:val="FF0000"/>
                <w:sz w:val="24"/>
                <w:szCs w:val="24"/>
              </w:rPr>
              <w:t xml:space="preserve"> классов</w:t>
            </w:r>
            <w:r w:rsidR="00195A7D" w:rsidRPr="00901E73">
              <w:rPr>
                <w:rFonts w:ascii="Times New Roman" w:hAnsi="Times New Roman" w:cs="Times New Roman"/>
                <w:color w:val="FF0000"/>
                <w:sz w:val="24"/>
                <w:szCs w:val="24"/>
              </w:rPr>
              <w:t xml:space="preserve"> на основе </w:t>
            </w:r>
            <w:r w:rsidR="00901E73" w:rsidRPr="00901E73">
              <w:rPr>
                <w:rFonts w:ascii="Times New Roman" w:hAnsi="Times New Roman" w:cs="Times New Roman"/>
                <w:color w:val="FF0000"/>
                <w:sz w:val="24"/>
                <w:szCs w:val="24"/>
              </w:rPr>
              <w:t xml:space="preserve">федерального компонента государственного образовательного стандарта среднего общего образования </w:t>
            </w:r>
          </w:p>
        </w:tc>
      </w:tr>
      <w:tr w:rsidR="00705840" w:rsidRPr="00705840" w:rsidTr="005633D4">
        <w:trPr>
          <w:gridAfter w:val="1"/>
          <w:wAfter w:w="1558" w:type="dxa"/>
          <w:trHeight w:val="144"/>
        </w:trPr>
        <w:tc>
          <w:tcPr>
            <w:tcW w:w="4395" w:type="dxa"/>
            <w:gridSpan w:val="2"/>
            <w:vMerge w:val="restart"/>
            <w:tcBorders>
              <w:top w:val="nil"/>
              <w:left w:val="single" w:sz="4" w:space="0" w:color="auto"/>
              <w:right w:val="single" w:sz="4" w:space="0" w:color="auto"/>
            </w:tcBorders>
            <w:shd w:val="clear" w:color="auto" w:fill="auto"/>
            <w:vAlign w:val="bottom"/>
          </w:tcPr>
          <w:p w:rsidR="00705840" w:rsidRPr="00705840" w:rsidRDefault="00705840"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Учебные предметы</w:t>
            </w:r>
          </w:p>
        </w:tc>
        <w:tc>
          <w:tcPr>
            <w:tcW w:w="6095" w:type="dxa"/>
            <w:gridSpan w:val="2"/>
            <w:tcBorders>
              <w:top w:val="single" w:sz="4" w:space="0" w:color="auto"/>
              <w:left w:val="nil"/>
              <w:bottom w:val="single" w:sz="4" w:space="0" w:color="auto"/>
              <w:right w:val="single" w:sz="4" w:space="0" w:color="auto"/>
            </w:tcBorders>
            <w:shd w:val="clear" w:color="auto" w:fill="auto"/>
            <w:noWrap/>
            <w:vAlign w:val="bottom"/>
          </w:tcPr>
          <w:p w:rsidR="00705840" w:rsidRPr="00705840" w:rsidRDefault="00705840" w:rsidP="00481F9A">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color w:val="000000"/>
                <w:sz w:val="24"/>
                <w:szCs w:val="24"/>
              </w:rPr>
              <w:t>Количество часов в неделю</w:t>
            </w:r>
          </w:p>
        </w:tc>
      </w:tr>
      <w:tr w:rsidR="00D8463B" w:rsidRPr="00705840" w:rsidTr="005633D4">
        <w:trPr>
          <w:gridAfter w:val="1"/>
          <w:wAfter w:w="1558" w:type="dxa"/>
          <w:trHeight w:val="276"/>
        </w:trPr>
        <w:tc>
          <w:tcPr>
            <w:tcW w:w="4395" w:type="dxa"/>
            <w:gridSpan w:val="2"/>
            <w:vMerge/>
            <w:tcBorders>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p>
        </w:tc>
        <w:tc>
          <w:tcPr>
            <w:tcW w:w="3260" w:type="dxa"/>
            <w:tcBorders>
              <w:top w:val="single" w:sz="4" w:space="0" w:color="auto"/>
              <w:left w:val="nil"/>
              <w:right w:val="single" w:sz="4" w:space="0" w:color="auto"/>
            </w:tcBorders>
            <w:shd w:val="clear" w:color="auto" w:fill="auto"/>
            <w:vAlign w:val="bottom"/>
          </w:tcPr>
          <w:p w:rsidR="00D8463B" w:rsidRPr="00705840" w:rsidRDefault="00D8463B" w:rsidP="0018449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p w:rsidR="00D8463B" w:rsidRPr="00705840" w:rsidRDefault="00D8463B" w:rsidP="00184494">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физико-математический</w:t>
            </w:r>
          </w:p>
        </w:tc>
        <w:tc>
          <w:tcPr>
            <w:tcW w:w="2835" w:type="dxa"/>
            <w:tcBorders>
              <w:top w:val="single" w:sz="4" w:space="0" w:color="auto"/>
              <w:left w:val="nil"/>
              <w:right w:val="single" w:sz="4" w:space="0" w:color="auto"/>
            </w:tcBorders>
            <w:shd w:val="clear" w:color="auto" w:fill="auto"/>
            <w:vAlign w:val="bottom"/>
          </w:tcPr>
          <w:p w:rsidR="00D8463B" w:rsidRPr="00705840" w:rsidRDefault="00D8463B" w:rsidP="00184494">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b/>
                <w:sz w:val="24"/>
                <w:szCs w:val="24"/>
              </w:rPr>
              <w:t>11</w:t>
            </w:r>
          </w:p>
          <w:p w:rsidR="00D8463B" w:rsidRPr="00705840" w:rsidRDefault="00D8463B" w:rsidP="0018449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0"/>
                <w:szCs w:val="20"/>
              </w:rPr>
              <w:t>о</w:t>
            </w:r>
            <w:r w:rsidRPr="00705840">
              <w:rPr>
                <w:rFonts w:ascii="Times New Roman" w:eastAsia="Times New Roman" w:hAnsi="Times New Roman" w:cs="Times New Roman"/>
                <w:b/>
                <w:sz w:val="20"/>
                <w:szCs w:val="20"/>
              </w:rPr>
              <w:t>бщеобразовательный</w:t>
            </w:r>
          </w:p>
        </w:tc>
      </w:tr>
      <w:tr w:rsidR="00705840" w:rsidRPr="00705840" w:rsidTr="005633D4">
        <w:trPr>
          <w:gridAfter w:val="1"/>
          <w:wAfter w:w="1558" w:type="dxa"/>
          <w:trHeight w:val="378"/>
        </w:trPr>
        <w:tc>
          <w:tcPr>
            <w:tcW w:w="1049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705840" w:rsidRPr="00705840" w:rsidRDefault="00705840" w:rsidP="00184494">
            <w:pPr>
              <w:spacing w:after="0"/>
              <w:jc w:val="both"/>
              <w:rPr>
                <w:rFonts w:ascii="Times New Roman" w:eastAsia="Times New Roman" w:hAnsi="Times New Roman" w:cs="Times New Roman"/>
                <w:b/>
                <w:i/>
                <w:iCs/>
                <w:color w:val="000000"/>
                <w:sz w:val="24"/>
                <w:szCs w:val="24"/>
              </w:rPr>
            </w:pPr>
            <w:r w:rsidRPr="00705840">
              <w:rPr>
                <w:rFonts w:ascii="Times New Roman" w:eastAsia="Times New Roman" w:hAnsi="Times New Roman" w:cs="Times New Roman"/>
                <w:b/>
                <w:i/>
                <w:iCs/>
                <w:color w:val="000000"/>
                <w:sz w:val="24"/>
                <w:szCs w:val="24"/>
              </w:rPr>
              <w:t>Инвариантная  часть (федеральный компонент)</w:t>
            </w:r>
          </w:p>
        </w:tc>
      </w:tr>
      <w:tr w:rsidR="00D8463B" w:rsidRPr="00705840" w:rsidTr="005633D4">
        <w:trPr>
          <w:gridAfter w:val="1"/>
          <w:wAfter w:w="1558" w:type="dxa"/>
          <w:trHeight w:val="185"/>
        </w:trPr>
        <w:tc>
          <w:tcPr>
            <w:tcW w:w="4395" w:type="dxa"/>
            <w:gridSpan w:val="2"/>
            <w:tcBorders>
              <w:top w:val="nil"/>
              <w:left w:val="single" w:sz="4" w:space="0" w:color="auto"/>
              <w:bottom w:val="single" w:sz="4" w:space="0" w:color="auto"/>
              <w:right w:val="single" w:sz="4" w:space="0" w:color="auto"/>
            </w:tcBorders>
            <w:shd w:val="clear" w:color="auto" w:fill="auto"/>
            <w:noWrap/>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Русский язык</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D8463B" w:rsidRPr="00705840" w:rsidTr="005633D4">
        <w:trPr>
          <w:gridAfter w:val="1"/>
          <w:wAfter w:w="1558" w:type="dxa"/>
          <w:trHeight w:val="247"/>
        </w:trPr>
        <w:tc>
          <w:tcPr>
            <w:tcW w:w="4395" w:type="dxa"/>
            <w:gridSpan w:val="2"/>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Литература</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r>
      <w:tr w:rsidR="00D8463B" w:rsidRPr="00705840" w:rsidTr="005633D4">
        <w:trPr>
          <w:gridAfter w:val="1"/>
          <w:wAfter w:w="1558" w:type="dxa"/>
          <w:trHeight w:val="154"/>
        </w:trPr>
        <w:tc>
          <w:tcPr>
            <w:tcW w:w="4395" w:type="dxa"/>
            <w:gridSpan w:val="2"/>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Иностранный язык</w:t>
            </w:r>
            <w:r>
              <w:rPr>
                <w:rFonts w:ascii="Times New Roman" w:eastAsia="Times New Roman" w:hAnsi="Times New Roman" w:cs="Times New Roman"/>
                <w:color w:val="000000"/>
                <w:sz w:val="24"/>
                <w:szCs w:val="24"/>
              </w:rPr>
              <w:t xml:space="preserve"> </w:t>
            </w:r>
            <w:r w:rsidRPr="00705840">
              <w:rPr>
                <w:rFonts w:ascii="Times New Roman" w:eastAsia="Times New Roman" w:hAnsi="Times New Roman" w:cs="Times New Roman"/>
                <w:color w:val="000000"/>
                <w:sz w:val="24"/>
                <w:szCs w:val="24"/>
              </w:rPr>
              <w:t>(английский)</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r>
      <w:tr w:rsidR="00D8463B" w:rsidRPr="00705840" w:rsidTr="005633D4">
        <w:trPr>
          <w:gridAfter w:val="1"/>
          <w:wAfter w:w="1558" w:type="dxa"/>
          <w:trHeight w:val="227"/>
        </w:trPr>
        <w:tc>
          <w:tcPr>
            <w:tcW w:w="4395" w:type="dxa"/>
            <w:gridSpan w:val="2"/>
            <w:tcBorders>
              <w:top w:val="nil"/>
              <w:left w:val="single" w:sz="4" w:space="0" w:color="auto"/>
              <w:bottom w:val="single" w:sz="4" w:space="0" w:color="auto"/>
              <w:right w:val="single" w:sz="4" w:space="0" w:color="auto"/>
            </w:tcBorders>
            <w:shd w:val="clear" w:color="auto" w:fill="auto"/>
            <w:vAlign w:val="center"/>
          </w:tcPr>
          <w:p w:rsidR="00D8463B" w:rsidRPr="00705840" w:rsidRDefault="00D8463B" w:rsidP="00184494">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Алгебра </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D8463B" w:rsidRPr="009158C7" w:rsidRDefault="00D8463B" w:rsidP="00184494">
            <w:pPr>
              <w:spacing w:after="0"/>
              <w:jc w:val="center"/>
              <w:rPr>
                <w:rFonts w:ascii="Times New Roman" w:eastAsia="Times New Roman" w:hAnsi="Times New Roman" w:cs="Times New Roman"/>
                <w:b/>
                <w:sz w:val="24"/>
                <w:szCs w:val="24"/>
              </w:rPr>
            </w:pPr>
            <w:r w:rsidRPr="009158C7">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D8463B" w:rsidRPr="009158C7" w:rsidRDefault="00D8463B" w:rsidP="00A07690">
            <w:pPr>
              <w:spacing w:after="0"/>
              <w:jc w:val="center"/>
              <w:rPr>
                <w:rFonts w:ascii="Times New Roman" w:eastAsia="Times New Roman" w:hAnsi="Times New Roman" w:cs="Times New Roman"/>
                <w:b/>
                <w:sz w:val="24"/>
                <w:szCs w:val="24"/>
              </w:rPr>
            </w:pPr>
            <w:r w:rsidRPr="00705840">
              <w:rPr>
                <w:rFonts w:ascii="Times New Roman" w:eastAsia="Times New Roman" w:hAnsi="Times New Roman" w:cs="Times New Roman"/>
                <w:sz w:val="24"/>
                <w:szCs w:val="24"/>
              </w:rPr>
              <w:t>2</w:t>
            </w:r>
          </w:p>
        </w:tc>
      </w:tr>
      <w:tr w:rsidR="00D8463B" w:rsidRPr="00705840" w:rsidTr="005633D4">
        <w:trPr>
          <w:gridAfter w:val="1"/>
          <w:wAfter w:w="1558" w:type="dxa"/>
          <w:trHeight w:val="227"/>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3B" w:rsidRPr="00705840" w:rsidRDefault="00D8463B" w:rsidP="00184494">
            <w:pPr>
              <w:spacing w:after="0"/>
              <w:jc w:val="both"/>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 xml:space="preserve">Геометрия </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D8463B" w:rsidRPr="009B2F00" w:rsidRDefault="00D8463B" w:rsidP="00184494">
            <w:pPr>
              <w:spacing w:after="0"/>
              <w:jc w:val="center"/>
              <w:rPr>
                <w:rFonts w:ascii="Times New Roman" w:eastAsia="Times New Roman" w:hAnsi="Times New Roman" w:cs="Times New Roman"/>
                <w:b/>
                <w:sz w:val="24"/>
                <w:szCs w:val="24"/>
              </w:rPr>
            </w:pPr>
            <w:r w:rsidRPr="009B2F00">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sz w:val="24"/>
                <w:szCs w:val="24"/>
              </w:rPr>
            </w:pPr>
            <w:r w:rsidRPr="00705840">
              <w:rPr>
                <w:rFonts w:ascii="Times New Roman" w:eastAsia="Times New Roman" w:hAnsi="Times New Roman" w:cs="Times New Roman"/>
                <w:sz w:val="24"/>
                <w:szCs w:val="24"/>
              </w:rPr>
              <w:t>2</w:t>
            </w:r>
          </w:p>
        </w:tc>
      </w:tr>
      <w:tr w:rsidR="00D8463B" w:rsidRPr="00705840" w:rsidTr="005633D4">
        <w:trPr>
          <w:gridAfter w:val="1"/>
          <w:wAfter w:w="1558" w:type="dxa"/>
          <w:trHeight w:val="245"/>
        </w:trPr>
        <w:tc>
          <w:tcPr>
            <w:tcW w:w="4395" w:type="dxa"/>
            <w:gridSpan w:val="2"/>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Информатика</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D8463B" w:rsidRPr="00705840" w:rsidTr="005633D4">
        <w:trPr>
          <w:gridAfter w:val="1"/>
          <w:wAfter w:w="1558" w:type="dxa"/>
          <w:trHeight w:val="151"/>
        </w:trPr>
        <w:tc>
          <w:tcPr>
            <w:tcW w:w="4395" w:type="dxa"/>
            <w:gridSpan w:val="2"/>
            <w:tcBorders>
              <w:top w:val="nil"/>
              <w:left w:val="single" w:sz="4" w:space="0" w:color="auto"/>
              <w:bottom w:val="single" w:sz="4" w:space="0" w:color="auto"/>
              <w:right w:val="single" w:sz="4" w:space="0" w:color="auto"/>
            </w:tcBorders>
            <w:shd w:val="clear" w:color="auto" w:fill="auto"/>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История</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r>
      <w:tr w:rsidR="00D8463B" w:rsidRPr="00705840" w:rsidTr="005633D4">
        <w:trPr>
          <w:gridAfter w:val="1"/>
          <w:wAfter w:w="1558" w:type="dxa"/>
          <w:trHeight w:val="200"/>
        </w:trPr>
        <w:tc>
          <w:tcPr>
            <w:tcW w:w="4395" w:type="dxa"/>
            <w:gridSpan w:val="2"/>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Обществознание</w:t>
            </w:r>
          </w:p>
        </w:tc>
        <w:tc>
          <w:tcPr>
            <w:tcW w:w="3260" w:type="dxa"/>
            <w:tcBorders>
              <w:top w:val="nil"/>
              <w:left w:val="nil"/>
              <w:bottom w:val="single" w:sz="4" w:space="0" w:color="auto"/>
              <w:right w:val="single" w:sz="4" w:space="0" w:color="auto"/>
            </w:tcBorders>
            <w:shd w:val="clear" w:color="auto" w:fill="auto"/>
            <w:noWrap/>
            <w:vAlign w:val="bottom"/>
          </w:tcPr>
          <w:p w:rsidR="00D8463B" w:rsidRPr="003A3C77" w:rsidRDefault="00D8463B" w:rsidP="00184494">
            <w:pPr>
              <w:spacing w:after="0"/>
              <w:jc w:val="center"/>
              <w:rPr>
                <w:rFonts w:ascii="Times New Roman" w:eastAsia="Times New Roman" w:hAnsi="Times New Roman" w:cs="Times New Roman"/>
                <w:color w:val="000000"/>
                <w:sz w:val="24"/>
                <w:szCs w:val="24"/>
              </w:rPr>
            </w:pPr>
            <w:r w:rsidRPr="003A3C77">
              <w:rPr>
                <w:rFonts w:ascii="Times New Roman" w:eastAsia="Times New Roman" w:hAnsi="Times New Roman" w:cs="Times New Roman"/>
                <w:color w:val="000000"/>
                <w:sz w:val="24"/>
                <w:szCs w:val="24"/>
              </w:rPr>
              <w:t>2</w:t>
            </w:r>
          </w:p>
        </w:tc>
        <w:tc>
          <w:tcPr>
            <w:tcW w:w="2835" w:type="dxa"/>
            <w:tcBorders>
              <w:top w:val="nil"/>
              <w:left w:val="nil"/>
              <w:bottom w:val="single" w:sz="4" w:space="0" w:color="auto"/>
              <w:right w:val="single" w:sz="4" w:space="0" w:color="auto"/>
            </w:tcBorders>
            <w:shd w:val="clear" w:color="auto" w:fill="auto"/>
            <w:noWrap/>
            <w:vAlign w:val="bottom"/>
          </w:tcPr>
          <w:p w:rsidR="00D8463B" w:rsidRPr="009158C7" w:rsidRDefault="00D8463B" w:rsidP="00A07690">
            <w:pPr>
              <w:spacing w:after="0"/>
              <w:jc w:val="center"/>
              <w:rPr>
                <w:rFonts w:ascii="Times New Roman" w:eastAsia="Times New Roman" w:hAnsi="Times New Roman" w:cs="Times New Roman"/>
                <w:b/>
                <w:color w:val="000000"/>
                <w:sz w:val="24"/>
                <w:szCs w:val="24"/>
              </w:rPr>
            </w:pPr>
            <w:r w:rsidRPr="00705840">
              <w:rPr>
                <w:rFonts w:ascii="Times New Roman" w:eastAsia="Times New Roman" w:hAnsi="Times New Roman" w:cs="Times New Roman"/>
                <w:color w:val="000000"/>
                <w:sz w:val="24"/>
                <w:szCs w:val="24"/>
              </w:rPr>
              <w:t>2</w:t>
            </w:r>
          </w:p>
        </w:tc>
      </w:tr>
      <w:tr w:rsidR="00D8463B" w:rsidRPr="00705840" w:rsidTr="005633D4">
        <w:trPr>
          <w:gridAfter w:val="1"/>
          <w:wAfter w:w="1558" w:type="dxa"/>
          <w:trHeight w:val="215"/>
        </w:trPr>
        <w:tc>
          <w:tcPr>
            <w:tcW w:w="4395" w:type="dxa"/>
            <w:gridSpan w:val="2"/>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 xml:space="preserve">География </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D8463B" w:rsidRPr="00705840" w:rsidTr="005633D4">
        <w:trPr>
          <w:gridAfter w:val="1"/>
          <w:wAfter w:w="1558" w:type="dxa"/>
          <w:trHeight w:val="216"/>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Физика</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D8463B" w:rsidRPr="003A3C77" w:rsidRDefault="00D8463B"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D8463B" w:rsidRPr="009158C7"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2</w:t>
            </w:r>
          </w:p>
        </w:tc>
      </w:tr>
      <w:tr w:rsidR="00D8463B" w:rsidRPr="00705840" w:rsidTr="005633D4">
        <w:trPr>
          <w:gridAfter w:val="1"/>
          <w:wAfter w:w="1558" w:type="dxa"/>
          <w:trHeight w:val="216"/>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Астрономия </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D8463B" w:rsidRPr="009158C7" w:rsidRDefault="0078050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D8463B" w:rsidRPr="009158C7" w:rsidRDefault="0078050B" w:rsidP="00A07690">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r>
      <w:tr w:rsidR="00D8463B" w:rsidRPr="00705840" w:rsidTr="005633D4">
        <w:trPr>
          <w:gridAfter w:val="1"/>
          <w:wAfter w:w="1558" w:type="dxa"/>
          <w:trHeight w:val="149"/>
        </w:trPr>
        <w:tc>
          <w:tcPr>
            <w:tcW w:w="4395" w:type="dxa"/>
            <w:gridSpan w:val="2"/>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Химия</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D8463B" w:rsidRPr="00705840" w:rsidTr="005633D4">
        <w:trPr>
          <w:gridAfter w:val="1"/>
          <w:wAfter w:w="1558" w:type="dxa"/>
          <w:trHeight w:val="197"/>
        </w:trPr>
        <w:tc>
          <w:tcPr>
            <w:tcW w:w="4395" w:type="dxa"/>
            <w:gridSpan w:val="2"/>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Биология</w:t>
            </w:r>
          </w:p>
        </w:tc>
        <w:tc>
          <w:tcPr>
            <w:tcW w:w="3260" w:type="dxa"/>
            <w:tcBorders>
              <w:top w:val="nil"/>
              <w:left w:val="nil"/>
              <w:bottom w:val="single" w:sz="4" w:space="0" w:color="auto"/>
              <w:right w:val="single" w:sz="4" w:space="0" w:color="auto"/>
            </w:tcBorders>
            <w:shd w:val="clear" w:color="auto" w:fill="auto"/>
            <w:noWrap/>
            <w:vAlign w:val="bottom"/>
          </w:tcPr>
          <w:p w:rsidR="00D8463B" w:rsidRPr="009158C7" w:rsidRDefault="00D8463B" w:rsidP="00184494">
            <w:pPr>
              <w:spacing w:after="0"/>
              <w:jc w:val="center"/>
              <w:rPr>
                <w:rFonts w:ascii="Times New Roman" w:eastAsia="Times New Roman" w:hAnsi="Times New Roman" w:cs="Times New Roman"/>
                <w:color w:val="000000"/>
                <w:sz w:val="24"/>
                <w:szCs w:val="24"/>
              </w:rPr>
            </w:pPr>
            <w:r w:rsidRPr="009158C7">
              <w:rPr>
                <w:rFonts w:ascii="Times New Roman" w:eastAsia="Times New Roman" w:hAnsi="Times New Roman" w:cs="Times New Roman"/>
                <w:color w:val="000000"/>
                <w:sz w:val="24"/>
                <w:szCs w:val="24"/>
              </w:rPr>
              <w:t>1</w:t>
            </w:r>
          </w:p>
        </w:tc>
        <w:tc>
          <w:tcPr>
            <w:tcW w:w="2835" w:type="dxa"/>
            <w:tcBorders>
              <w:top w:val="nil"/>
              <w:left w:val="nil"/>
              <w:bottom w:val="single" w:sz="4" w:space="0" w:color="auto"/>
              <w:right w:val="single" w:sz="4" w:space="0" w:color="auto"/>
            </w:tcBorders>
            <w:shd w:val="clear" w:color="auto" w:fill="auto"/>
            <w:noWrap/>
            <w:vAlign w:val="bottom"/>
          </w:tcPr>
          <w:p w:rsidR="00D8463B" w:rsidRPr="009158C7"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D8463B" w:rsidRPr="00705840" w:rsidTr="005633D4">
        <w:trPr>
          <w:gridAfter w:val="1"/>
          <w:wAfter w:w="1558" w:type="dxa"/>
          <w:trHeight w:val="218"/>
        </w:trPr>
        <w:tc>
          <w:tcPr>
            <w:tcW w:w="4395" w:type="dxa"/>
            <w:gridSpan w:val="2"/>
            <w:tcBorders>
              <w:top w:val="nil"/>
              <w:left w:val="single" w:sz="4" w:space="0" w:color="auto"/>
              <w:bottom w:val="single" w:sz="4" w:space="0" w:color="auto"/>
              <w:right w:val="single" w:sz="4" w:space="0" w:color="auto"/>
            </w:tcBorders>
            <w:shd w:val="clear" w:color="auto" w:fill="auto"/>
            <w:noWrap/>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МХК</w:t>
            </w:r>
          </w:p>
        </w:tc>
        <w:tc>
          <w:tcPr>
            <w:tcW w:w="3260" w:type="dxa"/>
            <w:tcBorders>
              <w:top w:val="nil"/>
              <w:left w:val="single" w:sz="4" w:space="0" w:color="auto"/>
              <w:bottom w:val="single" w:sz="4" w:space="0" w:color="auto"/>
              <w:right w:val="single" w:sz="4" w:space="0" w:color="auto"/>
            </w:tcBorders>
            <w:shd w:val="clear" w:color="auto" w:fill="auto"/>
            <w:noWrap/>
            <w:vAlign w:val="center"/>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835" w:type="dxa"/>
            <w:tcBorders>
              <w:top w:val="nil"/>
              <w:left w:val="single" w:sz="4" w:space="0" w:color="auto"/>
              <w:bottom w:val="single" w:sz="4" w:space="0" w:color="auto"/>
              <w:right w:val="single" w:sz="4" w:space="0" w:color="auto"/>
            </w:tcBorders>
            <w:shd w:val="clear" w:color="auto" w:fill="auto"/>
            <w:noWrap/>
            <w:vAlign w:val="center"/>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D8463B" w:rsidRPr="00705840" w:rsidTr="005633D4">
        <w:trPr>
          <w:gridAfter w:val="1"/>
          <w:wAfter w:w="1558" w:type="dxa"/>
          <w:trHeight w:val="213"/>
        </w:trPr>
        <w:tc>
          <w:tcPr>
            <w:tcW w:w="4395" w:type="dxa"/>
            <w:gridSpan w:val="2"/>
            <w:tcBorders>
              <w:top w:val="nil"/>
              <w:left w:val="single" w:sz="4" w:space="0" w:color="auto"/>
              <w:bottom w:val="single" w:sz="4" w:space="0" w:color="auto"/>
              <w:right w:val="single" w:sz="4" w:space="0" w:color="auto"/>
            </w:tcBorders>
            <w:shd w:val="clear" w:color="auto" w:fill="auto"/>
            <w:noWrap/>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Технология</w:t>
            </w: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D8463B" w:rsidRPr="00705840" w:rsidTr="005633D4">
        <w:trPr>
          <w:gridAfter w:val="1"/>
          <w:wAfter w:w="1558" w:type="dxa"/>
          <w:trHeight w:val="275"/>
        </w:trPr>
        <w:tc>
          <w:tcPr>
            <w:tcW w:w="43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ОБЖ</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1</w:t>
            </w:r>
          </w:p>
        </w:tc>
      </w:tr>
      <w:tr w:rsidR="00D8463B" w:rsidRPr="00705840" w:rsidTr="005633D4">
        <w:trPr>
          <w:gridAfter w:val="1"/>
          <w:wAfter w:w="1558" w:type="dxa"/>
          <w:trHeight w:val="319"/>
        </w:trPr>
        <w:tc>
          <w:tcPr>
            <w:tcW w:w="4395" w:type="dxa"/>
            <w:gridSpan w:val="2"/>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Физическая культура</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color w:val="000000"/>
                <w:sz w:val="24"/>
                <w:szCs w:val="24"/>
              </w:rPr>
            </w:pPr>
            <w:r w:rsidRPr="00705840">
              <w:rPr>
                <w:rFonts w:ascii="Times New Roman" w:eastAsia="Times New Roman" w:hAnsi="Times New Roman" w:cs="Times New Roman"/>
                <w:color w:val="000000"/>
                <w:sz w:val="24"/>
                <w:szCs w:val="24"/>
              </w:rPr>
              <w:t>3</w:t>
            </w:r>
          </w:p>
        </w:tc>
      </w:tr>
      <w:tr w:rsidR="00D8463B" w:rsidRPr="00705840" w:rsidTr="005633D4">
        <w:trPr>
          <w:trHeight w:val="319"/>
        </w:trPr>
        <w:tc>
          <w:tcPr>
            <w:tcW w:w="4395" w:type="dxa"/>
            <w:gridSpan w:val="2"/>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Объём учебной нагрузки при 5-дневной учебной неделе</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w:t>
            </w:r>
            <w:r w:rsidR="005633D4">
              <w:rPr>
                <w:rFonts w:ascii="Times New Roman" w:eastAsia="Times New Roman" w:hAnsi="Times New Roman" w:cs="Times New Roman"/>
                <w:b/>
                <w:color w:val="000000"/>
                <w:sz w:val="24"/>
                <w:szCs w:val="24"/>
              </w:rPr>
              <w:t>8</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A07690">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27</w:t>
            </w:r>
          </w:p>
        </w:tc>
        <w:tc>
          <w:tcPr>
            <w:tcW w:w="1558" w:type="dxa"/>
            <w:vAlign w:val="bottom"/>
          </w:tcPr>
          <w:p w:rsidR="00D8463B" w:rsidRPr="00705840" w:rsidRDefault="00D8463B" w:rsidP="00184494">
            <w:pPr>
              <w:spacing w:after="0"/>
              <w:jc w:val="both"/>
              <w:rPr>
                <w:rFonts w:ascii="Times New Roman" w:eastAsia="Times New Roman" w:hAnsi="Times New Roman" w:cs="Times New Roman"/>
                <w:b/>
                <w:color w:val="000000"/>
                <w:sz w:val="24"/>
                <w:szCs w:val="24"/>
              </w:rPr>
            </w:pPr>
          </w:p>
        </w:tc>
      </w:tr>
      <w:tr w:rsidR="00A11C76" w:rsidRPr="00705840" w:rsidTr="005633D4">
        <w:trPr>
          <w:gridAfter w:val="1"/>
          <w:wAfter w:w="1558" w:type="dxa"/>
          <w:trHeight w:val="319"/>
        </w:trPr>
        <w:tc>
          <w:tcPr>
            <w:tcW w:w="10490" w:type="dxa"/>
            <w:gridSpan w:val="4"/>
            <w:tcBorders>
              <w:top w:val="single" w:sz="4" w:space="0" w:color="auto"/>
              <w:left w:val="single" w:sz="4" w:space="0" w:color="auto"/>
              <w:bottom w:val="single" w:sz="4" w:space="0" w:color="auto"/>
              <w:right w:val="single" w:sz="4" w:space="0" w:color="auto"/>
            </w:tcBorders>
            <w:vAlign w:val="center"/>
          </w:tcPr>
          <w:p w:rsidR="00A11C76" w:rsidRPr="00705840" w:rsidRDefault="00A11C76" w:rsidP="00184494">
            <w:pPr>
              <w:spacing w:after="0"/>
              <w:jc w:val="both"/>
              <w:rPr>
                <w:rFonts w:ascii="Times New Roman" w:eastAsia="Times New Roman" w:hAnsi="Times New Roman" w:cs="Times New Roman"/>
                <w:b/>
                <w:color w:val="000000"/>
                <w:sz w:val="24"/>
                <w:szCs w:val="24"/>
              </w:rPr>
            </w:pPr>
            <w:r w:rsidRPr="00705840">
              <w:rPr>
                <w:rFonts w:ascii="Times New Roman" w:eastAsia="Times New Roman" w:hAnsi="Times New Roman" w:cs="Times New Roman"/>
                <w:b/>
                <w:i/>
                <w:iCs/>
                <w:color w:val="000000"/>
                <w:sz w:val="24"/>
                <w:szCs w:val="24"/>
              </w:rPr>
              <w:t>Вариативная часть (школьный компонент)</w:t>
            </w:r>
          </w:p>
        </w:tc>
      </w:tr>
      <w:tr w:rsidR="00D8463B" w:rsidRPr="00705840" w:rsidTr="005633D4">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Математика </w:t>
            </w:r>
          </w:p>
        </w:tc>
        <w:tc>
          <w:tcPr>
            <w:tcW w:w="1984" w:type="dxa"/>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Алгебра</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b/>
                <w:color w:val="000000"/>
                <w:sz w:val="24"/>
                <w:szCs w:val="24"/>
              </w:rPr>
            </w:pP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5633D4"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D8463B" w:rsidRPr="00705840" w:rsidTr="005633D4">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984" w:type="dxa"/>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Русский язык</w:t>
            </w: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b/>
                <w:color w:val="000000"/>
                <w:sz w:val="24"/>
                <w:szCs w:val="24"/>
              </w:rPr>
            </w:pP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5633D4"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5633D4" w:rsidRPr="00705840" w:rsidTr="00EC5959">
        <w:trPr>
          <w:gridAfter w:val="1"/>
          <w:wAfter w:w="1558" w:type="dxa"/>
          <w:trHeight w:val="319"/>
        </w:trPr>
        <w:tc>
          <w:tcPr>
            <w:tcW w:w="10490" w:type="dxa"/>
            <w:gridSpan w:val="4"/>
            <w:tcBorders>
              <w:top w:val="single" w:sz="4" w:space="0" w:color="auto"/>
              <w:left w:val="single" w:sz="4" w:space="0" w:color="auto"/>
              <w:bottom w:val="single" w:sz="4" w:space="0" w:color="auto"/>
              <w:right w:val="single" w:sz="4" w:space="0" w:color="auto"/>
            </w:tcBorders>
            <w:vAlign w:val="center"/>
          </w:tcPr>
          <w:p w:rsidR="005633D4" w:rsidRPr="00705840" w:rsidRDefault="005633D4" w:rsidP="005633D4">
            <w:pPr>
              <w:spacing w:after="0"/>
              <w:rPr>
                <w:rFonts w:ascii="Times New Roman" w:eastAsia="Times New Roman" w:hAnsi="Times New Roman" w:cs="Times New Roman"/>
                <w:b/>
                <w:color w:val="000000"/>
                <w:sz w:val="24"/>
                <w:szCs w:val="24"/>
              </w:rPr>
            </w:pPr>
            <w:r w:rsidRPr="005633D4">
              <w:rPr>
                <w:rFonts w:ascii="Times New Roman" w:eastAsia="Times New Roman" w:hAnsi="Times New Roman" w:cs="Times New Roman"/>
                <w:b/>
                <w:iCs/>
                <w:color w:val="000000"/>
                <w:sz w:val="24"/>
                <w:szCs w:val="24"/>
              </w:rPr>
              <w:t>Элективные курсы**</w:t>
            </w:r>
          </w:p>
        </w:tc>
      </w:tr>
      <w:tr w:rsidR="005633D4" w:rsidRPr="00705840" w:rsidTr="00DA0F26">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5633D4" w:rsidRPr="00705840" w:rsidRDefault="005633D4"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Обществознание </w:t>
            </w:r>
          </w:p>
        </w:tc>
        <w:tc>
          <w:tcPr>
            <w:tcW w:w="1984" w:type="dxa"/>
            <w:tcBorders>
              <w:top w:val="single" w:sz="4" w:space="0" w:color="auto"/>
              <w:left w:val="single" w:sz="4" w:space="0" w:color="auto"/>
              <w:bottom w:val="single" w:sz="4" w:space="0" w:color="auto"/>
              <w:right w:val="single" w:sz="4" w:space="0" w:color="auto"/>
            </w:tcBorders>
            <w:vAlign w:val="center"/>
          </w:tcPr>
          <w:p w:rsidR="005633D4" w:rsidRPr="00705840" w:rsidRDefault="005633D4" w:rsidP="00184494">
            <w:pPr>
              <w:spacing w:after="0"/>
              <w:jc w:val="both"/>
              <w:rPr>
                <w:rFonts w:ascii="Times New Roman" w:eastAsia="Times New Roman" w:hAnsi="Times New Roman" w:cs="Times New Roman"/>
                <w:iCs/>
                <w:color w:val="000000"/>
                <w:sz w:val="24"/>
                <w:szCs w:val="24"/>
              </w:rPr>
            </w:pP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5633D4" w:rsidRPr="00705840" w:rsidRDefault="005633D4" w:rsidP="00184494">
            <w:pPr>
              <w:spacing w:after="0"/>
              <w:jc w:val="center"/>
              <w:rPr>
                <w:rFonts w:ascii="Times New Roman" w:eastAsia="Times New Roman" w:hAnsi="Times New Roman" w:cs="Times New Roman"/>
                <w:b/>
                <w:color w:val="000000"/>
                <w:sz w:val="24"/>
                <w:szCs w:val="24"/>
              </w:rPr>
            </w:pPr>
          </w:p>
        </w:tc>
        <w:tc>
          <w:tcPr>
            <w:tcW w:w="2835" w:type="dxa"/>
            <w:vMerge w:val="restart"/>
            <w:tcBorders>
              <w:top w:val="nil"/>
              <w:left w:val="nil"/>
              <w:right w:val="single" w:sz="4" w:space="0" w:color="auto"/>
            </w:tcBorders>
            <w:shd w:val="clear" w:color="auto" w:fill="auto"/>
            <w:noWrap/>
            <w:vAlign w:val="bottom"/>
          </w:tcPr>
          <w:p w:rsidR="005633D4" w:rsidRPr="005633D4" w:rsidRDefault="005633D4"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r>
      <w:tr w:rsidR="005633D4" w:rsidRPr="00705840" w:rsidTr="00DA0F26">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5633D4" w:rsidRPr="00705840" w:rsidRDefault="005633D4" w:rsidP="00184494">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Естествознание </w:t>
            </w:r>
          </w:p>
        </w:tc>
        <w:tc>
          <w:tcPr>
            <w:tcW w:w="1984" w:type="dxa"/>
            <w:tcBorders>
              <w:top w:val="single" w:sz="4" w:space="0" w:color="auto"/>
              <w:left w:val="single" w:sz="4" w:space="0" w:color="auto"/>
              <w:bottom w:val="single" w:sz="4" w:space="0" w:color="auto"/>
              <w:right w:val="single" w:sz="4" w:space="0" w:color="auto"/>
            </w:tcBorders>
            <w:vAlign w:val="center"/>
          </w:tcPr>
          <w:p w:rsidR="005633D4" w:rsidRPr="00705840" w:rsidRDefault="005633D4" w:rsidP="00184494">
            <w:pPr>
              <w:spacing w:after="0"/>
              <w:jc w:val="both"/>
              <w:rPr>
                <w:rFonts w:ascii="Times New Roman" w:eastAsia="Times New Roman" w:hAnsi="Times New Roman" w:cs="Times New Roman"/>
                <w:iCs/>
                <w:color w:val="000000"/>
                <w:sz w:val="24"/>
                <w:szCs w:val="24"/>
              </w:rPr>
            </w:pPr>
          </w:p>
        </w:tc>
        <w:tc>
          <w:tcPr>
            <w:tcW w:w="3260" w:type="dxa"/>
            <w:tcBorders>
              <w:top w:val="single" w:sz="4" w:space="0" w:color="auto"/>
              <w:left w:val="nil"/>
              <w:bottom w:val="single" w:sz="4" w:space="0" w:color="auto"/>
              <w:right w:val="single" w:sz="4" w:space="0" w:color="auto"/>
            </w:tcBorders>
            <w:shd w:val="clear" w:color="auto" w:fill="auto"/>
            <w:noWrap/>
            <w:vAlign w:val="bottom"/>
          </w:tcPr>
          <w:p w:rsidR="005633D4" w:rsidRPr="00705840" w:rsidRDefault="00DA0F26"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2835" w:type="dxa"/>
            <w:vMerge/>
            <w:tcBorders>
              <w:left w:val="nil"/>
              <w:bottom w:val="single" w:sz="4" w:space="0" w:color="auto"/>
              <w:right w:val="single" w:sz="4" w:space="0" w:color="auto"/>
            </w:tcBorders>
            <w:shd w:val="clear" w:color="auto" w:fill="auto"/>
            <w:noWrap/>
            <w:vAlign w:val="bottom"/>
          </w:tcPr>
          <w:p w:rsidR="005633D4" w:rsidRPr="00705840" w:rsidRDefault="005633D4" w:rsidP="00184494">
            <w:pPr>
              <w:spacing w:after="0"/>
              <w:jc w:val="center"/>
              <w:rPr>
                <w:rFonts w:ascii="Times New Roman" w:eastAsia="Times New Roman" w:hAnsi="Times New Roman" w:cs="Times New Roman"/>
                <w:b/>
                <w:color w:val="000000"/>
                <w:sz w:val="24"/>
                <w:szCs w:val="24"/>
                <w:lang w:val="en-US"/>
              </w:rPr>
            </w:pPr>
          </w:p>
        </w:tc>
      </w:tr>
      <w:tr w:rsidR="00D8463B" w:rsidRPr="00705840" w:rsidTr="005633D4">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Технология </w:t>
            </w:r>
          </w:p>
        </w:tc>
        <w:tc>
          <w:tcPr>
            <w:tcW w:w="1984" w:type="dxa"/>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iCs/>
                <w:color w:val="000000"/>
                <w:sz w:val="24"/>
                <w:szCs w:val="24"/>
              </w:rPr>
            </w:pP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5633D4"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b/>
                <w:color w:val="000000"/>
                <w:sz w:val="24"/>
                <w:szCs w:val="24"/>
                <w:lang w:val="en-US"/>
              </w:rPr>
            </w:pPr>
          </w:p>
        </w:tc>
      </w:tr>
      <w:tr w:rsidR="00D8463B" w:rsidRPr="00705840" w:rsidTr="005633D4">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iCs/>
                <w:color w:val="000000"/>
                <w:sz w:val="24"/>
                <w:szCs w:val="24"/>
              </w:rPr>
            </w:pPr>
            <w:r w:rsidRPr="00705840">
              <w:rPr>
                <w:rFonts w:ascii="Times New Roman" w:eastAsia="Times New Roman" w:hAnsi="Times New Roman" w:cs="Times New Roman"/>
                <w:iCs/>
                <w:color w:val="000000"/>
                <w:sz w:val="24"/>
                <w:szCs w:val="24"/>
              </w:rPr>
              <w:t xml:space="preserve">Филология </w:t>
            </w:r>
          </w:p>
        </w:tc>
        <w:tc>
          <w:tcPr>
            <w:tcW w:w="1984" w:type="dxa"/>
            <w:tcBorders>
              <w:top w:val="single" w:sz="4" w:space="0" w:color="auto"/>
              <w:left w:val="single" w:sz="4" w:space="0" w:color="auto"/>
              <w:bottom w:val="single" w:sz="4" w:space="0" w:color="auto"/>
              <w:right w:val="single" w:sz="4" w:space="0" w:color="auto"/>
            </w:tcBorders>
            <w:vAlign w:val="center"/>
          </w:tcPr>
          <w:p w:rsidR="00D8463B" w:rsidRPr="00705840" w:rsidRDefault="00D8463B" w:rsidP="00184494">
            <w:pPr>
              <w:spacing w:after="0"/>
              <w:jc w:val="both"/>
              <w:rPr>
                <w:rFonts w:ascii="Times New Roman" w:eastAsia="Times New Roman" w:hAnsi="Times New Roman" w:cs="Times New Roman"/>
                <w:iCs/>
                <w:color w:val="000000"/>
                <w:sz w:val="24"/>
                <w:szCs w:val="24"/>
              </w:rPr>
            </w:pPr>
          </w:p>
        </w:tc>
        <w:tc>
          <w:tcPr>
            <w:tcW w:w="3260" w:type="dxa"/>
            <w:tcBorders>
              <w:top w:val="nil"/>
              <w:left w:val="nil"/>
              <w:bottom w:val="single" w:sz="4" w:space="0" w:color="auto"/>
              <w:right w:val="single" w:sz="4" w:space="0" w:color="auto"/>
            </w:tcBorders>
            <w:shd w:val="clear" w:color="auto" w:fill="auto"/>
            <w:noWrap/>
            <w:vAlign w:val="bottom"/>
          </w:tcPr>
          <w:p w:rsidR="00D8463B" w:rsidRPr="00705840" w:rsidRDefault="005633D4"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w:t>
            </w:r>
          </w:p>
        </w:tc>
        <w:tc>
          <w:tcPr>
            <w:tcW w:w="2835" w:type="dxa"/>
            <w:tcBorders>
              <w:top w:val="nil"/>
              <w:left w:val="nil"/>
              <w:bottom w:val="single" w:sz="4" w:space="0" w:color="auto"/>
              <w:right w:val="single" w:sz="4" w:space="0" w:color="auto"/>
            </w:tcBorders>
            <w:shd w:val="clear" w:color="auto" w:fill="auto"/>
            <w:noWrap/>
            <w:vAlign w:val="bottom"/>
          </w:tcPr>
          <w:p w:rsidR="00D8463B" w:rsidRPr="00705840" w:rsidRDefault="00D8463B" w:rsidP="00184494">
            <w:pPr>
              <w:spacing w:after="0"/>
              <w:jc w:val="center"/>
              <w:rPr>
                <w:rFonts w:ascii="Times New Roman" w:eastAsia="Times New Roman" w:hAnsi="Times New Roman" w:cs="Times New Roman"/>
                <w:b/>
                <w:color w:val="000000"/>
                <w:sz w:val="24"/>
                <w:szCs w:val="24"/>
              </w:rPr>
            </w:pPr>
          </w:p>
        </w:tc>
      </w:tr>
      <w:tr w:rsidR="005633D4" w:rsidRPr="00705840" w:rsidTr="005633D4">
        <w:trPr>
          <w:gridAfter w:val="1"/>
          <w:wAfter w:w="1558" w:type="dxa"/>
          <w:trHeight w:val="319"/>
        </w:trPr>
        <w:tc>
          <w:tcPr>
            <w:tcW w:w="2411" w:type="dxa"/>
            <w:tcBorders>
              <w:top w:val="single" w:sz="4" w:space="0" w:color="auto"/>
              <w:left w:val="single" w:sz="4" w:space="0" w:color="auto"/>
              <w:bottom w:val="single" w:sz="4" w:space="0" w:color="auto"/>
              <w:right w:val="single" w:sz="4" w:space="0" w:color="auto"/>
            </w:tcBorders>
            <w:vAlign w:val="center"/>
          </w:tcPr>
          <w:p w:rsidR="005633D4" w:rsidRPr="00184494" w:rsidRDefault="005633D4" w:rsidP="00184494">
            <w:pPr>
              <w:pStyle w:val="a3"/>
              <w:rPr>
                <w:rFonts w:ascii="Times New Roman" w:eastAsia="Times New Roman" w:hAnsi="Times New Roman" w:cs="Times New Roman"/>
                <w:b/>
                <w:sz w:val="24"/>
                <w:szCs w:val="24"/>
              </w:rPr>
            </w:pPr>
            <w:r w:rsidRPr="00184494">
              <w:rPr>
                <w:rFonts w:ascii="Times New Roman" w:eastAsia="Times New Roman" w:hAnsi="Times New Roman" w:cs="Times New Roman"/>
                <w:b/>
                <w:sz w:val="24"/>
                <w:szCs w:val="24"/>
              </w:rPr>
              <w:t>Максимальный объём нагрузки при 5-дневной учебной недели</w:t>
            </w:r>
          </w:p>
        </w:tc>
        <w:tc>
          <w:tcPr>
            <w:tcW w:w="1984" w:type="dxa"/>
            <w:tcBorders>
              <w:top w:val="single" w:sz="4" w:space="0" w:color="auto"/>
              <w:left w:val="single" w:sz="4" w:space="0" w:color="auto"/>
              <w:bottom w:val="single" w:sz="4" w:space="0" w:color="auto"/>
              <w:right w:val="single" w:sz="4" w:space="0" w:color="auto"/>
            </w:tcBorders>
            <w:vAlign w:val="center"/>
          </w:tcPr>
          <w:p w:rsidR="005633D4" w:rsidRPr="00705840" w:rsidRDefault="005633D4" w:rsidP="00184494">
            <w:pPr>
              <w:spacing w:after="0"/>
              <w:jc w:val="both"/>
              <w:rPr>
                <w:rFonts w:ascii="Times New Roman" w:eastAsia="Times New Roman" w:hAnsi="Times New Roman" w:cs="Times New Roman"/>
                <w:b/>
                <w:i/>
                <w:iCs/>
                <w:color w:val="000000"/>
                <w:sz w:val="24"/>
                <w:szCs w:val="24"/>
              </w:rPr>
            </w:pPr>
          </w:p>
        </w:tc>
        <w:tc>
          <w:tcPr>
            <w:tcW w:w="3260" w:type="dxa"/>
            <w:tcBorders>
              <w:top w:val="nil"/>
              <w:left w:val="nil"/>
              <w:bottom w:val="single" w:sz="4" w:space="0" w:color="auto"/>
              <w:right w:val="single" w:sz="4" w:space="0" w:color="auto"/>
            </w:tcBorders>
            <w:shd w:val="clear" w:color="auto" w:fill="auto"/>
            <w:noWrap/>
            <w:vAlign w:val="bottom"/>
          </w:tcPr>
          <w:p w:rsidR="005633D4" w:rsidRPr="00705840" w:rsidRDefault="005633D4"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r w:rsidR="00DA0F26">
              <w:rPr>
                <w:rFonts w:ascii="Times New Roman" w:eastAsia="Times New Roman" w:hAnsi="Times New Roman" w:cs="Times New Roman"/>
                <w:b/>
                <w:color w:val="000000"/>
                <w:sz w:val="24"/>
                <w:szCs w:val="24"/>
              </w:rPr>
              <w:t>1</w:t>
            </w:r>
          </w:p>
        </w:tc>
        <w:tc>
          <w:tcPr>
            <w:tcW w:w="2835" w:type="dxa"/>
            <w:tcBorders>
              <w:top w:val="nil"/>
              <w:left w:val="nil"/>
              <w:bottom w:val="single" w:sz="4" w:space="0" w:color="auto"/>
              <w:right w:val="single" w:sz="4" w:space="0" w:color="auto"/>
            </w:tcBorders>
            <w:shd w:val="clear" w:color="auto" w:fill="auto"/>
            <w:noWrap/>
            <w:vAlign w:val="bottom"/>
          </w:tcPr>
          <w:p w:rsidR="005633D4" w:rsidRPr="00705840" w:rsidRDefault="005633D4" w:rsidP="00184494">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w:t>
            </w:r>
          </w:p>
        </w:tc>
      </w:tr>
    </w:tbl>
    <w:p w:rsidR="000D1757" w:rsidRPr="00F32B30" w:rsidRDefault="0059480F" w:rsidP="00F32B30">
      <w:pPr>
        <w:spacing w:after="0" w:line="240" w:lineRule="auto"/>
        <w:jc w:val="both"/>
        <w:rPr>
          <w:rFonts w:ascii="Times New Roman" w:eastAsia="Times New Roman" w:hAnsi="Times New Roman" w:cs="Times New Roman"/>
          <w:sz w:val="24"/>
          <w:szCs w:val="24"/>
        </w:rPr>
        <w:sectPr w:rsidR="000D1757" w:rsidRPr="00F32B30" w:rsidSect="00184494">
          <w:pgSz w:w="11900" w:h="16840"/>
          <w:pgMar w:top="568" w:right="700" w:bottom="567" w:left="1280" w:header="720" w:footer="720" w:gutter="0"/>
          <w:cols w:space="720" w:equalWidth="0">
            <w:col w:w="9920"/>
          </w:cols>
          <w:noEndnote/>
        </w:sectPr>
      </w:pPr>
      <w:r w:rsidRPr="0059480F">
        <w:rPr>
          <w:rFonts w:ascii="Times New Roman" w:eastAsia="Times New Roman" w:hAnsi="Times New Roman" w:cs="Times New Roman"/>
          <w:sz w:val="24"/>
          <w:szCs w:val="24"/>
        </w:rPr>
        <w:t>Примечание:1.*-профильные предметы 2.**-учебный план предусматривает в общеобразовательных классах 1 час элективных курсов, в проф</w:t>
      </w:r>
      <w:r w:rsidR="0067307B">
        <w:rPr>
          <w:rFonts w:ascii="Times New Roman" w:eastAsia="Times New Roman" w:hAnsi="Times New Roman" w:cs="Times New Roman"/>
          <w:sz w:val="24"/>
          <w:szCs w:val="24"/>
        </w:rPr>
        <w:t>ильных 3</w:t>
      </w:r>
      <w:r w:rsidR="00F32B30">
        <w:rPr>
          <w:rFonts w:ascii="Times New Roman" w:eastAsia="Times New Roman" w:hAnsi="Times New Roman" w:cs="Times New Roman"/>
          <w:sz w:val="24"/>
          <w:szCs w:val="24"/>
        </w:rPr>
        <w:t xml:space="preserve"> часа элективных курсов.</w:t>
      </w:r>
      <w:r w:rsidR="000A2BC8" w:rsidRPr="000A2BC8">
        <w:rPr>
          <w:rFonts w:ascii="Times New Roman" w:hAnsi="Times New Roman" w:cs="Times New Roman"/>
          <w:noProof/>
          <w:sz w:val="24"/>
          <w:szCs w:val="24"/>
        </w:rPr>
        <w:pict>
          <v:rect id="Rectangle 13" o:spid="_x0000_s1027" style="position:absolute;left:0;text-align:left;margin-left:-.65pt;margin-top:13.8pt;width:.95pt;height:1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" o:allowincell="f" fillcolor="black" stroked="f"/>
        </w:pict>
      </w:r>
    </w:p>
    <w:p w:rsidR="000D1757" w:rsidRPr="00DA0F26" w:rsidRDefault="00116FD8" w:rsidP="00B172EF">
      <w:pPr>
        <w:pStyle w:val="a3"/>
        <w:jc w:val="center"/>
        <w:rPr>
          <w:rFonts w:ascii="Times New Roman" w:hAnsi="Times New Roman" w:cs="Times New Roman"/>
          <w:b/>
          <w:color w:val="FF0000"/>
          <w:sz w:val="24"/>
          <w:szCs w:val="24"/>
        </w:rPr>
      </w:pPr>
      <w:bookmarkStart w:id="8" w:name="page39"/>
      <w:bookmarkStart w:id="9" w:name="page43"/>
      <w:bookmarkStart w:id="10" w:name="page47"/>
      <w:bookmarkEnd w:id="8"/>
      <w:bookmarkEnd w:id="9"/>
      <w:bookmarkEnd w:id="10"/>
      <w:r w:rsidRPr="00DA0F26">
        <w:rPr>
          <w:rFonts w:ascii="Times New Roman" w:hAnsi="Times New Roman" w:cs="Times New Roman"/>
          <w:b/>
          <w:color w:val="FF0000"/>
          <w:sz w:val="24"/>
          <w:szCs w:val="24"/>
        </w:rPr>
        <w:lastRenderedPageBreak/>
        <w:t>Пояснительная записка</w:t>
      </w:r>
    </w:p>
    <w:p w:rsidR="000D1757" w:rsidRPr="00DA0F26" w:rsidRDefault="00116FD8" w:rsidP="00B172EF">
      <w:pPr>
        <w:pStyle w:val="a3"/>
        <w:jc w:val="center"/>
        <w:rPr>
          <w:rFonts w:ascii="Times New Roman" w:hAnsi="Times New Roman" w:cs="Times New Roman"/>
          <w:b/>
          <w:color w:val="FF0000"/>
          <w:sz w:val="24"/>
          <w:szCs w:val="24"/>
        </w:rPr>
      </w:pPr>
      <w:r w:rsidRPr="00DA0F26">
        <w:rPr>
          <w:rFonts w:ascii="Times New Roman" w:hAnsi="Times New Roman" w:cs="Times New Roman"/>
          <w:b/>
          <w:color w:val="FF0000"/>
          <w:sz w:val="24"/>
          <w:szCs w:val="24"/>
        </w:rPr>
        <w:t>к Учебному</w:t>
      </w:r>
      <w:r w:rsidR="006D21C9" w:rsidRPr="00DA0F26">
        <w:rPr>
          <w:rFonts w:ascii="Times New Roman" w:hAnsi="Times New Roman" w:cs="Times New Roman"/>
          <w:b/>
          <w:color w:val="FF0000"/>
          <w:sz w:val="24"/>
          <w:szCs w:val="24"/>
        </w:rPr>
        <w:t xml:space="preserve"> плану для </w:t>
      </w:r>
      <w:r w:rsidR="00195A7D" w:rsidRPr="00DA0F26">
        <w:rPr>
          <w:rFonts w:ascii="Times New Roman" w:hAnsi="Times New Roman" w:cs="Times New Roman"/>
          <w:b/>
          <w:color w:val="FF0000"/>
          <w:sz w:val="24"/>
          <w:szCs w:val="24"/>
        </w:rPr>
        <w:t>XI классов на 2020-2021</w:t>
      </w:r>
      <w:r w:rsidRPr="00DA0F26">
        <w:rPr>
          <w:rFonts w:ascii="Times New Roman" w:hAnsi="Times New Roman" w:cs="Times New Roman"/>
          <w:b/>
          <w:color w:val="FF0000"/>
          <w:sz w:val="24"/>
          <w:szCs w:val="24"/>
        </w:rPr>
        <w:t xml:space="preserve"> учебный год</w:t>
      </w:r>
      <w:r w:rsidR="00DA0F26" w:rsidRPr="00DA0F26">
        <w:rPr>
          <w:rFonts w:ascii="Times New Roman" w:hAnsi="Times New Roman" w:cs="Times New Roman"/>
          <w:b/>
          <w:color w:val="FF0000"/>
          <w:sz w:val="24"/>
          <w:szCs w:val="24"/>
        </w:rPr>
        <w:t xml:space="preserve"> на основе федерального компонента государственного образовательного стандарта среднего общего образования</w:t>
      </w:r>
    </w:p>
    <w:p w:rsidR="00F2336F" w:rsidRPr="00B172EF" w:rsidRDefault="00F2336F" w:rsidP="00B172EF">
      <w:pPr>
        <w:pStyle w:val="a3"/>
        <w:spacing w:line="276" w:lineRule="auto"/>
        <w:ind w:firstLine="720"/>
        <w:jc w:val="both"/>
        <w:rPr>
          <w:rFonts w:ascii="Times New Roman" w:hAnsi="Times New Roman" w:cs="Times New Roman"/>
          <w:sz w:val="24"/>
          <w:szCs w:val="24"/>
        </w:rPr>
      </w:pPr>
      <w:r w:rsidRPr="00B172EF">
        <w:rPr>
          <w:rFonts w:ascii="Times New Roman" w:hAnsi="Times New Roman" w:cs="Times New Roman"/>
          <w:sz w:val="24"/>
          <w:szCs w:val="24"/>
        </w:rPr>
        <w:t xml:space="preserve">Среднее общее образование – завершающий уровень общего образования, призванный обеспечить функциональную грамотность и социальную адаптацию учащихся, содействовать их общественному и гражданскому самоопределению. </w:t>
      </w:r>
    </w:p>
    <w:p w:rsidR="00F2336F" w:rsidRPr="00B172EF" w:rsidRDefault="00195A7D" w:rsidP="00B172EF">
      <w:pPr>
        <w:pStyle w:val="a3"/>
        <w:spacing w:line="276" w:lineRule="auto"/>
        <w:jc w:val="both"/>
        <w:rPr>
          <w:rFonts w:ascii="Times New Roman" w:hAnsi="Times New Roman" w:cs="Times New Roman"/>
          <w:sz w:val="24"/>
          <w:szCs w:val="24"/>
        </w:rPr>
      </w:pPr>
      <w:r w:rsidRPr="00B172EF">
        <w:rPr>
          <w:rFonts w:ascii="Times New Roman" w:hAnsi="Times New Roman" w:cs="Times New Roman"/>
          <w:sz w:val="24"/>
          <w:szCs w:val="24"/>
        </w:rPr>
        <w:t xml:space="preserve">Учебный план для </w:t>
      </w:r>
      <w:r w:rsidR="00F2336F" w:rsidRPr="00B172EF">
        <w:rPr>
          <w:rFonts w:ascii="Times New Roman" w:hAnsi="Times New Roman" w:cs="Times New Roman"/>
          <w:sz w:val="24"/>
          <w:szCs w:val="24"/>
        </w:rPr>
        <w:t>XI классов разработан на основе Федерального компонента государственного стандарта общего образования, утвержденного приказом Министерства образования Российской Федерации от 05.03.2004 № 1089 «Об утверждении федерального компонента государственных стандартов начального общего, основного общего и среднего (полного) общего образова</w:t>
      </w:r>
      <w:r w:rsidR="00DA6E26" w:rsidRPr="00B172EF">
        <w:rPr>
          <w:rFonts w:ascii="Times New Roman" w:hAnsi="Times New Roman" w:cs="Times New Roman"/>
          <w:sz w:val="24"/>
          <w:szCs w:val="24"/>
        </w:rPr>
        <w:t>ния» (для V-XI (XII) классов) (</w:t>
      </w:r>
      <w:r w:rsidR="00F2336F" w:rsidRPr="00B172EF">
        <w:rPr>
          <w:rFonts w:ascii="Times New Roman" w:hAnsi="Times New Roman" w:cs="Times New Roman"/>
          <w:sz w:val="24"/>
          <w:szCs w:val="24"/>
        </w:rPr>
        <w:t xml:space="preserve">в ред. от 31.01.2012 г.). </w:t>
      </w:r>
    </w:p>
    <w:p w:rsidR="000D1757" w:rsidRPr="00B172EF" w:rsidRDefault="00116FD8" w:rsidP="00B172EF">
      <w:pPr>
        <w:pStyle w:val="a3"/>
        <w:spacing w:line="276" w:lineRule="auto"/>
        <w:jc w:val="center"/>
        <w:rPr>
          <w:rFonts w:ascii="Times New Roman" w:hAnsi="Times New Roman" w:cs="Times New Roman"/>
          <w:b/>
          <w:sz w:val="24"/>
          <w:szCs w:val="24"/>
        </w:rPr>
      </w:pPr>
      <w:r w:rsidRPr="00B172EF">
        <w:rPr>
          <w:rFonts w:ascii="Times New Roman" w:hAnsi="Times New Roman" w:cs="Times New Roman"/>
          <w:b/>
          <w:sz w:val="24"/>
          <w:szCs w:val="24"/>
        </w:rPr>
        <w:t>При формировании Учебного плана учитывались следующие позиции:</w:t>
      </w:r>
    </w:p>
    <w:p w:rsidR="000B5322" w:rsidRPr="00B172EF" w:rsidRDefault="00195A7D" w:rsidP="00B172EF">
      <w:pPr>
        <w:pStyle w:val="a3"/>
        <w:spacing w:line="276" w:lineRule="auto"/>
        <w:jc w:val="both"/>
        <w:rPr>
          <w:rFonts w:ascii="Times New Roman" w:hAnsi="Times New Roman" w:cs="Times New Roman"/>
          <w:sz w:val="24"/>
          <w:szCs w:val="24"/>
        </w:rPr>
      </w:pPr>
      <w:r w:rsidRPr="00B172EF">
        <w:rPr>
          <w:rFonts w:ascii="Times New Roman" w:hAnsi="Times New Roman" w:cs="Times New Roman"/>
          <w:sz w:val="24"/>
          <w:szCs w:val="24"/>
        </w:rPr>
        <w:t>-</w:t>
      </w:r>
      <w:r w:rsidR="00D47C23" w:rsidRPr="00B172EF">
        <w:rPr>
          <w:rFonts w:ascii="Times New Roman" w:hAnsi="Times New Roman" w:cs="Times New Roman"/>
          <w:sz w:val="24"/>
          <w:szCs w:val="24"/>
        </w:rPr>
        <w:t xml:space="preserve"> </w:t>
      </w:r>
      <w:r w:rsidRPr="00B172EF">
        <w:rPr>
          <w:rFonts w:ascii="Times New Roman" w:hAnsi="Times New Roman" w:cs="Times New Roman"/>
          <w:sz w:val="24"/>
          <w:szCs w:val="24"/>
        </w:rPr>
        <w:t>Р</w:t>
      </w:r>
      <w:r w:rsidR="000B5322" w:rsidRPr="00B172EF">
        <w:rPr>
          <w:rFonts w:ascii="Times New Roman" w:hAnsi="Times New Roman" w:cs="Times New Roman"/>
          <w:sz w:val="24"/>
          <w:szCs w:val="24"/>
        </w:rPr>
        <w:t xml:space="preserve">еализуется программа учебного предмета «Физическая культура» - 102 часа в год (авторы В.И.Лях, А.А.Зданевич «Комплексная программа физического воспитания»), направленная на профилактику сезонных заболеваний и заболеваний опорно-двигательного аппарата, знание приемов закаливания, спортивно-оздоровительную деятельность с соревновательной направленностью по базовым видам спорта: футбол, баскетбол, волейбол. </w:t>
      </w:r>
    </w:p>
    <w:p w:rsidR="00DF23AB" w:rsidRPr="00B172EF" w:rsidRDefault="00F2336F" w:rsidP="00B172EF">
      <w:pPr>
        <w:pStyle w:val="a3"/>
        <w:spacing w:line="276" w:lineRule="auto"/>
        <w:jc w:val="both"/>
        <w:rPr>
          <w:rFonts w:ascii="Times New Roman" w:hAnsi="Times New Roman" w:cs="Times New Roman"/>
          <w:color w:val="FF0000"/>
          <w:sz w:val="24"/>
          <w:szCs w:val="24"/>
        </w:rPr>
      </w:pPr>
      <w:r w:rsidRPr="00B172EF">
        <w:rPr>
          <w:rFonts w:ascii="Times New Roman" w:hAnsi="Times New Roman" w:cs="Times New Roman"/>
          <w:sz w:val="24"/>
          <w:szCs w:val="24"/>
        </w:rPr>
        <w:t xml:space="preserve">- </w:t>
      </w:r>
      <w:r w:rsidR="00DA6E26" w:rsidRPr="00B172EF">
        <w:rPr>
          <w:rFonts w:ascii="Times New Roman" w:hAnsi="Times New Roman" w:cs="Times New Roman"/>
          <w:sz w:val="24"/>
          <w:szCs w:val="24"/>
        </w:rPr>
        <w:t>В</w:t>
      </w:r>
      <w:r w:rsidR="00116FD8" w:rsidRPr="00B172EF">
        <w:rPr>
          <w:rFonts w:ascii="Times New Roman" w:hAnsi="Times New Roman" w:cs="Times New Roman"/>
          <w:sz w:val="24"/>
          <w:szCs w:val="24"/>
        </w:rPr>
        <w:t>опросов олимпийского движения, формирования принципов здорового образа жизни - через интеграцию с предметом федерального компонента «Физическ</w:t>
      </w:r>
      <w:r w:rsidR="0007258B" w:rsidRPr="00B172EF">
        <w:rPr>
          <w:rFonts w:ascii="Times New Roman" w:hAnsi="Times New Roman" w:cs="Times New Roman"/>
          <w:sz w:val="24"/>
          <w:szCs w:val="24"/>
        </w:rPr>
        <w:t>ая культура»</w:t>
      </w:r>
      <w:r w:rsidR="00195A7D" w:rsidRPr="00B172EF">
        <w:rPr>
          <w:rFonts w:ascii="Times New Roman" w:hAnsi="Times New Roman" w:cs="Times New Roman"/>
          <w:sz w:val="24"/>
          <w:szCs w:val="24"/>
        </w:rPr>
        <w:t>.</w:t>
      </w:r>
    </w:p>
    <w:p w:rsidR="00DA6E26" w:rsidRPr="00B172EF" w:rsidRDefault="00DA6E26" w:rsidP="00B172EF">
      <w:pPr>
        <w:pStyle w:val="a3"/>
        <w:spacing w:line="276" w:lineRule="auto"/>
        <w:jc w:val="both"/>
        <w:rPr>
          <w:rFonts w:ascii="Times New Roman" w:eastAsia="Times New Roman" w:hAnsi="Times New Roman" w:cs="Times New Roman"/>
          <w:sz w:val="24"/>
          <w:szCs w:val="24"/>
        </w:rPr>
      </w:pPr>
      <w:r w:rsidRPr="00B172EF">
        <w:rPr>
          <w:rFonts w:ascii="Times New Roman" w:hAnsi="Times New Roman" w:cs="Times New Roman"/>
          <w:color w:val="000000" w:themeColor="text1"/>
          <w:sz w:val="24"/>
          <w:szCs w:val="24"/>
        </w:rPr>
        <w:t xml:space="preserve">- </w:t>
      </w:r>
      <w:r w:rsidRPr="00B172EF">
        <w:rPr>
          <w:rFonts w:ascii="Times New Roman" w:eastAsia="Times New Roman" w:hAnsi="Times New Roman" w:cs="Times New Roman"/>
          <w:color w:val="000000" w:themeColor="text1"/>
          <w:sz w:val="24"/>
          <w:szCs w:val="24"/>
        </w:rPr>
        <w:t>В</w:t>
      </w:r>
      <w:r w:rsidRPr="00B172EF">
        <w:rPr>
          <w:rFonts w:ascii="Times New Roman" w:eastAsia="Times New Roman" w:hAnsi="Times New Roman" w:cs="Times New Roman"/>
          <w:sz w:val="24"/>
          <w:szCs w:val="24"/>
        </w:rPr>
        <w:t xml:space="preserve"> рамках реализации Комплекса мер, направленных на систематическое обновление содержания общего образования (приказ МОН РФ от 15.12.2016 №1598), а также поручения Правительства Тюменской области о необходимости подготовки инженерно-технических кадров для развития региона, в рабочие программы педагогов включен блок «Актуальная тематика для региона», который содержит перечень предприятий, организаций, учебных заведений для ознакомления с содержанием их деятельности на уроках, экскурсиях, в рамках реализации проектов.</w:t>
      </w:r>
      <w:r w:rsidR="00D47C23" w:rsidRPr="00B172EF">
        <w:rPr>
          <w:rFonts w:ascii="Times New Roman" w:eastAsia="Times New Roman" w:hAnsi="Times New Roman" w:cs="Times New Roman"/>
          <w:sz w:val="24"/>
          <w:szCs w:val="24"/>
        </w:rPr>
        <w:t xml:space="preserve"> </w:t>
      </w:r>
      <w:r w:rsidRPr="00B172EF">
        <w:rPr>
          <w:rFonts w:ascii="Times New Roman" w:eastAsia="Times New Roman" w:hAnsi="Times New Roman" w:cs="Times New Roman"/>
          <w:sz w:val="24"/>
          <w:szCs w:val="24"/>
        </w:rPr>
        <w:t>В  календарно-тематическом планировании по предметам</w:t>
      </w:r>
      <w:r w:rsidR="005350F8" w:rsidRPr="00B172EF">
        <w:rPr>
          <w:rFonts w:ascii="Times New Roman" w:eastAsia="Times New Roman" w:hAnsi="Times New Roman" w:cs="Times New Roman"/>
          <w:sz w:val="24"/>
          <w:szCs w:val="24"/>
        </w:rPr>
        <w:t>: физика, химия, информатика, биология, география</w:t>
      </w:r>
      <w:r w:rsidRPr="00B172EF">
        <w:rPr>
          <w:rFonts w:ascii="Times New Roman" w:eastAsia="Times New Roman" w:hAnsi="Times New Roman" w:cs="Times New Roman"/>
          <w:sz w:val="24"/>
          <w:szCs w:val="24"/>
        </w:rPr>
        <w:t xml:space="preserve"> выделена колонка «Интеграция предметов», в которой представлены интегративные связи предметов.</w:t>
      </w:r>
      <w:bookmarkStart w:id="11" w:name="page49"/>
      <w:bookmarkEnd w:id="11"/>
    </w:p>
    <w:p w:rsidR="00D47C23" w:rsidRPr="00B172EF" w:rsidRDefault="00D47C23" w:rsidP="00B172EF">
      <w:pPr>
        <w:pStyle w:val="a3"/>
        <w:spacing w:line="276" w:lineRule="auto"/>
        <w:jc w:val="both"/>
        <w:rPr>
          <w:rFonts w:ascii="Times New Roman" w:hAnsi="Times New Roman" w:cs="Times New Roman"/>
          <w:sz w:val="24"/>
          <w:szCs w:val="24"/>
        </w:rPr>
      </w:pPr>
      <w:r w:rsidRPr="00B172EF">
        <w:rPr>
          <w:rFonts w:ascii="Times New Roman" w:eastAsia="Calibri" w:hAnsi="Times New Roman" w:cs="Times New Roman"/>
          <w:sz w:val="24"/>
          <w:szCs w:val="24"/>
          <w:lang w:eastAsia="en-US"/>
        </w:rPr>
        <w:t xml:space="preserve">- </w:t>
      </w:r>
      <w:r w:rsidR="00BF0D01" w:rsidRPr="00B172EF">
        <w:rPr>
          <w:rFonts w:ascii="Times New Roman" w:eastAsia="Calibri" w:hAnsi="Times New Roman" w:cs="Times New Roman"/>
          <w:sz w:val="24"/>
          <w:szCs w:val="24"/>
          <w:lang w:eastAsia="en-US"/>
        </w:rPr>
        <w:t>В рамках реализации регионального проекта</w:t>
      </w:r>
      <w:r w:rsidR="00195A7D" w:rsidRPr="00B172EF">
        <w:rPr>
          <w:rFonts w:ascii="Times New Roman" w:eastAsia="Calibri" w:hAnsi="Times New Roman" w:cs="Times New Roman"/>
          <w:sz w:val="24"/>
          <w:szCs w:val="24"/>
          <w:lang w:eastAsia="en-US"/>
        </w:rPr>
        <w:t xml:space="preserve"> «КультУРА жизни» в течение 2020-202</w:t>
      </w:r>
      <w:r w:rsidRPr="00B172EF">
        <w:rPr>
          <w:rFonts w:ascii="Times New Roman" w:eastAsia="Calibri" w:hAnsi="Times New Roman" w:cs="Times New Roman"/>
          <w:sz w:val="24"/>
          <w:szCs w:val="24"/>
          <w:lang w:eastAsia="en-US"/>
        </w:rPr>
        <w:t>1</w:t>
      </w:r>
      <w:r w:rsidR="00BF0D01" w:rsidRPr="00B172EF">
        <w:rPr>
          <w:rFonts w:ascii="Times New Roman" w:eastAsia="Calibri" w:hAnsi="Times New Roman" w:cs="Times New Roman"/>
          <w:sz w:val="24"/>
          <w:szCs w:val="24"/>
          <w:lang w:eastAsia="en-US"/>
        </w:rPr>
        <w:t xml:space="preserve"> учебного года будут продолжены мероприятия по проведению уроков на базе мультимедийного Исторического парка «Россия - Моя история». С целью привития  культуры детско-семейного чтения</w:t>
      </w:r>
      <w:r w:rsidR="0071067C" w:rsidRPr="00B172EF">
        <w:rPr>
          <w:rFonts w:ascii="Times New Roman" w:eastAsia="Calibri" w:hAnsi="Times New Roman" w:cs="Times New Roman"/>
          <w:sz w:val="24"/>
          <w:szCs w:val="24"/>
          <w:lang w:eastAsia="en-US"/>
        </w:rPr>
        <w:t xml:space="preserve"> </w:t>
      </w:r>
      <w:r w:rsidR="00BF0D01" w:rsidRPr="00B172EF">
        <w:rPr>
          <w:rFonts w:ascii="Times New Roman" w:eastAsia="Calibri" w:hAnsi="Times New Roman" w:cs="Times New Roman"/>
          <w:sz w:val="24"/>
          <w:szCs w:val="24"/>
          <w:lang w:eastAsia="en-US"/>
        </w:rPr>
        <w:t>будет</w:t>
      </w:r>
      <w:r w:rsidR="0071067C" w:rsidRPr="00B172EF">
        <w:rPr>
          <w:rFonts w:ascii="Times New Roman" w:eastAsia="Calibri" w:hAnsi="Times New Roman" w:cs="Times New Roman"/>
          <w:sz w:val="24"/>
          <w:szCs w:val="24"/>
          <w:lang w:eastAsia="en-US"/>
        </w:rPr>
        <w:t xml:space="preserve"> </w:t>
      </w:r>
      <w:r w:rsidR="00BF0D01" w:rsidRPr="00B172EF">
        <w:rPr>
          <w:rFonts w:ascii="Times New Roman" w:eastAsia="Calibri" w:hAnsi="Times New Roman" w:cs="Times New Roman"/>
          <w:sz w:val="24"/>
          <w:szCs w:val="24"/>
          <w:lang w:eastAsia="en-US"/>
        </w:rPr>
        <w:t>организована совместная работа библиотеки МАОУ Гагаринская СОШ, Гагаринского ДК («клубы по интересам»), а так же организована работа по популяризации здоровьесбережения: профилактика заболеваний, культура питания, динамическая активность, информационная защищённость, безопасное поведение.</w:t>
      </w:r>
      <w:r w:rsidR="00DC738D" w:rsidRPr="00B172EF">
        <w:rPr>
          <w:rFonts w:ascii="Times New Roman" w:hAnsi="Times New Roman" w:cs="Times New Roman"/>
          <w:sz w:val="24"/>
          <w:szCs w:val="24"/>
        </w:rPr>
        <w:t xml:space="preserve"> </w:t>
      </w:r>
    </w:p>
    <w:p w:rsidR="00BD3B79" w:rsidRPr="00B172EF" w:rsidRDefault="00D47C23" w:rsidP="00B172EF">
      <w:pPr>
        <w:pStyle w:val="a3"/>
        <w:spacing w:line="276" w:lineRule="auto"/>
        <w:jc w:val="both"/>
        <w:rPr>
          <w:rFonts w:ascii="Times New Roman" w:eastAsia="Calibri" w:hAnsi="Times New Roman" w:cs="Times New Roman"/>
          <w:sz w:val="24"/>
          <w:szCs w:val="24"/>
          <w:lang w:eastAsia="en-US"/>
        </w:rPr>
      </w:pPr>
      <w:r w:rsidRPr="00B172EF">
        <w:rPr>
          <w:rFonts w:ascii="Times New Roman" w:hAnsi="Times New Roman" w:cs="Times New Roman"/>
          <w:sz w:val="24"/>
          <w:szCs w:val="24"/>
        </w:rPr>
        <w:t xml:space="preserve">- </w:t>
      </w:r>
      <w:r w:rsidR="00DC738D" w:rsidRPr="00B172EF">
        <w:rPr>
          <w:rFonts w:ascii="Times New Roman" w:hAnsi="Times New Roman" w:cs="Times New Roman"/>
          <w:sz w:val="24"/>
          <w:szCs w:val="24"/>
        </w:rPr>
        <w:t>В соответствии с рабочими программами педагогов предусматривается проведение междисциплинарных уроков вне школы (на про</w:t>
      </w:r>
      <w:r w:rsidR="00B172EF">
        <w:rPr>
          <w:rFonts w:ascii="Times New Roman" w:hAnsi="Times New Roman" w:cs="Times New Roman"/>
          <w:sz w:val="24"/>
          <w:szCs w:val="24"/>
        </w:rPr>
        <w:t>изводстве, учреждениях культуры</w:t>
      </w:r>
      <w:r w:rsidR="00DC738D" w:rsidRPr="00B172EF">
        <w:rPr>
          <w:rFonts w:ascii="Times New Roman" w:hAnsi="Times New Roman" w:cs="Times New Roman"/>
          <w:sz w:val="24"/>
          <w:szCs w:val="24"/>
        </w:rPr>
        <w:t>, спорта, на базе Исторического парка и т.д.); в связи с этим предусматривается гибкое расписание.</w:t>
      </w:r>
    </w:p>
    <w:p w:rsidR="0007258B" w:rsidRPr="00DF23AB" w:rsidRDefault="00D47C23" w:rsidP="00B172EF">
      <w:pPr>
        <w:pStyle w:val="a3"/>
        <w:spacing w:line="276" w:lineRule="auto"/>
        <w:jc w:val="both"/>
        <w:rPr>
          <w:rFonts w:ascii="Times New Roman" w:hAnsi="Times New Roman" w:cs="Times New Roman"/>
          <w:color w:val="FF0000"/>
          <w:sz w:val="24"/>
          <w:szCs w:val="24"/>
        </w:rPr>
      </w:pPr>
      <w:r>
        <w:rPr>
          <w:rFonts w:ascii="Times New Roman" w:hAnsi="Times New Roman" w:cs="Times New Roman"/>
          <w:b/>
          <w:bCs/>
          <w:color w:val="FF0000"/>
          <w:sz w:val="24"/>
          <w:szCs w:val="24"/>
        </w:rPr>
        <w:t>- Р</w:t>
      </w:r>
      <w:r w:rsidR="0007258B" w:rsidRPr="00DF23AB">
        <w:rPr>
          <w:rFonts w:ascii="Times New Roman" w:hAnsi="Times New Roman" w:cs="Times New Roman"/>
          <w:b/>
          <w:bCs/>
          <w:color w:val="FF0000"/>
          <w:sz w:val="24"/>
          <w:szCs w:val="24"/>
        </w:rPr>
        <w:t>еализуются программы 2-х направлений: общеобразовательная и профильная</w:t>
      </w:r>
      <w:r w:rsidR="00D70548">
        <w:rPr>
          <w:rFonts w:ascii="Times New Roman" w:hAnsi="Times New Roman" w:cs="Times New Roman"/>
          <w:b/>
          <w:bCs/>
          <w:color w:val="FF0000"/>
          <w:sz w:val="24"/>
          <w:szCs w:val="24"/>
        </w:rPr>
        <w:t>.</w:t>
      </w:r>
    </w:p>
    <w:p w:rsidR="0007258B" w:rsidRPr="009D6CA0" w:rsidRDefault="0007258B" w:rsidP="00B172EF">
      <w:pPr>
        <w:pStyle w:val="a3"/>
        <w:spacing w:line="276" w:lineRule="auto"/>
        <w:jc w:val="both"/>
        <w:rPr>
          <w:rFonts w:ascii="Times New Roman" w:hAnsi="Times New Roman" w:cs="Times New Roman"/>
          <w:b/>
          <w:sz w:val="24"/>
          <w:szCs w:val="24"/>
        </w:rPr>
      </w:pPr>
      <w:r w:rsidRPr="009D6CA0">
        <w:rPr>
          <w:rFonts w:ascii="Times New Roman" w:hAnsi="Times New Roman" w:cs="Times New Roman"/>
          <w:b/>
          <w:sz w:val="24"/>
          <w:szCs w:val="24"/>
        </w:rPr>
        <w:t>Общеобразовательная программа:</w:t>
      </w:r>
    </w:p>
    <w:p w:rsidR="0007258B" w:rsidRPr="009D6CA0" w:rsidRDefault="0007258B" w:rsidP="00B172EF">
      <w:pPr>
        <w:pStyle w:val="a3"/>
        <w:spacing w:line="276" w:lineRule="auto"/>
        <w:jc w:val="both"/>
        <w:rPr>
          <w:rFonts w:ascii="Times New Roman" w:hAnsi="Times New Roman" w:cs="Times New Roman"/>
          <w:sz w:val="24"/>
          <w:szCs w:val="24"/>
        </w:rPr>
      </w:pPr>
      <w:r w:rsidRPr="009D6CA0">
        <w:rPr>
          <w:rFonts w:ascii="Times New Roman" w:hAnsi="Times New Roman" w:cs="Times New Roman"/>
          <w:sz w:val="24"/>
          <w:szCs w:val="24"/>
        </w:rPr>
        <w:t xml:space="preserve"> </w:t>
      </w:r>
      <w:r w:rsidR="009D6CA0">
        <w:rPr>
          <w:rFonts w:ascii="Times New Roman" w:hAnsi="Times New Roman" w:cs="Times New Roman"/>
          <w:sz w:val="24"/>
          <w:szCs w:val="24"/>
        </w:rPr>
        <w:t>*</w:t>
      </w:r>
      <w:r w:rsidRPr="009D6CA0">
        <w:rPr>
          <w:rFonts w:ascii="Times New Roman" w:hAnsi="Times New Roman" w:cs="Times New Roman"/>
          <w:sz w:val="24"/>
          <w:szCs w:val="24"/>
        </w:rPr>
        <w:t>«Математика»  представлена  учебными предметами «Алгебра и начала анализа», «Геометрия».</w:t>
      </w:r>
    </w:p>
    <w:p w:rsidR="0007258B" w:rsidRPr="009D6CA0" w:rsidRDefault="009D6CA0" w:rsidP="00B172EF">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07258B" w:rsidRPr="009D6CA0">
        <w:rPr>
          <w:rFonts w:ascii="Times New Roman" w:hAnsi="Times New Roman" w:cs="Times New Roman"/>
          <w:sz w:val="24"/>
          <w:szCs w:val="24"/>
        </w:rPr>
        <w:t>Учебный  предмет «Обществознание» преподается с включением тем по экономике и праву.</w:t>
      </w:r>
    </w:p>
    <w:p w:rsidR="0007258B" w:rsidRPr="009D6CA0" w:rsidRDefault="009D6CA0" w:rsidP="00B172EF">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258B" w:rsidRPr="009D6CA0">
        <w:rPr>
          <w:rFonts w:ascii="Times New Roman" w:hAnsi="Times New Roman" w:cs="Times New Roman"/>
          <w:sz w:val="24"/>
          <w:szCs w:val="24"/>
        </w:rPr>
        <w:t xml:space="preserve">В целях повышения качества образования  по предметам 3 часа вариативной части учебного  плана в общеобразовательном  классе распределяются следующим образом: </w:t>
      </w:r>
    </w:p>
    <w:p w:rsidR="00DA6E26" w:rsidRDefault="00DA6E26" w:rsidP="00B172EF">
      <w:pPr>
        <w:pStyle w:val="a4"/>
        <w:tabs>
          <w:tab w:val="num" w:pos="0"/>
        </w:tabs>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D03B8F">
        <w:rPr>
          <w:rFonts w:ascii="Times New Roman" w:hAnsi="Times New Roman" w:cs="Times New Roman"/>
          <w:sz w:val="24"/>
          <w:szCs w:val="24"/>
        </w:rPr>
        <w:t>н</w:t>
      </w:r>
      <w:r w:rsidR="00D03B8F" w:rsidRPr="008E395B">
        <w:rPr>
          <w:rFonts w:ascii="Times New Roman" w:hAnsi="Times New Roman" w:cs="Times New Roman"/>
          <w:sz w:val="24"/>
          <w:szCs w:val="24"/>
        </w:rPr>
        <w:t>а преподавание предмета «Алгебра и начала анализа» - 1 час (реализуется 5-ти час</w:t>
      </w:r>
      <w:r>
        <w:rPr>
          <w:rFonts w:ascii="Times New Roman" w:hAnsi="Times New Roman" w:cs="Times New Roman"/>
          <w:sz w:val="24"/>
          <w:szCs w:val="24"/>
        </w:rPr>
        <w:t xml:space="preserve">овая программа </w:t>
      </w:r>
      <w:r w:rsidR="00D03B8F">
        <w:rPr>
          <w:rFonts w:ascii="Times New Roman" w:hAnsi="Times New Roman" w:cs="Times New Roman"/>
          <w:sz w:val="24"/>
          <w:szCs w:val="24"/>
        </w:rPr>
        <w:t xml:space="preserve"> А.Г. Мордковича, </w:t>
      </w:r>
      <w:r w:rsidR="0007258B">
        <w:rPr>
          <w:rFonts w:ascii="Times New Roman" w:hAnsi="Times New Roman" w:cs="Times New Roman"/>
          <w:sz w:val="24"/>
          <w:szCs w:val="24"/>
        </w:rPr>
        <w:t>н</w:t>
      </w:r>
      <w:r w:rsidR="0007258B" w:rsidRPr="008E395B">
        <w:rPr>
          <w:rFonts w:ascii="Times New Roman" w:hAnsi="Times New Roman" w:cs="Times New Roman"/>
          <w:sz w:val="24"/>
          <w:szCs w:val="24"/>
        </w:rPr>
        <w:t>а преподавание предмета «Русский язык» - 1 час</w:t>
      </w:r>
      <w:r w:rsidR="00D03B8F">
        <w:rPr>
          <w:rFonts w:ascii="Times New Roman" w:hAnsi="Times New Roman" w:cs="Times New Roman"/>
          <w:sz w:val="24"/>
          <w:szCs w:val="24"/>
        </w:rPr>
        <w:t xml:space="preserve"> (</w:t>
      </w:r>
      <w:r w:rsidR="0007258B" w:rsidRPr="008E395B">
        <w:rPr>
          <w:rFonts w:ascii="Times New Roman" w:hAnsi="Times New Roman" w:cs="Times New Roman"/>
          <w:sz w:val="24"/>
          <w:szCs w:val="24"/>
        </w:rPr>
        <w:t>реализуется 2-х часовая программа по русскому языку. 10-11 классы А.И.</w:t>
      </w:r>
      <w:r>
        <w:rPr>
          <w:rFonts w:ascii="Times New Roman" w:hAnsi="Times New Roman" w:cs="Times New Roman"/>
          <w:sz w:val="24"/>
          <w:szCs w:val="24"/>
        </w:rPr>
        <w:t xml:space="preserve">Власенковой). </w:t>
      </w:r>
    </w:p>
    <w:p w:rsidR="0007258B" w:rsidRPr="00D51F89" w:rsidRDefault="00DA6E26" w:rsidP="00D51F89">
      <w:pPr>
        <w:pStyle w:val="a3"/>
        <w:spacing w:line="276" w:lineRule="auto"/>
        <w:rPr>
          <w:rFonts w:ascii="Times New Roman" w:hAnsi="Times New Roman" w:cs="Times New Roman"/>
          <w:sz w:val="24"/>
          <w:szCs w:val="24"/>
        </w:rPr>
      </w:pPr>
      <w:r w:rsidRPr="00D51F89">
        <w:rPr>
          <w:rFonts w:ascii="Times New Roman" w:hAnsi="Times New Roman" w:cs="Times New Roman"/>
          <w:sz w:val="24"/>
          <w:szCs w:val="24"/>
        </w:rPr>
        <w:lastRenderedPageBreak/>
        <w:t>- н</w:t>
      </w:r>
      <w:r w:rsidR="00D51F89" w:rsidRPr="00D51F89">
        <w:rPr>
          <w:rFonts w:ascii="Times New Roman" w:hAnsi="Times New Roman" w:cs="Times New Roman"/>
          <w:sz w:val="24"/>
          <w:szCs w:val="24"/>
        </w:rPr>
        <w:t>а изучение элективных курсов</w:t>
      </w:r>
      <w:r w:rsidR="0007258B" w:rsidRPr="00D51F89">
        <w:rPr>
          <w:rFonts w:ascii="Times New Roman" w:hAnsi="Times New Roman" w:cs="Times New Roman"/>
          <w:sz w:val="24"/>
          <w:szCs w:val="24"/>
        </w:rPr>
        <w:t xml:space="preserve"> </w:t>
      </w:r>
      <w:r w:rsidR="00D47C23" w:rsidRPr="00D51F89">
        <w:rPr>
          <w:rFonts w:ascii="Times New Roman" w:hAnsi="Times New Roman" w:cs="Times New Roman"/>
          <w:sz w:val="24"/>
          <w:szCs w:val="24"/>
        </w:rPr>
        <w:t xml:space="preserve">«Предпринимательское право. Экономика, правоведение» автор Н.И.Еременко </w:t>
      </w:r>
      <w:r w:rsidR="00D51F89">
        <w:rPr>
          <w:rFonts w:ascii="Times New Roman" w:hAnsi="Times New Roman" w:cs="Times New Roman"/>
          <w:sz w:val="24"/>
          <w:szCs w:val="24"/>
        </w:rPr>
        <w:t xml:space="preserve">и </w:t>
      </w:r>
      <w:r w:rsidR="00D51F89" w:rsidRPr="00D51F89">
        <w:rPr>
          <w:rFonts w:ascii="Times New Roman" w:hAnsi="Times New Roman" w:cs="Times New Roman"/>
          <w:sz w:val="24"/>
          <w:szCs w:val="24"/>
        </w:rPr>
        <w:t>«Практикум по естествознанию:</w:t>
      </w:r>
      <w:r w:rsidR="00D51F89" w:rsidRPr="00D51F89">
        <w:rPr>
          <w:rFonts w:ascii="Times New Roman" w:hAnsi="Times New Roman" w:cs="Times New Roman"/>
          <w:sz w:val="24"/>
          <w:szCs w:val="24"/>
          <w:vertAlign w:val="subscript"/>
        </w:rPr>
        <w:t xml:space="preserve"> </w:t>
      </w:r>
      <w:r w:rsidR="00D51F89" w:rsidRPr="0067307B">
        <w:rPr>
          <w:rStyle w:val="af3"/>
          <w:rFonts w:ascii="Times New Roman" w:hAnsi="Times New Roman" w:cs="Times New Roman"/>
          <w:b w:val="0"/>
          <w:sz w:val="24"/>
          <w:szCs w:val="24"/>
          <w:shd w:val="clear" w:color="auto" w:fill="FFFFFF"/>
        </w:rPr>
        <w:t>«Биология. Подготовка к ЕГЭ 10-11 класс»</w:t>
      </w:r>
      <w:r w:rsidR="00D51F89">
        <w:rPr>
          <w:rStyle w:val="af3"/>
          <w:rFonts w:ascii="Times New Roman" w:hAnsi="Times New Roman" w:cs="Times New Roman"/>
          <w:sz w:val="24"/>
          <w:szCs w:val="24"/>
          <w:shd w:val="clear" w:color="auto" w:fill="FFFFFF"/>
        </w:rPr>
        <w:t xml:space="preserve"> </w:t>
      </w:r>
      <w:r w:rsidR="00D47C23" w:rsidRPr="00D51F89">
        <w:rPr>
          <w:rFonts w:ascii="Times New Roman" w:hAnsi="Times New Roman" w:cs="Times New Roman"/>
          <w:sz w:val="24"/>
          <w:szCs w:val="24"/>
        </w:rPr>
        <w:t>направленного</w:t>
      </w:r>
      <w:r w:rsidR="0007258B" w:rsidRPr="00D51F89">
        <w:rPr>
          <w:rFonts w:ascii="Times New Roman" w:hAnsi="Times New Roman" w:cs="Times New Roman"/>
          <w:sz w:val="24"/>
          <w:szCs w:val="24"/>
        </w:rPr>
        <w:t xml:space="preserve"> на углубление и расширение знаний по пред</w:t>
      </w:r>
      <w:r w:rsidR="00D47C23" w:rsidRPr="00D51F89">
        <w:rPr>
          <w:rFonts w:ascii="Times New Roman" w:hAnsi="Times New Roman" w:cs="Times New Roman"/>
          <w:sz w:val="24"/>
          <w:szCs w:val="24"/>
        </w:rPr>
        <w:t>мету, входящему в базисный учебный план школы</w:t>
      </w:r>
      <w:r w:rsidR="00D51F89" w:rsidRPr="00D51F89">
        <w:rPr>
          <w:rFonts w:ascii="Times New Roman" w:hAnsi="Times New Roman" w:cs="Times New Roman"/>
          <w:sz w:val="24"/>
          <w:szCs w:val="24"/>
        </w:rPr>
        <w:t>– 1 час</w:t>
      </w:r>
      <w:r w:rsidR="0067307B">
        <w:rPr>
          <w:rFonts w:ascii="Times New Roman" w:hAnsi="Times New Roman" w:cs="Times New Roman"/>
          <w:sz w:val="24"/>
          <w:szCs w:val="24"/>
        </w:rPr>
        <w:t xml:space="preserve"> (</w:t>
      </w:r>
      <w:r w:rsidR="00D51F89">
        <w:rPr>
          <w:rFonts w:ascii="Times New Roman" w:hAnsi="Times New Roman" w:cs="Times New Roman"/>
          <w:sz w:val="24"/>
          <w:szCs w:val="24"/>
        </w:rPr>
        <w:t>34 часа в год)</w:t>
      </w:r>
      <w:r w:rsidR="00D51F89" w:rsidRPr="00D51F89">
        <w:rPr>
          <w:rFonts w:ascii="Times New Roman" w:hAnsi="Times New Roman" w:cs="Times New Roman"/>
          <w:sz w:val="24"/>
          <w:szCs w:val="24"/>
        </w:rPr>
        <w:t xml:space="preserve"> </w:t>
      </w:r>
      <w:r w:rsidR="00D51F89" w:rsidRPr="00E13A9E">
        <w:rPr>
          <w:rFonts w:ascii="Times New Roman" w:hAnsi="Times New Roman" w:cs="Times New Roman"/>
          <w:sz w:val="24"/>
          <w:szCs w:val="24"/>
        </w:rPr>
        <w:t xml:space="preserve">с учетом </w:t>
      </w:r>
      <w:r w:rsidR="00D51F89">
        <w:rPr>
          <w:rFonts w:ascii="Times New Roman" w:hAnsi="Times New Roman" w:cs="Times New Roman"/>
          <w:sz w:val="24"/>
          <w:szCs w:val="24"/>
        </w:rPr>
        <w:t>интересов, склонностей и способностей</w:t>
      </w:r>
      <w:r w:rsidR="00D51F89" w:rsidRPr="00E13A9E">
        <w:rPr>
          <w:rFonts w:ascii="Times New Roman" w:hAnsi="Times New Roman" w:cs="Times New Roman"/>
          <w:sz w:val="24"/>
          <w:szCs w:val="24"/>
        </w:rPr>
        <w:t xml:space="preserve"> учащихся и запросам их родителей</w:t>
      </w:r>
      <w:r w:rsidR="00D51F89">
        <w:rPr>
          <w:rFonts w:ascii="Times New Roman" w:hAnsi="Times New Roman" w:cs="Times New Roman"/>
          <w:sz w:val="24"/>
          <w:szCs w:val="24"/>
        </w:rPr>
        <w:t>.</w:t>
      </w:r>
    </w:p>
    <w:p w:rsidR="00166515" w:rsidRDefault="009E253F" w:rsidP="00B172EF">
      <w:pPr>
        <w:pStyle w:val="a3"/>
        <w:spacing w:line="276" w:lineRule="auto"/>
        <w:jc w:val="both"/>
        <w:rPr>
          <w:rFonts w:ascii="Times New Roman" w:hAnsi="Times New Roman" w:cs="Times New Roman"/>
          <w:sz w:val="24"/>
          <w:szCs w:val="24"/>
        </w:rPr>
      </w:pPr>
      <w:r>
        <w:rPr>
          <w:rFonts w:ascii="Times New Roman" w:hAnsi="Times New Roman" w:cs="Times New Roman"/>
          <w:b/>
          <w:sz w:val="24"/>
          <w:szCs w:val="24"/>
        </w:rPr>
        <w:tab/>
      </w:r>
      <w:r w:rsidR="0007258B" w:rsidRPr="00D115E0">
        <w:rPr>
          <w:rFonts w:ascii="Times New Roman" w:hAnsi="Times New Roman" w:cs="Times New Roman"/>
          <w:b/>
          <w:sz w:val="24"/>
          <w:szCs w:val="24"/>
        </w:rPr>
        <w:t>Профильное обучение</w:t>
      </w:r>
      <w:r w:rsidR="0007258B" w:rsidRPr="00E13A9E">
        <w:rPr>
          <w:rFonts w:ascii="Times New Roman" w:hAnsi="Times New Roman" w:cs="Times New Roman"/>
          <w:sz w:val="24"/>
          <w:szCs w:val="24"/>
        </w:rPr>
        <w:t xml:space="preserve"> позволяет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интересами и профессиональными намерениями в отношении продолжения образования после окончания средней школы. В соответствии с Концепцией профильного обучения, распоряжением Правительства Тюменской области от 22.10.2012 №2162</w:t>
      </w:r>
      <w:r w:rsidR="00B172EF">
        <w:rPr>
          <w:rFonts w:ascii="Times New Roman" w:hAnsi="Times New Roman" w:cs="Times New Roman"/>
          <w:sz w:val="24"/>
          <w:szCs w:val="24"/>
        </w:rPr>
        <w:t>-</w:t>
      </w:r>
      <w:r w:rsidR="0007258B" w:rsidRPr="00E13A9E">
        <w:rPr>
          <w:rFonts w:ascii="Times New Roman" w:hAnsi="Times New Roman" w:cs="Times New Roman"/>
          <w:sz w:val="24"/>
          <w:szCs w:val="24"/>
        </w:rPr>
        <w:t>рп «О мерах по дальнейшему развитию в Тюменской области системы выявления и подд</w:t>
      </w:r>
      <w:r w:rsidR="00D03B8F">
        <w:rPr>
          <w:rFonts w:ascii="Times New Roman" w:hAnsi="Times New Roman" w:cs="Times New Roman"/>
          <w:sz w:val="24"/>
          <w:szCs w:val="24"/>
        </w:rPr>
        <w:t xml:space="preserve">ержки талантливых детей». </w:t>
      </w:r>
    </w:p>
    <w:p w:rsidR="0007258B" w:rsidRPr="0067307B" w:rsidRDefault="00D03B8F" w:rsidP="0067307B">
      <w:pPr>
        <w:spacing w:after="0"/>
        <w:ind w:firstLine="720"/>
        <w:jc w:val="both"/>
        <w:rPr>
          <w:rFonts w:ascii="Times New Roman" w:eastAsia="Times New Roman" w:hAnsi="Times New Roman" w:cs="Times New Roman"/>
          <w:color w:val="000000"/>
          <w:sz w:val="24"/>
          <w:szCs w:val="24"/>
        </w:rPr>
      </w:pPr>
      <w:r>
        <w:rPr>
          <w:rFonts w:ascii="Times New Roman" w:hAnsi="Times New Roman" w:cs="Times New Roman"/>
          <w:sz w:val="24"/>
          <w:szCs w:val="24"/>
        </w:rPr>
        <w:t>Профил</w:t>
      </w:r>
      <w:r w:rsidR="00D47C23">
        <w:rPr>
          <w:rFonts w:ascii="Times New Roman" w:hAnsi="Times New Roman" w:cs="Times New Roman"/>
          <w:sz w:val="24"/>
          <w:szCs w:val="24"/>
        </w:rPr>
        <w:t>ь</w:t>
      </w:r>
      <w:r w:rsidR="0007258B" w:rsidRPr="00E13A9E">
        <w:rPr>
          <w:rFonts w:ascii="Times New Roman" w:hAnsi="Times New Roman" w:cs="Times New Roman"/>
          <w:sz w:val="24"/>
          <w:szCs w:val="24"/>
        </w:rPr>
        <w:t xml:space="preserve"> для учащихся </w:t>
      </w:r>
      <w:r w:rsidR="00D47C23">
        <w:rPr>
          <w:rFonts w:ascii="Times New Roman" w:hAnsi="Times New Roman" w:cs="Times New Roman"/>
          <w:sz w:val="24"/>
          <w:szCs w:val="24"/>
        </w:rPr>
        <w:t>11б кла</w:t>
      </w:r>
      <w:r w:rsidR="00B172EF">
        <w:rPr>
          <w:rFonts w:ascii="Times New Roman" w:hAnsi="Times New Roman" w:cs="Times New Roman"/>
          <w:sz w:val="24"/>
          <w:szCs w:val="24"/>
        </w:rPr>
        <w:t>с</w:t>
      </w:r>
      <w:r w:rsidR="00D47C23">
        <w:rPr>
          <w:rFonts w:ascii="Times New Roman" w:hAnsi="Times New Roman" w:cs="Times New Roman"/>
          <w:sz w:val="24"/>
          <w:szCs w:val="24"/>
        </w:rPr>
        <w:t>са</w:t>
      </w:r>
      <w:r w:rsidR="00DA6E26">
        <w:rPr>
          <w:rFonts w:ascii="Times New Roman" w:hAnsi="Times New Roman" w:cs="Times New Roman"/>
          <w:sz w:val="24"/>
          <w:szCs w:val="24"/>
        </w:rPr>
        <w:t xml:space="preserve"> </w:t>
      </w:r>
      <w:r w:rsidR="00DC738D">
        <w:rPr>
          <w:rFonts w:ascii="Times New Roman" w:hAnsi="Times New Roman" w:cs="Times New Roman"/>
          <w:sz w:val="24"/>
          <w:szCs w:val="24"/>
        </w:rPr>
        <w:t>–</w:t>
      </w:r>
      <w:r w:rsidR="00DA6E26">
        <w:rPr>
          <w:rFonts w:ascii="Times New Roman" w:hAnsi="Times New Roman" w:cs="Times New Roman"/>
          <w:sz w:val="24"/>
          <w:szCs w:val="24"/>
        </w:rPr>
        <w:t xml:space="preserve"> </w:t>
      </w:r>
      <w:r w:rsidR="00D47C23">
        <w:rPr>
          <w:rFonts w:ascii="Times New Roman" w:hAnsi="Times New Roman" w:cs="Times New Roman"/>
          <w:sz w:val="24"/>
          <w:szCs w:val="24"/>
        </w:rPr>
        <w:t xml:space="preserve">физико-математический </w:t>
      </w:r>
      <w:r w:rsidR="0007258B" w:rsidRPr="00E13A9E">
        <w:rPr>
          <w:rFonts w:ascii="Times New Roman" w:hAnsi="Times New Roman" w:cs="Times New Roman"/>
          <w:sz w:val="24"/>
          <w:szCs w:val="24"/>
        </w:rPr>
        <w:t xml:space="preserve">был  определен школой с учетом </w:t>
      </w:r>
      <w:r>
        <w:rPr>
          <w:rFonts w:ascii="Times New Roman" w:hAnsi="Times New Roman" w:cs="Times New Roman"/>
          <w:sz w:val="24"/>
          <w:szCs w:val="24"/>
        </w:rPr>
        <w:t>интересов, склонностей и способностей</w:t>
      </w:r>
      <w:r w:rsidR="0007258B" w:rsidRPr="00E13A9E">
        <w:rPr>
          <w:rFonts w:ascii="Times New Roman" w:hAnsi="Times New Roman" w:cs="Times New Roman"/>
          <w:sz w:val="24"/>
          <w:szCs w:val="24"/>
        </w:rPr>
        <w:t xml:space="preserve"> учащихся и запросам их родителей</w:t>
      </w:r>
      <w:r w:rsidR="00DA6E26">
        <w:rPr>
          <w:rFonts w:ascii="Times New Roman" w:hAnsi="Times New Roman" w:cs="Times New Roman"/>
          <w:sz w:val="24"/>
          <w:szCs w:val="24"/>
        </w:rPr>
        <w:t>.</w:t>
      </w:r>
      <w:r w:rsidR="00DC738D">
        <w:rPr>
          <w:rFonts w:ascii="Times New Roman" w:hAnsi="Times New Roman" w:cs="Times New Roman"/>
          <w:sz w:val="24"/>
          <w:szCs w:val="24"/>
        </w:rPr>
        <w:t xml:space="preserve"> </w:t>
      </w:r>
      <w:r w:rsidR="00D47C23">
        <w:rPr>
          <w:rFonts w:ascii="Times New Roman" w:hAnsi="Times New Roman" w:cs="Times New Roman"/>
          <w:sz w:val="24"/>
          <w:szCs w:val="24"/>
        </w:rPr>
        <w:t>Профильными предметами являются</w:t>
      </w:r>
      <w:r w:rsidR="00DC738D">
        <w:rPr>
          <w:rFonts w:ascii="Times New Roman" w:hAnsi="Times New Roman" w:cs="Times New Roman"/>
          <w:sz w:val="24"/>
          <w:szCs w:val="24"/>
        </w:rPr>
        <w:t xml:space="preserve"> физика и </w:t>
      </w:r>
      <w:r w:rsidR="00D47C23">
        <w:rPr>
          <w:rFonts w:ascii="Times New Roman" w:hAnsi="Times New Roman" w:cs="Times New Roman"/>
          <w:sz w:val="24"/>
          <w:szCs w:val="24"/>
        </w:rPr>
        <w:t>математика.</w:t>
      </w:r>
      <w:r w:rsidR="0067307B" w:rsidRPr="0067307B">
        <w:rPr>
          <w:rFonts w:ascii="Times New Roman" w:eastAsia="Times New Roman" w:hAnsi="Times New Roman" w:cs="Times New Roman"/>
          <w:sz w:val="24"/>
          <w:szCs w:val="24"/>
        </w:rPr>
        <w:t xml:space="preserve"> </w:t>
      </w:r>
      <w:r w:rsidR="0067307B">
        <w:rPr>
          <w:rFonts w:ascii="Times New Roman" w:eastAsia="Times New Roman" w:hAnsi="Times New Roman" w:cs="Times New Roman"/>
          <w:sz w:val="24"/>
          <w:szCs w:val="24"/>
        </w:rPr>
        <w:t>У</w:t>
      </w:r>
      <w:r w:rsidR="0067307B" w:rsidRPr="00184494">
        <w:rPr>
          <w:rFonts w:ascii="Times New Roman" w:eastAsia="Times New Roman" w:hAnsi="Times New Roman" w:cs="Times New Roman"/>
          <w:color w:val="000000"/>
          <w:sz w:val="24"/>
          <w:szCs w:val="24"/>
        </w:rPr>
        <w:t>глубленное изучение отдельных предметов, ориентирован</w:t>
      </w:r>
      <w:r w:rsidR="0067307B">
        <w:rPr>
          <w:rFonts w:ascii="Times New Roman" w:eastAsia="Times New Roman" w:hAnsi="Times New Roman" w:cs="Times New Roman"/>
          <w:color w:val="000000"/>
          <w:sz w:val="24"/>
          <w:szCs w:val="24"/>
        </w:rPr>
        <w:t>о</w:t>
      </w:r>
      <w:r w:rsidR="0067307B" w:rsidRPr="00184494">
        <w:rPr>
          <w:rFonts w:ascii="Times New Roman" w:eastAsia="Times New Roman" w:hAnsi="Times New Roman" w:cs="Times New Roman"/>
          <w:color w:val="000000"/>
          <w:sz w:val="24"/>
          <w:szCs w:val="24"/>
        </w:rPr>
        <w:t>, в первую очередь, на подготовку выпускников школы к последующему профессиональному образованию.</w:t>
      </w:r>
    </w:p>
    <w:p w:rsidR="00B172EF" w:rsidRDefault="003A4626" w:rsidP="00B172EF">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ab/>
      </w:r>
      <w:r w:rsidR="00184494" w:rsidRPr="00184494">
        <w:rPr>
          <w:rFonts w:ascii="Times New Roman" w:eastAsia="Times New Roman" w:hAnsi="Times New Roman" w:cs="Times New Roman"/>
          <w:sz w:val="24"/>
          <w:szCs w:val="24"/>
        </w:rPr>
        <w:t xml:space="preserve">В связи с тем, что значительной части обучающихся профильного класса для поступления  кроме профильных курсов нужен русский язык,  на преподавание этой дисциплины отводится  1 час </w:t>
      </w:r>
      <w:r w:rsidR="00D47C23">
        <w:rPr>
          <w:rFonts w:ascii="Times New Roman" w:eastAsia="Times New Roman" w:hAnsi="Times New Roman" w:cs="Times New Roman"/>
          <w:sz w:val="24"/>
          <w:szCs w:val="24"/>
        </w:rPr>
        <w:t xml:space="preserve">на элективный курс </w:t>
      </w:r>
      <w:r w:rsidR="00184494" w:rsidRPr="00184494">
        <w:rPr>
          <w:rFonts w:ascii="Times New Roman" w:eastAsia="Times New Roman" w:hAnsi="Times New Roman" w:cs="Times New Roman"/>
          <w:sz w:val="24"/>
          <w:szCs w:val="24"/>
        </w:rPr>
        <w:t xml:space="preserve"> </w:t>
      </w:r>
      <w:r w:rsidR="00D47C23" w:rsidRPr="00421546">
        <w:rPr>
          <w:rFonts w:ascii="Times New Roman" w:hAnsi="Times New Roman" w:cs="Times New Roman"/>
          <w:sz w:val="24"/>
          <w:szCs w:val="24"/>
        </w:rPr>
        <w:t>«Речевой этикет» автор С.И.Львова</w:t>
      </w:r>
      <w:r w:rsidR="00D47C23" w:rsidRPr="00184494">
        <w:rPr>
          <w:rFonts w:ascii="Times New Roman" w:eastAsia="Times New Roman" w:hAnsi="Times New Roman" w:cs="Times New Roman"/>
          <w:sz w:val="24"/>
          <w:szCs w:val="24"/>
        </w:rPr>
        <w:t xml:space="preserve"> </w:t>
      </w:r>
      <w:r w:rsidR="00184494" w:rsidRPr="00184494">
        <w:rPr>
          <w:rFonts w:ascii="Times New Roman" w:eastAsia="Times New Roman" w:hAnsi="Times New Roman" w:cs="Times New Roman"/>
          <w:sz w:val="24"/>
          <w:szCs w:val="24"/>
        </w:rPr>
        <w:t>д</w:t>
      </w:r>
      <w:r w:rsidR="00D115E0">
        <w:rPr>
          <w:rFonts w:ascii="Times New Roman" w:eastAsia="Times New Roman" w:hAnsi="Times New Roman" w:cs="Times New Roman"/>
          <w:sz w:val="24"/>
          <w:szCs w:val="24"/>
        </w:rPr>
        <w:t xml:space="preserve">ля обеспечения базового уровня, </w:t>
      </w:r>
      <w:r w:rsidR="00D47C23">
        <w:rPr>
          <w:rFonts w:ascii="Times New Roman" w:eastAsia="Times New Roman" w:hAnsi="Times New Roman" w:cs="Times New Roman"/>
          <w:sz w:val="24"/>
          <w:szCs w:val="24"/>
        </w:rPr>
        <w:t xml:space="preserve">1 час  на элективный курс </w:t>
      </w:r>
      <w:r w:rsidR="00D47C23" w:rsidRPr="00EC3CD3">
        <w:rPr>
          <w:rFonts w:ascii="Times New Roman" w:eastAsia="Calibri" w:hAnsi="Times New Roman" w:cs="Times New Roman"/>
          <w:sz w:val="24"/>
          <w:szCs w:val="24"/>
          <w:lang w:eastAsia="en-US"/>
        </w:rPr>
        <w:t>«</w:t>
      </w:r>
      <w:r w:rsidR="00D47C23">
        <w:rPr>
          <w:rFonts w:ascii="Times New Roman" w:eastAsia="Calibri" w:hAnsi="Times New Roman" w:cs="Times New Roman"/>
          <w:sz w:val="24"/>
          <w:szCs w:val="24"/>
          <w:lang w:eastAsia="en-US"/>
        </w:rPr>
        <w:t>В мире черчения и графики</w:t>
      </w:r>
      <w:r w:rsidR="00D47C23" w:rsidRPr="00EC3CD3">
        <w:rPr>
          <w:rFonts w:ascii="Times New Roman" w:eastAsia="Calibri" w:hAnsi="Times New Roman" w:cs="Times New Roman"/>
          <w:sz w:val="24"/>
          <w:szCs w:val="24"/>
          <w:lang w:eastAsia="en-US"/>
        </w:rPr>
        <w:t>»</w:t>
      </w:r>
      <w:r w:rsidR="00D47C23">
        <w:rPr>
          <w:rFonts w:ascii="Times New Roman" w:eastAsia="Calibri" w:hAnsi="Times New Roman" w:cs="Times New Roman"/>
          <w:sz w:val="24"/>
          <w:szCs w:val="24"/>
          <w:lang w:eastAsia="en-US"/>
        </w:rPr>
        <w:t xml:space="preserve"> автор </w:t>
      </w:r>
      <w:r w:rsidR="00D47C23" w:rsidRPr="00C977F8">
        <w:rPr>
          <w:rFonts w:ascii="Times New Roman" w:hAnsi="Times New Roman" w:cs="Times New Roman"/>
          <w:sz w:val="24"/>
          <w:szCs w:val="24"/>
        </w:rPr>
        <w:t xml:space="preserve"> </w:t>
      </w:r>
      <w:r w:rsidR="00D47C23">
        <w:rPr>
          <w:rFonts w:ascii="Times New Roman" w:hAnsi="Times New Roman" w:cs="Times New Roman"/>
          <w:sz w:val="24"/>
          <w:szCs w:val="24"/>
        </w:rPr>
        <w:t>Шахтарина И.</w:t>
      </w:r>
      <w:r w:rsidR="00D47C23" w:rsidRPr="00C977F8">
        <w:rPr>
          <w:rFonts w:ascii="Times New Roman" w:hAnsi="Times New Roman" w:cs="Times New Roman"/>
          <w:sz w:val="24"/>
          <w:szCs w:val="24"/>
        </w:rPr>
        <w:t xml:space="preserve"> Л</w:t>
      </w:r>
      <w:r w:rsidR="00D47C23">
        <w:rPr>
          <w:rFonts w:ascii="Times New Roman" w:hAnsi="Times New Roman" w:cs="Times New Roman"/>
          <w:sz w:val="24"/>
          <w:szCs w:val="24"/>
        </w:rPr>
        <w:t>.</w:t>
      </w:r>
      <w:r w:rsidR="00DA0F26">
        <w:rPr>
          <w:rFonts w:ascii="Times New Roman" w:hAnsi="Times New Roman" w:cs="Times New Roman"/>
          <w:sz w:val="24"/>
          <w:szCs w:val="24"/>
        </w:rPr>
        <w:t>, 1 час на элективный курс по естествознанию «Основы естествознания», Кузнецова Е.Д.</w:t>
      </w:r>
    </w:p>
    <w:p w:rsidR="001B346B" w:rsidRPr="001B346B" w:rsidRDefault="000B5322" w:rsidP="00B172EF">
      <w:pPr>
        <w:pStyle w:val="a3"/>
        <w:spacing w:line="276" w:lineRule="auto"/>
        <w:ind w:firstLine="720"/>
        <w:jc w:val="both"/>
        <w:rPr>
          <w:rFonts w:ascii="Times New Roman" w:hAnsi="Times New Roman" w:cs="Times New Roman"/>
          <w:sz w:val="24"/>
          <w:szCs w:val="24"/>
        </w:rPr>
      </w:pPr>
      <w:r w:rsidRPr="000B5322">
        <w:rPr>
          <w:rFonts w:ascii="Times New Roman" w:hAnsi="Times New Roman" w:cs="Times New Roman"/>
          <w:sz w:val="24"/>
          <w:szCs w:val="24"/>
        </w:rPr>
        <w:t>Изучение тематики национально-регионального содержания осуществляется при формировании учебно-тематических планов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социокультурного окружения в рамках предметов: география, биология, история, литература, МХК. На изучение национально-регионального содержания экологического и краеведческого направл</w:t>
      </w:r>
      <w:r w:rsidR="0007258B">
        <w:rPr>
          <w:rFonts w:ascii="Times New Roman" w:hAnsi="Times New Roman" w:cs="Times New Roman"/>
          <w:sz w:val="24"/>
          <w:szCs w:val="24"/>
        </w:rPr>
        <w:t>ения отводится 10</w:t>
      </w:r>
      <w:r w:rsidRPr="000B5322">
        <w:rPr>
          <w:rFonts w:ascii="Times New Roman" w:hAnsi="Times New Roman" w:cs="Times New Roman"/>
          <w:sz w:val="24"/>
          <w:szCs w:val="24"/>
        </w:rPr>
        <w:t>% времени от общего количества часов указанных общеобразовательных предметов. Реализация регионального комп</w:t>
      </w:r>
      <w:r w:rsidR="00007458">
        <w:rPr>
          <w:rFonts w:ascii="Times New Roman" w:hAnsi="Times New Roman" w:cs="Times New Roman"/>
          <w:sz w:val="24"/>
          <w:szCs w:val="24"/>
        </w:rPr>
        <w:t xml:space="preserve">онента в учебных предметах </w:t>
      </w:r>
      <w:r w:rsidRPr="000B5322">
        <w:rPr>
          <w:rFonts w:ascii="Times New Roman" w:hAnsi="Times New Roman" w:cs="Times New Roman"/>
          <w:sz w:val="24"/>
          <w:szCs w:val="24"/>
        </w:rPr>
        <w:t>11 классов осуществляется на основе методического пособия «Реализация регионального компонента в содержании общеобразовательных предметов с 1-11 класс» часть 2, рекомендованного департаментом образования и науки Тюменской области</w:t>
      </w:r>
      <w:r w:rsidR="0078050B">
        <w:rPr>
          <w:rFonts w:ascii="Times New Roman" w:hAnsi="Times New Roman" w:cs="Times New Roman"/>
          <w:sz w:val="24"/>
          <w:szCs w:val="24"/>
        </w:rPr>
        <w:t>,</w:t>
      </w:r>
      <w:r w:rsidRPr="000B5322">
        <w:rPr>
          <w:rFonts w:ascii="Times New Roman" w:hAnsi="Times New Roman" w:cs="Times New Roman"/>
          <w:sz w:val="24"/>
          <w:szCs w:val="24"/>
        </w:rPr>
        <w:t xml:space="preserve"> ГАОУТО ДПО ТОГИРРО, 2014г.</w:t>
      </w:r>
    </w:p>
    <w:p w:rsidR="000B5322" w:rsidRPr="0071067C" w:rsidRDefault="000B5322" w:rsidP="00B172EF">
      <w:pPr>
        <w:pStyle w:val="a3"/>
        <w:spacing w:line="276" w:lineRule="auto"/>
        <w:jc w:val="center"/>
        <w:rPr>
          <w:rFonts w:ascii="Times New Roman" w:hAnsi="Times New Roman" w:cs="Times New Roman"/>
          <w:b/>
          <w:sz w:val="24"/>
          <w:szCs w:val="24"/>
        </w:rPr>
      </w:pPr>
      <w:r w:rsidRPr="0071067C">
        <w:rPr>
          <w:rFonts w:ascii="Times New Roman" w:hAnsi="Times New Roman" w:cs="Times New Roman"/>
          <w:b/>
          <w:sz w:val="24"/>
          <w:szCs w:val="24"/>
        </w:rPr>
        <w:t>Распределение часов по национально-региональному компоненту</w:t>
      </w:r>
    </w:p>
    <w:tbl>
      <w:tblPr>
        <w:tblW w:w="4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5"/>
        <w:gridCol w:w="1437"/>
        <w:gridCol w:w="1997"/>
        <w:gridCol w:w="2398"/>
      </w:tblGrid>
      <w:tr w:rsidR="000B5322" w:rsidRPr="008F007F" w:rsidTr="00DF23AB">
        <w:trPr>
          <w:jc w:val="center"/>
        </w:trPr>
        <w:tc>
          <w:tcPr>
            <w:tcW w:w="1651" w:type="pct"/>
            <w:vMerge w:val="restart"/>
          </w:tcPr>
          <w:p w:rsidR="000B5322" w:rsidRPr="008F007F" w:rsidRDefault="000B5322"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Направление</w:t>
            </w:r>
          </w:p>
        </w:tc>
        <w:tc>
          <w:tcPr>
            <w:tcW w:w="825" w:type="pct"/>
            <w:vMerge w:val="restart"/>
          </w:tcPr>
          <w:p w:rsidR="000B5322" w:rsidRPr="008F007F" w:rsidRDefault="000B5322" w:rsidP="00B172EF">
            <w:pPr>
              <w:pStyle w:val="a3"/>
              <w:spacing w:line="276" w:lineRule="auto"/>
              <w:jc w:val="center"/>
              <w:rPr>
                <w:rFonts w:ascii="Times New Roman" w:hAnsi="Times New Roman" w:cs="Times New Roman"/>
                <w:bCs/>
                <w:sz w:val="24"/>
                <w:szCs w:val="24"/>
              </w:rPr>
            </w:pPr>
            <w:r w:rsidRPr="008F007F">
              <w:rPr>
                <w:rFonts w:ascii="Times New Roman" w:hAnsi="Times New Roman" w:cs="Times New Roman"/>
                <w:bCs/>
                <w:sz w:val="24"/>
                <w:szCs w:val="24"/>
              </w:rPr>
              <w:t>Предмет</w:t>
            </w:r>
          </w:p>
        </w:tc>
        <w:tc>
          <w:tcPr>
            <w:tcW w:w="2524" w:type="pct"/>
            <w:gridSpan w:val="2"/>
          </w:tcPr>
          <w:p w:rsidR="000B5322" w:rsidRPr="008F007F" w:rsidRDefault="00481F9A"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К</w:t>
            </w:r>
            <w:r w:rsidR="000B5322" w:rsidRPr="008F007F">
              <w:rPr>
                <w:rFonts w:ascii="Times New Roman" w:hAnsi="Times New Roman" w:cs="Times New Roman"/>
                <w:sz w:val="24"/>
                <w:szCs w:val="24"/>
              </w:rPr>
              <w:t>ласс</w:t>
            </w:r>
          </w:p>
        </w:tc>
      </w:tr>
      <w:tr w:rsidR="00007458" w:rsidRPr="008F007F" w:rsidTr="00007458">
        <w:trPr>
          <w:jc w:val="center"/>
        </w:trPr>
        <w:tc>
          <w:tcPr>
            <w:tcW w:w="1651" w:type="pct"/>
            <w:vMerge/>
          </w:tcPr>
          <w:p w:rsidR="00007458" w:rsidRPr="008F007F" w:rsidRDefault="00007458" w:rsidP="00B172EF">
            <w:pPr>
              <w:pStyle w:val="a3"/>
              <w:spacing w:line="276" w:lineRule="auto"/>
              <w:jc w:val="center"/>
              <w:rPr>
                <w:rFonts w:ascii="Times New Roman" w:hAnsi="Times New Roman" w:cs="Times New Roman"/>
                <w:sz w:val="24"/>
                <w:szCs w:val="24"/>
              </w:rPr>
            </w:pPr>
          </w:p>
        </w:tc>
        <w:tc>
          <w:tcPr>
            <w:tcW w:w="825" w:type="pct"/>
            <w:vMerge/>
          </w:tcPr>
          <w:p w:rsidR="00007458" w:rsidRPr="008F007F" w:rsidRDefault="00007458" w:rsidP="00B172EF">
            <w:pPr>
              <w:pStyle w:val="a3"/>
              <w:spacing w:line="276" w:lineRule="auto"/>
              <w:jc w:val="center"/>
              <w:rPr>
                <w:rFonts w:ascii="Times New Roman" w:hAnsi="Times New Roman" w:cs="Times New Roman"/>
                <w:bCs/>
                <w:sz w:val="24"/>
                <w:szCs w:val="24"/>
              </w:rPr>
            </w:pPr>
          </w:p>
        </w:tc>
        <w:tc>
          <w:tcPr>
            <w:tcW w:w="1147" w:type="pct"/>
            <w:vAlign w:val="center"/>
          </w:tcPr>
          <w:p w:rsidR="00007458" w:rsidRPr="008F007F" w:rsidRDefault="00007458" w:rsidP="00B172EF">
            <w:pPr>
              <w:pStyle w:val="a3"/>
              <w:spacing w:line="276" w:lineRule="auto"/>
              <w:jc w:val="center"/>
              <w:rPr>
                <w:rFonts w:ascii="Times New Roman" w:hAnsi="Times New Roman" w:cs="Times New Roman"/>
                <w:bCs/>
                <w:sz w:val="24"/>
                <w:szCs w:val="24"/>
              </w:rPr>
            </w:pPr>
            <w:r w:rsidRPr="008F007F">
              <w:rPr>
                <w:rFonts w:ascii="Times New Roman" w:hAnsi="Times New Roman" w:cs="Times New Roman"/>
                <w:sz w:val="24"/>
                <w:szCs w:val="24"/>
              </w:rPr>
              <w:t>11а</w:t>
            </w:r>
          </w:p>
        </w:tc>
        <w:tc>
          <w:tcPr>
            <w:tcW w:w="1377" w:type="pct"/>
            <w:vAlign w:val="center"/>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11б</w:t>
            </w:r>
          </w:p>
        </w:tc>
      </w:tr>
      <w:tr w:rsidR="000B5322" w:rsidRPr="008F007F" w:rsidTr="00DF23AB">
        <w:trPr>
          <w:jc w:val="center"/>
        </w:trPr>
        <w:tc>
          <w:tcPr>
            <w:tcW w:w="1651" w:type="pct"/>
            <w:vMerge/>
          </w:tcPr>
          <w:p w:rsidR="000B5322" w:rsidRPr="008F007F" w:rsidRDefault="000B5322" w:rsidP="00B172EF">
            <w:pPr>
              <w:pStyle w:val="a3"/>
              <w:spacing w:line="276" w:lineRule="auto"/>
              <w:jc w:val="center"/>
              <w:rPr>
                <w:rFonts w:ascii="Times New Roman" w:hAnsi="Times New Roman" w:cs="Times New Roman"/>
                <w:sz w:val="24"/>
                <w:szCs w:val="24"/>
              </w:rPr>
            </w:pPr>
          </w:p>
        </w:tc>
        <w:tc>
          <w:tcPr>
            <w:tcW w:w="825" w:type="pct"/>
            <w:vMerge/>
          </w:tcPr>
          <w:p w:rsidR="000B5322" w:rsidRPr="008F007F" w:rsidRDefault="000B5322" w:rsidP="00B172EF">
            <w:pPr>
              <w:pStyle w:val="a3"/>
              <w:spacing w:line="276" w:lineRule="auto"/>
              <w:jc w:val="center"/>
              <w:rPr>
                <w:rFonts w:ascii="Times New Roman" w:hAnsi="Times New Roman" w:cs="Times New Roman"/>
                <w:bCs/>
                <w:sz w:val="24"/>
                <w:szCs w:val="24"/>
              </w:rPr>
            </w:pPr>
          </w:p>
        </w:tc>
        <w:tc>
          <w:tcPr>
            <w:tcW w:w="2524" w:type="pct"/>
            <w:gridSpan w:val="2"/>
          </w:tcPr>
          <w:p w:rsidR="000B5322" w:rsidRPr="008F007F" w:rsidRDefault="000B5322"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количество часов в год</w:t>
            </w:r>
          </w:p>
        </w:tc>
      </w:tr>
      <w:tr w:rsidR="00007458" w:rsidRPr="008F007F" w:rsidTr="00007458">
        <w:trPr>
          <w:jc w:val="center"/>
        </w:trPr>
        <w:tc>
          <w:tcPr>
            <w:tcW w:w="1651" w:type="pct"/>
            <w:vMerge w:val="restar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Экологическое</w:t>
            </w:r>
          </w:p>
        </w:tc>
        <w:tc>
          <w:tcPr>
            <w:tcW w:w="825"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Биология</w:t>
            </w:r>
          </w:p>
        </w:tc>
        <w:tc>
          <w:tcPr>
            <w:tcW w:w="1147"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3</w:t>
            </w:r>
          </w:p>
        </w:tc>
        <w:tc>
          <w:tcPr>
            <w:tcW w:w="1377"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3</w:t>
            </w:r>
          </w:p>
        </w:tc>
      </w:tr>
      <w:tr w:rsidR="00007458" w:rsidRPr="008F007F" w:rsidTr="00007458">
        <w:trPr>
          <w:jc w:val="center"/>
        </w:trPr>
        <w:tc>
          <w:tcPr>
            <w:tcW w:w="1651" w:type="pct"/>
            <w:vMerge/>
          </w:tcPr>
          <w:p w:rsidR="00007458" w:rsidRPr="008F007F" w:rsidRDefault="00007458" w:rsidP="00B172EF">
            <w:pPr>
              <w:pStyle w:val="a3"/>
              <w:spacing w:line="276" w:lineRule="auto"/>
              <w:jc w:val="center"/>
              <w:rPr>
                <w:rFonts w:ascii="Times New Roman" w:hAnsi="Times New Roman" w:cs="Times New Roman"/>
                <w:sz w:val="24"/>
                <w:szCs w:val="24"/>
              </w:rPr>
            </w:pPr>
          </w:p>
        </w:tc>
        <w:tc>
          <w:tcPr>
            <w:tcW w:w="825"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Физика</w:t>
            </w:r>
          </w:p>
        </w:tc>
        <w:tc>
          <w:tcPr>
            <w:tcW w:w="1147"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c>
          <w:tcPr>
            <w:tcW w:w="1377" w:type="pct"/>
          </w:tcPr>
          <w:p w:rsidR="00007458" w:rsidRPr="008F007F" w:rsidRDefault="00007458" w:rsidP="00B172EF">
            <w:pPr>
              <w:pStyle w:val="a3"/>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007458" w:rsidRPr="008F007F" w:rsidTr="00007458">
        <w:trPr>
          <w:jc w:val="center"/>
        </w:trPr>
        <w:tc>
          <w:tcPr>
            <w:tcW w:w="1651" w:type="pct"/>
            <w:vMerge w:val="restar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Краеведческое</w:t>
            </w:r>
          </w:p>
        </w:tc>
        <w:tc>
          <w:tcPr>
            <w:tcW w:w="825"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История</w:t>
            </w:r>
          </w:p>
        </w:tc>
        <w:tc>
          <w:tcPr>
            <w:tcW w:w="1147"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c>
          <w:tcPr>
            <w:tcW w:w="1377"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7</w:t>
            </w:r>
          </w:p>
        </w:tc>
      </w:tr>
      <w:tr w:rsidR="00007458" w:rsidRPr="008F007F" w:rsidTr="00007458">
        <w:trPr>
          <w:jc w:val="center"/>
        </w:trPr>
        <w:tc>
          <w:tcPr>
            <w:tcW w:w="1651" w:type="pct"/>
            <w:vMerge/>
          </w:tcPr>
          <w:p w:rsidR="00007458" w:rsidRPr="008F007F" w:rsidRDefault="00007458" w:rsidP="00B172EF">
            <w:pPr>
              <w:pStyle w:val="a3"/>
              <w:spacing w:line="276" w:lineRule="auto"/>
              <w:jc w:val="center"/>
              <w:rPr>
                <w:rFonts w:ascii="Times New Roman" w:hAnsi="Times New Roman" w:cs="Times New Roman"/>
                <w:sz w:val="24"/>
                <w:szCs w:val="24"/>
              </w:rPr>
            </w:pPr>
          </w:p>
        </w:tc>
        <w:tc>
          <w:tcPr>
            <w:tcW w:w="825"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Литература</w:t>
            </w:r>
          </w:p>
        </w:tc>
        <w:tc>
          <w:tcPr>
            <w:tcW w:w="1147"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11</w:t>
            </w:r>
          </w:p>
        </w:tc>
        <w:tc>
          <w:tcPr>
            <w:tcW w:w="1377"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11</w:t>
            </w:r>
          </w:p>
        </w:tc>
      </w:tr>
      <w:tr w:rsidR="00007458" w:rsidRPr="008F007F" w:rsidTr="00007458">
        <w:trPr>
          <w:jc w:val="center"/>
        </w:trPr>
        <w:tc>
          <w:tcPr>
            <w:tcW w:w="1651" w:type="pct"/>
            <w:vMerge/>
          </w:tcPr>
          <w:p w:rsidR="00007458" w:rsidRPr="008F007F" w:rsidRDefault="00007458" w:rsidP="00B172EF">
            <w:pPr>
              <w:pStyle w:val="a3"/>
              <w:spacing w:line="276" w:lineRule="auto"/>
              <w:jc w:val="center"/>
              <w:rPr>
                <w:rFonts w:ascii="Times New Roman" w:hAnsi="Times New Roman" w:cs="Times New Roman"/>
                <w:sz w:val="24"/>
                <w:szCs w:val="24"/>
              </w:rPr>
            </w:pPr>
          </w:p>
        </w:tc>
        <w:tc>
          <w:tcPr>
            <w:tcW w:w="825"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МХК</w:t>
            </w:r>
          </w:p>
        </w:tc>
        <w:tc>
          <w:tcPr>
            <w:tcW w:w="1147"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3</w:t>
            </w:r>
          </w:p>
        </w:tc>
        <w:tc>
          <w:tcPr>
            <w:tcW w:w="1377" w:type="pct"/>
          </w:tcPr>
          <w:p w:rsidR="00007458" w:rsidRPr="008F007F" w:rsidRDefault="00007458" w:rsidP="00B172EF">
            <w:pPr>
              <w:pStyle w:val="a3"/>
              <w:spacing w:line="276" w:lineRule="auto"/>
              <w:jc w:val="center"/>
              <w:rPr>
                <w:rFonts w:ascii="Times New Roman" w:hAnsi="Times New Roman" w:cs="Times New Roman"/>
                <w:sz w:val="24"/>
                <w:szCs w:val="24"/>
              </w:rPr>
            </w:pPr>
            <w:r w:rsidRPr="008F007F">
              <w:rPr>
                <w:rFonts w:ascii="Times New Roman" w:hAnsi="Times New Roman" w:cs="Times New Roman"/>
                <w:sz w:val="24"/>
                <w:szCs w:val="24"/>
              </w:rPr>
              <w:t>-</w:t>
            </w:r>
          </w:p>
        </w:tc>
      </w:tr>
    </w:tbl>
    <w:p w:rsidR="000D1757" w:rsidRPr="000B21FE" w:rsidRDefault="00116FD8" w:rsidP="00B172EF">
      <w:pPr>
        <w:widowControl w:val="0"/>
        <w:overflowPunct w:val="0"/>
        <w:autoSpaceDE w:val="0"/>
        <w:autoSpaceDN w:val="0"/>
        <w:adjustRightInd w:val="0"/>
        <w:spacing w:after="0"/>
        <w:ind w:firstLine="720"/>
        <w:jc w:val="both"/>
        <w:rPr>
          <w:rFonts w:ascii="Times New Roman" w:hAnsi="Times New Roman" w:cs="Times New Roman"/>
          <w:sz w:val="24"/>
          <w:szCs w:val="24"/>
        </w:rPr>
      </w:pPr>
      <w:r w:rsidRPr="000B21FE">
        <w:rPr>
          <w:rFonts w:ascii="Times New Roman" w:hAnsi="Times New Roman" w:cs="Times New Roman"/>
          <w:b/>
          <w:bCs/>
          <w:sz w:val="24"/>
          <w:szCs w:val="24"/>
        </w:rPr>
        <w:t xml:space="preserve">Государственная итоговая аттестация обучающихся средней школы </w:t>
      </w:r>
      <w:r w:rsidRPr="000B21FE">
        <w:rPr>
          <w:rFonts w:ascii="Times New Roman" w:hAnsi="Times New Roman" w:cs="Times New Roman"/>
          <w:sz w:val="24"/>
          <w:szCs w:val="24"/>
        </w:rPr>
        <w:t>проводится в</w:t>
      </w:r>
      <w:r w:rsidR="0071067C">
        <w:rPr>
          <w:rFonts w:ascii="Times New Roman" w:hAnsi="Times New Roman" w:cs="Times New Roman"/>
          <w:sz w:val="24"/>
          <w:szCs w:val="24"/>
        </w:rPr>
        <w:t xml:space="preserve"> </w:t>
      </w:r>
      <w:r w:rsidRPr="000B21FE">
        <w:rPr>
          <w:rFonts w:ascii="Times New Roman" w:hAnsi="Times New Roman" w:cs="Times New Roman"/>
          <w:sz w:val="24"/>
          <w:szCs w:val="24"/>
        </w:rPr>
        <w:t>формах, определяемых нормативно-правовой базой Министерства образования и науки Российской федерации и Департаментом по образованию и науке Тюменской области.</w:t>
      </w:r>
    </w:p>
    <w:p w:rsidR="0078050B" w:rsidRDefault="0078050B" w:rsidP="000F21D2">
      <w:pPr>
        <w:widowControl w:val="0"/>
        <w:autoSpaceDE w:val="0"/>
        <w:autoSpaceDN w:val="0"/>
        <w:adjustRightInd w:val="0"/>
        <w:spacing w:after="0" w:line="360" w:lineRule="auto"/>
        <w:jc w:val="right"/>
        <w:rPr>
          <w:rFonts w:ascii="Times New Roman" w:hAnsi="Times New Roman" w:cs="Times New Roman"/>
          <w:b/>
          <w:bCs/>
          <w:i/>
          <w:iCs/>
          <w:sz w:val="24"/>
          <w:szCs w:val="24"/>
        </w:rPr>
      </w:pPr>
      <w:bookmarkStart w:id="12" w:name="page55"/>
      <w:bookmarkEnd w:id="12"/>
    </w:p>
    <w:p w:rsidR="000F21D2" w:rsidRDefault="000F21D2" w:rsidP="000F21D2">
      <w:pPr>
        <w:widowControl w:val="0"/>
        <w:autoSpaceDE w:val="0"/>
        <w:autoSpaceDN w:val="0"/>
        <w:adjustRightInd w:val="0"/>
        <w:spacing w:after="0" w:line="360" w:lineRule="auto"/>
        <w:jc w:val="right"/>
        <w:rPr>
          <w:rFonts w:ascii="Times New Roman" w:hAnsi="Times New Roman" w:cs="Times New Roman"/>
          <w:b/>
          <w:bCs/>
          <w:i/>
          <w:iCs/>
          <w:sz w:val="24"/>
          <w:szCs w:val="24"/>
        </w:rPr>
      </w:pPr>
      <w:r>
        <w:rPr>
          <w:rFonts w:ascii="Times New Roman" w:hAnsi="Times New Roman" w:cs="Times New Roman"/>
          <w:b/>
          <w:bCs/>
          <w:i/>
          <w:iCs/>
          <w:sz w:val="24"/>
          <w:szCs w:val="24"/>
        </w:rPr>
        <w:lastRenderedPageBreak/>
        <w:t>Приложение №1</w:t>
      </w:r>
    </w:p>
    <w:p w:rsidR="00841521" w:rsidRDefault="00841521" w:rsidP="00841521">
      <w:pPr>
        <w:widowControl w:val="0"/>
        <w:autoSpaceDE w:val="0"/>
        <w:autoSpaceDN w:val="0"/>
        <w:adjustRightInd w:val="0"/>
        <w:spacing w:after="0" w:line="360" w:lineRule="auto"/>
        <w:jc w:val="center"/>
        <w:rPr>
          <w:rFonts w:ascii="Times New Roman" w:hAnsi="Times New Roman" w:cs="Times New Roman"/>
          <w:b/>
          <w:bCs/>
          <w:iCs/>
          <w:color w:val="FF0000"/>
          <w:sz w:val="24"/>
          <w:szCs w:val="24"/>
        </w:rPr>
      </w:pPr>
      <w:r w:rsidRPr="00841521">
        <w:rPr>
          <w:rFonts w:ascii="Times New Roman" w:hAnsi="Times New Roman" w:cs="Times New Roman"/>
          <w:b/>
          <w:bCs/>
          <w:iCs/>
          <w:color w:val="FF0000"/>
          <w:sz w:val="24"/>
          <w:szCs w:val="24"/>
        </w:rPr>
        <w:t>Внеурочная деятельность 1-</w:t>
      </w:r>
      <w:r w:rsidR="0067307B">
        <w:rPr>
          <w:rFonts w:ascii="Times New Roman" w:hAnsi="Times New Roman" w:cs="Times New Roman"/>
          <w:b/>
          <w:bCs/>
          <w:iCs/>
          <w:color w:val="FF0000"/>
          <w:sz w:val="24"/>
          <w:szCs w:val="24"/>
        </w:rPr>
        <w:t>10</w:t>
      </w:r>
      <w:r w:rsidRPr="00841521">
        <w:rPr>
          <w:rFonts w:ascii="Times New Roman" w:hAnsi="Times New Roman" w:cs="Times New Roman"/>
          <w:b/>
          <w:bCs/>
          <w:iCs/>
          <w:color w:val="FF0000"/>
          <w:sz w:val="24"/>
          <w:szCs w:val="24"/>
        </w:rPr>
        <w:t xml:space="preserve"> классы</w:t>
      </w:r>
    </w:p>
    <w:p w:rsidR="00841521" w:rsidRPr="00E53A8D" w:rsidRDefault="00841521" w:rsidP="00E53A8D">
      <w:pPr>
        <w:widowControl w:val="0"/>
        <w:overflowPunct w:val="0"/>
        <w:autoSpaceDE w:val="0"/>
        <w:autoSpaceDN w:val="0"/>
        <w:adjustRightInd w:val="0"/>
        <w:spacing w:after="0" w:line="360" w:lineRule="auto"/>
        <w:ind w:right="120" w:firstLine="720"/>
        <w:jc w:val="both"/>
        <w:rPr>
          <w:rFonts w:ascii="Times New Roman" w:hAnsi="Times New Roman" w:cs="Times New Roman"/>
          <w:color w:val="000000" w:themeColor="text1"/>
          <w:sz w:val="24"/>
          <w:szCs w:val="24"/>
        </w:rPr>
      </w:pPr>
      <w:r w:rsidRPr="00E53A8D">
        <w:rPr>
          <w:rFonts w:ascii="Times New Roman" w:hAnsi="Times New Roman" w:cs="Times New Roman"/>
          <w:color w:val="000000" w:themeColor="text1"/>
          <w:sz w:val="24"/>
          <w:szCs w:val="24"/>
        </w:rPr>
        <w:t>Внеурочная деятельность в рамках ФГОС направлена на достижение планируемых результатов освоения основной образов</w:t>
      </w:r>
      <w:r w:rsidR="0078050B">
        <w:rPr>
          <w:rFonts w:ascii="Times New Roman" w:hAnsi="Times New Roman" w:cs="Times New Roman"/>
          <w:color w:val="000000" w:themeColor="text1"/>
          <w:sz w:val="24"/>
          <w:szCs w:val="24"/>
        </w:rPr>
        <w:t xml:space="preserve">ательной программы начального, </w:t>
      </w:r>
      <w:r w:rsidRPr="00E53A8D">
        <w:rPr>
          <w:rFonts w:ascii="Times New Roman" w:hAnsi="Times New Roman" w:cs="Times New Roman"/>
          <w:color w:val="000000" w:themeColor="text1"/>
          <w:sz w:val="24"/>
          <w:szCs w:val="24"/>
        </w:rPr>
        <w:t>основного</w:t>
      </w:r>
      <w:r w:rsidR="0078050B">
        <w:rPr>
          <w:rFonts w:ascii="Times New Roman" w:hAnsi="Times New Roman" w:cs="Times New Roman"/>
          <w:color w:val="000000" w:themeColor="text1"/>
          <w:sz w:val="24"/>
          <w:szCs w:val="24"/>
        </w:rPr>
        <w:t xml:space="preserve"> и среднего</w:t>
      </w:r>
      <w:r w:rsidRPr="00E53A8D">
        <w:rPr>
          <w:rFonts w:ascii="Times New Roman" w:hAnsi="Times New Roman" w:cs="Times New Roman"/>
          <w:color w:val="000000" w:themeColor="text1"/>
          <w:sz w:val="24"/>
          <w:szCs w:val="24"/>
        </w:rPr>
        <w:t xml:space="preserve"> общего образования, является механизмом, обеспечивающим взаимосвязь и преемственность общего и дополнительного образования, способствует формированию соответствующих предметных, метапредметных, социальных компетенций и личностного развития детей.</w:t>
      </w:r>
    </w:p>
    <w:p w:rsidR="00841521" w:rsidRPr="00E53A8D" w:rsidRDefault="00841521" w:rsidP="00E53A8D">
      <w:pPr>
        <w:pStyle w:val="a3"/>
        <w:spacing w:line="360" w:lineRule="auto"/>
        <w:jc w:val="both"/>
        <w:rPr>
          <w:rFonts w:ascii="Times New Roman" w:eastAsia="Times New Roman" w:hAnsi="Times New Roman" w:cs="Times New Roman"/>
          <w:sz w:val="24"/>
          <w:szCs w:val="24"/>
        </w:rPr>
      </w:pPr>
      <w:r w:rsidRPr="00E53A8D">
        <w:rPr>
          <w:rFonts w:ascii="Times New Roman" w:eastAsia="Arial" w:hAnsi="Times New Roman" w:cs="Times New Roman"/>
          <w:sz w:val="24"/>
          <w:szCs w:val="24"/>
        </w:rPr>
        <w:t>Задачи выстраивания внеурочной деятельности заключаются в следующем</w:t>
      </w:r>
      <w:r w:rsidRPr="00E53A8D">
        <w:rPr>
          <w:rFonts w:ascii="Times New Roman" w:eastAsia="Helvetica" w:hAnsi="Times New Roman" w:cs="Times New Roman"/>
          <w:sz w:val="24"/>
          <w:szCs w:val="24"/>
        </w:rPr>
        <w:t>:</w:t>
      </w:r>
    </w:p>
    <w:p w:rsidR="00841521" w:rsidRPr="00E53A8D" w:rsidRDefault="00841521" w:rsidP="00E53A8D">
      <w:pPr>
        <w:pStyle w:val="a3"/>
        <w:spacing w:line="360" w:lineRule="auto"/>
        <w:jc w:val="both"/>
        <w:rPr>
          <w:rFonts w:ascii="Times New Roman" w:eastAsia="Helvetica" w:hAnsi="Times New Roman" w:cs="Times New Roman"/>
          <w:sz w:val="24"/>
          <w:szCs w:val="24"/>
        </w:rPr>
      </w:pPr>
      <w:r w:rsidRPr="00E53A8D">
        <w:rPr>
          <w:rFonts w:ascii="Times New Roman" w:eastAsia="Arial" w:hAnsi="Times New Roman" w:cs="Times New Roman"/>
          <w:sz w:val="24"/>
          <w:szCs w:val="24"/>
        </w:rPr>
        <w:t>- создать все необходимые условия детям</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чтобы узнать и попробовать себя в разных сферах реализации потенциала способностей</w:t>
      </w:r>
      <w:r w:rsidRPr="00E53A8D">
        <w:rPr>
          <w:rFonts w:ascii="Times New Roman" w:eastAsia="Helvetica" w:hAnsi="Times New Roman" w:cs="Times New Roman"/>
          <w:sz w:val="24"/>
          <w:szCs w:val="24"/>
        </w:rPr>
        <w:t>,</w:t>
      </w:r>
    </w:p>
    <w:p w:rsidR="00841521" w:rsidRPr="00E53A8D" w:rsidRDefault="00841521" w:rsidP="00E53A8D">
      <w:pPr>
        <w:pStyle w:val="a3"/>
        <w:spacing w:line="360" w:lineRule="auto"/>
        <w:jc w:val="both"/>
        <w:rPr>
          <w:rFonts w:ascii="Times New Roman" w:eastAsia="Helvetica" w:hAnsi="Times New Roman" w:cs="Times New Roman"/>
          <w:sz w:val="24"/>
          <w:szCs w:val="24"/>
        </w:rPr>
      </w:pPr>
      <w:r w:rsidRPr="00E53A8D">
        <w:rPr>
          <w:rFonts w:ascii="Times New Roman" w:eastAsia="Helvetica" w:hAnsi="Times New Roman" w:cs="Times New Roman"/>
          <w:sz w:val="24"/>
          <w:szCs w:val="24"/>
        </w:rPr>
        <w:t xml:space="preserve">- </w:t>
      </w:r>
      <w:r w:rsidRPr="00E53A8D">
        <w:rPr>
          <w:rFonts w:ascii="Times New Roman" w:eastAsia="Arial" w:hAnsi="Times New Roman" w:cs="Times New Roman"/>
          <w:sz w:val="24"/>
          <w:szCs w:val="24"/>
        </w:rPr>
        <w:t xml:space="preserve">выявить или сформировать конструктивный интерес к определённому виду деятельности </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вовлечь ребёнка в продуктивную практику</w:t>
      </w:r>
      <w:r w:rsidRPr="00E53A8D">
        <w:rPr>
          <w:rFonts w:ascii="Times New Roman" w:eastAsia="Helvetica" w:hAnsi="Times New Roman" w:cs="Times New Roman"/>
          <w:sz w:val="24"/>
          <w:szCs w:val="24"/>
        </w:rPr>
        <w:t>),</w:t>
      </w:r>
    </w:p>
    <w:p w:rsidR="00841521" w:rsidRPr="00E53A8D" w:rsidRDefault="00841521" w:rsidP="00E53A8D">
      <w:pPr>
        <w:pStyle w:val="a3"/>
        <w:spacing w:line="360" w:lineRule="auto"/>
        <w:jc w:val="both"/>
        <w:rPr>
          <w:rFonts w:ascii="Times New Roman" w:eastAsia="Helvetica" w:hAnsi="Times New Roman" w:cs="Times New Roman"/>
          <w:sz w:val="24"/>
          <w:szCs w:val="24"/>
        </w:rPr>
      </w:pPr>
      <w:r w:rsidRPr="00E53A8D">
        <w:rPr>
          <w:rFonts w:ascii="Times New Roman" w:eastAsia="Arial" w:hAnsi="Times New Roman" w:cs="Times New Roman"/>
          <w:sz w:val="24"/>
          <w:szCs w:val="24"/>
        </w:rPr>
        <w:t>- оказать своевременную поддержку и способствовать максимальному раскрытию таланта ребёнка</w:t>
      </w:r>
      <w:r w:rsidRPr="00E53A8D">
        <w:rPr>
          <w:rFonts w:ascii="Times New Roman" w:eastAsia="Helvetica" w:hAnsi="Times New Roman" w:cs="Times New Roman"/>
          <w:sz w:val="24"/>
          <w:szCs w:val="24"/>
        </w:rPr>
        <w:t>,</w:t>
      </w:r>
    </w:p>
    <w:p w:rsidR="00841521" w:rsidRPr="00E53A8D" w:rsidRDefault="00841521" w:rsidP="00E53A8D">
      <w:pPr>
        <w:pStyle w:val="a3"/>
        <w:spacing w:line="360" w:lineRule="auto"/>
        <w:jc w:val="both"/>
        <w:rPr>
          <w:rFonts w:ascii="Times New Roman" w:eastAsia="Helvetica" w:hAnsi="Times New Roman" w:cs="Times New Roman"/>
          <w:sz w:val="24"/>
          <w:szCs w:val="24"/>
        </w:rPr>
      </w:pPr>
      <w:r w:rsidRPr="00E53A8D">
        <w:rPr>
          <w:rFonts w:ascii="Times New Roman" w:eastAsia="Arial" w:hAnsi="Times New Roman" w:cs="Times New Roman"/>
          <w:sz w:val="24"/>
          <w:szCs w:val="24"/>
        </w:rPr>
        <w:t xml:space="preserve">- задействовать </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создать</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требуемые ресурсы для реализации потенциала каждого ребёнка через построение оптимального образовательного маршрута учебной и вне учебной деятельности</w:t>
      </w:r>
      <w:r w:rsidRPr="00E53A8D">
        <w:rPr>
          <w:rFonts w:ascii="Times New Roman" w:eastAsia="Helvetica" w:hAnsi="Times New Roman" w:cs="Times New Roman"/>
          <w:sz w:val="24"/>
          <w:szCs w:val="24"/>
        </w:rPr>
        <w:t>,</w:t>
      </w:r>
    </w:p>
    <w:p w:rsidR="00841521" w:rsidRPr="00E53A8D" w:rsidRDefault="00841521" w:rsidP="00E53A8D">
      <w:pPr>
        <w:pStyle w:val="a3"/>
        <w:spacing w:line="360" w:lineRule="auto"/>
        <w:jc w:val="both"/>
        <w:rPr>
          <w:rFonts w:ascii="Times New Roman" w:eastAsia="Helvetica" w:hAnsi="Times New Roman" w:cs="Times New Roman"/>
          <w:sz w:val="24"/>
          <w:szCs w:val="24"/>
        </w:rPr>
      </w:pPr>
      <w:r w:rsidRPr="00E53A8D">
        <w:rPr>
          <w:rFonts w:ascii="Times New Roman" w:eastAsia="Arial" w:hAnsi="Times New Roman" w:cs="Times New Roman"/>
          <w:sz w:val="24"/>
          <w:szCs w:val="24"/>
        </w:rPr>
        <w:t>- способствовать полноценному достижению планируемых предметных</w:t>
      </w:r>
      <w:r w:rsidRPr="00E53A8D">
        <w:rPr>
          <w:rFonts w:ascii="Times New Roman" w:eastAsia="Helvetica" w:hAnsi="Times New Roman" w:cs="Times New Roman"/>
          <w:sz w:val="24"/>
          <w:szCs w:val="24"/>
        </w:rPr>
        <w:t xml:space="preserve">, </w:t>
      </w:r>
      <w:r w:rsidRPr="00E53A8D">
        <w:rPr>
          <w:rFonts w:ascii="Times New Roman" w:eastAsia="Arial" w:hAnsi="Times New Roman" w:cs="Times New Roman"/>
          <w:sz w:val="24"/>
          <w:szCs w:val="24"/>
        </w:rPr>
        <w:t>метапредметных</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личностных результатов развития обучающихся</w:t>
      </w:r>
      <w:r w:rsidRPr="00E53A8D">
        <w:rPr>
          <w:rFonts w:ascii="Times New Roman" w:eastAsia="Helvetica" w:hAnsi="Times New Roman" w:cs="Times New Roman"/>
          <w:sz w:val="24"/>
          <w:szCs w:val="24"/>
        </w:rPr>
        <w:t>,</w:t>
      </w:r>
    </w:p>
    <w:p w:rsidR="00841521" w:rsidRPr="00E53A8D" w:rsidRDefault="00841521" w:rsidP="00E53A8D">
      <w:pPr>
        <w:pStyle w:val="a3"/>
        <w:spacing w:line="360" w:lineRule="auto"/>
        <w:jc w:val="both"/>
        <w:rPr>
          <w:rFonts w:ascii="Times New Roman" w:eastAsia="Helvetica" w:hAnsi="Times New Roman" w:cs="Times New Roman"/>
          <w:sz w:val="24"/>
          <w:szCs w:val="24"/>
        </w:rPr>
      </w:pPr>
      <w:r w:rsidRPr="00E53A8D">
        <w:rPr>
          <w:rFonts w:ascii="Times New Roman" w:eastAsia="Arial" w:hAnsi="Times New Roman" w:cs="Times New Roman"/>
          <w:sz w:val="24"/>
          <w:szCs w:val="24"/>
        </w:rPr>
        <w:t>- обеспечить конкурентоспособность</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готовность к самостоятельному построению и успешной реализации жизненной траектории после окончания школы</w:t>
      </w:r>
      <w:r w:rsidRPr="00E53A8D">
        <w:rPr>
          <w:rFonts w:ascii="Times New Roman" w:eastAsia="Helvetica" w:hAnsi="Times New Roman" w:cs="Times New Roman"/>
          <w:sz w:val="24"/>
          <w:szCs w:val="24"/>
        </w:rPr>
        <w:t>.</w:t>
      </w:r>
    </w:p>
    <w:p w:rsidR="00841521" w:rsidRPr="00E53A8D" w:rsidRDefault="00841521" w:rsidP="00E53A8D">
      <w:pPr>
        <w:pStyle w:val="a3"/>
        <w:spacing w:line="360" w:lineRule="auto"/>
        <w:jc w:val="both"/>
        <w:rPr>
          <w:rFonts w:ascii="Times New Roman" w:eastAsia="Helvetica" w:hAnsi="Times New Roman" w:cs="Times New Roman"/>
          <w:sz w:val="24"/>
          <w:szCs w:val="24"/>
        </w:rPr>
      </w:pPr>
      <w:r w:rsidRPr="00E53A8D">
        <w:rPr>
          <w:rFonts w:ascii="Times New Roman" w:eastAsia="Arial" w:hAnsi="Times New Roman" w:cs="Times New Roman"/>
          <w:b/>
          <w:sz w:val="24"/>
          <w:szCs w:val="24"/>
        </w:rPr>
        <w:t>Внеурочная деятельность</w:t>
      </w:r>
      <w:r w:rsidRPr="00E53A8D">
        <w:rPr>
          <w:rFonts w:ascii="Times New Roman" w:eastAsia="Arial" w:hAnsi="Times New Roman" w:cs="Times New Roman"/>
          <w:sz w:val="24"/>
          <w:szCs w:val="24"/>
        </w:rPr>
        <w:t xml:space="preserve"> осуществляется по направлениям</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спортивно</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оздоровительное</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духовно</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нравственное</w:t>
      </w:r>
      <w:r w:rsidRPr="00E53A8D">
        <w:rPr>
          <w:rFonts w:ascii="Times New Roman" w:eastAsia="Helvetica" w:hAnsi="Times New Roman" w:cs="Times New Roman"/>
          <w:sz w:val="24"/>
          <w:szCs w:val="24"/>
        </w:rPr>
        <w:t xml:space="preserve">, </w:t>
      </w:r>
      <w:r w:rsidRPr="00E53A8D">
        <w:rPr>
          <w:rFonts w:ascii="Times New Roman" w:eastAsia="Arial" w:hAnsi="Times New Roman" w:cs="Times New Roman"/>
          <w:sz w:val="24"/>
          <w:szCs w:val="24"/>
        </w:rPr>
        <w:t>общеинтеллектуальное</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общекультурное</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социальное</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в форме реализации практико</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ориентированных проектов</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исследований</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разработок</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а также с использованием образовательных возможностей экскурсий</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интеллектуальных игр</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соревнований</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олимпиад</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школьного научного общества</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предметных кружков</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секций</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студий и т</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д</w:t>
      </w:r>
      <w:r w:rsidRPr="00E53A8D">
        <w:rPr>
          <w:rFonts w:ascii="Times New Roman" w:eastAsia="Helvetica" w:hAnsi="Times New Roman" w:cs="Times New Roman"/>
          <w:sz w:val="24"/>
          <w:szCs w:val="24"/>
        </w:rPr>
        <w:t>.</w:t>
      </w:r>
    </w:p>
    <w:p w:rsidR="00B67EF4" w:rsidRPr="00E53A8D" w:rsidRDefault="00B67EF4" w:rsidP="00E53A8D">
      <w:pPr>
        <w:pStyle w:val="a3"/>
        <w:spacing w:line="360" w:lineRule="auto"/>
        <w:ind w:firstLine="720"/>
        <w:jc w:val="both"/>
        <w:rPr>
          <w:rFonts w:ascii="Times New Roman" w:hAnsi="Times New Roman" w:cs="Times New Roman"/>
          <w:sz w:val="24"/>
          <w:szCs w:val="24"/>
        </w:rPr>
      </w:pPr>
      <w:r w:rsidRPr="00E53A8D">
        <w:rPr>
          <w:rFonts w:ascii="Times New Roman" w:hAnsi="Times New Roman" w:cs="Times New Roman"/>
          <w:sz w:val="24"/>
          <w:szCs w:val="24"/>
        </w:rPr>
        <w:t xml:space="preserve">План внеурочной деятельности определяет состав и структуру направлений, формы организации, объем внеурочной деятельности с учетом интересов учащихся и возможностей МАОУ  Гагаринская СОШ. </w:t>
      </w:r>
    </w:p>
    <w:p w:rsidR="00B67EF4" w:rsidRPr="00E53A8D" w:rsidRDefault="00B67EF4" w:rsidP="00E53A8D">
      <w:pPr>
        <w:pStyle w:val="a3"/>
        <w:spacing w:line="360" w:lineRule="auto"/>
        <w:ind w:firstLine="720"/>
        <w:jc w:val="both"/>
        <w:rPr>
          <w:rFonts w:ascii="Times New Roman" w:hAnsi="Times New Roman" w:cs="Times New Roman"/>
          <w:sz w:val="24"/>
          <w:szCs w:val="24"/>
        </w:rPr>
      </w:pPr>
      <w:r w:rsidRPr="00E53A8D">
        <w:rPr>
          <w:rFonts w:ascii="Times New Roman" w:hAnsi="Times New Roman" w:cs="Times New Roman"/>
          <w:sz w:val="24"/>
          <w:szCs w:val="24"/>
        </w:rPr>
        <w:t>При организации внеурочной деятельности обучающихся используются возможности учреждений дополнительного образования (МАУ ЦДОД), спорта (</w:t>
      </w:r>
      <w:r w:rsidRPr="00E53A8D">
        <w:rPr>
          <w:rFonts w:ascii="Times New Roman" w:eastAsia="Times New Roman" w:hAnsi="Times New Roman" w:cs="Times New Roman"/>
          <w:sz w:val="24"/>
          <w:szCs w:val="24"/>
        </w:rPr>
        <w:t xml:space="preserve">МАОУ ДОД ДЮСШ, </w:t>
      </w:r>
      <w:r w:rsidRPr="00E53A8D">
        <w:rPr>
          <w:rFonts w:ascii="Times New Roman" w:hAnsi="Times New Roman" w:cs="Times New Roman"/>
          <w:sz w:val="24"/>
          <w:szCs w:val="24"/>
        </w:rPr>
        <w:t>ЦФОР), Гагаринского дома культуры и библиотеки. В период каникул для продолжения внеурочной деятельности используются возможности тематических площадок, организованных при Домах культурах администраций  сельских поселений.</w:t>
      </w:r>
    </w:p>
    <w:p w:rsidR="00B67EF4" w:rsidRPr="00E53A8D" w:rsidRDefault="00B67EF4" w:rsidP="00E53A8D">
      <w:pPr>
        <w:pStyle w:val="a3"/>
        <w:spacing w:line="360" w:lineRule="auto"/>
        <w:ind w:firstLine="720"/>
        <w:jc w:val="both"/>
        <w:rPr>
          <w:rFonts w:ascii="Times New Roman" w:eastAsia="Arial" w:hAnsi="Times New Roman" w:cs="Times New Roman"/>
          <w:color w:val="000000" w:themeColor="text1"/>
          <w:sz w:val="24"/>
          <w:szCs w:val="24"/>
        </w:rPr>
      </w:pPr>
      <w:r w:rsidRPr="00E53A8D">
        <w:rPr>
          <w:rFonts w:ascii="Times New Roman" w:eastAsiaTheme="minorHAnsi" w:hAnsi="Times New Roman" w:cs="Times New Roman"/>
          <w:color w:val="000000" w:themeColor="text1"/>
          <w:sz w:val="24"/>
          <w:szCs w:val="24"/>
          <w:lang w:eastAsia="en-US"/>
        </w:rPr>
        <w:t xml:space="preserve">План внеурочной деятельности  состоит из двух частей - </w:t>
      </w:r>
      <w:r w:rsidRPr="00E53A8D">
        <w:rPr>
          <w:rFonts w:ascii="Times New Roman" w:eastAsiaTheme="minorHAnsi" w:hAnsi="Times New Roman" w:cs="Times New Roman"/>
          <w:b/>
          <w:color w:val="000000" w:themeColor="text1"/>
          <w:sz w:val="24"/>
          <w:szCs w:val="24"/>
          <w:lang w:eastAsia="en-US"/>
        </w:rPr>
        <w:t>это регулярные (5ч) и нерегулярные (3ч) занятия. Регулярные занятия</w:t>
      </w:r>
      <w:r w:rsidRPr="00E53A8D">
        <w:rPr>
          <w:rFonts w:ascii="Times New Roman" w:eastAsiaTheme="minorHAnsi" w:hAnsi="Times New Roman" w:cs="Times New Roman"/>
          <w:color w:val="000000" w:themeColor="text1"/>
          <w:sz w:val="24"/>
          <w:szCs w:val="24"/>
          <w:lang w:eastAsia="en-US"/>
        </w:rPr>
        <w:t xml:space="preserve"> проводятся 1 час в неделю по направлениям согласно расписанию с отражением в журнале внеурочной деятельности.</w:t>
      </w:r>
    </w:p>
    <w:p w:rsidR="00CD1BF7" w:rsidRDefault="0067307B" w:rsidP="00CD1BF7">
      <w:pPr>
        <w:pStyle w:val="a3"/>
        <w:spacing w:line="360" w:lineRule="auto"/>
        <w:ind w:firstLine="720"/>
        <w:jc w:val="both"/>
        <w:rPr>
          <w:rFonts w:ascii="Times New Roman" w:eastAsia="Arial" w:hAnsi="Times New Roman" w:cs="Times New Roman"/>
          <w:sz w:val="24"/>
          <w:szCs w:val="24"/>
        </w:rPr>
      </w:pPr>
      <w:r>
        <w:rPr>
          <w:rFonts w:ascii="Times New Roman" w:hAnsi="Times New Roman" w:cs="Times New Roman"/>
          <w:sz w:val="24"/>
          <w:szCs w:val="24"/>
        </w:rPr>
        <w:lastRenderedPageBreak/>
        <w:t>В 1-4, 8-9</w:t>
      </w:r>
      <w:r w:rsidR="00841521" w:rsidRPr="00E53A8D">
        <w:rPr>
          <w:rFonts w:ascii="Times New Roman" w:hAnsi="Times New Roman" w:cs="Times New Roman"/>
          <w:sz w:val="24"/>
          <w:szCs w:val="24"/>
        </w:rPr>
        <w:t>-х классах третий час предмета «Физическая культура» реализуется за счет внеаудиторной нагрузки на секции «Подвижные игры</w:t>
      </w:r>
      <w:r w:rsidR="00841521" w:rsidRPr="00E53A8D">
        <w:rPr>
          <w:rFonts w:ascii="Times New Roman" w:hAnsi="Times New Roman" w:cs="Times New Roman"/>
          <w:color w:val="000000" w:themeColor="text1"/>
          <w:sz w:val="24"/>
          <w:szCs w:val="24"/>
        </w:rPr>
        <w:t xml:space="preserve">». В 5 </w:t>
      </w:r>
      <w:r w:rsidR="00841521" w:rsidRPr="00E53A8D">
        <w:rPr>
          <w:rFonts w:ascii="Times New Roman" w:hAnsi="Times New Roman" w:cs="Times New Roman"/>
          <w:sz w:val="24"/>
          <w:szCs w:val="24"/>
        </w:rPr>
        <w:t xml:space="preserve">классе изучение «Основ духовно- нравственной культуры России» как логическое продолжение курса ОРКСЭ осуществляется в форме кружка. </w:t>
      </w:r>
      <w:r w:rsidR="00CD1BF7">
        <w:rPr>
          <w:rFonts w:ascii="Times New Roman" w:hAnsi="Times New Roman" w:cs="Times New Roman"/>
          <w:sz w:val="24"/>
          <w:szCs w:val="24"/>
        </w:rPr>
        <w:t xml:space="preserve">С целью развития интеллектуальных способностей и формированию ключевых компетенций учащихся в рамках обще-интеллектуального направления используются  развивающие игры в шашки, </w:t>
      </w:r>
      <w:r>
        <w:rPr>
          <w:rFonts w:ascii="Times New Roman" w:hAnsi="Times New Roman" w:cs="Times New Roman"/>
          <w:sz w:val="24"/>
          <w:szCs w:val="24"/>
        </w:rPr>
        <w:t xml:space="preserve"> </w:t>
      </w:r>
      <w:r w:rsidR="00CD1BF7">
        <w:rPr>
          <w:rFonts w:ascii="Times New Roman" w:hAnsi="Times New Roman" w:cs="Times New Roman"/>
          <w:sz w:val="24"/>
          <w:szCs w:val="24"/>
        </w:rPr>
        <w:t>шахматы на переменах,  в лаборатории «</w:t>
      </w:r>
      <w:r w:rsidR="00CD1BF7" w:rsidRPr="00A07690">
        <w:rPr>
          <w:rFonts w:ascii="Times New Roman" w:eastAsia="Times New Roman" w:hAnsi="Times New Roman" w:cs="Times New Roman"/>
          <w:color w:val="000000" w:themeColor="text1"/>
          <w:sz w:val="24"/>
          <w:szCs w:val="24"/>
        </w:rPr>
        <w:t>Я</w:t>
      </w:r>
      <w:r w:rsidR="00CD1BF7">
        <w:rPr>
          <w:rFonts w:ascii="Times New Roman" w:eastAsia="Times New Roman" w:hAnsi="Times New Roman" w:cs="Times New Roman"/>
          <w:color w:val="000000" w:themeColor="text1"/>
          <w:sz w:val="24"/>
          <w:szCs w:val="24"/>
        </w:rPr>
        <w:t xml:space="preserve"> – </w:t>
      </w:r>
      <w:r w:rsidR="00CD1BF7" w:rsidRPr="00A07690">
        <w:rPr>
          <w:rFonts w:ascii="Times New Roman" w:eastAsia="Times New Roman" w:hAnsi="Times New Roman" w:cs="Times New Roman"/>
          <w:color w:val="000000" w:themeColor="text1"/>
          <w:sz w:val="24"/>
          <w:szCs w:val="24"/>
        </w:rPr>
        <w:t>исследователь</w:t>
      </w:r>
      <w:r w:rsidR="00CD1BF7">
        <w:rPr>
          <w:rFonts w:ascii="Times New Roman" w:eastAsia="Times New Roman" w:hAnsi="Times New Roman" w:cs="Times New Roman"/>
          <w:color w:val="000000" w:themeColor="text1"/>
          <w:sz w:val="24"/>
          <w:szCs w:val="24"/>
        </w:rPr>
        <w:t>» - конструктор «Лего».</w:t>
      </w:r>
    </w:p>
    <w:p w:rsidR="00CD1BF7" w:rsidRPr="00E53A8D" w:rsidRDefault="00CD1BF7" w:rsidP="00CD1BF7">
      <w:pPr>
        <w:pStyle w:val="a3"/>
        <w:spacing w:line="360" w:lineRule="auto"/>
        <w:ind w:firstLine="720"/>
        <w:jc w:val="both"/>
        <w:rPr>
          <w:rFonts w:ascii="Times New Roman" w:eastAsia="Times New Roman" w:hAnsi="Times New Roman" w:cs="Times New Roman"/>
          <w:sz w:val="24"/>
          <w:szCs w:val="24"/>
        </w:rPr>
      </w:pPr>
      <w:r w:rsidRPr="00E53A8D">
        <w:rPr>
          <w:rFonts w:ascii="Times New Roman" w:eastAsia="Arial" w:hAnsi="Times New Roman" w:cs="Times New Roman"/>
          <w:sz w:val="24"/>
          <w:szCs w:val="24"/>
        </w:rPr>
        <w:t>Для организации различных видов внеурочной деятельности используются общешкольные помещения</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актовый и спортивный залы</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библиотека</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рекреации</w:t>
      </w:r>
      <w:r w:rsidRPr="00E53A8D">
        <w:rPr>
          <w:rFonts w:ascii="Times New Roman" w:eastAsia="Helvetica" w:hAnsi="Times New Roman" w:cs="Times New Roman"/>
          <w:sz w:val="24"/>
          <w:szCs w:val="24"/>
        </w:rPr>
        <w:t>,</w:t>
      </w:r>
      <w:r w:rsidRPr="00E53A8D">
        <w:rPr>
          <w:rFonts w:ascii="Times New Roman" w:eastAsia="Arial" w:hAnsi="Times New Roman" w:cs="Times New Roman"/>
          <w:sz w:val="24"/>
          <w:szCs w:val="24"/>
        </w:rPr>
        <w:t xml:space="preserve"> пришкольная территория</w:t>
      </w:r>
      <w:r w:rsidRPr="00E53A8D">
        <w:rPr>
          <w:rFonts w:ascii="Times New Roman" w:eastAsia="Helvetica" w:hAnsi="Times New Roman" w:cs="Times New Roman"/>
          <w:sz w:val="24"/>
          <w:szCs w:val="24"/>
        </w:rPr>
        <w:t>.</w:t>
      </w:r>
    </w:p>
    <w:p w:rsidR="00CD1BF7" w:rsidRPr="00E53A8D" w:rsidRDefault="00CD1BF7" w:rsidP="00CD1BF7">
      <w:pPr>
        <w:pStyle w:val="a3"/>
        <w:spacing w:line="360" w:lineRule="auto"/>
        <w:ind w:firstLine="720"/>
        <w:jc w:val="both"/>
        <w:rPr>
          <w:rFonts w:ascii="Times New Roman" w:eastAsiaTheme="minorHAnsi" w:hAnsi="Times New Roman" w:cs="Times New Roman"/>
          <w:color w:val="000000" w:themeColor="text1"/>
          <w:sz w:val="24"/>
          <w:szCs w:val="24"/>
          <w:lang w:eastAsia="en-US"/>
        </w:rPr>
      </w:pPr>
      <w:r w:rsidRPr="00E53A8D">
        <w:rPr>
          <w:rFonts w:ascii="Times New Roman" w:eastAsiaTheme="minorHAnsi" w:hAnsi="Times New Roman" w:cs="Times New Roman"/>
          <w:color w:val="000000" w:themeColor="text1"/>
          <w:sz w:val="24"/>
          <w:szCs w:val="24"/>
          <w:lang w:eastAsia="en-US"/>
        </w:rPr>
        <w:t>Охват учащихся внеурочной деятельностью – 100%.</w:t>
      </w:r>
    </w:p>
    <w:p w:rsidR="00841947" w:rsidRDefault="00CD1BF7" w:rsidP="00E53A8D">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Н</w:t>
      </w:r>
      <w:r w:rsidR="00B67EF4" w:rsidRPr="00E53A8D">
        <w:rPr>
          <w:rFonts w:ascii="Times New Roman" w:hAnsi="Times New Roman" w:cs="Times New Roman"/>
          <w:b/>
          <w:color w:val="000000" w:themeColor="text1"/>
          <w:sz w:val="24"/>
          <w:szCs w:val="24"/>
        </w:rPr>
        <w:t xml:space="preserve">ерегулярные занятия </w:t>
      </w:r>
      <w:r w:rsidR="00B67EF4" w:rsidRPr="00E53A8D">
        <w:rPr>
          <w:rFonts w:ascii="Times New Roman" w:hAnsi="Times New Roman" w:cs="Times New Roman"/>
          <w:color w:val="000000" w:themeColor="text1"/>
          <w:sz w:val="24"/>
          <w:szCs w:val="24"/>
        </w:rPr>
        <w:t xml:space="preserve"> являются частью повседневной и еженедельной работы классного руководителя</w:t>
      </w:r>
      <w:r w:rsidR="00841947" w:rsidRPr="00E53A8D">
        <w:rPr>
          <w:rFonts w:ascii="Times New Roman" w:hAnsi="Times New Roman" w:cs="Times New Roman"/>
          <w:color w:val="000000" w:themeColor="text1"/>
          <w:sz w:val="24"/>
          <w:szCs w:val="24"/>
        </w:rPr>
        <w:t>, педагогов МАОУ Гагаринская СОШ</w:t>
      </w:r>
      <w:r w:rsidR="00B67EF4" w:rsidRPr="00E53A8D">
        <w:rPr>
          <w:rFonts w:ascii="Times New Roman" w:hAnsi="Times New Roman" w:cs="Times New Roman"/>
          <w:color w:val="000000" w:themeColor="text1"/>
          <w:sz w:val="24"/>
          <w:szCs w:val="24"/>
        </w:rPr>
        <w:t xml:space="preserve"> и включены в общешкольный план воспитательной работы, фиксирующий этапы реализации Программы воспитания и социализации «Школа Успеха». </w:t>
      </w: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841947">
      <w:pPr>
        <w:pStyle w:val="a3"/>
        <w:spacing w:line="360" w:lineRule="auto"/>
        <w:ind w:left="720"/>
        <w:jc w:val="center"/>
        <w:rPr>
          <w:rFonts w:ascii="Times New Roman" w:eastAsia="Times New Roman" w:hAnsi="Times New Roman" w:cs="Times New Roman"/>
          <w:b/>
          <w:color w:val="FF0000"/>
          <w:sz w:val="24"/>
          <w:szCs w:val="24"/>
        </w:rPr>
      </w:pPr>
    </w:p>
    <w:p w:rsidR="00760D8D" w:rsidRDefault="00760D8D" w:rsidP="0071743D">
      <w:pPr>
        <w:pStyle w:val="a3"/>
        <w:spacing w:line="360" w:lineRule="auto"/>
        <w:rPr>
          <w:rFonts w:ascii="Times New Roman" w:eastAsia="Times New Roman" w:hAnsi="Times New Roman" w:cs="Times New Roman"/>
          <w:b/>
          <w:color w:val="FF0000"/>
          <w:sz w:val="24"/>
          <w:szCs w:val="24"/>
        </w:rPr>
      </w:pPr>
    </w:p>
    <w:p w:rsidR="0071743D" w:rsidRDefault="0071743D" w:rsidP="0071743D">
      <w:pPr>
        <w:pStyle w:val="a3"/>
        <w:spacing w:line="360" w:lineRule="auto"/>
        <w:rPr>
          <w:rFonts w:ascii="Times New Roman" w:eastAsia="Times New Roman" w:hAnsi="Times New Roman" w:cs="Times New Roman"/>
          <w:b/>
          <w:color w:val="FF0000"/>
          <w:sz w:val="24"/>
          <w:szCs w:val="24"/>
        </w:rPr>
      </w:pPr>
    </w:p>
    <w:p w:rsidR="00841947" w:rsidRPr="00D70548" w:rsidRDefault="00841947" w:rsidP="00841947">
      <w:pPr>
        <w:pStyle w:val="a3"/>
        <w:spacing w:line="360" w:lineRule="auto"/>
        <w:ind w:left="720"/>
        <w:jc w:val="center"/>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b/>
          <w:color w:val="FF0000"/>
          <w:sz w:val="24"/>
          <w:szCs w:val="24"/>
        </w:rPr>
        <w:lastRenderedPageBreak/>
        <w:t>П</w:t>
      </w:r>
      <w:r w:rsidRPr="00D70548">
        <w:rPr>
          <w:rFonts w:ascii="Times New Roman" w:eastAsia="Times New Roman" w:hAnsi="Times New Roman" w:cs="Times New Roman"/>
          <w:b/>
          <w:color w:val="FF0000"/>
          <w:sz w:val="24"/>
          <w:szCs w:val="24"/>
        </w:rPr>
        <w:t xml:space="preserve">лан внеурочной деятельности </w:t>
      </w:r>
    </w:p>
    <w:tbl>
      <w:tblPr>
        <w:tblW w:w="5164"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5"/>
        <w:gridCol w:w="285"/>
        <w:gridCol w:w="1592"/>
        <w:gridCol w:w="1793"/>
        <w:gridCol w:w="862"/>
        <w:gridCol w:w="475"/>
        <w:gridCol w:w="374"/>
        <w:gridCol w:w="719"/>
        <w:gridCol w:w="135"/>
        <w:gridCol w:w="847"/>
        <w:gridCol w:w="285"/>
        <w:gridCol w:w="411"/>
        <w:gridCol w:w="794"/>
        <w:gridCol w:w="639"/>
      </w:tblGrid>
      <w:tr w:rsidR="0071743D" w:rsidRPr="009D7040" w:rsidTr="00D53132">
        <w:trPr>
          <w:trHeight w:val="439"/>
        </w:trPr>
        <w:tc>
          <w:tcPr>
            <w:tcW w:w="834" w:type="pct"/>
            <w:vMerge w:val="restar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Направления</w:t>
            </w:r>
          </w:p>
        </w:tc>
        <w:tc>
          <w:tcPr>
            <w:tcW w:w="849" w:type="pct"/>
            <w:gridSpan w:val="2"/>
            <w:vMerge w:val="restar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Наименование курсов</w:t>
            </w:r>
          </w:p>
        </w:tc>
        <w:tc>
          <w:tcPr>
            <w:tcW w:w="811" w:type="pct"/>
            <w:vMerge w:val="restar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 xml:space="preserve">Руководитель </w:t>
            </w:r>
          </w:p>
        </w:tc>
        <w:tc>
          <w:tcPr>
            <w:tcW w:w="2506" w:type="pct"/>
            <w:gridSpan w:val="10"/>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Количество часов в неделю/класс</w:t>
            </w:r>
          </w:p>
        </w:tc>
      </w:tr>
      <w:tr w:rsidR="00D53132" w:rsidRPr="009D7040" w:rsidTr="003658EA">
        <w:trPr>
          <w:trHeight w:val="251"/>
        </w:trPr>
        <w:tc>
          <w:tcPr>
            <w:tcW w:w="834" w:type="pct"/>
            <w:vMerge/>
          </w:tcPr>
          <w:p w:rsidR="00797D64" w:rsidRPr="009D7040" w:rsidRDefault="00797D64" w:rsidP="00913DD5">
            <w:pPr>
              <w:spacing w:after="0"/>
              <w:jc w:val="center"/>
              <w:rPr>
                <w:rFonts w:ascii="Times New Roman" w:eastAsia="Times New Roman" w:hAnsi="Times New Roman" w:cs="Times New Roman"/>
                <w:color w:val="000000" w:themeColor="text1"/>
                <w:sz w:val="20"/>
                <w:szCs w:val="20"/>
              </w:rPr>
            </w:pPr>
          </w:p>
        </w:tc>
        <w:tc>
          <w:tcPr>
            <w:tcW w:w="849" w:type="pct"/>
            <w:gridSpan w:val="2"/>
            <w:vMerge/>
          </w:tcPr>
          <w:p w:rsidR="00797D64" w:rsidRPr="009D7040" w:rsidRDefault="00797D64" w:rsidP="00913DD5">
            <w:pPr>
              <w:spacing w:after="0"/>
              <w:jc w:val="center"/>
              <w:rPr>
                <w:rFonts w:ascii="Times New Roman" w:eastAsia="Times New Roman" w:hAnsi="Times New Roman" w:cs="Times New Roman"/>
                <w:color w:val="000000" w:themeColor="text1"/>
                <w:sz w:val="20"/>
                <w:szCs w:val="20"/>
              </w:rPr>
            </w:pPr>
          </w:p>
        </w:tc>
        <w:tc>
          <w:tcPr>
            <w:tcW w:w="811" w:type="pct"/>
            <w:vMerge/>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c>
          <w:tcPr>
            <w:tcW w:w="605"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c>
          <w:tcPr>
            <w:tcW w:w="494" w:type="pct"/>
            <w:gridSpan w:val="2"/>
          </w:tcPr>
          <w:p w:rsidR="00797D64" w:rsidRPr="009D7040" w:rsidRDefault="00797D64" w:rsidP="00797D64">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 xml:space="preserve">2 </w:t>
            </w:r>
          </w:p>
        </w:tc>
        <w:tc>
          <w:tcPr>
            <w:tcW w:w="573" w:type="pct"/>
            <w:gridSpan w:val="3"/>
          </w:tcPr>
          <w:p w:rsidR="00797D64" w:rsidRPr="009D7040" w:rsidRDefault="00797D64" w:rsidP="00797D64">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3</w:t>
            </w:r>
          </w:p>
        </w:tc>
        <w:tc>
          <w:tcPr>
            <w:tcW w:w="834" w:type="pct"/>
            <w:gridSpan w:val="3"/>
          </w:tcPr>
          <w:p w:rsidR="00797D64" w:rsidRPr="009D7040" w:rsidRDefault="00797D64" w:rsidP="005F3EA7">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 xml:space="preserve">4 </w:t>
            </w:r>
          </w:p>
          <w:p w:rsidR="00797D64" w:rsidRPr="009D7040" w:rsidRDefault="00797D64" w:rsidP="005F3EA7">
            <w:pPr>
              <w:spacing w:after="0"/>
              <w:jc w:val="center"/>
              <w:rPr>
                <w:rFonts w:ascii="Times New Roman" w:eastAsia="Times New Roman" w:hAnsi="Times New Roman" w:cs="Times New Roman"/>
                <w:b/>
                <w:color w:val="000000" w:themeColor="text1"/>
                <w:sz w:val="20"/>
                <w:szCs w:val="20"/>
              </w:rPr>
            </w:pPr>
          </w:p>
        </w:tc>
      </w:tr>
      <w:tr w:rsidR="00797D64" w:rsidRPr="009D7040" w:rsidTr="00D53132">
        <w:trPr>
          <w:trHeight w:val="251"/>
        </w:trPr>
        <w:tc>
          <w:tcPr>
            <w:tcW w:w="5000" w:type="pct"/>
            <w:gridSpan w:val="14"/>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Регулярные занятия</w:t>
            </w:r>
          </w:p>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r>
      <w:tr w:rsidR="00D53132" w:rsidRPr="009D7040" w:rsidTr="003658EA">
        <w:trPr>
          <w:trHeight w:val="558"/>
        </w:trPr>
        <w:tc>
          <w:tcPr>
            <w:tcW w:w="834" w:type="pct"/>
          </w:tcPr>
          <w:p w:rsidR="00797D64" w:rsidRPr="00D53132" w:rsidRDefault="00797D64" w:rsidP="009D7040">
            <w:pPr>
              <w:pStyle w:val="a3"/>
              <w:jc w:val="center"/>
              <w:rPr>
                <w:rFonts w:ascii="Times New Roman" w:hAnsi="Times New Roman" w:cs="Times New Roman"/>
                <w:b/>
                <w:sz w:val="20"/>
                <w:szCs w:val="20"/>
              </w:rPr>
            </w:pPr>
            <w:r w:rsidRPr="00D53132">
              <w:rPr>
                <w:rFonts w:ascii="Times New Roman" w:hAnsi="Times New Roman" w:cs="Times New Roman"/>
                <w:b/>
                <w:sz w:val="20"/>
                <w:szCs w:val="20"/>
              </w:rPr>
              <w:t>Спортивно-оздоровительное</w:t>
            </w:r>
          </w:p>
        </w:tc>
        <w:tc>
          <w:tcPr>
            <w:tcW w:w="849" w:type="pct"/>
            <w:gridSpan w:val="2"/>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eastAsia="Helvetica" w:hAnsi="Times New Roman" w:cs="Times New Roman"/>
                <w:color w:val="000000" w:themeColor="text1"/>
                <w:sz w:val="20"/>
                <w:szCs w:val="20"/>
              </w:rPr>
              <w:t xml:space="preserve">3 </w:t>
            </w:r>
            <w:r w:rsidRPr="00D53132">
              <w:rPr>
                <w:rFonts w:ascii="Times New Roman" w:eastAsia="Arial" w:hAnsi="Times New Roman" w:cs="Times New Roman"/>
                <w:color w:val="000000" w:themeColor="text1"/>
                <w:sz w:val="20"/>
                <w:szCs w:val="20"/>
              </w:rPr>
              <w:t>час физкультуры</w:t>
            </w:r>
          </w:p>
        </w:tc>
        <w:tc>
          <w:tcPr>
            <w:tcW w:w="811" w:type="pct"/>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hAnsi="Times New Roman" w:cs="Times New Roman"/>
                <w:sz w:val="20"/>
                <w:szCs w:val="20"/>
              </w:rPr>
              <w:t>Классный руководитель</w:t>
            </w:r>
          </w:p>
        </w:tc>
        <w:tc>
          <w:tcPr>
            <w:tcW w:w="605"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494"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573" w:type="pct"/>
            <w:gridSpan w:val="3"/>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834" w:type="pct"/>
            <w:gridSpan w:val="3"/>
          </w:tcPr>
          <w:p w:rsidR="00797D64" w:rsidRPr="009D7040" w:rsidRDefault="00797D64" w:rsidP="005551C8">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r>
      <w:tr w:rsidR="00D53132" w:rsidRPr="009D7040" w:rsidTr="003658EA">
        <w:trPr>
          <w:trHeight w:val="587"/>
        </w:trPr>
        <w:tc>
          <w:tcPr>
            <w:tcW w:w="834" w:type="pct"/>
          </w:tcPr>
          <w:p w:rsidR="00797D64" w:rsidRPr="00D53132" w:rsidRDefault="00797D64" w:rsidP="009D7040">
            <w:pPr>
              <w:pStyle w:val="a3"/>
              <w:jc w:val="center"/>
              <w:rPr>
                <w:rFonts w:ascii="Times New Roman" w:hAnsi="Times New Roman" w:cs="Times New Roman"/>
                <w:b/>
                <w:sz w:val="20"/>
                <w:szCs w:val="20"/>
              </w:rPr>
            </w:pPr>
            <w:r w:rsidRPr="00D53132">
              <w:rPr>
                <w:rFonts w:ascii="Times New Roman" w:hAnsi="Times New Roman" w:cs="Times New Roman"/>
                <w:b/>
                <w:sz w:val="20"/>
                <w:szCs w:val="20"/>
              </w:rPr>
              <w:t>Духовно-нравственное</w:t>
            </w:r>
          </w:p>
        </w:tc>
        <w:tc>
          <w:tcPr>
            <w:tcW w:w="849" w:type="pct"/>
            <w:gridSpan w:val="2"/>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hAnsi="Times New Roman" w:cs="Times New Roman"/>
                <w:sz w:val="20"/>
                <w:szCs w:val="20"/>
              </w:rPr>
              <w:t>Я познаю мир</w:t>
            </w:r>
          </w:p>
        </w:tc>
        <w:tc>
          <w:tcPr>
            <w:tcW w:w="811" w:type="pct"/>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hAnsi="Times New Roman" w:cs="Times New Roman"/>
                <w:sz w:val="20"/>
                <w:szCs w:val="20"/>
              </w:rPr>
              <w:t>Библиотекарь ДК</w:t>
            </w:r>
          </w:p>
        </w:tc>
        <w:tc>
          <w:tcPr>
            <w:tcW w:w="605"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494"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573" w:type="pct"/>
            <w:gridSpan w:val="3"/>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834" w:type="pct"/>
            <w:gridSpan w:val="3"/>
          </w:tcPr>
          <w:p w:rsidR="00797D64" w:rsidRPr="009D7040" w:rsidRDefault="00797D64" w:rsidP="005551C8">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r>
      <w:tr w:rsidR="00D53132" w:rsidRPr="009D7040" w:rsidTr="003658EA">
        <w:trPr>
          <w:trHeight w:val="486"/>
        </w:trPr>
        <w:tc>
          <w:tcPr>
            <w:tcW w:w="834" w:type="pct"/>
          </w:tcPr>
          <w:p w:rsidR="00797D64" w:rsidRPr="00D53132" w:rsidRDefault="00797D64" w:rsidP="009D7040">
            <w:pPr>
              <w:pStyle w:val="a3"/>
              <w:jc w:val="center"/>
              <w:rPr>
                <w:rFonts w:ascii="Times New Roman" w:hAnsi="Times New Roman" w:cs="Times New Roman"/>
                <w:b/>
                <w:sz w:val="20"/>
                <w:szCs w:val="20"/>
              </w:rPr>
            </w:pPr>
            <w:r w:rsidRPr="00D53132">
              <w:rPr>
                <w:rFonts w:ascii="Times New Roman" w:hAnsi="Times New Roman" w:cs="Times New Roman"/>
                <w:b/>
                <w:sz w:val="20"/>
                <w:szCs w:val="20"/>
              </w:rPr>
              <w:t>Обще-интеллектуальное</w:t>
            </w:r>
          </w:p>
        </w:tc>
        <w:tc>
          <w:tcPr>
            <w:tcW w:w="849" w:type="pct"/>
            <w:gridSpan w:val="2"/>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hAnsi="Times New Roman" w:cs="Times New Roman"/>
                <w:sz w:val="20"/>
                <w:szCs w:val="20"/>
              </w:rPr>
              <w:t>Я- исследователь</w:t>
            </w:r>
          </w:p>
        </w:tc>
        <w:tc>
          <w:tcPr>
            <w:tcW w:w="811" w:type="pct"/>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hAnsi="Times New Roman" w:cs="Times New Roman"/>
                <w:sz w:val="20"/>
                <w:szCs w:val="20"/>
              </w:rPr>
              <w:t>Педагог школы</w:t>
            </w:r>
          </w:p>
        </w:tc>
        <w:tc>
          <w:tcPr>
            <w:tcW w:w="605"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494"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573" w:type="pct"/>
            <w:gridSpan w:val="3"/>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834" w:type="pct"/>
            <w:gridSpan w:val="3"/>
          </w:tcPr>
          <w:p w:rsidR="00797D64" w:rsidRPr="009D7040" w:rsidRDefault="00797D64" w:rsidP="005551C8">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r>
      <w:tr w:rsidR="00D53132" w:rsidRPr="009D7040" w:rsidTr="003658EA">
        <w:trPr>
          <w:trHeight w:val="513"/>
        </w:trPr>
        <w:tc>
          <w:tcPr>
            <w:tcW w:w="834" w:type="pct"/>
          </w:tcPr>
          <w:p w:rsidR="00797D64" w:rsidRPr="00D53132" w:rsidRDefault="00797D64" w:rsidP="009D7040">
            <w:pPr>
              <w:pStyle w:val="a3"/>
              <w:jc w:val="center"/>
              <w:rPr>
                <w:rFonts w:ascii="Times New Roman" w:hAnsi="Times New Roman" w:cs="Times New Roman"/>
                <w:b/>
                <w:sz w:val="20"/>
                <w:szCs w:val="20"/>
              </w:rPr>
            </w:pPr>
            <w:r w:rsidRPr="00D53132">
              <w:rPr>
                <w:rFonts w:ascii="Times New Roman" w:hAnsi="Times New Roman" w:cs="Times New Roman"/>
                <w:b/>
                <w:sz w:val="20"/>
                <w:szCs w:val="20"/>
              </w:rPr>
              <w:t>Общекультурное</w:t>
            </w:r>
          </w:p>
        </w:tc>
        <w:tc>
          <w:tcPr>
            <w:tcW w:w="849" w:type="pct"/>
            <w:gridSpan w:val="2"/>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hAnsi="Times New Roman" w:cs="Times New Roman"/>
                <w:sz w:val="20"/>
                <w:szCs w:val="20"/>
              </w:rPr>
              <w:t>Умелые руки</w:t>
            </w:r>
          </w:p>
        </w:tc>
        <w:tc>
          <w:tcPr>
            <w:tcW w:w="811" w:type="pct"/>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hAnsi="Times New Roman" w:cs="Times New Roman"/>
                <w:sz w:val="20"/>
                <w:szCs w:val="20"/>
              </w:rPr>
              <w:t>Педагог дополнительного образования</w:t>
            </w:r>
          </w:p>
        </w:tc>
        <w:tc>
          <w:tcPr>
            <w:tcW w:w="605"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494"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573" w:type="pct"/>
            <w:gridSpan w:val="3"/>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834" w:type="pct"/>
            <w:gridSpan w:val="3"/>
          </w:tcPr>
          <w:p w:rsidR="00797D64" w:rsidRPr="009D7040" w:rsidRDefault="00797D64" w:rsidP="005551C8">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r>
      <w:tr w:rsidR="00D53132" w:rsidRPr="009D7040" w:rsidTr="003658EA">
        <w:trPr>
          <w:trHeight w:val="534"/>
        </w:trPr>
        <w:tc>
          <w:tcPr>
            <w:tcW w:w="834" w:type="pct"/>
          </w:tcPr>
          <w:p w:rsidR="00797D64" w:rsidRPr="00D53132" w:rsidRDefault="00797D64" w:rsidP="009D7040">
            <w:pPr>
              <w:pStyle w:val="a3"/>
              <w:jc w:val="center"/>
              <w:rPr>
                <w:rFonts w:ascii="Times New Roman" w:hAnsi="Times New Roman" w:cs="Times New Roman"/>
                <w:b/>
                <w:sz w:val="20"/>
                <w:szCs w:val="20"/>
              </w:rPr>
            </w:pPr>
            <w:r w:rsidRPr="00D53132">
              <w:rPr>
                <w:rFonts w:ascii="Times New Roman" w:hAnsi="Times New Roman" w:cs="Times New Roman"/>
                <w:b/>
                <w:sz w:val="20"/>
                <w:szCs w:val="20"/>
              </w:rPr>
              <w:t>Социальное</w:t>
            </w:r>
          </w:p>
        </w:tc>
        <w:tc>
          <w:tcPr>
            <w:tcW w:w="849" w:type="pct"/>
            <w:gridSpan w:val="2"/>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hAnsi="Times New Roman" w:cs="Times New Roman"/>
                <w:sz w:val="20"/>
                <w:szCs w:val="20"/>
              </w:rPr>
              <w:t>Экономика - первые шаги</w:t>
            </w:r>
          </w:p>
        </w:tc>
        <w:tc>
          <w:tcPr>
            <w:tcW w:w="811" w:type="pct"/>
          </w:tcPr>
          <w:p w:rsidR="00797D64" w:rsidRPr="00D53132" w:rsidRDefault="00797D64" w:rsidP="009D7040">
            <w:pPr>
              <w:pStyle w:val="a3"/>
              <w:jc w:val="center"/>
              <w:rPr>
                <w:rFonts w:ascii="Times New Roman" w:hAnsi="Times New Roman" w:cs="Times New Roman"/>
                <w:sz w:val="20"/>
                <w:szCs w:val="20"/>
              </w:rPr>
            </w:pPr>
            <w:r w:rsidRPr="00D53132">
              <w:rPr>
                <w:rFonts w:ascii="Times New Roman" w:hAnsi="Times New Roman" w:cs="Times New Roman"/>
                <w:sz w:val="20"/>
                <w:szCs w:val="20"/>
              </w:rPr>
              <w:t>Педагог школы</w:t>
            </w:r>
          </w:p>
        </w:tc>
        <w:tc>
          <w:tcPr>
            <w:tcW w:w="605"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494" w:type="pct"/>
            <w:gridSpan w:val="2"/>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573" w:type="pct"/>
            <w:gridSpan w:val="3"/>
          </w:tcPr>
          <w:p w:rsidR="00797D64" w:rsidRPr="009D7040" w:rsidRDefault="00797D64" w:rsidP="009D6CA0">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c>
          <w:tcPr>
            <w:tcW w:w="834" w:type="pct"/>
            <w:gridSpan w:val="3"/>
          </w:tcPr>
          <w:p w:rsidR="00797D64" w:rsidRPr="009D7040" w:rsidRDefault="00797D64" w:rsidP="005551C8">
            <w:pPr>
              <w:pStyle w:val="a3"/>
              <w:jc w:val="center"/>
              <w:rPr>
                <w:rFonts w:ascii="Times New Roman" w:hAnsi="Times New Roman" w:cs="Times New Roman"/>
                <w:sz w:val="20"/>
                <w:szCs w:val="20"/>
              </w:rPr>
            </w:pPr>
            <w:r w:rsidRPr="009D7040">
              <w:rPr>
                <w:rFonts w:ascii="Times New Roman" w:hAnsi="Times New Roman" w:cs="Times New Roman"/>
                <w:sz w:val="20"/>
                <w:szCs w:val="20"/>
              </w:rPr>
              <w:t>1</w:t>
            </w:r>
          </w:p>
        </w:tc>
      </w:tr>
      <w:tr w:rsidR="0071743D" w:rsidRPr="009D7040" w:rsidTr="003658EA">
        <w:trPr>
          <w:trHeight w:val="341"/>
        </w:trPr>
        <w:tc>
          <w:tcPr>
            <w:tcW w:w="2494" w:type="pct"/>
            <w:gridSpan w:val="4"/>
          </w:tcPr>
          <w:p w:rsidR="003658EA" w:rsidRDefault="003658EA" w:rsidP="00011ADA">
            <w:pPr>
              <w:spacing w:after="0"/>
              <w:ind w:left="-107"/>
              <w:jc w:val="right"/>
              <w:rPr>
                <w:rFonts w:ascii="Times New Roman" w:eastAsia="Times New Roman" w:hAnsi="Times New Roman" w:cs="Times New Roman"/>
                <w:b/>
                <w:color w:val="000000" w:themeColor="text1"/>
                <w:sz w:val="20"/>
                <w:szCs w:val="20"/>
              </w:rPr>
            </w:pPr>
          </w:p>
          <w:p w:rsidR="00797D64" w:rsidRPr="00D53132" w:rsidRDefault="00797D64" w:rsidP="00011ADA">
            <w:pPr>
              <w:spacing w:after="0"/>
              <w:ind w:left="-107"/>
              <w:jc w:val="right"/>
              <w:rPr>
                <w:rFonts w:ascii="Times New Roman" w:eastAsia="Times New Roman" w:hAnsi="Times New Roman" w:cs="Times New Roman"/>
                <w:b/>
                <w:color w:val="000000" w:themeColor="text1"/>
                <w:sz w:val="20"/>
                <w:szCs w:val="20"/>
              </w:rPr>
            </w:pPr>
            <w:r w:rsidRPr="00D53132">
              <w:rPr>
                <w:rFonts w:ascii="Times New Roman" w:eastAsia="Times New Roman" w:hAnsi="Times New Roman" w:cs="Times New Roman"/>
                <w:b/>
                <w:color w:val="000000" w:themeColor="text1"/>
                <w:sz w:val="20"/>
                <w:szCs w:val="20"/>
              </w:rPr>
              <w:t>ИТОГО:</w:t>
            </w:r>
          </w:p>
        </w:tc>
        <w:tc>
          <w:tcPr>
            <w:tcW w:w="605"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5</w:t>
            </w:r>
          </w:p>
        </w:tc>
        <w:tc>
          <w:tcPr>
            <w:tcW w:w="494"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5</w:t>
            </w:r>
          </w:p>
        </w:tc>
        <w:tc>
          <w:tcPr>
            <w:tcW w:w="573" w:type="pct"/>
            <w:gridSpan w:val="3"/>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5</w:t>
            </w:r>
          </w:p>
        </w:tc>
        <w:tc>
          <w:tcPr>
            <w:tcW w:w="834" w:type="pct"/>
            <w:gridSpan w:val="3"/>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5</w:t>
            </w:r>
          </w:p>
        </w:tc>
      </w:tr>
      <w:tr w:rsidR="009D7040" w:rsidRPr="009D7040" w:rsidTr="00D53132">
        <w:tc>
          <w:tcPr>
            <w:tcW w:w="963" w:type="pct"/>
            <w:gridSpan w:val="2"/>
            <w:vMerge w:val="restart"/>
          </w:tcPr>
          <w:p w:rsidR="00797D64" w:rsidRPr="00D53132" w:rsidRDefault="00797D64" w:rsidP="00913DD5">
            <w:pPr>
              <w:spacing w:after="0"/>
              <w:jc w:val="center"/>
              <w:rPr>
                <w:rFonts w:ascii="Times New Roman" w:eastAsia="Times New Roman" w:hAnsi="Times New Roman" w:cs="Times New Roman"/>
                <w:b/>
                <w:color w:val="000000" w:themeColor="text1"/>
                <w:sz w:val="20"/>
                <w:szCs w:val="20"/>
              </w:rPr>
            </w:pPr>
            <w:r w:rsidRPr="00D53132">
              <w:rPr>
                <w:rFonts w:ascii="Times New Roman" w:eastAsia="Times New Roman" w:hAnsi="Times New Roman" w:cs="Times New Roman"/>
                <w:b/>
                <w:color w:val="000000" w:themeColor="text1"/>
                <w:sz w:val="20"/>
                <w:szCs w:val="20"/>
              </w:rPr>
              <w:t>Направления</w:t>
            </w:r>
          </w:p>
        </w:tc>
        <w:tc>
          <w:tcPr>
            <w:tcW w:w="720" w:type="pct"/>
            <w:vMerge w:val="restart"/>
          </w:tcPr>
          <w:p w:rsidR="00797D64" w:rsidRPr="00D53132" w:rsidRDefault="00797D64" w:rsidP="00913DD5">
            <w:pPr>
              <w:spacing w:after="0"/>
              <w:jc w:val="center"/>
              <w:rPr>
                <w:rFonts w:ascii="Times New Roman" w:eastAsia="Times New Roman" w:hAnsi="Times New Roman" w:cs="Times New Roman"/>
                <w:b/>
                <w:color w:val="000000" w:themeColor="text1"/>
                <w:sz w:val="20"/>
                <w:szCs w:val="20"/>
              </w:rPr>
            </w:pPr>
            <w:r w:rsidRPr="00D53132">
              <w:rPr>
                <w:rFonts w:ascii="Times New Roman" w:eastAsia="Times New Roman" w:hAnsi="Times New Roman" w:cs="Times New Roman"/>
                <w:b/>
                <w:color w:val="000000" w:themeColor="text1"/>
                <w:sz w:val="20"/>
                <w:szCs w:val="20"/>
              </w:rPr>
              <w:t>Наименование курсов</w:t>
            </w:r>
          </w:p>
        </w:tc>
        <w:tc>
          <w:tcPr>
            <w:tcW w:w="811" w:type="pct"/>
            <w:vMerge w:val="restart"/>
          </w:tcPr>
          <w:p w:rsidR="00797D64" w:rsidRPr="00D53132" w:rsidRDefault="00797D64" w:rsidP="00913DD5">
            <w:pPr>
              <w:spacing w:after="0"/>
              <w:jc w:val="center"/>
              <w:rPr>
                <w:rFonts w:ascii="Times New Roman" w:eastAsia="Times New Roman" w:hAnsi="Times New Roman" w:cs="Times New Roman"/>
                <w:b/>
                <w:color w:val="000000" w:themeColor="text1"/>
                <w:sz w:val="20"/>
                <w:szCs w:val="20"/>
              </w:rPr>
            </w:pPr>
            <w:r w:rsidRPr="00D53132">
              <w:rPr>
                <w:rFonts w:ascii="Times New Roman" w:eastAsia="Times New Roman" w:hAnsi="Times New Roman" w:cs="Times New Roman"/>
                <w:b/>
                <w:color w:val="000000" w:themeColor="text1"/>
                <w:sz w:val="20"/>
                <w:szCs w:val="20"/>
              </w:rPr>
              <w:t xml:space="preserve">Руководитель </w:t>
            </w:r>
          </w:p>
        </w:tc>
        <w:tc>
          <w:tcPr>
            <w:tcW w:w="2506" w:type="pct"/>
            <w:gridSpan w:val="10"/>
          </w:tcPr>
          <w:p w:rsidR="00797D64" w:rsidRPr="009D7040" w:rsidRDefault="00797D64" w:rsidP="00913DD5">
            <w:pPr>
              <w:pStyle w:val="Default"/>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Количество часов в неделю/класс</w:t>
            </w:r>
          </w:p>
        </w:tc>
      </w:tr>
      <w:tr w:rsidR="00D53132" w:rsidRPr="009D7040" w:rsidTr="00D53132">
        <w:tc>
          <w:tcPr>
            <w:tcW w:w="963" w:type="pct"/>
            <w:gridSpan w:val="2"/>
            <w:vMerge/>
          </w:tcPr>
          <w:p w:rsidR="00797D64" w:rsidRPr="00D53132" w:rsidRDefault="00797D64" w:rsidP="00913DD5">
            <w:pPr>
              <w:spacing w:after="0"/>
              <w:jc w:val="center"/>
              <w:rPr>
                <w:rFonts w:ascii="Times New Roman" w:eastAsia="Times New Roman" w:hAnsi="Times New Roman" w:cs="Times New Roman"/>
                <w:color w:val="000000" w:themeColor="text1"/>
                <w:sz w:val="20"/>
                <w:szCs w:val="20"/>
              </w:rPr>
            </w:pPr>
          </w:p>
        </w:tc>
        <w:tc>
          <w:tcPr>
            <w:tcW w:w="720" w:type="pct"/>
            <w:vMerge/>
          </w:tcPr>
          <w:p w:rsidR="00797D64" w:rsidRPr="00D53132" w:rsidRDefault="00797D64" w:rsidP="00913DD5">
            <w:pPr>
              <w:spacing w:after="0"/>
              <w:jc w:val="center"/>
              <w:rPr>
                <w:rFonts w:ascii="Times New Roman" w:eastAsia="Times New Roman" w:hAnsi="Times New Roman" w:cs="Times New Roman"/>
                <w:color w:val="000000" w:themeColor="text1"/>
                <w:sz w:val="20"/>
                <w:szCs w:val="20"/>
              </w:rPr>
            </w:pPr>
          </w:p>
        </w:tc>
        <w:tc>
          <w:tcPr>
            <w:tcW w:w="811" w:type="pct"/>
            <w:vMerge/>
          </w:tcPr>
          <w:p w:rsidR="00797D64" w:rsidRPr="00D53132" w:rsidRDefault="00797D64" w:rsidP="00913DD5">
            <w:pPr>
              <w:spacing w:after="0"/>
              <w:jc w:val="center"/>
              <w:rPr>
                <w:rFonts w:ascii="Times New Roman" w:eastAsia="Times New Roman" w:hAnsi="Times New Roman" w:cs="Times New Roman"/>
                <w:b/>
                <w:color w:val="000000" w:themeColor="text1"/>
                <w:sz w:val="20"/>
                <w:szCs w:val="20"/>
              </w:rPr>
            </w:pPr>
          </w:p>
        </w:tc>
        <w:tc>
          <w:tcPr>
            <w:tcW w:w="390"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 xml:space="preserve">5 </w:t>
            </w:r>
          </w:p>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c>
          <w:tcPr>
            <w:tcW w:w="384" w:type="pct"/>
            <w:gridSpan w:val="2"/>
          </w:tcPr>
          <w:p w:rsidR="00797D64" w:rsidRPr="009D7040" w:rsidRDefault="00797D64" w:rsidP="0067307B">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 xml:space="preserve">6 </w:t>
            </w:r>
          </w:p>
        </w:tc>
        <w:tc>
          <w:tcPr>
            <w:tcW w:w="386" w:type="pct"/>
            <w:gridSpan w:val="2"/>
          </w:tcPr>
          <w:p w:rsidR="00797D64" w:rsidRPr="009D7040" w:rsidRDefault="00797D64" w:rsidP="0067307B">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 xml:space="preserve">7 </w:t>
            </w:r>
          </w:p>
        </w:tc>
        <w:tc>
          <w:tcPr>
            <w:tcW w:w="383" w:type="pct"/>
          </w:tcPr>
          <w:p w:rsidR="00797D64" w:rsidRPr="009D7040" w:rsidRDefault="00797D64" w:rsidP="0067307B">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 xml:space="preserve">8 </w:t>
            </w:r>
          </w:p>
        </w:tc>
        <w:tc>
          <w:tcPr>
            <w:tcW w:w="315" w:type="pct"/>
            <w:gridSpan w:val="2"/>
          </w:tcPr>
          <w:p w:rsidR="00797D64" w:rsidRPr="009D7040" w:rsidRDefault="00797D64" w:rsidP="0067307B">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 xml:space="preserve">9 </w:t>
            </w:r>
          </w:p>
        </w:tc>
        <w:tc>
          <w:tcPr>
            <w:tcW w:w="359"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10а</w:t>
            </w:r>
          </w:p>
        </w:tc>
        <w:tc>
          <w:tcPr>
            <w:tcW w:w="289"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10б</w:t>
            </w:r>
          </w:p>
        </w:tc>
      </w:tr>
      <w:tr w:rsidR="00D53132" w:rsidRPr="009D7040" w:rsidTr="00D53132">
        <w:tc>
          <w:tcPr>
            <w:tcW w:w="963" w:type="pct"/>
            <w:gridSpan w:val="2"/>
            <w:vMerge w:val="restart"/>
          </w:tcPr>
          <w:p w:rsidR="00F342F1" w:rsidRPr="00D53132" w:rsidRDefault="00F342F1" w:rsidP="00913DD5">
            <w:pPr>
              <w:spacing w:after="0"/>
              <w:rPr>
                <w:rFonts w:ascii="Times New Roman" w:eastAsia="Times New Roman" w:hAnsi="Times New Roman" w:cs="Times New Roman"/>
                <w:b/>
                <w:color w:val="000000" w:themeColor="text1"/>
                <w:sz w:val="20"/>
                <w:szCs w:val="20"/>
              </w:rPr>
            </w:pPr>
            <w:r w:rsidRPr="00D53132">
              <w:rPr>
                <w:rFonts w:ascii="Times New Roman" w:eastAsia="Times New Roman" w:hAnsi="Times New Roman" w:cs="Times New Roman"/>
                <w:b/>
                <w:color w:val="000000" w:themeColor="text1"/>
                <w:sz w:val="20"/>
                <w:szCs w:val="20"/>
              </w:rPr>
              <w:t>Спортивно-оздоровительное</w:t>
            </w:r>
          </w:p>
        </w:tc>
        <w:tc>
          <w:tcPr>
            <w:tcW w:w="720" w:type="pct"/>
          </w:tcPr>
          <w:p w:rsidR="00F342F1" w:rsidRPr="00D53132" w:rsidRDefault="00F342F1"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Helvetica" w:hAnsi="Times New Roman" w:cs="Times New Roman"/>
                <w:color w:val="000000" w:themeColor="text1"/>
                <w:sz w:val="20"/>
                <w:szCs w:val="20"/>
              </w:rPr>
              <w:t xml:space="preserve">3 </w:t>
            </w:r>
            <w:r w:rsidRPr="00D53132">
              <w:rPr>
                <w:rFonts w:ascii="Times New Roman" w:eastAsia="Arial" w:hAnsi="Times New Roman" w:cs="Times New Roman"/>
                <w:color w:val="000000" w:themeColor="text1"/>
                <w:sz w:val="20"/>
                <w:szCs w:val="20"/>
              </w:rPr>
              <w:t>час физкультуры</w:t>
            </w:r>
          </w:p>
        </w:tc>
        <w:tc>
          <w:tcPr>
            <w:tcW w:w="811" w:type="pct"/>
          </w:tcPr>
          <w:p w:rsidR="00F342F1" w:rsidRPr="00D53132" w:rsidRDefault="00F342F1" w:rsidP="009F3377">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Учитель физ.культуры</w:t>
            </w:r>
          </w:p>
        </w:tc>
        <w:tc>
          <w:tcPr>
            <w:tcW w:w="390"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4"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6"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3"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15"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59"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289"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r>
      <w:tr w:rsidR="00D53132" w:rsidRPr="009D7040" w:rsidTr="00D53132">
        <w:tc>
          <w:tcPr>
            <w:tcW w:w="963" w:type="pct"/>
            <w:gridSpan w:val="2"/>
            <w:vMerge/>
          </w:tcPr>
          <w:p w:rsidR="00F342F1" w:rsidRPr="00D53132" w:rsidRDefault="00F342F1" w:rsidP="00913DD5">
            <w:pPr>
              <w:spacing w:after="0"/>
              <w:rPr>
                <w:rFonts w:ascii="Times New Roman" w:eastAsia="Times New Roman" w:hAnsi="Times New Roman" w:cs="Times New Roman"/>
                <w:b/>
                <w:color w:val="000000" w:themeColor="text1"/>
                <w:sz w:val="20"/>
                <w:szCs w:val="20"/>
              </w:rPr>
            </w:pPr>
          </w:p>
        </w:tc>
        <w:tc>
          <w:tcPr>
            <w:tcW w:w="720" w:type="pct"/>
          </w:tcPr>
          <w:p w:rsidR="00F342F1" w:rsidRPr="00D53132" w:rsidRDefault="003658EA" w:rsidP="00913DD5">
            <w:pPr>
              <w:spacing w:after="0"/>
              <w:jc w:val="center"/>
              <w:rPr>
                <w:rFonts w:ascii="Times New Roman" w:eastAsia="Helvetica" w:hAnsi="Times New Roman" w:cs="Times New Roman"/>
                <w:color w:val="000000" w:themeColor="text1"/>
                <w:sz w:val="20"/>
                <w:szCs w:val="20"/>
              </w:rPr>
            </w:pPr>
            <w:r>
              <w:rPr>
                <w:rFonts w:ascii="Times New Roman" w:eastAsia="Helvetica" w:hAnsi="Times New Roman" w:cs="Times New Roman"/>
                <w:color w:val="000000" w:themeColor="text1"/>
                <w:sz w:val="20"/>
                <w:szCs w:val="20"/>
              </w:rPr>
              <w:t>Подвижные игры</w:t>
            </w:r>
          </w:p>
        </w:tc>
        <w:tc>
          <w:tcPr>
            <w:tcW w:w="811" w:type="pct"/>
          </w:tcPr>
          <w:p w:rsidR="00F342F1" w:rsidRPr="00D53132" w:rsidRDefault="003658EA" w:rsidP="009F3377">
            <w:pPr>
              <w:spacing w:after="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Педагог доп.образования</w:t>
            </w:r>
          </w:p>
        </w:tc>
        <w:tc>
          <w:tcPr>
            <w:tcW w:w="390" w:type="pct"/>
          </w:tcPr>
          <w:p w:rsidR="00F342F1" w:rsidRPr="009D7040" w:rsidRDefault="003658EA" w:rsidP="00913DD5">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384" w:type="pct"/>
            <w:gridSpan w:val="2"/>
          </w:tcPr>
          <w:p w:rsidR="00F342F1" w:rsidRPr="009D7040" w:rsidRDefault="003658EA" w:rsidP="00913DD5">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386" w:type="pct"/>
            <w:gridSpan w:val="2"/>
          </w:tcPr>
          <w:p w:rsidR="00F342F1" w:rsidRPr="009D7040" w:rsidRDefault="003658EA" w:rsidP="00913DD5">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383"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15"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59" w:type="pct"/>
          </w:tcPr>
          <w:p w:rsidR="00F342F1" w:rsidRPr="009D7040" w:rsidRDefault="003658EA" w:rsidP="00913DD5">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289" w:type="pct"/>
          </w:tcPr>
          <w:p w:rsidR="00F342F1" w:rsidRPr="009D7040" w:rsidRDefault="003658EA" w:rsidP="00913DD5">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r>
      <w:tr w:rsidR="00D53132" w:rsidRPr="009D7040" w:rsidTr="00D53132">
        <w:tc>
          <w:tcPr>
            <w:tcW w:w="963" w:type="pct"/>
            <w:gridSpan w:val="2"/>
            <w:vMerge w:val="restart"/>
          </w:tcPr>
          <w:p w:rsidR="00F342F1" w:rsidRPr="00D53132" w:rsidRDefault="00F342F1" w:rsidP="00913DD5">
            <w:pPr>
              <w:spacing w:after="0"/>
              <w:rPr>
                <w:rFonts w:ascii="Times New Roman" w:eastAsia="Times New Roman" w:hAnsi="Times New Roman" w:cs="Times New Roman"/>
                <w:b/>
                <w:color w:val="000000" w:themeColor="text1"/>
                <w:sz w:val="20"/>
                <w:szCs w:val="20"/>
              </w:rPr>
            </w:pPr>
            <w:r w:rsidRPr="00D53132">
              <w:rPr>
                <w:rFonts w:ascii="Times New Roman" w:eastAsia="Times New Roman" w:hAnsi="Times New Roman" w:cs="Times New Roman"/>
                <w:b/>
                <w:color w:val="000000" w:themeColor="text1"/>
                <w:sz w:val="20"/>
                <w:szCs w:val="20"/>
              </w:rPr>
              <w:t>Духовно-нравственное</w:t>
            </w:r>
          </w:p>
        </w:tc>
        <w:tc>
          <w:tcPr>
            <w:tcW w:w="720" w:type="pct"/>
          </w:tcPr>
          <w:p w:rsidR="00F342F1" w:rsidRPr="00D53132" w:rsidRDefault="00F342F1"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ОДНКНР</w:t>
            </w:r>
          </w:p>
        </w:tc>
        <w:tc>
          <w:tcPr>
            <w:tcW w:w="811" w:type="pct"/>
          </w:tcPr>
          <w:p w:rsidR="00F342F1" w:rsidRPr="00D53132" w:rsidRDefault="00F342F1"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Учитель-предметник</w:t>
            </w:r>
          </w:p>
        </w:tc>
        <w:tc>
          <w:tcPr>
            <w:tcW w:w="390"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4"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6"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3"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15"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59"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289"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r>
      <w:tr w:rsidR="00D53132" w:rsidRPr="009D7040" w:rsidTr="00D53132">
        <w:tc>
          <w:tcPr>
            <w:tcW w:w="963" w:type="pct"/>
            <w:gridSpan w:val="2"/>
            <w:vMerge/>
          </w:tcPr>
          <w:p w:rsidR="00F342F1" w:rsidRPr="00D53132" w:rsidRDefault="00F342F1" w:rsidP="00913DD5">
            <w:pPr>
              <w:spacing w:after="0"/>
              <w:rPr>
                <w:rFonts w:ascii="Times New Roman" w:eastAsia="Times New Roman" w:hAnsi="Times New Roman" w:cs="Times New Roman"/>
                <w:b/>
                <w:color w:val="000000" w:themeColor="text1"/>
                <w:sz w:val="20"/>
                <w:szCs w:val="20"/>
              </w:rPr>
            </w:pPr>
          </w:p>
        </w:tc>
        <w:tc>
          <w:tcPr>
            <w:tcW w:w="720" w:type="pct"/>
          </w:tcPr>
          <w:p w:rsidR="00F342F1" w:rsidRPr="00D53132" w:rsidRDefault="00F342F1" w:rsidP="00913DD5">
            <w:pPr>
              <w:spacing w:after="0"/>
              <w:jc w:val="center"/>
              <w:rPr>
                <w:rFonts w:ascii="Times New Roman" w:eastAsia="Arial" w:hAnsi="Times New Roman" w:cs="Times New Roman"/>
                <w:color w:val="000000" w:themeColor="text1"/>
                <w:sz w:val="20"/>
                <w:szCs w:val="20"/>
              </w:rPr>
            </w:pPr>
            <w:r w:rsidRPr="00D53132">
              <w:rPr>
                <w:rFonts w:ascii="Times New Roman" w:eastAsia="Arial" w:hAnsi="Times New Roman" w:cs="Times New Roman"/>
                <w:color w:val="000000" w:themeColor="text1"/>
                <w:sz w:val="20"/>
                <w:szCs w:val="20"/>
              </w:rPr>
              <w:t>Этика-азбука добра</w:t>
            </w:r>
          </w:p>
        </w:tc>
        <w:tc>
          <w:tcPr>
            <w:tcW w:w="811" w:type="pct"/>
          </w:tcPr>
          <w:p w:rsidR="00F342F1" w:rsidRPr="00D53132" w:rsidRDefault="00F342F1"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Педагог доп. образования</w:t>
            </w:r>
          </w:p>
        </w:tc>
        <w:tc>
          <w:tcPr>
            <w:tcW w:w="390"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4"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6"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3"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15"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59"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289"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r>
      <w:tr w:rsidR="00D53132" w:rsidRPr="009D7040" w:rsidTr="00D53132">
        <w:tc>
          <w:tcPr>
            <w:tcW w:w="963" w:type="pct"/>
            <w:gridSpan w:val="2"/>
            <w:vMerge/>
          </w:tcPr>
          <w:p w:rsidR="00F342F1" w:rsidRPr="00D53132" w:rsidRDefault="00F342F1" w:rsidP="00913DD5">
            <w:pPr>
              <w:spacing w:after="0"/>
              <w:rPr>
                <w:rFonts w:ascii="Times New Roman" w:eastAsia="Times New Roman" w:hAnsi="Times New Roman" w:cs="Times New Roman"/>
                <w:b/>
                <w:color w:val="000000" w:themeColor="text1"/>
                <w:sz w:val="20"/>
                <w:szCs w:val="20"/>
              </w:rPr>
            </w:pPr>
          </w:p>
        </w:tc>
        <w:tc>
          <w:tcPr>
            <w:tcW w:w="720" w:type="pct"/>
          </w:tcPr>
          <w:p w:rsidR="00F342F1" w:rsidRPr="00D53132" w:rsidRDefault="00F342F1" w:rsidP="00913DD5">
            <w:pPr>
              <w:spacing w:after="0"/>
              <w:jc w:val="center"/>
              <w:rPr>
                <w:rFonts w:ascii="Times New Roman" w:eastAsia="Arial" w:hAnsi="Times New Roman" w:cs="Times New Roman"/>
                <w:color w:val="000000" w:themeColor="text1"/>
                <w:sz w:val="20"/>
                <w:szCs w:val="20"/>
              </w:rPr>
            </w:pPr>
            <w:r w:rsidRPr="00D53132">
              <w:rPr>
                <w:rFonts w:ascii="Times New Roman" w:eastAsia="Arial" w:hAnsi="Times New Roman" w:cs="Times New Roman"/>
                <w:color w:val="000000" w:themeColor="text1"/>
                <w:sz w:val="20"/>
                <w:szCs w:val="20"/>
              </w:rPr>
              <w:t>Наследники</w:t>
            </w:r>
          </w:p>
        </w:tc>
        <w:tc>
          <w:tcPr>
            <w:tcW w:w="811" w:type="pct"/>
          </w:tcPr>
          <w:p w:rsidR="00F342F1" w:rsidRPr="00D53132" w:rsidRDefault="00F342F1"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Педагог доп. образования</w:t>
            </w:r>
          </w:p>
        </w:tc>
        <w:tc>
          <w:tcPr>
            <w:tcW w:w="390"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4"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6"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3" w:type="pct"/>
          </w:tcPr>
          <w:p w:rsidR="00F342F1" w:rsidRPr="009D7040" w:rsidRDefault="00F342F1" w:rsidP="00B00BD8">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15" w:type="pct"/>
            <w:gridSpan w:val="2"/>
          </w:tcPr>
          <w:p w:rsidR="00F342F1" w:rsidRPr="009D7040" w:rsidRDefault="00F342F1" w:rsidP="00B00BD8">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59" w:type="pct"/>
          </w:tcPr>
          <w:p w:rsidR="00F342F1" w:rsidRPr="009D7040" w:rsidRDefault="00F342F1" w:rsidP="00B00BD8">
            <w:pPr>
              <w:spacing w:after="0"/>
              <w:jc w:val="center"/>
              <w:rPr>
                <w:rFonts w:ascii="Times New Roman" w:eastAsia="Times New Roman" w:hAnsi="Times New Roman" w:cs="Times New Roman"/>
                <w:b/>
                <w:color w:val="000000" w:themeColor="text1"/>
                <w:sz w:val="20"/>
                <w:szCs w:val="20"/>
              </w:rPr>
            </w:pPr>
          </w:p>
        </w:tc>
        <w:tc>
          <w:tcPr>
            <w:tcW w:w="289" w:type="pct"/>
          </w:tcPr>
          <w:p w:rsidR="00F342F1" w:rsidRPr="009D7040" w:rsidRDefault="00F342F1" w:rsidP="00B00BD8">
            <w:pPr>
              <w:spacing w:after="0"/>
              <w:jc w:val="center"/>
              <w:rPr>
                <w:rFonts w:ascii="Times New Roman" w:eastAsia="Times New Roman" w:hAnsi="Times New Roman" w:cs="Times New Roman"/>
                <w:b/>
                <w:color w:val="000000" w:themeColor="text1"/>
                <w:sz w:val="20"/>
                <w:szCs w:val="20"/>
              </w:rPr>
            </w:pPr>
          </w:p>
        </w:tc>
      </w:tr>
      <w:tr w:rsidR="00D53132" w:rsidRPr="009D7040" w:rsidTr="00D53132">
        <w:tc>
          <w:tcPr>
            <w:tcW w:w="963" w:type="pct"/>
            <w:gridSpan w:val="2"/>
            <w:vMerge/>
          </w:tcPr>
          <w:p w:rsidR="00F342F1" w:rsidRPr="00D53132" w:rsidRDefault="00F342F1" w:rsidP="00913DD5">
            <w:pPr>
              <w:spacing w:after="0"/>
              <w:rPr>
                <w:rFonts w:ascii="Times New Roman" w:eastAsia="Times New Roman" w:hAnsi="Times New Roman" w:cs="Times New Roman"/>
                <w:b/>
                <w:color w:val="000000" w:themeColor="text1"/>
                <w:sz w:val="20"/>
                <w:szCs w:val="20"/>
              </w:rPr>
            </w:pPr>
          </w:p>
        </w:tc>
        <w:tc>
          <w:tcPr>
            <w:tcW w:w="720" w:type="pct"/>
          </w:tcPr>
          <w:p w:rsidR="00F342F1" w:rsidRPr="00D53132" w:rsidRDefault="00F342F1" w:rsidP="00913DD5">
            <w:pPr>
              <w:spacing w:after="0"/>
              <w:jc w:val="center"/>
              <w:rPr>
                <w:rFonts w:ascii="Times New Roman" w:eastAsia="Arial" w:hAnsi="Times New Roman" w:cs="Times New Roman"/>
                <w:b/>
                <w:color w:val="000000" w:themeColor="text1"/>
                <w:sz w:val="20"/>
                <w:szCs w:val="20"/>
              </w:rPr>
            </w:pPr>
            <w:r w:rsidRPr="00D53132">
              <w:rPr>
                <w:rStyle w:val="100"/>
                <w:rFonts w:ascii="Times New Roman" w:hAnsi="Times New Roman"/>
                <w:b w:val="0"/>
                <w:color w:val="000000" w:themeColor="text1"/>
                <w:sz w:val="20"/>
                <w:szCs w:val="20"/>
              </w:rPr>
              <w:t>«Тропинка к своему Я»</w:t>
            </w:r>
          </w:p>
        </w:tc>
        <w:tc>
          <w:tcPr>
            <w:tcW w:w="811" w:type="pct"/>
          </w:tcPr>
          <w:p w:rsidR="00F342F1" w:rsidRPr="00D53132" w:rsidRDefault="00F342F1"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Педагог-психолог</w:t>
            </w:r>
          </w:p>
        </w:tc>
        <w:tc>
          <w:tcPr>
            <w:tcW w:w="390"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4"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6"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p>
        </w:tc>
        <w:tc>
          <w:tcPr>
            <w:tcW w:w="383" w:type="pct"/>
          </w:tcPr>
          <w:p w:rsidR="00F342F1" w:rsidRPr="009D7040" w:rsidRDefault="00F342F1" w:rsidP="00B00BD8">
            <w:pPr>
              <w:spacing w:after="0"/>
              <w:jc w:val="center"/>
              <w:rPr>
                <w:rFonts w:ascii="Times New Roman" w:eastAsia="Times New Roman" w:hAnsi="Times New Roman" w:cs="Times New Roman"/>
                <w:b/>
                <w:color w:val="000000" w:themeColor="text1"/>
                <w:sz w:val="20"/>
                <w:szCs w:val="20"/>
              </w:rPr>
            </w:pPr>
          </w:p>
        </w:tc>
        <w:tc>
          <w:tcPr>
            <w:tcW w:w="315" w:type="pct"/>
            <w:gridSpan w:val="2"/>
          </w:tcPr>
          <w:p w:rsidR="00F342F1" w:rsidRPr="009D7040" w:rsidRDefault="00F342F1" w:rsidP="00B00BD8">
            <w:pPr>
              <w:spacing w:after="0"/>
              <w:jc w:val="center"/>
              <w:rPr>
                <w:rFonts w:ascii="Times New Roman" w:eastAsia="Times New Roman" w:hAnsi="Times New Roman" w:cs="Times New Roman"/>
                <w:b/>
                <w:color w:val="000000" w:themeColor="text1"/>
                <w:sz w:val="20"/>
                <w:szCs w:val="20"/>
              </w:rPr>
            </w:pPr>
          </w:p>
        </w:tc>
        <w:tc>
          <w:tcPr>
            <w:tcW w:w="359" w:type="pct"/>
          </w:tcPr>
          <w:p w:rsidR="00F342F1" w:rsidRPr="009D7040" w:rsidRDefault="009D7040" w:rsidP="00B00BD8">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289" w:type="pct"/>
          </w:tcPr>
          <w:p w:rsidR="00F342F1" w:rsidRPr="009D7040" w:rsidRDefault="009D7040" w:rsidP="00B00BD8">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r>
      <w:tr w:rsidR="00D53132" w:rsidRPr="009D7040" w:rsidTr="00D53132">
        <w:tc>
          <w:tcPr>
            <w:tcW w:w="963" w:type="pct"/>
            <w:gridSpan w:val="2"/>
          </w:tcPr>
          <w:p w:rsidR="00F342F1" w:rsidRPr="00D53132" w:rsidRDefault="00F342F1" w:rsidP="00913DD5">
            <w:pPr>
              <w:spacing w:after="0"/>
              <w:rPr>
                <w:rFonts w:ascii="Times New Roman" w:eastAsia="Times New Roman" w:hAnsi="Times New Roman" w:cs="Times New Roman"/>
                <w:b/>
                <w:color w:val="000000" w:themeColor="text1"/>
                <w:sz w:val="20"/>
                <w:szCs w:val="20"/>
              </w:rPr>
            </w:pPr>
            <w:r w:rsidRPr="00D53132">
              <w:rPr>
                <w:rFonts w:ascii="Times New Roman" w:eastAsia="Times New Roman" w:hAnsi="Times New Roman" w:cs="Times New Roman"/>
                <w:b/>
                <w:color w:val="000000" w:themeColor="text1"/>
                <w:sz w:val="20"/>
                <w:szCs w:val="20"/>
              </w:rPr>
              <w:t>Обще-интеллектуальное</w:t>
            </w:r>
          </w:p>
        </w:tc>
        <w:tc>
          <w:tcPr>
            <w:tcW w:w="720" w:type="pct"/>
          </w:tcPr>
          <w:p w:rsidR="00F342F1" w:rsidRPr="00D53132" w:rsidRDefault="00F342F1"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Проектируем, исследуем, творим</w:t>
            </w:r>
          </w:p>
        </w:tc>
        <w:tc>
          <w:tcPr>
            <w:tcW w:w="811" w:type="pct"/>
          </w:tcPr>
          <w:p w:rsidR="00F342F1" w:rsidRPr="00D53132" w:rsidRDefault="00F342F1"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Классные руководители</w:t>
            </w:r>
          </w:p>
        </w:tc>
        <w:tc>
          <w:tcPr>
            <w:tcW w:w="390"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4"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6"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3"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15" w:type="pct"/>
            <w:gridSpan w:val="2"/>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59"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289" w:type="pct"/>
          </w:tcPr>
          <w:p w:rsidR="00F342F1" w:rsidRPr="009D7040" w:rsidRDefault="00F342F1"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r>
      <w:tr w:rsidR="00D53132" w:rsidRPr="009D7040" w:rsidTr="00D53132">
        <w:tc>
          <w:tcPr>
            <w:tcW w:w="963" w:type="pct"/>
            <w:gridSpan w:val="2"/>
            <w:vMerge w:val="restart"/>
          </w:tcPr>
          <w:p w:rsidR="00797D64" w:rsidRPr="00D53132" w:rsidRDefault="00797D64" w:rsidP="00913DD5">
            <w:pPr>
              <w:spacing w:after="0"/>
              <w:rPr>
                <w:rFonts w:ascii="Times New Roman" w:eastAsia="Times New Roman" w:hAnsi="Times New Roman" w:cs="Times New Roman"/>
                <w:b/>
                <w:color w:val="000000" w:themeColor="text1"/>
                <w:sz w:val="20"/>
                <w:szCs w:val="20"/>
              </w:rPr>
            </w:pPr>
            <w:r w:rsidRPr="00D53132">
              <w:rPr>
                <w:rFonts w:ascii="Times New Roman" w:eastAsia="Times New Roman" w:hAnsi="Times New Roman" w:cs="Times New Roman"/>
                <w:b/>
                <w:color w:val="000000" w:themeColor="text1"/>
                <w:sz w:val="20"/>
                <w:szCs w:val="20"/>
              </w:rPr>
              <w:t>Общекультурное</w:t>
            </w:r>
          </w:p>
        </w:tc>
        <w:tc>
          <w:tcPr>
            <w:tcW w:w="720" w:type="pct"/>
          </w:tcPr>
          <w:p w:rsidR="00797D64" w:rsidRPr="00D53132" w:rsidRDefault="00797D64"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Искусство сцены</w:t>
            </w:r>
          </w:p>
        </w:tc>
        <w:tc>
          <w:tcPr>
            <w:tcW w:w="811" w:type="pct"/>
          </w:tcPr>
          <w:p w:rsidR="00797D64" w:rsidRPr="00D53132" w:rsidRDefault="00797D64"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Работники ДК</w:t>
            </w:r>
          </w:p>
        </w:tc>
        <w:tc>
          <w:tcPr>
            <w:tcW w:w="390"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4"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6"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3"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c>
          <w:tcPr>
            <w:tcW w:w="315"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c>
          <w:tcPr>
            <w:tcW w:w="359"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c>
          <w:tcPr>
            <w:tcW w:w="289"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r>
      <w:tr w:rsidR="00D53132" w:rsidRPr="009D7040" w:rsidTr="00D53132">
        <w:tc>
          <w:tcPr>
            <w:tcW w:w="963" w:type="pct"/>
            <w:gridSpan w:val="2"/>
            <w:vMerge/>
          </w:tcPr>
          <w:p w:rsidR="00797D64" w:rsidRPr="00D53132" w:rsidRDefault="00797D64" w:rsidP="00913DD5">
            <w:pPr>
              <w:spacing w:after="0"/>
              <w:rPr>
                <w:rFonts w:ascii="Times New Roman" w:eastAsia="Times New Roman" w:hAnsi="Times New Roman" w:cs="Times New Roman"/>
                <w:b/>
                <w:color w:val="000000" w:themeColor="text1"/>
                <w:sz w:val="20"/>
                <w:szCs w:val="20"/>
              </w:rPr>
            </w:pPr>
          </w:p>
        </w:tc>
        <w:tc>
          <w:tcPr>
            <w:tcW w:w="720" w:type="pct"/>
          </w:tcPr>
          <w:p w:rsidR="00797D64" w:rsidRPr="00D53132" w:rsidRDefault="00797D64"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Мир вокруг нас</w:t>
            </w:r>
          </w:p>
        </w:tc>
        <w:tc>
          <w:tcPr>
            <w:tcW w:w="811" w:type="pct"/>
          </w:tcPr>
          <w:p w:rsidR="00797D64" w:rsidRPr="00D53132" w:rsidRDefault="00797D64"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Педагог доп. образования</w:t>
            </w:r>
          </w:p>
        </w:tc>
        <w:tc>
          <w:tcPr>
            <w:tcW w:w="390"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c>
          <w:tcPr>
            <w:tcW w:w="384"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c>
          <w:tcPr>
            <w:tcW w:w="386"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p>
        </w:tc>
        <w:tc>
          <w:tcPr>
            <w:tcW w:w="383" w:type="pct"/>
          </w:tcPr>
          <w:p w:rsidR="00797D64" w:rsidRPr="009D7040" w:rsidRDefault="00797D64" w:rsidP="00B00BD8">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15" w:type="pct"/>
            <w:gridSpan w:val="2"/>
          </w:tcPr>
          <w:p w:rsidR="00797D64" w:rsidRPr="009D7040" w:rsidRDefault="00797D64" w:rsidP="00B00BD8">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59" w:type="pct"/>
          </w:tcPr>
          <w:p w:rsidR="00797D64" w:rsidRPr="009D7040" w:rsidRDefault="00797D64" w:rsidP="00B00BD8">
            <w:pPr>
              <w:spacing w:after="0"/>
              <w:jc w:val="center"/>
              <w:rPr>
                <w:rFonts w:ascii="Times New Roman" w:eastAsia="Times New Roman" w:hAnsi="Times New Roman" w:cs="Times New Roman"/>
                <w:b/>
                <w:color w:val="000000" w:themeColor="text1"/>
                <w:sz w:val="20"/>
                <w:szCs w:val="20"/>
              </w:rPr>
            </w:pPr>
          </w:p>
        </w:tc>
        <w:tc>
          <w:tcPr>
            <w:tcW w:w="289" w:type="pct"/>
          </w:tcPr>
          <w:p w:rsidR="00797D64" w:rsidRPr="009D7040" w:rsidRDefault="00797D64" w:rsidP="00B00BD8">
            <w:pPr>
              <w:spacing w:after="0"/>
              <w:jc w:val="center"/>
              <w:rPr>
                <w:rFonts w:ascii="Times New Roman" w:eastAsia="Times New Roman" w:hAnsi="Times New Roman" w:cs="Times New Roman"/>
                <w:b/>
                <w:color w:val="000000" w:themeColor="text1"/>
                <w:sz w:val="20"/>
                <w:szCs w:val="20"/>
              </w:rPr>
            </w:pPr>
          </w:p>
        </w:tc>
      </w:tr>
      <w:tr w:rsidR="00D53132" w:rsidRPr="009D7040" w:rsidTr="00D53132">
        <w:tc>
          <w:tcPr>
            <w:tcW w:w="963" w:type="pct"/>
            <w:gridSpan w:val="2"/>
          </w:tcPr>
          <w:p w:rsidR="00D53132" w:rsidRPr="00D53132" w:rsidRDefault="00D53132" w:rsidP="00913DD5">
            <w:pPr>
              <w:spacing w:after="0"/>
              <w:rPr>
                <w:rFonts w:ascii="Times New Roman" w:eastAsia="Times New Roman" w:hAnsi="Times New Roman" w:cs="Times New Roman"/>
                <w:b/>
                <w:color w:val="000000" w:themeColor="text1"/>
                <w:sz w:val="20"/>
                <w:szCs w:val="20"/>
              </w:rPr>
            </w:pPr>
          </w:p>
        </w:tc>
        <w:tc>
          <w:tcPr>
            <w:tcW w:w="720" w:type="pct"/>
          </w:tcPr>
          <w:p w:rsidR="00D53132" w:rsidRPr="00D53132" w:rsidRDefault="00D53132" w:rsidP="00913DD5">
            <w:pPr>
              <w:spacing w:after="0"/>
              <w:jc w:val="center"/>
              <w:rPr>
                <w:rFonts w:ascii="Times New Roman" w:eastAsia="Times New Roman" w:hAnsi="Times New Roman" w:cs="Times New Roman"/>
                <w:color w:val="000000" w:themeColor="text1"/>
                <w:sz w:val="20"/>
                <w:szCs w:val="20"/>
              </w:rPr>
            </w:pPr>
            <w:r w:rsidRPr="00D53132">
              <w:rPr>
                <w:rFonts w:ascii="Times New Roman" w:hAnsi="Times New Roman" w:cs="Times New Roman"/>
                <w:sz w:val="20"/>
                <w:szCs w:val="20"/>
              </w:rPr>
              <w:t>«Основы финансовой грамотности</w:t>
            </w:r>
          </w:p>
        </w:tc>
        <w:tc>
          <w:tcPr>
            <w:tcW w:w="811" w:type="pct"/>
          </w:tcPr>
          <w:p w:rsidR="00D53132" w:rsidRPr="00D53132" w:rsidRDefault="00D53132" w:rsidP="00913DD5">
            <w:pPr>
              <w:spacing w:after="0"/>
              <w:jc w:val="center"/>
              <w:rPr>
                <w:rFonts w:ascii="Times New Roman" w:eastAsia="Times New Roman" w:hAnsi="Times New Roman" w:cs="Times New Roman"/>
                <w:color w:val="000000" w:themeColor="text1"/>
                <w:sz w:val="20"/>
                <w:szCs w:val="20"/>
              </w:rPr>
            </w:pPr>
          </w:p>
        </w:tc>
        <w:tc>
          <w:tcPr>
            <w:tcW w:w="390" w:type="pct"/>
          </w:tcPr>
          <w:p w:rsidR="00D53132" w:rsidRPr="009D7040" w:rsidRDefault="00D53132" w:rsidP="00913DD5">
            <w:pPr>
              <w:spacing w:after="0"/>
              <w:jc w:val="center"/>
              <w:rPr>
                <w:rFonts w:ascii="Times New Roman" w:eastAsia="Times New Roman" w:hAnsi="Times New Roman" w:cs="Times New Roman"/>
                <w:b/>
                <w:color w:val="000000" w:themeColor="text1"/>
                <w:sz w:val="20"/>
                <w:szCs w:val="20"/>
              </w:rPr>
            </w:pPr>
          </w:p>
        </w:tc>
        <w:tc>
          <w:tcPr>
            <w:tcW w:w="384" w:type="pct"/>
            <w:gridSpan w:val="2"/>
          </w:tcPr>
          <w:p w:rsidR="00D53132" w:rsidRPr="009D7040" w:rsidRDefault="00D53132" w:rsidP="00913DD5">
            <w:pPr>
              <w:spacing w:after="0"/>
              <w:jc w:val="center"/>
              <w:rPr>
                <w:rFonts w:ascii="Times New Roman" w:eastAsia="Times New Roman" w:hAnsi="Times New Roman" w:cs="Times New Roman"/>
                <w:b/>
                <w:color w:val="000000" w:themeColor="text1"/>
                <w:sz w:val="20"/>
                <w:szCs w:val="20"/>
              </w:rPr>
            </w:pPr>
          </w:p>
        </w:tc>
        <w:tc>
          <w:tcPr>
            <w:tcW w:w="386" w:type="pct"/>
            <w:gridSpan w:val="2"/>
          </w:tcPr>
          <w:p w:rsidR="00D53132" w:rsidRPr="009D7040" w:rsidRDefault="00D53132" w:rsidP="00913DD5">
            <w:pPr>
              <w:spacing w:after="0"/>
              <w:jc w:val="center"/>
              <w:rPr>
                <w:rFonts w:ascii="Times New Roman" w:eastAsia="Times New Roman" w:hAnsi="Times New Roman" w:cs="Times New Roman"/>
                <w:b/>
                <w:color w:val="000000" w:themeColor="text1"/>
                <w:sz w:val="20"/>
                <w:szCs w:val="20"/>
              </w:rPr>
            </w:pPr>
          </w:p>
        </w:tc>
        <w:tc>
          <w:tcPr>
            <w:tcW w:w="383" w:type="pct"/>
          </w:tcPr>
          <w:p w:rsidR="00D53132" w:rsidRPr="009D7040" w:rsidRDefault="00D53132" w:rsidP="00B00BD8">
            <w:pPr>
              <w:spacing w:after="0"/>
              <w:jc w:val="center"/>
              <w:rPr>
                <w:rFonts w:ascii="Times New Roman" w:eastAsia="Times New Roman" w:hAnsi="Times New Roman" w:cs="Times New Roman"/>
                <w:b/>
                <w:color w:val="000000" w:themeColor="text1"/>
                <w:sz w:val="20"/>
                <w:szCs w:val="20"/>
              </w:rPr>
            </w:pPr>
          </w:p>
        </w:tc>
        <w:tc>
          <w:tcPr>
            <w:tcW w:w="315" w:type="pct"/>
            <w:gridSpan w:val="2"/>
          </w:tcPr>
          <w:p w:rsidR="00D53132" w:rsidRPr="009D7040" w:rsidRDefault="00D53132" w:rsidP="00B00BD8">
            <w:pPr>
              <w:spacing w:after="0"/>
              <w:jc w:val="center"/>
              <w:rPr>
                <w:rFonts w:ascii="Times New Roman" w:eastAsia="Times New Roman" w:hAnsi="Times New Roman" w:cs="Times New Roman"/>
                <w:b/>
                <w:color w:val="000000" w:themeColor="text1"/>
                <w:sz w:val="20"/>
                <w:szCs w:val="20"/>
              </w:rPr>
            </w:pPr>
          </w:p>
        </w:tc>
        <w:tc>
          <w:tcPr>
            <w:tcW w:w="359" w:type="pct"/>
          </w:tcPr>
          <w:p w:rsidR="00D53132" w:rsidRPr="009D7040" w:rsidRDefault="00D53132" w:rsidP="00B00BD8">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289" w:type="pct"/>
          </w:tcPr>
          <w:p w:rsidR="00D53132" w:rsidRPr="009D7040" w:rsidRDefault="00D53132" w:rsidP="00B00BD8">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r>
      <w:tr w:rsidR="00D53132" w:rsidRPr="009D7040" w:rsidTr="00D53132">
        <w:tc>
          <w:tcPr>
            <w:tcW w:w="963" w:type="pct"/>
            <w:gridSpan w:val="2"/>
            <w:vMerge w:val="restart"/>
          </w:tcPr>
          <w:p w:rsidR="008A0733" w:rsidRPr="00D53132" w:rsidRDefault="008A0733" w:rsidP="00913DD5">
            <w:pPr>
              <w:spacing w:after="0"/>
              <w:rPr>
                <w:rFonts w:ascii="Times New Roman" w:eastAsia="Times New Roman" w:hAnsi="Times New Roman" w:cs="Times New Roman"/>
                <w:b/>
                <w:color w:val="000000" w:themeColor="text1"/>
                <w:sz w:val="20"/>
                <w:szCs w:val="20"/>
              </w:rPr>
            </w:pPr>
            <w:r w:rsidRPr="00D53132">
              <w:rPr>
                <w:rFonts w:ascii="Times New Roman" w:eastAsia="Times New Roman" w:hAnsi="Times New Roman" w:cs="Times New Roman"/>
                <w:b/>
                <w:color w:val="000000" w:themeColor="text1"/>
                <w:sz w:val="20"/>
                <w:szCs w:val="20"/>
              </w:rPr>
              <w:t>Социальное</w:t>
            </w:r>
          </w:p>
        </w:tc>
        <w:tc>
          <w:tcPr>
            <w:tcW w:w="720" w:type="pct"/>
          </w:tcPr>
          <w:p w:rsidR="008A0733" w:rsidRPr="00D53132" w:rsidRDefault="008A0733"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Клуб «Познай себя»</w:t>
            </w:r>
          </w:p>
        </w:tc>
        <w:tc>
          <w:tcPr>
            <w:tcW w:w="811" w:type="pct"/>
          </w:tcPr>
          <w:p w:rsidR="008A0733" w:rsidRPr="00D53132" w:rsidRDefault="008A0733"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Социальный  педагог</w:t>
            </w:r>
          </w:p>
        </w:tc>
        <w:tc>
          <w:tcPr>
            <w:tcW w:w="390" w:type="pct"/>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4" w:type="pct"/>
            <w:gridSpan w:val="2"/>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6" w:type="pct"/>
            <w:gridSpan w:val="2"/>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83" w:type="pct"/>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c>
          <w:tcPr>
            <w:tcW w:w="315" w:type="pct"/>
            <w:gridSpan w:val="2"/>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c>
          <w:tcPr>
            <w:tcW w:w="359" w:type="pct"/>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c>
          <w:tcPr>
            <w:tcW w:w="289" w:type="pct"/>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r>
      <w:tr w:rsidR="00D53132" w:rsidRPr="00F016CC" w:rsidTr="00D53132">
        <w:tc>
          <w:tcPr>
            <w:tcW w:w="963" w:type="pct"/>
            <w:gridSpan w:val="2"/>
            <w:vMerge/>
          </w:tcPr>
          <w:p w:rsidR="008A0733" w:rsidRPr="00D53132" w:rsidRDefault="008A0733" w:rsidP="00913DD5">
            <w:pPr>
              <w:spacing w:after="0"/>
              <w:rPr>
                <w:rFonts w:ascii="Times New Roman" w:eastAsia="Times New Roman" w:hAnsi="Times New Roman" w:cs="Times New Roman"/>
                <w:b/>
                <w:color w:val="000000" w:themeColor="text1"/>
                <w:sz w:val="20"/>
                <w:szCs w:val="20"/>
              </w:rPr>
            </w:pPr>
          </w:p>
        </w:tc>
        <w:tc>
          <w:tcPr>
            <w:tcW w:w="720" w:type="pct"/>
          </w:tcPr>
          <w:p w:rsidR="008A0733" w:rsidRPr="00D53132" w:rsidRDefault="008A0733"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Жизненные навыки</w:t>
            </w:r>
          </w:p>
        </w:tc>
        <w:tc>
          <w:tcPr>
            <w:tcW w:w="811" w:type="pct"/>
          </w:tcPr>
          <w:p w:rsidR="008A0733" w:rsidRPr="00D53132" w:rsidRDefault="008A0733" w:rsidP="00913DD5">
            <w:pPr>
              <w:spacing w:after="0"/>
              <w:jc w:val="center"/>
              <w:rPr>
                <w:rFonts w:ascii="Times New Roman" w:eastAsia="Times New Roman" w:hAnsi="Times New Roman" w:cs="Times New Roman"/>
                <w:color w:val="000000" w:themeColor="text1"/>
                <w:sz w:val="20"/>
                <w:szCs w:val="20"/>
              </w:rPr>
            </w:pPr>
            <w:r w:rsidRPr="00D53132">
              <w:rPr>
                <w:rFonts w:ascii="Times New Roman" w:eastAsia="Times New Roman" w:hAnsi="Times New Roman" w:cs="Times New Roman"/>
                <w:color w:val="000000" w:themeColor="text1"/>
                <w:sz w:val="20"/>
                <w:szCs w:val="20"/>
              </w:rPr>
              <w:t>Педагог-психолог</w:t>
            </w:r>
          </w:p>
        </w:tc>
        <w:tc>
          <w:tcPr>
            <w:tcW w:w="390" w:type="pct"/>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c>
          <w:tcPr>
            <w:tcW w:w="384" w:type="pct"/>
            <w:gridSpan w:val="2"/>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c>
          <w:tcPr>
            <w:tcW w:w="386" w:type="pct"/>
            <w:gridSpan w:val="2"/>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c>
          <w:tcPr>
            <w:tcW w:w="383" w:type="pct"/>
          </w:tcPr>
          <w:p w:rsidR="008A0733" w:rsidRPr="009D7040" w:rsidRDefault="008A0733" w:rsidP="00B00BD8">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15" w:type="pct"/>
            <w:gridSpan w:val="2"/>
          </w:tcPr>
          <w:p w:rsidR="008A0733" w:rsidRPr="009D7040" w:rsidRDefault="008A0733" w:rsidP="00B00BD8">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1</w:t>
            </w:r>
          </w:p>
        </w:tc>
        <w:tc>
          <w:tcPr>
            <w:tcW w:w="359" w:type="pct"/>
          </w:tcPr>
          <w:p w:rsidR="008A0733" w:rsidRPr="009D7040" w:rsidRDefault="008A0733" w:rsidP="00B00BD8">
            <w:pPr>
              <w:spacing w:after="0"/>
              <w:jc w:val="center"/>
              <w:rPr>
                <w:rFonts w:ascii="Times New Roman" w:eastAsia="Times New Roman" w:hAnsi="Times New Roman" w:cs="Times New Roman"/>
                <w:b/>
                <w:color w:val="000000" w:themeColor="text1"/>
                <w:sz w:val="20"/>
                <w:szCs w:val="20"/>
              </w:rPr>
            </w:pPr>
          </w:p>
        </w:tc>
        <w:tc>
          <w:tcPr>
            <w:tcW w:w="289" w:type="pct"/>
          </w:tcPr>
          <w:p w:rsidR="008A0733" w:rsidRPr="009D7040" w:rsidRDefault="008A0733" w:rsidP="00B00BD8">
            <w:pPr>
              <w:spacing w:after="0"/>
              <w:jc w:val="center"/>
              <w:rPr>
                <w:rFonts w:ascii="Times New Roman" w:eastAsia="Times New Roman" w:hAnsi="Times New Roman" w:cs="Times New Roman"/>
                <w:b/>
                <w:color w:val="000000" w:themeColor="text1"/>
                <w:sz w:val="20"/>
                <w:szCs w:val="20"/>
              </w:rPr>
            </w:pPr>
          </w:p>
        </w:tc>
      </w:tr>
      <w:tr w:rsidR="00D53132" w:rsidRPr="00F016CC" w:rsidTr="00D53132">
        <w:tc>
          <w:tcPr>
            <w:tcW w:w="963" w:type="pct"/>
            <w:gridSpan w:val="2"/>
            <w:vMerge/>
          </w:tcPr>
          <w:p w:rsidR="008A0733" w:rsidRPr="009D7040" w:rsidRDefault="008A0733" w:rsidP="00913DD5">
            <w:pPr>
              <w:spacing w:after="0"/>
              <w:rPr>
                <w:rFonts w:ascii="Times New Roman" w:eastAsia="Times New Roman" w:hAnsi="Times New Roman" w:cs="Times New Roman"/>
                <w:b/>
                <w:color w:val="000000" w:themeColor="text1"/>
                <w:sz w:val="20"/>
                <w:szCs w:val="20"/>
              </w:rPr>
            </w:pPr>
          </w:p>
        </w:tc>
        <w:tc>
          <w:tcPr>
            <w:tcW w:w="720" w:type="pct"/>
          </w:tcPr>
          <w:p w:rsidR="008A0733" w:rsidRPr="008A0733" w:rsidRDefault="008A0733" w:rsidP="00913DD5">
            <w:pPr>
              <w:spacing w:after="0"/>
              <w:jc w:val="center"/>
              <w:rPr>
                <w:rFonts w:ascii="Times New Roman" w:eastAsia="Times New Roman" w:hAnsi="Times New Roman" w:cs="Times New Roman"/>
                <w:color w:val="000000" w:themeColor="text1"/>
                <w:sz w:val="20"/>
                <w:szCs w:val="20"/>
              </w:rPr>
            </w:pPr>
            <w:r w:rsidRPr="008A0733">
              <w:rPr>
                <w:rFonts w:ascii="Times New Roman" w:hAnsi="Times New Roman" w:cs="Times New Roman"/>
                <w:sz w:val="20"/>
                <w:szCs w:val="20"/>
              </w:rPr>
              <w:t>«Билет в будущее»</w:t>
            </w:r>
          </w:p>
        </w:tc>
        <w:tc>
          <w:tcPr>
            <w:tcW w:w="811" w:type="pct"/>
          </w:tcPr>
          <w:p w:rsidR="008A0733" w:rsidRPr="009D7040" w:rsidRDefault="008A0733" w:rsidP="00913DD5">
            <w:pPr>
              <w:spacing w:after="0"/>
              <w:jc w:val="center"/>
              <w:rPr>
                <w:rFonts w:ascii="Times New Roman" w:eastAsia="Times New Roman" w:hAnsi="Times New Roman" w:cs="Times New Roman"/>
                <w:color w:val="000000" w:themeColor="text1"/>
                <w:sz w:val="20"/>
                <w:szCs w:val="20"/>
              </w:rPr>
            </w:pPr>
          </w:p>
        </w:tc>
        <w:tc>
          <w:tcPr>
            <w:tcW w:w="390" w:type="pct"/>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c>
          <w:tcPr>
            <w:tcW w:w="384" w:type="pct"/>
            <w:gridSpan w:val="2"/>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c>
          <w:tcPr>
            <w:tcW w:w="386" w:type="pct"/>
            <w:gridSpan w:val="2"/>
          </w:tcPr>
          <w:p w:rsidR="008A0733" w:rsidRPr="009D7040" w:rsidRDefault="008A0733" w:rsidP="00913DD5">
            <w:pPr>
              <w:spacing w:after="0"/>
              <w:jc w:val="center"/>
              <w:rPr>
                <w:rFonts w:ascii="Times New Roman" w:eastAsia="Times New Roman" w:hAnsi="Times New Roman" w:cs="Times New Roman"/>
                <w:b/>
                <w:color w:val="000000" w:themeColor="text1"/>
                <w:sz w:val="20"/>
                <w:szCs w:val="20"/>
              </w:rPr>
            </w:pPr>
          </w:p>
        </w:tc>
        <w:tc>
          <w:tcPr>
            <w:tcW w:w="383" w:type="pct"/>
          </w:tcPr>
          <w:p w:rsidR="008A0733" w:rsidRPr="009D7040" w:rsidRDefault="008A0733" w:rsidP="00B00BD8">
            <w:pPr>
              <w:spacing w:after="0"/>
              <w:jc w:val="center"/>
              <w:rPr>
                <w:rFonts w:ascii="Times New Roman" w:eastAsia="Times New Roman" w:hAnsi="Times New Roman" w:cs="Times New Roman"/>
                <w:b/>
                <w:color w:val="000000" w:themeColor="text1"/>
                <w:sz w:val="20"/>
                <w:szCs w:val="20"/>
              </w:rPr>
            </w:pPr>
          </w:p>
        </w:tc>
        <w:tc>
          <w:tcPr>
            <w:tcW w:w="315" w:type="pct"/>
            <w:gridSpan w:val="2"/>
          </w:tcPr>
          <w:p w:rsidR="008A0733" w:rsidRPr="009D7040" w:rsidRDefault="008A0733" w:rsidP="00B00BD8">
            <w:pPr>
              <w:spacing w:after="0"/>
              <w:jc w:val="center"/>
              <w:rPr>
                <w:rFonts w:ascii="Times New Roman" w:eastAsia="Times New Roman" w:hAnsi="Times New Roman" w:cs="Times New Roman"/>
                <w:b/>
                <w:color w:val="000000" w:themeColor="text1"/>
                <w:sz w:val="20"/>
                <w:szCs w:val="20"/>
              </w:rPr>
            </w:pPr>
          </w:p>
        </w:tc>
        <w:tc>
          <w:tcPr>
            <w:tcW w:w="359" w:type="pct"/>
          </w:tcPr>
          <w:p w:rsidR="008A0733" w:rsidRPr="009D7040" w:rsidRDefault="008A0733" w:rsidP="00B00BD8">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c>
          <w:tcPr>
            <w:tcW w:w="289" w:type="pct"/>
          </w:tcPr>
          <w:p w:rsidR="008A0733" w:rsidRPr="009D7040" w:rsidRDefault="008A0733" w:rsidP="00B00BD8">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1</w:t>
            </w:r>
          </w:p>
        </w:tc>
      </w:tr>
      <w:tr w:rsidR="00D53132" w:rsidRPr="00F016CC" w:rsidTr="00D53132">
        <w:tc>
          <w:tcPr>
            <w:tcW w:w="2494" w:type="pct"/>
            <w:gridSpan w:val="4"/>
          </w:tcPr>
          <w:p w:rsidR="00797D64" w:rsidRPr="009D7040" w:rsidRDefault="00797D64" w:rsidP="00913DD5">
            <w:pPr>
              <w:spacing w:after="0"/>
              <w:ind w:left="-107"/>
              <w:jc w:val="right"/>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ИТОГО:</w:t>
            </w:r>
          </w:p>
        </w:tc>
        <w:tc>
          <w:tcPr>
            <w:tcW w:w="390"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5</w:t>
            </w:r>
          </w:p>
        </w:tc>
        <w:tc>
          <w:tcPr>
            <w:tcW w:w="384"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5</w:t>
            </w:r>
          </w:p>
        </w:tc>
        <w:tc>
          <w:tcPr>
            <w:tcW w:w="386"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5</w:t>
            </w:r>
          </w:p>
        </w:tc>
        <w:tc>
          <w:tcPr>
            <w:tcW w:w="383" w:type="pct"/>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5</w:t>
            </w:r>
          </w:p>
        </w:tc>
        <w:tc>
          <w:tcPr>
            <w:tcW w:w="315" w:type="pct"/>
            <w:gridSpan w:val="2"/>
          </w:tcPr>
          <w:p w:rsidR="00797D64" w:rsidRPr="009D7040" w:rsidRDefault="00797D64" w:rsidP="00913DD5">
            <w:pPr>
              <w:spacing w:after="0"/>
              <w:jc w:val="center"/>
              <w:rPr>
                <w:rFonts w:ascii="Times New Roman" w:eastAsia="Times New Roman" w:hAnsi="Times New Roman" w:cs="Times New Roman"/>
                <w:b/>
                <w:color w:val="000000" w:themeColor="text1"/>
                <w:sz w:val="20"/>
                <w:szCs w:val="20"/>
              </w:rPr>
            </w:pPr>
            <w:r w:rsidRPr="009D7040">
              <w:rPr>
                <w:rFonts w:ascii="Times New Roman" w:eastAsia="Times New Roman" w:hAnsi="Times New Roman" w:cs="Times New Roman"/>
                <w:b/>
                <w:color w:val="000000" w:themeColor="text1"/>
                <w:sz w:val="20"/>
                <w:szCs w:val="20"/>
              </w:rPr>
              <w:t>5</w:t>
            </w:r>
          </w:p>
        </w:tc>
        <w:tc>
          <w:tcPr>
            <w:tcW w:w="359" w:type="pct"/>
          </w:tcPr>
          <w:p w:rsidR="00797D64" w:rsidRPr="009D7040" w:rsidRDefault="003658EA" w:rsidP="00913DD5">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w:t>
            </w:r>
          </w:p>
        </w:tc>
        <w:tc>
          <w:tcPr>
            <w:tcW w:w="289" w:type="pct"/>
          </w:tcPr>
          <w:p w:rsidR="00797D64" w:rsidRDefault="003658EA" w:rsidP="00913DD5">
            <w:pPr>
              <w:spacing w:after="0"/>
              <w:jc w:val="center"/>
              <w:rPr>
                <w:rFonts w:ascii="Times New Roman" w:eastAsia="Times New Roman" w:hAnsi="Times New Roman" w:cs="Times New Roman"/>
                <w:b/>
                <w:color w:val="000000" w:themeColor="text1"/>
                <w:sz w:val="20"/>
                <w:szCs w:val="20"/>
              </w:rPr>
            </w:pPr>
            <w:r>
              <w:rPr>
                <w:rFonts w:ascii="Times New Roman" w:eastAsia="Times New Roman" w:hAnsi="Times New Roman" w:cs="Times New Roman"/>
                <w:b/>
                <w:color w:val="000000" w:themeColor="text1"/>
                <w:sz w:val="20"/>
                <w:szCs w:val="20"/>
              </w:rPr>
              <w:t>5</w:t>
            </w:r>
          </w:p>
          <w:p w:rsidR="003658EA" w:rsidRPr="009D7040" w:rsidRDefault="003658EA" w:rsidP="00913DD5">
            <w:pPr>
              <w:spacing w:after="0"/>
              <w:jc w:val="center"/>
              <w:rPr>
                <w:rFonts w:ascii="Times New Roman" w:eastAsia="Times New Roman" w:hAnsi="Times New Roman" w:cs="Times New Roman"/>
                <w:b/>
                <w:color w:val="000000" w:themeColor="text1"/>
                <w:sz w:val="20"/>
                <w:szCs w:val="20"/>
              </w:rPr>
            </w:pPr>
          </w:p>
        </w:tc>
      </w:tr>
      <w:tr w:rsidR="0078050B" w:rsidRPr="00F016CC" w:rsidTr="00166CEE">
        <w:tc>
          <w:tcPr>
            <w:tcW w:w="1" w:type="pct"/>
            <w:gridSpan w:val="14"/>
          </w:tcPr>
          <w:p w:rsidR="0078050B" w:rsidRDefault="0078050B" w:rsidP="00913DD5">
            <w:pPr>
              <w:spacing w:after="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lastRenderedPageBreak/>
              <w:t>Нерегулярные  занятия</w:t>
            </w:r>
          </w:p>
        </w:tc>
      </w:tr>
      <w:tr w:rsidR="008A0733" w:rsidRPr="00F016CC" w:rsidTr="00D53132">
        <w:tc>
          <w:tcPr>
            <w:tcW w:w="834" w:type="pct"/>
          </w:tcPr>
          <w:p w:rsidR="008A0733" w:rsidRPr="009F3377" w:rsidRDefault="008A0733" w:rsidP="00913DD5">
            <w:pPr>
              <w:spacing w:after="0"/>
              <w:rPr>
                <w:rFonts w:ascii="Times New Roman" w:eastAsia="Times New Roman" w:hAnsi="Times New Roman" w:cs="Times New Roman"/>
                <w:b/>
                <w:color w:val="000000" w:themeColor="text1"/>
                <w:sz w:val="20"/>
                <w:szCs w:val="20"/>
              </w:rPr>
            </w:pPr>
            <w:r w:rsidRPr="009F3377">
              <w:rPr>
                <w:rFonts w:ascii="Times New Roman" w:eastAsia="Times New Roman" w:hAnsi="Times New Roman" w:cs="Times New Roman"/>
                <w:b/>
                <w:color w:val="000000" w:themeColor="text1"/>
                <w:sz w:val="20"/>
                <w:szCs w:val="20"/>
              </w:rPr>
              <w:t>Спортивно-оздоровительное</w:t>
            </w:r>
          </w:p>
        </w:tc>
        <w:tc>
          <w:tcPr>
            <w:tcW w:w="4166" w:type="pct"/>
            <w:gridSpan w:val="13"/>
          </w:tcPr>
          <w:p w:rsidR="008A0733" w:rsidRPr="0078050B" w:rsidRDefault="008A0733" w:rsidP="00DD6217">
            <w:pPr>
              <w:pStyle w:val="Default"/>
              <w:jc w:val="both"/>
              <w:rPr>
                <w:rFonts w:ascii="Times New Roman" w:hAnsi="Times New Roman" w:cs="Times New Roman"/>
                <w:color w:val="000000" w:themeColor="text1"/>
                <w:sz w:val="22"/>
                <w:szCs w:val="22"/>
              </w:rPr>
            </w:pPr>
            <w:r w:rsidRPr="0078050B">
              <w:rPr>
                <w:rFonts w:ascii="Times New Roman" w:hAnsi="Times New Roman" w:cs="Times New Roman"/>
                <w:color w:val="000000" w:themeColor="text1"/>
                <w:sz w:val="22"/>
                <w:szCs w:val="22"/>
              </w:rPr>
              <w:t>Утренняя зарядка, динамические паузы, перемены,  Дни здоровья, беседы по охране здоровья. Организация походов, экскурсий,  внутришкольных, окружных, районных, областных спортивных соревнований и танцевальных марафонов.</w:t>
            </w:r>
            <w:r w:rsidRPr="0078050B">
              <w:rPr>
                <w:rFonts w:ascii="Times New Roman" w:hAnsi="Times New Roman" w:cs="Times New Roman"/>
                <w:sz w:val="22"/>
                <w:szCs w:val="22"/>
              </w:rPr>
              <w:t xml:space="preserve"> Часы общения спортивно-оздоровительного направления.</w:t>
            </w:r>
          </w:p>
        </w:tc>
      </w:tr>
      <w:tr w:rsidR="008A0733" w:rsidRPr="00F016CC" w:rsidTr="00D53132">
        <w:tc>
          <w:tcPr>
            <w:tcW w:w="834" w:type="pct"/>
          </w:tcPr>
          <w:p w:rsidR="008A0733" w:rsidRPr="009F3377" w:rsidRDefault="008A0733" w:rsidP="00913DD5">
            <w:pPr>
              <w:spacing w:after="0"/>
              <w:rPr>
                <w:rFonts w:ascii="Times New Roman" w:eastAsia="Times New Roman" w:hAnsi="Times New Roman" w:cs="Times New Roman"/>
                <w:b/>
                <w:color w:val="000000" w:themeColor="text1"/>
                <w:sz w:val="20"/>
                <w:szCs w:val="20"/>
              </w:rPr>
            </w:pPr>
            <w:r w:rsidRPr="009F3377">
              <w:rPr>
                <w:rFonts w:ascii="Times New Roman" w:eastAsia="Times New Roman" w:hAnsi="Times New Roman" w:cs="Times New Roman"/>
                <w:b/>
                <w:color w:val="000000" w:themeColor="text1"/>
                <w:sz w:val="20"/>
                <w:szCs w:val="20"/>
              </w:rPr>
              <w:t>Духовно-нравственное</w:t>
            </w:r>
          </w:p>
        </w:tc>
        <w:tc>
          <w:tcPr>
            <w:tcW w:w="4166" w:type="pct"/>
            <w:gridSpan w:val="13"/>
          </w:tcPr>
          <w:p w:rsidR="008A0733" w:rsidRPr="0078050B" w:rsidRDefault="008A0733" w:rsidP="00997CB8">
            <w:pPr>
              <w:pStyle w:val="a3"/>
              <w:jc w:val="both"/>
              <w:rPr>
                <w:rFonts w:ascii="Times New Roman" w:hAnsi="Times New Roman" w:cs="Times New Roman"/>
                <w:color w:val="000000" w:themeColor="text1"/>
              </w:rPr>
            </w:pPr>
            <w:r w:rsidRPr="0078050B">
              <w:rPr>
                <w:rFonts w:ascii="Times New Roman" w:hAnsi="Times New Roman" w:cs="Times New Roman"/>
              </w:rPr>
              <w:t xml:space="preserve">Цикл мероприятий, посвящённый Победе в ВОв (акции, выставки, уроки мужества, фестиваль песни, концерт для ветеранов). </w:t>
            </w:r>
            <w:r w:rsidRPr="0078050B">
              <w:rPr>
                <w:rFonts w:ascii="Times New Roman" w:hAnsi="Times New Roman" w:cs="Times New Roman"/>
                <w:color w:val="000000" w:themeColor="text1"/>
              </w:rPr>
              <w:t xml:space="preserve">Встречи с ветеранами ВОв и труда, с участниками «горячих точек», «Уроки мужества», тематические классные часы. Оказание помощи ветеранам ВОВ и труда. </w:t>
            </w:r>
            <w:r w:rsidRPr="0078050B">
              <w:rPr>
                <w:rFonts w:ascii="Times New Roman" w:eastAsia="Times New Roman" w:hAnsi="Times New Roman" w:cs="Times New Roman"/>
                <w:color w:val="000000" w:themeColor="text1"/>
              </w:rPr>
              <w:t xml:space="preserve">Просмотр видеофильмов, мультфильмов. </w:t>
            </w:r>
            <w:r w:rsidRPr="0078050B">
              <w:rPr>
                <w:rFonts w:ascii="Times New Roman" w:hAnsi="Times New Roman" w:cs="Times New Roman"/>
              </w:rPr>
              <w:t>Часы общения гражданско -    патриотического направления. Смотр строя и песни. Фестиваль дружбы народов. Неделя правовых знаний.</w:t>
            </w:r>
            <w:r w:rsidRPr="0078050B">
              <w:rPr>
                <w:rFonts w:ascii="Times New Roman" w:eastAsia="Times New Roman" w:hAnsi="Times New Roman" w:cs="Times New Roman"/>
                <w:color w:val="000000" w:themeColor="text1"/>
              </w:rPr>
              <w:t xml:space="preserve"> </w:t>
            </w:r>
            <w:r w:rsidRPr="0078050B">
              <w:rPr>
                <w:rFonts w:ascii="Times New Roman" w:hAnsi="Times New Roman" w:cs="Times New Roman"/>
              </w:rPr>
              <w:t>Цикл мероприятий «Пусть осень жизни будет золотой» (акции, выставки рисунков, поделок; Уроки Добра, концерт). Проведение тематических праздников (День матери, Международный женский день, День защитника отечества, День Победы и т.д.). Проекты и мини-исследования, целевые прогулки, беседы, экскурсии, встречи с интересными</w:t>
            </w:r>
            <w:r w:rsidRPr="0078050B">
              <w:rPr>
                <w:rFonts w:ascii="Times New Roman" w:hAnsi="Times New Roman" w:cs="Times New Roman"/>
                <w:spacing w:val="-11"/>
              </w:rPr>
              <w:t xml:space="preserve"> </w:t>
            </w:r>
            <w:r w:rsidRPr="0078050B">
              <w:rPr>
                <w:rFonts w:ascii="Times New Roman" w:hAnsi="Times New Roman" w:cs="Times New Roman"/>
              </w:rPr>
              <w:t>людьми экскурсии, библиотечные часы.</w:t>
            </w:r>
          </w:p>
        </w:tc>
      </w:tr>
      <w:tr w:rsidR="008A0733" w:rsidRPr="00F016CC" w:rsidTr="00D53132">
        <w:tc>
          <w:tcPr>
            <w:tcW w:w="834" w:type="pct"/>
          </w:tcPr>
          <w:p w:rsidR="008A0733" w:rsidRPr="009F3377" w:rsidRDefault="008A0733" w:rsidP="00DD6217">
            <w:pPr>
              <w:spacing w:after="0"/>
              <w:rPr>
                <w:rFonts w:ascii="Times New Roman" w:eastAsia="Times New Roman" w:hAnsi="Times New Roman" w:cs="Times New Roman"/>
                <w:b/>
                <w:color w:val="000000" w:themeColor="text1"/>
                <w:sz w:val="20"/>
                <w:szCs w:val="20"/>
              </w:rPr>
            </w:pPr>
            <w:r w:rsidRPr="009F3377">
              <w:rPr>
                <w:rFonts w:ascii="Times New Roman" w:eastAsia="Times New Roman" w:hAnsi="Times New Roman" w:cs="Times New Roman"/>
                <w:b/>
                <w:color w:val="000000" w:themeColor="text1"/>
                <w:sz w:val="20"/>
                <w:szCs w:val="20"/>
              </w:rPr>
              <w:t>Обще-интеллектуальное</w:t>
            </w:r>
          </w:p>
          <w:p w:rsidR="008A0733" w:rsidRPr="009F3377" w:rsidRDefault="008A0733" w:rsidP="00913DD5">
            <w:pPr>
              <w:spacing w:after="0"/>
              <w:rPr>
                <w:rFonts w:ascii="Times New Roman" w:eastAsia="Times New Roman" w:hAnsi="Times New Roman" w:cs="Times New Roman"/>
                <w:b/>
                <w:color w:val="000000" w:themeColor="text1"/>
                <w:sz w:val="20"/>
                <w:szCs w:val="20"/>
              </w:rPr>
            </w:pPr>
          </w:p>
        </w:tc>
        <w:tc>
          <w:tcPr>
            <w:tcW w:w="4166" w:type="pct"/>
            <w:gridSpan w:val="13"/>
          </w:tcPr>
          <w:p w:rsidR="008A0733" w:rsidRPr="0078050B" w:rsidRDefault="008A0733" w:rsidP="009F3377">
            <w:pPr>
              <w:pStyle w:val="a3"/>
              <w:jc w:val="both"/>
              <w:rPr>
                <w:rFonts w:ascii="Times New Roman" w:hAnsi="Times New Roman" w:cs="Times New Roman"/>
              </w:rPr>
            </w:pPr>
            <w:r w:rsidRPr="0078050B">
              <w:rPr>
                <w:rFonts w:ascii="Times New Roman" w:hAnsi="Times New Roman" w:cs="Times New Roman"/>
              </w:rPr>
              <w:t>Предметные недели; Библиотечные уроки; Организация экскурсий,  выставок детских рисунков, поделок и творческих работ учащихся. Конкурсы, экскурсии, олимпиады, конференции, деловые и ролевые игры. Участие в научно-исследовательских конференциях и  на платформе «Учи-ру». Разработка проектов к урокам. Проектная и исследовательская деятельность. Часы общения общеинтелектуального направления.</w:t>
            </w:r>
          </w:p>
          <w:p w:rsidR="008A0733" w:rsidRPr="0078050B" w:rsidRDefault="008A0733" w:rsidP="00997CB8">
            <w:pPr>
              <w:pStyle w:val="Default"/>
              <w:jc w:val="both"/>
              <w:rPr>
                <w:rFonts w:ascii="Times New Roman" w:hAnsi="Times New Roman" w:cs="Times New Roman"/>
                <w:color w:val="000000" w:themeColor="text1"/>
                <w:sz w:val="22"/>
                <w:szCs w:val="22"/>
              </w:rPr>
            </w:pPr>
            <w:r w:rsidRPr="0078050B">
              <w:rPr>
                <w:rFonts w:ascii="Times New Roman" w:hAnsi="Times New Roman" w:cs="Times New Roman"/>
                <w:sz w:val="22"/>
                <w:szCs w:val="22"/>
              </w:rPr>
              <w:t>Индивидуально-групповые занятия, консультации, экскурсии, посещение выставок и музеев и т.д.</w:t>
            </w:r>
          </w:p>
        </w:tc>
      </w:tr>
      <w:tr w:rsidR="008A0733" w:rsidRPr="00F016CC" w:rsidTr="00D53132">
        <w:tc>
          <w:tcPr>
            <w:tcW w:w="834" w:type="pct"/>
          </w:tcPr>
          <w:p w:rsidR="008A0733" w:rsidRPr="009F3377" w:rsidRDefault="008A0733" w:rsidP="00DD6217">
            <w:pPr>
              <w:spacing w:after="0"/>
              <w:rPr>
                <w:rFonts w:ascii="Times New Roman" w:eastAsia="Times New Roman" w:hAnsi="Times New Roman" w:cs="Times New Roman"/>
                <w:b/>
                <w:color w:val="000000" w:themeColor="text1"/>
                <w:sz w:val="20"/>
                <w:szCs w:val="20"/>
              </w:rPr>
            </w:pPr>
            <w:r w:rsidRPr="009F3377">
              <w:rPr>
                <w:rFonts w:ascii="Times New Roman" w:eastAsia="Times New Roman" w:hAnsi="Times New Roman" w:cs="Times New Roman"/>
                <w:b/>
                <w:color w:val="000000" w:themeColor="text1"/>
                <w:sz w:val="20"/>
                <w:szCs w:val="20"/>
              </w:rPr>
              <w:t>Общекультурное</w:t>
            </w:r>
          </w:p>
        </w:tc>
        <w:tc>
          <w:tcPr>
            <w:tcW w:w="4166" w:type="pct"/>
            <w:gridSpan w:val="13"/>
          </w:tcPr>
          <w:p w:rsidR="008A0733" w:rsidRPr="0078050B" w:rsidRDefault="008A0733" w:rsidP="00997CB8">
            <w:pPr>
              <w:pStyle w:val="Default"/>
              <w:jc w:val="both"/>
              <w:rPr>
                <w:rFonts w:ascii="Times New Roman" w:hAnsi="Times New Roman" w:cs="Times New Roman"/>
                <w:color w:val="000000" w:themeColor="text1"/>
                <w:sz w:val="22"/>
                <w:szCs w:val="22"/>
              </w:rPr>
            </w:pPr>
            <w:r w:rsidRPr="0078050B">
              <w:rPr>
                <w:rFonts w:ascii="Times New Roman" w:hAnsi="Times New Roman" w:cs="Times New Roman"/>
                <w:color w:val="000000" w:themeColor="text1"/>
                <w:sz w:val="22"/>
                <w:szCs w:val="22"/>
              </w:rPr>
              <w:t>Организация экскурсий, Дней театра и музея, выставок творческих работ учащихся. Праздник-фестиваль  «Успеха». Неделя детской и юношеской книги. Проведение тематических классных часов по эстетике внешнего вида ученика, культуре поведения и речи. Участие в творческих проектах, конкурсах, фестивалях детско-юношеского творчества, выставках эстетического цикла.</w:t>
            </w:r>
            <w:r w:rsidRPr="0078050B">
              <w:rPr>
                <w:rFonts w:ascii="Times New Roman" w:eastAsia="Times New Roman" w:hAnsi="Times New Roman" w:cs="Times New Roman"/>
                <w:color w:val="000000" w:themeColor="text1"/>
                <w:sz w:val="22"/>
                <w:szCs w:val="22"/>
              </w:rPr>
              <w:t xml:space="preserve"> Волонтерская деятельность.</w:t>
            </w:r>
            <w:r w:rsidRPr="0078050B">
              <w:rPr>
                <w:rFonts w:ascii="Times New Roman" w:hAnsi="Times New Roman" w:cs="Times New Roman"/>
                <w:sz w:val="22"/>
                <w:szCs w:val="22"/>
              </w:rPr>
              <w:t xml:space="preserve"> Фестиваль «Битва хоров». Акция «Весенняя неделя добра».</w:t>
            </w:r>
          </w:p>
        </w:tc>
      </w:tr>
      <w:tr w:rsidR="008A0733" w:rsidRPr="00F016CC" w:rsidTr="00D53132">
        <w:tc>
          <w:tcPr>
            <w:tcW w:w="834" w:type="pct"/>
          </w:tcPr>
          <w:p w:rsidR="008A0733" w:rsidRPr="009F3377" w:rsidRDefault="008A0733" w:rsidP="00DD6217">
            <w:pPr>
              <w:spacing w:after="0"/>
              <w:rPr>
                <w:rFonts w:ascii="Times New Roman" w:eastAsia="Times New Roman" w:hAnsi="Times New Roman" w:cs="Times New Roman"/>
                <w:b/>
                <w:color w:val="000000" w:themeColor="text1"/>
                <w:sz w:val="20"/>
                <w:szCs w:val="20"/>
              </w:rPr>
            </w:pPr>
            <w:r w:rsidRPr="009F3377">
              <w:rPr>
                <w:rFonts w:ascii="Times New Roman" w:eastAsia="Arial" w:hAnsi="Times New Roman" w:cs="Times New Roman"/>
                <w:b/>
                <w:bCs/>
                <w:color w:val="000000" w:themeColor="text1"/>
                <w:sz w:val="20"/>
                <w:szCs w:val="20"/>
              </w:rPr>
              <w:t>Социальное</w:t>
            </w:r>
          </w:p>
        </w:tc>
        <w:tc>
          <w:tcPr>
            <w:tcW w:w="4166" w:type="pct"/>
            <w:gridSpan w:val="13"/>
          </w:tcPr>
          <w:p w:rsidR="008A0733" w:rsidRPr="0078050B" w:rsidRDefault="008A0733" w:rsidP="00997CB8">
            <w:pPr>
              <w:pStyle w:val="a3"/>
              <w:jc w:val="both"/>
              <w:rPr>
                <w:rFonts w:ascii="Times New Roman" w:hAnsi="Times New Roman" w:cs="Times New Roman"/>
                <w:color w:val="000000" w:themeColor="text1"/>
              </w:rPr>
            </w:pPr>
            <w:r w:rsidRPr="0078050B">
              <w:rPr>
                <w:rFonts w:ascii="Times New Roman" w:hAnsi="Times New Roman" w:cs="Times New Roman"/>
                <w:color w:val="000000" w:themeColor="text1"/>
              </w:rPr>
              <w:t>Проведение субботников. Работа на пришкольном участке. Общественно-</w:t>
            </w:r>
          </w:p>
          <w:p w:rsidR="008A0733" w:rsidRPr="0078050B" w:rsidRDefault="008A0733" w:rsidP="00997CB8">
            <w:pPr>
              <w:pStyle w:val="a3"/>
              <w:jc w:val="both"/>
              <w:rPr>
                <w:rFonts w:ascii="Times New Roman" w:hAnsi="Times New Roman" w:cs="Times New Roman"/>
                <w:color w:val="000000" w:themeColor="text1"/>
              </w:rPr>
            </w:pPr>
            <w:r w:rsidRPr="0078050B">
              <w:rPr>
                <w:rFonts w:ascii="Times New Roman" w:hAnsi="Times New Roman" w:cs="Times New Roman"/>
                <w:color w:val="000000" w:themeColor="text1"/>
              </w:rPr>
              <w:t xml:space="preserve">полезная деятельность. </w:t>
            </w:r>
            <w:r w:rsidRPr="0078050B">
              <w:rPr>
                <w:rFonts w:ascii="Times New Roman" w:hAnsi="Times New Roman"/>
              </w:rPr>
              <w:t>Исследовательские и творческие проекты, викторины, конкурсы, выставки социологические опросы, праздники, встречи с интересными людьми, социальные пробы, беседы, благотворительные акции, общественно-полезные практики.</w:t>
            </w:r>
          </w:p>
        </w:tc>
      </w:tr>
    </w:tbl>
    <w:p w:rsidR="000F21D2" w:rsidRDefault="000F21D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901E73" w:rsidRDefault="00901E73" w:rsidP="00901E73">
      <w:pPr>
        <w:widowControl w:val="0"/>
        <w:autoSpaceDE w:val="0"/>
        <w:autoSpaceDN w:val="0"/>
        <w:adjustRightInd w:val="0"/>
        <w:spacing w:after="0" w:line="360" w:lineRule="auto"/>
        <w:ind w:firstLine="720"/>
        <w:jc w:val="both"/>
        <w:rPr>
          <w:rFonts w:ascii="Times New Roman" w:hAnsi="Times New Roman" w:cs="Times New Roman"/>
          <w:sz w:val="24"/>
          <w:szCs w:val="24"/>
        </w:rPr>
      </w:pPr>
    </w:p>
    <w:p w:rsidR="00E53A8D" w:rsidRDefault="00E53A8D"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A353A2" w:rsidRDefault="00A353A2" w:rsidP="00997CB8">
      <w:pPr>
        <w:widowControl w:val="0"/>
        <w:autoSpaceDE w:val="0"/>
        <w:autoSpaceDN w:val="0"/>
        <w:adjustRightInd w:val="0"/>
        <w:spacing w:after="0" w:line="360" w:lineRule="auto"/>
        <w:rPr>
          <w:rFonts w:ascii="Times New Roman" w:hAnsi="Times New Roman" w:cs="Times New Roman"/>
          <w:b/>
          <w:bCs/>
          <w:i/>
          <w:iCs/>
          <w:sz w:val="24"/>
          <w:szCs w:val="24"/>
        </w:rPr>
      </w:pPr>
    </w:p>
    <w:p w:rsidR="000D1757" w:rsidRPr="000B21FE" w:rsidRDefault="000F21D2" w:rsidP="00421546">
      <w:pPr>
        <w:widowControl w:val="0"/>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b/>
          <w:bCs/>
          <w:i/>
          <w:iCs/>
          <w:sz w:val="24"/>
          <w:szCs w:val="24"/>
        </w:rPr>
        <w:lastRenderedPageBreak/>
        <w:t>Приложение №2</w:t>
      </w:r>
    </w:p>
    <w:p w:rsidR="00637FD6" w:rsidRPr="000B21FE" w:rsidRDefault="00116FD8" w:rsidP="005B08FF">
      <w:pPr>
        <w:widowControl w:val="0"/>
        <w:tabs>
          <w:tab w:val="left" w:pos="9923"/>
        </w:tabs>
        <w:overflowPunct w:val="0"/>
        <w:autoSpaceDE w:val="0"/>
        <w:autoSpaceDN w:val="0"/>
        <w:adjustRightInd w:val="0"/>
        <w:spacing w:after="0" w:line="360" w:lineRule="auto"/>
        <w:ind w:left="567" w:right="-141" w:hanging="283"/>
        <w:jc w:val="center"/>
        <w:rPr>
          <w:rFonts w:ascii="Times New Roman" w:hAnsi="Times New Roman" w:cs="Times New Roman"/>
          <w:b/>
          <w:bCs/>
          <w:color w:val="FF0000"/>
          <w:sz w:val="24"/>
          <w:szCs w:val="24"/>
        </w:rPr>
      </w:pPr>
      <w:r w:rsidRPr="000B21FE">
        <w:rPr>
          <w:rFonts w:ascii="Times New Roman" w:hAnsi="Times New Roman" w:cs="Times New Roman"/>
          <w:b/>
          <w:bCs/>
          <w:color w:val="FF0000"/>
          <w:sz w:val="24"/>
          <w:szCs w:val="24"/>
        </w:rPr>
        <w:t>Перечень нормативно-правовых документов,</w:t>
      </w:r>
    </w:p>
    <w:p w:rsidR="000D1757" w:rsidRPr="0071067C" w:rsidRDefault="0078050B" w:rsidP="0071067C">
      <w:pPr>
        <w:widowControl w:val="0"/>
        <w:tabs>
          <w:tab w:val="left" w:pos="9923"/>
        </w:tabs>
        <w:overflowPunct w:val="0"/>
        <w:autoSpaceDE w:val="0"/>
        <w:autoSpaceDN w:val="0"/>
        <w:adjustRightInd w:val="0"/>
        <w:spacing w:after="0" w:line="360" w:lineRule="auto"/>
        <w:ind w:left="567" w:right="-141" w:hanging="283"/>
        <w:jc w:val="center"/>
        <w:rPr>
          <w:rFonts w:ascii="Times New Roman" w:hAnsi="Times New Roman" w:cs="Times New Roman"/>
          <w:sz w:val="24"/>
          <w:szCs w:val="24"/>
        </w:rPr>
      </w:pPr>
      <w:r>
        <w:rPr>
          <w:rFonts w:ascii="Times New Roman" w:hAnsi="Times New Roman" w:cs="Times New Roman"/>
          <w:b/>
          <w:bCs/>
          <w:color w:val="FF0000"/>
          <w:sz w:val="24"/>
          <w:szCs w:val="24"/>
        </w:rPr>
        <w:t>Р</w:t>
      </w:r>
      <w:r w:rsidR="00116FD8" w:rsidRPr="000B21FE">
        <w:rPr>
          <w:rFonts w:ascii="Times New Roman" w:hAnsi="Times New Roman" w:cs="Times New Roman"/>
          <w:b/>
          <w:bCs/>
          <w:color w:val="FF0000"/>
          <w:sz w:val="24"/>
          <w:szCs w:val="24"/>
        </w:rPr>
        <w:t>егламентирующих</w:t>
      </w:r>
      <w:r>
        <w:rPr>
          <w:rFonts w:ascii="Times New Roman" w:hAnsi="Times New Roman" w:cs="Times New Roman"/>
          <w:b/>
          <w:bCs/>
          <w:color w:val="FF0000"/>
          <w:sz w:val="24"/>
          <w:szCs w:val="24"/>
        </w:rPr>
        <w:t xml:space="preserve"> </w:t>
      </w:r>
      <w:r w:rsidR="00116FD8" w:rsidRPr="000B21FE">
        <w:rPr>
          <w:rFonts w:ascii="Times New Roman" w:hAnsi="Times New Roman" w:cs="Times New Roman"/>
          <w:b/>
          <w:bCs/>
          <w:color w:val="FF0000"/>
          <w:sz w:val="24"/>
          <w:szCs w:val="24"/>
        </w:rPr>
        <w:t>формирование</w:t>
      </w:r>
      <w:r>
        <w:rPr>
          <w:rFonts w:ascii="Times New Roman" w:hAnsi="Times New Roman" w:cs="Times New Roman"/>
          <w:b/>
          <w:bCs/>
          <w:color w:val="FF0000"/>
          <w:sz w:val="24"/>
          <w:szCs w:val="24"/>
        </w:rPr>
        <w:t xml:space="preserve"> </w:t>
      </w:r>
      <w:r w:rsidR="00116FD8" w:rsidRPr="000B21FE">
        <w:rPr>
          <w:rFonts w:ascii="Times New Roman" w:hAnsi="Times New Roman" w:cs="Times New Roman"/>
          <w:b/>
          <w:bCs/>
          <w:color w:val="FF0000"/>
          <w:sz w:val="24"/>
          <w:szCs w:val="24"/>
        </w:rPr>
        <w:t>учебного плана общеобразовательного учреждения</w:t>
      </w:r>
      <w:bookmarkStart w:id="13" w:name="page57"/>
      <w:bookmarkStart w:id="14" w:name="page59"/>
      <w:bookmarkEnd w:id="13"/>
      <w:bookmarkEnd w:id="14"/>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1.</w:t>
      </w:r>
      <w:r w:rsidRPr="007B5251">
        <w:rPr>
          <w:rFonts w:ascii="Times New Roman" w:hAnsi="Times New Roman" w:cs="Times New Roman"/>
          <w:color w:val="FF0000"/>
          <w:sz w:val="24"/>
          <w:szCs w:val="24"/>
        </w:rPr>
        <w:t xml:space="preserve"> </w:t>
      </w:r>
      <w:r w:rsidRPr="007B5251">
        <w:rPr>
          <w:rFonts w:ascii="Times New Roman" w:hAnsi="Times New Roman" w:cs="Times New Roman"/>
          <w:sz w:val="24"/>
          <w:szCs w:val="24"/>
        </w:rPr>
        <w:t>Федеральный закон от 29 декабря 2012 года № 273-Ф3 «Об образовании в Российской Федерации» (в действующей редакции);</w:t>
      </w:r>
    </w:p>
    <w:p w:rsidR="007B5251" w:rsidRPr="007B5251" w:rsidRDefault="007B5251" w:rsidP="007B5251">
      <w:pPr>
        <w:pStyle w:val="a3"/>
        <w:spacing w:line="360" w:lineRule="auto"/>
        <w:jc w:val="both"/>
        <w:rPr>
          <w:rFonts w:ascii="Times New Roman" w:hAnsi="Times New Roman" w:cs="Times New Roman"/>
          <w:sz w:val="24"/>
          <w:szCs w:val="24"/>
        </w:rPr>
      </w:pPr>
      <w:r w:rsidRPr="0071743D">
        <w:rPr>
          <w:rFonts w:ascii="Times New Roman" w:hAnsi="Times New Roman" w:cs="Times New Roman"/>
          <w:sz w:val="24"/>
          <w:szCs w:val="24"/>
        </w:rPr>
        <w:t>2. Федеральный закон от 3 августа 2018 года № 317-ФЗ «О внесении изменений в статьи 11 и 14 Федерального закона «Об образовании в Российской Федерации» по вопросу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3. Федеральный государственный образовательный стандарт начального общего образования (приказ Министерства образования и науки Российской Федерации от 06.10.2009 года №373 в действующей редакции);</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4.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года №1897 в действующей редакции);</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5. Федеральный государственный образовательный стандарт среднего общего образования (приказ Министерства образования науки Российской Федерации от 17.05.2012 года № 413 в действующей редакции);</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6. Федеральный государственный образовательный стандарт начального общего образования обучающихся с ограниченными возможностями здоровья (приказ Министерства образования и науки Российской Федерации от 19.12.2014 года №1598 в действующей редакции);</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 xml:space="preserve">7. Федеральный государственный образовательный стандарт образования обучающихся с умственной отсталостью (интеллектуальными нарушениями) (приказ Министерства образования и науки Российской Федерации от 19.12.2014 года №1599 в действующей редакции); </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8. Приказ Министерства образования и науки Российской Федерации от 10.04.2002 года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9. Приказ Министерства образования и науки Российской Федерации от 30.08.2013 года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действующей редакции);</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 xml:space="preserve">10. Приказ Министерства просвещения Российской Федерации от 28.12.2018 года №345 «Об утверждении федерального перечня учебников, рекомендуемых к использованию при реализации </w:t>
      </w:r>
      <w:r w:rsidRPr="007B5251">
        <w:rPr>
          <w:rFonts w:ascii="Times New Roman" w:hAnsi="Times New Roman" w:cs="Times New Roman"/>
          <w:sz w:val="24"/>
          <w:szCs w:val="24"/>
        </w:rPr>
        <w:lastRenderedPageBreak/>
        <w:t>имеющих государственную аккредитацию образовательных программ начального общего, основного общего, среднего общего образования» (в действующей редакции);</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11. Письмо Министерства образования и науки России от 25.05.2015 года №08-761 «Об изучении предметных областей: «Основы религиозных культур и светской этики» и «Основы духовно-нравственной культуры народов России»;</w:t>
      </w:r>
    </w:p>
    <w:p w:rsidR="007B5251" w:rsidRPr="007B5251" w:rsidRDefault="007B5251" w:rsidP="007B5251">
      <w:pPr>
        <w:pStyle w:val="a3"/>
        <w:spacing w:line="360" w:lineRule="auto"/>
        <w:jc w:val="both"/>
        <w:rPr>
          <w:rFonts w:ascii="Times New Roman" w:hAnsi="Times New Roman" w:cs="Times New Roman"/>
          <w:sz w:val="24"/>
          <w:szCs w:val="24"/>
        </w:rPr>
      </w:pPr>
      <w:r w:rsidRPr="0071743D">
        <w:rPr>
          <w:rFonts w:ascii="Times New Roman" w:hAnsi="Times New Roman" w:cs="Times New Roman"/>
          <w:sz w:val="24"/>
          <w:szCs w:val="24"/>
        </w:rPr>
        <w:t xml:space="preserve">12. </w:t>
      </w:r>
      <w:r w:rsidRPr="0071743D">
        <w:rPr>
          <w:rFonts w:ascii="Times New Roman" w:hAnsi="Times New Roman" w:cs="Times New Roman"/>
          <w:bCs/>
          <w:color w:val="26282F"/>
          <w:sz w:val="24"/>
          <w:szCs w:val="24"/>
        </w:rPr>
        <w:t>Письмо Министерства просвещения РФ от 4 декабря 2019 г. N 04-1375 «Об изучении языков в организациях, осуществляющих образовательную деятельность»;</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13. Постановление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(в действующей редакции);</w:t>
      </w:r>
    </w:p>
    <w:p w:rsidR="007B5251" w:rsidRP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14. Постановление Главного государственного санитарного врача Российской Федерации от 10.07.2015 года №26 «Об утверждении 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(в действующей редакции);</w:t>
      </w:r>
    </w:p>
    <w:p w:rsidR="007B5251" w:rsidRDefault="007B5251" w:rsidP="007B5251">
      <w:pPr>
        <w:pStyle w:val="a3"/>
        <w:spacing w:line="360" w:lineRule="auto"/>
        <w:jc w:val="both"/>
        <w:rPr>
          <w:rFonts w:ascii="Times New Roman" w:hAnsi="Times New Roman" w:cs="Times New Roman"/>
          <w:sz w:val="24"/>
          <w:szCs w:val="24"/>
        </w:rPr>
      </w:pPr>
      <w:r w:rsidRPr="007B5251">
        <w:rPr>
          <w:rFonts w:ascii="Times New Roman" w:hAnsi="Times New Roman" w:cs="Times New Roman"/>
          <w:sz w:val="24"/>
          <w:szCs w:val="24"/>
        </w:rPr>
        <w:t>15. «Инструкция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от 24.02.2010 года №96/134;</w:t>
      </w:r>
    </w:p>
    <w:p w:rsidR="006A1FE7" w:rsidRPr="006A1FE7" w:rsidRDefault="006A1FE7" w:rsidP="007B5251">
      <w:pPr>
        <w:pStyle w:val="a3"/>
        <w:spacing w:line="360" w:lineRule="auto"/>
        <w:jc w:val="both"/>
        <w:rPr>
          <w:rFonts w:ascii="Times New Roman" w:hAnsi="Times New Roman" w:cs="Times New Roman"/>
          <w:sz w:val="24"/>
          <w:szCs w:val="24"/>
        </w:rPr>
      </w:pPr>
      <w:r w:rsidRPr="006A1FE7">
        <w:rPr>
          <w:rFonts w:ascii="Times New Roman" w:hAnsi="Times New Roman" w:cs="Times New Roman"/>
          <w:sz w:val="24"/>
          <w:szCs w:val="24"/>
        </w:rPr>
        <w:t>16.</w:t>
      </w:r>
      <w:r w:rsidRPr="006A1FE7">
        <w:rPr>
          <w:sz w:val="24"/>
          <w:szCs w:val="24"/>
        </w:rPr>
        <w:t xml:space="preserve"> </w:t>
      </w:r>
      <w:r w:rsidRPr="006A1FE7">
        <w:rPr>
          <w:rFonts w:ascii="Times New Roman" w:hAnsi="Times New Roman" w:cs="Times New Roman"/>
          <w:sz w:val="24"/>
          <w:szCs w:val="24"/>
        </w:rPr>
        <w:t>Приказ Министерства образования и науки РФ от 14 февраля 2014 г. N 115 "Об утверждении Порядка заполнения, учета и выдачи аттестатов об основном общем и среднем общем образовании и их дубликатов" С изменениями и дополнениями от: 17 апреля, 28 мая 2014 г., 8 июня 2015 г., 31 мая 2016 г., 9 января 2017 г., 17 декабря 2018 г.;</w:t>
      </w:r>
    </w:p>
    <w:p w:rsidR="007B5251" w:rsidRPr="007B5251" w:rsidRDefault="006A1FE7" w:rsidP="007B525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17</w:t>
      </w:r>
      <w:r w:rsidR="007B5251" w:rsidRPr="007B5251">
        <w:rPr>
          <w:rFonts w:ascii="Times New Roman" w:hAnsi="Times New Roman" w:cs="Times New Roman"/>
          <w:sz w:val="24"/>
          <w:szCs w:val="24"/>
        </w:rPr>
        <w:t>. Распоряжение Правительства Тюменской области «О мерах по дальнейшему развитию в Тюменской области системы выявления и поддержки талантливых детей» от 22.10.2012 года №2162–рп (с изменениями от 31.05.2017 года №575-рп);</w:t>
      </w:r>
    </w:p>
    <w:p w:rsidR="007B5251" w:rsidRPr="007B5251" w:rsidRDefault="006A1FE7" w:rsidP="007B5251">
      <w:pPr>
        <w:pStyle w:val="a3"/>
        <w:spacing w:line="360" w:lineRule="auto"/>
        <w:jc w:val="both"/>
        <w:rPr>
          <w:rFonts w:ascii="Times New Roman" w:hAnsi="Times New Roman" w:cs="Times New Roman"/>
          <w:sz w:val="24"/>
          <w:szCs w:val="24"/>
        </w:rPr>
      </w:pPr>
      <w:r>
        <w:rPr>
          <w:rFonts w:ascii="Times New Roman" w:hAnsi="Times New Roman" w:cs="Times New Roman"/>
          <w:sz w:val="24"/>
          <w:szCs w:val="24"/>
        </w:rPr>
        <w:t>18</w:t>
      </w:r>
      <w:r w:rsidR="007B5251" w:rsidRPr="007B5251">
        <w:rPr>
          <w:rFonts w:ascii="Times New Roman" w:hAnsi="Times New Roman" w:cs="Times New Roman"/>
          <w:sz w:val="24"/>
          <w:szCs w:val="24"/>
        </w:rPr>
        <w:t>. Распоряжение Правительства от 25.09.2017 года №2039-р об утверждении «Стратегия повышения финансовой грамотности в Российской Федерации на 2017-2023 годы».</w:t>
      </w:r>
    </w:p>
    <w:p w:rsidR="005B08FF" w:rsidRDefault="005B08FF" w:rsidP="007B5251">
      <w:pPr>
        <w:widowControl w:val="0"/>
        <w:autoSpaceDE w:val="0"/>
        <w:autoSpaceDN w:val="0"/>
        <w:adjustRightInd w:val="0"/>
        <w:spacing w:after="0" w:line="360" w:lineRule="auto"/>
        <w:jc w:val="both"/>
        <w:rPr>
          <w:rFonts w:ascii="Times New Roman" w:hAnsi="Times New Roman" w:cs="Times New Roman"/>
          <w:sz w:val="24"/>
          <w:szCs w:val="24"/>
        </w:rPr>
      </w:pPr>
    </w:p>
    <w:sectPr w:rsidR="005B08FF" w:rsidSect="00841521">
      <w:pgSz w:w="11902" w:h="16834"/>
      <w:pgMar w:top="851" w:right="562" w:bottom="1440" w:left="85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37F" w:rsidRDefault="002F237F" w:rsidP="00454A68">
      <w:pPr>
        <w:pStyle w:val="a3"/>
      </w:pPr>
      <w:r>
        <w:separator/>
      </w:r>
    </w:p>
  </w:endnote>
  <w:endnote w:type="continuationSeparator" w:id="1">
    <w:p w:rsidR="002F237F" w:rsidRDefault="002F237F" w:rsidP="00454A68">
      <w:pPr>
        <w:pStyle w:val="a3"/>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079"/>
      <w:docPartObj>
        <w:docPartGallery w:val="Page Numbers (Bottom of Page)"/>
        <w:docPartUnique/>
      </w:docPartObj>
    </w:sdtPr>
    <w:sdtContent>
      <w:p w:rsidR="007F1120" w:rsidRDefault="000A2BC8">
        <w:pPr>
          <w:pStyle w:val="a9"/>
          <w:jc w:val="right"/>
        </w:pPr>
        <w:fldSimple w:instr=" PAGE   \* MERGEFORMAT ">
          <w:r w:rsidR="007E3BFC">
            <w:rPr>
              <w:noProof/>
            </w:rPr>
            <w:t>2</w:t>
          </w:r>
        </w:fldSimple>
      </w:p>
    </w:sdtContent>
  </w:sdt>
  <w:p w:rsidR="007F1120" w:rsidRDefault="007F112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37F" w:rsidRDefault="002F237F" w:rsidP="00454A68">
      <w:pPr>
        <w:pStyle w:val="a3"/>
      </w:pPr>
      <w:r>
        <w:separator/>
      </w:r>
    </w:p>
  </w:footnote>
  <w:footnote w:type="continuationSeparator" w:id="1">
    <w:p w:rsidR="002F237F" w:rsidRDefault="002F237F" w:rsidP="00454A68">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BB3"/>
    <w:multiLevelType w:val="hybridMultilevel"/>
    <w:tmpl w:val="00002EA6"/>
    <w:lvl w:ilvl="0" w:tplc="000012DB">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3C"/>
    <w:multiLevelType w:val="hybridMultilevel"/>
    <w:tmpl w:val="00007E87"/>
    <w:lvl w:ilvl="0" w:tplc="0000390C">
      <w:start w:val="1"/>
      <w:numFmt w:val="bullet"/>
      <w:lvlText w:val="-"/>
      <w:lvlJc w:val="left"/>
      <w:pPr>
        <w:tabs>
          <w:tab w:val="num" w:pos="720"/>
        </w:tabs>
        <w:ind w:left="720" w:hanging="360"/>
      </w:pPr>
    </w:lvl>
    <w:lvl w:ilvl="1" w:tplc="00000F3E">
      <w:start w:val="5"/>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649"/>
    <w:multiLevelType w:val="hybridMultilevel"/>
    <w:tmpl w:val="00006DF1"/>
    <w:lvl w:ilvl="0" w:tplc="00005AF1">
      <w:start w:val="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2EE"/>
    <w:multiLevelType w:val="hybridMultilevel"/>
    <w:tmpl w:val="C9DC98CC"/>
    <w:lvl w:ilvl="0" w:tplc="00005878">
      <w:start w:val="1"/>
      <w:numFmt w:val="bullet"/>
      <w:lvlText w:val="в"/>
      <w:lvlJc w:val="left"/>
      <w:pPr>
        <w:tabs>
          <w:tab w:val="num" w:pos="720"/>
        </w:tabs>
        <w:ind w:left="720" w:hanging="360"/>
      </w:pPr>
    </w:lvl>
    <w:lvl w:ilvl="1" w:tplc="00006B3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350"/>
    <w:multiLevelType w:val="hybridMultilevel"/>
    <w:tmpl w:val="DAA485EA"/>
    <w:lvl w:ilvl="0" w:tplc="0CF44460">
      <w:start w:val="1"/>
      <w:numFmt w:val="bullet"/>
      <w:lvlText w:val="В"/>
      <w:lvlJc w:val="left"/>
    </w:lvl>
    <w:lvl w:ilvl="1" w:tplc="7C90FD58">
      <w:numFmt w:val="decimal"/>
      <w:lvlText w:val=""/>
      <w:lvlJc w:val="left"/>
    </w:lvl>
    <w:lvl w:ilvl="2" w:tplc="AB183D12">
      <w:numFmt w:val="decimal"/>
      <w:lvlText w:val=""/>
      <w:lvlJc w:val="left"/>
    </w:lvl>
    <w:lvl w:ilvl="3" w:tplc="3E40958A">
      <w:numFmt w:val="decimal"/>
      <w:lvlText w:val=""/>
      <w:lvlJc w:val="left"/>
    </w:lvl>
    <w:lvl w:ilvl="4" w:tplc="56FC68DC">
      <w:numFmt w:val="decimal"/>
      <w:lvlText w:val=""/>
      <w:lvlJc w:val="left"/>
    </w:lvl>
    <w:lvl w:ilvl="5" w:tplc="349C9A42">
      <w:numFmt w:val="decimal"/>
      <w:lvlText w:val=""/>
      <w:lvlJc w:val="left"/>
    </w:lvl>
    <w:lvl w:ilvl="6" w:tplc="4BD6A6DE">
      <w:numFmt w:val="decimal"/>
      <w:lvlText w:val=""/>
      <w:lvlJc w:val="left"/>
    </w:lvl>
    <w:lvl w:ilvl="7" w:tplc="FC1EA8C0">
      <w:numFmt w:val="decimal"/>
      <w:lvlText w:val=""/>
      <w:lvlJc w:val="left"/>
    </w:lvl>
    <w:lvl w:ilvl="8" w:tplc="6292EBCA">
      <w:numFmt w:val="decimal"/>
      <w:lvlText w:val=""/>
      <w:lvlJc w:val="left"/>
    </w:lvl>
  </w:abstractNum>
  <w:abstractNum w:abstractNumId="10">
    <w:nsid w:val="0000260D"/>
    <w:multiLevelType w:val="hybridMultilevel"/>
    <w:tmpl w:val="00006B89"/>
    <w:lvl w:ilvl="0" w:tplc="0000030A">
      <w:start w:val="1"/>
      <w:numFmt w:val="bullet"/>
      <w:lvlText w:val="•"/>
      <w:lvlJc w:val="left"/>
      <w:pPr>
        <w:tabs>
          <w:tab w:val="num" w:pos="720"/>
        </w:tabs>
        <w:ind w:left="720" w:hanging="360"/>
      </w:pPr>
    </w:lvl>
    <w:lvl w:ilvl="1" w:tplc="0000301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41BB"/>
    <w:multiLevelType w:val="hybridMultilevel"/>
    <w:tmpl w:val="000026E9"/>
    <w:lvl w:ilvl="0" w:tplc="000001EB">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428B"/>
    <w:multiLevelType w:val="hybridMultilevel"/>
    <w:tmpl w:val="000026A6"/>
    <w:lvl w:ilvl="0" w:tplc="0000701F">
      <w:start w:val="1"/>
      <w:numFmt w:val="bullet"/>
      <w:lvlText w:val="•"/>
      <w:lvlJc w:val="left"/>
      <w:pPr>
        <w:tabs>
          <w:tab w:val="num" w:pos="720"/>
        </w:tabs>
        <w:ind w:left="720" w:hanging="360"/>
      </w:pPr>
    </w:lvl>
    <w:lvl w:ilvl="1" w:tplc="00005D0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440D"/>
    <w:multiLevelType w:val="hybridMultilevel"/>
    <w:tmpl w:val="0000491C"/>
    <w:lvl w:ilvl="0" w:tplc="00004D0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DB7"/>
    <w:multiLevelType w:val="hybridMultilevel"/>
    <w:tmpl w:val="00001547"/>
    <w:lvl w:ilvl="0" w:tplc="000054D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DC8"/>
    <w:multiLevelType w:val="hybridMultilevel"/>
    <w:tmpl w:val="510CA772"/>
    <w:lvl w:ilvl="0" w:tplc="000066B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CFD"/>
    <w:multiLevelType w:val="hybridMultilevel"/>
    <w:tmpl w:val="00003E12"/>
    <w:lvl w:ilvl="0" w:tplc="00001A49">
      <w:start w:val="1"/>
      <w:numFmt w:val="bullet"/>
      <w:lvlText w:val="№"/>
      <w:lvlJc w:val="left"/>
      <w:pPr>
        <w:tabs>
          <w:tab w:val="num" w:pos="720"/>
        </w:tabs>
        <w:ind w:left="720" w:hanging="360"/>
      </w:pPr>
    </w:lvl>
    <w:lvl w:ilvl="1" w:tplc="00005F32">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6784"/>
    <w:multiLevelType w:val="hybridMultilevel"/>
    <w:tmpl w:val="00004AE1"/>
    <w:lvl w:ilvl="0" w:tplc="00003D6C">
      <w:start w:val="40"/>
      <w:numFmt w:val="decimal"/>
      <w:lvlText w:val="%1"/>
      <w:lvlJc w:val="left"/>
      <w:pPr>
        <w:tabs>
          <w:tab w:val="num" w:pos="720"/>
        </w:tabs>
        <w:ind w:left="720" w:hanging="360"/>
      </w:pPr>
    </w:lvl>
    <w:lvl w:ilvl="1" w:tplc="00002CD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BFC"/>
    <w:multiLevelType w:val="hybridMultilevel"/>
    <w:tmpl w:val="60A63F7C"/>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72AE"/>
    <w:multiLevelType w:val="hybridMultilevel"/>
    <w:tmpl w:val="218A2810"/>
    <w:lvl w:ilvl="0" w:tplc="00005F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759A"/>
    <w:multiLevelType w:val="hybridMultilevel"/>
    <w:tmpl w:val="598479A6"/>
    <w:lvl w:ilvl="0" w:tplc="6C986A02">
      <w:start w:val="1"/>
      <w:numFmt w:val="bullet"/>
      <w:lvlText w:val="-"/>
      <w:lvlJc w:val="left"/>
    </w:lvl>
    <w:lvl w:ilvl="1" w:tplc="48C8A7CA">
      <w:start w:val="1"/>
      <w:numFmt w:val="bullet"/>
      <w:lvlText w:val="В"/>
      <w:lvlJc w:val="left"/>
    </w:lvl>
    <w:lvl w:ilvl="2" w:tplc="9FE6BC12">
      <w:numFmt w:val="decimal"/>
      <w:lvlText w:val=""/>
      <w:lvlJc w:val="left"/>
    </w:lvl>
    <w:lvl w:ilvl="3" w:tplc="A5A64D70">
      <w:numFmt w:val="decimal"/>
      <w:lvlText w:val=""/>
      <w:lvlJc w:val="left"/>
    </w:lvl>
    <w:lvl w:ilvl="4" w:tplc="1F509E92">
      <w:numFmt w:val="decimal"/>
      <w:lvlText w:val=""/>
      <w:lvlJc w:val="left"/>
    </w:lvl>
    <w:lvl w:ilvl="5" w:tplc="AE82364E">
      <w:numFmt w:val="decimal"/>
      <w:lvlText w:val=""/>
      <w:lvlJc w:val="left"/>
    </w:lvl>
    <w:lvl w:ilvl="6" w:tplc="BFA491E4">
      <w:numFmt w:val="decimal"/>
      <w:lvlText w:val=""/>
      <w:lvlJc w:val="left"/>
    </w:lvl>
    <w:lvl w:ilvl="7" w:tplc="5A26C090">
      <w:numFmt w:val="decimal"/>
      <w:lvlText w:val=""/>
      <w:lvlJc w:val="left"/>
    </w:lvl>
    <w:lvl w:ilvl="8" w:tplc="D1FA0590">
      <w:numFmt w:val="decimal"/>
      <w:lvlText w:val=""/>
      <w:lvlJc w:val="left"/>
    </w:lvl>
  </w:abstractNum>
  <w:abstractNum w:abstractNumId="24">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0369011B"/>
    <w:multiLevelType w:val="multilevel"/>
    <w:tmpl w:val="B9B4ABC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048C0B83"/>
    <w:multiLevelType w:val="hybridMultilevel"/>
    <w:tmpl w:val="C688FC2C"/>
    <w:lvl w:ilvl="0" w:tplc="2780C4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1E24245"/>
    <w:multiLevelType w:val="hybridMultilevel"/>
    <w:tmpl w:val="26A86B64"/>
    <w:lvl w:ilvl="0" w:tplc="000066BB">
      <w:start w:val="1"/>
      <w:numFmt w:val="bullet"/>
      <w:lvlText w:val="•"/>
      <w:lvlJc w:val="left"/>
      <w:pPr>
        <w:ind w:left="887" w:hanging="360"/>
      </w:pPr>
    </w:lvl>
    <w:lvl w:ilvl="1" w:tplc="04190003" w:tentative="1">
      <w:start w:val="1"/>
      <w:numFmt w:val="bullet"/>
      <w:lvlText w:val="o"/>
      <w:lvlJc w:val="left"/>
      <w:pPr>
        <w:ind w:left="1607" w:hanging="360"/>
      </w:pPr>
      <w:rPr>
        <w:rFonts w:ascii="Courier New" w:hAnsi="Courier New" w:cs="Courier New" w:hint="default"/>
      </w:rPr>
    </w:lvl>
    <w:lvl w:ilvl="2" w:tplc="04190005" w:tentative="1">
      <w:start w:val="1"/>
      <w:numFmt w:val="bullet"/>
      <w:lvlText w:val=""/>
      <w:lvlJc w:val="left"/>
      <w:pPr>
        <w:ind w:left="2327" w:hanging="360"/>
      </w:pPr>
      <w:rPr>
        <w:rFonts w:ascii="Wingdings" w:hAnsi="Wingdings" w:hint="default"/>
      </w:rPr>
    </w:lvl>
    <w:lvl w:ilvl="3" w:tplc="04190001" w:tentative="1">
      <w:start w:val="1"/>
      <w:numFmt w:val="bullet"/>
      <w:lvlText w:val=""/>
      <w:lvlJc w:val="left"/>
      <w:pPr>
        <w:ind w:left="3047" w:hanging="360"/>
      </w:pPr>
      <w:rPr>
        <w:rFonts w:ascii="Symbol" w:hAnsi="Symbol" w:hint="default"/>
      </w:rPr>
    </w:lvl>
    <w:lvl w:ilvl="4" w:tplc="04190003" w:tentative="1">
      <w:start w:val="1"/>
      <w:numFmt w:val="bullet"/>
      <w:lvlText w:val="o"/>
      <w:lvlJc w:val="left"/>
      <w:pPr>
        <w:ind w:left="3767" w:hanging="360"/>
      </w:pPr>
      <w:rPr>
        <w:rFonts w:ascii="Courier New" w:hAnsi="Courier New" w:cs="Courier New" w:hint="default"/>
      </w:rPr>
    </w:lvl>
    <w:lvl w:ilvl="5" w:tplc="04190005" w:tentative="1">
      <w:start w:val="1"/>
      <w:numFmt w:val="bullet"/>
      <w:lvlText w:val=""/>
      <w:lvlJc w:val="left"/>
      <w:pPr>
        <w:ind w:left="4487" w:hanging="360"/>
      </w:pPr>
      <w:rPr>
        <w:rFonts w:ascii="Wingdings" w:hAnsi="Wingdings" w:hint="default"/>
      </w:rPr>
    </w:lvl>
    <w:lvl w:ilvl="6" w:tplc="04190001" w:tentative="1">
      <w:start w:val="1"/>
      <w:numFmt w:val="bullet"/>
      <w:lvlText w:val=""/>
      <w:lvlJc w:val="left"/>
      <w:pPr>
        <w:ind w:left="5207" w:hanging="360"/>
      </w:pPr>
      <w:rPr>
        <w:rFonts w:ascii="Symbol" w:hAnsi="Symbol" w:hint="default"/>
      </w:rPr>
    </w:lvl>
    <w:lvl w:ilvl="7" w:tplc="04190003" w:tentative="1">
      <w:start w:val="1"/>
      <w:numFmt w:val="bullet"/>
      <w:lvlText w:val="o"/>
      <w:lvlJc w:val="left"/>
      <w:pPr>
        <w:ind w:left="5927" w:hanging="360"/>
      </w:pPr>
      <w:rPr>
        <w:rFonts w:ascii="Courier New" w:hAnsi="Courier New" w:cs="Courier New" w:hint="default"/>
      </w:rPr>
    </w:lvl>
    <w:lvl w:ilvl="8" w:tplc="04190005" w:tentative="1">
      <w:start w:val="1"/>
      <w:numFmt w:val="bullet"/>
      <w:lvlText w:val=""/>
      <w:lvlJc w:val="left"/>
      <w:pPr>
        <w:ind w:left="6647" w:hanging="360"/>
      </w:pPr>
      <w:rPr>
        <w:rFonts w:ascii="Wingdings" w:hAnsi="Wingdings" w:hint="default"/>
      </w:rPr>
    </w:lvl>
  </w:abstractNum>
  <w:abstractNum w:abstractNumId="29">
    <w:nsid w:val="13CB183A"/>
    <w:multiLevelType w:val="hybridMultilevel"/>
    <w:tmpl w:val="45AC44CE"/>
    <w:lvl w:ilvl="0" w:tplc="000066BB">
      <w:start w:val="1"/>
      <w:numFmt w:val="bullet"/>
      <w:lvlText w:val="•"/>
      <w:lvlJc w:val="left"/>
      <w:pPr>
        <w:tabs>
          <w:tab w:val="num" w:pos="720"/>
        </w:tabs>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589685B"/>
    <w:multiLevelType w:val="hybridMultilevel"/>
    <w:tmpl w:val="61182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32">
    <w:nsid w:val="2D93284A"/>
    <w:multiLevelType w:val="hybridMultilevel"/>
    <w:tmpl w:val="29EE19C6"/>
    <w:lvl w:ilvl="0" w:tplc="5338E1F6">
      <w:start w:val="1"/>
      <w:numFmt w:val="decimal"/>
      <w:lvlText w:val="%1."/>
      <w:lvlJc w:val="left"/>
      <w:pPr>
        <w:ind w:left="367" w:hanging="360"/>
      </w:pPr>
      <w:rPr>
        <w:rFonts w:hint="default"/>
        <w:b/>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33">
    <w:nsid w:val="37DF20A7"/>
    <w:multiLevelType w:val="hybridMultilevel"/>
    <w:tmpl w:val="B76E9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8422F8"/>
    <w:multiLevelType w:val="hybridMultilevel"/>
    <w:tmpl w:val="0C7A046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FDC0F3A"/>
    <w:multiLevelType w:val="hybridMultilevel"/>
    <w:tmpl w:val="0AA003B0"/>
    <w:lvl w:ilvl="0" w:tplc="F33ABC2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34D2D9A"/>
    <w:multiLevelType w:val="hybridMultilevel"/>
    <w:tmpl w:val="8B84DE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57549BC"/>
    <w:multiLevelType w:val="hybridMultilevel"/>
    <w:tmpl w:val="4C328E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47FB302D"/>
    <w:multiLevelType w:val="hybridMultilevel"/>
    <w:tmpl w:val="20C6BF6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8693115"/>
    <w:multiLevelType w:val="hybridMultilevel"/>
    <w:tmpl w:val="7A56BB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0">
    <w:nsid w:val="543D662C"/>
    <w:multiLevelType w:val="hybridMultilevel"/>
    <w:tmpl w:val="D7C40396"/>
    <w:lvl w:ilvl="0" w:tplc="04190001">
      <w:start w:val="1"/>
      <w:numFmt w:val="bullet"/>
      <w:lvlText w:val=""/>
      <w:lvlJc w:val="left"/>
      <w:pPr>
        <w:ind w:left="86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4C2638E"/>
    <w:multiLevelType w:val="hybridMultilevel"/>
    <w:tmpl w:val="782E072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78D73C4"/>
    <w:multiLevelType w:val="hybridMultilevel"/>
    <w:tmpl w:val="002AC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4F25367"/>
    <w:multiLevelType w:val="multilevel"/>
    <w:tmpl w:val="BDAA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5">
    <w:nsid w:val="76863ACB"/>
    <w:multiLevelType w:val="hybridMultilevel"/>
    <w:tmpl w:val="D090C1AE"/>
    <w:lvl w:ilvl="0" w:tplc="04190001">
      <w:start w:val="1"/>
      <w:numFmt w:val="bullet"/>
      <w:lvlText w:val=""/>
      <w:lvlJc w:val="left"/>
      <w:pPr>
        <w:ind w:left="720" w:hanging="360"/>
      </w:pPr>
      <w:rPr>
        <w:rFonts w:ascii="Symbol" w:hAnsi="Symbol" w:hint="default"/>
      </w:rPr>
    </w:lvl>
    <w:lvl w:ilvl="1" w:tplc="C6924C5A">
      <w:numFmt w:val="bullet"/>
      <w:lvlText w:val="•"/>
      <w:lvlJc w:val="left"/>
      <w:pPr>
        <w:ind w:left="1440" w:hanging="360"/>
      </w:pPr>
      <w:rPr>
        <w:rFonts w:ascii="Times New Roman" w:eastAsiaTheme="minorEastAsia"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AB67B83"/>
    <w:multiLevelType w:val="hybridMultilevel"/>
    <w:tmpl w:val="A4A261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9"/>
  </w:num>
  <w:num w:numId="3">
    <w:abstractNumId w:val="22"/>
  </w:num>
  <w:num w:numId="4">
    <w:abstractNumId w:val="7"/>
  </w:num>
  <w:num w:numId="5">
    <w:abstractNumId w:val="12"/>
  </w:num>
  <w:num w:numId="6">
    <w:abstractNumId w:val="3"/>
  </w:num>
  <w:num w:numId="7">
    <w:abstractNumId w:val="6"/>
  </w:num>
  <w:num w:numId="8">
    <w:abstractNumId w:val="1"/>
  </w:num>
  <w:num w:numId="9">
    <w:abstractNumId w:val="14"/>
  </w:num>
  <w:num w:numId="10">
    <w:abstractNumId w:val="15"/>
  </w:num>
  <w:num w:numId="11">
    <w:abstractNumId w:val="11"/>
  </w:num>
  <w:num w:numId="12">
    <w:abstractNumId w:val="16"/>
  </w:num>
  <w:num w:numId="13">
    <w:abstractNumId w:val="13"/>
  </w:num>
  <w:num w:numId="14">
    <w:abstractNumId w:val="24"/>
  </w:num>
  <w:num w:numId="15">
    <w:abstractNumId w:val="5"/>
  </w:num>
  <w:num w:numId="16">
    <w:abstractNumId w:val="21"/>
  </w:num>
  <w:num w:numId="17">
    <w:abstractNumId w:val="20"/>
  </w:num>
  <w:num w:numId="18">
    <w:abstractNumId w:val="17"/>
  </w:num>
  <w:num w:numId="19">
    <w:abstractNumId w:val="10"/>
  </w:num>
  <w:num w:numId="20">
    <w:abstractNumId w:val="4"/>
  </w:num>
  <w:num w:numId="21">
    <w:abstractNumId w:val="2"/>
  </w:num>
  <w:num w:numId="22">
    <w:abstractNumId w:val="8"/>
  </w:num>
  <w:num w:numId="23">
    <w:abstractNumId w:val="18"/>
  </w:num>
  <w:num w:numId="24">
    <w:abstractNumId w:val="39"/>
  </w:num>
  <w:num w:numId="25">
    <w:abstractNumId w:val="40"/>
  </w:num>
  <w:num w:numId="26">
    <w:abstractNumId w:val="40"/>
  </w:num>
  <w:num w:numId="27">
    <w:abstractNumId w:val="29"/>
  </w:num>
  <w:num w:numId="28">
    <w:abstractNumId w:val="28"/>
  </w:num>
  <w:num w:numId="29">
    <w:abstractNumId w:val="37"/>
  </w:num>
  <w:num w:numId="30">
    <w:abstractNumId w:val="32"/>
  </w:num>
  <w:num w:numId="31">
    <w:abstractNumId w:val="45"/>
  </w:num>
  <w:num w:numId="32">
    <w:abstractNumId w:val="42"/>
  </w:num>
  <w:num w:numId="33">
    <w:abstractNumId w:val="23"/>
  </w:num>
  <w:num w:numId="34">
    <w:abstractNumId w:val="9"/>
  </w:num>
  <w:num w:numId="35">
    <w:abstractNumId w:val="30"/>
  </w:num>
  <w:num w:numId="36">
    <w:abstractNumId w:val="27"/>
  </w:num>
  <w:num w:numId="37">
    <w:abstractNumId w:val="31"/>
  </w:num>
  <w:num w:numId="38">
    <w:abstractNumId w:val="38"/>
  </w:num>
  <w:num w:numId="39">
    <w:abstractNumId w:val="36"/>
  </w:num>
  <w:num w:numId="40">
    <w:abstractNumId w:val="41"/>
  </w:num>
  <w:num w:numId="41">
    <w:abstractNumId w:val="34"/>
  </w:num>
  <w:num w:numId="42">
    <w:abstractNumId w:val="43"/>
  </w:num>
  <w:num w:numId="43">
    <w:abstractNumId w:val="44"/>
  </w:num>
  <w:num w:numId="44">
    <w:abstractNumId w:val="33"/>
  </w:num>
  <w:num w:numId="45">
    <w:abstractNumId w:val="25"/>
  </w:num>
  <w:num w:numId="46">
    <w:abstractNumId w:val="46"/>
  </w:num>
  <w:num w:numId="47">
    <w:abstractNumId w:val="26"/>
  </w:num>
  <w:num w:numId="4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useFELayout/>
  </w:compat>
  <w:rsids>
    <w:rsidRoot w:val="00116FD8"/>
    <w:rsid w:val="0000045D"/>
    <w:rsid w:val="00003A9C"/>
    <w:rsid w:val="00003E40"/>
    <w:rsid w:val="00007458"/>
    <w:rsid w:val="00011ADA"/>
    <w:rsid w:val="000174AB"/>
    <w:rsid w:val="00023746"/>
    <w:rsid w:val="00023C5A"/>
    <w:rsid w:val="0002447D"/>
    <w:rsid w:val="00024DEA"/>
    <w:rsid w:val="00025969"/>
    <w:rsid w:val="00041163"/>
    <w:rsid w:val="00042B9C"/>
    <w:rsid w:val="00051F2D"/>
    <w:rsid w:val="00056D62"/>
    <w:rsid w:val="00062D34"/>
    <w:rsid w:val="00064E01"/>
    <w:rsid w:val="00065C4E"/>
    <w:rsid w:val="0007258B"/>
    <w:rsid w:val="000839F9"/>
    <w:rsid w:val="000929DE"/>
    <w:rsid w:val="00092F7E"/>
    <w:rsid w:val="000972BB"/>
    <w:rsid w:val="000A2BC8"/>
    <w:rsid w:val="000B21FE"/>
    <w:rsid w:val="000B3F0A"/>
    <w:rsid w:val="000B41E3"/>
    <w:rsid w:val="000B5322"/>
    <w:rsid w:val="000C207D"/>
    <w:rsid w:val="000C6588"/>
    <w:rsid w:val="000C7F97"/>
    <w:rsid w:val="000D1757"/>
    <w:rsid w:val="000D269E"/>
    <w:rsid w:val="000D609B"/>
    <w:rsid w:val="000E5BC9"/>
    <w:rsid w:val="000F0186"/>
    <w:rsid w:val="000F21D2"/>
    <w:rsid w:val="00101F06"/>
    <w:rsid w:val="00103A54"/>
    <w:rsid w:val="00116FD8"/>
    <w:rsid w:val="0012031D"/>
    <w:rsid w:val="00120EA1"/>
    <w:rsid w:val="00122C02"/>
    <w:rsid w:val="00126566"/>
    <w:rsid w:val="001309EB"/>
    <w:rsid w:val="00142781"/>
    <w:rsid w:val="00143B0B"/>
    <w:rsid w:val="001518B1"/>
    <w:rsid w:val="00161F3D"/>
    <w:rsid w:val="00163D09"/>
    <w:rsid w:val="00166515"/>
    <w:rsid w:val="001716B4"/>
    <w:rsid w:val="00175E08"/>
    <w:rsid w:val="001818CC"/>
    <w:rsid w:val="00184494"/>
    <w:rsid w:val="00185787"/>
    <w:rsid w:val="00195A7D"/>
    <w:rsid w:val="001A0C96"/>
    <w:rsid w:val="001A1345"/>
    <w:rsid w:val="001A6F81"/>
    <w:rsid w:val="001B144F"/>
    <w:rsid w:val="001B346B"/>
    <w:rsid w:val="001C371E"/>
    <w:rsid w:val="001C458E"/>
    <w:rsid w:val="001C4941"/>
    <w:rsid w:val="001C792C"/>
    <w:rsid w:val="001D0764"/>
    <w:rsid w:val="001D4A5B"/>
    <w:rsid w:val="001D5506"/>
    <w:rsid w:val="001E6ED3"/>
    <w:rsid w:val="001E78EC"/>
    <w:rsid w:val="00200F1E"/>
    <w:rsid w:val="00201A00"/>
    <w:rsid w:val="002070EE"/>
    <w:rsid w:val="002171FC"/>
    <w:rsid w:val="00217D3D"/>
    <w:rsid w:val="0023141C"/>
    <w:rsid w:val="002326DE"/>
    <w:rsid w:val="0023376B"/>
    <w:rsid w:val="002355F3"/>
    <w:rsid w:val="00244C33"/>
    <w:rsid w:val="00245F9A"/>
    <w:rsid w:val="00247503"/>
    <w:rsid w:val="0026690D"/>
    <w:rsid w:val="00272787"/>
    <w:rsid w:val="00273524"/>
    <w:rsid w:val="00277897"/>
    <w:rsid w:val="00280A38"/>
    <w:rsid w:val="00291C81"/>
    <w:rsid w:val="00296EE1"/>
    <w:rsid w:val="002A3FEE"/>
    <w:rsid w:val="002A4798"/>
    <w:rsid w:val="002A78A7"/>
    <w:rsid w:val="002B0BFC"/>
    <w:rsid w:val="002B3FDE"/>
    <w:rsid w:val="002B448E"/>
    <w:rsid w:val="002C2E98"/>
    <w:rsid w:val="002E1A98"/>
    <w:rsid w:val="002E369C"/>
    <w:rsid w:val="002E4ED4"/>
    <w:rsid w:val="002E5CEB"/>
    <w:rsid w:val="002F237F"/>
    <w:rsid w:val="002F5E7C"/>
    <w:rsid w:val="00303F85"/>
    <w:rsid w:val="0030720A"/>
    <w:rsid w:val="00314712"/>
    <w:rsid w:val="003165B0"/>
    <w:rsid w:val="00320D36"/>
    <w:rsid w:val="00330294"/>
    <w:rsid w:val="00332CC4"/>
    <w:rsid w:val="003366D9"/>
    <w:rsid w:val="0033677E"/>
    <w:rsid w:val="00346B12"/>
    <w:rsid w:val="00352827"/>
    <w:rsid w:val="003528B2"/>
    <w:rsid w:val="003646ED"/>
    <w:rsid w:val="003658EA"/>
    <w:rsid w:val="0038127D"/>
    <w:rsid w:val="0039198B"/>
    <w:rsid w:val="003927ED"/>
    <w:rsid w:val="00393DAB"/>
    <w:rsid w:val="00396151"/>
    <w:rsid w:val="003A3C77"/>
    <w:rsid w:val="003A4626"/>
    <w:rsid w:val="003B03E3"/>
    <w:rsid w:val="003C0F2E"/>
    <w:rsid w:val="003D3572"/>
    <w:rsid w:val="003E231D"/>
    <w:rsid w:val="003E6820"/>
    <w:rsid w:val="003E6B66"/>
    <w:rsid w:val="003F5B49"/>
    <w:rsid w:val="003F76F2"/>
    <w:rsid w:val="003F7F6B"/>
    <w:rsid w:val="0040011B"/>
    <w:rsid w:val="00404CE2"/>
    <w:rsid w:val="00405EFC"/>
    <w:rsid w:val="00411275"/>
    <w:rsid w:val="00421546"/>
    <w:rsid w:val="00423FBA"/>
    <w:rsid w:val="00424E4A"/>
    <w:rsid w:val="0044181D"/>
    <w:rsid w:val="00443512"/>
    <w:rsid w:val="00454A68"/>
    <w:rsid w:val="004601C4"/>
    <w:rsid w:val="00460D6A"/>
    <w:rsid w:val="00465C3C"/>
    <w:rsid w:val="00466C97"/>
    <w:rsid w:val="00466D9E"/>
    <w:rsid w:val="004676C6"/>
    <w:rsid w:val="004712FA"/>
    <w:rsid w:val="00471B8B"/>
    <w:rsid w:val="004752C9"/>
    <w:rsid w:val="00481F9A"/>
    <w:rsid w:val="0049001B"/>
    <w:rsid w:val="00490026"/>
    <w:rsid w:val="00494795"/>
    <w:rsid w:val="00497597"/>
    <w:rsid w:val="004A789D"/>
    <w:rsid w:val="004B1DAD"/>
    <w:rsid w:val="004B2EC9"/>
    <w:rsid w:val="004C1349"/>
    <w:rsid w:val="004C325B"/>
    <w:rsid w:val="004C38BF"/>
    <w:rsid w:val="004C7D1C"/>
    <w:rsid w:val="004D4617"/>
    <w:rsid w:val="004E0886"/>
    <w:rsid w:val="004E4061"/>
    <w:rsid w:val="0050326C"/>
    <w:rsid w:val="0050360E"/>
    <w:rsid w:val="00515965"/>
    <w:rsid w:val="00520DD8"/>
    <w:rsid w:val="00525724"/>
    <w:rsid w:val="00533468"/>
    <w:rsid w:val="00533B65"/>
    <w:rsid w:val="005350F8"/>
    <w:rsid w:val="00536ED4"/>
    <w:rsid w:val="00547C11"/>
    <w:rsid w:val="00554F05"/>
    <w:rsid w:val="00554F75"/>
    <w:rsid w:val="005551C8"/>
    <w:rsid w:val="0055646E"/>
    <w:rsid w:val="00561493"/>
    <w:rsid w:val="005633D4"/>
    <w:rsid w:val="00564ABD"/>
    <w:rsid w:val="00583893"/>
    <w:rsid w:val="00584EFB"/>
    <w:rsid w:val="0059480F"/>
    <w:rsid w:val="005A3EE1"/>
    <w:rsid w:val="005A6C91"/>
    <w:rsid w:val="005B08FF"/>
    <w:rsid w:val="005B6207"/>
    <w:rsid w:val="005C0A5B"/>
    <w:rsid w:val="005C7E2A"/>
    <w:rsid w:val="005D116E"/>
    <w:rsid w:val="005D1D90"/>
    <w:rsid w:val="005D7786"/>
    <w:rsid w:val="005E0FC1"/>
    <w:rsid w:val="005E2BB4"/>
    <w:rsid w:val="005E7A42"/>
    <w:rsid w:val="005F15E3"/>
    <w:rsid w:val="005F3EA7"/>
    <w:rsid w:val="005F5C77"/>
    <w:rsid w:val="005F671C"/>
    <w:rsid w:val="006049E1"/>
    <w:rsid w:val="00611191"/>
    <w:rsid w:val="0061173A"/>
    <w:rsid w:val="00615D2D"/>
    <w:rsid w:val="0061631F"/>
    <w:rsid w:val="00617332"/>
    <w:rsid w:val="00625695"/>
    <w:rsid w:val="006257CD"/>
    <w:rsid w:val="00627182"/>
    <w:rsid w:val="006330E9"/>
    <w:rsid w:val="0063774D"/>
    <w:rsid w:val="00637FD6"/>
    <w:rsid w:val="006511A3"/>
    <w:rsid w:val="00652594"/>
    <w:rsid w:val="0065318B"/>
    <w:rsid w:val="006549B2"/>
    <w:rsid w:val="006569BF"/>
    <w:rsid w:val="006602B4"/>
    <w:rsid w:val="006633BE"/>
    <w:rsid w:val="00665F0B"/>
    <w:rsid w:val="006670BC"/>
    <w:rsid w:val="0067307B"/>
    <w:rsid w:val="006735BB"/>
    <w:rsid w:val="0067374F"/>
    <w:rsid w:val="00673AC7"/>
    <w:rsid w:val="00675409"/>
    <w:rsid w:val="006755CD"/>
    <w:rsid w:val="00675B6C"/>
    <w:rsid w:val="006844F1"/>
    <w:rsid w:val="006853F8"/>
    <w:rsid w:val="00686D73"/>
    <w:rsid w:val="00686E13"/>
    <w:rsid w:val="00693443"/>
    <w:rsid w:val="006A1FE7"/>
    <w:rsid w:val="006B02AB"/>
    <w:rsid w:val="006B1B79"/>
    <w:rsid w:val="006B2BD8"/>
    <w:rsid w:val="006B3374"/>
    <w:rsid w:val="006B3C3A"/>
    <w:rsid w:val="006B572C"/>
    <w:rsid w:val="006B5F9A"/>
    <w:rsid w:val="006B5FFE"/>
    <w:rsid w:val="006C1650"/>
    <w:rsid w:val="006C3E2B"/>
    <w:rsid w:val="006D21C9"/>
    <w:rsid w:val="006D27B5"/>
    <w:rsid w:val="006D34A8"/>
    <w:rsid w:val="006D3A11"/>
    <w:rsid w:val="006D3E95"/>
    <w:rsid w:val="006D5261"/>
    <w:rsid w:val="006D5BD0"/>
    <w:rsid w:val="006F22B8"/>
    <w:rsid w:val="006F3964"/>
    <w:rsid w:val="00702BB3"/>
    <w:rsid w:val="00703EE7"/>
    <w:rsid w:val="00705840"/>
    <w:rsid w:val="00706919"/>
    <w:rsid w:val="0071067C"/>
    <w:rsid w:val="00710C68"/>
    <w:rsid w:val="00712EAD"/>
    <w:rsid w:val="00715786"/>
    <w:rsid w:val="00716E34"/>
    <w:rsid w:val="0071743D"/>
    <w:rsid w:val="00717721"/>
    <w:rsid w:val="00717DE3"/>
    <w:rsid w:val="00723298"/>
    <w:rsid w:val="007248C5"/>
    <w:rsid w:val="0072776E"/>
    <w:rsid w:val="007301F8"/>
    <w:rsid w:val="00732590"/>
    <w:rsid w:val="0073647C"/>
    <w:rsid w:val="00747F6E"/>
    <w:rsid w:val="00750063"/>
    <w:rsid w:val="007512FE"/>
    <w:rsid w:val="00760D8D"/>
    <w:rsid w:val="00764744"/>
    <w:rsid w:val="00765FE9"/>
    <w:rsid w:val="00766661"/>
    <w:rsid w:val="00766F82"/>
    <w:rsid w:val="0078050B"/>
    <w:rsid w:val="007806AA"/>
    <w:rsid w:val="00781F41"/>
    <w:rsid w:val="00792F52"/>
    <w:rsid w:val="00794209"/>
    <w:rsid w:val="00794CCC"/>
    <w:rsid w:val="00797D64"/>
    <w:rsid w:val="007A1F9E"/>
    <w:rsid w:val="007A270B"/>
    <w:rsid w:val="007A5D73"/>
    <w:rsid w:val="007A5F23"/>
    <w:rsid w:val="007A787A"/>
    <w:rsid w:val="007B5251"/>
    <w:rsid w:val="007C7851"/>
    <w:rsid w:val="007D5E8B"/>
    <w:rsid w:val="007D791A"/>
    <w:rsid w:val="007E3BFC"/>
    <w:rsid w:val="007E460D"/>
    <w:rsid w:val="007F1120"/>
    <w:rsid w:val="00801300"/>
    <w:rsid w:val="00804098"/>
    <w:rsid w:val="0081153A"/>
    <w:rsid w:val="00814F8C"/>
    <w:rsid w:val="008264C1"/>
    <w:rsid w:val="00826E94"/>
    <w:rsid w:val="00827FAA"/>
    <w:rsid w:val="00832456"/>
    <w:rsid w:val="00837264"/>
    <w:rsid w:val="00841399"/>
    <w:rsid w:val="00841521"/>
    <w:rsid w:val="008418D0"/>
    <w:rsid w:val="00841947"/>
    <w:rsid w:val="0085123D"/>
    <w:rsid w:val="00855F36"/>
    <w:rsid w:val="008564CA"/>
    <w:rsid w:val="00862064"/>
    <w:rsid w:val="00863668"/>
    <w:rsid w:val="00864F06"/>
    <w:rsid w:val="00865717"/>
    <w:rsid w:val="00872FB0"/>
    <w:rsid w:val="008759CD"/>
    <w:rsid w:val="00877C96"/>
    <w:rsid w:val="0089134F"/>
    <w:rsid w:val="008958B1"/>
    <w:rsid w:val="008A0733"/>
    <w:rsid w:val="008A6612"/>
    <w:rsid w:val="008A7F2F"/>
    <w:rsid w:val="008B3A5A"/>
    <w:rsid w:val="008B3BE5"/>
    <w:rsid w:val="008E395B"/>
    <w:rsid w:val="008E49A1"/>
    <w:rsid w:val="008E5E58"/>
    <w:rsid w:val="008F007F"/>
    <w:rsid w:val="008F0E4C"/>
    <w:rsid w:val="008F5B04"/>
    <w:rsid w:val="00901E73"/>
    <w:rsid w:val="00902244"/>
    <w:rsid w:val="00904B52"/>
    <w:rsid w:val="00905F48"/>
    <w:rsid w:val="00913DD5"/>
    <w:rsid w:val="009158C7"/>
    <w:rsid w:val="00920729"/>
    <w:rsid w:val="00920916"/>
    <w:rsid w:val="00924346"/>
    <w:rsid w:val="0093259B"/>
    <w:rsid w:val="009444DF"/>
    <w:rsid w:val="00954ACB"/>
    <w:rsid w:val="00955D82"/>
    <w:rsid w:val="00961793"/>
    <w:rsid w:val="00961FE0"/>
    <w:rsid w:val="0099504B"/>
    <w:rsid w:val="0099690B"/>
    <w:rsid w:val="00996959"/>
    <w:rsid w:val="00997830"/>
    <w:rsid w:val="0099799E"/>
    <w:rsid w:val="00997CB8"/>
    <w:rsid w:val="009B2552"/>
    <w:rsid w:val="009B2F00"/>
    <w:rsid w:val="009D06E2"/>
    <w:rsid w:val="009D36EC"/>
    <w:rsid w:val="009D3980"/>
    <w:rsid w:val="009D6CA0"/>
    <w:rsid w:val="009D7040"/>
    <w:rsid w:val="009E253F"/>
    <w:rsid w:val="009E286E"/>
    <w:rsid w:val="009E2E45"/>
    <w:rsid w:val="009F3377"/>
    <w:rsid w:val="009F3A9A"/>
    <w:rsid w:val="009F73DB"/>
    <w:rsid w:val="00A0208C"/>
    <w:rsid w:val="00A037DA"/>
    <w:rsid w:val="00A05E48"/>
    <w:rsid w:val="00A0716D"/>
    <w:rsid w:val="00A07690"/>
    <w:rsid w:val="00A11C76"/>
    <w:rsid w:val="00A14DC7"/>
    <w:rsid w:val="00A17302"/>
    <w:rsid w:val="00A2661B"/>
    <w:rsid w:val="00A26C45"/>
    <w:rsid w:val="00A3524B"/>
    <w:rsid w:val="00A353A2"/>
    <w:rsid w:val="00A37E13"/>
    <w:rsid w:val="00A4695C"/>
    <w:rsid w:val="00A55CCE"/>
    <w:rsid w:val="00A608B4"/>
    <w:rsid w:val="00A62ADE"/>
    <w:rsid w:val="00A709D3"/>
    <w:rsid w:val="00A70A17"/>
    <w:rsid w:val="00A74907"/>
    <w:rsid w:val="00A82ADE"/>
    <w:rsid w:val="00A94343"/>
    <w:rsid w:val="00A9732D"/>
    <w:rsid w:val="00AA00EE"/>
    <w:rsid w:val="00AA22BE"/>
    <w:rsid w:val="00AC40B5"/>
    <w:rsid w:val="00AC45C8"/>
    <w:rsid w:val="00AD4047"/>
    <w:rsid w:val="00AD5B09"/>
    <w:rsid w:val="00AE091C"/>
    <w:rsid w:val="00AE1C72"/>
    <w:rsid w:val="00AE3E05"/>
    <w:rsid w:val="00AE4CF0"/>
    <w:rsid w:val="00AE562E"/>
    <w:rsid w:val="00AF410A"/>
    <w:rsid w:val="00AF5E98"/>
    <w:rsid w:val="00B00BD8"/>
    <w:rsid w:val="00B02426"/>
    <w:rsid w:val="00B12147"/>
    <w:rsid w:val="00B15414"/>
    <w:rsid w:val="00B172EF"/>
    <w:rsid w:val="00B22EF4"/>
    <w:rsid w:val="00B23997"/>
    <w:rsid w:val="00B317C2"/>
    <w:rsid w:val="00B34D6D"/>
    <w:rsid w:val="00B4089A"/>
    <w:rsid w:val="00B41388"/>
    <w:rsid w:val="00B44A6F"/>
    <w:rsid w:val="00B472C7"/>
    <w:rsid w:val="00B51908"/>
    <w:rsid w:val="00B60E19"/>
    <w:rsid w:val="00B63202"/>
    <w:rsid w:val="00B64AC2"/>
    <w:rsid w:val="00B67EF4"/>
    <w:rsid w:val="00B74590"/>
    <w:rsid w:val="00B77ACA"/>
    <w:rsid w:val="00B80300"/>
    <w:rsid w:val="00B815D6"/>
    <w:rsid w:val="00B9367C"/>
    <w:rsid w:val="00B978AD"/>
    <w:rsid w:val="00BA4F70"/>
    <w:rsid w:val="00BA5E29"/>
    <w:rsid w:val="00BA5F6F"/>
    <w:rsid w:val="00BB2445"/>
    <w:rsid w:val="00BB5ED9"/>
    <w:rsid w:val="00BB7142"/>
    <w:rsid w:val="00BC0074"/>
    <w:rsid w:val="00BC3CEF"/>
    <w:rsid w:val="00BC5637"/>
    <w:rsid w:val="00BD3B79"/>
    <w:rsid w:val="00BD7964"/>
    <w:rsid w:val="00BE0DE4"/>
    <w:rsid w:val="00BE3D62"/>
    <w:rsid w:val="00BE4F8F"/>
    <w:rsid w:val="00BE54D8"/>
    <w:rsid w:val="00BE71A2"/>
    <w:rsid w:val="00BF0D01"/>
    <w:rsid w:val="00BF5654"/>
    <w:rsid w:val="00C032C8"/>
    <w:rsid w:val="00C134FE"/>
    <w:rsid w:val="00C1461D"/>
    <w:rsid w:val="00C16E9A"/>
    <w:rsid w:val="00C225AD"/>
    <w:rsid w:val="00C24FB0"/>
    <w:rsid w:val="00C25C00"/>
    <w:rsid w:val="00C575EF"/>
    <w:rsid w:val="00C5765A"/>
    <w:rsid w:val="00C6080B"/>
    <w:rsid w:val="00C70D32"/>
    <w:rsid w:val="00C932C3"/>
    <w:rsid w:val="00C95D5F"/>
    <w:rsid w:val="00C977F8"/>
    <w:rsid w:val="00CA3015"/>
    <w:rsid w:val="00CA4DEF"/>
    <w:rsid w:val="00CA7320"/>
    <w:rsid w:val="00CB1A7B"/>
    <w:rsid w:val="00CB221E"/>
    <w:rsid w:val="00CB45ED"/>
    <w:rsid w:val="00CC63D3"/>
    <w:rsid w:val="00CC75D4"/>
    <w:rsid w:val="00CD1BF7"/>
    <w:rsid w:val="00CE3708"/>
    <w:rsid w:val="00CE3F89"/>
    <w:rsid w:val="00CE5F91"/>
    <w:rsid w:val="00CE67E5"/>
    <w:rsid w:val="00CF0B63"/>
    <w:rsid w:val="00CF16E9"/>
    <w:rsid w:val="00CF46C6"/>
    <w:rsid w:val="00D006CE"/>
    <w:rsid w:val="00D02BCD"/>
    <w:rsid w:val="00D03B8F"/>
    <w:rsid w:val="00D04081"/>
    <w:rsid w:val="00D0456F"/>
    <w:rsid w:val="00D115E0"/>
    <w:rsid w:val="00D1233B"/>
    <w:rsid w:val="00D218B9"/>
    <w:rsid w:val="00D22459"/>
    <w:rsid w:val="00D24287"/>
    <w:rsid w:val="00D247F9"/>
    <w:rsid w:val="00D34797"/>
    <w:rsid w:val="00D36E58"/>
    <w:rsid w:val="00D3704D"/>
    <w:rsid w:val="00D44A7C"/>
    <w:rsid w:val="00D47C23"/>
    <w:rsid w:val="00D50D2E"/>
    <w:rsid w:val="00D5199E"/>
    <w:rsid w:val="00D51F89"/>
    <w:rsid w:val="00D53132"/>
    <w:rsid w:val="00D70548"/>
    <w:rsid w:val="00D71814"/>
    <w:rsid w:val="00D71DA9"/>
    <w:rsid w:val="00D773FD"/>
    <w:rsid w:val="00D8463B"/>
    <w:rsid w:val="00D866A8"/>
    <w:rsid w:val="00D878CC"/>
    <w:rsid w:val="00D87D3F"/>
    <w:rsid w:val="00D931A2"/>
    <w:rsid w:val="00D9399B"/>
    <w:rsid w:val="00D97344"/>
    <w:rsid w:val="00DA060E"/>
    <w:rsid w:val="00DA06E0"/>
    <w:rsid w:val="00DA0732"/>
    <w:rsid w:val="00DA0F26"/>
    <w:rsid w:val="00DA6E26"/>
    <w:rsid w:val="00DB1184"/>
    <w:rsid w:val="00DB53D1"/>
    <w:rsid w:val="00DC0B40"/>
    <w:rsid w:val="00DC17AB"/>
    <w:rsid w:val="00DC54A8"/>
    <w:rsid w:val="00DC738D"/>
    <w:rsid w:val="00DD164C"/>
    <w:rsid w:val="00DD6217"/>
    <w:rsid w:val="00DD661C"/>
    <w:rsid w:val="00DE16D0"/>
    <w:rsid w:val="00DF23AB"/>
    <w:rsid w:val="00DF6C28"/>
    <w:rsid w:val="00E033DA"/>
    <w:rsid w:val="00E10C7E"/>
    <w:rsid w:val="00E12337"/>
    <w:rsid w:val="00E12BC6"/>
    <w:rsid w:val="00E162FD"/>
    <w:rsid w:val="00E166A4"/>
    <w:rsid w:val="00E21F2E"/>
    <w:rsid w:val="00E27DAB"/>
    <w:rsid w:val="00E31D38"/>
    <w:rsid w:val="00E4698A"/>
    <w:rsid w:val="00E53A8D"/>
    <w:rsid w:val="00E5675F"/>
    <w:rsid w:val="00E76489"/>
    <w:rsid w:val="00E834CD"/>
    <w:rsid w:val="00E92BCE"/>
    <w:rsid w:val="00E930EC"/>
    <w:rsid w:val="00E93F14"/>
    <w:rsid w:val="00E97B03"/>
    <w:rsid w:val="00EA6E4A"/>
    <w:rsid w:val="00EB16AE"/>
    <w:rsid w:val="00EB2B15"/>
    <w:rsid w:val="00EB5E74"/>
    <w:rsid w:val="00EC3CD3"/>
    <w:rsid w:val="00EC5959"/>
    <w:rsid w:val="00EC5E0D"/>
    <w:rsid w:val="00EC6461"/>
    <w:rsid w:val="00EC6F5D"/>
    <w:rsid w:val="00ED249E"/>
    <w:rsid w:val="00EE19BF"/>
    <w:rsid w:val="00EF59CF"/>
    <w:rsid w:val="00F016CC"/>
    <w:rsid w:val="00F033BF"/>
    <w:rsid w:val="00F05F5E"/>
    <w:rsid w:val="00F116AC"/>
    <w:rsid w:val="00F1338A"/>
    <w:rsid w:val="00F13E28"/>
    <w:rsid w:val="00F218E9"/>
    <w:rsid w:val="00F2336F"/>
    <w:rsid w:val="00F23D49"/>
    <w:rsid w:val="00F244DE"/>
    <w:rsid w:val="00F2554D"/>
    <w:rsid w:val="00F32B30"/>
    <w:rsid w:val="00F342F1"/>
    <w:rsid w:val="00F42BEE"/>
    <w:rsid w:val="00F43173"/>
    <w:rsid w:val="00F62DB7"/>
    <w:rsid w:val="00F63EF9"/>
    <w:rsid w:val="00F7320C"/>
    <w:rsid w:val="00F7474A"/>
    <w:rsid w:val="00F77479"/>
    <w:rsid w:val="00F84BA5"/>
    <w:rsid w:val="00F915E0"/>
    <w:rsid w:val="00FA20E1"/>
    <w:rsid w:val="00FB2EDD"/>
    <w:rsid w:val="00FB5A49"/>
    <w:rsid w:val="00FC2BF7"/>
    <w:rsid w:val="00FC3122"/>
    <w:rsid w:val="00FC76B4"/>
    <w:rsid w:val="00FD4BC8"/>
    <w:rsid w:val="00FD698A"/>
    <w:rsid w:val="00FE2B78"/>
    <w:rsid w:val="00FE4A30"/>
    <w:rsid w:val="00FE4ED4"/>
    <w:rsid w:val="00FE7F26"/>
    <w:rsid w:val="00FF3E4F"/>
    <w:rsid w:val="00FF7C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AC2"/>
  </w:style>
  <w:style w:type="paragraph" w:styleId="1">
    <w:name w:val="heading 1"/>
    <w:basedOn w:val="a"/>
    <w:next w:val="a"/>
    <w:link w:val="10"/>
    <w:uiPriority w:val="9"/>
    <w:qFormat/>
    <w:rsid w:val="00BA5E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A5E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7374F"/>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0"/>
    <w:qFormat/>
    <w:rsid w:val="005B08F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F7474A"/>
    <w:pPr>
      <w:spacing w:after="0" w:line="240" w:lineRule="auto"/>
    </w:pPr>
  </w:style>
  <w:style w:type="paragraph" w:styleId="a4">
    <w:name w:val="List Paragraph"/>
    <w:basedOn w:val="a"/>
    <w:uiPriority w:val="34"/>
    <w:qFormat/>
    <w:rsid w:val="00244C33"/>
    <w:pPr>
      <w:ind w:left="720"/>
      <w:contextualSpacing/>
    </w:pPr>
  </w:style>
  <w:style w:type="table" w:styleId="a5">
    <w:name w:val="Table Grid"/>
    <w:basedOn w:val="a1"/>
    <w:uiPriority w:val="59"/>
    <w:rsid w:val="000B21FE"/>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semiHidden/>
    <w:rsid w:val="002E4ED4"/>
    <w:pPr>
      <w:spacing w:after="160" w:line="256" w:lineRule="auto"/>
    </w:pPr>
    <w:rPr>
      <w:rFonts w:ascii="Times New Roman" w:eastAsia="Times New Roman" w:hAnsi="Times New Roman" w:cs="Times New Roman"/>
      <w:sz w:val="24"/>
      <w:szCs w:val="24"/>
      <w:lang w:eastAsia="en-US"/>
    </w:rPr>
  </w:style>
  <w:style w:type="paragraph" w:styleId="a6">
    <w:name w:val="Normal (Web)"/>
    <w:basedOn w:val="a"/>
    <w:uiPriority w:val="99"/>
    <w:unhideWhenUsed/>
    <w:rsid w:val="002B3FDE"/>
    <w:pPr>
      <w:spacing w:after="0" w:line="240" w:lineRule="auto"/>
      <w:ind w:firstLine="400"/>
    </w:pPr>
    <w:rPr>
      <w:rFonts w:ascii="Times New Roman" w:eastAsia="Times New Roman" w:hAnsi="Times New Roman" w:cs="Times New Roman"/>
      <w:sz w:val="24"/>
      <w:szCs w:val="24"/>
    </w:rPr>
  </w:style>
  <w:style w:type="paragraph" w:styleId="a7">
    <w:name w:val="header"/>
    <w:basedOn w:val="a"/>
    <w:link w:val="a8"/>
    <w:uiPriority w:val="99"/>
    <w:semiHidden/>
    <w:unhideWhenUsed/>
    <w:rsid w:val="00454A6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454A68"/>
  </w:style>
  <w:style w:type="paragraph" w:styleId="a9">
    <w:name w:val="footer"/>
    <w:basedOn w:val="a"/>
    <w:link w:val="aa"/>
    <w:uiPriority w:val="99"/>
    <w:unhideWhenUsed/>
    <w:rsid w:val="00454A6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54A68"/>
  </w:style>
  <w:style w:type="paragraph" w:styleId="ab">
    <w:name w:val="Balloon Text"/>
    <w:basedOn w:val="a"/>
    <w:link w:val="ac"/>
    <w:uiPriority w:val="99"/>
    <w:semiHidden/>
    <w:unhideWhenUsed/>
    <w:rsid w:val="00A26C4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6C45"/>
    <w:rPr>
      <w:rFonts w:ascii="Tahoma" w:hAnsi="Tahoma" w:cs="Tahoma"/>
      <w:sz w:val="16"/>
      <w:szCs w:val="16"/>
    </w:rPr>
  </w:style>
  <w:style w:type="character" w:customStyle="1" w:styleId="30">
    <w:name w:val="Заголовок 3 Знак"/>
    <w:basedOn w:val="a0"/>
    <w:link w:val="3"/>
    <w:semiHidden/>
    <w:rsid w:val="0067374F"/>
    <w:rPr>
      <w:rFonts w:asciiTheme="majorHAnsi" w:eastAsiaTheme="majorEastAsia" w:hAnsiTheme="majorHAnsi" w:cstheme="majorBidi"/>
      <w:b/>
      <w:bCs/>
      <w:color w:val="4F81BD" w:themeColor="accent1"/>
    </w:rPr>
  </w:style>
  <w:style w:type="paragraph" w:styleId="21">
    <w:name w:val="Body Text Indent 2"/>
    <w:basedOn w:val="a"/>
    <w:link w:val="22"/>
    <w:unhideWhenUsed/>
    <w:rsid w:val="0067374F"/>
    <w:pPr>
      <w:spacing w:after="120" w:line="480" w:lineRule="auto"/>
      <w:ind w:left="283"/>
    </w:pPr>
  </w:style>
  <w:style w:type="character" w:customStyle="1" w:styleId="22">
    <w:name w:val="Основной текст с отступом 2 Знак"/>
    <w:basedOn w:val="a0"/>
    <w:link w:val="21"/>
    <w:rsid w:val="0067374F"/>
  </w:style>
  <w:style w:type="paragraph" w:customStyle="1" w:styleId="Default">
    <w:name w:val="Default"/>
    <w:rsid w:val="000929DE"/>
    <w:pPr>
      <w:autoSpaceDE w:val="0"/>
      <w:autoSpaceDN w:val="0"/>
      <w:adjustRightInd w:val="0"/>
      <w:spacing w:after="0" w:line="240" w:lineRule="auto"/>
    </w:pPr>
    <w:rPr>
      <w:rFonts w:ascii="Arial" w:hAnsi="Arial" w:cs="Arial"/>
      <w:color w:val="000000"/>
      <w:sz w:val="24"/>
      <w:szCs w:val="24"/>
    </w:rPr>
  </w:style>
  <w:style w:type="character" w:customStyle="1" w:styleId="ad">
    <w:name w:val="Основной текст_"/>
    <w:basedOn w:val="a0"/>
    <w:link w:val="31"/>
    <w:rsid w:val="00D70548"/>
    <w:rPr>
      <w:rFonts w:ascii="Times New Roman" w:eastAsia="Times New Roman" w:hAnsi="Times New Roman" w:cs="Times New Roman"/>
      <w:sz w:val="25"/>
      <w:szCs w:val="25"/>
      <w:shd w:val="clear" w:color="auto" w:fill="FFFFFF"/>
    </w:rPr>
  </w:style>
  <w:style w:type="paragraph" w:customStyle="1" w:styleId="31">
    <w:name w:val="Основной текст3"/>
    <w:basedOn w:val="a"/>
    <w:link w:val="ad"/>
    <w:uiPriority w:val="99"/>
    <w:rsid w:val="00D70548"/>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paragraph" w:styleId="ae">
    <w:name w:val="Body Text Indent"/>
    <w:basedOn w:val="a"/>
    <w:link w:val="af"/>
    <w:unhideWhenUsed/>
    <w:rsid w:val="005B08FF"/>
    <w:pPr>
      <w:spacing w:after="120"/>
      <w:ind w:left="283"/>
    </w:pPr>
  </w:style>
  <w:style w:type="character" w:customStyle="1" w:styleId="af">
    <w:name w:val="Основной текст с отступом Знак"/>
    <w:basedOn w:val="a0"/>
    <w:link w:val="ae"/>
    <w:rsid w:val="005B08FF"/>
  </w:style>
  <w:style w:type="paragraph" w:styleId="32">
    <w:name w:val="Body Text 3"/>
    <w:basedOn w:val="a"/>
    <w:link w:val="33"/>
    <w:unhideWhenUsed/>
    <w:rsid w:val="005B08FF"/>
    <w:pPr>
      <w:spacing w:after="120"/>
    </w:pPr>
    <w:rPr>
      <w:sz w:val="16"/>
      <w:szCs w:val="16"/>
    </w:rPr>
  </w:style>
  <w:style w:type="character" w:customStyle="1" w:styleId="33">
    <w:name w:val="Основной текст 3 Знак"/>
    <w:basedOn w:val="a0"/>
    <w:link w:val="32"/>
    <w:rsid w:val="005B08FF"/>
    <w:rPr>
      <w:sz w:val="16"/>
      <w:szCs w:val="16"/>
    </w:rPr>
  </w:style>
  <w:style w:type="character" w:customStyle="1" w:styleId="70">
    <w:name w:val="Заголовок 7 Знак"/>
    <w:basedOn w:val="a0"/>
    <w:link w:val="7"/>
    <w:rsid w:val="005B08FF"/>
    <w:rPr>
      <w:rFonts w:ascii="Calibri" w:eastAsia="Times New Roman" w:hAnsi="Calibri" w:cs="Times New Roman"/>
      <w:sz w:val="24"/>
      <w:szCs w:val="24"/>
    </w:rPr>
  </w:style>
  <w:style w:type="numbering" w:customStyle="1" w:styleId="11">
    <w:name w:val="Нет списка1"/>
    <w:next w:val="a2"/>
    <w:uiPriority w:val="99"/>
    <w:semiHidden/>
    <w:unhideWhenUsed/>
    <w:rsid w:val="005B08FF"/>
  </w:style>
  <w:style w:type="paragraph" w:styleId="12">
    <w:name w:val="toc 1"/>
    <w:basedOn w:val="a"/>
    <w:next w:val="a"/>
    <w:autoRedefine/>
    <w:rsid w:val="005B08FF"/>
    <w:pPr>
      <w:spacing w:after="0" w:line="240" w:lineRule="auto"/>
      <w:jc w:val="center"/>
    </w:pPr>
    <w:rPr>
      <w:rFonts w:ascii="Times New Roman" w:eastAsia="Times New Roman" w:hAnsi="Times New Roman" w:cs="Times New Roman"/>
      <w:b/>
      <w:sz w:val="24"/>
      <w:szCs w:val="24"/>
    </w:rPr>
  </w:style>
  <w:style w:type="paragraph" w:customStyle="1" w:styleId="23">
    <w:name w:val="ЗАГКАТ2"/>
    <w:basedOn w:val="af0"/>
    <w:rsid w:val="005B08FF"/>
    <w:pPr>
      <w:spacing w:after="0" w:line="240" w:lineRule="auto"/>
      <w:jc w:val="center"/>
    </w:pPr>
    <w:rPr>
      <w:rFonts w:ascii="Times New Roman" w:eastAsia="Times New Roman" w:hAnsi="Times New Roman"/>
      <w:b/>
      <w:sz w:val="24"/>
      <w:szCs w:val="20"/>
      <w:lang w:eastAsia="ru-RU"/>
    </w:rPr>
  </w:style>
  <w:style w:type="paragraph" w:customStyle="1" w:styleId="Normal1">
    <w:name w:val="Normal1"/>
    <w:rsid w:val="005B08FF"/>
    <w:pPr>
      <w:widowControl w:val="0"/>
      <w:spacing w:before="1080" w:after="0" w:line="259" w:lineRule="auto"/>
      <w:ind w:firstLine="380"/>
      <w:jc w:val="both"/>
    </w:pPr>
    <w:rPr>
      <w:rFonts w:ascii="Times New Roman" w:eastAsia="Times New Roman" w:hAnsi="Times New Roman" w:cs="Times New Roman"/>
      <w:szCs w:val="20"/>
    </w:rPr>
  </w:style>
  <w:style w:type="paragraph" w:customStyle="1" w:styleId="af1">
    <w:name w:val="Íîðìàëüíûé"/>
    <w:rsid w:val="005B08FF"/>
    <w:pPr>
      <w:spacing w:after="0" w:line="240" w:lineRule="atLeast"/>
      <w:ind w:firstLine="284"/>
      <w:jc w:val="both"/>
    </w:pPr>
    <w:rPr>
      <w:rFonts w:ascii="SchoolBookAC" w:eastAsia="Times New Roman" w:hAnsi="SchoolBookAC" w:cs="Times New Roman"/>
      <w:szCs w:val="20"/>
    </w:rPr>
  </w:style>
  <w:style w:type="paragraph" w:styleId="af0">
    <w:name w:val="Body Text"/>
    <w:basedOn w:val="a"/>
    <w:link w:val="af2"/>
    <w:uiPriority w:val="99"/>
    <w:unhideWhenUsed/>
    <w:rsid w:val="005B08FF"/>
    <w:pPr>
      <w:spacing w:after="120"/>
    </w:pPr>
    <w:rPr>
      <w:rFonts w:ascii="Calibri" w:eastAsia="Calibri" w:hAnsi="Calibri" w:cs="Times New Roman"/>
      <w:lang w:eastAsia="en-US"/>
    </w:rPr>
  </w:style>
  <w:style w:type="character" w:customStyle="1" w:styleId="af2">
    <w:name w:val="Основной текст Знак"/>
    <w:basedOn w:val="a0"/>
    <w:link w:val="af0"/>
    <w:uiPriority w:val="99"/>
    <w:rsid w:val="005B08FF"/>
    <w:rPr>
      <w:rFonts w:ascii="Calibri" w:eastAsia="Calibri" w:hAnsi="Calibri" w:cs="Times New Roman"/>
      <w:lang w:eastAsia="en-US"/>
    </w:rPr>
  </w:style>
  <w:style w:type="character" w:styleId="af3">
    <w:name w:val="Strong"/>
    <w:basedOn w:val="a0"/>
    <w:uiPriority w:val="22"/>
    <w:qFormat/>
    <w:rsid w:val="005B08FF"/>
    <w:rPr>
      <w:b/>
      <w:bCs/>
    </w:rPr>
  </w:style>
  <w:style w:type="character" w:customStyle="1" w:styleId="apple-converted-space">
    <w:name w:val="apple-converted-space"/>
    <w:basedOn w:val="a0"/>
    <w:rsid w:val="00D878CC"/>
  </w:style>
  <w:style w:type="character" w:customStyle="1" w:styleId="10">
    <w:name w:val="Заголовок 1 Знак"/>
    <w:basedOn w:val="a0"/>
    <w:link w:val="1"/>
    <w:rsid w:val="00BA5E2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BA5E29"/>
    <w:rPr>
      <w:rFonts w:asciiTheme="majorHAnsi" w:eastAsiaTheme="majorEastAsia" w:hAnsiTheme="majorHAnsi" w:cstheme="majorBidi"/>
      <w:b/>
      <w:bCs/>
      <w:color w:val="4F81BD" w:themeColor="accent1"/>
      <w:sz w:val="26"/>
      <w:szCs w:val="26"/>
    </w:rPr>
  </w:style>
  <w:style w:type="paragraph" w:customStyle="1" w:styleId="af4">
    <w:name w:val="Знак"/>
    <w:basedOn w:val="a"/>
    <w:rsid w:val="00955D82"/>
    <w:pPr>
      <w:spacing w:after="160" w:line="240" w:lineRule="exact"/>
    </w:pPr>
    <w:rPr>
      <w:rFonts w:ascii="Verdana" w:eastAsia="Times New Roman" w:hAnsi="Verdana" w:cs="Times New Roman"/>
      <w:sz w:val="20"/>
      <w:szCs w:val="20"/>
      <w:lang w:val="en-US" w:eastAsia="en-US"/>
    </w:rPr>
  </w:style>
  <w:style w:type="paragraph" w:customStyle="1" w:styleId="13">
    <w:name w:val="Основной текст1"/>
    <w:basedOn w:val="a"/>
    <w:rsid w:val="00023746"/>
    <w:pPr>
      <w:shd w:val="clear" w:color="auto" w:fill="FFFFFF"/>
      <w:spacing w:before="480" w:after="240" w:line="274" w:lineRule="exact"/>
      <w:jc w:val="both"/>
    </w:pPr>
    <w:rPr>
      <w:rFonts w:eastAsiaTheme="minorHAnsi"/>
      <w:spacing w:val="3"/>
      <w:sz w:val="21"/>
      <w:szCs w:val="21"/>
      <w:lang w:eastAsia="en-US"/>
    </w:rPr>
  </w:style>
  <w:style w:type="character" w:styleId="af5">
    <w:name w:val="Hyperlink"/>
    <w:basedOn w:val="a0"/>
    <w:uiPriority w:val="99"/>
    <w:unhideWhenUsed/>
    <w:rsid w:val="00023746"/>
    <w:rPr>
      <w:color w:val="0000FF" w:themeColor="hyperlink"/>
      <w:u w:val="single"/>
    </w:rPr>
  </w:style>
  <w:style w:type="paragraph" w:customStyle="1" w:styleId="ConsPlusNormal">
    <w:name w:val="ConsPlusNormal"/>
    <w:rsid w:val="000C7F97"/>
    <w:pPr>
      <w:widowControl w:val="0"/>
      <w:autoSpaceDE w:val="0"/>
      <w:autoSpaceDN w:val="0"/>
      <w:adjustRightInd w:val="0"/>
      <w:spacing w:after="0" w:line="240" w:lineRule="auto"/>
    </w:pPr>
    <w:rPr>
      <w:rFonts w:ascii="Arial" w:hAnsi="Arial" w:cs="Arial"/>
      <w:sz w:val="20"/>
      <w:szCs w:val="20"/>
    </w:rPr>
  </w:style>
  <w:style w:type="character" w:customStyle="1" w:styleId="dash041e005f0431005f044b005f0447005f043d005f044b005f0439005f005fchar1char1">
    <w:name w:val="dash041e_005f0431_005f044b_005f0447_005f043d_005f044b_005f0439_005f_005fchar1__char1"/>
    <w:uiPriority w:val="99"/>
    <w:rsid w:val="00272787"/>
    <w:rPr>
      <w:rFonts w:ascii="Times New Roman" w:hAnsi="Times New Roman"/>
      <w:sz w:val="24"/>
      <w:u w:val="none"/>
      <w:effect w:val="none"/>
    </w:rPr>
  </w:style>
  <w:style w:type="character" w:customStyle="1" w:styleId="100">
    <w:name w:val="Основной текст + 10"/>
    <w:aliases w:val="5 pt,Полужирный"/>
    <w:uiPriority w:val="99"/>
    <w:rsid w:val="00F342F1"/>
    <w:rPr>
      <w:rFonts w:cs="Times New Roman"/>
      <w:b/>
      <w:bCs/>
      <w:color w:val="000000"/>
      <w:spacing w:val="0"/>
      <w:w w:val="100"/>
      <w:position w:val="0"/>
      <w:sz w:val="21"/>
      <w:szCs w:val="21"/>
      <w:shd w:val="clear" w:color="auto" w:fill="FFFFFF"/>
      <w:lang w:val="ru-RU" w:eastAsia="ru-RU"/>
    </w:rPr>
  </w:style>
  <w:style w:type="character" w:customStyle="1" w:styleId="Zag11">
    <w:name w:val="Zag_11"/>
    <w:uiPriority w:val="99"/>
    <w:rsid w:val="009F3377"/>
  </w:style>
</w:styles>
</file>

<file path=word/webSettings.xml><?xml version="1.0" encoding="utf-8"?>
<w:webSettings xmlns:r="http://schemas.openxmlformats.org/officeDocument/2006/relationships" xmlns:w="http://schemas.openxmlformats.org/wordprocessingml/2006/main">
  <w:divs>
    <w:div w:id="2900718">
      <w:bodyDiv w:val="1"/>
      <w:marLeft w:val="0"/>
      <w:marRight w:val="0"/>
      <w:marTop w:val="0"/>
      <w:marBottom w:val="0"/>
      <w:divBdr>
        <w:top w:val="none" w:sz="0" w:space="0" w:color="auto"/>
        <w:left w:val="none" w:sz="0" w:space="0" w:color="auto"/>
        <w:bottom w:val="none" w:sz="0" w:space="0" w:color="auto"/>
        <w:right w:val="none" w:sz="0" w:space="0" w:color="auto"/>
      </w:divBdr>
    </w:div>
    <w:div w:id="1260914739">
      <w:bodyDiv w:val="1"/>
      <w:marLeft w:val="0"/>
      <w:marRight w:val="0"/>
      <w:marTop w:val="0"/>
      <w:marBottom w:val="0"/>
      <w:divBdr>
        <w:top w:val="none" w:sz="0" w:space="0" w:color="auto"/>
        <w:left w:val="none" w:sz="0" w:space="0" w:color="auto"/>
        <w:bottom w:val="none" w:sz="0" w:space="0" w:color="auto"/>
        <w:right w:val="none" w:sz="0" w:space="0" w:color="auto"/>
      </w:divBdr>
    </w:div>
    <w:div w:id="15222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3B9C4-2B98-4886-B63D-224B08CA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1</Pages>
  <Words>11788</Words>
  <Characters>67193</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Пользователь</cp:lastModifiedBy>
  <cp:revision>52</cp:revision>
  <cp:lastPrinted>2020-09-09T10:27:00Z</cp:lastPrinted>
  <dcterms:created xsi:type="dcterms:W3CDTF">2020-08-20T14:24:00Z</dcterms:created>
  <dcterms:modified xsi:type="dcterms:W3CDTF">2020-09-16T06:19:00Z</dcterms:modified>
</cp:coreProperties>
</file>