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67" w:rsidRPr="00872B64" w:rsidRDefault="00D228A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242050" cy="8584859"/>
            <wp:effectExtent l="0" t="0" r="0" b="0"/>
            <wp:docPr id="1" name="Рисунок 1" descr="C:\Users\Школа\Desktop\эбель нк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эбель нк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58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26C67"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</w:t>
      </w:r>
      <w:r w:rsidR="002D1B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6C67"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записка</w:t>
      </w:r>
      <w:r w:rsidR="00E26C67" w:rsidRPr="00872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6C67" w:rsidRPr="00872B64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45CA" w:rsidRDefault="008E1EFD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745C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общего образования / под ред.В.В. Козлова, А.М. Кондакова.и авторской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Н.Я.Виленкина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5CA" w:rsidRP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8546E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является обязательной и неотъемлемой частью общего образования на всех ступенях школы.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</w:t>
      </w:r>
      <w:r w:rsidRPr="00C8546E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Программа регламентирует объём материала, обязательного для изучения в </w:t>
      </w:r>
      <w:r w:rsidR="00C8546E" w:rsidRPr="00C8546E">
        <w:rPr>
          <w:rFonts w:ascii="Times New Roman" w:hAnsi="Times New Roman" w:cs="Times New Roman"/>
          <w:color w:val="000000"/>
          <w:sz w:val="24"/>
          <w:szCs w:val="24"/>
        </w:rPr>
        <w:t>5 классе.</w:t>
      </w:r>
    </w:p>
    <w:p w:rsidR="007261C4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</w:t>
      </w:r>
      <w:r w:rsidRPr="007261C4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  <w:r w:rsidR="0011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1C4" w:rsidRPr="007261C4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7261C4"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«Математика» в 5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Содержание раздела «Арифметика» служит базой для дальнейшего изучения учащимися математики 5 класса,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 Содержание раздела «Алгебра» в 5 классе просматривается при изучении числовых и буквенных выражений, а также при решении уравнений и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Раздел «Вероятность 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 5 класса функциональной грамотности –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проводить простейшие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вероятностные расчёты. Изучение основ комбинаторики позволит учащимся рассматривать случаи, осуществлять перебор и подсчёт числа вариантов, в</w:t>
      </w:r>
      <w:r w:rsidR="0011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1103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числе в простейших прикладных задачах.</w:t>
      </w:r>
    </w:p>
    <w:p w:rsidR="006745CA" w:rsidRPr="004C3350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При изучении статистики и вероятности расширяются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6745CA" w:rsidRPr="004C3350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45CA"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Цель содержания раздела «Геометрия» - развивать у учащихся 5 класса пространственное воображение и логическое мышление путём систематического изучения свойств геометрических фигур на плоскости, и применения этих свойств, при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</w:t>
      </w:r>
    </w:p>
    <w:p w:rsidR="006745CA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45CA" w:rsidRPr="004C3350">
        <w:rPr>
          <w:rFonts w:ascii="Times New Roman" w:hAnsi="Times New Roman" w:cs="Times New Roman"/>
          <w:color w:val="000000"/>
          <w:sz w:val="24"/>
          <w:szCs w:val="24"/>
        </w:rPr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 – 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C8546E" w:rsidRDefault="00C8546E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7B21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="00C85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E26C67" w:rsidRPr="00E26C67" w:rsidRDefault="00E26C67" w:rsidP="005275F3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F42FC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CE73BA" w:rsidRDefault="0077530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77530C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C1145A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 xml:space="preserve">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</w:t>
      </w:r>
      <w:r w:rsidR="007B21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>азвиваются творческая и прикладная стороны мышления.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</w:t>
      </w:r>
      <w:r w:rsidR="001B51EC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1B51EC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B51EC" w:rsidRPr="00CE73BA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</w:t>
      </w:r>
      <w:r w:rsidR="00BF42F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развития математической науки, с историей великих открытий, именами людей, творивших науку, должно войти</w:t>
      </w:r>
      <w:r w:rsidR="001445C5">
        <w:rPr>
          <w:rFonts w:ascii="Times New Roman" w:hAnsi="Times New Roman" w:cs="Times New Roman"/>
          <w:color w:val="000000"/>
          <w:sz w:val="24"/>
          <w:szCs w:val="24"/>
        </w:rPr>
        <w:t xml:space="preserve"> в интеллектуальный багаж каждого культурного человека.</w:t>
      </w:r>
    </w:p>
    <w:p w:rsid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E26C67" w:rsidRPr="00E26C67" w:rsidRDefault="00E26C67" w:rsidP="00BF42FC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 w:cs="Times New Roman"/>
          <w:sz w:val="24"/>
          <w:szCs w:val="24"/>
        </w:rPr>
        <w:t>8</w:t>
      </w:r>
      <w:r w:rsidR="00CF134D">
        <w:rPr>
          <w:rFonts w:ascii="Times New Roman" w:hAnsi="Times New Roman" w:cs="Times New Roman"/>
          <w:sz w:val="24"/>
          <w:szCs w:val="24"/>
        </w:rPr>
        <w:t>50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МАОУ </w:t>
      </w:r>
      <w:r w:rsidR="00110317">
        <w:rPr>
          <w:rFonts w:ascii="Times New Roman" w:hAnsi="Times New Roman" w:cs="Times New Roman"/>
          <w:sz w:val="24"/>
          <w:szCs w:val="24"/>
        </w:rPr>
        <w:t>Гагаринская</w:t>
      </w:r>
      <w:r w:rsidRPr="00E26C67">
        <w:rPr>
          <w:rFonts w:ascii="Times New Roman" w:hAnsi="Times New Roman" w:cs="Times New Roman"/>
          <w:sz w:val="24"/>
          <w:szCs w:val="24"/>
        </w:rPr>
        <w:t xml:space="preserve"> СОШ  в 2015-2016 учебном году на изучение математики в 5 классе отводится 5ч в неделю (</w:t>
      </w:r>
      <w:r w:rsidRPr="00691930">
        <w:rPr>
          <w:rFonts w:ascii="Times New Roman" w:hAnsi="Times New Roman" w:cs="Times New Roman"/>
          <w:sz w:val="24"/>
          <w:szCs w:val="24"/>
        </w:rPr>
        <w:t>170 часов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BF42FC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Изучение математики в основной школе даёт возможность обучающимся достичь следующих результатов развития:</w:t>
      </w:r>
    </w:p>
    <w:p w:rsidR="00BF42FC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BF42FC" w:rsidRPr="00E26C67">
        <w:rPr>
          <w:rFonts w:ascii="Times New Roman" w:hAnsi="Times New Roman" w:cs="Times New Roman"/>
          <w:b/>
          <w:bCs/>
          <w:sz w:val="24"/>
          <w:szCs w:val="24"/>
        </w:rPr>
        <w:t>в личностном направлении: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в метапредметном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) в 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lastRenderedPageBreak/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A143AC" w:rsidRDefault="00666B7A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B7A">
        <w:rPr>
          <w:rFonts w:ascii="Times New Roman" w:hAnsi="Times New Roman"/>
          <w:b/>
          <w:sz w:val="24"/>
          <w:szCs w:val="24"/>
        </w:rPr>
        <w:t>Т</w:t>
      </w:r>
      <w:r w:rsidR="00A143AC" w:rsidRPr="00666B7A">
        <w:rPr>
          <w:rFonts w:ascii="Times New Roman" w:hAnsi="Times New Roman"/>
          <w:b/>
          <w:sz w:val="24"/>
          <w:szCs w:val="24"/>
        </w:rPr>
        <w:t>еория(</w:t>
      </w:r>
      <w:r w:rsidR="00A143AC">
        <w:rPr>
          <w:rFonts w:ascii="Times New Roman" w:hAnsi="Times New Roman"/>
          <w:b/>
          <w:sz w:val="24"/>
          <w:szCs w:val="24"/>
        </w:rPr>
        <w:t>в течение курса изучения предмета</w:t>
      </w:r>
      <w:r w:rsidR="00A143AC" w:rsidRPr="00FE6C8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Cодержание курс</w:t>
      </w:r>
      <w:r>
        <w:rPr>
          <w:rFonts w:ascii="Times New Roman" w:hAnsi="Times New Roman"/>
          <w:sz w:val="24"/>
          <w:szCs w:val="24"/>
        </w:rPr>
        <w:t>а</w:t>
      </w:r>
      <w:r w:rsidRPr="00921B8C">
        <w:rPr>
          <w:rFonts w:ascii="Times New Roman" w:hAnsi="Times New Roman"/>
          <w:sz w:val="24"/>
          <w:szCs w:val="24"/>
        </w:rPr>
        <w:t xml:space="preserve"> математики 5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921B8C">
        <w:rPr>
          <w:rFonts w:ascii="Times New Roman" w:hAnsi="Times New Roman"/>
          <w:sz w:val="24"/>
          <w:szCs w:val="24"/>
        </w:rPr>
        <w:t>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rPr>
          <w:sz w:val="24"/>
          <w:szCs w:val="24"/>
        </w:rPr>
      </w:pPr>
      <w:bookmarkStart w:id="1" w:name="_Toc405513918"/>
      <w:bookmarkStart w:id="2" w:name="_Toc284662796"/>
      <w:bookmarkStart w:id="3" w:name="_Toc284663423"/>
      <w:r w:rsidRPr="00921B8C">
        <w:rPr>
          <w:sz w:val="24"/>
          <w:szCs w:val="24"/>
        </w:rPr>
        <w:t>Элементы теории множеств и математической логики</w:t>
      </w:r>
      <w:bookmarkEnd w:id="1"/>
      <w:bookmarkEnd w:id="2"/>
      <w:bookmarkEnd w:id="3"/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Высказывания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Истинность и ложность высказывания</w:t>
      </w:r>
      <w:r w:rsidRPr="00921B8C"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666B7A" w:rsidRPr="00921B8C" w:rsidRDefault="00666B7A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ind w:firstLine="0"/>
        <w:rPr>
          <w:sz w:val="24"/>
          <w:szCs w:val="24"/>
        </w:rPr>
      </w:pPr>
      <w:bookmarkStart w:id="4" w:name="_Toc405513919"/>
      <w:bookmarkStart w:id="5" w:name="_Toc284662797"/>
      <w:bookmarkStart w:id="6" w:name="_Toc284663424"/>
      <w:r w:rsidRPr="00921B8C">
        <w:rPr>
          <w:sz w:val="24"/>
          <w:szCs w:val="24"/>
        </w:rPr>
        <w:t>Содержание курса математики в 5класс</w:t>
      </w:r>
      <w:bookmarkEnd w:id="4"/>
      <w:bookmarkEnd w:id="5"/>
      <w:bookmarkEnd w:id="6"/>
      <w:r w:rsidR="000A09CB">
        <w:rPr>
          <w:sz w:val="24"/>
          <w:szCs w:val="24"/>
        </w:rPr>
        <w:t>е</w:t>
      </w:r>
      <w:r w:rsidR="00666B7A">
        <w:rPr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Натуральные числа и нуль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(54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час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>а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>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Натуральный ряд чисел и его свойства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110317" w:rsidRDefault="00110317" w:rsidP="001103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317" w:rsidRDefault="00110317" w:rsidP="001103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317" w:rsidRDefault="00110317" w:rsidP="001103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43AC" w:rsidRPr="00921B8C" w:rsidRDefault="00A143AC" w:rsidP="001103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lastRenderedPageBreak/>
        <w:t>Запись и чтение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Округление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Действия с натуральными числами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921B8C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Числовые выражения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Деление с остатком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4D7EA9" w:rsidRPr="00921B8C" w:rsidRDefault="00A143AC" w:rsidP="004D7E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921B8C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921B8C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="004D7EA9">
        <w:rPr>
          <w:rFonts w:ascii="Times New Roman" w:hAnsi="Times New Roman"/>
          <w:b/>
          <w:sz w:val="24"/>
          <w:szCs w:val="24"/>
        </w:rPr>
        <w:t xml:space="preserve"> (16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Дроби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(70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Обыкновенные дроби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Арифметические действия со смешанными дробями.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Арифметические действия с дробными числами.</w:t>
      </w:r>
      <w:r w:rsidRPr="00921B8C">
        <w:rPr>
          <w:rFonts w:ascii="Times New Roman" w:hAnsi="Times New Roman"/>
          <w:sz w:val="24"/>
          <w:szCs w:val="24"/>
        </w:rPr>
        <w:tab/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921B8C">
        <w:rPr>
          <w:rFonts w:ascii="Times New Roman" w:hAnsi="Times New Roman"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Десятичные дроби</w:t>
      </w:r>
      <w:r w:rsidR="00666B7A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921B8C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="00110317">
        <w:rPr>
          <w:rFonts w:ascii="Times New Roman" w:hAnsi="Times New Roman"/>
          <w:i/>
          <w:sz w:val="24"/>
          <w:szCs w:val="24"/>
        </w:rPr>
        <w:t xml:space="preserve"> </w:t>
      </w:r>
      <w:r w:rsidRPr="00921B8C">
        <w:rPr>
          <w:rFonts w:ascii="Times New Roman" w:hAnsi="Times New Roman"/>
          <w:i/>
          <w:sz w:val="24"/>
          <w:szCs w:val="24"/>
        </w:rPr>
        <w:t>Конечные и бесконечные десятичные дроби</w:t>
      </w:r>
      <w:r w:rsidRPr="00921B8C">
        <w:rPr>
          <w:rFonts w:ascii="Times New Roman" w:hAnsi="Times New Roman"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lastRenderedPageBreak/>
        <w:t>Среднее арифметическое чисел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921B8C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Проценты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Диаграммы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921B8C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921B8C">
        <w:rPr>
          <w:rFonts w:ascii="Times New Roman" w:hAnsi="Times New Roman"/>
          <w:bCs/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Решение текстовых задач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(20 часов)</w:t>
      </w:r>
      <w:r w:rsidR="004D7EA9">
        <w:rPr>
          <w:rFonts w:ascii="Times New Roman" w:hAnsi="Times New Roman"/>
          <w:b/>
          <w:i w:val="0"/>
          <w:color w:val="auto"/>
          <w:spacing w:val="0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Единицы измерений</w:t>
      </w:r>
      <w:r w:rsidRPr="00921B8C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921B8C">
        <w:rPr>
          <w:rFonts w:ascii="Times New Roman" w:hAnsi="Times New Roman"/>
          <w:i/>
          <w:sz w:val="24"/>
          <w:szCs w:val="24"/>
        </w:rPr>
        <w:t xml:space="preserve">. </w:t>
      </w:r>
      <w:r w:rsidRPr="00921B8C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по течению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и против течения. Решение задач на совместную работу. Применение дробей при решении задач.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Логические задачи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921B8C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921B8C">
        <w:rPr>
          <w:rFonts w:ascii="Times New Roman" w:hAnsi="Times New Roman"/>
          <w:bCs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921B8C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A143AC" w:rsidRPr="00921B8C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921B8C">
        <w:rPr>
          <w:sz w:val="24"/>
          <w:szCs w:val="24"/>
        </w:rPr>
        <w:t>Наглядная геометрия</w:t>
      </w:r>
      <w:r w:rsidR="00244073">
        <w:rPr>
          <w:sz w:val="24"/>
          <w:szCs w:val="24"/>
        </w:rPr>
        <w:t xml:space="preserve"> (10 часов)</w:t>
      </w:r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Фигуры в окружающем мире. Наглядные представления о фигурах на плоскос</w:t>
      </w:r>
      <w:r w:rsidR="004D7EA9">
        <w:rPr>
          <w:rFonts w:ascii="Times New Roman" w:hAnsi="Times New Roman"/>
          <w:sz w:val="24"/>
          <w:szCs w:val="24"/>
        </w:rPr>
        <w:t xml:space="preserve">ти: прямая, отрезок, луч, угол, </w:t>
      </w:r>
      <w:r w:rsidRPr="00921B8C">
        <w:rPr>
          <w:rFonts w:ascii="Times New Roman" w:hAnsi="Times New Roman"/>
          <w:sz w:val="24"/>
          <w:szCs w:val="24"/>
        </w:rPr>
        <w:t xml:space="preserve">многоугольник, окружность, круг. Четырехугольник, прямоугольник, квадрат. Треугольник, </w:t>
      </w:r>
      <w:r w:rsidRPr="00921B8C">
        <w:rPr>
          <w:rFonts w:ascii="Times New Roman" w:hAnsi="Times New Roman"/>
          <w:i/>
          <w:sz w:val="24"/>
          <w:szCs w:val="24"/>
        </w:rPr>
        <w:t xml:space="preserve">виды треугольников. </w:t>
      </w:r>
      <w:r w:rsidRPr="00921B8C">
        <w:rPr>
          <w:rFonts w:ascii="Times New Roman" w:hAnsi="Times New Roman"/>
          <w:sz w:val="24"/>
          <w:szCs w:val="24"/>
        </w:rPr>
        <w:t xml:space="preserve">Изображение основных геометрических фигур. </w:t>
      </w:r>
      <w:r w:rsidRPr="00921B8C">
        <w:rPr>
          <w:rFonts w:ascii="Times New Roman" w:hAnsi="Times New Roman"/>
          <w:i/>
          <w:sz w:val="24"/>
          <w:szCs w:val="24"/>
        </w:rPr>
        <w:t>Вз</w:t>
      </w:r>
      <w:r w:rsidR="004D7EA9">
        <w:rPr>
          <w:rFonts w:ascii="Times New Roman" w:hAnsi="Times New Roman"/>
          <w:i/>
          <w:sz w:val="24"/>
          <w:szCs w:val="24"/>
        </w:rPr>
        <w:t>аимное расположение двух прямых</w:t>
      </w:r>
      <w:r w:rsidRPr="00921B8C">
        <w:rPr>
          <w:rFonts w:ascii="Times New Roman" w:hAnsi="Times New Roman"/>
          <w:i/>
          <w:sz w:val="24"/>
          <w:szCs w:val="24"/>
        </w:rPr>
        <w:t>.</w:t>
      </w:r>
      <w:r w:rsidRPr="00921B8C">
        <w:rPr>
          <w:rFonts w:ascii="Times New Roman" w:hAnsi="Times New Roman"/>
          <w:sz w:val="24"/>
          <w:szCs w:val="24"/>
        </w:rPr>
        <w:t xml:space="preserve"> Длина отрезка.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921B8C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Наглядные представления о пространственн</w:t>
      </w:r>
      <w:r w:rsidR="004D7EA9">
        <w:rPr>
          <w:rFonts w:ascii="Times New Roman" w:hAnsi="Times New Roman"/>
          <w:sz w:val="24"/>
          <w:szCs w:val="24"/>
        </w:rPr>
        <w:t>ых фигурах: куб, параллелепипед</w:t>
      </w:r>
      <w:r w:rsidRPr="00921B8C">
        <w:rPr>
          <w:rFonts w:ascii="Times New Roman" w:hAnsi="Times New Roman"/>
          <w:sz w:val="24"/>
          <w:szCs w:val="24"/>
        </w:rPr>
        <w:t>. Изображение пространственных фигур.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равенстве фигур. Решение практических задач с применением простейших свойств фигур.</w:t>
      </w:r>
    </w:p>
    <w:p w:rsidR="00A143AC" w:rsidRPr="00B73CD6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73CD6">
        <w:rPr>
          <w:sz w:val="24"/>
          <w:szCs w:val="24"/>
        </w:rPr>
        <w:t>История математики</w:t>
      </w:r>
      <w:r w:rsidR="00B73CD6" w:rsidRPr="00B73CD6">
        <w:rPr>
          <w:sz w:val="24"/>
          <w:szCs w:val="24"/>
        </w:rPr>
        <w:t xml:space="preserve"> (в течение курса изучения предмета)</w:t>
      </w:r>
      <w:r w:rsidR="00244073" w:rsidRPr="00B73CD6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lastRenderedPageBreak/>
        <w:t>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A143AC" w:rsidRPr="00E26C67" w:rsidRDefault="00A143AC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26C67" w:rsidRPr="00E26C67" w:rsidSect="00452E77">
          <w:footerReference w:type="default" r:id="rId9"/>
          <w:pgSz w:w="12240" w:h="15840"/>
          <w:pgMar w:top="1134" w:right="850" w:bottom="1134" w:left="1560" w:header="720" w:footer="720" w:gutter="0"/>
          <w:cols w:space="720"/>
          <w:noEndnote/>
        </w:sectPr>
      </w:pPr>
    </w:p>
    <w:p w:rsidR="00E26C67" w:rsidRPr="00EE37E9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</w:t>
      </w:r>
      <w:r w:rsidR="00110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E26C67" w:rsidRPr="00EE37E9" w:rsidRDefault="00E26C67" w:rsidP="00BF42F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E37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134"/>
        <w:gridCol w:w="5035"/>
        <w:gridCol w:w="68"/>
        <w:gridCol w:w="5528"/>
        <w:gridCol w:w="1134"/>
      </w:tblGrid>
      <w:tr w:rsidR="00E26C67" w:rsidRPr="00151D00" w:rsidTr="00113947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="00110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разделов</w:t>
            </w:r>
            <w:r w:rsidR="00110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="00110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0317" w:rsidRDefault="0011031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</w:t>
            </w:r>
            <w:r w:rsidR="00110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E26C67" w:rsidRPr="00151D00" w:rsidRDefault="0011031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0317" w:rsidRDefault="00110317" w:rsidP="0011031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Конт.</w:t>
            </w:r>
          </w:p>
          <w:p w:rsidR="00E26C67" w:rsidRPr="00151D00" w:rsidRDefault="00110317" w:rsidP="0011031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E26C67" w:rsidRPr="00151D00" w:rsidTr="00113947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Натуральные</w:t>
            </w:r>
            <w:r w:rsidR="00110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="00244073">
              <w:rPr>
                <w:rFonts w:ascii="Times New Roman" w:hAnsi="Times New Roman" w:cs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Натуральный ряд. Десятичная система счисления. Арифметические действия над натуральными числами. Свойства арифметических действий. Степень с натуральным показателем.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 Делениесостатком</w:t>
            </w: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свойства арифметических действий, записывать их с помощью букв, преобразовывать на их основе числовые выражения.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Обыкновенная дробь. Сравнение обыкновенных дробей. Арифметические действия с обыкновенными дробями. Нахождение части от целого и целого по его части. 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Проценты: нахождение процентов от величины и величины по её процентам.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 Записывать и читать десятичные дроби. Представлять обыкновенные дроби в виде десятичных,  и десятичные в виде обыкновенных; находить десятичные приближения обыкновенных дробей. Сравнивать и упорядочивать десятичные дроби. Выполнять вычисления с десятичными дробями. Выполнять прикидку и оценку в ходе вычислений. Объяснять, что такое процент. Представлять проценты в дробях и дроби в процентах. Осуществлять поиск информации (в СМИ), содержащей данные, выраженные в процентах, интерпретировать 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D5E">
              <w:rPr>
                <w:rFonts w:ascii="Times New Roman" w:hAnsi="Times New Roman" w:cs="Times New Roman"/>
                <w:sz w:val="20"/>
                <w:szCs w:val="20"/>
              </w:rPr>
              <w:t>Алгебраическиевыражения</w:t>
            </w:r>
            <w:r w:rsidRPr="00486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C67"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Буквенные выражения (выражения с переменными). Числовое значение буквенного выражения. Подстановка выражений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вместо переменных. Преобразованиебуквенныхвыраженийнаосновеарифметическихдействий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Читать и записывать буквенные выражения, составлять буквенные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выражения по условиям задач.  Вычислятьчисловоезначениебуквенноговыраженияпризаданныхзначенияхбукв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244073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244073" w:rsidP="00B73C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 xml:space="preserve">Использование таблиц, схем, чертежей, других средств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представления данных при решении задачи.Решение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</w:t>
            </w:r>
            <w:r w:rsidR="00B73CD6"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несложных логических задач. </w:t>
            </w:r>
            <w:r w:rsidRPr="00244073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логических задач с помощью графов, таблиц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5275F3" w:rsidRDefault="00E26C67" w:rsidP="00B73CD6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информацию из таблиц и диаграмм, выполнять вычисления по табличным данным, сравнивать величины,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наибольшие и наименьшие значения и др.Выполнятьсборинформациивнесложныхслучаях</w:t>
            </w:r>
            <w:r w:rsidRPr="0052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CD6">
              <w:rPr>
                <w:rFonts w:ascii="Times New Roman" w:hAnsi="Times New Roman" w:cs="Times New Roman"/>
                <w:sz w:val="20"/>
                <w:szCs w:val="20"/>
              </w:rPr>
              <w:t xml:space="preserve">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Нагляднаягеометрия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фигурах на плоскости: прямая, отрезок, луч, угол, многоугольник, окружность, круг. Четырёхугольник, прямоугольник, квадрат. Треугольник. Длина отрезка. Периметр многоугольника. Единицы измерения длины. Измерение длины отрезка, построение отрезка заданной длины.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 и площадь квадрата. Наглядные представления о пространственных фигурах: куб, параллелепипед. Изображение пространственных фигур. Понятие объёма: единицы объёма. Объём прямоугольного параллелепипеда, куба.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7B212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170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</w:tbl>
    <w:p w:rsidR="00E26C67" w:rsidRPr="00E26C67" w:rsidRDefault="00E26C67" w:rsidP="00151D00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26C67" w:rsidRPr="00E26C67" w:rsidSect="00E26C67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5E0264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E26C67" w:rsidRP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151D00">
        <w:rPr>
          <w:rFonts w:ascii="Times New Roman" w:hAnsi="Times New Roman" w:cs="Times New Roman"/>
          <w:sz w:val="24"/>
          <w:szCs w:val="24"/>
        </w:rPr>
        <w:t xml:space="preserve">ноутбук; </w:t>
      </w:r>
      <w:r w:rsidR="005E0264">
        <w:rPr>
          <w:rFonts w:ascii="Times New Roman" w:hAnsi="Times New Roman" w:cs="Times New Roman"/>
          <w:sz w:val="24"/>
          <w:szCs w:val="24"/>
        </w:rPr>
        <w:t xml:space="preserve">мультимедийный </w:t>
      </w:r>
      <w:r w:rsidRPr="00151D00">
        <w:rPr>
          <w:rFonts w:ascii="Times New Roman" w:hAnsi="Times New Roman" w:cs="Times New Roman"/>
          <w:sz w:val="24"/>
          <w:szCs w:val="24"/>
        </w:rPr>
        <w:t>проектор; компьютеры; интерактивная доска.</w:t>
      </w: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 пособия: </w:t>
      </w:r>
      <w:r w:rsidRPr="00151D00">
        <w:rPr>
          <w:rFonts w:ascii="Times New Roman" w:hAnsi="Times New Roman" w:cs="Times New Roman"/>
          <w:sz w:val="24"/>
          <w:szCs w:val="24"/>
        </w:rPr>
        <w:t>развертки фигур; объемные геометрические фигуры.</w:t>
      </w:r>
    </w:p>
    <w:p w:rsidR="00E26C67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51D00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857" w:type="dxa"/>
        <w:tblLayout w:type="fixed"/>
        <w:tblLook w:val="0000" w:firstRow="0" w:lastRow="0" w:firstColumn="0" w:lastColumn="0" w:noHBand="0" w:noVBand="0"/>
      </w:tblPr>
      <w:tblGrid>
        <w:gridCol w:w="1452"/>
        <w:gridCol w:w="850"/>
        <w:gridCol w:w="2693"/>
        <w:gridCol w:w="4862"/>
      </w:tblGrid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НазваниеЭОР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26C67" w:rsidRPr="00E26C67" w:rsidTr="00151D00">
        <w:trPr>
          <w:trHeight w:val="33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ЭУРепетиторпоматематике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УчебныйцентрМИКОН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ЭУВитаминныйкурс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654768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D228AC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1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2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</w:hyperlink>
            <w:hyperlink r:id="rId13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4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</w:hyperlink>
            <w:hyperlink r:id="rId15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6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</w:hyperlink>
            <w:hyperlink r:id="rId17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8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</w:hyperlink>
            <w:hyperlink r:id="rId19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0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1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2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  <w:hyperlink r:id="rId23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4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5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6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7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8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D228AC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151D00" w:rsidRDefault="00E26C67" w:rsidP="00151D00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Дополнительнаялитература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E26C67" w:rsidRPr="00151D00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 В.Н. Дидактические материалы по математике: 5 класс к учебнику И.И. Зубаревой, А.Г. Мордковича «Математика. </w:t>
      </w:r>
      <w:r w:rsidRPr="00151D00">
        <w:rPr>
          <w:rFonts w:ascii="Times New Roman" w:hAnsi="Times New Roman" w:cs="Times New Roman"/>
          <w:sz w:val="24"/>
          <w:szCs w:val="24"/>
        </w:rPr>
        <w:t xml:space="preserve">5 </w:t>
      </w:r>
      <w:r w:rsidRPr="00E26C67">
        <w:rPr>
          <w:rFonts w:ascii="Times New Roman" w:hAnsi="Times New Roman" w:cs="Times New Roman"/>
          <w:sz w:val="24"/>
          <w:szCs w:val="24"/>
        </w:rPr>
        <w:t>класс</w:t>
      </w:r>
      <w:r w:rsidRPr="00151D00">
        <w:rPr>
          <w:rFonts w:ascii="Times New Roman" w:hAnsi="Times New Roman" w:cs="Times New Roman"/>
          <w:sz w:val="24"/>
          <w:szCs w:val="24"/>
        </w:rPr>
        <w:t xml:space="preserve">».: </w:t>
      </w:r>
      <w:r w:rsidRPr="00E26C67">
        <w:rPr>
          <w:rFonts w:ascii="Times New Roman" w:hAnsi="Times New Roman" w:cs="Times New Roman"/>
          <w:sz w:val="24"/>
          <w:szCs w:val="24"/>
        </w:rPr>
        <w:t>М</w:t>
      </w:r>
      <w:r w:rsidRPr="00151D00">
        <w:rPr>
          <w:rFonts w:ascii="Times New Roman" w:hAnsi="Times New Roman" w:cs="Times New Roman"/>
          <w:sz w:val="24"/>
          <w:szCs w:val="24"/>
        </w:rPr>
        <w:t>: «</w:t>
      </w:r>
      <w:r w:rsidRPr="00E26C67">
        <w:rPr>
          <w:rFonts w:ascii="Times New Roman" w:hAnsi="Times New Roman" w:cs="Times New Roman"/>
          <w:sz w:val="24"/>
          <w:szCs w:val="24"/>
        </w:rPr>
        <w:t>Экзамен</w:t>
      </w:r>
      <w:r w:rsidRPr="00151D00">
        <w:rPr>
          <w:rFonts w:ascii="Times New Roman" w:hAnsi="Times New Roman" w:cs="Times New Roman"/>
          <w:sz w:val="24"/>
          <w:szCs w:val="24"/>
        </w:rPr>
        <w:t>»,2014.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Тульчинская Е.Е. Математика. 5 класс. Блиц опрос: пособие для учащихся ОУ.М: Мнемозина, 2010.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Ключникова Е.М. промежуточное тестирование. Математика 5 класс. М: «Экзамен»,2014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Зубарева И.И. Математика. 5 класс. Самостоятельные работы для учащихся ОУ.М: Мнемозина,2013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 В.Н. Тесты по математике: 5 класс к учебнику А.Г. </w:t>
      </w:r>
      <w:r>
        <w:rPr>
          <w:rFonts w:ascii="Times New Roman" w:hAnsi="Times New Roman" w:cs="Times New Roman"/>
          <w:sz w:val="24"/>
          <w:szCs w:val="24"/>
        </w:rPr>
        <w:t>Мордк</w:t>
      </w:r>
      <w:r w:rsidRPr="00E26C67">
        <w:rPr>
          <w:rFonts w:ascii="Times New Roman" w:hAnsi="Times New Roman" w:cs="Times New Roman"/>
          <w:sz w:val="24"/>
          <w:szCs w:val="24"/>
        </w:rPr>
        <w:t>ович «Математика. 5 класс» М.: «Экзамен», 2013.</w:t>
      </w: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CD6" w:rsidRDefault="00B73CD6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 научится 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>в 5</w:t>
      </w:r>
      <w:r w:rsidR="00110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B73CD6" w:rsidP="00B73CD6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B73CD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B73CD6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B73CD6" w:rsidRPr="00B73CD6" w:rsidRDefault="00B73CD6" w:rsidP="00B73CD6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</w:t>
      </w:r>
      <w:r>
        <w:rPr>
          <w:rFonts w:ascii="Times New Roman" w:hAnsi="Times New Roman" w:cs="Times New Roman"/>
          <w:sz w:val="24"/>
          <w:szCs w:val="24"/>
        </w:rPr>
        <w:t xml:space="preserve">е понятиями: натуральное число, </w:t>
      </w:r>
      <w:r w:rsidRPr="00B73CD6">
        <w:rPr>
          <w:rFonts w:ascii="Times New Roman" w:hAnsi="Times New Roman" w:cs="Times New Roman"/>
          <w:sz w:val="24"/>
          <w:szCs w:val="24"/>
        </w:rPr>
        <w:t>обыкновенная дробь, десятичная дробь, смешанное число;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>
        <w:rPr>
          <w:rFonts w:ascii="Times New Roman" w:hAnsi="Times New Roman" w:cs="Times New Roman"/>
          <w:sz w:val="24"/>
          <w:szCs w:val="24"/>
        </w:rPr>
        <w:t>данные в виде таблиц, диаграмм;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B73CD6" w:rsidP="00B73CD6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фигура,</w:t>
      </w:r>
      <w:r w:rsidR="00110317">
        <w:rPr>
          <w:rFonts w:ascii="Times New Roman" w:hAnsi="Times New Roman" w:cs="Times New Roman"/>
          <w:sz w:val="24"/>
          <w:szCs w:val="24"/>
        </w:rPr>
        <w:t xml:space="preserve"> </w:t>
      </w:r>
      <w:r w:rsidRPr="00B73CD6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очка, отрезок, прямая, луч, </w:t>
      </w:r>
      <w:r w:rsidRPr="00B73CD6">
        <w:rPr>
          <w:rFonts w:ascii="Times New Roman" w:hAnsi="Times New Roman" w:cs="Times New Roman"/>
          <w:sz w:val="24"/>
          <w:szCs w:val="24"/>
        </w:rPr>
        <w:t>угол, многоугольник, треугольник и четырёхугольник, прямоугольник и квадрат, окружность и круг, пря</w:t>
      </w:r>
      <w:r>
        <w:rPr>
          <w:rFonts w:ascii="Times New Roman" w:hAnsi="Times New Roman" w:cs="Times New Roman"/>
          <w:sz w:val="24"/>
          <w:szCs w:val="24"/>
        </w:rPr>
        <w:t xml:space="preserve">моугольный параллелепипед, куб. </w:t>
      </w:r>
      <w:r w:rsidRPr="00B73CD6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линейки и циркуля.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вычислять площади прямоугольников.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B73CD6" w:rsidRPr="00B73CD6" w:rsidRDefault="00B73CD6" w:rsidP="00B73CD6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8C612F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7" w:name="_Toc284662720"/>
      <w:bookmarkStart w:id="8" w:name="_Toc284663346"/>
    </w:p>
    <w:p w:rsidR="00B73CD6" w:rsidRPr="008C612F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Ученик 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получит возможность научиться в 5класс</w:t>
      </w:r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(для обеспечения возможности успешного продолжения образования на базовом и углублённом уровнях)</w:t>
      </w:r>
      <w:bookmarkEnd w:id="7"/>
      <w:bookmarkEnd w:id="8"/>
    </w:p>
    <w:p w:rsidR="00B73CD6" w:rsidRPr="008C612F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8C612F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  <w:r w:rsidR="00837939" w:rsidRPr="008C612F">
        <w:rPr>
          <w:rFonts w:ascii="Times New Roman" w:hAnsi="Times New Roman" w:cs="Times New Roman"/>
          <w:b/>
          <w:sz w:val="24"/>
          <w:szCs w:val="24"/>
        </w:rPr>
        <w:t>.</w:t>
      </w:r>
    </w:p>
    <w:p w:rsidR="00B73CD6" w:rsidRPr="00B73CD6" w:rsidRDefault="00B73CD6" w:rsidP="00B73CD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</w:t>
      </w:r>
      <w:r w:rsidRPr="00B73CD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Pr="00B73CD6"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B73CD6" w:rsidRPr="00B73CD6" w:rsidRDefault="00B73CD6" w:rsidP="00B73CD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B73CD6" w:rsidRPr="00B73CD6" w:rsidRDefault="00B73CD6" w:rsidP="00B73CD6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 понятиями: натуральное число, множество натуральных чисел, обыкновенная дробь, дес</w:t>
      </w:r>
      <w:r w:rsidR="00837939">
        <w:rPr>
          <w:rFonts w:ascii="Times New Roman" w:hAnsi="Times New Roman" w:cs="Times New Roman"/>
          <w:i/>
          <w:sz w:val="24"/>
          <w:szCs w:val="24"/>
        </w:rPr>
        <w:t>ятичная дробь, смешанное число</w:t>
      </w:r>
      <w:r w:rsidRPr="00B73CD6">
        <w:rPr>
          <w:rFonts w:ascii="Times New Roman" w:hAnsi="Times New Roman" w:cs="Times New Roman"/>
          <w:i/>
          <w:sz w:val="24"/>
          <w:szCs w:val="24"/>
        </w:rPr>
        <w:t>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округление чисел с заданной точностью;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lastRenderedPageBreak/>
        <w:t>выполнять сравнение результатов вычислений при решении практических задач, в том числе приближенных вычислений;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B73CD6" w:rsidRPr="00B73CD6" w:rsidRDefault="00B73CD6" w:rsidP="00B73CD6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задачи на движение по реке, рассматривая разные системы отсчета.</w:t>
      </w:r>
    </w:p>
    <w:p w:rsidR="004B28E2" w:rsidRDefault="004B28E2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lastRenderedPageBreak/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7B2122" w:rsidRPr="00E26C67" w:rsidRDefault="007B2122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  <w:sectPr w:rsidR="00113947" w:rsidSect="00E26C67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113947" w:rsidRDefault="00113947" w:rsidP="0011394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67" w:rsidRPr="00075A40" w:rsidRDefault="00113947" w:rsidP="00075A4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94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571"/>
        <w:gridCol w:w="1979"/>
        <w:gridCol w:w="2169"/>
        <w:gridCol w:w="2507"/>
        <w:gridCol w:w="2550"/>
        <w:gridCol w:w="2407"/>
        <w:gridCol w:w="852"/>
      </w:tblGrid>
      <w:tr w:rsidR="00075A40" w:rsidRPr="00075A40" w:rsidTr="009365B0">
        <w:trPr>
          <w:trHeight w:val="3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Стандарты  содержание</w:t>
            </w:r>
          </w:p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Кодификатор (ГИА)</w:t>
            </w:r>
          </w:p>
        </w:tc>
      </w:tr>
      <w:tr w:rsidR="00075A40" w:rsidRPr="00075A40" w:rsidTr="009365B0">
        <w:trPr>
          <w:trHeight w:val="50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14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36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Обозначение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Натуральный ряд. Десятичная система счисления.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ать свойства натурального ряда.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Читать и записывать натуральные  числа.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сравнивать и упорядочивать числа.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7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Натуральные числа. Отрезок. Длина отрезка.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Натуральный ряд. Отрезок. Длина отрезка.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Описывать свойства натурального ряда. Читать и записывать натуральные  числа.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Распознавать отрезок на рисунках, в окружающем мире. Обозначать отрезок, измерять его длину. Изображать отрезок от руки и с помощью чертежных инструментов.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A40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075A40"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 логически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44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Отрезок. Длина отрезка. Треугольник.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Отрезок. Длина отрезка. Треугольник.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отрезки заданной длины с помощью линейки. Измерять с помощью чертежных инструментов  и сравнивать длины отрезков, выражать одни единицы  измерения длины через другие.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пространственно мыслить.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целеполагание. преобразование практической задачи в познавательную.</w:t>
            </w:r>
          </w:p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деятельности.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Плоскость, прямая, луч.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Отрезок, плоскость, прямая,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иметь наглядное представление о плоскости, прямой, луче. Распознавать их на рисунках, в окружающем мире, а также изображать  прямые и лучи, их точки пересечения.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различать геометрические фигуры (луч, отрезок, прямую); пространственно мыслить и анализировать.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F9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424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872B64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Проверка знаний, умений и навыков учащихся по теме «Повторение курса математики начальной школы»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1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754CF" w:rsidRDefault="00EF5BE1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075A40"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рименятьтеоретический материал, изученный на предыдущих уроках при решении контрольных вопросов.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2754CF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«Шкалы и  координаты».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Шкалы, координаты.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754CF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отлича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ть понятие координатного луча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обычного,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отмечать на луче точки, указывать их координаты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754CF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A40" w:rsidRPr="00075A40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иметь наглядное  и практическое представление о шкале,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075A40" w:rsidRPr="00075A40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872B64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Шкалы и координаты.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sz w:val="20"/>
                <w:szCs w:val="20"/>
              </w:rPr>
              <w:t>Шкалы, координаты.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проводить операции с координатным лучом.</w:t>
            </w:r>
          </w:p>
          <w:p w:rsidR="00824DFB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872B64" w:rsidRPr="00872B64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обобщать полученные в данной теме знания и умения. Выполнять задания самостоятельно.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075A40" w:rsidRPr="00D5734E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872B64" w:rsidRDefault="00872B6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Широкая мотивационная основа учебной деятельности, включающая социальные, учебные, познавательные и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35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Меньше или больше.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натурального ряда. Читать и записывать натуральные  числа, сравнивать и упорядочивать их. Уметь изображать числа на координатном луче.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онимать, что точка с меньшей координатой лежит на координатном луче левее точки с большей координатой.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D5734E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Двойные неравенства.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sz w:val="20"/>
                <w:szCs w:val="20"/>
              </w:rPr>
              <w:t>Натуральные числа, луч, координатный луч, координата точки, двойное неравенство.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натуральные числа и записывать результат сравнения в виде числового неравенства.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824DFB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075A40" w:rsidRPr="00075A40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D5734E" w:rsidRDefault="00D5734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учителем, участ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</w:t>
            </w:r>
            <w:r w:rsid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беседе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</w:t>
            </w:r>
            <w:r w:rsidRPr="00075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контрольной работе №2 по теме: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Натуральные числа, </w:t>
            </w:r>
            <w:r w:rsidRPr="00461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длина, треугольник, отрезок, плоскость, прямая, луч, координатный луч, координата точки, двойное неравенство.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чертить отрезок заданной длины, отмечать точки на координатном луче, соответствующие натуральным числам, изображать луч и прямую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сравнивать натуральные числа и записывать ответ в виде неравенства.    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61309" w:rsidRPr="00461309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075A40" w:rsidRPr="00461309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09" w:rsidRPr="00461309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устойчивого познавательного интереса к результатам обучения математики.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теме: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«Натуральные числа и шкалы».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075A40" w:rsidRPr="00075A40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приемами решения задач, выполняют заданий и вычисления;выполняют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4" w:rsidRPr="000B56F4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A4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 «Натуральные числа и шкалы».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длина, треугольник, отрезок, плоскость, прямая, луч, координатный луч, координата точки, двойное неравенство.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93356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«Натуральные числа и шкалы».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075A40" w:rsidRPr="00075A40" w:rsidRDefault="0046130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 w:rsidR="000B56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F4" w:rsidRPr="000B56F4" w:rsidRDefault="000B56F4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A40" w:rsidRPr="00075A40" w:rsidRDefault="00075A4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Сложение натуральных чисел, его свойства.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710FA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710FA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арифметических действий;  преобразовыва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их основе числовые выражения.</w:t>
            </w:r>
          </w:p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AE48F6" w:rsidRPr="00AE48F6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сложения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B64C76" w:rsidRPr="00AE48F6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AE48F6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 сложение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арифметических действий;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применять их при решении задач.</w:t>
            </w:r>
          </w:p>
          <w:p w:rsidR="00AE48F6" w:rsidRPr="00075A40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824DFB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записывают выводы в виде правил «если ..., то ...».</w:t>
            </w:r>
          </w:p>
          <w:p w:rsidR="00B64C76" w:rsidRPr="00075A40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AE48F6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осознанности практической значимости математических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объектов.Понимание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Свойства сложения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</w:t>
            </w:r>
            <w:r w:rsidR="00E36486">
              <w:rPr>
                <w:rFonts w:ascii="Times New Roman" w:hAnsi="Times New Roman" w:cs="Times New Roman"/>
                <w:sz w:val="20"/>
                <w:szCs w:val="20"/>
              </w:rPr>
              <w:t>, свойства сложения</w:t>
            </w:r>
            <w:r w:rsidRPr="00AE48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AE48F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арифметических действий; применять их при решении задач.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B64C7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меров с использованием свойств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сложения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сложения, свойства сложения.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8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 свойства арифметических действий; применять их при решении задач.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сложения натуральных чисел.</w:t>
            </w:r>
          </w:p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Вычитание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знания о действии вычитания, полученные в начальной школе.</w:t>
            </w:r>
          </w:p>
          <w:p w:rsidR="00E3648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навыки  письменного и устного вычитания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натуральных чисел.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E36486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на вычитание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вычитания</w:t>
            </w:r>
            <w:r w:rsidR="00933568">
              <w:rPr>
                <w:rFonts w:ascii="Times New Roman" w:hAnsi="Times New Roman" w:cs="Times New Roman"/>
                <w:sz w:val="20"/>
                <w:szCs w:val="20"/>
              </w:rPr>
              <w:t>, свойства вычитания</w:t>
            </w:r>
            <w:r w:rsidRPr="00E364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</w:t>
            </w:r>
            <w:r w:rsidR="00E36486"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ить свойства вычитания суммы из числа и числа из суммы.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эти свойства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824DFB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B64C76" w:rsidRPr="00075A40" w:rsidRDefault="00E3648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C26779" w:rsidRDefault="00C2677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№3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вычитания,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приемами решения задач, выполняют заданий и вычисления;выполняют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933568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«Сложение и вычитание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</w:p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933568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C76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F529AF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«Сложение и вычитание натуральных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сложения и вычитания, свойства сложения и 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натуральных чисел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предположения об информации, которая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нужна для решения учебной задачи.</w:t>
            </w:r>
          </w:p>
          <w:p w:rsidR="00B64C76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933568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76" w:rsidRPr="00075A40" w:rsidRDefault="00B64C76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«Числовые и буквенные выражения».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числового и буквенного выражений;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записывать и читать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числовые и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буквенные выражения.</w:t>
            </w:r>
          </w:p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познакомиться с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 способом составления числового или буквенного выражения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5A79AC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способом составления числового и буквенного выражений.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давать понятие числового и буквенного выражений; записывать и читать числовые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буквенные выражения; находить значения буквенного выражения. </w:t>
            </w: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Ученик получит возможность: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   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принимать решение в проблемной ситуации на основе переговоров.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Познавательные </w:t>
            </w: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наблюдение и эксперимент под руководством учителя.</w:t>
            </w:r>
          </w:p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5A79AC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истории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Буквенная запись свойств сложения и вычитания.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 w:rsidR="00DE1F58"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свойств сложения и вычитания.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 (справочная литература, средства ИКТ).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ченную из разных источников (справочники, Интернет).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взглянуть на ситуацию с иной позиции и договориться с людьми иных позиций.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58" w:rsidRPr="00DE1F58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осознанности практической значимости математических объектов.  </w:t>
            </w:r>
          </w:p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 с использованием буквенной записи свойств сложения и вычитания.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воспроизводить, записывать и применять знания, связанные с буквенной записью свойств сложения и вычитания.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Ученик получит возможность:  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умение упрощать выражения на основе свойств действий.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диалоге с учителем совершенствуют критерии оценки и пользуются ими в ходе оценки и самооценки.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 или развернутом виде.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оммуникативные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DE1F58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теме: «Числовые и буквенные выражения».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>Числовое выражение, буквенное выражение. Значение числового выражения, значение буквенного выражения.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Числовые и буквенные выражения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приемами решения задач, выполняют заданий и вычисления;выполняют действия по заданному алгоритму</w:t>
            </w:r>
            <w:r w:rsidRPr="00DE1F5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DE1F5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DE1F58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основных понятий и правил темы: «Уравнения».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воспроизводить знания об уравнениях, полученные в начальной школе.</w:t>
            </w: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Ученик получит возможность:   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уравнения разными способами.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 пути достижения цели; 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меют самостоятельно контролировать свое время и управлять им.</w:t>
            </w:r>
          </w:p>
          <w:p w:rsidR="00824DFB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тся со</w:t>
            </w:r>
            <w:r w:rsid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здавать и преобразовывать модели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практических задач.</w:t>
            </w:r>
          </w:p>
          <w:p w:rsidR="00933568" w:rsidRPr="00075A40" w:rsidRDefault="00DE1F5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 w:rsid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FC58AB"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FC58AB">
              <w:rPr>
                <w:rFonts w:ascii="Times New Roman" w:hAnsi="Times New Roman" w:cs="Times New Roman"/>
                <w:bCs/>
                <w:sz w:val="20"/>
                <w:szCs w:val="20"/>
              </w:rPr>
              <w:t>адают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авать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понятие корня уравнения,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уравнения по правилам нахождения неизвестных. </w:t>
            </w: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FC58AB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усложненные уравнения.</w:t>
            </w:r>
          </w:p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AB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824DF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алгебраическим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способом.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Буквенное выражен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ие, уравнение, корень уравнения;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 по условиям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адач,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рисунку, по схеме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алгебраическому способу  решения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ыбирают знаково-символические средства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для построения модели.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структуру задачи разными средст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вами; с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оздают и преобразовывают модели 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C58A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познавательного интереса к изучению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6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F529AF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уравнения;составлять уравнения по условиям задач, по рисунку, по схеме.</w:t>
            </w:r>
          </w:p>
          <w:p w:rsidR="00933568" w:rsidRPr="00075A40" w:rsidRDefault="00FC58A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усложнённые уравнения  и освоить алгебраический способ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933568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 другого.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4D25F2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8" w:rsidRPr="00075A40" w:rsidRDefault="0093356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AC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F529AF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 4 по теме: «Числовые и буквенные выражения.Уравнения».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уравнения; составлять уравнения по условиям задач, по рисунку, по схеме.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уравнения  и освоить алгебраический способ решения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учителя;</w:t>
            </w:r>
          </w:p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F2" w:rsidRPr="004D25F2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AC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F529AF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4 по теме: «Числовые и буквенные выражения. Уравнения».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 «Числовые и буквенные выражения. Уравнения».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</w:p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4D25F2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AC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F529AF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«Числовые и буквенные выражения.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Буквенное выражение, уравнение, корень уравнения; алгебраический способ решения задач.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корректировать уровень сформированности умений и навыков по теме: «Числовые и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буквенные выражения. Уравнения».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Познавательные -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5A79AC" w:rsidRPr="00075A40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4D25F2" w:rsidRDefault="004D25F2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AC" w:rsidRPr="00075A40" w:rsidRDefault="005A79AC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натуральных чисел и его свойства.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выполнять умножение натуральных чисел;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ормулировать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умножени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я.                   </w:t>
            </w: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свойства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жения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824DFB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CD1F2F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обучению.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на умножение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                   </w:t>
            </w: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умножения для рационализации вычислений, упрощения выражений и решения задач, в том числе с кратным сравнением величин.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CD1F2F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умножения, свойства </w:t>
            </w:r>
            <w:r w:rsidRPr="00CD1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вычисления, используя свойства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арифметических действий.</w:t>
            </w:r>
          </w:p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584C8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584C8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используют основные и дополнительные средства получения информации. </w:t>
            </w:r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2523C9" w:rsidRPr="00075A40" w:rsidRDefault="00584C8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C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84C8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CD1F2F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способности к волевому усилию в преодолении </w:t>
            </w:r>
            <w:r w:rsidRPr="00CD1F2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темы: «Умножение натуральных чисел».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CD1F2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1F2F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умножения, свойства умножения.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войства арифметических действий; упрощать выражения и решатьтекстовые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</w:p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E3C8A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деления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E3C8A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алгоритм письменного деления;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вычисления,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используя свойства арифметических действий.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учится самостоятельно актуализировать и повторять знания, применять их при решении различных задач.</w:t>
            </w:r>
          </w:p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E3C8A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Потребность в самовыражении и самореализации. Устойчивый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натуральных чисел в столбик.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столбик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</w:t>
            </w:r>
          </w:p>
          <w:p w:rsidR="002523C9" w:rsidRPr="00075A40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содержащие деление.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-      </w:t>
            </w:r>
          </w:p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ставить цель учебной деятельности на основе преобразования практической задачи в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2523C9" w:rsidRPr="00460056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осмысливать текст задачи; создавать и преобразовывать модели и схемы для решения задач;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троить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56" w:rsidRPr="00460056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с самопроверкой на деление натуральных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 w:rsid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2523C9" w:rsidRPr="00075A40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460056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деление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алгоритм письменного деления для решения задач.</w:t>
            </w:r>
          </w:p>
          <w:p w:rsidR="002523C9" w:rsidRPr="00075A40" w:rsidRDefault="00460056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модели задач;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и деление натуральных чисел.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умножения и 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 xml:space="preserve">деления,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умножения и </w:t>
            </w: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вычисления, используя свойства арифметических действий.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с остатком.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выполнять деление с остатком. Находить делимое по неполному частному, делителю и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остатку.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записывать формулу деления с остатком и находить неизвестные компоненты этой формулы.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упражнений на деление с остатком.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деления, свойства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простые текстовые задачи на деление с остатком;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остаток от деления натуральных чисел;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задачи на делен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 натуральных чисел с остатком.    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буквенные арифметические выражения по условию задачи в виде сочетания текста и символьной записи.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вляют средства её достижения.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нутом виде.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высказывать свою точку зрения, пытаясь её обосновать, приводя аргументы.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 5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с натуральными числами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составлять </w:t>
            </w:r>
            <w:r w:rsidR="003C1829">
              <w:rPr>
                <w:rFonts w:ascii="Times New Roman" w:hAnsi="Times New Roman" w:cs="Times New Roman"/>
                <w:bCs/>
                <w:sz w:val="20"/>
                <w:szCs w:val="20"/>
              </w:rPr>
              <w:t>краткую запись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условиям задач, по рисунку, по схеме.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="003C1829"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3C1829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</w:t>
            </w:r>
            <w:r w:rsidR="004B2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;адекватно воспринимают оценку учителя;</w:t>
            </w:r>
          </w:p>
          <w:p w:rsidR="002523C9" w:rsidRPr="00075A40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приемами решения задач, выполняют заданий и вычисления;выполняют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114D8" w:rsidRDefault="00F114D8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529AF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5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 «Умножение и деление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2523C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E3C8A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3C9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3C9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по теме: «Умножение и деление натуральных чисел».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sz w:val="20"/>
                <w:szCs w:val="20"/>
              </w:rPr>
              <w:t>Натуральные числа, компоненты умножения и деления, свойства умножения и деления.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«Умножение и деление натуральных чисел».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предположения об информации, которая нужна для решения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учебной задачи.</w:t>
            </w:r>
          </w:p>
          <w:p w:rsidR="002523C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FE3C8A" w:rsidRDefault="00FE3C8A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C9" w:rsidRPr="00075A40" w:rsidRDefault="002523C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829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075A40" w:rsidRDefault="003C1829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F529AF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Упрощение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упрощать выражения, применяя свойства умножения.</w:t>
            </w:r>
          </w:p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 w:rsidR="00824DFB"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754CF" w:rsidRP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3C1829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2754C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29" w:rsidRPr="00075A40" w:rsidRDefault="003C1829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использованием упрощения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24DF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824DFB"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="00824DFB"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24DFB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24DFB"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с кратным сравнением величин с помощью уравнения</w:t>
            </w:r>
            <w:r w:rsidR="00824DF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24DFB" w:rsidRPr="00075A40" w:rsidRDefault="00824DFB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вычисления;выполняют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E3C8A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уравнений и задач с использованием прощения выражений.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24DF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2754CF" w:rsidP="00824D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2754CF" w:rsidRPr="00FE3C8A" w:rsidRDefault="00824DFB" w:rsidP="00824DF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уравнения, применяя его упрощение.</w:t>
            </w:r>
            <w:r w:rsidR="002754CF"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="002754CF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E3C8A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Порядок выполнения действий.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24DF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алгоритм 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правильного порядка действий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; выполнять вычисления, используя свойства арифметических действий.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Ученик получит возможность:    </w:t>
            </w:r>
          </w:p>
          <w:p w:rsidR="002754CF" w:rsidRPr="00075A40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выражения, 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расставлять порядок действий в более сложных выражениях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FB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ставить цель учебной деятельности на основе преобразования практической задачи в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2754CF" w:rsidRPr="00460056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осмысливать текст задачи; создавать и преобразовывать модели и схемы для решения задач;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троить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адекватные языковые средства для отображения своих чувств, мыслей, мотивов и потребностей; работать в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460056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Составление программы выполнения действий в выражениях со скобками и без скобок.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54995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995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схемы вычис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лений, с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ставля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выражения для заданных схем вычисления.</w:t>
            </w:r>
          </w:p>
          <w:p w:rsidR="002754CF" w:rsidRPr="00075A40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460056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Квадрат и куб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редставлят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произведение в виде степени и степень в виде произведе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ния; в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ычис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значения квадратов и кубов чисел.</w:t>
            </w:r>
          </w:p>
          <w:p w:rsidR="00854995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2754CF" w:rsidRPr="00075A40" w:rsidRDefault="00854995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научитьсяпредставлять произведение в виде степени и степень в виде произведения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более сложных выражений</w:t>
            </w:r>
            <w:r w:rsidR="002754CF"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114D8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навыка 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Возведение в квадрат и куб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проща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числов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ые и буквенные выражения и реша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уравнения, содержащие квадраты и кубы чисел.</w:t>
            </w:r>
          </w:p>
          <w:p w:rsidR="002754CF" w:rsidRPr="00075A40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114D8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4CF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529AF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sz w:val="20"/>
                <w:szCs w:val="20"/>
              </w:rPr>
              <w:t>Возведение в квадрат и куб натуральных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упрощать числовые и буквенные выражения и решать уравнения, содержащие квадраты и кубы чисел. </w:t>
            </w:r>
          </w:p>
          <w:p w:rsidR="002754CF" w:rsidRPr="00075A40" w:rsidRDefault="002754CF" w:rsidP="008549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уравнен</w:t>
            </w:r>
            <w:r w:rsidR="00854995">
              <w:rPr>
                <w:rFonts w:ascii="Times New Roman" w:hAnsi="Times New Roman" w:cs="Times New Roman"/>
                <w:bCs/>
                <w:sz w:val="20"/>
                <w:szCs w:val="20"/>
              </w:rPr>
              <w:t>ия и</w:t>
            </w:r>
            <w:r w:rsidR="00854995" w:rsidRPr="00854995">
              <w:rPr>
                <w:rFonts w:ascii="Times New Roman" w:hAnsi="Times New Roman" w:cs="Times New Roman"/>
                <w:bCs/>
                <w:sz w:val="20"/>
                <w:szCs w:val="20"/>
              </w:rPr>
              <w:t>примеры содержащие несколько действий, в том числе степень.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95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2754CF" w:rsidRPr="00075A40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F114D8" w:rsidRDefault="002754CF" w:rsidP="002754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F" w:rsidRPr="00075A40" w:rsidRDefault="002754C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№6 по теме: 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ль, порядок выполнения действий; с</w:t>
            </w: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8714CB">
              <w:rPr>
                <w:rFonts w:ascii="Times New Roman" w:hAnsi="Times New Roman" w:cs="Times New Roman"/>
                <w:bCs/>
                <w:sz w:val="20"/>
                <w:szCs w:val="20"/>
              </w:rPr>
              <w:t>упрощать числовые и буквенные выражения и решать уравнения,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держащие квадраты и кубы чисел;</w:t>
            </w:r>
            <w:r w:rsidRPr="00C57C40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 w:rsidRPr="008714CB">
              <w:rPr>
                <w:rFonts w:ascii="Times New Roman" w:hAnsi="Times New Roman" w:cs="Times New Roman"/>
                <w:bCs/>
                <w:sz w:val="20"/>
                <w:szCs w:val="20"/>
              </w:rPr>
              <w:t>шать уравнения и примеры содержащие несколько действий, в том числе степень.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114D8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№6 по теме: 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871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 «У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прощение выражений. Квадрат и куб числа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E3C8A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«Упрощение выражений. Квадрат и куб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4CB">
              <w:rPr>
                <w:rFonts w:ascii="Times New Roman" w:hAnsi="Times New Roman" w:cs="Times New Roman"/>
                <w:sz w:val="20"/>
                <w:szCs w:val="20"/>
              </w:rPr>
              <w:t>Упрощение, общий множитель, порядок выполнения действий; степень, квадрат числа, куб числа.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871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Упрощение выражений. Квадрат и куб числа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E3C8A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«Формулы».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7F4902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Формула, скорость, время, расстояние.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714CB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несложные зависи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мости с помощью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формул; выполня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формулам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714CB"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8714CB" w:rsidRPr="00075A40" w:rsidRDefault="008714CB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формулах, уметь приводить примеры применения формул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обнаруживают и формулируют учебную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проблему совместно с учителем.</w:t>
            </w:r>
          </w:p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872B64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осознанности практической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значимости математических объектов.Ориентация на понимание причин успеха в учебной деятельности;способность к самооценке на основе критерия успешности учебной деятельности;проявление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по формулам.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7F4902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самостоятельно 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</w:t>
            </w:r>
            <w:r w:rsidR="00BD39DE"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BD39DE"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несложные зависи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мости с помощью формул; выполня</w:t>
            </w:r>
            <w:r w:rsidR="00BD39DE"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BD39DE"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формулам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  <w:r w:rsidR="00BD39DE" w:rsidRPr="00BD39DE">
              <w:rPr>
                <w:rFonts w:ascii="Times New Roman" w:hAnsi="Times New Roman" w:cs="Times New Roman"/>
                <w:sz w:val="20"/>
                <w:szCs w:val="20"/>
              </w:rPr>
              <w:t>научиться</w:t>
            </w:r>
            <w:r w:rsid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моделировать </w:t>
            </w:r>
            <w:r w:rsidR="00BD39DE"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сложные зависимости с помощью формул; выполнять вычисления по формулам.</w:t>
            </w:r>
          </w:p>
          <w:p w:rsidR="008714CB" w:rsidRPr="00075A40" w:rsidRDefault="008714CB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8714CB" w:rsidRPr="00D5734E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872B64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CB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F529AF" w:rsidRDefault="008714CB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площади и её формулой.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7F4902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 xml:space="preserve">Формула, скорость, время, расстояние,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задачи, применяя формулы площади прямоугольника и квадрата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8714CB" w:rsidRPr="00075A40" w:rsidRDefault="00BD39DE" w:rsidP="00BD39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изобража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равные фигу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ры; симметричные фигуры; распознава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их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чертежах.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–</w:t>
            </w:r>
          </w:p>
          <w:p w:rsidR="008714CB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8714CB" w:rsidRPr="00075A40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умеют оформлять свои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D5734E" w:rsidRDefault="008714CB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 и способам решения новой частной задачи.Внутренняя позиция школьника на уровне положительного отношения к школе, ориентации на содержательные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CB" w:rsidRPr="00075A40" w:rsidRDefault="008714CB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7F4902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задачи, применяя формулы площади прямоугольника и квадрата. 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BD39DE" w:rsidRPr="00AE48F6" w:rsidRDefault="00BD39DE" w:rsidP="00BD39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BD39DE" w:rsidRPr="00AE48F6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AE48F6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Единицы измерения площадей.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7F4902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4902">
              <w:rPr>
                <w:rFonts w:ascii="Times New Roman" w:hAnsi="Times New Roman" w:cs="Times New Roman"/>
                <w:sz w:val="20"/>
                <w:szCs w:val="20"/>
              </w:rPr>
              <w:t>Формула, скорость, время, расстояние, периметр, площадь.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площади квадратов и прямоугольников, используя формулы площ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ади квадрата и прямоугольника; выража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D39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одни единицы измерения площади через другие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</w:p>
          <w:p w:rsidR="00BD39DE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различные единицы измерения площадей на практике.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 пути достижения цели; у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меют самостоятельно контролировать свое время и управлять им.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>тся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здавать и преобразовывать модели</w:t>
            </w:r>
            <w:r w:rsidRPr="00DE1F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практических задач.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F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адают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C58AB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Прямоугольный параллелепипед.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 xml:space="preserve">Формула, расстояние, скорость, время, площадь, </w:t>
            </w:r>
            <w:r w:rsidR="007F4902">
              <w:rPr>
                <w:rFonts w:ascii="Times New Roman" w:hAnsi="Times New Roman" w:cs="Times New Roman"/>
                <w:sz w:val="20"/>
                <w:szCs w:val="20"/>
              </w:rPr>
              <w:t xml:space="preserve">прямоугольный параллелепипед, </w:t>
            </w: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    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распознава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параллелепипед на чертежах, 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рисунках, в окружающем мире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BD39DE" w:rsidRPr="00D61DF4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определя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C58AB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записывают выводы в виде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правил «если ..., то ...».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C58AB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анализа.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понятием объема.Объём прямоугольного параллелепипеда.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ычис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ь объем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куба и прямоугольного параллелепипеда, используя формулы объема куба и прямоугольного параллелепипеда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BD39DE" w:rsidRPr="00FC58AB" w:rsidRDefault="00BD39DE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</w:t>
            </w:r>
            <w:r w:rsidR="00D61DF4"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ыбирают знаково-символические средства для построения модели.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выражают структуру задачи разными средст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вами; с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оздают и преобразовывают модели и схемы для решения задач.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Коммуникативные -  </w:t>
            </w: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вносят коррективы и дополнения в способ своих действий; умеют находить в тексте информацию, необходимую для решения задачи.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C58AB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58A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изучению материала, способам обобщения и систематизации знаний.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Объём прямоугольного параллелепипеда.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D61DF4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вычислять объем куба и прямоугольного параллелепипеда, используя формулы объема куба и прямоугольного параллелепипеда.</w:t>
            </w:r>
          </w:p>
          <w:p w:rsidR="00BD39DE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определять вид пространственных фигур.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 другого.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4D25F2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потребность в самовыражении и самореализации. Умение строить планы с учетом конкретных условий.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9D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F529AF" w:rsidRDefault="00BD39DE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по формулам.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простейшие 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составлять уравнения по условиям задач, по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рисунку, по схеме.</w:t>
            </w:r>
            <w:r w:rsidRPr="004D2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решать усложнённые </w:t>
            </w:r>
            <w:r w:rsidR="00D61DF4">
              <w:rPr>
                <w:rFonts w:ascii="Times New Roman" w:hAnsi="Times New Roman" w:cs="Times New Roman"/>
                <w:bCs/>
                <w:sz w:val="20"/>
                <w:szCs w:val="20"/>
              </w:rPr>
              <w:t>задачи по формулам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BD39DE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4D25F2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BD39DE" w:rsidRPr="00075A40" w:rsidRDefault="00BD39DE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E" w:rsidRPr="00075A40" w:rsidRDefault="00BD39DE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F4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529AF" w:rsidRDefault="00D61DF4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Площади и объёмы.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простейшие задачи по формулам; составлять уравнения по условиям задач, по рисунку, по схеме.</w:t>
            </w:r>
            <w:r w:rsidRPr="00D61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Ученик получит возможность:    </w:t>
            </w:r>
            <w:r w:rsidRPr="00D61DF4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усложнённые задачи по формулам.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D61DF4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владеют общими приемами решения задач, выполняют заданий и вычисления;выполняют действия по заданному 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алгоритму</w:t>
            </w:r>
            <w:r w:rsidRPr="004D2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4D25F2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25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F4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4C79B4" w:rsidRDefault="00D61DF4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9B4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№7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 по формулам; решать текстовые задачи с применением формул; применять полученные знания на практике.</w:t>
            </w:r>
          </w:p>
          <w:p w:rsidR="00D61DF4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114D8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F4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529AF" w:rsidRDefault="00D61DF4" w:rsidP="008714C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7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 уровень сформированности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Площади и объёмы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E3C8A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DF4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529AF" w:rsidRDefault="00D61DF4" w:rsidP="008714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«Площади и объёмы».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F4">
              <w:rPr>
                <w:rFonts w:ascii="Times New Roman" w:hAnsi="Times New Roman" w:cs="Times New Roman"/>
                <w:sz w:val="20"/>
                <w:szCs w:val="20"/>
              </w:rPr>
              <w:t>Формула, расстояние, скорость, время, площадь, объём, периметр.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D61D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Площади и объёмы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D61DF4" w:rsidRPr="00075A40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FE3C8A" w:rsidRDefault="00D61DF4" w:rsidP="00FB1D9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F4" w:rsidRPr="00075A40" w:rsidRDefault="00D61DF4" w:rsidP="00871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«Окружность и круг».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аспо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на чертежах, рисунках, в окружающем мире окружност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 круг; и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зобра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окружность от руки и с помощью циркуля, ука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зыва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ее радиус, диаметр, выде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принимают и сохраняют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учебную задачу;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Окружность и круг.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круг, циркуль.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преде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значение величин с помощью кру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говой шкалы; чита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ставля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круговые диаграммы.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окружности и круга.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основными понятиями темы: «Доли. Обыкновенные дроби».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Понимать понятия дроби и доли; н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азы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доли метра, тонны, суток в соответствии с соотношением между единицами измере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ний; ф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ормулир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, записы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помощью букв обыкновен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ные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моделировать в графической, предметной форме понятия окружности и круга.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задавать вопросы, необходимые для организации собственной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Обыкновенные дроби, их составление.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4E7C1D" w:rsidRDefault="004E7C1D" w:rsidP="004E7C1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Pr="004E7C1D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формулировать, записывать с помощью букв правила действий с обыкновенными дробями.</w:t>
            </w:r>
          </w:p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</w:p>
          <w:p w:rsidR="004E7C1D" w:rsidRPr="00075A40" w:rsidRDefault="004E7C1D" w:rsidP="00211D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учить читать и записывать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ставить цель учебной деятельности на основе преобразования практической задачи вобразоват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осмысливать текст задачи; создавать и преобразовывать модели и схемы для решения задач;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троить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и задач с использованием обыкновенных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Окружность, доля, 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дроби, сравни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их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используют основные и дополнительные средства получения информации.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</w:t>
            </w:r>
            <w:r w:rsidRPr="00FB1D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дроби, сравни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упорядочиват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их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E7C1D" w:rsidRPr="00075A40" w:rsidRDefault="00211D87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работают по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основные и дополнительные средства получения информации.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114D8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навыка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осознанного выбора наиболее эффективного способа решения.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Сравнение обыкновенных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дроби, сравнивать и упорядочивать их.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114D8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способности к волевому усилию в преодолении препятствий.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с применением сравнения обыкновенных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задачи с обыкновенными дробями;преобразовывать дроби, сравнивать и упорядочивать их.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осуществления.</w:t>
            </w: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114D8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обыкновенных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преобразовывать дроби, сравнивать и упорядочивать их.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ставить новые цели, самостоятельно оценивать условия достижения цели.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проводят наблюдения и эксперименты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 руководством учителя, устана</w:t>
            </w: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вливают причинно-следственные связи, строят логические рассуждения.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принимают и сохраняют учебную задачу;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проводят сравнение, классификацию по заданным критериям.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2754CF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54C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анализа, творческой инициативности и активности.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теме: «Обыкновенные дроби и их сравнение».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задачи с обыкновенными дробями;преобразовывать дроби, сравнивать и упорядочивать их.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4D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Pr="00824DFB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вычислительные навыки.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E3C8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E3C8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взаимный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Обыкновенные дроби и их сравнение.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D91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</w:p>
          <w:p w:rsidR="00211D87" w:rsidRPr="00211D87" w:rsidRDefault="00211D87" w:rsidP="00211D8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решать задачи с обыкновенными дробями;преобразовывать дроби, сравнивать и упорядочивать их.</w:t>
            </w:r>
          </w:p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    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ставит цели и планирует пути  их достижения. </w:t>
            </w: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 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учится самостоятельно актуализировать и повторять знания, применять их при решении различных задач.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в коллективе.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Потребность в самовыражении и самореализации. Устойчивый познавательный интерес к предмету.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основными понятиями темы: «Правильные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тель, правильная и неправильная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аспо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правильные и неправильные дроби.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</w:p>
          <w:p w:rsidR="004E7C1D" w:rsidRPr="00075A40" w:rsidRDefault="00211D87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    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ставить цель учебной деятельности на основе преобразования практической задачи в образоват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ельную.</w:t>
            </w:r>
          </w:p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и осмысливать текст задачи; создавать и преобразовывать модели и схемы для решения задач;</w:t>
            </w:r>
            <w:r w:rsidRPr="004600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троить логические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рассуждения.       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адекватные языковые средства для отображения своих чувств, мыслей, мотивов и потребностей; работать в группе, устанавливать рабочие отношения.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Уважение к личности и ее достоинству. Формирование доброжелательного отношения к окружающим; устойчивый познавательный интерес; умение вести диалог на основе равноправных отношений и взаимного уважения и принятия;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конструктивно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разрешать конфликты</w:t>
            </w:r>
            <w:r w:rsidRPr="0046005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Правильные и неправильные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дроби.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обыкновенные дроби, сравни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 их; н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ходи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целое по его части и части от целого.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   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11D87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ставленному плану,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используют основные и дополнительные средства получения информации. </w:t>
            </w: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сжатом, выборочном или развёрнутом виде.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подтверждая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460056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Формировать потребность 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самовыражении и самореализации; </w:t>
            </w:r>
            <w:r w:rsidRPr="00460056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 оптимизм в восприятии мира.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№8 по теме: «Обыкновенные 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   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обыкновенные дроби; преобразовывать обыкновенные дроби, сравнивать и упорядочивать их; находить целое по его части и части от целого.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плане;учитывают правило в планировании и контроле способа решения;осуществляют итоговый и пошаговый контроль по результату;адекватно воспринимают оценку учителя;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F114D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F114D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114D8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14D8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№8 по теме: «Обыкновенные </w:t>
            </w: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знаменатель, </w:t>
            </w:r>
            <w:r w:rsidRPr="004E7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проверять уровень сформированности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умений и навыков по теме: «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правильные и неправильные дроби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планируют свое действие в соответствии с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декватно воспринимают оценку учителя.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3C18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C182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</w:t>
            </w: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C1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529AF" w:rsidRDefault="004E7C1D" w:rsidP="00FB1D9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по теме: «Обыкновенные правильные и неправильные дроби».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C1D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 уровень сформированности умений и навыков по теме: «</w:t>
            </w:r>
            <w:r w:rsidR="00211D87" w:rsidRPr="00211D87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правильные и неправильные дроби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предположения об информации, которая нужна для решения учебной задачи.</w:t>
            </w:r>
          </w:p>
          <w:p w:rsidR="004E7C1D" w:rsidRPr="00075A40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3C1829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FE3C8A" w:rsidRDefault="004E7C1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C8A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1D" w:rsidRPr="00075A40" w:rsidRDefault="004E7C1D" w:rsidP="00FB1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04F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F529AF" w:rsidRDefault="007C104F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дробей с одинаковыми знаменателями.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Default="007C10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1C14CD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клады</w:t>
            </w:r>
            <w:r w:rsidR="001C14CD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1C14CD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1C14CD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1C14CD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вычитат</w:t>
            </w:r>
            <w:r w:rsidR="001C14CD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1C14CD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дроби с одинаковыми знаменателями.</w:t>
            </w:r>
          </w:p>
          <w:p w:rsidR="007C104F" w:rsidRDefault="007C104F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возможность:</w:t>
            </w:r>
          </w:p>
          <w:p w:rsidR="007C104F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(вычитания) дробей с равными знаменателями при решении примеров, уравнений и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Default="007C10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7C104F" w:rsidRDefault="007C10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C104F" w:rsidRPr="00075A40" w:rsidRDefault="007C104F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1C14C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Готовность и способность к выполнению норм и требований школьной жизни, прав и обязанностей ученика.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4F" w:rsidRPr="00075A40" w:rsidRDefault="007C104F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сложение и вычитание дробей с одинаковыми знаменателями.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93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правило сложения (вычитания) дробей с равными знаменателями при решении примеров, уравнений и задач.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сочетательного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сложения для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бей;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дробей в буквенном виде.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и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деление.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93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ное в виде дроби и наоборот;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писыва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натуральное число в виде дроби с заданным знаменателем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 логически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Замена частного дробью и дробь частным в теме: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«Деление и дроби».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Обыкновенная дробь, числитель, знаменатель, деление.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представлять частное в виде дроби и наоборот;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записывать натуральное число в виде дроби с заданным знаменателем.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пространственно мыслить.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целеполагание.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преобразование практической задачи в познавательную.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Ориентация на понимание причин успеха в учебной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деятельности.Учебно-познавательный интерес к новому учебному материалу и способам решения новой частной задачи.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Смешанные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реоб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разовыва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смешанные числа в дроби и наоборот.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 дроби (в том числе задачи из реальной практики)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алгоритмом сложения и вычитания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теоретический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 на сложение и вычитание смешанных чисел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возможность: 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проектировать маршрут преодоления затруднений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обучении через включение в новые виды деятельности и формы сотрудничества.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Применение алгоритма сложения и вычитания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365B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арифметические действия с дробями и смешанными числами, применяя свойства сложения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1C14CD" w:rsidRPr="00075A40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872B64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365B0" w:rsidRDefault="001C14CD" w:rsidP="000756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текстовые задачи, совершая арифметические действия с дробями и смешанными числами</w:t>
            </w:r>
            <w:r w:rsidR="000756D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756D0" w:rsidRPr="000756D0" w:rsidRDefault="000756D0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1C14CD" w:rsidRPr="00872B64" w:rsidRDefault="000756D0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оде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лирова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графической, предметной форме понятия и свойства, связанные с понятием обыкновенной дроби</w:t>
            </w:r>
            <w:r w:rsidR="001C14CD"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1C14CD" w:rsidRPr="00D5734E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872B64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Отработка навыка решения при сложении и вычитании смешанных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365B0" w:rsidRDefault="000756D0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решать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примеры и 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текстовые задачи, совершая арифметические действия с дробями и смешанными числами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0756D0" w:rsidRPr="000756D0" w:rsidRDefault="000756D0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моделировать в графической, предметной форме понятия и свойства, связанные с понятием обыкновенной дроби.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D5734E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Смешанные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0756D0" w:rsidRDefault="000756D0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нять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ские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вия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ать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вые</w:t>
            </w: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с обыкновенными дробями и смешанными числами.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D5734E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учителем, участ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 в беседе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контрольной работе №9 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0756D0" w:rsidRPr="000756D0" w:rsidRDefault="000756D0" w:rsidP="000756D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и решать текстовые задачи с обыкновенными дробями и смешанными числами.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1C14CD" w:rsidRPr="00461309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мыслить и анализировать свою работу.     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1C14CD" w:rsidRPr="00461309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461309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№9 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0756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="000756D0"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смешанных чисел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B56F4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C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F529AF" w:rsidRDefault="001C14CD" w:rsidP="007C10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умений и навыков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теме: «Сложение и вычитание смешанных чисел».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Обыкновенная дробь, числитель, </w:t>
            </w:r>
            <w:r w:rsidRPr="007C10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сформированности умений и навыков по теме: «</w:t>
            </w:r>
            <w:r w:rsidR="000756D0"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Сложение и вычитание смешанных чисел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понимают причины своего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1C14CD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B56F4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познавательного интереса к результатам обучения математики.</w:t>
            </w:r>
          </w:p>
          <w:p w:rsidR="001C14CD" w:rsidRPr="00075A40" w:rsidRDefault="001C14CD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CD" w:rsidRPr="00075A40" w:rsidRDefault="001C14CD" w:rsidP="007C10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десятичной записью дробных чисел. </w:t>
            </w:r>
          </w:p>
          <w:p w:rsidR="0056485A" w:rsidRPr="00F529AF" w:rsidRDefault="0056485A" w:rsidP="00EF5B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 чита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дроби;  п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редстав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5648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 в виде десятичных и десятичные в виде обыкновенных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AE48F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56485A" w:rsidRPr="00AE48F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AE48F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Десятичная запись дробных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E3436" w:rsidRDefault="004E3436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записывать и читать десятичные дроби;  представлять обыкновенные дроби в виде десятичных и десятичные в виде обыкновенных.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AE48F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алгоритмом сравнения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дроби.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вычислениях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56485A" w:rsidRPr="00E3648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E3648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Десятичная дробь, координатный луч.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4E3436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 упорядочивать десятичные дроби.</w:t>
            </w: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использовать эквивалентные представления дробных чисел при их сравнении, при вычислениях.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E3648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приёмом выполнения сложенияи вычитания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93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би; 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составлят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сложения десятичных дробей и применять его.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56485A" w:rsidRPr="00075A40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56485A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 п</w:t>
            </w:r>
            <w:r w:rsidR="0056485A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56485A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56485A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56485A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56485A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(вычитания) дробей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сложных </w:t>
            </w:r>
            <w:r w:rsidR="0056485A"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примеров, уравнений и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Свойства сложения и вычитания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; п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для десятичных дробей.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сочетательного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сложения для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бей; з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аписы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сложения дробей в буквенном виде.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Отработка навыка решения при сложении и вычитании</w:t>
            </w:r>
            <w:r w:rsidR="009365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93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и вычитания при совершении арифметических действий с дробями. 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 логически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Сложение и вычитание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свойства сложения и вычитания при совершении арифметических действий с дробями.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пространственно мыслить.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целеполагание. преобразование практической задачи в познавательную.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существляют расширенный поиск информации с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использованием ресурсов интернета.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Ориентация на понимание причин успеха в учебной деятельности.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Десятичные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свойства сложения и вычитания при совершении арифметических действий с дробями.</w:t>
            </w:r>
          </w:p>
          <w:p w:rsidR="004E343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</w:t>
            </w:r>
          </w:p>
          <w:p w:rsidR="004E3436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возможность: 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 дроби (в том числе задачи из реальной практики)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по теме: «Сложение и вычитание десятичных дробей».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теоретический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примеров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задач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сложение и вычитание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десятичных дробей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объяснять языковые явления, процессы, связи и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Приближенные значения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E3436" w:rsidRDefault="004E3436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круг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натуральные числа и десятичные дроби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872B64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объектов.Ориентация на понимание причин успеха в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;проявление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Округление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E3436" w:rsidRDefault="004E3436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56485A" w:rsidRPr="000756D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872B64" w:rsidRDefault="009365B0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56485A"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</w:t>
            </w:r>
            <w:r w:rsidR="004E3436"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прикидку и оценку в ходе вычислений</w:t>
            </w:r>
            <w:r w:rsidR="004E343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56485A" w:rsidRPr="00D5734E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872B64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Отработка навыка округления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36" w:rsidRPr="004E3436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E3436" w:rsidRPr="004E3436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десятичные дроби.</w:t>
            </w:r>
          </w:p>
          <w:p w:rsidR="004E3436" w:rsidRPr="004E3436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</w:t>
            </w:r>
          </w:p>
          <w:p w:rsidR="0056485A" w:rsidRPr="004E3436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выполнять прикидку и оценку в ходе вычислений.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–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диалоге с учителем совершенствуют критерии оценки и пользуются ими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D5734E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 и способам решения новой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частной задачи.Внутренняя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навыка округления чисел.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D3102" w:rsidRDefault="004E3436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округлять натуральные числа и д</w:t>
            </w:r>
            <w:r w:rsid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есятичные дроби;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прикидку и оценку в ходе вычислений.</w:t>
            </w:r>
          </w:p>
          <w:p w:rsidR="0056485A" w:rsidRPr="002D3102" w:rsidRDefault="0056485A" w:rsidP="004E34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чины своего неуспеха и находят способы выхода из этой ситуации.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держание в сжатом или развернутом виде.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D5734E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Объяснение требований задания. Выполнение заданий, предлагаемых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учителем, участ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 в беседе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контрольной работе №10 по теме: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56485A" w:rsidRDefault="002D3102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обыкновенные дроби, сравни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их; в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полня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обыкновенными дробями. </w:t>
            </w:r>
            <w:r w:rsidR="0056485A"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56485A" w:rsidRPr="00461309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2D3102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D3102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споль</w:t>
            </w:r>
            <w:r w:rsidR="002D3102">
              <w:rPr>
                <w:rFonts w:ascii="Times New Roman" w:hAnsi="Times New Roman" w:cs="Times New Roman"/>
                <w:bCs/>
                <w:sz w:val="20"/>
                <w:szCs w:val="20"/>
              </w:rPr>
              <w:t>зова</w:t>
            </w:r>
            <w:r w:rsidR="002D3102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2D3102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2D3102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</w:t>
            </w:r>
            <w:r w:rsidR="002D3102">
              <w:rPr>
                <w:rFonts w:ascii="Times New Roman" w:hAnsi="Times New Roman" w:cs="Times New Roman"/>
                <w:bCs/>
                <w:sz w:val="20"/>
                <w:szCs w:val="20"/>
              </w:rPr>
              <w:t>ниях.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56485A" w:rsidRPr="00461309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461309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10 по теме: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="002D3102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Десятичные дроби. Сложение и вычитание десятичных дробей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B56F4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85A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F529AF" w:rsidRDefault="0056485A" w:rsidP="00EF5BE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умений и навыков по теме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: «Десятичные дроби. Сложение и вычитание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="002D3102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Десятичные дроби. Сложение и вычитание десятичных дробей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56485A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положения об информации, которая нужна для решения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учебной задачи.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B56F4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56485A" w:rsidRPr="00075A40" w:rsidRDefault="0056485A" w:rsidP="00564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5A" w:rsidRPr="00075A40" w:rsidRDefault="0056485A" w:rsidP="00EF5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умножения десятичных дробей на натуральное число.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12058" w:rsidRPr="00412058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умножения десятичной дроби на целое число.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2D3102" w:rsidRPr="00AE48F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2D3102" w:rsidRPr="00AE48F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AE48F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10, 100, 1000...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записывать и читать десятичные дроби;  представлять обыкновенные дроби в виде десятичных и десятичные в виде обыкновенных.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применять свои знания при устных вычислениях и 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AE48F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десятичных дробей на натуральное число.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умножения десятичной дроби на 10, 100, 1000 и т.д.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чисел при их сравнении, при вычислениях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2D3102" w:rsidRPr="00E3648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E3648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задач с использованием умножения десятичных дробей на натуральное число.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правила умножения десятичной дроби на натуральное число, на 10, 100, 1000 и т.д. 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роверят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результаты вычислений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E36486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Знакомство с правилом деления десятичных дробей на натуральное число.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93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равни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десятичные дро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би; 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дел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ения десятичных дробей и применять его.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2D3102" w:rsidRPr="00075A40" w:rsidRDefault="002D3102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умножения и деления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дробей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сложных 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примеров, уравнений и задач.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 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Готовность и способность к выполнению норм и требований школьной жизни, прав и обязанностей ученика. Уважение к личности и ее достоинству. Устойчивый познавательный интерес к математике.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десятичными дробями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п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E34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свойства сложения для десятичных дробей.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2D3102" w:rsidRPr="00075A40" w:rsidRDefault="002D3102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проверку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при вычислении с десятичными дробями.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содержание в сжатом(развернутом)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виде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оформляют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Готовность и способность к выполнению норм и требований школьной жизни, прав и обязанностей ученика. Уважение к личности и ее достоинству. Устойчивый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познавательный интерес к математике, и становление смыслообразующей функции познавательного мотива.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412058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вычисления с десятичными дробями; применять свойства сложения для десятичных дробей.</w:t>
            </w:r>
          </w:p>
          <w:p w:rsidR="002D3102" w:rsidRDefault="002D3102" w:rsidP="0041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 логически мыслить; анализировать и выделять главное.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определяют цель учебной деятельности с помощью учителя и самостоятельно, ищут средства её осуществления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записывают выводы в виде правил «если ..., то ».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ор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ганизовывать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Выражение положительного отношения к процессу познания.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 оценивать свою учебную деятельность.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Деление десятичных дробей на 10, 100, 1000…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деления десятичной дроби на натуральное число, на 10, 100, 1000 и т.д.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пространственно мыслить.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целеполагание. преобразование практической задачи в познавательную.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существляют расширенный поиск информации с использованием ресурсов интернета.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меют осуществлять взаимный контроль и оказывать в сотрудничестве необходимую взаимопомощь.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Ориентация на понимание причин успеха в учебной деятельности.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д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еление десятичных дробей на натуральные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реша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текстовые задачи, приводящие к составлению выражений, содержащих десятичные дроби и натуральные числа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возможность: 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1C1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 дроби (в том числе задачи из реальной практики)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 работают по со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тура, средства ИКТ).</w:t>
            </w: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торая нужна для решения учеб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задачи.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слушать других, принять другую точку зрения, изменяют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уважения к истории математики, используя  начальные геометрические сведения.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вести диалог на основе равноправных отношений  и сотрудничества.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и деление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теоретический материал, изученный на предыдущих уроках при решении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примеров и задач на </w:t>
            </w:r>
            <w:r w:rsidR="00412058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десятичных дробей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языковые явления, процессы, связи и отношения, выявляемые в ходе исследования контрольной работы.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A4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контрольной работе №11 по теме: «Умножение и деление десятичных дробей на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412058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0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12058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теоретический материал, изученный на предыдущих уроках при решении примеров и задач на умножение и </w:t>
            </w:r>
            <w:r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деление десятичных дробей.</w:t>
            </w:r>
          </w:p>
          <w:p w:rsidR="002D3102" w:rsidRDefault="002D3102" w:rsidP="004120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иметь наглядное  и практическое представление 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дробях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, уметь приводить примеры  в окружающем мире, быту.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872B64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осознанности практической значимости математических объектов.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Ориентация на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понимание причин успеха в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2D310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11по теме: «Умножение и деление десятичных дробей на 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 на натуральные числа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;выполняют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B56F4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2D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102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F529AF" w:rsidRDefault="002D3102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 умений и навыков по теме: «Умножение и деление десятичных дробей на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натуральные числа».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Натуральное число, 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Умножение и деление десятичных </w:t>
            </w:r>
            <w:r w:rsidR="00412058" w:rsidRPr="004120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дробей на натуральные числа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2D3102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B56F4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2D3102" w:rsidRPr="00075A40" w:rsidRDefault="002D3102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02" w:rsidRPr="00075A40" w:rsidRDefault="002D3102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алгоритмом умножения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A0DED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Самостоятельно 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одби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для составления алгоритма нахождения произведения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12058" w:rsidRPr="00075A40" w:rsidRDefault="00412058" w:rsidP="009A0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9A0DED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9A0DED"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ыполнять задания самостоятельно.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обнаруживают и формулируют учебную проблему совместно с учителем.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сопоставляют и отбирают информацию, полученную из разных источников (справочники, Интернет).</w:t>
            </w: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-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понимать точку зрения другого, слушать друг друга.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872B64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.Ориентация на понимание причин успеха в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способность к самооценке на основе критерия успешности учебной деятельности;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>проявление познавательной  инициативы в оказании помощи соученикам.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12058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нахождения произведения десятичных дробей. </w:t>
            </w:r>
            <w:r w:rsidR="00412058" w:rsidRPr="00872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12058" w:rsidRPr="00872B64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9A0DED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составленный алгоритм на практике.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задач, решения проблем творческого и поискового характера.</w:t>
            </w:r>
          </w:p>
          <w:p w:rsidR="00412058" w:rsidRPr="00D5734E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делают предположение об информации, которая нужна для решения предметной учебной задачи. 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взглянуть на ситуацию с иной, позиции и договориться с людьми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иных позиций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872B64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2B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Широкая мотивационная основа учебной деятельности, включающая социальные, учебные, познавательные и внешние мотивы. Способность к самооценке на основе критерия успешности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Умножение десятичных дробей на 0,1; 0,01; 0,001…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A0DED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меня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 умно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десятичных дробей на 0,1; 0,01; 0,001 и т.д. 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получит возможность:</w:t>
            </w:r>
          </w:p>
          <w:p w:rsidR="00412058" w:rsidRPr="00075A40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нять </w:t>
            </w:r>
            <w:r w:rsidRPr="009A0DED">
              <w:rPr>
                <w:rFonts w:ascii="Times New Roman" w:hAnsi="Times New Roman" w:cs="Times New Roman"/>
                <w:bCs/>
                <w:sz w:val="20"/>
                <w:szCs w:val="20"/>
              </w:rPr>
              <w:t>свойства умножения к десятичным дробям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 –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 диалоге с учителем совершенствуют критерии оценки и пользуются ими в ходе оценки и самооценки.</w:t>
            </w: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то...».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D5734E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5734E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DED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075A40" w:rsidRDefault="009A0DED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075A40" w:rsidRDefault="009A0DE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075A40" w:rsidRDefault="009A0DED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F529AF" w:rsidRDefault="009A0DED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Умножение десятичных дробей.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умножение десятичных дробей при решении уравнений и задач. </w:t>
            </w:r>
          </w:p>
          <w:p w:rsidR="009A0DED" w:rsidRPr="00E36486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совершенствовать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вычислительные навыки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A0DED" w:rsidRPr="00075A40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9A0DED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9A0DED" w:rsidRPr="00075A40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E36486" w:rsidRDefault="009A0DED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ED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правилом деленияна десятичную дробь.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остав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алгоритм деления десятичных дробей.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12058" w:rsidRPr="00AE48F6" w:rsidRDefault="00412058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412058" w:rsidRPr="00AE48F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AE48F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на десятичную дробь.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деление десятичных дробей для решения уравнений и задач</w:t>
            </w:r>
          </w:p>
          <w:p w:rsidR="00412058" w:rsidRPr="00075A40" w:rsidRDefault="00412058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овершенст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вова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навыки деления десятичных дробей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AE48F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десятичных дробей на 0,1; 0,01; 0,001…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риме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 деления десятичных дробей на 0,1; 0,01; 0,001 и т.д.</w:t>
            </w:r>
          </w:p>
          <w:p w:rsidR="00412058" w:rsidRPr="00075A40" w:rsidRDefault="00412058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свои знания при устных вычислениях и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 текстовыми задачами.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412058" w:rsidRPr="00E3648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E3648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текстовых задач на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4C609F" w:rsidRDefault="004C609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C609F" w:rsidRPr="004C609F" w:rsidRDefault="004C609F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деление десятичных дробей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12058" w:rsidRPr="00E36486" w:rsidRDefault="00412058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совершенствовать навыки  письменного и устного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деления десятичных дробей.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E3648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Деление на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десятичную дробь.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4C609F" w:rsidRDefault="004C609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C609F" w:rsidRPr="004C609F" w:rsidRDefault="004C609F" w:rsidP="004C60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применять деление десятичных дробей для решения уравнений и задач. </w:t>
            </w:r>
          </w:p>
          <w:p w:rsidR="00412058" w:rsidRPr="00E36486" w:rsidRDefault="004C609F" w:rsidP="004C60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совершенствовать навыки  письменного и устного деления десятичных дробей.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определяют цель учебной деятельности, осуществляют поиск средств её достижения.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E36486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Итоговый урок по теме: «Деление десятичных дробей».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дробь.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воспроизвод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ить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умножения и деления десятичных дробей; применять данные правила на практике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12058" w:rsidRPr="00075A40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C26779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Среднее арифметическое.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среднее арифметическое нескольких чисел.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бъяс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смысл полученных значе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ний; и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звлекат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4C609F"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из таблиц и диаграмм</w:t>
            </w:r>
            <w:r w:rsidR="004C60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9365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осуществляют итоговый и пошаговый контроль по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результату;адекватно воспринимают оценку учителя;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93356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9F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075A40" w:rsidRDefault="004C609F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075A40" w:rsidRDefault="004C609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075A40" w:rsidRDefault="004C609F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F529AF" w:rsidRDefault="004C609F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текстовых задач на движение с использованием среднего арифметического.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075A40" w:rsidRDefault="004C609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среднее арифметическое нескольких 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сел; о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преде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среднюю скорость движения.</w:t>
            </w:r>
          </w:p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4C609F" w:rsidRPr="00075A40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находи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наибольшие, наименьшие и средние арифметические значения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4C609F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C609F" w:rsidRPr="00075A40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5A79AC" w:rsidRDefault="004C609F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9F" w:rsidRPr="00075A40" w:rsidRDefault="004C609F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3B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F529AF" w:rsidRDefault="00986C3B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Умножение и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4C609F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86C3B" w:rsidRPr="004C609F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умножение и </w:t>
            </w:r>
            <w:r w:rsidRPr="004C609F">
              <w:rPr>
                <w:rFonts w:ascii="Times New Roman" w:hAnsi="Times New Roman" w:cs="Times New Roman"/>
                <w:bCs/>
                <w:sz w:val="20"/>
                <w:szCs w:val="20"/>
              </w:rPr>
              <w:t>деление десятичных дробей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86C3B" w:rsidRPr="00E36486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совершенствовать навыки  письменного и устного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умножения и деления десятичных дробей.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E36486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058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F529AF" w:rsidRDefault="00412058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контрольной работе №12 по теме: «Умножение и 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9A0DED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Натуральное число, </w:t>
            </w:r>
            <w:r w:rsidRPr="009A0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нять умножение и деление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использовать свои знания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находить среднее арифметическое нескольких чисел.</w:t>
            </w:r>
          </w:p>
          <w:p w:rsidR="00986C3B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412058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составляют план выполнения заданий совместно с учителем.</w:t>
            </w:r>
          </w:p>
          <w:p w:rsidR="00412058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412058" w:rsidRPr="00075A40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5A79AC" w:rsidRDefault="00412058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58" w:rsidRPr="00075A40" w:rsidRDefault="00412058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3B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F529AF" w:rsidRDefault="00986C3B" w:rsidP="0041205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12 по теме: «Умножение и 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B56F4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3B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F529AF" w:rsidRDefault="00986C3B" w:rsidP="004120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умений и навыков по теме: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«Умножение и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деление десятичных дробей».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теме: «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Умножение и деление десятичных дробей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понимают причины своего неуспеха и находят способы выхода из этой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986C3B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B56F4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устойчивого познавательного интереса к результатам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обучения математики.</w:t>
            </w:r>
          </w:p>
          <w:p w:rsidR="00986C3B" w:rsidRPr="00075A40" w:rsidRDefault="00986C3B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3B" w:rsidRPr="00075A40" w:rsidRDefault="00986C3B" w:rsidP="004120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46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F529AF" w:rsidRDefault="00B52460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Микрокалькулятор. </w:t>
            </w:r>
          </w:p>
          <w:p w:rsidR="00B52460" w:rsidRPr="00F529AF" w:rsidRDefault="00B5246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Натуральные числа, десятичные дроби.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арифметические действия с помощью микрокалькулятора.</w:t>
            </w:r>
          </w:p>
          <w:p w:rsidR="00B52460" w:rsidRPr="00075A4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программу вычислений; выполня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по предложенным схемам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информации.</w:t>
            </w:r>
          </w:p>
          <w:p w:rsidR="00B52460" w:rsidRPr="00E36486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E36486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46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F529AF" w:rsidRDefault="00B52460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Проценты. </w:t>
            </w:r>
          </w:p>
          <w:p w:rsidR="00B52460" w:rsidRPr="00F529AF" w:rsidRDefault="00B5246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4C609F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8E45FE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проценты в десятичную дробь и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раща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B524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десятичную дробь в проценты</w:t>
            </w:r>
          </w:p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B52460" w:rsidRPr="00E36486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с процентами.</w:t>
            </w:r>
          </w:p>
          <w:p w:rsidR="00B52460" w:rsidRPr="00075A4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B52460" w:rsidRPr="00075A4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E36486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46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F529AF" w:rsidRDefault="00B5246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Нахождение процентов от числа.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4C609F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52460" w:rsidRPr="00E36486" w:rsidRDefault="00976BE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переводить проценты в десятичную дробь и обращать десятичную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дробь в проценты. </w:t>
            </w:r>
            <w:r w:rsidR="00B52460" w:rsidRPr="004C60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текстовые задачи на нахождение процента от числа.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цель учебной деятельности, осуществляют поиск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средств её достижения.</w:t>
            </w:r>
          </w:p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B5246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B52460" w:rsidRPr="00075A40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E36486" w:rsidRDefault="00B52460" w:rsidP="00B524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Учебно-познавательный интерес к новому учебному материалу и способам решения новой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60" w:rsidRPr="00075A40" w:rsidRDefault="00B5246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Нахождение числа по процентам.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обращать десятичную дробь в проценты.</w:t>
            </w: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Ученик получит возможность:  </w:t>
            </w:r>
          </w:p>
          <w:p w:rsidR="00976BE0" w:rsidRPr="00075A4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нахождение числа по его процентам, процентного отношения величин.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текстовых задач на процентное отношение чисел.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Часть числа, дробь, процент.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переводить проценты в десятичную дробь и обращ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ать десятичную дробь в проценты; решать текстовые задачи на проценты.</w:t>
            </w:r>
          </w:p>
          <w:p w:rsid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976BE0" w:rsidRPr="00976BE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задачи на проценты и дроби (в том числе задачи из реальной практики, используя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при необходимости калькулятор).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Угол.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Прямой и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развернутый угол.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Угол, прямой угол, 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развёрнутый угол,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аспозна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на чер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тежах; 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обозна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чать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углы, их вершины и сто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роны; с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углы. 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знава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прямые углы с помощью чертежного треугольника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определяют цель учебной деятельности, осуществляют поиск средства её достижения.</w:t>
            </w:r>
          </w:p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навыков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углов. Чертежный угольник.</w:t>
            </w:r>
          </w:p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зме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градусную меру углов на чертеже с помощью транспортира, разли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ча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острые, тупые, прямые углы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узнать историю возникновения углов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средства её достижения.</w:t>
            </w:r>
          </w:p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передают со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-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принимать точку зрения другого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работы по алгоритму.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Измерение углов. Транспортир.</w:t>
            </w:r>
          </w:p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градусную меру углов на чертеже с помощью транспортира, различать острые, тупые, прямые углы.</w:t>
            </w:r>
          </w:p>
          <w:p w:rsidR="00976BE0" w:rsidRPr="00075A40" w:rsidRDefault="00976BE0" w:rsidP="00976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применять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знания при выполнении упражнений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записывают выводы в виде правил «если ..., то ...».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оформлять свои мысли в устной и письменной речи с учетом речевых ситуаций.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AE48F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осознанности практической значимости математических объектов.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>Понимание  причины успеха в учебной деятельности; проявляют  познавательный интерес к учению; дают адекватную оценку своей деятельности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геометрических задач.</w:t>
            </w:r>
          </w:p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976B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по заданной градусной мере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; измерять,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сравнивать градусные меры углов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   </w:t>
            </w:r>
            <w:r w:rsidRPr="00AE48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азби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углы на несколько частей в заданной пропорции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работают по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ставленному плану, 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пользуют основные и дополнитель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ные средства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информации.</w:t>
            </w:r>
          </w:p>
          <w:p w:rsidR="00976BE0" w:rsidRPr="00E3648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держание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сжатом или развернутом виде.   </w:t>
            </w: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ганизовывать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E3648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 мотивации к аналитической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Круговые диаграммы.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чи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круговые диаграммы. 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сущест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вля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поиск информации (в СМИ), содержащей данные, выраженные в процентах, интерпрети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рова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их с помощью круговых диаграмм (с помощью Excel).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E3648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Построение круговых диаграмм.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строи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 и читать круговые диаграммы; в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ыпол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сбор информации в несложных случаях, органи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зовыва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информацию в виде таблиц и диаграмм.</w:t>
            </w:r>
          </w:p>
          <w:p w:rsidR="00D76001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976BE0" w:rsidRPr="00E36486" w:rsidRDefault="008E45F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аучиться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D76001"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примеры несложных классификаций из различных областей жизни</w:t>
            </w:r>
            <w:r w:rsid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отстаивать свою точку зрения, аргументируя ее, подтверждать аргументы фактами.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E36486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Построение циркулем и линейкой.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 xml:space="preserve">Угол, прямой угол, развёрнутый угол, тупой угол, острый 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Ученик научится:</w:t>
            </w:r>
          </w:p>
          <w:p w:rsid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D76001">
              <w:rPr>
                <w:rFonts w:ascii="Times New Roman" w:hAnsi="Times New Roman" w:cs="Times New Roman"/>
                <w:bCs/>
              </w:rPr>
              <w:t>зме</w:t>
            </w:r>
            <w:r>
              <w:rPr>
                <w:rFonts w:ascii="Times New Roman" w:hAnsi="Times New Roman" w:cs="Times New Roman"/>
                <w:bCs/>
              </w:rPr>
              <w:t>ря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с помощью инструментов и </w:t>
            </w:r>
            <w:r w:rsidRPr="00D76001">
              <w:rPr>
                <w:rFonts w:ascii="Times New Roman" w:hAnsi="Times New Roman" w:cs="Times New Roman"/>
                <w:bCs/>
              </w:rPr>
              <w:lastRenderedPageBreak/>
              <w:t>сравни</w:t>
            </w:r>
            <w:r>
              <w:rPr>
                <w:rFonts w:ascii="Times New Roman" w:hAnsi="Times New Roman" w:cs="Times New Roman"/>
                <w:bCs/>
              </w:rPr>
              <w:t>ва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длины отрезков и величи</w:t>
            </w:r>
            <w:r>
              <w:rPr>
                <w:rFonts w:ascii="Times New Roman" w:hAnsi="Times New Roman" w:cs="Times New Roman"/>
                <w:bCs/>
              </w:rPr>
              <w:t>ны углов; и</w:t>
            </w:r>
            <w:r w:rsidRPr="00D76001">
              <w:rPr>
                <w:rFonts w:ascii="Times New Roman" w:hAnsi="Times New Roman" w:cs="Times New Roman"/>
                <w:bCs/>
              </w:rPr>
              <w:t>з</w:t>
            </w:r>
            <w:r>
              <w:rPr>
                <w:rFonts w:ascii="Times New Roman" w:hAnsi="Times New Roman" w:cs="Times New Roman"/>
                <w:bCs/>
              </w:rPr>
              <w:t>влека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информацию из таблиц и диаграмм, вы</w:t>
            </w:r>
            <w:r>
              <w:rPr>
                <w:rFonts w:ascii="Times New Roman" w:hAnsi="Times New Roman" w:cs="Times New Roman"/>
                <w:bCs/>
              </w:rPr>
              <w:t>полня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вычисления по табличным данным, сравни</w:t>
            </w:r>
            <w:r>
              <w:rPr>
                <w:rFonts w:ascii="Times New Roman" w:hAnsi="Times New Roman" w:cs="Times New Roman"/>
                <w:bCs/>
              </w:rPr>
              <w:t>ва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величины, </w:t>
            </w:r>
            <w:r>
              <w:rPr>
                <w:rFonts w:ascii="Times New Roman" w:hAnsi="Times New Roman" w:cs="Times New Roman"/>
                <w:bCs/>
              </w:rPr>
              <w:t>находи</w:t>
            </w:r>
            <w:r w:rsidRPr="00D76001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 xml:space="preserve">ь </w:t>
            </w:r>
            <w:r w:rsidRPr="00D76001">
              <w:rPr>
                <w:rFonts w:ascii="Times New Roman" w:hAnsi="Times New Roman" w:cs="Times New Roman"/>
                <w:bCs/>
              </w:rPr>
              <w:t xml:space="preserve"> наибольшие, наименьшие и средние значения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976BE0" w:rsidRDefault="00976BE0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976BE0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определяют цель учебной деятельности,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осуществляют поиск средств её достижения.</w:t>
            </w:r>
          </w:p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сжатом, выборочном или развёрнутом виде.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организовывать учебное взаимодействие в группе.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C26779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Внутренняя позиция школьника на уровне положительного </w:t>
            </w:r>
            <w:r w:rsidRPr="00C2677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отношения к школе, ориентации на содержательные моменты школьной действительности и принятия образца «хорошего ученика»; ориентация на понимание причин успеха в учебной деятельности.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BE0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F529AF" w:rsidRDefault="00976BE0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Решение геометрических задач.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измерять с помощью инструментов и сравнивать длины отрезков и величины углов; извлекать информацию из таблиц и диаграмм, выполнять вычисления по табличным данным, сравнивать величины, находить  наибольшие, наименьшие и средние значения.</w:t>
            </w:r>
          </w:p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976BE0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;адекватно воспринимают оценку учителя;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;выполняют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Коммуникативные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933568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976BE0" w:rsidRPr="00075A40" w:rsidRDefault="00976BE0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0" w:rsidRPr="00075A40" w:rsidRDefault="00976BE0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001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F529AF" w:rsidRDefault="00D76001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контрольной работе №13 по теме: «Проценты. Диаграммы»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Процент, у</w:t>
            </w: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  <w:r w:rsidR="008E45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переводить проценты в десятичную дробь и обращать десятичную дробь в проценты; решать текстовые задачи 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проценты;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строить и читать круговые диаграммы; выполнять сбор информации в несложных случаях, организовывать информацию в виде таблиц и диаграмм.</w:t>
            </w:r>
          </w:p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D76001" w:rsidRPr="00D76001" w:rsidRDefault="00D76001" w:rsidP="00D76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решать задачи на проценты и дроби (в том числе задачи из реальной практики, используя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необходимости калькулятор); 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приводить примеры несложных классификаций из различных областей жизни и выражать их в диаграмме.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5A79AC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001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F529AF" w:rsidRDefault="00D76001" w:rsidP="00986C3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№13 по теме: «Проценты. Диаграммы».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Проценты. Диаграммы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учитывают правило в планировании и контроле способа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решения;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B56F4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001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F529AF" w:rsidRDefault="00D76001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</w:t>
            </w: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 xml:space="preserve">умений и навыков по теме: </w:t>
            </w: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«Проценты. Диаграммы».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460">
              <w:rPr>
                <w:rFonts w:ascii="Times New Roman" w:hAnsi="Times New Roman" w:cs="Times New Roman"/>
                <w:sz w:val="20"/>
                <w:szCs w:val="20"/>
              </w:rPr>
              <w:t>Процент, угол, прямой угол, развёрнутый угол, тупой угол, острый угол градус, диаграмма.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 умений и навыков по теме: «</w:t>
            </w:r>
            <w:r w:rsidRPr="00D76001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Проценты. Диаграммы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D76001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B56F4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D76001" w:rsidRPr="00075A40" w:rsidRDefault="00D76001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01" w:rsidRPr="00075A40" w:rsidRDefault="00D76001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eastAsia="Times New Roman" w:hAnsi="Times New Roman" w:cs="Times New Roman"/>
                <w:sz w:val="20"/>
                <w:szCs w:val="20"/>
              </w:rPr>
              <w:t>Арифметические действия над натуральными числами.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Натуральные числа, компоненты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 xml:space="preserve">вычитания,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</w:t>
            </w:r>
            <w:r w:rsidRPr="00933568">
              <w:rPr>
                <w:rFonts w:ascii="Times New Roman" w:hAnsi="Times New Roman" w:cs="Times New Roman"/>
                <w:sz w:val="20"/>
                <w:szCs w:val="20"/>
              </w:rPr>
              <w:t>вычитания.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компоненты арифметических действий; применять их при решении задач.</w:t>
            </w:r>
            <w:r w:rsidRPr="009335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Ученик получит возможность:  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адекватно воспринимают оценку учителя;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;выполняют действия по заданному алгоритму</w:t>
            </w:r>
            <w:r w:rsidRPr="0093356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8E45F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3356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933568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35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Обыкновенные дроби.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04F">
              <w:rPr>
                <w:rFonts w:ascii="Times New Roman" w:hAnsi="Times New Roman" w:cs="Times New Roman"/>
                <w:sz w:val="20"/>
                <w:szCs w:val="20"/>
              </w:rPr>
              <w:t>Обыкновенная дробь, числитель, знаменатель, правильная и неправильная обыкновенные дроби, смешанное число.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B287E" w:rsidRPr="000756D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6D0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арифметические действия и решать текстовые задачи с обыкновенными дробями и смешанными числами.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мыслить и анализировать свою работу.     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Десятичные дроби. Сложение и вычитание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85A">
              <w:rPr>
                <w:rFonts w:ascii="Times New Roman" w:hAnsi="Times New Roman" w:cs="Times New Roman"/>
                <w:sz w:val="20"/>
                <w:szCs w:val="20"/>
              </w:rPr>
              <w:t>Десятичная дробь, приближённое значение.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B287E" w:rsidRDefault="008E45F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реобразо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выва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обыкновенные дроби, сравни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упорядочи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 их; 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полня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="00BB287E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BB287E"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вычисления с обыкновенными дробями. </w:t>
            </w:r>
            <w:r w:rsidR="00BB287E"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</w:p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споль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зова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2D31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эквивалентные представления дробных чисел при их сравнении, при вычисле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ниях.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Регулятивные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свое действие в соответствии с поставленной задачей и условиями ее реализации,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том числе во внутреннем плане;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учитывают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правило в планировании и контроле способа решения;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итоговый и пошаговый контроль по результату;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адекватно воспринимают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оценку учителя;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Познавательные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общими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иемами решения задач, выполняют заданий и вычисления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выполняют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 по заданному алгоритму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Коммуникативные 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461309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Десятичные дроби. Умножение и деление десятичных дробей.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 десятичная дробь, среднее арифметическое.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нять умножение и деление десятичных дробей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использовать свои знания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решения уравнений и задач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находить среднее арифметическое нескольких чисел.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получит возможность:  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преобразовывают модели с целью выявления общих законов, определяющих предметную область.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5A79AC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Подготовка к итоговой контрольной работе.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BB28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Натуральное число,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обыкновенная дробь, смешанное число, </w:t>
            </w:r>
            <w:r w:rsidRPr="009A0DED">
              <w:rPr>
                <w:rFonts w:ascii="Times New Roman" w:hAnsi="Times New Roman" w:cs="Times New Roman"/>
                <w:sz w:val="20"/>
                <w:szCs w:val="20"/>
              </w:rPr>
              <w:t>десятичная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робь, процент, диаграмма, график.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выпол</w:t>
            </w: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арифметические действия с натуральными числами, обыкновенными и десятичными дробями; строить геометрические фигуры.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Ученик получит возможность:  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6C3B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Регулятивные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составляют план выполнения заданий совместно с учителем.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преобразовывают модели с целью выявления общих законов, определяющих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предметную область.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t>умеют слушать других, принимать другую точку зрения, изменять свою точку зрения.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5A79AC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79A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87E"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BB28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проверять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сформированности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умений и навыков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курсу математики 5 класса.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планируют свое действие в соответствии с поставленной задачей и условиями ее реализации, в том числе во внутреннем плане;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учитывают правило в планировании и контроле способа решения;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итоговый и пошаговый контроль по результату;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воспринимают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оценку учителя. 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Познавательные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владеют общими приемами решения задач, выполняют заданий и вычисления;выполняют действия по заданному алгоритму</w:t>
            </w:r>
            <w:r w:rsidRPr="000B56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0B56F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Коммуникативные -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осуществляют взаимный контроль.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B56F4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устойчивого познавательного интереса к результатам обучения математики.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F529AF" w:rsidRDefault="00BB287E" w:rsidP="00986C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9AF">
              <w:rPr>
                <w:rFonts w:ascii="Times New Roman" w:hAnsi="Times New Roman" w:cs="Times New Roman"/>
                <w:sz w:val="20"/>
                <w:szCs w:val="20"/>
              </w:rPr>
              <w:t>Корректировка умений и навыков обучающихся, за курс математики 5 класса.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87E"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научится: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корректировать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уровень сфор</w:t>
            </w:r>
            <w:r w:rsidR="008E45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мированности умений и навыков </w:t>
            </w:r>
            <w:r w:rsidRPr="00BB287E">
              <w:rPr>
                <w:rFonts w:ascii="Times New Roman" w:hAnsi="Times New Roman" w:cs="Times New Roman"/>
                <w:bCs/>
                <w:sz w:val="20"/>
                <w:szCs w:val="20"/>
              </w:rPr>
              <w:t>по курсу математики 5 класса.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Познавательные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t>делают пред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3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- </w:t>
            </w: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умеют критично относиться к своему мнению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B56F4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56F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устойчивого познавательного интереса к результатам обучения математики.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87E" w:rsidRPr="00075A40" w:rsidTr="009365B0">
        <w:trPr>
          <w:trHeight w:val="2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986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математики в 5 классе.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87E">
              <w:rPr>
                <w:rFonts w:ascii="Times New Roman" w:hAnsi="Times New Roman" w:cs="Times New Roman"/>
                <w:sz w:val="20"/>
                <w:szCs w:val="20"/>
              </w:rPr>
              <w:t>Натуральное число, обыкновенная дробь, смешанное число, десятичная дробь, процент, диаграмма, график.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BB287E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Ученик закрепит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уровень знаний по математике, полученный при изучении данного курса.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определяют цель учебной деятельности, работают по составленному плану.</w:t>
            </w:r>
          </w:p>
          <w:p w:rsidR="00BB287E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 –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передают содержание в развёрнутом или сжатом виде.</w:t>
            </w:r>
          </w:p>
          <w:p w:rsidR="00BB287E" w:rsidRPr="00075A40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Коммуникативные–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умеют принимать точку зрения другого; умеют организовать учебное взаимодействие в группе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E36486" w:rsidRDefault="00BB287E" w:rsidP="00A143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ние мотивации </w:t>
            </w:r>
            <w:r w:rsidRPr="00E36486">
              <w:rPr>
                <w:rFonts w:ascii="Times New Roman" w:hAnsi="Times New Roman" w:cs="Times New Roman"/>
                <w:bCs/>
                <w:sz w:val="20"/>
                <w:szCs w:val="20"/>
              </w:rPr>
              <w:t>к самосовершенствованию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E" w:rsidRPr="00075A40" w:rsidRDefault="00BB287E" w:rsidP="00E127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C67" w:rsidRPr="00E26C67" w:rsidRDefault="00E26C67" w:rsidP="00E127F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ind w:left="-284" w:right="-93" w:firstLine="851"/>
        <w:rPr>
          <w:rFonts w:ascii="Times New Roman" w:hAnsi="Times New Roman" w:cs="Times New Roman"/>
        </w:rPr>
      </w:pPr>
    </w:p>
    <w:p w:rsidR="00894834" w:rsidRPr="00E26C67" w:rsidRDefault="00894834" w:rsidP="00BF42FC">
      <w:pPr>
        <w:tabs>
          <w:tab w:val="left" w:pos="142"/>
        </w:tabs>
        <w:ind w:left="-284" w:right="-93" w:firstLine="851"/>
        <w:rPr>
          <w:rFonts w:ascii="Times New Roman" w:hAnsi="Times New Roman" w:cs="Times New Roman"/>
        </w:rPr>
      </w:pPr>
    </w:p>
    <w:sectPr w:rsidR="00894834" w:rsidRPr="00E26C67" w:rsidSect="00113947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C8" w:rsidRDefault="00F05DC8" w:rsidP="00BF42FC">
      <w:pPr>
        <w:spacing w:after="0" w:line="240" w:lineRule="auto"/>
      </w:pPr>
      <w:r>
        <w:separator/>
      </w:r>
    </w:p>
  </w:endnote>
  <w:endnote w:type="continuationSeparator" w:id="0">
    <w:p w:rsidR="00F05DC8" w:rsidRDefault="00F05DC8" w:rsidP="00B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919"/>
      <w:docPartObj>
        <w:docPartGallery w:val="Page Numbers (Bottom of Page)"/>
        <w:docPartUnique/>
      </w:docPartObj>
    </w:sdtPr>
    <w:sdtEndPr/>
    <w:sdtContent>
      <w:p w:rsidR="004B28E2" w:rsidRDefault="004B28E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28E2" w:rsidRDefault="004B28E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C8" w:rsidRDefault="00F05DC8" w:rsidP="00BF42FC">
      <w:pPr>
        <w:spacing w:after="0" w:line="240" w:lineRule="auto"/>
      </w:pPr>
      <w:r>
        <w:separator/>
      </w:r>
    </w:p>
  </w:footnote>
  <w:footnote w:type="continuationSeparator" w:id="0">
    <w:p w:rsidR="00F05DC8" w:rsidRDefault="00F05DC8" w:rsidP="00BF42FC">
      <w:pPr>
        <w:spacing w:after="0" w:line="240" w:lineRule="auto"/>
      </w:pPr>
      <w:r>
        <w:continuationSeparator/>
      </w:r>
    </w:p>
  </w:footnote>
  <w:footnote w:id="1">
    <w:p w:rsidR="004B28E2" w:rsidRDefault="004B28E2" w:rsidP="00B73CD6">
      <w:pPr>
        <w:pStyle w:val="af2"/>
      </w:pPr>
      <w:r>
        <w:rPr>
          <w:rStyle w:val="af1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4B28E2" w:rsidRDefault="004B28E2" w:rsidP="00B73CD6">
      <w:pPr>
        <w:pStyle w:val="af2"/>
      </w:pPr>
      <w:r>
        <w:rPr>
          <w:rStyle w:val="af1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8109E"/>
    <w:multiLevelType w:val="hybridMultilevel"/>
    <w:tmpl w:val="3F8A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F82586"/>
    <w:multiLevelType w:val="hybridMultilevel"/>
    <w:tmpl w:val="8C92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1726EA"/>
    <w:multiLevelType w:val="hybridMultilevel"/>
    <w:tmpl w:val="1DEE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23"/>
  </w:num>
  <w:num w:numId="4">
    <w:abstractNumId w:val="2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6"/>
  </w:num>
  <w:num w:numId="13">
    <w:abstractNumId w:val="17"/>
  </w:num>
  <w:num w:numId="14">
    <w:abstractNumId w:val="5"/>
  </w:num>
  <w:num w:numId="15">
    <w:abstractNumId w:val="19"/>
  </w:num>
  <w:num w:numId="16">
    <w:abstractNumId w:val="26"/>
  </w:num>
  <w:num w:numId="17">
    <w:abstractNumId w:val="11"/>
  </w:num>
  <w:num w:numId="18">
    <w:abstractNumId w:val="7"/>
  </w:num>
  <w:num w:numId="19">
    <w:abstractNumId w:val="4"/>
  </w:num>
  <w:num w:numId="20">
    <w:abstractNumId w:val="3"/>
  </w:num>
  <w:num w:numId="21">
    <w:abstractNumId w:val="22"/>
  </w:num>
  <w:num w:numId="22">
    <w:abstractNumId w:val="27"/>
  </w:num>
  <w:num w:numId="23">
    <w:abstractNumId w:val="1"/>
  </w:num>
  <w:num w:numId="24">
    <w:abstractNumId w:val="20"/>
  </w:num>
  <w:num w:numId="25">
    <w:abstractNumId w:val="15"/>
  </w:num>
  <w:num w:numId="26">
    <w:abstractNumId w:val="24"/>
  </w:num>
  <w:num w:numId="27">
    <w:abstractNumId w:val="13"/>
  </w:num>
  <w:num w:numId="28">
    <w:abstractNumId w:val="18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67"/>
    <w:rsid w:val="000756D0"/>
    <w:rsid w:val="00075A40"/>
    <w:rsid w:val="000A09CB"/>
    <w:rsid w:val="000B56F4"/>
    <w:rsid w:val="00110317"/>
    <w:rsid w:val="00113947"/>
    <w:rsid w:val="001445C5"/>
    <w:rsid w:val="00151D00"/>
    <w:rsid w:val="001B51EC"/>
    <w:rsid w:val="001C14CD"/>
    <w:rsid w:val="001D1702"/>
    <w:rsid w:val="00211D87"/>
    <w:rsid w:val="00216820"/>
    <w:rsid w:val="00244073"/>
    <w:rsid w:val="002523C9"/>
    <w:rsid w:val="002754CF"/>
    <w:rsid w:val="002D1B61"/>
    <w:rsid w:val="002D3102"/>
    <w:rsid w:val="002D37CC"/>
    <w:rsid w:val="003C1829"/>
    <w:rsid w:val="00412058"/>
    <w:rsid w:val="00452E77"/>
    <w:rsid w:val="00460056"/>
    <w:rsid w:val="00461309"/>
    <w:rsid w:val="00486D5E"/>
    <w:rsid w:val="004B28E2"/>
    <w:rsid w:val="004B685A"/>
    <w:rsid w:val="004C3350"/>
    <w:rsid w:val="004C609F"/>
    <w:rsid w:val="004D25F2"/>
    <w:rsid w:val="004D7EA9"/>
    <w:rsid w:val="004E3436"/>
    <w:rsid w:val="004E7C1D"/>
    <w:rsid w:val="00517560"/>
    <w:rsid w:val="005275F3"/>
    <w:rsid w:val="0053386C"/>
    <w:rsid w:val="0056485A"/>
    <w:rsid w:val="00584C88"/>
    <w:rsid w:val="005A79AC"/>
    <w:rsid w:val="005E0264"/>
    <w:rsid w:val="00654768"/>
    <w:rsid w:val="00666B7A"/>
    <w:rsid w:val="00670409"/>
    <w:rsid w:val="006745CA"/>
    <w:rsid w:val="00691930"/>
    <w:rsid w:val="006A55A3"/>
    <w:rsid w:val="00710FA9"/>
    <w:rsid w:val="007261C4"/>
    <w:rsid w:val="00766614"/>
    <w:rsid w:val="0077530C"/>
    <w:rsid w:val="007B2122"/>
    <w:rsid w:val="007C104F"/>
    <w:rsid w:val="007F15A1"/>
    <w:rsid w:val="007F2F7C"/>
    <w:rsid w:val="007F4902"/>
    <w:rsid w:val="00824DFB"/>
    <w:rsid w:val="00837939"/>
    <w:rsid w:val="00854995"/>
    <w:rsid w:val="008714CB"/>
    <w:rsid w:val="00872B64"/>
    <w:rsid w:val="00894834"/>
    <w:rsid w:val="008A5C73"/>
    <w:rsid w:val="008C612F"/>
    <w:rsid w:val="008E1EFD"/>
    <w:rsid w:val="008E45FE"/>
    <w:rsid w:val="009227A2"/>
    <w:rsid w:val="00933568"/>
    <w:rsid w:val="009365B0"/>
    <w:rsid w:val="00976BE0"/>
    <w:rsid w:val="00986C3B"/>
    <w:rsid w:val="009A0DED"/>
    <w:rsid w:val="00A143AC"/>
    <w:rsid w:val="00A71F0D"/>
    <w:rsid w:val="00AE48F6"/>
    <w:rsid w:val="00B52460"/>
    <w:rsid w:val="00B64C76"/>
    <w:rsid w:val="00B70840"/>
    <w:rsid w:val="00B73CD6"/>
    <w:rsid w:val="00BB287E"/>
    <w:rsid w:val="00BD39DE"/>
    <w:rsid w:val="00BE6194"/>
    <w:rsid w:val="00BF42FC"/>
    <w:rsid w:val="00C1145A"/>
    <w:rsid w:val="00C26779"/>
    <w:rsid w:val="00C57C40"/>
    <w:rsid w:val="00C8546E"/>
    <w:rsid w:val="00CD1F2F"/>
    <w:rsid w:val="00CD6B59"/>
    <w:rsid w:val="00CE73BA"/>
    <w:rsid w:val="00CF134D"/>
    <w:rsid w:val="00D228AC"/>
    <w:rsid w:val="00D5734E"/>
    <w:rsid w:val="00D61DF4"/>
    <w:rsid w:val="00D7164F"/>
    <w:rsid w:val="00D76001"/>
    <w:rsid w:val="00DA5223"/>
    <w:rsid w:val="00DE1F58"/>
    <w:rsid w:val="00E127F9"/>
    <w:rsid w:val="00E26C67"/>
    <w:rsid w:val="00E36486"/>
    <w:rsid w:val="00EB545F"/>
    <w:rsid w:val="00EE37E9"/>
    <w:rsid w:val="00EF5BE1"/>
    <w:rsid w:val="00F05DC8"/>
    <w:rsid w:val="00F114D8"/>
    <w:rsid w:val="00FB1D91"/>
    <w:rsid w:val="00FC58AB"/>
    <w:rsid w:val="00FD3D84"/>
    <w:rsid w:val="00FE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143A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A1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2FC"/>
  </w:style>
  <w:style w:type="paragraph" w:styleId="a8">
    <w:name w:val="footer"/>
    <w:basedOn w:val="a"/>
    <w:link w:val="a9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FC"/>
  </w:style>
  <w:style w:type="paragraph" w:styleId="aa">
    <w:name w:val="Body Text Indent"/>
    <w:basedOn w:val="a"/>
    <w:link w:val="1"/>
    <w:rsid w:val="0048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uiPriority w:val="99"/>
    <w:semiHidden/>
    <w:rsid w:val="00486D5E"/>
  </w:style>
  <w:style w:type="character" w:customStyle="1" w:styleId="1">
    <w:name w:val="Основной текст с отступом Знак1"/>
    <w:basedOn w:val="a0"/>
    <w:link w:val="aa"/>
    <w:rsid w:val="0048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А_основной"/>
    <w:basedOn w:val="a"/>
    <w:link w:val="ad"/>
    <w:qFormat/>
    <w:rsid w:val="00486D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86D5E"/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075A40"/>
    <w:pPr>
      <w:widowControl w:val="0"/>
      <w:autoSpaceDE w:val="0"/>
      <w:autoSpaceDN w:val="0"/>
      <w:adjustRightInd w:val="0"/>
      <w:spacing w:after="0" w:line="266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</w:rPr>
  </w:style>
  <w:style w:type="character" w:customStyle="1" w:styleId="Bold">
    <w:name w:val="_Bold"/>
    <w:uiPriority w:val="99"/>
    <w:rsid w:val="00075A40"/>
    <w:rPr>
      <w:b/>
      <w:bCs w:val="0"/>
    </w:rPr>
  </w:style>
  <w:style w:type="character" w:customStyle="1" w:styleId="None">
    <w:name w:val="_None"/>
    <w:uiPriority w:val="99"/>
    <w:rsid w:val="00075A40"/>
  </w:style>
  <w:style w:type="table" w:styleId="ae">
    <w:name w:val="Table Grid"/>
    <w:basedOn w:val="a1"/>
    <w:uiPriority w:val="59"/>
    <w:rsid w:val="0007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143A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143A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f">
    <w:name w:val="Subtitle"/>
    <w:basedOn w:val="a"/>
    <w:next w:val="a"/>
    <w:link w:val="af0"/>
    <w:qFormat/>
    <w:rsid w:val="00A143A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A143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1">
    <w:name w:val="footnote reference"/>
    <w:uiPriority w:val="99"/>
    <w:rsid w:val="00B73CD6"/>
    <w:rPr>
      <w:vertAlign w:val="superscript"/>
    </w:rPr>
  </w:style>
  <w:style w:type="paragraph" w:styleId="af2">
    <w:name w:val="footnote text"/>
    <w:aliases w:val="Знак6,F1"/>
    <w:basedOn w:val="a"/>
    <w:link w:val="af3"/>
    <w:uiPriority w:val="99"/>
    <w:rsid w:val="00B7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0"/>
    <w:link w:val="af2"/>
    <w:uiPriority w:val="99"/>
    <w:rsid w:val="00B73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1103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A143A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A1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2FC"/>
  </w:style>
  <w:style w:type="paragraph" w:styleId="a8">
    <w:name w:val="footer"/>
    <w:basedOn w:val="a"/>
    <w:link w:val="a9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FC"/>
  </w:style>
  <w:style w:type="paragraph" w:styleId="aa">
    <w:name w:val="Body Text Indent"/>
    <w:basedOn w:val="a"/>
    <w:link w:val="1"/>
    <w:rsid w:val="0048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uiPriority w:val="99"/>
    <w:semiHidden/>
    <w:rsid w:val="00486D5E"/>
  </w:style>
  <w:style w:type="character" w:customStyle="1" w:styleId="1">
    <w:name w:val="Основной текст с отступом Знак1"/>
    <w:basedOn w:val="a0"/>
    <w:link w:val="aa"/>
    <w:rsid w:val="0048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А_основной"/>
    <w:basedOn w:val="a"/>
    <w:link w:val="ad"/>
    <w:qFormat/>
    <w:rsid w:val="00486D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86D5E"/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075A40"/>
    <w:pPr>
      <w:widowControl w:val="0"/>
      <w:autoSpaceDE w:val="0"/>
      <w:autoSpaceDN w:val="0"/>
      <w:adjustRightInd w:val="0"/>
      <w:spacing w:after="0" w:line="266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</w:rPr>
  </w:style>
  <w:style w:type="character" w:customStyle="1" w:styleId="Bold">
    <w:name w:val="_Bold"/>
    <w:uiPriority w:val="99"/>
    <w:rsid w:val="00075A40"/>
    <w:rPr>
      <w:b/>
      <w:bCs w:val="0"/>
    </w:rPr>
  </w:style>
  <w:style w:type="character" w:customStyle="1" w:styleId="None">
    <w:name w:val="_None"/>
    <w:uiPriority w:val="99"/>
    <w:rsid w:val="00075A40"/>
  </w:style>
  <w:style w:type="table" w:styleId="ae">
    <w:name w:val="Table Grid"/>
    <w:basedOn w:val="a1"/>
    <w:uiPriority w:val="59"/>
    <w:rsid w:val="0007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143A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143A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f">
    <w:name w:val="Subtitle"/>
    <w:basedOn w:val="a"/>
    <w:next w:val="a"/>
    <w:link w:val="af0"/>
    <w:qFormat/>
    <w:rsid w:val="00A143A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A143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1">
    <w:name w:val="footnote reference"/>
    <w:uiPriority w:val="99"/>
    <w:rsid w:val="00B73CD6"/>
    <w:rPr>
      <w:vertAlign w:val="superscript"/>
    </w:rPr>
  </w:style>
  <w:style w:type="paragraph" w:styleId="af2">
    <w:name w:val="footnote text"/>
    <w:aliases w:val="Знак6,F1"/>
    <w:basedOn w:val="a"/>
    <w:link w:val="af3"/>
    <w:uiPriority w:val="99"/>
    <w:rsid w:val="00B7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0"/>
    <w:link w:val="af2"/>
    <w:uiPriority w:val="99"/>
    <w:rsid w:val="00B73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110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fcior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24814</Words>
  <Characters>141441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Алесандровна</dc:creator>
  <cp:lastModifiedBy>Школа</cp:lastModifiedBy>
  <cp:revision>2</cp:revision>
  <cp:lastPrinted>2015-06-05T05:15:00Z</cp:lastPrinted>
  <dcterms:created xsi:type="dcterms:W3CDTF">2016-04-02T07:38:00Z</dcterms:created>
  <dcterms:modified xsi:type="dcterms:W3CDTF">2016-04-02T07:38:00Z</dcterms:modified>
</cp:coreProperties>
</file>