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F25" w:rsidRDefault="009C1F25" w:rsidP="00B6431F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3D2B0B07" wp14:editId="3752D4D3">
            <wp:simplePos x="0" y="0"/>
            <wp:positionH relativeFrom="page">
              <wp:posOffset>295275</wp:posOffset>
            </wp:positionH>
            <wp:positionV relativeFrom="page">
              <wp:posOffset>400050</wp:posOffset>
            </wp:positionV>
            <wp:extent cx="7113699" cy="100965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4763" cy="1009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893" w:rsidRDefault="006C1893" w:rsidP="00034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0D6361" w:rsidRPr="00AF7B55" w:rsidRDefault="000D6361" w:rsidP="000344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Рабочая программа учебного курса «Физическая культура» для 1 класс составлена на основе требований Федерального государственного 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стандарта начального общего образования второго поколения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примерной программы начального общего обра</w:t>
      </w:r>
      <w:r w:rsidR="00160793"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зования по физической культуре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и авторской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программы учебного курса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 xml:space="preserve"> «Ф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изическая культура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для обучающихся 1 класса общеобразовательных школ автора Петрова Т.В., Копылов Ю.А., Полянская Н.В.2012 г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6C1893" w:rsidRPr="00AF7B55" w:rsidRDefault="006C1893" w:rsidP="0086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*  </w:t>
      </w:r>
      <w:r w:rsidR="00861E8E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Федерального закона от 29.12.2012  № 273-ФЗ «Об образовании в Российской Федерации»;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*  "Федерального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государственного образовательного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стандарта 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начального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общего образования" 2009 г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>.;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*  Базисного учебного плана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 xml:space="preserve"> по физической культуре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C1893" w:rsidRPr="00AF7B55" w:rsidRDefault="001607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C1893"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Авторской программы предметных курсов УМК "Начальная школа </w:t>
      </w:r>
      <w:r w:rsidR="006C1893" w:rsidRPr="00AF7B55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="006C1893"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века" под ред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акцией Петровой Т.В., Копылова </w:t>
      </w:r>
      <w:r w:rsidR="006C1893" w:rsidRPr="00AF7B55">
        <w:rPr>
          <w:rFonts w:ascii="Times New Roman" w:hAnsi="Times New Roman" w:cs="Times New Roman"/>
          <w:sz w:val="24"/>
          <w:szCs w:val="24"/>
          <w:lang w:eastAsia="ru-RU"/>
        </w:rPr>
        <w:t>Ю.А., Полянской Н.В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: физической культуры в начальной </w:t>
      </w:r>
      <w:r w:rsidR="00160793"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школе -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укрепление здоровья, повышение физической подготовленности и формирование двигательного опыта, воспитание активности и самостоятельно</w:t>
      </w:r>
      <w:r w:rsidR="00861E8E">
        <w:rPr>
          <w:rFonts w:ascii="Times New Roman" w:hAnsi="Times New Roman" w:cs="Times New Roman"/>
          <w:sz w:val="24"/>
          <w:szCs w:val="24"/>
          <w:lang w:eastAsia="ru-RU"/>
        </w:rPr>
        <w:t>сти в двигательной деятельности.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обучения: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-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</w:t>
      </w:r>
      <w:r w:rsidR="002435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развивающей направленности;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деятельности;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- воспитание интереса к самостоятельным занятиям физическими упражнениями; обучение 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укрепление здоровья, улучшение осанки, содействие гармоническому физическому развитию;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развитие координационных способностей;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формирование простейших знаний о личной гигиене, режиме дня;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воспитание морально-волевых качеств;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обучение детей правилам поведения во время занятий физическими упражнениями;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–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– формирование общих представлений о физической культуре, ее значении, развитие интереса к самостоятельным занятиям физическими упражнениями, подвижным играм, формам активного отдыха и досуга;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–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99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часов.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программы направлено на освоение </w:t>
      </w:r>
      <w:r w:rsidR="00160793" w:rsidRPr="00AF7B55">
        <w:rPr>
          <w:rFonts w:ascii="Times New Roman" w:hAnsi="Times New Roman" w:cs="Times New Roman"/>
          <w:sz w:val="24"/>
          <w:szCs w:val="24"/>
          <w:lang w:eastAsia="ru-RU"/>
        </w:rPr>
        <w:t>обучающимися базовых знаний и фо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рмирование базовых компетентностей, что соответствует требованиям основной образовательной программы начального общего образования.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включает все темы,</w:t>
      </w:r>
      <w:r w:rsidR="00FF21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предусмотренные для изучения федеральным государственным образовательным стандартам начального общего образования по физической культуре и авторской программой учебного курса.</w:t>
      </w:r>
    </w:p>
    <w:p w:rsidR="00AF7B55" w:rsidRDefault="00AF7B55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Общая характеристика учебного предмета.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собственного здоровья, оптимизации трудовой деятельности и организации здорового образа жизни</w:t>
      </w:r>
    </w:p>
    <w:p w:rsidR="00AF7B55" w:rsidRDefault="00AF7B55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3446F" w:rsidRDefault="0003446F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Место учебного предмета в учебном плане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 учебном плане МАОУ </w:t>
      </w:r>
      <w:r w:rsidR="00160793" w:rsidRPr="00AF7B55">
        <w:rPr>
          <w:rFonts w:ascii="Times New Roman" w:hAnsi="Times New Roman" w:cs="Times New Roman"/>
          <w:sz w:val="24"/>
          <w:szCs w:val="24"/>
          <w:lang w:eastAsia="ru-RU"/>
        </w:rPr>
        <w:t>Гагаринская</w:t>
      </w:r>
      <w:r w:rsidR="00243534">
        <w:rPr>
          <w:rFonts w:ascii="Times New Roman" w:hAnsi="Times New Roman" w:cs="Times New Roman"/>
          <w:sz w:val="24"/>
          <w:szCs w:val="24"/>
          <w:lang w:eastAsia="ru-RU"/>
        </w:rPr>
        <w:t xml:space="preserve"> СОШ на 2016 – 2017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на изучение физической культуры в 1 классе отводится 3 часа в неделю, 33 учебные недели – 99 часов в год. </w:t>
      </w:r>
    </w:p>
    <w:p w:rsidR="00160793" w:rsidRPr="00AF7B55" w:rsidRDefault="001607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Описание ценностных ориентиров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Третий час на преподавание учебного предмета «Физическая культура» был введён приказом </w:t>
      </w:r>
      <w:proofErr w:type="spell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от 30 августа 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Согласно методическим рекомендациям о введении третьего часа направить третий час физической культуры на формирование элементарных знаний о личной гигиене, режиме дня, приобщение к самостоятельным занятиям физическими упражнениями; гимнастики с элементами </w:t>
      </w:r>
      <w:r w:rsidR="0003446F" w:rsidRPr="00AF7B55">
        <w:rPr>
          <w:rFonts w:ascii="Times New Roman" w:hAnsi="Times New Roman" w:cs="Times New Roman"/>
          <w:sz w:val="24"/>
          <w:szCs w:val="24"/>
          <w:lang w:eastAsia="ru-RU"/>
        </w:rPr>
        <w:t>акробатики; на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обще</w:t>
      </w:r>
      <w:r w:rsidR="002435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развивающие упражнения, подвижные игры, упражнения ритмической гимнастики, эстафеты, спортивные и подвижные игры по упрощенным правилам.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В I классе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учебной программе школьники по преимуществу осваивают различные способы выполнения бега, ходьбы и прыжков, лазанья и ползания: разучивают комплексы упражнений утренней гимнастики и физкультминуток, комплексы для формирования и укрепления осанки, развитие гибкости, координации движений, быстроты, выносливости. Важной особенностью содержания обучения является освоение первоклассниками подвижных игр и навыков их самостоятельной организации и проведения. Освоение учебного материала практических разделов программы сочетается с усвоением основ знаний и способов двигательной деятельности.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Теоретический материал тесно связан с практическим материалом, который школьники осваивают в динамике от I к IV классу. Программа предлагает для изучения темы, связанные с историей физической культуры и спорта, личной гигиеной, организацией самостоятельных занятий физическими упражнениями.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ЛИЧНОСТНЫЕ, МЕТАПРЕДМЕТНЫЕ И ПРЕДМЕТНЫЕ РЕЗУЛЬТАТЫ ОСВОЕНИЯ УЧЕБНОГО ПРЕДМЕТА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формирование уважительного отношения к культуре других народов.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 Формирование эстетических потребностей, ценностей и чувств.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Развитие навыков сотрудничества со сверстниками в разных социальных ситуациях, умение не создавать конфликтных ситуаций.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умения понимать причины успеха/неуспеха учебной деятельности и </w:t>
      </w:r>
      <w:r w:rsidR="0003446F" w:rsidRPr="00AF7B55">
        <w:rPr>
          <w:rFonts w:ascii="Times New Roman" w:hAnsi="Times New Roman" w:cs="Times New Roman"/>
          <w:sz w:val="24"/>
          <w:szCs w:val="24"/>
          <w:lang w:eastAsia="ru-RU"/>
        </w:rPr>
        <w:t>способности конструктивно действовать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даже в ситуациях неуспеха.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Освоение начальных форм познавательной и личностной рефлексии.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1.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2. Овладение умениями организовывать </w:t>
      </w:r>
      <w:proofErr w:type="spell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3.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гибкости), подвижные игры.</w:t>
      </w:r>
    </w:p>
    <w:p w:rsidR="006C1893" w:rsidRPr="00AF7B55" w:rsidRDefault="006C1893" w:rsidP="00AF7B55">
      <w:pPr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</w:t>
      </w:r>
      <w:r w:rsidR="0024353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учебного предмета</w:t>
      </w:r>
    </w:p>
    <w:p w:rsidR="006C1893" w:rsidRPr="00AF7B55" w:rsidRDefault="006C1893" w:rsidP="00AF7B55">
      <w:pPr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Понятие о физической культуре. Зарождение и развитие фи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зической культуры. Связь физической культуры с трудовой и воен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ной деятельностью. Физическая культура народов разных стран. История физической культуры в России. Связь физической куль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туры с природными, географическими особенностями, традиция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ми и обычаями страны.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Олимпийские игры. История появления Олимпийских игр. Возрождение Олимпийских игр. Важнейшие символы Олимпий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ских игр.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Внешнее строение тела человека. Опорно-двигательная сис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тема человека (общая характеристика, скелет и мышцы челове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ка, суставы, сухожилия). Осанка человека. Стопа человека. Пре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дупреждение травматизма во время занятий физическими уп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ражнениями. Дыхательная система человека. Профилактика заболеваний органов дыхания.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Подбор одежды, обуви и инвентаря для занятий физически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ми упражнениями.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Терминология гимнастических упражнений.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Способы передвижения человека. Основные двигательные качества человека (выносливость, сила, быстрота, гибкость, лов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кость).</w:t>
      </w:r>
    </w:p>
    <w:p w:rsidR="006C1893" w:rsidRPr="00AF7B55" w:rsidRDefault="006C1893" w:rsidP="00AF7B55">
      <w:pPr>
        <w:spacing w:after="0" w:line="240" w:lineRule="exact"/>
        <w:ind w:right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Организация здорового образа жизни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Правильный режим дня (соблюдение, планирование). Здо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ровое питание. Утренняя гигиеническая гимнастика. Физкульт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минутки. Закаливание. Массаж. Правила личной гигиены. Про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филактика нарушений зрения.</w:t>
      </w:r>
    </w:p>
    <w:p w:rsidR="006C1893" w:rsidRPr="00AF7B55" w:rsidRDefault="006C1893" w:rsidP="00AF7B55">
      <w:pPr>
        <w:spacing w:after="0" w:line="240" w:lineRule="auto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Наблюдения за физическим развитием и физической подготовленностью</w:t>
      </w:r>
    </w:p>
    <w:p w:rsidR="006C1893" w:rsidRPr="00AF7B55" w:rsidRDefault="006C1893" w:rsidP="00AF7B55">
      <w:pPr>
        <w:spacing w:after="0" w:line="240" w:lineRule="auto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Простейшие навыки контроля самочувствия. Измерение сердечного пульса (частоты сердечных сокращений). Измере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ние длины и массы тела. Оценка состояния дыхательной систе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мы. Оценка правильности осанки. Оценка основных двигатель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ных качеств.</w:t>
      </w:r>
    </w:p>
    <w:p w:rsidR="006C1893" w:rsidRPr="00AF7B55" w:rsidRDefault="006C1893" w:rsidP="00AF7B55">
      <w:pPr>
        <w:spacing w:after="0" w:line="240" w:lineRule="auto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Физкультурно</w:t>
      </w:r>
      <w:proofErr w:type="spellEnd"/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оздоровительная деятельность</w:t>
      </w:r>
    </w:p>
    <w:p w:rsidR="006C1893" w:rsidRPr="00AF7B55" w:rsidRDefault="006C1893" w:rsidP="00AF7B55">
      <w:pPr>
        <w:spacing w:after="0" w:line="240" w:lineRule="auto"/>
        <w:ind w:left="23" w:right="2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Физические упражнения для утренней гигиенической гим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настики, физкультминуток, профилактики нарушений осанки, профилактики плоскостопия. Комплексы упражнений для раз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вития основных двигательных качеств. Тренировка дыхания. Уп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ражнения для снятия утомления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глаз и профилактики наруше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ний зрения. Упражнения для расслабления мышц. Упражнения для успокоения (</w:t>
      </w:r>
      <w:proofErr w:type="spell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психорегуляции</w:t>
      </w:r>
      <w:proofErr w:type="spell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C1893" w:rsidRPr="00AF7B55" w:rsidRDefault="006C1893" w:rsidP="00AF7B55">
      <w:pPr>
        <w:spacing w:after="0" w:line="240" w:lineRule="auto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Спортивно-оздоровительная деятельность</w:t>
      </w:r>
    </w:p>
    <w:p w:rsidR="006C1893" w:rsidRPr="00AF7B55" w:rsidRDefault="006C1893" w:rsidP="00AF7B55">
      <w:pPr>
        <w:spacing w:after="0" w:line="240" w:lineRule="auto"/>
        <w:ind w:left="20" w:right="20" w:hanging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Строевые</w:t>
      </w:r>
      <w:r w:rsidR="002435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упражнения и приёмы</w:t>
      </w:r>
      <w:r w:rsidRPr="00AF7B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6C1893" w:rsidRPr="00AF7B55" w:rsidRDefault="006C1893" w:rsidP="00AF7B55">
      <w:pPr>
        <w:spacing w:after="0" w:line="240" w:lineRule="auto"/>
        <w:ind w:left="20" w:right="20" w:hanging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Легкая атлетика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435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Беговые и прыжковые упражнения</w:t>
      </w:r>
      <w:r w:rsidRPr="00AF7B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бросание малого и большого мяча, метание.</w:t>
      </w:r>
    </w:p>
    <w:p w:rsidR="006C1893" w:rsidRPr="00AF7B55" w:rsidRDefault="006C1893" w:rsidP="00AF7B55">
      <w:pPr>
        <w:keepNext/>
        <w:keepLines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. Лазание, </w:t>
      </w:r>
      <w:proofErr w:type="spell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перелезание</w:t>
      </w:r>
      <w:proofErr w:type="spell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>, ползание, висы и упоры;</w:t>
      </w:r>
    </w:p>
    <w:p w:rsidR="006C1893" w:rsidRPr="00AF7B55" w:rsidRDefault="006C1893" w:rsidP="00AF7B55">
      <w:pPr>
        <w:tabs>
          <w:tab w:val="left" w:pos="0"/>
        </w:tabs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акробатические упражнения, кувырки, перекаты, снарядная гимнастика.</w:t>
      </w:r>
    </w:p>
    <w:p w:rsidR="006C1893" w:rsidRPr="00AF7B55" w:rsidRDefault="006C1893" w:rsidP="00AF7B55">
      <w:pPr>
        <w:tabs>
          <w:tab w:val="left" w:pos="-142"/>
        </w:tabs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Лыжная подготовка.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Лыжные ходы; повороты; спуски; подъёмы; торможение. </w:t>
      </w:r>
      <w:r w:rsidR="00160793" w:rsidRPr="00AF7B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Плавание.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Стили плавания – брасс и кроль на груди.</w:t>
      </w:r>
    </w:p>
    <w:p w:rsidR="00AF7B55" w:rsidRDefault="00AF7B55" w:rsidP="00E2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7B55" w:rsidRDefault="00AF7B55" w:rsidP="00E2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1893" w:rsidRPr="00AF7B55" w:rsidRDefault="006C1893" w:rsidP="00E2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6C1893" w:rsidRPr="00AF7B55" w:rsidRDefault="006C1893" w:rsidP="00950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ОПРЕДЕЛЕНИЕМ ОСНОВНЫХ ВИДОВ ДЕЯТЕЛЬНОСТИ УЧАЩИХСЯ</w:t>
      </w:r>
    </w:p>
    <w:p w:rsidR="006C1893" w:rsidRPr="00950D89" w:rsidRDefault="006C1893" w:rsidP="00950D8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0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992"/>
        <w:gridCol w:w="5670"/>
      </w:tblGrid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 (темы)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 учащихся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5670" w:type="dxa"/>
          </w:tcPr>
          <w:p w:rsidR="006C1893" w:rsidRPr="0003446F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кратко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физическую культуру как занятия физическими упражнениями, подвижными и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спортивными играми.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различия в основных способах передвижения человека.</w:t>
            </w:r>
          </w:p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ситуации, требующие применения правил предупреждения травматизма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истории физической культуры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Пересказывать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тексты по истории физической культуры.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раскрывать</w:t>
            </w:r>
            <w:r w:rsidR="002435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физической культуры с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трудовой и военной деятельностью человека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Физические упражнения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по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воздействию на развитие основных физических качеств (сила, быстрота, выносливость).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физического развития.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физической подготовки.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 зависимости частоты сердечных сокращений от особенностей выполнения физических упражнений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AA0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здоровогообраза</w:t>
            </w:r>
            <w:proofErr w:type="spellEnd"/>
            <w:r w:rsidRPr="00AA0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жизни</w:t>
            </w:r>
          </w:p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занятия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дня.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Отбирать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 упражнений для утренней зарядки и физкультминуток.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 состояние(ощущения) после закаливающих процедур.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 упражнений для формирования правильной осанки.</w:t>
            </w:r>
          </w:p>
          <w:p w:rsidR="006C1893" w:rsidRPr="0003446F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упражнений с учетом их цели: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развитие силы, быстроты, выносливости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наблюдения за физическим развитием и физической подготовленностью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Измерять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длины и массы тела,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 их со стандартными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значениями.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Измерять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развития физических качеств.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Измерять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пальпаторно</w:t>
            </w:r>
            <w:proofErr w:type="spellEnd"/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частоту сердечных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сокращений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игры и развлечения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Общаться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игровой деятельности.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Организовывать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 с элементами соревновательной деятельности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Физкультурно-оздоровительная деятельность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 по самостоятельному выполнению упражнений в оздоровительных формах занятий.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нагрузки для развития основных физических качеств.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контролировать величину нагрузки по частоте сердечных сокращений при выполнении упражнений на развитие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качеств.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 по самостоятельному выполнению упражнений дыхательной гимнастики и гимнастики для глаз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наблюдения за физическим развитием и физической подготовленностью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показателей физического развития.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показателей развития физических качеств.</w:t>
            </w:r>
          </w:p>
          <w:p w:rsidR="006C1893" w:rsidRPr="0003446F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частоты сердечных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сокращений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Гимнастика с основами акробатики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умения, связанные с выполнением организующих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0344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оевые команды: «Смирно!», «Воль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но!», «Шагом марш!», «На месте!», «Равняйсь!», «Стой!».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разучиваемых акробатических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акробатических упражнений и акробатических комбинаций.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по взаимодействию в парах и группах при разучивании акробатических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ошибки при выполнении акробатических упражнений.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Легкая атлетика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беговых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ошибки в технике выполнения беговых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бега различными способами.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контролировать величину нагрузки по частоте сердечных сокращений при выполнении беговых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бросков большого набивного мяча.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бросков большого мяча.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Соблюдать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при в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Проявлять</w:t>
            </w:r>
            <w:proofErr w:type="gramEnd"/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 силы, быстроты и координации при выполнении бросков большого мяча.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метания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малого мяча.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метания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малого мяча. В выполнении бросков большого набивного мяча.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действия на лыжах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ошибки в технике выполнения лыжных ходов.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выносливость при прохождении тренировочных дистанций разученными способами передвижения.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подбора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одежды для занятий лыжной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подготовкой.</w:t>
            </w:r>
          </w:p>
          <w:p w:rsidR="006C1893" w:rsidRPr="0003446F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выполнения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поворотов, спусков и подъемов.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в самостоятельной организации и проведении подвижных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Излагать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и условия</w:t>
            </w:r>
            <w:r w:rsidR="002435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подвижных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двигательные действия, составляющие содержание подвижных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действия из спортивных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действия в игровой деятельности.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парах и группах при выполнении технических действий из спортивных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 управлять эмоциями во время учебной и игровой деятельности.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2" w:type="dxa"/>
          </w:tcPr>
          <w:p w:rsidR="006C1893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99 часов 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F7B55" w:rsidRDefault="00AF7B55" w:rsidP="00AF7B55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1893" w:rsidRPr="00AF7B55" w:rsidRDefault="006C1893" w:rsidP="00AF7B55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Материально – техническое обеспечение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учебного курса «Физическая культура»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 по физической культуре 1-4 классы. </w:t>
      </w:r>
      <w:r w:rsidRPr="00E04537">
        <w:rPr>
          <w:rFonts w:ascii="Times New Roman" w:hAnsi="Times New Roman" w:cs="Times New Roman"/>
          <w:sz w:val="24"/>
          <w:szCs w:val="24"/>
          <w:lang w:eastAsia="ru-RU"/>
        </w:rPr>
        <w:t xml:space="preserve">Т.В. Петрова, Ю.А. Копылов, Н.В. </w:t>
      </w:r>
      <w:proofErr w:type="spellStart"/>
      <w:r w:rsidRPr="00E04537">
        <w:rPr>
          <w:rFonts w:ascii="Times New Roman" w:hAnsi="Times New Roman" w:cs="Times New Roman"/>
          <w:sz w:val="24"/>
          <w:szCs w:val="24"/>
          <w:lang w:eastAsia="ru-RU"/>
        </w:rPr>
        <w:t>ПолянскаяМ</w:t>
      </w:r>
      <w:proofErr w:type="spellEnd"/>
      <w:r w:rsidRPr="00E04537">
        <w:rPr>
          <w:rFonts w:ascii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E04537">
        <w:rPr>
          <w:rFonts w:ascii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E04537">
        <w:rPr>
          <w:rFonts w:ascii="Times New Roman" w:hAnsi="Times New Roman" w:cs="Times New Roman"/>
          <w:sz w:val="24"/>
          <w:szCs w:val="24"/>
          <w:lang w:eastAsia="ru-RU"/>
        </w:rPr>
        <w:t xml:space="preserve"> - Граф, 2010 г.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Таблицы по физическому воспитанию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Спортивный инвентарь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Маты. 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Мячи баскетбольные, мячи волейбольные, футбольный мяч, мячи для метания.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Обручи, скакалки.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летней спортивной площадки (беговые дорожки, турник, яма для прыжков в длину с разбега, </w:t>
      </w:r>
      <w:r w:rsidR="007862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разметка для прыжков с места, </w:t>
      </w: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баскетбольная площадка, волейбольная </w:t>
      </w:r>
      <w:r w:rsidR="0003446F"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площадка, дорожка</w:t>
      </w: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«лабиринт» ит.д.).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Компьютер.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Экранно</w:t>
      </w:r>
      <w:proofErr w:type="spellEnd"/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звуковые пособия.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Мультимедийные образовательные ресурсы, соответствующие тематике программы по физической культуре</w:t>
      </w:r>
    </w:p>
    <w:p w:rsidR="006C1893" w:rsidRDefault="006C1893">
      <w:pPr>
        <w:sectPr w:rsidR="006C1893" w:rsidSect="00E26D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1" w:bottom="1134" w:left="992" w:header="709" w:footer="709" w:gutter="0"/>
          <w:cols w:space="708"/>
          <w:docGrid w:linePitch="360"/>
        </w:sectPr>
      </w:pPr>
    </w:p>
    <w:p w:rsidR="006C1893" w:rsidRPr="00E04537" w:rsidRDefault="006C1893" w:rsidP="00AF7B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5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W w:w="160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9"/>
        <w:gridCol w:w="2717"/>
        <w:gridCol w:w="2065"/>
        <w:gridCol w:w="2090"/>
        <w:gridCol w:w="2384"/>
        <w:gridCol w:w="3662"/>
        <w:gridCol w:w="1423"/>
        <w:gridCol w:w="850"/>
      </w:tblGrid>
      <w:tr w:rsidR="00AF5090" w:rsidRPr="00AF7B55" w:rsidTr="00243534">
        <w:tc>
          <w:tcPr>
            <w:tcW w:w="899" w:type="dxa"/>
          </w:tcPr>
          <w:p w:rsidR="00AF5090" w:rsidRPr="00AF7B55" w:rsidRDefault="00AF5090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717" w:type="dxa"/>
          </w:tcPr>
          <w:p w:rsidR="00AF5090" w:rsidRPr="00AF7B55" w:rsidRDefault="00AF5090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урока, тип</w:t>
            </w:r>
          </w:p>
        </w:tc>
        <w:tc>
          <w:tcPr>
            <w:tcW w:w="2065" w:type="dxa"/>
          </w:tcPr>
          <w:p w:rsidR="00AF5090" w:rsidRPr="00AF7B55" w:rsidRDefault="00AF5090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</w:t>
            </w:r>
          </w:p>
        </w:tc>
        <w:tc>
          <w:tcPr>
            <w:tcW w:w="2090" w:type="dxa"/>
          </w:tcPr>
          <w:p w:rsidR="00AF5090" w:rsidRPr="00AF7B55" w:rsidRDefault="00AF5090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6046" w:type="dxa"/>
            <w:gridSpan w:val="2"/>
          </w:tcPr>
          <w:p w:rsidR="00AF5090" w:rsidRPr="00AF7B55" w:rsidRDefault="00AF5090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</w:p>
        </w:tc>
        <w:tc>
          <w:tcPr>
            <w:tcW w:w="1423" w:type="dxa"/>
            <w:vMerge w:val="restart"/>
          </w:tcPr>
          <w:p w:rsidR="00AF5090" w:rsidRPr="00AF7B55" w:rsidRDefault="00AF5090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850" w:type="dxa"/>
            <w:vMerge w:val="restart"/>
          </w:tcPr>
          <w:p w:rsidR="00AF5090" w:rsidRPr="00AF7B55" w:rsidRDefault="00AF5090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AF5090" w:rsidRPr="00AF7B55" w:rsidTr="00243534">
        <w:tc>
          <w:tcPr>
            <w:tcW w:w="7771" w:type="dxa"/>
            <w:gridSpan w:val="4"/>
          </w:tcPr>
          <w:p w:rsidR="00AF5090" w:rsidRPr="00AF7B55" w:rsidRDefault="00AF5090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3662" w:type="dxa"/>
          </w:tcPr>
          <w:p w:rsidR="00AF5090" w:rsidRPr="00AF7B55" w:rsidRDefault="00AF5090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423" w:type="dxa"/>
            <w:vMerge/>
          </w:tcPr>
          <w:p w:rsidR="00AF5090" w:rsidRPr="00AF7B55" w:rsidRDefault="00AF5090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5090" w:rsidRPr="00AF7B55" w:rsidRDefault="00AF5090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rPr>
          <w:trHeight w:val="2963"/>
        </w:trPr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1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Построению в шеренгу, колонну. Подвижная игра «Салки».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быстрого построения в шеренгу и колонну по одному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как система разнообразных форм занятий физическими упражнениями по укреплению здоровья человека.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Ходьба, бег, прыжки, Построения в колонну и шеренгу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Представление физической культуры как средства укрепления здоровья. История возникновения физической культуры.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проявление</w:t>
            </w:r>
            <w:proofErr w:type="spellEnd"/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положительных качеств личности и управление своими эмоциями в различных (нестандартных) ситуациях и условиях;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бескорыстной помощи своим сверстникам, нахождение с ними общего языка и общих интересов.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обнаружение ошибок при выполнении учебных заданий, отбор способов  их исправления;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развитие двигательных действий  из базовых видов спорта, использование  их в игровой и соревновательной деятельности.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проявление</w:t>
            </w:r>
            <w:proofErr w:type="spellEnd"/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положительных качеств личности и управление своими эмоциями в различных (нестандартных) ситуациях и условиях;</w:t>
            </w:r>
          </w:p>
          <w:p w:rsidR="00AF5090" w:rsidRPr="00AF7B55" w:rsidRDefault="00AF5090" w:rsidP="00A0427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2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 шеренгу Игры: «Совушка», «Запрещенное движение.»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быстрого построения в шеренгу и колонну по одному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 шеренгу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Беседа об истории развития физической культуры и первых соревнований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быстрого построения  по команде в шеренгу и в колонну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оказание</w:t>
            </w:r>
            <w:proofErr w:type="spellEnd"/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бескорыстной помощи своим сверстникам, нахождение с ними общего языка и общих интересов.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обнаружение ошибок при выполнении учебных заданий, отбор способов  их исправления;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развитие двигательных действий   и умение строиться в шеренгу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проявление</w:t>
            </w:r>
            <w:proofErr w:type="spellEnd"/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положительных качеств личности и управление своими эмоциями в различных (нестандартных) ситуациях и условиях;</w:t>
            </w:r>
          </w:p>
          <w:p w:rsidR="00AF5090" w:rsidRPr="00AF7B55" w:rsidRDefault="00AF5090" w:rsidP="00A042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5090" w:rsidRPr="00AF7B55" w:rsidTr="00243534">
        <w:trPr>
          <w:trHeight w:val="2684"/>
        </w:trPr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lastRenderedPageBreak/>
              <w:t>3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на свежем воздухе: «Совушка», «Запрещенное движение».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метаниями, разучить игру «Совушка», «Запрещенное движение», развитие ловкости, быстроты 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«Совушка»», «Запрещенное движение»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Знать подвижные игры с бегом, прыжками, метаниями, подвижные игры с элементами соревновательной деятельности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>: Разучить новые  подвижные игры с бегом, прыжками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4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Строевые упражнения. Контроль двигательных качеств - скорость- бег 30 м. Эстафеты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Обучать перестроению и размыканию, специальным беговым упражнениям, контролировать двигательные качества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упражнений.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Контроль за двигательными качествами Теоретические сведения об исторических сведениях о развитии современных Олимпийских игр (лет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них и зимних). Роль Пьера де Кубертена в их становлении. Идеалы и символика Олимпийских игр. Олим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пийские чемпионы по разным видам спорта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строевых упражнений по команде, контролирование двигательных качеств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Оказание бескорыстной помощи своим сверстникам, нахождение с ними общего языка и общих интересов.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собственной деятельности, распределение нагрузки и организация отдыха в процессе её выполнения  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строевые упражнения, контролировать двигательные качества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Проявление положительных качеств личности и управление своими эмоциями в различных ситуациях и условиях. 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5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AF5090" w:rsidRPr="00AF7B55" w:rsidRDefault="00AF5090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Челночный бег, прыжки в длину с места.  </w:t>
            </w:r>
          </w:p>
          <w:p w:rsidR="00AF5090" w:rsidRPr="00AF7B55" w:rsidRDefault="00AF5090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Обучать перестроению в движении, челночному бегу, прыжкам в длину с места 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выполнения челночного бега.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прыжков  в длину с места.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упражнения, их влияние на физическое развитие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развитие физических качеств.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Изложение фактов истории развития физической культуры, характеристика её роли и значения в жизнедеятельности человека, связь с трудовой и военной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деятельностью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Характеристика явления (действий и поступков), их объективная оценка.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Активное включение в общение и взаимодействие со сверстниками на принципах уважения и доброжелательности, взаимопомощи и сопе6реживания.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Технически правильное выполнение двигательных действий: перестроение в движении, челночный бег, прыжки в длину с места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Проявление положительных качеств личности и управление своими эмоциями в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различных ситуациях и условиях. 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lastRenderedPageBreak/>
              <w:t>6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AF5090" w:rsidRPr="00AF7B55" w:rsidRDefault="00AF5090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Игры на свежем воздухе</w:t>
            </w:r>
            <w:r w:rsidRPr="00AF7B5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Разучивание игры «Класс, смирно!»  </w:t>
            </w:r>
          </w:p>
          <w:p w:rsidR="00AF5090" w:rsidRPr="00AF7B55" w:rsidRDefault="00AF5090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инструктажа по технике безопасности на спортивной площадке. Игры на свежем воздухе. Развитие координационных качеств  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«Класс, смирно!».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Основы физической культуры как система разнообразных форм занятий физическими упражнениями по укреплению здоровья человека.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с </w:t>
            </w: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>: Разучить новые  подвижные игры с бегом, прыжками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7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прыжкам на одной, на двух ногах. Наклоны вперед из положения сидя. Мини – игры 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Обучать перестроению в движении, совершенствовать построение в колонну и шеренгу, отработать технику прыжка на одной, на двух ногах, наклоны вперед из положения сидя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одной, двух ногах.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Наклоны вперед из положения </w:t>
            </w: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сидя.Строение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тела, основные формы дви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жений (циклические, ациклические, вращательные), напряжение и расслаб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мышц при их выполнении.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.Мини-игры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Выполнение прыжков на одной и двух ногах, наклоны вперед из положения сидя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упражнения с прыжками на одной и двух ногах, наклоны вперед из положения сидя 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8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основных положений рук и ног. Контроль двигательных качеств: подтягивание, поднимание туловища. Эстафеты.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Обучать перестроениям, выполнять силовые упражнения, контролировать двигательные качества, правилам соревнований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Упражнения на улучшение осанки, для укрепления мышц живота и спи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ны, для укрепления мышц стоп ног.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Подтягивание, поднимание туловища.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эстафеты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Освоение  знаний основных анатомических особенностей строения человеческого организма.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подтягиваний, </w:t>
            </w: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подниманийтуловища</w:t>
            </w:r>
            <w:proofErr w:type="spellEnd"/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упражнения на подтягивание, на основные положения рук и ног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Эстафеты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Обучать правилам соревнований, контролировать </w:t>
            </w: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двигательныекачества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 скоростно-силовые качества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Осознание  для чего человеку нужен скелет. Усвоение подвижных игр с бегом, прыжками, метаниями подвижные игры с элементами соревновательной деятельности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учиться слушать и слышать учителя и одноклассников, работать в сотрудничестве с коллективом, задавать вопросы, слушать и воспроизводить информацию.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и формулировать цель деятельности на уроке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помощью учителя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; контролировать свою деятельностью по ориентированию в выполнении задания 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– Обучать правилам соревнований, контролировать двигательные качества и скоростно-силовые качества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Личностные: </w:t>
            </w:r>
          </w:p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к изучению нового предмета; понимают значимость предмета определяют и объясняют свои чувства и </w:t>
            </w: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ощущения,  возникающие</w:t>
            </w:r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 физической нагрузки 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правилам бега. Контроль двигательных качеств-бег-6 мин. Игры с бегом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Познакомить с правилами бега, контролировать двигательных качеств и скоростно-силовых качеств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бега, упражнение в беге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Упражнения на улучшение осанки, для укрепления мышц живота и спи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ны, для укрепления мышц стоп ног.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Игра «Проверь себя» на усвоение правил здорового образа жизни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Усвоение ходьбы в строю свободно, непринужденно с правильной осанкой. Выполнение бега: обычного, на носках с  различными положениями рук, ритмическая ходьба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учиться слушать и слышать учителя и одноклассников, работать в сотрудничестве с коллективом, задавать вопросы, слушать и воспроизводить информацию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к изучению нового предмета; понимают значимость предмета «Физическая культура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и формулировать цель деятельности на уроке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помощью учителя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; контролировать свою деятельность 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– 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правила бега, проконтролировать качества бега на время, проведение игр с бегом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Личностные: </w:t>
            </w:r>
          </w:p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к изучению нового предмета; понимают значимость предмета определяют и объясняют свои чувства и </w:t>
            </w: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ощущения,  возникающие</w:t>
            </w:r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 физической нагрузки 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внимания, мышления, посредством подвижных игр. </w:t>
            </w:r>
          </w:p>
          <w:p w:rsidR="00AF5090" w:rsidRPr="00AF7B55" w:rsidRDefault="00AF5090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морально-волевых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качеств, нравственных убеждений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Подвижные игры на развитие мышления,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внимания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группы мышц, отвечающих за работу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головного мозга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«Бой петухов».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инструктажа по технике безопасности на спортивной площадке Развитие координационных качеств. Игры на свежем воздухе. 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«Пятнашки», «Бой петухов».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упражнения для правильного формирования и укрепления осанки.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Игры на развитие силовых качеств, подвижные игры с элементами соревновательной деятельности в,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игры «Дедушка и детки». Развитие внимания, мышления,  посредством подвижных игр.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Развитие координационных качеств, разучить новую игру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на предотвращения плоскостопия.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игры «Дедушка и детки»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условий подвижных  игр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«За флажками»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площадке. Развитие координационных качеств, разучить новую игру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Строевая подготовка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на расслабление мышц.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игры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Упражнения для профилактики плоскостопия. Игры на развитие силовых качеств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подвижные игры с бегом, прыжками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Игры на свежем воздухе.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«Охотник и зайцы».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во время игровых упражнений. Развитие координационных качеств, разучить новую игру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«Охотник и зайцы»,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Овладевание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умениями расслабить мышцы с помощью комплекса упражнений,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«Белые медведи». Развитие внимания, мышления, двигательных качеств посредством подвижных игр.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игровые навыки, развитие внимания, мышления, двигательных качеств 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знания.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режима дня. Учить планировать свой режим дня.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Строевая подготовка. Разучивание игры «Белые медведи»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Выполнение общеразвивающих упражнений на развитие скоростно-силовых качеств,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игры. Развитие внимания, мышления, двигательных качеств посредством подвижных игр.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развитие внимания, мышления, двигательных качеств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«Космонавты», «Салки».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Планирование занятий физическими упражнениями в режиме дня, организация отдыха и досуга с использованием средств физической культуры,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с бегом, прыжками, 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Подвижные игры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инструктажа по технике безопасности на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спортивной площадке во время игровых упражнений. Развитие координационных качеств, разучить новую игру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ОРУ. Строевая подготовка. Разучивание игр: «Прыгающие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воробушки», «Гуси-лебеди»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Усвоение условий новых подвижных игр на развитие быстроты реакции,  скорости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взаимопомощи, дружбы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игры. Развитие внимания, мышления, двигательных качеств посредством подвижных игр.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во время игровых упражнений. Развитие координационных качеств, разучить новую игру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«Пятнашки», «Два мороза». Эстафеты. Развитие скоростно-силовых способностей Соблюдение режима питания. Понятие о здоровой пище.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Подвижные игры с бегом, прыжками, метаниями, развитие внимания, мышления, двигательных качеств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«Море волнуется раз». Развитие внимания, мышления, двигательных качеств посредством подвижных игр.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развитие внимания, мышления, двигательных качеств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правильном питании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новой игры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ОРЗ на развитие двигательных качеств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 правильного питания. Соблюдать режим </w:t>
            </w: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питания.,</w:t>
            </w:r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 разучивание  новых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подвижных игр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инструктажа по технике безопасности на спортивной площадке во время игровых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упражнений. Развитие координационных качеств, разучить новую игру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 упражнений для утренней гимнастики.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игры: «Лиса и куры»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AF5090" w:rsidRPr="00AF7B55" w:rsidRDefault="00AF5090" w:rsidP="00AF50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поставленных целей.</w:t>
            </w:r>
          </w:p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передаче мяча. Знакомство с понятиями «эстафета», «соревнование».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передачи мяча, познакомить с понятиями «эстафета», «соревнование»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понятий: «эстафета, соревнование»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технике передачи мяча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комплекса упражнений утренней гигиенической гимнастики.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техникой передачи мяча, употребление в речи новых терминов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передачи мяча,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передаче мяча. Закрепление понятий «эстафета», «соревнование».  </w:t>
            </w:r>
          </w:p>
          <w:p w:rsidR="00AF5090" w:rsidRPr="00AF7B55" w:rsidRDefault="00AF5090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Закрепить навыки передачи мяча, познакомить с понятиями «эстафета», «соревнование»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</w:t>
            </w: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физминуток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  различных групп  мышц.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новых подвижных игр с бегом, прыжками, метаниями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комплекса упражнений утренней гигиенической гимнастики.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техникой передачи мяча, употребление в речи новых терминов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 прием передачи мяча,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с мячом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инструктажа по технике безопасности на спортивной площадке во время игровых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упражнений. Развитие координационных качеств, разучить новую игру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Рекомендации по подбору одежды для занятия спортом и физкультурой.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 с мячом: «Метко в цель»; «Кто дальше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бросит»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Физминутки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на различные группы мышц. Разучить новые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с бегом, прыжками, метаниями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поставленных целей.</w:t>
            </w:r>
          </w:p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передачи мяча.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передачи мяча, повторить построения и перестроения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Строевая подготовка.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передачи мяча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правила выбора спортивной одежды.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Овладение техникой передачи мяча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:Совершенствовать</w:t>
            </w:r>
            <w:proofErr w:type="spellEnd"/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 прием передачи,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передачи мяча.  </w:t>
            </w:r>
          </w:p>
          <w:p w:rsidR="00AF5090" w:rsidRPr="00AF7B55" w:rsidRDefault="00AF5090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передачи мяча, повторить построения и перестроения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Беседа: «Укрепление здоровья средствами за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каливания. Правила проведения зака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ливающих процедур. «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Игра «Проверь себя» на усвоение правил закаливания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Совершенствование техники передачи мяча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Овладение техникой передачи мяча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717" w:type="dxa"/>
          </w:tcPr>
          <w:p w:rsidR="00AF5090" w:rsidRPr="00AF7B55" w:rsidRDefault="00AF5090" w:rsidP="005E04E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C0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с мячом </w:t>
            </w:r>
          </w:p>
          <w:p w:rsidR="00AF5090" w:rsidRPr="00AF7B55" w:rsidRDefault="00AF5090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Совершенствовать игровые навыки развитие внимания, мышления, двигательных качеств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Игры: «Метко в цель», «Зайцы в огороде». Эстафеты. Развитие скоростно-силовых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Разучить подвижные игры с мячом, бегом, прыжками, метаниями.  Освоение видов закаливания и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их правильное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использование.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достижении поставленных целей.</w:t>
            </w:r>
          </w:p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чувству ритма в упражнениях и ходьбе.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развитие  чувства ритма в упражнениях и ходьбе, внимания, мышления, двигательных качеств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Строевая подготовка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Отработка чувства ритма в ходьбе и упражнениях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Уяснение и выполнение ритмических движений в развивающих упражнениях и ходьбе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чувству ритма в упражнениях и ходьбе.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развитие  чувства ритма в упражнениях и ходьбе, внимания, мышления, двигательных качеств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Строевая подготовка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Отработка чувства ритма в ходьбе и упражнениях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Игры: «Прыгающие воробушки», «Волк во рву».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подвижные игры с бегом, прыжками, метаниями, выполнять ритмические движения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с большим мячом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игровые навыки, развитие внимания, мышления, двигательных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Разучивание игр с большим мячом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длины и массы тела, показателей осанки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качеств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Играть в подвижные игры с бегом, прыжками, метаниями, выполнять ритмические движения,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знать симптомы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заболеваний и правила борьбы с ними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упорство в достижении поставленных целей.</w:t>
            </w:r>
          </w:p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Передвижения  с изменением направления (змейкой).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передвижения с изменением направления «змейкой»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 в движении. Разучивание бега «змейкой» Игры: «Лисы и куры», «Точный расчет».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навыками бега «змейкой»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Измерение индивидуальных показателей физического развития, развитие основных физических качеств.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передвижение с  изменением направления «змейкой»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Передвижения с изменением направления ((змейкой).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передвижения с изменением направления «змейкой»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 в движении. Разучивание бега «змейкой» Игры: «Лисы и куры», «Точный расчет».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 Овладение навыками бега «змейкой»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передвижение с  изменением направления «змейкой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и эстафеты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Строевая подготовка.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техники передачи мяча Игры: «Прыгающие воробушки», «Зайцы в огороде».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Играть в подвижные игры с бегом, прыжками, метаниями Овладение навыками бега «змейкой»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физической нагрузки по показателю частоты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пульса, регулирование её напряжённости во время занятий по развитию физических качеств.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распределение нагрузки и организация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целей.</w:t>
            </w:r>
          </w:p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и хвату теннисного мяча.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ловли и хвата теннисного мяча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Обучение ловле и хвату теннисного мяча  Игры: «Лисы и куры», «Точный расчет».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ловлей и хватом теннисного мяча  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приемы ловли и хвата теннисного мяча, совершенствовать передвижение с изменением направления «змейкой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и хвату теннисного мяча.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ловли и хвата теннисного мяча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ОРУ в движении.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Обучение ловле и хвату теннисного мяча  Игры: «Лисы и куры», «Точный расчет». Эстафеты. Развитие скоростно-силовых способностей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Организующие команды и приёмы. Строевые действия в шеренге и колонне; выполнение строевых команд.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ловлей и хватом теннисного мяча  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приемы ловли и хвата теннисного мяча, совершенствовать передвижение с  изменением направления «змейкой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в беге.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разучить новые подвижные игры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Строевая подготовка.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техники передачи </w:t>
            </w: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мяча.Разучивание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игр: «Конники-спортсмены», «Через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кочки и пенечки»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Выполнять строевые команды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поставленных целей.</w:t>
            </w:r>
          </w:p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игровых действий эстафет (броски, ловля, старт из положения сидя).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эстафеты,  игровые действия, развивать гибкость, ловкость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команд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Овладение игровыми действиями  при проведении эстафет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подвижные игры с бегом, ловлей мяча, стартом из положения сидя,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игровых действий эстафет (броски, ловля, старт из положения сидя).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эстафеты,  игровые действия, развивать гибкость, ловкость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Организующие команды и приёмы. Строевые действия в шеренге и колонне; выполнение строевых команд.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игровыми действиями при проведении эстафет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подвижные игры с бегом, ловлей мяча, стартом из положения сидя,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</w:t>
            </w:r>
            <w:proofErr w:type="spellStart"/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игровых действий эстафет (броски, ловля, старт из положения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сидя).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здоровья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Строевая подготовка.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передачи мяча. Выполнение старта из положения сидя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команд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стартом из положения сидя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поставленных целей.</w:t>
            </w:r>
          </w:p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новых эстафет.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Развитие гибкости, ловкости.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эстафеты, развивать гибкость, ловкость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Игра «Бросай – поймай». Развитие координационных способностей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новых эстафет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команд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правил эстафет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эстафеты, подвижные игры с бегом, ловлей мяча, прыжками на развитие \гибкости, ловкости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новых эстафет.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гибкости, ловкости.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эстафеты, развивать гибкость, ловкость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Игра «Бросай – поймай». Развитие координационных способностей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новых эстафет Акробатические упражнения. Упоры; седы; упражнения в группировке; перекаты; стойка на лопатках.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Освоение акробатических упражнений, разучивание новой игры на развитие гибкости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эстафеты, подвижные игры с бегом, ловлей мяча, прыжками на развитие \гибкости, ловкости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Эстафеты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новых эстафет с мячом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игровые действия, их элементы раздельно и в комбинации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игровым действиям и новым движениям.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игровые действия и новые движения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Игра «Бросай – поймай». Развитие координационных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игровыми действиями эстафет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Обучение игровым действиям и новым движениям. Развитие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скоростно-силовых качеств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игровые действия и новые движения, развивать скоростно-силовые качества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Упоры; седы; упражнения в группировке; перекаты; стойка на лопатках.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Овладеть игровыми действиями 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игровые действия и новые движения, 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="007C0C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игры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безопасности при проведении спортивных игр на площадке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новых спортивных игр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Выполнять условия спортивных игр, развитие двигательных качеств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спортивные игры с бегом, прыжками на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внимания, мышления, двигательных качеств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Лыжная  подготовка.  12ч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Вводный урок.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правилами безопасности при катании на лыжах. Ознакомить с построением с лыжами, обучать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передвижению на лыжах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безопасности при катании на лыжах.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Обучение перестроению на лыжах, передвижению на лыжах двумя способами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Освоениеумениями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величину нагрузки по частоте сердечных сокращений при выполнении упражнений на развитие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физических качеств.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катании на лыжах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построение с лыжами, приемы передвижения на лыжах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Техника передвижения ступающим и скользящим шагом. 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правил безопасности при катании на лыжах. Ознакомить с построением с лыжами, обучать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передвижению на лыжах ступающим и скользящим шагом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Правила безопасности при катании на лыжах.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Обучение перестроению на лыжах, передвижению на лыжах двумя способами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Освоениеумениями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величину нагрузки по частоте сердечных сокращений при выполнении упражнений на развитие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физических качеств.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 техники безопасности при катании на лыжах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построение с лыжами, технику передвижения  на лыжах скользящим и ступающим шагом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 детей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Построение.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  на воздухе 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на воздухе, укреплять здоровье. Бережное обращение с инвентарём и оборудованием, соблюдение требований техники безопасности.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Техника передвижения ступающим и скользящим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шагом. 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Закрепление изучаемого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Повторение правил безопасности при катании на лыжах.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Ознакомить с построением с лыжами, обучать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передвижению на лыжах ступающим и скользящим шагом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Инструктаж по ТБ. Беседа о закаливании и правильном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дыхании при передвижении на лыжах. Практическая работа: отработка техники передвижения на лыжах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Соблюдать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правила техники безопасности при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катании на лыжах, овладение техникой передвижения на лыжах ступающим и скользящим шагом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Размыкание в шеренге влево и вправо приставным шагом  на лыжах.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Ознакомить с размыканием приставным шагом на лыжах влево и вправо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ТБ. Практическая работа: отработка техники передвижения на лыжах, размыкание в шеренге вправо и влево приставными шагами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катании на лыжах, овладение техникой передвижения на лыжах ступающим и скользящим шагом, уметь выполнять размыкание приставными шагами влево и вправо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размыкание в шеренге влево и вправо приставным шагом,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 Игры нВ воздухе с целью закаливания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Усвоение  правил игры, необходимости развития жизненно важных физических качеств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 технике поворотов переступанием.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Ознакомить с размыканием приставным шагом на лыжах влево и вправо, обучить 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технике поворотов переступанием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Инструктаж по ТБ. Практическая работа: отработка техники передвижения на лыжах, размыкание в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шеренге вправо и влево приставными шагами.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Техника поворотов переступанием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Освоение техники поворотов переступанием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поворотов переступанием,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Передвижение скользящим шагом по лыжне.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поворотов переступанием,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движения на лыжах скользящим шагом с активной работой рук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Практическая работа: отработка техники передвижения на лыжах, размыкание в шеренге вправо и влево приставными шагами.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Техника поворотов переступанием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техники передвижения скользящим шагом по лыжне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Совершенствование техники поворотов переступанием,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 детей, развитие двигательных качеств, быстроты реакции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новых игр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необходимости </w:t>
            </w: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Спуск  со склона в основной стойке и подъем на склон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технике спуска со склона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подъема на склон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Построение. Инструктаж по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технике безопасности. Техника подъема и спуска  со склона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Освоение техники передвижения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скользящим шагом по лыжне, спуска и подъема со склона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технику спуска со склона в основной стойке и подъема на </w:t>
            </w:r>
            <w:proofErr w:type="spellStart"/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склон,поворотов</w:t>
            </w:r>
            <w:proofErr w:type="spellEnd"/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переступанием 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техники поворотов переступанием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Закрепить размыкание приставным шагом на лыжах влево и вправо, технику поворотов переступанием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Практическая работа: отработка техники передвижения на лыжах, размыкание в шеренге вправо и влево приставными шагами.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Техника поворотов переступанием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техники поворотов переступанием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поворотов переступанием,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Народные 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 детей, развитие двигательных качеств, быстроты реакции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новых игр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техники поворотов переступанием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58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баскетбольного мяча. Совершенствование  ведения мяча.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Провести инструктаж по технике безопасности, совершенствовать навыков ведения мяча, обучить технике ловли и ведения баскетбольного мяча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Игра «Мяч в обруч». Развитие координационных способностей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Овладение навыками ловли мяча, ведения мяча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приемы ловли  и ведения баскетбольного мяча 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баскетбольного мяча. Совершенствование  ведения мяча.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Провести инструктаж по технике безопасности, совершенствовать навыков ведения мяча, обучить технике ловли и ведения баскетбольного мяча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 ОРУ. Эстафеты с мячами. Игра «Мяч в обруч». Развитие координационных способностей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навыками ловли мяча, ведения мяча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приемы ловли  и ведения баскетбольного мяча</w:t>
            </w:r>
          </w:p>
        </w:tc>
        <w:tc>
          <w:tcPr>
            <w:tcW w:w="1423" w:type="dxa"/>
          </w:tcPr>
          <w:p w:rsidR="0036064F" w:rsidRPr="00AF7B55" w:rsidRDefault="0036064F" w:rsidP="003606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мячом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Эстафеты с мячами. Игра «Мяч в обруч». Развитие координационных способностей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 выполнения двигательных действий, анализ и поиск ошибок, и их исправление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мышления, двигательных качеств</w:t>
            </w:r>
          </w:p>
        </w:tc>
        <w:tc>
          <w:tcPr>
            <w:tcW w:w="1423" w:type="dxa"/>
          </w:tcPr>
          <w:p w:rsidR="000B7F71" w:rsidRPr="00AF7B55" w:rsidRDefault="000B7F71" w:rsidP="000B7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Обучение перекатам  назад, на бок. Разучивание игры «Удочка».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Обучить перекатам назад и на бок. Развивать скоростно-силовые качества рук в игровых упражнениях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Эстафеты с мячами. Игра «Мяч в обруч». «Удочка» Перекаты назад, на бок Развитие координационных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способностей, скоростно-силовых качеств рук 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Овладеть техникой выполнения перекатов назад и на бок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переката назад, на бок, развивать скоростно-силовые качества рук в игровых упражнениях</w:t>
            </w:r>
          </w:p>
        </w:tc>
        <w:tc>
          <w:tcPr>
            <w:tcW w:w="1423" w:type="dxa"/>
          </w:tcPr>
          <w:p w:rsidR="000B7F71" w:rsidRPr="00AF7B55" w:rsidRDefault="000B7F71" w:rsidP="000B7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62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Обучение перекатам  назад, на бок.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Обучить перекатам назад и на бок.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 ОРУ. Эстафеты с мячами. Игра «Мяч в обруч». «Удочка» Развитие координационных способностей Перекаты назад, на бок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Овладеть техникой выполнения перекатов назад и на бок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переката назад, на бок, развивать скоростно-силовые качества рук в игровых упражнениях</w:t>
            </w:r>
          </w:p>
        </w:tc>
        <w:tc>
          <w:tcPr>
            <w:tcW w:w="1423" w:type="dxa"/>
          </w:tcPr>
          <w:p w:rsidR="000B7F71" w:rsidRPr="00AF7B55" w:rsidRDefault="000B7F71" w:rsidP="000B7F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="007C0C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игры «Удочка».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Игры «Мяч в обруч». «Удочка» Развитие координационных способностей Перекаты назад, на бок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необходимости </w:t>
            </w: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, разучивание спортивных игр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Обучение кувырку вперед. Разучивание игры «Поймай мышку».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Обучить технике выполнения кувырка вперед, разучить игру: «Поймай мышку!»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Игра «Поймай мышку». Развитие координационных способностей. Кувырок вперед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техникой выполнения кувырка вперед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кувырка вперед, разучить новую игру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65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Обучение кувырку вперед.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Закрепить технику кувырка вперед, совершенствовать разновидности ходьбы, координационные способности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Построение. Разновидности ходьбы. Эстафеты с мячами.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Кувырок вперед. Развитие координационных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Овладеть техникой выполнения кувырка вперед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кувырка вперед, разучить новую игру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B2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7B2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«Поймай мышку».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Укреплять здоровье, развивать двигательную активность и быстроту реакции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Игра «Поймай мышку». Развитие координационных способностей.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правильное выполнение двигательных действий. Играть в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</w:t>
            </w: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новые  спортивные</w:t>
            </w:r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игры с бегом, прыжками на развитие </w:t>
            </w: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внимания,ловкости</w:t>
            </w:r>
            <w:proofErr w:type="spellEnd"/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прыжкам со скамейки. Обучение кувырку вперед, лазанию. Игра «Перемена мест»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Обучить прыжкам со скамейки, совершенствовать кувырок вперед, лазание, разучить игру «Перемена мест»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 ОРУ. Развитие выносливости. Прыжки со скамейки, кувырок вперед, лазание Подвижная игра «Перемена мест».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техникой выполнения кувырка вперед, лазание, прыжки со скамейки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прыжка со скамейки, закрепить технику кувырка вперед, лазания, разучить новую игру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прыжкам со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скамейки. Обучение кувырку вперед, лазанию.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Обучить прыжкам со скамейки, совершенствовать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кувырок вперед, лазание, разучить игру «Перемена мест»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Прыжковые упражнения: на одной ноге и двух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ногах на месте и с продвижением; в длину и высоту, спрыгивание и запрыгивание; прыжки со скакалкой.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Прыжки со скамейки, кувырок вперед, лазание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Овладеть техникой выполнения кувырка вперед, лазание, прыжки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скамейки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технику прыжка со </w:t>
            </w: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скамейки ,кувырка</w:t>
            </w:r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вперед, лазания,  разучить новую игру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ованности, трудолюбие и упорство в достижении поставленных целей.</w:t>
            </w:r>
          </w:p>
          <w:p w:rsidR="00AF5090" w:rsidRPr="00AF7B55" w:rsidRDefault="00AF5090" w:rsidP="0005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05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69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Игра «Перемена мест»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Укреплять здоровье, развивать двигательную активность и быстроту реакции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Построение. Инструктаж по ТБ.ОРУ. Эстафеты с мячами. Игра «Перемена мест». Развитие координационных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прыжках; Играть в подвижные игры с бегом, прыжками, метаниями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ловкости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6C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6C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лазанию по гимнастической стенке, прыжкам с высоты. Кувырок вперед.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Отработать технику лазания по гимнастической стенке, технику прыжка с высоты, технику кувырка вперед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ОРУ. Лазание по гимнастической стенке, прыжки с высоты, кувырок вперед. Развитие выносливости. Подвижная игра «Пятнашки».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прыжках с высоты, в кувырках.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подвижные игры с бегом, прыжками, метаниями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лазания по гимнастической стенке, кувырка вперед, лазания,  разучить новую игру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05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05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лазанию по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гимнастической стенке, прыжкам с высоты. Совершенствование кувырков вперед.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Отработать технику лазания по гимнастической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стенке, технику прыжка с высоты, технику кувырка вперед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Прыжковые упражнения: на одной ноге и двух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ногах на месте и с продвижением; в длину и высоту, спрыгивание и запрыгивание; прыжки со скакалкой.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Правильно выполнять основные движения в прыжках с высоты, в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кувырках, разучить новые подвижные игры с бегом, прыжками, метаниями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лазания по гимнастической стенке, кувырка вперед, лазания,  разучить новую игру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ованности, трудолюбие и упорство в достижении поставленных целей.</w:t>
            </w:r>
          </w:p>
          <w:p w:rsidR="00AF5090" w:rsidRPr="00AF7B55" w:rsidRDefault="00AF5090" w:rsidP="0005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05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72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Учитьосваиватьуниверсальные</w:t>
            </w:r>
            <w:proofErr w:type="spellEnd"/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умения в самостоятельной организации и проведении подвижных игр.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Излагатьправила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проведения подвижных игр.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Игра «Мяч в обруч». «Удочка» Развитие координационных способностей Развитие выносливости Подвижная игра «Пятнашки».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прыжках; беге, метании, осваивать правила и условия игр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ловкости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05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05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разученных элементов гимнастики в игре «Альпинисты».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Закрепить  выполнение упражнений на формирование осанки, развитие равновесия, разучить игру «Альпинисты»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ОРУ. Броски: большого мяча (1кг) на дальность разными способами. Игра «Альпинисты» 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подвижных игр с бегом, прыжками, метаниями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 элементами гимнастики, бегом, прыжками на развитие внимания, ловкости, пластики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05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05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Развитие скоростно-силовых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способностей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Отработать технику броска и ловли теннисного мяча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Построение. Бросок и ловля теннисного мяча. Подвижная игра «Воробьи и вороны».  Эстафеты. Развитие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скоростных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Овладеть скоростно-силовыми способностями, техникой ловли и броска теннисного мяча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 технику броска и ловли теннисного мяча, новые  спортивные игры с  элементами гимнастики, бегом, прыжками на развитие силовых качеств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75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="00E61C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.</w:t>
            </w:r>
            <w:proofErr w:type="gramEnd"/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Разучить  игру «Салки с мячом».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Учитьосваиватьуниверсальные</w:t>
            </w:r>
            <w:proofErr w:type="spellEnd"/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умения в самостоятельной организации и проведении подвижных игр.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Излагатьправила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проведения подвижных игр.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Броски: большого мяча (1кг) на дальность разными способами. Игра «Салки с мячом»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с мячом, прыжками на развитие внимания, ловкости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Построение. Бросок и ловля теннисного мяча. Подвижная игра «Воробьи и вороны».  Эстафеты. Развитие скоростных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3" w:type="dxa"/>
          </w:tcPr>
          <w:p w:rsidR="00FF54A9" w:rsidRPr="00AF7B55" w:rsidRDefault="00FF54A9" w:rsidP="00FF54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705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705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мяча, совершенствовать скоростно-силовые способности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Бросок и ловля теннисного мяча Подвижная игра «Салки с мячом».  Эстафеты. Развитие скоростных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3" w:type="dxa"/>
          </w:tcPr>
          <w:p w:rsidR="005E3DC3" w:rsidRPr="00AF7B55" w:rsidRDefault="005E3DC3" w:rsidP="005E3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903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903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78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Разучить  игру «Салки с мячом».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Метание: малого мяча в вертикальную цель и на дальность.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с мячом, прыжками на развитие внимания, ловкости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05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05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Разучивание игры «Салки с мячом»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мяча, совершенствовать скоростно-силовые способности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Бросок и ловля теннисного мяча Подвижная игра «Салки с мячом».  Эстафеты. Развитие скоростных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Выполнение броска и ловли теннисного мяча разными способами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6C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6C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мяча, совершенствовать скоростно-силовые способности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Подвижная игра «Воробьи и вороны».  Эстафеты. Развитие скоростных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развивающих игр  с мячом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здоровья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Метание: малого мяча в вертикальную цель и на дальность.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взаимопомощи, дружбы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развивающие игры с мячом, 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трудолюбие и упорство в достижении поставленных целей.</w:t>
            </w:r>
          </w:p>
          <w:p w:rsidR="00AF5090" w:rsidRPr="00AF7B55" w:rsidRDefault="00AF5090" w:rsidP="00D4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D4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82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мяча, совершенствовать скоростно-силовые способности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Бросок и ловля теннисного мяча Подвижная игра «Салки с мячом».  Эстафеты. Развитие скоростных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D4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D4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Техника  ходьбы и бега. Совершенствование бросков и ловли теннисного мяча.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технику броска и ловли теннисного мяча, совершенствовать технику ходьбы и бега 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Построение Перестроение. Техника ходьбы и бега. Бросок и ловля теннисного мяча. Подвижная игра «Салки с мячом».  Эстафеты. Развитие скоростных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положений. Освоение техники ходьбы и бега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мяча, совершенствовать технику ходьбы и бега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D4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D4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 «Чья команда быстрее осалит игроков».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Беговые упражнения с высоким подниманием бедра, прыжками и с ускорением, с изменяющимся направлением движения, из разных исходных положений;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Разучивание игры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Овладеть основными движениями в метании; метать различные предметы и мячи на дальность с места из различных положений </w:t>
            </w: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</w:t>
            </w:r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в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развивающие игры с мячом,</w:t>
            </w:r>
          </w:p>
          <w:p w:rsidR="00A95E79" w:rsidRPr="00AF7B55" w:rsidRDefault="00A95E79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6C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6C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85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Техника  ходьбы и бега. Совершенствование бросков и ловли теннисного мяча.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Формирование понятия «короткая дистанция», отработать технику броска и ловли теннисного мяча, совершенствовать технику ходьбы и бега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Построение Перестроение. Техника ходьбы и бега. Бросок и ловля теннисного мяча. Подвижная игра «Салки с мячом».  Эстафеты. Развитие скоростных способностей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Правильно выполнять основные движения в ходьбе и беге; бегать с максимальной скоростью до 60 м.  Понятие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короткая дистанция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мяча, совершенствовать технику ходьбы и бега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6C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6C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теннисного мяча из-за головы. Развитие выносливости в медленном беге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броска и ловли теннисного мяча из-за головы, технику медленного бега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РУ. Гимнастические упражнения.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Бросок и ловля теннисного мяча. Медленный бег. Подвижная игра «Попади в мяч». Эстафеты. Развитие скоростно-силовых качеств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положений, техникой медленного бега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6C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6C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</w:t>
            </w:r>
            <w:proofErr w:type="spellStart"/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с мячом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здоровья 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Беговые упражнения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ускорением Игры с мячом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Играть в подвижные игры с бегом, прыжками, метаниями </w:t>
            </w: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</w:t>
            </w:r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основными движениями в метании; метать различные предметы и мячи на дальность с места из различных положений, овладение техникой медленного бега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игры с мячом,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D4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D4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88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метания и ловли теннисного мяча. Развитие выносливости в медленном беге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броска и ловли теннисного мяча из-за головы, технику медленного бега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Гимнастические упражнения.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Бросок и ловля теннисного мяча. Медленный бег. Подвижная игра «Попади в мяч». Эстафеты. Развитие скоростно-силовых качеств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выполнять основные движения в ходьбе и беге, метании мяча, бегать с максимальной скоростью до 60 м. Понятие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короткая дистанция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метания и ловли теннисного мяча. Развитие выносливости в медленном беге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броска и ловли теннисного мяча из-за головы, технику медленного бега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Гимнастические упражнения.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Бросок и ловля теннисного мяча. Медленный бег. Подвижная игра «Попади в мяч». Эстафеты. Развитие скоростно-силовых качеств Подвижная игра «Попади в мяч». 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положений, техникой медленного бега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="00E61C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«День и ночь».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Беговые упражнения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ускорением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Разучить подвижные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развивающие игры </w:t>
            </w:r>
          </w:p>
          <w:p w:rsidR="00A95E79" w:rsidRDefault="00A95E79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E79" w:rsidRDefault="00A95E79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E79" w:rsidRDefault="00A95E79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E79" w:rsidRPr="00AF7B55" w:rsidRDefault="00A95E79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6C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6C7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91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броска и ловли теннисного мяча.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навыки броска и ловли теннисного мяча 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Гимнастические упражнения.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Бросок и ловля теннисного мяча. Медленный бег. Подвижная игра «Салки с мячом». Эстафеты. Развитие скоростно-силовых качеств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выполнять основные движения в ходьбе и беге; бегать с максимальной скоростью до 60 м. 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CE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CE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ловкость (челночный бег), гибкость.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проверки знаний</w:t>
            </w: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челночного бега, развивать и контролировать  силовые и скоростно-силовые способности мышц рук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.Построение. ОРУ Челночный бег. </w:t>
            </w: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двигательными качествами. Подвижная игра «Попади в мяч». Эстафеты. Развитие скоростно-силовых качеств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положений, техникой, медленного бега, челночного бега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челночный бег, контролировать двигательные качества: ловкость, гибкость 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="00E61C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Подвижная игра «Снайперы». Эстафеты. Развитие скоростно-силовых качеств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 и укрепляющие игры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CE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CE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развитием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двигательных качеств: прыжок в длину с места. Прыжок в длину с разбега.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проверки знаний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 технику прыжка в длину с места и с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разбега, закрепить навыки броска и ловли теннисного мяча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Построение Общеразвивающие упражнения из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базовых видов спорта. Прыжок в длину с разбега 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Построение. ОРУ. </w:t>
            </w: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 двигательными качествами. Подтягивание Эстафеты. Развитие скоростно-силовых качеств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Освоение техники прыжка в длину с места и с разбега Видение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красоты движений, выделение и обоснование эстетических признаков в движениях 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прыжка в длину с места, с разбега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ованности, трудолюбие и упорство в достижении поставленных целей.</w:t>
            </w:r>
          </w:p>
          <w:p w:rsidR="00AF5090" w:rsidRPr="00AF7B55" w:rsidRDefault="00AF5090" w:rsidP="00CE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CE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95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подтягивание. Игры с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большим мячом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 технику прыжка в длину с места и с разбега, закрепить навыки броска и ловли теннисного мяча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Построение. ОРУ. </w:t>
            </w:r>
            <w:proofErr w:type="gram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 двигательными качествами. Подтягивание Эстафеты. Развитие скоростно-силовых качеств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Разучитьподвижные</w:t>
            </w:r>
            <w:proofErr w:type="spellEnd"/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игры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подтягивания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Общеразвивающие упражнения из базовых видов спорта.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Выполнять точно условия  подвижных игр с бегом, прыжками, метаниями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 и укрепляющие игры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CE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CE2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97-98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ведению мяча.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Совершенствование прыжков  через скакалку.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развитием двигательных качеств: поднимание туловища за 1 минуту.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 технику поднимания туловища за 1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минуту, прыжки через короткую скакалку,  закрепить навыки прыжка в длину с места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Построение. ОРУ. Контроль двигательных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качеств—поднимание туловища за 1 минуту, 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Овладение техникой поднимания туловища за 1 минуту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Соблюдение правил подвижных  игр с бегом, прыжками, метаниями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технику прыжка через короткую скакалку, совершенствовать поднимания туловища за 1 минуту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ованности, трудолюбие и упорство в достижении поставленных целей.</w:t>
            </w:r>
          </w:p>
          <w:p w:rsidR="00AF5090" w:rsidRPr="00AF7B55" w:rsidRDefault="00AF5090" w:rsidP="00491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5090" w:rsidRPr="00AF7B55" w:rsidTr="00243534">
        <w:tc>
          <w:tcPr>
            <w:tcW w:w="899" w:type="dxa"/>
          </w:tcPr>
          <w:p w:rsidR="00AF5090" w:rsidRPr="00AF7B55" w:rsidRDefault="00AF5090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99</w:t>
            </w:r>
          </w:p>
        </w:tc>
        <w:tc>
          <w:tcPr>
            <w:tcW w:w="2717" w:type="dxa"/>
          </w:tcPr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Урок.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развитием двигательных качеств: поднимание туловища за 1 минуту.  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проверки знаний</w:t>
            </w: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AF5090" w:rsidRPr="00AF7B55" w:rsidRDefault="00AF5090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контрольные тесты </w:t>
            </w:r>
          </w:p>
        </w:tc>
        <w:tc>
          <w:tcPr>
            <w:tcW w:w="2090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Тесты: скоростные, силовые, на гибкость, на выносливость,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Координационные.</w:t>
            </w:r>
          </w:p>
        </w:tc>
        <w:tc>
          <w:tcPr>
            <w:tcW w:w="2384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Проверка умений выполнять тесты скоростные, координационные, на гибкость, выносливость</w:t>
            </w:r>
          </w:p>
        </w:tc>
        <w:tc>
          <w:tcPr>
            <w:tcW w:w="3662" w:type="dxa"/>
          </w:tcPr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Проверка развития двигательных качеств</w:t>
            </w:r>
          </w:p>
          <w:p w:rsidR="00AF5090" w:rsidRPr="00AF7B55" w:rsidRDefault="00AF5090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тестов</w:t>
            </w:r>
          </w:p>
        </w:tc>
        <w:tc>
          <w:tcPr>
            <w:tcW w:w="1423" w:type="dxa"/>
          </w:tcPr>
          <w:p w:rsidR="00A95E79" w:rsidRPr="00AF7B55" w:rsidRDefault="00A95E79" w:rsidP="00A95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AF5090" w:rsidRPr="00AF7B55" w:rsidRDefault="00AF5090" w:rsidP="00491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F5090" w:rsidRPr="00AF7B55" w:rsidRDefault="00AF5090" w:rsidP="00491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C3968" w:rsidRDefault="002C3968" w:rsidP="00E0690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3968" w:rsidSect="00C322B9">
      <w:pgSz w:w="16838" w:h="11906" w:orient="landscape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B5C" w:rsidRDefault="00666B5C" w:rsidP="00A94AC2">
      <w:pPr>
        <w:spacing w:after="0" w:line="240" w:lineRule="auto"/>
      </w:pPr>
      <w:r>
        <w:separator/>
      </w:r>
    </w:p>
  </w:endnote>
  <w:endnote w:type="continuationSeparator" w:id="0">
    <w:p w:rsidR="00666B5C" w:rsidRDefault="00666B5C" w:rsidP="00A9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9E" w:rsidRDefault="007C0C9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139028"/>
      <w:docPartObj>
        <w:docPartGallery w:val="Page Numbers (Bottom of Page)"/>
        <w:docPartUnique/>
      </w:docPartObj>
    </w:sdtPr>
    <w:sdtEndPr/>
    <w:sdtContent>
      <w:p w:rsidR="007C0C9E" w:rsidRDefault="007C0C9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F2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C0C9E" w:rsidRDefault="007C0C9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9E" w:rsidRDefault="007C0C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B5C" w:rsidRDefault="00666B5C" w:rsidP="00A94AC2">
      <w:pPr>
        <w:spacing w:after="0" w:line="240" w:lineRule="auto"/>
      </w:pPr>
      <w:r>
        <w:separator/>
      </w:r>
    </w:p>
  </w:footnote>
  <w:footnote w:type="continuationSeparator" w:id="0">
    <w:p w:rsidR="00666B5C" w:rsidRDefault="00666B5C" w:rsidP="00A94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9E" w:rsidRDefault="007C0C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9E" w:rsidRDefault="007C0C9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9E" w:rsidRDefault="007C0C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156B"/>
    <w:rsid w:val="0003446F"/>
    <w:rsid w:val="00042733"/>
    <w:rsid w:val="00044D7A"/>
    <w:rsid w:val="0005104C"/>
    <w:rsid w:val="000A5C1B"/>
    <w:rsid w:val="000B0B98"/>
    <w:rsid w:val="000B7F71"/>
    <w:rsid w:val="000D6361"/>
    <w:rsid w:val="0011265A"/>
    <w:rsid w:val="00160793"/>
    <w:rsid w:val="001F1F47"/>
    <w:rsid w:val="002017B1"/>
    <w:rsid w:val="00236A3D"/>
    <w:rsid w:val="00243534"/>
    <w:rsid w:val="00255252"/>
    <w:rsid w:val="002620F4"/>
    <w:rsid w:val="002C3968"/>
    <w:rsid w:val="0036064F"/>
    <w:rsid w:val="003E2079"/>
    <w:rsid w:val="00415895"/>
    <w:rsid w:val="0041708A"/>
    <w:rsid w:val="00491019"/>
    <w:rsid w:val="004B1D40"/>
    <w:rsid w:val="0052356C"/>
    <w:rsid w:val="00532133"/>
    <w:rsid w:val="00565163"/>
    <w:rsid w:val="005B3B43"/>
    <w:rsid w:val="005D2BE3"/>
    <w:rsid w:val="005E04ED"/>
    <w:rsid w:val="005E3DC3"/>
    <w:rsid w:val="005E5E5A"/>
    <w:rsid w:val="005F0969"/>
    <w:rsid w:val="006416FC"/>
    <w:rsid w:val="00666B5C"/>
    <w:rsid w:val="00674151"/>
    <w:rsid w:val="006C1893"/>
    <w:rsid w:val="006C7C10"/>
    <w:rsid w:val="0070516E"/>
    <w:rsid w:val="00735FEA"/>
    <w:rsid w:val="00766597"/>
    <w:rsid w:val="0078621E"/>
    <w:rsid w:val="007B2261"/>
    <w:rsid w:val="007C0C9E"/>
    <w:rsid w:val="007D516A"/>
    <w:rsid w:val="007F2A25"/>
    <w:rsid w:val="008017E9"/>
    <w:rsid w:val="00801EDB"/>
    <w:rsid w:val="00861E8E"/>
    <w:rsid w:val="008A4F15"/>
    <w:rsid w:val="009035F2"/>
    <w:rsid w:val="0092758C"/>
    <w:rsid w:val="00927865"/>
    <w:rsid w:val="00933CBF"/>
    <w:rsid w:val="00950D89"/>
    <w:rsid w:val="00957945"/>
    <w:rsid w:val="00967449"/>
    <w:rsid w:val="009B0962"/>
    <w:rsid w:val="009C1F25"/>
    <w:rsid w:val="00A04271"/>
    <w:rsid w:val="00A60338"/>
    <w:rsid w:val="00A63D81"/>
    <w:rsid w:val="00A94AC2"/>
    <w:rsid w:val="00A95E79"/>
    <w:rsid w:val="00AA09AB"/>
    <w:rsid w:val="00AF5090"/>
    <w:rsid w:val="00AF7B55"/>
    <w:rsid w:val="00B27541"/>
    <w:rsid w:val="00B572AA"/>
    <w:rsid w:val="00B6431F"/>
    <w:rsid w:val="00B77CB1"/>
    <w:rsid w:val="00BA0F74"/>
    <w:rsid w:val="00C14EF2"/>
    <w:rsid w:val="00C322B9"/>
    <w:rsid w:val="00CB4145"/>
    <w:rsid w:val="00CD156B"/>
    <w:rsid w:val="00CE28D1"/>
    <w:rsid w:val="00D221C9"/>
    <w:rsid w:val="00D43067"/>
    <w:rsid w:val="00D93FA5"/>
    <w:rsid w:val="00DD759B"/>
    <w:rsid w:val="00E04537"/>
    <w:rsid w:val="00E06906"/>
    <w:rsid w:val="00E16AD4"/>
    <w:rsid w:val="00E26D8B"/>
    <w:rsid w:val="00E42ECD"/>
    <w:rsid w:val="00E61CBC"/>
    <w:rsid w:val="00E6490E"/>
    <w:rsid w:val="00EC76A1"/>
    <w:rsid w:val="00ED292A"/>
    <w:rsid w:val="00ED3C8F"/>
    <w:rsid w:val="00F100F3"/>
    <w:rsid w:val="00FB6975"/>
    <w:rsid w:val="00FC4D34"/>
    <w:rsid w:val="00FF21D4"/>
    <w:rsid w:val="00FF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63E1C9-8250-4DED-A5C4-5108B203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7B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950D8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950D8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E0453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04537"/>
    <w:rPr>
      <w:rFonts w:cs="Calibri"/>
      <w:sz w:val="22"/>
      <w:szCs w:val="22"/>
      <w:lang w:eastAsia="en-US"/>
    </w:rPr>
  </w:style>
  <w:style w:type="character" w:customStyle="1" w:styleId="a5">
    <w:name w:val="Верхний колонтитул Знак"/>
    <w:link w:val="a6"/>
    <w:uiPriority w:val="99"/>
    <w:semiHidden/>
    <w:locked/>
    <w:rsid w:val="00E04537"/>
    <w:rPr>
      <w:rFonts w:ascii="Calibri" w:hAnsi="Calibri" w:cs="Calibri"/>
    </w:rPr>
  </w:style>
  <w:style w:type="paragraph" w:styleId="a6">
    <w:name w:val="header"/>
    <w:basedOn w:val="a"/>
    <w:link w:val="a5"/>
    <w:uiPriority w:val="99"/>
    <w:semiHidden/>
    <w:rsid w:val="00E0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rsid w:val="00E04537"/>
    <w:rPr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E04537"/>
  </w:style>
  <w:style w:type="paragraph" w:styleId="20">
    <w:name w:val="Body Text 2"/>
    <w:basedOn w:val="a"/>
    <w:link w:val="21"/>
    <w:uiPriority w:val="99"/>
    <w:rsid w:val="00E0453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0"/>
    <w:uiPriority w:val="99"/>
    <w:locked/>
    <w:rsid w:val="00E04537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9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4AC2"/>
    <w:rPr>
      <w:rFonts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D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3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39</Pages>
  <Words>15629</Words>
  <Characters>89086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Администратор</cp:lastModifiedBy>
  <cp:revision>53</cp:revision>
  <cp:lastPrinted>2016-07-11T10:00:00Z</cp:lastPrinted>
  <dcterms:created xsi:type="dcterms:W3CDTF">2014-08-14T17:29:00Z</dcterms:created>
  <dcterms:modified xsi:type="dcterms:W3CDTF">2016-09-19T02:05:00Z</dcterms:modified>
</cp:coreProperties>
</file>