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12" w:rsidRDefault="00625612" w:rsidP="0062561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5612">
        <w:rPr>
          <w:rFonts w:ascii="Times New Roman" w:hAnsi="Times New Roman" w:cs="Times New Roman"/>
          <w:sz w:val="24"/>
          <w:szCs w:val="24"/>
          <w:lang w:val="ru-RU"/>
        </w:rPr>
        <w:drawing>
          <wp:inline distT="0" distB="0" distL="0" distR="0">
            <wp:extent cx="6410325" cy="921067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21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612" w:rsidRDefault="00625612" w:rsidP="0012597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56BA" w:rsidRPr="003D2824" w:rsidRDefault="001656BA" w:rsidP="0012597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sz w:val="24"/>
          <w:szCs w:val="24"/>
          <w:lang w:val="ru-RU"/>
        </w:rPr>
        <w:t>1.Целевой раздел основной образовательной программы основного общего образования дополнен пунктом</w:t>
      </w: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sz w:val="24"/>
          <w:szCs w:val="24"/>
          <w:lang w:val="ru-RU"/>
        </w:rPr>
        <w:t>1.2.5.18. Основы духовно-нравственной культуры народов России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656BA" w:rsidRPr="003D2824" w:rsidRDefault="001656BA" w:rsidP="001259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2824">
        <w:rPr>
          <w:rFonts w:ascii="Times New Roman" w:hAnsi="Times New Roman" w:cs="Times New Roman"/>
          <w:sz w:val="24"/>
          <w:szCs w:val="24"/>
        </w:rPr>
        <w:t>Изучение предмета "Основы духовно-нравственной культуры народов России" обеспечит:</w:t>
      </w:r>
    </w:p>
    <w:p w:rsidR="001656BA" w:rsidRPr="003D2824" w:rsidRDefault="001656BA" w:rsidP="001259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2824">
        <w:rPr>
          <w:rFonts w:ascii="Times New Roman" w:hAnsi="Times New Roman" w:cs="Times New Roman"/>
          <w:sz w:val="24"/>
          <w:szCs w:val="24"/>
        </w:rPr>
        <w:t>- 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1656BA" w:rsidRPr="003D2824" w:rsidRDefault="001656BA" w:rsidP="001259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2824">
        <w:rPr>
          <w:rFonts w:ascii="Times New Roman" w:hAnsi="Times New Roman" w:cs="Times New Roman"/>
          <w:sz w:val="24"/>
          <w:szCs w:val="24"/>
        </w:rPr>
        <w:t xml:space="preserve">-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3D2824">
        <w:rPr>
          <w:rFonts w:ascii="Times New Roman" w:hAnsi="Times New Roman" w:cs="Times New Roman"/>
          <w:sz w:val="24"/>
          <w:szCs w:val="24"/>
        </w:rPr>
        <w:t>потребительстве</w:t>
      </w:r>
      <w:proofErr w:type="spellEnd"/>
      <w:r w:rsidRPr="003D2824">
        <w:rPr>
          <w:rFonts w:ascii="Times New Roman" w:hAnsi="Times New Roman" w:cs="Times New Roman"/>
          <w:sz w:val="24"/>
          <w:szCs w:val="24"/>
        </w:rPr>
        <w:t>;</w:t>
      </w:r>
    </w:p>
    <w:p w:rsidR="001656BA" w:rsidRPr="003D2824" w:rsidRDefault="001656BA" w:rsidP="001259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2824">
        <w:rPr>
          <w:rFonts w:ascii="Times New Roman" w:hAnsi="Times New Roman" w:cs="Times New Roman"/>
          <w:sz w:val="24"/>
          <w:szCs w:val="24"/>
        </w:rPr>
        <w:t>- 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1656BA" w:rsidRPr="003D2824" w:rsidRDefault="001656BA" w:rsidP="001259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2824">
        <w:rPr>
          <w:rFonts w:ascii="Times New Roman" w:hAnsi="Times New Roman" w:cs="Times New Roman"/>
          <w:sz w:val="24"/>
          <w:szCs w:val="24"/>
        </w:rPr>
        <w:t>- понимание значения нравственности, веры и религии в жизни человека, семьи и общества;</w:t>
      </w:r>
    </w:p>
    <w:p w:rsidR="001656BA" w:rsidRPr="003D2824" w:rsidRDefault="001656BA" w:rsidP="001259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2824">
        <w:rPr>
          <w:rFonts w:ascii="Times New Roman" w:hAnsi="Times New Roman" w:cs="Times New Roman"/>
          <w:sz w:val="24"/>
          <w:szCs w:val="24"/>
        </w:rPr>
        <w:t>-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12597F" w:rsidRPr="0012597F" w:rsidRDefault="001656BA" w:rsidP="0012597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824">
        <w:rPr>
          <w:rFonts w:ascii="Times New Roman" w:hAnsi="Times New Roman" w:cs="Times New Roman"/>
          <w:sz w:val="24"/>
          <w:szCs w:val="24"/>
        </w:rPr>
        <w:t>В результате изучения курса "Основы духовно-нравственной культуры народов России"</w:t>
      </w:r>
      <w:r w:rsidRPr="003D282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Toc287934277"/>
      <w:bookmarkStart w:id="1" w:name="_Toc414553134"/>
      <w:r w:rsidR="0012597F" w:rsidRPr="0012597F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  <w:bookmarkEnd w:id="0"/>
      <w:bookmarkEnd w:id="1"/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sz w:val="24"/>
          <w:szCs w:val="24"/>
          <w:lang w:val="ru-RU"/>
        </w:rPr>
        <w:t>- находить на карте национально-территориальные образования Российской Федерации;</w:t>
      </w: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sz w:val="24"/>
          <w:szCs w:val="24"/>
          <w:lang w:val="ru-RU"/>
        </w:rPr>
        <w:t>- определять влияние природных условий на жизнь и быт людей;</w:t>
      </w: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sz w:val="24"/>
          <w:szCs w:val="24"/>
          <w:lang w:val="ru-RU"/>
        </w:rPr>
        <w:t>- описывать памятники истории и культуры народов России на основе иллюстраций учебника;</w:t>
      </w: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sz w:val="24"/>
          <w:szCs w:val="24"/>
          <w:lang w:val="ru-RU"/>
        </w:rPr>
        <w:t>- рассказывать (на основе учебника и дополнительных источников информации) о традиционных религиях, обычаях и традициях народов России;</w:t>
      </w: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sz w:val="24"/>
          <w:szCs w:val="24"/>
          <w:lang w:val="ru-RU"/>
        </w:rPr>
        <w:t>- готовить небольшие сообщения о национальных праздниках, народных промыслах народов России, защитниках Отечества, национальных героях;</w:t>
      </w: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sz w:val="24"/>
          <w:szCs w:val="24"/>
          <w:lang w:val="ru-RU"/>
        </w:rPr>
        <w:t>- характеризовать духовно-нравственные черты народов России, основываясь на традиционных религиях, фольклоре и других источниках;</w:t>
      </w: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sz w:val="24"/>
          <w:szCs w:val="24"/>
          <w:lang w:val="ru-RU"/>
        </w:rPr>
        <w:t>- различать хорошие и плохие поступки людей, оценивать их с общепринятых нравственных позиций;</w:t>
      </w: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sz w:val="24"/>
          <w:szCs w:val="24"/>
          <w:lang w:val="ru-RU"/>
        </w:rPr>
        <w:t>- рассказывать о составе семьи, своих обязанностей в семье, оценивать характер семейных взаимоотношений;</w:t>
      </w: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sz w:val="24"/>
          <w:szCs w:val="24"/>
          <w:lang w:val="ru-RU"/>
        </w:rPr>
        <w:t xml:space="preserve">- оценивать, приводя примеры, своё поведение в семье, школе и </w:t>
      </w:r>
      <w:proofErr w:type="gramStart"/>
      <w:r w:rsidRPr="003D2824">
        <w:rPr>
          <w:rFonts w:ascii="Times New Roman" w:hAnsi="Times New Roman" w:cs="Times New Roman"/>
          <w:sz w:val="24"/>
          <w:szCs w:val="24"/>
          <w:lang w:val="ru-RU"/>
        </w:rPr>
        <w:t>вне</w:t>
      </w:r>
      <w:proofErr w:type="gramEnd"/>
      <w:r w:rsidRPr="003D28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3D2824">
        <w:rPr>
          <w:rFonts w:ascii="Times New Roman" w:hAnsi="Times New Roman" w:cs="Times New Roman"/>
          <w:sz w:val="24"/>
          <w:szCs w:val="24"/>
          <w:lang w:val="ru-RU"/>
        </w:rPr>
        <w:t>их</w:t>
      </w:r>
      <w:proofErr w:type="gramEnd"/>
      <w:r w:rsidRPr="003D282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sz w:val="24"/>
          <w:szCs w:val="24"/>
          <w:lang w:val="ru-RU"/>
        </w:rPr>
        <w:t>- использовать полученные знания о правах и обязанностях граждан России, государственной символике, государственных институтах и др. для формирования представлений о России, как  общем доме для народов её населяющих;</w:t>
      </w: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sz w:val="24"/>
          <w:szCs w:val="24"/>
          <w:lang w:val="ru-RU"/>
        </w:rPr>
        <w:t>- объяснять значение понятий «малая родина», «Родина», «россиянин»;</w:t>
      </w: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sz w:val="24"/>
          <w:szCs w:val="24"/>
          <w:lang w:val="ru-RU"/>
        </w:rPr>
        <w:t>- приводить примеры беззаветного служения Родине – России.</w:t>
      </w: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          </w:t>
      </w:r>
      <w:r w:rsidRPr="003D282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Выпускник получит возможность научиться:</w:t>
      </w:r>
    </w:p>
    <w:p w:rsidR="001656BA" w:rsidRPr="003D2824" w:rsidRDefault="001656BA" w:rsidP="0012597F">
      <w:pPr>
        <w:widowControl w:val="0"/>
        <w:tabs>
          <w:tab w:val="left" w:pos="9309"/>
        </w:tabs>
        <w:overflowPunct w:val="0"/>
        <w:autoSpaceDE w:val="0"/>
        <w:autoSpaceDN w:val="0"/>
        <w:adjustRightInd w:val="0"/>
        <w:spacing w:after="0" w:line="240" w:lineRule="auto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i/>
          <w:iCs/>
          <w:sz w:val="24"/>
          <w:szCs w:val="24"/>
          <w:lang w:val="ru-RU"/>
        </w:rPr>
        <w:t>- использовать первоначальные представления о традиционных религиях народов России, их нравственных заповедях в общении с одноклассниками и другими людьми;</w:t>
      </w:r>
    </w:p>
    <w:p w:rsidR="001656BA" w:rsidRPr="003D2824" w:rsidRDefault="001656BA" w:rsidP="0012597F">
      <w:pPr>
        <w:widowControl w:val="0"/>
        <w:tabs>
          <w:tab w:val="left" w:pos="9309"/>
        </w:tabs>
        <w:overflowPunct w:val="0"/>
        <w:autoSpaceDE w:val="0"/>
        <w:autoSpaceDN w:val="0"/>
        <w:adjustRightInd w:val="0"/>
        <w:spacing w:after="0" w:line="240" w:lineRule="auto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i/>
          <w:iCs/>
          <w:sz w:val="24"/>
          <w:szCs w:val="24"/>
          <w:lang w:val="ru-RU"/>
        </w:rPr>
        <w:t>- сравнивать обычаи и традиции народов России, авторское и своё отношение к литературным героям, реальным событиям и людям;</w:t>
      </w:r>
    </w:p>
    <w:p w:rsidR="001656BA" w:rsidRPr="003D2824" w:rsidRDefault="001656BA" w:rsidP="0012597F">
      <w:pPr>
        <w:widowControl w:val="0"/>
        <w:tabs>
          <w:tab w:val="left" w:pos="9309"/>
        </w:tabs>
        <w:overflowPunct w:val="0"/>
        <w:autoSpaceDE w:val="0"/>
        <w:autoSpaceDN w:val="0"/>
        <w:adjustRightInd w:val="0"/>
        <w:spacing w:after="0" w:line="240" w:lineRule="auto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i/>
          <w:iCs/>
          <w:sz w:val="24"/>
          <w:szCs w:val="24"/>
          <w:lang w:val="ru-RU"/>
        </w:rPr>
        <w:t>- находить на карте столицы национально-территориальных образований России;</w:t>
      </w:r>
    </w:p>
    <w:p w:rsidR="001656BA" w:rsidRPr="003D2824" w:rsidRDefault="001656BA" w:rsidP="0012597F">
      <w:pPr>
        <w:widowControl w:val="0"/>
        <w:tabs>
          <w:tab w:val="left" w:pos="9309"/>
        </w:tabs>
        <w:overflowPunct w:val="0"/>
        <w:autoSpaceDE w:val="0"/>
        <w:autoSpaceDN w:val="0"/>
        <w:adjustRightInd w:val="0"/>
        <w:spacing w:after="0" w:line="240" w:lineRule="auto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i/>
          <w:iCs/>
          <w:sz w:val="24"/>
          <w:szCs w:val="24"/>
          <w:lang w:val="ru-RU"/>
        </w:rPr>
        <w:t>- соблюдать нравственные нормы поведения в семье, школе, общественных местах; заботливо относиться к младшим, уважать старших;</w:t>
      </w:r>
    </w:p>
    <w:p w:rsidR="001656BA" w:rsidRPr="003D2824" w:rsidRDefault="001656BA" w:rsidP="0012597F">
      <w:pPr>
        <w:widowControl w:val="0"/>
        <w:tabs>
          <w:tab w:val="left" w:pos="9309"/>
        </w:tabs>
        <w:overflowPunct w:val="0"/>
        <w:autoSpaceDE w:val="0"/>
        <w:autoSpaceDN w:val="0"/>
        <w:adjustRightInd w:val="0"/>
        <w:spacing w:after="0" w:line="240" w:lineRule="auto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i/>
          <w:iCs/>
          <w:sz w:val="24"/>
          <w:szCs w:val="24"/>
          <w:lang w:val="ru-RU"/>
        </w:rPr>
        <w:t>- различать нравственные и безнравственные поступки, давать оценку своим поступкам и стараться избавиться от недостатков;</w:t>
      </w:r>
    </w:p>
    <w:p w:rsidR="001656BA" w:rsidRPr="003D2824" w:rsidRDefault="001656BA" w:rsidP="0012597F">
      <w:pPr>
        <w:widowControl w:val="0"/>
        <w:tabs>
          <w:tab w:val="left" w:pos="9309"/>
        </w:tabs>
        <w:overflowPunct w:val="0"/>
        <w:autoSpaceDE w:val="0"/>
        <w:autoSpaceDN w:val="0"/>
        <w:adjustRightInd w:val="0"/>
        <w:spacing w:after="0" w:line="240" w:lineRule="auto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 xml:space="preserve">- использовать дополнительную информацию (словари, энциклопедии, детскую художественную литературу, Интернет) с целью поиска ответов на вопросы, извлечения сведений об образе жизни, обычаях и традициях, религиях народов России для создания собственных устных и письменных сообщений, презентаций. </w:t>
      </w:r>
    </w:p>
    <w:p w:rsidR="001656BA" w:rsidRPr="003D2824" w:rsidRDefault="001656BA" w:rsidP="0012597F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240" w:lineRule="auto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56BA" w:rsidRPr="003D2824" w:rsidRDefault="001656BA" w:rsidP="0012597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sz w:val="24"/>
          <w:szCs w:val="24"/>
          <w:lang w:val="ru-RU"/>
        </w:rPr>
        <w:t>2.Содержательный раздел основной образовательной программы основного общего образования дополнен пунктом</w:t>
      </w: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sz w:val="24"/>
          <w:szCs w:val="24"/>
          <w:lang w:val="ru-RU"/>
        </w:rPr>
        <w:t>2.2.2.18. Основы духовно-нравственной культуры народов России.</w:t>
      </w:r>
    </w:p>
    <w:p w:rsidR="001656BA" w:rsidRPr="003D2824" w:rsidRDefault="001656BA" w:rsidP="0012597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7" w:firstLine="17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sz w:val="24"/>
          <w:szCs w:val="24"/>
          <w:lang w:val="ru-RU"/>
        </w:rPr>
        <w:t>Духовно-нравственное развитие и воспитание учащихся в школе является важнейшей составляющей многих предметов. В процессе изучения курса «Основы духовно-нравственной культуры народов России» школьники получают возможность</w:t>
      </w:r>
      <w:r w:rsidRPr="00617A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D2824">
        <w:rPr>
          <w:rFonts w:ascii="Times New Roman" w:hAnsi="Times New Roman" w:cs="Times New Roman"/>
          <w:sz w:val="24"/>
          <w:szCs w:val="24"/>
          <w:lang w:val="ru-RU"/>
        </w:rPr>
        <w:t>систематизировать, расширять и углублять полученные знания и представления об окружающем мире, о прошлом и настоящем родной страны, духовно-нравственной культуре, осмысливать свою идентичность как члена семьи, школьного коллектива, региональной общности, гражданина страны.</w:t>
      </w:r>
    </w:p>
    <w:p w:rsidR="001656BA" w:rsidRPr="003D2824" w:rsidRDefault="001656BA" w:rsidP="0012597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7" w:firstLine="1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sz w:val="24"/>
          <w:szCs w:val="24"/>
          <w:lang w:val="ru-RU"/>
        </w:rPr>
        <w:t>Данный курс имеет культурологическую направленность, раскрывает общечеловеческие общероссийские ценности, в отборе которых в процессе общественного развития участвовали различные религии.</w:t>
      </w:r>
    </w:p>
    <w:p w:rsidR="001656BA" w:rsidRDefault="001656BA" w:rsidP="0012597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56BA" w:rsidRPr="003D2824" w:rsidRDefault="001656BA" w:rsidP="0012597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17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Цель </w:t>
      </w:r>
      <w:r w:rsidRPr="003D2824">
        <w:rPr>
          <w:rFonts w:ascii="Times New Roman" w:hAnsi="Times New Roman" w:cs="Times New Roman"/>
          <w:sz w:val="24"/>
          <w:szCs w:val="24"/>
          <w:lang w:val="ru-RU"/>
        </w:rPr>
        <w:t>изучения курса</w:t>
      </w:r>
      <w:r w:rsidRPr="003D282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D2824">
        <w:rPr>
          <w:rFonts w:ascii="Times New Roman" w:hAnsi="Times New Roman" w:cs="Times New Roman"/>
          <w:sz w:val="24"/>
          <w:szCs w:val="24"/>
          <w:lang w:val="ru-RU"/>
        </w:rPr>
        <w:t>«Основы духовно-нравственной культуры народов России» –</w:t>
      </w:r>
      <w:r w:rsidRPr="003D282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D2824">
        <w:rPr>
          <w:rFonts w:ascii="Times New Roman" w:hAnsi="Times New Roman" w:cs="Times New Roman"/>
          <w:sz w:val="24"/>
          <w:szCs w:val="24"/>
          <w:lang w:val="ru-RU"/>
        </w:rPr>
        <w:t>приобщение школьников к культурному наследию народов нашей страны, к общечеловеческим ценностям предшествующих поколений, воплощенным в религиозных верованиях, фольклоре, народных традициях и обычаях (нравственном опыте поколений), в искусстве; воспитание духовно-нравственного гражданина России, любящего свое Отечество, способного к нравственному совершенствованию и развитию.</w:t>
      </w: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курса</w:t>
      </w:r>
      <w:proofErr w:type="spellEnd"/>
      <w:r w:rsidRPr="003D282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6BA" w:rsidRPr="003D2824" w:rsidRDefault="001656BA" w:rsidP="0012597F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40" w:lineRule="auto"/>
        <w:ind w:left="0" w:right="-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sz w:val="24"/>
          <w:szCs w:val="24"/>
          <w:lang w:val="ru-RU"/>
        </w:rPr>
        <w:t xml:space="preserve">расширение и систематизация знаний и представлений учащихся о культуре и духовных традициях народов России, о нравственных ценностях, полученных при изучении окружающего мира, литературного чтения и других предметов; </w:t>
      </w: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ind w:right="-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56BA" w:rsidRPr="003D2824" w:rsidRDefault="001656BA" w:rsidP="0012597F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40" w:lineRule="auto"/>
        <w:ind w:left="0" w:right="-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первоначальных представлений о традиционных религиях народов России, их роли в культуре, истории российского общества; </w:t>
      </w: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ind w:right="-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56BA" w:rsidRPr="003D2824" w:rsidRDefault="001656BA" w:rsidP="0012597F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40" w:lineRule="auto"/>
        <w:ind w:left="0" w:right="-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основ морали, семейных ценностей, ориентированное на соизмерение своих поступков с нравственными идеалами, на осознание своих обязанностей перед семьёй, страной; </w:t>
      </w: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ind w:right="-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56BA" w:rsidRPr="003D2824" w:rsidRDefault="001656BA" w:rsidP="0012597F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40" w:lineRule="auto"/>
        <w:ind w:left="0" w:right="-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sz w:val="24"/>
          <w:szCs w:val="24"/>
          <w:lang w:val="ru-RU"/>
        </w:rPr>
        <w:t xml:space="preserve">воспитание патриотических чувств; уважения к истории, языку, культурным и религиозным традициям своего и других народов России, толерантное отношение к людям другой культуры; </w:t>
      </w: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ind w:right="-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56BA" w:rsidRPr="003D2824" w:rsidRDefault="001656BA" w:rsidP="0012597F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40" w:lineRule="auto"/>
        <w:ind w:left="0" w:right="-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sz w:val="24"/>
          <w:szCs w:val="24"/>
          <w:lang w:val="ru-RU"/>
        </w:rPr>
        <w:t xml:space="preserve">развитие информационной культуры учащихся (об источниках информации, её отборе и применении), возможностей для их активной самостоятельной познавательной деятельности. </w:t>
      </w: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56BA" w:rsidRPr="003D2824" w:rsidRDefault="001656BA" w:rsidP="0012597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7" w:firstLine="2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sz w:val="24"/>
          <w:szCs w:val="24"/>
          <w:lang w:val="ru-RU"/>
        </w:rPr>
        <w:t>Содержание курса направлено на формирование нравственного идеала, гражданской идентичности и воспитание патриотических чу</w:t>
      </w:r>
      <w:proofErr w:type="gramStart"/>
      <w:r w:rsidRPr="003D2824">
        <w:rPr>
          <w:rFonts w:ascii="Times New Roman" w:hAnsi="Times New Roman" w:cs="Times New Roman"/>
          <w:sz w:val="24"/>
          <w:szCs w:val="24"/>
          <w:lang w:val="ru-RU"/>
        </w:rPr>
        <w:t>вств к св</w:t>
      </w:r>
      <w:proofErr w:type="gramEnd"/>
      <w:r w:rsidRPr="003D2824">
        <w:rPr>
          <w:rFonts w:ascii="Times New Roman" w:hAnsi="Times New Roman" w:cs="Times New Roman"/>
          <w:sz w:val="24"/>
          <w:szCs w:val="24"/>
          <w:lang w:val="ru-RU"/>
        </w:rPr>
        <w:t>оей Родине (осознание себя как гражданина своего Отечества), исторической памяти.</w:t>
      </w: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2597F" w:rsidRDefault="0012597F" w:rsidP="001259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2597F" w:rsidRDefault="0012597F" w:rsidP="001259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656BA" w:rsidRPr="003D2824" w:rsidRDefault="001656BA" w:rsidP="001259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Содержание учебного предмета </w:t>
      </w: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«Народы России»</w:t>
      </w: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56BA" w:rsidRPr="003D2824" w:rsidRDefault="001656BA" w:rsidP="0012597F">
      <w:pPr>
        <w:widowControl w:val="0"/>
        <w:tabs>
          <w:tab w:val="left" w:pos="934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sz w:val="24"/>
          <w:szCs w:val="24"/>
          <w:lang w:val="ru-RU"/>
        </w:rPr>
        <w:t xml:space="preserve">Россия – многонациональная страна. Каждый народ России – неотъемлемая её часть. </w:t>
      </w:r>
      <w:proofErr w:type="gramStart"/>
      <w:r w:rsidRPr="003D2824">
        <w:rPr>
          <w:rFonts w:ascii="Times New Roman" w:hAnsi="Times New Roman" w:cs="Times New Roman"/>
          <w:sz w:val="24"/>
          <w:szCs w:val="24"/>
          <w:lang w:val="ru-RU"/>
        </w:rPr>
        <w:t>Коренные народы России: русские, народы Поволжья и Урала, Северного Кавказа, Крайнего Севера, Сибири и Дальнего Востока – их историческая Родина, язык, традиции и обычаи, народные праздники, художественные промыслы, вхождение в состав России.</w:t>
      </w:r>
      <w:proofErr w:type="gramEnd"/>
    </w:p>
    <w:p w:rsidR="001656BA" w:rsidRPr="003D2824" w:rsidRDefault="001656BA" w:rsidP="0012597F">
      <w:pPr>
        <w:widowControl w:val="0"/>
        <w:tabs>
          <w:tab w:val="left" w:pos="9349"/>
        </w:tabs>
        <w:overflowPunct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sz w:val="24"/>
          <w:szCs w:val="24"/>
          <w:lang w:val="ru-RU"/>
        </w:rPr>
        <w:t>Национально-территориальные образования Российской Федерации на карте страны. Уважительное отношение к своему народу, традициям и обычаям других народов многонациональной России.</w:t>
      </w:r>
    </w:p>
    <w:p w:rsidR="001656BA" w:rsidRDefault="001656BA" w:rsidP="0012597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«Религии народов России»</w:t>
      </w: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56BA" w:rsidRPr="003D2824" w:rsidRDefault="001656BA" w:rsidP="0012597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sz w:val="24"/>
          <w:szCs w:val="24"/>
          <w:lang w:val="ru-RU"/>
        </w:rPr>
        <w:t xml:space="preserve">Многообразие религий – обогащение духовно-нравственной культуры народов нашей страны. </w:t>
      </w:r>
      <w:proofErr w:type="gramStart"/>
      <w:r w:rsidRPr="003D2824">
        <w:rPr>
          <w:rFonts w:ascii="Times New Roman" w:hAnsi="Times New Roman" w:cs="Times New Roman"/>
          <w:sz w:val="24"/>
          <w:szCs w:val="24"/>
          <w:lang w:val="ru-RU"/>
        </w:rPr>
        <w:t>Знакомство с традиционными для народов России религиями: православием, исламом, буддизмом, иудаизмом: когда появились, какие народы исповедуют, основатели религий, священные книги, символы веры и святыни, культовые сооружения и искусство, нравственные заповеди и др. Уважение религиозных чувств россиян, терпимость к иным верованиям.</w:t>
      </w:r>
      <w:proofErr w:type="gramEnd"/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«Духовно-нравственные нормы и ценности народов России»</w:t>
      </w: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56BA" w:rsidRPr="003D2824" w:rsidRDefault="001656BA" w:rsidP="001259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sz w:val="24"/>
          <w:szCs w:val="24"/>
          <w:lang w:val="ru-RU"/>
        </w:rPr>
        <w:t xml:space="preserve">Человек – член общества. Главное богатство страны – люди. Взаимоотношение человека с другими людьми. Общечеловеческие ценности. </w:t>
      </w:r>
      <w:proofErr w:type="gramStart"/>
      <w:r w:rsidRPr="003D2824">
        <w:rPr>
          <w:rFonts w:ascii="Times New Roman" w:hAnsi="Times New Roman" w:cs="Times New Roman"/>
          <w:sz w:val="24"/>
          <w:szCs w:val="24"/>
          <w:lang w:val="ru-RU"/>
        </w:rPr>
        <w:t>Духовно-нравственные черты народов России: любовь к Родине, терпимость, отзывчивость, великодушие, гостеприимство, дружелюбие, щедрость, трудолюбие, доброта, сострадание, милосердие и др. Оценка своего поведения, поступков людей (одноклассников, друзей) с позиций общечеловеческих, общероссийских нравственных ценностей.</w:t>
      </w:r>
      <w:proofErr w:type="gramEnd"/>
      <w:r w:rsidRPr="003D2824">
        <w:rPr>
          <w:rFonts w:ascii="Times New Roman" w:hAnsi="Times New Roman" w:cs="Times New Roman"/>
          <w:sz w:val="24"/>
          <w:szCs w:val="24"/>
          <w:lang w:val="ru-RU"/>
        </w:rPr>
        <w:t xml:space="preserve"> Расширение представлений о семье – самом близком окружении ребёнка. Семейные традиции в истории народов России. Забота о чести семьи. Семейные взаимоотношения: любовь родителей к детям, уважение родителей детьми, почитание старших и забота о младших членах семьи. Уважение мнения других. Обязанности ребёнка в семье. Художественная литература, фольклор, СМИ, непосредственные наблюдения за поступками людей (в том числе одноклассников) – источники знаний о нравственных ценностях.</w:t>
      </w: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«Наш дом – Россия»</w:t>
      </w: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56BA" w:rsidRPr="003D2824" w:rsidRDefault="001656BA" w:rsidP="0012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sz w:val="24"/>
          <w:szCs w:val="24"/>
          <w:lang w:val="ru-RU"/>
        </w:rPr>
        <w:t>Наша Родина – Российская Федерация (Россия). Любовь к Родине. Понятие «россиянин».</w:t>
      </w:r>
    </w:p>
    <w:p w:rsidR="001656BA" w:rsidRPr="003D2824" w:rsidRDefault="001656BA" w:rsidP="0012597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824">
        <w:rPr>
          <w:rFonts w:ascii="Times New Roman" w:hAnsi="Times New Roman" w:cs="Times New Roman"/>
          <w:sz w:val="24"/>
          <w:szCs w:val="24"/>
          <w:lang w:val="ru-RU"/>
        </w:rPr>
        <w:t>Русский язык – государственный язык нашей страны, средство межнационального общения. Великая русская культура – один из источников объединения народов России. Общероссийские законы и символы. Обязательное исполнение законов, уважение символов страны (гимна, герба, флага).</w:t>
      </w:r>
    </w:p>
    <w:p w:rsidR="006C23F0" w:rsidRPr="001656BA" w:rsidRDefault="006C23F0">
      <w:pPr>
        <w:rPr>
          <w:lang w:val="ru-RU"/>
        </w:rPr>
      </w:pPr>
    </w:p>
    <w:sectPr w:rsidR="006C23F0" w:rsidRPr="001656BA" w:rsidSect="006C2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6BA"/>
    <w:rsid w:val="0012597F"/>
    <w:rsid w:val="001656BA"/>
    <w:rsid w:val="00625612"/>
    <w:rsid w:val="006C23F0"/>
    <w:rsid w:val="00717850"/>
    <w:rsid w:val="00AC4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6BA"/>
    <w:rPr>
      <w:rFonts w:eastAsiaTheme="minorEastAsia"/>
      <w:lang w:val="en-US"/>
    </w:rPr>
  </w:style>
  <w:style w:type="paragraph" w:styleId="2">
    <w:name w:val="heading 2"/>
    <w:basedOn w:val="a"/>
    <w:link w:val="20"/>
    <w:qFormat/>
    <w:rsid w:val="0012597F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6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2597F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5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612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1226</Words>
  <Characters>6990</Characters>
  <Application>Microsoft Office Word</Application>
  <DocSecurity>0</DocSecurity>
  <Lines>58</Lines>
  <Paragraphs>16</Paragraphs>
  <ScaleCrop>false</ScaleCrop>
  <Company>школы</Company>
  <LinksUpToDate>false</LinksUpToDate>
  <CharactersWithSpaces>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5</cp:revision>
  <dcterms:created xsi:type="dcterms:W3CDTF">2016-10-04T04:51:00Z</dcterms:created>
  <dcterms:modified xsi:type="dcterms:W3CDTF">2016-10-11T12:13:00Z</dcterms:modified>
</cp:coreProperties>
</file>