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9168A" w:rsidRPr="00D17FAE" w:rsidRDefault="00D9168A" w:rsidP="00A63D0F">
      <w:pPr>
        <w:pStyle w:val="ListParagraph"/>
        <w:ind w:left="360"/>
        <w:rPr>
          <w:rFonts w:ascii="Times New Roman" w:hAnsi="Times New Roman"/>
          <w:b/>
          <w:sz w:val="24"/>
          <w:szCs w:val="24"/>
        </w:rPr>
      </w:pPr>
      <w:r>
        <w:rPr>
          <w:noProof/>
          <w:lang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-99pt;margin-top:-45pt;width:612pt;height:841.5pt;z-index:-251658240" wrapcoords="-26 0 -26 21581 21600 21581 21600 0 -26 0">
            <v:imagedata r:id="rId5" o:title=""/>
            <w10:wrap type="tight"/>
          </v:shape>
        </w:pict>
      </w:r>
    </w:p>
    <w:p w:rsidR="00D9168A" w:rsidRPr="00DA3F0A" w:rsidRDefault="00D9168A" w:rsidP="00A63D0F">
      <w:pPr>
        <w:pStyle w:val="ListParagraph"/>
        <w:ind w:left="360"/>
        <w:rPr>
          <w:rFonts w:ascii="Times New Roman" w:hAnsi="Times New Roman"/>
          <w:b/>
          <w:sz w:val="24"/>
          <w:szCs w:val="24"/>
        </w:rPr>
      </w:pPr>
      <w:r w:rsidRPr="00DA3F0A">
        <w:rPr>
          <w:rFonts w:ascii="Times New Roman" w:hAnsi="Times New Roman"/>
          <w:b/>
          <w:sz w:val="24"/>
          <w:szCs w:val="24"/>
        </w:rPr>
        <w:t>1.Общие сведения</w:t>
      </w:r>
    </w:p>
    <w:tbl>
      <w:tblPr>
        <w:tblW w:w="10207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851"/>
        <w:gridCol w:w="4394"/>
        <w:gridCol w:w="4962"/>
      </w:tblGrid>
      <w:tr w:rsidR="00D9168A" w:rsidRPr="0074672C" w:rsidTr="005A0008">
        <w:trPr>
          <w:trHeight w:val="1105"/>
        </w:trPr>
        <w:tc>
          <w:tcPr>
            <w:tcW w:w="851" w:type="dxa"/>
          </w:tcPr>
          <w:p w:rsidR="00D9168A" w:rsidRPr="00DA3F0A" w:rsidRDefault="00D9168A" w:rsidP="005A0008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A3F0A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4394" w:type="dxa"/>
          </w:tcPr>
          <w:p w:rsidR="00D9168A" w:rsidRPr="00DA3F0A" w:rsidRDefault="00D9168A" w:rsidP="005A0008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A3F0A">
              <w:rPr>
                <w:rFonts w:ascii="Times New Roman" w:hAnsi="Times New Roman"/>
                <w:sz w:val="24"/>
                <w:szCs w:val="24"/>
              </w:rPr>
              <w:t>Наименование образовательного учреждения</w:t>
            </w:r>
          </w:p>
        </w:tc>
        <w:tc>
          <w:tcPr>
            <w:tcW w:w="4962" w:type="dxa"/>
          </w:tcPr>
          <w:p w:rsidR="00D9168A" w:rsidRPr="00DA3F0A" w:rsidRDefault="00D9168A" w:rsidP="005A000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A3F0A">
              <w:rPr>
                <w:rFonts w:ascii="Times New Roman" w:hAnsi="Times New Roman"/>
                <w:sz w:val="24"/>
                <w:szCs w:val="24"/>
              </w:rPr>
              <w:t xml:space="preserve">Муниципальное автономное образовательное учреждение </w:t>
            </w:r>
          </w:p>
          <w:p w:rsidR="00D9168A" w:rsidRPr="00DA3F0A" w:rsidRDefault="00D9168A" w:rsidP="005A000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A3F0A">
              <w:rPr>
                <w:rFonts w:ascii="Times New Roman" w:hAnsi="Times New Roman"/>
                <w:sz w:val="24"/>
                <w:szCs w:val="24"/>
              </w:rPr>
              <w:t>Гагаринская средняя общеобразовательная школа</w:t>
            </w:r>
          </w:p>
        </w:tc>
      </w:tr>
      <w:tr w:rsidR="00D9168A" w:rsidRPr="0074672C" w:rsidTr="0074672C">
        <w:tc>
          <w:tcPr>
            <w:tcW w:w="851" w:type="dxa"/>
          </w:tcPr>
          <w:p w:rsidR="00D9168A" w:rsidRPr="00DA3F0A" w:rsidRDefault="00D9168A" w:rsidP="005A0008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A3F0A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4394" w:type="dxa"/>
          </w:tcPr>
          <w:p w:rsidR="00D9168A" w:rsidRPr="00DA3F0A" w:rsidRDefault="00D9168A" w:rsidP="005A0008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A3F0A">
              <w:rPr>
                <w:rFonts w:ascii="Times New Roman" w:hAnsi="Times New Roman"/>
                <w:sz w:val="24"/>
                <w:szCs w:val="24"/>
              </w:rPr>
              <w:t>Адрес</w:t>
            </w:r>
          </w:p>
        </w:tc>
        <w:tc>
          <w:tcPr>
            <w:tcW w:w="4962" w:type="dxa"/>
          </w:tcPr>
          <w:p w:rsidR="00D9168A" w:rsidRPr="00DA3F0A" w:rsidRDefault="00D9168A" w:rsidP="005A000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A3F0A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627704, Россия, Тюменская область, Ишимский район, село Гагарино, улица Новая, дом 30.</w:t>
            </w:r>
          </w:p>
          <w:p w:rsidR="00D9168A" w:rsidRPr="00DA3F0A" w:rsidRDefault="00D9168A" w:rsidP="005A0008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9168A" w:rsidRPr="0074672C" w:rsidTr="0074672C">
        <w:tc>
          <w:tcPr>
            <w:tcW w:w="851" w:type="dxa"/>
          </w:tcPr>
          <w:p w:rsidR="00D9168A" w:rsidRPr="00DA3F0A" w:rsidRDefault="00D9168A" w:rsidP="005A0008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A3F0A"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4394" w:type="dxa"/>
          </w:tcPr>
          <w:p w:rsidR="00D9168A" w:rsidRPr="00DA3F0A" w:rsidRDefault="00D9168A" w:rsidP="005A0008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A3F0A">
              <w:rPr>
                <w:rFonts w:ascii="Times New Roman" w:hAnsi="Times New Roman"/>
                <w:sz w:val="24"/>
                <w:szCs w:val="24"/>
              </w:rPr>
              <w:t>ФИО руководителя</w:t>
            </w:r>
          </w:p>
        </w:tc>
        <w:tc>
          <w:tcPr>
            <w:tcW w:w="4962" w:type="dxa"/>
          </w:tcPr>
          <w:p w:rsidR="00D9168A" w:rsidRPr="00DA3F0A" w:rsidRDefault="00D9168A" w:rsidP="005A0008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A3F0A">
              <w:rPr>
                <w:rFonts w:ascii="Times New Roman" w:hAnsi="Times New Roman"/>
                <w:sz w:val="24"/>
                <w:szCs w:val="24"/>
              </w:rPr>
              <w:t>Астанина Светлана Робертовна</w:t>
            </w:r>
          </w:p>
        </w:tc>
      </w:tr>
      <w:tr w:rsidR="00D9168A" w:rsidRPr="0074672C" w:rsidTr="0074672C">
        <w:tc>
          <w:tcPr>
            <w:tcW w:w="851" w:type="dxa"/>
          </w:tcPr>
          <w:p w:rsidR="00D9168A" w:rsidRPr="00DA3F0A" w:rsidRDefault="00D9168A" w:rsidP="005A0008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A3F0A"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4394" w:type="dxa"/>
          </w:tcPr>
          <w:p w:rsidR="00D9168A" w:rsidRPr="00DA3F0A" w:rsidRDefault="00D9168A" w:rsidP="005A0008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A3F0A">
              <w:rPr>
                <w:rFonts w:ascii="Times New Roman" w:hAnsi="Times New Roman"/>
                <w:sz w:val="24"/>
                <w:szCs w:val="24"/>
              </w:rPr>
              <w:t>Количество обучающихся</w:t>
            </w:r>
          </w:p>
        </w:tc>
        <w:tc>
          <w:tcPr>
            <w:tcW w:w="4962" w:type="dxa"/>
          </w:tcPr>
          <w:p w:rsidR="00D9168A" w:rsidRPr="00DA3F0A" w:rsidRDefault="00D9168A" w:rsidP="005A0008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A3F0A">
              <w:rPr>
                <w:rFonts w:ascii="Times New Roman" w:hAnsi="Times New Roman"/>
                <w:sz w:val="24"/>
                <w:szCs w:val="24"/>
              </w:rPr>
              <w:t>259</w:t>
            </w:r>
          </w:p>
        </w:tc>
      </w:tr>
      <w:tr w:rsidR="00D9168A" w:rsidRPr="0074672C" w:rsidTr="0074672C">
        <w:tc>
          <w:tcPr>
            <w:tcW w:w="851" w:type="dxa"/>
          </w:tcPr>
          <w:p w:rsidR="00D9168A" w:rsidRPr="00DA3F0A" w:rsidRDefault="00D9168A" w:rsidP="005A0008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4394" w:type="dxa"/>
          </w:tcPr>
          <w:p w:rsidR="00D9168A" w:rsidRPr="00DA3F0A" w:rsidRDefault="00D9168A" w:rsidP="005A0008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Общая площадь</w:t>
            </w:r>
          </w:p>
        </w:tc>
        <w:tc>
          <w:tcPr>
            <w:tcW w:w="4962" w:type="dxa"/>
          </w:tcPr>
          <w:p w:rsidR="00D9168A" w:rsidRPr="00DA3F0A" w:rsidRDefault="00D9168A" w:rsidP="005A0008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80,9</w:t>
            </w:r>
          </w:p>
        </w:tc>
      </w:tr>
    </w:tbl>
    <w:p w:rsidR="00D9168A" w:rsidRDefault="00D9168A" w:rsidP="00DA3F0A">
      <w:pPr>
        <w:pStyle w:val="ListParagraph"/>
        <w:spacing w:after="0" w:line="240" w:lineRule="auto"/>
        <w:ind w:left="0"/>
        <w:jc w:val="both"/>
        <w:rPr>
          <w:rFonts w:ascii="Times New Roman" w:hAnsi="Times New Roman"/>
          <w:b/>
          <w:sz w:val="24"/>
          <w:szCs w:val="24"/>
        </w:rPr>
      </w:pPr>
    </w:p>
    <w:p w:rsidR="00D9168A" w:rsidRDefault="00D9168A" w:rsidP="00DA3F0A">
      <w:pPr>
        <w:pStyle w:val="ListParagraph"/>
        <w:spacing w:after="0" w:line="240" w:lineRule="auto"/>
        <w:ind w:left="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2.</w:t>
      </w:r>
      <w:r w:rsidRPr="00DA3F0A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В образовательном учреждении имеется:</w:t>
      </w:r>
    </w:p>
    <w:tbl>
      <w:tblPr>
        <w:tblW w:w="0" w:type="auto"/>
        <w:tblInd w:w="-6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900"/>
        <w:gridCol w:w="6092"/>
        <w:gridCol w:w="3191"/>
      </w:tblGrid>
      <w:tr w:rsidR="00D9168A" w:rsidTr="009E0BAA">
        <w:tc>
          <w:tcPr>
            <w:tcW w:w="900" w:type="dxa"/>
          </w:tcPr>
          <w:p w:rsidR="00D9168A" w:rsidRPr="009E0BAA" w:rsidRDefault="00D9168A" w:rsidP="009E0BAA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E0BAA">
              <w:rPr>
                <w:rFonts w:ascii="Times New Roman" w:hAnsi="Times New Roman"/>
                <w:sz w:val="24"/>
                <w:szCs w:val="24"/>
              </w:rPr>
              <w:t>№</w:t>
            </w:r>
          </w:p>
          <w:p w:rsidR="00D9168A" w:rsidRPr="009E0BAA" w:rsidRDefault="00D9168A" w:rsidP="009E0BAA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E0BAA">
              <w:rPr>
                <w:rFonts w:ascii="Times New Roman" w:hAnsi="Times New Roman"/>
                <w:sz w:val="24"/>
                <w:szCs w:val="24"/>
              </w:rPr>
              <w:t>п/п</w:t>
            </w:r>
          </w:p>
        </w:tc>
        <w:tc>
          <w:tcPr>
            <w:tcW w:w="6092" w:type="dxa"/>
          </w:tcPr>
          <w:p w:rsidR="00D9168A" w:rsidRPr="009E0BAA" w:rsidRDefault="00D9168A" w:rsidP="009E0BAA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E0BAA">
              <w:rPr>
                <w:rFonts w:ascii="Times New Roman" w:hAnsi="Times New Roman"/>
                <w:sz w:val="24"/>
                <w:szCs w:val="24"/>
              </w:rPr>
              <w:t>Наименование</w:t>
            </w:r>
          </w:p>
        </w:tc>
        <w:tc>
          <w:tcPr>
            <w:tcW w:w="3191" w:type="dxa"/>
          </w:tcPr>
          <w:p w:rsidR="00D9168A" w:rsidRPr="009E0BAA" w:rsidRDefault="00D9168A" w:rsidP="009E0BAA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E0BAA">
              <w:rPr>
                <w:rFonts w:ascii="Times New Roman" w:hAnsi="Times New Roman"/>
                <w:sz w:val="24"/>
                <w:szCs w:val="24"/>
              </w:rPr>
              <w:t xml:space="preserve">Да/Нет </w:t>
            </w:r>
          </w:p>
        </w:tc>
      </w:tr>
      <w:tr w:rsidR="00D9168A" w:rsidTr="009E0BAA">
        <w:tc>
          <w:tcPr>
            <w:tcW w:w="900" w:type="dxa"/>
          </w:tcPr>
          <w:p w:rsidR="00D9168A" w:rsidRPr="009E0BAA" w:rsidRDefault="00D9168A" w:rsidP="009E0BAA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E0BA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6092" w:type="dxa"/>
          </w:tcPr>
          <w:p w:rsidR="00D9168A" w:rsidRPr="009E0BAA" w:rsidRDefault="00D9168A" w:rsidP="009E0BAA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E0BAA">
              <w:rPr>
                <w:rFonts w:ascii="Times New Roman" w:hAnsi="Times New Roman"/>
                <w:sz w:val="24"/>
                <w:szCs w:val="24"/>
              </w:rPr>
              <w:t>Столовая, работающая на сырье</w:t>
            </w:r>
          </w:p>
        </w:tc>
        <w:tc>
          <w:tcPr>
            <w:tcW w:w="3191" w:type="dxa"/>
          </w:tcPr>
          <w:p w:rsidR="00D9168A" w:rsidRPr="009E0BAA" w:rsidRDefault="00D9168A" w:rsidP="009E0BAA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E0BAA">
              <w:rPr>
                <w:rFonts w:ascii="Times New Roman" w:hAnsi="Times New Roman"/>
                <w:sz w:val="24"/>
                <w:szCs w:val="24"/>
              </w:rPr>
              <w:t>Да</w:t>
            </w:r>
          </w:p>
        </w:tc>
      </w:tr>
      <w:tr w:rsidR="00D9168A" w:rsidTr="009E0BAA">
        <w:tc>
          <w:tcPr>
            <w:tcW w:w="900" w:type="dxa"/>
          </w:tcPr>
          <w:p w:rsidR="00D9168A" w:rsidRPr="009E0BAA" w:rsidRDefault="00D9168A" w:rsidP="009E0BAA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E0BAA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6092" w:type="dxa"/>
          </w:tcPr>
          <w:p w:rsidR="00D9168A" w:rsidRPr="009E0BAA" w:rsidRDefault="00D9168A" w:rsidP="009E0BAA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E0BAA">
              <w:rPr>
                <w:rFonts w:ascii="Times New Roman" w:hAnsi="Times New Roman"/>
                <w:sz w:val="24"/>
                <w:szCs w:val="24"/>
              </w:rPr>
              <w:t>Столовая-доготовочная (работаюшая на полуфабрикатах)</w:t>
            </w:r>
          </w:p>
        </w:tc>
        <w:tc>
          <w:tcPr>
            <w:tcW w:w="3191" w:type="dxa"/>
          </w:tcPr>
          <w:p w:rsidR="00D9168A" w:rsidRPr="009E0BAA" w:rsidRDefault="00D9168A" w:rsidP="009E0BAA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E0BAA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</w:tr>
      <w:tr w:rsidR="00D9168A" w:rsidTr="009E0BAA">
        <w:tc>
          <w:tcPr>
            <w:tcW w:w="900" w:type="dxa"/>
          </w:tcPr>
          <w:p w:rsidR="00D9168A" w:rsidRPr="009E0BAA" w:rsidRDefault="00D9168A" w:rsidP="009E0BAA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E0BAA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6092" w:type="dxa"/>
          </w:tcPr>
          <w:p w:rsidR="00D9168A" w:rsidRPr="009E0BAA" w:rsidRDefault="00D9168A" w:rsidP="009E0BAA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E0BAA">
              <w:rPr>
                <w:rFonts w:ascii="Times New Roman" w:hAnsi="Times New Roman"/>
                <w:sz w:val="24"/>
                <w:szCs w:val="24"/>
              </w:rPr>
              <w:t>Столовая-раздаточная</w:t>
            </w:r>
          </w:p>
        </w:tc>
        <w:tc>
          <w:tcPr>
            <w:tcW w:w="3191" w:type="dxa"/>
          </w:tcPr>
          <w:p w:rsidR="00D9168A" w:rsidRPr="009E0BAA" w:rsidRDefault="00D9168A" w:rsidP="009E0BAA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E0BAA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</w:tr>
      <w:tr w:rsidR="00D9168A" w:rsidTr="009E0BAA">
        <w:tc>
          <w:tcPr>
            <w:tcW w:w="900" w:type="dxa"/>
          </w:tcPr>
          <w:p w:rsidR="00D9168A" w:rsidRPr="009E0BAA" w:rsidRDefault="00D9168A" w:rsidP="009E0BAA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E0BAA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6092" w:type="dxa"/>
          </w:tcPr>
          <w:p w:rsidR="00D9168A" w:rsidRPr="009E0BAA" w:rsidRDefault="00D9168A" w:rsidP="009E0BAA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E0BAA">
              <w:rPr>
                <w:rFonts w:ascii="Times New Roman" w:hAnsi="Times New Roman"/>
                <w:sz w:val="24"/>
                <w:szCs w:val="24"/>
              </w:rPr>
              <w:t>Буфет</w:t>
            </w:r>
          </w:p>
        </w:tc>
        <w:tc>
          <w:tcPr>
            <w:tcW w:w="3191" w:type="dxa"/>
          </w:tcPr>
          <w:p w:rsidR="00D9168A" w:rsidRPr="009E0BAA" w:rsidRDefault="00D9168A" w:rsidP="009E0BAA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E0BAA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</w:tr>
    </w:tbl>
    <w:p w:rsidR="00D9168A" w:rsidRDefault="00D9168A" w:rsidP="00DA3F0A">
      <w:pPr>
        <w:pStyle w:val="ListParagraph"/>
        <w:spacing w:after="0" w:line="240" w:lineRule="auto"/>
        <w:ind w:left="0"/>
        <w:jc w:val="both"/>
        <w:rPr>
          <w:rFonts w:ascii="Times New Roman" w:hAnsi="Times New Roman"/>
          <w:b/>
          <w:sz w:val="24"/>
          <w:szCs w:val="24"/>
        </w:rPr>
      </w:pPr>
    </w:p>
    <w:p w:rsidR="00D9168A" w:rsidRPr="00DA3F0A" w:rsidRDefault="00D9168A" w:rsidP="00DA3F0A">
      <w:pPr>
        <w:pStyle w:val="ListParagraph"/>
        <w:spacing w:after="0" w:line="240" w:lineRule="auto"/>
        <w:ind w:left="0"/>
        <w:jc w:val="both"/>
        <w:rPr>
          <w:rFonts w:ascii="Times New Roman" w:hAnsi="Times New Roman"/>
          <w:b/>
          <w:sz w:val="24"/>
          <w:szCs w:val="24"/>
        </w:rPr>
      </w:pPr>
    </w:p>
    <w:p w:rsidR="00D9168A" w:rsidRPr="00DA3F0A" w:rsidRDefault="00D9168A" w:rsidP="00DA3F0A">
      <w:pPr>
        <w:pStyle w:val="ListParagraph"/>
        <w:spacing w:after="0" w:line="240" w:lineRule="auto"/>
        <w:ind w:left="0"/>
        <w:jc w:val="both"/>
        <w:rPr>
          <w:rFonts w:ascii="Times New Roman" w:hAnsi="Times New Roman"/>
          <w:b/>
          <w:sz w:val="24"/>
          <w:szCs w:val="24"/>
        </w:rPr>
      </w:pPr>
      <w:r w:rsidRPr="00DA3F0A">
        <w:rPr>
          <w:rFonts w:ascii="Times New Roman" w:hAnsi="Times New Roman"/>
          <w:b/>
          <w:sz w:val="24"/>
          <w:szCs w:val="24"/>
        </w:rPr>
        <w:t xml:space="preserve">3. Инженерное обеспечение пищеблока: </w:t>
      </w:r>
    </w:p>
    <w:tbl>
      <w:tblPr>
        <w:tblW w:w="10515" w:type="dxa"/>
        <w:tblInd w:w="-6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908"/>
        <w:gridCol w:w="6472"/>
        <w:gridCol w:w="3135"/>
      </w:tblGrid>
      <w:tr w:rsidR="00D9168A" w:rsidRPr="00DA3F0A" w:rsidTr="00F44B35">
        <w:trPr>
          <w:trHeight w:val="501"/>
        </w:trPr>
        <w:tc>
          <w:tcPr>
            <w:tcW w:w="908" w:type="dxa"/>
          </w:tcPr>
          <w:p w:rsidR="00D9168A" w:rsidRPr="009E0BAA" w:rsidRDefault="00D9168A" w:rsidP="009E0BAA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E0BAA">
              <w:rPr>
                <w:rFonts w:ascii="Times New Roman" w:hAnsi="Times New Roman"/>
                <w:sz w:val="24"/>
                <w:szCs w:val="24"/>
              </w:rPr>
              <w:t>№ п/п</w:t>
            </w:r>
          </w:p>
        </w:tc>
        <w:tc>
          <w:tcPr>
            <w:tcW w:w="6472" w:type="dxa"/>
          </w:tcPr>
          <w:p w:rsidR="00D9168A" w:rsidRPr="009E0BAA" w:rsidRDefault="00D9168A" w:rsidP="009E0BAA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35" w:type="dxa"/>
          </w:tcPr>
          <w:p w:rsidR="00D9168A" w:rsidRPr="009E0BAA" w:rsidRDefault="00D9168A" w:rsidP="009E0BAA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E0BAA">
              <w:rPr>
                <w:rFonts w:ascii="Times New Roman" w:hAnsi="Times New Roman"/>
                <w:sz w:val="24"/>
                <w:szCs w:val="24"/>
              </w:rPr>
              <w:t>Да/нет</w:t>
            </w:r>
          </w:p>
        </w:tc>
      </w:tr>
      <w:tr w:rsidR="00D9168A" w:rsidRPr="00DA3F0A" w:rsidTr="00F44B35">
        <w:trPr>
          <w:trHeight w:val="2216"/>
        </w:trPr>
        <w:tc>
          <w:tcPr>
            <w:tcW w:w="908" w:type="dxa"/>
          </w:tcPr>
          <w:p w:rsidR="00D9168A" w:rsidRPr="009E0BAA" w:rsidRDefault="00D9168A" w:rsidP="009E0BAA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E0BA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6472" w:type="dxa"/>
          </w:tcPr>
          <w:p w:rsidR="00D9168A" w:rsidRPr="009E0BAA" w:rsidRDefault="00D9168A" w:rsidP="009E0BAA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9E0BAA">
              <w:rPr>
                <w:rFonts w:ascii="Times New Roman" w:hAnsi="Times New Roman"/>
                <w:b/>
                <w:sz w:val="24"/>
                <w:szCs w:val="24"/>
              </w:rPr>
              <w:t>Водоснабжение</w:t>
            </w:r>
          </w:p>
          <w:p w:rsidR="00D9168A" w:rsidRPr="009E0BAA" w:rsidRDefault="00D9168A" w:rsidP="009E0BAA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E0BAA">
              <w:rPr>
                <w:rFonts w:ascii="Times New Roman" w:hAnsi="Times New Roman"/>
                <w:sz w:val="24"/>
                <w:szCs w:val="24"/>
              </w:rPr>
              <w:t xml:space="preserve">- централизованное </w:t>
            </w:r>
          </w:p>
          <w:p w:rsidR="00D9168A" w:rsidRPr="009E0BAA" w:rsidRDefault="00D9168A" w:rsidP="009E0BAA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E0BAA">
              <w:rPr>
                <w:rFonts w:ascii="Times New Roman" w:hAnsi="Times New Roman"/>
                <w:sz w:val="24"/>
                <w:szCs w:val="24"/>
              </w:rPr>
              <w:t xml:space="preserve">- от сетей населенного пункта; </w:t>
            </w:r>
          </w:p>
          <w:p w:rsidR="00D9168A" w:rsidRPr="009E0BAA" w:rsidRDefault="00D9168A" w:rsidP="009E0BAA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E0BAA">
              <w:rPr>
                <w:rFonts w:ascii="Times New Roman" w:hAnsi="Times New Roman"/>
                <w:sz w:val="24"/>
                <w:szCs w:val="24"/>
              </w:rPr>
              <w:t xml:space="preserve">- собственная скважина учреждения; </w:t>
            </w:r>
          </w:p>
          <w:p w:rsidR="00D9168A" w:rsidRPr="009E0BAA" w:rsidRDefault="00D9168A" w:rsidP="009E0BAA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E0BAA">
              <w:rPr>
                <w:rFonts w:ascii="Times New Roman" w:hAnsi="Times New Roman"/>
                <w:sz w:val="24"/>
                <w:szCs w:val="24"/>
              </w:rPr>
              <w:t xml:space="preserve">- в случае использования других источников указать их ведомственную принадлежность; </w:t>
            </w:r>
          </w:p>
          <w:p w:rsidR="00D9168A" w:rsidRPr="009E0BAA" w:rsidRDefault="00D9168A" w:rsidP="009E0BAA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E0BAA">
              <w:rPr>
                <w:rFonts w:ascii="Times New Roman" w:hAnsi="Times New Roman"/>
                <w:sz w:val="24"/>
                <w:szCs w:val="24"/>
              </w:rPr>
              <w:t xml:space="preserve">- вода привозная; </w:t>
            </w:r>
          </w:p>
          <w:p w:rsidR="00D9168A" w:rsidRPr="009E0BAA" w:rsidRDefault="00D9168A" w:rsidP="009E0BAA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E0BAA">
              <w:rPr>
                <w:rFonts w:ascii="Times New Roman" w:hAnsi="Times New Roman"/>
                <w:sz w:val="24"/>
                <w:szCs w:val="24"/>
              </w:rPr>
              <w:t>-прочие.</w:t>
            </w:r>
          </w:p>
        </w:tc>
        <w:tc>
          <w:tcPr>
            <w:tcW w:w="3135" w:type="dxa"/>
          </w:tcPr>
          <w:p w:rsidR="00D9168A" w:rsidRPr="009E0BAA" w:rsidRDefault="00D9168A" w:rsidP="009E0BAA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D9168A" w:rsidRPr="009E0BAA" w:rsidRDefault="00D9168A" w:rsidP="009E0BAA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E0BAA">
              <w:rPr>
                <w:rFonts w:ascii="Times New Roman" w:hAnsi="Times New Roman"/>
                <w:sz w:val="24"/>
                <w:szCs w:val="24"/>
              </w:rPr>
              <w:t>Да</w:t>
            </w:r>
          </w:p>
          <w:p w:rsidR="00D9168A" w:rsidRPr="009E0BAA" w:rsidRDefault="00D9168A" w:rsidP="009E0BAA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E0BAA">
              <w:rPr>
                <w:rFonts w:ascii="Times New Roman" w:hAnsi="Times New Roman"/>
                <w:sz w:val="24"/>
                <w:szCs w:val="24"/>
              </w:rPr>
              <w:t xml:space="preserve">Нет </w:t>
            </w:r>
          </w:p>
          <w:p w:rsidR="00D9168A" w:rsidRPr="009E0BAA" w:rsidRDefault="00D9168A" w:rsidP="009E0BAA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E0BAA">
              <w:rPr>
                <w:rFonts w:ascii="Times New Roman" w:hAnsi="Times New Roman"/>
                <w:sz w:val="24"/>
                <w:szCs w:val="24"/>
              </w:rPr>
              <w:t>Да</w:t>
            </w:r>
          </w:p>
          <w:p w:rsidR="00D9168A" w:rsidRPr="009E0BAA" w:rsidRDefault="00D9168A" w:rsidP="009E0BAA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E0BAA">
              <w:rPr>
                <w:rFonts w:ascii="Times New Roman" w:hAnsi="Times New Roman"/>
                <w:sz w:val="24"/>
                <w:szCs w:val="24"/>
              </w:rPr>
              <w:t>Нет</w:t>
            </w:r>
          </w:p>
          <w:p w:rsidR="00D9168A" w:rsidRPr="009E0BAA" w:rsidRDefault="00D9168A" w:rsidP="009E0BAA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D9168A" w:rsidRPr="009E0BAA" w:rsidRDefault="00D9168A" w:rsidP="009E0BAA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E0BAA">
              <w:rPr>
                <w:rFonts w:ascii="Times New Roman" w:hAnsi="Times New Roman"/>
                <w:sz w:val="24"/>
                <w:szCs w:val="24"/>
              </w:rPr>
              <w:t>Нет</w:t>
            </w:r>
          </w:p>
          <w:p w:rsidR="00D9168A" w:rsidRPr="009E0BAA" w:rsidRDefault="00D9168A" w:rsidP="009E0BAA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</w:t>
            </w:r>
            <w:r w:rsidRPr="009E0BAA">
              <w:rPr>
                <w:rFonts w:ascii="Times New Roman" w:hAnsi="Times New Roman"/>
                <w:sz w:val="24"/>
                <w:szCs w:val="24"/>
              </w:rPr>
              <w:t>ет</w:t>
            </w:r>
          </w:p>
        </w:tc>
      </w:tr>
      <w:tr w:rsidR="00D9168A" w:rsidRPr="00DA3F0A" w:rsidTr="00F44B35">
        <w:trPr>
          <w:trHeight w:val="517"/>
        </w:trPr>
        <w:tc>
          <w:tcPr>
            <w:tcW w:w="908" w:type="dxa"/>
          </w:tcPr>
          <w:p w:rsidR="00D9168A" w:rsidRPr="009E0BAA" w:rsidRDefault="00D9168A" w:rsidP="009E0BAA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E0BAA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6472" w:type="dxa"/>
          </w:tcPr>
          <w:p w:rsidR="00D9168A" w:rsidRPr="009E0BAA" w:rsidRDefault="00D9168A" w:rsidP="009E0BAA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E0BAA">
              <w:rPr>
                <w:rFonts w:ascii="Times New Roman" w:hAnsi="Times New Roman"/>
                <w:sz w:val="24"/>
                <w:szCs w:val="24"/>
              </w:rPr>
              <w:t>Горячее водоснабжение (указать источник)</w:t>
            </w:r>
          </w:p>
        </w:tc>
        <w:tc>
          <w:tcPr>
            <w:tcW w:w="3135" w:type="dxa"/>
          </w:tcPr>
          <w:p w:rsidR="00D9168A" w:rsidRPr="009E0BAA" w:rsidRDefault="00D9168A" w:rsidP="009E0BAA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E0BAA">
              <w:rPr>
                <w:rFonts w:ascii="Times New Roman" w:hAnsi="Times New Roman"/>
                <w:sz w:val="24"/>
                <w:szCs w:val="24"/>
              </w:rPr>
              <w:t>электроводонагреватель</w:t>
            </w:r>
          </w:p>
        </w:tc>
      </w:tr>
      <w:tr w:rsidR="00D9168A" w:rsidRPr="00DA3F0A" w:rsidTr="00F44B35">
        <w:trPr>
          <w:trHeight w:val="836"/>
        </w:trPr>
        <w:tc>
          <w:tcPr>
            <w:tcW w:w="908" w:type="dxa"/>
          </w:tcPr>
          <w:p w:rsidR="00D9168A" w:rsidRPr="009E0BAA" w:rsidRDefault="00D9168A" w:rsidP="009E0BAA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E0BAA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6472" w:type="dxa"/>
          </w:tcPr>
          <w:p w:rsidR="00D9168A" w:rsidRPr="009E0BAA" w:rsidRDefault="00D9168A" w:rsidP="009E0BAA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E0BAA">
              <w:rPr>
                <w:rFonts w:ascii="Times New Roman" w:hAnsi="Times New Roman"/>
                <w:sz w:val="24"/>
                <w:szCs w:val="24"/>
              </w:rPr>
              <w:t>Наличие резервного горячего водоснабжения</w:t>
            </w:r>
          </w:p>
        </w:tc>
        <w:tc>
          <w:tcPr>
            <w:tcW w:w="3135" w:type="dxa"/>
          </w:tcPr>
          <w:p w:rsidR="00D9168A" w:rsidRPr="009E0BAA" w:rsidRDefault="00D9168A" w:rsidP="009E0BAA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E0BAA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</w:tr>
      <w:tr w:rsidR="00D9168A" w:rsidRPr="00DA3F0A" w:rsidTr="00F44B35">
        <w:trPr>
          <w:trHeight w:val="1247"/>
        </w:trPr>
        <w:tc>
          <w:tcPr>
            <w:tcW w:w="908" w:type="dxa"/>
          </w:tcPr>
          <w:p w:rsidR="00D9168A" w:rsidRPr="009E0BAA" w:rsidRDefault="00D9168A" w:rsidP="009E0BAA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E0BAA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6472" w:type="dxa"/>
          </w:tcPr>
          <w:p w:rsidR="00D9168A" w:rsidRPr="009E0BAA" w:rsidRDefault="00D9168A" w:rsidP="009E0BAA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9E0BAA">
              <w:rPr>
                <w:rFonts w:ascii="Times New Roman" w:hAnsi="Times New Roman"/>
                <w:b/>
                <w:sz w:val="24"/>
                <w:szCs w:val="24"/>
              </w:rPr>
              <w:t>Отопление</w:t>
            </w:r>
          </w:p>
          <w:p w:rsidR="00D9168A" w:rsidRPr="009E0BAA" w:rsidRDefault="00D9168A" w:rsidP="009E0BAA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E0BAA">
              <w:rPr>
                <w:rFonts w:ascii="Times New Roman" w:hAnsi="Times New Roman"/>
                <w:sz w:val="24"/>
                <w:szCs w:val="24"/>
              </w:rPr>
              <w:t>- централизованное</w:t>
            </w:r>
          </w:p>
          <w:p w:rsidR="00D9168A" w:rsidRPr="009E0BAA" w:rsidRDefault="00D9168A" w:rsidP="009E0BAA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E0BAA">
              <w:rPr>
                <w:rFonts w:ascii="Times New Roman" w:hAnsi="Times New Roman"/>
                <w:sz w:val="24"/>
                <w:szCs w:val="24"/>
              </w:rPr>
              <w:t>- от сетей населенного пункта;</w:t>
            </w:r>
          </w:p>
          <w:p w:rsidR="00D9168A" w:rsidRPr="009E0BAA" w:rsidRDefault="00D9168A" w:rsidP="009E0BAA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E0BAA">
              <w:rPr>
                <w:rFonts w:ascii="Times New Roman" w:hAnsi="Times New Roman"/>
                <w:sz w:val="24"/>
                <w:szCs w:val="24"/>
              </w:rPr>
              <w:t>- собственная котельная</w:t>
            </w:r>
          </w:p>
        </w:tc>
        <w:tc>
          <w:tcPr>
            <w:tcW w:w="3135" w:type="dxa"/>
          </w:tcPr>
          <w:p w:rsidR="00D9168A" w:rsidRPr="009E0BAA" w:rsidRDefault="00D9168A" w:rsidP="009E0BAA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D9168A" w:rsidRPr="009E0BAA" w:rsidRDefault="00D9168A" w:rsidP="009E0BAA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E0BAA">
              <w:rPr>
                <w:rFonts w:ascii="Times New Roman" w:hAnsi="Times New Roman"/>
                <w:sz w:val="24"/>
                <w:szCs w:val="24"/>
              </w:rPr>
              <w:t>Нет</w:t>
            </w:r>
          </w:p>
          <w:p w:rsidR="00D9168A" w:rsidRPr="009E0BAA" w:rsidRDefault="00D9168A" w:rsidP="009E0BAA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E0BAA">
              <w:rPr>
                <w:rFonts w:ascii="Times New Roman" w:hAnsi="Times New Roman"/>
                <w:sz w:val="24"/>
                <w:szCs w:val="24"/>
              </w:rPr>
              <w:t>Нет</w:t>
            </w:r>
          </w:p>
          <w:p w:rsidR="00D9168A" w:rsidRPr="009E0BAA" w:rsidRDefault="00D9168A" w:rsidP="009E0BAA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Да </w:t>
            </w:r>
            <w:r w:rsidRPr="009E0BAA">
              <w:rPr>
                <w:rFonts w:ascii="Times New Roman" w:hAnsi="Times New Roman"/>
                <w:sz w:val="24"/>
                <w:szCs w:val="24"/>
              </w:rPr>
              <w:t>(обслуживает  «Коммунальщик»)</w:t>
            </w:r>
          </w:p>
        </w:tc>
      </w:tr>
      <w:tr w:rsidR="00D9168A" w:rsidRPr="00DA3F0A" w:rsidTr="00F44B35">
        <w:trPr>
          <w:trHeight w:val="1707"/>
        </w:trPr>
        <w:tc>
          <w:tcPr>
            <w:tcW w:w="908" w:type="dxa"/>
          </w:tcPr>
          <w:p w:rsidR="00D9168A" w:rsidRPr="009E0BAA" w:rsidRDefault="00D9168A" w:rsidP="009E0BAA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E0BAA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6472" w:type="dxa"/>
          </w:tcPr>
          <w:p w:rsidR="00D9168A" w:rsidRPr="009E0BAA" w:rsidRDefault="00D9168A" w:rsidP="009E0BAA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9E0BAA">
              <w:rPr>
                <w:rFonts w:ascii="Times New Roman" w:hAnsi="Times New Roman"/>
                <w:b/>
                <w:sz w:val="24"/>
                <w:szCs w:val="24"/>
              </w:rPr>
              <w:t xml:space="preserve">Водоотведение </w:t>
            </w:r>
          </w:p>
          <w:p w:rsidR="00D9168A" w:rsidRPr="009E0BAA" w:rsidRDefault="00D9168A" w:rsidP="009E0BAA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E0BAA">
              <w:rPr>
                <w:rFonts w:ascii="Times New Roman" w:hAnsi="Times New Roman"/>
                <w:sz w:val="24"/>
                <w:szCs w:val="24"/>
              </w:rPr>
              <w:t xml:space="preserve">- централизованное </w:t>
            </w:r>
          </w:p>
          <w:p w:rsidR="00D9168A" w:rsidRPr="009E0BAA" w:rsidRDefault="00D9168A" w:rsidP="009E0BAA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E0BAA">
              <w:rPr>
                <w:rFonts w:ascii="Times New Roman" w:hAnsi="Times New Roman"/>
                <w:sz w:val="24"/>
                <w:szCs w:val="24"/>
              </w:rPr>
              <w:t xml:space="preserve">-в сети населенного пункта; </w:t>
            </w:r>
          </w:p>
          <w:p w:rsidR="00D9168A" w:rsidRPr="009E0BAA" w:rsidRDefault="00D9168A" w:rsidP="009E0BAA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E0BAA">
              <w:rPr>
                <w:rFonts w:ascii="Times New Roman" w:hAnsi="Times New Roman"/>
                <w:sz w:val="24"/>
                <w:szCs w:val="24"/>
              </w:rPr>
              <w:t xml:space="preserve">- выгреб; </w:t>
            </w:r>
          </w:p>
          <w:p w:rsidR="00D9168A" w:rsidRPr="009E0BAA" w:rsidRDefault="00D9168A" w:rsidP="009E0BAA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E0BAA">
              <w:rPr>
                <w:rFonts w:ascii="Times New Roman" w:hAnsi="Times New Roman"/>
                <w:sz w:val="24"/>
                <w:szCs w:val="24"/>
              </w:rPr>
              <w:t xml:space="preserve">- локальные очистные сооружения; </w:t>
            </w:r>
          </w:p>
          <w:p w:rsidR="00D9168A" w:rsidRPr="009E0BAA" w:rsidRDefault="00D9168A" w:rsidP="009E0BAA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E0BAA">
              <w:rPr>
                <w:rFonts w:ascii="Times New Roman" w:hAnsi="Times New Roman"/>
                <w:sz w:val="24"/>
                <w:szCs w:val="24"/>
              </w:rPr>
              <w:t xml:space="preserve">- септик во дворе школы </w:t>
            </w:r>
          </w:p>
        </w:tc>
        <w:tc>
          <w:tcPr>
            <w:tcW w:w="3135" w:type="dxa"/>
          </w:tcPr>
          <w:p w:rsidR="00D9168A" w:rsidRPr="009E0BAA" w:rsidRDefault="00D9168A" w:rsidP="009E0BAA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D9168A" w:rsidRPr="009E0BAA" w:rsidRDefault="00D9168A" w:rsidP="009E0BAA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E0BAA">
              <w:rPr>
                <w:rFonts w:ascii="Times New Roman" w:hAnsi="Times New Roman"/>
                <w:sz w:val="24"/>
                <w:szCs w:val="24"/>
              </w:rPr>
              <w:t>Нет</w:t>
            </w:r>
          </w:p>
          <w:p w:rsidR="00D9168A" w:rsidRPr="009E0BAA" w:rsidRDefault="00D9168A" w:rsidP="009E0BAA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E0BAA">
              <w:rPr>
                <w:rFonts w:ascii="Times New Roman" w:hAnsi="Times New Roman"/>
                <w:sz w:val="24"/>
                <w:szCs w:val="24"/>
              </w:rPr>
              <w:t>Нет</w:t>
            </w:r>
          </w:p>
          <w:p w:rsidR="00D9168A" w:rsidRPr="009E0BAA" w:rsidRDefault="00D9168A" w:rsidP="009E0BAA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E0BAA">
              <w:rPr>
                <w:rFonts w:ascii="Times New Roman" w:hAnsi="Times New Roman"/>
                <w:sz w:val="24"/>
                <w:szCs w:val="24"/>
              </w:rPr>
              <w:t>Да</w:t>
            </w:r>
          </w:p>
          <w:p w:rsidR="00D9168A" w:rsidRPr="009E0BAA" w:rsidRDefault="00D9168A" w:rsidP="009E0BAA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E0BAA">
              <w:rPr>
                <w:rFonts w:ascii="Times New Roman" w:hAnsi="Times New Roman"/>
                <w:sz w:val="24"/>
                <w:szCs w:val="24"/>
              </w:rPr>
              <w:t>Нет</w:t>
            </w:r>
          </w:p>
          <w:p w:rsidR="00D9168A" w:rsidRPr="009E0BAA" w:rsidRDefault="00D9168A" w:rsidP="009E0BAA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E0BAA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</w:tr>
      <w:tr w:rsidR="00D9168A" w:rsidRPr="00DA3F0A" w:rsidTr="00F44B35">
        <w:trPr>
          <w:trHeight w:val="517"/>
        </w:trPr>
        <w:tc>
          <w:tcPr>
            <w:tcW w:w="908" w:type="dxa"/>
          </w:tcPr>
          <w:p w:rsidR="00D9168A" w:rsidRPr="009E0BAA" w:rsidRDefault="00D9168A" w:rsidP="009E0BAA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E0BAA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6472" w:type="dxa"/>
          </w:tcPr>
          <w:p w:rsidR="00D9168A" w:rsidRPr="009E0BAA" w:rsidRDefault="00D9168A" w:rsidP="009E0BAA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E0BAA">
              <w:rPr>
                <w:rFonts w:ascii="Times New Roman" w:hAnsi="Times New Roman"/>
                <w:sz w:val="24"/>
                <w:szCs w:val="24"/>
              </w:rPr>
              <w:t>Вентиляция (механическая)</w:t>
            </w:r>
          </w:p>
        </w:tc>
        <w:tc>
          <w:tcPr>
            <w:tcW w:w="3135" w:type="dxa"/>
          </w:tcPr>
          <w:p w:rsidR="00D9168A" w:rsidRPr="009E0BAA" w:rsidRDefault="00D9168A" w:rsidP="009E0BAA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E0BAA">
              <w:rPr>
                <w:rFonts w:ascii="Times New Roman" w:hAnsi="Times New Roman"/>
                <w:sz w:val="24"/>
                <w:szCs w:val="24"/>
              </w:rPr>
              <w:t xml:space="preserve">Да </w:t>
            </w:r>
          </w:p>
        </w:tc>
      </w:tr>
    </w:tbl>
    <w:p w:rsidR="00D9168A" w:rsidRDefault="00D9168A" w:rsidP="00DA3F0A">
      <w:pPr>
        <w:pStyle w:val="ListParagraph"/>
        <w:spacing w:after="0" w:line="240" w:lineRule="auto"/>
        <w:ind w:left="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4. Для перевозки продуктов питания используется:</w:t>
      </w:r>
    </w:p>
    <w:tbl>
      <w:tblPr>
        <w:tblW w:w="10279" w:type="dxa"/>
        <w:tblInd w:w="-6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908"/>
        <w:gridCol w:w="4361"/>
        <w:gridCol w:w="5010"/>
      </w:tblGrid>
      <w:tr w:rsidR="00D9168A" w:rsidRPr="00DA3F0A" w:rsidTr="009E0BAA">
        <w:trPr>
          <w:trHeight w:val="501"/>
        </w:trPr>
        <w:tc>
          <w:tcPr>
            <w:tcW w:w="908" w:type="dxa"/>
          </w:tcPr>
          <w:p w:rsidR="00D9168A" w:rsidRPr="009E0BAA" w:rsidRDefault="00D9168A" w:rsidP="009E0BAA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E0BAA">
              <w:rPr>
                <w:rFonts w:ascii="Times New Roman" w:hAnsi="Times New Roman"/>
                <w:sz w:val="24"/>
                <w:szCs w:val="24"/>
              </w:rPr>
              <w:t>№ п/п</w:t>
            </w:r>
          </w:p>
        </w:tc>
        <w:tc>
          <w:tcPr>
            <w:tcW w:w="4361" w:type="dxa"/>
          </w:tcPr>
          <w:p w:rsidR="00D9168A" w:rsidRPr="009E0BAA" w:rsidRDefault="00D9168A" w:rsidP="009E0BAA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010" w:type="dxa"/>
          </w:tcPr>
          <w:p w:rsidR="00D9168A" w:rsidRPr="009E0BAA" w:rsidRDefault="00D9168A" w:rsidP="009E0BAA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E0BAA">
              <w:rPr>
                <w:rFonts w:ascii="Times New Roman" w:hAnsi="Times New Roman"/>
                <w:sz w:val="24"/>
                <w:szCs w:val="24"/>
              </w:rPr>
              <w:t>Да/нет</w:t>
            </w:r>
          </w:p>
        </w:tc>
      </w:tr>
      <w:tr w:rsidR="00D9168A" w:rsidRPr="00DA3F0A" w:rsidTr="009E0BAA">
        <w:trPr>
          <w:trHeight w:val="629"/>
        </w:trPr>
        <w:tc>
          <w:tcPr>
            <w:tcW w:w="908" w:type="dxa"/>
          </w:tcPr>
          <w:p w:rsidR="00D9168A" w:rsidRPr="009E0BAA" w:rsidRDefault="00D9168A" w:rsidP="009E0BAA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E0BA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361" w:type="dxa"/>
          </w:tcPr>
          <w:p w:rsidR="00D9168A" w:rsidRPr="009E0BAA" w:rsidRDefault="00D9168A" w:rsidP="009E0BAA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E0BAA">
              <w:rPr>
                <w:rFonts w:ascii="Times New Roman" w:hAnsi="Times New Roman"/>
                <w:sz w:val="24"/>
                <w:szCs w:val="24"/>
              </w:rPr>
              <w:t>Специализированный транспорт школы</w:t>
            </w:r>
          </w:p>
        </w:tc>
        <w:tc>
          <w:tcPr>
            <w:tcW w:w="5010" w:type="dxa"/>
          </w:tcPr>
          <w:p w:rsidR="00D9168A" w:rsidRPr="009E0BAA" w:rsidRDefault="00D9168A" w:rsidP="009E0BAA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E0BAA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</w:tr>
      <w:tr w:rsidR="00D9168A" w:rsidRPr="00DA3F0A" w:rsidTr="009E0BAA">
        <w:trPr>
          <w:trHeight w:val="517"/>
        </w:trPr>
        <w:tc>
          <w:tcPr>
            <w:tcW w:w="908" w:type="dxa"/>
          </w:tcPr>
          <w:p w:rsidR="00D9168A" w:rsidRPr="009E0BAA" w:rsidRDefault="00D9168A" w:rsidP="009E0BAA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E0BAA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361" w:type="dxa"/>
          </w:tcPr>
          <w:p w:rsidR="00D9168A" w:rsidRPr="009E0BAA" w:rsidRDefault="00D9168A" w:rsidP="009E0BAA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E0BAA">
              <w:rPr>
                <w:rFonts w:ascii="Times New Roman" w:hAnsi="Times New Roman"/>
                <w:sz w:val="24"/>
                <w:szCs w:val="24"/>
              </w:rPr>
              <w:t>Специализированный транспорт организации общественного питания, обслуживающей школу</w:t>
            </w:r>
          </w:p>
        </w:tc>
        <w:tc>
          <w:tcPr>
            <w:tcW w:w="5010" w:type="dxa"/>
          </w:tcPr>
          <w:p w:rsidR="00D9168A" w:rsidRPr="009E0BAA" w:rsidRDefault="00D9168A" w:rsidP="009E0BAA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E0BAA">
              <w:rPr>
                <w:rFonts w:ascii="Times New Roman" w:hAnsi="Times New Roman"/>
                <w:sz w:val="24"/>
                <w:szCs w:val="24"/>
              </w:rPr>
              <w:t>Нет</w:t>
            </w:r>
          </w:p>
          <w:p w:rsidR="00D9168A" w:rsidRPr="009E0BAA" w:rsidRDefault="00D9168A" w:rsidP="009E0BAA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9168A" w:rsidRPr="00DA3F0A" w:rsidTr="009E0BAA">
        <w:trPr>
          <w:trHeight w:val="836"/>
        </w:trPr>
        <w:tc>
          <w:tcPr>
            <w:tcW w:w="908" w:type="dxa"/>
          </w:tcPr>
          <w:p w:rsidR="00D9168A" w:rsidRPr="009E0BAA" w:rsidRDefault="00D9168A" w:rsidP="009E0BAA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E0BAA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361" w:type="dxa"/>
          </w:tcPr>
          <w:p w:rsidR="00D9168A" w:rsidRPr="009E0BAA" w:rsidRDefault="00D9168A" w:rsidP="009E0BAA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E0BAA">
              <w:rPr>
                <w:rFonts w:ascii="Times New Roman" w:hAnsi="Times New Roman"/>
                <w:sz w:val="24"/>
                <w:szCs w:val="24"/>
              </w:rPr>
              <w:t>Специализированный транспорт организаций – поставщиков пищевых продуктов</w:t>
            </w:r>
          </w:p>
        </w:tc>
        <w:tc>
          <w:tcPr>
            <w:tcW w:w="5010" w:type="dxa"/>
          </w:tcPr>
          <w:p w:rsidR="00D9168A" w:rsidRPr="009E0BAA" w:rsidRDefault="00D9168A" w:rsidP="009E0BAA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E0BAA">
              <w:rPr>
                <w:rFonts w:ascii="Times New Roman" w:hAnsi="Times New Roman"/>
                <w:sz w:val="24"/>
                <w:szCs w:val="24"/>
              </w:rPr>
              <w:t>Да</w:t>
            </w:r>
          </w:p>
        </w:tc>
      </w:tr>
      <w:tr w:rsidR="00D9168A" w:rsidRPr="00DA3F0A" w:rsidTr="009E0BAA">
        <w:trPr>
          <w:trHeight w:val="1247"/>
        </w:trPr>
        <w:tc>
          <w:tcPr>
            <w:tcW w:w="908" w:type="dxa"/>
          </w:tcPr>
          <w:p w:rsidR="00D9168A" w:rsidRPr="009E0BAA" w:rsidRDefault="00D9168A" w:rsidP="009E0BAA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E0BAA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4361" w:type="dxa"/>
          </w:tcPr>
          <w:p w:rsidR="00D9168A" w:rsidRPr="009E0BAA" w:rsidRDefault="00D9168A" w:rsidP="009E0BAA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E0BAA">
              <w:rPr>
                <w:rFonts w:ascii="Times New Roman" w:hAnsi="Times New Roman"/>
                <w:sz w:val="24"/>
                <w:szCs w:val="24"/>
              </w:rPr>
              <w:t>Специализированный транспорт ЧП, обслуживающего школу</w:t>
            </w:r>
          </w:p>
        </w:tc>
        <w:tc>
          <w:tcPr>
            <w:tcW w:w="5010" w:type="dxa"/>
          </w:tcPr>
          <w:p w:rsidR="00D9168A" w:rsidRPr="009E0BAA" w:rsidRDefault="00D9168A" w:rsidP="009E0BAA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E0BAA">
              <w:rPr>
                <w:rFonts w:ascii="Times New Roman" w:hAnsi="Times New Roman"/>
                <w:sz w:val="24"/>
                <w:szCs w:val="24"/>
              </w:rPr>
              <w:t>Да</w:t>
            </w:r>
          </w:p>
        </w:tc>
      </w:tr>
      <w:tr w:rsidR="00D9168A" w:rsidRPr="00DA3F0A" w:rsidTr="009E0BAA">
        <w:trPr>
          <w:trHeight w:val="1247"/>
        </w:trPr>
        <w:tc>
          <w:tcPr>
            <w:tcW w:w="908" w:type="dxa"/>
          </w:tcPr>
          <w:p w:rsidR="00D9168A" w:rsidRPr="009E0BAA" w:rsidRDefault="00D9168A" w:rsidP="009E0BAA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E0BAA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4361" w:type="dxa"/>
          </w:tcPr>
          <w:p w:rsidR="00D9168A" w:rsidRPr="009E0BAA" w:rsidRDefault="00D9168A" w:rsidP="009E0BAA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E0BAA">
              <w:rPr>
                <w:rFonts w:ascii="Times New Roman" w:hAnsi="Times New Roman"/>
                <w:sz w:val="24"/>
                <w:szCs w:val="24"/>
              </w:rPr>
              <w:t>Специализированный транспорт отсутствует</w:t>
            </w:r>
          </w:p>
        </w:tc>
        <w:tc>
          <w:tcPr>
            <w:tcW w:w="5010" w:type="dxa"/>
          </w:tcPr>
          <w:p w:rsidR="00D9168A" w:rsidRPr="009E0BAA" w:rsidRDefault="00D9168A" w:rsidP="009E0BAA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E0BAA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</w:tr>
    </w:tbl>
    <w:p w:rsidR="00D9168A" w:rsidRPr="00DA3F0A" w:rsidRDefault="00D9168A" w:rsidP="00DA3F0A">
      <w:pPr>
        <w:pStyle w:val="ListParagraph"/>
        <w:spacing w:after="0" w:line="240" w:lineRule="auto"/>
        <w:ind w:left="0"/>
        <w:jc w:val="both"/>
        <w:rPr>
          <w:rFonts w:ascii="Times New Roman" w:hAnsi="Times New Roman"/>
          <w:b/>
          <w:sz w:val="24"/>
          <w:szCs w:val="24"/>
        </w:rPr>
      </w:pPr>
    </w:p>
    <w:p w:rsidR="00D9168A" w:rsidRPr="00DA3F0A" w:rsidRDefault="00D9168A" w:rsidP="00DA3F0A">
      <w:pPr>
        <w:pStyle w:val="ListParagraph"/>
        <w:spacing w:after="0" w:line="240" w:lineRule="auto"/>
        <w:ind w:left="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5</w:t>
      </w:r>
      <w:r w:rsidRPr="00DA3F0A">
        <w:rPr>
          <w:rFonts w:ascii="Times New Roman" w:hAnsi="Times New Roman"/>
          <w:b/>
          <w:sz w:val="24"/>
          <w:szCs w:val="24"/>
        </w:rPr>
        <w:t>.Перечень имеющихся производственных помещений и установленного оборудования</w:t>
      </w:r>
    </w:p>
    <w:tbl>
      <w:tblPr>
        <w:tblW w:w="10249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2190"/>
        <w:gridCol w:w="5719"/>
        <w:gridCol w:w="2340"/>
      </w:tblGrid>
      <w:tr w:rsidR="00D9168A" w:rsidRPr="00DA3F0A" w:rsidTr="005A0008">
        <w:tc>
          <w:tcPr>
            <w:tcW w:w="2190" w:type="dxa"/>
          </w:tcPr>
          <w:p w:rsidR="00D9168A" w:rsidRPr="00DA3F0A" w:rsidRDefault="00D9168A" w:rsidP="00DA3F0A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A3F0A">
              <w:rPr>
                <w:rFonts w:ascii="Times New Roman" w:hAnsi="Times New Roman"/>
                <w:sz w:val="24"/>
                <w:szCs w:val="24"/>
              </w:rPr>
              <w:t>Наименование производственного помещения</w:t>
            </w:r>
          </w:p>
        </w:tc>
        <w:tc>
          <w:tcPr>
            <w:tcW w:w="5719" w:type="dxa"/>
          </w:tcPr>
          <w:p w:rsidR="00D9168A" w:rsidRPr="00DA3F0A" w:rsidRDefault="00D9168A" w:rsidP="00DA3F0A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A3F0A">
              <w:rPr>
                <w:rFonts w:ascii="Times New Roman" w:hAnsi="Times New Roman"/>
                <w:sz w:val="24"/>
                <w:szCs w:val="24"/>
              </w:rPr>
              <w:t>Перечень оборудования</w:t>
            </w:r>
          </w:p>
        </w:tc>
        <w:tc>
          <w:tcPr>
            <w:tcW w:w="2340" w:type="dxa"/>
          </w:tcPr>
          <w:p w:rsidR="00D9168A" w:rsidRPr="00DA3F0A" w:rsidRDefault="00D9168A" w:rsidP="00DA3F0A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A3F0A">
              <w:rPr>
                <w:rFonts w:ascii="Times New Roman" w:hAnsi="Times New Roman"/>
                <w:sz w:val="24"/>
                <w:szCs w:val="24"/>
              </w:rPr>
              <w:t>Имеется (шт.)</w:t>
            </w:r>
          </w:p>
        </w:tc>
      </w:tr>
      <w:tr w:rsidR="00D9168A" w:rsidRPr="00DA3F0A" w:rsidTr="005A0008">
        <w:tc>
          <w:tcPr>
            <w:tcW w:w="2190" w:type="dxa"/>
          </w:tcPr>
          <w:p w:rsidR="00D9168A" w:rsidRPr="00DA3F0A" w:rsidRDefault="00D9168A" w:rsidP="00DA3F0A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Холодный цех</w:t>
            </w:r>
          </w:p>
        </w:tc>
        <w:tc>
          <w:tcPr>
            <w:tcW w:w="5719" w:type="dxa"/>
          </w:tcPr>
          <w:p w:rsidR="00D9168A" w:rsidRPr="00DA3F0A" w:rsidRDefault="00D9168A" w:rsidP="00DA3F0A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A3F0A">
              <w:rPr>
                <w:rFonts w:ascii="Times New Roman" w:hAnsi="Times New Roman"/>
                <w:sz w:val="24"/>
                <w:szCs w:val="24"/>
              </w:rPr>
              <w:t>- Холодильник бытовой с морозильной камерой</w:t>
            </w:r>
          </w:p>
          <w:p w:rsidR="00D9168A" w:rsidRDefault="00D9168A" w:rsidP="00DA3F0A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A3F0A">
              <w:rPr>
                <w:rFonts w:ascii="Times New Roman" w:hAnsi="Times New Roman"/>
                <w:sz w:val="24"/>
                <w:szCs w:val="24"/>
              </w:rPr>
              <w:t>- Морозильный ларь</w:t>
            </w:r>
          </w:p>
          <w:p w:rsidR="00D9168A" w:rsidRDefault="00D9168A" w:rsidP="00DA3F0A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Производственный стол</w:t>
            </w:r>
          </w:p>
          <w:p w:rsidR="00D9168A" w:rsidRPr="00DE75BB" w:rsidRDefault="00D9168A" w:rsidP="00DA3F0A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В</w:t>
            </w:r>
            <w:r w:rsidRPr="00DE75BB">
              <w:rPr>
                <w:rFonts w:ascii="Times New Roman" w:hAnsi="Times New Roman"/>
                <w:sz w:val="24"/>
                <w:szCs w:val="24"/>
              </w:rPr>
              <w:t>есы настольные циферблатные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smartTag w:uri="urn:schemas-microsoft-com:office:smarttags" w:element="metricconverter">
              <w:smartTagPr>
                <w:attr w:name="ProductID" w:val="3 л"/>
              </w:smartTagPr>
              <w:r>
                <w:rPr>
                  <w:rFonts w:ascii="Times New Roman" w:hAnsi="Times New Roman"/>
                  <w:sz w:val="24"/>
                  <w:szCs w:val="24"/>
                </w:rPr>
                <w:t>10 кг</w:t>
              </w:r>
            </w:smartTag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2340" w:type="dxa"/>
          </w:tcPr>
          <w:p w:rsidR="00D9168A" w:rsidRPr="00DA3F0A" w:rsidRDefault="00D9168A" w:rsidP="00DA3F0A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  <w:p w:rsidR="00D9168A" w:rsidRPr="00DA3F0A" w:rsidRDefault="00D9168A" w:rsidP="00DA3F0A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  <w:p w:rsidR="00D9168A" w:rsidRPr="00DA3F0A" w:rsidRDefault="00D9168A" w:rsidP="00DA3F0A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A3F0A">
              <w:rPr>
                <w:rFonts w:ascii="Times New Roman" w:hAnsi="Times New Roman"/>
                <w:sz w:val="24"/>
                <w:szCs w:val="24"/>
              </w:rPr>
              <w:t>1</w:t>
            </w:r>
          </w:p>
          <w:p w:rsidR="00D9168A" w:rsidRPr="00DA3F0A" w:rsidRDefault="00D9168A" w:rsidP="00DA3F0A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D9168A" w:rsidRPr="00DA3F0A" w:rsidTr="005A0008">
        <w:tc>
          <w:tcPr>
            <w:tcW w:w="2190" w:type="dxa"/>
          </w:tcPr>
          <w:p w:rsidR="00D9168A" w:rsidRPr="00DA3F0A" w:rsidRDefault="00D9168A" w:rsidP="00DA3F0A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A3F0A">
              <w:rPr>
                <w:rFonts w:ascii="Times New Roman" w:hAnsi="Times New Roman"/>
                <w:sz w:val="24"/>
                <w:szCs w:val="24"/>
              </w:rPr>
              <w:t>Овощной цех (первичной обработки овощей)</w:t>
            </w:r>
          </w:p>
        </w:tc>
        <w:tc>
          <w:tcPr>
            <w:tcW w:w="5719" w:type="dxa"/>
          </w:tcPr>
          <w:p w:rsidR="00D9168A" w:rsidRPr="00DA3F0A" w:rsidRDefault="00D9168A" w:rsidP="00DA3F0A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A3F0A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>
              <w:rPr>
                <w:rFonts w:ascii="Times New Roman" w:hAnsi="Times New Roman"/>
                <w:sz w:val="24"/>
                <w:szCs w:val="24"/>
              </w:rPr>
              <w:t>Моечная ванна</w:t>
            </w:r>
          </w:p>
          <w:p w:rsidR="00D9168A" w:rsidRPr="00DA3F0A" w:rsidRDefault="00D9168A" w:rsidP="00DA3F0A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A3F0A">
              <w:rPr>
                <w:rFonts w:ascii="Times New Roman" w:hAnsi="Times New Roman"/>
                <w:sz w:val="24"/>
                <w:szCs w:val="24"/>
              </w:rPr>
              <w:t>- Производственный стол</w:t>
            </w:r>
          </w:p>
          <w:p w:rsidR="00D9168A" w:rsidRPr="00DA3F0A" w:rsidRDefault="00D9168A" w:rsidP="00DA3F0A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A3F0A">
              <w:rPr>
                <w:rFonts w:ascii="Times New Roman" w:hAnsi="Times New Roman"/>
                <w:sz w:val="24"/>
                <w:szCs w:val="24"/>
              </w:rPr>
              <w:t>- Мойка для мытья рук</w:t>
            </w:r>
          </w:p>
        </w:tc>
        <w:tc>
          <w:tcPr>
            <w:tcW w:w="2340" w:type="dxa"/>
          </w:tcPr>
          <w:p w:rsidR="00D9168A" w:rsidRPr="00DA3F0A" w:rsidRDefault="00D9168A" w:rsidP="00DA3F0A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A3F0A">
              <w:rPr>
                <w:rFonts w:ascii="Times New Roman" w:hAnsi="Times New Roman"/>
                <w:sz w:val="24"/>
                <w:szCs w:val="24"/>
              </w:rPr>
              <w:t>1</w:t>
            </w:r>
          </w:p>
          <w:p w:rsidR="00D9168A" w:rsidRPr="00DA3F0A" w:rsidRDefault="00D9168A" w:rsidP="00DA3F0A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  <w:p w:rsidR="00D9168A" w:rsidRPr="00DA3F0A" w:rsidRDefault="00D9168A" w:rsidP="005A0008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A3F0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D9168A" w:rsidRPr="00DA3F0A" w:rsidTr="00F44B35">
        <w:trPr>
          <w:trHeight w:val="1532"/>
        </w:trPr>
        <w:tc>
          <w:tcPr>
            <w:tcW w:w="2190" w:type="dxa"/>
          </w:tcPr>
          <w:p w:rsidR="00D9168A" w:rsidRPr="00DA3F0A" w:rsidRDefault="00D9168A" w:rsidP="00DA3F0A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Мясо-</w:t>
            </w:r>
            <w:r w:rsidRPr="00DA3F0A">
              <w:rPr>
                <w:rFonts w:ascii="Times New Roman" w:hAnsi="Times New Roman"/>
                <w:sz w:val="24"/>
                <w:szCs w:val="24"/>
              </w:rPr>
              <w:t>рыбный цех</w:t>
            </w:r>
          </w:p>
        </w:tc>
        <w:tc>
          <w:tcPr>
            <w:tcW w:w="5719" w:type="dxa"/>
          </w:tcPr>
          <w:p w:rsidR="00D9168A" w:rsidRPr="00DA3F0A" w:rsidRDefault="00D9168A" w:rsidP="00DA3F0A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A3F0A">
              <w:rPr>
                <w:rFonts w:ascii="Times New Roman" w:hAnsi="Times New Roman"/>
                <w:sz w:val="24"/>
                <w:szCs w:val="24"/>
              </w:rPr>
              <w:t>- Производственный стол</w:t>
            </w:r>
          </w:p>
          <w:p w:rsidR="00D9168A" w:rsidRPr="00DA3F0A" w:rsidRDefault="00D9168A" w:rsidP="00DA3F0A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A3F0A">
              <w:rPr>
                <w:rFonts w:ascii="Times New Roman" w:hAnsi="Times New Roman"/>
                <w:sz w:val="24"/>
                <w:szCs w:val="24"/>
              </w:rPr>
              <w:t>- Электромясорубка МИМ 300</w:t>
            </w:r>
          </w:p>
          <w:p w:rsidR="00D9168A" w:rsidRPr="00DA3F0A" w:rsidRDefault="00D9168A" w:rsidP="00DA3F0A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A3F0A">
              <w:rPr>
                <w:rFonts w:ascii="Times New Roman" w:hAnsi="Times New Roman"/>
                <w:sz w:val="24"/>
                <w:szCs w:val="24"/>
              </w:rPr>
              <w:t>- Моечная двухсекционная ванна</w:t>
            </w:r>
          </w:p>
          <w:p w:rsidR="00D9168A" w:rsidRPr="00DA3F0A" w:rsidRDefault="00D9168A" w:rsidP="00DA3F0A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A3F0A">
              <w:rPr>
                <w:rFonts w:ascii="Times New Roman" w:hAnsi="Times New Roman"/>
                <w:sz w:val="24"/>
                <w:szCs w:val="24"/>
              </w:rPr>
              <w:t>- Морозильный ларь</w:t>
            </w:r>
          </w:p>
          <w:p w:rsidR="00D9168A" w:rsidRPr="00DA3F0A" w:rsidRDefault="00D9168A" w:rsidP="00DA3F0A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A3F0A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>
              <w:rPr>
                <w:rFonts w:ascii="Times New Roman" w:hAnsi="Times New Roman"/>
                <w:sz w:val="24"/>
                <w:szCs w:val="24"/>
              </w:rPr>
              <w:t>В</w:t>
            </w:r>
            <w:r w:rsidRPr="00DE75BB">
              <w:rPr>
                <w:rFonts w:ascii="Times New Roman" w:hAnsi="Times New Roman"/>
                <w:sz w:val="24"/>
                <w:szCs w:val="24"/>
              </w:rPr>
              <w:t>есы настольные циферблатные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smartTag w:uri="urn:schemas-microsoft-com:office:smarttags" w:element="metricconverter">
              <w:smartTagPr>
                <w:attr w:name="ProductID" w:val="3 л"/>
              </w:smartTagPr>
              <w:r>
                <w:rPr>
                  <w:rFonts w:ascii="Times New Roman" w:hAnsi="Times New Roman"/>
                  <w:sz w:val="24"/>
                  <w:szCs w:val="24"/>
                </w:rPr>
                <w:t>10 кг</w:t>
              </w:r>
            </w:smartTag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2340" w:type="dxa"/>
          </w:tcPr>
          <w:p w:rsidR="00D9168A" w:rsidRPr="00DA3F0A" w:rsidRDefault="00D9168A" w:rsidP="00DA3F0A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  <w:p w:rsidR="00D9168A" w:rsidRPr="00DA3F0A" w:rsidRDefault="00D9168A" w:rsidP="00DA3F0A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  <w:p w:rsidR="00D9168A" w:rsidRPr="00DA3F0A" w:rsidRDefault="00D9168A" w:rsidP="00DA3F0A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A3F0A">
              <w:rPr>
                <w:rFonts w:ascii="Times New Roman" w:hAnsi="Times New Roman"/>
                <w:sz w:val="24"/>
                <w:szCs w:val="24"/>
              </w:rPr>
              <w:t>1</w:t>
            </w:r>
          </w:p>
          <w:p w:rsidR="00D9168A" w:rsidRPr="00DA3F0A" w:rsidRDefault="00D9168A" w:rsidP="00DA3F0A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  <w:p w:rsidR="00D9168A" w:rsidRPr="00DA3F0A" w:rsidRDefault="00D9168A" w:rsidP="00DA3F0A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A3F0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D9168A" w:rsidRPr="00DA3F0A" w:rsidTr="005A0008">
        <w:tc>
          <w:tcPr>
            <w:tcW w:w="2190" w:type="dxa"/>
          </w:tcPr>
          <w:p w:rsidR="00D9168A" w:rsidRPr="00DA3F0A" w:rsidRDefault="00D9168A" w:rsidP="00DA3F0A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A3F0A">
              <w:rPr>
                <w:rFonts w:ascii="Times New Roman" w:hAnsi="Times New Roman"/>
                <w:sz w:val="24"/>
                <w:szCs w:val="24"/>
              </w:rPr>
              <w:t>Горячий цех</w:t>
            </w:r>
          </w:p>
        </w:tc>
        <w:tc>
          <w:tcPr>
            <w:tcW w:w="5719" w:type="dxa"/>
          </w:tcPr>
          <w:p w:rsidR="00D9168A" w:rsidRDefault="00D9168A" w:rsidP="00DA3F0A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A3F0A">
              <w:rPr>
                <w:rFonts w:ascii="Times New Roman" w:hAnsi="Times New Roman"/>
                <w:sz w:val="24"/>
                <w:szCs w:val="24"/>
              </w:rPr>
              <w:t xml:space="preserve">- Производственный стол: </w:t>
            </w:r>
          </w:p>
          <w:p w:rsidR="00D9168A" w:rsidRPr="00DA3F0A" w:rsidRDefault="00D9168A" w:rsidP="00DA3F0A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A3F0A">
              <w:rPr>
                <w:rFonts w:ascii="Times New Roman" w:hAnsi="Times New Roman"/>
                <w:sz w:val="24"/>
                <w:szCs w:val="24"/>
              </w:rPr>
              <w:t>«хлеб»</w:t>
            </w:r>
          </w:p>
          <w:p w:rsidR="00D9168A" w:rsidRPr="00DA3F0A" w:rsidRDefault="00D9168A" w:rsidP="00DA3F0A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A3F0A">
              <w:rPr>
                <w:rFonts w:ascii="Times New Roman" w:hAnsi="Times New Roman"/>
                <w:sz w:val="24"/>
                <w:szCs w:val="24"/>
              </w:rPr>
              <w:t>«</w:t>
            </w:r>
            <w:r>
              <w:rPr>
                <w:rFonts w:ascii="Times New Roman" w:hAnsi="Times New Roman"/>
                <w:sz w:val="24"/>
                <w:szCs w:val="24"/>
              </w:rPr>
              <w:t>холодные закуски</w:t>
            </w:r>
            <w:r w:rsidRPr="00DA3F0A">
              <w:rPr>
                <w:rFonts w:ascii="Times New Roman" w:hAnsi="Times New Roman"/>
                <w:sz w:val="24"/>
                <w:szCs w:val="24"/>
              </w:rPr>
              <w:t xml:space="preserve">» </w:t>
            </w:r>
          </w:p>
          <w:p w:rsidR="00D9168A" w:rsidRPr="00DA3F0A" w:rsidRDefault="00D9168A" w:rsidP="00DA3F0A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A3F0A">
              <w:rPr>
                <w:rFonts w:ascii="Times New Roman" w:hAnsi="Times New Roman"/>
                <w:sz w:val="24"/>
                <w:szCs w:val="24"/>
              </w:rPr>
              <w:t xml:space="preserve">- Электрическая плита </w:t>
            </w:r>
            <w:r>
              <w:rPr>
                <w:rFonts w:ascii="Times New Roman" w:hAnsi="Times New Roman"/>
                <w:sz w:val="24"/>
                <w:szCs w:val="24"/>
              </w:rPr>
              <w:t>4</w:t>
            </w:r>
            <w:r w:rsidRPr="00DA3F0A">
              <w:rPr>
                <w:rFonts w:ascii="Times New Roman" w:hAnsi="Times New Roman"/>
                <w:sz w:val="24"/>
                <w:szCs w:val="24"/>
              </w:rPr>
              <w:t>-х конфорочная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4ШМ</w:t>
            </w:r>
          </w:p>
          <w:p w:rsidR="00D9168A" w:rsidRPr="00DA3F0A" w:rsidRDefault="00D9168A" w:rsidP="00DA3F0A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A3F0A">
              <w:rPr>
                <w:rFonts w:ascii="Times New Roman" w:hAnsi="Times New Roman"/>
                <w:sz w:val="24"/>
                <w:szCs w:val="24"/>
              </w:rPr>
              <w:t xml:space="preserve">- Протирочная машина </w:t>
            </w:r>
            <w:r>
              <w:rPr>
                <w:rFonts w:ascii="Times New Roman" w:hAnsi="Times New Roman"/>
                <w:sz w:val="24"/>
                <w:szCs w:val="24"/>
              </w:rPr>
              <w:t>МПО-1-01</w:t>
            </w:r>
            <w:r w:rsidRPr="00DA3F0A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D9168A" w:rsidRPr="00DA3F0A" w:rsidRDefault="00D9168A" w:rsidP="00DA3F0A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Кухонные в</w:t>
            </w:r>
            <w:r w:rsidRPr="00DA3F0A">
              <w:rPr>
                <w:rFonts w:ascii="Times New Roman" w:hAnsi="Times New Roman"/>
                <w:sz w:val="24"/>
                <w:szCs w:val="24"/>
              </w:rPr>
              <w:t>есы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электронные</w:t>
            </w:r>
          </w:p>
          <w:p w:rsidR="00D9168A" w:rsidRPr="00DA3F0A" w:rsidRDefault="00D9168A" w:rsidP="00DA3F0A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A3F0A">
              <w:rPr>
                <w:rFonts w:ascii="Times New Roman" w:hAnsi="Times New Roman"/>
                <w:sz w:val="24"/>
                <w:szCs w:val="24"/>
              </w:rPr>
              <w:t>- Шкаф для хранения хлеба</w:t>
            </w:r>
          </w:p>
          <w:p w:rsidR="00D9168A" w:rsidRDefault="00D9168A" w:rsidP="00DA3F0A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A3F0A">
              <w:rPr>
                <w:rFonts w:ascii="Times New Roman" w:hAnsi="Times New Roman"/>
                <w:sz w:val="24"/>
                <w:szCs w:val="24"/>
              </w:rPr>
              <w:t xml:space="preserve">- Мойка для мытья рук </w:t>
            </w:r>
          </w:p>
          <w:p w:rsidR="00D9168A" w:rsidRPr="00DA3F0A" w:rsidRDefault="00D9168A" w:rsidP="002150FE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Пароконвектомат</w:t>
            </w:r>
          </w:p>
        </w:tc>
        <w:tc>
          <w:tcPr>
            <w:tcW w:w="2340" w:type="dxa"/>
          </w:tcPr>
          <w:p w:rsidR="00D9168A" w:rsidRPr="00DA3F0A" w:rsidRDefault="00D9168A" w:rsidP="00DA3F0A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  <w:p w:rsidR="00D9168A" w:rsidRPr="00DA3F0A" w:rsidRDefault="00D9168A" w:rsidP="00DA3F0A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A3F0A">
              <w:rPr>
                <w:rFonts w:ascii="Times New Roman" w:hAnsi="Times New Roman"/>
                <w:sz w:val="24"/>
                <w:szCs w:val="24"/>
              </w:rPr>
              <w:t>1</w:t>
            </w:r>
          </w:p>
          <w:p w:rsidR="00D9168A" w:rsidRPr="00DA3F0A" w:rsidRDefault="00D9168A" w:rsidP="00DA3F0A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A3F0A">
              <w:rPr>
                <w:rFonts w:ascii="Times New Roman" w:hAnsi="Times New Roman"/>
                <w:sz w:val="24"/>
                <w:szCs w:val="24"/>
              </w:rPr>
              <w:t>2</w:t>
            </w:r>
          </w:p>
          <w:p w:rsidR="00D9168A" w:rsidRPr="00DA3F0A" w:rsidRDefault="00D9168A" w:rsidP="00DA3F0A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  <w:p w:rsidR="00D9168A" w:rsidRPr="00DA3F0A" w:rsidRDefault="00D9168A" w:rsidP="00DA3F0A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A3F0A">
              <w:rPr>
                <w:rFonts w:ascii="Times New Roman" w:hAnsi="Times New Roman"/>
                <w:sz w:val="24"/>
                <w:szCs w:val="24"/>
              </w:rPr>
              <w:t>1</w:t>
            </w:r>
          </w:p>
          <w:p w:rsidR="00D9168A" w:rsidRPr="00DA3F0A" w:rsidRDefault="00D9168A" w:rsidP="00DA3F0A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  <w:p w:rsidR="00D9168A" w:rsidRPr="00DA3F0A" w:rsidRDefault="00D9168A" w:rsidP="00DA3F0A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A3F0A">
              <w:rPr>
                <w:rFonts w:ascii="Times New Roman" w:hAnsi="Times New Roman"/>
                <w:sz w:val="24"/>
                <w:szCs w:val="24"/>
              </w:rPr>
              <w:t>1</w:t>
            </w:r>
          </w:p>
          <w:p w:rsidR="00D9168A" w:rsidRPr="00DA3F0A" w:rsidRDefault="00D9168A" w:rsidP="00DA3F0A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  <w:p w:rsidR="00D9168A" w:rsidRPr="00DA3F0A" w:rsidRDefault="00D9168A" w:rsidP="00DA3F0A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D9168A" w:rsidRPr="00F44B35" w:rsidTr="005A0008">
        <w:tc>
          <w:tcPr>
            <w:tcW w:w="2190" w:type="dxa"/>
          </w:tcPr>
          <w:p w:rsidR="00D9168A" w:rsidRPr="00F44B35" w:rsidRDefault="00D9168A" w:rsidP="00DA3F0A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44B35">
              <w:rPr>
                <w:rFonts w:ascii="Times New Roman" w:hAnsi="Times New Roman"/>
                <w:sz w:val="24"/>
                <w:szCs w:val="24"/>
              </w:rPr>
              <w:t>Моечная кухонной посуды</w:t>
            </w:r>
          </w:p>
        </w:tc>
        <w:tc>
          <w:tcPr>
            <w:tcW w:w="5719" w:type="dxa"/>
          </w:tcPr>
          <w:p w:rsidR="00D9168A" w:rsidRPr="00F44B35" w:rsidRDefault="00D9168A" w:rsidP="00DA3F0A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44B35">
              <w:rPr>
                <w:rFonts w:ascii="Times New Roman" w:hAnsi="Times New Roman"/>
                <w:sz w:val="24"/>
                <w:szCs w:val="24"/>
              </w:rPr>
              <w:t>- Моечная 3-х секционная ванна</w:t>
            </w:r>
          </w:p>
          <w:p w:rsidR="00D9168A" w:rsidRPr="00F44B35" w:rsidRDefault="00D9168A" w:rsidP="00243897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44B35">
              <w:rPr>
                <w:rFonts w:ascii="Times New Roman" w:hAnsi="Times New Roman"/>
                <w:sz w:val="24"/>
                <w:szCs w:val="24"/>
              </w:rPr>
              <w:t>- Моечная 2-х секционная ванна</w:t>
            </w:r>
          </w:p>
          <w:p w:rsidR="00D9168A" w:rsidRPr="00F44B35" w:rsidRDefault="00D9168A" w:rsidP="00243897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44B35">
              <w:rPr>
                <w:rFonts w:ascii="Times New Roman" w:hAnsi="Times New Roman"/>
                <w:sz w:val="24"/>
                <w:szCs w:val="24"/>
              </w:rPr>
              <w:t>- Моечная 1-х секционная ванна</w:t>
            </w:r>
          </w:p>
          <w:p w:rsidR="00D9168A" w:rsidRPr="00F44B35" w:rsidRDefault="00D9168A" w:rsidP="00DA3F0A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44B35">
              <w:rPr>
                <w:rFonts w:ascii="Times New Roman" w:hAnsi="Times New Roman"/>
                <w:sz w:val="24"/>
                <w:szCs w:val="24"/>
              </w:rPr>
              <w:t>- Стеллаж</w:t>
            </w:r>
          </w:p>
          <w:p w:rsidR="00D9168A" w:rsidRPr="00F44B35" w:rsidRDefault="00D9168A" w:rsidP="00DA3F0A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44B35">
              <w:rPr>
                <w:rFonts w:ascii="Times New Roman" w:hAnsi="Times New Roman"/>
                <w:sz w:val="24"/>
                <w:szCs w:val="24"/>
              </w:rPr>
              <w:t>- Водонагреватель 80л.</w:t>
            </w:r>
          </w:p>
          <w:p w:rsidR="00D9168A" w:rsidRPr="00F44B35" w:rsidRDefault="00D9168A" w:rsidP="00DA3F0A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44B35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hyperlink r:id="rId6" w:history="1">
              <w:r w:rsidRPr="00F44B35">
                <w:rPr>
                  <w:rStyle w:val="Hyperlink"/>
                  <w:rFonts w:ascii="Times New Roman" w:hAnsi="Times New Roman"/>
                  <w:color w:val="auto"/>
                  <w:sz w:val="24"/>
                  <w:szCs w:val="24"/>
                  <w:u w:val="none"/>
                  <w:shd w:val="clear" w:color="auto" w:fill="FFFFFF"/>
                </w:rPr>
                <w:t>Система</w:t>
              </w:r>
            </w:hyperlink>
            <w:r w:rsidRPr="00F44B35">
              <w:rPr>
                <w:rFonts w:ascii="Times New Roman" w:hAnsi="Times New Roman"/>
                <w:sz w:val="24"/>
                <w:szCs w:val="24"/>
              </w:rPr>
              <w:t xml:space="preserve"> водоочистки</w:t>
            </w:r>
          </w:p>
          <w:p w:rsidR="00D9168A" w:rsidRPr="00F44B35" w:rsidRDefault="00D9168A" w:rsidP="00DA3F0A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44B35">
              <w:rPr>
                <w:rFonts w:ascii="Times New Roman" w:hAnsi="Times New Roman"/>
                <w:sz w:val="24"/>
                <w:szCs w:val="24"/>
              </w:rPr>
              <w:t>- Производственный стол</w:t>
            </w:r>
          </w:p>
        </w:tc>
        <w:tc>
          <w:tcPr>
            <w:tcW w:w="2340" w:type="dxa"/>
          </w:tcPr>
          <w:p w:rsidR="00D9168A" w:rsidRPr="00F44B35" w:rsidRDefault="00D9168A" w:rsidP="00DA3F0A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44B35">
              <w:rPr>
                <w:rFonts w:ascii="Times New Roman" w:hAnsi="Times New Roman"/>
                <w:sz w:val="24"/>
                <w:szCs w:val="24"/>
              </w:rPr>
              <w:t>1</w:t>
            </w:r>
          </w:p>
          <w:p w:rsidR="00D9168A" w:rsidRPr="00F44B35" w:rsidRDefault="00D9168A" w:rsidP="00DA3F0A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44B35">
              <w:rPr>
                <w:rFonts w:ascii="Times New Roman" w:hAnsi="Times New Roman"/>
                <w:sz w:val="24"/>
                <w:szCs w:val="24"/>
              </w:rPr>
              <w:t>1</w:t>
            </w:r>
          </w:p>
          <w:p w:rsidR="00D9168A" w:rsidRPr="00F44B35" w:rsidRDefault="00D9168A" w:rsidP="00DA3F0A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44B35">
              <w:rPr>
                <w:rFonts w:ascii="Times New Roman" w:hAnsi="Times New Roman"/>
                <w:sz w:val="24"/>
                <w:szCs w:val="24"/>
              </w:rPr>
              <w:t>1</w:t>
            </w:r>
          </w:p>
          <w:p w:rsidR="00D9168A" w:rsidRPr="00F44B35" w:rsidRDefault="00D9168A" w:rsidP="00DA3F0A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44B35">
              <w:rPr>
                <w:rFonts w:ascii="Times New Roman" w:hAnsi="Times New Roman"/>
                <w:sz w:val="24"/>
                <w:szCs w:val="24"/>
              </w:rPr>
              <w:t>2</w:t>
            </w:r>
          </w:p>
          <w:p w:rsidR="00D9168A" w:rsidRPr="00F44B35" w:rsidRDefault="00D9168A" w:rsidP="00DA3F0A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44B35">
              <w:rPr>
                <w:rFonts w:ascii="Times New Roman" w:hAnsi="Times New Roman"/>
                <w:sz w:val="24"/>
                <w:szCs w:val="24"/>
              </w:rPr>
              <w:t>2</w:t>
            </w:r>
          </w:p>
          <w:p w:rsidR="00D9168A" w:rsidRPr="00F44B35" w:rsidRDefault="00D9168A" w:rsidP="00DA3F0A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44B35">
              <w:rPr>
                <w:rFonts w:ascii="Times New Roman" w:hAnsi="Times New Roman"/>
                <w:sz w:val="24"/>
                <w:szCs w:val="24"/>
              </w:rPr>
              <w:t>1</w:t>
            </w:r>
          </w:p>
          <w:p w:rsidR="00D9168A" w:rsidRPr="00F44B35" w:rsidRDefault="00D9168A" w:rsidP="00DA3F0A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44B35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D9168A" w:rsidRPr="00F44B35" w:rsidTr="00F44B35">
        <w:trPr>
          <w:trHeight w:val="602"/>
        </w:trPr>
        <w:tc>
          <w:tcPr>
            <w:tcW w:w="2190" w:type="dxa"/>
          </w:tcPr>
          <w:p w:rsidR="00D9168A" w:rsidRPr="00F44B35" w:rsidRDefault="00D9168A" w:rsidP="00DA3F0A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44B35">
              <w:rPr>
                <w:rFonts w:ascii="Times New Roman" w:hAnsi="Times New Roman"/>
                <w:sz w:val="24"/>
                <w:szCs w:val="24"/>
              </w:rPr>
              <w:t>Слад №1</w:t>
            </w:r>
          </w:p>
        </w:tc>
        <w:tc>
          <w:tcPr>
            <w:tcW w:w="5719" w:type="dxa"/>
          </w:tcPr>
          <w:p w:rsidR="00D9168A" w:rsidRPr="00F44B35" w:rsidRDefault="00D9168A" w:rsidP="00DA3F0A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44B35">
              <w:rPr>
                <w:rFonts w:ascii="Times New Roman" w:hAnsi="Times New Roman"/>
                <w:sz w:val="24"/>
                <w:szCs w:val="24"/>
              </w:rPr>
              <w:t>- Стеллаж</w:t>
            </w:r>
          </w:p>
          <w:p w:rsidR="00D9168A" w:rsidRPr="00F44B35" w:rsidRDefault="00D9168A" w:rsidP="00DA3F0A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44B35">
              <w:rPr>
                <w:rFonts w:ascii="Times New Roman" w:hAnsi="Times New Roman"/>
                <w:sz w:val="24"/>
                <w:szCs w:val="24"/>
              </w:rPr>
              <w:t xml:space="preserve">- Шкаф </w:t>
            </w:r>
          </w:p>
        </w:tc>
        <w:tc>
          <w:tcPr>
            <w:tcW w:w="2340" w:type="dxa"/>
          </w:tcPr>
          <w:p w:rsidR="00D9168A" w:rsidRPr="00F44B35" w:rsidRDefault="00D9168A" w:rsidP="00DA3F0A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44B35">
              <w:rPr>
                <w:rFonts w:ascii="Times New Roman" w:hAnsi="Times New Roman"/>
                <w:sz w:val="24"/>
                <w:szCs w:val="24"/>
              </w:rPr>
              <w:t>1</w:t>
            </w:r>
          </w:p>
          <w:p w:rsidR="00D9168A" w:rsidRPr="00F44B35" w:rsidRDefault="00D9168A" w:rsidP="00DA3F0A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44B3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D9168A" w:rsidRPr="00F44B35" w:rsidTr="005A0008">
        <w:tc>
          <w:tcPr>
            <w:tcW w:w="2190" w:type="dxa"/>
          </w:tcPr>
          <w:p w:rsidR="00D9168A" w:rsidRPr="00F44B35" w:rsidRDefault="00D9168A" w:rsidP="00DA3F0A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44B35">
              <w:rPr>
                <w:rFonts w:ascii="Times New Roman" w:hAnsi="Times New Roman"/>
                <w:sz w:val="24"/>
                <w:szCs w:val="24"/>
              </w:rPr>
              <w:t>Слад №2</w:t>
            </w:r>
          </w:p>
        </w:tc>
        <w:tc>
          <w:tcPr>
            <w:tcW w:w="5719" w:type="dxa"/>
          </w:tcPr>
          <w:p w:rsidR="00D9168A" w:rsidRPr="00F44B35" w:rsidRDefault="00D9168A" w:rsidP="00DA3F0A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44B35">
              <w:rPr>
                <w:rFonts w:ascii="Times New Roman" w:hAnsi="Times New Roman"/>
                <w:sz w:val="24"/>
                <w:szCs w:val="24"/>
              </w:rPr>
              <w:t>- Шкаф</w:t>
            </w:r>
          </w:p>
          <w:p w:rsidR="00D9168A" w:rsidRPr="00F44B35" w:rsidRDefault="00D9168A" w:rsidP="00DA3F0A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44B35">
              <w:rPr>
                <w:rFonts w:ascii="Times New Roman" w:hAnsi="Times New Roman"/>
                <w:sz w:val="24"/>
                <w:szCs w:val="24"/>
              </w:rPr>
              <w:t>- Стеллаж</w:t>
            </w:r>
          </w:p>
        </w:tc>
        <w:tc>
          <w:tcPr>
            <w:tcW w:w="2340" w:type="dxa"/>
          </w:tcPr>
          <w:p w:rsidR="00D9168A" w:rsidRPr="00F44B35" w:rsidRDefault="00D9168A" w:rsidP="00DA3F0A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44B35">
              <w:rPr>
                <w:rFonts w:ascii="Times New Roman" w:hAnsi="Times New Roman"/>
                <w:sz w:val="24"/>
                <w:szCs w:val="24"/>
              </w:rPr>
              <w:t>4</w:t>
            </w:r>
          </w:p>
          <w:p w:rsidR="00D9168A" w:rsidRPr="00F44B35" w:rsidRDefault="00D9168A" w:rsidP="00DA3F0A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44B3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D9168A" w:rsidRPr="00F44B35" w:rsidTr="005A0008">
        <w:tc>
          <w:tcPr>
            <w:tcW w:w="2190" w:type="dxa"/>
          </w:tcPr>
          <w:p w:rsidR="00D9168A" w:rsidRPr="00F44B35" w:rsidRDefault="00D9168A" w:rsidP="00DA3F0A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44B35">
              <w:rPr>
                <w:rFonts w:ascii="Times New Roman" w:hAnsi="Times New Roman"/>
                <w:sz w:val="24"/>
                <w:szCs w:val="24"/>
              </w:rPr>
              <w:t xml:space="preserve">Раздаточная зона </w:t>
            </w:r>
          </w:p>
        </w:tc>
        <w:tc>
          <w:tcPr>
            <w:tcW w:w="5719" w:type="dxa"/>
          </w:tcPr>
          <w:p w:rsidR="00D9168A" w:rsidRPr="00F44B35" w:rsidRDefault="00D9168A" w:rsidP="00DA3F0A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М</w:t>
            </w:r>
            <w:r w:rsidRPr="00F44B35">
              <w:rPr>
                <w:rFonts w:ascii="Times New Roman" w:hAnsi="Times New Roman"/>
                <w:sz w:val="24"/>
                <w:szCs w:val="24"/>
              </w:rPr>
              <w:t>армиты для первых блюд</w:t>
            </w:r>
          </w:p>
          <w:p w:rsidR="00D9168A" w:rsidRPr="00F44B35" w:rsidRDefault="00D9168A" w:rsidP="00DA3F0A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М</w:t>
            </w:r>
            <w:r w:rsidRPr="00F44B35">
              <w:rPr>
                <w:rFonts w:ascii="Times New Roman" w:hAnsi="Times New Roman"/>
                <w:sz w:val="24"/>
                <w:szCs w:val="24"/>
              </w:rPr>
              <w:t xml:space="preserve">армиты для вторых блюд </w:t>
            </w:r>
          </w:p>
          <w:p w:rsidR="00D9168A" w:rsidRPr="00F44B35" w:rsidRDefault="00D9168A" w:rsidP="00DA3F0A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44B35">
              <w:rPr>
                <w:rFonts w:ascii="Times New Roman" w:hAnsi="Times New Roman"/>
                <w:sz w:val="24"/>
                <w:szCs w:val="24"/>
              </w:rPr>
              <w:t xml:space="preserve">-стол для приборов и подносов </w:t>
            </w:r>
          </w:p>
          <w:p w:rsidR="00D9168A" w:rsidRPr="00F44B35" w:rsidRDefault="00D9168A" w:rsidP="00DA3F0A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40" w:type="dxa"/>
          </w:tcPr>
          <w:p w:rsidR="00D9168A" w:rsidRPr="00F44B35" w:rsidRDefault="00D9168A" w:rsidP="00DA3F0A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  <w:p w:rsidR="00D9168A" w:rsidRPr="00F44B35" w:rsidRDefault="00D9168A" w:rsidP="00DA3F0A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  <w:p w:rsidR="00D9168A" w:rsidRPr="00F44B35" w:rsidRDefault="00D9168A" w:rsidP="00DA3F0A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44B35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</w:tbl>
    <w:p w:rsidR="00D9168A" w:rsidRPr="00F44B35" w:rsidRDefault="00D9168A" w:rsidP="00DA3F0A">
      <w:pPr>
        <w:pStyle w:val="ListParagraph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</w:p>
    <w:p w:rsidR="00D9168A" w:rsidRPr="00DA3F0A" w:rsidRDefault="00D9168A" w:rsidP="00243897">
      <w:pPr>
        <w:pStyle w:val="ListParagraph"/>
        <w:spacing w:after="0" w:line="240" w:lineRule="auto"/>
        <w:ind w:left="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6.</w:t>
      </w:r>
      <w:r w:rsidRPr="00DA3F0A">
        <w:rPr>
          <w:rFonts w:ascii="Times New Roman" w:hAnsi="Times New Roman"/>
          <w:b/>
          <w:sz w:val="24"/>
          <w:szCs w:val="24"/>
        </w:rPr>
        <w:t>Обеспеченность посудой и кухонным инвентарем</w:t>
      </w:r>
    </w:p>
    <w:tbl>
      <w:tblPr>
        <w:tblW w:w="10249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5389"/>
        <w:gridCol w:w="4860"/>
      </w:tblGrid>
      <w:tr w:rsidR="00D9168A" w:rsidRPr="00DA3F0A" w:rsidTr="008E3FF6">
        <w:trPr>
          <w:trHeight w:val="575"/>
        </w:trPr>
        <w:tc>
          <w:tcPr>
            <w:tcW w:w="5389" w:type="dxa"/>
          </w:tcPr>
          <w:p w:rsidR="00D9168A" w:rsidRPr="00DA3F0A" w:rsidRDefault="00D9168A" w:rsidP="00DA3F0A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A3F0A">
              <w:rPr>
                <w:rFonts w:ascii="Times New Roman" w:hAnsi="Times New Roman"/>
                <w:sz w:val="24"/>
                <w:szCs w:val="24"/>
              </w:rPr>
              <w:t xml:space="preserve">Наименование </w:t>
            </w:r>
          </w:p>
        </w:tc>
        <w:tc>
          <w:tcPr>
            <w:tcW w:w="4860" w:type="dxa"/>
          </w:tcPr>
          <w:p w:rsidR="00D9168A" w:rsidRPr="00DA3F0A" w:rsidRDefault="00D9168A" w:rsidP="00DA3F0A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A3F0A">
              <w:rPr>
                <w:rFonts w:ascii="Times New Roman" w:hAnsi="Times New Roman"/>
                <w:sz w:val="24"/>
                <w:szCs w:val="24"/>
              </w:rPr>
              <w:t xml:space="preserve">Обеспеченность </w:t>
            </w:r>
          </w:p>
        </w:tc>
      </w:tr>
      <w:tr w:rsidR="00D9168A" w:rsidRPr="00DA3F0A" w:rsidTr="008E3FF6">
        <w:tc>
          <w:tcPr>
            <w:tcW w:w="5389" w:type="dxa"/>
          </w:tcPr>
          <w:p w:rsidR="00D9168A" w:rsidRPr="00DA3F0A" w:rsidRDefault="00D9168A" w:rsidP="00DA3F0A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A3F0A">
              <w:rPr>
                <w:rFonts w:ascii="Times New Roman" w:hAnsi="Times New Roman"/>
                <w:sz w:val="24"/>
                <w:szCs w:val="24"/>
              </w:rPr>
              <w:t>Кухонная посуда</w:t>
            </w:r>
          </w:p>
          <w:p w:rsidR="00D9168A" w:rsidRDefault="00D9168A" w:rsidP="00DA3F0A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A3F0A">
              <w:rPr>
                <w:rFonts w:ascii="Times New Roman" w:hAnsi="Times New Roman"/>
                <w:sz w:val="24"/>
                <w:szCs w:val="24"/>
              </w:rPr>
              <w:t>- Бак из нержавеющий стали</w:t>
            </w:r>
            <w:r>
              <w:rPr>
                <w:rFonts w:ascii="Times New Roman" w:hAnsi="Times New Roman"/>
                <w:sz w:val="24"/>
                <w:szCs w:val="24"/>
              </w:rPr>
              <w:t>:</w:t>
            </w:r>
          </w:p>
          <w:p w:rsidR="00D9168A" w:rsidRDefault="00D9168A" w:rsidP="00DA3F0A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smartTag w:uri="urn:schemas-microsoft-com:office:smarttags" w:element="metricconverter">
              <w:smartTagPr>
                <w:attr w:name="ProductID" w:val="3 л"/>
              </w:smartTagPr>
              <w:r>
                <w:rPr>
                  <w:rFonts w:ascii="Times New Roman" w:hAnsi="Times New Roman"/>
                  <w:sz w:val="24"/>
                  <w:szCs w:val="24"/>
                </w:rPr>
                <w:t>-2</w:t>
              </w:r>
              <w:r w:rsidRPr="00DA3F0A">
                <w:rPr>
                  <w:rFonts w:ascii="Times New Roman" w:hAnsi="Times New Roman"/>
                  <w:sz w:val="24"/>
                  <w:szCs w:val="24"/>
                </w:rPr>
                <w:t>0 л</w:t>
              </w:r>
            </w:smartTag>
            <w:r w:rsidRPr="00DA3F0A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D9168A" w:rsidRDefault="00D9168A" w:rsidP="00DA3F0A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smartTag w:uri="urn:schemas-microsoft-com:office:smarttags" w:element="metricconverter">
              <w:smartTagPr>
                <w:attr w:name="ProductID" w:val="3 л"/>
              </w:smartTagPr>
              <w:r>
                <w:rPr>
                  <w:rFonts w:ascii="Times New Roman" w:hAnsi="Times New Roman"/>
                  <w:sz w:val="24"/>
                  <w:szCs w:val="24"/>
                </w:rPr>
                <w:t>-15 л</w:t>
              </w:r>
            </w:smartTag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Pr="00DA3F0A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D9168A" w:rsidRPr="00DA3F0A" w:rsidRDefault="00D9168A" w:rsidP="00DA3F0A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D9168A" w:rsidRPr="00DA3F0A" w:rsidRDefault="00D9168A" w:rsidP="00DA3F0A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A3F0A">
              <w:rPr>
                <w:rFonts w:ascii="Times New Roman" w:hAnsi="Times New Roman"/>
                <w:sz w:val="24"/>
                <w:szCs w:val="24"/>
              </w:rPr>
              <w:t xml:space="preserve">- Чайник эмалированный </w:t>
            </w:r>
            <w:smartTag w:uri="urn:schemas-microsoft-com:office:smarttags" w:element="metricconverter">
              <w:smartTagPr>
                <w:attr w:name="ProductID" w:val="3 л"/>
              </w:smartTagPr>
              <w:r>
                <w:rPr>
                  <w:rFonts w:ascii="Times New Roman" w:hAnsi="Times New Roman"/>
                  <w:sz w:val="24"/>
                  <w:szCs w:val="24"/>
                </w:rPr>
                <w:t>3</w:t>
              </w:r>
              <w:r w:rsidRPr="00DA3F0A">
                <w:rPr>
                  <w:rFonts w:ascii="Times New Roman" w:hAnsi="Times New Roman"/>
                  <w:sz w:val="24"/>
                  <w:szCs w:val="24"/>
                </w:rPr>
                <w:t xml:space="preserve"> л</w:t>
              </w:r>
            </w:smartTag>
            <w:r w:rsidRPr="00DA3F0A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D9168A" w:rsidRPr="00DA3F0A" w:rsidRDefault="00D9168A" w:rsidP="00DA3F0A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A3F0A">
              <w:rPr>
                <w:rFonts w:ascii="Times New Roman" w:hAnsi="Times New Roman"/>
                <w:sz w:val="24"/>
                <w:szCs w:val="24"/>
              </w:rPr>
              <w:t>- Сковорода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чугунная </w:t>
            </w:r>
          </w:p>
          <w:p w:rsidR="00D9168A" w:rsidRPr="00DA3F0A" w:rsidRDefault="00D9168A" w:rsidP="00DA3F0A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A3F0A">
              <w:rPr>
                <w:rFonts w:ascii="Times New Roman" w:hAnsi="Times New Roman"/>
                <w:sz w:val="24"/>
                <w:szCs w:val="24"/>
              </w:rPr>
              <w:t xml:space="preserve">- Ковш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эмалированный </w:t>
            </w:r>
          </w:p>
          <w:p w:rsidR="00D9168A" w:rsidRPr="00DA3F0A" w:rsidRDefault="00D9168A" w:rsidP="00DA3F0A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A3F0A">
              <w:rPr>
                <w:rFonts w:ascii="Times New Roman" w:hAnsi="Times New Roman"/>
                <w:sz w:val="24"/>
                <w:szCs w:val="24"/>
              </w:rPr>
              <w:t>- Таз эмалированный 10л</w:t>
            </w:r>
          </w:p>
          <w:p w:rsidR="00D9168A" w:rsidRDefault="00D9168A" w:rsidP="00DA3F0A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A3F0A">
              <w:rPr>
                <w:rFonts w:ascii="Times New Roman" w:hAnsi="Times New Roman"/>
                <w:sz w:val="24"/>
                <w:szCs w:val="24"/>
              </w:rPr>
              <w:t>- Нож</w:t>
            </w:r>
          </w:p>
          <w:p w:rsidR="00D9168A" w:rsidRDefault="00D9168A" w:rsidP="00DA3F0A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D9168A" w:rsidRDefault="00D9168A" w:rsidP="00DA3F0A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D9168A" w:rsidRDefault="00D9168A" w:rsidP="00DA3F0A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Тарелки </w:t>
            </w:r>
          </w:p>
          <w:p w:rsidR="00D9168A" w:rsidRDefault="00D9168A" w:rsidP="00DA3F0A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D9168A" w:rsidRDefault="00D9168A" w:rsidP="00DA3F0A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Стаканы</w:t>
            </w:r>
          </w:p>
          <w:p w:rsidR="00D9168A" w:rsidRDefault="00D9168A" w:rsidP="00DA3F0A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Ложки</w:t>
            </w:r>
          </w:p>
          <w:p w:rsidR="00D9168A" w:rsidRDefault="00D9168A" w:rsidP="00DA3F0A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Вилки</w:t>
            </w:r>
          </w:p>
          <w:p w:rsidR="00D9168A" w:rsidRPr="00DA3F0A" w:rsidRDefault="00D9168A" w:rsidP="00DA3F0A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Сито</w:t>
            </w:r>
          </w:p>
        </w:tc>
        <w:tc>
          <w:tcPr>
            <w:tcW w:w="4860" w:type="dxa"/>
          </w:tcPr>
          <w:p w:rsidR="00D9168A" w:rsidRPr="00DA3F0A" w:rsidRDefault="00D9168A" w:rsidP="00DA3F0A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D9168A" w:rsidRPr="00DA3F0A" w:rsidRDefault="00D9168A" w:rsidP="00DA3F0A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D9168A" w:rsidRPr="00DA3F0A" w:rsidRDefault="00D9168A" w:rsidP="00DA3F0A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Pr="00DA3F0A">
              <w:rPr>
                <w:rFonts w:ascii="Times New Roman" w:hAnsi="Times New Roman"/>
                <w:sz w:val="24"/>
                <w:szCs w:val="24"/>
              </w:rPr>
              <w:t xml:space="preserve"> шт. (</w:t>
            </w:r>
            <w:r>
              <w:rPr>
                <w:rFonts w:ascii="Times New Roman" w:hAnsi="Times New Roman"/>
                <w:sz w:val="24"/>
                <w:szCs w:val="24"/>
              </w:rPr>
              <w:t>для 1-го блюда</w:t>
            </w:r>
            <w:r w:rsidRPr="00DA3F0A">
              <w:rPr>
                <w:rFonts w:ascii="Times New Roman" w:hAnsi="Times New Roman"/>
                <w:sz w:val="24"/>
                <w:szCs w:val="24"/>
              </w:rPr>
              <w:t xml:space="preserve">) </w:t>
            </w:r>
          </w:p>
          <w:p w:rsidR="00D9168A" w:rsidRDefault="00D9168A" w:rsidP="00DA3F0A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  <w:r w:rsidRPr="00DA3F0A">
              <w:rPr>
                <w:rFonts w:ascii="Times New Roman" w:hAnsi="Times New Roman"/>
                <w:sz w:val="24"/>
                <w:szCs w:val="24"/>
              </w:rPr>
              <w:t xml:space="preserve"> шт. (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2 шт. </w:t>
            </w:r>
            <w:r w:rsidRPr="00DA3F0A">
              <w:rPr>
                <w:rFonts w:ascii="Times New Roman" w:hAnsi="Times New Roman"/>
                <w:sz w:val="24"/>
                <w:szCs w:val="24"/>
              </w:rPr>
              <w:t xml:space="preserve">для </w:t>
            </w: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Pr="00DA3F0A">
              <w:rPr>
                <w:rFonts w:ascii="Times New Roman" w:hAnsi="Times New Roman"/>
                <w:sz w:val="24"/>
                <w:szCs w:val="24"/>
              </w:rPr>
              <w:t>-го блюда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3 шт. </w:t>
            </w:r>
            <w:r w:rsidRPr="00DA3F0A">
              <w:rPr>
                <w:rFonts w:ascii="Times New Roman" w:hAnsi="Times New Roman"/>
                <w:sz w:val="24"/>
                <w:szCs w:val="24"/>
              </w:rPr>
              <w:t xml:space="preserve">для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2-го блюда, 3 шт. </w:t>
            </w:r>
            <w:r w:rsidRPr="00DA3F0A">
              <w:rPr>
                <w:rFonts w:ascii="Times New Roman" w:hAnsi="Times New Roman"/>
                <w:sz w:val="24"/>
                <w:szCs w:val="24"/>
              </w:rPr>
              <w:t xml:space="preserve">для </w:t>
            </w: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Pr="00DA3F0A">
              <w:rPr>
                <w:rFonts w:ascii="Times New Roman" w:hAnsi="Times New Roman"/>
                <w:sz w:val="24"/>
                <w:szCs w:val="24"/>
              </w:rPr>
              <w:t>-го блюда)</w:t>
            </w:r>
          </w:p>
          <w:p w:rsidR="00D9168A" w:rsidRPr="00DA3F0A" w:rsidRDefault="00D9168A" w:rsidP="00DA3F0A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Pr="00DA3F0A">
              <w:rPr>
                <w:rFonts w:ascii="Times New Roman" w:hAnsi="Times New Roman"/>
                <w:sz w:val="24"/>
                <w:szCs w:val="24"/>
              </w:rPr>
              <w:t xml:space="preserve"> шт. </w:t>
            </w:r>
          </w:p>
          <w:p w:rsidR="00D9168A" w:rsidRPr="00DA3F0A" w:rsidRDefault="00D9168A" w:rsidP="00DA3F0A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Pr="00DA3F0A">
              <w:rPr>
                <w:rFonts w:ascii="Times New Roman" w:hAnsi="Times New Roman"/>
                <w:sz w:val="24"/>
                <w:szCs w:val="24"/>
              </w:rPr>
              <w:t xml:space="preserve"> шт. </w:t>
            </w:r>
          </w:p>
          <w:p w:rsidR="00D9168A" w:rsidRPr="00DA3F0A" w:rsidRDefault="00D9168A" w:rsidP="00DA3F0A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Pr="00DA3F0A">
              <w:rPr>
                <w:rFonts w:ascii="Times New Roman" w:hAnsi="Times New Roman"/>
                <w:sz w:val="24"/>
                <w:szCs w:val="24"/>
              </w:rPr>
              <w:t xml:space="preserve"> шт. </w:t>
            </w:r>
          </w:p>
          <w:p w:rsidR="00D9168A" w:rsidRPr="00DA3F0A" w:rsidRDefault="00D9168A" w:rsidP="00DA3F0A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A3F0A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Pr="00DA3F0A">
              <w:rPr>
                <w:rFonts w:ascii="Times New Roman" w:hAnsi="Times New Roman"/>
                <w:sz w:val="24"/>
                <w:szCs w:val="24"/>
              </w:rPr>
              <w:t xml:space="preserve"> шт.</w:t>
            </w:r>
          </w:p>
          <w:p w:rsidR="00D9168A" w:rsidRDefault="00D9168A" w:rsidP="00DA3F0A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  <w:r w:rsidRPr="00DA3F0A">
              <w:rPr>
                <w:rFonts w:ascii="Times New Roman" w:hAnsi="Times New Roman"/>
                <w:sz w:val="24"/>
                <w:szCs w:val="24"/>
              </w:rPr>
              <w:t xml:space="preserve"> шт. (для хлеба, масла, сыра, мяса вареного,  мяса сырого, рыбы сырой, овощей сырых</w:t>
            </w:r>
            <w:r>
              <w:rPr>
                <w:rFonts w:ascii="Times New Roman" w:hAnsi="Times New Roman"/>
                <w:sz w:val="24"/>
                <w:szCs w:val="24"/>
              </w:rPr>
              <w:t>, холодные закуски, курица сырая</w:t>
            </w:r>
            <w:r w:rsidRPr="00DA3F0A">
              <w:rPr>
                <w:rFonts w:ascii="Times New Roman" w:hAnsi="Times New Roman"/>
                <w:sz w:val="24"/>
                <w:szCs w:val="24"/>
              </w:rPr>
              <w:t>)</w:t>
            </w:r>
          </w:p>
          <w:p w:rsidR="00D9168A" w:rsidRDefault="00D9168A" w:rsidP="00DA3F0A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182 шт. (91 шт. для 1-го блюда, 91 шт. для </w:t>
            </w:r>
          </w:p>
          <w:p w:rsidR="00D9168A" w:rsidRDefault="00D9168A" w:rsidP="00DA3F0A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2-го блюда)</w:t>
            </w:r>
          </w:p>
          <w:p w:rsidR="00D9168A" w:rsidRDefault="00D9168A" w:rsidP="00DA3F0A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79 шт.</w:t>
            </w:r>
          </w:p>
          <w:p w:rsidR="00D9168A" w:rsidRDefault="00D9168A" w:rsidP="00DA3F0A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91 шт.</w:t>
            </w:r>
          </w:p>
          <w:p w:rsidR="00D9168A" w:rsidRDefault="00D9168A" w:rsidP="00DA3F0A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91 шт.</w:t>
            </w:r>
          </w:p>
          <w:p w:rsidR="00D9168A" w:rsidRPr="00DA3F0A" w:rsidRDefault="00D9168A" w:rsidP="00DA3F0A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 шт.</w:t>
            </w:r>
          </w:p>
        </w:tc>
      </w:tr>
      <w:tr w:rsidR="00D9168A" w:rsidRPr="00DA3F0A" w:rsidTr="008E3FF6">
        <w:tc>
          <w:tcPr>
            <w:tcW w:w="5389" w:type="dxa"/>
          </w:tcPr>
          <w:p w:rsidR="00D9168A" w:rsidRPr="00DA3F0A" w:rsidRDefault="00D9168A" w:rsidP="00B462B4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A3F0A">
              <w:rPr>
                <w:rFonts w:ascii="Times New Roman" w:hAnsi="Times New Roman"/>
                <w:sz w:val="24"/>
                <w:szCs w:val="24"/>
              </w:rPr>
              <w:t>Кухонный инвентарь:</w:t>
            </w:r>
          </w:p>
          <w:p w:rsidR="00D9168A" w:rsidRPr="00DA3F0A" w:rsidRDefault="00D9168A" w:rsidP="00B462B4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A3F0A">
              <w:rPr>
                <w:rFonts w:ascii="Times New Roman" w:hAnsi="Times New Roman"/>
                <w:sz w:val="24"/>
                <w:szCs w:val="24"/>
              </w:rPr>
              <w:t>- Доска разделочная</w:t>
            </w:r>
          </w:p>
          <w:p w:rsidR="00D9168A" w:rsidRPr="00DA3F0A" w:rsidRDefault="00D9168A" w:rsidP="00B462B4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D9168A" w:rsidRDefault="00D9168A" w:rsidP="00B462B4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D9168A" w:rsidRPr="00DA3F0A" w:rsidRDefault="00D9168A" w:rsidP="00B462B4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A3F0A">
              <w:rPr>
                <w:rFonts w:ascii="Times New Roman" w:hAnsi="Times New Roman"/>
                <w:sz w:val="24"/>
                <w:szCs w:val="24"/>
              </w:rPr>
              <w:t xml:space="preserve">- Ведро </w:t>
            </w:r>
          </w:p>
          <w:p w:rsidR="00D9168A" w:rsidRPr="00DA3F0A" w:rsidRDefault="00D9168A" w:rsidP="00B462B4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A3F0A">
              <w:rPr>
                <w:rFonts w:ascii="Times New Roman" w:hAnsi="Times New Roman"/>
                <w:sz w:val="24"/>
                <w:szCs w:val="24"/>
              </w:rPr>
              <w:t>- Ведро – дуршлаг</w:t>
            </w:r>
          </w:p>
          <w:p w:rsidR="00D9168A" w:rsidRPr="00DA3F0A" w:rsidRDefault="00D9168A" w:rsidP="00B462B4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A3F0A">
              <w:rPr>
                <w:rFonts w:ascii="Times New Roman" w:hAnsi="Times New Roman"/>
                <w:sz w:val="24"/>
                <w:szCs w:val="24"/>
              </w:rPr>
              <w:t xml:space="preserve">- Веселко </w:t>
            </w:r>
          </w:p>
          <w:p w:rsidR="00D9168A" w:rsidRPr="00DA3F0A" w:rsidRDefault="00D9168A" w:rsidP="00B462B4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A3F0A">
              <w:rPr>
                <w:rFonts w:ascii="Times New Roman" w:hAnsi="Times New Roman"/>
                <w:sz w:val="24"/>
                <w:szCs w:val="24"/>
              </w:rPr>
              <w:t>- Противни из нержавеющей стали</w:t>
            </w:r>
          </w:p>
          <w:p w:rsidR="00D9168A" w:rsidRPr="00DA3F0A" w:rsidRDefault="00D9168A" w:rsidP="00B462B4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A3F0A">
              <w:rPr>
                <w:rFonts w:ascii="Times New Roman" w:hAnsi="Times New Roman"/>
                <w:sz w:val="24"/>
                <w:szCs w:val="24"/>
              </w:rPr>
              <w:t>- Поднос пластиковый</w:t>
            </w:r>
          </w:p>
          <w:p w:rsidR="00D9168A" w:rsidRPr="00DA3F0A" w:rsidRDefault="00D9168A" w:rsidP="00B462B4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A3F0A">
              <w:rPr>
                <w:rFonts w:ascii="Times New Roman" w:hAnsi="Times New Roman"/>
                <w:sz w:val="24"/>
                <w:szCs w:val="24"/>
              </w:rPr>
              <w:t>- Терка металлическая</w:t>
            </w:r>
          </w:p>
          <w:p w:rsidR="00D9168A" w:rsidRPr="00DA3F0A" w:rsidRDefault="00D9168A" w:rsidP="00B462B4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A3F0A">
              <w:rPr>
                <w:rFonts w:ascii="Times New Roman" w:hAnsi="Times New Roman"/>
                <w:sz w:val="24"/>
                <w:szCs w:val="24"/>
              </w:rPr>
              <w:t>- Щетка – сметка для хлебного шкафа</w:t>
            </w:r>
          </w:p>
        </w:tc>
        <w:tc>
          <w:tcPr>
            <w:tcW w:w="4860" w:type="dxa"/>
          </w:tcPr>
          <w:p w:rsidR="00D9168A" w:rsidRPr="00DA3F0A" w:rsidRDefault="00D9168A" w:rsidP="00B462B4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D9168A" w:rsidRPr="00DA3F0A" w:rsidRDefault="00D9168A" w:rsidP="00B462B4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  <w:r w:rsidRPr="00DA3F0A">
              <w:rPr>
                <w:rFonts w:ascii="Times New Roman" w:hAnsi="Times New Roman"/>
                <w:sz w:val="24"/>
                <w:szCs w:val="24"/>
              </w:rPr>
              <w:t xml:space="preserve"> шт. (для хлеба, масла, сыра, мяса вареного,  мяса сырого, рыбы сырой, овощей сырых</w:t>
            </w:r>
            <w:r>
              <w:rPr>
                <w:rFonts w:ascii="Times New Roman" w:hAnsi="Times New Roman"/>
                <w:sz w:val="24"/>
                <w:szCs w:val="24"/>
              </w:rPr>
              <w:t>, холодные закуски, курица сырая)</w:t>
            </w:r>
          </w:p>
          <w:p w:rsidR="00D9168A" w:rsidRPr="00DA3F0A" w:rsidRDefault="00D9168A" w:rsidP="00B462B4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Pr="00DA3F0A">
              <w:rPr>
                <w:rFonts w:ascii="Times New Roman" w:hAnsi="Times New Roman"/>
                <w:sz w:val="24"/>
                <w:szCs w:val="24"/>
              </w:rPr>
              <w:t xml:space="preserve"> шт.</w:t>
            </w:r>
          </w:p>
          <w:p w:rsidR="00D9168A" w:rsidRPr="00DA3F0A" w:rsidRDefault="00D9168A" w:rsidP="00B462B4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Pr="00DA3F0A">
              <w:rPr>
                <w:rFonts w:ascii="Times New Roman" w:hAnsi="Times New Roman"/>
                <w:sz w:val="24"/>
                <w:szCs w:val="24"/>
              </w:rPr>
              <w:t xml:space="preserve"> шт.</w:t>
            </w:r>
          </w:p>
          <w:p w:rsidR="00D9168A" w:rsidRDefault="00D9168A" w:rsidP="00B462B4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 шт.</w:t>
            </w:r>
          </w:p>
          <w:p w:rsidR="00D9168A" w:rsidRPr="00DA3F0A" w:rsidRDefault="00D9168A" w:rsidP="00B462B4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Pr="00DA3F0A">
              <w:rPr>
                <w:rFonts w:ascii="Times New Roman" w:hAnsi="Times New Roman"/>
                <w:sz w:val="24"/>
                <w:szCs w:val="24"/>
              </w:rPr>
              <w:t xml:space="preserve"> шт.</w:t>
            </w:r>
          </w:p>
          <w:p w:rsidR="00D9168A" w:rsidRPr="00DA3F0A" w:rsidRDefault="00D9168A" w:rsidP="00B462B4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Pr="00DA3F0A">
              <w:rPr>
                <w:rFonts w:ascii="Times New Roman" w:hAnsi="Times New Roman"/>
                <w:sz w:val="24"/>
                <w:szCs w:val="24"/>
              </w:rPr>
              <w:t xml:space="preserve"> шт.</w:t>
            </w:r>
          </w:p>
          <w:p w:rsidR="00D9168A" w:rsidRPr="00DA3F0A" w:rsidRDefault="00D9168A" w:rsidP="00B462B4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Pr="00DA3F0A">
              <w:rPr>
                <w:rFonts w:ascii="Times New Roman" w:hAnsi="Times New Roman"/>
                <w:sz w:val="24"/>
                <w:szCs w:val="24"/>
              </w:rPr>
              <w:t xml:space="preserve"> шт.</w:t>
            </w:r>
          </w:p>
          <w:p w:rsidR="00D9168A" w:rsidRPr="00DA3F0A" w:rsidRDefault="00D9168A" w:rsidP="00B462B4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Pr="00DA3F0A">
              <w:rPr>
                <w:rFonts w:ascii="Times New Roman" w:hAnsi="Times New Roman"/>
                <w:sz w:val="24"/>
                <w:szCs w:val="24"/>
              </w:rPr>
              <w:t xml:space="preserve"> шт.</w:t>
            </w:r>
          </w:p>
        </w:tc>
      </w:tr>
    </w:tbl>
    <w:p w:rsidR="00D9168A" w:rsidRDefault="00D9168A" w:rsidP="00DA3F0A">
      <w:pPr>
        <w:pStyle w:val="ListParagraph"/>
        <w:spacing w:after="0" w:line="240" w:lineRule="auto"/>
        <w:ind w:left="0"/>
        <w:jc w:val="both"/>
        <w:rPr>
          <w:rFonts w:ascii="Times New Roman" w:hAnsi="Times New Roman"/>
          <w:b/>
          <w:sz w:val="24"/>
          <w:szCs w:val="24"/>
        </w:rPr>
      </w:pPr>
    </w:p>
    <w:p w:rsidR="00D9168A" w:rsidRDefault="00D9168A" w:rsidP="00DA3F0A">
      <w:pPr>
        <w:pStyle w:val="ListParagraph"/>
        <w:spacing w:after="0" w:line="240" w:lineRule="auto"/>
        <w:ind w:left="0"/>
        <w:jc w:val="both"/>
        <w:rPr>
          <w:rFonts w:ascii="Times New Roman" w:hAnsi="Times New Roman"/>
          <w:b/>
          <w:sz w:val="24"/>
          <w:szCs w:val="24"/>
        </w:rPr>
      </w:pPr>
    </w:p>
    <w:p w:rsidR="00D9168A" w:rsidRDefault="00D9168A" w:rsidP="00DA3F0A">
      <w:pPr>
        <w:pStyle w:val="ListParagraph"/>
        <w:spacing w:after="0" w:line="240" w:lineRule="auto"/>
        <w:ind w:left="0"/>
        <w:jc w:val="both"/>
        <w:rPr>
          <w:rFonts w:ascii="Times New Roman" w:hAnsi="Times New Roman"/>
          <w:b/>
          <w:sz w:val="24"/>
          <w:szCs w:val="24"/>
        </w:rPr>
      </w:pPr>
    </w:p>
    <w:p w:rsidR="00D9168A" w:rsidRDefault="00D9168A" w:rsidP="00DA3F0A">
      <w:pPr>
        <w:pStyle w:val="ListParagraph"/>
        <w:spacing w:after="0" w:line="240" w:lineRule="auto"/>
        <w:ind w:left="0"/>
        <w:jc w:val="both"/>
        <w:rPr>
          <w:rFonts w:ascii="Times New Roman" w:hAnsi="Times New Roman"/>
          <w:b/>
          <w:sz w:val="24"/>
          <w:szCs w:val="24"/>
        </w:rPr>
      </w:pPr>
    </w:p>
    <w:p w:rsidR="00D9168A" w:rsidRDefault="00D9168A" w:rsidP="00DA3F0A">
      <w:pPr>
        <w:pStyle w:val="ListParagraph"/>
        <w:spacing w:after="0" w:line="240" w:lineRule="auto"/>
        <w:ind w:left="0"/>
        <w:jc w:val="both"/>
        <w:rPr>
          <w:rFonts w:ascii="Times New Roman" w:hAnsi="Times New Roman"/>
          <w:b/>
          <w:sz w:val="24"/>
          <w:szCs w:val="24"/>
        </w:rPr>
      </w:pPr>
    </w:p>
    <w:p w:rsidR="00D9168A" w:rsidRDefault="00D9168A" w:rsidP="00DA3F0A">
      <w:pPr>
        <w:pStyle w:val="ListParagraph"/>
        <w:spacing w:after="0" w:line="240" w:lineRule="auto"/>
        <w:ind w:left="0"/>
        <w:jc w:val="both"/>
        <w:rPr>
          <w:rFonts w:ascii="Times New Roman" w:hAnsi="Times New Roman"/>
          <w:b/>
          <w:sz w:val="24"/>
          <w:szCs w:val="24"/>
        </w:rPr>
      </w:pPr>
    </w:p>
    <w:p w:rsidR="00D9168A" w:rsidRDefault="00D9168A" w:rsidP="00DA3F0A">
      <w:pPr>
        <w:pStyle w:val="ListParagraph"/>
        <w:spacing w:after="0" w:line="240" w:lineRule="auto"/>
        <w:ind w:left="0"/>
        <w:jc w:val="both"/>
        <w:rPr>
          <w:rFonts w:ascii="Times New Roman" w:hAnsi="Times New Roman"/>
          <w:b/>
          <w:sz w:val="24"/>
          <w:szCs w:val="24"/>
        </w:rPr>
      </w:pPr>
    </w:p>
    <w:p w:rsidR="00D9168A" w:rsidRDefault="00D9168A" w:rsidP="00DA3F0A">
      <w:pPr>
        <w:pStyle w:val="ListParagraph"/>
        <w:spacing w:after="0" w:line="240" w:lineRule="auto"/>
        <w:ind w:left="0"/>
        <w:jc w:val="both"/>
        <w:rPr>
          <w:rFonts w:ascii="Times New Roman" w:hAnsi="Times New Roman"/>
          <w:b/>
          <w:sz w:val="24"/>
          <w:szCs w:val="24"/>
        </w:rPr>
      </w:pPr>
    </w:p>
    <w:p w:rsidR="00D9168A" w:rsidRPr="00DA3F0A" w:rsidRDefault="00D9168A" w:rsidP="00DA3F0A">
      <w:pPr>
        <w:pStyle w:val="ListParagraph"/>
        <w:spacing w:after="0" w:line="240" w:lineRule="auto"/>
        <w:ind w:left="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7</w:t>
      </w:r>
      <w:r w:rsidRPr="00DA3F0A">
        <w:rPr>
          <w:rFonts w:ascii="Times New Roman" w:hAnsi="Times New Roman"/>
          <w:b/>
          <w:sz w:val="24"/>
          <w:szCs w:val="24"/>
        </w:rPr>
        <w:t>. Характеристика бытовых помещений для сотрудников пищеблока</w:t>
      </w:r>
    </w:p>
    <w:tbl>
      <w:tblPr>
        <w:tblW w:w="10249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2341"/>
        <w:gridCol w:w="3006"/>
        <w:gridCol w:w="4902"/>
      </w:tblGrid>
      <w:tr w:rsidR="00D9168A" w:rsidRPr="00DA3F0A" w:rsidTr="00B462B4">
        <w:tc>
          <w:tcPr>
            <w:tcW w:w="2341" w:type="dxa"/>
          </w:tcPr>
          <w:p w:rsidR="00D9168A" w:rsidRPr="00DA3F0A" w:rsidRDefault="00D9168A" w:rsidP="00DA3F0A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A3F0A">
              <w:rPr>
                <w:rFonts w:ascii="Times New Roman" w:hAnsi="Times New Roman"/>
                <w:sz w:val="24"/>
                <w:szCs w:val="24"/>
              </w:rPr>
              <w:t>Наименование производственного помещения</w:t>
            </w:r>
          </w:p>
        </w:tc>
        <w:tc>
          <w:tcPr>
            <w:tcW w:w="3006" w:type="dxa"/>
          </w:tcPr>
          <w:p w:rsidR="00D9168A" w:rsidRPr="00DA3F0A" w:rsidRDefault="00D9168A" w:rsidP="00DA3F0A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A3F0A">
              <w:rPr>
                <w:rFonts w:ascii="Times New Roman" w:hAnsi="Times New Roman"/>
                <w:sz w:val="24"/>
                <w:szCs w:val="24"/>
              </w:rPr>
              <w:t>Перечень оборудования</w:t>
            </w:r>
          </w:p>
        </w:tc>
        <w:tc>
          <w:tcPr>
            <w:tcW w:w="4902" w:type="dxa"/>
          </w:tcPr>
          <w:p w:rsidR="00D9168A" w:rsidRPr="00DA3F0A" w:rsidRDefault="00D9168A" w:rsidP="00DA3F0A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A3F0A">
              <w:rPr>
                <w:rFonts w:ascii="Times New Roman" w:hAnsi="Times New Roman"/>
                <w:sz w:val="24"/>
                <w:szCs w:val="24"/>
              </w:rPr>
              <w:t>Имеется (шт.)</w:t>
            </w:r>
          </w:p>
        </w:tc>
      </w:tr>
      <w:tr w:rsidR="00D9168A" w:rsidRPr="00DA3F0A" w:rsidTr="00B462B4">
        <w:tc>
          <w:tcPr>
            <w:tcW w:w="2341" w:type="dxa"/>
          </w:tcPr>
          <w:p w:rsidR="00D9168A" w:rsidRPr="00DA3F0A" w:rsidRDefault="00D9168A" w:rsidP="00DA3F0A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A3F0A">
              <w:rPr>
                <w:rFonts w:ascii="Times New Roman" w:hAnsi="Times New Roman"/>
                <w:sz w:val="24"/>
                <w:szCs w:val="24"/>
                <w:lang w:eastAsia="ru-RU"/>
              </w:rPr>
              <w:t>Санузел для сотрудников пищеблока</w:t>
            </w:r>
          </w:p>
          <w:p w:rsidR="00D9168A" w:rsidRPr="00DA3F0A" w:rsidRDefault="00D9168A" w:rsidP="00DA3F0A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06" w:type="dxa"/>
          </w:tcPr>
          <w:p w:rsidR="00D9168A" w:rsidRDefault="00D9168A" w:rsidP="00DA3F0A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Унитаз</w:t>
            </w:r>
          </w:p>
          <w:p w:rsidR="00D9168A" w:rsidRDefault="00D9168A" w:rsidP="00DA3F0A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Мойка </w:t>
            </w:r>
            <w:r w:rsidRPr="00DA3F0A">
              <w:rPr>
                <w:rFonts w:ascii="Times New Roman" w:hAnsi="Times New Roman"/>
                <w:sz w:val="24"/>
                <w:szCs w:val="24"/>
              </w:rPr>
              <w:t>для мытья рук</w:t>
            </w:r>
          </w:p>
          <w:p w:rsidR="00D9168A" w:rsidRDefault="00D9168A" w:rsidP="00DA3F0A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Ведро</w:t>
            </w:r>
          </w:p>
          <w:p w:rsidR="00D9168A" w:rsidRDefault="00D9168A" w:rsidP="00DA3F0A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Швабра</w:t>
            </w:r>
          </w:p>
          <w:p w:rsidR="00D9168A" w:rsidRPr="00DA3F0A" w:rsidRDefault="00D9168A" w:rsidP="00DA3F0A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02" w:type="dxa"/>
          </w:tcPr>
          <w:p w:rsidR="00D9168A" w:rsidRDefault="00D9168A" w:rsidP="00DA3F0A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  <w:p w:rsidR="00D9168A" w:rsidRDefault="00D9168A" w:rsidP="00DA3F0A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  <w:p w:rsidR="00D9168A" w:rsidRDefault="00D9168A" w:rsidP="00DA3F0A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  <w:p w:rsidR="00D9168A" w:rsidRPr="00DA3F0A" w:rsidRDefault="00D9168A" w:rsidP="00DA3F0A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D9168A" w:rsidRPr="00DA3F0A" w:rsidTr="00B462B4">
        <w:tc>
          <w:tcPr>
            <w:tcW w:w="2341" w:type="dxa"/>
          </w:tcPr>
          <w:p w:rsidR="00D9168A" w:rsidRPr="00DA3F0A" w:rsidRDefault="00D9168A" w:rsidP="00DA3F0A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A3F0A">
              <w:rPr>
                <w:rFonts w:ascii="Times New Roman" w:hAnsi="Times New Roman"/>
                <w:sz w:val="24"/>
                <w:szCs w:val="24"/>
                <w:lang w:eastAsia="ru-RU"/>
              </w:rPr>
              <w:t>Гардеробная персонала</w:t>
            </w:r>
          </w:p>
          <w:p w:rsidR="00D9168A" w:rsidRPr="00DA3F0A" w:rsidRDefault="00D9168A" w:rsidP="00DA3F0A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06" w:type="dxa"/>
          </w:tcPr>
          <w:p w:rsidR="00D9168A" w:rsidRDefault="00D9168A" w:rsidP="00DA3F0A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Стол</w:t>
            </w:r>
          </w:p>
          <w:p w:rsidR="00D9168A" w:rsidRDefault="00D9168A" w:rsidP="00DA3F0A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Стулья</w:t>
            </w:r>
          </w:p>
          <w:p w:rsidR="00D9168A" w:rsidRPr="00DA3F0A" w:rsidRDefault="00D9168A" w:rsidP="00DA3F0A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тахта</w:t>
            </w:r>
          </w:p>
        </w:tc>
        <w:tc>
          <w:tcPr>
            <w:tcW w:w="4902" w:type="dxa"/>
          </w:tcPr>
          <w:p w:rsidR="00D9168A" w:rsidRDefault="00D9168A" w:rsidP="00DA3F0A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  <w:p w:rsidR="00D9168A" w:rsidRDefault="00D9168A" w:rsidP="00DA3F0A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  <w:p w:rsidR="00D9168A" w:rsidRPr="00DA3F0A" w:rsidRDefault="00D9168A" w:rsidP="00DA3F0A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D9168A" w:rsidRPr="00DA3F0A" w:rsidTr="00B462B4">
        <w:tc>
          <w:tcPr>
            <w:tcW w:w="2341" w:type="dxa"/>
          </w:tcPr>
          <w:p w:rsidR="00D9168A" w:rsidRPr="00DA3F0A" w:rsidRDefault="00D9168A" w:rsidP="00DA3F0A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A3F0A">
              <w:rPr>
                <w:rFonts w:ascii="Times New Roman" w:hAnsi="Times New Roman"/>
                <w:sz w:val="24"/>
                <w:szCs w:val="24"/>
                <w:lang w:eastAsia="ru-RU"/>
              </w:rPr>
              <w:t>Душевые для сотрудников пищеблока</w:t>
            </w:r>
          </w:p>
        </w:tc>
        <w:tc>
          <w:tcPr>
            <w:tcW w:w="3006" w:type="dxa"/>
          </w:tcPr>
          <w:p w:rsidR="00D9168A" w:rsidRPr="00DA3F0A" w:rsidRDefault="00D9168A" w:rsidP="00DA3F0A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4902" w:type="dxa"/>
          </w:tcPr>
          <w:p w:rsidR="00D9168A" w:rsidRPr="00DA3F0A" w:rsidRDefault="00D9168A" w:rsidP="00DA3F0A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D9168A" w:rsidRPr="00DA3F0A" w:rsidRDefault="00D9168A" w:rsidP="00DA3F0A">
      <w:pPr>
        <w:shd w:val="clear" w:color="auto" w:fill="FFFFFF"/>
        <w:spacing w:after="0" w:line="240" w:lineRule="auto"/>
        <w:jc w:val="center"/>
        <w:rPr>
          <w:rFonts w:ascii="Times New Roman" w:hAnsi="Times New Roman"/>
          <w:color w:val="000000"/>
          <w:sz w:val="24"/>
          <w:szCs w:val="24"/>
          <w:lang w:eastAsia="ru-RU"/>
        </w:rPr>
      </w:pPr>
    </w:p>
    <w:p w:rsidR="00D9168A" w:rsidRPr="00DA3F0A" w:rsidRDefault="00D9168A" w:rsidP="00DA3F0A">
      <w:pPr>
        <w:shd w:val="clear" w:color="auto" w:fill="FFFFFF"/>
        <w:spacing w:after="0" w:line="240" w:lineRule="auto"/>
        <w:jc w:val="center"/>
        <w:rPr>
          <w:rFonts w:ascii="Times New Roman" w:hAnsi="Times New Roman"/>
          <w:color w:val="000000"/>
          <w:sz w:val="24"/>
          <w:szCs w:val="24"/>
          <w:lang w:eastAsia="ru-RU"/>
        </w:rPr>
      </w:pPr>
    </w:p>
    <w:p w:rsidR="00D9168A" w:rsidRPr="00526E87" w:rsidRDefault="00D9168A" w:rsidP="00B54C5C">
      <w:pPr>
        <w:shd w:val="clear" w:color="auto" w:fill="FFFFFF"/>
        <w:spacing w:before="30" w:after="30" w:line="240" w:lineRule="auto"/>
        <w:rPr>
          <w:rFonts w:ascii="Verdana" w:hAnsi="Verdana"/>
          <w:color w:val="000000"/>
          <w:sz w:val="24"/>
          <w:szCs w:val="24"/>
          <w:lang w:eastAsia="ru-RU"/>
        </w:rPr>
      </w:pPr>
      <w:r w:rsidRPr="00B54C5C">
        <w:rPr>
          <w:rFonts w:ascii="Verdana" w:hAnsi="Verdana"/>
          <w:color w:val="000000"/>
          <w:sz w:val="20"/>
          <w:szCs w:val="20"/>
          <w:lang w:eastAsia="ru-RU"/>
        </w:rPr>
        <w:t> </w:t>
      </w:r>
    </w:p>
    <w:p w:rsidR="00D9168A" w:rsidRDefault="00D9168A" w:rsidP="007204EB">
      <w:pPr>
        <w:pStyle w:val="ListParagraph"/>
        <w:ind w:left="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8.Штатное расписание</w:t>
      </w:r>
    </w:p>
    <w:tbl>
      <w:tblPr>
        <w:tblW w:w="0" w:type="auto"/>
        <w:tblInd w:w="-6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561"/>
        <w:gridCol w:w="1157"/>
        <w:gridCol w:w="2208"/>
        <w:gridCol w:w="2104"/>
        <w:gridCol w:w="1612"/>
        <w:gridCol w:w="1541"/>
      </w:tblGrid>
      <w:tr w:rsidR="00D9168A" w:rsidTr="0048711E">
        <w:tc>
          <w:tcPr>
            <w:tcW w:w="1561" w:type="dxa"/>
          </w:tcPr>
          <w:p w:rsidR="00D9168A" w:rsidRPr="009E0BAA" w:rsidRDefault="00D9168A" w:rsidP="009E0BAA">
            <w:pPr>
              <w:pStyle w:val="ListParagraph"/>
              <w:ind w:left="0"/>
              <w:jc w:val="both"/>
              <w:rPr>
                <w:rFonts w:ascii="Times New Roman" w:hAnsi="Times New Roman"/>
              </w:rPr>
            </w:pPr>
          </w:p>
        </w:tc>
        <w:tc>
          <w:tcPr>
            <w:tcW w:w="1157" w:type="dxa"/>
          </w:tcPr>
          <w:p w:rsidR="00D9168A" w:rsidRPr="009E0BAA" w:rsidRDefault="00D9168A" w:rsidP="009E0BAA">
            <w:pPr>
              <w:pStyle w:val="ListParagraph"/>
              <w:ind w:left="0"/>
              <w:jc w:val="both"/>
              <w:rPr>
                <w:rFonts w:ascii="Times New Roman" w:hAnsi="Times New Roman"/>
              </w:rPr>
            </w:pPr>
            <w:r w:rsidRPr="009E0BAA">
              <w:rPr>
                <w:rFonts w:ascii="Times New Roman" w:hAnsi="Times New Roman"/>
              </w:rPr>
              <w:t>Кол-во</w:t>
            </w:r>
          </w:p>
          <w:p w:rsidR="00D9168A" w:rsidRPr="009E0BAA" w:rsidRDefault="00D9168A" w:rsidP="009E0BAA">
            <w:pPr>
              <w:pStyle w:val="ListParagraph"/>
              <w:ind w:left="0"/>
              <w:jc w:val="both"/>
              <w:rPr>
                <w:rFonts w:ascii="Times New Roman" w:hAnsi="Times New Roman"/>
              </w:rPr>
            </w:pPr>
            <w:r w:rsidRPr="009E0BAA">
              <w:rPr>
                <w:rFonts w:ascii="Times New Roman" w:hAnsi="Times New Roman"/>
              </w:rPr>
              <w:t>ставок</w:t>
            </w:r>
          </w:p>
        </w:tc>
        <w:tc>
          <w:tcPr>
            <w:tcW w:w="2208" w:type="dxa"/>
          </w:tcPr>
          <w:p w:rsidR="00D9168A" w:rsidRPr="009E0BAA" w:rsidRDefault="00D9168A" w:rsidP="009E0BAA">
            <w:pPr>
              <w:pStyle w:val="ListParagraph"/>
              <w:ind w:left="0"/>
              <w:jc w:val="both"/>
              <w:rPr>
                <w:rFonts w:ascii="Times New Roman" w:hAnsi="Times New Roman"/>
              </w:rPr>
            </w:pPr>
            <w:r w:rsidRPr="009E0BAA">
              <w:rPr>
                <w:rFonts w:ascii="Times New Roman" w:hAnsi="Times New Roman"/>
              </w:rPr>
              <w:t>Укомплектованность</w:t>
            </w:r>
          </w:p>
        </w:tc>
        <w:tc>
          <w:tcPr>
            <w:tcW w:w="2104" w:type="dxa"/>
          </w:tcPr>
          <w:p w:rsidR="00D9168A" w:rsidRPr="009E0BAA" w:rsidRDefault="00D9168A" w:rsidP="009E0BAA">
            <w:pPr>
              <w:pStyle w:val="ListParagraph"/>
              <w:ind w:left="0"/>
              <w:jc w:val="both"/>
              <w:rPr>
                <w:rFonts w:ascii="Times New Roman" w:hAnsi="Times New Roman"/>
              </w:rPr>
            </w:pPr>
            <w:r w:rsidRPr="009E0BAA">
              <w:rPr>
                <w:rFonts w:ascii="Times New Roman" w:hAnsi="Times New Roman"/>
              </w:rPr>
              <w:t>Квалификационный разряд</w:t>
            </w:r>
          </w:p>
        </w:tc>
        <w:tc>
          <w:tcPr>
            <w:tcW w:w="1612" w:type="dxa"/>
          </w:tcPr>
          <w:p w:rsidR="00D9168A" w:rsidRPr="009E0BAA" w:rsidRDefault="00D9168A" w:rsidP="009E0BAA">
            <w:pPr>
              <w:pStyle w:val="ListParagraph"/>
              <w:ind w:left="0"/>
              <w:jc w:val="both"/>
              <w:rPr>
                <w:rFonts w:ascii="Times New Roman" w:hAnsi="Times New Roman"/>
              </w:rPr>
            </w:pPr>
            <w:r w:rsidRPr="009E0BAA">
              <w:rPr>
                <w:rFonts w:ascii="Times New Roman" w:hAnsi="Times New Roman"/>
              </w:rPr>
              <w:t>Стаж работы по специальности</w:t>
            </w:r>
          </w:p>
        </w:tc>
        <w:tc>
          <w:tcPr>
            <w:tcW w:w="1541" w:type="dxa"/>
          </w:tcPr>
          <w:p w:rsidR="00D9168A" w:rsidRPr="009E0BAA" w:rsidRDefault="00D9168A" w:rsidP="009E0BAA">
            <w:pPr>
              <w:pStyle w:val="ListParagraph"/>
              <w:ind w:left="0"/>
              <w:jc w:val="both"/>
              <w:rPr>
                <w:rFonts w:ascii="Times New Roman" w:hAnsi="Times New Roman"/>
              </w:rPr>
            </w:pPr>
            <w:r w:rsidRPr="009E0BAA">
              <w:rPr>
                <w:rFonts w:ascii="Times New Roman" w:hAnsi="Times New Roman"/>
              </w:rPr>
              <w:t>Наличие оформленной личной медицинской книжки</w:t>
            </w:r>
          </w:p>
        </w:tc>
      </w:tr>
      <w:tr w:rsidR="00D9168A" w:rsidTr="0048711E">
        <w:tc>
          <w:tcPr>
            <w:tcW w:w="1561" w:type="dxa"/>
          </w:tcPr>
          <w:p w:rsidR="00D9168A" w:rsidRPr="009E0BAA" w:rsidRDefault="00D9168A" w:rsidP="009E0BAA">
            <w:pPr>
              <w:pStyle w:val="ListParagraph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E0BAA">
              <w:rPr>
                <w:rFonts w:ascii="Times New Roman" w:hAnsi="Times New Roman"/>
                <w:sz w:val="24"/>
                <w:szCs w:val="24"/>
              </w:rPr>
              <w:t>Повар</w:t>
            </w:r>
          </w:p>
        </w:tc>
        <w:tc>
          <w:tcPr>
            <w:tcW w:w="1157" w:type="dxa"/>
          </w:tcPr>
          <w:p w:rsidR="00D9168A" w:rsidRPr="009E0BAA" w:rsidRDefault="00D9168A" w:rsidP="009E0BAA">
            <w:pPr>
              <w:pStyle w:val="ListParagraph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E0BA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208" w:type="dxa"/>
          </w:tcPr>
          <w:p w:rsidR="00D9168A" w:rsidRPr="009E0BAA" w:rsidRDefault="00D9168A" w:rsidP="009E0BAA">
            <w:pPr>
              <w:pStyle w:val="ListParagraph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E0BA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104" w:type="dxa"/>
          </w:tcPr>
          <w:p w:rsidR="00D9168A" w:rsidRPr="009E0BAA" w:rsidRDefault="00D9168A" w:rsidP="009E0BAA">
            <w:pPr>
              <w:pStyle w:val="ListParagraph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E0BAA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612" w:type="dxa"/>
          </w:tcPr>
          <w:p w:rsidR="00D9168A" w:rsidRPr="009E0BAA" w:rsidRDefault="00D9168A" w:rsidP="009E0BAA">
            <w:pPr>
              <w:pStyle w:val="ListParagraph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E0BAA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1541" w:type="dxa"/>
          </w:tcPr>
          <w:p w:rsidR="00D9168A" w:rsidRPr="009E0BAA" w:rsidRDefault="00D9168A" w:rsidP="009E0BAA">
            <w:pPr>
              <w:pStyle w:val="ListParagraph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E0BAA">
              <w:rPr>
                <w:rFonts w:ascii="Times New Roman" w:hAnsi="Times New Roman"/>
                <w:sz w:val="24"/>
                <w:szCs w:val="24"/>
              </w:rPr>
              <w:t>да</w:t>
            </w:r>
          </w:p>
        </w:tc>
      </w:tr>
      <w:tr w:rsidR="00D9168A" w:rsidTr="0048711E">
        <w:tc>
          <w:tcPr>
            <w:tcW w:w="1561" w:type="dxa"/>
          </w:tcPr>
          <w:p w:rsidR="00D9168A" w:rsidRPr="009E0BAA" w:rsidRDefault="00D9168A" w:rsidP="009E0BAA">
            <w:pPr>
              <w:pStyle w:val="ListParagraph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E0BAA">
              <w:rPr>
                <w:rFonts w:ascii="Times New Roman" w:hAnsi="Times New Roman"/>
                <w:sz w:val="24"/>
                <w:szCs w:val="24"/>
              </w:rPr>
              <w:t>Рабочий кухни</w:t>
            </w:r>
          </w:p>
        </w:tc>
        <w:tc>
          <w:tcPr>
            <w:tcW w:w="1157" w:type="dxa"/>
          </w:tcPr>
          <w:p w:rsidR="00D9168A" w:rsidRPr="009E0BAA" w:rsidRDefault="00D9168A" w:rsidP="009E0BAA">
            <w:pPr>
              <w:pStyle w:val="ListParagraph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E0BA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208" w:type="dxa"/>
          </w:tcPr>
          <w:p w:rsidR="00D9168A" w:rsidRPr="009E0BAA" w:rsidRDefault="00D9168A" w:rsidP="009E0BAA">
            <w:pPr>
              <w:pStyle w:val="ListParagraph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E0BA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104" w:type="dxa"/>
          </w:tcPr>
          <w:p w:rsidR="00D9168A" w:rsidRPr="009E0BAA" w:rsidRDefault="00D9168A" w:rsidP="009E0BAA">
            <w:pPr>
              <w:pStyle w:val="ListParagraph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E0BAA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612" w:type="dxa"/>
          </w:tcPr>
          <w:p w:rsidR="00D9168A" w:rsidRPr="009E0BAA" w:rsidRDefault="00D9168A" w:rsidP="009E0BAA">
            <w:pPr>
              <w:pStyle w:val="ListParagraph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E0BAA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541" w:type="dxa"/>
          </w:tcPr>
          <w:p w:rsidR="00D9168A" w:rsidRPr="009E0BAA" w:rsidRDefault="00D9168A" w:rsidP="009E0BAA">
            <w:pPr>
              <w:pStyle w:val="ListParagraph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E0BAA">
              <w:rPr>
                <w:rFonts w:ascii="Times New Roman" w:hAnsi="Times New Roman"/>
                <w:sz w:val="24"/>
                <w:szCs w:val="24"/>
              </w:rPr>
              <w:t>да</w:t>
            </w:r>
          </w:p>
        </w:tc>
      </w:tr>
    </w:tbl>
    <w:p w:rsidR="00D9168A" w:rsidRDefault="00D9168A" w:rsidP="007204EB">
      <w:pPr>
        <w:pStyle w:val="ListParagraph"/>
        <w:ind w:left="0"/>
        <w:jc w:val="both"/>
      </w:pPr>
    </w:p>
    <w:sectPr w:rsidR="00D9168A" w:rsidSect="00EF387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D9E65EF"/>
    <w:multiLevelType w:val="hybridMultilevel"/>
    <w:tmpl w:val="FCCCE67A"/>
    <w:lvl w:ilvl="0" w:tplc="2CD8B680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8774FE"/>
    <w:rsid w:val="00034AA8"/>
    <w:rsid w:val="000C7F84"/>
    <w:rsid w:val="002150FE"/>
    <w:rsid w:val="00232DC1"/>
    <w:rsid w:val="00243897"/>
    <w:rsid w:val="00250746"/>
    <w:rsid w:val="002825A2"/>
    <w:rsid w:val="002E694A"/>
    <w:rsid w:val="00375D43"/>
    <w:rsid w:val="004629E8"/>
    <w:rsid w:val="0048711E"/>
    <w:rsid w:val="004D5699"/>
    <w:rsid w:val="004E755B"/>
    <w:rsid w:val="00526E87"/>
    <w:rsid w:val="005525AA"/>
    <w:rsid w:val="00584810"/>
    <w:rsid w:val="005A0008"/>
    <w:rsid w:val="005A327A"/>
    <w:rsid w:val="005A4A0A"/>
    <w:rsid w:val="005C6054"/>
    <w:rsid w:val="005C6850"/>
    <w:rsid w:val="005E1C69"/>
    <w:rsid w:val="005E205C"/>
    <w:rsid w:val="005E710C"/>
    <w:rsid w:val="005F36BC"/>
    <w:rsid w:val="00680EAE"/>
    <w:rsid w:val="006E6CDA"/>
    <w:rsid w:val="006F1EA3"/>
    <w:rsid w:val="007204EB"/>
    <w:rsid w:val="0074672C"/>
    <w:rsid w:val="007A0747"/>
    <w:rsid w:val="007B45C5"/>
    <w:rsid w:val="00865698"/>
    <w:rsid w:val="008774FE"/>
    <w:rsid w:val="008E3FF6"/>
    <w:rsid w:val="0093199A"/>
    <w:rsid w:val="00946FD2"/>
    <w:rsid w:val="009951BC"/>
    <w:rsid w:val="009C5B84"/>
    <w:rsid w:val="009E0BAA"/>
    <w:rsid w:val="009E360D"/>
    <w:rsid w:val="00A63D0F"/>
    <w:rsid w:val="00AD7E19"/>
    <w:rsid w:val="00AE12E0"/>
    <w:rsid w:val="00B1406A"/>
    <w:rsid w:val="00B250F1"/>
    <w:rsid w:val="00B462B4"/>
    <w:rsid w:val="00B54C5C"/>
    <w:rsid w:val="00C02CC4"/>
    <w:rsid w:val="00C4509E"/>
    <w:rsid w:val="00C84EEE"/>
    <w:rsid w:val="00CC1A12"/>
    <w:rsid w:val="00D06247"/>
    <w:rsid w:val="00D17FAE"/>
    <w:rsid w:val="00D37E04"/>
    <w:rsid w:val="00D9168A"/>
    <w:rsid w:val="00D95419"/>
    <w:rsid w:val="00DA3F0A"/>
    <w:rsid w:val="00DD783D"/>
    <w:rsid w:val="00DE52E4"/>
    <w:rsid w:val="00DE75BB"/>
    <w:rsid w:val="00DF69C0"/>
    <w:rsid w:val="00E25788"/>
    <w:rsid w:val="00E737DC"/>
    <w:rsid w:val="00EB4E4E"/>
    <w:rsid w:val="00EE7999"/>
    <w:rsid w:val="00EF3877"/>
    <w:rsid w:val="00F44B35"/>
    <w:rsid w:val="00F625AA"/>
    <w:rsid w:val="00F65E41"/>
    <w:rsid w:val="00F86AA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F3877"/>
    <w:pPr>
      <w:spacing w:after="200" w:line="276" w:lineRule="auto"/>
    </w:pPr>
    <w:rPr>
      <w:lang w:eastAsia="en-US"/>
    </w:rPr>
  </w:style>
  <w:style w:type="paragraph" w:styleId="Heading3">
    <w:name w:val="heading 3"/>
    <w:basedOn w:val="Normal"/>
    <w:link w:val="Heading3Char"/>
    <w:uiPriority w:val="99"/>
    <w:qFormat/>
    <w:locked/>
    <w:rsid w:val="002150FE"/>
    <w:pPr>
      <w:spacing w:before="100" w:beforeAutospacing="1" w:after="100" w:afterAutospacing="1" w:line="240" w:lineRule="auto"/>
      <w:outlineLvl w:val="2"/>
    </w:pPr>
    <w:rPr>
      <w:rFonts w:ascii="Times New Roman" w:hAnsi="Times New Roman"/>
      <w:b/>
      <w:bCs/>
      <w:sz w:val="27"/>
      <w:szCs w:val="27"/>
      <w:lang w:eastAsia="ru-RU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9"/>
    <w:semiHidden/>
    <w:locked/>
    <w:rsid w:val="005A4A0A"/>
    <w:rPr>
      <w:rFonts w:ascii="Cambria" w:hAnsi="Cambria" w:cs="Times New Roman"/>
      <w:b/>
      <w:bCs/>
      <w:sz w:val="26"/>
      <w:szCs w:val="26"/>
      <w:lang w:eastAsia="en-US"/>
    </w:rPr>
  </w:style>
  <w:style w:type="paragraph" w:styleId="ListParagraph">
    <w:name w:val="List Paragraph"/>
    <w:basedOn w:val="Normal"/>
    <w:uiPriority w:val="99"/>
    <w:qFormat/>
    <w:rsid w:val="000C7F84"/>
    <w:pPr>
      <w:ind w:left="720"/>
      <w:contextualSpacing/>
    </w:pPr>
  </w:style>
  <w:style w:type="table" w:styleId="TableGrid">
    <w:name w:val="Table Grid"/>
    <w:basedOn w:val="TableNormal"/>
    <w:uiPriority w:val="99"/>
    <w:rsid w:val="000C7F84"/>
    <w:rPr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rsid w:val="00B54C5C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customStyle="1" w:styleId="1">
    <w:name w:val="1"/>
    <w:basedOn w:val="Normal"/>
    <w:uiPriority w:val="99"/>
    <w:rsid w:val="00B54C5C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customStyle="1" w:styleId="40">
    <w:name w:val="40"/>
    <w:basedOn w:val="Normal"/>
    <w:uiPriority w:val="99"/>
    <w:rsid w:val="00B54C5C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DefaultParagraphFont"/>
    <w:uiPriority w:val="99"/>
    <w:rsid w:val="00B54C5C"/>
    <w:rPr>
      <w:rFonts w:cs="Times New Roman"/>
    </w:rPr>
  </w:style>
  <w:style w:type="character" w:styleId="Hyperlink">
    <w:name w:val="Hyperlink"/>
    <w:basedOn w:val="DefaultParagraphFont"/>
    <w:uiPriority w:val="99"/>
    <w:rsid w:val="00243897"/>
    <w:rPr>
      <w:rFonts w:cs="Times New Roman"/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105642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5642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vipecology.ru/product/promyshlennyi_obratnyi_osmos_re1000_1000_lchas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246</TotalTime>
  <Pages>5</Pages>
  <Words>669</Words>
  <Characters>3815</Characters>
  <Application>Microsoft Office Outlook</Application>
  <DocSecurity>0</DocSecurity>
  <Lines>0</Lines>
  <Paragraphs>0</Paragraphs>
  <ScaleCrop>false</ScaleCrop>
  <Company>Reanimator Extreme Edition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Муниципальное автономное образовательное учреждение </dc:title>
  <dc:subject/>
  <dc:creator>8</dc:creator>
  <cp:keywords/>
  <dc:description/>
  <cp:lastModifiedBy>User</cp:lastModifiedBy>
  <cp:revision>16</cp:revision>
  <cp:lastPrinted>2018-10-11T08:30:00Z</cp:lastPrinted>
  <dcterms:created xsi:type="dcterms:W3CDTF">2018-10-10T07:31:00Z</dcterms:created>
  <dcterms:modified xsi:type="dcterms:W3CDTF">2019-01-09T09:07:00Z</dcterms:modified>
</cp:coreProperties>
</file>