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48" w:rsidRPr="00F92D48" w:rsidRDefault="00F92D48">
      <w:pPr>
        <w:rPr>
          <w:rFonts w:ascii="Times New Roman" w:hAnsi="Times New Roman" w:cs="Times New Roman"/>
        </w:rPr>
      </w:pPr>
    </w:p>
    <w:p w:rsidR="00F92D48" w:rsidRPr="00F92D48" w:rsidRDefault="00EA2299">
      <w:pPr>
        <w:rPr>
          <w:rFonts w:ascii="Times New Roman" w:hAnsi="Times New Roman" w:cs="Times New Roman"/>
        </w:rPr>
      </w:pPr>
      <w:r>
        <w:rPr>
          <w:rFonts w:ascii="Times New Roman" w:hAnsi="Times New Roman" w:cs="Times New Roman"/>
          <w:noProof/>
        </w:rPr>
        <w:drawing>
          <wp:inline distT="0" distB="0" distL="0" distR="0">
            <wp:extent cx="5940425" cy="8164567"/>
            <wp:effectExtent l="19050" t="0" r="3175" b="0"/>
            <wp:docPr id="4" name="Рисунок 4" descr="C:\Users\Школа\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1.jpeg"/>
                    <pic:cNvPicPr>
                      <a:picLocks noChangeAspect="1" noChangeArrowheads="1"/>
                    </pic:cNvPicPr>
                  </pic:nvPicPr>
                  <pic:blipFill>
                    <a:blip r:embed="rId7"/>
                    <a:srcRect/>
                    <a:stretch>
                      <a:fillRect/>
                    </a:stretch>
                  </pic:blipFill>
                  <pic:spPr bwMode="auto">
                    <a:xfrm>
                      <a:off x="0" y="0"/>
                      <a:ext cx="5940425" cy="8164567"/>
                    </a:xfrm>
                    <a:prstGeom prst="rect">
                      <a:avLst/>
                    </a:prstGeom>
                    <a:noFill/>
                    <a:ln w="9525">
                      <a:noFill/>
                      <a:miter lim="800000"/>
                      <a:headEnd/>
                      <a:tailEnd/>
                    </a:ln>
                  </pic:spPr>
                </pic:pic>
              </a:graphicData>
            </a:graphic>
          </wp:inline>
        </w:drawing>
      </w:r>
    </w:p>
    <w:p w:rsidR="00F92D48" w:rsidRPr="00F92D48" w:rsidRDefault="00F92D48">
      <w:pPr>
        <w:rPr>
          <w:rFonts w:ascii="Times New Roman" w:hAnsi="Times New Roman" w:cs="Times New Roman"/>
        </w:rPr>
      </w:pPr>
    </w:p>
    <w:p w:rsidR="00960EEB" w:rsidRDefault="00960EEB" w:rsidP="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1. Общие положения.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 Настоящий коллективный договор заключен между работодателем и работниками и является правовым актом, регулирующим социально - трудовые отношения в МАОУ Гагаринская СОШ.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ОУ) и установлению дополнительных социально - 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 </w:t>
      </w:r>
    </w:p>
    <w:p w:rsidR="00F92D48" w:rsidRPr="00F92D48" w:rsidRDefault="00F92D48" w:rsidP="00F92D48">
      <w:pPr>
        <w:rPr>
          <w:rFonts w:ascii="Times New Roman" w:hAnsi="Times New Roman" w:cs="Times New Roman"/>
        </w:rPr>
      </w:pPr>
      <w:r w:rsidRPr="00F92D48">
        <w:rPr>
          <w:rFonts w:ascii="Times New Roman" w:hAnsi="Times New Roman" w:cs="Times New Roman"/>
        </w:rPr>
        <w:t>1.3. Сторонами коллективного договора являются: Работники учреждения, являющиеся членами профсоюза работников народного образования и науки РФ (далее - профсоюз), в лице их представителя – первичной профсоюзной организации (далее - профком) МАОУ Гагаринская СОШ; Работодатель в лице его представителя - директора МАОУ Гагаринская СОШ Астаниной Светланы Робертовны.</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1.4. Работники, не являющиеся членами профсоюза, имеют право уполномочить профком представлять их интересы во взаимоотношениях с работодателем (ст. 30, 31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1.5. Действие настоящего коллективного договора распространяется на всех работников учреждения (кроме льгот).</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1.6. Стороны договорились, что текст коллективного договора должен быть доведён работодателем до сведения работников в течение 3 дней после его подписания. Профком обязуется разъяснить работникам положения коллективного договора, содействовать его реализации.</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1.7. Коллективный договор сохраняет своё действие в случае изменения наименования учреждения, расторжения трудового договора с руководителем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1.8. При реорганизации (слиянии, присоединении, разделении, выделении, преобразовании) учреждения коллективный договор сохраняет своё действие в течение всего срока реорганизации. 1.9. При смене формы собственности учреждения коллективный договор сохраняет своё действие в течение трёх месяцев со дня перехода прав собственности.</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1.10. При ликвидации учреждения коллективный договор сохраняет своё действие в течение всего срока проведения ликвидации.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1.11. В течение срока действия коллективного договора стороны вправе вносить в него дополнения и изменения на основе взаимной договорённости в порядке, установленном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1.12.В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F92D48" w:rsidRPr="00F92D48" w:rsidRDefault="00F92D48" w:rsidP="00F92D48">
      <w:pPr>
        <w:rPr>
          <w:rFonts w:ascii="Times New Roman" w:hAnsi="Times New Roman" w:cs="Times New Roman"/>
        </w:rPr>
      </w:pPr>
      <w:r w:rsidRPr="00F92D48">
        <w:rPr>
          <w:rFonts w:ascii="Times New Roman" w:hAnsi="Times New Roman" w:cs="Times New Roman"/>
        </w:rPr>
        <w:t>1.13. Пересмотр обязательств настоящего договора не может приводить к снижению уровня социально - экономического положения работников учреждения.</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1.14. Все спорные вопросы по толкованию и реализации положений коллективного договора решаются сторонами.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1.15. Настоящий договор вступает в силу с момента его подписания сторонами.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1.16. Перечень локальных нормативных актов, содержащих нормы трудового права, при принятии которых работодатель принимает по согласованию с профкомом.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 Правила внутреннего трудового распорядка.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2) Положение об оплате труда работников.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3) Соглашение по охране труда.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 Перечень оснований предоставления материальной помощи работникам и её размеров.</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 Перечень должностей работников с ненормированным рабочим днём для предоставления им ежегодного дополнительного оплачиваемого отпуска.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6) Положение о распределении выплат из фонда стимулирования работников МАОУ Гагаринская СОШ .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 Другие локальные акты нормативные акты.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1.17. Стороны определяют следующие формы управления учреждением непосредственно работниками и через профком;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учёт мнения (по согласованию) профкома; </w:t>
      </w:r>
    </w:p>
    <w:p w:rsidR="00F92D48" w:rsidRPr="00F92D48" w:rsidRDefault="00F92D48" w:rsidP="00F92D48">
      <w:pPr>
        <w:rPr>
          <w:rFonts w:ascii="Times New Roman" w:hAnsi="Times New Roman" w:cs="Times New Roman"/>
        </w:rPr>
      </w:pPr>
      <w:r w:rsidRPr="00F92D48">
        <w:rPr>
          <w:rFonts w:ascii="Times New Roman" w:hAnsi="Times New Roman" w:cs="Times New Roman"/>
        </w:rPr>
        <w:t>• консультации с работодателем по вопросам принятия локальных нормативных    актов;</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обсуждение с работодателем вопросов о работе учреждения, внесении предложений по её совершенствованию;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участие в разработке и принятии коллективного договора;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другие формы.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II Трудовой договор.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ухудшить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2.2.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является основанием для издания приказа о приёме на работу.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2.3. Трудовой договор с работником, как правило, заключается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2.4. В трудовом договоре оговариваются существенные условия трудового договора, предусмотренные ст.57 ТК РФ, в том числе объём учебной нагрузки, режим и продолжительность рабочего времени, льготы, компенсации и др. Условия трудового договора могут быть изменены только по соглашению сторон в письменной форме ст.57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2.5. Объём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 обеспеченности кадрами, других конкретных условий в данном учреждении по согласованию с профкомом. Учебная нагрузка на новый учебный год учителей и других работников, ведущих преподавательскую работу помимо основной работы, устанавливается работодателем по согласованию с профкомом. Эта работа завершается до окончания учебного года и ухода работников в отпуск для определения классов и учебной нагрузки в новом учебном году. Работодатель должен ознакомить педагогических работников, до ухода в очередной отпуск, с их учебной нагрузкой на новый учебный год в письменном виде. При установлении учителям, для которых данное учреждение является местом основной работы, учебной нагрузкой на новый учебный год, как правило, сохраняется её объём и преемственность преподавания предметов в классах. Объём учебной нагрузки, установленный учителем в начале учебного года, не может быть уменьшен по инициативе администрации в текущем учебном году, а также при установлении её на следующий учебный год, за исключением случаев уменьшения количества часов по учебным планам и программ, сокращения количества классов. В зависимости от количества часов, предусмотренных учебным планом, учебная нагрузка учителей может быть разной в первом и втором учебных полугодиях. Объём учебной нагрузки учителей больше или меньше нормы часов за ставку заработной платы устанавливается только с их письменного согласия. Преподавательская работа лицам, выполняющим её помимо основной работы в том же учреждении, а также педагогическим работникам других образовательных учреждений и организации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объёме не менее, чем на ставку заработной платы. Учебная нагрузка учителям, находящимся в отпуске по уходу за ребёнком до исполнения им возраста трёх лет, устанавливается на общих основаниях и передаётся на этот период для выполнения другими учителями. Учебная нагрузка на выходные и нерабочие праздничные дни не планируется.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2.6. Уменьшение или увеличение учебной нагрузки учителя в течение учебного года по сравнению с учебной нагрузкой, оговорённой в трудовом договоре или приказе руководителя учреждения, возможны только:</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а) по взаимному согласованию сторон;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б) по инициативе работодателя в случаях;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w:t>
      </w:r>
      <w:r w:rsidRPr="00F92D48">
        <w:rPr>
          <w:rFonts w:ascii="Times New Roman" w:hAnsi="Times New Roman" w:cs="Times New Roman"/>
        </w:rPr>
        <w:t> уменьшения количества часов по учебным планам и программам, сокращения количества классов (групп);</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временного увеличения объёма учебной нагрузки в связи с производственной необходимостью; </w:t>
      </w:r>
      <w:r w:rsidRPr="00F92D48">
        <w:rPr>
          <w:rFonts w:ascii="Times New Roman" w:hAnsi="Times New Roman" w:cs="Times New Roman"/>
        </w:rPr>
        <w:t xml:space="preserve"> необходимостью для замещения временно отсутствующего работника (продолжительность выполнения работником без согласия увеличенной учебной нагрузки в таком случае не может превышать одного месяца в течении календарного года);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простоя, когда работникам поручается с учётом их специальности и квалификации другая работа в том же учреждении на все времена простоя, либо в другом учреждении, но в той же </w:t>
      </w:r>
      <w:r w:rsidRPr="00F92D48">
        <w:rPr>
          <w:rFonts w:ascii="Times New Roman" w:hAnsi="Times New Roman" w:cs="Times New Roman"/>
        </w:rPr>
        <w:lastRenderedPageBreak/>
        <w:t xml:space="preserve">местности на срок до одного месяца (отмена занятий в связи с погодными условиями, карантином и других случаях);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восстановления на работе учителя, ранее выполнявшего эту учебную нагрузку; </w:t>
      </w:r>
    </w:p>
    <w:p w:rsidR="00F92D48" w:rsidRPr="00F92D48" w:rsidRDefault="00F92D48" w:rsidP="00F92D48">
      <w:pPr>
        <w:rPr>
          <w:rFonts w:ascii="Times New Roman" w:hAnsi="Times New Roman" w:cs="Times New Roman"/>
        </w:rPr>
      </w:pPr>
      <w:r w:rsidRPr="00F92D48">
        <w:rPr>
          <w:rFonts w:ascii="Times New Roman" w:hAnsi="Times New Roman" w:cs="Times New Roman"/>
        </w:rPr>
        <w:t> возвращения на работу женщин, прервавшей отпуск по уходу за ребёнком до достижения им возраста трёх лет или после окончания этого отпуска. В указанных в подпункте «б» случаях для изменения учебной нагрузки по инициативе работодателя согласие работника не требуется.</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2.11.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общеобразовательных программ и т.д.) при продолжении работником работы без изменения его трудовой функции (работа по определённой специальности, квалификации или должности) (ст. 73 ТК РФ).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73, 162 ТК РФ). При этом работнику обеспечиваются гарантии при измерении учебной нагрузки в течение учебного года, предусмотренные Положением об оплате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ab/>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квалификации и состоянию здоровья.</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2.7.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2.8. Прекращение трудового договора с работником может производиться только по основаниям, предусмотренным ТК РФ и иным федеральным законам (ст. 77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III. Профессиональная подготовка, переподготовка и повышение квалификации работников.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3. Стороны пришли к соглашению в том, что:</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3.1. Работодатель определяет необходимость профессиональной подготовки и переподготовки кадров для нужд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3.2. Работодатель с учётом мнения профкома определяет формы профессиональной подготовки, переподготовка и повышение квалификации работников, перечень необходимых профессий и специальностей на каждый календарный год с учётом перспектив развития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3.3. Работодатель обязуется организовать профессиональную подготовку и повышение квалификации работников (в разрезе специальности). </w:t>
      </w:r>
    </w:p>
    <w:p w:rsidR="00F92D48" w:rsidRPr="00F92D48" w:rsidRDefault="00F92D48" w:rsidP="00F92D48">
      <w:pPr>
        <w:rPr>
          <w:rFonts w:ascii="Times New Roman" w:hAnsi="Times New Roman" w:cs="Times New Roman"/>
        </w:rPr>
      </w:pPr>
      <w:r w:rsidRPr="00F92D48">
        <w:rPr>
          <w:rFonts w:ascii="Times New Roman" w:hAnsi="Times New Roman" w:cs="Times New Roman"/>
        </w:rPr>
        <w:t>3.4. Работодатель обязуется повышать квалификацию педагогических работников не реже чем один раз в пять лет.</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3.5.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3.6.В случае направления работника для повышения квалификации сохранять за ним место работы (должность), среднюю заработную плату по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3.6.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3.7. 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 например, если обучение осуществляется по профилю деятельности учреждения, по направлению учреждения или органов управления образования, а также в других случаях; финансирование может осуществляться за счёт внебюджетных источников, экономии и т.д.)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3.8. Работодатель обязуется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IV. Высвобождение работников и содействие их трудоустройству.  </w:t>
      </w:r>
    </w:p>
    <w:p w:rsidR="00F92D48" w:rsidRPr="00F92D48" w:rsidRDefault="00F92D48" w:rsidP="00F92D48">
      <w:pPr>
        <w:rPr>
          <w:rFonts w:ascii="Times New Roman" w:hAnsi="Times New Roman" w:cs="Times New Roman"/>
        </w:rPr>
      </w:pPr>
      <w:r w:rsidRPr="00F92D48">
        <w:rPr>
          <w:rFonts w:ascii="Times New Roman" w:hAnsi="Times New Roman" w:cs="Times New Roman"/>
        </w:rPr>
        <w:t>4. Работодатель обязуется:</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привлечь массовое высвобождение, не позднее чем за три месяца до его начала (ст. 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4.2. Работникам, получившим уведомление об увольнении по п. 1 и п. 2 ст. 81 ТК РФ, предоставлять свободное от работы время не менее 2 часов в неделю для самостоятельного поиска новой работы с сохранением заработной платы.</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учётом мнения профкома (ст. 82 ТКРФ)</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4.4. Трудоустраивать в первоочередном порядке в счёт установленной квоты ранее уволенных или подлежащих увольнению из учреждения инвалидов.</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4.5. Стороны договорились что: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награждённые государственными наградами в связи с педагогической деятельностью; неосвобождённые председатели первичных и территориальных профсоюзных организаций; молодые специалисты, имеющие трудовой стаж менее одного года (и другие категории работников).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4.6.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178,180 ТК РФ), а также преимущественное право приёма на работу при появлении вакансий.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4.7.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V. Рабочее время и время отдыха.  </w:t>
      </w:r>
    </w:p>
    <w:p w:rsidR="00F92D48" w:rsidRPr="00F92D48" w:rsidRDefault="00F92D48" w:rsidP="00F92D48">
      <w:pPr>
        <w:rPr>
          <w:rFonts w:ascii="Times New Roman" w:hAnsi="Times New Roman" w:cs="Times New Roman"/>
        </w:rPr>
      </w:pPr>
      <w:r w:rsidRPr="00F92D48">
        <w:rPr>
          <w:rFonts w:ascii="Times New Roman" w:hAnsi="Times New Roman" w:cs="Times New Roman"/>
        </w:rPr>
        <w:t>5.1. Стороны пришли к соглашению о том, что:</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учётом мнения профкома, а также условиями трудового договора, должностными инструкциями работников и обязанностями, возлагаемыми на них Уставом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5.2. Для руководящих работников, работников из числа административно-хозяйственного, учебно-вспомогательного и обслуживающего персонала учреждения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5.3. Особенности режима рабочего времени и времени отдыха педагогических и иных работников организаций, осуществляющих образовательную деятельность, устанавливают правила регулирования режима рабочего времени и времени отдыха педагогических работников, замещающих должности, поименованные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(Собрание законодательства Российской Федерации, 2013, № 33, ст. 4381) (далее соответственно - номенклатура должностей, педагогические работники, организации), и иных работников организаций (далее - иные работники).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5.3.1.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Особенностями с учётом: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а) режима деятельности организации, связанного с круглосуточным пребыванием обучающихся, пребыванием их в течение определённого времени, сезона, сменностью учебных, тренировочных занятий и другими особенностями работы организации;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б)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 25 февраля 2015 г., регистрационный № 36204) (далее - приказ № 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 объёма фактической учебной (тренировочной) нагрузки (педагогической работы) педагогических работников, определяемого в соответствии с приказом № 1601;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д)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5.4. Неполное рабочее время - неполный рабочий день или неполная рабочая неделя устанавливаются в следующих случаях: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-по соглашению между работником и работодателем; -по просьбе беременной женщины. Одного из родителей (опекуна, попечителя, законного представителя), имеющего ребёнка в возрасте до 14 лет (ребёнка-инвалида до 18 лет), а также лица, осуществляющего уход за больным членом семьи в соответствии с медицинским заключением.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5.5. Составление расписания уроков осуществляется с учётом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Учителям, по возможности, предусматривается один свободный день в неделю для методической работы и повышения квалификации.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5.7. Работа в выходные и нерабочие праздничные дни запрещены.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но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5.8.В случаях, предусмотренных ст. 99 ТК РФ, работодатель может привлекать работников к сверхурочным работам только с их письменного согласия с учётом ограничений и гарантий, предусмотренных для работников в возрасте до 18 лет, инвалидов, беременных женщин, женщин, имеющих детей в возрасте до трёх лет.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Для педагогических работников в каникулярное время, не совпадающее с очередным отпуском, может быть, с их согласия, установлен суммированный учёт рабочего времени в пределах месяца.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5.11.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5.12. 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профкома не позднее чем за две недели до наступления календарного года. О времени начала отпуска работник должен быть извещён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5.13. Работодатель обязуется: Предоставлять ежегодный дополнительный оплачиваемый отпуск работникам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занятым на работах с вредными и опасными условиями труда в соответствии со ст. 117 ТК РФ (Приказ №159 от 01.09.2008 г. «О тарификационных надбавках за вредность»);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с ненормированным рабочим днём в соответствии со ст. 119 ТК РФ (продолжительность дополнительного отпуска работникам с ненормированным рабочим днём, который должен быть не менее трёх календарных дней);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w:t>
      </w:r>
      <w:r w:rsidRPr="00F92D48">
        <w:rPr>
          <w:rFonts w:ascii="Times New Roman" w:hAnsi="Times New Roman" w:cs="Times New Roman"/>
        </w:rPr>
        <w:t xml:space="preserve"> проработавшим в школе за каждые 5 лет общего стажа - 1 день (в каникулярное время).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5.14. Работодатель обязуется: Предоставлять работникам отпуск без сохранения заработной платы в следующих случаях: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 рождении ребёнка в семье -1 день;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для сопровождения детей младшего школьного возраста в школу и родителей выпускников- 1 день;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 связи с переездом на новое место жительства -1 день;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для проводов детей в армию- 2 дня;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 случае свадьбы работника (детей работника) - 2 дня; </w:t>
      </w:r>
    </w:p>
    <w:p w:rsidR="00F92D48" w:rsidRPr="00F92D48" w:rsidRDefault="00F92D48" w:rsidP="00F92D48">
      <w:pPr>
        <w:rPr>
          <w:rFonts w:ascii="Times New Roman" w:hAnsi="Times New Roman" w:cs="Times New Roman"/>
        </w:rPr>
      </w:pPr>
      <w:r w:rsidRPr="00F92D48">
        <w:rPr>
          <w:rFonts w:ascii="Times New Roman" w:hAnsi="Times New Roman" w:cs="Times New Roman"/>
        </w:rPr>
        <w:t>• родителям, жёнам, мужьям военнослужащих, погибших или умерших вследствие ранения, конфузии или увечья, полученных при исполнении ими обязанностей военной службы, либо вследствие заболевания, связанного с прохождением военной службы 10 дней;</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в день юбилея 50,55,60,65 лет-1 день;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5.15. Работодатель обязуется: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Предоставлять дополнительный отпуск с сохранением заработной платы неосвобождённому председателю первичной профсоюзной организации – 3 дня. Членам профсоюзного комитета - 1 дня. На похороны близких родственников - 3 дня.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5.16.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Уставом учреждения согласно ст.335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5.17.Общим выходным днём является воскресенье. Второй выходной день при шестидневной неделе может определяться Правилами внутреннего трудового распорядка или трудовым договором с работником (ст. 111 ТК РФ).</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5.18.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Работодатель обеспечивает педагогическим работникам возможность отдыха и приёма пищи в рабочее время одновременно с обучающимися, в т.ч. в течение перерывов между занятиями (перемен). Время отдыха и питания для других работников устанавливается Правилами внутреннего трудового распорядка и не должно быть менее 30 мин. (ст.108ТКРФ)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5.19. Дежурство педагогических работников по учреждению должно начинаться не ранее чем за 20 мин до начала занятий и продолжаться не более 20 мин после их окончания.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VI. Оплата и нормирование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6.Стороны исходят из того, что: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6.1. Заработная плата выплачивается работникам 2 раза в месяц. Выплата производится  за  первую половину месяца - 24 числа, а за вторую половину месяца - 9 числа следующего месяца.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6.2. Изменение размеров заработной платы (должностных окладов) производится: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 получении образования или восстановлении документа об образовании со дня представления соответствующего документа; </w:t>
      </w:r>
    </w:p>
    <w:p w:rsidR="00F92D48" w:rsidRPr="00F92D48" w:rsidRDefault="00F92D48" w:rsidP="00F92D48">
      <w:pPr>
        <w:rPr>
          <w:rFonts w:ascii="Times New Roman" w:hAnsi="Times New Roman" w:cs="Times New Roman"/>
        </w:rPr>
      </w:pPr>
      <w:r w:rsidRPr="00F92D48">
        <w:rPr>
          <w:rFonts w:ascii="Times New Roman" w:hAnsi="Times New Roman" w:cs="Times New Roman"/>
        </w:rPr>
        <w:t>• при присвоении квалификационной категории - со дня вынесения решения аттестационной комиссией;</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при присвоении почётного звания - со дня присвоения;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 присуждении учёной степени кандидата наук - со дня вынесения Высшей аттестационной комиссией (ВАК) решения о выдаче диплома.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6.3.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6.4. Работодатель обязуется: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возместить работникам материальный ущерб, причинённый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 нарушении установленного срока выплаты заработной платы, оплата отпуска, выплат при увольнении и других выплат, причитающихся работнику, в том числе в случае приостановки работы, выплатить эти суммы с уплатой не ниже 1/150 действующей в это время ставки рефинансирования ЦБ РФ (ст. 236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сохранять за работниками, участвующими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нести ответственность за своевременность и правильность определения размеров и выплат заработной платы работникам.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VII. Порядок осуществления выплат педагогическим работникам, выполняющих функции классного руководителя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7.1.Деятельность по классному руководству возлагается на педагогического работника МАОУ Гагаринская СОШ с его письменного согласия приказом директора школы. Выплата ежемесячного денежного вознаграждения прекращается со дня издания приказа директора школы об освобождении педагогического работника от выполнения обязанностей по классному руководству в конкретном классе по различным основаниям.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7.2.Право на получение вознаграждения имеют педагогические работники, на которых приказом директора школы возложены функции классного руководителя по организации и координации воспитательной работы с обучающимися.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 В случае необходимости классное руководство может также осуществляться руководителями и другими работниками МАОУ Гагаринская СОШ, ведущими учебные занятия в данном классе.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7.3. Вознаграждение за выполнение функций классного руководителя начисляется за фактически отработанное работником время и выплачивается  в размере 5 000 рублей в месяц (при условии осуществления классного руководства одним педагогическим работником в двух и более классах ежемесячное вознаграждение устанавливается на уровне 10 000 рублей).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7.4.Вознаграждение выплачивается с учетом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 а </w:t>
      </w:r>
      <w:r w:rsidRPr="00F92D48">
        <w:rPr>
          <w:rFonts w:ascii="Times New Roman" w:hAnsi="Times New Roman" w:cs="Times New Roman"/>
        </w:rPr>
        <w:lastRenderedPageBreak/>
        <w:t xml:space="preserve">также процентных надбавок к заработной плате за стаж работы в районах Крайнего Севера и приравненных к ним местностях.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7.5. Денежное вознаграждение выплачиваете педагогическому работнику за классное руководство в классе (классах), а также классе-комплекте, который принимается за один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7.6. Не допускается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7.7.Денежное вознаграждение за классное руководство является составной частью заработной платы педагогического работника, в связи с этим оно:  выплачивается педагогическим работникам одновременно с выплатой заработной платы ежемесячно в сроки, установленные в школе для выплаты заработной платы, за фактически отработанное время;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не производстве и профессиональных заболеваний;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Севере и в приравненных к ним местностях.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7.8.Периоды осенних, зимних, весенних и летних каникул, установленные для обучающихся,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 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7.9.Денежное вознаграждение за классное руководство учитывается при расчете среднего заработка 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 922 «Об особенностях порядка исчисления средней заработной платы» (с изменениями и дополнениями) для всех случаев его определения, в том числе:  - при исчислении пособий по временной нетрудоспособности, по беременности и родам;  -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7.10. Осуществление педагогическими работниками классного руководства с выплатой денежного вознаграждения в размере 5000 рублей за каждый класс, а также с дополнительной выплатой (доплатой) из средств областного бюджета, относится к существенным условиям трудового договора педагогического работника. При надлежащем осуществлении классного </w:t>
      </w:r>
      <w:r w:rsidRPr="00F92D48">
        <w:rPr>
          <w:rFonts w:ascii="Times New Roman" w:hAnsi="Times New Roman" w:cs="Times New Roman"/>
        </w:rPr>
        <w:lastRenderedPageBreak/>
        <w:t xml:space="preserve">руководства каких-либо изменений в трудовой договор без согласия педагогического работника не допускается.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VIII. Гарантии и компенсации.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 Стороны договорились, что работодатель: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8.1. Ведёт учёт работников, нуждающихся в улучшении жилищных условий.</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8.2. Ходатайствует перед органом местного самоуправления о предоставлении жилья нуждающимся работникам и выделение ссуд на его приобретение (строительство).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8.3. Ходатайствует о предоставлении работникам, имеющим детей дошкольного возраста, по мере необходимости, мест в дошкольных учреждениях.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8.4. Обеспечивает совместно с профкомом разъяснение новых положений Пенсионной реформы и регулярно перечисляет взносы в Пенсионный фонд.</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8.5. Выделяет материальную помощь работникам на юбилейные даты (50, 55, 60, 65 лет) из профсоюзного фонда - 1000 руб.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8.6. Выделяет материальную помощь, работающим родителям по случаю рождения ребёнка из средств профсоюзной организации учреждения - 1000 руб.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8.7. Выделяет материальную помощь на погребение работающих, родственников по первой линии (муж, жена, дети, родители) из средств профсоюзной организации учреждения – 2000 руб.</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8.8. Вступающим впервые в брак выделяет единовременное пособие из средств профсоюзной организации учреждения - 1000 руб.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8.9. Выделяет материальную помощь работникам, пострадавшим от стихийных бедствий из средств профсоюзной организации учреждения - 3000 руб. </w:t>
      </w:r>
    </w:p>
    <w:p w:rsidR="00F92D48" w:rsidRPr="00F92D48" w:rsidRDefault="00F92D48" w:rsidP="00F92D48">
      <w:pPr>
        <w:rPr>
          <w:rFonts w:ascii="Times New Roman" w:hAnsi="Times New Roman" w:cs="Times New Roman"/>
        </w:rPr>
      </w:pPr>
      <w:r w:rsidRPr="00F92D48">
        <w:rPr>
          <w:rFonts w:ascii="Times New Roman" w:hAnsi="Times New Roman" w:cs="Times New Roman"/>
          <w:color w:val="FF0000"/>
        </w:rPr>
        <w:t xml:space="preserve">   </w:t>
      </w:r>
      <w:r w:rsidRPr="00F92D48">
        <w:rPr>
          <w:rFonts w:ascii="Times New Roman" w:hAnsi="Times New Roman" w:cs="Times New Roman"/>
        </w:rPr>
        <w:t xml:space="preserve">8.10. Выделяет молодым специалистам при поступлении на работу подъемное пособие в размере 10 000 (десяти тысяч рублей), деля данную сумму на 5 месяцев по 2000 рублей ежемесячно из средств профсоюзной организации учреждения, при наличии денежных средств.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IX. Охрана труда и здоровья.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9. Работодатель обязуется: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 Обеспечить право работников учреждения на здоровье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 Для реализации этого права заключить соглашение по охране труда с определением в нём организационных и технических мероприятий по охране и безопасности труда, сроков их выполнения, ответственных должностных лиц, выделять средства на ОТ.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9.2. Провести в учреждении специальную оценку условий труда и по её результатам осуществлять работу по охране и безопасности труда в порядке и сроки, установленные по согласованию с профкомом, с последующей сертификацией. В состав аттестационной комиссии в обязательном порядке включить членов профкома и комиссии по охране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9.3. Проводить со всеми поступающими на работу, а также переведёнными на другую работу работниками учреждения, обучение и инструктаж по охране труда, сохранности жизни и здоровья </w:t>
      </w:r>
      <w:r w:rsidRPr="00F92D48">
        <w:rPr>
          <w:rFonts w:ascii="Times New Roman" w:hAnsi="Times New Roman" w:cs="Times New Roman"/>
        </w:rPr>
        <w:lastRenderedPageBreak/>
        <w:t xml:space="preserve">детей, безопасным методам и приёмам выполнения работ, оказанию первой помощи пострадавшим. Организовать проверку знаний работников учреждения по охране труда на начало учебного года.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9.4. Обеспечивать наличие нормативных и справочных материалов по охране труда, правил, инструкций, журналов инструктажа и других материалов за счёт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9.5. Обеспечивать работников специальной одеждой, обувью и другими средствами индивидуальной защиты за счёт работодателя (ст.221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9.6.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9.7.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9.8. Проводить своевременное расследование несчастных случаев на производстве в соответствии с действующим законодательством и вести их учёт.</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9.9. В случаях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9.10. Обеспечивать гарантии и льготы работникам, занятым на тяжёлых работах и работах с вредными и опасными условиями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9.11. Разработать и утвердить инструкции по охране труда на каждое рабочее место по согласованию с профкомом (ст. 212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9.12. Обеспечивать соблюдение работниками требований, правил и инструкций по охране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9.13. Создать в учреждении комиссию по охране труда, в состав которой на паритетной основе должны входить члены профкома.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9.14.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9.15. Осуществлять совместно с профкомом контроль за состоянием условий и охраны труда, выполнением соглашения по охране труда.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9.16.0беспечить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просьбе в соответствии с медицинским заключением с сохранением за ними места работы (должности) и среднего заработка.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9.17. Вести учёт средств социального страхования на оплату пособий по временной нетрудоспособности и в связи с материнством.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9.18. Профком обязуется: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 организовать физкультурно-оздоровительные мероприятия для членов профсоюза и других работников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проводить работу по оздоровлению детей работников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X. Гарантии профсоюзной организации.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10. Стороны договорились о том, что: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10.1. Не допускается ограничение гарантированных законом социально-трудовых и иных прав и свобод, принуждение, увольнение или иная форма воздействия любого работника в связи с его членством в профсоюзе или профсоюзной деятельностью.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10.3. Работодатель принимает решения по согласованию с профкомом в случаях, предусмотренных законодательством и настоящим коллективным договором.</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10.4. Увольнение работника, являющегося членом профсоюза, по пункту 2, подпункту «б» пункта 3 статьи 81 ТК РФ, а также п. 4 производится с учётом мотивированного мнения профкома.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10.6. Работодатель обеспечивает ежемесячное бесплатное перечисление на счёт профсоюзной организации членских профсоюзных взносов из заработной платы работников, являющихся членами профсоюза, при наличии письменных заявлений. 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счёт первичной профсоюзной организации денежные средства из заработной платы работника.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10.7. Членские профсоюзные взносы перечисляются на счёт первичной профсоюзной организации в день выплаты заработной платы. Задержка перечисления средств не допускается.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Председатель и его заместители могут быть уволены по инициативе работодателя в соответствии с пунктом 2,3 и 5 ст. 81 ТК РФ с предварительного согласия соответствующего выборного профсоюзного органа (ст. 374, 376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10.10. Работодатель предоставляет профкому необходимую информацию по любым вопросам труда и социально-экономического развития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10.11.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10.12. Работодатель по согласованию с профкомом рассматривает следующие вопросы: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расторжение трудового договора с работниками, являющимися членами профсоюза, по инициативе работодателя (ст. 82, 374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привлечение к сверхурочным работам (ст. 99 ТК РФ);</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разделение рабочего времени на части (ст. 105 ТК РФ);</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 запрещение работы в выходные и нерабочие, праздничные дни (ст. 113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очерёдность предоставления отпуска (ст. 135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установление заработной платы (ст. 123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применение систем нормирования труда (ст. 159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массовые увольнения (ст. 180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установление перечня должностей работников с ненормированным рабочим днём (ст. 101 ТКРФ);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утверждение Правил внутреннего трудового распорядка (ст. 190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создание комиссий по охране труда (ст.228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утверждение формы расчётного листка (ст. 103 ТКРФ);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установление размеров повышенной заработной платы за вредные и опасные и иные особые условия труда (ст. 147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размеры повышения заработной платы в ночное время (ст. 154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применение и снятие дисциплинарного взыскания до истечения 1 года со дня его применения (ст. 193, 194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(ст.196ТКРФ);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установление сроков выплаты заработной платы работникам (ст. 136 ТК РФ) и другие вопросы;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XI. Обязательства профкома.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11. Профком обязуется: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11.2.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w:t>
      </w:r>
      <w:r w:rsidRPr="00F92D48">
        <w:rPr>
          <w:rFonts w:ascii="Times New Roman" w:hAnsi="Times New Roman" w:cs="Times New Roman"/>
        </w:rPr>
        <w:lastRenderedPageBreak/>
        <w:t xml:space="preserve">перечисляют ежемесячно денежные средства из заработной платы на счёт первичной профсоюзной организации.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11.3.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11.4. Осуществлять контроль за правильностью расходования фонда заработной платы, внебюджетного фонда и иных фондов учреждения.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11.5.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11.6. Согласно трудовому законодательству в течение всего срока действия трудового договора стороны вправе вносить в него изменения. Их вносят путем заключения дополнительного соглашения к трудовому договору (ч. 1 ст.9, ст.72 ТК РФ). Такое соглашение между работником и работодателем является неотъемлемой частью трудового договора.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11.7. Результаты спецоценки относятся к причинам, связанным с изменением организационных или технологических условий труда. В таком случае допускается изменять определенные сторонами условия трудового договора (кроме изменения трудовой функции работника) по инициативе работодателя (ч.1 ст. 74 ТК РФ).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11.7.1. С результатами спецоценки условий труда на рабочем месте работодатель обязан ознакомить сотрудника под роспись в срок не позднее 30 календарных дней со дня утверждения отчета о проведении спецоценки (п.5 ст. 15 Закона № 426- ФЗ).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11.7.2. Если условия труда на рабочем месте сотрудника стали допустимыми или оптимальными, у работодателя больше нет оснований предоставлять ему гарантии и компенсации за работу с вредными и (или) опасными условиями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11.8. Представлять и защищать трудовые права членов профсоюза в комиссии по трудовым спорам и суде.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11.9.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11.10.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11.11. Совместно с комиссией по социальному страхованию вести учёт нуждающихся в санаторно-курортном лечении, своевременно направлять заявки уполномоченному района.</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11.12. Осуществлять общественный контроль за своевременным и полным перечислением страховых платежей в фонд обязательного медицинского страхования.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11.13. Осуществлять контроль за правильностью и своевременностью предоставления работникам отпусков и их оплаты.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11.14. Участвовать в работе комиссий учреждения по тарификации, аттестации педагогических рабочих мест, охране труда и других.  </w:t>
      </w: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11.15. Осуществлять контроль за соблюдением порядка проведения специальной оценки условий труда.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11.16. Совместно с работодателем обеспечивать регистрацию работников в системе персонифицированного учёта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взносов работников.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11.17. Оказывать ежегодно материальную помощь членам профсоюза в случаях юбилейных дат, бракосочетания, рождения детей, потери родственников первой линии.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XII. Контроль за выполнением коллективного договора. Ответственность сторон.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12. Стороны договорились: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12.1. Работодатель направляет коллективный договор в течение 7 дней со дня его подписания на уведомительную регистрацию в соответствующий орган по труду.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12.2. Совместно разрабатывает план мероприятий по выполнению настоящего коллективного договора.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12.3. Осуществлять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2 раза в год.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12.4. Рассматривают в недельный срок все возникающие в период действия коллективного договора разногласия и конфликты, связанные с его выполнением.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12.5. Соблюдать установленный законодательством порядок разрешения индивидуальных и коллективных трудовых споров, используют все возможности для установления причин, которые могут привлечь возникновение конфликтов с целью предупреждения использования работниками крайней меры их разрешения - забастовки.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12.7. Настоящий коллективный договор действует в течение трёх лет со дня подписания.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12.8. Переговоры по заключению нового коллективного договора будут начаты за три месяца до окончания срока действия данного договора.           </w:t>
      </w:r>
    </w:p>
    <w:p w:rsidR="00F92D48" w:rsidRPr="00F92D48" w:rsidRDefault="00F92D48" w:rsidP="00F92D48">
      <w:pPr>
        <w:rPr>
          <w:rFonts w:ascii="Times New Roman" w:hAnsi="Times New Roman" w:cs="Times New Roman"/>
        </w:rPr>
      </w:pPr>
      <w:r w:rsidRPr="00F92D48">
        <w:rPr>
          <w:rFonts w:ascii="Times New Roman" w:hAnsi="Times New Roman" w:cs="Times New Roman"/>
        </w:rPr>
        <w:t xml:space="preserve">  </w:t>
      </w: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Приложение № 1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«20» января 2021 года                                                                     «20» января  2021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Протокол общего собрания                                                              приказ №</w:t>
      </w:r>
      <w:r>
        <w:rPr>
          <w:rFonts w:ascii="Times New Roman" w:hAnsi="Times New Roman" w:cs="Times New Roman"/>
        </w:rPr>
        <w:t xml:space="preserve"> 23/1</w:t>
      </w:r>
      <w:r w:rsidRPr="00F92D48">
        <w:rPr>
          <w:rFonts w:ascii="Times New Roman" w:hAnsi="Times New Roman" w:cs="Times New Roman"/>
        </w:rPr>
        <w:t xml:space="preserve"> от </w:t>
      </w:r>
      <w:r>
        <w:rPr>
          <w:rFonts w:ascii="Times New Roman" w:hAnsi="Times New Roman" w:cs="Times New Roman"/>
        </w:rPr>
        <w:t>20.01.2021 г.</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w:t>
      </w:r>
      <w:r w:rsidRPr="00F92D48">
        <w:rPr>
          <w:rFonts w:ascii="Times New Roman" w:hAnsi="Times New Roman" w:cs="Times New Roman"/>
          <w:u w:val="single"/>
        </w:rPr>
        <w:t xml:space="preserve"> 1</w:t>
      </w:r>
      <w:r w:rsidRPr="00F92D48">
        <w:rPr>
          <w:rFonts w:ascii="Times New Roman" w:hAnsi="Times New Roman" w:cs="Times New Roman"/>
        </w:rPr>
        <w:t xml:space="preserve"> «20» января 2021 года </w:t>
      </w:r>
    </w:p>
    <w:p w:rsidR="00F92D48" w:rsidRPr="00F92D48" w:rsidRDefault="00F92D48" w:rsidP="00F92D48">
      <w:pPr>
        <w:rPr>
          <w:rFonts w:ascii="Times New Roman" w:hAnsi="Times New Roman" w:cs="Times New Roman"/>
          <w:b/>
        </w:rPr>
      </w:pPr>
    </w:p>
    <w:p w:rsidR="00F92D48" w:rsidRPr="00F92D48" w:rsidRDefault="00F92D48" w:rsidP="00F92D48">
      <w:pPr>
        <w:jc w:val="center"/>
        <w:rPr>
          <w:rFonts w:ascii="Times New Roman" w:hAnsi="Times New Roman" w:cs="Times New Roman"/>
          <w:b/>
        </w:rPr>
      </w:pPr>
      <w:r w:rsidRPr="00F92D48">
        <w:rPr>
          <w:rFonts w:ascii="Times New Roman" w:hAnsi="Times New Roman" w:cs="Times New Roman"/>
          <w:b/>
        </w:rPr>
        <w:t xml:space="preserve">ПРАВИЛА ВНУТРЕННЕГО ТРУДОВОГО РАСПОРЯДКА </w:t>
      </w:r>
    </w:p>
    <w:p w:rsidR="00F92D48" w:rsidRPr="00F92D48" w:rsidRDefault="00F92D48" w:rsidP="00F92D48">
      <w:pPr>
        <w:jc w:val="center"/>
        <w:rPr>
          <w:rFonts w:ascii="Times New Roman" w:hAnsi="Times New Roman" w:cs="Times New Roman"/>
        </w:rPr>
      </w:pPr>
      <w:r w:rsidRPr="00F92D48">
        <w:rPr>
          <w:rFonts w:ascii="Times New Roman" w:hAnsi="Times New Roman" w:cs="Times New Roman"/>
        </w:rPr>
        <w:t>работников муниципального автономного общеобразовательного учреждения Гагаринская средняя общеобразовательная школа Ишимского района Тюменской области</w:t>
      </w:r>
    </w:p>
    <w:p w:rsidR="00F92D48" w:rsidRPr="00F92D48" w:rsidRDefault="00F92D48" w:rsidP="00F92D48">
      <w:pPr>
        <w:tabs>
          <w:tab w:val="left" w:pos="3450"/>
        </w:tabs>
        <w:jc w:val="center"/>
        <w:rPr>
          <w:rFonts w:ascii="Times New Roman" w:hAnsi="Times New Roman" w:cs="Times New Roman"/>
        </w:rPr>
      </w:pPr>
      <w:r w:rsidRPr="00F92D48">
        <w:rPr>
          <w:rFonts w:ascii="Times New Roman" w:hAnsi="Times New Roman" w:cs="Times New Roman"/>
          <w:b/>
          <w:lang w:val="en-US"/>
        </w:rPr>
        <w:t>I</w:t>
      </w:r>
      <w:r w:rsidRPr="00F92D48">
        <w:rPr>
          <w:rFonts w:ascii="Times New Roman" w:hAnsi="Times New Roman" w:cs="Times New Roman"/>
          <w:b/>
        </w:rPr>
        <w:t>.Общие положения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1.1. В соответствии с Конституцией Российской Федерации труд свободен. Каждый гражданин имеет право свободно распоряжаться своими способностями к труду, выбирать род деятельности и профессию (ст. 37). Трудовым кодексом Российской Федерации (далее ТК РФ) запрещена дискриминация в сфере труда и принудительный труд. Каждый работник имеет равные возможности для реализации своих трудовых прав.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1.2.Регулирование трудовых отношений осуществляется Конституцией РФ, трудовым законодательством, иными Нормативными правовыми актами и локальными нормативными актами, содержащими нормы трудового права.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1.3. Настоящие Правила внутреннего трудового распорядка (далее Правила) устанавливают взаимные права и обязанности работодателя и работников, ответственность за их соблюдение и исполнение, трудовой распорядок в учреждении и должны способствовать укреплению трудовой дисциплины, рациональному использованию рабочего времени и созданию условий для эффективной работы. Индивидуальные обязанности работников предусматриваются в трудовых договорах, должностных инструкциях.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1.4. Правила утверждаются приказом работодателя с учетом мнения (или по согласованию) выборного органа первичной профсоюзной организации (после принятия общим собранием работников, если предусмотрен такой порядок в ОУ).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1.5. С вновь принятыми Правилами, с внесёнными в них изменениями и дополнениями работодатель знакомит работников под роспись с указанием даты ознакомления.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1.6. Текст Правил вывешивается в учреждении в доступном для всех работников месте.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1.7. Правила являются приложением №1 к коллективному договору МАОУ Гагаринская СОШ.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1.8. Действие Правил распространяется на всех работников учреждения.</w:t>
      </w:r>
    </w:p>
    <w:p w:rsidR="00F92D48" w:rsidRPr="00F92D48" w:rsidRDefault="00F92D48" w:rsidP="00F92D48">
      <w:pPr>
        <w:tabs>
          <w:tab w:val="left" w:pos="3450"/>
        </w:tabs>
        <w:jc w:val="center"/>
        <w:rPr>
          <w:rFonts w:ascii="Times New Roman" w:hAnsi="Times New Roman" w:cs="Times New Roman"/>
          <w:b/>
        </w:rPr>
      </w:pPr>
      <w:r w:rsidRPr="00F92D48">
        <w:rPr>
          <w:rFonts w:ascii="Times New Roman" w:hAnsi="Times New Roman" w:cs="Times New Roman"/>
          <w:b/>
        </w:rPr>
        <w:t>II Порядок приёма, перевода и увольнения работников, изменения условий трудового договора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2.1. Порядок приема на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2.1.1. Работники реализуют своё право на труд путем заключения трудового договора в данном образовательном учреждении. Заключение срочного трудового договора допускается только в </w:t>
      </w:r>
      <w:r w:rsidRPr="00F92D48">
        <w:rPr>
          <w:rFonts w:ascii="Times New Roman" w:hAnsi="Times New Roman" w:cs="Times New Roman"/>
        </w:rPr>
        <w:lastRenderedPageBreak/>
        <w:t>случаях, предусмотренных статьей 59 ТК РФ. В целях проверки соответствия работника поручаемой ему работе по соглашению сторон при заключении трудового договора может устанавливаться испытательный срок, продолжительность которого не может превышать трех месяцев. Для руководителя учреждения, его заместителей, главного бухгалтера, его заместителя, не более шести месяцев.</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2.1.2. При приёме на работу (до подписания трудового договора) работодатель знакомит работника под роспись с данными Правилами, иными локальными нормативными актами, непосредственно связанными с трудовой деятельностью работника, уставом, коллективным договором. Работник не несёт ответственности за невыполнение требований, закрепленных в этих документах, если он с ними не был ознакомлен.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2.1.3. 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обязательным условиям труда работника. Один экземпляр трудового договора хранится у работодателя, другой передается работнику. Получение работником экземпляра трудового договора подтверждается подписью работника на экземпляре трудового договора, хранящегося у работодателя (ст. 67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2.1.4. При заключении трудового договора лицо, поступающее на работу, предъявляет работодателю: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паспорт или иной документ, удостоверяющий личность;</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страховое свидетельство государственного пенсионного страхования;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документы воинского учета - для военнообязанных и лиц, подлежащих призыву на военную службу;</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медицинское заключение об отсутствии противопоказаний по состоянию здоровья для работы в образовательном учреждении (ст.ст. 213, 331 ТКРФ);</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2.1.5. Работодатель не вправе требовать предъявления документов, помимо предусмотренных пунктом 2.1.4. настоящих Правил и ст. 65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2.1.6.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2.1.7. Прием на работу оформляется приказом работодателя, изданным на основании заключенного трудового договора. Приказ объявляется работнику под роспись в трехдневный срок со дня фактического начала работы.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2.1.8. В соответствии с приказом о приеме на работу в недельный срок работодателем делается запись в трудовой книжке работника. На работающих по совместительству трудовые книжки ведутся по основному месту работы.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2.1.9. Переход к электронному формату сведений о трудовой деятельности для работников, принятых на работу до 31.12.2020 года, является добровольным и осуществляется только с их письменного согласия, поданного работнику, ответственного за ведение кадрового учета.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2.1.10. Для работников, впервые принятых на работу с 01.01.2021 года, ведение электронных трудовых книжек по умолчанию признается обязательным, при этом для таких работников трудовые книжки на бумажном носителе не заводятся.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2.1.11.С каждой записью, вносимой на основании приказа работодателя в трудовую книжку, работник должен быть ознакомлен под роспись в личной карточке формы Т-2.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2.1.12. На каждого педагогического работника образовательного учреждения ведется личное дело, которое хранится в образовательном учреждении, в том числе и после увольнения работника в течение времени, определяемого по формуле: 75 лет - В, где В - возраст работника на момент увольнения. Работнику гарантируется защита его персональных данных в порядке, установленном главой 14 ТК РФ и Федеральным законом «О персональных данных» от 27.07.2006 № 152-ФЗ.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2.2. Отказ в приеме на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2.2.1. Необоснованный отказ в заключении трудового договора запрещается (ст. 64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2.2.2. Какое бы то ни было прямое или косвенное ограничение прав или установление преимуществ, не связанных с деловыми качествами работников, не допускается, за исключением случаев, предусмотренных федеральным законом. По требованию лица, которому отказано в заключении трудового договора, работодатель обязан сообщить причину отказа в письменной форме (ст. 64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2.3. Изменение условий трудового договора.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2.3.1. Перевод на другую работу.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2.3.2. Соглашение заключается в письменной форме (ст. 72 ТК РФ). В случае, когда по причинам, связанным с изменением организационных условий труда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2.3.3. О предстоящих изменениях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(ст. 74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2.3.4. Перевод на другую работу - это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другую работу в другую местность вместе с работодателем. Такой перевод допускается только с письменного согласия работника (ч. 1 ст. 721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2.3.5. Перевод на другую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(за исключением случаев временного перевода).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2.3.6.По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2.3.7.Перевод на не обусловленную трудовым договором работу у того же работодателя без согласия работника возможен только в исключительных случаях, вызванных чрезвычайными обстоятельствами, предусмотренных частями 2 и 3 ст. 722 ТК РФ. При этом перевод на работу, требующую более низкой квалификации, допускается только с письменного согласия работника.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2.3.8. Исполнение работником обязанностей временно отсутствующего работника (отпуск, болезнь, повышение квалификации и т.д.) возможно только с письменного согласия работника, которому работодатель поручает эту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2.3.9. Перевод работника на другую работу в соответствии с медицинским заключением производится в порядке, предусмотренном статьями 73, 182, 254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2.4. Прекращение трудового договора.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2.4.1. Прекращение трудового договора может иметь место только по основаниям, предусмотренным трудовым законодательством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2.4.2. Работник имеет право по собственному желанию расторгнуть трудовой договор, в том числе и срочный, предупредив об этом работодателя в письменной форме не позднее, чем за две недели. Работник, заключивший договор на срок до двух месяцев, обязан в письменной форме предупредить работодателя за три календарных дня. Течение указанного срока начинается на следующий день после получения работодателем заявления работника об увольнении (ст. 80, 292 ТКРФ). При расторжении трудового договора по уважительным причинам, предусмотренным ст. 80 ТК РФ, иными Федеральными законами и нормативными правовыми актами, работодатель обязан расторгнуть трудовой договор в срок, указанный в заявлении работника.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2.4.3. При прекращении срочного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исполнения обязанностей отсутствующего работника, прекращается с выходом этого работника на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2.4.4. Увольнение работников, являющихся членами профсоюза, по основаниям, предусмотренным пунктами 2, 3 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статьей 373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2.4.5. Прекращение трудового договора оформляется приказом работодателя, с которым работник должен быть ознакомлен под роспись. По требованию работника работодатель выдает ему надлежащим образом заверенную копию приказа, копии других документов, связанных с работой.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2.4.6.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 В последний день работы работнику выдаётся трудовая книжка и производится выплата причитающихся ему денежных сумм. Если работник в день увольнения не работал, то соответствующие суммы ему должны быть выплачены не позднее следующего дня после предъявления работником требования о расчете. При получении трудовой книжки работник расписывается и ставит дату в личной карточке формы Т-2 и книге учета движения трудовых книжек.</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2.4.7.Работодатель соблюдает порядок оформления прекращения трудового договора, предусмотренный ст. 84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2.5. Обеспечить проведение мероприятий по формированию работников навыков здорового образа жизни и здорового питания. Содействовать проведению иммунизации, вакцинопрофилактики работников в рамках национального календаря профилактических прививок, совершенствовать профилактические меры противодействия распространению ВИЧ\СПИД, наркомании, алкоголизма и других социально значимых заболеваний среди работников организации. </w:t>
      </w:r>
    </w:p>
    <w:p w:rsidR="00F92D48" w:rsidRPr="00F92D48" w:rsidRDefault="00F92D48" w:rsidP="00F92D48">
      <w:pPr>
        <w:tabs>
          <w:tab w:val="left" w:pos="3450"/>
        </w:tabs>
        <w:jc w:val="center"/>
        <w:rPr>
          <w:rFonts w:ascii="Times New Roman" w:hAnsi="Times New Roman" w:cs="Times New Roman"/>
          <w:b/>
        </w:rPr>
      </w:pPr>
      <w:r w:rsidRPr="00F92D48">
        <w:rPr>
          <w:rFonts w:ascii="Times New Roman" w:hAnsi="Times New Roman" w:cs="Times New Roman"/>
          <w:b/>
        </w:rPr>
        <w:t>III. Основные права, обязанности и ответственность сторон трудового договора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3.1. Основные права и обязанности работодателя.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3.1.1. Работодатель в лице руководителя, наделенного Уставом образовательного учреждения, правами и обязанностями работодателя, имеет право:</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на управление образовательным учреждением и персоналом и принятие решений в пределах полномочий, установленных Уставом учреждения;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вести коллективные переговоры и заключать коллективные договоры;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поощрять работников за добросовестный эффективный труд;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привлекать работников к дисциплинарной и материальной ответственности в порядке, установленном Трудовым кодексом РФ, иными федеральными законами; принимать локальные нормативные акты, содержащие нормы трудового права.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3.1.2. Работодатель в лице руководителя образовательного учреждения обязан: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 предоставлять работникам работу, обусловленную трудовым договором; - создавать условия для соблюдения работниками дисциплины труда;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обеспечивать безопасность и условия труда, соответствующие государственным нормативным требованиям охраны труда;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 обеспечивать работников оборудованием, инструментами, иными средствами, необходимыми для исполнения ими трудовых обязанностей;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обеспечивать работникам равную оплату за равный труд;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выплачивать в полном размере причитающуюся работникам заработную плату в сроки, установленные коллективным договором, правилами внутреннего трудового распорядка, трудовыми договорами;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вести коллективные переговоры, а также заключать коллективный договор в порядке, установленном Трудовым кодексом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знакомить работников под роспись с принимаемыми локальными нормативными актами, непосредственно связанными с их трудовой деятельностью;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своевременно выполнять предписания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правовых актов, содержащих нормы трудового права; своевременно уплачивать штрафы, наложенные за нарушение трудового законодательства;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органами представителям в недельный срок со дня получения представления (требования);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создавать условия, обеспечивающие участие работников в управлении образовательным учреждением в предусмотренных Трудовым кодексом РФ, иными федеральными законами и коллективным договором формах;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своевременно рассматривать предложения работников, направленных на улучшение деятельности учреждения;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обеспечивать бытовые нужды работников, связанные с исполнением ими трудовых обязанностей;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организовать горячее питание для детей и работников;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осуществлять обязательное социальное страхование работников в порядке, установленном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исполнять иные обязанности, предусмотренные трудовым законодательством и иными нормативными правовыми актами, содержащими нормы трудового права, Уставом, коллективным договором, соглашениями, локальными нормативными актами и трудовыми договорами.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3.2. Основные права и обязанности работника.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3.2.1. Работник имеет право на: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предоставление ему работы, обусловленной трудовым договором;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рабочее место, соответствующее государственным нормативным требованиям охраны труда и условиям, предусмотренным коллективным договором;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ежегодных оплачиваемых основных и дополнительных отпусков;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полную достоверную информацию об условиях труда и требованиях охраны труда на рабочем месте;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профессиональную подготовку, переподготовку и повышение квалификации в порядке, установленном Трудовым кодексом РФ, иными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свободу выбора и использования методик обучения и воспитания, учебных пособий и материалов, учебников, методов оценки знаний обучающихся, воспитанников;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участие в управлении организацией в предусмотренных Трудовым кодексом РФ, иными федеральными Законами и коллективным договором формах;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защиту своих трудовых прав, свобод и законных интересов всеми не запрещенными законом способами;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обязательное социальное страхование в случаях, предусмотренных федеральными законами;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другие права, предусмотренные Уставом образовательного учреждения, коллективным договором, трудовым договором.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3.2.2. Работники обязаны: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добросовестно исполнять свои трудовые обязанности, выполнять учебный режим, требования Устава образовательного учреждения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работодателем на основании тарифно-квалификационных характеристик, квалификационных справочников и нормативных документов;</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проходить предварительные и периодические медицинские осмотры; - соблюдать требования по охране труда и обеспечению безопасности труда;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бережно относиться к имуществу работодателя, в т.ч. и имуществу третьих лиц, находящихся у работодателя;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содержать рабочее место, мебель, оборудование в исправном и аккуратном состоянии, соблюдать чистоту в помещениях образовательного учреждения;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соблюдать установленный порядок хранения материальных ценностей и документов;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своевременно заполнять и аккуратно вести установленную документацию;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экономно и рационально использовать электроэнергию, тепло и другие материальные ресурсы;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 посещать общие собрания работников, педагогические советы, методические объединения, иные мероприятия; - в случае неявки на работу по болезни своевременно известить работодателя; предоставить листок нетрудоспособности в первый день выхода на работу.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u w:val="single"/>
        </w:rPr>
        <w:t>Обязанности учителя:</w:t>
      </w:r>
      <w:r w:rsidRPr="00F92D48">
        <w:rPr>
          <w:rFonts w:ascii="Times New Roman" w:hAnsi="Times New Roman" w:cs="Times New Roman"/>
        </w:rPr>
        <w:t xml:space="preserve">  </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 xml:space="preserve">со звонком начинать урок и его заканчивать, не допускать бесполезной траты учебного времени;  </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 xml:space="preserve">иметь поурочные планы на каждый учебный час, включая классные часы;  </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 xml:space="preserve">присутствовать на всех мероприятиях, запланированных для учителей и учащихся, в соответствии со своими должностными обязанностями;  </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соблюдать законные права и свободы обучающихся и воспитанников;</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уважительно и тактично относиться к коллегам по работе и детям;</w:t>
      </w:r>
    </w:p>
    <w:p w:rsidR="00F92D48" w:rsidRPr="00F92D48" w:rsidRDefault="00F92D48" w:rsidP="00F92D48">
      <w:pPr>
        <w:pStyle w:val="a3"/>
        <w:numPr>
          <w:ilvl w:val="0"/>
          <w:numId w:val="2"/>
        </w:numPr>
        <w:tabs>
          <w:tab w:val="left" w:pos="3450"/>
        </w:tabs>
        <w:rPr>
          <w:rFonts w:ascii="Times New Roman" w:hAnsi="Times New Roman" w:cs="Times New Roman"/>
        </w:rPr>
      </w:pPr>
      <w:r w:rsidRPr="00F92D48">
        <w:rPr>
          <w:rFonts w:ascii="Times New Roman" w:hAnsi="Times New Roman" w:cs="Times New Roman"/>
        </w:rPr>
        <w:t xml:space="preserve">выполнять другие обязанности, возложенные Уставом  образовательного учреждения, коллективными и трудовыми договорами, локальными нормативными актами.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3.2.3. Работникам в период организации образовательного процесса запрещается:  </w:t>
      </w:r>
    </w:p>
    <w:p w:rsidR="00F92D48" w:rsidRPr="00F92D48" w:rsidRDefault="00F92D48" w:rsidP="00F92D48">
      <w:pPr>
        <w:pStyle w:val="a3"/>
        <w:numPr>
          <w:ilvl w:val="0"/>
          <w:numId w:val="3"/>
        </w:numPr>
        <w:tabs>
          <w:tab w:val="left" w:pos="3450"/>
        </w:tabs>
        <w:rPr>
          <w:rFonts w:ascii="Times New Roman" w:hAnsi="Times New Roman" w:cs="Times New Roman"/>
        </w:rPr>
      </w:pPr>
      <w:r w:rsidRPr="00F92D48">
        <w:rPr>
          <w:rFonts w:ascii="Times New Roman" w:hAnsi="Times New Roman" w:cs="Times New Roman"/>
        </w:rPr>
        <w:t xml:space="preserve">изменять по своему усмотрению расписание уроков (занятий) и график работы;  </w:t>
      </w:r>
    </w:p>
    <w:p w:rsidR="00F92D48" w:rsidRPr="00F92D48" w:rsidRDefault="00F92D48" w:rsidP="00F92D48">
      <w:pPr>
        <w:pStyle w:val="a3"/>
        <w:numPr>
          <w:ilvl w:val="0"/>
          <w:numId w:val="3"/>
        </w:numPr>
        <w:tabs>
          <w:tab w:val="left" w:pos="3450"/>
        </w:tabs>
        <w:rPr>
          <w:rFonts w:ascii="Times New Roman" w:hAnsi="Times New Roman" w:cs="Times New Roman"/>
        </w:rPr>
      </w:pPr>
      <w:r w:rsidRPr="00F92D48">
        <w:rPr>
          <w:rFonts w:ascii="Times New Roman" w:hAnsi="Times New Roman" w:cs="Times New Roman"/>
        </w:rPr>
        <w:t xml:space="preserve">отменять, менять или сокращать продолжительность уроков (занятий) и перерывов (перемен) между ними;  </w:t>
      </w:r>
    </w:p>
    <w:p w:rsidR="00F92D48" w:rsidRPr="00F92D48" w:rsidRDefault="00F92D48" w:rsidP="00F92D48">
      <w:pPr>
        <w:pStyle w:val="a3"/>
        <w:numPr>
          <w:ilvl w:val="0"/>
          <w:numId w:val="3"/>
        </w:numPr>
        <w:tabs>
          <w:tab w:val="left" w:pos="3450"/>
        </w:tabs>
        <w:rPr>
          <w:rFonts w:ascii="Times New Roman" w:hAnsi="Times New Roman" w:cs="Times New Roman"/>
        </w:rPr>
      </w:pPr>
      <w:r w:rsidRPr="00F92D48">
        <w:rPr>
          <w:rFonts w:ascii="Times New Roman" w:hAnsi="Times New Roman" w:cs="Times New Roman"/>
        </w:rPr>
        <w:t>удалять обучающихся (воспитанников) с уроков (занятий);</w:t>
      </w:r>
    </w:p>
    <w:p w:rsidR="00F92D48" w:rsidRPr="00F92D48" w:rsidRDefault="00F92D48" w:rsidP="00F92D48">
      <w:pPr>
        <w:pStyle w:val="a3"/>
        <w:numPr>
          <w:ilvl w:val="0"/>
          <w:numId w:val="3"/>
        </w:numPr>
        <w:tabs>
          <w:tab w:val="left" w:pos="3450"/>
        </w:tabs>
        <w:rPr>
          <w:rFonts w:ascii="Times New Roman" w:hAnsi="Times New Roman" w:cs="Times New Roman"/>
        </w:rPr>
      </w:pPr>
      <w:r w:rsidRPr="00F92D48">
        <w:rPr>
          <w:rFonts w:ascii="Times New Roman" w:hAnsi="Times New Roman" w:cs="Times New Roman"/>
        </w:rPr>
        <w:t>курить в помещении и на территории образовательного учреждения;</w:t>
      </w:r>
    </w:p>
    <w:p w:rsidR="00F92D48" w:rsidRPr="00F92D48" w:rsidRDefault="00F92D48" w:rsidP="00F92D48">
      <w:pPr>
        <w:pStyle w:val="a3"/>
        <w:numPr>
          <w:ilvl w:val="0"/>
          <w:numId w:val="3"/>
        </w:numPr>
        <w:tabs>
          <w:tab w:val="left" w:pos="3450"/>
        </w:tabs>
        <w:rPr>
          <w:rFonts w:ascii="Times New Roman" w:hAnsi="Times New Roman" w:cs="Times New Roman"/>
        </w:rPr>
      </w:pPr>
      <w:r w:rsidRPr="00F92D48">
        <w:rPr>
          <w:rFonts w:ascii="Times New Roman" w:hAnsi="Times New Roman" w:cs="Times New Roman"/>
        </w:rPr>
        <w:lastRenderedPageBreak/>
        <w:t xml:space="preserve">не отвлекать обучающихся во время учебного процесса на иные, не связанные с учебным процессом, мероприятия.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3.2.4. Посторонним лицам разрешается присутствовать на уроках (занятиях) с согласия педагога и разрешения руководителя. Вход в класс (группу) после  начала урока (занятия) разрешается в исключительных случаях только руководителю учреждения и его заместителям. Во время проведения уроков (занятий) не разрешается делать педагогическим работникам замечания по поводу их работы в присутствии учащихся (воспитанников).</w:t>
      </w:r>
    </w:p>
    <w:p w:rsidR="00F92D48" w:rsidRPr="00F92D48" w:rsidRDefault="00F92D48" w:rsidP="00F92D48">
      <w:pPr>
        <w:tabs>
          <w:tab w:val="left" w:pos="3450"/>
        </w:tabs>
        <w:jc w:val="center"/>
        <w:rPr>
          <w:rFonts w:ascii="Times New Roman" w:hAnsi="Times New Roman" w:cs="Times New Roman"/>
        </w:rPr>
      </w:pPr>
      <w:r w:rsidRPr="00F92D48">
        <w:rPr>
          <w:rFonts w:ascii="Times New Roman" w:hAnsi="Times New Roman" w:cs="Times New Roman"/>
          <w:b/>
        </w:rPr>
        <w:t>IV. Правовой статус педагогических работников. Права и свободы педагогических работников, гарантии их реализации.</w:t>
      </w:r>
      <w:r w:rsidRPr="00F92D48">
        <w:rPr>
          <w:rFonts w:ascii="Times New Roman" w:hAnsi="Times New Roman" w:cs="Times New Roman"/>
        </w:rPr>
        <w:t xml:space="preserve">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4.1.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(ч.3 ст.47 Закона об образовании).</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4.2.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4.3. Педагогические работники пользуются следующими академическими правами и свободами:</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 свобода преподавания, свободное выражение своего мнения, свобода от вмешательства в профессиональную деятельность;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 свобода выбора и использования педагогически обоснованных форм, средств, методов обучения и воспитания;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rsidRPr="00F92D48">
        <w:rPr>
          <w:rFonts w:ascii="Times New Roman" w:hAnsi="Times New Roman" w:cs="Times New Roman"/>
        </w:rPr>
        <w:lastRenderedPageBreak/>
        <w:t xml:space="preserve">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12) право на обращение в комиссию по урегулированию споров между участниками образовательных отношений;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4.4.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4.5. Педагогические работники имеют следующие трудовые права и социальные гарантии: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 право на сокращенную продолжительность рабочего времени;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 право на дополнительное профессиональное образование по профилю педагогической деятельности не реже чем один раз в три года;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3) право на ежегодный основной удлиненный оплачиваемый отпуск, продолжительность которого определяется Правительством Российской Федерации;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5) право на досрочное назначение страховой пенсии по старости в порядке, установленном законодательством Российской Федерации;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92D48" w:rsidRPr="00F92D48" w:rsidRDefault="00F92D48" w:rsidP="00F92D48">
      <w:pPr>
        <w:tabs>
          <w:tab w:val="left" w:pos="3450"/>
        </w:tabs>
        <w:jc w:val="center"/>
        <w:rPr>
          <w:rFonts w:ascii="Times New Roman" w:hAnsi="Times New Roman" w:cs="Times New Roman"/>
          <w:b/>
        </w:rPr>
      </w:pPr>
      <w:r w:rsidRPr="00F92D48">
        <w:rPr>
          <w:rFonts w:ascii="Times New Roman" w:hAnsi="Times New Roman" w:cs="Times New Roman"/>
          <w:b/>
        </w:rPr>
        <w:lastRenderedPageBreak/>
        <w:t>V. Режим работы и время отдыха</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5.1. В учреждении устанавливается 5-дневная рабочая неделя.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5.2. Особенности режима рабочего времени и времени отдыха педагогических и иных работников организаций, осуществляющих образовательную деятельность, устанавливают правила регулирования режима рабочего времени и времени отдыха педагогических работников, замещающих должности, поименованные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(Собрание законодательства Российской Федерации, 2013, № 33, ст. 4381) (далее соответственно - номенклатура должностей, педагогические работники, организации), и иных работников организаций (далее - иные работники).</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5.3.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особенностями с учётом: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а) режима деятельности организации, связанного с круглосуточным пребыванием обучающихся, пребыванием их в течение определённого времени, сезона, сменностью учебных, тренировочных занятий и другими особенностями работы организации;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б)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 25 февраля 2015 г., регистрационный № 36204) (далее - приказ № 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в) объёма фактической учебной (тренировочной) нагрузки (педагогической работы) педагогических работников, определяемого в соответствии с приказом № 1601;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д)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5.4. Режим работы руководителя образовательного учреждения, его заместителей, завхоза, бухгалтерии, обслуживающего персонала определяется с учетом необходимости обеспечения руководства деятельностью образовательного учреждения.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 Продолжительность рабочего дня для руководящего, административно-управленческого, обслуживающего и учебно-вспомогательного персонала является графиком работы, составленным из расчета 40-часовой рабочей недели. Для работников бухгалтерии, завхоза, делопроизводителя, обслуживающего персонала устанавливается пятидневная рабочая неделя, рабочий день с 8.00 до 16.15 часов, перерыв на обед с 12.00 до 13.00 часов, выходные дни: суббота, воскресение.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График работ утверждается руководителем образовательного учреждения с учетом мнения выборного органа первичной профсоюзной организации, предусматривает время начала и окончания работы, перерыв для питания (не менее 30 минут и не более 2 часов). С графиком своей работы каждый работник должен быть ознакомлен под роспись.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Режим работы работников, работающих по сменам, определяется часами сменности, составляемыми работодателем с учетом мнения органа первичной профсоюзной организации, график сменности объявляется работнику под роспись не позднее, чем за месяц до его введения.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5.5. Продолжительность рабочего дня или смены, непосредственно предшествующих нерабочему праздничному дню, уменьшается на один час. Если это невозможно по условиям работы, то переработка компенсируется продлением работнику дополнительного времени отдыха или, с его согласия, оплатой по нормам, установленным для сверхурочной работы (ст. 95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5.6. Для работников учреждения, занимающих следующие должности, устанавливается ненормированный рабочий день: директор, заведующий филиалом, старший методист, методист, завхоз.</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5.7. Педагогическим работникам, по возможности, предусматривается один свободный день в неделю для методической работы и повышения квалификации (педагог может отсутствовать на рабочем месте, за исключением проведения общих собраний работников, педагогических и методических советов, общешкольных плановых мероприятий, в которых задействован данный педагог).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5.8. Учебная нагрузка педагогического работника устанавливается из количества часов по учебному плану и учебным программам, укомплектованности кадрами, других условий работы и закрепляется в данном с работником трудовом договоре.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Учебная нагрузка, объем которой больше или меньше нормы часов за ставку заработной платы, устанавливается только с письменного согласия работника.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При установлении учебной нагрузки на новый учебный - год учителям и другим педагогическим работникам, для которых данное образовательное учреждение является местом основной работы, как правило, сохраняется ее объем и преемственность преподавания предметов в классах (в группах).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5.9. Работодатель</w:t>
      </w:r>
      <w:r w:rsidRPr="00F92D48">
        <w:rPr>
          <w:rFonts w:ascii="Times New Roman" w:hAnsi="Times New Roman" w:cs="Times New Roman"/>
          <w:color w:val="FF0000"/>
        </w:rPr>
        <w:t xml:space="preserve"> </w:t>
      </w:r>
      <w:r w:rsidRPr="00F92D48">
        <w:rPr>
          <w:rFonts w:ascii="Times New Roman" w:hAnsi="Times New Roman" w:cs="Times New Roman"/>
        </w:rPr>
        <w:t xml:space="preserve">организует учет времени, фактически отработанного каждым работником.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5.10. Привлечение работодателем работника к сверхурочной работе (работе, выполняемой работником по инициативе работодателя за пределами остановленной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инвалидов, женщин, имеющих детей до 3-х лет, работников до 18 лет, других категорий работников в </w:t>
      </w:r>
      <w:r w:rsidRPr="00F92D48">
        <w:rPr>
          <w:rFonts w:ascii="Times New Roman" w:hAnsi="Times New Roman" w:cs="Times New Roman"/>
        </w:rPr>
        <w:lastRenderedPageBreak/>
        <w:t xml:space="preserve">соответствии с ТК РФ и иными федеральными законами.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5.11. Сверхурочная работа оплачивается за первые два часа работы не менее, чем в полуторном размере, за последующие часы не менее чем - в двойном размере. По желанию работника сверхурочная работа может компенсироваться предоставлением дополнительного оплачиваемого времени отдыха равного продолжительности сверхурочной работы (ст. 152 ТКРФ).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5.12. Работа в выходные и нерабочие праздничные дни запрещена.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частью ст. 113 ТК РФ, по письменному приказу (распоряжению) работодателя.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5.13. Оплата труда за выходные и нерабочие праздничные дни оплачивается в двойном размере. По желанию работника может быть предоставлен другой оплачиваемый день отдыха, а работа в выходной или нерабочий праздничный день оплачивается в одинарном размере.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5.14. Работникам образовательного учреждения предоставляются ежегодные основные оплачиваемые отпуска продолжительностью 28 календарных дней. Педагогическим работникам предоставляются ежегодный основной удлиненный оплачиваемый отпуск, продолжительностью которого устанавливается Правительством Российской Федерации (ст.334 ТК РФ) и в зависимости от занимаемой должности.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5.15. Работникам могут предоставляться дополнительные оплачиваемые отпуска (ст. 116 ГК РФ) и отпуска без сохранения заработной платы (ст. 128ТКРФ).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5.16. Очередность предоставления отпусков ежегодно определяется графиком отпусков, утвержденным работодателем с учетом мнения выборного органа первичной профсоюзной организации не позднее, чем до 15 декабря в порядке, установленном ст. 372 ТК РФ.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5.17.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5.18. Отзыв работника из отпуска допускается только с его письменного согласия.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F92D48" w:rsidRPr="00F92D48" w:rsidRDefault="00F92D48" w:rsidP="00F92D48">
      <w:pPr>
        <w:tabs>
          <w:tab w:val="left" w:pos="3450"/>
        </w:tabs>
        <w:jc w:val="center"/>
        <w:rPr>
          <w:rFonts w:ascii="Times New Roman" w:hAnsi="Times New Roman" w:cs="Times New Roman"/>
          <w:b/>
        </w:rPr>
      </w:pPr>
      <w:r w:rsidRPr="00F92D48">
        <w:rPr>
          <w:rFonts w:ascii="Times New Roman" w:hAnsi="Times New Roman" w:cs="Times New Roman"/>
          <w:b/>
        </w:rPr>
        <w:t>VI. Меры поощрения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6.1. Работодатель поощряет работников, добросовестно исполняющих трудовые обязанности, в следующих формах: </w:t>
      </w:r>
    </w:p>
    <w:p w:rsidR="00F92D48" w:rsidRPr="00F92D48" w:rsidRDefault="00F92D48" w:rsidP="00F92D48">
      <w:pPr>
        <w:pStyle w:val="a3"/>
        <w:numPr>
          <w:ilvl w:val="0"/>
          <w:numId w:val="4"/>
        </w:numPr>
        <w:tabs>
          <w:tab w:val="left" w:pos="3450"/>
        </w:tabs>
        <w:rPr>
          <w:rFonts w:ascii="Times New Roman" w:hAnsi="Times New Roman" w:cs="Times New Roman"/>
        </w:rPr>
      </w:pPr>
      <w:r w:rsidRPr="00F92D48">
        <w:rPr>
          <w:rFonts w:ascii="Times New Roman" w:hAnsi="Times New Roman" w:cs="Times New Roman"/>
        </w:rPr>
        <w:t>объявление благодарности;</w:t>
      </w:r>
    </w:p>
    <w:p w:rsidR="00F92D48" w:rsidRPr="00F92D48" w:rsidRDefault="00F92D48" w:rsidP="00F92D48">
      <w:pPr>
        <w:pStyle w:val="a3"/>
        <w:numPr>
          <w:ilvl w:val="0"/>
          <w:numId w:val="4"/>
        </w:numPr>
        <w:tabs>
          <w:tab w:val="left" w:pos="3450"/>
        </w:tabs>
        <w:rPr>
          <w:rFonts w:ascii="Times New Roman" w:hAnsi="Times New Roman" w:cs="Times New Roman"/>
        </w:rPr>
      </w:pPr>
      <w:r w:rsidRPr="00F92D48">
        <w:rPr>
          <w:rFonts w:ascii="Times New Roman" w:hAnsi="Times New Roman" w:cs="Times New Roman"/>
        </w:rPr>
        <w:t>выплата премии;</w:t>
      </w:r>
    </w:p>
    <w:p w:rsidR="00F92D48" w:rsidRPr="00F92D48" w:rsidRDefault="00F92D48" w:rsidP="00F92D48">
      <w:pPr>
        <w:pStyle w:val="a3"/>
        <w:numPr>
          <w:ilvl w:val="0"/>
          <w:numId w:val="4"/>
        </w:numPr>
        <w:tabs>
          <w:tab w:val="left" w:pos="3450"/>
        </w:tabs>
        <w:rPr>
          <w:rFonts w:ascii="Times New Roman" w:hAnsi="Times New Roman" w:cs="Times New Roman"/>
        </w:rPr>
      </w:pPr>
      <w:r w:rsidRPr="00F92D48">
        <w:rPr>
          <w:rFonts w:ascii="Times New Roman" w:hAnsi="Times New Roman" w:cs="Times New Roman"/>
        </w:rPr>
        <w:t>награждение ценным подарком;</w:t>
      </w:r>
    </w:p>
    <w:p w:rsidR="00F92D48" w:rsidRPr="00F92D48" w:rsidRDefault="00F92D48" w:rsidP="00F92D48">
      <w:pPr>
        <w:pStyle w:val="a3"/>
        <w:numPr>
          <w:ilvl w:val="0"/>
          <w:numId w:val="4"/>
        </w:numPr>
        <w:tabs>
          <w:tab w:val="left" w:pos="3450"/>
        </w:tabs>
        <w:rPr>
          <w:rFonts w:ascii="Times New Roman" w:hAnsi="Times New Roman" w:cs="Times New Roman"/>
        </w:rPr>
      </w:pPr>
      <w:r w:rsidRPr="00F92D48">
        <w:rPr>
          <w:rFonts w:ascii="Times New Roman" w:hAnsi="Times New Roman" w:cs="Times New Roman"/>
        </w:rPr>
        <w:t xml:space="preserve">награждение почетной грамотой учреждения.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6.2. Поощрения применяются работодателем по согласованию с выборным органом первичной профсоюзной организации.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lastRenderedPageBreak/>
        <w:t xml:space="preserve">6.3. Поощрения объявляются в приказе по образовательному учреждению, доводятся до сведения коллектива и заносятся в трудовую книжку работника.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6.4. За особые трудовые заслуги работники могут награждаться почетными грамотами законодательной и исполнительной власти Тюменской  области. Министерства образования и науки РФ, нагрудными знаками, почетными званиями, медалями, орденами и др.</w:t>
      </w:r>
    </w:p>
    <w:p w:rsidR="00F92D48" w:rsidRPr="00F92D48" w:rsidRDefault="00F92D48" w:rsidP="00F92D48">
      <w:pPr>
        <w:tabs>
          <w:tab w:val="left" w:pos="3450"/>
        </w:tabs>
        <w:jc w:val="center"/>
        <w:rPr>
          <w:rFonts w:ascii="Times New Roman" w:hAnsi="Times New Roman" w:cs="Times New Roman"/>
          <w:b/>
        </w:rPr>
      </w:pPr>
      <w:r w:rsidRPr="00F92D48">
        <w:rPr>
          <w:rFonts w:ascii="Times New Roman" w:hAnsi="Times New Roman" w:cs="Times New Roman"/>
          <w:b/>
        </w:rPr>
        <w:t>VII. Дисциплинарные взыскания</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1. Замечание.</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2. Выговор.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3. Увольнение по соответствующим основаниям.</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 К дисциплинарным взысканиям относится увольнение работника по основаниям, предусмотренным пунктами 5. 6. 9  или 10 части первой статьи 81 или пунктом 1 статьи 336 настоящего Кодекса, а также пунктом 7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7.2. При применении дисциплинарного взыскания должны учитываться тяжесть совершенного проступка и обстоятельства, при которых он был совершен. Работники, избранные в состав профсоюзных органов и не освобожденные от производственной работы, не могут быть подвергнуты дисциплинарному взысканию без предварительного согласия профсоюзного органа, членами которого они являются, а руководители первичных профсоюзных организаций (председатели и заместители) - выборного органа вышестоящей территориальной организации Профсоюза (ст. 25 Закона РФ «О профессиональных союзах, их правах и гарантиях деятельности»).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7.3. Дисциплинарное расследование нарушений педагогическим работником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педагогическою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Днем </w:t>
      </w:r>
      <w:r w:rsidRPr="00F92D48">
        <w:rPr>
          <w:rFonts w:ascii="Times New Roman" w:hAnsi="Times New Roman" w:cs="Times New Roman"/>
        </w:rPr>
        <w:lastRenderedPageBreak/>
        <w:t xml:space="preserve">обнаружения проступка является день, когда о нем стало известно должностному лицу, которому непосредственно подчинен данный работник.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7.6.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-позднее двух лет со дня его совершения, в указанные сроки не включается время производства по уголовному делу.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7.7. 3а каждый дисциплинарный проступок может быть применено только одно дисциплинарное взыскание.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7.8.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7.9. Дисциплинарное взыскание может быть обжаловано работником в государственную инспекцию труда и (или) органы по рассмотрению трудовых споров (комиссию по трудовым спорам или суд).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7.11. Работодатель до истечения года со дня применения дисциплинарного взыскания имеет право снять его с работника но собственной инициативе, просьбе самого работника, ходатайству его непосредственного руководителя или первичной профсоюзной организации. </w:t>
      </w:r>
    </w:p>
    <w:p w:rsidR="00F92D48" w:rsidRPr="00F92D48" w:rsidRDefault="00F92D48" w:rsidP="00F92D48">
      <w:pPr>
        <w:tabs>
          <w:tab w:val="left" w:pos="3450"/>
        </w:tabs>
        <w:rPr>
          <w:rFonts w:ascii="Times New Roman" w:hAnsi="Times New Roman" w:cs="Times New Roman"/>
        </w:rPr>
      </w:pPr>
      <w:r w:rsidRPr="00F92D48">
        <w:rPr>
          <w:rFonts w:ascii="Times New Roman" w:hAnsi="Times New Roman" w:cs="Times New Roman"/>
        </w:rPr>
        <w:t xml:space="preserve">7.12. Запись в трудовой книжке о дисциплинарном взыскании не производится, за исключением случаев увольнения за нарушение трудовой дисциплины. </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Приняты на общем собрании работников,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протокол № 1 от «20» января 2021 г.</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Приложение № 2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«20» января 2021 года                                                                     «20» января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w:t>
      </w:r>
      <w:r>
        <w:rPr>
          <w:rFonts w:ascii="Times New Roman" w:hAnsi="Times New Roman" w:cs="Times New Roman"/>
        </w:rPr>
        <w:t>23/1</w:t>
      </w:r>
      <w:r w:rsidRPr="00F92D48">
        <w:rPr>
          <w:rFonts w:ascii="Times New Roman" w:hAnsi="Times New Roman" w:cs="Times New Roman"/>
        </w:rPr>
        <w:t xml:space="preserve"> от </w:t>
      </w:r>
      <w:r>
        <w:rPr>
          <w:rFonts w:ascii="Times New Roman" w:hAnsi="Times New Roman" w:cs="Times New Roman"/>
        </w:rPr>
        <w:t>20.01.2021 г.</w:t>
      </w:r>
    </w:p>
    <w:p w:rsidR="00F92D48" w:rsidRPr="00F92D48" w:rsidRDefault="00F92D48" w:rsidP="00F92D48">
      <w:pPr>
        <w:contextualSpacing/>
        <w:jc w:val="center"/>
        <w:rPr>
          <w:rFonts w:ascii="Times New Roman" w:hAnsi="Times New Roman" w:cs="Times New Roman"/>
        </w:rPr>
      </w:pP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Положение</w:t>
      </w: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 xml:space="preserve"> о бухгалтерии МАОУ Гагаринская СОШ Ишимского района Тюменской области</w:t>
      </w:r>
    </w:p>
    <w:p w:rsidR="00F92D48" w:rsidRPr="00F92D48" w:rsidRDefault="00F92D48" w:rsidP="00F92D48">
      <w:pPr>
        <w:contextualSpacing/>
        <w:jc w:val="center"/>
        <w:rPr>
          <w:rFonts w:ascii="Times New Roman" w:hAnsi="Times New Roman" w:cs="Times New Roman"/>
        </w:rPr>
      </w:pP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 xml:space="preserve">1. Общие положения </w:t>
      </w: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1.1. Бухгалтерия МАОУ Гагаринская СОШ (далее – Бухгалтерия) является структурным подразделением учреждения.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1.2. Общее руководство деятельностью Бухгалтерии осуществляет главный бухгалтер.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1.3. В своей работе работник Бухгалтерии руководствуются: </w:t>
      </w:r>
    </w:p>
    <w:p w:rsidR="00F92D48" w:rsidRPr="00F92D48" w:rsidRDefault="00F92D48" w:rsidP="00F92D48">
      <w:pPr>
        <w:pStyle w:val="a3"/>
        <w:numPr>
          <w:ilvl w:val="0"/>
          <w:numId w:val="5"/>
        </w:numPr>
        <w:rPr>
          <w:rFonts w:ascii="Times New Roman" w:hAnsi="Times New Roman" w:cs="Times New Roman"/>
        </w:rPr>
      </w:pPr>
      <w:r w:rsidRPr="00F92D48">
        <w:rPr>
          <w:rFonts w:ascii="Times New Roman" w:hAnsi="Times New Roman" w:cs="Times New Roman"/>
        </w:rPr>
        <w:t xml:space="preserve">законодательством РФ; </w:t>
      </w:r>
    </w:p>
    <w:p w:rsidR="00F92D48" w:rsidRPr="00F92D48" w:rsidRDefault="00F92D48" w:rsidP="00F92D48">
      <w:pPr>
        <w:pStyle w:val="a3"/>
        <w:numPr>
          <w:ilvl w:val="0"/>
          <w:numId w:val="5"/>
        </w:numPr>
        <w:rPr>
          <w:rFonts w:ascii="Times New Roman" w:hAnsi="Times New Roman" w:cs="Times New Roman"/>
        </w:rPr>
      </w:pPr>
      <w:r w:rsidRPr="00F92D48">
        <w:rPr>
          <w:rFonts w:ascii="Times New Roman" w:hAnsi="Times New Roman" w:cs="Times New Roman"/>
        </w:rPr>
        <w:t xml:space="preserve">уставом учреждения; </w:t>
      </w:r>
    </w:p>
    <w:p w:rsidR="00F92D48" w:rsidRPr="00F92D48" w:rsidRDefault="00F92D48" w:rsidP="00F92D48">
      <w:pPr>
        <w:pStyle w:val="a3"/>
        <w:numPr>
          <w:ilvl w:val="0"/>
          <w:numId w:val="5"/>
        </w:numPr>
        <w:rPr>
          <w:rFonts w:ascii="Times New Roman" w:hAnsi="Times New Roman" w:cs="Times New Roman"/>
        </w:rPr>
      </w:pPr>
      <w:r w:rsidRPr="00F92D48">
        <w:rPr>
          <w:rFonts w:ascii="Times New Roman" w:hAnsi="Times New Roman" w:cs="Times New Roman"/>
        </w:rPr>
        <w:t xml:space="preserve">локальными нормативными актами учреждения; </w:t>
      </w:r>
    </w:p>
    <w:p w:rsidR="00F92D48" w:rsidRPr="00F92D48" w:rsidRDefault="00F92D48" w:rsidP="00F92D48">
      <w:pPr>
        <w:pStyle w:val="a3"/>
        <w:numPr>
          <w:ilvl w:val="0"/>
          <w:numId w:val="5"/>
        </w:numPr>
        <w:rPr>
          <w:rFonts w:ascii="Times New Roman" w:hAnsi="Times New Roman" w:cs="Times New Roman"/>
        </w:rPr>
      </w:pPr>
      <w:r w:rsidRPr="00F92D48">
        <w:rPr>
          <w:rFonts w:ascii="Times New Roman" w:hAnsi="Times New Roman" w:cs="Times New Roman"/>
        </w:rPr>
        <w:t xml:space="preserve">настоящим положением; </w:t>
      </w:r>
    </w:p>
    <w:p w:rsidR="00F92D48" w:rsidRPr="00F92D48" w:rsidRDefault="00F92D48" w:rsidP="00F92D48">
      <w:pPr>
        <w:pStyle w:val="a3"/>
        <w:numPr>
          <w:ilvl w:val="0"/>
          <w:numId w:val="5"/>
        </w:numPr>
        <w:rPr>
          <w:rFonts w:ascii="Times New Roman" w:hAnsi="Times New Roman" w:cs="Times New Roman"/>
        </w:rPr>
      </w:pPr>
      <w:r w:rsidRPr="00F92D48">
        <w:rPr>
          <w:rFonts w:ascii="Times New Roman" w:hAnsi="Times New Roman" w:cs="Times New Roman"/>
        </w:rPr>
        <w:t xml:space="preserve">указаниями главного бухгалтера и директора учреждения. </w:t>
      </w: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2. Задачи Бухгалтерии</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Деятельность Бухгалтерии направлена на решение следующих задач: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2.1. Организация планирования, учета и анализа финансово-хозяйственной деятельности учреждения.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2.2. Ведение бухгалтерского, налогового и управленческого учета финансово-хозяйственной деятельности учреждения.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2.3. Формирование и сдача бухгалтерской, налоговой и управленческой отчетности финансово-хозяйственной деятельности учреждения, формирование полной и достоверной информации о деятельности учреждения и его имущественном положении.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2.4. Обеспечение информацией, необходимой внутренним и внешним пользователям бухгалтерской отчетности для контроля за: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соблюдением законодательства РФ при осуществлении учреждением хозяйственных операций и их целесообразностью;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наличием и движением имущества и обязательств;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использованием материальных, трудовых и финансовых ресурсов в соответствии с утвержденными нормативами.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2.5. Предотвращение отрицательных результатов хозяйственной деятельности учреждения и выявление внутрихозяйственных резервов.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2.6. Контроль за экономным использованием материальных, трудовых и финансовых ресурсов, сохранностью собственности учреждения.</w:t>
      </w: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3. Функции Бухгалтерии</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В процессе своей деятельности Бухгалтерия осуществляет следующие функции: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 Формирование учетной политики, стандартов экономического субъекта в соответствии с законодательством о бухгалтерском учете и налогообложении и исходя из фактов хозяйственной жизни учреждения.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lastRenderedPageBreak/>
        <w:t xml:space="preserve">3.2. Разработка и принятие форм первичных учетных документов для оформления хозяйственных операций, по которым не предусмотрены типовые унифицированные формы.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3.3. Осуществление предварительного контроля за: </w:t>
      </w:r>
    </w:p>
    <w:p w:rsidR="00F92D48" w:rsidRPr="00F92D48" w:rsidRDefault="00F92D48" w:rsidP="00F92D48">
      <w:pPr>
        <w:pStyle w:val="a3"/>
        <w:numPr>
          <w:ilvl w:val="0"/>
          <w:numId w:val="6"/>
        </w:numPr>
        <w:rPr>
          <w:rFonts w:ascii="Times New Roman" w:hAnsi="Times New Roman" w:cs="Times New Roman"/>
        </w:rPr>
      </w:pPr>
      <w:r w:rsidRPr="00F92D48">
        <w:rPr>
          <w:rFonts w:ascii="Times New Roman" w:hAnsi="Times New Roman" w:cs="Times New Roman"/>
        </w:rPr>
        <w:t xml:space="preserve">соответствием заключаемых договоров (государственных контрактов) на закупку товаров (работ, услуг) государственному заданию учредителя и плану финансово-хозяйственной деятельности учреждения, а также законодательству о размещении заказов на поставки товаров, выполнение работ, оказание услуг для государственных (муниципальных) нужд; </w:t>
      </w:r>
    </w:p>
    <w:p w:rsidR="00F92D48" w:rsidRPr="00F92D48" w:rsidRDefault="00F92D48" w:rsidP="00F92D48">
      <w:pPr>
        <w:pStyle w:val="a3"/>
        <w:numPr>
          <w:ilvl w:val="0"/>
          <w:numId w:val="6"/>
        </w:numPr>
        <w:rPr>
          <w:rFonts w:ascii="Times New Roman" w:hAnsi="Times New Roman" w:cs="Times New Roman"/>
        </w:rPr>
      </w:pPr>
      <w:r w:rsidRPr="00F92D48">
        <w:rPr>
          <w:rFonts w:ascii="Times New Roman" w:hAnsi="Times New Roman" w:cs="Times New Roman"/>
        </w:rPr>
        <w:t xml:space="preserve">своевременностью и правильностью оформления первичных учетных документов; </w:t>
      </w:r>
    </w:p>
    <w:p w:rsidR="00F92D48" w:rsidRPr="00F92D48" w:rsidRDefault="00F92D48" w:rsidP="00F92D48">
      <w:pPr>
        <w:pStyle w:val="a3"/>
        <w:numPr>
          <w:ilvl w:val="0"/>
          <w:numId w:val="6"/>
        </w:numPr>
        <w:rPr>
          <w:rFonts w:ascii="Times New Roman" w:hAnsi="Times New Roman" w:cs="Times New Roman"/>
        </w:rPr>
      </w:pPr>
      <w:r w:rsidRPr="00F92D48">
        <w:rPr>
          <w:rFonts w:ascii="Times New Roman" w:hAnsi="Times New Roman" w:cs="Times New Roman"/>
        </w:rPr>
        <w:t xml:space="preserve">законностью совершаемых операций.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3.4. Осуществление текущего контроля за целевым и экономным расходованием средств  в соответствии с государственным заданием учредителя и планом финансово-хозяйственной деятельности учреждения, а также за сохранностью денежных средств и материальных ценностей в местах их хранения и эксплуатации.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3.5. Участие в подготовке плана финансово-хозяйственной деятельности учреждения и отчета по его исполнению.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3.6. Проведение инвентаризаций имущества и расчетов, а также контрольных проверок в соответствии с учетной политикой и стандартами учреждения, своевременное отражение их результатов в учете.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3.7. Организация работы материально-ответственных лиц по учету и сохранности ценностей, находящихся на их ответственном хранении.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3.8. Принятие мер к предупреждению недостач, растрат и других нарушений и злоупотреблений, обеспечение своевременного оформления материалов по недостачам, растратам, хищениям и другим злоупотреблениям, контроль за передачей в надлежащих случаях этих материалов судебно-следственным органам.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3.9. Осуществление контроля за использованием выданных доверенностей на получение материальных ценностей.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3.10. Начисление и выплата в установленные сроки заработной платы работникам учреждения; выдача работникам справок по вопросам начисления заработной платы и других выплат, а также удержаний из них.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3.11. Начисление и своевременное перечисление в соответствии с законодательством РФ налогов и сборов в федеральный, региональный и местный бюджеты страховых взносов в государственные внебюджетные социальные фонды, а также иных платежей.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3.12. Составление бухгалтерской отчетности на основе достоверных первичных документов и соответствующих бухгалтерских записей, своевременное представление ее учредителю, в налоговые органы, органы статистики, внебюджетные фонды и иные инстанции.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3.13. Налоговое планирование, налоговый учет, составление и своевременная сдача налоговой и иной отчетности в соответствии с налоговым законодательством РФ.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3.14. Составление и своевременное представление в соответствующие органы и организации полной и достоверной информации о деятельности учреждения, его имущественном положении, доходах и расходах.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3.15. Систематизированный учет положений, инструкций, других нормативных актов по вопросам организации и ведения бухгалтерского и налогового учета.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3.16. Хранение документов (первичных учетных документов, регистров бухгалтерского учета, отчетности, а также прочих документов на бумажных и электронных носителях информации) в соответствии с правилами организации архивного дела в РФ.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3.17. Участие в претензионно-исковой работе.</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3.18. Проведение комплексного экономического анализа деятельности учреждения.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lastRenderedPageBreak/>
        <w:t>3.19. Осуществление мероприятий, направленных на укрепление финансовой дисциплины в учреждении.</w:t>
      </w:r>
    </w:p>
    <w:p w:rsidR="00F92D48" w:rsidRPr="00F92D48" w:rsidRDefault="00F92D48" w:rsidP="00F92D48">
      <w:pPr>
        <w:tabs>
          <w:tab w:val="left" w:pos="3450"/>
        </w:tabs>
        <w:contextualSpacing/>
        <w:jc w:val="center"/>
        <w:rPr>
          <w:rFonts w:ascii="Times New Roman" w:hAnsi="Times New Roman" w:cs="Times New Roman"/>
          <w:b/>
        </w:rPr>
      </w:pPr>
      <w:r w:rsidRPr="00F92D48">
        <w:rPr>
          <w:rFonts w:ascii="Times New Roman" w:hAnsi="Times New Roman" w:cs="Times New Roman"/>
          <w:b/>
        </w:rPr>
        <w:t>4. Структура Бухгалтерии</w:t>
      </w:r>
    </w:p>
    <w:p w:rsidR="00F92D48" w:rsidRPr="00F92D48" w:rsidRDefault="00F92D48" w:rsidP="00F92D48">
      <w:pPr>
        <w:tabs>
          <w:tab w:val="left" w:pos="3450"/>
        </w:tabs>
        <w:contextualSpacing/>
        <w:jc w:val="center"/>
        <w:rPr>
          <w:rFonts w:ascii="Times New Roman" w:hAnsi="Times New Roman" w:cs="Times New Roman"/>
          <w:b/>
        </w:rPr>
      </w:pP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4.1. Структура и численность Бухгалтерии определяются в соответствии с задачами и функциями и устанавливаются штатным расписанием, утверждаемым директором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4.2. В состав бухгалтерии входят: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главный бухгалтер – 1 единица;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заместитель главного бухгалтера - 1 единица;</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бухгалтер – 5 единиц.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4.3. Все работники Бухгалтерии назначаются на свои должности приказом директора учреждения и подчиняются непосредственно главному бухгалтеру. </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jc w:val="center"/>
        <w:rPr>
          <w:rFonts w:ascii="Times New Roman" w:hAnsi="Times New Roman" w:cs="Times New Roman"/>
          <w:b/>
        </w:rPr>
      </w:pPr>
      <w:r w:rsidRPr="00F92D48">
        <w:rPr>
          <w:rFonts w:ascii="Times New Roman" w:hAnsi="Times New Roman" w:cs="Times New Roman"/>
          <w:b/>
        </w:rPr>
        <w:t>5. Организация деятельности Бухгалтерии</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5.1. Деятельностью Бухгалтерии руководит главный бухгалтер, который назначается и освобождается от должности приказом директора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5.2. Главный бухгалтер: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несет персональную ответственность за выполнение возложенных на него задач по организации работы Бухгалтерии и ведению бухгалтерского учета;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разрабатывает и представляет на утверждение директору учреждения учетную политику, стандарты учреждения, в т.ч. положение о бухгалтерии;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осуществляет контроль за: </w:t>
      </w:r>
    </w:p>
    <w:p w:rsidR="00F92D48" w:rsidRPr="00F92D48" w:rsidRDefault="00F92D48" w:rsidP="00F92D48">
      <w:pPr>
        <w:pStyle w:val="a3"/>
        <w:numPr>
          <w:ilvl w:val="0"/>
          <w:numId w:val="7"/>
        </w:numPr>
        <w:tabs>
          <w:tab w:val="left" w:pos="3450"/>
        </w:tabs>
        <w:rPr>
          <w:rFonts w:ascii="Times New Roman" w:hAnsi="Times New Roman" w:cs="Times New Roman"/>
        </w:rPr>
      </w:pPr>
      <w:r w:rsidRPr="00F92D48">
        <w:rPr>
          <w:rFonts w:ascii="Times New Roman" w:hAnsi="Times New Roman" w:cs="Times New Roman"/>
        </w:rPr>
        <w:t xml:space="preserve">оформлением приема и расходования ценностей, предъявление претензий к поставщикам; - взысканием дебиторской и погашением кредиторской задолженностей; </w:t>
      </w:r>
    </w:p>
    <w:p w:rsidR="00F92D48" w:rsidRPr="00F92D48" w:rsidRDefault="00F92D48" w:rsidP="00F92D48">
      <w:pPr>
        <w:pStyle w:val="a3"/>
        <w:numPr>
          <w:ilvl w:val="0"/>
          <w:numId w:val="7"/>
        </w:numPr>
        <w:tabs>
          <w:tab w:val="left" w:pos="3450"/>
        </w:tabs>
        <w:rPr>
          <w:rFonts w:ascii="Times New Roman" w:hAnsi="Times New Roman" w:cs="Times New Roman"/>
        </w:rPr>
      </w:pPr>
      <w:r w:rsidRPr="00F92D48">
        <w:rPr>
          <w:rFonts w:ascii="Times New Roman" w:hAnsi="Times New Roman" w:cs="Times New Roman"/>
        </w:rPr>
        <w:t xml:space="preserve">расходованием фонда оплаты труда, исчислением и выдачей должностных окладов, всех видов премий, вознаграждений и пособий, соблюдением установленных штатов, платежной и финансовой дисциплины; </w:t>
      </w:r>
    </w:p>
    <w:p w:rsidR="00F92D48" w:rsidRPr="00F92D48" w:rsidRDefault="00F92D48" w:rsidP="00F92D48">
      <w:pPr>
        <w:pStyle w:val="a3"/>
        <w:numPr>
          <w:ilvl w:val="0"/>
          <w:numId w:val="7"/>
        </w:numPr>
        <w:tabs>
          <w:tab w:val="left" w:pos="3450"/>
        </w:tabs>
        <w:rPr>
          <w:rFonts w:ascii="Times New Roman" w:hAnsi="Times New Roman" w:cs="Times New Roman"/>
        </w:rPr>
      </w:pPr>
      <w:r w:rsidRPr="00F92D48">
        <w:rPr>
          <w:rFonts w:ascii="Times New Roman" w:hAnsi="Times New Roman" w:cs="Times New Roman"/>
        </w:rPr>
        <w:t xml:space="preserve">списанием с бухгалтерского баланса недостач, потерь, дебиторской задолженности и других средств, проведением переоценки товарно-материальных ценностей и ее оформлением в установленном порядке;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вносит предложения на рассмотрение директора учреждения по вопросам: </w:t>
      </w:r>
    </w:p>
    <w:p w:rsidR="00F92D48" w:rsidRPr="00F92D48" w:rsidRDefault="00F92D48" w:rsidP="00F92D48">
      <w:pPr>
        <w:pStyle w:val="a3"/>
        <w:numPr>
          <w:ilvl w:val="0"/>
          <w:numId w:val="8"/>
        </w:numPr>
        <w:tabs>
          <w:tab w:val="left" w:pos="3450"/>
        </w:tabs>
        <w:rPr>
          <w:rFonts w:ascii="Times New Roman" w:hAnsi="Times New Roman" w:cs="Times New Roman"/>
        </w:rPr>
      </w:pPr>
      <w:r w:rsidRPr="00F92D48">
        <w:rPr>
          <w:rFonts w:ascii="Times New Roman" w:hAnsi="Times New Roman" w:cs="Times New Roman"/>
        </w:rPr>
        <w:t xml:space="preserve">применения к работникам Бухгалтерии мер поощрения и дисциплинарного взыскания; </w:t>
      </w:r>
    </w:p>
    <w:p w:rsidR="00F92D48" w:rsidRPr="00F92D48" w:rsidRDefault="00F92D48" w:rsidP="00F92D48">
      <w:pPr>
        <w:pStyle w:val="a3"/>
        <w:numPr>
          <w:ilvl w:val="0"/>
          <w:numId w:val="8"/>
        </w:numPr>
        <w:tabs>
          <w:tab w:val="left" w:pos="3450"/>
        </w:tabs>
        <w:rPr>
          <w:rFonts w:ascii="Times New Roman" w:hAnsi="Times New Roman" w:cs="Times New Roman"/>
        </w:rPr>
      </w:pPr>
      <w:r w:rsidRPr="00F92D48">
        <w:rPr>
          <w:rFonts w:ascii="Times New Roman" w:hAnsi="Times New Roman" w:cs="Times New Roman"/>
        </w:rPr>
        <w:t xml:space="preserve">издания документов, регламентирующих деятельность Бухгалтерии; </w:t>
      </w:r>
    </w:p>
    <w:p w:rsidR="00F92D48" w:rsidRPr="00F92D48" w:rsidRDefault="00F92D48" w:rsidP="00F92D48">
      <w:pPr>
        <w:pStyle w:val="a3"/>
        <w:numPr>
          <w:ilvl w:val="0"/>
          <w:numId w:val="8"/>
        </w:numPr>
        <w:tabs>
          <w:tab w:val="left" w:pos="3450"/>
        </w:tabs>
        <w:rPr>
          <w:rFonts w:ascii="Times New Roman" w:hAnsi="Times New Roman" w:cs="Times New Roman"/>
        </w:rPr>
      </w:pPr>
      <w:r w:rsidRPr="00F92D48">
        <w:rPr>
          <w:rFonts w:ascii="Times New Roman" w:hAnsi="Times New Roman" w:cs="Times New Roman"/>
        </w:rPr>
        <w:t xml:space="preserve">представляет Бухгалтерию во взаимоотношениях с органами государственной власти, организациями и гражданами в пределах своей компетенции; </w:t>
      </w:r>
    </w:p>
    <w:p w:rsidR="00F92D48" w:rsidRPr="00F92D48" w:rsidRDefault="00F92D48" w:rsidP="00F92D48">
      <w:pPr>
        <w:pStyle w:val="a3"/>
        <w:numPr>
          <w:ilvl w:val="0"/>
          <w:numId w:val="8"/>
        </w:numPr>
        <w:tabs>
          <w:tab w:val="left" w:pos="3450"/>
        </w:tabs>
        <w:rPr>
          <w:rFonts w:ascii="Times New Roman" w:hAnsi="Times New Roman" w:cs="Times New Roman"/>
        </w:rPr>
      </w:pPr>
      <w:r w:rsidRPr="00F92D48">
        <w:rPr>
          <w:rFonts w:ascii="Times New Roman" w:hAnsi="Times New Roman" w:cs="Times New Roman"/>
        </w:rPr>
        <w:t xml:space="preserve">принимает участие в подготовке и проведении совещаний, семинаров и других организационных мероприятий учреждения по вопросам, отнесенным к компетенции Бухгалтерии.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5.3. В случае временного отсутствия главного бухгалтера (командировка, отпуск, болезнь и т.п.) его права и обязанности переходят к другому должностному лицу, назначенному приказом директора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5.4. Контроль деятельности и бухгалтерские ревизии Бухгалтерии проводятся учредителем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5.5. Аудиторские проверки Бухгалтерии осуществляются специализированными организациями по инициативе директора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lastRenderedPageBreak/>
        <w:t xml:space="preserve">5.6. Требования работников Бухгалтерии в части порядка оформления операций и представления в Бухгалтерию необходимых документов и сведений являются обязательными для всех подразделений и работников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5.7. Ответственность за организацию хранения первичных учетных документов, регистров бухгалтерского учета и бухгалтерской отчетности несет директор учреждения.</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jc w:val="center"/>
        <w:rPr>
          <w:rFonts w:ascii="Times New Roman" w:hAnsi="Times New Roman" w:cs="Times New Roman"/>
          <w:b/>
        </w:rPr>
      </w:pPr>
      <w:r w:rsidRPr="00F92D48">
        <w:rPr>
          <w:rFonts w:ascii="Times New Roman" w:hAnsi="Times New Roman" w:cs="Times New Roman"/>
          <w:b/>
        </w:rPr>
        <w:t>6. Права работников Бухгалтерии</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Работники Бухгалтерии в пределах своей компетенции имеют право: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6.1. Направлять структурным подразделениям и отдельным работникам запросы о представлении справок, планов, отчетов и прочих документов, необходимых для осуществления деятельности Бухгалтерии.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6.2. Не принимать к исполнению и оформлению документы по операциям, которые нарушают действующее законодательство РФ и установленный порядок приема, оприходования, хранения и расходования денежных средств, оборудования, материальных и других ценностей.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6.3. Представлять в установленном порядке интересы учреждения во взаимоотношениях с налоговыми и финансовыми органами, государственными внебюджетными фондами, иными организациями и учреждениями.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6.4. Принимать участие в работе комиссий, рабочих групп, присутствовать на совещаниях администрации учреждения при рассмотрении вопросов, касающихся деятельности Бухгалтерии. 6.5. Проверять в структурных подразделениях соблюдение установленного порядка приемки, оприходования, хранения и расходования средств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6.6. Вести переписку по вопросам бухгалтерского учета и отчетности, а также другим вопросам, входящим в компетенцию Бухгалтерии и не требующим согласования с директором учреждения. 6.7. Осуществлять иные права в соответствии с задачами и функциями Бухгалтерии, предусмотренными настоящим положением. </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jc w:val="center"/>
        <w:rPr>
          <w:rFonts w:ascii="Times New Roman" w:hAnsi="Times New Roman" w:cs="Times New Roman"/>
          <w:b/>
        </w:rPr>
      </w:pPr>
      <w:r w:rsidRPr="00F92D48">
        <w:rPr>
          <w:rFonts w:ascii="Times New Roman" w:hAnsi="Times New Roman" w:cs="Times New Roman"/>
          <w:b/>
        </w:rPr>
        <w:t>7. Ответственность работников Бухгалтерии</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7.1. Всю полноту ответственности за качество и своевременность решения задач и выполнения функций, возложенных на Бухгалтерию, несет главный бухгалтер.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7.2. На главного бухгалтера возлагается персональная ответственность в случае: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неправильного ведения бухгалтерского учета, в результате которого возникли запущенность в бухгалтерском учете и искажения в бухгалтерской отчетности;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принятия к исполнению и оформлению документов по операциям, которые противоречат установленному порядку приемки, оприходования, хранения и расходования активов учреждения;        - несвоевременной и неправильной выверки операций по счетам в банках (отделениях казначейства), расчетам с дебиторами и кредиторами;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нарушения порядка списания с бухгалтерских балансов недостач, дебиторской задолженности и других потерь;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несвоевременного проведения в структурных подразделениях учреждения проверок и документальных ревизий;</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составления недостоверной бухгалтерской отчетности по вине Бухгалтерии;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других нарушений положений инструкций по организации бухгалтерского учета в учреждении. 7.3. Главный бухгалтер несет наравне с директором учреждения ответственность за нарушение: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правил и положений, регламентирующих финансово-хозяйственной деятельность учреждения;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 xml:space="preserve">  - сроков представления квартальной и годовой бухгалтерской отчетности соответствующим органам и учредителю.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lastRenderedPageBreak/>
        <w:t xml:space="preserve">7.4. Степень ответственности других работников Бухгалтерии устанавливается их должностными инструкциями. </w:t>
      </w:r>
    </w:p>
    <w:p w:rsidR="00F92D48" w:rsidRPr="00F92D48" w:rsidRDefault="00F92D48" w:rsidP="00F92D48">
      <w:pPr>
        <w:tabs>
          <w:tab w:val="left" w:pos="3450"/>
        </w:tabs>
        <w:contextualSpacing/>
        <w:rPr>
          <w:rFonts w:ascii="Times New Roman" w:hAnsi="Times New Roman" w:cs="Times New Roman"/>
        </w:rPr>
      </w:pPr>
      <w:r w:rsidRPr="00F92D48">
        <w:rPr>
          <w:rFonts w:ascii="Times New Roman" w:hAnsi="Times New Roman" w:cs="Times New Roman"/>
        </w:rPr>
        <w:t>7.5. Все работники Бухгалтерии отвечают за сохранение информации, составляющей служебную и коммерческую тайну, а также сведений конфиденциального характера, касающихся работников учреждения.</w:t>
      </w:r>
    </w:p>
    <w:p w:rsidR="00F92D48" w:rsidRPr="00F92D48" w:rsidRDefault="00F92D48" w:rsidP="00F92D48">
      <w:pPr>
        <w:tabs>
          <w:tab w:val="left" w:pos="3450"/>
        </w:tabs>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jc w:val="right"/>
        <w:rPr>
          <w:rFonts w:ascii="Times New Roman" w:hAnsi="Times New Roman" w:cs="Times New Roman"/>
        </w:rPr>
      </w:pPr>
      <w:r w:rsidRPr="00F92D48">
        <w:rPr>
          <w:rFonts w:ascii="Times New Roman" w:hAnsi="Times New Roman" w:cs="Times New Roman"/>
        </w:rPr>
        <w:lastRenderedPageBreak/>
        <w:t xml:space="preserve">  Приложение № 3 к коллективному договору</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w:t>
      </w:r>
    </w:p>
    <w:tbl>
      <w:tblPr>
        <w:tblW w:w="10423" w:type="dxa"/>
        <w:tblInd w:w="-540" w:type="dxa"/>
        <w:tblLook w:val="01E0"/>
      </w:tblPr>
      <w:tblGrid>
        <w:gridCol w:w="5637"/>
        <w:gridCol w:w="4786"/>
      </w:tblGrid>
      <w:tr w:rsidR="00F92D48" w:rsidRPr="00F92D48" w:rsidTr="00D93D0C">
        <w:tc>
          <w:tcPr>
            <w:tcW w:w="5637" w:type="dxa"/>
          </w:tcPr>
          <w:p w:rsidR="00F92D48" w:rsidRPr="00F92D48" w:rsidRDefault="00F92D48" w:rsidP="00D93D0C">
            <w:pPr>
              <w:widowControl w:val="0"/>
              <w:autoSpaceDE w:val="0"/>
              <w:autoSpaceDN w:val="0"/>
              <w:adjustRightInd w:val="0"/>
              <w:ind w:firstLine="280"/>
              <w:contextualSpacing/>
              <w:jc w:val="both"/>
              <w:rPr>
                <w:rFonts w:ascii="Times New Roman" w:hAnsi="Times New Roman" w:cs="Times New Roman"/>
              </w:rPr>
            </w:pPr>
            <w:r w:rsidRPr="00F92D48">
              <w:rPr>
                <w:rFonts w:ascii="Times New Roman" w:hAnsi="Times New Roman" w:cs="Times New Roman"/>
              </w:rPr>
              <w:t>ПРИНЯТО:</w:t>
            </w:r>
          </w:p>
          <w:p w:rsidR="00F92D48" w:rsidRPr="00F92D48" w:rsidRDefault="00F92D48" w:rsidP="00D93D0C">
            <w:pPr>
              <w:widowControl w:val="0"/>
              <w:autoSpaceDE w:val="0"/>
              <w:autoSpaceDN w:val="0"/>
              <w:adjustRightInd w:val="0"/>
              <w:ind w:firstLine="280"/>
              <w:contextualSpacing/>
              <w:jc w:val="both"/>
              <w:rPr>
                <w:rFonts w:ascii="Times New Roman" w:hAnsi="Times New Roman" w:cs="Times New Roman"/>
              </w:rPr>
            </w:pPr>
            <w:r w:rsidRPr="00F92D48">
              <w:rPr>
                <w:rFonts w:ascii="Times New Roman" w:hAnsi="Times New Roman" w:cs="Times New Roman"/>
              </w:rPr>
              <w:t>Управляющим Советом школы</w:t>
            </w:r>
          </w:p>
          <w:p w:rsidR="00F92D48" w:rsidRPr="00F92D48" w:rsidRDefault="00F92D48" w:rsidP="00D93D0C">
            <w:pPr>
              <w:widowControl w:val="0"/>
              <w:autoSpaceDE w:val="0"/>
              <w:autoSpaceDN w:val="0"/>
              <w:adjustRightInd w:val="0"/>
              <w:ind w:firstLine="280"/>
              <w:contextualSpacing/>
              <w:jc w:val="both"/>
              <w:rPr>
                <w:rFonts w:ascii="Times New Roman" w:hAnsi="Times New Roman" w:cs="Times New Roman"/>
              </w:rPr>
            </w:pPr>
            <w:r w:rsidRPr="00F92D48">
              <w:rPr>
                <w:rFonts w:ascii="Times New Roman" w:hAnsi="Times New Roman" w:cs="Times New Roman"/>
              </w:rPr>
              <w:t>Председатель Совета</w:t>
            </w:r>
          </w:p>
          <w:p w:rsidR="00F92D48" w:rsidRPr="00F92D48" w:rsidRDefault="00F92D48" w:rsidP="00D93D0C">
            <w:pPr>
              <w:widowControl w:val="0"/>
              <w:autoSpaceDE w:val="0"/>
              <w:autoSpaceDN w:val="0"/>
              <w:adjustRightInd w:val="0"/>
              <w:ind w:firstLine="280"/>
              <w:contextualSpacing/>
              <w:jc w:val="both"/>
              <w:rPr>
                <w:rFonts w:ascii="Times New Roman" w:hAnsi="Times New Roman" w:cs="Times New Roman"/>
              </w:rPr>
            </w:pPr>
            <w:r w:rsidRPr="00F92D48">
              <w:rPr>
                <w:rFonts w:ascii="Times New Roman" w:hAnsi="Times New Roman" w:cs="Times New Roman"/>
              </w:rPr>
              <w:t>___________С.В.Гуляева</w:t>
            </w:r>
          </w:p>
          <w:p w:rsidR="00F92D48" w:rsidRPr="00F92D48" w:rsidRDefault="00F92D48" w:rsidP="00D93D0C">
            <w:pPr>
              <w:widowControl w:val="0"/>
              <w:autoSpaceDE w:val="0"/>
              <w:autoSpaceDN w:val="0"/>
              <w:adjustRightInd w:val="0"/>
              <w:ind w:firstLine="280"/>
              <w:contextualSpacing/>
              <w:jc w:val="both"/>
              <w:rPr>
                <w:rFonts w:ascii="Times New Roman" w:hAnsi="Times New Roman" w:cs="Times New Roman"/>
              </w:rPr>
            </w:pPr>
            <w:r w:rsidRPr="00F92D48">
              <w:rPr>
                <w:rFonts w:ascii="Times New Roman" w:hAnsi="Times New Roman" w:cs="Times New Roman"/>
              </w:rPr>
              <w:t>Протокол № 6 от 15 июля 2020г</w:t>
            </w:r>
          </w:p>
        </w:tc>
        <w:tc>
          <w:tcPr>
            <w:tcW w:w="4786" w:type="dxa"/>
          </w:tcPr>
          <w:p w:rsidR="00F92D48" w:rsidRPr="00F92D48" w:rsidRDefault="00F92D48" w:rsidP="00D93D0C">
            <w:pPr>
              <w:widowControl w:val="0"/>
              <w:autoSpaceDE w:val="0"/>
              <w:autoSpaceDN w:val="0"/>
              <w:adjustRightInd w:val="0"/>
              <w:ind w:firstLine="35"/>
              <w:contextualSpacing/>
              <w:jc w:val="both"/>
              <w:rPr>
                <w:rFonts w:ascii="Times New Roman" w:hAnsi="Times New Roman" w:cs="Times New Roman"/>
              </w:rPr>
            </w:pPr>
            <w:r w:rsidRPr="00F92D48">
              <w:rPr>
                <w:rFonts w:ascii="Times New Roman" w:hAnsi="Times New Roman" w:cs="Times New Roman"/>
              </w:rPr>
              <w:t>УТВЕРЖДАЮ:</w:t>
            </w:r>
          </w:p>
          <w:p w:rsidR="00F92D48" w:rsidRPr="00F92D48" w:rsidRDefault="00F92D48" w:rsidP="00D93D0C">
            <w:pPr>
              <w:widowControl w:val="0"/>
              <w:autoSpaceDE w:val="0"/>
              <w:autoSpaceDN w:val="0"/>
              <w:adjustRightInd w:val="0"/>
              <w:ind w:firstLine="35"/>
              <w:contextualSpacing/>
              <w:jc w:val="both"/>
              <w:rPr>
                <w:rFonts w:ascii="Times New Roman" w:hAnsi="Times New Roman" w:cs="Times New Roman"/>
              </w:rPr>
            </w:pPr>
            <w:r w:rsidRPr="00F92D48">
              <w:rPr>
                <w:rFonts w:ascii="Times New Roman" w:hAnsi="Times New Roman" w:cs="Times New Roman"/>
              </w:rPr>
              <w:t>Директор МАОУ Гагаринская СОШ</w:t>
            </w:r>
          </w:p>
          <w:p w:rsidR="00F92D48" w:rsidRPr="00F92D48" w:rsidRDefault="00F92D48" w:rsidP="00D93D0C">
            <w:pPr>
              <w:widowControl w:val="0"/>
              <w:autoSpaceDE w:val="0"/>
              <w:autoSpaceDN w:val="0"/>
              <w:adjustRightInd w:val="0"/>
              <w:ind w:firstLine="35"/>
              <w:contextualSpacing/>
              <w:jc w:val="both"/>
              <w:rPr>
                <w:rFonts w:ascii="Times New Roman" w:hAnsi="Times New Roman" w:cs="Times New Roman"/>
              </w:rPr>
            </w:pPr>
            <w:r w:rsidRPr="00F92D48">
              <w:rPr>
                <w:rFonts w:ascii="Times New Roman" w:hAnsi="Times New Roman" w:cs="Times New Roman"/>
              </w:rPr>
              <w:t>_________________С.Р.Астанина</w:t>
            </w:r>
          </w:p>
          <w:p w:rsidR="00F92D48" w:rsidRPr="00F92D48" w:rsidRDefault="00F92D48" w:rsidP="00D93D0C">
            <w:pPr>
              <w:widowControl w:val="0"/>
              <w:autoSpaceDE w:val="0"/>
              <w:autoSpaceDN w:val="0"/>
              <w:adjustRightInd w:val="0"/>
              <w:ind w:firstLine="35"/>
              <w:contextualSpacing/>
              <w:jc w:val="both"/>
              <w:rPr>
                <w:rFonts w:ascii="Times New Roman" w:hAnsi="Times New Roman" w:cs="Times New Roman"/>
              </w:rPr>
            </w:pPr>
            <w:r>
              <w:rPr>
                <w:rFonts w:ascii="Times New Roman" w:hAnsi="Times New Roman" w:cs="Times New Roman"/>
              </w:rPr>
              <w:t>приказ № 106/1 от 15.07.2020 г.</w:t>
            </w:r>
          </w:p>
        </w:tc>
      </w:tr>
    </w:tbl>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lang w:eastAsia="ar-SA"/>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 xml:space="preserve">Положение </w:t>
      </w: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о формировании фонда оплаты труда  МАОУ Гагаринская СОШ</w:t>
      </w:r>
    </w:p>
    <w:p w:rsidR="00F92D48" w:rsidRPr="00F92D48" w:rsidRDefault="00F92D48" w:rsidP="00F92D48">
      <w:pPr>
        <w:contextualSpacing/>
        <w:rPr>
          <w:rFonts w:ascii="Times New Roman" w:hAnsi="Times New Roman" w:cs="Times New Roman"/>
          <w:b/>
        </w:rPr>
      </w:pPr>
    </w:p>
    <w:p w:rsidR="00F92D48" w:rsidRPr="00F92D48" w:rsidRDefault="00F92D48" w:rsidP="00F92D48">
      <w:pPr>
        <w:numPr>
          <w:ilvl w:val="0"/>
          <w:numId w:val="9"/>
        </w:numPr>
        <w:spacing w:after="0" w:line="240" w:lineRule="auto"/>
        <w:contextualSpacing/>
        <w:jc w:val="center"/>
        <w:rPr>
          <w:rFonts w:ascii="Times New Roman" w:hAnsi="Times New Roman" w:cs="Times New Roman"/>
          <w:b/>
        </w:rPr>
      </w:pPr>
      <w:r w:rsidRPr="00F92D48">
        <w:rPr>
          <w:rFonts w:ascii="Times New Roman" w:hAnsi="Times New Roman" w:cs="Times New Roman"/>
          <w:b/>
        </w:rPr>
        <w:t>Общее положение.</w:t>
      </w: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1.1.Настоящее положение разработано на основании постановления Администрации Ишимского муниципального района Тюменской области от 31.12.2014. № 205 «Об утверждении Методики формирования фонда оплаты труда общеобразовательных организаций Ишимского муниципального района», в соответствии с федеральным законом от 29.12.2012. № 273-ФЗ «Об образовании в Российской Федерации», постановлением Правительства Тюменской области от 8 декабря 2014 № 617-п « О внесении изменений в постановление от 06.12.2004 № 164-пк».</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1.2.Настоящее положение разработано в целях повышения материальной заинтересованности работников в конечном результате деятельности школы, успешного и добросовестного исполнения своих обязанностей, проявления инициативы, умения решать проблемы и нести ответственность за принятые решения, соблюдения трудовой дисциплины.</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1.3.Положение распространяется на всех работников школы.</w:t>
      </w:r>
    </w:p>
    <w:p w:rsidR="00F92D48" w:rsidRPr="00F92D48" w:rsidRDefault="00F92D48" w:rsidP="00F92D48">
      <w:pPr>
        <w:contextualSpacing/>
        <w:jc w:val="both"/>
        <w:rPr>
          <w:rFonts w:ascii="Times New Roman" w:hAnsi="Times New Roman" w:cs="Times New Roman"/>
        </w:rPr>
      </w:pPr>
    </w:p>
    <w:p w:rsidR="00F92D48" w:rsidRPr="00F92D48" w:rsidRDefault="00F92D48" w:rsidP="00F92D48">
      <w:pPr>
        <w:widowControl w:val="0"/>
        <w:ind w:firstLine="567"/>
        <w:contextualSpacing/>
        <w:jc w:val="center"/>
        <w:rPr>
          <w:rFonts w:ascii="Times New Roman" w:hAnsi="Times New Roman" w:cs="Times New Roman"/>
          <w:b/>
          <w:bCs/>
          <w:color w:val="000000"/>
        </w:rPr>
      </w:pPr>
      <w:bookmarkStart w:id="0" w:name="bookmark1"/>
      <w:r w:rsidRPr="00F92D48">
        <w:rPr>
          <w:rFonts w:ascii="Times New Roman" w:hAnsi="Times New Roman" w:cs="Times New Roman"/>
          <w:b/>
          <w:bCs/>
          <w:color w:val="000000"/>
        </w:rPr>
        <w:t xml:space="preserve">2. Формирование фонда оплаты труда образовательной </w:t>
      </w:r>
      <w:bookmarkEnd w:id="0"/>
      <w:r w:rsidRPr="00F92D48">
        <w:rPr>
          <w:rFonts w:ascii="Times New Roman" w:hAnsi="Times New Roman" w:cs="Times New Roman"/>
          <w:b/>
          <w:bCs/>
          <w:color w:val="000000"/>
        </w:rPr>
        <w:t>организации</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2.1. Формирование фонда оплаты труда МАОУ Гагаринская СОШ осуществляется в пределах объема бюджетных средств на текущий финансовый год, доведенного до образовательной организации исходя из:</w:t>
      </w:r>
    </w:p>
    <w:p w:rsidR="00F92D48" w:rsidRPr="00F92D48" w:rsidRDefault="00F92D48" w:rsidP="00F92D48">
      <w:pPr>
        <w:widowControl w:val="0"/>
        <w:ind w:left="1063"/>
        <w:contextualSpacing/>
        <w:jc w:val="both"/>
        <w:rPr>
          <w:rFonts w:ascii="Times New Roman" w:hAnsi="Times New Roman" w:cs="Times New Roman"/>
          <w:color w:val="000000"/>
        </w:rPr>
      </w:pPr>
      <w:r w:rsidRPr="00F92D48">
        <w:rPr>
          <w:rFonts w:ascii="Times New Roman" w:hAnsi="Times New Roman" w:cs="Times New Roman"/>
          <w:color w:val="000000"/>
        </w:rPr>
        <w:t>а)  регионального подушевого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F92D48" w:rsidRPr="00F92D48" w:rsidRDefault="00F92D48" w:rsidP="00F92D48">
      <w:pPr>
        <w:widowControl w:val="0"/>
        <w:ind w:left="1063"/>
        <w:contextualSpacing/>
        <w:jc w:val="both"/>
        <w:rPr>
          <w:rFonts w:ascii="Times New Roman" w:hAnsi="Times New Roman" w:cs="Times New Roman"/>
          <w:color w:val="000000"/>
        </w:rPr>
      </w:pPr>
      <w:r w:rsidRPr="00F92D48">
        <w:rPr>
          <w:rFonts w:ascii="Times New Roman" w:hAnsi="Times New Roman" w:cs="Times New Roman"/>
          <w:color w:val="000000"/>
        </w:rPr>
        <w:t>б) поправочного коэффициента к региональному подушевому нормативу, установленного для образовательной организации;</w:t>
      </w:r>
    </w:p>
    <w:p w:rsidR="00F92D48" w:rsidRPr="00F92D48" w:rsidRDefault="00F92D48" w:rsidP="00F92D48">
      <w:pPr>
        <w:widowControl w:val="0"/>
        <w:ind w:left="1063"/>
        <w:contextualSpacing/>
        <w:jc w:val="both"/>
        <w:rPr>
          <w:rFonts w:ascii="Times New Roman" w:hAnsi="Times New Roman" w:cs="Times New Roman"/>
          <w:color w:val="000000"/>
        </w:rPr>
      </w:pPr>
      <w:r w:rsidRPr="00F92D48">
        <w:rPr>
          <w:rFonts w:ascii="Times New Roman" w:hAnsi="Times New Roman" w:cs="Times New Roman"/>
          <w:color w:val="000000"/>
        </w:rPr>
        <w:t>в)  количества учащихся в образовательной организации.</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Фонд оплаты труда отражается в плане финансово-хозяйственной деятельности МАОУ Гагаринская СОШ.</w:t>
      </w:r>
    </w:p>
    <w:p w:rsidR="00F92D48" w:rsidRPr="00F92D48" w:rsidRDefault="00F92D48" w:rsidP="00F92D48">
      <w:pPr>
        <w:widowControl w:val="0"/>
        <w:autoSpaceDE w:val="0"/>
        <w:autoSpaceDN w:val="0"/>
        <w:adjustRightInd w:val="0"/>
        <w:ind w:firstLine="567"/>
        <w:contextualSpacing/>
        <w:jc w:val="both"/>
        <w:rPr>
          <w:rFonts w:ascii="Times New Roman" w:hAnsi="Times New Roman" w:cs="Times New Roman"/>
          <w:color w:val="000000"/>
        </w:rPr>
      </w:pPr>
    </w:p>
    <w:p w:rsidR="00F92D48" w:rsidRPr="00F92D48" w:rsidRDefault="00F92D48" w:rsidP="00F92D48">
      <w:pPr>
        <w:widowControl w:val="0"/>
        <w:autoSpaceDE w:val="0"/>
        <w:autoSpaceDN w:val="0"/>
        <w:adjustRightInd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2.2. Фонд оплаты труда МАОУ Гагаринская СОШ рассчитывается по следующей формуле:</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p>
    <w:p w:rsidR="00F92D48" w:rsidRPr="00F92D48" w:rsidRDefault="00F92D48" w:rsidP="00F92D48">
      <w:pPr>
        <w:widowControl w:val="0"/>
        <w:autoSpaceDE w:val="0"/>
        <w:autoSpaceDN w:val="0"/>
        <w:adjustRightInd w:val="0"/>
        <w:contextualSpacing/>
        <w:jc w:val="center"/>
        <w:rPr>
          <w:rFonts w:ascii="Times New Roman" w:hAnsi="Times New Roman" w:cs="Times New Roman"/>
          <w:color w:val="000000"/>
        </w:rPr>
      </w:pPr>
      <w:r w:rsidRPr="00F92D48">
        <w:rPr>
          <w:rFonts w:ascii="Times New Roman" w:hAnsi="Times New Roman" w:cs="Times New Roman"/>
          <w:color w:val="000000"/>
        </w:rPr>
        <w:t>ФОТ = N x К x Д x Н, где:</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r w:rsidRPr="00F92D48">
        <w:rPr>
          <w:rFonts w:ascii="Times New Roman" w:hAnsi="Times New Roman" w:cs="Times New Roman"/>
          <w:color w:val="000000"/>
        </w:rPr>
        <w:t>ФОТ - расчетный фонд оплаты труда МАОУ Гагаринская СОШ;</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r w:rsidRPr="00F92D48">
        <w:rPr>
          <w:rFonts w:ascii="Times New Roman" w:hAnsi="Times New Roman" w:cs="Times New Roman"/>
          <w:color w:val="000000"/>
        </w:rPr>
        <w:lastRenderedPageBreak/>
        <w:t>N - региональный подушевой норматив финансового обеспечения расходов на государственный стандарт общего образования;</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r w:rsidRPr="00F92D48">
        <w:rPr>
          <w:rFonts w:ascii="Times New Roman" w:hAnsi="Times New Roman" w:cs="Times New Roman"/>
          <w:color w:val="000000"/>
        </w:rPr>
        <w:t>К - поправочный коэффициент к региональному подушевому нормативу, установленный для МАОУ Гагаринская СОШ;</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r w:rsidRPr="00F92D48">
        <w:rPr>
          <w:rFonts w:ascii="Times New Roman" w:hAnsi="Times New Roman" w:cs="Times New Roman"/>
          <w:color w:val="000000"/>
        </w:rPr>
        <w:t>Д - доля фонда оплаты труда в общем объеме доведенных МАОУ Гагаринская СОШ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F92D48" w:rsidRPr="00F92D48" w:rsidRDefault="00F92D48" w:rsidP="00F92D48">
      <w:pPr>
        <w:widowControl w:val="0"/>
        <w:autoSpaceDE w:val="0"/>
        <w:autoSpaceDN w:val="0"/>
        <w:adjustRightInd w:val="0"/>
        <w:contextualSpacing/>
        <w:jc w:val="both"/>
        <w:rPr>
          <w:rFonts w:ascii="Times New Roman" w:hAnsi="Times New Roman" w:cs="Times New Roman"/>
          <w:color w:val="000000"/>
        </w:rPr>
      </w:pPr>
      <w:r w:rsidRPr="00F92D48">
        <w:rPr>
          <w:rFonts w:ascii="Times New Roman" w:hAnsi="Times New Roman" w:cs="Times New Roman"/>
          <w:color w:val="000000"/>
        </w:rPr>
        <w:t>Н - количество обучающихся в МАОУ Гагаринская СОШ.</w:t>
      </w:r>
    </w:p>
    <w:p w:rsidR="00F92D48" w:rsidRPr="00F92D48" w:rsidRDefault="00F92D48" w:rsidP="00F92D48">
      <w:pPr>
        <w:pStyle w:val="30"/>
        <w:numPr>
          <w:ilvl w:val="0"/>
          <w:numId w:val="11"/>
        </w:numPr>
        <w:shd w:val="clear" w:color="auto" w:fill="auto"/>
        <w:spacing w:before="0" w:after="0"/>
        <w:contextualSpacing/>
        <w:jc w:val="center"/>
        <w:rPr>
          <w:rFonts w:ascii="Times New Roman" w:hAnsi="Times New Roman" w:cs="Times New Roman"/>
          <w:color w:val="000000"/>
          <w:sz w:val="22"/>
          <w:szCs w:val="22"/>
        </w:rPr>
      </w:pPr>
      <w:r w:rsidRPr="00F92D48">
        <w:rPr>
          <w:rFonts w:ascii="Times New Roman" w:hAnsi="Times New Roman" w:cs="Times New Roman"/>
          <w:color w:val="000000"/>
          <w:sz w:val="22"/>
          <w:szCs w:val="22"/>
        </w:rPr>
        <w:t>Распределение фонда оплаты труда образовательной организации</w:t>
      </w:r>
    </w:p>
    <w:p w:rsidR="00F92D48" w:rsidRPr="00F92D48" w:rsidRDefault="00F92D48" w:rsidP="00F92D48">
      <w:pPr>
        <w:pStyle w:val="30"/>
        <w:shd w:val="clear" w:color="auto" w:fill="auto"/>
        <w:spacing w:before="0" w:after="0"/>
        <w:contextualSpacing/>
        <w:jc w:val="center"/>
        <w:rPr>
          <w:rFonts w:ascii="Times New Roman" w:hAnsi="Times New Roman" w:cs="Times New Roman"/>
          <w:color w:val="000000"/>
          <w:sz w:val="22"/>
          <w:szCs w:val="22"/>
        </w:rPr>
      </w:pPr>
    </w:p>
    <w:p w:rsidR="00F92D48" w:rsidRPr="00F92D48" w:rsidRDefault="00F92D48" w:rsidP="00F92D48">
      <w:pPr>
        <w:widowControl w:val="0"/>
        <w:autoSpaceDE w:val="0"/>
        <w:autoSpaceDN w:val="0"/>
        <w:adjustRightInd w:val="0"/>
        <w:ind w:firstLine="567"/>
        <w:contextualSpacing/>
        <w:jc w:val="both"/>
        <w:rPr>
          <w:rFonts w:ascii="Times New Roman" w:hAnsi="Times New Roman" w:cs="Times New Roman"/>
          <w:strike/>
        </w:rPr>
      </w:pPr>
      <w:r w:rsidRPr="00F92D48">
        <w:rPr>
          <w:rFonts w:ascii="Times New Roman" w:hAnsi="Times New Roman" w:cs="Times New Roman"/>
        </w:rPr>
        <w:t>3.1. Фонд оплаты труда образовательной организации состоит из базовой части (ФОТб), стимулирующей части (ФОТст) и социальной части (ФОТсоц).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3.2. Объем базовой части (ФОТб) составляет 70% фонда оплаты труда образовательной организации, предусмотренного на базовую и стимулирующую части.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Объем стимулирующей части (ФОТст) составляет 30% фонда оплаты труда образовательной организации, предусмотренного на базовую и стимулирующую части.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Фонд стимулирующей части может, меняться в связи с выделением дополнительных денежных средств.</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3.3. Объем социальной части (ФОТсоц) определяется исходя из установленного размера выплат, указанных в данном </w:t>
      </w:r>
      <w:hyperlink w:anchor="Par108" w:history="1">
        <w:r w:rsidRPr="00F92D48">
          <w:rPr>
            <w:rFonts w:ascii="Times New Roman" w:hAnsi="Times New Roman" w:cs="Times New Roman"/>
          </w:rPr>
          <w:t>разделе</w:t>
        </w:r>
      </w:hyperlink>
      <w:r w:rsidRPr="00F92D48">
        <w:rPr>
          <w:rFonts w:ascii="Times New Roman" w:hAnsi="Times New Roman" w:cs="Times New Roman"/>
        </w:rPr>
        <w:t>, и численности работников, имеющих право на их получение в текущем финансовом году.</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3.4. За счет средств социальной части (ФОТсоц) осуществляются следующие выплаты:</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 тыс. рублей;</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за ученую степень доктора наук – 4700 рублей в месяц;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за ученую степень кандидата наук – 3900 рублей в месяц;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г) за орден СССР или Российской Федерации – 2300 рублей в месяц.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3.5. При формировании социальной части фонда оплаты труда в образовательной организации дополнительно учитываются расходы на начисление к выплатам:</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3.6. Базовая часть фонда оплаты труда (ФОТб) обеспечивает гарантированную заработную плату работников образовательной организации (за исключением стимулирующих выплат), включая: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педагогических работников, непосредственно осуществляющих учебный процесс;</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strike/>
        </w:rPr>
      </w:pPr>
      <w:r w:rsidRPr="00F92D48">
        <w:rPr>
          <w:rFonts w:ascii="Times New Roman" w:hAnsi="Times New Roman" w:cs="Times New Roman"/>
        </w:rPr>
        <w:t>б) иные категории педагогических работников;</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lastRenderedPageBreak/>
        <w:t>в) административно-управленческий персонал образовательной организации;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г) учебно-вспомогательный персонал образовательной организации;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д) младший обслуживающий персонал образовательной организации;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3.7. Руководитель образовательной организации формирует и утверждает штатное расписание организации в пределах базовой части фонда оплаты труда (ФОТб). При этом:</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доля фонда оплаты труда для педагогических работников, непосредственно осуществляющих учебный процесс (ФОТпп), устанавливается в объеме не менее фактического уровня за предыдущий финансовый год;</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настоящим положением,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F92D48" w:rsidRPr="00F92D48" w:rsidRDefault="00F92D48" w:rsidP="00F92D48">
      <w:pPr>
        <w:pStyle w:val="11"/>
        <w:widowControl w:val="0"/>
        <w:numPr>
          <w:ilvl w:val="0"/>
          <w:numId w:val="11"/>
        </w:numPr>
        <w:spacing w:after="0" w:line="240" w:lineRule="auto"/>
        <w:contextualSpacing/>
        <w:jc w:val="center"/>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Определение стоимости бюджетной образовательной услуги и повышающих коэффициентов</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color w:val="000000"/>
          <w:lang w:eastAsia="ru-RU"/>
        </w:rPr>
      </w:pPr>
      <w:r w:rsidRPr="00F92D48">
        <w:rPr>
          <w:rFonts w:ascii="Times New Roman" w:hAnsi="Times New Roman" w:cs="Times New Roman"/>
          <w:color w:val="000000"/>
          <w:lang w:eastAsia="ru-RU"/>
        </w:rPr>
        <w:t xml:space="preserve">        4.1.Доля базовой части фонда оплаты труда МАОУ Гагаринская СОШ для педагогических работников, непосредственно осуществля</w:t>
      </w:r>
      <w:r w:rsidRPr="00F92D48">
        <w:rPr>
          <w:rFonts w:ascii="Times New Roman" w:hAnsi="Times New Roman" w:cs="Times New Roman"/>
          <w:color w:val="000000"/>
          <w:lang w:eastAsia="ru-RU"/>
        </w:rPr>
        <w:softHyphen/>
        <w:t>ющих учебный процесс (ФОТпп), состоит из общей части (ФОТо) и специальной части (ФОТсп).</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Объем общей части (ФОТо) составляет </w:t>
      </w:r>
      <w:r w:rsidRPr="00F92D48">
        <w:rPr>
          <w:rFonts w:ascii="Times New Roman" w:hAnsi="Times New Roman" w:cs="Times New Roman"/>
          <w:color w:val="000000"/>
          <w:u w:val="single"/>
        </w:rPr>
        <w:t>не менее 65%</w:t>
      </w:r>
      <w:r w:rsidRPr="00F92D48">
        <w:rPr>
          <w:rFonts w:ascii="Times New Roman" w:hAnsi="Times New Roman" w:cs="Times New Roman"/>
          <w:color w:val="000000"/>
        </w:rPr>
        <w:t xml:space="preserve">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Объем специальной части (ФОТсп) составляет </w:t>
      </w:r>
      <w:r w:rsidRPr="00F92D48">
        <w:rPr>
          <w:rFonts w:ascii="Times New Roman" w:hAnsi="Times New Roman" w:cs="Times New Roman"/>
          <w:color w:val="000000"/>
          <w:u w:val="single"/>
        </w:rPr>
        <w:t>не более 35%</w:t>
      </w:r>
      <w:r w:rsidRPr="00F92D48">
        <w:rPr>
          <w:rFonts w:ascii="Times New Roman" w:hAnsi="Times New Roman" w:cs="Times New Roman"/>
          <w:color w:val="000000"/>
        </w:rPr>
        <w:t xml:space="preserve"> доли базовой части фонда оплаты труда образовательной организации для педагогических работников, непосредственно осуществляющих учебный процесс (ФОТпп).</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bookmarkStart w:id="1" w:name="bookmark4"/>
      <w:r w:rsidRPr="00F92D48">
        <w:rPr>
          <w:rFonts w:ascii="Times New Roman" w:hAnsi="Times New Roman" w:cs="Times New Roman"/>
        </w:rPr>
        <w:t>4.2.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 распределяется исходя из стоимости бюджетной образовательной услуги, учебной нагрузки педагога и численности обучающихся в классах.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4.3. Для определения стоимости бюджетной образовательной услуги вводится условная единица "стоимость 1 ученико-часа".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Стоимость 1 ученико-часа - стоимость бюджетной образовательной услуги, включающей 1 расчетный час работы с 1 расчетным учеником в соответствии с учебным планом.</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Стоимость 1 ученико-часа рассчитывается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(ФОТо) на 01 января и 01 сентября каждого года.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4.4. Стоимость бюджетной образовательной услуги в образовательной организации (руб./ученико-час) рассчитывается по следующей формуле:</w:t>
      </w:r>
    </w:p>
    <w:p w:rsidR="00F92D48" w:rsidRPr="00F92D48" w:rsidRDefault="00F92D48" w:rsidP="00F92D48">
      <w:pPr>
        <w:widowControl w:val="0"/>
        <w:autoSpaceDE w:val="0"/>
        <w:autoSpaceDN w:val="0"/>
        <w:adjustRightInd w:val="0"/>
        <w:contextualSpacing/>
        <w:rPr>
          <w:rFonts w:ascii="Times New Roman" w:hAnsi="Times New Roman" w:cs="Times New Roman"/>
        </w:rPr>
      </w:pPr>
      <w:r w:rsidRPr="00F92D48">
        <w:rPr>
          <w:rFonts w:ascii="Times New Roman" w:hAnsi="Times New Roman" w:cs="Times New Roman"/>
        </w:rPr>
        <w:t xml:space="preserve">                                   ФОТо x 34</w:t>
      </w:r>
    </w:p>
    <w:p w:rsidR="00F92D48" w:rsidRPr="00F92D48" w:rsidRDefault="00F92D48" w:rsidP="00F92D48">
      <w:pPr>
        <w:widowControl w:val="0"/>
        <w:autoSpaceDE w:val="0"/>
        <w:autoSpaceDN w:val="0"/>
        <w:adjustRightInd w:val="0"/>
        <w:contextualSpacing/>
        <w:rPr>
          <w:rFonts w:ascii="Times New Roman" w:hAnsi="Times New Roman" w:cs="Times New Roman"/>
        </w:rPr>
      </w:pPr>
      <w:r w:rsidRPr="00F92D48">
        <w:rPr>
          <w:rFonts w:ascii="Times New Roman" w:hAnsi="Times New Roman" w:cs="Times New Roman"/>
        </w:rPr>
        <w:t xml:space="preserve">    С</w:t>
      </w:r>
      <w:r w:rsidRPr="00F92D48">
        <w:rPr>
          <w:rFonts w:ascii="Times New Roman" w:hAnsi="Times New Roman" w:cs="Times New Roman"/>
          <w:vertAlign w:val="subscript"/>
        </w:rPr>
        <w:t>ТП</w:t>
      </w:r>
      <w:r w:rsidRPr="00F92D48">
        <w:rPr>
          <w:rFonts w:ascii="Times New Roman" w:hAnsi="Times New Roman" w:cs="Times New Roman"/>
        </w:rPr>
        <w:t xml:space="preserve">   = -----------------------------------------------------------, где:</w:t>
      </w:r>
    </w:p>
    <w:p w:rsidR="00F92D48" w:rsidRPr="00F92D48" w:rsidRDefault="00F92D48" w:rsidP="00F92D48">
      <w:pPr>
        <w:widowControl w:val="0"/>
        <w:autoSpaceDE w:val="0"/>
        <w:autoSpaceDN w:val="0"/>
        <w:adjustRightInd w:val="0"/>
        <w:contextualSpacing/>
        <w:rPr>
          <w:rFonts w:ascii="Times New Roman" w:hAnsi="Times New Roman" w:cs="Times New Roman"/>
        </w:rPr>
      </w:pPr>
      <w:r w:rsidRPr="00F92D48">
        <w:rPr>
          <w:rFonts w:ascii="Times New Roman" w:hAnsi="Times New Roman" w:cs="Times New Roman"/>
        </w:rPr>
        <w:lastRenderedPageBreak/>
        <w:t xml:space="preserve">          (а1 x в1 + а2 x в2 + а3 x в3 ... + а10 x в10 + а11 x в11) x 52</w:t>
      </w:r>
    </w:p>
    <w:p w:rsidR="00F92D48" w:rsidRPr="00F92D48" w:rsidRDefault="00F92D48" w:rsidP="00F92D48">
      <w:pPr>
        <w:widowControl w:val="0"/>
        <w:autoSpaceDE w:val="0"/>
        <w:autoSpaceDN w:val="0"/>
        <w:adjustRightInd w:val="0"/>
        <w:contextualSpacing/>
        <w:rPr>
          <w:rFonts w:ascii="Times New Roman" w:hAnsi="Times New Roman" w:cs="Times New Roman"/>
        </w:rPr>
      </w:pPr>
    </w:p>
    <w:p w:rsidR="00F92D48" w:rsidRPr="00F92D48" w:rsidRDefault="00F92D48" w:rsidP="00F92D48">
      <w:pPr>
        <w:widowControl w:val="0"/>
        <w:autoSpaceDE w:val="0"/>
        <w:autoSpaceDN w:val="0"/>
        <w:adjustRightInd w:val="0"/>
        <w:ind w:firstLine="567"/>
        <w:contextualSpacing/>
        <w:jc w:val="both"/>
        <w:rPr>
          <w:rFonts w:ascii="Times New Roman" w:hAnsi="Times New Roman" w:cs="Times New Roman"/>
        </w:rPr>
      </w:pPr>
      <w:r w:rsidRPr="00F92D48">
        <w:rPr>
          <w:rFonts w:ascii="Times New Roman" w:hAnsi="Times New Roman" w:cs="Times New Roman"/>
        </w:rPr>
        <w:t>С</w:t>
      </w:r>
      <w:r w:rsidRPr="00F92D48">
        <w:rPr>
          <w:rFonts w:ascii="Times New Roman" w:hAnsi="Times New Roman" w:cs="Times New Roman"/>
          <w:vertAlign w:val="subscript"/>
        </w:rPr>
        <w:t>ТП</w:t>
      </w:r>
      <w:r w:rsidRPr="00F92D48">
        <w:rPr>
          <w:rFonts w:ascii="Times New Roman" w:hAnsi="Times New Roman" w:cs="Times New Roman"/>
        </w:rPr>
        <w:t xml:space="preserve">   - стоимость бюджетной образовательной услуги;</w:t>
      </w:r>
    </w:p>
    <w:p w:rsidR="00F92D48" w:rsidRPr="00F92D48" w:rsidRDefault="00F92D48" w:rsidP="00F92D48">
      <w:pPr>
        <w:widowControl w:val="0"/>
        <w:autoSpaceDE w:val="0"/>
        <w:autoSpaceDN w:val="0"/>
        <w:adjustRightInd w:val="0"/>
        <w:ind w:firstLine="567"/>
        <w:contextualSpacing/>
        <w:jc w:val="both"/>
        <w:rPr>
          <w:rFonts w:ascii="Times New Roman" w:hAnsi="Times New Roman" w:cs="Times New Roman"/>
        </w:rPr>
      </w:pPr>
      <w:r w:rsidRPr="00F92D48">
        <w:rPr>
          <w:rFonts w:ascii="Times New Roman" w:hAnsi="Times New Roman" w:cs="Times New Roman"/>
        </w:rPr>
        <w:t>ФОТо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52 - количество недель в году;</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34 - количество учебных недель в учебном году;</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а1 - количество обучающихся в первых классах;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а2 - количество обучающихся во вторых классах;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а3 - количество обучающихся в третьих классах;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а11 - количество обучающихся в одиннадцатых классах;</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в1 - годовое количество часов по учебному плану в первом классе;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в2 - годовое количество часов по учебному плану во втором классе;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в3 - годовое количество часов по учебному плану в третьем классе;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в11 - годовое количество часов по учебному плану в одиннадцатом классе.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strike/>
        </w:rPr>
      </w:pPr>
      <w:r w:rsidRPr="00F92D48">
        <w:rPr>
          <w:rFonts w:ascii="Times New Roman" w:hAnsi="Times New Roman" w:cs="Times New Roman"/>
        </w:rPr>
        <w:t xml:space="preserve">4.5. Годовое количество часов, учитываемое при определении стоимости ученико-часа, определяется в соответствии с учебным планом, включая часы педагогической коррекции.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(ФОТсп), обеспечивает:</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а) осуществление выплат компенсационного характера в случаях, предусмотренных Трудовым </w:t>
      </w:r>
      <w:hyperlink r:id="rId8" w:history="1">
        <w:r w:rsidRPr="00F92D48">
          <w:rPr>
            <w:rFonts w:ascii="Times New Roman" w:hAnsi="Times New Roman" w:cs="Times New Roman"/>
          </w:rPr>
          <w:t>кодексом</w:t>
        </w:r>
      </w:hyperlink>
      <w:r w:rsidRPr="00F92D48">
        <w:rPr>
          <w:rFonts w:ascii="Times New Roman" w:hAnsi="Times New Roman" w:cs="Times New Roman"/>
        </w:rPr>
        <w:t xml:space="preserve"> Российской Федерации;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3.6. настоящего Положения;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г) установление повышающих коэффициентов, учитываемых при определении должностного оклада педагогического работника;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color w:val="000000"/>
        </w:rPr>
      </w:pPr>
      <w:r w:rsidRPr="00F92D48">
        <w:rPr>
          <w:rFonts w:ascii="Times New Roman" w:hAnsi="Times New Roman" w:cs="Times New Roman"/>
        </w:rPr>
        <w:t xml:space="preserve">4.7. </w:t>
      </w:r>
      <w:r w:rsidRPr="00F92D48">
        <w:rPr>
          <w:rFonts w:ascii="Times New Roman" w:hAnsi="Times New Roman" w:cs="Times New Roman"/>
          <w:color w:val="000000"/>
        </w:rPr>
        <w:t>Доплата за классное руководство в МАОУ Гагаринская СОШ выплачивается в размере не менее 1000 рублей в месяц за выполнение функций классного руководителя в классе (классах) с численностью обучающихся не менее 14 человек</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сложности и (или) приоритетности предмета (К);</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квалификационной категории педагога (А);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color w:val="FF0000"/>
        </w:rPr>
      </w:pPr>
      <w:r w:rsidRPr="00F92D48">
        <w:rPr>
          <w:rFonts w:ascii="Times New Roman" w:hAnsi="Times New Roman" w:cs="Times New Roman"/>
        </w:rPr>
        <w:t>в) особенностей преподавания учебных предметов, реализации адаптированных основных общеобразовательных программам и форм обучения (П)</w:t>
      </w:r>
      <w:r w:rsidRPr="00F92D48">
        <w:rPr>
          <w:rFonts w:ascii="Times New Roman" w:hAnsi="Times New Roman" w:cs="Times New Roman"/>
          <w:color w:val="FF0000"/>
        </w:rPr>
        <w:t>.</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color w:val="FF0000"/>
        </w:rPr>
      </w:pPr>
      <w:r w:rsidRPr="00F92D48">
        <w:rPr>
          <w:rFonts w:ascii="Times New Roman" w:hAnsi="Times New Roman" w:cs="Times New Roman"/>
          <w:color w:val="000000"/>
        </w:rPr>
        <w:t>г) в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в сумме 100 рублей</w:t>
      </w:r>
      <w:r w:rsidRPr="00F92D48">
        <w:rPr>
          <w:rFonts w:ascii="Times New Roman" w:hAnsi="Times New Roman" w:cs="Times New Roman"/>
          <w:color w:val="FF0000"/>
        </w:rPr>
        <w:t>.</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4.9. Повышающие коэффициенты с учетом сложности и (или) приоритетности предмета (К) устанавливаются в размере: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К = 1,20 (русский язык, математика, алгебра, алгебра и начала анализа, геометрия, физика, иностранный язык, астрономия, черчение);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lastRenderedPageBreak/>
        <w:t xml:space="preserve">б) К = 1,15 (предметы учебного плана 1 - 4 классов начальной школы);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г) К = 1,05 (физическая культура, основы безопасности жизнедеятельности, СБО);</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д) К = 1,0 (право, экономика, технология, МХК, искусство, элективные учебные предметы).</w:t>
      </w:r>
      <w:r w:rsidRPr="00F92D48">
        <w:rPr>
          <w:rFonts w:ascii="Times New Roman" w:hAnsi="Times New Roman" w:cs="Times New Roman"/>
        </w:rPr>
        <w:tab/>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4.10. Повышающие коэффициенты за квалификационную категорию педагога (А) устанавливаются в размере: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для педагогических работников, имеющих высшую квалификационную категорию:</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в случае присвоения высшей квалификационной категории до 1 января 2011 года - 1,15,</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в случае присвоения высшей квалификационной категории после 1 января 2011 года - 1,20.</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для педагогических работников, имеющих первую квалификационную категорию, - 1,10.</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для педагогических работников, имеющих вторую квалификационную категорию, - 1,05.</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4.11.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F92D48" w:rsidRPr="00F92D48" w:rsidRDefault="00F92D48" w:rsidP="00F92D48">
      <w:pPr>
        <w:widowControl w:val="0"/>
        <w:ind w:firstLine="567"/>
        <w:contextualSpacing/>
        <w:jc w:val="both"/>
        <w:rPr>
          <w:rFonts w:ascii="Times New Roman" w:hAnsi="Times New Roman" w:cs="Times New Roman"/>
          <w:color w:val="FF0000"/>
        </w:rPr>
      </w:pPr>
      <w:r w:rsidRPr="00F92D48">
        <w:rPr>
          <w:rFonts w:ascii="Times New Roman" w:hAnsi="Times New Roman" w:cs="Times New Roman"/>
        </w:rPr>
        <w:t>б) за преподавание детям,  обучающимся по адаптированным основным общеобразовательным программам, интегрированным в общеобразовательные классы – 1,15</w:t>
      </w:r>
      <w:r w:rsidRPr="00F92D48">
        <w:rPr>
          <w:rFonts w:ascii="Times New Roman" w:hAnsi="Times New Roman" w:cs="Times New Roman"/>
          <w:color w:val="FF0000"/>
        </w:rPr>
        <w:t xml:space="preserve"> </w:t>
      </w:r>
      <w:r w:rsidRPr="00F92D48">
        <w:rPr>
          <w:rFonts w:ascii="Times New Roman" w:hAnsi="Times New Roman" w:cs="Times New Roman"/>
        </w:rPr>
        <w:t>для общего контингента детей в классе;</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 xml:space="preserve">в) за преподавание отдельных предметов по программам профильного и (или) углубленного (расширенного) изучения  – 1,05; </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г) за работу по индивидуальным программам обучения с применением дистанционных, в том числе сетевых, технологий – 1,05;</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 xml:space="preserve">д) за преподавание отдельных предметов при делении класса на подгруппы – устанавливается образовательной организацией самостоятельно; </w:t>
      </w:r>
    </w:p>
    <w:p w:rsidR="00F92D48" w:rsidRPr="00F92D48" w:rsidRDefault="00F92D48" w:rsidP="00F92D48">
      <w:pPr>
        <w:widowControl w:val="0"/>
        <w:ind w:firstLine="567"/>
        <w:contextualSpacing/>
        <w:jc w:val="both"/>
        <w:rPr>
          <w:rFonts w:ascii="Times New Roman" w:hAnsi="Times New Roman" w:cs="Times New Roman"/>
          <w:color w:val="FF0000"/>
        </w:rPr>
      </w:pPr>
      <w:r w:rsidRPr="00F92D48">
        <w:rPr>
          <w:rFonts w:ascii="Times New Roman" w:hAnsi="Times New Roman" w:cs="Times New Roman"/>
        </w:rPr>
        <w:t>е) за обучение детей на дому, в том числе детей-инвалидов – 1,05 (исходя из средней наполняемости классов по школе)</w:t>
      </w:r>
      <w:r w:rsidRPr="00F92D48">
        <w:rPr>
          <w:rFonts w:ascii="Times New Roman" w:hAnsi="Times New Roman" w:cs="Times New Roman"/>
          <w:color w:val="FF0000"/>
        </w:rPr>
        <w:t>.</w:t>
      </w:r>
    </w:p>
    <w:p w:rsidR="00F92D48" w:rsidRPr="00F92D48" w:rsidRDefault="00F92D48" w:rsidP="00F92D48">
      <w:pPr>
        <w:pStyle w:val="11"/>
        <w:widowControl w:val="0"/>
        <w:numPr>
          <w:ilvl w:val="0"/>
          <w:numId w:val="11"/>
        </w:numPr>
        <w:spacing w:after="0" w:line="240" w:lineRule="auto"/>
        <w:ind w:left="0" w:firstLine="567"/>
        <w:contextualSpacing/>
        <w:jc w:val="both"/>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Определение размера должностного оклада педагогических работников, непосредственно осуществляющих учебный процесс</w:t>
      </w:r>
      <w:bookmarkEnd w:id="1"/>
    </w:p>
    <w:p w:rsidR="00F92D48" w:rsidRPr="00F92D48" w:rsidRDefault="00F92D48" w:rsidP="00F92D48">
      <w:pPr>
        <w:widowControl w:val="0"/>
        <w:ind w:firstLine="567"/>
        <w:contextualSpacing/>
        <w:jc w:val="both"/>
        <w:rPr>
          <w:rFonts w:ascii="Times New Roman" w:hAnsi="Times New Roman" w:cs="Times New Roman"/>
          <w:b/>
          <w:bCs/>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5.1.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5.2. Должностной оклад педагогического работника, непосредственно осуществляющего учебный процесс, рассчитывается по следующей формуле:</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ДО = Стп x Н x Т x К x А х </w:t>
      </w:r>
      <w:r w:rsidRPr="00F92D48">
        <w:rPr>
          <w:rFonts w:ascii="Times New Roman" w:hAnsi="Times New Roman" w:cs="Times New Roman"/>
        </w:rPr>
        <w:t>П</w:t>
      </w:r>
      <w:r w:rsidRPr="00F92D48">
        <w:rPr>
          <w:rFonts w:ascii="Times New Roman" w:hAnsi="Times New Roman" w:cs="Times New Roman"/>
          <w:color w:val="000000"/>
        </w:rPr>
        <w:t>+Д, где:</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 - должностной оклад педагогического работника, непосредственно осуществляющего учебный процесс;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Стп - расчетная стоимость бюджетной образовательной услуги (руб./ученико-час);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Н - количество обучающихся по предмету в классе (классах);</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Т - количество часов по предмету в месяц;</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К - повышающий коэффициент за сложность и (или) приоритетность предмета;</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А - повышающий коэффициент за квалификационную категорию педагога;</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lastRenderedPageBreak/>
        <w:t>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 – компенсация на обеспечение книгоиздательской продукцией и периодическими изданиями в размере 100 рублей.</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5.3. В случае, если педагог ведет несколько предметов, его должностной оклад рассчитывается по следующей формуле:</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ДО = Стп x (Н1 x Т1 x К1 + Н2 x Т2 x К2 ... + Нn x Тn x Кn) x А х </w:t>
      </w:r>
      <w:r w:rsidRPr="00F92D48">
        <w:rPr>
          <w:rFonts w:ascii="Times New Roman" w:hAnsi="Times New Roman" w:cs="Times New Roman"/>
        </w:rPr>
        <w:t>П</w:t>
      </w:r>
      <w:r w:rsidRPr="00F92D48">
        <w:rPr>
          <w:rFonts w:ascii="Times New Roman" w:hAnsi="Times New Roman" w:cs="Times New Roman"/>
          <w:color w:val="000000"/>
        </w:rPr>
        <w:t>+Д.</w:t>
      </w:r>
    </w:p>
    <w:p w:rsidR="00F92D48" w:rsidRPr="00F92D48" w:rsidRDefault="00F92D48" w:rsidP="00F92D48">
      <w:pPr>
        <w:widowControl w:val="0"/>
        <w:ind w:firstLine="567"/>
        <w:contextualSpacing/>
        <w:jc w:val="both"/>
        <w:rPr>
          <w:rFonts w:ascii="Times New Roman" w:hAnsi="Times New Roman" w:cs="Times New Roman"/>
          <w:color w:val="000000"/>
        </w:rPr>
      </w:pP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5.4 Должностной оклад педагогического работника, осуществляющего обучение детей на дому, рассчитывается по следующей формуле: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ДО=Стп х Н х Т х К х А , где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Стп - расчетная стоимость бюджетной образовательной услуги (руб/ученико-час);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Н – средняя наполняемость по школе;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Т - количество часов по предмету в месяц;</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К - повышающий коэффициент за сложность и (или) приоритетность предмета;</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А - повышающий коэффициент за квалификационную категорию педагога;</w:t>
      </w:r>
    </w:p>
    <w:p w:rsidR="00F92D48" w:rsidRPr="00F92D48" w:rsidRDefault="00F92D48" w:rsidP="00F92D48">
      <w:pPr>
        <w:pStyle w:val="11"/>
        <w:widowControl w:val="0"/>
        <w:spacing w:after="0" w:line="240" w:lineRule="auto"/>
        <w:ind w:left="567"/>
        <w:contextualSpacing/>
        <w:jc w:val="both"/>
        <w:rPr>
          <w:rFonts w:ascii="Times New Roman" w:hAnsi="Times New Roman" w:cs="Times New Roman"/>
          <w:color w:val="000000"/>
          <w:lang w:eastAsia="ru-RU"/>
        </w:rPr>
      </w:pPr>
      <w:r w:rsidRPr="00F92D48">
        <w:rPr>
          <w:rFonts w:ascii="Times New Roman" w:hAnsi="Times New Roman" w:cs="Times New Roman"/>
          <w:color w:val="000000"/>
          <w:lang w:eastAsia="ru-RU"/>
        </w:rPr>
        <w:t>5.5. Должностной оклад педагогического работника, осуществляющего обучение при делении класса на подгруппы, рассчитывается по следующей формуле: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 = Стп х Н х Т х К х А х П, где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 - должностной оклад педагогического работника, непосредственно осуществляющего учебный процесс;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Стп - расчетная стоимость бюджетной образовательной услуги (руб./ученико-час);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Н - количество учащихся по предмету в подгруппе;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Т - количество часов по предмету в месяц (согласно учебному плану);</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А - повышающий коэффициент за квалификационную категорию педагога.</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К - повышающий коэффициент за сложность и (или) приоритетность предмета;</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П – коэффициент за преподавание отдельных предметов при делении класса на подгруппы, рассчитываемый следующим образом:</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П=(Н1/Н2) х С, где:</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Н1 – средняя наполняемость классов по образовательной организации,</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Н2 – количество учеников в подгруппе,</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 xml:space="preserve">С = 0,7 </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5.6. При определении стоимости бюджетной образовательной услуги (руб./ученико-час)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проведение уроков и подготовка к ним, проверка письменных работ;</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w:t>
      </w:r>
      <w:r w:rsidRPr="00F92D48">
        <w:rPr>
          <w:rFonts w:ascii="Times New Roman" w:hAnsi="Times New Roman" w:cs="Times New Roman"/>
          <w:color w:val="000000"/>
        </w:rPr>
        <w:lastRenderedPageBreak/>
        <w:t>жилищно-бытовых условий;</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F92D48" w:rsidRPr="00F92D48" w:rsidRDefault="00F92D48" w:rsidP="00F92D48">
      <w:pPr>
        <w:pStyle w:val="11"/>
        <w:widowControl w:val="0"/>
        <w:numPr>
          <w:ilvl w:val="0"/>
          <w:numId w:val="11"/>
        </w:numPr>
        <w:spacing w:after="0" w:line="240" w:lineRule="auto"/>
        <w:contextualSpacing/>
        <w:jc w:val="center"/>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Определение размера доплаты за классное руководство и заведование кабинетом.</w:t>
      </w:r>
    </w:p>
    <w:p w:rsidR="00F92D48" w:rsidRPr="00F92D48" w:rsidRDefault="00F92D48" w:rsidP="00F92D48">
      <w:pPr>
        <w:pStyle w:val="11"/>
        <w:widowControl w:val="0"/>
        <w:numPr>
          <w:ilvl w:val="0"/>
          <w:numId w:val="11"/>
        </w:numPr>
        <w:spacing w:after="0" w:line="240" w:lineRule="auto"/>
        <w:contextualSpacing/>
        <w:jc w:val="center"/>
        <w:rPr>
          <w:rFonts w:ascii="Times New Roman" w:hAnsi="Times New Roman" w:cs="Times New Roman"/>
          <w:b/>
          <w:bCs/>
          <w:color w:val="000000"/>
          <w:lang w:eastAsia="ru-RU"/>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6.1. Объем средств, приходящихся на доплату за классное руководство составляет </w:t>
      </w:r>
      <w:r w:rsidRPr="00F92D48">
        <w:rPr>
          <w:rFonts w:ascii="Times New Roman" w:hAnsi="Times New Roman" w:cs="Times New Roman"/>
          <w:u w:val="single"/>
        </w:rPr>
        <w:t xml:space="preserve">не менее 58 % </w:t>
      </w:r>
      <w:r w:rsidRPr="00F92D48">
        <w:rPr>
          <w:rFonts w:ascii="Times New Roman" w:hAnsi="Times New Roman" w:cs="Times New Roman"/>
        </w:rPr>
        <w:t>специальной части доли базовой части фонда оплаты труда образовательной организации (ФОТ кл), предусмотренного на доплату за классное руководство и заведование кабинетом.</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6.2. Доплата за классное руководство (Дкл) устанавливается пропорционально численности обучающихся в конкретном классе и рассчитываются по формуле:</w:t>
      </w:r>
    </w:p>
    <w:p w:rsidR="00F92D48" w:rsidRPr="00F92D48" w:rsidRDefault="00F92D48" w:rsidP="00F92D48">
      <w:pPr>
        <w:ind w:firstLine="540"/>
        <w:contextualSpacing/>
        <w:jc w:val="both"/>
        <w:rPr>
          <w:rFonts w:ascii="Times New Roman" w:hAnsi="Times New Roman" w:cs="Times New Roman"/>
        </w:rPr>
      </w:pPr>
    </w:p>
    <w:p w:rsidR="00F92D48" w:rsidRPr="00F92D48" w:rsidRDefault="00F92D48" w:rsidP="00F92D48">
      <w:pPr>
        <w:ind w:firstLine="540"/>
        <w:contextualSpacing/>
        <w:jc w:val="center"/>
        <w:rPr>
          <w:rFonts w:ascii="Times New Roman" w:hAnsi="Times New Roman" w:cs="Times New Roman"/>
        </w:rPr>
      </w:pPr>
      <w:r w:rsidRPr="00F92D48">
        <w:rPr>
          <w:rFonts w:ascii="Times New Roman" w:hAnsi="Times New Roman" w:cs="Times New Roman"/>
        </w:rPr>
        <w:t>Дкл= Скл * Н, где</w:t>
      </w:r>
    </w:p>
    <w:p w:rsidR="00F92D48" w:rsidRPr="00F92D48" w:rsidRDefault="00F92D48" w:rsidP="00F92D48">
      <w:pPr>
        <w:ind w:firstLine="540"/>
        <w:contextualSpacing/>
        <w:jc w:val="center"/>
        <w:rPr>
          <w:rFonts w:ascii="Times New Roman" w:hAnsi="Times New Roman" w:cs="Times New Roman"/>
        </w:rPr>
      </w:pP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Скл – стоимость 1 обучающегося,</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Н – количество обучающихся в классе, определяемое на 1 сентября и 1 января.</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6.3. Стоимость одного обучающегося Скл рассчитывается по формуле:</w:t>
      </w:r>
    </w:p>
    <w:p w:rsidR="00F92D48" w:rsidRPr="00F92D48" w:rsidRDefault="00F92D48" w:rsidP="00F92D48">
      <w:pPr>
        <w:contextualSpacing/>
        <w:jc w:val="both"/>
        <w:rPr>
          <w:rFonts w:ascii="Times New Roman" w:hAnsi="Times New Roman" w:cs="Times New Roman"/>
        </w:rPr>
      </w:pPr>
    </w:p>
    <w:p w:rsidR="00F92D48" w:rsidRPr="00F92D48" w:rsidRDefault="00F92D48" w:rsidP="00F92D48">
      <w:pPr>
        <w:contextualSpacing/>
        <w:jc w:val="center"/>
        <w:rPr>
          <w:rFonts w:ascii="Times New Roman" w:hAnsi="Times New Roman" w:cs="Times New Roman"/>
        </w:rPr>
      </w:pPr>
      <w:r w:rsidRPr="00F92D48">
        <w:rPr>
          <w:rFonts w:ascii="Times New Roman" w:hAnsi="Times New Roman" w:cs="Times New Roman"/>
        </w:rPr>
        <w:t>Скл = ФОТкл : В : 12, где</w:t>
      </w:r>
    </w:p>
    <w:p w:rsidR="00F92D48" w:rsidRPr="00F92D48" w:rsidRDefault="00F92D48" w:rsidP="00F92D48">
      <w:pPr>
        <w:contextualSpacing/>
        <w:jc w:val="center"/>
        <w:rPr>
          <w:rFonts w:ascii="Times New Roman" w:hAnsi="Times New Roman" w:cs="Times New Roman"/>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ФОТкл – объем средств, приходящихся на доплату за классное руководство,</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В – количество обучающихся в школе, определяемое на 1 сентября (и 1 января),</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12 – количество месяцев в году.</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 xml:space="preserve">6.4. Объем средств, приходящихся на доплату за заведование кабинетом составляет </w:t>
      </w:r>
      <w:r w:rsidRPr="00F92D48">
        <w:rPr>
          <w:rFonts w:ascii="Times New Roman" w:hAnsi="Times New Roman" w:cs="Times New Roman"/>
          <w:u w:val="single"/>
        </w:rPr>
        <w:t xml:space="preserve">не более 42 % </w:t>
      </w:r>
      <w:r w:rsidRPr="00F92D48">
        <w:rPr>
          <w:rFonts w:ascii="Times New Roman" w:hAnsi="Times New Roman" w:cs="Times New Roman"/>
        </w:rPr>
        <w:t>специальной части доли базовой части фонда оплаты труда образовательной организации (ФОТзв), предусмотренного на доплату за классное руководство и заведование кабинетом.</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 xml:space="preserve">6.5. Доплата за заведование кабинетом (Дзв) рассчитывается по формуле: </w:t>
      </w:r>
    </w:p>
    <w:p w:rsidR="00F92D48" w:rsidRPr="00F92D48" w:rsidRDefault="00F92D48" w:rsidP="00F92D48">
      <w:pPr>
        <w:ind w:firstLine="540"/>
        <w:contextualSpacing/>
        <w:jc w:val="both"/>
        <w:rPr>
          <w:rFonts w:ascii="Times New Roman" w:hAnsi="Times New Roman" w:cs="Times New Roman"/>
        </w:rPr>
      </w:pPr>
    </w:p>
    <w:p w:rsidR="00F92D48" w:rsidRPr="00F92D48" w:rsidRDefault="00F92D48" w:rsidP="00F92D48">
      <w:pPr>
        <w:ind w:firstLine="540"/>
        <w:contextualSpacing/>
        <w:jc w:val="center"/>
        <w:rPr>
          <w:rFonts w:ascii="Times New Roman" w:hAnsi="Times New Roman" w:cs="Times New Roman"/>
        </w:rPr>
      </w:pPr>
      <w:r w:rsidRPr="00F92D48">
        <w:rPr>
          <w:rFonts w:ascii="Times New Roman" w:hAnsi="Times New Roman" w:cs="Times New Roman"/>
        </w:rPr>
        <w:t>Дзв= Сзв * Р, где</w:t>
      </w:r>
    </w:p>
    <w:p w:rsidR="00F92D48" w:rsidRPr="00F92D48" w:rsidRDefault="00F92D48" w:rsidP="00F92D48">
      <w:pPr>
        <w:ind w:firstLine="540"/>
        <w:contextualSpacing/>
        <w:jc w:val="center"/>
        <w:rPr>
          <w:rFonts w:ascii="Times New Roman" w:hAnsi="Times New Roman" w:cs="Times New Roman"/>
        </w:rPr>
      </w:pP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Сзв – стоимость одного кабинета,</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Р – повышающий коэффициент за заведование конкретным кабинетом.</w:t>
      </w:r>
    </w:p>
    <w:p w:rsidR="00F92D48" w:rsidRPr="00F92D48" w:rsidRDefault="00F92D48" w:rsidP="00F92D48">
      <w:pPr>
        <w:ind w:firstLine="540"/>
        <w:contextualSpacing/>
        <w:jc w:val="both"/>
        <w:rPr>
          <w:rFonts w:ascii="Times New Roman" w:hAnsi="Times New Roman" w:cs="Times New Roman"/>
        </w:rPr>
      </w:pP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6.6. Стоимость одного кабинета (Сзв) рассчитывается по формуле:</w:t>
      </w:r>
    </w:p>
    <w:p w:rsidR="00F92D48" w:rsidRPr="00F92D48" w:rsidRDefault="00F92D48" w:rsidP="00F92D48">
      <w:pPr>
        <w:ind w:firstLine="540"/>
        <w:contextualSpacing/>
        <w:jc w:val="both"/>
        <w:rPr>
          <w:rFonts w:ascii="Times New Roman" w:hAnsi="Times New Roman" w:cs="Times New Roman"/>
        </w:rPr>
      </w:pPr>
    </w:p>
    <w:p w:rsidR="00F92D48" w:rsidRPr="00F92D48" w:rsidRDefault="00F92D48" w:rsidP="00F92D48">
      <w:pPr>
        <w:contextualSpacing/>
        <w:jc w:val="center"/>
        <w:rPr>
          <w:rFonts w:ascii="Times New Roman" w:hAnsi="Times New Roman" w:cs="Times New Roman"/>
        </w:rPr>
      </w:pPr>
      <w:r w:rsidRPr="00F92D48">
        <w:rPr>
          <w:rFonts w:ascii="Times New Roman" w:hAnsi="Times New Roman" w:cs="Times New Roman"/>
        </w:rPr>
        <w:t>Сзв = ФОТзв : Т : 12, где</w:t>
      </w:r>
    </w:p>
    <w:p w:rsidR="00F92D48" w:rsidRPr="00F92D48" w:rsidRDefault="00F92D48" w:rsidP="00F92D48">
      <w:pPr>
        <w:contextualSpacing/>
        <w:jc w:val="center"/>
        <w:rPr>
          <w:rFonts w:ascii="Times New Roman" w:hAnsi="Times New Roman" w:cs="Times New Roman"/>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ФОТзв – объем средств, приходящихся на доплату за классное руководство,</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Т – количество кабинетов с учетом повышающих коэффициентов,</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12 – количество месяцев в году.</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6.7. Количество кабинетов с учетом повышающих коэффициентов рассчитывается по формуле:</w:t>
      </w:r>
    </w:p>
    <w:p w:rsidR="00F92D48" w:rsidRPr="00F92D48" w:rsidRDefault="00F92D48" w:rsidP="00F92D48">
      <w:pPr>
        <w:contextualSpacing/>
        <w:jc w:val="both"/>
        <w:rPr>
          <w:rFonts w:ascii="Times New Roman" w:hAnsi="Times New Roman" w:cs="Times New Roman"/>
        </w:rPr>
      </w:pPr>
    </w:p>
    <w:p w:rsidR="00F92D48" w:rsidRPr="00F92D48" w:rsidRDefault="00F92D48" w:rsidP="00F92D48">
      <w:pPr>
        <w:contextualSpacing/>
        <w:jc w:val="center"/>
        <w:rPr>
          <w:rFonts w:ascii="Times New Roman" w:hAnsi="Times New Roman" w:cs="Times New Roman"/>
        </w:rPr>
      </w:pPr>
      <w:r w:rsidRPr="00F92D48">
        <w:rPr>
          <w:rFonts w:ascii="Times New Roman" w:hAnsi="Times New Roman" w:cs="Times New Roman"/>
        </w:rPr>
        <w:t>Т = М1*Р1+М2*Р2+М3*</w:t>
      </w:r>
      <w:r w:rsidRPr="00F92D48">
        <w:rPr>
          <w:rFonts w:ascii="Times New Roman" w:hAnsi="Times New Roman" w:cs="Times New Roman"/>
          <w:lang w:val="en-US"/>
        </w:rPr>
        <w:t>P</w:t>
      </w:r>
      <w:r w:rsidRPr="00F92D48">
        <w:rPr>
          <w:rFonts w:ascii="Times New Roman" w:hAnsi="Times New Roman" w:cs="Times New Roman"/>
        </w:rPr>
        <w:t>3+ М4*Р4, где</w:t>
      </w:r>
    </w:p>
    <w:p w:rsidR="00F92D48" w:rsidRPr="00F92D48" w:rsidRDefault="00F92D48" w:rsidP="00F92D48">
      <w:pPr>
        <w:contextualSpacing/>
        <w:jc w:val="center"/>
        <w:rPr>
          <w:rFonts w:ascii="Times New Roman" w:hAnsi="Times New Roman" w:cs="Times New Roman"/>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 1 – повышающий коэффициент за заведование кабинетами технологии,</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М 1 – количество кабинетов с повышающим коэффициентом Р1.</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 2 - повышающий коэффициент за заведование кабинетами информатики,</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М 2- количество кабинетов с повышающим коэффициентом Р2.</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 3- повышающий коэффициент за заведование кабинетами химии, физики, спортзал,</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lang w:val="en-US"/>
        </w:rPr>
        <w:lastRenderedPageBreak/>
        <w:t>M</w:t>
      </w:r>
      <w:r w:rsidRPr="00F92D48">
        <w:rPr>
          <w:rFonts w:ascii="Times New Roman" w:hAnsi="Times New Roman" w:cs="Times New Roman"/>
        </w:rPr>
        <w:t xml:space="preserve"> 3 - количество кабинетов с повышающим коэффициентом Р3,</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 4 – повышающий коэффициент за заведование кабинетами математики, литературы и т.д.</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М 4 – количество кабинетов с повышающим коэффициентом Р4</w:t>
      </w:r>
    </w:p>
    <w:p w:rsidR="00F92D48" w:rsidRPr="00F92D48" w:rsidRDefault="00F92D48" w:rsidP="00F92D48">
      <w:pPr>
        <w:ind w:firstLine="540"/>
        <w:contextualSpacing/>
        <w:jc w:val="both"/>
        <w:rPr>
          <w:rFonts w:ascii="Times New Roman" w:hAnsi="Times New Roman" w:cs="Times New Roman"/>
        </w:rPr>
      </w:pPr>
      <w:r w:rsidRPr="00F92D48">
        <w:rPr>
          <w:rFonts w:ascii="Times New Roman" w:hAnsi="Times New Roman" w:cs="Times New Roman"/>
        </w:rPr>
        <w:t>6.8. Повышающий коэффициент Р за заведование кабинетом устанавливается в размере:</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Р1 = 1,5 (кабинет технологии);</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Р2= 1,3 (кабинет информатики);</w:t>
      </w:r>
    </w:p>
    <w:p w:rsidR="00F92D48" w:rsidRPr="00F92D48" w:rsidRDefault="00F92D48" w:rsidP="00F92D48">
      <w:pPr>
        <w:contextualSpacing/>
        <w:jc w:val="both"/>
        <w:rPr>
          <w:rFonts w:ascii="Times New Roman" w:hAnsi="Times New Roman" w:cs="Times New Roman"/>
        </w:rPr>
      </w:pPr>
    </w:p>
    <w:p w:rsidR="00F92D48" w:rsidRPr="00F92D48" w:rsidRDefault="00F92D48" w:rsidP="00F92D48">
      <w:pPr>
        <w:contextualSpacing/>
        <w:jc w:val="both"/>
        <w:rPr>
          <w:rFonts w:ascii="Times New Roman" w:hAnsi="Times New Roman" w:cs="Times New Roman"/>
        </w:rPr>
      </w:pP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Р3 = 1,2 (кабинет химии, физики, спортзал);</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Р4= 1,0 (все остальные кабинеты).</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6.9. Основанием для начисления выплаты педагогу за классное руководство и заведование кабинетом является приказ руководителя образовательной организации, которым возлагаются дополнительные обязанности по организации и координации воспитательной работы с обучающимися в конкретном классе.</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6.10. Доплата за классное руководство и заведование кабинетом начисляется за фактически отработанное работником время и выплачивается с учетом районного коэффициента, установленного Правительством РФ.</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6.11. Выплата доплаты за выполнение функций классного руководителя и заведование кабинетом педагогическим работникам осуществляется ежемесячно в порядке и сроки, установленные для выплаты заработной платы.</w:t>
      </w:r>
    </w:p>
    <w:p w:rsidR="00F92D48" w:rsidRPr="00F92D48" w:rsidRDefault="00F92D48" w:rsidP="00F92D48">
      <w:pPr>
        <w:contextualSpacing/>
        <w:jc w:val="both"/>
        <w:rPr>
          <w:rFonts w:ascii="Times New Roman" w:hAnsi="Times New Roman" w:cs="Times New Roman"/>
        </w:rPr>
      </w:pPr>
      <w:r w:rsidRPr="00F92D48">
        <w:rPr>
          <w:rFonts w:ascii="Times New Roman" w:hAnsi="Times New Roman" w:cs="Times New Roman"/>
        </w:rPr>
        <w:t xml:space="preserve">     6.12. Размер доплаты за классное руководство и заведование кабинетом устанавливается по состоянию на 1 сентября и 1 января и не пересчитывается в течение учебного года.</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p>
    <w:p w:rsidR="00F92D48" w:rsidRPr="00F92D48" w:rsidRDefault="00F92D48" w:rsidP="00F92D48">
      <w:pPr>
        <w:pStyle w:val="11"/>
        <w:widowControl w:val="0"/>
        <w:spacing w:after="0" w:line="240" w:lineRule="auto"/>
        <w:ind w:left="0"/>
        <w:contextualSpacing/>
        <w:jc w:val="center"/>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7.  Условия и порядок осуществления выплат ежемесячного денежного       вознаграждения за классное руководство педагогическим работникам за счет средств иного межбюджетного трансферта</w:t>
      </w:r>
    </w:p>
    <w:p w:rsidR="00F92D48" w:rsidRPr="00F92D48" w:rsidRDefault="00F92D48" w:rsidP="00F92D48">
      <w:pPr>
        <w:pStyle w:val="11"/>
        <w:widowControl w:val="0"/>
        <w:spacing w:after="0" w:line="240" w:lineRule="auto"/>
        <w:ind w:left="0"/>
        <w:contextualSpacing/>
        <w:jc w:val="center"/>
        <w:rPr>
          <w:rFonts w:ascii="Times New Roman" w:hAnsi="Times New Roman" w:cs="Times New Roman"/>
          <w:b/>
          <w:bCs/>
          <w:color w:val="000000"/>
          <w:lang w:eastAsia="ru-RU"/>
        </w:rPr>
      </w:pP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7.1. Вознаграждение выплачивается в размере 5 000 рублей в месяц ( при условии осуществления классного руководства одним педагогическим работником в двух и более классах ежемесячное вознаграждение устанавливается на уровне 10 000 рублей).</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7.2. Право на получение вознаграждения имеют педагогические работники, на которых приказом образовательного учреждения возложены функции классного руководителя по организации и координации воспитательной работы с обучающимися. </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7.3. Вознаграждение выплачивается с учетом районных коэффициентов к заработной плате, установленных решениями органов государственной власти СССР.</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7.4. Денежное вознаграждение за классное руководство является составной частью заработной платы педагогического работника, выплачивается педагогическим работникам одновременно с выплатой заработной платы ежемесячно в сроки, установленные в общеобразовательной организации для выплаты заработной платы за фактически отработанное время.</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7.5. Выплата ежемесячного денежного вознаграждения прекращается со дня издания приказа руководителя общеобразовательной организации об освобождении педагогического работника от выполнения обязанностей по классному руководству в конкретном классе по различным основаниям. </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7.6.   Ежемесячное денежное вознаграждение за классное руководство в размере 5000 рублей выплачивается педагогическим работникам за каждый класс (класс-комплект) независимо от количества обучающихся в классе (классе-комплекте).</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Класс-комплект, который в целях выплаты денежного вознаграждения принимается за один класс, может формироваться из обучающихся </w:t>
      </w:r>
      <w:r w:rsidRPr="00F92D48">
        <w:rPr>
          <w:rFonts w:ascii="Times New Roman" w:hAnsi="Times New Roman" w:cs="Times New Roman"/>
          <w:bCs/>
          <w:color w:val="000000"/>
          <w:lang w:val="en-US" w:eastAsia="ru-RU"/>
        </w:rPr>
        <w:t>I</w:t>
      </w:r>
      <w:r w:rsidRPr="00F92D48">
        <w:rPr>
          <w:rFonts w:ascii="Times New Roman" w:hAnsi="Times New Roman" w:cs="Times New Roman"/>
          <w:bCs/>
          <w:color w:val="000000"/>
          <w:lang w:eastAsia="ru-RU"/>
        </w:rPr>
        <w:t>-</w:t>
      </w:r>
      <w:r w:rsidRPr="00F92D48">
        <w:rPr>
          <w:rFonts w:ascii="Times New Roman" w:hAnsi="Times New Roman" w:cs="Times New Roman"/>
          <w:bCs/>
          <w:color w:val="000000"/>
          <w:lang w:val="en-US" w:eastAsia="ru-RU"/>
        </w:rPr>
        <w:t>IV</w:t>
      </w:r>
      <w:r w:rsidRPr="00F92D48">
        <w:rPr>
          <w:rFonts w:ascii="Times New Roman" w:hAnsi="Times New Roman" w:cs="Times New Roman"/>
          <w:bCs/>
          <w:color w:val="000000"/>
          <w:lang w:eastAsia="ru-RU"/>
        </w:rPr>
        <w:t xml:space="preserve"> классов в порядке, предусмотренном пунктом 10.15.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2010г. № 189. </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При объединении обучающихся начального общего образования в класс-комплект оптимальным является создание его из двух классов: 1 и 3 классов (1+3), 2 и 3 классов (2+3), 2 и 4 классов (2+4). </w:t>
      </w:r>
      <w:r w:rsidRPr="00F92D48">
        <w:rPr>
          <w:rFonts w:ascii="Times New Roman" w:hAnsi="Times New Roman" w:cs="Times New Roman"/>
          <w:bCs/>
          <w:color w:val="000000"/>
          <w:lang w:eastAsia="ru-RU"/>
        </w:rPr>
        <w:lastRenderedPageBreak/>
        <w:t>Наполняемость классов должна соответствовать таблице 1.</w:t>
      </w:r>
    </w:p>
    <w:p w:rsidR="00F92D48" w:rsidRPr="00F92D48" w:rsidRDefault="00F92D48" w:rsidP="00F92D48">
      <w:pPr>
        <w:pStyle w:val="11"/>
        <w:widowControl w:val="0"/>
        <w:spacing w:after="0" w:line="240" w:lineRule="auto"/>
        <w:ind w:left="0"/>
        <w:contextualSpacing/>
        <w:jc w:val="both"/>
        <w:rPr>
          <w:rFonts w:ascii="Times New Roman" w:hAnsi="Times New Roman" w:cs="Times New Roman"/>
          <w:bCs/>
          <w:color w:val="000000"/>
          <w:lang w:eastAsia="ru-RU"/>
        </w:rPr>
      </w:pPr>
    </w:p>
    <w:p w:rsidR="00F92D48" w:rsidRPr="00F92D48" w:rsidRDefault="00F92D48" w:rsidP="00F92D48">
      <w:pPr>
        <w:pStyle w:val="11"/>
        <w:widowControl w:val="0"/>
        <w:spacing w:after="0" w:line="240" w:lineRule="auto"/>
        <w:ind w:left="0"/>
        <w:contextualSpacing/>
        <w:jc w:val="right"/>
        <w:rPr>
          <w:rFonts w:ascii="Times New Roman" w:hAnsi="Times New Roman" w:cs="Times New Roman"/>
          <w:bCs/>
          <w:color w:val="000000"/>
          <w:lang w:eastAsia="ru-RU"/>
        </w:rPr>
      </w:pPr>
    </w:p>
    <w:p w:rsidR="00F92D48" w:rsidRPr="00F92D48" w:rsidRDefault="00F92D48" w:rsidP="00F92D48">
      <w:pPr>
        <w:pStyle w:val="11"/>
        <w:widowControl w:val="0"/>
        <w:spacing w:after="0" w:line="240" w:lineRule="auto"/>
        <w:ind w:left="0"/>
        <w:contextualSpacing/>
        <w:jc w:val="right"/>
        <w:rPr>
          <w:rFonts w:ascii="Times New Roman" w:hAnsi="Times New Roman" w:cs="Times New Roman"/>
          <w:bCs/>
          <w:color w:val="000000"/>
          <w:lang w:eastAsia="ru-RU"/>
        </w:rPr>
      </w:pPr>
      <w:r w:rsidRPr="00F92D48">
        <w:rPr>
          <w:rFonts w:ascii="Times New Roman" w:hAnsi="Times New Roman" w:cs="Times New Roman"/>
          <w:bCs/>
          <w:color w:val="000000"/>
          <w:lang w:eastAsia="ru-RU"/>
        </w:rPr>
        <w:t>Таблица 1.</w:t>
      </w:r>
    </w:p>
    <w:p w:rsidR="00F92D48" w:rsidRPr="00F92D48" w:rsidRDefault="00F92D48" w:rsidP="00F92D48">
      <w:pPr>
        <w:pStyle w:val="11"/>
        <w:widowControl w:val="0"/>
        <w:spacing w:after="0" w:line="240" w:lineRule="auto"/>
        <w:ind w:left="0"/>
        <w:contextualSpacing/>
        <w:jc w:val="center"/>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Наполняемость классов-комплектов.</w:t>
      </w:r>
    </w:p>
    <w:tbl>
      <w:tblPr>
        <w:tblStyle w:val="a4"/>
        <w:tblW w:w="0" w:type="auto"/>
        <w:tblLook w:val="01E0"/>
      </w:tblPr>
      <w:tblGrid>
        <w:gridCol w:w="4785"/>
        <w:gridCol w:w="4786"/>
      </w:tblGrid>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Классы, объединяемые в класс-комплект</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Количество обучающихся в классе-комплекте, человек</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1+3</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8-10</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1+2</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8-10</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1+4</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8-10</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2+3</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10-12</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2+4</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10-15</w:t>
            </w:r>
          </w:p>
        </w:tc>
      </w:tr>
      <w:tr w:rsidR="00F92D48" w:rsidRPr="00F92D48" w:rsidTr="00D93D0C">
        <w:tc>
          <w:tcPr>
            <w:tcW w:w="4785"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3+4</w:t>
            </w:r>
          </w:p>
        </w:tc>
        <w:tc>
          <w:tcPr>
            <w:tcW w:w="4786" w:type="dxa"/>
          </w:tcPr>
          <w:p w:rsidR="00F92D48" w:rsidRPr="00F92D48" w:rsidRDefault="00F92D48" w:rsidP="00D93D0C">
            <w:pPr>
              <w:pStyle w:val="11"/>
              <w:widowControl w:val="0"/>
              <w:ind w:left="0"/>
              <w:contextualSpacing/>
              <w:jc w:val="center"/>
              <w:rPr>
                <w:rFonts w:ascii="Times New Roman" w:hAnsi="Times New Roman" w:cs="Times New Roman"/>
                <w:bCs/>
                <w:color w:val="000000"/>
                <w:lang w:eastAsia="ru-RU"/>
              </w:rPr>
            </w:pPr>
            <w:r w:rsidRPr="00F92D48">
              <w:rPr>
                <w:rFonts w:ascii="Times New Roman" w:hAnsi="Times New Roman" w:cs="Times New Roman"/>
                <w:bCs/>
                <w:color w:val="000000"/>
                <w:lang w:eastAsia="ru-RU"/>
              </w:rPr>
              <w:t>10-15</w:t>
            </w:r>
          </w:p>
        </w:tc>
      </w:tr>
    </w:tbl>
    <w:p w:rsidR="00F92D48" w:rsidRPr="00F92D48" w:rsidRDefault="00F92D48" w:rsidP="00F92D48">
      <w:pPr>
        <w:pStyle w:val="11"/>
        <w:widowControl w:val="0"/>
        <w:spacing w:after="0" w:line="240" w:lineRule="auto"/>
        <w:ind w:left="0"/>
        <w:contextualSpacing/>
        <w:jc w:val="center"/>
        <w:rPr>
          <w:rFonts w:ascii="Times New Roman" w:hAnsi="Times New Roman" w:cs="Times New Roman"/>
          <w:bCs/>
          <w:color w:val="000000"/>
          <w:lang w:eastAsia="ru-RU"/>
        </w:rPr>
      </w:pPr>
    </w:p>
    <w:p w:rsidR="00F92D48" w:rsidRPr="00F92D48" w:rsidRDefault="00F92D48" w:rsidP="00F92D48">
      <w:pPr>
        <w:pStyle w:val="11"/>
        <w:widowControl w:val="0"/>
        <w:spacing w:after="0" w:line="240" w:lineRule="auto"/>
        <w:ind w:left="0"/>
        <w:contextualSpacing/>
        <w:rPr>
          <w:rFonts w:ascii="Times New Roman" w:hAnsi="Times New Roman" w:cs="Times New Roman"/>
          <w:bCs/>
          <w:color w:val="000000"/>
          <w:lang w:eastAsia="ru-RU"/>
        </w:rPr>
      </w:pPr>
      <w:r w:rsidRPr="00F92D48">
        <w:rPr>
          <w:rFonts w:ascii="Times New Roman" w:hAnsi="Times New Roman" w:cs="Times New Roman"/>
          <w:bCs/>
          <w:color w:val="000000"/>
          <w:lang w:eastAsia="ru-RU"/>
        </w:rPr>
        <w:t>В таблице 1 указана предельная наполняемость класса-комплекта. В зависимости от конкретных условий и количества обучающихся классы-комплекты в составе 8 классов чаще всего формируются при меньшей наполняемости.</w:t>
      </w:r>
    </w:p>
    <w:p w:rsidR="00F92D48" w:rsidRPr="00F92D48" w:rsidRDefault="00F92D48" w:rsidP="00F92D48">
      <w:pPr>
        <w:pStyle w:val="11"/>
        <w:widowControl w:val="0"/>
        <w:spacing w:after="0" w:line="240" w:lineRule="auto"/>
        <w:ind w:left="0"/>
        <w:contextualSpacing/>
        <w:rPr>
          <w:rFonts w:ascii="Times New Roman" w:hAnsi="Times New Roman" w:cs="Times New Roman"/>
          <w:bCs/>
          <w:color w:val="000000"/>
          <w:lang w:eastAsia="ru-RU"/>
        </w:rPr>
      </w:pPr>
      <w:r w:rsidRPr="00F92D48">
        <w:rPr>
          <w:rFonts w:ascii="Times New Roman" w:hAnsi="Times New Roman" w:cs="Times New Roman"/>
          <w:bCs/>
          <w:color w:val="000000"/>
          <w:lang w:eastAsia="ru-RU"/>
        </w:rPr>
        <w:t xml:space="preserve">      7.7.   Замещение другим педагогическим работником при отсутствии основного педагогического работника, осуществляющего классное руководство вправе решать сама общеобразовательная организация с учетом имеющихся в ее распоряжении средств оплаты труда.</w:t>
      </w:r>
    </w:p>
    <w:p w:rsidR="00F92D48" w:rsidRPr="00F92D48" w:rsidRDefault="00F92D48" w:rsidP="00F92D48">
      <w:pPr>
        <w:pStyle w:val="11"/>
        <w:widowControl w:val="0"/>
        <w:spacing w:after="0" w:line="240" w:lineRule="auto"/>
        <w:ind w:left="0"/>
        <w:contextualSpacing/>
        <w:rPr>
          <w:rFonts w:ascii="Times New Roman" w:hAnsi="Times New Roman" w:cs="Times New Roman"/>
          <w:bCs/>
          <w:color w:val="000000"/>
          <w:lang w:eastAsia="ru-RU"/>
        </w:rPr>
      </w:pPr>
    </w:p>
    <w:p w:rsidR="00F92D48" w:rsidRPr="00F92D48" w:rsidRDefault="00F92D48" w:rsidP="00F92D48">
      <w:pPr>
        <w:pStyle w:val="11"/>
        <w:widowControl w:val="0"/>
        <w:spacing w:after="0" w:line="240" w:lineRule="auto"/>
        <w:ind w:left="0"/>
        <w:contextualSpacing/>
        <w:jc w:val="center"/>
        <w:rPr>
          <w:rFonts w:ascii="Times New Roman" w:hAnsi="Times New Roman" w:cs="Times New Roman"/>
          <w:b/>
          <w:bCs/>
          <w:color w:val="000000"/>
          <w:lang w:eastAsia="ru-RU"/>
        </w:rPr>
      </w:pPr>
      <w:r w:rsidRPr="00F92D48">
        <w:rPr>
          <w:rFonts w:ascii="Times New Roman" w:hAnsi="Times New Roman" w:cs="Times New Roman"/>
          <w:b/>
          <w:bCs/>
          <w:color w:val="000000"/>
          <w:lang w:eastAsia="ru-RU"/>
        </w:rPr>
        <w:t>8. Распределение стимулирующей части фонда оплаты труда образовательной организации</w:t>
      </w:r>
    </w:p>
    <w:p w:rsidR="00F92D48" w:rsidRPr="00F92D48" w:rsidRDefault="00F92D48" w:rsidP="00F92D48">
      <w:pPr>
        <w:pStyle w:val="11"/>
        <w:widowControl w:val="0"/>
        <w:spacing w:after="0" w:line="240" w:lineRule="auto"/>
        <w:ind w:left="567"/>
        <w:contextualSpacing/>
        <w:rPr>
          <w:rFonts w:ascii="Times New Roman" w:hAnsi="Times New Roman" w:cs="Times New Roman"/>
          <w:b/>
          <w:bCs/>
          <w:color w:val="000000"/>
          <w:lang w:eastAsia="ru-RU"/>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8.1. Стимулирующая часть фонда оплаты труда образовательной организации (ФОТст) обеспечивает осуществление работникам образовательной организации стимулирующих выплат (премий).</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8.2. Размер премии конкретного работника образовательной организации определяется путем умножения итогового количества баллов, набранных работником, на стоимость балла. Стоимость балла рассчитывается по следующей формуле: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b/>
        </w:rPr>
        <w:t>Педагоги</w:t>
      </w:r>
      <w:r w:rsidRPr="00F92D48">
        <w:rPr>
          <w:rFonts w:ascii="Times New Roman" w:hAnsi="Times New Roman" w:cs="Times New Roman"/>
        </w:rPr>
        <w:t xml:space="preserve"> (стоимость балла не фиксированная)</w:t>
      </w:r>
    </w:p>
    <w:p w:rsidR="00F92D48" w:rsidRPr="00F92D48" w:rsidRDefault="00F92D48" w:rsidP="00F92D48">
      <w:pPr>
        <w:widowControl w:val="0"/>
        <w:tabs>
          <w:tab w:val="left" w:pos="2850"/>
        </w:tabs>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ab/>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                                          Стб = Фстм : Кбтм, где: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Стб- стоимость одного балла;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Фстм- фонд оплаты труда стимулирующей части в месяц;</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Кбтм- общее количество баллов в текущем месяце, набранных работниками.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b/>
        </w:rPr>
        <w:t xml:space="preserve">АУП, УВП, МОП, педагогический персонал не осуществляющий учебный процесс </w:t>
      </w:r>
      <w:r w:rsidRPr="00F92D48">
        <w:rPr>
          <w:rFonts w:ascii="Times New Roman" w:hAnsi="Times New Roman" w:cs="Times New Roman"/>
        </w:rPr>
        <w:t>(фиксированный балл)</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                                      Стб = Фст : 12мес : Кс * Кч : Кб,  где:</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Стб- стоимость одного балла;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Фст- фонд оплаты труда стимулирующей части;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Кс- количество ставок;</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Кч- количество человек;</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Кб- общее количество баллов, набранных работниками.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8.2.1 Стоимость балла может рассчитываться отдельно по филиалам и отдельно по категориям.</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lastRenderedPageBreak/>
        <w:t xml:space="preserve">8.3. Стимулирующие выплаты (премии) распределяются комиссией Управляющего совета образовательной организации по представлению руководителя образовательной организации и комиссий по премированию филиалов МАОУ Гагаринская СОШ (Ваньковская ООШ, Клепиковская ООШ, Ларихинская ООШ, Мизоновская ООШ, Новолоктинская СОШ, Новотравнинская ООШ, Синицынская ООШ)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(ФОТб), приходящуюся на  административно-управленческий персонал, в пределах финансового года.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8.4.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качество обучения;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здоровье обучающихся;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воспитание обучающихся.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8.5. Основанием для премирования работников является приказ директора МАОУ Гагаринская СОШ, изданный по итогам расчетно-сводной таблицы по материальному стимулированию на  основании решения Управляющего совета МАОУ Гагаринская СОШ и комиссий по премированию филиалов МАОУ Гагаринская СОШ (Ваньковская ООШ, Клепиковская ООШ, Ларихинская ООШ, Мизоновская ООШ, Новолоктинская СОШ, Новотравнинская ООШ, Синицынская ООШ)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8.6. Работники МАОУ Гагаринская СОШ могут быть не представлены к премированию при невыполнении, либо некачественном выполнении условий, предусмотренные настоящим Положением, а также в случаях выявленных нарушений законодательства уполномоченными органами.</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8.7. Премирование в летний период осуществляется по критериям, характеризующим результаты деятельности МАОУ Гагаринская СОШ именно в летний период (организация летнего отдыха, подготовка учреждения к началу учебного года и т.д.)</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 xml:space="preserve">8.8. Работникам, проработавшим неполный расчетный период, начисление премии производится за фактически отработанное время. </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8.9. Премирование педагогических работников, учебно-вспомогательного персонала, обслуживающего персонала, работников бухгалтерии и административно-управленческого персонала осуществляется по следующим показателям:</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 xml:space="preserve"> </w:t>
      </w:r>
    </w:p>
    <w:tbl>
      <w:tblPr>
        <w:tblpPr w:leftFromText="180" w:rightFromText="180" w:vertAnchor="text" w:tblpY="1"/>
        <w:tblOverlap w:val="neve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3764"/>
        <w:gridCol w:w="498"/>
        <w:gridCol w:w="1497"/>
        <w:gridCol w:w="2026"/>
      </w:tblGrid>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Должность</w:t>
            </w:r>
          </w:p>
        </w:tc>
        <w:tc>
          <w:tcPr>
            <w:tcW w:w="3764"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Показатели эффективности и результативности деятельности</w:t>
            </w:r>
          </w:p>
        </w:tc>
        <w:tc>
          <w:tcPr>
            <w:tcW w:w="1995" w:type="dxa"/>
            <w:gridSpan w:val="2"/>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Расчет показателей</w:t>
            </w:r>
          </w:p>
        </w:tc>
        <w:tc>
          <w:tcPr>
            <w:tcW w:w="2026"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Количество баллов</w:t>
            </w:r>
          </w:p>
        </w:tc>
      </w:tr>
      <w:tr w:rsidR="00F92D48" w:rsidRPr="00F92D48" w:rsidTr="00D93D0C">
        <w:tc>
          <w:tcPr>
            <w:tcW w:w="1858" w:type="dxa"/>
          </w:tcPr>
          <w:p w:rsidR="00F92D48" w:rsidRPr="00F92D48" w:rsidRDefault="00F92D48" w:rsidP="00D93D0C">
            <w:pPr>
              <w:contextualSpacing/>
              <w:jc w:val="center"/>
              <w:rPr>
                <w:rFonts w:ascii="Times New Roman" w:hAnsi="Times New Roman" w:cs="Times New Roman"/>
                <w:b/>
              </w:rPr>
            </w:pPr>
            <w:r w:rsidRPr="00F92D48">
              <w:rPr>
                <w:rFonts w:ascii="Times New Roman" w:hAnsi="Times New Roman" w:cs="Times New Roman"/>
                <w:b/>
              </w:rPr>
              <w:t>Заместитель руководителя, заведующий филиалом.</w:t>
            </w: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условий для организации учебно-вопитательного процесса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сроков предоставления и качественное исполнение документов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ошибок и необъективных данных в справках, отчетах и других документах</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Обеспечение сохранности находящихся в использовании материальных ценностей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Обеспечение условий для сохранения здоровья обучающихся и работников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Работа по оформлению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Добросовестное исполнение должностных обязанностей и правил внутреннего трудового распорядка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сроков исполнения постановлений, распоряжений, приказов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Своевременное предоставление информации на официальный сайт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Стабильное посещение уроков молодых специалистов, аттестующихся педагогов и ВШК</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Работа по охране труда, ТБ, антитерроризму, пож. безопасности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неудовлетворительных оценок по итогам ГИА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благоприятного психологического микроклимата в коллективе</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100% охват обязательным образованием обучающихся, проживающих на территории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Активное участие в методической работе (проведение на базе ОУ конференций, семинаров, совещаний)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За высокую организацию дежурства по школам пед. работников и учащихся </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За 100% показатели заполнения АИС « Электронная школа»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предпрофильного и профильного обучения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За обеспечение санитарно-гигиенических условий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организация внутришкольного контроля учебно-воспитательного процесса в школе</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Высокий уровень организации и проведения итоговой и промежуточной аттестации учащихся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Качественная организация работы органов школьного самоуправления (педагогический совет, органы </w:t>
            </w:r>
            <w:r w:rsidRPr="00F92D48">
              <w:rPr>
                <w:rFonts w:ascii="Times New Roman" w:hAnsi="Times New Roman" w:cs="Times New Roman"/>
              </w:rPr>
              <w:lastRenderedPageBreak/>
              <w:t>ученического самоуправления)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деятельность по сохранению контингента обучающихся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оптимальных условий для профессионального роста педагогов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Результативность участия в конкурсах, смотрах, фестивалях, соревнованиях</w:t>
            </w:r>
          </w:p>
        </w:tc>
        <w:tc>
          <w:tcPr>
            <w:tcW w:w="1995" w:type="dxa"/>
            <w:gridSpan w:val="2"/>
          </w:tcPr>
          <w:p w:rsidR="00F92D48" w:rsidRPr="00F92D48" w:rsidRDefault="00F92D48" w:rsidP="00D93D0C">
            <w:pPr>
              <w:contextualSpacing/>
              <w:rPr>
                <w:rFonts w:ascii="Times New Roman" w:hAnsi="Times New Roman" w:cs="Times New Roman"/>
              </w:rPr>
            </w:pP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Школьный-2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Муниципальный-5</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Областной -10</w:t>
            </w:r>
          </w:p>
          <w:p w:rsidR="00F92D48" w:rsidRPr="00F92D48" w:rsidRDefault="00F92D48" w:rsidP="00D93D0C">
            <w:pPr>
              <w:contextualSpacing/>
              <w:rPr>
                <w:rFonts w:ascii="Times New Roman" w:hAnsi="Times New Roman" w:cs="Times New Roman"/>
              </w:rPr>
            </w:pP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жалоб родителей и замечаний руководителя учреждения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tcPr>
          <w:p w:rsidR="00F92D48" w:rsidRPr="00F92D48" w:rsidRDefault="00F92D48" w:rsidP="00D93D0C">
            <w:pPr>
              <w:contextualSpacing/>
              <w:jc w:val="center"/>
              <w:rPr>
                <w:rFonts w:ascii="Times New Roman" w:hAnsi="Times New Roman" w:cs="Times New Roman"/>
                <w:b/>
              </w:rPr>
            </w:pPr>
            <w:r w:rsidRPr="00F92D48">
              <w:rPr>
                <w:rFonts w:ascii="Times New Roman" w:hAnsi="Times New Roman" w:cs="Times New Roman"/>
                <w:b/>
              </w:rPr>
              <w:t>Старший методист, методист.</w:t>
            </w: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Наличие экспериментальной площадки (областного, муниципального уровня)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сроков предоставления и качественное исполнение документов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ошибок и необъективных данных в справках, отчетах и других документах</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Обеспечение сохранности находящихся в использовании материальных ценностей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Участие ОУ, работников ОУ в профессиональных конкурсах</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Работа по оформлению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Добросовестное исполнение должностных обязанностей и правил внутреннего трудового распорядка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сроков исполнения постановлений, распоряжений, приказов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Своевременное предоставление информации на официальный сайт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Качество знаний обучающихся, превышающее среднерайонный показатель</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Работа по охране труда, ТБ, антитерроризму</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неудовлетворительных оценок по итогам ГИА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благоприятного психологического микроклимата в коллективе</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100% охват обязательным образованием обучающихся, </w:t>
            </w:r>
            <w:r w:rsidRPr="00F92D48">
              <w:rPr>
                <w:rFonts w:ascii="Times New Roman" w:hAnsi="Times New Roman" w:cs="Times New Roman"/>
              </w:rPr>
              <w:lastRenderedPageBreak/>
              <w:t>проживающих на территории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Активное участие в методической работе (проведение на базе ОУ конференций, семинаров, совещаний)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За методическую и инновационную деятельность</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Результативная организация предпрофильного и профильного обучения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реализация программы развития школы, её образовательной программы, функционирование воспитательной системы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организация внутришкольного контроля учебно-воспитательного процесса в школе</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Высокий уровень организации и проведения итоговой и промежуточной аттестации учащихся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Качественная организация работы органов школьного самоуправления (педагогический совет, органы ученического самоуправления)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деятельность по сохранению контингента обучающихся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оптимальных условий для профессионального роста педагогов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Результативность участия в конкурсах, смотрах, фестивалях, соревнованиях</w:t>
            </w:r>
          </w:p>
        </w:tc>
        <w:tc>
          <w:tcPr>
            <w:tcW w:w="1995" w:type="dxa"/>
            <w:gridSpan w:val="2"/>
          </w:tcPr>
          <w:p w:rsidR="00F92D48" w:rsidRPr="00F92D48" w:rsidRDefault="00F92D48" w:rsidP="00D93D0C">
            <w:pPr>
              <w:contextualSpacing/>
              <w:rPr>
                <w:rFonts w:ascii="Times New Roman" w:hAnsi="Times New Roman" w:cs="Times New Roman"/>
              </w:rPr>
            </w:pP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Школьный-2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Муниципальный-5</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Областной -10</w:t>
            </w:r>
          </w:p>
          <w:p w:rsidR="00F92D48" w:rsidRPr="00F92D48" w:rsidRDefault="00F92D48" w:rsidP="00D93D0C">
            <w:pPr>
              <w:contextualSpacing/>
              <w:rPr>
                <w:rFonts w:ascii="Times New Roman" w:hAnsi="Times New Roman" w:cs="Times New Roman"/>
              </w:rPr>
            </w:pP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жалоб родителей и замечаний руководителя учреждения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tcPr>
          <w:p w:rsidR="00F92D48" w:rsidRPr="00F92D48" w:rsidRDefault="00F92D48" w:rsidP="00D93D0C">
            <w:pPr>
              <w:contextualSpacing/>
              <w:jc w:val="center"/>
              <w:rPr>
                <w:rFonts w:ascii="Times New Roman" w:hAnsi="Times New Roman" w:cs="Times New Roman"/>
                <w:b/>
              </w:rPr>
            </w:pPr>
            <w:r w:rsidRPr="00F92D48">
              <w:rPr>
                <w:rFonts w:ascii="Times New Roman" w:hAnsi="Times New Roman" w:cs="Times New Roman"/>
                <w:b/>
              </w:rPr>
              <w:t>Учитель</w:t>
            </w:r>
          </w:p>
        </w:tc>
        <w:tc>
          <w:tcPr>
            <w:tcW w:w="7785" w:type="dxa"/>
            <w:gridSpan w:val="4"/>
          </w:tcPr>
          <w:p w:rsidR="00F92D48" w:rsidRPr="00F92D48" w:rsidRDefault="00F92D48" w:rsidP="00D93D0C">
            <w:pPr>
              <w:contextualSpacing/>
              <w:rPr>
                <w:rFonts w:ascii="Times New Roman" w:hAnsi="Times New Roman" w:cs="Times New Roman"/>
                <w:b/>
              </w:rPr>
            </w:pP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Эффективное использование современного учебно-наглядного оборудования в образовательном процессе</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элементов развивающей среды (оформление ОУ, кабинета, музея и т.д.)</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Повышение профессионального мастерства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Участие в работе предметных кафедр, конкурсах, </w:t>
            </w:r>
            <w:r w:rsidRPr="00F92D48">
              <w:rPr>
                <w:rFonts w:ascii="Times New Roman" w:hAnsi="Times New Roman" w:cs="Times New Roman"/>
              </w:rPr>
              <w:lastRenderedPageBreak/>
              <w:t>участие в инновационной деятельности, спортивных мероприятий</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Школьный-2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Муниципальный-5</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Областной-10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норм профессиональной этики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Распространение и обобщение своего опыта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Публикации статей, участие в конференциях, семинарах, представление опыта на заседаниях муниципального и регионального уровней</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Школьный-2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Муниципальный-5</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Областной-10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Наставничество и сопровождение молодых специалистов</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и проведение АКР,МОК,РОКО</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Разработка, проверка олимпиадных заданий, материалов для контроля знаний учащихся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Отсутствие обоснованных обращений обучающихся и родителей </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Использование ресурса электронного документооборота во всех процедурах образовательной и управленческой деятельности, ведение и пополнение сайта.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Успеваемость учащихся по итогам отчетного периода</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Успеваемость 90-100%</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Успеваемость 80-90%</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w:t>
            </w:r>
          </w:p>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Подготовка учащихся к государственной итоговой аттестации</w:t>
            </w:r>
          </w:p>
        </w:tc>
        <w:tc>
          <w:tcPr>
            <w:tcW w:w="1995" w:type="dxa"/>
            <w:gridSpan w:val="2"/>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9,10,11 классы</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от 1 до 10 уч-ся </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от 11 до 15 уч-ся </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от 16 до 25 уч-ся </w:t>
            </w:r>
          </w:p>
        </w:tc>
        <w:tc>
          <w:tcPr>
            <w:tcW w:w="2026" w:type="dxa"/>
          </w:tcPr>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7</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Достижения учащихся (призовые места в олимпиадах, конкурсах, соревнованиях)</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Школьных</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Муниципальных</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Региональных</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6</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Качество знаний, навыков учащихся по итогам контроля во всех его формах</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 итогам четверти, года:</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стабильная</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положительная</w:t>
            </w:r>
          </w:p>
        </w:tc>
        <w:tc>
          <w:tcPr>
            <w:tcW w:w="2026" w:type="dxa"/>
          </w:tcPr>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Подготовка и проведение открытых, интегрированных уроков и </w:t>
            </w:r>
            <w:r w:rsidRPr="00F92D48">
              <w:rPr>
                <w:rFonts w:ascii="Times New Roman" w:hAnsi="Times New Roman" w:cs="Times New Roman"/>
              </w:rPr>
              <w:lastRenderedPageBreak/>
              <w:t>мероприятий</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 xml:space="preserve">Школьного </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Муниципального</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Регионального</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всероссийского</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2</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6</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8</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Использование различных форм и технологий профориентационной работы и профильного обучения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и проведение системной работы, способствующей сохранению психического и соматического здоровья учащихся, в том числе работа с детьми с ОВЗ</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внеурочной деятельности учащихся в соответствии с ФГОС</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и проведение внеклассных мероприятий школьного уровня</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Воспитательная работа с учащимися за рамками функционального классного руководителя (экскурсии, поездки)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Организация профилактической работы с обучающимися </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или снижение правонарушений и преступлений</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и проведение мероприятий, обеспечивающих активное взаимодействие с родителями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Проведенные мероприятия</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обеспечения учащихся горячим питанием</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Охват горячим питанием от 30-60%</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Свыше 60%</w:t>
            </w:r>
          </w:p>
        </w:tc>
        <w:tc>
          <w:tcPr>
            <w:tcW w:w="2026" w:type="dxa"/>
          </w:tcPr>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w:t>
            </w:r>
          </w:p>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Благоприятный психологический климат в классе (учитель-ученик)</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жалоб</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Качественное проведение подготовительных занятий для будущих первоклассников</w:t>
            </w:r>
          </w:p>
        </w:tc>
        <w:tc>
          <w:tcPr>
            <w:tcW w:w="1995" w:type="dxa"/>
            <w:gridSpan w:val="2"/>
          </w:tcPr>
          <w:p w:rsidR="00F92D48" w:rsidRPr="00F92D48" w:rsidRDefault="00F92D48" w:rsidP="00D93D0C">
            <w:pPr>
              <w:contextualSpacing/>
              <w:rPr>
                <w:rFonts w:ascii="Times New Roman" w:hAnsi="Times New Roman" w:cs="Times New Roman"/>
              </w:rPr>
            </w:pP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Своевременная сдача отчетности</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3764"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Реализация проектов школы</w:t>
            </w:r>
          </w:p>
        </w:tc>
        <w:tc>
          <w:tcPr>
            <w:tcW w:w="1995"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7785" w:type="dxa"/>
            <w:gridSpan w:val="4"/>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 xml:space="preserve">Критерии премирования в летний период: </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досуговой, внеурочной занятости обучающихся в каникулярное время.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Приемка и проверка лагерей с дневным пребыванием детей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нарушений и  замечаний</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Организация общественно-значимой деятельности обучающихся в каникулярное время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Высокий уровень организации и проведения государственной итоговой аттестации учащихся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rPr>
          <w:trHeight w:val="800"/>
        </w:trPr>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выпускников, не получивших аттестат об основном, среднем образовании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Распространение опыта  экспериментальной работы и его результатов в СМИ (печатные издания, ТВ, Интернет)</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Организация работы лагеря с дневным пребыванием в каникулярный период</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За   </w:t>
            </w:r>
            <w:r w:rsidRPr="00F92D48">
              <w:rPr>
                <w:rStyle w:val="apple-converted-space"/>
                <w:rFonts w:ascii="Times New Roman" w:hAnsi="Times New Roman" w:cs="Times New Roman"/>
              </w:rPr>
              <w:t> </w:t>
            </w:r>
            <w:r w:rsidRPr="00F92D48">
              <w:rPr>
                <w:rFonts w:ascii="Times New Roman" w:hAnsi="Times New Roman" w:cs="Times New Roman"/>
              </w:rPr>
              <w:t>высокий   </w:t>
            </w:r>
            <w:r w:rsidRPr="00F92D48">
              <w:rPr>
                <w:rStyle w:val="apple-converted-space"/>
                <w:rFonts w:ascii="Times New Roman" w:hAnsi="Times New Roman" w:cs="Times New Roman"/>
              </w:rPr>
              <w:t> </w:t>
            </w:r>
            <w:r w:rsidRPr="00F92D48">
              <w:rPr>
                <w:rFonts w:ascii="Times New Roman" w:hAnsi="Times New Roman" w:cs="Times New Roman"/>
              </w:rPr>
              <w:t>уровень   </w:t>
            </w:r>
            <w:r w:rsidRPr="00F92D48">
              <w:rPr>
                <w:rStyle w:val="apple-converted-space"/>
                <w:rFonts w:ascii="Times New Roman" w:hAnsi="Times New Roman" w:cs="Times New Roman"/>
              </w:rPr>
              <w:t> </w:t>
            </w:r>
            <w:r w:rsidRPr="00F92D48">
              <w:rPr>
                <w:rFonts w:ascii="Times New Roman" w:hAnsi="Times New Roman" w:cs="Times New Roman"/>
              </w:rPr>
              <w:t>исполнительской   </w:t>
            </w:r>
            <w:r w:rsidRPr="00F92D48">
              <w:rPr>
                <w:rStyle w:val="apple-converted-space"/>
                <w:rFonts w:ascii="Times New Roman" w:hAnsi="Times New Roman" w:cs="Times New Roman"/>
              </w:rPr>
              <w:t> </w:t>
            </w:r>
            <w:r w:rsidRPr="00F92D48">
              <w:rPr>
                <w:rFonts w:ascii="Times New Roman" w:hAnsi="Times New Roman" w:cs="Times New Roman"/>
              </w:rPr>
              <w:t xml:space="preserve">дисциплины </w:t>
            </w:r>
            <w:bookmarkStart w:id="2" w:name="_GoBack"/>
            <w:bookmarkEnd w:id="2"/>
            <w:r w:rsidRPr="00F92D48">
              <w:rPr>
                <w:rFonts w:ascii="Times New Roman" w:hAnsi="Times New Roman" w:cs="Times New Roman"/>
              </w:rPr>
              <w:t>(подготовка  отчётов,  </w:t>
            </w:r>
            <w:r w:rsidRPr="00F92D48">
              <w:rPr>
                <w:rStyle w:val="apple-converted-space"/>
                <w:rFonts w:ascii="Times New Roman" w:hAnsi="Times New Roman" w:cs="Times New Roman"/>
              </w:rPr>
              <w:t> </w:t>
            </w:r>
            <w:r w:rsidRPr="00F92D48">
              <w:rPr>
                <w:rFonts w:ascii="Times New Roman" w:hAnsi="Times New Roman" w:cs="Times New Roman"/>
              </w:rPr>
              <w:t>заполнение  </w:t>
            </w:r>
            <w:r w:rsidRPr="00F92D48">
              <w:rPr>
                <w:rStyle w:val="apple-converted-space"/>
                <w:rFonts w:ascii="Times New Roman" w:hAnsi="Times New Roman" w:cs="Times New Roman"/>
              </w:rPr>
              <w:t> </w:t>
            </w:r>
            <w:r w:rsidRPr="00F92D48">
              <w:rPr>
                <w:rFonts w:ascii="Times New Roman" w:hAnsi="Times New Roman" w:cs="Times New Roman"/>
              </w:rPr>
              <w:t>журналов,  </w:t>
            </w:r>
            <w:r w:rsidRPr="00F92D48">
              <w:rPr>
                <w:rStyle w:val="apple-converted-space"/>
                <w:rFonts w:ascii="Times New Roman" w:hAnsi="Times New Roman" w:cs="Times New Roman"/>
              </w:rPr>
              <w:t> </w:t>
            </w:r>
            <w:r w:rsidRPr="00F92D48">
              <w:rPr>
                <w:rFonts w:ascii="Times New Roman" w:hAnsi="Times New Roman" w:cs="Times New Roman"/>
              </w:rPr>
              <w:t>ведение личных дел, внесение данных в электронную базу данных по учащимся и т.д.)</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pStyle w:val="12"/>
              <w:contextualSpacing/>
              <w:rPr>
                <w:rFonts w:ascii="Times New Roman" w:hAnsi="Times New Roman"/>
              </w:rPr>
            </w:pPr>
            <w:r w:rsidRPr="00F92D48">
              <w:rPr>
                <w:rFonts w:ascii="Times New Roman" w:hAnsi="Times New Roman"/>
              </w:rPr>
              <w:t>Активное участие в благоустройстве, озеленении  школы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pStyle w:val="12"/>
              <w:contextualSpacing/>
              <w:rPr>
                <w:rFonts w:ascii="Times New Roman" w:hAnsi="Times New Roman"/>
              </w:rPr>
            </w:pPr>
            <w:r w:rsidRPr="00F92D48">
              <w:rPr>
                <w:rFonts w:ascii="Times New Roman" w:hAnsi="Times New Roman"/>
              </w:rPr>
              <w:t>Разработка рабочих программ по предметам, элективных курсов, прошедших соответствующую процедуру утверждения к 1 сентября текущего учебного года</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pStyle w:val="12"/>
              <w:contextualSpacing/>
              <w:rPr>
                <w:rFonts w:ascii="Times New Roman" w:hAnsi="Times New Roman"/>
              </w:rPr>
            </w:pPr>
            <w:r w:rsidRPr="00F92D48">
              <w:rPr>
                <w:rFonts w:ascii="Times New Roman" w:hAnsi="Times New Roman"/>
              </w:rPr>
              <w:t>Взаимодействие классного руководителя с родителями (посещение семей на дому, организация совместного досуга детей и родителей)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 xml:space="preserve">Логопед, дефектолог </w:t>
            </w: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Результативность коррекционно-развивающей среды с учащимися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Своевременное и качественное ведение банка данных школьников, охваченных различными видами работы данных специалистов</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Выполнение индивидуальных планов работы </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Активность в работе с родителями школьников и педагогами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Качественное выполнение поручений администрации школы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Положительная динамика снижения количества учащихся, испытывающих трудности в учебно-воспитательном процессе</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Работа по сохранению и восстановлению психического и физического здоровья воспитанников, наличие программ и моделей по здоровьесбережению и проведение мероприятий по их </w:t>
            </w:r>
            <w:r w:rsidRPr="00F92D48">
              <w:rPr>
                <w:rFonts w:ascii="Times New Roman" w:hAnsi="Times New Roman" w:cs="Times New Roman"/>
              </w:rPr>
              <w:lastRenderedPageBreak/>
              <w:t>реализации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Разработка методик и реализация программ оказания помощи детям с ОВЗ</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Использование разнообразных форм, приемов, методов и средств обучения, современных образовательных технологий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Участие в работе педагогических, методических советов, в оздоровительных, воспитательных и других мероприятиях, предусмотренных образовательной программой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жалоб родителей воспитанников, замечаний руководства учреждения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Социальный педагог, педагог-организатор, педагог-психолог</w:t>
            </w: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Разработка и реализация индивидуального образовательного маршрута, направленного на повышение профессионального роста в рамках утвержденных форматов повышения квалификации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норм профессиональной этики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Качественная организация работы ПМПК, ведение документации, направленной на оказание консультационной социально-психолого-педагогической помощи обучающимся, родителям, педагогам</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5/0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Качественная организация работы органов ученического самоуправления школы, основанной на принципах сотрудничества, гуманности, демократизма и направленной на развитие интересов и потребностей обучающихся школы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Высокий уровень организации и проведения общешкольных мероприятий, позволяющих обучающимся раскрывать свои таланты, способности, интересно и содержательно проводить свободное время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обращений обучающихся и родителей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Проведение системной работы по сохранению здоровья и социализации обучающихся, в том числе с ОВЗ</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Качественная организация работы по профилактике суицидов, направленная на сохранение жизни и здоровья обучающихся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Участие в семинарах, конференциях, </w:t>
            </w:r>
            <w:r w:rsidRPr="00F92D48">
              <w:rPr>
                <w:rFonts w:ascii="Times New Roman" w:hAnsi="Times New Roman" w:cs="Times New Roman"/>
              </w:rPr>
              <w:lastRenderedPageBreak/>
              <w:t xml:space="preserve">педагогической направленности (выступления, открытые мероприятия) </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Инициатива и реализация творческих идей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Да/нет </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Педагог-библиотекарь, библиотекарь</w:t>
            </w: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Эффективное использование  современного учебно-наглядного оборудования </w:t>
            </w:r>
          </w:p>
        </w:tc>
        <w:tc>
          <w:tcPr>
            <w:tcW w:w="1497" w:type="dxa"/>
            <w:vAlign w:val="center"/>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vAlign w:val="center"/>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27" style="position:absolute;left:0;text-align:left;z-index:251647488;mso-position-horizontal-relative:text;mso-position-vertical-relative:text" from="135.75pt,12.65pt" to="136pt,184.05pt"/>
              </w:pict>
            </w:r>
            <w:r w:rsidR="00F92D48" w:rsidRPr="00F92D48">
              <w:rPr>
                <w:rFonts w:ascii="Times New Roman" w:hAnsi="Times New Roman" w:cs="Times New Roman"/>
              </w:rPr>
              <w:t>2/0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Создание элементов развивающей среды (оформление ОУ, кабинета, музея и т.д.)</w:t>
            </w:r>
          </w:p>
        </w:tc>
        <w:tc>
          <w:tcPr>
            <w:tcW w:w="1497" w:type="dxa"/>
            <w:vAlign w:val="center"/>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vAlign w:val="center"/>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Полноценное и качественное использование фондов школьных библиотек, в т.ч. электронных</w:t>
            </w:r>
          </w:p>
        </w:tc>
        <w:tc>
          <w:tcPr>
            <w:tcW w:w="1497" w:type="dxa"/>
            <w:vAlign w:val="center"/>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vAlign w:val="center"/>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37" style="position:absolute;left:0;text-align:left;flip:x y;z-index:251648512;mso-position-horizontal-relative:text;mso-position-vertical-relative:text" from="162.75pt,68.05pt" to="162.85pt,68.15pt"/>
              </w:pict>
            </w:r>
            <w:r w:rsidR="00F92D48"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норм профессиональной этики</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p>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обращений обучающихся и родителей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 xml:space="preserve"> 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28" style="position:absolute;left:0;text-align:left;z-index:251649536;mso-position-horizontal-relative:text;mso-position-vertical-relative:text" from="153.95pt,15.95pt" to="162.85pt,57.35pt"/>
              </w:pict>
            </w:r>
            <w:r>
              <w:rPr>
                <w:rFonts w:ascii="Times New Roman" w:hAnsi="Times New Roman" w:cs="Times New Roman"/>
                <w:noProof/>
              </w:rPr>
              <w:pict>
                <v:line id="_x0000_s1029" style="position:absolute;left:0;text-align:left;flip:x;z-index:251650560;mso-position-horizontal-relative:text;mso-position-vertical-relative:text" from="207.75pt,2.15pt" to="252.85pt,146.1pt"/>
              </w:pict>
            </w:r>
            <w:r>
              <w:rPr>
                <w:rFonts w:ascii="Times New Roman" w:hAnsi="Times New Roman" w:cs="Times New Roman"/>
                <w:noProof/>
              </w:rPr>
              <w:pict>
                <v:line id="_x0000_s1030" style="position:absolute;left:0;text-align:left;flip:x;z-index:251651584;mso-position-horizontal-relative:text;mso-position-vertical-relative:text" from="189.75pt,2.1pt" to="216.75pt,92.1pt"/>
              </w:pict>
            </w:r>
            <w:r w:rsidR="00F92D48"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Проведение системной работы по сохранению здоровья и социализации обучающихся, в том числе с ограниченными возможностями здоровья</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p w:rsidR="00F92D48" w:rsidRPr="00F92D48" w:rsidRDefault="00F92D48" w:rsidP="00D93D0C">
            <w:pPr>
              <w:contextualSpacing/>
              <w:jc w:val="both"/>
              <w:rPr>
                <w:rFonts w:ascii="Times New Roman" w:hAnsi="Times New Roman" w:cs="Times New Roman"/>
              </w:rPr>
            </w:pP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31" style="position:absolute;left:0;text-align:left;flip:x;z-index:251652608;mso-position-horizontal-relative:text;mso-position-vertical-relative:text" from="171.75pt,63.95pt" to="216.85pt,82pt"/>
              </w:pict>
            </w:r>
            <w:r>
              <w:rPr>
                <w:rFonts w:ascii="Times New Roman" w:hAnsi="Times New Roman" w:cs="Times New Roman"/>
                <w:noProof/>
              </w:rPr>
              <w:pict>
                <v:line id="_x0000_s1033" style="position:absolute;left:0;text-align:left;flip:x;z-index:251653632;mso-position-horizontal-relative:text;mso-position-vertical-relative:text" from="171.75pt,18.95pt" to="180.85pt,37pt"/>
              </w:pict>
            </w:r>
            <w:r w:rsidR="00F92D48"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Организация информационно-просветительской деятельности со всеми участниками образовательного процесса </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vAlign w:val="center"/>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Организация межведомственного </w:t>
            </w:r>
            <w:r w:rsidR="00956E5A">
              <w:rPr>
                <w:rFonts w:ascii="Times New Roman" w:hAnsi="Times New Roman" w:cs="Times New Roman"/>
                <w:noProof/>
              </w:rPr>
              <w:pict>
                <v:line id="_x0000_s1035" style="position:absolute;z-index:251654656;mso-position-horizontal-relative:text;mso-position-vertical-relative:text" from="440.1pt,-81.5pt" to="440.1pt,1142.5pt"/>
              </w:pict>
            </w:r>
            <w:r w:rsidRPr="00F92D48">
              <w:rPr>
                <w:rFonts w:ascii="Times New Roman" w:hAnsi="Times New Roman" w:cs="Times New Roman"/>
              </w:rPr>
              <w:t xml:space="preserve">взаимодействия с учреждениями культуры  </w:t>
            </w:r>
            <w:r w:rsidR="00956E5A">
              <w:rPr>
                <w:rFonts w:ascii="Times New Roman" w:hAnsi="Times New Roman" w:cs="Times New Roman"/>
                <w:noProof/>
              </w:rPr>
              <w:pict>
                <v:line id="_x0000_s1036" style="position:absolute;z-index:251655680;mso-position-horizontal-relative:text;mso-position-vertical-relative:text" from="440.1pt,-.5pt" to="440.1pt,557.5pt"/>
              </w:pict>
            </w:r>
            <w:r w:rsidRPr="00F92D48">
              <w:rPr>
                <w:rFonts w:ascii="Times New Roman" w:hAnsi="Times New Roman" w:cs="Times New Roman"/>
              </w:rPr>
              <w:t>с целью повышения читательской активности обучающихся, пропаганды чтения как формы культурного досуга</w:t>
            </w:r>
          </w:p>
        </w:tc>
        <w:tc>
          <w:tcPr>
            <w:tcW w:w="1497" w:type="dxa"/>
            <w:vAlign w:val="center"/>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vAlign w:val="center"/>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32" style="position:absolute;left:0;text-align:left;flip:x;z-index:251656704;mso-position-horizontal-relative:text;mso-position-vertical-relative:text" from="121.45pt,73.55pt" to="216.85pt,726.95pt"/>
              </w:pict>
            </w:r>
            <w:r>
              <w:rPr>
                <w:rFonts w:ascii="Times New Roman" w:hAnsi="Times New Roman" w:cs="Times New Roman"/>
                <w:noProof/>
              </w:rPr>
              <w:pict>
                <v:line id="_x0000_s1034" style="position:absolute;left:0;text-align:left;flip:x;z-index:251657728;mso-position-horizontal-relative:text;mso-position-vertical-relative:text" from="121.2pt,-15.25pt" to="270.85pt,649.35pt"/>
              </w:pict>
            </w:r>
            <w:r w:rsidR="00F92D48" w:rsidRPr="00F92D48">
              <w:rPr>
                <w:rFonts w:ascii="Times New Roman" w:hAnsi="Times New Roman" w:cs="Times New Roman"/>
              </w:rPr>
              <w:t>1/0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Заведующий хозяйством, специалист по кадрам, делопроизводитель, специалист по охране труда</w:t>
            </w: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Экономное и эффективное использование материальных ресурсов, в том числе энергосбережение</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замечаний по работе с документацией согласно должностным инструкциям</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Содержание пришкольной территории без замечаний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Своевременное и качественное предоставление отчетности</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Соблюдение норм профессиональной этики</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предписаний надзорных органов</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Обеспечение стабильной деятельности обслуживающего персонала</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38" style="position:absolute;left:0;text-align:left;flip:x;z-index:251658752;mso-position-horizontal-relative:text;mso-position-vertical-relative:text" from="137.7pt,4.95pt" to="267.15pt,687.4pt"/>
              </w:pict>
            </w:r>
            <w:r w:rsidR="00F92D48" w:rsidRPr="00F92D48">
              <w:rPr>
                <w:rFonts w:ascii="Times New Roman" w:hAnsi="Times New Roman" w:cs="Times New Roman"/>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 xml:space="preserve">Большой объем выполняемой работы (сканирование, распечатка, множительные </w:t>
            </w:r>
            <w:r w:rsidRPr="00F92D48">
              <w:rPr>
                <w:rFonts w:ascii="Times New Roman" w:hAnsi="Times New Roman" w:cs="Times New Roman"/>
                <w:lang w:eastAsia="en-US"/>
              </w:rPr>
              <w:lastRenderedPageBreak/>
              <w:t>работы и т.п.)</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lastRenderedPageBreak/>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Ведение компьютерной базы данных</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1/0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Оперативное выполнение срочных заданий (по требованию УО, администрации школы)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Своевременное прохождение обучения по электро-пожарной безопасности, охране труда.</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Работники бухгалтерии</w:t>
            </w: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Разработка положений, подготовка экономических расчетов, направленных на эффективное использование бюджетных средств</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8/0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нарушений по результатам проверок финансово-хозяйственной деятельности контролирующими органами</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Ежемесячное выполнение плана финансово-хозяйственной деятельности по статьям расходов</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Своевременная актуализация имеющихся профессиональных знаний применительно к должностным обязанностям, а также приобретение новых путем самообразования</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1/0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Активная разъяснительная работа с педагогическим коллективом и родительской общественностью</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Высокое качество и своевременная сдача годовой, квартальной и месячной отчетности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Безукоризненное соблюдение финансовой дисциплины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Высокая результативность выполнения наиболее сложных (внеочередных)  работ и достижение высоких показателей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жалоб и обращений сотрудников по вопросам профессиональной деятельности бухгалтера к директору школы</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Своевременная  подготовка и размещение на сайт </w:t>
            </w:r>
            <w:r w:rsidRPr="00F92D48">
              <w:rPr>
                <w:rFonts w:ascii="Times New Roman" w:hAnsi="Times New Roman" w:cs="Times New Roman"/>
                <w:lang w:val="en-US"/>
              </w:rPr>
              <w:t>zakupki</w:t>
            </w:r>
            <w:r w:rsidRPr="00F92D48">
              <w:rPr>
                <w:rFonts w:ascii="Times New Roman" w:hAnsi="Times New Roman" w:cs="Times New Roman"/>
              </w:rPr>
              <w:t>.</w:t>
            </w:r>
            <w:r w:rsidRPr="00F92D48">
              <w:rPr>
                <w:rFonts w:ascii="Times New Roman" w:hAnsi="Times New Roman" w:cs="Times New Roman"/>
                <w:lang w:val="en-US"/>
              </w:rPr>
              <w:t>gov</w:t>
            </w:r>
            <w:r w:rsidRPr="00F92D48">
              <w:rPr>
                <w:rFonts w:ascii="Times New Roman" w:hAnsi="Times New Roman" w:cs="Times New Roman"/>
              </w:rPr>
              <w:t>.</w:t>
            </w:r>
            <w:r w:rsidRPr="00F92D48">
              <w:rPr>
                <w:rFonts w:ascii="Times New Roman" w:hAnsi="Times New Roman" w:cs="Times New Roman"/>
                <w:lang w:val="en-US"/>
              </w:rPr>
              <w:t>ru</w:t>
            </w:r>
            <w:r w:rsidRPr="00F92D48">
              <w:rPr>
                <w:rFonts w:ascii="Times New Roman" w:hAnsi="Times New Roman" w:cs="Times New Roman"/>
              </w:rPr>
              <w:t xml:space="preserve"> ежемесячного отчета по договорам, заключенными с другими организациями в течение текущего месяца</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xml:space="preserve">Подготовка и размещение на сайт </w:t>
            </w:r>
            <w:r w:rsidRPr="00F92D48">
              <w:rPr>
                <w:rFonts w:ascii="Times New Roman" w:hAnsi="Times New Roman" w:cs="Times New Roman"/>
                <w:lang w:val="en-US"/>
              </w:rPr>
              <w:t>zakupki</w:t>
            </w:r>
            <w:r w:rsidRPr="00F92D48">
              <w:rPr>
                <w:rFonts w:ascii="Times New Roman" w:hAnsi="Times New Roman" w:cs="Times New Roman"/>
              </w:rPr>
              <w:t>.</w:t>
            </w:r>
            <w:r w:rsidRPr="00F92D48">
              <w:rPr>
                <w:rFonts w:ascii="Times New Roman" w:hAnsi="Times New Roman" w:cs="Times New Roman"/>
                <w:lang w:val="en-US"/>
              </w:rPr>
              <w:t>gov</w:t>
            </w:r>
            <w:r w:rsidRPr="00F92D48">
              <w:rPr>
                <w:rFonts w:ascii="Times New Roman" w:hAnsi="Times New Roman" w:cs="Times New Roman"/>
              </w:rPr>
              <w:t>.</w:t>
            </w:r>
            <w:r w:rsidRPr="00F92D48">
              <w:rPr>
                <w:rFonts w:ascii="Times New Roman" w:hAnsi="Times New Roman" w:cs="Times New Roman"/>
                <w:lang w:val="en-US"/>
              </w:rPr>
              <w:t>ru</w:t>
            </w:r>
            <w:r w:rsidRPr="00F92D48">
              <w:rPr>
                <w:rFonts w:ascii="Times New Roman" w:hAnsi="Times New Roman" w:cs="Times New Roman"/>
              </w:rPr>
              <w:t xml:space="preserve"> закупочной документации-извещение, проект контракта, техническое задание и иных документов, размещение отчетов об исполнении контрактов</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noProof/>
              </w:rPr>
              <w:t>8/0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lastRenderedPageBreak/>
              <w:t>Младший обслуживающий персонал (уборщики служебных помещений, сторож, рабочий по зданию, дворник</w:t>
            </w:r>
          </w:p>
        </w:tc>
        <w:tc>
          <w:tcPr>
            <w:tcW w:w="4262" w:type="dxa"/>
            <w:gridSpan w:val="2"/>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Проведение генеральных уборок</w:t>
            </w:r>
          </w:p>
          <w:p w:rsidR="00F92D48" w:rsidRPr="00F92D48" w:rsidRDefault="00F92D48" w:rsidP="00D93D0C">
            <w:pPr>
              <w:contextualSpacing/>
              <w:jc w:val="both"/>
              <w:rPr>
                <w:rFonts w:ascii="Times New Roman" w:hAnsi="Times New Roman" w:cs="Times New Roman"/>
              </w:rPr>
            </w:pPr>
          </w:p>
          <w:p w:rsidR="00F92D48" w:rsidRPr="00F92D48" w:rsidRDefault="00F92D48" w:rsidP="00D93D0C">
            <w:pPr>
              <w:contextualSpacing/>
              <w:jc w:val="both"/>
              <w:rPr>
                <w:rFonts w:ascii="Times New Roman" w:hAnsi="Times New Roman" w:cs="Times New Roman"/>
              </w:rPr>
            </w:pPr>
          </w:p>
          <w:p w:rsidR="00F92D48" w:rsidRPr="00F92D48" w:rsidRDefault="00F92D48" w:rsidP="00D93D0C">
            <w:pPr>
              <w:contextualSpacing/>
              <w:jc w:val="both"/>
              <w:rPr>
                <w:rFonts w:ascii="Times New Roman" w:hAnsi="Times New Roman" w:cs="Times New Roman"/>
              </w:rPr>
            </w:pPr>
          </w:p>
          <w:p w:rsidR="00F92D48" w:rsidRPr="00F92D48" w:rsidRDefault="00F92D48" w:rsidP="00D93D0C">
            <w:pPr>
              <w:contextualSpacing/>
              <w:jc w:val="both"/>
              <w:rPr>
                <w:rFonts w:ascii="Times New Roman" w:hAnsi="Times New Roman" w:cs="Times New Roman"/>
              </w:rPr>
            </w:pP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39" style="position:absolute;left:0;text-align:left;z-index:251659776;mso-position-horizontal-relative:text;mso-position-vertical-relative:text" from="203.5pt,58.05pt" to="203.5pt,571.05pt"/>
              </w:pict>
            </w:r>
            <w:r w:rsidR="00F92D48" w:rsidRPr="00F92D48">
              <w:rPr>
                <w:rFonts w:ascii="Times New Roman" w:hAnsi="Times New Roman" w:cs="Times New Roman"/>
              </w:rPr>
              <w:t>3/0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Оперативность выполнения заявок по уборке мест общего пользования</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 xml:space="preserve">Обеспечение санитарно-гигиенических условий в помещении школы </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 xml:space="preserve">Обеспечение санитарно-гигиенических условий на территории школы </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40" style="position:absolute;left:0;text-align:left;flip:x;z-index:251660800;mso-position-horizontal-relative:text;mso-position-vertical-relative:text" from="192.5pt,112.05pt" to="198pt,119pt"/>
              </w:pict>
            </w:r>
            <w:r w:rsidR="00F92D48" w:rsidRPr="00F92D48">
              <w:rPr>
                <w:rFonts w:ascii="Times New Roman" w:hAnsi="Times New Roman" w:cs="Times New Roman"/>
              </w:rPr>
              <w:t>4/0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Высокое качество подготовки и проведения ремонтных работ</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4/0</w:t>
            </w:r>
          </w:p>
          <w:p w:rsidR="00F92D48" w:rsidRPr="00F92D48" w:rsidRDefault="00F92D48" w:rsidP="00D93D0C">
            <w:pPr>
              <w:contextualSpacing/>
              <w:jc w:val="both"/>
              <w:rPr>
                <w:rFonts w:ascii="Times New Roman" w:hAnsi="Times New Roman" w:cs="Times New Roman"/>
                <w:noProof/>
              </w:rPr>
            </w:pPr>
          </w:p>
          <w:p w:rsidR="00F92D48" w:rsidRPr="00F92D48" w:rsidRDefault="00F92D48" w:rsidP="00D93D0C">
            <w:pPr>
              <w:contextualSpacing/>
              <w:jc w:val="both"/>
              <w:rPr>
                <w:rFonts w:ascii="Times New Roman" w:hAnsi="Times New Roman" w:cs="Times New Roman"/>
                <w:noProof/>
              </w:rPr>
            </w:pPr>
          </w:p>
          <w:p w:rsidR="00F92D48" w:rsidRPr="00F92D48" w:rsidRDefault="00F92D48" w:rsidP="00D93D0C">
            <w:pPr>
              <w:contextualSpacing/>
              <w:jc w:val="both"/>
              <w:rPr>
                <w:rFonts w:ascii="Times New Roman" w:hAnsi="Times New Roman" w:cs="Times New Roman"/>
                <w:noProof/>
              </w:rPr>
            </w:pPr>
          </w:p>
          <w:p w:rsidR="00F92D48" w:rsidRPr="00F92D48" w:rsidRDefault="00F92D48" w:rsidP="00D93D0C">
            <w:pPr>
              <w:contextualSpacing/>
              <w:jc w:val="both"/>
              <w:rPr>
                <w:rFonts w:ascii="Times New Roman" w:hAnsi="Times New Roman" w:cs="Times New Roman"/>
                <w:noProof/>
              </w:rPr>
            </w:pPr>
          </w:p>
          <w:p w:rsidR="00F92D48" w:rsidRPr="00F92D48" w:rsidRDefault="00F92D48" w:rsidP="00D93D0C">
            <w:pPr>
              <w:contextualSpacing/>
              <w:jc w:val="both"/>
              <w:rPr>
                <w:rFonts w:ascii="Times New Roman" w:hAnsi="Times New Roman" w:cs="Times New Roman"/>
              </w:rPr>
            </w:pP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Отсутствие аварийных ситуаций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rPr>
              <w:t>4/0</w:t>
            </w:r>
            <w:r w:rsidR="00956E5A">
              <w:rPr>
                <w:rFonts w:ascii="Times New Roman" w:hAnsi="Times New Roman" w:cs="Times New Roman"/>
                <w:noProof/>
              </w:rPr>
              <w:pict>
                <v:line id="_x0000_s1042" style="position:absolute;left:0;text-align:left;z-index:251661824;mso-position-horizontal-relative:text;mso-position-vertical-relative:text" from="176pt,48.75pt" to="671pt,48.75pt"/>
              </w:pic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lang w:eastAsia="en-US"/>
              </w:rPr>
              <w:t>Оперативное устранение небольших аварийных ситуаций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43" style="position:absolute;left:0;text-align:left;z-index:251662848;mso-position-horizontal-relative:text;mso-position-vertical-relative:text" from="203.5pt,58.05pt" to="203.5pt,571.05pt"/>
              </w:pict>
            </w:r>
            <w:r w:rsidR="00F92D48" w:rsidRPr="00F92D48">
              <w:rPr>
                <w:rFonts w:ascii="Times New Roman" w:hAnsi="Times New Roman" w:cs="Times New Roman"/>
              </w:rPr>
              <w:t>3/0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Отсутствие обоснованных жалоб обучающихся и других работников школы на некачественное исполнение должностных обязанностей.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keepLines/>
              <w:contextualSpacing/>
              <w:rPr>
                <w:rFonts w:ascii="Times New Roman" w:hAnsi="Times New Roman" w:cs="Times New Roman"/>
              </w:rPr>
            </w:pPr>
            <w:r w:rsidRPr="00F92D48">
              <w:rPr>
                <w:rFonts w:ascii="Times New Roman" w:hAnsi="Times New Roman" w:cs="Times New Roman"/>
                <w:color w:val="000000"/>
                <w:spacing w:val="-1"/>
              </w:rPr>
              <w:t>В</w:t>
            </w:r>
            <w:r w:rsidRPr="00F92D48">
              <w:rPr>
                <w:rFonts w:ascii="Times New Roman" w:hAnsi="Times New Roman" w:cs="Times New Roman"/>
                <w:color w:val="000000"/>
                <w:spacing w:val="-3"/>
              </w:rPr>
              <w:t xml:space="preserve">ыполнение разовых, особо важных, сложных работ, поручений, не предусмотренных должностными обязанностями </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44" style="position:absolute;left:0;text-align:left;z-index:251663872;mso-position-horizontal-relative:text;mso-position-vertical-relative:text" from="203.5pt,58.05pt" to="203.5pt,571.05pt"/>
              </w:pict>
            </w:r>
            <w:r w:rsidR="00F92D48"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Обеспечение сохранности и надлежащего технического состояния зданий, сооружений, хозяйственного инвентаря</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Младший обслуживающий персонал (гардеробщик)</w:t>
            </w:r>
          </w:p>
        </w:tc>
        <w:tc>
          <w:tcPr>
            <w:tcW w:w="4262" w:type="dxa"/>
            <w:gridSpan w:val="2"/>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Обеспечение сохранности сданных в гардероб вещей</w:t>
            </w:r>
          </w:p>
          <w:p w:rsidR="00F92D48" w:rsidRPr="00F92D48" w:rsidRDefault="00F92D48" w:rsidP="00D93D0C">
            <w:pPr>
              <w:contextualSpacing/>
              <w:jc w:val="both"/>
              <w:rPr>
                <w:rFonts w:ascii="Times New Roman" w:hAnsi="Times New Roman" w:cs="Times New Roman"/>
              </w:rPr>
            </w:pPr>
          </w:p>
          <w:p w:rsidR="00F92D48" w:rsidRPr="00F92D48" w:rsidRDefault="00F92D48" w:rsidP="00D93D0C">
            <w:pPr>
              <w:contextualSpacing/>
              <w:jc w:val="both"/>
              <w:rPr>
                <w:rFonts w:ascii="Times New Roman" w:hAnsi="Times New Roman" w:cs="Times New Roman"/>
              </w:rPr>
            </w:pP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45" style="position:absolute;left:0;text-align:left;z-index:251664896;mso-position-horizontal-relative:text;mso-position-vertical-relative:text" from="203.5pt,58.05pt" to="203.5pt,571.05pt"/>
              </w:pict>
            </w:r>
            <w:r w:rsidR="00F92D48" w:rsidRPr="00F92D48">
              <w:rPr>
                <w:rFonts w:ascii="Times New Roman" w:hAnsi="Times New Roman" w:cs="Times New Roman"/>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Поддержание в чистоте помещения гардероба</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3/0</w:t>
            </w:r>
          </w:p>
        </w:tc>
      </w:tr>
      <w:tr w:rsidR="00F92D48" w:rsidRPr="00F92D48" w:rsidTr="00D93D0C">
        <w:tc>
          <w:tcPr>
            <w:tcW w:w="1858" w:type="dxa"/>
            <w:vMerge w:val="restart"/>
          </w:tcPr>
          <w:p w:rsidR="00F92D48" w:rsidRPr="00F92D48" w:rsidRDefault="00F92D48" w:rsidP="00D93D0C">
            <w:pPr>
              <w:contextualSpacing/>
              <w:rPr>
                <w:rFonts w:ascii="Times New Roman" w:hAnsi="Times New Roman" w:cs="Times New Roman"/>
              </w:rPr>
            </w:pPr>
          </w:p>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lang w:eastAsia="en-US"/>
              </w:rPr>
            </w:pPr>
            <w:r w:rsidRPr="00F92D48">
              <w:rPr>
                <w:rFonts w:ascii="Times New Roman" w:hAnsi="Times New Roman" w:cs="Times New Roman"/>
              </w:rPr>
              <w:t xml:space="preserve">Отсутствие обоснованных жалоб обучающихся и других работников школы на некачественное исполнение </w:t>
            </w:r>
            <w:r w:rsidRPr="00F92D48">
              <w:rPr>
                <w:rFonts w:ascii="Times New Roman" w:hAnsi="Times New Roman" w:cs="Times New Roman"/>
              </w:rPr>
              <w:lastRenderedPageBreak/>
              <w:t>должностных обязанностей.</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lastRenderedPageBreak/>
              <w:t>Да/нет</w:t>
            </w:r>
          </w:p>
        </w:tc>
        <w:tc>
          <w:tcPr>
            <w:tcW w:w="2026"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2/0</w:t>
            </w:r>
          </w:p>
        </w:tc>
      </w:tr>
      <w:tr w:rsidR="00F92D48" w:rsidRPr="00F92D48" w:rsidTr="00D93D0C">
        <w:tc>
          <w:tcPr>
            <w:tcW w:w="1858" w:type="dxa"/>
            <w:vMerge/>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color w:val="000000"/>
                <w:spacing w:val="-1"/>
              </w:rPr>
              <w:t>В</w:t>
            </w:r>
            <w:r w:rsidRPr="00F92D48">
              <w:rPr>
                <w:rFonts w:ascii="Times New Roman" w:hAnsi="Times New Roman" w:cs="Times New Roman"/>
                <w:color w:val="000000"/>
                <w:spacing w:val="-3"/>
              </w:rPr>
              <w:t>ыполнение разовых, особо важных, сложных работ, поручений, не предусмотренных должностными обязанностями</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956E5A" w:rsidP="00D93D0C">
            <w:pPr>
              <w:contextualSpacing/>
              <w:jc w:val="both"/>
              <w:rPr>
                <w:rFonts w:ascii="Times New Roman" w:hAnsi="Times New Roman" w:cs="Times New Roman"/>
              </w:rPr>
            </w:pPr>
            <w:r>
              <w:rPr>
                <w:rFonts w:ascii="Times New Roman" w:hAnsi="Times New Roman" w:cs="Times New Roman"/>
                <w:noProof/>
              </w:rPr>
              <w:pict>
                <v:line id="_x0000_s1046" style="position:absolute;left:0;text-align:left;flip:x;z-index:251665920;mso-position-horizontal-relative:text;mso-position-vertical-relative:text" from="192.5pt,112.05pt" to="198pt,119pt"/>
              </w:pict>
            </w:r>
            <w:r w:rsidR="00F92D48" w:rsidRPr="00F92D48">
              <w:rPr>
                <w:rFonts w:ascii="Times New Roman" w:hAnsi="Times New Roman" w:cs="Times New Roman"/>
              </w:rPr>
              <w:t>3/0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b/>
              </w:rPr>
              <w:t>Водители, механики</w:t>
            </w: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Обеспечение исправного состояния автотранспорта</w:t>
            </w:r>
          </w:p>
        </w:tc>
        <w:tc>
          <w:tcPr>
            <w:tcW w:w="1497" w:type="dxa"/>
          </w:tcPr>
          <w:p w:rsidR="00F92D48" w:rsidRPr="00F92D48" w:rsidRDefault="00F92D48" w:rsidP="00D93D0C">
            <w:pPr>
              <w:contextualSpacing/>
              <w:jc w:val="both"/>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5/0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Отсутствие дорожно-транспортных происшествий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5/0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Отсутствие факторов привлечения к административной ответственности за нарушение правил дорожного движений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5/0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Эффективное и экономное расходование горюче-смазочных материалов</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5/0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Отсутствие обоснованных жалоб обучающихся и других работников школы за некачественное исполнение своих обязанностей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3/0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Высокое качество исполнения ремонтных работ</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4/0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Обеспечение безопасной перевозки обучающихся, соблюдение правил перевозки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Выполнение разовых, особо важных, сложных работ, поручений, не предусмотренных должностными обязанностями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6/0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b/>
              </w:rPr>
              <w:t>Младший обслуживающий персонал (Сопроводающий)</w:t>
            </w: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Обеспечение безопасной перевозки обучающихся, соблюдение правил перевозки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Отсутствие</w:t>
            </w:r>
          </w:p>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конфликтных ситуаций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Отсутствие обоснованных жалоб обучающихся и других работников школы на некачественное исполнение должностных обязанностей</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r w:rsidR="00F92D48" w:rsidRPr="00F92D48" w:rsidTr="00D93D0C">
        <w:tc>
          <w:tcPr>
            <w:tcW w:w="1858" w:type="dxa"/>
          </w:tcPr>
          <w:p w:rsidR="00F92D48" w:rsidRPr="00F92D48" w:rsidRDefault="00F92D48" w:rsidP="00D93D0C">
            <w:pPr>
              <w:contextualSpacing/>
              <w:rPr>
                <w:rFonts w:ascii="Times New Roman" w:hAnsi="Times New Roman" w:cs="Times New Roman"/>
                <w:b/>
              </w:rPr>
            </w:pPr>
          </w:p>
        </w:tc>
        <w:tc>
          <w:tcPr>
            <w:tcW w:w="4262" w:type="dxa"/>
            <w:gridSpan w:val="2"/>
          </w:tcPr>
          <w:p w:rsidR="00F92D48" w:rsidRPr="00F92D48" w:rsidRDefault="00F92D48" w:rsidP="00D93D0C">
            <w:pPr>
              <w:contextualSpacing/>
              <w:rPr>
                <w:rFonts w:ascii="Times New Roman" w:hAnsi="Times New Roman" w:cs="Times New Roman"/>
                <w:color w:val="000000"/>
                <w:spacing w:val="-1"/>
              </w:rPr>
            </w:pPr>
            <w:r w:rsidRPr="00F92D48">
              <w:rPr>
                <w:rFonts w:ascii="Times New Roman" w:hAnsi="Times New Roman" w:cs="Times New Roman"/>
                <w:color w:val="000000"/>
                <w:spacing w:val="-1"/>
              </w:rPr>
              <w:t>Выполнение разовых, особо важных, сложных работ, поручений,не предусмотренных должностными обязанностями</w:t>
            </w:r>
          </w:p>
        </w:tc>
        <w:tc>
          <w:tcPr>
            <w:tcW w:w="149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Да/нет</w:t>
            </w:r>
          </w:p>
        </w:tc>
        <w:tc>
          <w:tcPr>
            <w:tcW w:w="2026" w:type="dxa"/>
          </w:tcPr>
          <w:p w:rsidR="00F92D48" w:rsidRPr="00F92D48" w:rsidRDefault="00F92D48" w:rsidP="00D93D0C">
            <w:pPr>
              <w:contextualSpacing/>
              <w:jc w:val="both"/>
              <w:rPr>
                <w:rFonts w:ascii="Times New Roman" w:hAnsi="Times New Roman" w:cs="Times New Roman"/>
                <w:noProof/>
              </w:rPr>
            </w:pPr>
            <w:r w:rsidRPr="00F92D48">
              <w:rPr>
                <w:rFonts w:ascii="Times New Roman" w:hAnsi="Times New Roman" w:cs="Times New Roman"/>
                <w:noProof/>
              </w:rPr>
              <w:t>2/0</w:t>
            </w:r>
          </w:p>
        </w:tc>
      </w:tr>
    </w:tbl>
    <w:p w:rsidR="00F92D48" w:rsidRPr="00F92D48" w:rsidRDefault="00956E5A" w:rsidP="00F92D48">
      <w:pPr>
        <w:contextualSpacing/>
        <w:rPr>
          <w:rFonts w:ascii="Times New Roman" w:hAnsi="Times New Roman" w:cs="Times New Roman"/>
        </w:rPr>
      </w:pPr>
      <w:r>
        <w:rPr>
          <w:rFonts w:ascii="Times New Roman" w:hAnsi="Times New Roman" w:cs="Times New Roman"/>
          <w:noProof/>
        </w:rPr>
        <w:pict>
          <v:line id="_x0000_s1047" style="position:absolute;z-index:251666944;mso-position-horizontal-relative:text;mso-position-vertical-relative:text" from="514.2pt,104.6pt" to="514.2pt,509.6pt"/>
        </w:pict>
      </w:r>
      <w:r w:rsidR="00F92D48" w:rsidRPr="00F92D48">
        <w:rPr>
          <w:rFonts w:ascii="Times New Roman" w:hAnsi="Times New Roman" w:cs="Times New Roman"/>
        </w:rPr>
        <w:br w:type="textWrapping" w:clear="all"/>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8.11 Дополнительные критерии:</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8.11.1  АУП, методист</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качественное выполнение поручений отдела образования 20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организацию районных, областных семинаров 15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Cs/>
        </w:rPr>
        <w:t xml:space="preserve">       </w:t>
      </w:r>
      <w:r w:rsidRPr="00F92D48">
        <w:rPr>
          <w:rFonts w:ascii="Times New Roman" w:hAnsi="Times New Roman" w:cs="Times New Roman"/>
          <w:b/>
          <w:bCs/>
        </w:rPr>
        <w:t>8.11.2 Педагоги</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lastRenderedPageBreak/>
        <w:t>- своевременное и качественное оформление учебной документации –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дополнительных поручений администрации 15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качественное выполнение поручений отдела образования 20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участие в конкурсе «Учитель года» </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участие – 25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3 место – 30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2 место – 35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1 место – 50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8.11.3. Логопед, дефектолог.</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активное участие в общественной жизни школы –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w:t>
      </w:r>
      <w:r w:rsidRPr="00F92D48">
        <w:rPr>
          <w:rFonts w:ascii="Times New Roman" w:hAnsi="Times New Roman" w:cs="Times New Roman"/>
          <w:color w:val="000000"/>
        </w:rPr>
        <w:t>соблюдение сроков предоставления отчетности и документации, выполнения поручений – 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8.11.4.Социальный педагог, педагог - организатор, педагог – психолог.</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организация различных форм внеклассной и внешкольной работы –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дополнительных поручений администрации 15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8.11.5. Педагог-библиотекарь, библиотекарь.</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дополнительных поручений администрации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эстетическое оформление библиотеки – 10 баллов.</w:t>
      </w:r>
    </w:p>
    <w:p w:rsidR="00F92D48" w:rsidRPr="00F92D48" w:rsidRDefault="00F92D48" w:rsidP="00F92D48">
      <w:pPr>
        <w:contextualSpacing/>
        <w:rPr>
          <w:rFonts w:ascii="Times New Roman" w:hAnsi="Times New Roman" w:cs="Times New Roman"/>
          <w:b/>
          <w:bCs/>
        </w:rPr>
      </w:pPr>
      <w:r w:rsidRPr="00F92D48">
        <w:rPr>
          <w:rFonts w:ascii="Times New Roman" w:hAnsi="Times New Roman" w:cs="Times New Roman"/>
          <w:b/>
          <w:bCs/>
        </w:rPr>
        <w:t xml:space="preserve">      8.11.6. </w:t>
      </w:r>
      <w:r w:rsidR="00956E5A">
        <w:rPr>
          <w:rFonts w:ascii="Times New Roman" w:hAnsi="Times New Roman" w:cs="Times New Roman"/>
          <w:b/>
          <w:bCs/>
          <w:noProof/>
        </w:rPr>
        <w:pict>
          <v:line id="_x0000_s1026" style="position:absolute;z-index:251667968;mso-position-horizontal-relative:text;mso-position-vertical-relative:text" from="522.5pt,450pt" to="522.5pt,468pt"/>
        </w:pict>
      </w:r>
      <w:r w:rsidRPr="00F92D48">
        <w:rPr>
          <w:rFonts w:ascii="Times New Roman" w:hAnsi="Times New Roman" w:cs="Times New Roman"/>
          <w:b/>
          <w:bCs/>
        </w:rPr>
        <w:t>Заведующий хозяйством, специалист по кадрам, делопроизводитель,    специалист по охране труда.</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дополнительных поручений администрации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активное участие в общественной жизни школы – 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8.11.7. Работники бухгалтерии</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срочность и напряженность выполняемой работы - 6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наставничество и сопровождение молодых специалистов – 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дополнительного объема работ по решению администрации –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xml:space="preserve">- за своевременное подготовка и размещение информации на сайт </w:t>
      </w:r>
      <w:r w:rsidRPr="00F92D48">
        <w:rPr>
          <w:rFonts w:ascii="Times New Roman" w:hAnsi="Times New Roman" w:cs="Times New Roman"/>
          <w:bCs/>
          <w:lang w:val="en-US"/>
        </w:rPr>
        <w:t>bus</w:t>
      </w:r>
      <w:r w:rsidRPr="00F92D48">
        <w:rPr>
          <w:rFonts w:ascii="Times New Roman" w:hAnsi="Times New Roman" w:cs="Times New Roman"/>
          <w:bCs/>
        </w:rPr>
        <w:t>.</w:t>
      </w:r>
      <w:r w:rsidRPr="00F92D48">
        <w:rPr>
          <w:rFonts w:ascii="Times New Roman" w:hAnsi="Times New Roman" w:cs="Times New Roman"/>
          <w:bCs/>
          <w:lang w:val="en-US"/>
        </w:rPr>
        <w:t>gov</w:t>
      </w:r>
      <w:r w:rsidRPr="00F92D48">
        <w:rPr>
          <w:rFonts w:ascii="Times New Roman" w:hAnsi="Times New Roman" w:cs="Times New Roman"/>
          <w:bCs/>
        </w:rPr>
        <w:t>.</w:t>
      </w:r>
      <w:r w:rsidRPr="00F92D48">
        <w:rPr>
          <w:rFonts w:ascii="Times New Roman" w:hAnsi="Times New Roman" w:cs="Times New Roman"/>
          <w:bCs/>
          <w:lang w:val="en-US"/>
        </w:rPr>
        <w:t>ru</w:t>
      </w:r>
      <w:r w:rsidRPr="00F92D48">
        <w:rPr>
          <w:rFonts w:ascii="Times New Roman" w:hAnsi="Times New Roman" w:cs="Times New Roman"/>
          <w:bCs/>
        </w:rPr>
        <w:t xml:space="preserve"> – 3 балла.</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8.11.8. МОП (уборщик, сторож, дворник, рабочий, гардеробщик, сопровождающий)</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за срочность и напряженность выполняемой работы - 8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активное участие в общественной жизни школы –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
          <w:bCs/>
        </w:rPr>
      </w:pPr>
      <w:r w:rsidRPr="00F92D48">
        <w:rPr>
          <w:rFonts w:ascii="Times New Roman" w:hAnsi="Times New Roman" w:cs="Times New Roman"/>
          <w:b/>
          <w:bCs/>
        </w:rPr>
        <w:t xml:space="preserve">     8.11.9. Водители, механик.</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выполнение дополнительных поручений администрации 10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r w:rsidRPr="00F92D48">
        <w:rPr>
          <w:rFonts w:ascii="Times New Roman" w:hAnsi="Times New Roman" w:cs="Times New Roman"/>
          <w:bCs/>
        </w:rPr>
        <w:t>- активное участие в общественной жизни школы – 5 баллов.</w:t>
      </w:r>
    </w:p>
    <w:p w:rsidR="00F92D48" w:rsidRPr="00F92D48" w:rsidRDefault="00F92D48" w:rsidP="00F92D48">
      <w:pPr>
        <w:widowControl w:val="0"/>
        <w:autoSpaceDE w:val="0"/>
        <w:autoSpaceDN w:val="0"/>
        <w:adjustRightInd w:val="0"/>
        <w:contextualSpacing/>
        <w:jc w:val="both"/>
        <w:outlineLvl w:val="1"/>
        <w:rPr>
          <w:rFonts w:ascii="Times New Roman" w:hAnsi="Times New Roman" w:cs="Times New Roman"/>
          <w:bCs/>
        </w:rPr>
      </w:pPr>
    </w:p>
    <w:p w:rsidR="00F92D48" w:rsidRPr="00F92D48" w:rsidRDefault="00F92D48" w:rsidP="00F92D48">
      <w:pPr>
        <w:widowControl w:val="0"/>
        <w:autoSpaceDE w:val="0"/>
        <w:autoSpaceDN w:val="0"/>
        <w:adjustRightInd w:val="0"/>
        <w:contextualSpacing/>
        <w:jc w:val="center"/>
        <w:outlineLvl w:val="1"/>
        <w:rPr>
          <w:rFonts w:ascii="Times New Roman" w:hAnsi="Times New Roman" w:cs="Times New Roman"/>
          <w:b/>
          <w:bCs/>
        </w:rPr>
      </w:pPr>
      <w:r w:rsidRPr="00F92D48">
        <w:rPr>
          <w:rFonts w:ascii="Times New Roman" w:hAnsi="Times New Roman" w:cs="Times New Roman"/>
          <w:b/>
          <w:bCs/>
        </w:rPr>
        <w:t>9. Оплата труда руководителя МАОУ Гагаринская СОШ и других работников школы.</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9.1. Размер, порядок и условия оплаты труда руководителя образовательной организации устанавливаются в трудовом договоре в соответствии с Положением об оплате труда руководителей образовательных организаций, утверждаемым</w:t>
      </w:r>
      <w:r w:rsidRPr="00F92D48">
        <w:rPr>
          <w:rFonts w:ascii="Times New Roman" w:hAnsi="Times New Roman" w:cs="Times New Roman"/>
        </w:rPr>
        <w:tab/>
        <w:t>отделом образования администрации Ишимского муниципального района.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Трудовой договор с руководителем образовательной организации заключается с органом,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9.2. Система оплаты труда руководителя образовательной организации включает:</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а) должностной оклад;</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б) выплаты компенсационного характера;</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rPr>
        <w:t>в) стимулирующие выплаты (премии).</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rPr>
        <w:t xml:space="preserve">9.3.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а </w:t>
      </w:r>
      <w:r w:rsidRPr="00F92D48">
        <w:rPr>
          <w:rFonts w:ascii="Times New Roman" w:hAnsi="Times New Roman" w:cs="Times New Roman"/>
        </w:rPr>
        <w:lastRenderedPageBreak/>
        <w:t>также с учетом дополнительного коэффициента по следующей фор</w:t>
      </w:r>
      <w:r w:rsidRPr="00F92D48">
        <w:rPr>
          <w:rFonts w:ascii="Times New Roman" w:hAnsi="Times New Roman" w:cs="Times New Roman"/>
          <w:color w:val="000000"/>
        </w:rPr>
        <w:t>муле: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ДОр=ДОср х (К1 + К2), где</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ДОр - должностной оклад руководителя образовательной организации;</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ДОср - средняя величина должностных окладов педагогических работников данной организации, непосредственно осуществляющих учебный процесс;</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К1 - коэффициент, соответствующий группе оплаты труда руководителя, установленной для образовательной организации.</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К2 - дополнительный коэффициент, не превышающий 0,49.</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9.4. Коэффициенты по группе оплаты труда устанавливаются в следующих размерах:</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группа - коэффициент 3,0</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группа - коэффициент 2,5</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группа - коэффициент 2,0</w:t>
      </w:r>
    </w:p>
    <w:p w:rsidR="00F92D48" w:rsidRPr="00F92D48" w:rsidRDefault="00F92D48" w:rsidP="00F92D48">
      <w:pPr>
        <w:widowControl w:val="0"/>
        <w:ind w:firstLine="567"/>
        <w:contextualSpacing/>
        <w:jc w:val="both"/>
        <w:rPr>
          <w:rFonts w:ascii="Times New Roman" w:hAnsi="Times New Roman" w:cs="Times New Roman"/>
          <w:color w:val="000000"/>
        </w:rPr>
      </w:pPr>
      <w:r w:rsidRPr="00F92D48">
        <w:rPr>
          <w:rFonts w:ascii="Times New Roman" w:hAnsi="Times New Roman" w:cs="Times New Roman"/>
          <w:color w:val="000000"/>
        </w:rPr>
        <w:t>группа - коэффициент 1,5</w:t>
      </w:r>
    </w:p>
    <w:p w:rsidR="00F92D48" w:rsidRPr="00F92D48" w:rsidRDefault="00F92D48" w:rsidP="00F92D48">
      <w:pPr>
        <w:autoSpaceDE w:val="0"/>
        <w:autoSpaceDN w:val="0"/>
        <w:adjustRightInd w:val="0"/>
        <w:ind w:firstLine="540"/>
        <w:contextualSpacing/>
        <w:jc w:val="both"/>
        <w:rPr>
          <w:rFonts w:ascii="Times New Roman" w:hAnsi="Times New Roman" w:cs="Times New Roman"/>
          <w:b/>
          <w:bCs/>
        </w:rPr>
      </w:pPr>
      <w:r w:rsidRPr="00F92D48">
        <w:rPr>
          <w:rFonts w:ascii="Times New Roman" w:hAnsi="Times New Roman" w:cs="Times New Roman"/>
          <w:color w:val="000000"/>
        </w:rPr>
        <w:t xml:space="preserve">9.5. Отнесение образовательных организаций к группам по оплате труда руководителей, </w:t>
      </w:r>
      <w:r w:rsidRPr="00F92D48">
        <w:rPr>
          <w:rFonts w:ascii="Times New Roman" w:hAnsi="Times New Roman" w:cs="Times New Roman"/>
        </w:rPr>
        <w:t>а также расчет дополнительного коэффициента</w:t>
      </w:r>
      <w:r w:rsidRPr="00F92D48">
        <w:rPr>
          <w:rFonts w:ascii="Times New Roman" w:hAnsi="Times New Roman" w:cs="Times New Roman"/>
          <w:color w:val="FF0000"/>
          <w:u w:val="single"/>
        </w:rPr>
        <w:t xml:space="preserve"> </w:t>
      </w:r>
      <w:r w:rsidRPr="00F92D48">
        <w:rPr>
          <w:rFonts w:ascii="Times New Roman" w:hAnsi="Times New Roman" w:cs="Times New Roman"/>
          <w:color w:val="000000"/>
        </w:rPr>
        <w:t xml:space="preserve">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стажировочной площадки, необходимость организации подвоза обучающихся и т.п.) в соответствии с Положением об оплате труда руководителей образовательных организаций, утверждаемым </w:t>
      </w:r>
      <w:r w:rsidRPr="00F92D48">
        <w:rPr>
          <w:rFonts w:ascii="Times New Roman" w:hAnsi="Times New Roman" w:cs="Times New Roman"/>
        </w:rPr>
        <w:t>отделом образования администрации Ишимского муниципального района</w:t>
      </w:r>
      <w:r w:rsidRPr="00F92D48">
        <w:rPr>
          <w:rFonts w:ascii="Times New Roman" w:hAnsi="Times New Roman" w:cs="Times New Roman"/>
          <w:color w:val="FF0000"/>
        </w:rPr>
        <w:t>.</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color w:val="000000"/>
        </w:rPr>
      </w:pPr>
      <w:r w:rsidRPr="00F92D48">
        <w:rPr>
          <w:rFonts w:ascii="Times New Roman" w:hAnsi="Times New Roman" w:cs="Times New Roman"/>
          <w:color w:val="000000"/>
        </w:rPr>
        <w:t>9.6.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F92D48" w:rsidRPr="00F92D48" w:rsidRDefault="00F92D48" w:rsidP="00F92D48">
      <w:pPr>
        <w:widowControl w:val="0"/>
        <w:autoSpaceDE w:val="0"/>
        <w:autoSpaceDN w:val="0"/>
        <w:adjustRightInd w:val="0"/>
        <w:ind w:firstLine="540"/>
        <w:contextualSpacing/>
        <w:jc w:val="both"/>
        <w:rPr>
          <w:rFonts w:ascii="Times New Roman" w:hAnsi="Times New Roman" w:cs="Times New Roman"/>
        </w:rPr>
      </w:pPr>
      <w:r w:rsidRPr="00F92D48">
        <w:rPr>
          <w:rFonts w:ascii="Times New Roman" w:hAnsi="Times New Roman" w:cs="Times New Roman"/>
          <w:color w:val="000000"/>
        </w:rPr>
        <w:t xml:space="preserve">9.7. </w:t>
      </w:r>
      <w:r w:rsidRPr="00F92D48">
        <w:rPr>
          <w:rFonts w:ascii="Times New Roman" w:hAnsi="Times New Roman" w:cs="Times New Roman"/>
        </w:rPr>
        <w:t>Работникам в должности сторож устанавливается доплата:</w:t>
      </w:r>
    </w:p>
    <w:p w:rsidR="00F92D48" w:rsidRPr="00F92D48" w:rsidRDefault="00F92D48" w:rsidP="00F92D48">
      <w:pPr>
        <w:widowControl w:val="0"/>
        <w:autoSpaceDE w:val="0"/>
        <w:autoSpaceDN w:val="0"/>
        <w:adjustRightInd w:val="0"/>
        <w:contextualSpacing/>
        <w:jc w:val="both"/>
        <w:rPr>
          <w:rFonts w:ascii="Times New Roman" w:hAnsi="Times New Roman" w:cs="Times New Roman"/>
        </w:rPr>
      </w:pPr>
      <w:r w:rsidRPr="00F92D48">
        <w:rPr>
          <w:rFonts w:ascii="Times New Roman" w:hAnsi="Times New Roman" w:cs="Times New Roman"/>
        </w:rPr>
        <w:t>- за ночные часы 35%, от стоимости часа;</w:t>
      </w:r>
    </w:p>
    <w:p w:rsidR="00F92D48" w:rsidRPr="00F92D48" w:rsidRDefault="00F92D48" w:rsidP="00F92D48">
      <w:pPr>
        <w:widowControl w:val="0"/>
        <w:autoSpaceDE w:val="0"/>
        <w:autoSpaceDN w:val="0"/>
        <w:adjustRightInd w:val="0"/>
        <w:contextualSpacing/>
        <w:jc w:val="both"/>
        <w:rPr>
          <w:rFonts w:ascii="Times New Roman" w:hAnsi="Times New Roman" w:cs="Times New Roman"/>
        </w:rPr>
      </w:pPr>
      <w:r w:rsidRPr="00F92D48">
        <w:rPr>
          <w:rFonts w:ascii="Times New Roman" w:hAnsi="Times New Roman" w:cs="Times New Roman"/>
        </w:rPr>
        <w:t>- за праздничные дни 100 % от стоимости часа.</w:t>
      </w:r>
    </w:p>
    <w:p w:rsidR="00F92D48" w:rsidRPr="00F92D48" w:rsidRDefault="00F92D48" w:rsidP="00F92D48">
      <w:pPr>
        <w:widowControl w:val="0"/>
        <w:contextualSpacing/>
        <w:jc w:val="both"/>
        <w:rPr>
          <w:rFonts w:ascii="Times New Roman" w:hAnsi="Times New Roman" w:cs="Times New Roman"/>
          <w:color w:val="000000"/>
        </w:rPr>
      </w:pPr>
    </w:p>
    <w:p w:rsidR="00F92D48" w:rsidRPr="00F92D48" w:rsidRDefault="00F92D48" w:rsidP="00F92D48">
      <w:pPr>
        <w:widowControl w:val="0"/>
        <w:autoSpaceDE w:val="0"/>
        <w:autoSpaceDN w:val="0"/>
        <w:adjustRightInd w:val="0"/>
        <w:contextualSpacing/>
        <w:jc w:val="center"/>
        <w:outlineLvl w:val="1"/>
        <w:rPr>
          <w:rFonts w:ascii="Times New Roman" w:hAnsi="Times New Roman" w:cs="Times New Roman"/>
          <w:b/>
          <w:bCs/>
        </w:rPr>
      </w:pPr>
      <w:r w:rsidRPr="00F92D48">
        <w:rPr>
          <w:rFonts w:ascii="Times New Roman" w:hAnsi="Times New Roman" w:cs="Times New Roman"/>
          <w:b/>
          <w:bCs/>
        </w:rPr>
        <w:t>10. Заключительные положения.</w:t>
      </w:r>
    </w:p>
    <w:p w:rsidR="00F92D48" w:rsidRPr="00F92D48" w:rsidRDefault="00F92D48" w:rsidP="00F92D48">
      <w:pPr>
        <w:widowControl w:val="0"/>
        <w:autoSpaceDE w:val="0"/>
        <w:autoSpaceDN w:val="0"/>
        <w:adjustRightInd w:val="0"/>
        <w:contextualSpacing/>
        <w:jc w:val="both"/>
        <w:rPr>
          <w:rFonts w:ascii="Times New Roman" w:hAnsi="Times New Roman" w:cs="Times New Roman"/>
        </w:rPr>
      </w:pP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10.1. Положение вступает в силу с 01.09.2020.</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10.2. Внесение изменений и дополнений в Положение производится по предложению директора школы, коллектива и Управляющего совета школы.</w:t>
      </w:r>
    </w:p>
    <w:p w:rsidR="00F92D48" w:rsidRPr="00F92D48" w:rsidRDefault="00F92D48" w:rsidP="00F92D48">
      <w:pPr>
        <w:widowControl w:val="0"/>
        <w:ind w:firstLine="567"/>
        <w:contextualSpacing/>
        <w:jc w:val="both"/>
        <w:rPr>
          <w:rFonts w:ascii="Times New Roman" w:hAnsi="Times New Roman" w:cs="Times New Roman"/>
        </w:rPr>
      </w:pPr>
      <w:r w:rsidRPr="00F92D48">
        <w:rPr>
          <w:rFonts w:ascii="Times New Roman" w:hAnsi="Times New Roman" w:cs="Times New Roman"/>
        </w:rPr>
        <w:t>10.3. Ответственность и контроль за исполнением положения возлагается на директора МАОУ Гагаринская СОШ.</w:t>
      </w: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Приложение № 4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«01» сентября 2020 года                                                                     «01» сентября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 </w:t>
      </w:r>
      <w:r>
        <w:rPr>
          <w:rFonts w:ascii="Times New Roman" w:hAnsi="Times New Roman" w:cs="Times New Roman"/>
        </w:rPr>
        <w:t>118/3 от 01.09.2020 г.</w:t>
      </w: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jc w:val="center"/>
        <w:rPr>
          <w:rFonts w:ascii="Times New Roman" w:hAnsi="Times New Roman" w:cs="Times New Roman"/>
          <w:b/>
        </w:rPr>
      </w:pPr>
      <w:r w:rsidRPr="00F92D48">
        <w:rPr>
          <w:rFonts w:ascii="Times New Roman" w:hAnsi="Times New Roman" w:cs="Times New Roman"/>
          <w:b/>
        </w:rPr>
        <w:t>Перечень должностей работников, занятых на работе с вредными и опасными условиями труда, имеющих право на дополнительный оплачиваемый отпуск</w:t>
      </w: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tbl>
      <w:tblPr>
        <w:tblStyle w:val="a4"/>
        <w:tblW w:w="0" w:type="auto"/>
        <w:tblLook w:val="04A0"/>
      </w:tblPr>
      <w:tblGrid>
        <w:gridCol w:w="675"/>
        <w:gridCol w:w="1595"/>
        <w:gridCol w:w="1807"/>
        <w:gridCol w:w="2026"/>
        <w:gridCol w:w="1595"/>
        <w:gridCol w:w="1596"/>
      </w:tblGrid>
      <w:tr w:rsidR="00F92D48" w:rsidRPr="00F92D48" w:rsidTr="00D93D0C">
        <w:tc>
          <w:tcPr>
            <w:tcW w:w="675"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 п/п</w:t>
            </w:r>
          </w:p>
        </w:tc>
        <w:tc>
          <w:tcPr>
            <w:tcW w:w="1595"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Должность</w:t>
            </w:r>
          </w:p>
        </w:tc>
        <w:tc>
          <w:tcPr>
            <w:tcW w:w="1807"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Место работы</w:t>
            </w:r>
          </w:p>
        </w:tc>
        <w:tc>
          <w:tcPr>
            <w:tcW w:w="202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Вредные факторы (согласно перечню)</w:t>
            </w:r>
          </w:p>
        </w:tc>
        <w:tc>
          <w:tcPr>
            <w:tcW w:w="1595"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Продолжи тельность рабочей недели</w:t>
            </w:r>
          </w:p>
        </w:tc>
        <w:tc>
          <w:tcPr>
            <w:tcW w:w="1596" w:type="dxa"/>
          </w:tcPr>
          <w:p w:rsidR="00F92D48" w:rsidRPr="00F92D48" w:rsidRDefault="00F92D48" w:rsidP="00D93D0C">
            <w:pPr>
              <w:contextualSpacing/>
              <w:rPr>
                <w:rFonts w:ascii="Times New Roman" w:hAnsi="Times New Roman" w:cs="Times New Roman"/>
              </w:rPr>
            </w:pPr>
            <w:r w:rsidRPr="00F92D48">
              <w:rPr>
                <w:rFonts w:ascii="Times New Roman" w:hAnsi="Times New Roman" w:cs="Times New Roman"/>
              </w:rPr>
              <w:t>Продолжите льность работы в неблагоприя тных условиях</w:t>
            </w:r>
          </w:p>
        </w:tc>
      </w:tr>
      <w:tr w:rsidR="00F92D48" w:rsidRPr="00F92D48" w:rsidTr="00D93D0C">
        <w:tc>
          <w:tcPr>
            <w:tcW w:w="675" w:type="dxa"/>
          </w:tcPr>
          <w:p w:rsidR="00F92D48" w:rsidRPr="00F92D48" w:rsidRDefault="00F92D48" w:rsidP="00D93D0C">
            <w:pPr>
              <w:contextualSpacing/>
              <w:jc w:val="center"/>
              <w:rPr>
                <w:rFonts w:ascii="Times New Roman" w:hAnsi="Times New Roman" w:cs="Times New Roman"/>
                <w:b/>
              </w:rPr>
            </w:pPr>
            <w:r w:rsidRPr="00F92D48">
              <w:rPr>
                <w:rFonts w:ascii="Times New Roman" w:hAnsi="Times New Roman" w:cs="Times New Roman"/>
                <w:b/>
              </w:rPr>
              <w:t>1</w:t>
            </w:r>
          </w:p>
        </w:tc>
        <w:tc>
          <w:tcPr>
            <w:tcW w:w="1595"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Педагог - библиотекарь</w:t>
            </w:r>
          </w:p>
        </w:tc>
        <w:tc>
          <w:tcPr>
            <w:tcW w:w="1807"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Библиотека</w:t>
            </w:r>
          </w:p>
        </w:tc>
        <w:tc>
          <w:tcPr>
            <w:tcW w:w="2026"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Работа с книгами и бумажным материалом</w:t>
            </w:r>
          </w:p>
        </w:tc>
        <w:tc>
          <w:tcPr>
            <w:tcW w:w="1595"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36 часов</w:t>
            </w:r>
          </w:p>
        </w:tc>
        <w:tc>
          <w:tcPr>
            <w:tcW w:w="1596"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36 часов</w:t>
            </w:r>
          </w:p>
        </w:tc>
      </w:tr>
      <w:tr w:rsidR="00F92D48" w:rsidRPr="00F92D48" w:rsidTr="00D93D0C">
        <w:tc>
          <w:tcPr>
            <w:tcW w:w="675" w:type="dxa"/>
          </w:tcPr>
          <w:p w:rsidR="00F92D48" w:rsidRPr="00F92D48" w:rsidRDefault="00F92D48" w:rsidP="00D93D0C">
            <w:pPr>
              <w:contextualSpacing/>
              <w:jc w:val="center"/>
              <w:rPr>
                <w:rFonts w:ascii="Times New Roman" w:hAnsi="Times New Roman" w:cs="Times New Roman"/>
                <w:b/>
              </w:rPr>
            </w:pPr>
            <w:r w:rsidRPr="00F92D48">
              <w:rPr>
                <w:rFonts w:ascii="Times New Roman" w:hAnsi="Times New Roman" w:cs="Times New Roman"/>
                <w:b/>
              </w:rPr>
              <w:t>2</w:t>
            </w:r>
          </w:p>
        </w:tc>
        <w:tc>
          <w:tcPr>
            <w:tcW w:w="1595"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Уборщик</w:t>
            </w:r>
          </w:p>
        </w:tc>
        <w:tc>
          <w:tcPr>
            <w:tcW w:w="1807"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Помещения, в которых имеют место неблагоприя тные условия труда</w:t>
            </w:r>
          </w:p>
        </w:tc>
        <w:tc>
          <w:tcPr>
            <w:tcW w:w="2026"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Работа по хлорированию воды с приготовлением дезинфицирующих растворов, а также с их применением; Уборка помещений с неблагоприятными условиями труда</w:t>
            </w:r>
          </w:p>
        </w:tc>
        <w:tc>
          <w:tcPr>
            <w:tcW w:w="1595"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40 часов</w:t>
            </w:r>
          </w:p>
        </w:tc>
        <w:tc>
          <w:tcPr>
            <w:tcW w:w="1596" w:type="dxa"/>
          </w:tcPr>
          <w:p w:rsidR="00F92D48" w:rsidRPr="00F92D48" w:rsidRDefault="00F92D48" w:rsidP="00D93D0C">
            <w:pPr>
              <w:contextualSpacing/>
              <w:rPr>
                <w:rFonts w:ascii="Times New Roman" w:hAnsi="Times New Roman" w:cs="Times New Roman"/>
                <w:b/>
              </w:rPr>
            </w:pPr>
            <w:r w:rsidRPr="00F92D48">
              <w:rPr>
                <w:rFonts w:ascii="Times New Roman" w:hAnsi="Times New Roman" w:cs="Times New Roman"/>
              </w:rPr>
              <w:t>40 часов</w:t>
            </w:r>
          </w:p>
        </w:tc>
      </w:tr>
    </w:tbl>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rPr>
          <w:rFonts w:ascii="Times New Roman" w:hAnsi="Times New Roman" w:cs="Times New Roman"/>
          <w:b/>
        </w:rPr>
      </w:pPr>
    </w:p>
    <w:p w:rsidR="00F92D48" w:rsidRPr="00F92D48" w:rsidRDefault="00F92D48" w:rsidP="00F92D48">
      <w:pPr>
        <w:rPr>
          <w:rFonts w:ascii="Times New Roman" w:hAnsi="Times New Roman" w:cs="Times New Roman"/>
        </w:rPr>
      </w:pPr>
      <w:r w:rsidRPr="00F92D48">
        <w:rPr>
          <w:rFonts w:ascii="Times New Roman" w:hAnsi="Times New Roman" w:cs="Times New Roman"/>
          <w:b/>
        </w:rPr>
        <w:lastRenderedPageBreak/>
        <w:t xml:space="preserve">                                                                                              </w:t>
      </w:r>
      <w:r w:rsidRPr="00F92D48">
        <w:rPr>
          <w:rFonts w:ascii="Times New Roman" w:hAnsi="Times New Roman" w:cs="Times New Roman"/>
        </w:rPr>
        <w:t xml:space="preserve">Приложение № 5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«01» сентября 2020 года                                                                     «01» сентября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 </w:t>
      </w:r>
      <w:r>
        <w:rPr>
          <w:rFonts w:ascii="Times New Roman" w:hAnsi="Times New Roman" w:cs="Times New Roman"/>
        </w:rPr>
        <w:t>118/3 от 01.09.2020 г.</w:t>
      </w: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b/>
        </w:rPr>
      </w:pPr>
    </w:p>
    <w:p w:rsidR="00F92D48" w:rsidRPr="00F92D48" w:rsidRDefault="00F92D48" w:rsidP="00F92D48">
      <w:pPr>
        <w:contextualSpacing/>
        <w:jc w:val="center"/>
        <w:rPr>
          <w:rFonts w:ascii="Times New Roman" w:hAnsi="Times New Roman" w:cs="Times New Roman"/>
        </w:rPr>
      </w:pPr>
      <w:r w:rsidRPr="00F92D48">
        <w:rPr>
          <w:rFonts w:ascii="Times New Roman" w:hAnsi="Times New Roman" w:cs="Times New Roman"/>
          <w:b/>
        </w:rPr>
        <w:t>Перечень должностей работников с ненормированным рабочим днем</w:t>
      </w:r>
    </w:p>
    <w:p w:rsidR="00F92D48" w:rsidRP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1. Директор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2. Заместитель директора</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3. Старший методист</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4. Методист</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5. Завхоз</w:t>
      </w: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r w:rsidRPr="00F92D48">
        <w:rPr>
          <w:rFonts w:ascii="Times New Roman" w:hAnsi="Times New Roman" w:cs="Times New Roman"/>
        </w:rPr>
        <w:tab/>
      </w: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w:t>
      </w:r>
    </w:p>
    <w:p w:rsidR="00F92D48" w:rsidRPr="00F92D48" w:rsidRDefault="00F92D48" w:rsidP="00F92D48">
      <w:pPr>
        <w:jc w:val="right"/>
        <w:rPr>
          <w:rFonts w:ascii="Times New Roman" w:hAnsi="Times New Roman" w:cs="Times New Roman"/>
        </w:rPr>
      </w:pPr>
      <w:r w:rsidRPr="00F92D48">
        <w:rPr>
          <w:rFonts w:ascii="Times New Roman" w:hAnsi="Times New Roman" w:cs="Times New Roman"/>
        </w:rPr>
        <w:t xml:space="preserve">Приложение № 6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«01» сентября 2020 года                                                                     «01» сентября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 </w:t>
      </w:r>
      <w:r>
        <w:rPr>
          <w:rFonts w:ascii="Times New Roman" w:hAnsi="Times New Roman" w:cs="Times New Roman"/>
        </w:rPr>
        <w:t>118/3 от 01.09.2020 г.</w:t>
      </w: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jc w:val="center"/>
        <w:rPr>
          <w:rFonts w:ascii="Times New Roman" w:hAnsi="Times New Roman" w:cs="Times New Roman"/>
          <w:b/>
        </w:rPr>
      </w:pPr>
      <w:r w:rsidRPr="00F92D48">
        <w:rPr>
          <w:rFonts w:ascii="Times New Roman" w:hAnsi="Times New Roman" w:cs="Times New Roman"/>
          <w:b/>
        </w:rPr>
        <w:t xml:space="preserve">ПЕРЕЧЕНЬ </w:t>
      </w:r>
    </w:p>
    <w:p w:rsidR="00F92D48" w:rsidRPr="00F92D48" w:rsidRDefault="00F92D48" w:rsidP="00F92D48">
      <w:pPr>
        <w:tabs>
          <w:tab w:val="left" w:pos="4095"/>
        </w:tabs>
        <w:jc w:val="center"/>
        <w:rPr>
          <w:rFonts w:ascii="Times New Roman" w:hAnsi="Times New Roman" w:cs="Times New Roman"/>
        </w:rPr>
      </w:pPr>
      <w:r w:rsidRPr="00F92D48">
        <w:rPr>
          <w:rFonts w:ascii="Times New Roman" w:hAnsi="Times New Roman" w:cs="Times New Roman"/>
          <w:b/>
        </w:rPr>
        <w:t>должностей работников, дающих право выхода на пенсию на льготных условиях</w:t>
      </w:r>
      <w:r w:rsidRPr="00F92D48">
        <w:rPr>
          <w:rFonts w:ascii="Times New Roman" w:hAnsi="Times New Roman" w:cs="Times New Roman"/>
        </w:rPr>
        <w:t xml:space="preserve"> </w:t>
      </w:r>
    </w:p>
    <w:p w:rsidR="00F92D48" w:rsidRPr="00F92D48" w:rsidRDefault="00F92D48" w:rsidP="00F92D48">
      <w:pPr>
        <w:tabs>
          <w:tab w:val="left" w:pos="4095"/>
        </w:tabs>
        <w:rPr>
          <w:rFonts w:ascii="Times New Roman" w:hAnsi="Times New Roman" w:cs="Times New Roman"/>
        </w:rPr>
      </w:pPr>
      <w:r w:rsidRPr="00F92D48">
        <w:rPr>
          <w:rFonts w:ascii="Times New Roman" w:hAnsi="Times New Roman" w:cs="Times New Roman"/>
        </w:rPr>
        <w:t>На основании Постановления Правительства РФ от 29.10.2002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 (извлечение) Список должностей, которые засчитываются в стаж работы, дающие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w:t>
      </w:r>
    </w:p>
    <w:p w:rsidR="00F92D48" w:rsidRPr="00F92D48" w:rsidRDefault="00F92D48" w:rsidP="00F92D48">
      <w:pPr>
        <w:tabs>
          <w:tab w:val="left" w:pos="4095"/>
        </w:tabs>
        <w:rPr>
          <w:rFonts w:ascii="Times New Roman" w:hAnsi="Times New Roman" w:cs="Times New Roman"/>
        </w:rPr>
      </w:pPr>
    </w:p>
    <w:tbl>
      <w:tblPr>
        <w:tblStyle w:val="a4"/>
        <w:tblW w:w="0" w:type="auto"/>
        <w:tblLook w:val="04A0"/>
      </w:tblPr>
      <w:tblGrid>
        <w:gridCol w:w="9571"/>
      </w:tblGrid>
      <w:tr w:rsidR="00F92D48" w:rsidRPr="00F92D48" w:rsidTr="00D93D0C">
        <w:tc>
          <w:tcPr>
            <w:tcW w:w="9571" w:type="dxa"/>
          </w:tcPr>
          <w:p w:rsidR="00F92D48" w:rsidRPr="00F92D48" w:rsidRDefault="00F92D48" w:rsidP="00D93D0C">
            <w:pPr>
              <w:tabs>
                <w:tab w:val="left" w:pos="4095"/>
              </w:tabs>
              <w:jc w:val="center"/>
              <w:rPr>
                <w:rFonts w:ascii="Times New Roman" w:hAnsi="Times New Roman" w:cs="Times New Roman"/>
                <w:b/>
              </w:rPr>
            </w:pPr>
            <w:r w:rsidRPr="00F92D48">
              <w:rPr>
                <w:rFonts w:ascii="Times New Roman" w:hAnsi="Times New Roman" w:cs="Times New Roman"/>
                <w:b/>
              </w:rPr>
              <w:t>Наименование должностей</w:t>
            </w:r>
          </w:p>
          <w:p w:rsidR="00F92D48" w:rsidRPr="00F92D48" w:rsidRDefault="00F92D48" w:rsidP="00D93D0C">
            <w:pPr>
              <w:tabs>
                <w:tab w:val="left" w:pos="4095"/>
              </w:tabs>
              <w:jc w:val="center"/>
              <w:rPr>
                <w:rFonts w:ascii="Times New Roman" w:hAnsi="Times New Roman" w:cs="Times New Roman"/>
                <w:b/>
              </w:rPr>
            </w:pPr>
          </w:p>
        </w:tc>
      </w:tr>
      <w:tr w:rsidR="00F92D48" w:rsidRPr="00F92D48" w:rsidTr="00D93D0C">
        <w:tc>
          <w:tcPr>
            <w:tcW w:w="9571" w:type="dxa"/>
          </w:tcPr>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1. Директор (начальник, заведующий); заместитель директора (начальника, заведующего), деятельность которого связана с образовательным (воспитательным) процессом;</w:t>
            </w:r>
          </w:p>
          <w:p w:rsidR="00F92D48" w:rsidRPr="00F92D48" w:rsidRDefault="00F92D48" w:rsidP="00D93D0C">
            <w:pPr>
              <w:tabs>
                <w:tab w:val="left" w:pos="4095"/>
              </w:tabs>
              <w:rPr>
                <w:rFonts w:ascii="Times New Roman" w:hAnsi="Times New Roman" w:cs="Times New Roman"/>
              </w:rPr>
            </w:pPr>
          </w:p>
        </w:tc>
      </w:tr>
      <w:tr w:rsidR="00F92D48" w:rsidRPr="00F92D48" w:rsidTr="00D93D0C">
        <w:tc>
          <w:tcPr>
            <w:tcW w:w="9571" w:type="dxa"/>
          </w:tcPr>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заведующий учебной частью;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помощник директора по режиму;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старший дежурный по режиму;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дежурный по режиму;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преподаватель;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старший преподаватель;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воспитатель;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старший воспитатель;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воспитатель- методист;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организатор внеклассной и внешкольной воспитательной работы с детьми;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мастер производственного обучения;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учитель;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учитель-логопед;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логопед;</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инструктор слухового кабинета;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учитель-дефектолог;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руководитель физического воспитания;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музыкальный руководитель;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преподаватель-организатор основ безопасности жизнедеятельности (допризывной подготовки);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руководитель допризывной подготовки молодежи;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lastRenderedPageBreak/>
              <w:t>- военный руководитель;</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 социальный педагог;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педагог-психолог;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инструктор по труду;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педагог-воспитатель;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медсестра ясельной группы;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педагог- библиотекарь;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xml:space="preserve">- педагог; </w:t>
            </w:r>
          </w:p>
          <w:p w:rsidR="00F92D48" w:rsidRPr="00F92D48" w:rsidRDefault="00F92D48" w:rsidP="00D93D0C">
            <w:pPr>
              <w:tabs>
                <w:tab w:val="left" w:pos="4095"/>
              </w:tabs>
              <w:rPr>
                <w:rFonts w:ascii="Times New Roman" w:hAnsi="Times New Roman" w:cs="Times New Roman"/>
              </w:rPr>
            </w:pPr>
            <w:r w:rsidRPr="00F92D48">
              <w:rPr>
                <w:rFonts w:ascii="Times New Roman" w:hAnsi="Times New Roman" w:cs="Times New Roman"/>
              </w:rPr>
              <w:t>- родитель-воспитатель.</w:t>
            </w:r>
          </w:p>
        </w:tc>
      </w:tr>
    </w:tbl>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Приложение № 7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«01» сентября 2020 года                                                                     «01» сентября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 </w:t>
      </w:r>
      <w:r>
        <w:rPr>
          <w:rFonts w:ascii="Times New Roman" w:hAnsi="Times New Roman" w:cs="Times New Roman"/>
        </w:rPr>
        <w:t>118/4 от 01.09.2020 г.</w:t>
      </w:r>
    </w:p>
    <w:p w:rsidR="00F92D48" w:rsidRPr="00F92D48" w:rsidRDefault="00F92D48" w:rsidP="00F92D48">
      <w:pPr>
        <w:tabs>
          <w:tab w:val="left" w:pos="4095"/>
        </w:tabs>
        <w:rPr>
          <w:rFonts w:ascii="Times New Roman" w:hAnsi="Times New Roman" w:cs="Times New Roman"/>
        </w:rPr>
      </w:pPr>
    </w:p>
    <w:p w:rsidR="00F92D48" w:rsidRPr="00F92D48" w:rsidRDefault="00F92D48" w:rsidP="00F92D48">
      <w:pPr>
        <w:spacing w:before="200"/>
        <w:contextualSpacing/>
        <w:jc w:val="center"/>
        <w:rPr>
          <w:rFonts w:ascii="Times New Roman" w:hAnsi="Times New Roman" w:cs="Times New Roman"/>
          <w:b/>
          <w:bCs/>
          <w:sz w:val="24"/>
          <w:szCs w:val="24"/>
        </w:rPr>
      </w:pPr>
      <w:r w:rsidRPr="00F92D48">
        <w:rPr>
          <w:rFonts w:ascii="Times New Roman" w:hAnsi="Times New Roman" w:cs="Times New Roman"/>
          <w:b/>
          <w:bCs/>
          <w:sz w:val="24"/>
          <w:szCs w:val="24"/>
        </w:rPr>
        <w:t>Положение</w:t>
      </w:r>
    </w:p>
    <w:p w:rsidR="00F92D48" w:rsidRPr="00F92D48" w:rsidRDefault="00F92D48" w:rsidP="00F92D48">
      <w:pPr>
        <w:contextualSpacing/>
        <w:jc w:val="center"/>
        <w:rPr>
          <w:rFonts w:ascii="Times New Roman" w:hAnsi="Times New Roman" w:cs="Times New Roman"/>
          <w:b/>
          <w:bCs/>
          <w:sz w:val="24"/>
          <w:szCs w:val="24"/>
        </w:rPr>
      </w:pPr>
      <w:r w:rsidRPr="00F92D48">
        <w:rPr>
          <w:rFonts w:ascii="Times New Roman" w:hAnsi="Times New Roman" w:cs="Times New Roman"/>
          <w:b/>
          <w:bCs/>
          <w:sz w:val="24"/>
          <w:szCs w:val="24"/>
        </w:rPr>
        <w:t xml:space="preserve"> о платных дополнительных услугах </w:t>
      </w:r>
    </w:p>
    <w:p w:rsidR="00F92D48" w:rsidRPr="00F92D48" w:rsidRDefault="00F92D48" w:rsidP="00F92D48">
      <w:pPr>
        <w:contextualSpacing/>
        <w:jc w:val="center"/>
        <w:rPr>
          <w:rFonts w:ascii="Times New Roman" w:hAnsi="Times New Roman" w:cs="Times New Roman"/>
          <w:sz w:val="24"/>
          <w:szCs w:val="24"/>
        </w:rPr>
      </w:pPr>
      <w:r w:rsidRPr="00F92D48">
        <w:rPr>
          <w:rFonts w:ascii="Times New Roman" w:hAnsi="Times New Roman" w:cs="Times New Roman"/>
          <w:b/>
          <w:bCs/>
          <w:sz w:val="24"/>
          <w:szCs w:val="24"/>
        </w:rPr>
        <w:t xml:space="preserve">в Гагаринском образовательном округе </w:t>
      </w:r>
    </w:p>
    <w:p w:rsidR="00F92D48" w:rsidRDefault="00F92D48" w:rsidP="00F92D48">
      <w:pPr>
        <w:spacing w:before="140"/>
        <w:jc w:val="center"/>
        <w:rPr>
          <w:rFonts w:ascii="Times New Roman" w:hAnsi="Times New Roman" w:cs="Times New Roman"/>
          <w:b/>
          <w:bCs/>
        </w:rPr>
      </w:pPr>
    </w:p>
    <w:p w:rsidR="00F92D48" w:rsidRPr="00F92D48" w:rsidRDefault="00F92D48" w:rsidP="00F92D48">
      <w:pPr>
        <w:spacing w:before="140"/>
        <w:jc w:val="center"/>
        <w:rPr>
          <w:rFonts w:ascii="Times New Roman" w:hAnsi="Times New Roman" w:cs="Times New Roman"/>
          <w:b/>
          <w:bCs/>
        </w:rPr>
      </w:pPr>
      <w:r w:rsidRPr="00F92D48">
        <w:rPr>
          <w:rFonts w:ascii="Times New Roman" w:hAnsi="Times New Roman" w:cs="Times New Roman"/>
          <w:b/>
          <w:bCs/>
        </w:rPr>
        <w:t>1. Общие положения</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1.1. Настоящее положение, разработанное в соответствии с Гражданским кодексом, Федеральным Законом  «Об образовании в Российской Федерации» от 29 декабря 2012 года № 273-ФЗ, Законом РФ от07.02.1992 года №2300-1 «О защите прав потребителей» Правилами оказания платных образовательных услуг, утвержденными Постановлением Пра</w:t>
      </w:r>
      <w:r w:rsidRPr="00F92D48">
        <w:rPr>
          <w:rFonts w:ascii="Times New Roman" w:hAnsi="Times New Roman" w:cs="Times New Roman"/>
        </w:rPr>
        <w:softHyphen/>
        <w:t>вительства РФ от 05.07.2001 № 505, Постановлением администрации Ишимского муниципального района №79 от 6 декабря 2006 ,Решением Думы Ишимского муниципального района  от 06.12.2006 № «Об утверждении Положения о методике определения стоимости дополнительных образовательных услуг, оказываемых муниципальными образовательными учреждениями Ишимского района, решением думы Ишимского муниципального района №366 от 22.12.2006 «об утверждении тарифов на платные услуги, представляемые образовательными учреждениями Ишимского района».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1.2. Муниципальное автономное общеобразовательное учреждение Гагаринская средняя общеобразовательная школа (далее по тексту «Школа») оказывает дополнительные платные об</w:t>
      </w:r>
      <w:r w:rsidRPr="00F92D48">
        <w:rPr>
          <w:rFonts w:ascii="Times New Roman" w:hAnsi="Times New Roman" w:cs="Times New Roman"/>
        </w:rPr>
        <w:softHyphen/>
        <w:t>разовательные услуги населению в соответствии с уставной деятельностью и перечнем платных образовательных услуг, оказываемых Школой</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1.3. Платные образовательные услуги предоставляются Школой с целью:</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всестороннего удовлетворение образовательных потребностей граждан и носят дополнительный характер по отношению к обязательным программам;</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развитие индивидуальных способностей и интересов детей;</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обеспечение единства и преемственности семейного и об</w:t>
      </w:r>
      <w:r w:rsidRPr="00F92D48">
        <w:rPr>
          <w:rFonts w:ascii="Times New Roman" w:hAnsi="Times New Roman" w:cs="Times New Roman"/>
        </w:rPr>
        <w:softHyphen/>
        <w:t>щественного воспитания;</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привлечение школой дополнительных источников финан</w:t>
      </w:r>
      <w:r w:rsidRPr="00F92D48">
        <w:rPr>
          <w:rFonts w:ascii="Times New Roman" w:hAnsi="Times New Roman" w:cs="Times New Roman"/>
        </w:rPr>
        <w:softHyphen/>
        <w:t>сирования.</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1.4. Дополнительные образовательные или иные услуги могут оказываться только с согласия их получателя. Отказ получателя от представления дополнительных услуг не может быть причиной уменьшения предоставленных ему основных услуг;</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1.5. Оказание дополнительных услуг не может наносить ущерб или ухудшить качество предоставления основных образовательных услуг, которые учреждение обязано оказывать бесплатно для граждан;</w:t>
      </w:r>
    </w:p>
    <w:p w:rsidR="00F92D48" w:rsidRPr="00F92D48" w:rsidRDefault="00F92D48" w:rsidP="00F92D48">
      <w:pPr>
        <w:jc w:val="both"/>
        <w:rPr>
          <w:rFonts w:ascii="Times New Roman" w:hAnsi="Times New Roman" w:cs="Times New Roman"/>
        </w:rPr>
      </w:pPr>
    </w:p>
    <w:p w:rsidR="00F92D48" w:rsidRPr="00F92D48" w:rsidRDefault="00F92D48" w:rsidP="00F92D48">
      <w:pPr>
        <w:spacing w:before="140"/>
        <w:jc w:val="center"/>
        <w:rPr>
          <w:rFonts w:ascii="Times New Roman" w:hAnsi="Times New Roman" w:cs="Times New Roman"/>
          <w:b/>
          <w:bCs/>
        </w:rPr>
      </w:pPr>
      <w:r w:rsidRPr="00F92D48">
        <w:rPr>
          <w:rFonts w:ascii="Times New Roman" w:hAnsi="Times New Roman" w:cs="Times New Roman"/>
          <w:b/>
          <w:bCs/>
        </w:rPr>
        <w:lastRenderedPageBreak/>
        <w:t>2. Перечень платных дополнительных образовательных услуг.</w:t>
      </w:r>
    </w:p>
    <w:p w:rsidR="00F92D48" w:rsidRPr="00F92D48" w:rsidRDefault="00F92D48" w:rsidP="00F92D48">
      <w:pPr>
        <w:rPr>
          <w:rFonts w:ascii="Times New Roman" w:hAnsi="Times New Roman" w:cs="Times New Roman"/>
          <w:bCs/>
        </w:rPr>
      </w:pPr>
      <w:r w:rsidRPr="00F92D48">
        <w:rPr>
          <w:rFonts w:ascii="Times New Roman" w:hAnsi="Times New Roman" w:cs="Times New Roman"/>
          <w:bCs/>
        </w:rPr>
        <w:t>2.1. Школа вправе оказывать на договорной основе обучающимся, учреждениям и организациям, не предусмотренные основными образовательными программами и государственными  образовательными стандартами следующие платные дополнительные услуги:</w:t>
      </w:r>
    </w:p>
    <w:p w:rsidR="00F92D48" w:rsidRPr="00F92D48" w:rsidRDefault="00F92D48" w:rsidP="00F92D48">
      <w:pPr>
        <w:rPr>
          <w:rFonts w:ascii="Times New Roman" w:hAnsi="Times New Roman" w:cs="Times New Roman"/>
          <w:bCs/>
        </w:rPr>
      </w:pPr>
      <w:r w:rsidRPr="00F92D48">
        <w:rPr>
          <w:rFonts w:ascii="Times New Roman" w:hAnsi="Times New Roman" w:cs="Times New Roman"/>
          <w:bCs/>
        </w:rPr>
        <w:t>2.1.1. По договорам и совместно с предприятиями, учреждениями, организациями проводить профессиональную подготовку обучающихся;</w:t>
      </w:r>
    </w:p>
    <w:p w:rsidR="00F92D48" w:rsidRPr="00F92D48" w:rsidRDefault="00F92D48" w:rsidP="00F92D48">
      <w:pPr>
        <w:rPr>
          <w:rFonts w:ascii="Times New Roman" w:hAnsi="Times New Roman" w:cs="Times New Roman"/>
          <w:bCs/>
        </w:rPr>
      </w:pPr>
      <w:r w:rsidRPr="00F92D48">
        <w:rPr>
          <w:rFonts w:ascii="Times New Roman" w:hAnsi="Times New Roman" w:cs="Times New Roman"/>
          <w:bCs/>
        </w:rPr>
        <w:t>2.1.2. Проводить репетиторство с обучающимися другого образовательного учреждения;</w:t>
      </w:r>
    </w:p>
    <w:p w:rsidR="00F92D48" w:rsidRPr="00F92D48" w:rsidRDefault="00F92D48" w:rsidP="00F92D48">
      <w:pPr>
        <w:rPr>
          <w:rFonts w:ascii="Times New Roman" w:hAnsi="Times New Roman" w:cs="Times New Roman"/>
          <w:bCs/>
        </w:rPr>
      </w:pPr>
      <w:r w:rsidRPr="00F92D48">
        <w:rPr>
          <w:rFonts w:ascii="Times New Roman" w:hAnsi="Times New Roman" w:cs="Times New Roman"/>
          <w:bCs/>
        </w:rPr>
        <w:t>2.1.3. Организовывать курсы:</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По подготовке к поступлению в средние и высшие профессиональные образовательные учреждения;</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По изучению иностранных языков сверх часов и сверх программ по данной дисциплине, не предусмотренной учебным планом;</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Создавать кружки, студии, спортивные секции, факультативы, работающие по программам дополнительного образования детей;</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Подготовка по программе «Пользователь ПК»</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Проводить занятия  с обучающимися  углубленным изучением предметов;</w:t>
      </w:r>
    </w:p>
    <w:p w:rsidR="00F92D48" w:rsidRPr="00F92D48" w:rsidRDefault="00F92D48" w:rsidP="00F92D48">
      <w:pPr>
        <w:widowControl w:val="0"/>
        <w:numPr>
          <w:ilvl w:val="0"/>
          <w:numId w:val="23"/>
        </w:numPr>
        <w:autoSpaceDE w:val="0"/>
        <w:autoSpaceDN w:val="0"/>
        <w:adjustRightInd w:val="0"/>
        <w:spacing w:after="0" w:line="240" w:lineRule="auto"/>
        <w:rPr>
          <w:rFonts w:ascii="Times New Roman" w:hAnsi="Times New Roman" w:cs="Times New Roman"/>
          <w:bCs/>
        </w:rPr>
      </w:pPr>
      <w:r w:rsidRPr="00F92D48">
        <w:rPr>
          <w:rFonts w:ascii="Times New Roman" w:hAnsi="Times New Roman" w:cs="Times New Roman"/>
          <w:bCs/>
        </w:rPr>
        <w:t>Создавать кружки по обучению на музыкальных инструментах, прикладному творчеству, домоводству;</w:t>
      </w:r>
    </w:p>
    <w:p w:rsidR="00F92D48" w:rsidRPr="00F92D48" w:rsidRDefault="00F92D48" w:rsidP="00F92D48">
      <w:pPr>
        <w:rPr>
          <w:rFonts w:ascii="Times New Roman" w:hAnsi="Times New Roman" w:cs="Times New Roman"/>
          <w:bCs/>
        </w:rPr>
      </w:pPr>
      <w:r w:rsidRPr="00F92D48">
        <w:rPr>
          <w:rFonts w:ascii="Times New Roman" w:hAnsi="Times New Roman" w:cs="Times New Roman"/>
          <w:bCs/>
        </w:rPr>
        <w:t>2.2. Школа вправе оказывать и другие дополнительные платные образовательные услуги, если они не ущемляют основной учебный процесс и не входят в образовательную деятельность, финансируемую из средств бюджета.</w:t>
      </w:r>
    </w:p>
    <w:p w:rsidR="00F92D48" w:rsidRPr="00F92D48" w:rsidRDefault="00F92D48" w:rsidP="00F92D48">
      <w:pPr>
        <w:rPr>
          <w:rFonts w:ascii="Times New Roman" w:hAnsi="Times New Roman" w:cs="Times New Roman"/>
        </w:rPr>
      </w:pPr>
    </w:p>
    <w:p w:rsidR="00F92D48" w:rsidRPr="00F92D48" w:rsidRDefault="00F92D48" w:rsidP="00F92D48">
      <w:pPr>
        <w:jc w:val="center"/>
        <w:rPr>
          <w:rFonts w:ascii="Times New Roman" w:hAnsi="Times New Roman" w:cs="Times New Roman"/>
          <w:b/>
        </w:rPr>
      </w:pPr>
      <w:r w:rsidRPr="00F92D48">
        <w:rPr>
          <w:rFonts w:ascii="Times New Roman" w:hAnsi="Times New Roman" w:cs="Times New Roman"/>
          <w:b/>
        </w:rPr>
        <w:t>3. Порядок оказания платных дополнительных образовательных услуг</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3.1. Для оказания платных дополнительных образовательных услуг Школе необходимо:</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3.1.1. Создать условия для проведения платных дополнительных образовательных услуг в соответствии с действую</w:t>
      </w:r>
      <w:r w:rsidRPr="00F92D48">
        <w:rPr>
          <w:rFonts w:ascii="Times New Roman" w:hAnsi="Times New Roman" w:cs="Times New Roman"/>
        </w:rPr>
        <w:softHyphen/>
        <w:t>щими правилами пожарной безопасности, санитарными правилами и нормами, требованиями техники безопасности.</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3.1.2. Рассчитать смету расходов, на оказание дополнительных услуг. Школа обязана ознакомить получателей дополнительной услуги со сметой в целом и в расчете на одного получателя. Смета разрабатывается в Школе и утверждается её руководителем.</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 xml:space="preserve">3.1.3.Обеспечить кадровым составом  и оформить трудовые соглашения (договоры) для выполнения платных дополнительных образовательных услуг в соответствии с законодательством Р.Ф. </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3.1.4. Издать приказ директора Школы, который определит ответственного за организацию платных дополнительных образовательных услуг в Школе;</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3.1.5. Утвердить тематические планы, программы, графики пре</w:t>
      </w:r>
      <w:r w:rsidRPr="00F92D48">
        <w:rPr>
          <w:rFonts w:ascii="Times New Roman" w:hAnsi="Times New Roman" w:cs="Times New Roman"/>
        </w:rPr>
        <w:softHyphen/>
        <w:t>доставления платных дополнительных услуг;</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3.1.6. Заключить договор с родителями (лицами их заменяющими)  на оказание того или иного вида платной дополнительной услуги.</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lastRenderedPageBreak/>
        <w:t>3.2. Предоставить по требованию родителей (лиц их заменяющих)   необходимой и достоверная информации об оказываемых платных дополнительных услугах, а также сведения о школе, режиме работы перечне платных дополнительных образовательных услуг  с указанием цен.</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xml:space="preserve">3.3.Дополнительные платные услуги определяются на учебный год (с сентября по май), зависят от запросов детей и их родителей (лиц их заменяющих)   </w:t>
      </w:r>
    </w:p>
    <w:p w:rsidR="00F92D48" w:rsidRPr="00F92D48" w:rsidRDefault="00F92D48" w:rsidP="00F92D48">
      <w:pPr>
        <w:spacing w:before="140"/>
        <w:jc w:val="center"/>
        <w:rPr>
          <w:rFonts w:ascii="Times New Roman" w:hAnsi="Times New Roman" w:cs="Times New Roman"/>
        </w:rPr>
      </w:pPr>
      <w:r w:rsidRPr="00F92D48">
        <w:rPr>
          <w:rFonts w:ascii="Times New Roman" w:hAnsi="Times New Roman" w:cs="Times New Roman"/>
          <w:b/>
          <w:bCs/>
        </w:rPr>
        <w:t>4. Обязанности и права сторон</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4.1. Школа обязана: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создать необходимые условия для оказания дополнительных платных услуг (с учетом требований по охране труда);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обеспечить кадровый состав специалистов, разработать гра</w:t>
      </w:r>
      <w:r w:rsidRPr="00F92D48">
        <w:rPr>
          <w:rFonts w:ascii="Times New Roman" w:hAnsi="Times New Roman" w:cs="Times New Roman"/>
        </w:rPr>
        <w:softHyphen/>
        <w:t>фик их работы и утвердить учебно-воспитательные программы-</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составить сетку занятий в рамках основной и дополнитель</w:t>
      </w:r>
      <w:r w:rsidRPr="00F92D48">
        <w:rPr>
          <w:rFonts w:ascii="Times New Roman" w:hAnsi="Times New Roman" w:cs="Times New Roman"/>
        </w:rPr>
        <w:softHyphen/>
        <w:t>ной деятельности детей с учетом «Гигиенических требований к максимальным величинам воздействия учебно-воспитательного процесса»;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обеспечить оказание платных дополнительных образовательных услуг в пол</w:t>
      </w:r>
      <w:r w:rsidRPr="00F92D48">
        <w:rPr>
          <w:rFonts w:ascii="Times New Roman" w:hAnsi="Times New Roman" w:cs="Times New Roman"/>
        </w:rPr>
        <w:softHyphen/>
        <w:t>ном объеме в соответствии с образовательными программами и условиями договора;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нести ответственность за жизнь и здоровье детей во время занятий;</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контролировать качество платных дополнительных образовательных услуг;</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предоставлять достоверную информацию об оказываемых об</w:t>
      </w:r>
      <w:r w:rsidRPr="00F92D48">
        <w:rPr>
          <w:rFonts w:ascii="Times New Roman" w:hAnsi="Times New Roman" w:cs="Times New Roman"/>
        </w:rPr>
        <w:softHyphen/>
        <w:t>разовательных услугах и их исполнителях, обеспечивающую родите</w:t>
      </w:r>
      <w:r w:rsidRPr="00F92D48">
        <w:rPr>
          <w:rFonts w:ascii="Times New Roman" w:hAnsi="Times New Roman" w:cs="Times New Roman"/>
        </w:rPr>
        <w:softHyphen/>
        <w:t>лям (законным представителям) возможность правильного выбора;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информировать родителей по мере необходимости, но не реже 1 раза в 3 месяца, о личных достижениях ребенка.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4.2. Родители (законные представители) обязаны:</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вносить плату за платные дополнительные образовательные услуги по прейскуранту не позднее 10-го числа текущего месяца;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обеспечивать своевременный приход ребенка на занятия со</w:t>
      </w:r>
      <w:r w:rsidRPr="00F92D48">
        <w:rPr>
          <w:rFonts w:ascii="Times New Roman" w:hAnsi="Times New Roman" w:cs="Times New Roman"/>
        </w:rPr>
        <w:softHyphen/>
        <w:t>гласно графику;</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обеспечивать ребенка необходимыми материалами для заня</w:t>
      </w:r>
      <w:r w:rsidRPr="00F92D48">
        <w:rPr>
          <w:rFonts w:ascii="Times New Roman" w:hAnsi="Times New Roman" w:cs="Times New Roman"/>
        </w:rPr>
        <w:softHyphen/>
        <w:t>тий (учебными принадлежностями. альбомами, красками, костюмами и т.д.).</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4.3. Школа имеет право:</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индексировать размеры платы дополнительную образовательную услугу с предупреждением родителей (законных представителей) за 10 дней (п. 2 ст. 424 ПС РФ);</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изменять график предоставления дополнительных платных услуг в связи с производственной необходимостью;</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lastRenderedPageBreak/>
        <w:t>— расторгнуть договор по оказанию платных дополнительных образовательных услуг досрочно за неуплату или в связи с другими причинами, меша</w:t>
      </w:r>
      <w:r w:rsidRPr="00F92D48">
        <w:rPr>
          <w:rFonts w:ascii="Times New Roman" w:hAnsi="Times New Roman" w:cs="Times New Roman"/>
        </w:rPr>
        <w:softHyphen/>
        <w:t>ющими качественному проведению учебно-воспитательного процесса.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4.4. Родители (законные представители) имеют право:</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выбрать из перечня дополнительных платных услуг любые, оплатив их по прейскуранту до 10-го числа текущего месяца или предварительно (за 3, 6, 8 месяцев);          — потребовать предоставления необходимой информации о про</w:t>
      </w:r>
      <w:r w:rsidRPr="00F92D48">
        <w:rPr>
          <w:rFonts w:ascii="Times New Roman" w:hAnsi="Times New Roman" w:cs="Times New Roman"/>
        </w:rPr>
        <w:softHyphen/>
        <w:t>граммах и исполнителях дополнительных платных услуг, режиме их работы;</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 при выборе платных дополнительных образовательных услуг обратиться за рекомендациями к специалистам Школы, знающим инди</w:t>
      </w:r>
      <w:r w:rsidRPr="00F92D48">
        <w:rPr>
          <w:rFonts w:ascii="Times New Roman" w:hAnsi="Times New Roman" w:cs="Times New Roman"/>
        </w:rPr>
        <w:softHyphen/>
        <w:t>видуальные особенности и способности конкретного ребенка;</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расторгнуть договор по оказанию платных дополнительных образовательных услуг досрочно.</w:t>
      </w:r>
    </w:p>
    <w:p w:rsidR="00F92D48" w:rsidRPr="00F92D48" w:rsidRDefault="00F92D48" w:rsidP="00F92D48">
      <w:pPr>
        <w:spacing w:before="200"/>
        <w:jc w:val="center"/>
        <w:rPr>
          <w:rFonts w:ascii="Times New Roman" w:hAnsi="Times New Roman" w:cs="Times New Roman"/>
        </w:rPr>
      </w:pPr>
      <w:r w:rsidRPr="00F92D48">
        <w:rPr>
          <w:rFonts w:ascii="Times New Roman" w:hAnsi="Times New Roman" w:cs="Times New Roman"/>
          <w:b/>
          <w:bCs/>
        </w:rPr>
        <w:t>5. Порядок получения и расходования средств</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5.1. Деятельность Школы по оказанию платных дополнительных образовательных услуг не является предпри</w:t>
      </w:r>
      <w:r w:rsidRPr="00F92D48">
        <w:rPr>
          <w:rFonts w:ascii="Times New Roman" w:hAnsi="Times New Roman" w:cs="Times New Roman"/>
        </w:rPr>
        <w:softHyphen/>
        <w:t>нимательской.</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5.2. На оказание каждой платной дополнительной образовательной услуги составляется смета рас</w:t>
      </w:r>
      <w:r w:rsidRPr="00F92D48">
        <w:rPr>
          <w:rFonts w:ascii="Times New Roman" w:hAnsi="Times New Roman" w:cs="Times New Roman"/>
        </w:rPr>
        <w:softHyphen/>
        <w:t>ходов в расчете на одного получателя этой услуги. Смета разраба</w:t>
      </w:r>
      <w:r w:rsidRPr="00F92D48">
        <w:rPr>
          <w:rFonts w:ascii="Times New Roman" w:hAnsi="Times New Roman" w:cs="Times New Roman"/>
        </w:rPr>
        <w:softHyphen/>
        <w:t>тывается Школой и утверждается директором.</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5.3. Оплата за платные дополнительные образовательные услуги (групповые) взи</w:t>
      </w:r>
      <w:r w:rsidRPr="00F92D48">
        <w:rPr>
          <w:rFonts w:ascii="Times New Roman" w:hAnsi="Times New Roman" w:cs="Times New Roman"/>
        </w:rPr>
        <w:softHyphen/>
        <w:t xml:space="preserve">мается по прейскуранту за весь месяц независимо от числа дней посещения ребенком </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 xml:space="preserve"> (перерасчет производится толь</w:t>
      </w:r>
      <w:r w:rsidRPr="00F92D48">
        <w:rPr>
          <w:rFonts w:ascii="Times New Roman" w:hAnsi="Times New Roman" w:cs="Times New Roman"/>
        </w:rPr>
        <w:softHyphen/>
        <w:t>ко при отсутствии ребенка подряд 2 недели и более).</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54. При отсутствии специалиста, оказывающего какую-либо платную дополнительную услугу, пропущенные занятия возвра</w:t>
      </w:r>
      <w:r w:rsidRPr="00F92D48">
        <w:rPr>
          <w:rFonts w:ascii="Times New Roman" w:hAnsi="Times New Roman" w:cs="Times New Roman"/>
        </w:rPr>
        <w:softHyphen/>
        <w:t>щаются детям в другое удобное для них время, или производится перерасчет оплаты в следующем месяце.</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5.5. Индивидуальные платные дополнительные услуги оплачи</w:t>
      </w:r>
      <w:r w:rsidRPr="00F92D48">
        <w:rPr>
          <w:rFonts w:ascii="Times New Roman" w:hAnsi="Times New Roman" w:cs="Times New Roman"/>
        </w:rPr>
        <w:softHyphen/>
        <w:t>ваются по прейскуранту за число проведенных занятий в месяц.</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5.6. Учет вносимых денежных средств ведется, в соответствии с «Инструкцией по бухгалтерскому учету в учреждениях и органи</w:t>
      </w:r>
      <w:r w:rsidRPr="00F92D48">
        <w:rPr>
          <w:rFonts w:ascii="Times New Roman" w:hAnsi="Times New Roman" w:cs="Times New Roman"/>
        </w:rPr>
        <w:softHyphen/>
        <w:t>зациях, состоящих на бюджете» (утвержденной Приказом Мини</w:t>
      </w:r>
      <w:r w:rsidRPr="00F92D48">
        <w:rPr>
          <w:rFonts w:ascii="Times New Roman" w:hAnsi="Times New Roman" w:cs="Times New Roman"/>
        </w:rPr>
        <w:softHyphen/>
        <w:t xml:space="preserve">стерства финансов РФ от 03.11.93 № 122), </w:t>
      </w:r>
    </w:p>
    <w:p w:rsidR="00F92D48" w:rsidRPr="00F92D48" w:rsidRDefault="00F92D48" w:rsidP="00F92D48">
      <w:pPr>
        <w:jc w:val="both"/>
        <w:rPr>
          <w:rFonts w:ascii="Times New Roman" w:hAnsi="Times New Roman" w:cs="Times New Roman"/>
        </w:rPr>
      </w:pPr>
      <w:r w:rsidRPr="00F92D48">
        <w:rPr>
          <w:rFonts w:ascii="Times New Roman" w:hAnsi="Times New Roman" w:cs="Times New Roman"/>
        </w:rPr>
        <w:t>5.7. Передача наличных денег лицам, непосредственно оказы</w:t>
      </w:r>
      <w:r w:rsidRPr="00F92D48">
        <w:rPr>
          <w:rFonts w:ascii="Times New Roman" w:hAnsi="Times New Roman" w:cs="Times New Roman"/>
        </w:rPr>
        <w:softHyphen/>
        <w:t>вающим платные дополнительные услуги, или другим лицам зап</w:t>
      </w:r>
      <w:r w:rsidRPr="00F92D48">
        <w:rPr>
          <w:rFonts w:ascii="Times New Roman" w:hAnsi="Times New Roman" w:cs="Times New Roman"/>
        </w:rPr>
        <w:softHyphen/>
        <w:t>рещается.</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5.8. Школа имеет право, по своему усмотрению, расходовать финансовые средства, полученные от оказания дополнительных платных услуг в соответствии со сметой расходов:</w:t>
      </w:r>
    </w:p>
    <w:p w:rsidR="00F92D48" w:rsidRPr="00F92D48" w:rsidRDefault="00F92D48" w:rsidP="00F92D48">
      <w:pPr>
        <w:widowControl w:val="0"/>
        <w:numPr>
          <w:ilvl w:val="0"/>
          <w:numId w:val="24"/>
        </w:numPr>
        <w:autoSpaceDE w:val="0"/>
        <w:autoSpaceDN w:val="0"/>
        <w:adjustRightInd w:val="0"/>
        <w:spacing w:after="0" w:line="240" w:lineRule="auto"/>
        <w:jc w:val="both"/>
        <w:rPr>
          <w:rFonts w:ascii="Times New Roman" w:hAnsi="Times New Roman" w:cs="Times New Roman"/>
        </w:rPr>
      </w:pPr>
      <w:r w:rsidRPr="00F92D48">
        <w:rPr>
          <w:rFonts w:ascii="Times New Roman" w:hAnsi="Times New Roman" w:cs="Times New Roman"/>
        </w:rPr>
        <w:t>на развитие и совершенствование образовательного процесса (в том числе на организацию досуга и отдыха детей);</w:t>
      </w:r>
    </w:p>
    <w:p w:rsidR="00F92D48" w:rsidRPr="00F92D48" w:rsidRDefault="00F92D48" w:rsidP="00F92D48">
      <w:pPr>
        <w:widowControl w:val="0"/>
        <w:numPr>
          <w:ilvl w:val="0"/>
          <w:numId w:val="24"/>
        </w:numPr>
        <w:autoSpaceDE w:val="0"/>
        <w:autoSpaceDN w:val="0"/>
        <w:adjustRightInd w:val="0"/>
        <w:spacing w:after="0" w:line="240" w:lineRule="auto"/>
        <w:jc w:val="both"/>
        <w:rPr>
          <w:rFonts w:ascii="Times New Roman" w:hAnsi="Times New Roman" w:cs="Times New Roman"/>
        </w:rPr>
      </w:pPr>
      <w:r w:rsidRPr="00F92D48">
        <w:rPr>
          <w:rFonts w:ascii="Times New Roman" w:hAnsi="Times New Roman" w:cs="Times New Roman"/>
        </w:rPr>
        <w:t>на развитие материальной базы и ремонтные работы (в том числе на приобретение предметов хозяйственного пользования обустройство интерьеров, медикаменты и др.);</w:t>
      </w:r>
    </w:p>
    <w:p w:rsidR="00F92D48" w:rsidRPr="00F92D48" w:rsidRDefault="00F92D48" w:rsidP="00F92D48">
      <w:pPr>
        <w:widowControl w:val="0"/>
        <w:numPr>
          <w:ilvl w:val="0"/>
          <w:numId w:val="24"/>
        </w:numPr>
        <w:autoSpaceDE w:val="0"/>
        <w:autoSpaceDN w:val="0"/>
        <w:adjustRightInd w:val="0"/>
        <w:spacing w:after="0" w:line="240" w:lineRule="auto"/>
        <w:jc w:val="both"/>
        <w:rPr>
          <w:rFonts w:ascii="Times New Roman" w:hAnsi="Times New Roman" w:cs="Times New Roman"/>
        </w:rPr>
      </w:pPr>
      <w:r w:rsidRPr="00F92D48">
        <w:rPr>
          <w:rFonts w:ascii="Times New Roman" w:hAnsi="Times New Roman" w:cs="Times New Roman"/>
        </w:rPr>
        <w:t>на увеличение премии сотрудникам и др.</w:t>
      </w:r>
    </w:p>
    <w:p w:rsidR="00F92D48" w:rsidRDefault="00F92D48" w:rsidP="00F92D48">
      <w:pPr>
        <w:spacing w:before="140"/>
        <w:jc w:val="center"/>
        <w:rPr>
          <w:rFonts w:ascii="Times New Roman" w:hAnsi="Times New Roman" w:cs="Times New Roman"/>
          <w:b/>
          <w:bCs/>
        </w:rPr>
      </w:pPr>
    </w:p>
    <w:p w:rsidR="00F92D48" w:rsidRPr="00F92D48" w:rsidRDefault="00F92D48" w:rsidP="00F92D48">
      <w:pPr>
        <w:spacing w:before="140"/>
        <w:jc w:val="center"/>
        <w:rPr>
          <w:rFonts w:ascii="Times New Roman" w:hAnsi="Times New Roman" w:cs="Times New Roman"/>
        </w:rPr>
      </w:pPr>
      <w:r w:rsidRPr="00F92D48">
        <w:rPr>
          <w:rFonts w:ascii="Times New Roman" w:hAnsi="Times New Roman" w:cs="Times New Roman"/>
          <w:b/>
          <w:bCs/>
        </w:rPr>
        <w:lastRenderedPageBreak/>
        <w:t>6. Заключительные положения</w:t>
      </w:r>
    </w:p>
    <w:p w:rsidR="00F92D48" w:rsidRPr="00F92D48" w:rsidRDefault="00F92D48" w:rsidP="00F92D48">
      <w:pPr>
        <w:spacing w:before="20"/>
        <w:jc w:val="both"/>
        <w:rPr>
          <w:rFonts w:ascii="Times New Roman" w:hAnsi="Times New Roman" w:cs="Times New Roman"/>
        </w:rPr>
      </w:pPr>
      <w:r w:rsidRPr="00F92D48">
        <w:rPr>
          <w:rFonts w:ascii="Times New Roman" w:hAnsi="Times New Roman" w:cs="Times New Roman"/>
        </w:rPr>
        <w:t xml:space="preserve">Школа оказывает дополнительные платные услуги в порядке и сроки, определенные данным Положением. </w:t>
      </w:r>
    </w:p>
    <w:p w:rsidR="00F92D48" w:rsidRPr="00F92D48" w:rsidRDefault="00F92D48" w:rsidP="00F92D48">
      <w:pPr>
        <w:jc w:val="both"/>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p>
    <w:p w:rsidR="00F92D48" w:rsidRPr="00F92D48" w:rsidRDefault="00F92D48" w:rsidP="00F92D48">
      <w:pPr>
        <w:rPr>
          <w:rFonts w:ascii="Times New Roman" w:hAnsi="Times New Roman" w:cs="Times New Roman"/>
        </w:rPr>
      </w:pPr>
      <w:r w:rsidRPr="00F92D48">
        <w:rPr>
          <w:rFonts w:ascii="Times New Roman" w:hAnsi="Times New Roman" w:cs="Times New Roman"/>
        </w:rPr>
        <w:lastRenderedPageBreak/>
        <w:t xml:space="preserve">                                                                                            Приложение № 8 к коллективному договору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СОГЛАСОВАНО                                                                            УТВЕРЖДАЮ</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Председатель ПК                                                                           Директор МАОУ Гагаринская СОШ ______________ И.Г. Винокурова                                                ___ _______________ С.Р. Астанина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«01» сентября 2020 года                                                                     «01» сентября  2020 года </w:t>
      </w:r>
    </w:p>
    <w:p w:rsidR="00F92D48" w:rsidRPr="00F92D48" w:rsidRDefault="00F92D48" w:rsidP="00F92D48">
      <w:pPr>
        <w:contextualSpacing/>
        <w:rPr>
          <w:rFonts w:ascii="Times New Roman" w:hAnsi="Times New Roman" w:cs="Times New Roman"/>
        </w:rPr>
      </w:pPr>
      <w:r w:rsidRPr="00F92D48">
        <w:rPr>
          <w:rFonts w:ascii="Times New Roman" w:hAnsi="Times New Roman" w:cs="Times New Roman"/>
        </w:rPr>
        <w:t xml:space="preserve">                                                                                                               приказ № </w:t>
      </w:r>
      <w:r w:rsidR="00DC34C2">
        <w:rPr>
          <w:rFonts w:ascii="Times New Roman" w:hAnsi="Times New Roman" w:cs="Times New Roman"/>
        </w:rPr>
        <w:t>122/5 от 01.09.2020 г.</w:t>
      </w:r>
    </w:p>
    <w:p w:rsidR="00F92D48" w:rsidRDefault="00F92D48" w:rsidP="00F92D48">
      <w:pPr>
        <w:contextualSpacing/>
        <w:rPr>
          <w:rFonts w:ascii="Times New Roman" w:hAnsi="Times New Roman" w:cs="Times New Roman"/>
        </w:rPr>
      </w:pPr>
    </w:p>
    <w:p w:rsidR="00F92D48" w:rsidRPr="00F92D48" w:rsidRDefault="00F92D48" w:rsidP="00F92D48">
      <w:pPr>
        <w:contextualSpacing/>
        <w:rPr>
          <w:rFonts w:ascii="Times New Roman" w:hAnsi="Times New Roman" w:cs="Times New Roman"/>
        </w:rPr>
      </w:pPr>
    </w:p>
    <w:p w:rsidR="00F92D48" w:rsidRPr="00F92D48" w:rsidRDefault="00F92D48" w:rsidP="00F92D48">
      <w:pPr>
        <w:widowControl w:val="0"/>
        <w:spacing w:after="0" w:line="23" w:lineRule="atLeast"/>
        <w:ind w:firstLine="680"/>
        <w:jc w:val="center"/>
        <w:outlineLvl w:val="3"/>
        <w:rPr>
          <w:rFonts w:ascii="Times New Roman" w:eastAsia="Arial" w:hAnsi="Times New Roman" w:cs="Times New Roman"/>
          <w:b/>
          <w:bCs/>
        </w:rPr>
      </w:pPr>
      <w:r w:rsidRPr="00F92D48">
        <w:rPr>
          <w:rFonts w:ascii="Times New Roman" w:eastAsia="Arial" w:hAnsi="Times New Roman" w:cs="Times New Roman"/>
          <w:b/>
          <w:bCs/>
        </w:rPr>
        <w:t>СОГЛАШЕНИЕ</w:t>
      </w:r>
    </w:p>
    <w:p w:rsidR="00F92D48" w:rsidRPr="00F92D48" w:rsidRDefault="00F92D48" w:rsidP="00F92D48">
      <w:pPr>
        <w:widowControl w:val="0"/>
        <w:spacing w:after="0" w:line="23" w:lineRule="atLeast"/>
        <w:ind w:firstLine="680"/>
        <w:jc w:val="center"/>
        <w:rPr>
          <w:rFonts w:ascii="Times New Roman" w:eastAsia="Arial" w:hAnsi="Times New Roman" w:cs="Times New Roman"/>
          <w:b/>
        </w:rPr>
      </w:pPr>
      <w:r w:rsidRPr="00F92D48">
        <w:rPr>
          <w:rFonts w:ascii="Times New Roman" w:eastAsia="Arial" w:hAnsi="Times New Roman" w:cs="Times New Roman"/>
          <w:b/>
        </w:rPr>
        <w:t>по проведению мероприятий</w:t>
      </w:r>
    </w:p>
    <w:p w:rsidR="00F92D48" w:rsidRPr="00F92D48" w:rsidRDefault="00F92D48" w:rsidP="00F92D48">
      <w:pPr>
        <w:widowControl w:val="0"/>
        <w:spacing w:after="0" w:line="23" w:lineRule="atLeast"/>
        <w:ind w:firstLine="680"/>
        <w:jc w:val="center"/>
        <w:rPr>
          <w:rFonts w:ascii="Times New Roman" w:eastAsia="Arial" w:hAnsi="Times New Roman" w:cs="Times New Roman"/>
          <w:b/>
        </w:rPr>
      </w:pPr>
      <w:r w:rsidRPr="00F92D48">
        <w:rPr>
          <w:rFonts w:ascii="Times New Roman" w:eastAsia="Arial" w:hAnsi="Times New Roman" w:cs="Times New Roman"/>
          <w:b/>
        </w:rPr>
        <w:t>по охране труда на 2020-2021  год в  МАОУ Гагаринская СОШ</w:t>
      </w:r>
    </w:p>
    <w:p w:rsidR="00F92D48" w:rsidRPr="00F92D48" w:rsidRDefault="00F92D48" w:rsidP="00F92D48">
      <w:pPr>
        <w:widowControl w:val="0"/>
        <w:spacing w:after="0" w:line="23" w:lineRule="atLeast"/>
        <w:ind w:firstLine="680"/>
        <w:jc w:val="center"/>
        <w:rPr>
          <w:rFonts w:ascii="Times New Roman" w:eastAsia="Arial" w:hAnsi="Times New Roman" w:cs="Times New Roman"/>
          <w:b/>
        </w:rPr>
      </w:pPr>
    </w:p>
    <w:p w:rsidR="00F92D48" w:rsidRPr="00F92D48" w:rsidRDefault="00F92D48" w:rsidP="00F92D48">
      <w:pPr>
        <w:widowControl w:val="0"/>
        <w:spacing w:after="0" w:line="23" w:lineRule="atLeast"/>
        <w:ind w:firstLine="680"/>
        <w:jc w:val="both"/>
        <w:outlineLvl w:val="4"/>
        <w:rPr>
          <w:rFonts w:ascii="Times New Roman" w:eastAsia="Arial" w:hAnsi="Times New Roman" w:cs="Times New Roman"/>
        </w:rPr>
      </w:pPr>
      <w:r w:rsidRPr="00F92D48">
        <w:rPr>
          <w:rFonts w:ascii="Times New Roman" w:eastAsia="Arial" w:hAnsi="Times New Roman" w:cs="Times New Roman"/>
        </w:rPr>
        <w:t>Мы, нижеподписавшиеся директор МАОУ Гагаринская  СОШ Астанина С.Р.  и председатель профкома МАОУ Гагаринская  СОШ Винокурова И.Г., заключили настоящее соглашение о выполнении мероприятий, обеспечивающих безопасность образовательного процесса</w:t>
      </w:r>
    </w:p>
    <w:tbl>
      <w:tblPr>
        <w:tblpPr w:leftFromText="180" w:rightFromText="180" w:vertAnchor="text" w:horzAnchor="margin" w:tblpXSpec="center" w:tblpY="136"/>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1"/>
        <w:gridCol w:w="2631"/>
        <w:gridCol w:w="1517"/>
        <w:gridCol w:w="1662"/>
        <w:gridCol w:w="2168"/>
        <w:gridCol w:w="1705"/>
      </w:tblGrid>
      <w:tr w:rsidR="00F92D48" w:rsidRPr="00F92D48" w:rsidTr="00D93D0C">
        <w:trPr>
          <w:trHeight w:hRule="exact" w:val="1341"/>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 п/п</w:t>
            </w:r>
          </w:p>
        </w:tc>
        <w:tc>
          <w:tcPr>
            <w:tcW w:w="2631" w:type="dxa"/>
          </w:tcPr>
          <w:p w:rsidR="00F92D48" w:rsidRPr="00F92D48" w:rsidRDefault="00F92D48" w:rsidP="00D93D0C">
            <w:pPr>
              <w:widowControl w:val="0"/>
              <w:spacing w:after="0" w:line="240" w:lineRule="auto"/>
              <w:jc w:val="center"/>
              <w:rPr>
                <w:rFonts w:ascii="Times New Roman" w:eastAsia="Tahoma" w:hAnsi="Times New Roman" w:cs="Times New Roman"/>
                <w:b/>
                <w:lang w:val="en-US"/>
              </w:rPr>
            </w:pPr>
          </w:p>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lang w:val="en-US"/>
              </w:rPr>
              <w:t>Содержание</w:t>
            </w: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мероприятий ( работ)</w:t>
            </w:r>
          </w:p>
        </w:tc>
        <w:tc>
          <w:tcPr>
            <w:tcW w:w="1517" w:type="dxa"/>
          </w:tcPr>
          <w:p w:rsidR="00F92D48" w:rsidRPr="00F92D48" w:rsidRDefault="00F92D48" w:rsidP="00D93D0C">
            <w:pPr>
              <w:widowControl w:val="0"/>
              <w:spacing w:after="0" w:line="240" w:lineRule="auto"/>
              <w:jc w:val="center"/>
              <w:rPr>
                <w:rFonts w:ascii="Times New Roman" w:eastAsia="Tahoma" w:hAnsi="Times New Roman" w:cs="Times New Roman"/>
                <w:b/>
                <w:lang w:val="en-US"/>
              </w:rPr>
            </w:pPr>
          </w:p>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lang w:val="en-US"/>
              </w:rPr>
              <w:t>Стоимость</w:t>
            </w: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работ,</w:t>
            </w: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вруб.</w:t>
            </w: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b/>
                <w:lang w:val="en-US"/>
              </w:rPr>
            </w:pP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Сроки</w:t>
            </w:r>
            <w:r w:rsidRPr="00F92D48">
              <w:rPr>
                <w:rFonts w:ascii="Times New Roman" w:eastAsia="Tahoma" w:hAnsi="Times New Roman" w:cs="Times New Roman"/>
                <w:b/>
              </w:rPr>
              <w:t xml:space="preserve"> </w:t>
            </w:r>
            <w:r w:rsidRPr="00F92D48">
              <w:rPr>
                <w:rFonts w:ascii="Times New Roman" w:eastAsia="Tahoma" w:hAnsi="Times New Roman" w:cs="Times New Roman"/>
                <w:b/>
                <w:lang w:val="en-US"/>
              </w:rPr>
              <w:t>выполнения</w:t>
            </w:r>
            <w:r w:rsidRPr="00F92D48">
              <w:rPr>
                <w:rFonts w:ascii="Times New Roman" w:eastAsia="Tahoma" w:hAnsi="Times New Roman" w:cs="Times New Roman"/>
                <w:b/>
              </w:rPr>
              <w:t xml:space="preserve"> </w:t>
            </w:r>
            <w:r w:rsidRPr="00F92D48">
              <w:rPr>
                <w:rFonts w:ascii="Times New Roman" w:eastAsia="Tahoma" w:hAnsi="Times New Roman" w:cs="Times New Roman"/>
                <w:b/>
                <w:lang w:val="en-US"/>
              </w:rPr>
              <w:t>работ</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b/>
                <w:lang w:val="en-US"/>
              </w:rPr>
            </w:pPr>
          </w:p>
          <w:p w:rsidR="00F92D48" w:rsidRPr="00F92D48" w:rsidRDefault="00F92D48" w:rsidP="00D93D0C">
            <w:pPr>
              <w:widowControl w:val="0"/>
              <w:spacing w:after="0" w:line="240" w:lineRule="auto"/>
              <w:jc w:val="center"/>
              <w:rPr>
                <w:rFonts w:ascii="Times New Roman" w:eastAsia="Tahoma" w:hAnsi="Times New Roman" w:cs="Times New Roman"/>
                <w:b/>
                <w:lang w:val="en-US"/>
              </w:rPr>
            </w:pPr>
            <w:r w:rsidRPr="00F92D48">
              <w:rPr>
                <w:rFonts w:ascii="Times New Roman" w:eastAsia="Tahoma" w:hAnsi="Times New Roman" w:cs="Times New Roman"/>
                <w:b/>
                <w:lang w:val="en-US"/>
              </w:rPr>
              <w:t>Ответственный</w:t>
            </w:r>
            <w:r w:rsidRPr="00F92D48">
              <w:rPr>
                <w:rFonts w:ascii="Times New Roman" w:eastAsia="Tahoma" w:hAnsi="Times New Roman" w:cs="Times New Roman"/>
                <w:b/>
              </w:rPr>
              <w:t xml:space="preserve"> </w:t>
            </w:r>
            <w:r w:rsidRPr="00F92D48">
              <w:rPr>
                <w:rFonts w:ascii="Times New Roman" w:eastAsia="Tahoma" w:hAnsi="Times New Roman" w:cs="Times New Roman"/>
                <w:b/>
                <w:lang w:val="en-US"/>
              </w:rPr>
              <w:t>за</w:t>
            </w:r>
            <w:r w:rsidRPr="00F92D48">
              <w:rPr>
                <w:rFonts w:ascii="Times New Roman" w:eastAsia="Tahoma" w:hAnsi="Times New Roman" w:cs="Times New Roman"/>
                <w:b/>
              </w:rPr>
              <w:t xml:space="preserve"> </w:t>
            </w:r>
            <w:r w:rsidRPr="00F92D48">
              <w:rPr>
                <w:rFonts w:ascii="Times New Roman" w:eastAsia="Tahoma" w:hAnsi="Times New Roman" w:cs="Times New Roman"/>
                <w:b/>
                <w:lang w:val="en-US"/>
              </w:rPr>
              <w:t>выполнение</w:t>
            </w:r>
          </w:p>
        </w:tc>
        <w:tc>
          <w:tcPr>
            <w:tcW w:w="1705"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Кол-во работников, которым улучшены условия труда</w:t>
            </w:r>
          </w:p>
        </w:tc>
      </w:tr>
      <w:tr w:rsidR="00F92D48" w:rsidRPr="00F92D48" w:rsidTr="00D93D0C">
        <w:trPr>
          <w:trHeight w:hRule="exact" w:val="410"/>
        </w:trPr>
        <w:tc>
          <w:tcPr>
            <w:tcW w:w="10234" w:type="dxa"/>
            <w:gridSpan w:val="6"/>
          </w:tcPr>
          <w:p w:rsidR="00F92D48" w:rsidRPr="00F92D48" w:rsidRDefault="00F92D48" w:rsidP="00D93D0C">
            <w:pPr>
              <w:widowControl w:val="0"/>
              <w:spacing w:after="0" w:line="240" w:lineRule="auto"/>
              <w:jc w:val="center"/>
              <w:rPr>
                <w:rFonts w:ascii="Times New Roman" w:eastAsia="Tahoma" w:hAnsi="Times New Roman" w:cs="Times New Roman"/>
                <w:b/>
                <w:i/>
              </w:rPr>
            </w:pPr>
            <w:r w:rsidRPr="00F92D48">
              <w:rPr>
                <w:rFonts w:ascii="Times New Roman" w:eastAsia="Tahoma" w:hAnsi="Times New Roman" w:cs="Times New Roman"/>
                <w:b/>
                <w:i/>
                <w:lang w:val="en-US"/>
              </w:rPr>
              <w:t>I. Организационные</w:t>
            </w:r>
            <w:r w:rsidRPr="00F92D48">
              <w:rPr>
                <w:rFonts w:ascii="Times New Roman" w:eastAsia="Tahoma" w:hAnsi="Times New Roman" w:cs="Times New Roman"/>
                <w:b/>
                <w:i/>
              </w:rPr>
              <w:t xml:space="preserve"> </w:t>
            </w:r>
            <w:r w:rsidRPr="00F92D48">
              <w:rPr>
                <w:rFonts w:ascii="Times New Roman" w:eastAsia="Tahoma" w:hAnsi="Times New Roman" w:cs="Times New Roman"/>
                <w:b/>
                <w:i/>
                <w:lang w:val="en-US"/>
              </w:rPr>
              <w:t>мероприятия</w:t>
            </w:r>
          </w:p>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1235"/>
        </w:trPr>
        <w:tc>
          <w:tcPr>
            <w:tcW w:w="551" w:type="dxa"/>
            <w:tcBorders>
              <w:righ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1</w:t>
            </w:r>
          </w:p>
        </w:tc>
        <w:tc>
          <w:tcPr>
            <w:tcW w:w="2631" w:type="dxa"/>
            <w:tcBorders>
              <w:left w:val="single" w:sz="4" w:space="0" w:color="auto"/>
              <w:right w:val="single" w:sz="4" w:space="0" w:color="auto"/>
            </w:tcBorders>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Оформление уголка «Охраны труда»</w:t>
            </w:r>
          </w:p>
        </w:tc>
        <w:tc>
          <w:tcPr>
            <w:tcW w:w="1517" w:type="dxa"/>
            <w:tcBorders>
              <w:left w:val="single" w:sz="4" w:space="0" w:color="auto"/>
              <w:right w:val="single" w:sz="4" w:space="0" w:color="auto"/>
            </w:tcBorders>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Borders>
              <w:left w:val="single" w:sz="4" w:space="0" w:color="auto"/>
              <w:righ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В течение года</w:t>
            </w:r>
          </w:p>
        </w:tc>
        <w:tc>
          <w:tcPr>
            <w:tcW w:w="2168" w:type="dxa"/>
            <w:tcBorders>
              <w:left w:val="single" w:sz="4" w:space="0" w:color="auto"/>
              <w:righ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Заместитель директора и заведующие филиалов</w:t>
            </w:r>
          </w:p>
        </w:tc>
        <w:tc>
          <w:tcPr>
            <w:tcW w:w="1705" w:type="dxa"/>
            <w:tcBorders>
              <w:lef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rPr>
            </w:pPr>
          </w:p>
        </w:tc>
      </w:tr>
      <w:tr w:rsidR="00F92D48" w:rsidRPr="00F92D48" w:rsidTr="00D93D0C">
        <w:trPr>
          <w:trHeight w:hRule="exact" w:val="1414"/>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2</w:t>
            </w:r>
          </w:p>
        </w:tc>
        <w:tc>
          <w:tcPr>
            <w:tcW w:w="2631" w:type="dxa"/>
            <w:tcBorders>
              <w:right w:val="single" w:sz="4" w:space="0" w:color="auto"/>
            </w:tcBorders>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Проведение общего технического осмотра зданий и сооружений на соответствие безопасной эксплуатации</w:t>
            </w:r>
          </w:p>
        </w:tc>
        <w:tc>
          <w:tcPr>
            <w:tcW w:w="1517" w:type="dxa"/>
            <w:tcBorders>
              <w:left w:val="single" w:sz="4" w:space="0" w:color="auto"/>
            </w:tcBorders>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Borders>
              <w:righ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Апрель 2021</w:t>
            </w:r>
            <w:r w:rsidRPr="00F92D48">
              <w:rPr>
                <w:rFonts w:ascii="Times New Roman" w:eastAsia="Tahoma" w:hAnsi="Times New Roman" w:cs="Times New Roman"/>
              </w:rPr>
              <w:br/>
              <w:t>октябрь 2020</w:t>
            </w:r>
          </w:p>
        </w:tc>
        <w:tc>
          <w:tcPr>
            <w:tcW w:w="2168" w:type="dxa"/>
            <w:tcBorders>
              <w:left w:val="single" w:sz="4" w:space="0" w:color="auto"/>
              <w:right w:val="single" w:sz="4" w:space="0" w:color="auto"/>
            </w:tcBorders>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Комиссия по проведению техосмотра зданий</w:t>
            </w:r>
          </w:p>
        </w:tc>
        <w:tc>
          <w:tcPr>
            <w:tcW w:w="1705" w:type="dxa"/>
            <w:tcBorders>
              <w:left w:val="single" w:sz="4" w:space="0" w:color="auto"/>
            </w:tcBorders>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1181"/>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3</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Проведение инструктажей по ОТ два раза в год</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Сентябрь, февраль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Заместитель директора и заведующие филиалов</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424"/>
        </w:trPr>
        <w:tc>
          <w:tcPr>
            <w:tcW w:w="10234" w:type="dxa"/>
            <w:gridSpan w:val="6"/>
          </w:tcPr>
          <w:p w:rsidR="00F92D48" w:rsidRPr="00F92D48" w:rsidRDefault="00F92D48" w:rsidP="00D93D0C">
            <w:pPr>
              <w:widowControl w:val="0"/>
              <w:spacing w:after="0" w:line="240" w:lineRule="auto"/>
              <w:jc w:val="center"/>
              <w:rPr>
                <w:rFonts w:ascii="Times New Roman" w:eastAsia="Tahoma" w:hAnsi="Times New Roman" w:cs="Times New Roman"/>
                <w:b/>
                <w:i/>
                <w:lang w:val="en-US"/>
              </w:rPr>
            </w:pPr>
            <w:r w:rsidRPr="00F92D48">
              <w:rPr>
                <w:rFonts w:ascii="Times New Roman" w:eastAsia="Tahoma" w:hAnsi="Times New Roman" w:cs="Times New Roman"/>
                <w:b/>
                <w:i/>
                <w:lang w:val="en-US"/>
              </w:rPr>
              <w:t>II. Технические</w:t>
            </w:r>
            <w:r w:rsidRPr="00F92D48">
              <w:rPr>
                <w:rFonts w:ascii="Times New Roman" w:eastAsia="Tahoma" w:hAnsi="Times New Roman" w:cs="Times New Roman"/>
                <w:b/>
                <w:i/>
              </w:rPr>
              <w:t xml:space="preserve"> </w:t>
            </w:r>
            <w:r w:rsidRPr="00F92D48">
              <w:rPr>
                <w:rFonts w:ascii="Times New Roman" w:eastAsia="Tahoma" w:hAnsi="Times New Roman" w:cs="Times New Roman"/>
                <w:b/>
                <w:i/>
                <w:lang w:val="en-US"/>
              </w:rPr>
              <w:t>мероприятия</w:t>
            </w:r>
          </w:p>
        </w:tc>
      </w:tr>
      <w:tr w:rsidR="00F92D48" w:rsidRPr="00F92D48" w:rsidTr="00D93D0C">
        <w:trPr>
          <w:trHeight w:hRule="exact" w:val="1139"/>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1</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Косметический ремонт учебных и вспомогательных помещений</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lang w:val="en-US"/>
              </w:rPr>
            </w:pPr>
            <w:r w:rsidRPr="00F92D48">
              <w:rPr>
                <w:rFonts w:ascii="Times New Roman" w:eastAsia="Tahoma" w:hAnsi="Times New Roman" w:cs="Times New Roman"/>
              </w:rPr>
              <w:t>Август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Заведующи</w:t>
            </w:r>
            <w:r w:rsidRPr="00F92D48">
              <w:rPr>
                <w:rFonts w:ascii="Times New Roman" w:eastAsia="Tahoma" w:hAnsi="Times New Roman" w:cs="Times New Roman"/>
              </w:rPr>
              <w:t>е школ, завхозы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lang w:val="en-US"/>
              </w:rPr>
            </w:pPr>
          </w:p>
        </w:tc>
      </w:tr>
      <w:tr w:rsidR="00F92D48" w:rsidRPr="00F92D48" w:rsidTr="00D93D0C">
        <w:trPr>
          <w:trHeight w:hRule="exact" w:val="1942"/>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2</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Проведение испытаний устройств заземления (зануления) и изоляции проводов электроустановок на соотвествие безопасной эксплуатации</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Май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Руководители школ, завхозы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458"/>
        </w:trPr>
        <w:tc>
          <w:tcPr>
            <w:tcW w:w="10234" w:type="dxa"/>
            <w:gridSpan w:val="6"/>
          </w:tcPr>
          <w:p w:rsidR="00F92D48" w:rsidRPr="00F92D48" w:rsidRDefault="00F92D48" w:rsidP="00D93D0C">
            <w:pPr>
              <w:widowControl w:val="0"/>
              <w:spacing w:after="0" w:line="240" w:lineRule="auto"/>
              <w:jc w:val="center"/>
              <w:rPr>
                <w:rFonts w:ascii="Times New Roman" w:eastAsia="Tahoma" w:hAnsi="Times New Roman" w:cs="Times New Roman"/>
                <w:b/>
                <w:i/>
              </w:rPr>
            </w:pPr>
            <w:r w:rsidRPr="00F92D48">
              <w:rPr>
                <w:rFonts w:ascii="Times New Roman" w:eastAsia="Tahoma" w:hAnsi="Times New Roman" w:cs="Times New Roman"/>
                <w:b/>
                <w:i/>
                <w:lang w:val="en-US"/>
              </w:rPr>
              <w:t>III</w:t>
            </w:r>
            <w:r w:rsidRPr="00F92D48">
              <w:rPr>
                <w:rFonts w:ascii="Times New Roman" w:eastAsia="Tahoma" w:hAnsi="Times New Roman" w:cs="Times New Roman"/>
                <w:b/>
                <w:i/>
              </w:rPr>
              <w:t>. Лечебно-профилактические и санитарно-бытовые мероприятия</w:t>
            </w:r>
          </w:p>
        </w:tc>
      </w:tr>
      <w:tr w:rsidR="00F92D48" w:rsidRPr="00F92D48" w:rsidTr="00D93D0C">
        <w:trPr>
          <w:trHeight w:hRule="exact" w:val="649"/>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lastRenderedPageBreak/>
              <w:t>1</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lang w:val="en-US"/>
              </w:rPr>
            </w:pPr>
            <w:r w:rsidRPr="00F92D48">
              <w:rPr>
                <w:rFonts w:ascii="Times New Roman" w:eastAsia="Tahoma" w:hAnsi="Times New Roman" w:cs="Times New Roman"/>
                <w:lang w:val="en-US"/>
              </w:rPr>
              <w:t>Медицинскийосмотр</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lang w:val="en-US"/>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lang w:val="en-US"/>
              </w:rPr>
            </w:pPr>
            <w:r w:rsidRPr="00F92D48">
              <w:rPr>
                <w:rFonts w:ascii="Times New Roman" w:eastAsia="Tahoma" w:hAnsi="Times New Roman" w:cs="Times New Roman"/>
                <w:lang w:val="en-US"/>
              </w:rPr>
              <w:t>Согласнографику</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Специалист по охране труда</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3118"/>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2</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Обеспечение условий образовательного процесса в учебных классах и кабинетах в соотвествии с нормами САнПин:</w:t>
            </w:r>
            <w:r w:rsidRPr="00F92D48">
              <w:rPr>
                <w:rFonts w:ascii="Times New Roman" w:eastAsia="Tahoma" w:hAnsi="Times New Roman" w:cs="Times New Roman"/>
              </w:rPr>
              <w:br/>
              <w:t>-установка оконных вентиляторов в кабинете информатики;</w:t>
            </w:r>
            <w:r w:rsidRPr="00F92D48">
              <w:rPr>
                <w:rFonts w:ascii="Times New Roman" w:eastAsia="Tahoma" w:hAnsi="Times New Roman" w:cs="Times New Roman"/>
              </w:rPr>
              <w:br/>
              <w:t>- оснащение учебной разноростовой мебелью классов школы.</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Январь-декабрь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Руководители школ,</w:t>
            </w:r>
          </w:p>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Заведующие хозяйством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1389"/>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3</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Организация дезинфекции, дезинсекции и дератизации пищеблока и подсобных помещений.</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Согласно графику</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Заведующие хозяйством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2260"/>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4</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Соблюдать санитарное состояние школы, протирать пыль с углов, карнизов. При работе с лестницей предусмотреть страховку для предотвращения несчастных случаев.</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В течение года</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Заведующие хозяйством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2315"/>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5</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 xml:space="preserve">В зимнее время не допускать образования гололеда у входа в школу и у парадного крыльца. </w:t>
            </w:r>
            <w:r w:rsidRPr="00F92D48">
              <w:rPr>
                <w:rFonts w:ascii="Times New Roman" w:eastAsia="Tahoma" w:hAnsi="Times New Roman" w:cs="Times New Roman"/>
              </w:rPr>
              <w:br/>
              <w:t>Оборудовать крыльцо противогололёдным покрытием.</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В зимнее время</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Руководители школ, завхозы школ</w:t>
            </w:r>
          </w:p>
        </w:tc>
        <w:tc>
          <w:tcPr>
            <w:tcW w:w="1705" w:type="dxa"/>
          </w:tcPr>
          <w:p w:rsidR="00F92D48" w:rsidRPr="00F92D48" w:rsidRDefault="00F92D48" w:rsidP="00D93D0C">
            <w:pPr>
              <w:widowControl w:val="0"/>
              <w:spacing w:after="0" w:line="240" w:lineRule="auto"/>
              <w:rPr>
                <w:rFonts w:ascii="Times New Roman" w:eastAsia="Arial" w:hAnsi="Times New Roman" w:cs="Times New Roman"/>
              </w:rPr>
            </w:pPr>
          </w:p>
        </w:tc>
      </w:tr>
      <w:tr w:rsidR="00F92D48" w:rsidRPr="00F92D48" w:rsidTr="00D93D0C">
        <w:trPr>
          <w:trHeight w:hRule="exact" w:val="429"/>
        </w:trPr>
        <w:tc>
          <w:tcPr>
            <w:tcW w:w="10234" w:type="dxa"/>
            <w:gridSpan w:val="6"/>
          </w:tcPr>
          <w:p w:rsidR="00F92D48" w:rsidRPr="00F92D48" w:rsidRDefault="00F92D48" w:rsidP="00D93D0C">
            <w:pPr>
              <w:widowControl w:val="0"/>
              <w:spacing w:after="0" w:line="240" w:lineRule="auto"/>
              <w:jc w:val="center"/>
              <w:rPr>
                <w:rFonts w:ascii="Times New Roman" w:eastAsia="Tahoma" w:hAnsi="Times New Roman" w:cs="Times New Roman"/>
                <w:b/>
                <w:i/>
              </w:rPr>
            </w:pPr>
            <w:r w:rsidRPr="00F92D48">
              <w:rPr>
                <w:rFonts w:ascii="Times New Roman" w:eastAsia="Tahoma" w:hAnsi="Times New Roman" w:cs="Times New Roman"/>
                <w:b/>
                <w:i/>
                <w:lang w:val="en-US"/>
              </w:rPr>
              <w:t>IV</w:t>
            </w:r>
            <w:r w:rsidRPr="00F92D48">
              <w:rPr>
                <w:rFonts w:ascii="Times New Roman" w:eastAsia="Tahoma" w:hAnsi="Times New Roman" w:cs="Times New Roman"/>
                <w:b/>
                <w:i/>
              </w:rPr>
              <w:t>. Мероприятия по обеспечению спецодеждой и средствами индивидуальной защиты</w:t>
            </w:r>
          </w:p>
        </w:tc>
      </w:tr>
      <w:tr w:rsidR="00F92D48" w:rsidRPr="00F92D48" w:rsidTr="00D93D0C">
        <w:trPr>
          <w:trHeight w:hRule="exact" w:val="1405"/>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1</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Приобретение спецодежды в соответствии с типовыми отраслевыми нормами.</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Сентябрь</w:t>
            </w:r>
            <w:r w:rsidRPr="00F92D48">
              <w:rPr>
                <w:rFonts w:ascii="Times New Roman" w:eastAsia="Tahoma" w:hAnsi="Times New Roman" w:cs="Times New Roman"/>
              </w:rPr>
              <w:t xml:space="preserve"> 2020</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Заведующи</w:t>
            </w:r>
            <w:r w:rsidRPr="00F92D48">
              <w:rPr>
                <w:rFonts w:ascii="Times New Roman" w:eastAsia="Tahoma" w:hAnsi="Times New Roman" w:cs="Times New Roman"/>
              </w:rPr>
              <w:t>е</w:t>
            </w:r>
            <w:r w:rsidRPr="00F92D48">
              <w:rPr>
                <w:rFonts w:ascii="Times New Roman" w:eastAsia="Tahoma" w:hAnsi="Times New Roman" w:cs="Times New Roman"/>
                <w:lang w:val="en-US"/>
              </w:rPr>
              <w:t>хозяйством</w:t>
            </w:r>
            <w:r w:rsidRPr="00F92D48">
              <w:rPr>
                <w:rFonts w:ascii="Times New Roman" w:eastAsia="Tahoma" w:hAnsi="Times New Roman" w:cs="Times New Roman"/>
              </w:rPr>
              <w:t xml:space="preserve"> школ</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lang w:val="en-US"/>
              </w:rPr>
            </w:pPr>
          </w:p>
          <w:p w:rsidR="00F92D48" w:rsidRPr="00F92D48" w:rsidRDefault="00F92D48" w:rsidP="00D93D0C">
            <w:pPr>
              <w:widowControl w:val="0"/>
              <w:spacing w:after="0" w:line="240" w:lineRule="auto"/>
              <w:rPr>
                <w:rFonts w:ascii="Times New Roman" w:eastAsia="Tahoma" w:hAnsi="Times New Roman" w:cs="Times New Roman"/>
                <w:lang w:val="en-US"/>
              </w:rPr>
            </w:pPr>
          </w:p>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2276"/>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2</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Обеспечение работников мылом, смывающими и обеззараживающими средствами в соответствии с установленными нормами</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В течение года</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Заведующи</w:t>
            </w:r>
            <w:r w:rsidRPr="00F92D48">
              <w:rPr>
                <w:rFonts w:ascii="Times New Roman" w:eastAsia="Tahoma" w:hAnsi="Times New Roman" w:cs="Times New Roman"/>
              </w:rPr>
              <w:t xml:space="preserve">е </w:t>
            </w:r>
            <w:r w:rsidRPr="00F92D48">
              <w:rPr>
                <w:rFonts w:ascii="Times New Roman" w:eastAsia="Tahoma" w:hAnsi="Times New Roman" w:cs="Times New Roman"/>
                <w:lang w:val="en-US"/>
              </w:rPr>
              <w:t>хозяйством</w:t>
            </w:r>
            <w:r w:rsidRPr="00F92D48">
              <w:rPr>
                <w:rFonts w:ascii="Times New Roman" w:eastAsia="Tahoma" w:hAnsi="Times New Roman" w:cs="Times New Roman"/>
              </w:rPr>
              <w:t xml:space="preserve"> школ</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1274"/>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lastRenderedPageBreak/>
              <w:t>3</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Обеспечение медикаментами (аптечка) и дезсредствами</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Май-сентябрь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Заведующи</w:t>
            </w:r>
            <w:r w:rsidRPr="00F92D48">
              <w:rPr>
                <w:rFonts w:ascii="Times New Roman" w:eastAsia="Tahoma" w:hAnsi="Times New Roman" w:cs="Times New Roman"/>
              </w:rPr>
              <w:t xml:space="preserve">е </w:t>
            </w:r>
            <w:r w:rsidRPr="00F92D48">
              <w:rPr>
                <w:rFonts w:ascii="Times New Roman" w:eastAsia="Tahoma" w:hAnsi="Times New Roman" w:cs="Times New Roman"/>
                <w:lang w:val="en-US"/>
              </w:rPr>
              <w:t>хозяйством</w:t>
            </w:r>
            <w:r w:rsidRPr="00F92D48">
              <w:rPr>
                <w:rFonts w:ascii="Times New Roman" w:eastAsia="Tahoma" w:hAnsi="Times New Roman" w:cs="Times New Roman"/>
              </w:rPr>
              <w:t xml:space="preserve"> школ</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1387"/>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4</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Обеспечить помещение электрощитовой индивидуальными средствами защиты.</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Июль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lang w:val="en-US"/>
              </w:rPr>
              <w:t>Заведующийхозяйством</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420"/>
        </w:trPr>
        <w:tc>
          <w:tcPr>
            <w:tcW w:w="10234" w:type="dxa"/>
            <w:gridSpan w:val="6"/>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b/>
                <w:i/>
                <w:lang w:val="en-US"/>
              </w:rPr>
              <w:t>V</w:t>
            </w:r>
            <w:r w:rsidRPr="00F92D48">
              <w:rPr>
                <w:rFonts w:ascii="Times New Roman" w:eastAsia="Tahoma" w:hAnsi="Times New Roman" w:cs="Times New Roman"/>
                <w:b/>
                <w:i/>
              </w:rPr>
              <w:t>. Мероприятия по пожарной безопасности</w:t>
            </w:r>
          </w:p>
        </w:tc>
      </w:tr>
      <w:tr w:rsidR="00F92D48" w:rsidRPr="00F92D48" w:rsidTr="00D93D0C">
        <w:trPr>
          <w:trHeight w:hRule="exact" w:val="1413"/>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1</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Разработка и утверждение инструкций о мерах пожарной безопасности.</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Сентябрь 2020</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Специалист по охране труда</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r w:rsidR="00F92D48" w:rsidRPr="00F92D48" w:rsidTr="00D93D0C">
        <w:trPr>
          <w:trHeight w:hRule="exact" w:val="1420"/>
        </w:trPr>
        <w:tc>
          <w:tcPr>
            <w:tcW w:w="551" w:type="dxa"/>
          </w:tcPr>
          <w:p w:rsidR="00F92D48" w:rsidRPr="00F92D48" w:rsidRDefault="00F92D48" w:rsidP="00D93D0C">
            <w:pPr>
              <w:widowControl w:val="0"/>
              <w:spacing w:after="0" w:line="240" w:lineRule="auto"/>
              <w:jc w:val="center"/>
              <w:rPr>
                <w:rFonts w:ascii="Times New Roman" w:eastAsia="Tahoma" w:hAnsi="Times New Roman" w:cs="Times New Roman"/>
                <w:b/>
              </w:rPr>
            </w:pPr>
            <w:r w:rsidRPr="00F92D48">
              <w:rPr>
                <w:rFonts w:ascii="Times New Roman" w:eastAsia="Tahoma" w:hAnsi="Times New Roman" w:cs="Times New Roman"/>
                <w:b/>
              </w:rPr>
              <w:t>2</w:t>
            </w:r>
          </w:p>
        </w:tc>
        <w:tc>
          <w:tcPr>
            <w:tcW w:w="2631" w:type="dxa"/>
          </w:tcPr>
          <w:p w:rsidR="00F92D48" w:rsidRPr="00F92D48" w:rsidRDefault="00F92D48" w:rsidP="00D93D0C">
            <w:pPr>
              <w:widowControl w:val="0"/>
              <w:spacing w:after="0" w:line="240" w:lineRule="auto"/>
              <w:rPr>
                <w:rFonts w:ascii="Times New Roman" w:eastAsia="Tahoma" w:hAnsi="Times New Roman" w:cs="Times New Roman"/>
              </w:rPr>
            </w:pPr>
            <w:r w:rsidRPr="00F92D48">
              <w:rPr>
                <w:rFonts w:ascii="Times New Roman" w:eastAsia="Tahoma" w:hAnsi="Times New Roman" w:cs="Times New Roman"/>
              </w:rPr>
              <w:t>Обеспечение учреждения первичными средствами пожаротушения.</w:t>
            </w:r>
          </w:p>
        </w:tc>
        <w:tc>
          <w:tcPr>
            <w:tcW w:w="1517" w:type="dxa"/>
          </w:tcPr>
          <w:p w:rsidR="00F92D48" w:rsidRPr="00F92D48" w:rsidRDefault="00F92D48" w:rsidP="00D93D0C">
            <w:pPr>
              <w:widowControl w:val="0"/>
              <w:spacing w:after="0" w:line="240" w:lineRule="auto"/>
              <w:rPr>
                <w:rFonts w:ascii="Times New Roman" w:eastAsia="Tahoma" w:hAnsi="Times New Roman" w:cs="Times New Roman"/>
              </w:rPr>
            </w:pPr>
          </w:p>
        </w:tc>
        <w:tc>
          <w:tcPr>
            <w:tcW w:w="1662"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Апрель 2021</w:t>
            </w:r>
          </w:p>
        </w:tc>
        <w:tc>
          <w:tcPr>
            <w:tcW w:w="2168" w:type="dxa"/>
          </w:tcPr>
          <w:p w:rsidR="00F92D48" w:rsidRPr="00F92D48" w:rsidRDefault="00F92D48" w:rsidP="00D93D0C">
            <w:pPr>
              <w:widowControl w:val="0"/>
              <w:spacing w:after="0" w:line="240" w:lineRule="auto"/>
              <w:jc w:val="center"/>
              <w:rPr>
                <w:rFonts w:ascii="Times New Roman" w:eastAsia="Tahoma" w:hAnsi="Times New Roman" w:cs="Times New Roman"/>
              </w:rPr>
            </w:pPr>
            <w:r w:rsidRPr="00F92D48">
              <w:rPr>
                <w:rFonts w:ascii="Times New Roman" w:eastAsia="Tahoma" w:hAnsi="Times New Roman" w:cs="Times New Roman"/>
              </w:rPr>
              <w:t>Руководители школ, завхозы школ</w:t>
            </w:r>
          </w:p>
        </w:tc>
        <w:tc>
          <w:tcPr>
            <w:tcW w:w="1705" w:type="dxa"/>
          </w:tcPr>
          <w:p w:rsidR="00F92D48" w:rsidRPr="00F92D48" w:rsidRDefault="00F92D48" w:rsidP="00D93D0C">
            <w:pPr>
              <w:widowControl w:val="0"/>
              <w:spacing w:after="0" w:line="240" w:lineRule="auto"/>
              <w:rPr>
                <w:rFonts w:ascii="Times New Roman" w:eastAsia="Tahoma" w:hAnsi="Times New Roman" w:cs="Times New Roman"/>
              </w:rPr>
            </w:pPr>
          </w:p>
        </w:tc>
      </w:tr>
    </w:tbl>
    <w:p w:rsidR="00F92D48" w:rsidRPr="00F92D48" w:rsidRDefault="00F92D48" w:rsidP="00F92D48">
      <w:pPr>
        <w:rPr>
          <w:rFonts w:ascii="Times New Roman" w:hAnsi="Times New Roman" w:cs="Times New Roman"/>
        </w:rPr>
      </w:pPr>
    </w:p>
    <w:p w:rsidR="00F92D48" w:rsidRPr="00F92D48" w:rsidRDefault="00F92D48" w:rsidP="00F92D48">
      <w:pPr>
        <w:tabs>
          <w:tab w:val="left" w:pos="4095"/>
        </w:tabs>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p w:rsidR="00F92D48" w:rsidRPr="00F92D48" w:rsidRDefault="00F92D48">
      <w:pPr>
        <w:rPr>
          <w:rFonts w:ascii="Times New Roman" w:hAnsi="Times New Roman" w:cs="Times New Roman"/>
        </w:rPr>
      </w:pPr>
    </w:p>
    <w:sectPr w:rsidR="00F92D48" w:rsidRPr="00F92D48" w:rsidSect="00214E9C">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84B" w:rsidRDefault="0012084B" w:rsidP="00F92D48">
      <w:pPr>
        <w:spacing w:after="0" w:line="240" w:lineRule="auto"/>
      </w:pPr>
      <w:r>
        <w:separator/>
      </w:r>
    </w:p>
  </w:endnote>
  <w:endnote w:type="continuationSeparator" w:id="1">
    <w:p w:rsidR="0012084B" w:rsidRDefault="0012084B" w:rsidP="00F9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3608"/>
      <w:docPartObj>
        <w:docPartGallery w:val="Page Numbers (Bottom of Page)"/>
        <w:docPartUnique/>
      </w:docPartObj>
    </w:sdtPr>
    <w:sdtContent>
      <w:p w:rsidR="00F92D48" w:rsidRDefault="00956E5A">
        <w:pPr>
          <w:pStyle w:val="ab"/>
          <w:jc w:val="right"/>
        </w:pPr>
        <w:fldSimple w:instr=" PAGE   \* MERGEFORMAT ">
          <w:r w:rsidR="00EA2299">
            <w:rPr>
              <w:noProof/>
            </w:rPr>
            <w:t>2</w:t>
          </w:r>
        </w:fldSimple>
      </w:p>
    </w:sdtContent>
  </w:sdt>
  <w:p w:rsidR="00F92D48" w:rsidRDefault="00F92D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84B" w:rsidRDefault="0012084B" w:rsidP="00F92D48">
      <w:pPr>
        <w:spacing w:after="0" w:line="240" w:lineRule="auto"/>
      </w:pPr>
      <w:r>
        <w:separator/>
      </w:r>
    </w:p>
  </w:footnote>
  <w:footnote w:type="continuationSeparator" w:id="1">
    <w:p w:rsidR="0012084B" w:rsidRDefault="0012084B" w:rsidP="00F92D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6C4"/>
    <w:multiLevelType w:val="multilevel"/>
    <w:tmpl w:val="6CF43DA2"/>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1">
    <w:nsid w:val="01CD40D1"/>
    <w:multiLevelType w:val="multilevel"/>
    <w:tmpl w:val="F1583B6E"/>
    <w:lvl w:ilvl="0">
      <w:start w:val="3"/>
      <w:numFmt w:val="decimal"/>
      <w:lvlText w:val="%1."/>
      <w:lvlJc w:val="left"/>
      <w:pPr>
        <w:ind w:left="420" w:hanging="420"/>
      </w:pPr>
      <w:rPr>
        <w:rFonts w:cs="Times New Roman" w:hint="default"/>
        <w:color w:val="000000"/>
      </w:rPr>
    </w:lvl>
    <w:lvl w:ilvl="1">
      <w:start w:val="2"/>
      <w:numFmt w:val="decimal"/>
      <w:lvlText w:val="%1.%2."/>
      <w:lvlJc w:val="left"/>
      <w:pPr>
        <w:ind w:left="1080" w:hanging="72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880" w:hanging="144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960" w:hanging="180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2">
    <w:nsid w:val="07836182"/>
    <w:multiLevelType w:val="hybridMultilevel"/>
    <w:tmpl w:val="C6E612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7FF7416"/>
    <w:multiLevelType w:val="hybridMultilevel"/>
    <w:tmpl w:val="916C7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95AEF"/>
    <w:multiLevelType w:val="hybridMultilevel"/>
    <w:tmpl w:val="80F47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E79C3"/>
    <w:multiLevelType w:val="multilevel"/>
    <w:tmpl w:val="F1583B6E"/>
    <w:lvl w:ilvl="0">
      <w:start w:val="3"/>
      <w:numFmt w:val="decimal"/>
      <w:lvlText w:val="%1."/>
      <w:lvlJc w:val="left"/>
      <w:pPr>
        <w:ind w:left="420" w:hanging="420"/>
      </w:pPr>
      <w:rPr>
        <w:rFonts w:cs="Times New Roman" w:hint="default"/>
        <w:color w:val="000000"/>
      </w:rPr>
    </w:lvl>
    <w:lvl w:ilvl="1">
      <w:start w:val="2"/>
      <w:numFmt w:val="decimal"/>
      <w:lvlText w:val="%1.%2."/>
      <w:lvlJc w:val="left"/>
      <w:pPr>
        <w:ind w:left="1620" w:hanging="72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880" w:hanging="144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960" w:hanging="180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6">
    <w:nsid w:val="13F011B9"/>
    <w:multiLevelType w:val="hybridMultilevel"/>
    <w:tmpl w:val="17FA30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4634B83"/>
    <w:multiLevelType w:val="multilevel"/>
    <w:tmpl w:val="0170A7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ACC31FE"/>
    <w:multiLevelType w:val="hybridMultilevel"/>
    <w:tmpl w:val="46D00734"/>
    <w:lvl w:ilvl="0" w:tplc="98DA66C0">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B1E0BB3"/>
    <w:multiLevelType w:val="hybridMultilevel"/>
    <w:tmpl w:val="16CA80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C6064D"/>
    <w:multiLevelType w:val="hybridMultilevel"/>
    <w:tmpl w:val="F82A152C"/>
    <w:lvl w:ilvl="0" w:tplc="81A8748E">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5654191"/>
    <w:multiLevelType w:val="hybridMultilevel"/>
    <w:tmpl w:val="33022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F06D2A"/>
    <w:multiLevelType w:val="hybridMultilevel"/>
    <w:tmpl w:val="610438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ECC4A4E"/>
    <w:multiLevelType w:val="hybridMultilevel"/>
    <w:tmpl w:val="A32EA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1FB426E"/>
    <w:multiLevelType w:val="hybridMultilevel"/>
    <w:tmpl w:val="558C5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D20DE"/>
    <w:multiLevelType w:val="hybridMultilevel"/>
    <w:tmpl w:val="48A40D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26681D"/>
    <w:multiLevelType w:val="multilevel"/>
    <w:tmpl w:val="C784A40E"/>
    <w:lvl w:ilvl="0">
      <w:start w:val="6"/>
      <w:numFmt w:val="decimal"/>
      <w:lvlText w:val="%1."/>
      <w:lvlJc w:val="left"/>
      <w:pPr>
        <w:ind w:left="585" w:hanging="585"/>
      </w:pPr>
      <w:rPr>
        <w:rFonts w:cs="Times New Roman" w:hint="default"/>
      </w:rPr>
    </w:lvl>
    <w:lvl w:ilvl="1">
      <w:start w:val="5"/>
      <w:numFmt w:val="decimal"/>
      <w:lvlText w:val="%1.%2."/>
      <w:lvlJc w:val="left"/>
      <w:pPr>
        <w:ind w:left="1800" w:hanging="720"/>
      </w:pPr>
      <w:rPr>
        <w:rFonts w:cs="Times New Roman" w:hint="default"/>
      </w:rPr>
    </w:lvl>
    <w:lvl w:ilvl="2">
      <w:start w:val="1"/>
      <w:numFmt w:val="decimal"/>
      <w:lvlText w:val="%1.%2.%3."/>
      <w:lvlJc w:val="left"/>
      <w:pPr>
        <w:ind w:left="3240" w:hanging="1080"/>
      </w:pPr>
      <w:rPr>
        <w:rFonts w:cs="Times New Roman" w:hint="default"/>
      </w:rPr>
    </w:lvl>
    <w:lvl w:ilvl="3">
      <w:start w:val="1"/>
      <w:numFmt w:val="decimal"/>
      <w:lvlText w:val="%1.%2.%3.%4."/>
      <w:lvlJc w:val="left"/>
      <w:pPr>
        <w:ind w:left="4680" w:hanging="144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7200" w:hanging="1800"/>
      </w:pPr>
      <w:rPr>
        <w:rFonts w:cs="Times New Roman" w:hint="default"/>
      </w:rPr>
    </w:lvl>
    <w:lvl w:ilvl="6">
      <w:start w:val="1"/>
      <w:numFmt w:val="decimal"/>
      <w:lvlText w:val="%1.%2.%3.%4.%5.%6.%7."/>
      <w:lvlJc w:val="left"/>
      <w:pPr>
        <w:ind w:left="8640" w:hanging="2160"/>
      </w:pPr>
      <w:rPr>
        <w:rFonts w:cs="Times New Roman" w:hint="default"/>
      </w:rPr>
    </w:lvl>
    <w:lvl w:ilvl="7">
      <w:start w:val="1"/>
      <w:numFmt w:val="decimal"/>
      <w:lvlText w:val="%1.%2.%3.%4.%5.%6.%7.%8."/>
      <w:lvlJc w:val="left"/>
      <w:pPr>
        <w:ind w:left="10080" w:hanging="2520"/>
      </w:pPr>
      <w:rPr>
        <w:rFonts w:cs="Times New Roman" w:hint="default"/>
      </w:rPr>
    </w:lvl>
    <w:lvl w:ilvl="8">
      <w:start w:val="1"/>
      <w:numFmt w:val="decimal"/>
      <w:lvlText w:val="%1.%2.%3.%4.%5.%6.%7.%8.%9."/>
      <w:lvlJc w:val="left"/>
      <w:pPr>
        <w:ind w:left="11520" w:hanging="2880"/>
      </w:pPr>
      <w:rPr>
        <w:rFonts w:cs="Times New Roman" w:hint="default"/>
      </w:rPr>
    </w:lvl>
  </w:abstractNum>
  <w:abstractNum w:abstractNumId="17">
    <w:nsid w:val="5C6725EE"/>
    <w:multiLevelType w:val="hybridMultilevel"/>
    <w:tmpl w:val="C6E612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00C6472"/>
    <w:multiLevelType w:val="hybridMultilevel"/>
    <w:tmpl w:val="4DFC3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0019D5"/>
    <w:multiLevelType w:val="hybridMultilevel"/>
    <w:tmpl w:val="5B401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211BC9"/>
    <w:multiLevelType w:val="hybridMultilevel"/>
    <w:tmpl w:val="5798C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695BCD"/>
    <w:multiLevelType w:val="hybridMultilevel"/>
    <w:tmpl w:val="478A0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F812D7"/>
    <w:multiLevelType w:val="hybridMultilevel"/>
    <w:tmpl w:val="EB20BE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D737769"/>
    <w:multiLevelType w:val="hybridMultilevel"/>
    <w:tmpl w:val="501CC954"/>
    <w:lvl w:ilvl="0" w:tplc="04190001">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num w:numId="1">
    <w:abstractNumId w:val="4"/>
  </w:num>
  <w:num w:numId="2">
    <w:abstractNumId w:val="18"/>
  </w:num>
  <w:num w:numId="3">
    <w:abstractNumId w:val="3"/>
  </w:num>
  <w:num w:numId="4">
    <w:abstractNumId w:val="14"/>
  </w:num>
  <w:num w:numId="5">
    <w:abstractNumId w:val="20"/>
  </w:num>
  <w:num w:numId="6">
    <w:abstractNumId w:val="11"/>
  </w:num>
  <w:num w:numId="7">
    <w:abstractNumId w:val="19"/>
  </w:num>
  <w:num w:numId="8">
    <w:abstractNumId w:val="21"/>
  </w:num>
  <w:num w:numId="9">
    <w:abstractNumId w:val="7"/>
  </w:num>
  <w:num w:numId="10">
    <w:abstractNumId w:val="0"/>
  </w:num>
  <w:num w:numId="11">
    <w:abstractNumId w:val="5"/>
  </w:num>
  <w:num w:numId="12">
    <w:abstractNumId w:val="23"/>
  </w:num>
  <w:num w:numId="13">
    <w:abstractNumId w:val="16"/>
  </w:num>
  <w:num w:numId="14">
    <w:abstractNumId w:val="6"/>
  </w:num>
  <w:num w:numId="15">
    <w:abstractNumId w:val="2"/>
  </w:num>
  <w:num w:numId="16">
    <w:abstractNumId w:val="10"/>
  </w:num>
  <w:num w:numId="17">
    <w:abstractNumId w:val="17"/>
  </w:num>
  <w:num w:numId="18">
    <w:abstractNumId w:val="8"/>
  </w:num>
  <w:num w:numId="19">
    <w:abstractNumId w:val="12"/>
  </w:num>
  <w:num w:numId="20">
    <w:abstractNumId w:val="1"/>
  </w:num>
  <w:num w:numId="21">
    <w:abstractNumId w:val="13"/>
  </w:num>
  <w:num w:numId="22">
    <w:abstractNumId w:val="2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D334A1"/>
    <w:rsid w:val="000339AA"/>
    <w:rsid w:val="0006483B"/>
    <w:rsid w:val="00073C2E"/>
    <w:rsid w:val="000A0940"/>
    <w:rsid w:val="000A5E84"/>
    <w:rsid w:val="0012084B"/>
    <w:rsid w:val="00214E9C"/>
    <w:rsid w:val="004B526B"/>
    <w:rsid w:val="005A341A"/>
    <w:rsid w:val="0064680A"/>
    <w:rsid w:val="007256F4"/>
    <w:rsid w:val="00911045"/>
    <w:rsid w:val="00956E5A"/>
    <w:rsid w:val="00960EEB"/>
    <w:rsid w:val="00D334A1"/>
    <w:rsid w:val="00DC34C2"/>
    <w:rsid w:val="00E61091"/>
    <w:rsid w:val="00EA2299"/>
    <w:rsid w:val="00ED76DC"/>
    <w:rsid w:val="00EE3FC9"/>
    <w:rsid w:val="00F92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9C"/>
  </w:style>
  <w:style w:type="paragraph" w:styleId="1">
    <w:name w:val="heading 1"/>
    <w:basedOn w:val="a"/>
    <w:next w:val="a"/>
    <w:link w:val="10"/>
    <w:qFormat/>
    <w:rsid w:val="00F92D48"/>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D48"/>
    <w:rPr>
      <w:rFonts w:ascii="Cambria" w:eastAsia="Times New Roman" w:hAnsi="Cambria" w:cs="Times New Roman"/>
      <w:b/>
      <w:bCs/>
      <w:kern w:val="32"/>
      <w:sz w:val="32"/>
      <w:szCs w:val="32"/>
    </w:rPr>
  </w:style>
  <w:style w:type="paragraph" w:styleId="a3">
    <w:name w:val="List Paragraph"/>
    <w:basedOn w:val="a"/>
    <w:uiPriority w:val="34"/>
    <w:qFormat/>
    <w:rsid w:val="00F92D48"/>
    <w:pPr>
      <w:ind w:left="720"/>
      <w:contextualSpacing/>
    </w:pPr>
  </w:style>
  <w:style w:type="table" w:styleId="a4">
    <w:name w:val="Table Grid"/>
    <w:basedOn w:val="a1"/>
    <w:rsid w:val="00F92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F92D48"/>
    <w:pPr>
      <w:ind w:left="720"/>
    </w:pPr>
    <w:rPr>
      <w:rFonts w:ascii="Calibri" w:eastAsia="Times New Roman" w:hAnsi="Calibri" w:cs="Calibri"/>
      <w:lang w:eastAsia="en-US"/>
    </w:rPr>
  </w:style>
  <w:style w:type="character" w:customStyle="1" w:styleId="a5">
    <w:name w:val="Основной текст_"/>
    <w:link w:val="2"/>
    <w:locked/>
    <w:rsid w:val="00F92D48"/>
    <w:rPr>
      <w:rFonts w:ascii="Arial" w:hAnsi="Arial"/>
      <w:spacing w:val="5"/>
      <w:sz w:val="23"/>
      <w:szCs w:val="23"/>
      <w:shd w:val="clear" w:color="auto" w:fill="FFFFFF"/>
    </w:rPr>
  </w:style>
  <w:style w:type="paragraph" w:customStyle="1" w:styleId="2">
    <w:name w:val="Основной текст2"/>
    <w:basedOn w:val="a"/>
    <w:link w:val="a5"/>
    <w:rsid w:val="00F92D48"/>
    <w:pPr>
      <w:widowControl w:val="0"/>
      <w:shd w:val="clear" w:color="auto" w:fill="FFFFFF"/>
      <w:spacing w:before="240" w:after="0" w:line="298" w:lineRule="exact"/>
      <w:ind w:hanging="1160"/>
      <w:jc w:val="both"/>
    </w:pPr>
    <w:rPr>
      <w:rFonts w:ascii="Arial" w:hAnsi="Arial"/>
      <w:spacing w:val="5"/>
      <w:sz w:val="23"/>
      <w:szCs w:val="23"/>
      <w:shd w:val="clear" w:color="auto" w:fill="FFFFFF"/>
    </w:rPr>
  </w:style>
  <w:style w:type="character" w:customStyle="1" w:styleId="3">
    <w:name w:val="Основной текст (3)_"/>
    <w:link w:val="30"/>
    <w:locked/>
    <w:rsid w:val="00F92D48"/>
    <w:rPr>
      <w:rFonts w:ascii="Arial" w:hAnsi="Arial"/>
      <w:b/>
      <w:bCs/>
      <w:spacing w:val="7"/>
      <w:sz w:val="23"/>
      <w:szCs w:val="23"/>
      <w:shd w:val="clear" w:color="auto" w:fill="FFFFFF"/>
    </w:rPr>
  </w:style>
  <w:style w:type="paragraph" w:customStyle="1" w:styleId="30">
    <w:name w:val="Основной текст (3)"/>
    <w:basedOn w:val="a"/>
    <w:link w:val="3"/>
    <w:rsid w:val="00F92D48"/>
    <w:pPr>
      <w:widowControl w:val="0"/>
      <w:shd w:val="clear" w:color="auto" w:fill="FFFFFF"/>
      <w:spacing w:before="240" w:after="240" w:line="302" w:lineRule="exact"/>
    </w:pPr>
    <w:rPr>
      <w:rFonts w:ascii="Arial" w:hAnsi="Arial"/>
      <w:b/>
      <w:bCs/>
      <w:spacing w:val="7"/>
      <w:sz w:val="23"/>
      <w:szCs w:val="23"/>
      <w:shd w:val="clear" w:color="auto" w:fill="FFFFFF"/>
    </w:rPr>
  </w:style>
  <w:style w:type="character" w:customStyle="1" w:styleId="11pt">
    <w:name w:val="Основной текст + 11 pt"/>
    <w:aliases w:val="Интервал 0 pt1"/>
    <w:rsid w:val="00F92D48"/>
    <w:rPr>
      <w:rFonts w:ascii="Arial" w:hAnsi="Arial"/>
      <w:color w:val="000000"/>
      <w:spacing w:val="6"/>
      <w:w w:val="100"/>
      <w:position w:val="0"/>
      <w:sz w:val="22"/>
      <w:szCs w:val="22"/>
      <w:u w:val="none"/>
      <w:shd w:val="clear" w:color="auto" w:fill="FFFFFF"/>
      <w:lang w:val="ru-RU" w:bidi="ar-SA"/>
    </w:rPr>
  </w:style>
  <w:style w:type="paragraph" w:styleId="a6">
    <w:name w:val="Balloon Text"/>
    <w:basedOn w:val="a"/>
    <w:link w:val="a7"/>
    <w:semiHidden/>
    <w:rsid w:val="00F92D48"/>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semiHidden/>
    <w:rsid w:val="00F92D48"/>
    <w:rPr>
      <w:rFonts w:ascii="Tahoma" w:eastAsia="Times New Roman" w:hAnsi="Tahoma" w:cs="Tahoma"/>
      <w:sz w:val="16"/>
      <w:szCs w:val="16"/>
    </w:rPr>
  </w:style>
  <w:style w:type="character" w:customStyle="1" w:styleId="apple-converted-space">
    <w:name w:val="apple-converted-space"/>
    <w:rsid w:val="00F92D48"/>
  </w:style>
  <w:style w:type="paragraph" w:customStyle="1" w:styleId="12">
    <w:name w:val="Без интервала1"/>
    <w:rsid w:val="00F92D48"/>
    <w:pPr>
      <w:spacing w:after="0" w:line="240" w:lineRule="auto"/>
    </w:pPr>
    <w:rPr>
      <w:rFonts w:ascii="Calibri" w:eastAsia="Times New Roman" w:hAnsi="Calibri" w:cs="Times New Roman"/>
      <w:lang w:eastAsia="en-US"/>
    </w:rPr>
  </w:style>
  <w:style w:type="character" w:styleId="a8">
    <w:name w:val="Strong"/>
    <w:basedOn w:val="a0"/>
    <w:uiPriority w:val="22"/>
    <w:qFormat/>
    <w:rsid w:val="00F92D48"/>
    <w:rPr>
      <w:b/>
      <w:bCs/>
    </w:rPr>
  </w:style>
  <w:style w:type="paragraph" w:styleId="a9">
    <w:name w:val="header"/>
    <w:basedOn w:val="a"/>
    <w:link w:val="aa"/>
    <w:uiPriority w:val="99"/>
    <w:unhideWhenUsed/>
    <w:rsid w:val="00F92D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92D48"/>
  </w:style>
  <w:style w:type="paragraph" w:styleId="ab">
    <w:name w:val="footer"/>
    <w:basedOn w:val="a"/>
    <w:link w:val="ac"/>
    <w:uiPriority w:val="99"/>
    <w:unhideWhenUsed/>
    <w:rsid w:val="00F92D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92D48"/>
  </w:style>
  <w:style w:type="paragraph" w:styleId="ad">
    <w:name w:val="No Spacing"/>
    <w:link w:val="ae"/>
    <w:uiPriority w:val="1"/>
    <w:qFormat/>
    <w:rsid w:val="00F92D48"/>
    <w:pPr>
      <w:spacing w:after="0" w:line="240" w:lineRule="auto"/>
    </w:pPr>
    <w:rPr>
      <w:lang w:eastAsia="en-US"/>
    </w:rPr>
  </w:style>
  <w:style w:type="character" w:customStyle="1" w:styleId="ae">
    <w:name w:val="Без интервала Знак"/>
    <w:basedOn w:val="a0"/>
    <w:link w:val="ad"/>
    <w:uiPriority w:val="1"/>
    <w:rsid w:val="00F92D48"/>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696041BBD264D58CE403C23D19BC542BEDB6E6C336E6180D4CF6951h5c2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73</Pages>
  <Words>26134</Words>
  <Characters>148966</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Робертовна</dc:creator>
  <cp:keywords/>
  <dc:description/>
  <cp:lastModifiedBy>Школа</cp:lastModifiedBy>
  <cp:revision>13</cp:revision>
  <cp:lastPrinted>2021-01-25T09:47:00Z</cp:lastPrinted>
  <dcterms:created xsi:type="dcterms:W3CDTF">2017-11-01T08:12:00Z</dcterms:created>
  <dcterms:modified xsi:type="dcterms:W3CDTF">2021-02-04T06:03:00Z</dcterms:modified>
</cp:coreProperties>
</file>