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66CD9" w:rsidTr="005F01AB">
        <w:tc>
          <w:tcPr>
            <w:tcW w:w="4785" w:type="dxa"/>
          </w:tcPr>
          <w:p w:rsidR="00166CD9" w:rsidRDefault="00166C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</w:rPr>
              <w:drawing>
                <wp:inline distT="0" distB="0" distL="0" distR="0">
                  <wp:extent cx="2165372" cy="2042556"/>
                  <wp:effectExtent l="19050" t="0" r="6328" b="0"/>
                  <wp:docPr id="5" name="Рисунок 5" descr="C:\Users\БНС\Desktop\фото учителя\P1040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НС\Desktop\фото учителя\P1040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4538" b="30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72" cy="2042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66CD9" w:rsidRDefault="00166C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Бохан</w:t>
            </w:r>
          </w:p>
          <w:p w:rsidR="00166CD9" w:rsidRDefault="00166C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Марина Ивановна</w:t>
            </w:r>
          </w:p>
          <w:p w:rsidR="00166CD9" w:rsidRDefault="00166C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166CD9" w:rsidRDefault="00166CD9" w:rsidP="00166C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166CD9" w:rsidRPr="00A55280" w:rsidRDefault="00166CD9" w:rsidP="00166C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>Учитель русского языка, литературы</w:t>
      </w:r>
      <w:r>
        <w:rPr>
          <w:b/>
          <w:color w:val="000000" w:themeColor="text1"/>
          <w:sz w:val="48"/>
          <w:szCs w:val="48"/>
        </w:rPr>
        <w:t>, обществознания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- </w:t>
      </w:r>
      <w:r>
        <w:rPr>
          <w:rFonts w:asciiTheme="majorHAnsi" w:hAnsiTheme="majorHAnsi"/>
          <w:sz w:val="44"/>
          <w:szCs w:val="44"/>
        </w:rPr>
        <w:t xml:space="preserve">Высшее,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 1987год, учитель русского языка и литературы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Преподаваемые дисциплины-</w:t>
      </w:r>
    </w:p>
    <w:p w:rsidR="00166CD9" w:rsidRPr="006A0BC6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>Обществознание 6аб,7аб,8аб,9аб.</w:t>
      </w:r>
    </w:p>
    <w:p w:rsidR="00166CD9" w:rsidRPr="006A0BC6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>Русский язык 6а,8а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>Литература 6а,8а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–</w:t>
      </w:r>
      <w:r>
        <w:rPr>
          <w:rFonts w:asciiTheme="majorHAnsi" w:hAnsiTheme="majorHAnsi"/>
          <w:sz w:val="44"/>
          <w:szCs w:val="44"/>
        </w:rPr>
        <w:t>2009. «Актуальные проблемы преподавания русского языка и литературы»</w:t>
      </w:r>
    </w:p>
    <w:p w:rsidR="00166CD9" w:rsidRPr="00741D2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741D29">
        <w:rPr>
          <w:rFonts w:asciiTheme="majorHAnsi" w:hAnsiTheme="majorHAnsi"/>
          <w:sz w:val="44"/>
          <w:szCs w:val="44"/>
        </w:rPr>
        <w:t>2010. «Современные подходы в преподавании истории и обществознания»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2010.</w:t>
      </w:r>
    </w:p>
    <w:p w:rsidR="00166CD9" w:rsidRDefault="00166CD9" w:rsidP="00166C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 квалификационная категория</w:t>
      </w:r>
    </w:p>
    <w:p w:rsidR="00166CD9" w:rsidRDefault="00166CD9" w:rsidP="00166CD9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Pr="006A0BC6">
        <w:rPr>
          <w:rFonts w:asciiTheme="majorHAnsi" w:hAnsiTheme="majorHAnsi"/>
          <w:sz w:val="44"/>
          <w:szCs w:val="44"/>
        </w:rPr>
        <w:t>2</w:t>
      </w:r>
      <w:r w:rsidR="00CA3E51">
        <w:rPr>
          <w:rFonts w:asciiTheme="majorHAnsi" w:hAnsiTheme="majorHAnsi"/>
          <w:sz w:val="44"/>
          <w:szCs w:val="44"/>
        </w:rPr>
        <w:t>6</w:t>
      </w:r>
      <w:r>
        <w:rPr>
          <w:rFonts w:asciiTheme="majorHAnsi" w:hAnsiTheme="majorHAnsi"/>
          <w:sz w:val="44"/>
          <w:szCs w:val="44"/>
        </w:rPr>
        <w:t xml:space="preserve"> лет</w:t>
      </w:r>
    </w:p>
    <w:p w:rsidR="00166CD9" w:rsidRDefault="00166CD9" w:rsidP="00166CD9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Pr="006A0BC6">
        <w:rPr>
          <w:rFonts w:asciiTheme="majorHAnsi" w:hAnsiTheme="majorHAnsi"/>
          <w:sz w:val="44"/>
          <w:szCs w:val="44"/>
        </w:rPr>
        <w:t>2</w:t>
      </w:r>
      <w:r w:rsidR="00CA3E51">
        <w:rPr>
          <w:rFonts w:asciiTheme="majorHAnsi" w:hAnsiTheme="majorHAnsi"/>
          <w:sz w:val="44"/>
          <w:szCs w:val="44"/>
        </w:rPr>
        <w:t>6</w:t>
      </w:r>
      <w:r>
        <w:rPr>
          <w:rFonts w:asciiTheme="majorHAnsi" w:hAnsiTheme="majorHAnsi"/>
          <w:sz w:val="44"/>
          <w:szCs w:val="44"/>
        </w:rPr>
        <w:t>лет</w:t>
      </w:r>
    </w:p>
    <w:p w:rsidR="007575D4" w:rsidRDefault="007575D4"/>
    <w:sectPr w:rsidR="007575D4" w:rsidSect="0075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6CD9"/>
    <w:rsid w:val="00166CD9"/>
    <w:rsid w:val="00757558"/>
    <w:rsid w:val="007575D4"/>
    <w:rsid w:val="00CA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2014-10-22T05:33:00Z</dcterms:created>
  <dcterms:modified xsi:type="dcterms:W3CDTF">2014-10-22T06:49:00Z</dcterms:modified>
</cp:coreProperties>
</file>