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20" w:rsidRPr="00A92347" w:rsidRDefault="00D92684" w:rsidP="00A92347">
      <w:pPr>
        <w:spacing w:after="0" w:line="240" w:lineRule="auto"/>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8240" behindDoc="0" locked="0" layoutInCell="1" allowOverlap="1">
            <wp:simplePos x="0" y="0"/>
            <wp:positionH relativeFrom="column">
              <wp:posOffset>-446405</wp:posOffset>
            </wp:positionH>
            <wp:positionV relativeFrom="paragraph">
              <wp:posOffset>26670</wp:posOffset>
            </wp:positionV>
            <wp:extent cx="6475095" cy="8387080"/>
            <wp:effectExtent l="19050" t="0" r="1905" b="0"/>
            <wp:wrapThrough wrapText="bothSides">
              <wp:wrapPolygon edited="0">
                <wp:start x="-64" y="0"/>
                <wp:lineTo x="-64" y="21538"/>
                <wp:lineTo x="21606" y="21538"/>
                <wp:lineTo x="21606" y="0"/>
                <wp:lineTo x="-64" y="0"/>
              </wp:wrapPolygon>
            </wp:wrapThrough>
            <wp:docPr id="2" name="Рисунок 1" descr="C:\Users\БНС\Desktop\учебный пл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учебный план.jpeg"/>
                    <pic:cNvPicPr>
                      <a:picLocks noChangeAspect="1" noChangeArrowheads="1"/>
                    </pic:cNvPicPr>
                  </pic:nvPicPr>
                  <pic:blipFill>
                    <a:blip r:embed="rId5" cstate="print"/>
                    <a:srcRect/>
                    <a:stretch>
                      <a:fillRect/>
                    </a:stretch>
                  </pic:blipFill>
                  <pic:spPr bwMode="auto">
                    <a:xfrm>
                      <a:off x="0" y="0"/>
                      <a:ext cx="6475095" cy="8387080"/>
                    </a:xfrm>
                    <a:prstGeom prst="rect">
                      <a:avLst/>
                    </a:prstGeom>
                    <a:noFill/>
                    <a:ln w="9525">
                      <a:noFill/>
                      <a:miter lim="800000"/>
                      <a:headEnd/>
                      <a:tailEnd/>
                    </a:ln>
                  </pic:spPr>
                </pic:pic>
              </a:graphicData>
            </a:graphic>
          </wp:anchor>
        </w:drawing>
      </w:r>
    </w:p>
    <w:p w:rsidR="004E497A" w:rsidRPr="00A92347" w:rsidRDefault="004E497A" w:rsidP="00A92347">
      <w:pPr>
        <w:spacing w:after="0" w:line="240" w:lineRule="auto"/>
        <w:jc w:val="center"/>
        <w:rPr>
          <w:rFonts w:ascii="Times New Roman" w:hAnsi="Times New Roman" w:cs="Times New Roman"/>
          <w:sz w:val="28"/>
          <w:szCs w:val="28"/>
        </w:rPr>
      </w:pPr>
    </w:p>
    <w:p w:rsidR="00D6013C" w:rsidRPr="00A92347" w:rsidRDefault="00D6013C" w:rsidP="00A92347">
      <w:pPr>
        <w:spacing w:after="0" w:line="240" w:lineRule="auto"/>
        <w:jc w:val="center"/>
        <w:rPr>
          <w:rFonts w:ascii="Times New Roman" w:hAnsi="Times New Roman" w:cs="Times New Roman"/>
          <w:sz w:val="28"/>
          <w:szCs w:val="28"/>
        </w:rPr>
      </w:pPr>
    </w:p>
    <w:p w:rsidR="00D6013C" w:rsidRPr="00A92347" w:rsidRDefault="00D6013C" w:rsidP="00A92347">
      <w:pPr>
        <w:spacing w:after="0" w:line="240" w:lineRule="auto"/>
        <w:jc w:val="center"/>
        <w:rPr>
          <w:rFonts w:ascii="Times New Roman" w:hAnsi="Times New Roman" w:cs="Times New Roman"/>
          <w:sz w:val="28"/>
          <w:szCs w:val="28"/>
        </w:rPr>
      </w:pPr>
    </w:p>
    <w:p w:rsidR="00D6013C" w:rsidRPr="00A92347" w:rsidRDefault="00D6013C" w:rsidP="00A92347">
      <w:pPr>
        <w:spacing w:after="0" w:line="240" w:lineRule="auto"/>
        <w:jc w:val="center"/>
        <w:rPr>
          <w:rFonts w:ascii="Times New Roman" w:hAnsi="Times New Roman" w:cs="Times New Roman"/>
          <w:sz w:val="28"/>
          <w:szCs w:val="28"/>
        </w:rPr>
      </w:pPr>
    </w:p>
    <w:p w:rsidR="00D6013C" w:rsidRPr="00A92347" w:rsidRDefault="00D6013C" w:rsidP="00A92347">
      <w:pPr>
        <w:spacing w:after="0" w:line="240" w:lineRule="auto"/>
        <w:jc w:val="center"/>
        <w:rPr>
          <w:rFonts w:ascii="Times New Roman" w:hAnsi="Times New Roman" w:cs="Times New Roman"/>
          <w:sz w:val="28"/>
          <w:szCs w:val="28"/>
        </w:rPr>
      </w:pPr>
    </w:p>
    <w:p w:rsidR="00A92347" w:rsidRPr="00A92347" w:rsidRDefault="00A92347" w:rsidP="00D92684">
      <w:pPr>
        <w:spacing w:after="0" w:line="240" w:lineRule="auto"/>
        <w:jc w:val="center"/>
        <w:rPr>
          <w:rFonts w:ascii="Times New Roman" w:hAnsi="Times New Roman" w:cs="Times New Roman"/>
          <w:b/>
          <w:bCs/>
        </w:rPr>
      </w:pPr>
      <w:r w:rsidRPr="00A92347">
        <w:rPr>
          <w:rFonts w:ascii="Times New Roman" w:hAnsi="Times New Roman" w:cs="Times New Roman"/>
          <w:sz w:val="28"/>
          <w:szCs w:val="28"/>
        </w:rPr>
        <w:br w:type="page"/>
      </w:r>
      <w:r w:rsidRPr="00A92347">
        <w:rPr>
          <w:rFonts w:ascii="Times New Roman" w:hAnsi="Times New Roman" w:cs="Times New Roman"/>
          <w:b/>
          <w:bCs/>
        </w:rPr>
        <w:lastRenderedPageBreak/>
        <w:t>Пояснительная записка</w:t>
      </w:r>
    </w:p>
    <w:p w:rsidR="00A92347" w:rsidRPr="00A92347" w:rsidRDefault="00D92684" w:rsidP="00D92684">
      <w:pPr>
        <w:spacing w:after="0" w:line="240" w:lineRule="auto"/>
        <w:ind w:firstLine="709"/>
        <w:rPr>
          <w:rFonts w:ascii="Times New Roman" w:hAnsi="Times New Roman" w:cs="Times New Roman"/>
          <w:b/>
          <w:bCs/>
        </w:rPr>
      </w:pPr>
      <w:r>
        <w:rPr>
          <w:rFonts w:ascii="Times New Roman" w:hAnsi="Times New Roman" w:cs="Times New Roman"/>
          <w:b/>
          <w:bCs/>
        </w:rPr>
        <w:t xml:space="preserve">                                                             </w:t>
      </w:r>
      <w:r w:rsidR="00A92347" w:rsidRPr="00A92347">
        <w:rPr>
          <w:rFonts w:ascii="Times New Roman" w:hAnsi="Times New Roman" w:cs="Times New Roman"/>
          <w:b/>
          <w:bCs/>
        </w:rPr>
        <w:t>к учебному плану</w:t>
      </w:r>
    </w:p>
    <w:p w:rsidR="00D92684" w:rsidRDefault="00A92347" w:rsidP="00D92684">
      <w:pPr>
        <w:spacing w:after="0" w:line="240" w:lineRule="auto"/>
        <w:ind w:firstLine="709"/>
        <w:jc w:val="center"/>
        <w:rPr>
          <w:rFonts w:ascii="Times New Roman" w:hAnsi="Times New Roman" w:cs="Times New Roman"/>
          <w:b/>
          <w:bCs/>
        </w:rPr>
      </w:pPr>
      <w:r w:rsidRPr="00A92347">
        <w:rPr>
          <w:rFonts w:ascii="Times New Roman" w:hAnsi="Times New Roman" w:cs="Times New Roman"/>
          <w:b/>
          <w:bCs/>
        </w:rPr>
        <w:t xml:space="preserve">Филиала Муниципального </w:t>
      </w:r>
      <w:proofErr w:type="gramStart"/>
      <w:r w:rsidRPr="00A92347">
        <w:rPr>
          <w:rFonts w:ascii="Times New Roman" w:hAnsi="Times New Roman" w:cs="Times New Roman"/>
          <w:b/>
          <w:bCs/>
        </w:rPr>
        <w:t>автономное</w:t>
      </w:r>
      <w:proofErr w:type="gramEnd"/>
      <w:r w:rsidRPr="00A92347">
        <w:rPr>
          <w:rFonts w:ascii="Times New Roman" w:hAnsi="Times New Roman" w:cs="Times New Roman"/>
          <w:b/>
          <w:bCs/>
        </w:rPr>
        <w:t xml:space="preserve"> общеобразовательного учреждения</w:t>
      </w:r>
    </w:p>
    <w:p w:rsidR="00A92347" w:rsidRPr="00A92347" w:rsidRDefault="00A92347" w:rsidP="00D92684">
      <w:pPr>
        <w:spacing w:after="0" w:line="240" w:lineRule="auto"/>
        <w:ind w:firstLine="709"/>
        <w:jc w:val="center"/>
        <w:rPr>
          <w:rFonts w:ascii="Times New Roman" w:hAnsi="Times New Roman" w:cs="Times New Roman"/>
          <w:b/>
          <w:bCs/>
        </w:rPr>
      </w:pPr>
      <w:r w:rsidRPr="00A92347">
        <w:rPr>
          <w:rFonts w:ascii="Times New Roman" w:hAnsi="Times New Roman" w:cs="Times New Roman"/>
          <w:b/>
          <w:bCs/>
        </w:rPr>
        <w:t xml:space="preserve"> </w:t>
      </w:r>
      <w:proofErr w:type="spellStart"/>
      <w:r w:rsidRPr="00A92347">
        <w:rPr>
          <w:rFonts w:ascii="Times New Roman" w:hAnsi="Times New Roman" w:cs="Times New Roman"/>
          <w:b/>
          <w:bCs/>
        </w:rPr>
        <w:t>Тоболовская</w:t>
      </w:r>
      <w:proofErr w:type="spellEnd"/>
      <w:r w:rsidRPr="00A92347">
        <w:rPr>
          <w:rFonts w:ascii="Times New Roman" w:hAnsi="Times New Roman" w:cs="Times New Roman"/>
          <w:b/>
          <w:bCs/>
        </w:rPr>
        <w:t xml:space="preserve"> средняя общеобразовательная школа -</w:t>
      </w:r>
    </w:p>
    <w:p w:rsidR="00A92347" w:rsidRPr="00A92347" w:rsidRDefault="00A92347" w:rsidP="00D92684">
      <w:pPr>
        <w:spacing w:after="0" w:line="240" w:lineRule="auto"/>
        <w:ind w:firstLine="709"/>
        <w:jc w:val="center"/>
        <w:rPr>
          <w:rFonts w:ascii="Times New Roman" w:hAnsi="Times New Roman" w:cs="Times New Roman"/>
          <w:b/>
          <w:bCs/>
        </w:rPr>
      </w:pPr>
      <w:r w:rsidRPr="00A92347">
        <w:rPr>
          <w:rFonts w:ascii="Times New Roman" w:hAnsi="Times New Roman" w:cs="Times New Roman"/>
          <w:b/>
          <w:bCs/>
        </w:rPr>
        <w:t>Карасульская средняя общеобразовательная школа</w:t>
      </w:r>
    </w:p>
    <w:p w:rsidR="00A92347" w:rsidRPr="00A92347" w:rsidRDefault="00A92347" w:rsidP="00D92684">
      <w:pPr>
        <w:spacing w:after="0" w:line="240" w:lineRule="auto"/>
        <w:ind w:firstLine="709"/>
        <w:jc w:val="center"/>
        <w:rPr>
          <w:rFonts w:ascii="Times New Roman" w:hAnsi="Times New Roman" w:cs="Times New Roman"/>
          <w:b/>
          <w:bCs/>
        </w:rPr>
      </w:pPr>
      <w:r w:rsidRPr="00A92347">
        <w:rPr>
          <w:rFonts w:ascii="Times New Roman" w:hAnsi="Times New Roman" w:cs="Times New Roman"/>
          <w:b/>
          <w:bCs/>
        </w:rPr>
        <w:t>на 2016-2017 учебный год</w:t>
      </w:r>
    </w:p>
    <w:p w:rsidR="00A92347" w:rsidRPr="00A92347" w:rsidRDefault="00A92347" w:rsidP="00A92347">
      <w:pPr>
        <w:spacing w:after="0" w:line="240" w:lineRule="auto"/>
        <w:ind w:firstLine="709"/>
        <w:jc w:val="both"/>
        <w:rPr>
          <w:rFonts w:ascii="Times New Roman" w:hAnsi="Times New Roman" w:cs="Times New Roman"/>
          <w:b/>
          <w:bCs/>
        </w:rPr>
      </w:pPr>
    </w:p>
    <w:p w:rsidR="00A92347" w:rsidRPr="00A92347" w:rsidRDefault="00A92347" w:rsidP="00A92347">
      <w:pPr>
        <w:spacing w:after="0" w:line="240" w:lineRule="auto"/>
        <w:ind w:firstLine="709"/>
        <w:jc w:val="both"/>
        <w:rPr>
          <w:rFonts w:ascii="Times New Roman" w:hAnsi="Times New Roman" w:cs="Times New Roman"/>
        </w:rPr>
      </w:pPr>
      <w:r w:rsidRPr="00A92347">
        <w:rPr>
          <w:rFonts w:ascii="Times New Roman" w:hAnsi="Times New Roman" w:cs="Times New Roman"/>
        </w:rPr>
        <w:t xml:space="preserve">Учебный план начального общего образования, основного общего образования и среднего общего образования реализуется в филиале </w:t>
      </w:r>
      <w:proofErr w:type="spellStart"/>
      <w:r w:rsidRPr="00A92347">
        <w:rPr>
          <w:rFonts w:ascii="Times New Roman" w:hAnsi="Times New Roman" w:cs="Times New Roman"/>
        </w:rPr>
        <w:t>МАОУТоболвская</w:t>
      </w:r>
      <w:proofErr w:type="spellEnd"/>
      <w:r w:rsidRPr="00A92347">
        <w:rPr>
          <w:rFonts w:ascii="Times New Roman" w:hAnsi="Times New Roman" w:cs="Times New Roman"/>
        </w:rPr>
        <w:t xml:space="preserve"> СОШ -  Карасульская СОШ.</w:t>
      </w:r>
    </w:p>
    <w:p w:rsidR="00A92347" w:rsidRPr="00A92347" w:rsidRDefault="00A92347" w:rsidP="00A92347">
      <w:pPr>
        <w:spacing w:after="0" w:line="240" w:lineRule="auto"/>
        <w:ind w:firstLine="709"/>
        <w:jc w:val="both"/>
        <w:rPr>
          <w:rFonts w:ascii="Times New Roman" w:hAnsi="Times New Roman" w:cs="Times New Roman"/>
        </w:rPr>
      </w:pPr>
      <w:r w:rsidRPr="00A92347">
        <w:rPr>
          <w:rFonts w:ascii="Times New Roman" w:hAnsi="Times New Roman" w:cs="Times New Roman"/>
        </w:rPr>
        <w:t xml:space="preserve">Учебный план разработан на основе: </w:t>
      </w:r>
    </w:p>
    <w:p w:rsidR="00A92347" w:rsidRPr="00A92347" w:rsidRDefault="00A92347" w:rsidP="00A92347">
      <w:pPr>
        <w:pStyle w:val="11"/>
        <w:numPr>
          <w:ilvl w:val="0"/>
          <w:numId w:val="27"/>
        </w:numPr>
        <w:spacing w:after="0" w:line="240" w:lineRule="auto"/>
        <w:ind w:left="426"/>
        <w:jc w:val="both"/>
        <w:rPr>
          <w:rFonts w:ascii="Times New Roman" w:hAnsi="Times New Roman"/>
        </w:rPr>
      </w:pPr>
      <w:r w:rsidRPr="00A92347">
        <w:rPr>
          <w:rFonts w:ascii="Times New Roman" w:hAnsi="Times New Roman"/>
        </w:rPr>
        <w:t>Федерального закона 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A92347" w:rsidRPr="00A92347" w:rsidRDefault="00A92347" w:rsidP="00A92347">
      <w:pPr>
        <w:numPr>
          <w:ilvl w:val="0"/>
          <w:numId w:val="27"/>
        </w:numPr>
        <w:spacing w:after="0" w:line="240" w:lineRule="auto"/>
        <w:ind w:left="426"/>
        <w:contextualSpacing/>
        <w:jc w:val="both"/>
        <w:rPr>
          <w:rFonts w:ascii="Times New Roman" w:hAnsi="Times New Roman" w:cs="Times New Roman"/>
        </w:rPr>
      </w:pPr>
      <w:r w:rsidRPr="00A92347">
        <w:rPr>
          <w:rFonts w:ascii="Times New Roman" w:hAnsi="Times New Roman" w:cs="Times New Roman"/>
        </w:rPr>
        <w:t xml:space="preserve">Постановление Главного государственного санитарного врача Российской Федерации от 29 декабря 2010 года №189 "Об утверждении </w:t>
      </w:r>
      <w:proofErr w:type="spellStart"/>
      <w:r w:rsidRPr="00A92347">
        <w:rPr>
          <w:rFonts w:ascii="Times New Roman" w:hAnsi="Times New Roman" w:cs="Times New Roman"/>
        </w:rPr>
        <w:t>СанПиН</w:t>
      </w:r>
      <w:proofErr w:type="spellEnd"/>
      <w:r w:rsidRPr="00A92347">
        <w:rPr>
          <w:rFonts w:ascii="Times New Roman" w:hAnsi="Times New Roman" w:cs="Times New Roman"/>
        </w:rPr>
        <w:t xml:space="preserve">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w:t>
      </w:r>
      <w:smartTag w:uri="urn:schemas-microsoft-com:office:smarttags" w:element="metricconverter">
        <w:smartTagPr>
          <w:attr w:name="ProductID" w:val="2011 г"/>
        </w:smartTagPr>
        <w:r w:rsidRPr="00A92347">
          <w:rPr>
            <w:rFonts w:ascii="Times New Roman" w:hAnsi="Times New Roman" w:cs="Times New Roman"/>
          </w:rPr>
          <w:t>2011 г</w:t>
        </w:r>
      </w:smartTag>
      <w:r w:rsidRPr="00A92347">
        <w:rPr>
          <w:rFonts w:ascii="Times New Roman" w:hAnsi="Times New Roman" w:cs="Times New Roman"/>
        </w:rPr>
        <w:t xml:space="preserve">., 25 декабря </w:t>
      </w:r>
      <w:smartTag w:uri="urn:schemas-microsoft-com:office:smarttags" w:element="metricconverter">
        <w:smartTagPr>
          <w:attr w:name="ProductID" w:val="2013 г"/>
        </w:smartTagPr>
        <w:r w:rsidRPr="00A92347">
          <w:rPr>
            <w:rFonts w:ascii="Times New Roman" w:hAnsi="Times New Roman" w:cs="Times New Roman"/>
          </w:rPr>
          <w:t>2013 г</w:t>
        </w:r>
      </w:smartTag>
      <w:r w:rsidRPr="00A92347">
        <w:rPr>
          <w:rFonts w:ascii="Times New Roman" w:hAnsi="Times New Roman" w:cs="Times New Roman"/>
        </w:rPr>
        <w:t>.).</w:t>
      </w:r>
    </w:p>
    <w:p w:rsidR="00A92347" w:rsidRPr="00A92347" w:rsidRDefault="00A92347" w:rsidP="00A92347">
      <w:pPr>
        <w:numPr>
          <w:ilvl w:val="0"/>
          <w:numId w:val="27"/>
        </w:numPr>
        <w:spacing w:after="0" w:line="240" w:lineRule="auto"/>
        <w:ind w:left="426"/>
        <w:contextualSpacing/>
        <w:jc w:val="both"/>
        <w:rPr>
          <w:rFonts w:ascii="Times New Roman" w:hAnsi="Times New Roman" w:cs="Times New Roman"/>
        </w:rPr>
      </w:pPr>
      <w:r w:rsidRPr="00A92347">
        <w:rPr>
          <w:rFonts w:ascii="Times New Roman" w:hAnsi="Times New Roman" w:cs="Times New Roman"/>
        </w:rPr>
        <w:t xml:space="preserve">Постановления Главного государственного санитарного врача Российской Федерации от 24.11.2015 года №81 «О внесении изменений в </w:t>
      </w:r>
      <w:proofErr w:type="spellStart"/>
      <w:r w:rsidRPr="00A92347">
        <w:rPr>
          <w:rFonts w:ascii="Times New Roman" w:hAnsi="Times New Roman" w:cs="Times New Roman"/>
        </w:rPr>
        <w:t>СанПиН</w:t>
      </w:r>
      <w:proofErr w:type="spellEnd"/>
      <w:r w:rsidRPr="00A92347">
        <w:rPr>
          <w:rFonts w:ascii="Times New Roman" w:hAnsi="Times New Roman" w:cs="Times New Roman"/>
        </w:rPr>
        <w:t xml:space="preserve"> 2.4.2.2821-10 «Санитарно-эпидемиологических требований к условиям обучения, содержания в образовательных учреждениях» </w:t>
      </w:r>
    </w:p>
    <w:p w:rsidR="00A92347" w:rsidRPr="00A92347" w:rsidRDefault="00A92347" w:rsidP="00A92347">
      <w:pPr>
        <w:numPr>
          <w:ilvl w:val="0"/>
          <w:numId w:val="27"/>
        </w:numPr>
        <w:spacing w:after="0" w:line="240" w:lineRule="auto"/>
        <w:ind w:left="426"/>
        <w:contextualSpacing/>
        <w:jc w:val="both"/>
        <w:rPr>
          <w:rFonts w:ascii="Times New Roman" w:hAnsi="Times New Roman" w:cs="Times New Roman"/>
        </w:rPr>
      </w:pPr>
      <w:r w:rsidRPr="00A92347">
        <w:rPr>
          <w:rFonts w:ascii="Times New Roman" w:hAnsi="Times New Roman" w:cs="Times New Roman"/>
        </w:rPr>
        <w:t xml:space="preserve">Приказ Министерства образования и науки РФ 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A92347">
        <w:rPr>
          <w:rFonts w:ascii="Times New Roman" w:hAnsi="Times New Roman" w:cs="Times New Roman"/>
        </w:rPr>
        <w:t>Минобрнауки</w:t>
      </w:r>
      <w:proofErr w:type="spellEnd"/>
      <w:r w:rsidRPr="00A92347">
        <w:rPr>
          <w:rFonts w:ascii="Times New Roman" w:hAnsi="Times New Roman" w:cs="Times New Roman"/>
        </w:rPr>
        <w:t xml:space="preserve"> РФ от 01.02.2012 N 74);</w:t>
      </w:r>
    </w:p>
    <w:p w:rsidR="00A92347" w:rsidRPr="00A92347" w:rsidRDefault="00A92347" w:rsidP="00A92347">
      <w:pPr>
        <w:numPr>
          <w:ilvl w:val="0"/>
          <w:numId w:val="27"/>
        </w:numPr>
        <w:spacing w:after="0" w:line="240" w:lineRule="auto"/>
        <w:ind w:left="426"/>
        <w:contextualSpacing/>
        <w:jc w:val="both"/>
        <w:rPr>
          <w:rFonts w:ascii="Times New Roman" w:hAnsi="Times New Roman" w:cs="Times New Roman"/>
        </w:rPr>
      </w:pPr>
      <w:r w:rsidRPr="00A92347">
        <w:rPr>
          <w:rFonts w:ascii="Times New Roman" w:hAnsi="Times New Roman" w:cs="Times New Roman"/>
        </w:rPr>
        <w:t xml:space="preserve">Приказ Министерства образования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A92347">
        <w:rPr>
          <w:rFonts w:ascii="Times New Roman" w:hAnsi="Times New Roman" w:cs="Times New Roman"/>
        </w:rPr>
        <w:t>Минобрнауки</w:t>
      </w:r>
      <w:proofErr w:type="spellEnd"/>
      <w:r w:rsidRPr="00A92347">
        <w:rPr>
          <w:rFonts w:ascii="Times New Roman" w:hAnsi="Times New Roman" w:cs="Times New Roman"/>
        </w:rPr>
        <w:t xml:space="preserve"> России от 03.06.2008 №</w:t>
      </w:r>
      <w:hyperlink r:id="rId6" w:history="1">
        <w:r w:rsidRPr="00A92347">
          <w:rPr>
            <w:rFonts w:ascii="Times New Roman" w:hAnsi="Times New Roman" w:cs="Times New Roman"/>
          </w:rPr>
          <w:t>164</w:t>
        </w:r>
      </w:hyperlink>
      <w:r w:rsidRPr="00A92347">
        <w:rPr>
          <w:rFonts w:ascii="Times New Roman" w:hAnsi="Times New Roman" w:cs="Times New Roman"/>
        </w:rPr>
        <w:t xml:space="preserve">,от 31.08.2009 </w:t>
      </w:r>
      <w:hyperlink r:id="rId7" w:history="1">
        <w:r w:rsidRPr="00A92347">
          <w:rPr>
            <w:rFonts w:ascii="Times New Roman" w:hAnsi="Times New Roman" w:cs="Times New Roman"/>
          </w:rPr>
          <w:t>№320</w:t>
        </w:r>
      </w:hyperlink>
      <w:r w:rsidRPr="00A92347">
        <w:rPr>
          <w:rFonts w:ascii="Times New Roman" w:hAnsi="Times New Roman" w:cs="Times New Roman"/>
        </w:rPr>
        <w:t xml:space="preserve">, от 19.10.2009 </w:t>
      </w:r>
      <w:hyperlink r:id="rId8" w:history="1">
        <w:r w:rsidRPr="00A92347">
          <w:rPr>
            <w:rFonts w:ascii="Times New Roman" w:hAnsi="Times New Roman" w:cs="Times New Roman"/>
          </w:rPr>
          <w:t>№427</w:t>
        </w:r>
      </w:hyperlink>
      <w:r w:rsidRPr="00A92347">
        <w:rPr>
          <w:rFonts w:ascii="Times New Roman" w:hAnsi="Times New Roman" w:cs="Times New Roman"/>
        </w:rPr>
        <w:t xml:space="preserve"> </w:t>
      </w:r>
      <w:proofErr w:type="gramStart"/>
      <w:r w:rsidRPr="00A92347">
        <w:rPr>
          <w:rFonts w:ascii="Times New Roman" w:hAnsi="Times New Roman" w:cs="Times New Roman"/>
        </w:rPr>
        <w:t>от</w:t>
      </w:r>
      <w:proofErr w:type="gramEnd"/>
      <w:r w:rsidRPr="00A92347">
        <w:rPr>
          <w:rFonts w:ascii="Times New Roman" w:hAnsi="Times New Roman" w:cs="Times New Roman"/>
        </w:rPr>
        <w:t xml:space="preserve"> 10.11.2011 </w:t>
      </w:r>
      <w:hyperlink r:id="rId9" w:history="1">
        <w:r w:rsidRPr="00A92347">
          <w:rPr>
            <w:rFonts w:ascii="Times New Roman" w:hAnsi="Times New Roman" w:cs="Times New Roman"/>
          </w:rPr>
          <w:t>№2643</w:t>
        </w:r>
      </w:hyperlink>
      <w:r w:rsidRPr="00A92347">
        <w:rPr>
          <w:rFonts w:ascii="Times New Roman" w:hAnsi="Times New Roman" w:cs="Times New Roman"/>
        </w:rPr>
        <w:t xml:space="preserve">, от 24.01.2012 </w:t>
      </w:r>
      <w:hyperlink r:id="rId10" w:history="1">
        <w:r w:rsidRPr="00A92347">
          <w:rPr>
            <w:rFonts w:ascii="Times New Roman" w:hAnsi="Times New Roman" w:cs="Times New Roman"/>
          </w:rPr>
          <w:t>№39</w:t>
        </w:r>
      </w:hyperlink>
      <w:r w:rsidRPr="00A92347">
        <w:rPr>
          <w:rFonts w:ascii="Times New Roman" w:hAnsi="Times New Roman" w:cs="Times New Roman"/>
        </w:rPr>
        <w:t xml:space="preserve">,от 31.01.2012 </w:t>
      </w:r>
      <w:hyperlink r:id="rId11" w:history="1">
        <w:r w:rsidRPr="00A92347">
          <w:rPr>
            <w:rFonts w:ascii="Times New Roman" w:hAnsi="Times New Roman" w:cs="Times New Roman"/>
          </w:rPr>
          <w:t>№69</w:t>
        </w:r>
      </w:hyperlink>
      <w:r w:rsidRPr="00A92347">
        <w:rPr>
          <w:rFonts w:ascii="Times New Roman" w:hAnsi="Times New Roman" w:cs="Times New Roman"/>
        </w:rPr>
        <w:t>);</w:t>
      </w:r>
    </w:p>
    <w:p w:rsidR="00A92347" w:rsidRPr="00A92347" w:rsidRDefault="00A92347" w:rsidP="00A92347">
      <w:pPr>
        <w:numPr>
          <w:ilvl w:val="0"/>
          <w:numId w:val="27"/>
        </w:numPr>
        <w:spacing w:after="0" w:line="240" w:lineRule="auto"/>
        <w:ind w:left="426"/>
        <w:contextualSpacing/>
        <w:jc w:val="both"/>
        <w:rPr>
          <w:rFonts w:ascii="Times New Roman" w:hAnsi="Times New Roman" w:cs="Times New Roman"/>
        </w:rPr>
      </w:pPr>
      <w:r w:rsidRPr="00A92347">
        <w:rPr>
          <w:rFonts w:ascii="Times New Roman" w:hAnsi="Times New Roman" w:cs="Times New Roman"/>
          <w:bCs/>
        </w:rPr>
        <w:t xml:space="preserve">Приказа Министерства образования и науки Российской Федерации от 6 октября 2009 года № 373, </w:t>
      </w:r>
      <w:proofErr w:type="gramStart"/>
      <w:r w:rsidRPr="00A92347">
        <w:rPr>
          <w:rFonts w:ascii="Times New Roman" w:hAnsi="Times New Roman" w:cs="Times New Roman"/>
          <w:bCs/>
        </w:rPr>
        <w:t>зарегистрированный</w:t>
      </w:r>
      <w:proofErr w:type="gramEnd"/>
      <w:r w:rsidRPr="00A92347">
        <w:rPr>
          <w:rFonts w:ascii="Times New Roman" w:hAnsi="Times New Roman" w:cs="Times New Roman"/>
          <w:bCs/>
        </w:rPr>
        <w:t xml:space="preserve">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A92347" w:rsidRPr="00A92347" w:rsidRDefault="00A92347" w:rsidP="00A92347">
      <w:pPr>
        <w:numPr>
          <w:ilvl w:val="0"/>
          <w:numId w:val="27"/>
        </w:numPr>
        <w:spacing w:after="0" w:line="240" w:lineRule="auto"/>
        <w:ind w:left="426"/>
        <w:contextualSpacing/>
        <w:jc w:val="both"/>
        <w:rPr>
          <w:rFonts w:ascii="Times New Roman" w:hAnsi="Times New Roman" w:cs="Times New Roman"/>
        </w:rPr>
      </w:pPr>
      <w:r w:rsidRPr="00A92347">
        <w:rPr>
          <w:rFonts w:ascii="Times New Roman" w:hAnsi="Times New Roman" w:cs="Times New Roman"/>
        </w:rPr>
        <w:t xml:space="preserve">Приказ Министерства образования Российской Федерации 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sidRPr="00A92347">
        <w:rPr>
          <w:rFonts w:ascii="Times New Roman" w:hAnsi="Times New Roman" w:cs="Times New Roman"/>
        </w:rPr>
        <w:t>Минобрнауки</w:t>
      </w:r>
      <w:proofErr w:type="spellEnd"/>
      <w:r w:rsidRPr="00A92347">
        <w:rPr>
          <w:rFonts w:ascii="Times New Roman" w:hAnsi="Times New Roman" w:cs="Times New Roman"/>
        </w:rPr>
        <w:t xml:space="preserve"> России от 29.12.2014 N 1644);</w:t>
      </w:r>
    </w:p>
    <w:p w:rsidR="00A92347" w:rsidRPr="00A92347" w:rsidRDefault="00A92347" w:rsidP="00A92347">
      <w:pPr>
        <w:numPr>
          <w:ilvl w:val="0"/>
          <w:numId w:val="27"/>
        </w:numPr>
        <w:spacing w:after="0" w:line="240" w:lineRule="auto"/>
        <w:ind w:left="426"/>
        <w:contextualSpacing/>
        <w:jc w:val="both"/>
        <w:rPr>
          <w:rFonts w:ascii="Times New Roman" w:hAnsi="Times New Roman" w:cs="Times New Roman"/>
        </w:rPr>
      </w:pPr>
      <w:r w:rsidRPr="00A92347">
        <w:rPr>
          <w:rFonts w:ascii="Times New Roman" w:hAnsi="Times New Roman" w:cs="Times New Roman"/>
        </w:rPr>
        <w:t>Приказ Министерства образования Российской Федерации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A92347" w:rsidRPr="00A92347" w:rsidRDefault="00A92347" w:rsidP="00A92347">
      <w:pPr>
        <w:numPr>
          <w:ilvl w:val="0"/>
          <w:numId w:val="27"/>
        </w:numPr>
        <w:spacing w:after="0" w:line="240" w:lineRule="auto"/>
        <w:ind w:left="426"/>
        <w:contextualSpacing/>
        <w:jc w:val="both"/>
        <w:rPr>
          <w:rFonts w:ascii="Times New Roman" w:hAnsi="Times New Roman" w:cs="Times New Roman"/>
        </w:rPr>
      </w:pPr>
      <w:r w:rsidRPr="00A92347">
        <w:rPr>
          <w:rFonts w:ascii="Times New Roman" w:hAnsi="Times New Roman" w:cs="Times New Roman"/>
        </w:rPr>
        <w:t>Приказ Министерства образования Российской Федерации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w:t>
      </w:r>
    </w:p>
    <w:p w:rsidR="00A92347" w:rsidRPr="00A92347" w:rsidRDefault="00A92347" w:rsidP="00A92347">
      <w:pPr>
        <w:numPr>
          <w:ilvl w:val="0"/>
          <w:numId w:val="27"/>
        </w:numPr>
        <w:spacing w:after="0" w:line="240" w:lineRule="auto"/>
        <w:ind w:left="426"/>
        <w:contextualSpacing/>
        <w:jc w:val="both"/>
        <w:rPr>
          <w:rFonts w:ascii="Times New Roman" w:hAnsi="Times New Roman" w:cs="Times New Roman"/>
        </w:rPr>
      </w:pPr>
      <w:r w:rsidRPr="00A92347">
        <w:rPr>
          <w:rFonts w:ascii="Times New Roman" w:hAnsi="Times New Roman" w:cs="Times New Roman"/>
        </w:rPr>
        <w:t>Приказ Министерства образования Российской Федерации от 9января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92347" w:rsidRPr="00A92347" w:rsidRDefault="00A92347" w:rsidP="00A92347">
      <w:pPr>
        <w:pStyle w:val="ConsPlusTitle"/>
        <w:numPr>
          <w:ilvl w:val="0"/>
          <w:numId w:val="22"/>
        </w:numPr>
        <w:ind w:left="426"/>
        <w:jc w:val="both"/>
        <w:rPr>
          <w:rFonts w:ascii="Times New Roman" w:hAnsi="Times New Roman" w:cs="Times New Roman"/>
          <w:b w:val="0"/>
          <w:bCs w:val="0"/>
          <w:sz w:val="22"/>
          <w:szCs w:val="22"/>
        </w:rPr>
      </w:pPr>
      <w:r w:rsidRPr="00A92347">
        <w:rPr>
          <w:rFonts w:ascii="Times New Roman" w:hAnsi="Times New Roman" w:cs="Times New Roman"/>
          <w:b w:val="0"/>
          <w:bCs w:val="0"/>
          <w:sz w:val="22"/>
          <w:szCs w:val="22"/>
        </w:rPr>
        <w:t>Федеральный закон «Об основных гарантиях прав ребёнка в Российской Федерации» от 24.07.1998 №124 – ФЗ (в ред. Федеральных законов от 03.12.2011 №</w:t>
      </w:r>
      <w:hyperlink r:id="rId12" w:history="1">
        <w:r w:rsidRPr="00A92347">
          <w:rPr>
            <w:rFonts w:ascii="Times New Roman" w:hAnsi="Times New Roman" w:cs="Times New Roman"/>
            <w:b w:val="0"/>
            <w:bCs w:val="0"/>
            <w:sz w:val="22"/>
            <w:szCs w:val="22"/>
          </w:rPr>
          <w:t>378-ФЗ</w:t>
        </w:r>
      </w:hyperlink>
      <w:r w:rsidRPr="00A92347">
        <w:rPr>
          <w:rFonts w:ascii="Times New Roman" w:hAnsi="Times New Roman" w:cs="Times New Roman"/>
          <w:b w:val="0"/>
          <w:bCs w:val="0"/>
          <w:sz w:val="22"/>
          <w:szCs w:val="22"/>
        </w:rPr>
        <w:t>)</w:t>
      </w:r>
    </w:p>
    <w:p w:rsidR="00A92347" w:rsidRPr="00A92347" w:rsidRDefault="00A92347" w:rsidP="00A92347">
      <w:pPr>
        <w:pStyle w:val="ConsPlusTitle"/>
        <w:numPr>
          <w:ilvl w:val="0"/>
          <w:numId w:val="22"/>
        </w:numPr>
        <w:ind w:left="426"/>
        <w:jc w:val="both"/>
        <w:rPr>
          <w:rFonts w:ascii="Times New Roman" w:hAnsi="Times New Roman" w:cs="Times New Roman"/>
          <w:b w:val="0"/>
          <w:bCs w:val="0"/>
          <w:sz w:val="22"/>
          <w:szCs w:val="22"/>
        </w:rPr>
      </w:pPr>
      <w:r w:rsidRPr="00A92347">
        <w:rPr>
          <w:rFonts w:ascii="Times New Roman" w:hAnsi="Times New Roman" w:cs="Times New Roman"/>
          <w:b w:val="0"/>
          <w:bCs w:val="0"/>
          <w:sz w:val="22"/>
          <w:szCs w:val="22"/>
        </w:rPr>
        <w:t xml:space="preserve">Федеральный закон «О защите детей от информации, причиняющей вред их здоровью и развитию» (в ред. Федерального </w:t>
      </w:r>
      <w:hyperlink r:id="rId13" w:history="1">
        <w:r w:rsidRPr="00A92347">
          <w:rPr>
            <w:rFonts w:ascii="Times New Roman" w:hAnsi="Times New Roman" w:cs="Times New Roman"/>
            <w:b w:val="0"/>
            <w:bCs w:val="0"/>
            <w:sz w:val="22"/>
            <w:szCs w:val="22"/>
          </w:rPr>
          <w:t>закона</w:t>
        </w:r>
      </w:hyperlink>
      <w:r w:rsidRPr="00A92347">
        <w:rPr>
          <w:rFonts w:ascii="Times New Roman" w:hAnsi="Times New Roman" w:cs="Times New Roman"/>
          <w:b w:val="0"/>
          <w:bCs w:val="0"/>
          <w:sz w:val="22"/>
          <w:szCs w:val="22"/>
        </w:rPr>
        <w:t xml:space="preserve"> от 28.07.2012 №139-ФЗ)</w:t>
      </w:r>
    </w:p>
    <w:p w:rsidR="00A92347" w:rsidRPr="00A92347" w:rsidRDefault="00A92347" w:rsidP="00A92347">
      <w:pPr>
        <w:pStyle w:val="ConsPlusTitle"/>
        <w:numPr>
          <w:ilvl w:val="0"/>
          <w:numId w:val="22"/>
        </w:numPr>
        <w:ind w:left="426"/>
        <w:jc w:val="both"/>
        <w:rPr>
          <w:rFonts w:ascii="Times New Roman" w:hAnsi="Times New Roman" w:cs="Times New Roman"/>
          <w:b w:val="0"/>
          <w:bCs w:val="0"/>
          <w:sz w:val="22"/>
          <w:szCs w:val="22"/>
        </w:rPr>
      </w:pPr>
      <w:r w:rsidRPr="00A92347">
        <w:rPr>
          <w:rFonts w:ascii="Times New Roman" w:hAnsi="Times New Roman" w:cs="Times New Roman"/>
          <w:b w:val="0"/>
          <w:bCs w:val="0"/>
          <w:sz w:val="22"/>
          <w:szCs w:val="22"/>
        </w:rPr>
        <w:t>Закон Тюменской области «О социальной поддержке отдельных категорий граждан в Тюменской области» Принят областной Думой 28 декабря 2004 года №331 (в ред. Законов Тюменской области от 11.07.2012 №58)</w:t>
      </w:r>
    </w:p>
    <w:p w:rsidR="00A92347" w:rsidRPr="00A92347" w:rsidRDefault="00A92347" w:rsidP="00A92347">
      <w:pPr>
        <w:pStyle w:val="ConsPlusTitle"/>
        <w:numPr>
          <w:ilvl w:val="0"/>
          <w:numId w:val="22"/>
        </w:numPr>
        <w:ind w:left="426"/>
        <w:jc w:val="both"/>
        <w:outlineLvl w:val="0"/>
        <w:rPr>
          <w:rFonts w:ascii="Times New Roman" w:hAnsi="Times New Roman" w:cs="Times New Roman"/>
          <w:b w:val="0"/>
          <w:bCs w:val="0"/>
          <w:sz w:val="22"/>
          <w:szCs w:val="22"/>
        </w:rPr>
      </w:pPr>
      <w:r w:rsidRPr="00A92347">
        <w:rPr>
          <w:rFonts w:ascii="Times New Roman" w:hAnsi="Times New Roman" w:cs="Times New Roman"/>
          <w:b w:val="0"/>
          <w:bCs w:val="0"/>
          <w:sz w:val="22"/>
          <w:szCs w:val="22"/>
        </w:rPr>
        <w:t xml:space="preserve">Постановление Правительства РФ от 5 октября 2010 г. №795 «О государственной программе "Патриотическое воспитание граждан Российской Федерации на 2011-2015 г.г." (в ред. от </w:t>
      </w:r>
      <w:r w:rsidRPr="00A92347">
        <w:rPr>
          <w:rFonts w:ascii="Times New Roman" w:hAnsi="Times New Roman" w:cs="Times New Roman"/>
          <w:b w:val="0"/>
          <w:bCs w:val="0"/>
          <w:sz w:val="22"/>
          <w:szCs w:val="22"/>
        </w:rPr>
        <w:lastRenderedPageBreak/>
        <w:t>06.10.2011 №823)</w:t>
      </w:r>
    </w:p>
    <w:p w:rsidR="00A92347" w:rsidRPr="00A92347" w:rsidRDefault="00A92347" w:rsidP="00A92347">
      <w:pPr>
        <w:pStyle w:val="ConsPlusTitle"/>
        <w:numPr>
          <w:ilvl w:val="0"/>
          <w:numId w:val="22"/>
        </w:numPr>
        <w:ind w:left="426"/>
        <w:jc w:val="both"/>
        <w:outlineLvl w:val="0"/>
        <w:rPr>
          <w:rFonts w:ascii="Times New Roman" w:hAnsi="Times New Roman" w:cs="Times New Roman"/>
          <w:b w:val="0"/>
          <w:sz w:val="22"/>
          <w:szCs w:val="22"/>
        </w:rPr>
      </w:pPr>
      <w:r w:rsidRPr="00A92347">
        <w:rPr>
          <w:rFonts w:ascii="Times New Roman" w:hAnsi="Times New Roman" w:cs="Times New Roman"/>
          <w:b w:val="0"/>
          <w:sz w:val="22"/>
          <w:szCs w:val="22"/>
        </w:rPr>
        <w:t xml:space="preserve">Письма </w:t>
      </w:r>
      <w:proofErr w:type="spellStart"/>
      <w:r w:rsidRPr="00A92347">
        <w:rPr>
          <w:rFonts w:ascii="Times New Roman" w:hAnsi="Times New Roman" w:cs="Times New Roman"/>
          <w:b w:val="0"/>
          <w:sz w:val="22"/>
          <w:szCs w:val="22"/>
        </w:rPr>
        <w:t>Минобрнауки</w:t>
      </w:r>
      <w:proofErr w:type="spellEnd"/>
      <w:r w:rsidRPr="00A92347">
        <w:rPr>
          <w:rFonts w:ascii="Times New Roman" w:hAnsi="Times New Roman" w:cs="Times New Roman"/>
          <w:b w:val="0"/>
          <w:sz w:val="22"/>
          <w:szCs w:val="22"/>
        </w:rPr>
        <w:t xml:space="preserve"> России от 14.122015 №09-3564 «О внеурочной деятельности и реализации дополнительных общеобразовательных программ»</w:t>
      </w:r>
    </w:p>
    <w:p w:rsidR="00A92347" w:rsidRPr="00A92347" w:rsidRDefault="00A92347" w:rsidP="00A92347">
      <w:pPr>
        <w:pStyle w:val="ConsPlusTitle"/>
        <w:numPr>
          <w:ilvl w:val="0"/>
          <w:numId w:val="22"/>
        </w:numPr>
        <w:ind w:left="426"/>
        <w:jc w:val="both"/>
        <w:outlineLvl w:val="0"/>
        <w:rPr>
          <w:rFonts w:ascii="Times New Roman" w:hAnsi="Times New Roman" w:cs="Times New Roman"/>
          <w:b w:val="0"/>
          <w:sz w:val="22"/>
          <w:szCs w:val="22"/>
        </w:rPr>
      </w:pPr>
      <w:r w:rsidRPr="00A92347">
        <w:rPr>
          <w:rFonts w:ascii="Times New Roman" w:hAnsi="Times New Roman" w:cs="Times New Roman"/>
          <w:b w:val="0"/>
          <w:sz w:val="22"/>
          <w:szCs w:val="22"/>
        </w:rPr>
        <w:t xml:space="preserve">Письма </w:t>
      </w:r>
      <w:proofErr w:type="spellStart"/>
      <w:r w:rsidRPr="00A92347">
        <w:rPr>
          <w:rFonts w:ascii="Times New Roman" w:hAnsi="Times New Roman" w:cs="Times New Roman"/>
          <w:b w:val="0"/>
          <w:sz w:val="22"/>
          <w:szCs w:val="22"/>
        </w:rPr>
        <w:t>Минобрнауки</w:t>
      </w:r>
      <w:proofErr w:type="spellEnd"/>
      <w:r w:rsidRPr="00A92347">
        <w:rPr>
          <w:rFonts w:ascii="Times New Roman" w:hAnsi="Times New Roman" w:cs="Times New Roman"/>
          <w:b w:val="0"/>
          <w:sz w:val="22"/>
          <w:szCs w:val="22"/>
        </w:rPr>
        <w:t xml:space="preserve"> России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A92347" w:rsidRPr="00A92347" w:rsidRDefault="00A92347" w:rsidP="00A92347">
      <w:pPr>
        <w:pStyle w:val="a9"/>
        <w:numPr>
          <w:ilvl w:val="0"/>
          <w:numId w:val="22"/>
        </w:numPr>
        <w:spacing w:after="0" w:line="240" w:lineRule="auto"/>
        <w:ind w:left="426"/>
        <w:jc w:val="both"/>
        <w:rPr>
          <w:rFonts w:ascii="Times New Roman" w:hAnsi="Times New Roman"/>
          <w:sz w:val="22"/>
        </w:rPr>
      </w:pPr>
      <w:r w:rsidRPr="00A92347">
        <w:rPr>
          <w:rFonts w:ascii="Times New Roman" w:hAnsi="Times New Roman"/>
          <w:sz w:val="22"/>
        </w:rPr>
        <w:t>Письма Департамента общего образования Министерства образования и науки Российской Федерации от 12 мая 2011 года №03-296 «Об организации внеурочной деятельности при введении федерального государственного образовательного стандарта общего образования»;</w:t>
      </w:r>
    </w:p>
    <w:p w:rsidR="00A92347" w:rsidRPr="00A92347" w:rsidRDefault="00A92347" w:rsidP="00A92347">
      <w:pPr>
        <w:pStyle w:val="a9"/>
        <w:numPr>
          <w:ilvl w:val="0"/>
          <w:numId w:val="22"/>
        </w:numPr>
        <w:spacing w:after="0" w:line="240" w:lineRule="auto"/>
        <w:ind w:left="426"/>
        <w:jc w:val="both"/>
        <w:rPr>
          <w:rFonts w:ascii="Times New Roman" w:hAnsi="Times New Roman"/>
          <w:sz w:val="22"/>
        </w:rPr>
      </w:pPr>
      <w:r w:rsidRPr="00A92347">
        <w:rPr>
          <w:rFonts w:ascii="Times New Roman" w:hAnsi="Times New Roman"/>
          <w:sz w:val="22"/>
        </w:rPr>
        <w:t>Приказ Министерства образования и науки Российской Федерации от 31.03.2014г. №253 «Об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92347" w:rsidRPr="00A92347" w:rsidRDefault="00A92347" w:rsidP="00A92347">
      <w:pPr>
        <w:pStyle w:val="a9"/>
        <w:numPr>
          <w:ilvl w:val="0"/>
          <w:numId w:val="22"/>
        </w:numPr>
        <w:spacing w:after="0" w:line="240" w:lineRule="auto"/>
        <w:ind w:left="426"/>
        <w:jc w:val="both"/>
        <w:rPr>
          <w:rFonts w:ascii="Times New Roman" w:hAnsi="Times New Roman"/>
          <w:sz w:val="22"/>
        </w:rPr>
      </w:pPr>
      <w:r w:rsidRPr="00A92347">
        <w:rPr>
          <w:rFonts w:ascii="Times New Roman" w:hAnsi="Times New Roman"/>
          <w:sz w:val="22"/>
        </w:rPr>
        <w:t>Приказ Министерства образования и науки Российской Федерации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92347" w:rsidRPr="00A92347" w:rsidRDefault="00A92347" w:rsidP="00A92347">
      <w:pPr>
        <w:pStyle w:val="a9"/>
        <w:numPr>
          <w:ilvl w:val="0"/>
          <w:numId w:val="22"/>
        </w:numPr>
        <w:autoSpaceDE w:val="0"/>
        <w:autoSpaceDN w:val="0"/>
        <w:adjustRightInd w:val="0"/>
        <w:spacing w:after="0" w:line="240" w:lineRule="auto"/>
        <w:ind w:left="426"/>
        <w:jc w:val="both"/>
        <w:rPr>
          <w:rFonts w:ascii="Times New Roman" w:hAnsi="Times New Roman"/>
          <w:sz w:val="22"/>
        </w:rPr>
      </w:pPr>
      <w:proofErr w:type="gramStart"/>
      <w:r w:rsidRPr="00A92347">
        <w:rPr>
          <w:rFonts w:ascii="Times New Roman" w:hAnsi="Times New Roman"/>
          <w:sz w:val="22"/>
        </w:rPr>
        <w:t>Письмо Министерства образования и науки России от 19.11.2010 №6842-03/30 «О введении третьего часа физической культуры в недельный объем учебной нагрузки обучающихся в общеобразовательных учреждениях»;</w:t>
      </w:r>
      <w:proofErr w:type="gramEnd"/>
    </w:p>
    <w:p w:rsidR="00A92347" w:rsidRPr="00A92347" w:rsidRDefault="00A92347" w:rsidP="00A92347">
      <w:pPr>
        <w:numPr>
          <w:ilvl w:val="0"/>
          <w:numId w:val="22"/>
        </w:numPr>
        <w:spacing w:after="0" w:line="240" w:lineRule="auto"/>
        <w:ind w:left="426"/>
        <w:jc w:val="both"/>
        <w:rPr>
          <w:rFonts w:ascii="Times New Roman" w:hAnsi="Times New Roman" w:cs="Times New Roman"/>
        </w:rPr>
      </w:pPr>
      <w:r w:rsidRPr="00A92347">
        <w:rPr>
          <w:rFonts w:ascii="Times New Roman" w:hAnsi="Times New Roman" w:cs="Times New Roman"/>
          <w:bCs/>
        </w:rPr>
        <w:t>Распоряжения Правительства Тюменской области от 22.10.2012 №2162-рп «О мерах по дальнейшему развитию в Тюменской области системы выявления и поддержки талантливых детей»;</w:t>
      </w:r>
    </w:p>
    <w:p w:rsidR="00A92347" w:rsidRPr="00A92347" w:rsidRDefault="00A92347" w:rsidP="00A92347">
      <w:pPr>
        <w:numPr>
          <w:ilvl w:val="0"/>
          <w:numId w:val="22"/>
        </w:numPr>
        <w:spacing w:after="0" w:line="240" w:lineRule="auto"/>
        <w:ind w:left="426"/>
        <w:jc w:val="both"/>
        <w:rPr>
          <w:rFonts w:ascii="Times New Roman" w:hAnsi="Times New Roman" w:cs="Times New Roman"/>
        </w:rPr>
      </w:pPr>
      <w:r w:rsidRPr="00A92347">
        <w:rPr>
          <w:rFonts w:ascii="Times New Roman" w:hAnsi="Times New Roman" w:cs="Times New Roman"/>
        </w:rPr>
        <w:t>Постановление Правительства Тюменской области от 16 апреля 2014 г. №163-п «Об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и среднего общего образования с углубленным изучением отдельных учебных предметов или для профильного обучения»;</w:t>
      </w:r>
    </w:p>
    <w:p w:rsidR="00A92347" w:rsidRPr="00A92347" w:rsidRDefault="00A92347" w:rsidP="00A92347">
      <w:pPr>
        <w:numPr>
          <w:ilvl w:val="0"/>
          <w:numId w:val="22"/>
        </w:numPr>
        <w:spacing w:after="0" w:line="240" w:lineRule="auto"/>
        <w:ind w:left="426"/>
        <w:jc w:val="both"/>
        <w:rPr>
          <w:rFonts w:ascii="Times New Roman" w:hAnsi="Times New Roman" w:cs="Times New Roman"/>
        </w:rPr>
      </w:pPr>
      <w:r w:rsidRPr="00A92347">
        <w:rPr>
          <w:rFonts w:ascii="Times New Roman" w:hAnsi="Times New Roman" w:cs="Times New Roman"/>
        </w:rPr>
        <w:t xml:space="preserve">Письмо Департамента государственной политики в образовании Министерства образования и науки Российской Федерации от 04.03.2010г. </w:t>
      </w:r>
      <w:r w:rsidRPr="00A92347">
        <w:rPr>
          <w:rFonts w:ascii="Times New Roman" w:hAnsi="Times New Roman" w:cs="Times New Roman"/>
          <w:iCs/>
        </w:rPr>
        <w:t>№</w:t>
      </w:r>
      <w:r w:rsidRPr="00A92347">
        <w:rPr>
          <w:rFonts w:ascii="Times New Roman" w:hAnsi="Times New Roman" w:cs="Times New Roman"/>
        </w:rPr>
        <w:t>03-413 «</w:t>
      </w:r>
      <w:r w:rsidRPr="00A92347">
        <w:rPr>
          <w:rFonts w:ascii="Times New Roman" w:hAnsi="Times New Roman" w:cs="Times New Roman"/>
          <w:caps/>
        </w:rPr>
        <w:t xml:space="preserve">О </w:t>
      </w:r>
      <w:r w:rsidRPr="00A92347">
        <w:rPr>
          <w:rFonts w:ascii="Times New Roman" w:hAnsi="Times New Roman" w:cs="Times New Roman"/>
        </w:rPr>
        <w:t xml:space="preserve">методических рекомендациях по реализации элективных курсов»; </w:t>
      </w:r>
    </w:p>
    <w:p w:rsidR="00A92347" w:rsidRPr="00A92347" w:rsidRDefault="00A92347" w:rsidP="00A92347">
      <w:pPr>
        <w:numPr>
          <w:ilvl w:val="0"/>
          <w:numId w:val="22"/>
        </w:numPr>
        <w:spacing w:after="0" w:line="240" w:lineRule="auto"/>
        <w:ind w:left="426"/>
        <w:jc w:val="both"/>
        <w:rPr>
          <w:rFonts w:ascii="Times New Roman" w:hAnsi="Times New Roman" w:cs="Times New Roman"/>
        </w:rPr>
      </w:pPr>
      <w:r w:rsidRPr="00A92347">
        <w:rPr>
          <w:rFonts w:ascii="Times New Roman" w:hAnsi="Times New Roman" w:cs="Times New Roman"/>
        </w:rPr>
        <w:t>Письмо Департамента образования и науки Тюменской области от 15.04.2016г. №2955 «О формировании учебных планов на 2016-2017 учебный год»</w:t>
      </w:r>
    </w:p>
    <w:p w:rsidR="00A92347" w:rsidRPr="00A92347" w:rsidRDefault="00A92347" w:rsidP="00A92347">
      <w:pPr>
        <w:pStyle w:val="a9"/>
        <w:numPr>
          <w:ilvl w:val="0"/>
          <w:numId w:val="22"/>
        </w:numPr>
        <w:spacing w:after="0" w:line="240" w:lineRule="auto"/>
        <w:ind w:left="426"/>
        <w:jc w:val="both"/>
        <w:rPr>
          <w:rFonts w:ascii="Times New Roman" w:hAnsi="Times New Roman"/>
          <w:sz w:val="22"/>
        </w:rPr>
      </w:pPr>
      <w:r w:rsidRPr="00A92347">
        <w:rPr>
          <w:rFonts w:ascii="Times New Roman" w:hAnsi="Times New Roman"/>
          <w:sz w:val="22"/>
        </w:rPr>
        <w:t>Письмо Департамента образования и науки Тюменской области от 14.05.2014 №3437 «О формировании учебных планов на 2014-2015 учебный год» (с учетом дополнений от 19.05.2015г. «Методические рекомендации по составлению учебного плана при реализации ФГОС основного и среднего общего образования»);</w:t>
      </w:r>
    </w:p>
    <w:p w:rsidR="00A92347" w:rsidRPr="00A92347" w:rsidRDefault="00A92347" w:rsidP="00A92347">
      <w:pPr>
        <w:numPr>
          <w:ilvl w:val="0"/>
          <w:numId w:val="22"/>
        </w:numPr>
        <w:spacing w:after="0" w:line="240" w:lineRule="auto"/>
        <w:ind w:left="426"/>
        <w:jc w:val="both"/>
        <w:rPr>
          <w:rFonts w:ascii="Times New Roman" w:hAnsi="Times New Roman" w:cs="Times New Roman"/>
        </w:rPr>
      </w:pPr>
      <w:r w:rsidRPr="00A92347">
        <w:rPr>
          <w:rFonts w:ascii="Times New Roman" w:hAnsi="Times New Roman" w:cs="Times New Roman"/>
        </w:rPr>
        <w:t xml:space="preserve">Приказ отдела образования </w:t>
      </w:r>
      <w:proofErr w:type="spellStart"/>
      <w:r w:rsidRPr="00A92347">
        <w:rPr>
          <w:rFonts w:ascii="Times New Roman" w:hAnsi="Times New Roman" w:cs="Times New Roman"/>
        </w:rPr>
        <w:t>Ишимского</w:t>
      </w:r>
      <w:proofErr w:type="spellEnd"/>
      <w:r w:rsidRPr="00A92347">
        <w:rPr>
          <w:rFonts w:ascii="Times New Roman" w:hAnsi="Times New Roman" w:cs="Times New Roman"/>
        </w:rPr>
        <w:t xml:space="preserve"> муниципального района №129/1 от 28.04.2016г. «О формировании учебных планов образовательных учреждений на 2016-2017 учебный год»;</w:t>
      </w:r>
    </w:p>
    <w:p w:rsidR="00A92347" w:rsidRPr="00A92347" w:rsidRDefault="00A92347" w:rsidP="00A92347">
      <w:pPr>
        <w:numPr>
          <w:ilvl w:val="0"/>
          <w:numId w:val="22"/>
        </w:numPr>
        <w:spacing w:after="0" w:line="240" w:lineRule="auto"/>
        <w:ind w:left="426"/>
        <w:jc w:val="both"/>
        <w:rPr>
          <w:rFonts w:ascii="Times New Roman" w:hAnsi="Times New Roman" w:cs="Times New Roman"/>
        </w:rPr>
      </w:pPr>
      <w:r w:rsidRPr="00A92347">
        <w:rPr>
          <w:rFonts w:ascii="Times New Roman" w:hAnsi="Times New Roman" w:cs="Times New Roman"/>
        </w:rPr>
        <w:t>Основная образовательная программа ОУ</w:t>
      </w:r>
    </w:p>
    <w:p w:rsidR="00A92347" w:rsidRPr="00A92347" w:rsidRDefault="00A92347" w:rsidP="00A92347">
      <w:pPr>
        <w:numPr>
          <w:ilvl w:val="0"/>
          <w:numId w:val="22"/>
        </w:numPr>
        <w:spacing w:after="0" w:line="240" w:lineRule="auto"/>
        <w:ind w:left="426"/>
        <w:jc w:val="both"/>
        <w:rPr>
          <w:rFonts w:ascii="Times New Roman" w:hAnsi="Times New Roman" w:cs="Times New Roman"/>
        </w:rPr>
      </w:pPr>
      <w:r w:rsidRPr="00A92347">
        <w:rPr>
          <w:rFonts w:ascii="Times New Roman" w:hAnsi="Times New Roman" w:cs="Times New Roman"/>
        </w:rPr>
        <w:t>Устав ОУ</w:t>
      </w:r>
    </w:p>
    <w:p w:rsidR="00A92347" w:rsidRPr="00A92347" w:rsidRDefault="00A92347" w:rsidP="00A92347">
      <w:pPr>
        <w:numPr>
          <w:ilvl w:val="0"/>
          <w:numId w:val="22"/>
        </w:numPr>
        <w:spacing w:after="0" w:line="240" w:lineRule="auto"/>
        <w:ind w:left="426"/>
        <w:jc w:val="both"/>
        <w:rPr>
          <w:rFonts w:ascii="Times New Roman" w:hAnsi="Times New Roman" w:cs="Times New Roman"/>
        </w:rPr>
      </w:pPr>
      <w:r w:rsidRPr="00A92347">
        <w:rPr>
          <w:rFonts w:ascii="Times New Roman" w:hAnsi="Times New Roman" w:cs="Times New Roman"/>
        </w:rPr>
        <w:t xml:space="preserve">Решение Педагогического совета школы №5 от 10.05.2016г. «О принятии учебного плана филиала МАОУ </w:t>
      </w:r>
      <w:proofErr w:type="spellStart"/>
      <w:r w:rsidRPr="00A92347">
        <w:rPr>
          <w:rFonts w:ascii="Times New Roman" w:hAnsi="Times New Roman" w:cs="Times New Roman"/>
        </w:rPr>
        <w:t>Тоболовская</w:t>
      </w:r>
      <w:proofErr w:type="spellEnd"/>
      <w:r w:rsidRPr="00A92347">
        <w:rPr>
          <w:rFonts w:ascii="Times New Roman" w:hAnsi="Times New Roman" w:cs="Times New Roman"/>
        </w:rPr>
        <w:t xml:space="preserve"> СОШ – Карасульская СОШ на 2016-2017 учебный год».</w:t>
      </w:r>
    </w:p>
    <w:p w:rsidR="00A92347" w:rsidRPr="00A92347" w:rsidRDefault="00A92347" w:rsidP="00A92347">
      <w:pPr>
        <w:numPr>
          <w:ilvl w:val="0"/>
          <w:numId w:val="22"/>
        </w:numPr>
        <w:spacing w:after="0" w:line="240" w:lineRule="auto"/>
        <w:ind w:left="426"/>
        <w:jc w:val="both"/>
        <w:rPr>
          <w:rFonts w:ascii="Times New Roman" w:hAnsi="Times New Roman" w:cs="Times New Roman"/>
        </w:rPr>
      </w:pPr>
      <w:r w:rsidRPr="00A92347">
        <w:rPr>
          <w:rFonts w:ascii="Times New Roman" w:hAnsi="Times New Roman" w:cs="Times New Roman"/>
        </w:rPr>
        <w:t xml:space="preserve">Решение Управляющего совета школы №    от     .05.2016г. «О принятии учебного плана филиала МАОУ </w:t>
      </w:r>
      <w:proofErr w:type="spellStart"/>
      <w:r w:rsidRPr="00A92347">
        <w:rPr>
          <w:rFonts w:ascii="Times New Roman" w:hAnsi="Times New Roman" w:cs="Times New Roman"/>
        </w:rPr>
        <w:t>Тоболовская</w:t>
      </w:r>
      <w:proofErr w:type="spellEnd"/>
      <w:r w:rsidRPr="00A92347">
        <w:rPr>
          <w:rFonts w:ascii="Times New Roman" w:hAnsi="Times New Roman" w:cs="Times New Roman"/>
        </w:rPr>
        <w:t xml:space="preserve"> СОШ - Карасульская СОШ на 2016-2017 учебный год».</w:t>
      </w:r>
    </w:p>
    <w:p w:rsidR="00A92347" w:rsidRPr="00A92347" w:rsidRDefault="00A92347" w:rsidP="00A92347">
      <w:pPr>
        <w:spacing w:after="0" w:line="240" w:lineRule="auto"/>
        <w:jc w:val="both"/>
        <w:rPr>
          <w:rFonts w:ascii="Times New Roman" w:hAnsi="Times New Roman" w:cs="Times New Roman"/>
        </w:rPr>
      </w:pPr>
    </w:p>
    <w:p w:rsidR="00A92347" w:rsidRPr="00A92347" w:rsidRDefault="00A92347" w:rsidP="00A92347">
      <w:pPr>
        <w:spacing w:after="0" w:line="240" w:lineRule="auto"/>
        <w:ind w:firstLine="709"/>
        <w:jc w:val="both"/>
        <w:rPr>
          <w:rFonts w:ascii="Times New Roman" w:hAnsi="Times New Roman" w:cs="Times New Roman"/>
        </w:rPr>
      </w:pPr>
      <w:r w:rsidRPr="00A92347">
        <w:rPr>
          <w:rFonts w:ascii="Times New Roman" w:hAnsi="Times New Roman" w:cs="Times New Roman"/>
        </w:rPr>
        <w:t xml:space="preserve">Учебным планом определен максимальный объем учебной нагрузки учащихся, распределено учебное время, отводимое на освоение федерального и школьного компонентов государственного образовательного стандарта по классам и образовательным областям. </w:t>
      </w:r>
    </w:p>
    <w:p w:rsidR="00A92347" w:rsidRPr="00A92347" w:rsidRDefault="00A92347" w:rsidP="00A92347">
      <w:pPr>
        <w:spacing w:after="0" w:line="240" w:lineRule="auto"/>
        <w:ind w:firstLine="709"/>
        <w:jc w:val="both"/>
        <w:rPr>
          <w:rFonts w:ascii="Times New Roman" w:hAnsi="Times New Roman" w:cs="Times New Roman"/>
        </w:rPr>
      </w:pPr>
    </w:p>
    <w:p w:rsidR="00A92347" w:rsidRPr="00A92347" w:rsidRDefault="00A92347" w:rsidP="00A92347">
      <w:pPr>
        <w:autoSpaceDE w:val="0"/>
        <w:autoSpaceDN w:val="0"/>
        <w:adjustRightInd w:val="0"/>
        <w:spacing w:after="0" w:line="240" w:lineRule="auto"/>
        <w:ind w:firstLine="709"/>
        <w:jc w:val="both"/>
        <w:rPr>
          <w:rFonts w:ascii="Times New Roman" w:hAnsi="Times New Roman" w:cs="Times New Roman"/>
        </w:rPr>
      </w:pPr>
      <w:r w:rsidRPr="00A92347">
        <w:rPr>
          <w:rFonts w:ascii="Times New Roman" w:hAnsi="Times New Roman" w:cs="Times New Roman"/>
        </w:rPr>
        <w:t xml:space="preserve">Учебный план для 1-4 классов формируется с учетом перехода на ФГОС начального общего образования, для 5,6 классов формируется с учетом перехода на ФГОС основного общего образования и является частью образовательной программы, которая включает в себя учебный план и план внеурочной деятельности. </w:t>
      </w:r>
    </w:p>
    <w:p w:rsidR="00A92347" w:rsidRPr="00A92347" w:rsidRDefault="00A92347" w:rsidP="00A92347">
      <w:pPr>
        <w:pStyle w:val="a4"/>
        <w:ind w:firstLine="709"/>
        <w:rPr>
          <w:sz w:val="22"/>
          <w:szCs w:val="22"/>
        </w:rPr>
      </w:pPr>
      <w:r w:rsidRPr="00A92347">
        <w:rPr>
          <w:sz w:val="22"/>
          <w:szCs w:val="22"/>
        </w:rPr>
        <w:t xml:space="preserve">Учебный план для 7-11 классов состоит из двух частей: </w:t>
      </w:r>
      <w:proofErr w:type="gramStart"/>
      <w:r w:rsidRPr="00A92347">
        <w:rPr>
          <w:sz w:val="22"/>
          <w:szCs w:val="22"/>
        </w:rPr>
        <w:t>инвариантной</w:t>
      </w:r>
      <w:proofErr w:type="gramEnd"/>
      <w:r w:rsidRPr="00A92347">
        <w:rPr>
          <w:sz w:val="22"/>
          <w:szCs w:val="22"/>
        </w:rPr>
        <w:t xml:space="preserve"> и вариативной. В инвариантной части учебного плана полностью реализуется федеральный компонент государственного образовательного стандарта. Все предметы федерального компонента учебного плана ведутся в полном объеме.</w:t>
      </w:r>
    </w:p>
    <w:p w:rsidR="00A92347" w:rsidRPr="00A92347" w:rsidRDefault="00A92347" w:rsidP="00A92347">
      <w:pPr>
        <w:spacing w:after="0" w:line="240" w:lineRule="auto"/>
        <w:ind w:right="-2" w:firstLine="709"/>
        <w:jc w:val="both"/>
        <w:rPr>
          <w:rFonts w:ascii="Times New Roman" w:hAnsi="Times New Roman" w:cs="Times New Roman"/>
        </w:rPr>
      </w:pPr>
      <w:r w:rsidRPr="00A92347">
        <w:rPr>
          <w:rFonts w:ascii="Times New Roman" w:hAnsi="Times New Roman" w:cs="Times New Roman"/>
        </w:rPr>
        <w:lastRenderedPageBreak/>
        <w:t xml:space="preserve">Продолжительность учебного года в 1 классе – 33 учебные недели, во 2-11 классах - 34 учебных недель. </w:t>
      </w:r>
    </w:p>
    <w:p w:rsidR="00A92347" w:rsidRPr="00A92347" w:rsidRDefault="00A92347" w:rsidP="00A92347">
      <w:pPr>
        <w:spacing w:after="0" w:line="240" w:lineRule="auto"/>
        <w:ind w:firstLine="708"/>
        <w:jc w:val="both"/>
        <w:rPr>
          <w:rFonts w:ascii="Times New Roman" w:hAnsi="Times New Roman" w:cs="Times New Roman"/>
        </w:rPr>
      </w:pPr>
      <w:r w:rsidRPr="00A92347">
        <w:rPr>
          <w:rFonts w:ascii="Times New Roman" w:hAnsi="Times New Roman" w:cs="Times New Roman"/>
        </w:rPr>
        <w:t xml:space="preserve">Учебный план рассчитан на 5-дневную учебную неделю. </w:t>
      </w:r>
    </w:p>
    <w:p w:rsidR="00A92347" w:rsidRPr="00A92347" w:rsidRDefault="00A92347" w:rsidP="00A92347">
      <w:pPr>
        <w:spacing w:after="0" w:line="240" w:lineRule="auto"/>
        <w:ind w:right="-2" w:firstLine="709"/>
        <w:jc w:val="both"/>
        <w:rPr>
          <w:rFonts w:ascii="Times New Roman" w:hAnsi="Times New Roman" w:cs="Times New Roman"/>
        </w:rPr>
      </w:pPr>
      <w:r w:rsidRPr="00A92347">
        <w:rPr>
          <w:rFonts w:ascii="Times New Roman" w:hAnsi="Times New Roman" w:cs="Times New Roman"/>
        </w:rPr>
        <w:t>Продолжительность урока в 1 классе: в 1-2 четвертях- 35 минут, в 3-4 четвертях 40 минут. Продолжительность урока для 2-11 классов - 45 минут.</w:t>
      </w:r>
    </w:p>
    <w:p w:rsidR="00A92347" w:rsidRPr="00A92347" w:rsidRDefault="00A92347" w:rsidP="00A92347">
      <w:pPr>
        <w:pStyle w:val="a4"/>
        <w:ind w:firstLine="709"/>
        <w:rPr>
          <w:sz w:val="22"/>
          <w:szCs w:val="22"/>
        </w:rPr>
      </w:pPr>
    </w:p>
    <w:p w:rsidR="00A92347" w:rsidRPr="00A92347" w:rsidRDefault="00A92347" w:rsidP="00A92347">
      <w:pPr>
        <w:pStyle w:val="a4"/>
        <w:ind w:firstLine="709"/>
        <w:jc w:val="center"/>
        <w:rPr>
          <w:b/>
          <w:sz w:val="22"/>
          <w:szCs w:val="22"/>
        </w:rPr>
      </w:pPr>
      <w:r w:rsidRPr="00A92347">
        <w:rPr>
          <w:b/>
          <w:sz w:val="22"/>
          <w:szCs w:val="22"/>
        </w:rPr>
        <w:t>Начальное общее образование</w:t>
      </w:r>
    </w:p>
    <w:p w:rsidR="00A92347" w:rsidRPr="00A92347" w:rsidRDefault="00A92347" w:rsidP="00A92347">
      <w:pPr>
        <w:spacing w:after="0" w:line="240" w:lineRule="auto"/>
        <w:jc w:val="both"/>
        <w:rPr>
          <w:rFonts w:ascii="Times New Roman" w:hAnsi="Times New Roman" w:cs="Times New Roman"/>
          <w:b/>
        </w:rPr>
      </w:pPr>
      <w:r w:rsidRPr="00A92347">
        <w:rPr>
          <w:rFonts w:ascii="Times New Roman" w:hAnsi="Times New Roman" w:cs="Times New Roman"/>
          <w:b/>
        </w:rPr>
        <w:t>Учебная деятельность:</w:t>
      </w:r>
    </w:p>
    <w:p w:rsidR="00A92347" w:rsidRPr="00A92347" w:rsidRDefault="00A92347" w:rsidP="00A92347">
      <w:pPr>
        <w:spacing w:after="0" w:line="240" w:lineRule="auto"/>
        <w:ind w:firstLine="708"/>
        <w:jc w:val="both"/>
        <w:rPr>
          <w:rFonts w:ascii="Times New Roman" w:hAnsi="Times New Roman" w:cs="Times New Roman"/>
        </w:rPr>
      </w:pPr>
      <w:r w:rsidRPr="00A92347">
        <w:rPr>
          <w:rFonts w:ascii="Times New Roman" w:hAnsi="Times New Roman" w:cs="Times New Roman"/>
        </w:rPr>
        <w:t xml:space="preserve">Учебный план для 1-4 классов составлен в соответствии с программой «Начальная школа </w:t>
      </w:r>
      <w:r w:rsidRPr="00A92347">
        <w:rPr>
          <w:rFonts w:ascii="Times New Roman" w:hAnsi="Times New Roman" w:cs="Times New Roman"/>
          <w:lang w:val="en-US"/>
        </w:rPr>
        <w:t>XXI</w:t>
      </w:r>
      <w:r w:rsidRPr="00A92347">
        <w:rPr>
          <w:rFonts w:ascii="Times New Roman" w:hAnsi="Times New Roman" w:cs="Times New Roman"/>
        </w:rPr>
        <w:t xml:space="preserve"> века» под редакцией Н.Ф.Виноградовой.</w:t>
      </w:r>
    </w:p>
    <w:p w:rsidR="00A92347" w:rsidRPr="00A92347" w:rsidRDefault="00A92347" w:rsidP="00A92347">
      <w:pPr>
        <w:spacing w:after="0" w:line="240" w:lineRule="auto"/>
        <w:ind w:firstLine="708"/>
        <w:jc w:val="both"/>
        <w:rPr>
          <w:rFonts w:ascii="Times New Roman" w:hAnsi="Times New Roman" w:cs="Times New Roman"/>
        </w:rPr>
      </w:pPr>
      <w:r w:rsidRPr="00A92347">
        <w:rPr>
          <w:rFonts w:ascii="Times New Roman" w:hAnsi="Times New Roman" w:cs="Times New Roman"/>
        </w:rPr>
        <w:t xml:space="preserve">Изучение предметов эстетического цикла музыка и </w:t>
      </w:r>
      <w:proofErr w:type="gramStart"/>
      <w:r w:rsidRPr="00A92347">
        <w:rPr>
          <w:rFonts w:ascii="Times New Roman" w:hAnsi="Times New Roman" w:cs="Times New Roman"/>
        </w:rPr>
        <w:t>ИЗО</w:t>
      </w:r>
      <w:proofErr w:type="gramEnd"/>
      <w:r w:rsidRPr="00A92347">
        <w:rPr>
          <w:rFonts w:ascii="Times New Roman" w:hAnsi="Times New Roman" w:cs="Times New Roman"/>
        </w:rPr>
        <w:t xml:space="preserve">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Учебные предметы «Изобразительное искусство» автор Л.Г.Савенкова, Е.А. </w:t>
      </w:r>
      <w:proofErr w:type="spellStart"/>
      <w:r w:rsidRPr="00A92347">
        <w:rPr>
          <w:rFonts w:ascii="Times New Roman" w:hAnsi="Times New Roman" w:cs="Times New Roman"/>
        </w:rPr>
        <w:t>Ермолинская</w:t>
      </w:r>
      <w:proofErr w:type="spellEnd"/>
      <w:r w:rsidRPr="00A92347">
        <w:rPr>
          <w:rFonts w:ascii="Times New Roman" w:hAnsi="Times New Roman" w:cs="Times New Roman"/>
        </w:rPr>
        <w:t xml:space="preserve"> и «Музыка» автор В.О.Усачёва, Л.В.Школяр в предметной области «Искусство» изучаются отдельно. </w:t>
      </w:r>
    </w:p>
    <w:p w:rsidR="00A92347" w:rsidRPr="00A92347" w:rsidRDefault="00A92347" w:rsidP="00A92347">
      <w:pPr>
        <w:spacing w:after="0" w:line="240" w:lineRule="auto"/>
        <w:ind w:firstLine="708"/>
        <w:jc w:val="both"/>
        <w:rPr>
          <w:rFonts w:ascii="Times New Roman" w:hAnsi="Times New Roman" w:cs="Times New Roman"/>
        </w:rPr>
      </w:pPr>
      <w:r w:rsidRPr="00A92347">
        <w:rPr>
          <w:rFonts w:ascii="Times New Roman" w:hAnsi="Times New Roman" w:cs="Times New Roman"/>
        </w:rPr>
        <w:t>Учебный предмет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A92347" w:rsidRPr="00A92347" w:rsidRDefault="00A92347" w:rsidP="00A92347">
      <w:pPr>
        <w:spacing w:after="0" w:line="240" w:lineRule="auto"/>
        <w:ind w:firstLine="708"/>
        <w:jc w:val="both"/>
        <w:rPr>
          <w:rFonts w:ascii="Times New Roman" w:hAnsi="Times New Roman" w:cs="Times New Roman"/>
        </w:rPr>
      </w:pPr>
      <w:r w:rsidRPr="00A92347">
        <w:rPr>
          <w:rFonts w:ascii="Times New Roman" w:hAnsi="Times New Roman" w:cs="Times New Roman"/>
        </w:rPr>
        <w:t>Вопросы, связанные с приобретением учащимися первоначальных представлений о компьютерной грамотности, отнесены к предмету «Математика», в связи с этим учебный курс «Информатика» изучается во 2–4 классах в качестве учебного модуля в предмете «Математика».</w:t>
      </w:r>
    </w:p>
    <w:p w:rsidR="004B7150" w:rsidRPr="00E6395F" w:rsidRDefault="00A92347" w:rsidP="004B7150">
      <w:pPr>
        <w:pStyle w:val="a9"/>
        <w:spacing w:after="0" w:line="240" w:lineRule="auto"/>
        <w:ind w:left="0" w:firstLine="708"/>
        <w:jc w:val="both"/>
        <w:rPr>
          <w:rFonts w:ascii="Times New Roman" w:hAnsi="Times New Roman"/>
          <w:sz w:val="22"/>
        </w:rPr>
      </w:pPr>
      <w:r w:rsidRPr="00A92347">
        <w:rPr>
          <w:rFonts w:ascii="Times New Roman" w:eastAsia="Times New Roman" w:hAnsi="Times New Roman"/>
          <w:sz w:val="22"/>
          <w:lang w:eastAsia="ru-RU"/>
        </w:rPr>
        <w:t xml:space="preserve">В 4 классе реализуется комплексный учебный курс «Основы религиозной культуры и светской этики» (далее – ОРКСЭ) - </w:t>
      </w:r>
      <w:r w:rsidRPr="00A92347">
        <w:rPr>
          <w:rFonts w:ascii="Times New Roman" w:hAnsi="Times New Roman"/>
          <w:sz w:val="22"/>
        </w:rPr>
        <w:t xml:space="preserve">1 часа. Комплексный курс ОРКСЭ является светским. На основании произведённого выбора формируются группы учащихся. </w:t>
      </w:r>
      <w:r w:rsidR="004B7150" w:rsidRPr="00E6395F">
        <w:rPr>
          <w:rFonts w:ascii="Times New Roman" w:hAnsi="Times New Roman"/>
          <w:sz w:val="22"/>
        </w:rPr>
        <w:t xml:space="preserve">По выбору родителей будет реализован модуль «Основы светской этики», автор </w:t>
      </w:r>
      <w:proofErr w:type="spellStart"/>
      <w:r w:rsidR="004B7150" w:rsidRPr="00E6395F">
        <w:rPr>
          <w:rFonts w:ascii="Times New Roman" w:hAnsi="Times New Roman"/>
          <w:sz w:val="22"/>
        </w:rPr>
        <w:t>М.Т.Студеникин</w:t>
      </w:r>
      <w:proofErr w:type="spellEnd"/>
      <w:r w:rsidR="004B7150" w:rsidRPr="00E6395F">
        <w:rPr>
          <w:rFonts w:ascii="Times New Roman" w:hAnsi="Times New Roman"/>
          <w:sz w:val="22"/>
        </w:rPr>
        <w:t xml:space="preserve"> и «Основы православной культуры», автор А.В.Кураев.</w:t>
      </w:r>
    </w:p>
    <w:p w:rsidR="00A92347" w:rsidRPr="00A92347" w:rsidRDefault="00A92347" w:rsidP="00A92347">
      <w:pPr>
        <w:pStyle w:val="a9"/>
        <w:spacing w:after="0" w:line="240" w:lineRule="auto"/>
        <w:ind w:left="0" w:firstLine="708"/>
        <w:jc w:val="both"/>
        <w:rPr>
          <w:rFonts w:ascii="Times New Roman" w:hAnsi="Times New Roman"/>
          <w:sz w:val="22"/>
        </w:rPr>
      </w:pPr>
      <w:r w:rsidRPr="00A92347">
        <w:rPr>
          <w:rFonts w:ascii="Times New Roman" w:hAnsi="Times New Roman"/>
          <w:sz w:val="22"/>
        </w:rPr>
        <w:t>Национально–региональный компонент реализуется модульно в рамках общеобразовательных предметов: литературного чтения, окружающего мира, основ религиозных культур и светской этики</w:t>
      </w:r>
      <w:r w:rsidRPr="00A92347">
        <w:rPr>
          <w:rFonts w:ascii="Times New Roman" w:eastAsia="Times New Roman" w:hAnsi="Times New Roman"/>
          <w:sz w:val="22"/>
          <w:lang w:eastAsia="ru-RU"/>
        </w:rPr>
        <w:t xml:space="preserve"> в</w:t>
      </w:r>
      <w:r w:rsidRPr="00A92347">
        <w:rPr>
          <w:rFonts w:ascii="Times New Roman" w:hAnsi="Times New Roman"/>
          <w:sz w:val="22"/>
        </w:rPr>
        <w:t xml:space="preserve"> объёме 10% от общего количества часов.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3517"/>
        <w:gridCol w:w="1359"/>
        <w:gridCol w:w="1355"/>
        <w:gridCol w:w="1355"/>
        <w:gridCol w:w="1355"/>
      </w:tblGrid>
      <w:tr w:rsidR="00A92347" w:rsidRPr="00A92347" w:rsidTr="00AC4831">
        <w:tc>
          <w:tcPr>
            <w:tcW w:w="81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w:t>
            </w:r>
          </w:p>
        </w:tc>
        <w:tc>
          <w:tcPr>
            <w:tcW w:w="3578"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Предмет</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1кл.</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 xml:space="preserve">2 </w:t>
            </w:r>
            <w:proofErr w:type="spellStart"/>
            <w:r w:rsidRPr="00A92347">
              <w:rPr>
                <w:rFonts w:ascii="Times New Roman" w:eastAsia="Times New Roman" w:hAnsi="Times New Roman"/>
                <w:sz w:val="22"/>
                <w:lang w:eastAsia="ru-RU"/>
              </w:rPr>
              <w:t>кл</w:t>
            </w:r>
            <w:proofErr w:type="spellEnd"/>
            <w:r w:rsidRPr="00A92347">
              <w:rPr>
                <w:rFonts w:ascii="Times New Roman" w:eastAsia="Times New Roman" w:hAnsi="Times New Roman"/>
                <w:sz w:val="22"/>
                <w:lang w:eastAsia="ru-RU"/>
              </w:rPr>
              <w:t>.</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 xml:space="preserve">3 </w:t>
            </w:r>
            <w:proofErr w:type="spellStart"/>
            <w:r w:rsidRPr="00A92347">
              <w:rPr>
                <w:rFonts w:ascii="Times New Roman" w:eastAsia="Times New Roman" w:hAnsi="Times New Roman"/>
                <w:sz w:val="22"/>
                <w:lang w:eastAsia="ru-RU"/>
              </w:rPr>
              <w:t>кл</w:t>
            </w:r>
            <w:proofErr w:type="spellEnd"/>
            <w:r w:rsidRPr="00A92347">
              <w:rPr>
                <w:rFonts w:ascii="Times New Roman" w:eastAsia="Times New Roman" w:hAnsi="Times New Roman"/>
                <w:sz w:val="22"/>
                <w:lang w:eastAsia="ru-RU"/>
              </w:rPr>
              <w:t>.</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 xml:space="preserve">4 </w:t>
            </w:r>
            <w:proofErr w:type="spellStart"/>
            <w:r w:rsidRPr="00A92347">
              <w:rPr>
                <w:rFonts w:ascii="Times New Roman" w:eastAsia="Times New Roman" w:hAnsi="Times New Roman"/>
                <w:sz w:val="22"/>
                <w:lang w:eastAsia="ru-RU"/>
              </w:rPr>
              <w:t>кл</w:t>
            </w:r>
            <w:proofErr w:type="spellEnd"/>
            <w:r w:rsidRPr="00A92347">
              <w:rPr>
                <w:rFonts w:ascii="Times New Roman" w:eastAsia="Times New Roman" w:hAnsi="Times New Roman"/>
                <w:sz w:val="22"/>
                <w:lang w:eastAsia="ru-RU"/>
              </w:rPr>
              <w:t>.</w:t>
            </w:r>
          </w:p>
        </w:tc>
      </w:tr>
      <w:tr w:rsidR="00A92347" w:rsidRPr="00A92347" w:rsidTr="00AC4831">
        <w:tc>
          <w:tcPr>
            <w:tcW w:w="81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1</w:t>
            </w:r>
          </w:p>
        </w:tc>
        <w:tc>
          <w:tcPr>
            <w:tcW w:w="3578"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Литературное чтение</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10</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14</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12</w:t>
            </w:r>
          </w:p>
        </w:tc>
      </w:tr>
      <w:tr w:rsidR="00A92347" w:rsidRPr="00A92347" w:rsidTr="00AC4831">
        <w:tc>
          <w:tcPr>
            <w:tcW w:w="81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2</w:t>
            </w:r>
          </w:p>
        </w:tc>
        <w:tc>
          <w:tcPr>
            <w:tcW w:w="3578"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Окружающий мир</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6</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7</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7</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5</w:t>
            </w:r>
          </w:p>
        </w:tc>
      </w:tr>
      <w:tr w:rsidR="00A92347" w:rsidRPr="00A92347" w:rsidTr="00AC4831">
        <w:tc>
          <w:tcPr>
            <w:tcW w:w="81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c>
          <w:tcPr>
            <w:tcW w:w="3578"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ОРКСЭ</w:t>
            </w: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1382"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r>
    </w:tbl>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ab/>
        <w:t>Содержание занятий третьего часа физкультуры в 1-4 классах направлено на формирование правильной осанки, профилактику сезонных заболеваний, на развитие двигательной активности младших школьников через организацию подвижных игр, занятий гимнастикой.</w:t>
      </w:r>
    </w:p>
    <w:p w:rsidR="00A92347" w:rsidRPr="00A92347" w:rsidRDefault="00A92347" w:rsidP="00A92347">
      <w:pPr>
        <w:autoSpaceDE w:val="0"/>
        <w:autoSpaceDN w:val="0"/>
        <w:adjustRightInd w:val="0"/>
        <w:spacing w:after="0" w:line="240" w:lineRule="auto"/>
        <w:ind w:firstLine="708"/>
        <w:jc w:val="both"/>
        <w:rPr>
          <w:rFonts w:ascii="Times New Roman" w:hAnsi="Times New Roman" w:cs="Times New Roman"/>
        </w:rPr>
      </w:pPr>
      <w:r w:rsidRPr="00A92347">
        <w:rPr>
          <w:rFonts w:ascii="Times New Roman" w:hAnsi="Times New Roman" w:cs="Times New Roman"/>
        </w:rPr>
        <w:t>При организации, планировании и проведении третьего часа предмета «Физическая культура» в полной мере используются школьные спортивные сооружения и спортивные площадки, и естественные природные ландшафты, возможности светового дня.</w:t>
      </w:r>
    </w:p>
    <w:p w:rsidR="00A92347" w:rsidRPr="00A92347" w:rsidRDefault="00A92347" w:rsidP="00A92347">
      <w:pPr>
        <w:autoSpaceDE w:val="0"/>
        <w:autoSpaceDN w:val="0"/>
        <w:adjustRightInd w:val="0"/>
        <w:spacing w:after="0" w:line="240" w:lineRule="auto"/>
        <w:ind w:firstLine="708"/>
        <w:jc w:val="both"/>
        <w:rPr>
          <w:rFonts w:ascii="Times New Roman" w:hAnsi="Times New Roman" w:cs="Times New Roman"/>
        </w:rPr>
      </w:pPr>
      <w:r w:rsidRPr="00A92347">
        <w:rPr>
          <w:rFonts w:ascii="Times New Roman" w:hAnsi="Times New Roman" w:cs="Times New Roman"/>
        </w:rPr>
        <w:t>Раздел</w:t>
      </w:r>
      <w:r w:rsidRPr="00A92347">
        <w:rPr>
          <w:rFonts w:ascii="Times New Roman" w:hAnsi="Times New Roman" w:cs="Times New Roman"/>
          <w:b/>
        </w:rPr>
        <w:t xml:space="preserve"> «Внеурочная деятельность»</w:t>
      </w:r>
      <w:r w:rsidRPr="00A92347">
        <w:rPr>
          <w:rFonts w:ascii="Times New Roman" w:hAnsi="Times New Roman" w:cs="Times New Roman"/>
        </w:rPr>
        <w:t xml:space="preserve"> для учащихся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региональных особенностей, возможностей образовательного учреждения и социальных запросов родителей, законных представителей. Внеурочная деятельность проводится по нелинейному расписанию, строится по модели </w:t>
      </w:r>
      <w:proofErr w:type="gramStart"/>
      <w:r w:rsidRPr="00A92347">
        <w:rPr>
          <w:rFonts w:ascii="Times New Roman" w:hAnsi="Times New Roman" w:cs="Times New Roman"/>
        </w:rPr>
        <w:t>сетевого</w:t>
      </w:r>
      <w:proofErr w:type="gramEnd"/>
      <w:r w:rsidRPr="00A92347">
        <w:rPr>
          <w:rFonts w:ascii="Times New Roman" w:hAnsi="Times New Roman" w:cs="Times New Roman"/>
        </w:rPr>
        <w:t xml:space="preserve"> </w:t>
      </w:r>
      <w:proofErr w:type="spellStart"/>
      <w:r w:rsidRPr="00A92347">
        <w:rPr>
          <w:rFonts w:ascii="Times New Roman" w:hAnsi="Times New Roman" w:cs="Times New Roman"/>
        </w:rPr>
        <w:t>взаимодейстивия</w:t>
      </w:r>
      <w:proofErr w:type="spellEnd"/>
      <w:r w:rsidRPr="00A92347">
        <w:rPr>
          <w:rFonts w:ascii="Times New Roman" w:hAnsi="Times New Roman" w:cs="Times New Roman"/>
        </w:rPr>
        <w:t>.</w:t>
      </w:r>
    </w:p>
    <w:p w:rsidR="00A92347" w:rsidRPr="00A92347" w:rsidRDefault="00A92347" w:rsidP="00A92347">
      <w:pPr>
        <w:spacing w:after="0" w:line="240" w:lineRule="auto"/>
        <w:ind w:firstLine="708"/>
        <w:jc w:val="both"/>
        <w:rPr>
          <w:rFonts w:ascii="Times New Roman" w:hAnsi="Times New Roman" w:cs="Times New Roman"/>
        </w:rPr>
      </w:pPr>
      <w:r w:rsidRPr="00A92347">
        <w:rPr>
          <w:rFonts w:ascii="Times New Roman" w:hAnsi="Times New Roman" w:cs="Times New Roman"/>
        </w:rPr>
        <w:t>Для организации внеурочной деятельности используются ресурсы школы и объектов социума (спортивный комплекс, Дом культуры, центр «Досуга», библиотека). Охват учащихся внеурочной деятельностью – 100%.</w:t>
      </w:r>
    </w:p>
    <w:tbl>
      <w:tblPr>
        <w:tblW w:w="104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692"/>
        <w:gridCol w:w="2835"/>
        <w:gridCol w:w="567"/>
        <w:gridCol w:w="567"/>
        <w:gridCol w:w="557"/>
        <w:gridCol w:w="567"/>
        <w:gridCol w:w="483"/>
        <w:gridCol w:w="519"/>
        <w:gridCol w:w="467"/>
        <w:gridCol w:w="525"/>
      </w:tblGrid>
      <w:tr w:rsidR="00A92347" w:rsidRPr="00A92347" w:rsidTr="00AC4831">
        <w:tc>
          <w:tcPr>
            <w:tcW w:w="710" w:type="dxa"/>
            <w:vMerge w:val="restart"/>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Направления</w:t>
            </w:r>
          </w:p>
        </w:tc>
        <w:tc>
          <w:tcPr>
            <w:tcW w:w="2692" w:type="dxa"/>
            <w:vMerge w:val="restart"/>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Наименование </w:t>
            </w:r>
          </w:p>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курсов</w:t>
            </w:r>
          </w:p>
        </w:tc>
        <w:tc>
          <w:tcPr>
            <w:tcW w:w="2835" w:type="dxa"/>
            <w:vMerge w:val="restart"/>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Форма</w:t>
            </w:r>
          </w:p>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проведения</w:t>
            </w:r>
          </w:p>
        </w:tc>
        <w:tc>
          <w:tcPr>
            <w:tcW w:w="4252" w:type="dxa"/>
            <w:gridSpan w:val="8"/>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Количество часов</w:t>
            </w:r>
          </w:p>
        </w:tc>
      </w:tr>
      <w:tr w:rsidR="00A92347" w:rsidRPr="00A92347" w:rsidTr="00AC4831">
        <w:tc>
          <w:tcPr>
            <w:tcW w:w="710" w:type="dxa"/>
            <w:vMerge/>
          </w:tcPr>
          <w:p w:rsidR="00A92347" w:rsidRPr="00A92347" w:rsidRDefault="00A92347" w:rsidP="00A92347">
            <w:pPr>
              <w:spacing w:after="0" w:line="240" w:lineRule="auto"/>
              <w:jc w:val="both"/>
              <w:rPr>
                <w:rFonts w:ascii="Times New Roman" w:hAnsi="Times New Roman" w:cs="Times New Roman"/>
              </w:rPr>
            </w:pPr>
          </w:p>
        </w:tc>
        <w:tc>
          <w:tcPr>
            <w:tcW w:w="2692" w:type="dxa"/>
            <w:vMerge/>
          </w:tcPr>
          <w:p w:rsidR="00A92347" w:rsidRPr="00A92347" w:rsidRDefault="00A92347" w:rsidP="00A92347">
            <w:pPr>
              <w:spacing w:after="0" w:line="240" w:lineRule="auto"/>
              <w:jc w:val="both"/>
              <w:rPr>
                <w:rFonts w:ascii="Times New Roman" w:hAnsi="Times New Roman" w:cs="Times New Roman"/>
              </w:rPr>
            </w:pPr>
          </w:p>
        </w:tc>
        <w:tc>
          <w:tcPr>
            <w:tcW w:w="2835" w:type="dxa"/>
            <w:vMerge/>
          </w:tcPr>
          <w:p w:rsidR="00A92347" w:rsidRPr="00A92347" w:rsidRDefault="00A92347" w:rsidP="00A92347">
            <w:pPr>
              <w:spacing w:after="0" w:line="240" w:lineRule="auto"/>
              <w:jc w:val="both"/>
              <w:rPr>
                <w:rFonts w:ascii="Times New Roman" w:hAnsi="Times New Roman" w:cs="Times New Roman"/>
              </w:rPr>
            </w:pPr>
          </w:p>
        </w:tc>
        <w:tc>
          <w:tcPr>
            <w:tcW w:w="56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1 «а»</w:t>
            </w:r>
          </w:p>
        </w:tc>
        <w:tc>
          <w:tcPr>
            <w:tcW w:w="567" w:type="dxa"/>
          </w:tcPr>
          <w:p w:rsidR="00A92347" w:rsidRPr="00A92347" w:rsidRDefault="00A92347" w:rsidP="00A92347">
            <w:pPr>
              <w:spacing w:after="0" w:line="240" w:lineRule="auto"/>
              <w:ind w:right="-109"/>
              <w:jc w:val="both"/>
              <w:rPr>
                <w:rFonts w:ascii="Times New Roman" w:hAnsi="Times New Roman" w:cs="Times New Roman"/>
              </w:rPr>
            </w:pPr>
            <w:r w:rsidRPr="00A92347">
              <w:rPr>
                <w:rFonts w:ascii="Times New Roman" w:hAnsi="Times New Roman" w:cs="Times New Roman"/>
              </w:rPr>
              <w:t>1 «б»</w:t>
            </w:r>
          </w:p>
        </w:tc>
        <w:tc>
          <w:tcPr>
            <w:tcW w:w="557" w:type="dxa"/>
          </w:tcPr>
          <w:p w:rsidR="00A92347" w:rsidRPr="00A92347" w:rsidRDefault="00A92347" w:rsidP="00A92347">
            <w:pPr>
              <w:spacing w:after="0" w:line="240" w:lineRule="auto"/>
              <w:ind w:right="-118"/>
              <w:jc w:val="both"/>
              <w:rPr>
                <w:rFonts w:ascii="Times New Roman" w:hAnsi="Times New Roman" w:cs="Times New Roman"/>
              </w:rPr>
            </w:pPr>
            <w:r w:rsidRPr="00A92347">
              <w:rPr>
                <w:rFonts w:ascii="Times New Roman" w:hAnsi="Times New Roman" w:cs="Times New Roman"/>
              </w:rPr>
              <w:t>2 «а»</w:t>
            </w:r>
          </w:p>
        </w:tc>
        <w:tc>
          <w:tcPr>
            <w:tcW w:w="567" w:type="dxa"/>
          </w:tcPr>
          <w:p w:rsidR="00A92347" w:rsidRPr="00A92347" w:rsidRDefault="00A92347" w:rsidP="00A92347">
            <w:pPr>
              <w:spacing w:after="0" w:line="240" w:lineRule="auto"/>
              <w:ind w:right="-108"/>
              <w:jc w:val="both"/>
              <w:rPr>
                <w:rFonts w:ascii="Times New Roman" w:hAnsi="Times New Roman" w:cs="Times New Roman"/>
              </w:rPr>
            </w:pPr>
            <w:r w:rsidRPr="00A92347">
              <w:rPr>
                <w:rFonts w:ascii="Times New Roman" w:hAnsi="Times New Roman" w:cs="Times New Roman"/>
              </w:rPr>
              <w:t>2 «б»</w:t>
            </w:r>
          </w:p>
        </w:tc>
        <w:tc>
          <w:tcPr>
            <w:tcW w:w="483" w:type="dxa"/>
          </w:tcPr>
          <w:p w:rsidR="00A92347" w:rsidRPr="00A92347" w:rsidRDefault="00A92347" w:rsidP="00A92347">
            <w:pPr>
              <w:spacing w:after="0" w:line="240" w:lineRule="auto"/>
              <w:ind w:right="-192"/>
              <w:jc w:val="both"/>
              <w:rPr>
                <w:rFonts w:ascii="Times New Roman" w:hAnsi="Times New Roman" w:cs="Times New Roman"/>
              </w:rPr>
            </w:pPr>
            <w:r w:rsidRPr="00A92347">
              <w:rPr>
                <w:rFonts w:ascii="Times New Roman" w:hAnsi="Times New Roman" w:cs="Times New Roman"/>
              </w:rPr>
              <w:t>3 «а»</w:t>
            </w:r>
          </w:p>
        </w:tc>
        <w:tc>
          <w:tcPr>
            <w:tcW w:w="519" w:type="dxa"/>
          </w:tcPr>
          <w:p w:rsidR="00A92347" w:rsidRPr="00A92347" w:rsidRDefault="00A92347" w:rsidP="00A92347">
            <w:pPr>
              <w:spacing w:after="0" w:line="240" w:lineRule="auto"/>
              <w:ind w:right="-151"/>
              <w:jc w:val="both"/>
              <w:rPr>
                <w:rFonts w:ascii="Times New Roman" w:hAnsi="Times New Roman" w:cs="Times New Roman"/>
              </w:rPr>
            </w:pPr>
            <w:r w:rsidRPr="00A92347">
              <w:rPr>
                <w:rFonts w:ascii="Times New Roman" w:hAnsi="Times New Roman" w:cs="Times New Roman"/>
              </w:rPr>
              <w:t>3 «б»</w:t>
            </w:r>
          </w:p>
        </w:tc>
        <w:tc>
          <w:tcPr>
            <w:tcW w:w="467" w:type="dxa"/>
          </w:tcPr>
          <w:p w:rsidR="00A92347" w:rsidRPr="00A92347" w:rsidRDefault="00A92347" w:rsidP="00A92347">
            <w:pPr>
              <w:spacing w:after="0" w:line="240" w:lineRule="auto"/>
              <w:ind w:right="-155"/>
              <w:jc w:val="both"/>
              <w:rPr>
                <w:rFonts w:ascii="Times New Roman" w:hAnsi="Times New Roman" w:cs="Times New Roman"/>
              </w:rPr>
            </w:pPr>
            <w:r w:rsidRPr="00A92347">
              <w:rPr>
                <w:rFonts w:ascii="Times New Roman" w:hAnsi="Times New Roman" w:cs="Times New Roman"/>
              </w:rPr>
              <w:t>4 «а»</w:t>
            </w:r>
          </w:p>
        </w:tc>
        <w:tc>
          <w:tcPr>
            <w:tcW w:w="525" w:type="dxa"/>
          </w:tcPr>
          <w:p w:rsidR="00A92347" w:rsidRPr="00A92347" w:rsidRDefault="00A92347" w:rsidP="00A92347">
            <w:pPr>
              <w:spacing w:after="0" w:line="240" w:lineRule="auto"/>
              <w:ind w:right="-155"/>
              <w:jc w:val="both"/>
              <w:rPr>
                <w:rFonts w:ascii="Times New Roman" w:hAnsi="Times New Roman" w:cs="Times New Roman"/>
              </w:rPr>
            </w:pPr>
            <w:r w:rsidRPr="00A92347">
              <w:rPr>
                <w:rFonts w:ascii="Times New Roman" w:hAnsi="Times New Roman" w:cs="Times New Roman"/>
              </w:rPr>
              <w:t>4 «б»</w:t>
            </w:r>
          </w:p>
        </w:tc>
      </w:tr>
      <w:tr w:rsidR="00A92347" w:rsidRPr="00A92347" w:rsidTr="00AC4831">
        <w:trPr>
          <w:cantSplit/>
          <w:trHeight w:val="100"/>
        </w:trPr>
        <w:tc>
          <w:tcPr>
            <w:tcW w:w="710" w:type="dxa"/>
            <w:vMerge w:val="restart"/>
            <w:textDirection w:val="btLr"/>
          </w:tcPr>
          <w:p w:rsidR="00A92347" w:rsidRPr="00A92347" w:rsidRDefault="00A92347" w:rsidP="00A92347">
            <w:pPr>
              <w:spacing w:after="0" w:line="240" w:lineRule="auto"/>
              <w:jc w:val="both"/>
              <w:rPr>
                <w:rFonts w:ascii="Times New Roman" w:hAnsi="Times New Roman" w:cs="Times New Roman"/>
                <w:b/>
              </w:rPr>
            </w:pPr>
            <w:proofErr w:type="spellStart"/>
            <w:r w:rsidRPr="00A92347">
              <w:rPr>
                <w:rFonts w:ascii="Times New Roman" w:hAnsi="Times New Roman" w:cs="Times New Roman"/>
                <w:b/>
              </w:rPr>
              <w:t>Спортивно-оздоровоздоровительное</w:t>
            </w:r>
            <w:proofErr w:type="spellEnd"/>
          </w:p>
        </w:tc>
        <w:tc>
          <w:tcPr>
            <w:tcW w:w="2692" w:type="dxa"/>
            <w:tcBorders>
              <w:bottom w:val="single" w:sz="4" w:space="0" w:color="auto"/>
            </w:tcBorders>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ОФП Автор: В.И. Лях</w:t>
            </w:r>
          </w:p>
        </w:tc>
        <w:tc>
          <w:tcPr>
            <w:tcW w:w="2835" w:type="dxa"/>
            <w:tcBorders>
              <w:bottom w:val="single" w:sz="4" w:space="0" w:color="auto"/>
            </w:tcBorders>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Секция</w:t>
            </w:r>
          </w:p>
        </w:tc>
        <w:tc>
          <w:tcPr>
            <w:tcW w:w="56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56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55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56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483"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6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25"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r>
      <w:tr w:rsidR="00A92347" w:rsidRPr="00A92347" w:rsidTr="00AC4831">
        <w:trPr>
          <w:cantSplit/>
          <w:trHeight w:val="431"/>
        </w:trPr>
        <w:tc>
          <w:tcPr>
            <w:tcW w:w="710" w:type="dxa"/>
            <w:vMerge/>
            <w:textDirection w:val="btLr"/>
          </w:tcPr>
          <w:p w:rsidR="00A92347" w:rsidRPr="00A92347" w:rsidRDefault="00A92347" w:rsidP="00A92347">
            <w:pPr>
              <w:spacing w:after="0" w:line="240" w:lineRule="auto"/>
              <w:ind w:left="113" w:right="113"/>
              <w:jc w:val="both"/>
              <w:rPr>
                <w:rFonts w:ascii="Times New Roman" w:hAnsi="Times New Roman" w:cs="Times New Roman"/>
              </w:rPr>
            </w:pPr>
          </w:p>
        </w:tc>
        <w:tc>
          <w:tcPr>
            <w:tcW w:w="2692" w:type="dxa"/>
            <w:tcBorders>
              <w:bottom w:val="single" w:sz="4" w:space="0" w:color="auto"/>
            </w:tcBorders>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«Ритмика» Автор: </w:t>
            </w:r>
            <w:proofErr w:type="spellStart"/>
            <w:r w:rsidRPr="00A92347">
              <w:rPr>
                <w:rFonts w:ascii="Times New Roman" w:hAnsi="Times New Roman" w:cs="Times New Roman"/>
              </w:rPr>
              <w:t>Куликанова</w:t>
            </w:r>
            <w:proofErr w:type="spellEnd"/>
            <w:r w:rsidRPr="00A92347">
              <w:rPr>
                <w:rFonts w:ascii="Times New Roman" w:hAnsi="Times New Roman" w:cs="Times New Roman"/>
              </w:rPr>
              <w:t xml:space="preserve"> Н.А. </w:t>
            </w:r>
          </w:p>
        </w:tc>
        <w:tc>
          <w:tcPr>
            <w:tcW w:w="2835" w:type="dxa"/>
            <w:tcBorders>
              <w:bottom w:val="single" w:sz="4" w:space="0" w:color="auto"/>
            </w:tcBorders>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56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5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83"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519"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992" w:type="dxa"/>
            <w:gridSpan w:val="2"/>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r>
      <w:tr w:rsidR="00A92347" w:rsidRPr="00A92347" w:rsidTr="00AC4831">
        <w:trPr>
          <w:cantSplit/>
          <w:trHeight w:val="431"/>
        </w:trPr>
        <w:tc>
          <w:tcPr>
            <w:tcW w:w="710" w:type="dxa"/>
            <w:vMerge/>
            <w:textDirection w:val="btLr"/>
          </w:tcPr>
          <w:p w:rsidR="00A92347" w:rsidRPr="00A92347" w:rsidRDefault="00A92347" w:rsidP="00A92347">
            <w:pPr>
              <w:spacing w:after="0" w:line="240" w:lineRule="auto"/>
              <w:ind w:left="113" w:right="113"/>
              <w:jc w:val="both"/>
              <w:rPr>
                <w:rFonts w:ascii="Times New Roman" w:hAnsi="Times New Roman" w:cs="Times New Roman"/>
              </w:rPr>
            </w:pPr>
          </w:p>
        </w:tc>
        <w:tc>
          <w:tcPr>
            <w:tcW w:w="2692" w:type="dxa"/>
            <w:tcBorders>
              <w:bottom w:val="single" w:sz="4" w:space="0" w:color="auto"/>
            </w:tcBorders>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Азбука здоровья</w:t>
            </w:r>
          </w:p>
        </w:tc>
        <w:tc>
          <w:tcPr>
            <w:tcW w:w="2835" w:type="dxa"/>
            <w:tcBorders>
              <w:bottom w:val="single" w:sz="4" w:space="0" w:color="auto"/>
            </w:tcBorders>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Прогулочные часы, зарядка, игры на свежем воздухе, беседы и ЗОЖ</w:t>
            </w:r>
          </w:p>
        </w:tc>
        <w:tc>
          <w:tcPr>
            <w:tcW w:w="56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6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5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6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83"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19"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67"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25" w:type="dxa"/>
            <w:tcBorders>
              <w:bottom w:val="single" w:sz="4" w:space="0" w:color="auto"/>
            </w:tcBorders>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r>
      <w:tr w:rsidR="00A92347" w:rsidRPr="00A92347" w:rsidTr="00AC4831">
        <w:trPr>
          <w:cantSplit/>
          <w:trHeight w:val="153"/>
        </w:trPr>
        <w:tc>
          <w:tcPr>
            <w:tcW w:w="710" w:type="dxa"/>
            <w:vMerge w:val="restart"/>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rPr>
            </w:pPr>
            <w:r w:rsidRPr="00A92347">
              <w:rPr>
                <w:rFonts w:ascii="Times New Roman" w:hAnsi="Times New Roman" w:cs="Times New Roman"/>
                <w:b/>
              </w:rPr>
              <w:lastRenderedPageBreak/>
              <w:t>Общекультурное</w:t>
            </w:r>
          </w:p>
        </w:tc>
        <w:tc>
          <w:tcPr>
            <w:tcW w:w="2692"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Хор </w:t>
            </w:r>
          </w:p>
        </w:tc>
        <w:tc>
          <w:tcPr>
            <w:tcW w:w="2835"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5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83"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992" w:type="dxa"/>
            <w:gridSpan w:val="2"/>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2</w:t>
            </w:r>
          </w:p>
        </w:tc>
      </w:tr>
      <w:tr w:rsidR="00A92347" w:rsidRPr="00A92347" w:rsidTr="00AC4831">
        <w:trPr>
          <w:cantSplit/>
          <w:trHeight w:val="278"/>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Волшебный мир оригами</w:t>
            </w:r>
          </w:p>
        </w:tc>
        <w:tc>
          <w:tcPr>
            <w:tcW w:w="2835"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5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83"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25"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r>
      <w:tr w:rsidR="00A92347" w:rsidRPr="00A92347" w:rsidTr="00AC4831">
        <w:trPr>
          <w:cantSplit/>
          <w:trHeight w:val="120"/>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Радость творчества</w:t>
            </w:r>
          </w:p>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Автор: </w:t>
            </w:r>
            <w:proofErr w:type="spellStart"/>
            <w:r w:rsidRPr="00A92347">
              <w:rPr>
                <w:rFonts w:ascii="Times New Roman" w:hAnsi="Times New Roman" w:cs="Times New Roman"/>
              </w:rPr>
              <w:t>Проснякова</w:t>
            </w:r>
            <w:proofErr w:type="spellEnd"/>
            <w:r w:rsidRPr="00A92347">
              <w:rPr>
                <w:rFonts w:ascii="Times New Roman" w:hAnsi="Times New Roman" w:cs="Times New Roman"/>
              </w:rPr>
              <w:t xml:space="preserve"> Т.Н.</w:t>
            </w:r>
          </w:p>
        </w:tc>
        <w:tc>
          <w:tcPr>
            <w:tcW w:w="2835"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5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83" w:type="dxa"/>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519" w:type="dxa"/>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p>
        </w:tc>
        <w:tc>
          <w:tcPr>
            <w:tcW w:w="992" w:type="dxa"/>
            <w:gridSpan w:val="2"/>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r>
      <w:tr w:rsidR="00A92347" w:rsidRPr="00A92347" w:rsidTr="00AC4831">
        <w:trPr>
          <w:cantSplit/>
          <w:trHeight w:val="311"/>
        </w:trPr>
        <w:tc>
          <w:tcPr>
            <w:tcW w:w="710" w:type="dxa"/>
            <w:vMerge/>
            <w:textDirection w:val="btLr"/>
            <w:vAlign w:val="bottom"/>
          </w:tcPr>
          <w:p w:rsidR="00A92347" w:rsidRPr="00A92347" w:rsidRDefault="00A92347" w:rsidP="00A92347">
            <w:pPr>
              <w:spacing w:after="0" w:line="240" w:lineRule="auto"/>
              <w:ind w:left="113" w:right="113"/>
              <w:rPr>
                <w:rFonts w:ascii="Times New Roman" w:hAnsi="Times New Roman" w:cs="Times New Roman"/>
                <w:b/>
              </w:rPr>
            </w:pPr>
          </w:p>
        </w:tc>
        <w:tc>
          <w:tcPr>
            <w:tcW w:w="2692"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«Волшебная кисточка» Автор: Кузин В.С.</w:t>
            </w:r>
          </w:p>
        </w:tc>
        <w:tc>
          <w:tcPr>
            <w:tcW w:w="2835"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Изостудия</w:t>
            </w: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55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83"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i/>
                <w:sz w:val="20"/>
                <w:szCs w:val="20"/>
              </w:rPr>
              <w:t>1</w:t>
            </w:r>
          </w:p>
        </w:tc>
        <w:tc>
          <w:tcPr>
            <w:tcW w:w="467"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25" w:type="dxa"/>
            <w:vAlign w:val="center"/>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r>
      <w:tr w:rsidR="00A92347" w:rsidRPr="00A92347" w:rsidTr="00AC4831">
        <w:trPr>
          <w:cantSplit/>
          <w:trHeight w:val="174"/>
        </w:trPr>
        <w:tc>
          <w:tcPr>
            <w:tcW w:w="710" w:type="dxa"/>
            <w:vMerge/>
            <w:textDirection w:val="btLr"/>
            <w:vAlign w:val="bottom"/>
          </w:tcPr>
          <w:p w:rsidR="00A92347" w:rsidRPr="00A92347" w:rsidRDefault="00A92347" w:rsidP="00A92347">
            <w:pPr>
              <w:spacing w:after="0" w:line="240" w:lineRule="auto"/>
              <w:ind w:left="113" w:right="113"/>
              <w:rPr>
                <w:rFonts w:ascii="Times New Roman" w:hAnsi="Times New Roman" w:cs="Times New Roman"/>
                <w:b/>
              </w:rPr>
            </w:pPr>
          </w:p>
        </w:tc>
        <w:tc>
          <w:tcPr>
            <w:tcW w:w="2692"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Читательский клуб</w:t>
            </w:r>
          </w:p>
        </w:tc>
        <w:tc>
          <w:tcPr>
            <w:tcW w:w="2835"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Клуб</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0,25</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0,25</w:t>
            </w:r>
          </w:p>
        </w:tc>
        <w:tc>
          <w:tcPr>
            <w:tcW w:w="557"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0,25</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0,25</w:t>
            </w:r>
          </w:p>
        </w:tc>
        <w:tc>
          <w:tcPr>
            <w:tcW w:w="483"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0,25</w:t>
            </w:r>
          </w:p>
        </w:tc>
        <w:tc>
          <w:tcPr>
            <w:tcW w:w="519"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0,25</w:t>
            </w:r>
          </w:p>
        </w:tc>
        <w:tc>
          <w:tcPr>
            <w:tcW w:w="467"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0,25</w:t>
            </w:r>
          </w:p>
        </w:tc>
        <w:tc>
          <w:tcPr>
            <w:tcW w:w="525"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0,25</w:t>
            </w:r>
          </w:p>
        </w:tc>
      </w:tr>
      <w:tr w:rsidR="00A92347" w:rsidRPr="00A92347" w:rsidTr="00AC4831">
        <w:trPr>
          <w:cantSplit/>
          <w:trHeight w:val="453"/>
        </w:trPr>
        <w:tc>
          <w:tcPr>
            <w:tcW w:w="710" w:type="dxa"/>
            <w:vMerge/>
            <w:textDirection w:val="btLr"/>
            <w:vAlign w:val="bottom"/>
          </w:tcPr>
          <w:p w:rsidR="00A92347" w:rsidRPr="00A92347" w:rsidRDefault="00A92347" w:rsidP="00A92347">
            <w:pPr>
              <w:spacing w:after="0" w:line="240" w:lineRule="auto"/>
              <w:ind w:left="113" w:right="113"/>
              <w:rPr>
                <w:rFonts w:ascii="Times New Roman" w:hAnsi="Times New Roman" w:cs="Times New Roman"/>
                <w:b/>
              </w:rPr>
            </w:pPr>
          </w:p>
        </w:tc>
        <w:tc>
          <w:tcPr>
            <w:tcW w:w="2692" w:type="dxa"/>
          </w:tcPr>
          <w:p w:rsidR="00A92347" w:rsidRPr="00A92347" w:rsidRDefault="00A92347" w:rsidP="00A92347">
            <w:pPr>
              <w:pStyle w:val="32"/>
              <w:spacing w:line="240" w:lineRule="auto"/>
              <w:rPr>
                <w:rFonts w:ascii="Times New Roman" w:hAnsi="Times New Roman" w:cs="Times New Roman"/>
                <w:i/>
                <w:sz w:val="22"/>
                <w:szCs w:val="22"/>
                <w:lang w:val="ru-RU"/>
              </w:rPr>
            </w:pPr>
            <w:r w:rsidRPr="00A92347">
              <w:rPr>
                <w:rFonts w:ascii="Times New Roman" w:hAnsi="Times New Roman" w:cs="Times New Roman"/>
                <w:sz w:val="22"/>
                <w:szCs w:val="22"/>
                <w:lang w:val="ru-RU"/>
              </w:rPr>
              <w:t>Школа развития речи. Автор: Т.Н. Соколова</w:t>
            </w:r>
          </w:p>
        </w:tc>
        <w:tc>
          <w:tcPr>
            <w:tcW w:w="2835" w:type="dxa"/>
          </w:tcPr>
          <w:p w:rsidR="00A92347" w:rsidRPr="00A92347" w:rsidRDefault="00A92347" w:rsidP="00A92347">
            <w:pPr>
              <w:pStyle w:val="aa"/>
              <w:rPr>
                <w:rFonts w:ascii="Times New Roman" w:hAnsi="Times New Roman" w:cs="Times New Roman"/>
                <w:color w:val="auto"/>
                <w:sz w:val="22"/>
                <w:szCs w:val="22"/>
              </w:rPr>
            </w:pPr>
            <w:r w:rsidRPr="00A92347">
              <w:rPr>
                <w:rFonts w:ascii="Times New Roman" w:hAnsi="Times New Roman" w:cs="Times New Roman"/>
                <w:color w:val="auto"/>
                <w:sz w:val="22"/>
                <w:szCs w:val="22"/>
              </w:rPr>
              <w:t>Факультатив</w:t>
            </w:r>
          </w:p>
          <w:p w:rsidR="00A92347" w:rsidRPr="00A92347" w:rsidRDefault="00A92347" w:rsidP="00A92347">
            <w:pPr>
              <w:pStyle w:val="aa"/>
              <w:rPr>
                <w:rFonts w:ascii="Times New Roman" w:hAnsi="Times New Roman" w:cs="Times New Roman"/>
                <w:color w:val="auto"/>
                <w:sz w:val="22"/>
                <w:szCs w:val="22"/>
              </w:rPr>
            </w:pP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5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83"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25"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r>
      <w:tr w:rsidR="00A92347" w:rsidRPr="00A92347" w:rsidTr="00AC4831">
        <w:trPr>
          <w:cantSplit/>
          <w:trHeight w:val="513"/>
        </w:trPr>
        <w:tc>
          <w:tcPr>
            <w:tcW w:w="710" w:type="dxa"/>
            <w:vMerge/>
            <w:textDirection w:val="btLr"/>
            <w:vAlign w:val="bottom"/>
          </w:tcPr>
          <w:p w:rsidR="00A92347" w:rsidRPr="00A92347" w:rsidRDefault="00A92347" w:rsidP="00A92347">
            <w:pPr>
              <w:spacing w:after="0" w:line="240" w:lineRule="auto"/>
              <w:ind w:left="113" w:right="113"/>
              <w:rPr>
                <w:rFonts w:ascii="Times New Roman" w:hAnsi="Times New Roman" w:cs="Times New Roman"/>
                <w:b/>
              </w:rPr>
            </w:pPr>
          </w:p>
        </w:tc>
        <w:tc>
          <w:tcPr>
            <w:tcW w:w="2692" w:type="dxa"/>
          </w:tcPr>
          <w:p w:rsidR="00A92347" w:rsidRPr="00A92347" w:rsidRDefault="00A92347" w:rsidP="00A92347">
            <w:pPr>
              <w:pStyle w:val="32"/>
              <w:spacing w:line="240" w:lineRule="auto"/>
              <w:rPr>
                <w:rFonts w:ascii="Times New Roman" w:hAnsi="Times New Roman" w:cs="Times New Roman"/>
                <w:sz w:val="22"/>
                <w:szCs w:val="22"/>
                <w:lang w:val="ru-RU"/>
              </w:rPr>
            </w:pPr>
            <w:r w:rsidRPr="00A92347">
              <w:rPr>
                <w:rFonts w:ascii="Times New Roman" w:hAnsi="Times New Roman" w:cs="Times New Roman"/>
                <w:sz w:val="22"/>
                <w:szCs w:val="22"/>
                <w:lang w:val="ru-RU"/>
              </w:rPr>
              <w:t>Учимся говорить правильно</w:t>
            </w:r>
          </w:p>
        </w:tc>
        <w:tc>
          <w:tcPr>
            <w:tcW w:w="2835" w:type="dxa"/>
          </w:tcPr>
          <w:p w:rsidR="00A92347" w:rsidRPr="00A92347" w:rsidRDefault="00A92347" w:rsidP="00A92347">
            <w:pPr>
              <w:pStyle w:val="aa"/>
              <w:rPr>
                <w:rFonts w:ascii="Times New Roman" w:hAnsi="Times New Roman" w:cs="Times New Roman"/>
                <w:color w:val="auto"/>
                <w:sz w:val="22"/>
                <w:szCs w:val="22"/>
              </w:rPr>
            </w:pPr>
            <w:r w:rsidRPr="00A92347">
              <w:rPr>
                <w:rFonts w:ascii="Times New Roman" w:hAnsi="Times New Roman" w:cs="Times New Roman"/>
                <w:color w:val="auto"/>
                <w:sz w:val="22"/>
                <w:szCs w:val="22"/>
              </w:rPr>
              <w:t>Логопедический кружок</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557"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483"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25"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r>
      <w:tr w:rsidR="00A92347" w:rsidRPr="00A92347" w:rsidTr="00AC4831">
        <w:trPr>
          <w:cantSplit/>
          <w:trHeight w:val="265"/>
        </w:trPr>
        <w:tc>
          <w:tcPr>
            <w:tcW w:w="710" w:type="dxa"/>
            <w:vMerge w:val="restart"/>
            <w:textDirection w:val="btLr"/>
            <w:vAlign w:val="bottom"/>
          </w:tcPr>
          <w:p w:rsidR="00A92347" w:rsidRPr="00A92347" w:rsidRDefault="00A92347" w:rsidP="00A92347">
            <w:pPr>
              <w:spacing w:after="0" w:line="240" w:lineRule="auto"/>
              <w:ind w:right="113"/>
              <w:jc w:val="center"/>
              <w:rPr>
                <w:rFonts w:ascii="Times New Roman" w:hAnsi="Times New Roman" w:cs="Times New Roman"/>
                <w:b/>
              </w:rPr>
            </w:pPr>
            <w:proofErr w:type="spellStart"/>
            <w:r w:rsidRPr="00A92347">
              <w:rPr>
                <w:rFonts w:ascii="Times New Roman" w:hAnsi="Times New Roman" w:cs="Times New Roman"/>
                <w:b/>
              </w:rPr>
              <w:t>Общеинтеллектуальное</w:t>
            </w:r>
            <w:proofErr w:type="spellEnd"/>
          </w:p>
        </w:tc>
        <w:tc>
          <w:tcPr>
            <w:tcW w:w="2692" w:type="dxa"/>
            <w:tcBorders>
              <w:bottom w:val="single" w:sz="4" w:space="0" w:color="auto"/>
            </w:tcBorders>
          </w:tcPr>
          <w:p w:rsidR="00A92347" w:rsidRPr="00A92347" w:rsidRDefault="00A92347" w:rsidP="00A92347">
            <w:pPr>
              <w:spacing w:after="0" w:line="240" w:lineRule="auto"/>
              <w:rPr>
                <w:rFonts w:ascii="Times New Roman" w:hAnsi="Times New Roman" w:cs="Times New Roman"/>
              </w:rPr>
            </w:pPr>
            <w:proofErr w:type="spellStart"/>
            <w:r w:rsidRPr="00A92347">
              <w:rPr>
                <w:rFonts w:ascii="Times New Roman" w:hAnsi="Times New Roman" w:cs="Times New Roman"/>
              </w:rPr>
              <w:t>Лего-конструирование</w:t>
            </w:r>
            <w:proofErr w:type="spellEnd"/>
          </w:p>
        </w:tc>
        <w:tc>
          <w:tcPr>
            <w:tcW w:w="2835" w:type="dxa"/>
            <w:tcBorders>
              <w:bottom w:val="single" w:sz="4" w:space="0" w:color="auto"/>
            </w:tcBorders>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Кружок, осенний/зимний/ весенний фестиваль</w:t>
            </w: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5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83"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19"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25"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r>
      <w:tr w:rsidR="00A92347" w:rsidRPr="00A92347" w:rsidTr="00AC4831">
        <w:trPr>
          <w:cantSplit/>
          <w:trHeight w:val="283"/>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Borders>
              <w:bottom w:val="single" w:sz="4" w:space="0" w:color="auto"/>
            </w:tcBorders>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Шахматы – школе Автор: И.Г. </w:t>
            </w:r>
            <w:proofErr w:type="spellStart"/>
            <w:r w:rsidRPr="00A92347">
              <w:rPr>
                <w:rFonts w:ascii="Times New Roman" w:hAnsi="Times New Roman" w:cs="Times New Roman"/>
              </w:rPr>
              <w:t>Сухина</w:t>
            </w:r>
            <w:proofErr w:type="spellEnd"/>
            <w:r w:rsidRPr="00A92347">
              <w:rPr>
                <w:rFonts w:ascii="Times New Roman" w:hAnsi="Times New Roman" w:cs="Times New Roman"/>
              </w:rPr>
              <w:t xml:space="preserve"> </w:t>
            </w:r>
          </w:p>
        </w:tc>
        <w:tc>
          <w:tcPr>
            <w:tcW w:w="2835" w:type="dxa"/>
            <w:tcBorders>
              <w:bottom w:val="single" w:sz="4" w:space="0" w:color="auto"/>
            </w:tcBorders>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Кружок, осенний/зимний/ весенний турнир</w:t>
            </w: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5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83"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19"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25"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r>
      <w:tr w:rsidR="00A92347" w:rsidRPr="00A92347" w:rsidTr="00AC4831">
        <w:trPr>
          <w:cantSplit/>
          <w:trHeight w:val="333"/>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Borders>
              <w:bottom w:val="single" w:sz="4" w:space="0" w:color="auto"/>
            </w:tcBorders>
          </w:tcPr>
          <w:p w:rsidR="00A92347" w:rsidRPr="00A92347" w:rsidRDefault="00A92347" w:rsidP="00A92347">
            <w:pPr>
              <w:pStyle w:val="32"/>
              <w:spacing w:line="240" w:lineRule="auto"/>
              <w:rPr>
                <w:rFonts w:ascii="Times New Roman" w:hAnsi="Times New Roman" w:cs="Times New Roman"/>
                <w:sz w:val="22"/>
                <w:szCs w:val="22"/>
                <w:lang w:val="ru-RU"/>
              </w:rPr>
            </w:pPr>
            <w:r w:rsidRPr="00A92347">
              <w:rPr>
                <w:rFonts w:ascii="Times New Roman" w:hAnsi="Times New Roman" w:cs="Times New Roman"/>
                <w:sz w:val="22"/>
                <w:szCs w:val="22"/>
                <w:lang w:val="ru-RU"/>
              </w:rPr>
              <w:t xml:space="preserve">Наглядная геометрия Автор: Н.В. </w:t>
            </w:r>
            <w:proofErr w:type="spellStart"/>
            <w:r w:rsidRPr="00A92347">
              <w:rPr>
                <w:rFonts w:ascii="Times New Roman" w:hAnsi="Times New Roman" w:cs="Times New Roman"/>
                <w:sz w:val="22"/>
                <w:szCs w:val="22"/>
                <w:lang w:val="ru-RU"/>
              </w:rPr>
              <w:t>Шилина</w:t>
            </w:r>
            <w:proofErr w:type="spellEnd"/>
          </w:p>
        </w:tc>
        <w:tc>
          <w:tcPr>
            <w:tcW w:w="2835" w:type="dxa"/>
            <w:tcBorders>
              <w:bottom w:val="single" w:sz="4" w:space="0" w:color="auto"/>
            </w:tcBorders>
          </w:tcPr>
          <w:p w:rsidR="00A92347" w:rsidRPr="00A92347" w:rsidRDefault="00A92347" w:rsidP="00A92347">
            <w:pPr>
              <w:pStyle w:val="aa"/>
              <w:rPr>
                <w:rFonts w:ascii="Times New Roman" w:hAnsi="Times New Roman" w:cs="Times New Roman"/>
                <w:color w:val="auto"/>
                <w:sz w:val="22"/>
                <w:szCs w:val="22"/>
              </w:rPr>
            </w:pPr>
            <w:r w:rsidRPr="00A92347">
              <w:rPr>
                <w:rFonts w:ascii="Times New Roman" w:hAnsi="Times New Roman" w:cs="Times New Roman"/>
                <w:color w:val="auto"/>
                <w:sz w:val="22"/>
                <w:szCs w:val="22"/>
              </w:rPr>
              <w:t>Факультатив, олимпиады</w:t>
            </w: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5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83"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25"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r>
      <w:tr w:rsidR="00A92347" w:rsidRPr="00A92347" w:rsidTr="00AC4831">
        <w:trPr>
          <w:cantSplit/>
          <w:trHeight w:val="655"/>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Borders>
              <w:bottom w:val="single" w:sz="4" w:space="0" w:color="auto"/>
            </w:tcBorders>
          </w:tcPr>
          <w:p w:rsidR="00A92347" w:rsidRPr="00A92347" w:rsidRDefault="00A92347" w:rsidP="00A92347">
            <w:pPr>
              <w:pStyle w:val="32"/>
              <w:spacing w:line="240" w:lineRule="auto"/>
              <w:rPr>
                <w:rFonts w:ascii="Times New Roman" w:hAnsi="Times New Roman" w:cs="Times New Roman"/>
                <w:sz w:val="22"/>
                <w:szCs w:val="22"/>
                <w:lang w:val="ru-RU"/>
              </w:rPr>
            </w:pPr>
            <w:r w:rsidRPr="00A92347">
              <w:rPr>
                <w:rFonts w:ascii="Times New Roman" w:hAnsi="Times New Roman" w:cs="Times New Roman"/>
                <w:sz w:val="22"/>
                <w:szCs w:val="22"/>
                <w:lang w:val="ru-RU"/>
              </w:rPr>
              <w:t xml:space="preserve">Занимательная математика. Автор: Е.Э </w:t>
            </w:r>
            <w:proofErr w:type="spellStart"/>
            <w:r w:rsidRPr="00A92347">
              <w:rPr>
                <w:rFonts w:ascii="Times New Roman" w:hAnsi="Times New Roman" w:cs="Times New Roman"/>
                <w:sz w:val="22"/>
                <w:szCs w:val="22"/>
                <w:lang w:val="ru-RU"/>
              </w:rPr>
              <w:t>Кочурова</w:t>
            </w:r>
            <w:proofErr w:type="spellEnd"/>
          </w:p>
        </w:tc>
        <w:tc>
          <w:tcPr>
            <w:tcW w:w="2835" w:type="dxa"/>
            <w:tcBorders>
              <w:bottom w:val="single" w:sz="4" w:space="0" w:color="auto"/>
            </w:tcBorders>
          </w:tcPr>
          <w:p w:rsidR="00A92347" w:rsidRPr="00A92347" w:rsidRDefault="00A92347" w:rsidP="00A92347">
            <w:pPr>
              <w:pStyle w:val="aa"/>
              <w:rPr>
                <w:rFonts w:ascii="Times New Roman" w:hAnsi="Times New Roman" w:cs="Times New Roman"/>
                <w:color w:val="auto"/>
                <w:sz w:val="22"/>
                <w:szCs w:val="22"/>
              </w:rPr>
            </w:pPr>
            <w:r w:rsidRPr="00A92347">
              <w:rPr>
                <w:rFonts w:ascii="Times New Roman" w:hAnsi="Times New Roman" w:cs="Times New Roman"/>
                <w:color w:val="auto"/>
                <w:sz w:val="22"/>
                <w:szCs w:val="22"/>
              </w:rPr>
              <w:t>Факультатив, олимпиады</w:t>
            </w: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5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83"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19"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25"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r>
      <w:tr w:rsidR="00A92347" w:rsidRPr="00A92347" w:rsidTr="00AC4831">
        <w:trPr>
          <w:cantSplit/>
          <w:trHeight w:val="64"/>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Borders>
              <w:bottom w:val="single" w:sz="4" w:space="0" w:color="auto"/>
            </w:tcBorders>
          </w:tcPr>
          <w:p w:rsidR="00A92347" w:rsidRPr="00A92347" w:rsidRDefault="00A92347" w:rsidP="00A92347">
            <w:pPr>
              <w:pStyle w:val="32"/>
              <w:spacing w:line="240" w:lineRule="auto"/>
              <w:rPr>
                <w:rFonts w:ascii="Times New Roman" w:hAnsi="Times New Roman" w:cs="Times New Roman"/>
                <w:sz w:val="22"/>
                <w:szCs w:val="22"/>
                <w:lang w:val="ru-RU"/>
              </w:rPr>
            </w:pPr>
            <w:r w:rsidRPr="00A92347">
              <w:rPr>
                <w:rFonts w:ascii="Times New Roman" w:hAnsi="Times New Roman" w:cs="Times New Roman"/>
                <w:sz w:val="22"/>
                <w:szCs w:val="22"/>
                <w:lang w:val="ru-RU"/>
              </w:rPr>
              <w:t>Занимательная грамматика</w:t>
            </w:r>
          </w:p>
        </w:tc>
        <w:tc>
          <w:tcPr>
            <w:tcW w:w="2835" w:type="dxa"/>
            <w:tcBorders>
              <w:bottom w:val="single" w:sz="4" w:space="0" w:color="auto"/>
            </w:tcBorders>
          </w:tcPr>
          <w:p w:rsidR="00A92347" w:rsidRPr="00A92347" w:rsidRDefault="00A92347" w:rsidP="00A92347">
            <w:pPr>
              <w:pStyle w:val="aa"/>
              <w:rPr>
                <w:rFonts w:ascii="Times New Roman" w:hAnsi="Times New Roman" w:cs="Times New Roman"/>
                <w:color w:val="auto"/>
                <w:sz w:val="22"/>
                <w:szCs w:val="22"/>
              </w:rPr>
            </w:pPr>
            <w:r w:rsidRPr="00A92347">
              <w:rPr>
                <w:rFonts w:ascii="Times New Roman" w:hAnsi="Times New Roman" w:cs="Times New Roman"/>
                <w:color w:val="auto"/>
                <w:sz w:val="22"/>
                <w:szCs w:val="22"/>
              </w:rPr>
              <w:t>Факультатив, олимпиады</w:t>
            </w: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5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83"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19"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67"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25" w:type="dxa"/>
            <w:tcBorders>
              <w:bottom w:val="single" w:sz="4" w:space="0" w:color="auto"/>
            </w:tcBorders>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r>
      <w:tr w:rsidR="00A92347" w:rsidRPr="00A92347" w:rsidTr="00AC4831">
        <w:trPr>
          <w:cantSplit/>
          <w:trHeight w:val="419"/>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«Умники и умницы» автор Холодова О.А.</w:t>
            </w:r>
          </w:p>
        </w:tc>
        <w:tc>
          <w:tcPr>
            <w:tcW w:w="2835"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Факультатив, олимпиады</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5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83"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25"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r>
      <w:tr w:rsidR="00A92347" w:rsidRPr="00A92347" w:rsidTr="00AC4831">
        <w:trPr>
          <w:cantSplit/>
          <w:trHeight w:val="64"/>
        </w:trPr>
        <w:tc>
          <w:tcPr>
            <w:tcW w:w="710" w:type="dxa"/>
            <w:vMerge w:val="restart"/>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rPr>
            </w:pPr>
            <w:r w:rsidRPr="00A92347">
              <w:rPr>
                <w:rFonts w:ascii="Times New Roman" w:hAnsi="Times New Roman" w:cs="Times New Roman"/>
                <w:b/>
              </w:rPr>
              <w:t>Духовно нравственное</w:t>
            </w:r>
          </w:p>
        </w:tc>
        <w:tc>
          <w:tcPr>
            <w:tcW w:w="2692" w:type="dxa"/>
          </w:tcPr>
          <w:p w:rsidR="00A92347" w:rsidRPr="00A92347" w:rsidRDefault="00A92347" w:rsidP="00A92347">
            <w:pPr>
              <w:spacing w:after="0" w:line="240" w:lineRule="auto"/>
              <w:rPr>
                <w:rFonts w:ascii="Times New Roman" w:hAnsi="Times New Roman" w:cs="Times New Roman"/>
              </w:rPr>
            </w:pPr>
            <w:proofErr w:type="spellStart"/>
            <w:r w:rsidRPr="00A92347">
              <w:rPr>
                <w:rFonts w:ascii="Times New Roman" w:hAnsi="Times New Roman" w:cs="Times New Roman"/>
              </w:rPr>
              <w:t>Киноклуб</w:t>
            </w:r>
            <w:proofErr w:type="spellEnd"/>
            <w:r w:rsidRPr="00A92347">
              <w:rPr>
                <w:rFonts w:ascii="Times New Roman" w:hAnsi="Times New Roman" w:cs="Times New Roman"/>
              </w:rPr>
              <w:t xml:space="preserve"> «0+»</w:t>
            </w:r>
          </w:p>
        </w:tc>
        <w:tc>
          <w:tcPr>
            <w:tcW w:w="2835" w:type="dxa"/>
          </w:tcPr>
          <w:p w:rsidR="00A92347" w:rsidRPr="00A92347" w:rsidRDefault="00A92347" w:rsidP="00A92347">
            <w:pPr>
              <w:spacing w:after="0" w:line="240" w:lineRule="auto"/>
              <w:rPr>
                <w:rFonts w:ascii="Times New Roman" w:hAnsi="Times New Roman" w:cs="Times New Roman"/>
              </w:rPr>
            </w:pPr>
            <w:proofErr w:type="spellStart"/>
            <w:r w:rsidRPr="00A92347">
              <w:rPr>
                <w:rFonts w:ascii="Times New Roman" w:hAnsi="Times New Roman" w:cs="Times New Roman"/>
              </w:rPr>
              <w:t>Киноурок</w:t>
            </w:r>
            <w:proofErr w:type="spellEnd"/>
            <w:r w:rsidRPr="00A92347">
              <w:rPr>
                <w:rFonts w:ascii="Times New Roman" w:hAnsi="Times New Roman" w:cs="Times New Roman"/>
              </w:rPr>
              <w:t>, час общения</w:t>
            </w:r>
          </w:p>
        </w:tc>
        <w:tc>
          <w:tcPr>
            <w:tcW w:w="567" w:type="dxa"/>
          </w:tcPr>
          <w:p w:rsidR="00A92347" w:rsidRPr="00A92347" w:rsidRDefault="00A92347" w:rsidP="00A92347">
            <w:pPr>
              <w:spacing w:after="0" w:line="240" w:lineRule="auto"/>
              <w:ind w:left="-39" w:right="-82"/>
              <w:rPr>
                <w:rFonts w:ascii="Times New Roman" w:hAnsi="Times New Roman" w:cs="Times New Roman"/>
                <w:i/>
                <w:sz w:val="20"/>
                <w:szCs w:val="20"/>
              </w:rPr>
            </w:pPr>
            <w:r w:rsidRPr="00A92347">
              <w:rPr>
                <w:rFonts w:ascii="Times New Roman" w:hAnsi="Times New Roman" w:cs="Times New Roman"/>
                <w:i/>
                <w:sz w:val="20"/>
                <w:szCs w:val="20"/>
              </w:rPr>
              <w:t>0,25</w:t>
            </w:r>
          </w:p>
        </w:tc>
        <w:tc>
          <w:tcPr>
            <w:tcW w:w="567" w:type="dxa"/>
          </w:tcPr>
          <w:p w:rsidR="00A92347" w:rsidRPr="00A92347" w:rsidRDefault="00A92347" w:rsidP="00A92347">
            <w:pPr>
              <w:spacing w:after="0" w:line="240" w:lineRule="auto"/>
              <w:ind w:left="-39" w:right="-82"/>
              <w:rPr>
                <w:rFonts w:ascii="Times New Roman" w:hAnsi="Times New Roman" w:cs="Times New Roman"/>
                <w:i/>
                <w:sz w:val="20"/>
                <w:szCs w:val="20"/>
              </w:rPr>
            </w:pPr>
            <w:r w:rsidRPr="00A92347">
              <w:rPr>
                <w:rFonts w:ascii="Times New Roman" w:hAnsi="Times New Roman" w:cs="Times New Roman"/>
                <w:i/>
                <w:sz w:val="20"/>
                <w:szCs w:val="20"/>
              </w:rPr>
              <w:t>0,25</w:t>
            </w:r>
          </w:p>
        </w:tc>
        <w:tc>
          <w:tcPr>
            <w:tcW w:w="557" w:type="dxa"/>
          </w:tcPr>
          <w:p w:rsidR="00A92347" w:rsidRPr="00A92347" w:rsidRDefault="00A92347" w:rsidP="00A92347">
            <w:pPr>
              <w:spacing w:after="0" w:line="240" w:lineRule="auto"/>
              <w:ind w:left="-39" w:right="-82"/>
              <w:rPr>
                <w:rFonts w:ascii="Times New Roman" w:hAnsi="Times New Roman" w:cs="Times New Roman"/>
                <w:i/>
                <w:sz w:val="20"/>
                <w:szCs w:val="20"/>
              </w:rPr>
            </w:pPr>
            <w:r w:rsidRPr="00A92347">
              <w:rPr>
                <w:rFonts w:ascii="Times New Roman" w:hAnsi="Times New Roman" w:cs="Times New Roman"/>
                <w:i/>
                <w:sz w:val="20"/>
                <w:szCs w:val="20"/>
              </w:rPr>
              <w:t>0,25</w:t>
            </w:r>
          </w:p>
        </w:tc>
        <w:tc>
          <w:tcPr>
            <w:tcW w:w="567" w:type="dxa"/>
          </w:tcPr>
          <w:p w:rsidR="00A92347" w:rsidRPr="00A92347" w:rsidRDefault="00A92347" w:rsidP="00A92347">
            <w:pPr>
              <w:spacing w:after="0" w:line="240" w:lineRule="auto"/>
              <w:ind w:left="-39" w:right="-82"/>
              <w:rPr>
                <w:rFonts w:ascii="Times New Roman" w:hAnsi="Times New Roman" w:cs="Times New Roman"/>
                <w:i/>
                <w:sz w:val="20"/>
                <w:szCs w:val="20"/>
              </w:rPr>
            </w:pPr>
            <w:r w:rsidRPr="00A92347">
              <w:rPr>
                <w:rFonts w:ascii="Times New Roman" w:hAnsi="Times New Roman" w:cs="Times New Roman"/>
                <w:i/>
                <w:sz w:val="20"/>
                <w:szCs w:val="20"/>
              </w:rPr>
              <w:t>0,25</w:t>
            </w:r>
          </w:p>
        </w:tc>
        <w:tc>
          <w:tcPr>
            <w:tcW w:w="483" w:type="dxa"/>
          </w:tcPr>
          <w:p w:rsidR="00A92347" w:rsidRPr="00A92347" w:rsidRDefault="00A92347" w:rsidP="00A92347">
            <w:pPr>
              <w:spacing w:after="0" w:line="240" w:lineRule="auto"/>
              <w:ind w:left="-39" w:right="-82"/>
              <w:rPr>
                <w:rFonts w:ascii="Times New Roman" w:hAnsi="Times New Roman" w:cs="Times New Roman"/>
                <w:i/>
                <w:sz w:val="20"/>
                <w:szCs w:val="20"/>
              </w:rPr>
            </w:pPr>
            <w:r w:rsidRPr="00A92347">
              <w:rPr>
                <w:rFonts w:ascii="Times New Roman" w:hAnsi="Times New Roman" w:cs="Times New Roman"/>
                <w:i/>
                <w:sz w:val="20"/>
                <w:szCs w:val="20"/>
              </w:rPr>
              <w:t>0,25</w:t>
            </w:r>
          </w:p>
        </w:tc>
        <w:tc>
          <w:tcPr>
            <w:tcW w:w="519" w:type="dxa"/>
          </w:tcPr>
          <w:p w:rsidR="00A92347" w:rsidRPr="00A92347" w:rsidRDefault="00A92347" w:rsidP="00A92347">
            <w:pPr>
              <w:spacing w:after="0" w:line="240" w:lineRule="auto"/>
              <w:ind w:left="-39" w:right="-82"/>
              <w:rPr>
                <w:rFonts w:ascii="Times New Roman" w:hAnsi="Times New Roman" w:cs="Times New Roman"/>
                <w:i/>
                <w:sz w:val="20"/>
                <w:szCs w:val="20"/>
              </w:rPr>
            </w:pPr>
            <w:r w:rsidRPr="00A92347">
              <w:rPr>
                <w:rFonts w:ascii="Times New Roman" w:hAnsi="Times New Roman" w:cs="Times New Roman"/>
                <w:i/>
                <w:sz w:val="20"/>
                <w:szCs w:val="20"/>
              </w:rPr>
              <w:t>0,25</w:t>
            </w:r>
          </w:p>
        </w:tc>
        <w:tc>
          <w:tcPr>
            <w:tcW w:w="467" w:type="dxa"/>
          </w:tcPr>
          <w:p w:rsidR="00A92347" w:rsidRPr="00A92347" w:rsidRDefault="00A92347" w:rsidP="00A92347">
            <w:pPr>
              <w:spacing w:after="0" w:line="240" w:lineRule="auto"/>
              <w:ind w:left="-39" w:right="-82"/>
              <w:rPr>
                <w:rFonts w:ascii="Times New Roman" w:hAnsi="Times New Roman" w:cs="Times New Roman"/>
                <w:i/>
                <w:sz w:val="20"/>
                <w:szCs w:val="20"/>
              </w:rPr>
            </w:pPr>
            <w:r w:rsidRPr="00A92347">
              <w:rPr>
                <w:rFonts w:ascii="Times New Roman" w:hAnsi="Times New Roman" w:cs="Times New Roman"/>
                <w:i/>
                <w:sz w:val="20"/>
                <w:szCs w:val="20"/>
              </w:rPr>
              <w:t>0,25</w:t>
            </w:r>
          </w:p>
        </w:tc>
        <w:tc>
          <w:tcPr>
            <w:tcW w:w="525" w:type="dxa"/>
          </w:tcPr>
          <w:p w:rsidR="00A92347" w:rsidRPr="00A92347" w:rsidRDefault="00A92347" w:rsidP="00A92347">
            <w:pPr>
              <w:spacing w:after="0" w:line="240" w:lineRule="auto"/>
              <w:ind w:left="-39" w:right="-82"/>
              <w:rPr>
                <w:rFonts w:ascii="Times New Roman" w:hAnsi="Times New Roman" w:cs="Times New Roman"/>
                <w:i/>
                <w:sz w:val="20"/>
                <w:szCs w:val="20"/>
              </w:rPr>
            </w:pPr>
            <w:r w:rsidRPr="00A92347">
              <w:rPr>
                <w:rFonts w:ascii="Times New Roman" w:hAnsi="Times New Roman" w:cs="Times New Roman"/>
                <w:i/>
                <w:sz w:val="20"/>
                <w:szCs w:val="20"/>
              </w:rPr>
              <w:t>0,25</w:t>
            </w:r>
          </w:p>
        </w:tc>
      </w:tr>
      <w:tr w:rsidR="00A92347" w:rsidRPr="00A92347" w:rsidTr="00AC4831">
        <w:trPr>
          <w:cantSplit/>
          <w:trHeight w:val="415"/>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«Мир вокруг меня» Автор: </w:t>
            </w:r>
            <w:proofErr w:type="spellStart"/>
            <w:r w:rsidRPr="00A92347">
              <w:rPr>
                <w:rFonts w:ascii="Times New Roman" w:hAnsi="Times New Roman" w:cs="Times New Roman"/>
              </w:rPr>
              <w:t>М.К.Господникова</w:t>
            </w:r>
            <w:proofErr w:type="spellEnd"/>
          </w:p>
        </w:tc>
        <w:tc>
          <w:tcPr>
            <w:tcW w:w="2835"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Час общения</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5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83"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0,25</w:t>
            </w:r>
          </w:p>
        </w:tc>
        <w:tc>
          <w:tcPr>
            <w:tcW w:w="525"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r>
      <w:tr w:rsidR="00A92347" w:rsidRPr="00A92347" w:rsidTr="00AC4831">
        <w:trPr>
          <w:cantSplit/>
          <w:trHeight w:val="580"/>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«Этика: Азбука добра» автор Хомякова И.С., В.И.Петрова</w:t>
            </w:r>
          </w:p>
        </w:tc>
        <w:tc>
          <w:tcPr>
            <w:tcW w:w="2835"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Час общения</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5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83"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0,25</w:t>
            </w:r>
          </w:p>
        </w:tc>
        <w:tc>
          <w:tcPr>
            <w:tcW w:w="4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25"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r>
      <w:tr w:rsidR="00A92347" w:rsidRPr="00A92347" w:rsidTr="00AC4831">
        <w:trPr>
          <w:cantSplit/>
          <w:trHeight w:val="397"/>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Я – гражданин своей страны Автор: </w:t>
            </w:r>
            <w:proofErr w:type="spellStart"/>
            <w:r w:rsidRPr="00A92347">
              <w:rPr>
                <w:rFonts w:ascii="Times New Roman" w:hAnsi="Times New Roman" w:cs="Times New Roman"/>
              </w:rPr>
              <w:t>В.М.Лизинская</w:t>
            </w:r>
            <w:proofErr w:type="spellEnd"/>
          </w:p>
        </w:tc>
        <w:tc>
          <w:tcPr>
            <w:tcW w:w="2835"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Час общения</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0,25</w:t>
            </w:r>
          </w:p>
        </w:tc>
        <w:tc>
          <w:tcPr>
            <w:tcW w:w="567" w:type="dxa"/>
          </w:tcPr>
          <w:p w:rsidR="00A92347" w:rsidRPr="00A92347" w:rsidRDefault="00A92347" w:rsidP="00A92347">
            <w:pPr>
              <w:spacing w:after="0" w:line="240" w:lineRule="auto"/>
              <w:ind w:left="-39" w:right="-82"/>
              <w:rPr>
                <w:rFonts w:ascii="Times New Roman" w:hAnsi="Times New Roman" w:cs="Times New Roman"/>
                <w:sz w:val="20"/>
                <w:szCs w:val="20"/>
              </w:rPr>
            </w:pPr>
            <w:r w:rsidRPr="00A92347">
              <w:rPr>
                <w:rFonts w:ascii="Times New Roman" w:hAnsi="Times New Roman" w:cs="Times New Roman"/>
                <w:sz w:val="20"/>
                <w:szCs w:val="20"/>
              </w:rPr>
              <w:t>0,25</w:t>
            </w:r>
          </w:p>
        </w:tc>
        <w:tc>
          <w:tcPr>
            <w:tcW w:w="557" w:type="dxa"/>
          </w:tcPr>
          <w:p w:rsidR="00A92347" w:rsidRPr="00A92347" w:rsidRDefault="00A92347" w:rsidP="00A92347">
            <w:pPr>
              <w:spacing w:after="0" w:line="240" w:lineRule="auto"/>
              <w:ind w:left="-39" w:right="-82"/>
              <w:rPr>
                <w:rFonts w:ascii="Times New Roman" w:hAnsi="Times New Roman" w:cs="Times New Roman"/>
                <w:sz w:val="20"/>
                <w:szCs w:val="20"/>
              </w:rPr>
            </w:pPr>
            <w:r w:rsidRPr="00A92347">
              <w:rPr>
                <w:rFonts w:ascii="Times New Roman" w:hAnsi="Times New Roman" w:cs="Times New Roman"/>
                <w:sz w:val="20"/>
                <w:szCs w:val="20"/>
              </w:rPr>
              <w:t>0,25</w:t>
            </w:r>
          </w:p>
        </w:tc>
        <w:tc>
          <w:tcPr>
            <w:tcW w:w="567" w:type="dxa"/>
          </w:tcPr>
          <w:p w:rsidR="00A92347" w:rsidRPr="00A92347" w:rsidRDefault="00A92347" w:rsidP="00A92347">
            <w:pPr>
              <w:spacing w:after="0" w:line="240" w:lineRule="auto"/>
              <w:ind w:left="-39" w:right="-82"/>
              <w:rPr>
                <w:rFonts w:ascii="Times New Roman" w:hAnsi="Times New Roman" w:cs="Times New Roman"/>
                <w:sz w:val="20"/>
                <w:szCs w:val="20"/>
              </w:rPr>
            </w:pPr>
            <w:r w:rsidRPr="00A92347">
              <w:rPr>
                <w:rFonts w:ascii="Times New Roman" w:hAnsi="Times New Roman" w:cs="Times New Roman"/>
                <w:sz w:val="20"/>
                <w:szCs w:val="20"/>
              </w:rPr>
              <w:t>0,25</w:t>
            </w:r>
          </w:p>
        </w:tc>
        <w:tc>
          <w:tcPr>
            <w:tcW w:w="483"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67" w:type="dxa"/>
          </w:tcPr>
          <w:p w:rsidR="00A92347" w:rsidRPr="00A92347" w:rsidRDefault="00A92347" w:rsidP="00A92347">
            <w:pPr>
              <w:spacing w:after="0" w:line="240" w:lineRule="auto"/>
              <w:ind w:left="-39" w:right="-82"/>
              <w:rPr>
                <w:rFonts w:ascii="Times New Roman" w:hAnsi="Times New Roman" w:cs="Times New Roman"/>
                <w:sz w:val="20"/>
                <w:szCs w:val="20"/>
              </w:rPr>
            </w:pPr>
          </w:p>
        </w:tc>
        <w:tc>
          <w:tcPr>
            <w:tcW w:w="525" w:type="dxa"/>
          </w:tcPr>
          <w:p w:rsidR="00A92347" w:rsidRPr="00A92347" w:rsidRDefault="00A92347" w:rsidP="00A92347">
            <w:pPr>
              <w:spacing w:after="0" w:line="240" w:lineRule="auto"/>
              <w:ind w:left="-39" w:right="-82"/>
              <w:rPr>
                <w:rFonts w:ascii="Times New Roman" w:hAnsi="Times New Roman" w:cs="Times New Roman"/>
                <w:sz w:val="20"/>
                <w:szCs w:val="20"/>
              </w:rPr>
            </w:pPr>
            <w:r w:rsidRPr="00A92347">
              <w:rPr>
                <w:rFonts w:ascii="Times New Roman" w:hAnsi="Times New Roman" w:cs="Times New Roman"/>
                <w:sz w:val="20"/>
                <w:szCs w:val="20"/>
              </w:rPr>
              <w:t>0,25</w:t>
            </w:r>
          </w:p>
        </w:tc>
      </w:tr>
      <w:tr w:rsidR="00A92347" w:rsidRPr="00A92347" w:rsidTr="00AC4831">
        <w:trPr>
          <w:cantSplit/>
          <w:trHeight w:val="129"/>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Pr>
          <w:p w:rsidR="00A92347" w:rsidRPr="00A92347" w:rsidRDefault="00A92347" w:rsidP="00A92347">
            <w:pPr>
              <w:spacing w:after="0" w:line="240" w:lineRule="auto"/>
              <w:rPr>
                <w:rFonts w:ascii="Times New Roman" w:hAnsi="Times New Roman" w:cs="Times New Roman"/>
                <w:color w:val="FF0000"/>
              </w:rPr>
            </w:pPr>
            <w:r w:rsidRPr="00A92347">
              <w:rPr>
                <w:rFonts w:ascii="Times New Roman" w:hAnsi="Times New Roman" w:cs="Times New Roman"/>
              </w:rPr>
              <w:t xml:space="preserve">Я гражданин России Автор О.Е. </w:t>
            </w:r>
            <w:proofErr w:type="spellStart"/>
            <w:r w:rsidRPr="00A92347">
              <w:rPr>
                <w:rFonts w:ascii="Times New Roman" w:hAnsi="Times New Roman" w:cs="Times New Roman"/>
              </w:rPr>
              <w:t>Жиренко</w:t>
            </w:r>
            <w:proofErr w:type="spellEnd"/>
          </w:p>
        </w:tc>
        <w:tc>
          <w:tcPr>
            <w:tcW w:w="2835" w:type="dxa"/>
          </w:tcPr>
          <w:p w:rsidR="00A92347" w:rsidRPr="00A92347" w:rsidRDefault="00A92347" w:rsidP="00A92347">
            <w:pPr>
              <w:spacing w:after="0" w:line="240" w:lineRule="auto"/>
              <w:rPr>
                <w:rFonts w:ascii="Times New Roman" w:hAnsi="Times New Roman" w:cs="Times New Roman"/>
                <w:color w:val="FF0000"/>
              </w:rPr>
            </w:pPr>
            <w:r w:rsidRPr="00A92347">
              <w:rPr>
                <w:rFonts w:ascii="Times New Roman" w:hAnsi="Times New Roman" w:cs="Times New Roman"/>
              </w:rPr>
              <w:t>Час общения</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Pr>
          <w:p w:rsidR="00A92347" w:rsidRPr="00A92347" w:rsidRDefault="00A92347" w:rsidP="00A92347">
            <w:pPr>
              <w:spacing w:after="0" w:line="240" w:lineRule="auto"/>
              <w:ind w:left="-39" w:right="-82"/>
              <w:rPr>
                <w:rFonts w:ascii="Times New Roman" w:hAnsi="Times New Roman" w:cs="Times New Roman"/>
                <w:sz w:val="20"/>
                <w:szCs w:val="20"/>
              </w:rPr>
            </w:pPr>
          </w:p>
        </w:tc>
        <w:tc>
          <w:tcPr>
            <w:tcW w:w="557" w:type="dxa"/>
          </w:tcPr>
          <w:p w:rsidR="00A92347" w:rsidRPr="00A92347" w:rsidRDefault="00A92347" w:rsidP="00A92347">
            <w:pPr>
              <w:spacing w:after="0" w:line="240" w:lineRule="auto"/>
              <w:ind w:left="-39" w:right="-82"/>
              <w:rPr>
                <w:rFonts w:ascii="Times New Roman" w:hAnsi="Times New Roman" w:cs="Times New Roman"/>
                <w:sz w:val="20"/>
                <w:szCs w:val="20"/>
              </w:rPr>
            </w:pPr>
          </w:p>
        </w:tc>
        <w:tc>
          <w:tcPr>
            <w:tcW w:w="567" w:type="dxa"/>
          </w:tcPr>
          <w:p w:rsidR="00A92347" w:rsidRPr="00A92347" w:rsidRDefault="00A92347" w:rsidP="00A92347">
            <w:pPr>
              <w:spacing w:after="0" w:line="240" w:lineRule="auto"/>
              <w:ind w:left="-39" w:right="-82"/>
              <w:rPr>
                <w:rFonts w:ascii="Times New Roman" w:hAnsi="Times New Roman" w:cs="Times New Roman"/>
                <w:sz w:val="20"/>
                <w:szCs w:val="20"/>
              </w:rPr>
            </w:pPr>
          </w:p>
        </w:tc>
        <w:tc>
          <w:tcPr>
            <w:tcW w:w="483" w:type="dxa"/>
          </w:tcPr>
          <w:p w:rsidR="00A92347" w:rsidRPr="00A92347" w:rsidRDefault="00A92347" w:rsidP="00A92347">
            <w:pPr>
              <w:spacing w:after="0" w:line="240" w:lineRule="auto"/>
              <w:ind w:left="-39" w:right="-82"/>
              <w:rPr>
                <w:rFonts w:ascii="Times New Roman" w:hAnsi="Times New Roman" w:cs="Times New Roman"/>
                <w:sz w:val="20"/>
                <w:szCs w:val="20"/>
              </w:rPr>
            </w:pPr>
            <w:r w:rsidRPr="00A92347">
              <w:rPr>
                <w:rFonts w:ascii="Times New Roman" w:hAnsi="Times New Roman" w:cs="Times New Roman"/>
                <w:sz w:val="20"/>
                <w:szCs w:val="20"/>
              </w:rPr>
              <w:t>0,25</w:t>
            </w:r>
          </w:p>
        </w:tc>
        <w:tc>
          <w:tcPr>
            <w:tcW w:w="519" w:type="dxa"/>
          </w:tcPr>
          <w:p w:rsidR="00A92347" w:rsidRPr="00A92347" w:rsidRDefault="00A92347" w:rsidP="00A92347">
            <w:pPr>
              <w:spacing w:after="0" w:line="240" w:lineRule="auto"/>
              <w:ind w:left="-39" w:right="-82"/>
              <w:rPr>
                <w:rFonts w:ascii="Times New Roman" w:hAnsi="Times New Roman" w:cs="Times New Roman"/>
                <w:sz w:val="20"/>
                <w:szCs w:val="20"/>
              </w:rPr>
            </w:pPr>
          </w:p>
        </w:tc>
        <w:tc>
          <w:tcPr>
            <w:tcW w:w="467" w:type="dxa"/>
          </w:tcPr>
          <w:p w:rsidR="00A92347" w:rsidRPr="00A92347" w:rsidRDefault="00A92347" w:rsidP="00A92347">
            <w:pPr>
              <w:spacing w:after="0" w:line="240" w:lineRule="auto"/>
              <w:ind w:left="-39" w:right="-82"/>
              <w:rPr>
                <w:rFonts w:ascii="Times New Roman" w:hAnsi="Times New Roman" w:cs="Times New Roman"/>
                <w:sz w:val="20"/>
                <w:szCs w:val="20"/>
              </w:rPr>
            </w:pPr>
          </w:p>
        </w:tc>
        <w:tc>
          <w:tcPr>
            <w:tcW w:w="525" w:type="dxa"/>
          </w:tcPr>
          <w:p w:rsidR="00A92347" w:rsidRPr="00A92347" w:rsidRDefault="00A92347" w:rsidP="00A92347">
            <w:pPr>
              <w:spacing w:after="0" w:line="240" w:lineRule="auto"/>
              <w:ind w:left="-39" w:right="-82"/>
              <w:rPr>
                <w:rFonts w:ascii="Times New Roman" w:hAnsi="Times New Roman" w:cs="Times New Roman"/>
                <w:sz w:val="20"/>
                <w:szCs w:val="20"/>
              </w:rPr>
            </w:pPr>
          </w:p>
        </w:tc>
      </w:tr>
      <w:tr w:rsidR="00A92347" w:rsidRPr="00A92347" w:rsidTr="00AC4831">
        <w:trPr>
          <w:cantSplit/>
          <w:trHeight w:val="86"/>
        </w:trPr>
        <w:tc>
          <w:tcPr>
            <w:tcW w:w="710" w:type="dxa"/>
            <w:vMerge w:val="restart"/>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rPr>
            </w:pPr>
            <w:r w:rsidRPr="00A92347">
              <w:rPr>
                <w:rFonts w:ascii="Times New Roman" w:hAnsi="Times New Roman" w:cs="Times New Roman"/>
                <w:b/>
              </w:rPr>
              <w:t>Социальное</w:t>
            </w:r>
          </w:p>
        </w:tc>
        <w:tc>
          <w:tcPr>
            <w:tcW w:w="2692"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Безопасная сказка</w:t>
            </w:r>
          </w:p>
        </w:tc>
        <w:tc>
          <w:tcPr>
            <w:tcW w:w="2835"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Читательский клуб</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57"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i/>
                <w:sz w:val="20"/>
                <w:szCs w:val="20"/>
              </w:rPr>
            </w:pPr>
            <w:r w:rsidRPr="00A92347">
              <w:rPr>
                <w:rFonts w:ascii="Times New Roman" w:hAnsi="Times New Roman" w:cs="Times New Roman"/>
                <w:i/>
                <w:sz w:val="20"/>
                <w:szCs w:val="20"/>
              </w:rPr>
              <w:t>1</w:t>
            </w:r>
          </w:p>
        </w:tc>
        <w:tc>
          <w:tcPr>
            <w:tcW w:w="483"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19"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4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c>
          <w:tcPr>
            <w:tcW w:w="525"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p>
        </w:tc>
      </w:tr>
      <w:tr w:rsidR="00A92347" w:rsidRPr="00A92347" w:rsidTr="00AC4831">
        <w:trPr>
          <w:cantSplit/>
          <w:trHeight w:val="615"/>
        </w:trPr>
        <w:tc>
          <w:tcPr>
            <w:tcW w:w="710" w:type="dxa"/>
            <w:vMerge/>
            <w:textDirection w:val="btLr"/>
            <w:vAlign w:val="bottom"/>
          </w:tcPr>
          <w:p w:rsidR="00A92347" w:rsidRPr="00A92347" w:rsidRDefault="00A92347" w:rsidP="00A92347">
            <w:pPr>
              <w:spacing w:after="0" w:line="240" w:lineRule="auto"/>
              <w:ind w:left="113" w:right="113"/>
              <w:jc w:val="center"/>
              <w:rPr>
                <w:rFonts w:ascii="Times New Roman" w:hAnsi="Times New Roman" w:cs="Times New Roman"/>
                <w:b/>
              </w:rPr>
            </w:pPr>
          </w:p>
        </w:tc>
        <w:tc>
          <w:tcPr>
            <w:tcW w:w="2692"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Учусь создавать проект. Автор: </w:t>
            </w:r>
            <w:proofErr w:type="spellStart"/>
            <w:r w:rsidRPr="00A92347">
              <w:rPr>
                <w:rFonts w:ascii="Times New Roman" w:hAnsi="Times New Roman" w:cs="Times New Roman"/>
              </w:rPr>
              <w:t>Р.И.Сизов</w:t>
            </w:r>
            <w:proofErr w:type="spellEnd"/>
            <w:r w:rsidRPr="00A92347">
              <w:rPr>
                <w:rFonts w:ascii="Times New Roman" w:hAnsi="Times New Roman" w:cs="Times New Roman"/>
              </w:rPr>
              <w:t xml:space="preserve">, </w:t>
            </w:r>
            <w:proofErr w:type="spellStart"/>
            <w:r w:rsidRPr="00A92347">
              <w:rPr>
                <w:rFonts w:ascii="Times New Roman" w:hAnsi="Times New Roman" w:cs="Times New Roman"/>
              </w:rPr>
              <w:t>Р.Ф.Селимова</w:t>
            </w:r>
            <w:proofErr w:type="spellEnd"/>
          </w:p>
        </w:tc>
        <w:tc>
          <w:tcPr>
            <w:tcW w:w="2835" w:type="dxa"/>
          </w:tcPr>
          <w:p w:rsidR="00A92347" w:rsidRPr="00A92347" w:rsidRDefault="00A92347" w:rsidP="00A92347">
            <w:pPr>
              <w:spacing w:after="0" w:line="240" w:lineRule="auto"/>
              <w:rPr>
                <w:rFonts w:ascii="Times New Roman" w:hAnsi="Times New Roman" w:cs="Times New Roman"/>
              </w:rPr>
            </w:pPr>
            <w:proofErr w:type="spellStart"/>
            <w:r w:rsidRPr="00A92347">
              <w:rPr>
                <w:rFonts w:ascii="Times New Roman" w:hAnsi="Times New Roman" w:cs="Times New Roman"/>
              </w:rPr>
              <w:t>Проектно-исследовательс-кая</w:t>
            </w:r>
            <w:proofErr w:type="spellEnd"/>
            <w:r w:rsidRPr="00A92347">
              <w:rPr>
                <w:rFonts w:ascii="Times New Roman" w:hAnsi="Times New Roman" w:cs="Times New Roman"/>
              </w:rPr>
              <w:t xml:space="preserve"> деятельность в т.ч. с родителями</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5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83"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19"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4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c>
          <w:tcPr>
            <w:tcW w:w="525"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1</w:t>
            </w:r>
          </w:p>
        </w:tc>
      </w:tr>
      <w:tr w:rsidR="00A92347" w:rsidRPr="00A92347" w:rsidTr="00AC4831">
        <w:tc>
          <w:tcPr>
            <w:tcW w:w="6237" w:type="dxa"/>
            <w:gridSpan w:val="3"/>
          </w:tcPr>
          <w:p w:rsidR="00A92347" w:rsidRPr="00A92347" w:rsidRDefault="00A92347" w:rsidP="00A92347">
            <w:pPr>
              <w:spacing w:after="0" w:line="240" w:lineRule="auto"/>
              <w:jc w:val="right"/>
              <w:rPr>
                <w:rFonts w:ascii="Times New Roman" w:hAnsi="Times New Roman" w:cs="Times New Roman"/>
              </w:rPr>
            </w:pP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8,75</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8,75</w:t>
            </w:r>
          </w:p>
        </w:tc>
        <w:tc>
          <w:tcPr>
            <w:tcW w:w="55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9,75</w:t>
            </w:r>
          </w:p>
        </w:tc>
        <w:tc>
          <w:tcPr>
            <w:tcW w:w="5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9,75</w:t>
            </w:r>
          </w:p>
        </w:tc>
        <w:tc>
          <w:tcPr>
            <w:tcW w:w="483"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8,75</w:t>
            </w:r>
          </w:p>
        </w:tc>
        <w:tc>
          <w:tcPr>
            <w:tcW w:w="519"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8,75</w:t>
            </w:r>
          </w:p>
        </w:tc>
        <w:tc>
          <w:tcPr>
            <w:tcW w:w="467"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9,75</w:t>
            </w:r>
          </w:p>
        </w:tc>
        <w:tc>
          <w:tcPr>
            <w:tcW w:w="525" w:type="dxa"/>
          </w:tcPr>
          <w:p w:rsidR="00A92347" w:rsidRPr="00A92347" w:rsidRDefault="00A92347" w:rsidP="00A92347">
            <w:pPr>
              <w:spacing w:after="0" w:line="240" w:lineRule="auto"/>
              <w:ind w:left="-39" w:right="-82"/>
              <w:jc w:val="center"/>
              <w:rPr>
                <w:rFonts w:ascii="Times New Roman" w:hAnsi="Times New Roman" w:cs="Times New Roman"/>
                <w:sz w:val="20"/>
                <w:szCs w:val="20"/>
              </w:rPr>
            </w:pPr>
            <w:r w:rsidRPr="00A92347">
              <w:rPr>
                <w:rFonts w:ascii="Times New Roman" w:hAnsi="Times New Roman" w:cs="Times New Roman"/>
                <w:sz w:val="20"/>
                <w:szCs w:val="20"/>
              </w:rPr>
              <w:t>9,75</w:t>
            </w:r>
          </w:p>
        </w:tc>
      </w:tr>
    </w:tbl>
    <w:p w:rsidR="00A92347" w:rsidRPr="00A92347" w:rsidRDefault="00A92347" w:rsidP="00A92347">
      <w:pPr>
        <w:autoSpaceDE w:val="0"/>
        <w:autoSpaceDN w:val="0"/>
        <w:adjustRightInd w:val="0"/>
        <w:spacing w:after="0" w:line="240" w:lineRule="auto"/>
        <w:ind w:firstLine="708"/>
        <w:jc w:val="both"/>
        <w:rPr>
          <w:rFonts w:ascii="Times New Roman" w:hAnsi="Times New Roman" w:cs="Times New Roman"/>
        </w:rPr>
      </w:pPr>
      <w:r w:rsidRPr="00A92347">
        <w:rPr>
          <w:rFonts w:ascii="Times New Roman" w:hAnsi="Times New Roman" w:cs="Times New Roman"/>
        </w:rPr>
        <w:t xml:space="preserve">Внеурочная деятельность реализуется через следующие формы работы: кружки, секции, факультативный курс, проектно-исследовательскую деятельность, изостудия, клуб, часы общения. Реализация внеурочной деятельности в учебное и каникулярное время. Принцип инварианта проявляется в возможности выбора внеурочных занятий из предложенного списка и посещение кружков, секций, проводимых сторонними организациями. Настоящий учебный план предусматривает 8ч. в </w:t>
      </w:r>
      <w:proofErr w:type="spellStart"/>
      <w:r w:rsidRPr="00A92347">
        <w:rPr>
          <w:rFonts w:ascii="Times New Roman" w:hAnsi="Times New Roman" w:cs="Times New Roman"/>
        </w:rPr>
        <w:t>нед</w:t>
      </w:r>
      <w:proofErr w:type="spellEnd"/>
      <w:r w:rsidRPr="00A92347">
        <w:rPr>
          <w:rFonts w:ascii="Times New Roman" w:hAnsi="Times New Roman" w:cs="Times New Roman"/>
        </w:rPr>
        <w:t>. на выбор учащимся.</w:t>
      </w:r>
    </w:p>
    <w:p w:rsidR="00A92347" w:rsidRPr="00A92347" w:rsidRDefault="00A92347" w:rsidP="00A92347">
      <w:pPr>
        <w:spacing w:after="0" w:line="240" w:lineRule="auto"/>
        <w:ind w:firstLine="708"/>
        <w:jc w:val="both"/>
        <w:rPr>
          <w:rFonts w:ascii="Times New Roman" w:hAnsi="Times New Roman" w:cs="Times New Roman"/>
        </w:rPr>
      </w:pPr>
      <w:r w:rsidRPr="00A92347">
        <w:rPr>
          <w:rFonts w:ascii="Times New Roman" w:hAnsi="Times New Roman" w:cs="Times New Roman"/>
        </w:rPr>
        <w:t xml:space="preserve"> Работа с одаренными детьми осуществляется через внеурочную деятельность, предметные недели, общешкольные мероприятия, конкурсы, олимпиады, интеллектуальные и творческие соревнования, проектно - исследовательскую деятельность и индивидуальные занятия – построение индивидуального образовательного маршрута.</w:t>
      </w:r>
    </w:p>
    <w:p w:rsidR="00A92347" w:rsidRPr="00A92347" w:rsidRDefault="00A92347" w:rsidP="00A92347">
      <w:pPr>
        <w:spacing w:after="0" w:line="240" w:lineRule="auto"/>
        <w:ind w:firstLine="708"/>
        <w:jc w:val="both"/>
        <w:rPr>
          <w:rFonts w:ascii="Times New Roman" w:hAnsi="Times New Roman" w:cs="Times New Roman"/>
        </w:rPr>
      </w:pPr>
      <w:r w:rsidRPr="00A92347">
        <w:rPr>
          <w:rFonts w:ascii="Times New Roman" w:hAnsi="Times New Roman" w:cs="Times New Roman"/>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roofErr w:type="gramStart"/>
      <w:r w:rsidRPr="00A92347">
        <w:rPr>
          <w:rFonts w:ascii="Times New Roman" w:hAnsi="Times New Roman" w:cs="Times New Roman"/>
        </w:rPr>
        <w:t>обучающихся</w:t>
      </w:r>
      <w:proofErr w:type="gramEnd"/>
      <w:r w:rsidRPr="00A92347">
        <w:rPr>
          <w:rFonts w:ascii="Times New Roman" w:hAnsi="Times New Roman" w:cs="Times New Roman"/>
        </w:rPr>
        <w:t xml:space="preserve">. Промежуточная аттестация по русскому языку и математике обучающихся 2-4 классов проводится по четвертям в форме письменных контрольных работ. В конце года в 2-4 классах проводятся итоговые комплексные работы: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8"/>
        <w:gridCol w:w="1967"/>
        <w:gridCol w:w="1916"/>
        <w:gridCol w:w="1982"/>
      </w:tblGrid>
      <w:tr w:rsidR="00A92347" w:rsidRPr="00A92347" w:rsidTr="00AC4831">
        <w:tc>
          <w:tcPr>
            <w:tcW w:w="4008" w:type="dxa"/>
            <w:vMerge w:val="restart"/>
          </w:tcPr>
          <w:p w:rsidR="00A92347" w:rsidRPr="00A92347" w:rsidRDefault="00A92347" w:rsidP="00A92347">
            <w:pPr>
              <w:spacing w:after="0" w:line="240" w:lineRule="auto"/>
              <w:jc w:val="center"/>
              <w:rPr>
                <w:rFonts w:ascii="Times New Roman" w:hAnsi="Times New Roman" w:cs="Times New Roman"/>
                <w:bCs/>
              </w:rPr>
            </w:pPr>
            <w:r w:rsidRPr="00A92347">
              <w:rPr>
                <w:rFonts w:ascii="Times New Roman" w:hAnsi="Times New Roman" w:cs="Times New Roman"/>
                <w:bCs/>
              </w:rPr>
              <w:t>Учебные предметы</w:t>
            </w:r>
          </w:p>
        </w:tc>
        <w:tc>
          <w:tcPr>
            <w:tcW w:w="5865" w:type="dxa"/>
            <w:gridSpan w:val="3"/>
          </w:tcPr>
          <w:p w:rsidR="00A92347" w:rsidRPr="00A92347" w:rsidRDefault="00A92347" w:rsidP="00A92347">
            <w:pPr>
              <w:spacing w:after="0" w:line="240" w:lineRule="auto"/>
              <w:jc w:val="center"/>
              <w:rPr>
                <w:rFonts w:ascii="Times New Roman" w:hAnsi="Times New Roman" w:cs="Times New Roman"/>
                <w:bCs/>
              </w:rPr>
            </w:pPr>
            <w:r w:rsidRPr="00A92347">
              <w:rPr>
                <w:rFonts w:ascii="Times New Roman" w:hAnsi="Times New Roman" w:cs="Times New Roman"/>
                <w:bCs/>
              </w:rPr>
              <w:t>Форма аттестации</w:t>
            </w:r>
          </w:p>
        </w:tc>
      </w:tr>
      <w:tr w:rsidR="00A92347" w:rsidRPr="00A92347" w:rsidTr="00AC4831">
        <w:tc>
          <w:tcPr>
            <w:tcW w:w="4008" w:type="dxa"/>
            <w:vMerge/>
          </w:tcPr>
          <w:p w:rsidR="00A92347" w:rsidRPr="00A92347" w:rsidRDefault="00A92347" w:rsidP="00A92347">
            <w:pPr>
              <w:spacing w:after="0" w:line="240" w:lineRule="auto"/>
              <w:jc w:val="center"/>
              <w:rPr>
                <w:rFonts w:ascii="Times New Roman" w:hAnsi="Times New Roman" w:cs="Times New Roman"/>
                <w:bCs/>
              </w:rPr>
            </w:pPr>
          </w:p>
        </w:tc>
        <w:tc>
          <w:tcPr>
            <w:tcW w:w="1967" w:type="dxa"/>
          </w:tcPr>
          <w:p w:rsidR="00A92347" w:rsidRPr="00A92347" w:rsidRDefault="00A92347" w:rsidP="00A92347">
            <w:pPr>
              <w:spacing w:after="0" w:line="240" w:lineRule="auto"/>
              <w:jc w:val="center"/>
              <w:rPr>
                <w:rFonts w:ascii="Times New Roman" w:hAnsi="Times New Roman" w:cs="Times New Roman"/>
                <w:bCs/>
              </w:rPr>
            </w:pPr>
            <w:r w:rsidRPr="00A92347">
              <w:rPr>
                <w:rFonts w:ascii="Times New Roman" w:hAnsi="Times New Roman" w:cs="Times New Roman"/>
                <w:bCs/>
              </w:rPr>
              <w:t xml:space="preserve">2 </w:t>
            </w:r>
            <w:proofErr w:type="spellStart"/>
            <w:r w:rsidRPr="00A92347">
              <w:rPr>
                <w:rFonts w:ascii="Times New Roman" w:hAnsi="Times New Roman" w:cs="Times New Roman"/>
                <w:bCs/>
              </w:rPr>
              <w:t>кл</w:t>
            </w:r>
            <w:proofErr w:type="spellEnd"/>
            <w:r w:rsidRPr="00A92347">
              <w:rPr>
                <w:rFonts w:ascii="Times New Roman" w:hAnsi="Times New Roman" w:cs="Times New Roman"/>
                <w:bCs/>
              </w:rPr>
              <w:t>.</w:t>
            </w:r>
          </w:p>
        </w:tc>
        <w:tc>
          <w:tcPr>
            <w:tcW w:w="1916" w:type="dxa"/>
          </w:tcPr>
          <w:p w:rsidR="00A92347" w:rsidRPr="00A92347" w:rsidRDefault="00A92347" w:rsidP="00A92347">
            <w:pPr>
              <w:spacing w:after="0" w:line="240" w:lineRule="auto"/>
              <w:jc w:val="center"/>
              <w:rPr>
                <w:rFonts w:ascii="Times New Roman" w:hAnsi="Times New Roman" w:cs="Times New Roman"/>
                <w:bCs/>
              </w:rPr>
            </w:pPr>
            <w:r w:rsidRPr="00A92347">
              <w:rPr>
                <w:rFonts w:ascii="Times New Roman" w:hAnsi="Times New Roman" w:cs="Times New Roman"/>
                <w:bCs/>
              </w:rPr>
              <w:t xml:space="preserve">3 </w:t>
            </w:r>
            <w:proofErr w:type="spellStart"/>
            <w:r w:rsidRPr="00A92347">
              <w:rPr>
                <w:rFonts w:ascii="Times New Roman" w:hAnsi="Times New Roman" w:cs="Times New Roman"/>
                <w:bCs/>
              </w:rPr>
              <w:t>кл</w:t>
            </w:r>
            <w:proofErr w:type="spellEnd"/>
            <w:r w:rsidRPr="00A92347">
              <w:rPr>
                <w:rFonts w:ascii="Times New Roman" w:hAnsi="Times New Roman" w:cs="Times New Roman"/>
                <w:bCs/>
              </w:rPr>
              <w:t>.</w:t>
            </w:r>
          </w:p>
        </w:tc>
        <w:tc>
          <w:tcPr>
            <w:tcW w:w="1982" w:type="dxa"/>
          </w:tcPr>
          <w:p w:rsidR="00A92347" w:rsidRPr="00A92347" w:rsidRDefault="00A92347" w:rsidP="00A92347">
            <w:pPr>
              <w:spacing w:after="0" w:line="240" w:lineRule="auto"/>
              <w:jc w:val="center"/>
              <w:rPr>
                <w:rFonts w:ascii="Times New Roman" w:hAnsi="Times New Roman" w:cs="Times New Roman"/>
                <w:bCs/>
              </w:rPr>
            </w:pPr>
            <w:r w:rsidRPr="00A92347">
              <w:rPr>
                <w:rFonts w:ascii="Times New Roman" w:hAnsi="Times New Roman" w:cs="Times New Roman"/>
                <w:bCs/>
              </w:rPr>
              <w:t xml:space="preserve">4 </w:t>
            </w:r>
            <w:proofErr w:type="spellStart"/>
            <w:r w:rsidRPr="00A92347">
              <w:rPr>
                <w:rFonts w:ascii="Times New Roman" w:hAnsi="Times New Roman" w:cs="Times New Roman"/>
                <w:bCs/>
              </w:rPr>
              <w:t>кл</w:t>
            </w:r>
            <w:proofErr w:type="spellEnd"/>
            <w:r w:rsidRPr="00A92347">
              <w:rPr>
                <w:rFonts w:ascii="Times New Roman" w:hAnsi="Times New Roman" w:cs="Times New Roman"/>
                <w:bCs/>
              </w:rPr>
              <w:t>.</w:t>
            </w:r>
          </w:p>
        </w:tc>
      </w:tr>
      <w:tr w:rsidR="00A92347" w:rsidRPr="00A92347" w:rsidTr="00AC4831">
        <w:tc>
          <w:tcPr>
            <w:tcW w:w="4008"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Русский язык</w:t>
            </w:r>
          </w:p>
        </w:tc>
        <w:tc>
          <w:tcPr>
            <w:tcW w:w="1967"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 xml:space="preserve">Диктант с грамматическим </w:t>
            </w:r>
            <w:r w:rsidRPr="00A92347">
              <w:rPr>
                <w:rFonts w:ascii="Times New Roman" w:hAnsi="Times New Roman" w:cs="Times New Roman"/>
              </w:rPr>
              <w:lastRenderedPageBreak/>
              <w:t>заданием</w:t>
            </w:r>
          </w:p>
        </w:tc>
        <w:tc>
          <w:tcPr>
            <w:tcW w:w="1916"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lastRenderedPageBreak/>
              <w:t xml:space="preserve">Диктант с грамматическим </w:t>
            </w:r>
            <w:r w:rsidRPr="00A92347">
              <w:rPr>
                <w:rFonts w:ascii="Times New Roman" w:hAnsi="Times New Roman" w:cs="Times New Roman"/>
              </w:rPr>
              <w:lastRenderedPageBreak/>
              <w:t>заданием</w:t>
            </w:r>
          </w:p>
        </w:tc>
        <w:tc>
          <w:tcPr>
            <w:tcW w:w="1982"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lastRenderedPageBreak/>
              <w:t xml:space="preserve">Диктант с грамматическим </w:t>
            </w:r>
            <w:r w:rsidRPr="00A92347">
              <w:rPr>
                <w:rFonts w:ascii="Times New Roman" w:hAnsi="Times New Roman" w:cs="Times New Roman"/>
              </w:rPr>
              <w:lastRenderedPageBreak/>
              <w:t>заданием</w:t>
            </w:r>
          </w:p>
        </w:tc>
      </w:tr>
      <w:tr w:rsidR="00A92347" w:rsidRPr="00A92347" w:rsidTr="00AC4831">
        <w:tc>
          <w:tcPr>
            <w:tcW w:w="4008"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lastRenderedPageBreak/>
              <w:t>Литературное чтение</w:t>
            </w:r>
          </w:p>
        </w:tc>
        <w:tc>
          <w:tcPr>
            <w:tcW w:w="1967"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Техника чтения</w:t>
            </w:r>
          </w:p>
        </w:tc>
        <w:tc>
          <w:tcPr>
            <w:tcW w:w="191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Техника чтения</w:t>
            </w:r>
          </w:p>
        </w:tc>
        <w:tc>
          <w:tcPr>
            <w:tcW w:w="1982"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Техника чтения</w:t>
            </w:r>
          </w:p>
        </w:tc>
      </w:tr>
      <w:tr w:rsidR="00A92347" w:rsidRPr="00A92347" w:rsidTr="00AC4831">
        <w:tc>
          <w:tcPr>
            <w:tcW w:w="4008"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Иностранный язык (английский)</w:t>
            </w:r>
          </w:p>
        </w:tc>
        <w:tc>
          <w:tcPr>
            <w:tcW w:w="1967"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1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82"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4008"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 xml:space="preserve">Математика </w:t>
            </w:r>
          </w:p>
        </w:tc>
        <w:tc>
          <w:tcPr>
            <w:tcW w:w="1967"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1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82"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4008"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Окружающий мир</w:t>
            </w:r>
          </w:p>
        </w:tc>
        <w:tc>
          <w:tcPr>
            <w:tcW w:w="1967"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1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82"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4008"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Изобразительное искусство</w:t>
            </w:r>
          </w:p>
        </w:tc>
        <w:tc>
          <w:tcPr>
            <w:tcW w:w="1967"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1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82"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4008"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Музыка</w:t>
            </w:r>
          </w:p>
        </w:tc>
        <w:tc>
          <w:tcPr>
            <w:tcW w:w="1967"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1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82"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4008"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Технология</w:t>
            </w:r>
          </w:p>
        </w:tc>
        <w:tc>
          <w:tcPr>
            <w:tcW w:w="1967"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Проект</w:t>
            </w:r>
          </w:p>
        </w:tc>
        <w:tc>
          <w:tcPr>
            <w:tcW w:w="191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Проект</w:t>
            </w:r>
          </w:p>
        </w:tc>
        <w:tc>
          <w:tcPr>
            <w:tcW w:w="1982"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Проект</w:t>
            </w:r>
          </w:p>
        </w:tc>
      </w:tr>
      <w:tr w:rsidR="00A92347" w:rsidRPr="00A92347" w:rsidTr="00AC4831">
        <w:tc>
          <w:tcPr>
            <w:tcW w:w="4008"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Физическая культура</w:t>
            </w:r>
          </w:p>
        </w:tc>
        <w:tc>
          <w:tcPr>
            <w:tcW w:w="1967"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Зачет</w:t>
            </w:r>
          </w:p>
        </w:tc>
        <w:tc>
          <w:tcPr>
            <w:tcW w:w="191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Зачет</w:t>
            </w:r>
          </w:p>
        </w:tc>
        <w:tc>
          <w:tcPr>
            <w:tcW w:w="1982"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Зачет</w:t>
            </w:r>
          </w:p>
        </w:tc>
      </w:tr>
    </w:tbl>
    <w:p w:rsidR="00A92347" w:rsidRPr="00A92347" w:rsidRDefault="00A92347" w:rsidP="00A92347">
      <w:pPr>
        <w:pStyle w:val="a4"/>
        <w:ind w:firstLine="709"/>
        <w:jc w:val="center"/>
        <w:rPr>
          <w:b/>
          <w:sz w:val="22"/>
          <w:szCs w:val="22"/>
        </w:rPr>
      </w:pPr>
    </w:p>
    <w:p w:rsidR="00A92347" w:rsidRPr="00A92347" w:rsidRDefault="00A92347" w:rsidP="00A92347">
      <w:pPr>
        <w:pStyle w:val="a4"/>
        <w:ind w:firstLine="709"/>
        <w:jc w:val="center"/>
        <w:rPr>
          <w:b/>
          <w:sz w:val="22"/>
          <w:szCs w:val="22"/>
        </w:rPr>
      </w:pPr>
      <w:r w:rsidRPr="00A92347">
        <w:rPr>
          <w:b/>
          <w:sz w:val="22"/>
          <w:szCs w:val="22"/>
        </w:rPr>
        <w:t>Основное общее образование</w:t>
      </w:r>
    </w:p>
    <w:p w:rsidR="00A92347" w:rsidRPr="00A92347" w:rsidRDefault="00A92347" w:rsidP="00A92347">
      <w:pPr>
        <w:pStyle w:val="a4"/>
        <w:ind w:firstLine="709"/>
        <w:jc w:val="center"/>
        <w:rPr>
          <w:b/>
          <w:sz w:val="22"/>
          <w:szCs w:val="22"/>
        </w:rPr>
      </w:pPr>
      <w:r w:rsidRPr="00A92347">
        <w:rPr>
          <w:b/>
          <w:sz w:val="22"/>
          <w:szCs w:val="22"/>
        </w:rPr>
        <w:t>5-6 класс</w:t>
      </w:r>
    </w:p>
    <w:p w:rsidR="00A92347" w:rsidRPr="00A92347" w:rsidRDefault="00A92347" w:rsidP="00A92347">
      <w:pPr>
        <w:pStyle w:val="a4"/>
        <w:ind w:firstLine="709"/>
        <w:rPr>
          <w:sz w:val="22"/>
          <w:szCs w:val="22"/>
        </w:rPr>
      </w:pPr>
      <w:r w:rsidRPr="00A92347">
        <w:rPr>
          <w:sz w:val="22"/>
          <w:szCs w:val="22"/>
        </w:rPr>
        <w:t>В 2016-2017 учебном году 5, 6 классы обучаются по ФГОС основного общего образования, продолжая линию начального общего образования и 5 класса.</w:t>
      </w:r>
    </w:p>
    <w:p w:rsidR="00A92347" w:rsidRPr="00A92347" w:rsidRDefault="00A92347" w:rsidP="00A92347">
      <w:pPr>
        <w:pStyle w:val="a4"/>
        <w:ind w:firstLine="709"/>
        <w:rPr>
          <w:sz w:val="22"/>
          <w:szCs w:val="22"/>
        </w:rPr>
      </w:pPr>
      <w:r w:rsidRPr="00A92347">
        <w:rPr>
          <w:sz w:val="22"/>
          <w:szCs w:val="22"/>
        </w:rPr>
        <w:t>Учебный план включает в себя реализацию перечня обязательных образовательных областей и входящих в них предметов, а также план внеурочной деятельности, составленный с учетом интересов обучающихся и возможностей организации по направлениям развития личности.</w:t>
      </w:r>
    </w:p>
    <w:p w:rsidR="00A92347" w:rsidRPr="00A92347" w:rsidRDefault="00A92347" w:rsidP="00A92347">
      <w:pPr>
        <w:pStyle w:val="a4"/>
        <w:ind w:firstLine="709"/>
        <w:rPr>
          <w:sz w:val="22"/>
          <w:szCs w:val="22"/>
        </w:rPr>
      </w:pPr>
      <w:r w:rsidRPr="00A92347">
        <w:rPr>
          <w:sz w:val="22"/>
          <w:szCs w:val="22"/>
        </w:rPr>
        <w:t xml:space="preserve">В 5, 6 классах в рамках 1 часа занятий предмета «Физическая культура» реализуются модули комплексной программы физического воспитания под редакцией В.И. Ляха, содержащие занятия корригирующей гимнастики, занятия по формированию правильной осанки и игровые виды спорта с учетом региональных и местных особенностей. Реализуется 3-х часовая комплексная программа физического воспитания под редакцией В.И.Ляха, А.А. </w:t>
      </w:r>
      <w:proofErr w:type="spellStart"/>
      <w:r w:rsidRPr="00A92347">
        <w:rPr>
          <w:sz w:val="22"/>
          <w:szCs w:val="22"/>
        </w:rPr>
        <w:t>Зданевича</w:t>
      </w:r>
      <w:proofErr w:type="spellEnd"/>
      <w:r w:rsidRPr="00A92347">
        <w:rPr>
          <w:sz w:val="22"/>
          <w:szCs w:val="22"/>
        </w:rPr>
        <w:t>.</w:t>
      </w:r>
    </w:p>
    <w:p w:rsidR="00A92347" w:rsidRPr="00A92347" w:rsidRDefault="00A92347" w:rsidP="00A92347">
      <w:pPr>
        <w:pStyle w:val="a4"/>
        <w:ind w:firstLine="709"/>
        <w:rPr>
          <w:sz w:val="22"/>
          <w:szCs w:val="22"/>
        </w:rPr>
      </w:pPr>
      <w:proofErr w:type="gramStart"/>
      <w:r w:rsidRPr="00A92347">
        <w:rPr>
          <w:sz w:val="22"/>
          <w:szCs w:val="22"/>
        </w:rPr>
        <w:t xml:space="preserve">В качестве второго иностранного языка учащиеся 5, 6 класса изучают немецкий язык по 2 часа в неделю по программе под ред. </w:t>
      </w:r>
      <w:proofErr w:type="spellStart"/>
      <w:r w:rsidRPr="00A92347">
        <w:rPr>
          <w:sz w:val="22"/>
          <w:szCs w:val="22"/>
        </w:rPr>
        <w:t>Аверина</w:t>
      </w:r>
      <w:proofErr w:type="spellEnd"/>
      <w:r w:rsidRPr="00A92347">
        <w:rPr>
          <w:sz w:val="22"/>
          <w:szCs w:val="22"/>
        </w:rPr>
        <w:t xml:space="preserve"> М.М.,  Немецкий язык  (Учебник </w:t>
      </w:r>
      <w:proofErr w:type="spellStart"/>
      <w:r w:rsidRPr="00A92347">
        <w:rPr>
          <w:sz w:val="22"/>
          <w:szCs w:val="22"/>
        </w:rPr>
        <w:t>Аверин</w:t>
      </w:r>
      <w:proofErr w:type="spellEnd"/>
      <w:r w:rsidRPr="00A92347">
        <w:rPr>
          <w:sz w:val="22"/>
          <w:szCs w:val="22"/>
        </w:rPr>
        <w:t xml:space="preserve"> М.М., Джин Ф., </w:t>
      </w:r>
      <w:proofErr w:type="spellStart"/>
      <w:r w:rsidRPr="00A92347">
        <w:rPr>
          <w:sz w:val="22"/>
          <w:szCs w:val="22"/>
        </w:rPr>
        <w:t>Рорман</w:t>
      </w:r>
      <w:proofErr w:type="spellEnd"/>
      <w:r w:rsidRPr="00A92347">
        <w:rPr>
          <w:sz w:val="22"/>
          <w:szCs w:val="22"/>
        </w:rPr>
        <w:t xml:space="preserve"> Л. и др.  Немецкий язык.</w:t>
      </w:r>
      <w:proofErr w:type="gramEnd"/>
      <w:r w:rsidRPr="00A92347">
        <w:rPr>
          <w:sz w:val="22"/>
          <w:szCs w:val="22"/>
        </w:rPr>
        <w:t xml:space="preserve"> </w:t>
      </w:r>
      <w:proofErr w:type="gramStart"/>
      <w:r w:rsidRPr="00A92347">
        <w:rPr>
          <w:sz w:val="22"/>
          <w:szCs w:val="22"/>
        </w:rPr>
        <w:t>Второй иностранный язык. 2014 г.)</w:t>
      </w:r>
      <w:proofErr w:type="gramEnd"/>
    </w:p>
    <w:p w:rsidR="00A92347" w:rsidRPr="00A92347" w:rsidRDefault="00A92347" w:rsidP="00A92347">
      <w:pPr>
        <w:pStyle w:val="a4"/>
        <w:ind w:firstLine="709"/>
        <w:rPr>
          <w:sz w:val="22"/>
          <w:szCs w:val="22"/>
        </w:rPr>
      </w:pPr>
      <w:proofErr w:type="gramStart"/>
      <w:r w:rsidRPr="00A92347">
        <w:rPr>
          <w:sz w:val="22"/>
          <w:szCs w:val="22"/>
        </w:rPr>
        <w:t>В вариативной части учебного плана для 5 классов в рамках предметной области «Общественно научные предметы» реализуется предметный курс «Обществознание» (1 час) (Учебник под редакцией Боголюбова Л.Н., Ивановой Л.Ф. –М., Просвещение, 2013г.), предметный курс «Основы духовно нравственной культуры» (1 час) (Учебник Виноградова Н.Ф., Власенко В.И., Поляков А.В. Основы духовно-нравственной культуры народов России. 5 класс), и в</w:t>
      </w:r>
      <w:proofErr w:type="gramEnd"/>
      <w:r w:rsidRPr="00A92347">
        <w:rPr>
          <w:sz w:val="22"/>
          <w:szCs w:val="22"/>
        </w:rPr>
        <w:t xml:space="preserve"> </w:t>
      </w:r>
      <w:proofErr w:type="gramStart"/>
      <w:r w:rsidRPr="00A92347">
        <w:rPr>
          <w:sz w:val="22"/>
          <w:szCs w:val="22"/>
        </w:rPr>
        <w:t>рамках</w:t>
      </w:r>
      <w:proofErr w:type="gramEnd"/>
      <w:r w:rsidRPr="00A92347">
        <w:rPr>
          <w:sz w:val="22"/>
          <w:szCs w:val="22"/>
        </w:rPr>
        <w:t xml:space="preserve"> предметной области «Математика и информатика» элективный курс «</w:t>
      </w:r>
      <w:r w:rsidR="004D25E0">
        <w:rPr>
          <w:sz w:val="22"/>
          <w:szCs w:val="22"/>
        </w:rPr>
        <w:t>Наглядная</w:t>
      </w:r>
      <w:r w:rsidRPr="00A92347">
        <w:rPr>
          <w:sz w:val="22"/>
          <w:szCs w:val="22"/>
        </w:rPr>
        <w:t xml:space="preserve"> геометрия» (1 час), курс направлен на расширение знаний учащихся и формирование практической направленности предмета. Программа элективного курса разработаны с учетом запроса учащихся и их родителей, законных представителей на основании Основной образовательной программы основного общего образования Карасульская СОШ.</w:t>
      </w:r>
    </w:p>
    <w:p w:rsidR="00A92347" w:rsidRPr="00A92347" w:rsidRDefault="00A92347" w:rsidP="00A92347">
      <w:pPr>
        <w:pStyle w:val="a4"/>
        <w:ind w:firstLine="709"/>
        <w:rPr>
          <w:sz w:val="22"/>
          <w:szCs w:val="22"/>
        </w:rPr>
      </w:pPr>
      <w:proofErr w:type="gramStart"/>
      <w:r w:rsidRPr="00A92347">
        <w:rPr>
          <w:sz w:val="22"/>
          <w:szCs w:val="22"/>
        </w:rPr>
        <w:t>В вариативной части учебного плана для 6 классов в рамках предметной области «Математика и информатика»  элективный курс «</w:t>
      </w:r>
      <w:r w:rsidR="004D25E0">
        <w:rPr>
          <w:sz w:val="22"/>
          <w:szCs w:val="22"/>
        </w:rPr>
        <w:t>Наглядная</w:t>
      </w:r>
      <w:r w:rsidRPr="00A92347">
        <w:rPr>
          <w:sz w:val="22"/>
          <w:szCs w:val="22"/>
        </w:rPr>
        <w:t xml:space="preserve"> геометрия» (1 час) – продолжение курса, и «Решение текстовых задач» (1 час) - курсы направлены на расширение знаний учащихся и формирование практической направленности предмета, отработки практических навыков, в рамках предметной области «Естественнонаучные предметы» элективный курс «Естествознание» (1 час) – курс направлен на формирование навыков осуществления</w:t>
      </w:r>
      <w:proofErr w:type="gramEnd"/>
      <w:r w:rsidRPr="00A92347">
        <w:rPr>
          <w:sz w:val="22"/>
          <w:szCs w:val="22"/>
        </w:rPr>
        <w:t xml:space="preserve"> </w:t>
      </w:r>
      <w:proofErr w:type="spellStart"/>
      <w:r w:rsidRPr="00A92347">
        <w:rPr>
          <w:sz w:val="22"/>
          <w:szCs w:val="22"/>
        </w:rPr>
        <w:t>проектнойдеятельности</w:t>
      </w:r>
      <w:proofErr w:type="spellEnd"/>
      <w:r w:rsidRPr="00A92347">
        <w:rPr>
          <w:sz w:val="22"/>
          <w:szCs w:val="22"/>
        </w:rPr>
        <w:t xml:space="preserve"> в рамках </w:t>
      </w:r>
      <w:proofErr w:type="spellStart"/>
      <w:r w:rsidRPr="00A92347">
        <w:rPr>
          <w:sz w:val="22"/>
          <w:szCs w:val="22"/>
        </w:rPr>
        <w:t>агротехнологического</w:t>
      </w:r>
      <w:proofErr w:type="spellEnd"/>
      <w:r w:rsidRPr="00A92347">
        <w:rPr>
          <w:sz w:val="22"/>
          <w:szCs w:val="22"/>
        </w:rPr>
        <w:t xml:space="preserve"> профиля ОУ. Программа элективных курса разработаны с учетом запроса учащихся и их родителей, законных представителей на основании Основной образовательной программы основного общего образования Карасульская СОШ.</w:t>
      </w:r>
    </w:p>
    <w:p w:rsidR="00A92347" w:rsidRPr="00A92347" w:rsidRDefault="00A92347" w:rsidP="00A92347">
      <w:pPr>
        <w:spacing w:after="0" w:line="240" w:lineRule="auto"/>
        <w:ind w:firstLine="709"/>
        <w:jc w:val="both"/>
        <w:rPr>
          <w:rFonts w:ascii="Times New Roman" w:hAnsi="Times New Roman" w:cs="Times New Roman"/>
        </w:rPr>
      </w:pPr>
      <w:r w:rsidRPr="00A92347">
        <w:rPr>
          <w:rFonts w:ascii="Times New Roman" w:hAnsi="Times New Roman" w:cs="Times New Roman"/>
        </w:rPr>
        <w:t>Изучение регионального компонента реализуется в рамках соответствующих учебных предметов и составляет 10% учебного времени от общего количества часов инвариантной части учебного плана: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8"/>
        <w:gridCol w:w="3371"/>
        <w:gridCol w:w="2257"/>
        <w:gridCol w:w="1880"/>
        <w:gridCol w:w="1470"/>
      </w:tblGrid>
      <w:tr w:rsidR="00A92347" w:rsidRPr="00A92347" w:rsidTr="00AC4831">
        <w:tc>
          <w:tcPr>
            <w:tcW w:w="768" w:type="dxa"/>
            <w:vMerge w:val="restart"/>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w:t>
            </w:r>
            <w:proofErr w:type="spellStart"/>
            <w:proofErr w:type="gramStart"/>
            <w:r w:rsidRPr="00A92347">
              <w:rPr>
                <w:rFonts w:ascii="Times New Roman" w:eastAsia="Times New Roman" w:hAnsi="Times New Roman"/>
                <w:sz w:val="22"/>
                <w:lang w:eastAsia="ru-RU"/>
              </w:rPr>
              <w:t>п</w:t>
            </w:r>
            <w:proofErr w:type="spellEnd"/>
            <w:proofErr w:type="gramEnd"/>
            <w:r w:rsidRPr="00A92347">
              <w:rPr>
                <w:rFonts w:ascii="Times New Roman" w:eastAsia="Times New Roman" w:hAnsi="Times New Roman"/>
                <w:sz w:val="22"/>
                <w:lang w:eastAsia="ru-RU"/>
              </w:rPr>
              <w:t>/</w:t>
            </w:r>
            <w:proofErr w:type="spellStart"/>
            <w:r w:rsidRPr="00A92347">
              <w:rPr>
                <w:rFonts w:ascii="Times New Roman" w:eastAsia="Times New Roman" w:hAnsi="Times New Roman"/>
                <w:sz w:val="22"/>
                <w:lang w:eastAsia="ru-RU"/>
              </w:rPr>
              <w:t>п</w:t>
            </w:r>
            <w:proofErr w:type="spellEnd"/>
          </w:p>
        </w:tc>
        <w:tc>
          <w:tcPr>
            <w:tcW w:w="3371" w:type="dxa"/>
            <w:vMerge w:val="restart"/>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Направление</w:t>
            </w:r>
          </w:p>
        </w:tc>
        <w:tc>
          <w:tcPr>
            <w:tcW w:w="2257" w:type="dxa"/>
            <w:vMerge w:val="restart"/>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Предмет</w:t>
            </w:r>
          </w:p>
        </w:tc>
        <w:tc>
          <w:tcPr>
            <w:tcW w:w="3350" w:type="dxa"/>
            <w:gridSpan w:val="2"/>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Количество часов</w:t>
            </w:r>
          </w:p>
        </w:tc>
      </w:tr>
      <w:tr w:rsidR="00A92347" w:rsidRPr="00A92347" w:rsidTr="00AC4831">
        <w:tc>
          <w:tcPr>
            <w:tcW w:w="768" w:type="dxa"/>
            <w:vMerge/>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3371" w:type="dxa"/>
            <w:vMerge/>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2257" w:type="dxa"/>
            <w:vMerge/>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188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5кл.</w:t>
            </w:r>
          </w:p>
        </w:tc>
        <w:tc>
          <w:tcPr>
            <w:tcW w:w="147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6кл.</w:t>
            </w:r>
          </w:p>
        </w:tc>
      </w:tr>
      <w:tr w:rsidR="00A92347" w:rsidRPr="00A92347" w:rsidTr="00AC4831">
        <w:tc>
          <w:tcPr>
            <w:tcW w:w="768"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1</w:t>
            </w:r>
          </w:p>
        </w:tc>
        <w:tc>
          <w:tcPr>
            <w:tcW w:w="3371"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Краеведческое</w:t>
            </w:r>
          </w:p>
        </w:tc>
        <w:tc>
          <w:tcPr>
            <w:tcW w:w="225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Литература</w:t>
            </w:r>
          </w:p>
        </w:tc>
        <w:tc>
          <w:tcPr>
            <w:tcW w:w="188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10</w:t>
            </w:r>
          </w:p>
        </w:tc>
        <w:tc>
          <w:tcPr>
            <w:tcW w:w="147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5</w:t>
            </w:r>
          </w:p>
        </w:tc>
      </w:tr>
      <w:tr w:rsidR="00A92347" w:rsidRPr="00A92347" w:rsidTr="00AC4831">
        <w:tc>
          <w:tcPr>
            <w:tcW w:w="768"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3371"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25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 xml:space="preserve">История </w:t>
            </w:r>
          </w:p>
        </w:tc>
        <w:tc>
          <w:tcPr>
            <w:tcW w:w="188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147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r>
      <w:tr w:rsidR="00A92347" w:rsidRPr="00A92347" w:rsidTr="00AC4831">
        <w:tc>
          <w:tcPr>
            <w:tcW w:w="768"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3371"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25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ИЗО</w:t>
            </w:r>
          </w:p>
        </w:tc>
        <w:tc>
          <w:tcPr>
            <w:tcW w:w="188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47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5</w:t>
            </w:r>
          </w:p>
        </w:tc>
      </w:tr>
      <w:tr w:rsidR="00A92347" w:rsidRPr="00A92347" w:rsidTr="00AC4831">
        <w:tc>
          <w:tcPr>
            <w:tcW w:w="768"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3371"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25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География</w:t>
            </w:r>
          </w:p>
        </w:tc>
        <w:tc>
          <w:tcPr>
            <w:tcW w:w="188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47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r>
      <w:tr w:rsidR="00A92347" w:rsidRPr="00A92347" w:rsidTr="00AC4831">
        <w:tc>
          <w:tcPr>
            <w:tcW w:w="768"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3371"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25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Обществознание</w:t>
            </w:r>
          </w:p>
        </w:tc>
        <w:tc>
          <w:tcPr>
            <w:tcW w:w="188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47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r>
      <w:tr w:rsidR="00A92347" w:rsidRPr="00A92347" w:rsidTr="00AC4831">
        <w:tc>
          <w:tcPr>
            <w:tcW w:w="768"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2</w:t>
            </w:r>
          </w:p>
        </w:tc>
        <w:tc>
          <w:tcPr>
            <w:tcW w:w="3371"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Экологическое</w:t>
            </w:r>
          </w:p>
        </w:tc>
        <w:tc>
          <w:tcPr>
            <w:tcW w:w="225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Биология</w:t>
            </w:r>
          </w:p>
        </w:tc>
        <w:tc>
          <w:tcPr>
            <w:tcW w:w="188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5</w:t>
            </w:r>
          </w:p>
        </w:tc>
        <w:tc>
          <w:tcPr>
            <w:tcW w:w="147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r>
      <w:tr w:rsidR="00A92347" w:rsidRPr="00A92347" w:rsidTr="00AC4831">
        <w:tc>
          <w:tcPr>
            <w:tcW w:w="768"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lastRenderedPageBreak/>
              <w:t>3</w:t>
            </w:r>
          </w:p>
        </w:tc>
        <w:tc>
          <w:tcPr>
            <w:tcW w:w="3371"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Безопасность жизнедеятельности и формирование принципов здорового образа жизни</w:t>
            </w:r>
          </w:p>
        </w:tc>
        <w:tc>
          <w:tcPr>
            <w:tcW w:w="225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Физическая культура</w:t>
            </w:r>
          </w:p>
        </w:tc>
        <w:tc>
          <w:tcPr>
            <w:tcW w:w="188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10</w:t>
            </w:r>
          </w:p>
        </w:tc>
        <w:tc>
          <w:tcPr>
            <w:tcW w:w="147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10</w:t>
            </w:r>
          </w:p>
        </w:tc>
      </w:tr>
    </w:tbl>
    <w:p w:rsidR="00A92347" w:rsidRPr="00A92347" w:rsidRDefault="00A92347" w:rsidP="00A92347">
      <w:pPr>
        <w:pStyle w:val="a4"/>
        <w:ind w:firstLine="709"/>
        <w:rPr>
          <w:sz w:val="22"/>
          <w:szCs w:val="22"/>
        </w:rPr>
      </w:pPr>
      <w:r w:rsidRPr="00A92347">
        <w:rPr>
          <w:sz w:val="22"/>
          <w:szCs w:val="22"/>
        </w:rPr>
        <w:t>Промежуточная аттестация учащихся проходит в соответствии с Положением о формах, периодичности и порядке текущего контроля успеваемости и промежуточной аттестации учащихся МАОУ Карасульская СОШ. В 5, 6 классе в форме письменных контрольных работ по русскому языку и математике.</w:t>
      </w:r>
    </w:p>
    <w:p w:rsidR="00A92347" w:rsidRPr="00A92347" w:rsidRDefault="00A92347" w:rsidP="00A92347">
      <w:pPr>
        <w:pStyle w:val="a4"/>
        <w:ind w:firstLine="709"/>
        <w:rPr>
          <w:sz w:val="22"/>
          <w:szCs w:val="22"/>
        </w:rPr>
      </w:pPr>
      <w:r w:rsidRPr="00A92347">
        <w:rPr>
          <w:sz w:val="22"/>
          <w:szCs w:val="22"/>
        </w:rPr>
        <w:t>Работа с одаренными учащимися организована в урочное и внеурочное время через кружки, секции, работу Научного общества учащихся. На занятиях предусматривается работа в направлениях: проектные, исследовательские работы, олимпиадные задачи, интеллектуальные игры.</w:t>
      </w:r>
    </w:p>
    <w:p w:rsidR="00A92347" w:rsidRPr="00A92347" w:rsidRDefault="00A92347" w:rsidP="00A92347">
      <w:pPr>
        <w:autoSpaceDE w:val="0"/>
        <w:autoSpaceDN w:val="0"/>
        <w:adjustRightInd w:val="0"/>
        <w:spacing w:after="0" w:line="240" w:lineRule="auto"/>
        <w:ind w:firstLine="708"/>
        <w:jc w:val="both"/>
        <w:rPr>
          <w:rFonts w:ascii="Times New Roman" w:hAnsi="Times New Roman" w:cs="Times New Roman"/>
        </w:rPr>
      </w:pPr>
      <w:r w:rsidRPr="00A92347">
        <w:rPr>
          <w:rFonts w:ascii="Times New Roman" w:hAnsi="Times New Roman" w:cs="Times New Roman"/>
        </w:rPr>
        <w:t xml:space="preserve">В плане </w:t>
      </w:r>
      <w:r w:rsidRPr="00A92347">
        <w:rPr>
          <w:rFonts w:ascii="Times New Roman" w:hAnsi="Times New Roman" w:cs="Times New Roman"/>
          <w:u w:val="single"/>
        </w:rPr>
        <w:t>внеурочной деятельности</w:t>
      </w:r>
      <w:r w:rsidRPr="00A92347">
        <w:rPr>
          <w:rFonts w:ascii="Times New Roman" w:hAnsi="Times New Roman" w:cs="Times New Roman"/>
        </w:rPr>
        <w:t xml:space="preserve"> определены состав и структура направлений, формы организации, объем внеурочной деятельности с учетом интересов и запросом учащихся, родителей, законных представителей, региональных особенностей и возможностей образовательного учреждения. Внеурочная деятельность проводится во второй половине дня, строится по модели сетевого взаимодействия.</w:t>
      </w:r>
    </w:p>
    <w:p w:rsidR="00A92347" w:rsidRPr="00A92347" w:rsidRDefault="00A92347" w:rsidP="00A92347">
      <w:pPr>
        <w:spacing w:after="0" w:line="240" w:lineRule="auto"/>
        <w:ind w:firstLine="708"/>
        <w:jc w:val="both"/>
        <w:rPr>
          <w:rFonts w:ascii="Times New Roman" w:hAnsi="Times New Roman" w:cs="Times New Roman"/>
        </w:rPr>
      </w:pPr>
      <w:r w:rsidRPr="00A92347">
        <w:rPr>
          <w:rFonts w:ascii="Times New Roman" w:hAnsi="Times New Roman" w:cs="Times New Roman"/>
        </w:rPr>
        <w:t>Для организации внеурочной деятельности используются ресурсы школы и объектов социума (спортивный комплекс, Дом культуры, центр «Досуга», библиотека). Охват учащихся внеурочной деятельностью – 100%.</w:t>
      </w:r>
    </w:p>
    <w:tbl>
      <w:tblPr>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2373"/>
        <w:gridCol w:w="1957"/>
        <w:gridCol w:w="876"/>
        <w:gridCol w:w="876"/>
        <w:gridCol w:w="876"/>
        <w:gridCol w:w="876"/>
      </w:tblGrid>
      <w:tr w:rsidR="00A92347" w:rsidRPr="00A92347" w:rsidTr="00AC4831">
        <w:tc>
          <w:tcPr>
            <w:tcW w:w="2235" w:type="dxa"/>
            <w:vMerge w:val="restart"/>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Направление развития личности</w:t>
            </w:r>
          </w:p>
        </w:tc>
        <w:tc>
          <w:tcPr>
            <w:tcW w:w="2373" w:type="dxa"/>
            <w:vMerge w:val="restart"/>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Наименование курса, автор </w:t>
            </w:r>
          </w:p>
        </w:tc>
        <w:tc>
          <w:tcPr>
            <w:tcW w:w="1957" w:type="dxa"/>
            <w:vMerge w:val="restart"/>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Форма реализации</w:t>
            </w:r>
          </w:p>
        </w:tc>
        <w:tc>
          <w:tcPr>
            <w:tcW w:w="3504" w:type="dxa"/>
            <w:gridSpan w:val="4"/>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Количество часов</w:t>
            </w:r>
          </w:p>
        </w:tc>
      </w:tr>
      <w:tr w:rsidR="00A92347" w:rsidRPr="00A92347" w:rsidTr="00AC4831">
        <w:tc>
          <w:tcPr>
            <w:tcW w:w="2235" w:type="dxa"/>
            <w:vMerge/>
          </w:tcPr>
          <w:p w:rsidR="00A92347" w:rsidRPr="00A92347" w:rsidRDefault="00A92347" w:rsidP="00A92347">
            <w:pPr>
              <w:spacing w:after="0" w:line="240" w:lineRule="auto"/>
              <w:jc w:val="both"/>
              <w:rPr>
                <w:rFonts w:ascii="Times New Roman" w:hAnsi="Times New Roman" w:cs="Times New Roman"/>
              </w:rPr>
            </w:pPr>
          </w:p>
        </w:tc>
        <w:tc>
          <w:tcPr>
            <w:tcW w:w="2373" w:type="dxa"/>
            <w:vMerge/>
          </w:tcPr>
          <w:p w:rsidR="00A92347" w:rsidRPr="00A92347" w:rsidRDefault="00A92347" w:rsidP="00A92347">
            <w:pPr>
              <w:spacing w:after="0" w:line="240" w:lineRule="auto"/>
              <w:jc w:val="both"/>
              <w:rPr>
                <w:rFonts w:ascii="Times New Roman" w:hAnsi="Times New Roman" w:cs="Times New Roman"/>
              </w:rPr>
            </w:pPr>
          </w:p>
        </w:tc>
        <w:tc>
          <w:tcPr>
            <w:tcW w:w="1957" w:type="dxa"/>
            <w:vMerge/>
          </w:tcPr>
          <w:p w:rsidR="00A92347" w:rsidRPr="00A92347" w:rsidRDefault="00A92347" w:rsidP="00A92347">
            <w:pPr>
              <w:spacing w:after="0" w:line="240" w:lineRule="auto"/>
              <w:jc w:val="both"/>
              <w:rPr>
                <w:rFonts w:ascii="Times New Roman" w:hAnsi="Times New Roman" w:cs="Times New Roman"/>
              </w:rPr>
            </w:pP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5а</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5б</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6а</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6б</w:t>
            </w:r>
          </w:p>
        </w:tc>
      </w:tr>
      <w:tr w:rsidR="00A92347" w:rsidRPr="00A92347" w:rsidTr="00AC4831">
        <w:tc>
          <w:tcPr>
            <w:tcW w:w="2235" w:type="dxa"/>
            <w:vMerge w:val="restart"/>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Физкультурно-спортивное и оздоровительное</w:t>
            </w: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ОФП, В.И.Лях</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Секция</w:t>
            </w: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r>
      <w:tr w:rsidR="00A92347" w:rsidRPr="00A92347" w:rsidTr="00AC4831">
        <w:trPr>
          <w:trHeight w:val="516"/>
        </w:trPr>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«Ритмика» Автор: </w:t>
            </w:r>
            <w:proofErr w:type="spellStart"/>
            <w:r w:rsidRPr="00A92347">
              <w:rPr>
                <w:rFonts w:ascii="Times New Roman" w:hAnsi="Times New Roman" w:cs="Times New Roman"/>
              </w:rPr>
              <w:t>Куликанова</w:t>
            </w:r>
            <w:proofErr w:type="spellEnd"/>
            <w:r w:rsidRPr="00A92347">
              <w:rPr>
                <w:rFonts w:ascii="Times New Roman" w:hAnsi="Times New Roman" w:cs="Times New Roman"/>
              </w:rPr>
              <w:t xml:space="preserve"> Н.А.</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r>
      <w:tr w:rsidR="00A92347" w:rsidRPr="00A92347" w:rsidTr="00AC4831">
        <w:tc>
          <w:tcPr>
            <w:tcW w:w="2235" w:type="dxa"/>
            <w:vMerge w:val="restart"/>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Социальное</w:t>
            </w: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Школа безопасности</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3504" w:type="dxa"/>
            <w:gridSpan w:val="4"/>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ЮИД</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Кружок </w:t>
            </w:r>
          </w:p>
        </w:tc>
        <w:tc>
          <w:tcPr>
            <w:tcW w:w="3504" w:type="dxa"/>
            <w:gridSpan w:val="4"/>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Тимуровцы</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3504" w:type="dxa"/>
            <w:gridSpan w:val="4"/>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Учусь создавать проект. Автор: </w:t>
            </w:r>
            <w:proofErr w:type="spellStart"/>
            <w:r w:rsidRPr="00A92347">
              <w:rPr>
                <w:rFonts w:ascii="Times New Roman" w:hAnsi="Times New Roman" w:cs="Times New Roman"/>
              </w:rPr>
              <w:t>Р.И.Сизов</w:t>
            </w:r>
            <w:proofErr w:type="spellEnd"/>
            <w:r w:rsidRPr="00A92347">
              <w:rPr>
                <w:rFonts w:ascii="Times New Roman" w:hAnsi="Times New Roman" w:cs="Times New Roman"/>
              </w:rPr>
              <w:t xml:space="preserve">, </w:t>
            </w:r>
            <w:proofErr w:type="spellStart"/>
            <w:r w:rsidRPr="00A92347">
              <w:rPr>
                <w:rFonts w:ascii="Times New Roman" w:hAnsi="Times New Roman" w:cs="Times New Roman"/>
              </w:rPr>
              <w:t>Р.Ф.Селимова</w:t>
            </w:r>
            <w:proofErr w:type="spellEnd"/>
          </w:p>
        </w:tc>
        <w:tc>
          <w:tcPr>
            <w:tcW w:w="1957" w:type="dxa"/>
          </w:tcPr>
          <w:p w:rsidR="00A92347" w:rsidRPr="00A92347" w:rsidRDefault="00A92347" w:rsidP="00A92347">
            <w:pPr>
              <w:spacing w:after="0" w:line="240" w:lineRule="auto"/>
              <w:rPr>
                <w:rFonts w:ascii="Times New Roman" w:hAnsi="Times New Roman" w:cs="Times New Roman"/>
              </w:rPr>
            </w:pPr>
            <w:proofErr w:type="spellStart"/>
            <w:r w:rsidRPr="00A92347">
              <w:rPr>
                <w:rFonts w:ascii="Times New Roman" w:hAnsi="Times New Roman" w:cs="Times New Roman"/>
              </w:rPr>
              <w:t>Проектно-исследовательс-кая</w:t>
            </w:r>
            <w:proofErr w:type="spellEnd"/>
            <w:r w:rsidRPr="00A92347">
              <w:rPr>
                <w:rFonts w:ascii="Times New Roman" w:hAnsi="Times New Roman" w:cs="Times New Roman"/>
              </w:rPr>
              <w:t xml:space="preserve"> деятельность в т.ч. с родителями</w:t>
            </w: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i/>
              </w:rPr>
            </w:pPr>
          </w:p>
        </w:tc>
      </w:tr>
      <w:tr w:rsidR="00A92347" w:rsidRPr="00A92347" w:rsidTr="00AC4831">
        <w:tc>
          <w:tcPr>
            <w:tcW w:w="2235" w:type="dxa"/>
            <w:vMerge w:val="restart"/>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Духовно-нравственное</w:t>
            </w: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Я гражданин РФ, И.Г.Власенкова</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Час общения</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0,25</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0,25</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0,25</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0,25</w:t>
            </w: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proofErr w:type="spellStart"/>
            <w:r w:rsidRPr="00A92347">
              <w:rPr>
                <w:rFonts w:ascii="Times New Roman" w:hAnsi="Times New Roman" w:cs="Times New Roman"/>
              </w:rPr>
              <w:t>Киноклуб</w:t>
            </w:r>
            <w:proofErr w:type="spellEnd"/>
            <w:r w:rsidRPr="00A92347">
              <w:rPr>
                <w:rFonts w:ascii="Times New Roman" w:hAnsi="Times New Roman" w:cs="Times New Roman"/>
              </w:rPr>
              <w:t xml:space="preserve"> «0+»</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Час общения, </w:t>
            </w:r>
            <w:proofErr w:type="spellStart"/>
            <w:r w:rsidRPr="00A92347">
              <w:rPr>
                <w:rFonts w:ascii="Times New Roman" w:hAnsi="Times New Roman" w:cs="Times New Roman"/>
              </w:rPr>
              <w:t>киноурок</w:t>
            </w:r>
            <w:proofErr w:type="spellEnd"/>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0,25</w:t>
            </w:r>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0,25</w:t>
            </w:r>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0,25</w:t>
            </w:r>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0,25</w:t>
            </w: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Моя малая родина </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3504" w:type="dxa"/>
            <w:gridSpan w:val="4"/>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r>
      <w:tr w:rsidR="00A92347" w:rsidRPr="00A92347" w:rsidTr="00AC4831">
        <w:tc>
          <w:tcPr>
            <w:tcW w:w="2235" w:type="dxa"/>
            <w:vMerge w:val="restart"/>
            <w:vAlign w:val="center"/>
          </w:tcPr>
          <w:p w:rsidR="00A92347" w:rsidRPr="00A92347" w:rsidRDefault="00A92347" w:rsidP="00A92347">
            <w:pPr>
              <w:spacing w:after="0" w:line="240" w:lineRule="auto"/>
              <w:jc w:val="center"/>
              <w:rPr>
                <w:rFonts w:ascii="Times New Roman" w:hAnsi="Times New Roman" w:cs="Times New Roman"/>
              </w:rPr>
            </w:pPr>
            <w:proofErr w:type="spellStart"/>
            <w:r w:rsidRPr="00A92347">
              <w:rPr>
                <w:rFonts w:ascii="Times New Roman" w:hAnsi="Times New Roman" w:cs="Times New Roman"/>
              </w:rPr>
              <w:t>Общеинтеллектуальное</w:t>
            </w:r>
            <w:proofErr w:type="spellEnd"/>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Шахматная школа, А.А.Тимофеев</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Клуб</w:t>
            </w:r>
          </w:p>
        </w:tc>
        <w:tc>
          <w:tcPr>
            <w:tcW w:w="3504" w:type="dxa"/>
            <w:gridSpan w:val="4"/>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Шахматы – школе Автор: И.Г. </w:t>
            </w:r>
            <w:proofErr w:type="spellStart"/>
            <w:r w:rsidRPr="00A92347">
              <w:rPr>
                <w:rFonts w:ascii="Times New Roman" w:hAnsi="Times New Roman" w:cs="Times New Roman"/>
              </w:rPr>
              <w:t>Сухина</w:t>
            </w:r>
            <w:proofErr w:type="spellEnd"/>
            <w:r w:rsidRPr="00A92347">
              <w:rPr>
                <w:rFonts w:ascii="Times New Roman" w:hAnsi="Times New Roman" w:cs="Times New Roman"/>
              </w:rPr>
              <w:t xml:space="preserve"> </w:t>
            </w:r>
          </w:p>
        </w:tc>
        <w:tc>
          <w:tcPr>
            <w:tcW w:w="1957"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Кружок, осенний/зимний/ весенний турнир</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rPr>
                <w:rFonts w:ascii="Times New Roman" w:hAnsi="Times New Roman" w:cs="Times New Roman"/>
              </w:rPr>
            </w:pPr>
            <w:proofErr w:type="spellStart"/>
            <w:r w:rsidRPr="00A92347">
              <w:rPr>
                <w:rFonts w:ascii="Times New Roman" w:hAnsi="Times New Roman" w:cs="Times New Roman"/>
              </w:rPr>
              <w:t>Ротоботехника</w:t>
            </w:r>
            <w:proofErr w:type="spellEnd"/>
          </w:p>
        </w:tc>
        <w:tc>
          <w:tcPr>
            <w:tcW w:w="1957"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Кружок</w:t>
            </w:r>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Живая математика. А.С.Меньщикова (модифицированная)</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Факультатив</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Занимательная математика </w:t>
            </w:r>
            <w:proofErr w:type="spellStart"/>
            <w:r w:rsidRPr="00A92347">
              <w:rPr>
                <w:rFonts w:ascii="Times New Roman" w:hAnsi="Times New Roman" w:cs="Times New Roman"/>
              </w:rPr>
              <w:t>И.А.Демьяненко</w:t>
            </w:r>
            <w:proofErr w:type="spellEnd"/>
            <w:r w:rsidRPr="00A92347">
              <w:rPr>
                <w:rFonts w:ascii="Times New Roman" w:hAnsi="Times New Roman" w:cs="Times New Roman"/>
              </w:rPr>
              <w:t xml:space="preserve"> (модифицированная)</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Факультатив</w:t>
            </w: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Занимательная грамматика</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Факультатив</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Прогулки по Лондону</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Кружок </w:t>
            </w: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c>
          <w:tcPr>
            <w:tcW w:w="2235" w:type="dxa"/>
            <w:vMerge/>
            <w:vAlign w:val="center"/>
          </w:tcPr>
          <w:p w:rsidR="00A92347" w:rsidRPr="00A92347" w:rsidRDefault="00A92347" w:rsidP="00A92347">
            <w:pPr>
              <w:spacing w:after="0" w:line="240" w:lineRule="auto"/>
              <w:jc w:val="center"/>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Цветочная лавка</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3504" w:type="dxa"/>
            <w:gridSpan w:val="4"/>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r>
      <w:tr w:rsidR="00A92347" w:rsidRPr="00A92347" w:rsidTr="00AC4831">
        <w:tc>
          <w:tcPr>
            <w:tcW w:w="2235" w:type="dxa"/>
            <w:vMerge w:val="restart"/>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Общекультурное</w:t>
            </w: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Смотрю на мир глазами художника, </w:t>
            </w:r>
            <w:proofErr w:type="spellStart"/>
            <w:r w:rsidRPr="00A92347">
              <w:rPr>
                <w:rFonts w:ascii="Times New Roman" w:hAnsi="Times New Roman" w:cs="Times New Roman"/>
              </w:rPr>
              <w:t>Е.И.Коротеева</w:t>
            </w:r>
            <w:proofErr w:type="spellEnd"/>
          </w:p>
        </w:tc>
        <w:tc>
          <w:tcPr>
            <w:tcW w:w="1957" w:type="dxa"/>
          </w:tcPr>
          <w:p w:rsidR="00A92347" w:rsidRPr="00A92347" w:rsidRDefault="00A92347" w:rsidP="00A92347">
            <w:pPr>
              <w:spacing w:after="0" w:line="240" w:lineRule="auto"/>
              <w:jc w:val="both"/>
              <w:rPr>
                <w:rFonts w:ascii="Times New Roman" w:hAnsi="Times New Roman" w:cs="Times New Roman"/>
              </w:rPr>
            </w:pPr>
            <w:proofErr w:type="spellStart"/>
            <w:r w:rsidRPr="00A92347">
              <w:rPr>
                <w:rFonts w:ascii="Times New Roman" w:hAnsi="Times New Roman" w:cs="Times New Roman"/>
              </w:rPr>
              <w:t>ИЗО-студия</w:t>
            </w:r>
            <w:proofErr w:type="spellEnd"/>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c>
          <w:tcPr>
            <w:tcW w:w="2235" w:type="dxa"/>
            <w:vMerge/>
          </w:tcPr>
          <w:p w:rsidR="00A92347" w:rsidRPr="00A92347" w:rsidRDefault="00A92347" w:rsidP="00A92347">
            <w:pPr>
              <w:spacing w:after="0" w:line="240" w:lineRule="auto"/>
              <w:jc w:val="both"/>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Декоративно-прикладное искусство, О.А.Кожина</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c>
          <w:tcPr>
            <w:tcW w:w="2235" w:type="dxa"/>
            <w:vMerge/>
          </w:tcPr>
          <w:p w:rsidR="00A92347" w:rsidRPr="00A92347" w:rsidRDefault="00A92347" w:rsidP="00A92347">
            <w:pPr>
              <w:spacing w:after="0" w:line="240" w:lineRule="auto"/>
              <w:jc w:val="both"/>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Хор</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r>
      <w:tr w:rsidR="00A92347" w:rsidRPr="00A92347" w:rsidTr="00AC4831">
        <w:tc>
          <w:tcPr>
            <w:tcW w:w="2235" w:type="dxa"/>
            <w:vMerge/>
          </w:tcPr>
          <w:p w:rsidR="00A92347" w:rsidRPr="00A92347" w:rsidRDefault="00A92347" w:rsidP="00A92347">
            <w:pPr>
              <w:spacing w:after="0" w:line="240" w:lineRule="auto"/>
              <w:jc w:val="both"/>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Радость творчества</w:t>
            </w:r>
          </w:p>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Автор: </w:t>
            </w:r>
            <w:proofErr w:type="spellStart"/>
            <w:r w:rsidRPr="00A92347">
              <w:rPr>
                <w:rFonts w:ascii="Times New Roman" w:hAnsi="Times New Roman" w:cs="Times New Roman"/>
              </w:rPr>
              <w:t>Проснякова</w:t>
            </w:r>
            <w:proofErr w:type="spellEnd"/>
            <w:r w:rsidRPr="00A92347">
              <w:rPr>
                <w:rFonts w:ascii="Times New Roman" w:hAnsi="Times New Roman" w:cs="Times New Roman"/>
              </w:rPr>
              <w:t xml:space="preserve"> Т.Н.</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Кружок</w:t>
            </w:r>
          </w:p>
        </w:tc>
        <w:tc>
          <w:tcPr>
            <w:tcW w:w="1752" w:type="dxa"/>
            <w:gridSpan w:val="2"/>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1</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c>
          <w:tcPr>
            <w:tcW w:w="2235" w:type="dxa"/>
            <w:vMerge/>
          </w:tcPr>
          <w:p w:rsidR="00A92347" w:rsidRPr="00A92347" w:rsidRDefault="00A92347" w:rsidP="00A92347">
            <w:pPr>
              <w:spacing w:after="0" w:line="240" w:lineRule="auto"/>
              <w:jc w:val="both"/>
              <w:rPr>
                <w:rFonts w:ascii="Times New Roman" w:hAnsi="Times New Roman" w:cs="Times New Roman"/>
              </w:rPr>
            </w:pPr>
          </w:p>
        </w:tc>
        <w:tc>
          <w:tcPr>
            <w:tcW w:w="2373"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Читательский клуб</w:t>
            </w:r>
          </w:p>
        </w:tc>
        <w:tc>
          <w:tcPr>
            <w:tcW w:w="1957" w:type="dxa"/>
          </w:tcPr>
          <w:p w:rsidR="00A92347" w:rsidRPr="00A92347" w:rsidRDefault="00A92347" w:rsidP="00A92347">
            <w:pPr>
              <w:spacing w:after="0" w:line="240" w:lineRule="auto"/>
              <w:jc w:val="both"/>
              <w:rPr>
                <w:rFonts w:ascii="Times New Roman" w:hAnsi="Times New Roman" w:cs="Times New Roman"/>
              </w:rPr>
            </w:pPr>
            <w:r w:rsidRPr="00A92347">
              <w:rPr>
                <w:rFonts w:ascii="Times New Roman" w:hAnsi="Times New Roman" w:cs="Times New Roman"/>
              </w:rPr>
              <w:t xml:space="preserve">Клуб </w:t>
            </w:r>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0,25</w:t>
            </w:r>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0,25</w:t>
            </w:r>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0,25</w:t>
            </w:r>
          </w:p>
        </w:tc>
        <w:tc>
          <w:tcPr>
            <w:tcW w:w="876" w:type="dxa"/>
            <w:vAlign w:val="center"/>
          </w:tcPr>
          <w:p w:rsidR="00A92347" w:rsidRPr="00A92347" w:rsidRDefault="00A92347" w:rsidP="00A92347">
            <w:pPr>
              <w:spacing w:after="0" w:line="240" w:lineRule="auto"/>
              <w:jc w:val="center"/>
              <w:rPr>
                <w:rFonts w:ascii="Times New Roman" w:hAnsi="Times New Roman" w:cs="Times New Roman"/>
                <w:i/>
              </w:rPr>
            </w:pPr>
            <w:r w:rsidRPr="00A92347">
              <w:rPr>
                <w:rFonts w:ascii="Times New Roman" w:hAnsi="Times New Roman" w:cs="Times New Roman"/>
                <w:i/>
              </w:rPr>
              <w:t>0,25</w:t>
            </w:r>
          </w:p>
        </w:tc>
      </w:tr>
      <w:tr w:rsidR="00A92347" w:rsidRPr="00A92347" w:rsidTr="00AC4831">
        <w:tc>
          <w:tcPr>
            <w:tcW w:w="6565" w:type="dxa"/>
            <w:gridSpan w:val="3"/>
          </w:tcPr>
          <w:p w:rsidR="00A92347" w:rsidRPr="00A92347" w:rsidRDefault="00A92347" w:rsidP="00A92347">
            <w:pPr>
              <w:spacing w:after="0" w:line="240" w:lineRule="auto"/>
              <w:jc w:val="right"/>
              <w:rPr>
                <w:rFonts w:ascii="Times New Roman" w:hAnsi="Times New Roman" w:cs="Times New Roman"/>
              </w:rPr>
            </w:pPr>
            <w:r w:rsidRPr="00A92347">
              <w:rPr>
                <w:rFonts w:ascii="Times New Roman" w:hAnsi="Times New Roman" w:cs="Times New Roman"/>
              </w:rPr>
              <w:t>ИТОГО</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15,75*</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15,75*</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15,75*</w:t>
            </w:r>
          </w:p>
        </w:tc>
        <w:tc>
          <w:tcPr>
            <w:tcW w:w="876"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15,75*</w:t>
            </w:r>
          </w:p>
        </w:tc>
      </w:tr>
    </w:tbl>
    <w:p w:rsidR="00A92347" w:rsidRPr="00A92347" w:rsidRDefault="00A92347" w:rsidP="00A92347">
      <w:pPr>
        <w:autoSpaceDE w:val="0"/>
        <w:autoSpaceDN w:val="0"/>
        <w:adjustRightInd w:val="0"/>
        <w:spacing w:after="0" w:line="240" w:lineRule="auto"/>
        <w:ind w:firstLine="708"/>
        <w:jc w:val="both"/>
        <w:rPr>
          <w:rFonts w:ascii="Times New Roman" w:hAnsi="Times New Roman" w:cs="Times New Roman"/>
        </w:rPr>
      </w:pPr>
      <w:r w:rsidRPr="00A92347">
        <w:rPr>
          <w:rFonts w:ascii="Times New Roman" w:hAnsi="Times New Roman" w:cs="Times New Roman"/>
        </w:rPr>
        <w:t xml:space="preserve">Внеурочная деятельность реализуется через следующие формы работы: кружки, секции, факультативный курс, изостудия, часы общения. Принцип инварианта проявляется в возможности выбора внеурочных занятий из предложенного списка и посещение кружков, секций, проводимых сторонними организациями. Настоящий учебный план предусматривает 8ч. в </w:t>
      </w:r>
      <w:proofErr w:type="spellStart"/>
      <w:r w:rsidRPr="00A92347">
        <w:rPr>
          <w:rFonts w:ascii="Times New Roman" w:hAnsi="Times New Roman" w:cs="Times New Roman"/>
        </w:rPr>
        <w:t>нед</w:t>
      </w:r>
      <w:proofErr w:type="spellEnd"/>
      <w:r w:rsidRPr="00A92347">
        <w:rPr>
          <w:rFonts w:ascii="Times New Roman" w:hAnsi="Times New Roman" w:cs="Times New Roman"/>
        </w:rPr>
        <w:t>. на выбор учащимся.</w:t>
      </w:r>
    </w:p>
    <w:p w:rsidR="00A92347" w:rsidRPr="00A92347" w:rsidRDefault="00A92347" w:rsidP="00A92347">
      <w:pPr>
        <w:spacing w:after="0" w:line="240" w:lineRule="auto"/>
        <w:ind w:firstLine="708"/>
        <w:jc w:val="both"/>
        <w:rPr>
          <w:rFonts w:ascii="Times New Roman" w:hAnsi="Times New Roman" w:cs="Times New Roman"/>
        </w:rPr>
      </w:pPr>
      <w:r w:rsidRPr="00A92347">
        <w:rPr>
          <w:rFonts w:ascii="Times New Roman" w:hAnsi="Times New Roman" w:cs="Times New Roman"/>
        </w:rPr>
        <w:t xml:space="preserve">Работа с одаренными детьми осуществляется через НОУ: предметные недели, общешкольные мероприятия, конкурсы, олимпиады, интеллектуальные и творческие соревнования, проектно - исследовательскую деятельность и индивидуальные занятия – построение индивидуального образовательного маршрута. </w:t>
      </w:r>
    </w:p>
    <w:p w:rsidR="00A92347" w:rsidRPr="00A92347" w:rsidRDefault="00A92347" w:rsidP="00A92347">
      <w:pPr>
        <w:pStyle w:val="a4"/>
        <w:jc w:val="center"/>
        <w:rPr>
          <w:b/>
          <w:sz w:val="22"/>
          <w:szCs w:val="22"/>
        </w:rPr>
      </w:pPr>
      <w:r w:rsidRPr="00A92347">
        <w:rPr>
          <w:b/>
          <w:sz w:val="22"/>
          <w:szCs w:val="22"/>
        </w:rPr>
        <w:t>7-9 классы</w:t>
      </w:r>
    </w:p>
    <w:p w:rsidR="00A92347" w:rsidRPr="00A92347" w:rsidRDefault="00A92347" w:rsidP="00A92347">
      <w:pPr>
        <w:pStyle w:val="a4"/>
        <w:ind w:firstLine="709"/>
        <w:rPr>
          <w:sz w:val="22"/>
          <w:szCs w:val="22"/>
        </w:rPr>
      </w:pPr>
      <w:r w:rsidRPr="00A92347">
        <w:rPr>
          <w:sz w:val="22"/>
          <w:szCs w:val="22"/>
        </w:rPr>
        <w:t xml:space="preserve">В 2016-2017 учебном году в 7-9 классах в рамках 1 часа занятий предмета «Физическая культура» реализуются модули комплексной программы физического воспитания под редакцией В.И. Ляха, содержащие занятия корригирующей гимнастики, занятия по формированию правильной осанки и игровые виды спорта с учетом региональных и местных особенностей. Реализуется 3-х часовая комплексная программа физического воспитания под редакцией В.И.Ляха, А.А. </w:t>
      </w:r>
      <w:proofErr w:type="spellStart"/>
      <w:r w:rsidRPr="00A92347">
        <w:rPr>
          <w:sz w:val="22"/>
          <w:szCs w:val="22"/>
        </w:rPr>
        <w:t>Зданевича</w:t>
      </w:r>
      <w:proofErr w:type="spellEnd"/>
      <w:r w:rsidRPr="00A92347">
        <w:rPr>
          <w:sz w:val="22"/>
          <w:szCs w:val="22"/>
        </w:rPr>
        <w:t>.</w:t>
      </w:r>
    </w:p>
    <w:p w:rsidR="00A92347" w:rsidRPr="00A92347" w:rsidRDefault="00A92347" w:rsidP="00A92347">
      <w:pPr>
        <w:pStyle w:val="a4"/>
        <w:ind w:firstLine="709"/>
        <w:rPr>
          <w:sz w:val="22"/>
          <w:szCs w:val="22"/>
        </w:rPr>
      </w:pPr>
      <w:r w:rsidRPr="00A92347">
        <w:rPr>
          <w:sz w:val="22"/>
          <w:szCs w:val="22"/>
        </w:rPr>
        <w:t xml:space="preserve">В школьном компоненте учебного плана для 9 классов в рамках предметной области «Технология» реализуется программа «Технология» (1 час), Симоненко В.Д. Профориентация школьников осуществляется в рамках предмета «Технология». 1 час школьного компонента распределен на элективные курсы: «Квадратный трехчлен и его приложения» (0,5часа) - авторы-составители </w:t>
      </w:r>
      <w:proofErr w:type="spellStart"/>
      <w:r w:rsidRPr="00A92347">
        <w:rPr>
          <w:sz w:val="22"/>
          <w:szCs w:val="22"/>
        </w:rPr>
        <w:t>Студенецкая</w:t>
      </w:r>
      <w:proofErr w:type="spellEnd"/>
      <w:r w:rsidRPr="00A92347">
        <w:rPr>
          <w:sz w:val="22"/>
          <w:szCs w:val="22"/>
        </w:rPr>
        <w:t xml:space="preserve"> В.Н., </w:t>
      </w:r>
      <w:proofErr w:type="spellStart"/>
      <w:r w:rsidRPr="00A92347">
        <w:rPr>
          <w:sz w:val="22"/>
          <w:szCs w:val="22"/>
        </w:rPr>
        <w:t>Сагателова</w:t>
      </w:r>
      <w:proofErr w:type="spellEnd"/>
      <w:r w:rsidRPr="00A92347">
        <w:rPr>
          <w:sz w:val="22"/>
          <w:szCs w:val="22"/>
        </w:rPr>
        <w:t xml:space="preserve"> Л.С., «Избранные задачи по планиметрии» (0,5часа) – автор-составитель Л.Н.Харламова, рекомендованы Волгоградским государственным институтом повышения квалификации и переподготовки работников образования. Элективный курс направлен на расширение и углубление знаний и развитие учебных навыков по предмету, который учащиеся планируют сдавать в ходе государственной итоговой аттестации на ступени основного общего образования. Программа элективного курса выбрана с учетом запроса учащихся и их родителей, законных представителей.</w:t>
      </w:r>
    </w:p>
    <w:p w:rsidR="00A92347" w:rsidRPr="00A92347" w:rsidRDefault="00A92347" w:rsidP="00A92347">
      <w:pPr>
        <w:pStyle w:val="a4"/>
        <w:ind w:firstLine="709"/>
        <w:rPr>
          <w:sz w:val="22"/>
          <w:szCs w:val="22"/>
        </w:rPr>
      </w:pPr>
      <w:r w:rsidRPr="00A92347">
        <w:rPr>
          <w:sz w:val="22"/>
          <w:szCs w:val="22"/>
        </w:rPr>
        <w:t>Образовательная область «Искусство» в 8 и 9 классе представлена интегрированным курсом «Искусство».</w:t>
      </w:r>
    </w:p>
    <w:p w:rsidR="00A92347" w:rsidRPr="00A92347" w:rsidRDefault="00A92347" w:rsidP="00A92347">
      <w:pPr>
        <w:spacing w:after="0" w:line="240" w:lineRule="auto"/>
        <w:ind w:firstLine="709"/>
        <w:jc w:val="both"/>
        <w:rPr>
          <w:rFonts w:ascii="Times New Roman" w:hAnsi="Times New Roman" w:cs="Times New Roman"/>
        </w:rPr>
      </w:pPr>
      <w:r w:rsidRPr="00A92347">
        <w:rPr>
          <w:rFonts w:ascii="Times New Roman" w:hAnsi="Times New Roman" w:cs="Times New Roman"/>
        </w:rPr>
        <w:t>Изучение регионального компонента реализуется в рамках соответствующих учебных предметов и составляет 10% учебного времени от общего количества часов инвариантной части учебного плана: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2471"/>
        <w:gridCol w:w="2090"/>
        <w:gridCol w:w="1050"/>
        <w:gridCol w:w="953"/>
        <w:gridCol w:w="952"/>
        <w:gridCol w:w="1175"/>
      </w:tblGrid>
      <w:tr w:rsidR="00A92347" w:rsidRPr="00A92347" w:rsidTr="00AC4831">
        <w:tc>
          <w:tcPr>
            <w:tcW w:w="777" w:type="dxa"/>
            <w:vMerge w:val="restart"/>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w:t>
            </w:r>
            <w:proofErr w:type="spellStart"/>
            <w:proofErr w:type="gramStart"/>
            <w:r w:rsidRPr="00A92347">
              <w:rPr>
                <w:rFonts w:ascii="Times New Roman" w:eastAsia="Times New Roman" w:hAnsi="Times New Roman"/>
                <w:sz w:val="22"/>
                <w:lang w:eastAsia="ru-RU"/>
              </w:rPr>
              <w:t>п</w:t>
            </w:r>
            <w:proofErr w:type="spellEnd"/>
            <w:proofErr w:type="gramEnd"/>
            <w:r w:rsidRPr="00A92347">
              <w:rPr>
                <w:rFonts w:ascii="Times New Roman" w:eastAsia="Times New Roman" w:hAnsi="Times New Roman"/>
                <w:sz w:val="22"/>
                <w:lang w:eastAsia="ru-RU"/>
              </w:rPr>
              <w:t>/</w:t>
            </w:r>
            <w:proofErr w:type="spellStart"/>
            <w:r w:rsidRPr="00A92347">
              <w:rPr>
                <w:rFonts w:ascii="Times New Roman" w:eastAsia="Times New Roman" w:hAnsi="Times New Roman"/>
                <w:sz w:val="22"/>
                <w:lang w:eastAsia="ru-RU"/>
              </w:rPr>
              <w:t>п</w:t>
            </w:r>
            <w:proofErr w:type="spellEnd"/>
          </w:p>
        </w:tc>
        <w:tc>
          <w:tcPr>
            <w:tcW w:w="2519" w:type="dxa"/>
            <w:vMerge w:val="restart"/>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Направление</w:t>
            </w:r>
          </w:p>
        </w:tc>
        <w:tc>
          <w:tcPr>
            <w:tcW w:w="2123" w:type="dxa"/>
            <w:vMerge w:val="restart"/>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Предмет</w:t>
            </w:r>
          </w:p>
        </w:tc>
        <w:tc>
          <w:tcPr>
            <w:tcW w:w="4326" w:type="dxa"/>
            <w:gridSpan w:val="4"/>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Количество часов</w:t>
            </w:r>
          </w:p>
        </w:tc>
      </w:tr>
      <w:tr w:rsidR="00A92347" w:rsidRPr="00A92347" w:rsidTr="00AC4831">
        <w:tc>
          <w:tcPr>
            <w:tcW w:w="777" w:type="dxa"/>
            <w:vMerge/>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2519" w:type="dxa"/>
            <w:vMerge/>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2123" w:type="dxa"/>
            <w:vMerge/>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6кл.</w:t>
            </w: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7кл.</w:t>
            </w: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8кл.</w:t>
            </w: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9кл.</w:t>
            </w:r>
          </w:p>
        </w:tc>
      </w:tr>
      <w:tr w:rsidR="00A92347" w:rsidRPr="00A92347" w:rsidTr="00AC4831">
        <w:tc>
          <w:tcPr>
            <w:tcW w:w="777"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1</w:t>
            </w:r>
          </w:p>
        </w:tc>
        <w:tc>
          <w:tcPr>
            <w:tcW w:w="2519"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Краеведческое</w:t>
            </w:r>
          </w:p>
        </w:tc>
        <w:tc>
          <w:tcPr>
            <w:tcW w:w="2123"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Литература</w:t>
            </w: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5</w:t>
            </w: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r>
      <w:tr w:rsidR="00A92347" w:rsidRPr="00A92347" w:rsidTr="00AC4831">
        <w:tc>
          <w:tcPr>
            <w:tcW w:w="777"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519"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123"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История</w:t>
            </w: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6</w:t>
            </w:r>
          </w:p>
        </w:tc>
      </w:tr>
      <w:tr w:rsidR="00A92347" w:rsidRPr="00A92347" w:rsidTr="00AC4831">
        <w:tc>
          <w:tcPr>
            <w:tcW w:w="777"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519"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123"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ИЗО</w:t>
            </w: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5</w:t>
            </w: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r>
      <w:tr w:rsidR="00A92347" w:rsidRPr="00A92347" w:rsidTr="00AC4831">
        <w:tc>
          <w:tcPr>
            <w:tcW w:w="777"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519"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123"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Искусство</w:t>
            </w: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5</w:t>
            </w: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r>
      <w:tr w:rsidR="00A92347" w:rsidRPr="00A92347" w:rsidTr="00AC4831">
        <w:tc>
          <w:tcPr>
            <w:tcW w:w="777"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519"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123"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География</w:t>
            </w: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r>
      <w:tr w:rsidR="00A92347" w:rsidRPr="00A92347" w:rsidTr="00AC4831">
        <w:tc>
          <w:tcPr>
            <w:tcW w:w="777"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519"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123"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Обществознание</w:t>
            </w: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r>
      <w:tr w:rsidR="00A92347" w:rsidRPr="00A92347" w:rsidTr="00AC4831">
        <w:tc>
          <w:tcPr>
            <w:tcW w:w="777"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2</w:t>
            </w:r>
          </w:p>
        </w:tc>
        <w:tc>
          <w:tcPr>
            <w:tcW w:w="2519"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Экологическое</w:t>
            </w:r>
          </w:p>
        </w:tc>
        <w:tc>
          <w:tcPr>
            <w:tcW w:w="2123"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Биология</w:t>
            </w: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7</w:t>
            </w: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r>
      <w:tr w:rsidR="00A92347" w:rsidRPr="00A92347" w:rsidTr="00AC4831">
        <w:tc>
          <w:tcPr>
            <w:tcW w:w="777"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519"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123"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География</w:t>
            </w: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r>
      <w:tr w:rsidR="00A92347" w:rsidRPr="00A92347" w:rsidTr="00AC4831">
        <w:tc>
          <w:tcPr>
            <w:tcW w:w="777"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c>
          <w:tcPr>
            <w:tcW w:w="2519"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Безопасность жизнедеятельности и формирование принципов здорового образа жизни</w:t>
            </w:r>
          </w:p>
        </w:tc>
        <w:tc>
          <w:tcPr>
            <w:tcW w:w="2123"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Физическая культура</w:t>
            </w: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10</w:t>
            </w: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10</w:t>
            </w: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10</w:t>
            </w: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10</w:t>
            </w:r>
          </w:p>
        </w:tc>
      </w:tr>
      <w:tr w:rsidR="00A92347" w:rsidRPr="00A92347" w:rsidTr="00AC4831">
        <w:tc>
          <w:tcPr>
            <w:tcW w:w="777"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519"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123"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ОБЖ</w:t>
            </w: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r>
      <w:tr w:rsidR="00A92347" w:rsidRPr="00A92347" w:rsidTr="00AC4831">
        <w:tc>
          <w:tcPr>
            <w:tcW w:w="777"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519"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123"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Биология</w:t>
            </w:r>
          </w:p>
        </w:tc>
        <w:tc>
          <w:tcPr>
            <w:tcW w:w="1101"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993"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992"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7</w:t>
            </w:r>
          </w:p>
        </w:tc>
        <w:tc>
          <w:tcPr>
            <w:tcW w:w="12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r>
    </w:tbl>
    <w:p w:rsidR="00A92347" w:rsidRPr="00A92347" w:rsidRDefault="00A92347" w:rsidP="00A92347">
      <w:pPr>
        <w:spacing w:after="0" w:line="240" w:lineRule="auto"/>
        <w:ind w:firstLine="709"/>
        <w:jc w:val="both"/>
        <w:rPr>
          <w:rFonts w:ascii="Times New Roman" w:hAnsi="Times New Roman" w:cs="Times New Roman"/>
        </w:rPr>
      </w:pPr>
      <w:r w:rsidRPr="00A92347">
        <w:rPr>
          <w:rFonts w:ascii="Times New Roman" w:hAnsi="Times New Roman" w:cs="Times New Roman"/>
        </w:rPr>
        <w:t xml:space="preserve">Промежуточная аттестация учащихся проходит в соответствии с Положением о формах, периодичности и порядке текущего контроля успеваемости и промежуточной аттестации учащихся Карасульская СОШ.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4"/>
        <w:gridCol w:w="1828"/>
        <w:gridCol w:w="1940"/>
        <w:gridCol w:w="1828"/>
        <w:gridCol w:w="1774"/>
      </w:tblGrid>
      <w:tr w:rsidR="00A92347" w:rsidRPr="00A92347" w:rsidTr="00AC4831">
        <w:tc>
          <w:tcPr>
            <w:tcW w:w="2484" w:type="dxa"/>
            <w:vMerge w:val="restart"/>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Учебные предметы</w:t>
            </w:r>
          </w:p>
        </w:tc>
        <w:tc>
          <w:tcPr>
            <w:tcW w:w="7370" w:type="dxa"/>
            <w:gridSpan w:val="4"/>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Форма аттестации</w:t>
            </w:r>
          </w:p>
        </w:tc>
      </w:tr>
      <w:tr w:rsidR="00A92347" w:rsidRPr="00A92347" w:rsidTr="00AC4831">
        <w:tc>
          <w:tcPr>
            <w:tcW w:w="2484" w:type="dxa"/>
            <w:vMerge/>
          </w:tcPr>
          <w:p w:rsidR="00A92347" w:rsidRPr="00A92347" w:rsidRDefault="00A92347" w:rsidP="00A92347">
            <w:pPr>
              <w:spacing w:after="0" w:line="240" w:lineRule="auto"/>
              <w:jc w:val="center"/>
              <w:rPr>
                <w:rFonts w:ascii="Times New Roman" w:hAnsi="Times New Roman" w:cs="Times New Roman"/>
              </w:rPr>
            </w:pP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5кл.</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6кл.</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7кл.</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8кл.</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Русский язык</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Диктант с грамматическим заданием</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Диктант с грамматическим заданием</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Диктант с грамматическим заданием</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Диктант с грамматическим заданием</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lastRenderedPageBreak/>
              <w:t>Литература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Иностранный язык (английский)</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Иностранный язык (немецкий)</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774" w:type="dxa"/>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Математика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774" w:type="dxa"/>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Алгебра</w:t>
            </w: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940" w:type="dxa"/>
          </w:tcPr>
          <w:p w:rsidR="00A92347" w:rsidRPr="00A92347" w:rsidRDefault="00A92347" w:rsidP="00A92347">
            <w:pPr>
              <w:spacing w:after="0" w:line="240" w:lineRule="auto"/>
              <w:jc w:val="center"/>
              <w:rPr>
                <w:rFonts w:ascii="Times New Roman" w:hAnsi="Times New Roman" w:cs="Times New Roman"/>
              </w:rPr>
            </w:pP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Геометрия</w:t>
            </w: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940" w:type="dxa"/>
          </w:tcPr>
          <w:p w:rsidR="00A92347" w:rsidRPr="00A92347" w:rsidRDefault="00A92347" w:rsidP="00A92347">
            <w:pPr>
              <w:spacing w:after="0" w:line="240" w:lineRule="auto"/>
              <w:jc w:val="center"/>
              <w:rPr>
                <w:rFonts w:ascii="Times New Roman" w:hAnsi="Times New Roman" w:cs="Times New Roman"/>
              </w:rPr>
            </w:pP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Устно по билетам</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Информатика и ИКТ</w:t>
            </w: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940" w:type="dxa"/>
          </w:tcPr>
          <w:p w:rsidR="00A92347" w:rsidRPr="00A92347" w:rsidRDefault="00A92347" w:rsidP="00A92347">
            <w:pPr>
              <w:spacing w:after="0" w:line="240" w:lineRule="auto"/>
              <w:jc w:val="center"/>
              <w:rPr>
                <w:rFonts w:ascii="Times New Roman" w:hAnsi="Times New Roman" w:cs="Times New Roman"/>
              </w:rPr>
            </w:pP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История</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Обществознание (включая экономику и право)</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География</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Биология</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Физика</w:t>
            </w: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940" w:type="dxa"/>
          </w:tcPr>
          <w:p w:rsidR="00A92347" w:rsidRPr="00A92347" w:rsidRDefault="00A92347" w:rsidP="00A92347">
            <w:pPr>
              <w:spacing w:after="0" w:line="240" w:lineRule="auto"/>
              <w:jc w:val="center"/>
              <w:rPr>
                <w:rFonts w:ascii="Times New Roman" w:hAnsi="Times New Roman" w:cs="Times New Roman"/>
              </w:rPr>
            </w:pP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Химия</w:t>
            </w: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940" w:type="dxa"/>
          </w:tcPr>
          <w:p w:rsidR="00A92347" w:rsidRPr="00A92347" w:rsidRDefault="00A92347" w:rsidP="00A92347">
            <w:pPr>
              <w:spacing w:after="0" w:line="240" w:lineRule="auto"/>
              <w:jc w:val="center"/>
              <w:rPr>
                <w:rFonts w:ascii="Times New Roman" w:hAnsi="Times New Roman" w:cs="Times New Roman"/>
              </w:rPr>
            </w:pP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Музыка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Изобразительное искусство</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Искусство</w:t>
            </w: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940" w:type="dxa"/>
          </w:tcPr>
          <w:p w:rsidR="00A92347" w:rsidRPr="00A92347" w:rsidRDefault="00A92347" w:rsidP="00A92347">
            <w:pPr>
              <w:spacing w:after="0" w:line="240" w:lineRule="auto"/>
              <w:jc w:val="center"/>
              <w:rPr>
                <w:rFonts w:ascii="Times New Roman" w:hAnsi="Times New Roman" w:cs="Times New Roman"/>
              </w:rPr>
            </w:pP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Физическая культура</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Зачет</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Зачет</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Зачет</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Зачет</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ОБЖ</w:t>
            </w: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940" w:type="dxa"/>
          </w:tcPr>
          <w:p w:rsidR="00A92347" w:rsidRPr="00A92347" w:rsidRDefault="00A92347" w:rsidP="00A92347">
            <w:pPr>
              <w:spacing w:after="0" w:line="240" w:lineRule="auto"/>
              <w:jc w:val="center"/>
              <w:rPr>
                <w:rFonts w:ascii="Times New Roman" w:hAnsi="Times New Roman" w:cs="Times New Roman"/>
              </w:rPr>
            </w:pPr>
          </w:p>
        </w:tc>
        <w:tc>
          <w:tcPr>
            <w:tcW w:w="1828" w:type="dxa"/>
          </w:tcPr>
          <w:p w:rsidR="00A92347" w:rsidRPr="00A92347" w:rsidRDefault="00A92347" w:rsidP="00A92347">
            <w:pPr>
              <w:spacing w:after="0" w:line="240" w:lineRule="auto"/>
              <w:jc w:val="center"/>
              <w:rPr>
                <w:rFonts w:ascii="Times New Roman" w:hAnsi="Times New Roman" w:cs="Times New Roman"/>
              </w:rPr>
            </w:pP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r w:rsidR="00A92347" w:rsidRPr="00A92347" w:rsidTr="00AC4831">
        <w:tc>
          <w:tcPr>
            <w:tcW w:w="2484"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Технология</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Проект</w:t>
            </w:r>
          </w:p>
        </w:tc>
        <w:tc>
          <w:tcPr>
            <w:tcW w:w="1940"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Проект</w:t>
            </w:r>
          </w:p>
        </w:tc>
        <w:tc>
          <w:tcPr>
            <w:tcW w:w="1828"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c>
          <w:tcPr>
            <w:tcW w:w="1774"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Контрольная работа</w:t>
            </w:r>
          </w:p>
        </w:tc>
      </w:tr>
    </w:tbl>
    <w:p w:rsidR="00A92347" w:rsidRPr="00A92347" w:rsidRDefault="00A92347" w:rsidP="00A92347">
      <w:pPr>
        <w:pStyle w:val="a4"/>
        <w:ind w:firstLine="709"/>
        <w:rPr>
          <w:sz w:val="22"/>
          <w:szCs w:val="22"/>
        </w:rPr>
      </w:pPr>
      <w:r w:rsidRPr="00A92347">
        <w:rPr>
          <w:sz w:val="22"/>
          <w:szCs w:val="22"/>
        </w:rPr>
        <w:t xml:space="preserve">Итоговая аттестация учащихся 9 класса проходит в соответствии с Порядком проведения государственной итоговой аттестации по образовательным программам основного общего образования (Приказ </w:t>
      </w:r>
      <w:proofErr w:type="spellStart"/>
      <w:r w:rsidRPr="00A92347">
        <w:rPr>
          <w:sz w:val="22"/>
          <w:szCs w:val="22"/>
        </w:rPr>
        <w:t>Минобрнауки</w:t>
      </w:r>
      <w:proofErr w:type="spellEnd"/>
      <w:r w:rsidRPr="00A92347">
        <w:rPr>
          <w:sz w:val="22"/>
          <w:szCs w:val="22"/>
        </w:rPr>
        <w:t xml:space="preserve"> РФ №1394 от 25.12.13г.) в форме ОГЭ по русскому языку и математике, по другим учебным предметам учащиеся сдают 2 предмета по своему выбору.</w:t>
      </w:r>
    </w:p>
    <w:p w:rsidR="00A92347" w:rsidRPr="00A92347" w:rsidRDefault="00A92347" w:rsidP="00A92347">
      <w:pPr>
        <w:pStyle w:val="a4"/>
        <w:ind w:firstLine="709"/>
        <w:rPr>
          <w:sz w:val="22"/>
          <w:szCs w:val="22"/>
        </w:rPr>
      </w:pPr>
      <w:r w:rsidRPr="00A92347">
        <w:rPr>
          <w:sz w:val="22"/>
          <w:szCs w:val="22"/>
        </w:rPr>
        <w:t>Работа с одаренными учащимися организована в урочное и внеурочное время через кружки, предметы по выбору, работу Научного общества учащихся. На занятиях предусматривается работа в направлениях: проектные, исследовательские работы, олимпиадные задачи, интеллектуальные игры.</w:t>
      </w:r>
    </w:p>
    <w:p w:rsidR="00A92347" w:rsidRPr="00A92347" w:rsidRDefault="00A92347" w:rsidP="00A92347">
      <w:pPr>
        <w:spacing w:after="0" w:line="240" w:lineRule="auto"/>
        <w:ind w:firstLine="709"/>
        <w:jc w:val="center"/>
        <w:rPr>
          <w:rFonts w:ascii="Times New Roman" w:hAnsi="Times New Roman" w:cs="Times New Roman"/>
          <w:b/>
        </w:rPr>
      </w:pPr>
    </w:p>
    <w:p w:rsidR="00A92347" w:rsidRPr="00A92347" w:rsidRDefault="00A92347" w:rsidP="00A92347">
      <w:pPr>
        <w:spacing w:after="0" w:line="240" w:lineRule="auto"/>
        <w:ind w:firstLine="709"/>
        <w:jc w:val="center"/>
        <w:rPr>
          <w:rFonts w:ascii="Times New Roman" w:hAnsi="Times New Roman" w:cs="Times New Roman"/>
          <w:b/>
        </w:rPr>
      </w:pPr>
      <w:r w:rsidRPr="00A92347">
        <w:rPr>
          <w:rFonts w:ascii="Times New Roman" w:hAnsi="Times New Roman" w:cs="Times New Roman"/>
          <w:b/>
        </w:rPr>
        <w:t>Среднее общее образование</w:t>
      </w:r>
    </w:p>
    <w:p w:rsidR="00A92347" w:rsidRPr="00A92347" w:rsidRDefault="00A92347" w:rsidP="00A92347">
      <w:pPr>
        <w:pStyle w:val="a4"/>
        <w:ind w:firstLine="709"/>
        <w:rPr>
          <w:sz w:val="22"/>
          <w:szCs w:val="22"/>
        </w:rPr>
      </w:pPr>
      <w:r w:rsidRPr="00A92347">
        <w:rPr>
          <w:sz w:val="22"/>
          <w:szCs w:val="22"/>
        </w:rPr>
        <w:t>На уровне среднего общего образования, исходя из запроса учащихся и их родителей, законных представителей организовано обучение в 10а</w:t>
      </w:r>
      <w:proofErr w:type="gramStart"/>
      <w:r w:rsidRPr="00A92347">
        <w:rPr>
          <w:sz w:val="22"/>
          <w:szCs w:val="22"/>
        </w:rPr>
        <w:t>,б</w:t>
      </w:r>
      <w:proofErr w:type="gramEnd"/>
      <w:r w:rsidRPr="00A92347">
        <w:rPr>
          <w:sz w:val="22"/>
          <w:szCs w:val="22"/>
        </w:rPr>
        <w:t xml:space="preserve">, 11а,б классах формируется по профильной группе – </w:t>
      </w:r>
      <w:proofErr w:type="spellStart"/>
      <w:r w:rsidRPr="00A92347">
        <w:rPr>
          <w:sz w:val="22"/>
          <w:szCs w:val="22"/>
        </w:rPr>
        <w:t>агротехнологический</w:t>
      </w:r>
      <w:proofErr w:type="spellEnd"/>
      <w:r w:rsidRPr="00A92347">
        <w:rPr>
          <w:sz w:val="22"/>
          <w:szCs w:val="22"/>
        </w:rPr>
        <w:t xml:space="preserve"> профиль.</w:t>
      </w:r>
    </w:p>
    <w:p w:rsidR="00A92347" w:rsidRPr="00A92347" w:rsidRDefault="00A92347" w:rsidP="00A92347">
      <w:pPr>
        <w:pStyle w:val="a4"/>
        <w:ind w:firstLine="709"/>
        <w:rPr>
          <w:sz w:val="22"/>
          <w:szCs w:val="22"/>
        </w:rPr>
      </w:pPr>
      <w:r w:rsidRPr="00A92347">
        <w:rPr>
          <w:sz w:val="22"/>
          <w:szCs w:val="22"/>
        </w:rPr>
        <w:t xml:space="preserve">В 10-11 классах в рамках 1 часа занятий предмета «Физическая культура» реализуются модули комплексной программы физического воспитания под редакцией В.И. Ляха, содержащие занятия корригирующей гимнастики, занятия по формированию правильной осанки и игровые виды спорта с учетом региональных и местных особенностей. Реализуется 3-х часовая комплексная программа физического воспитания под редакцией В.И.Ляха, А.А. </w:t>
      </w:r>
      <w:proofErr w:type="spellStart"/>
      <w:r w:rsidRPr="00A92347">
        <w:rPr>
          <w:sz w:val="22"/>
          <w:szCs w:val="22"/>
        </w:rPr>
        <w:t>Зданевича</w:t>
      </w:r>
      <w:proofErr w:type="spellEnd"/>
      <w:r w:rsidRPr="00A92347">
        <w:rPr>
          <w:sz w:val="22"/>
          <w:szCs w:val="22"/>
        </w:rPr>
        <w:t>.</w:t>
      </w:r>
    </w:p>
    <w:p w:rsidR="00A92347" w:rsidRPr="00A92347" w:rsidRDefault="00A92347" w:rsidP="00A92347">
      <w:pPr>
        <w:pStyle w:val="a4"/>
        <w:ind w:firstLine="709"/>
        <w:rPr>
          <w:sz w:val="22"/>
          <w:szCs w:val="22"/>
        </w:rPr>
      </w:pPr>
      <w:r w:rsidRPr="00A92347">
        <w:rPr>
          <w:sz w:val="22"/>
          <w:szCs w:val="22"/>
        </w:rPr>
        <w:t>Для повышения качества преподавания предметов Математика и Русский язык, выносимых на государственную итоговую аттестацию учащихся, из школьного компонента выделено по одному часу в неделю в 10а</w:t>
      </w:r>
      <w:proofErr w:type="gramStart"/>
      <w:r w:rsidRPr="00A92347">
        <w:rPr>
          <w:sz w:val="22"/>
          <w:szCs w:val="22"/>
        </w:rPr>
        <w:t>,б</w:t>
      </w:r>
      <w:proofErr w:type="gramEnd"/>
      <w:r w:rsidRPr="00A92347">
        <w:rPr>
          <w:sz w:val="22"/>
          <w:szCs w:val="22"/>
        </w:rPr>
        <w:t>, 11а,б в общеобразовательных группах.</w:t>
      </w:r>
    </w:p>
    <w:p w:rsidR="00A92347" w:rsidRPr="00A92347" w:rsidRDefault="00A92347" w:rsidP="00A92347">
      <w:pPr>
        <w:pStyle w:val="a4"/>
        <w:ind w:firstLine="709"/>
        <w:rPr>
          <w:sz w:val="22"/>
          <w:szCs w:val="22"/>
        </w:rPr>
      </w:pPr>
      <w:r w:rsidRPr="00A92347">
        <w:rPr>
          <w:sz w:val="22"/>
          <w:szCs w:val="22"/>
        </w:rPr>
        <w:t xml:space="preserve">Профильными предметами для </w:t>
      </w:r>
      <w:proofErr w:type="spellStart"/>
      <w:r w:rsidRPr="00A92347">
        <w:rPr>
          <w:sz w:val="22"/>
          <w:szCs w:val="22"/>
        </w:rPr>
        <w:t>агротехнологического</w:t>
      </w:r>
      <w:proofErr w:type="spellEnd"/>
      <w:r w:rsidRPr="00A92347">
        <w:rPr>
          <w:sz w:val="22"/>
          <w:szCs w:val="22"/>
        </w:rPr>
        <w:t xml:space="preserve"> профиля являются: физика, биология, химия. Основанием для открытия профильных групп в 10а</w:t>
      </w:r>
      <w:proofErr w:type="gramStart"/>
      <w:r w:rsidRPr="00A92347">
        <w:rPr>
          <w:sz w:val="22"/>
          <w:szCs w:val="22"/>
        </w:rPr>
        <w:t>,б</w:t>
      </w:r>
      <w:proofErr w:type="gramEnd"/>
      <w:r w:rsidRPr="00A92347">
        <w:rPr>
          <w:sz w:val="22"/>
          <w:szCs w:val="22"/>
        </w:rPr>
        <w:t xml:space="preserve">, 11а,б классах является: запрос </w:t>
      </w:r>
      <w:r w:rsidRPr="00A92347">
        <w:rPr>
          <w:sz w:val="22"/>
          <w:szCs w:val="22"/>
        </w:rPr>
        <w:lastRenderedPageBreak/>
        <w:t xml:space="preserve">учащихся и их родителей, законных представителей, подтверждённый перечнем предметов, которые выпускники 9-ых классов выбрали на этапе государственной итоговой аттестации в качестве экзаменов по выбору, наличие соответствующей материально-технической базы и кадровых ресурсов. </w:t>
      </w:r>
    </w:p>
    <w:p w:rsidR="00A92347" w:rsidRPr="00A92347" w:rsidRDefault="00A92347" w:rsidP="00A92347">
      <w:pPr>
        <w:pStyle w:val="a4"/>
        <w:ind w:firstLine="709"/>
        <w:rPr>
          <w:sz w:val="22"/>
          <w:szCs w:val="22"/>
        </w:rPr>
      </w:pPr>
      <w:r w:rsidRPr="00A92347">
        <w:rPr>
          <w:sz w:val="22"/>
          <w:szCs w:val="22"/>
        </w:rPr>
        <w:t>В профильных группах 10а</w:t>
      </w:r>
      <w:proofErr w:type="gramStart"/>
      <w:r w:rsidRPr="00A92347">
        <w:rPr>
          <w:sz w:val="22"/>
          <w:szCs w:val="22"/>
        </w:rPr>
        <w:t>,б</w:t>
      </w:r>
      <w:proofErr w:type="gramEnd"/>
      <w:r w:rsidRPr="00A92347">
        <w:rPr>
          <w:sz w:val="22"/>
          <w:szCs w:val="22"/>
        </w:rPr>
        <w:t>, 11а,б классов преподавание биологии ведется по программе В.Б.Захарова для профильных классов, физики по программе Г.Я Мякишева, химии по программе О.С Габриеляна, рекомендованных Министерством образования и науки РФ.</w:t>
      </w:r>
    </w:p>
    <w:p w:rsidR="00A92347" w:rsidRPr="00A92347" w:rsidRDefault="00A92347" w:rsidP="00A92347">
      <w:pPr>
        <w:pStyle w:val="a4"/>
        <w:ind w:firstLine="709"/>
        <w:rPr>
          <w:sz w:val="22"/>
          <w:szCs w:val="22"/>
        </w:rPr>
      </w:pPr>
      <w:r w:rsidRPr="00A92347">
        <w:rPr>
          <w:sz w:val="22"/>
          <w:szCs w:val="22"/>
        </w:rPr>
        <w:t xml:space="preserve">Элективные и предметные курсы направлены на расширение и углубление знаний и развитие учебных навыков по предметам, которые учащиеся планируют сдавать в ходе государственной итоговой аттестации на ступени среднего общего образования, усиление практической направленности изучаемых предметов. Программы элективных и предметных курсов разработаны с учетом запроса учащихся и их родителей, законных представителей. Элективные курсы в 10, 11 классах: «Физика в сельском хозяйстве» (0,25 часа в неделю), «Введение в фармакологию» (0,25 часа в неделю), «Экологические основы природопользования» (1 час в неделю), «Становление гражданского общества. Исторические истоки» (0,5 час в неделю), программы допущены Министерством образования РФ; в 10 классе: «Процентные расчеты на каждый день» (0,5 часа в неделю), «Модуль» (0,5 часа в неделю) – автор-составитель В.Н. </w:t>
      </w:r>
      <w:proofErr w:type="spellStart"/>
      <w:r w:rsidRPr="00A92347">
        <w:rPr>
          <w:sz w:val="22"/>
          <w:szCs w:val="22"/>
        </w:rPr>
        <w:t>Студеникина</w:t>
      </w:r>
      <w:proofErr w:type="spellEnd"/>
      <w:r w:rsidRPr="00A92347">
        <w:rPr>
          <w:sz w:val="22"/>
          <w:szCs w:val="22"/>
        </w:rPr>
        <w:t xml:space="preserve">, А.С. </w:t>
      </w:r>
      <w:proofErr w:type="spellStart"/>
      <w:r w:rsidRPr="00A92347">
        <w:rPr>
          <w:sz w:val="22"/>
          <w:szCs w:val="22"/>
        </w:rPr>
        <w:t>Саготелова</w:t>
      </w:r>
      <w:proofErr w:type="spellEnd"/>
      <w:r w:rsidRPr="00A92347">
        <w:rPr>
          <w:sz w:val="22"/>
          <w:szCs w:val="22"/>
        </w:rPr>
        <w:t xml:space="preserve">, в 11 классе: «Модуль» (0,5 часа в неделю) – автор-составитель В.Н. </w:t>
      </w:r>
      <w:proofErr w:type="spellStart"/>
      <w:r w:rsidRPr="00A92347">
        <w:rPr>
          <w:sz w:val="22"/>
          <w:szCs w:val="22"/>
        </w:rPr>
        <w:t>Студеникина</w:t>
      </w:r>
      <w:proofErr w:type="spellEnd"/>
      <w:r w:rsidRPr="00A92347">
        <w:rPr>
          <w:sz w:val="22"/>
          <w:szCs w:val="22"/>
        </w:rPr>
        <w:t xml:space="preserve">, А.С. </w:t>
      </w:r>
      <w:proofErr w:type="spellStart"/>
      <w:r w:rsidRPr="00A92347">
        <w:rPr>
          <w:sz w:val="22"/>
          <w:szCs w:val="22"/>
        </w:rPr>
        <w:t>Саготелова</w:t>
      </w:r>
      <w:proofErr w:type="spellEnd"/>
      <w:r w:rsidRPr="00A92347">
        <w:rPr>
          <w:sz w:val="22"/>
          <w:szCs w:val="22"/>
        </w:rPr>
        <w:t>, «Самый простой способ решения непростых неравенств» (0,5 часа в неделю) – автор-составитель Л.Н.Харламова, рекомендованы Волгоградским государственным институтом повышения квалификации и переподготовки работников образования.</w:t>
      </w:r>
    </w:p>
    <w:p w:rsidR="00A92347" w:rsidRPr="00A92347" w:rsidRDefault="00A92347" w:rsidP="00A92347">
      <w:pPr>
        <w:spacing w:after="0" w:line="240" w:lineRule="auto"/>
        <w:ind w:firstLine="709"/>
        <w:jc w:val="both"/>
        <w:rPr>
          <w:rFonts w:ascii="Times New Roman" w:hAnsi="Times New Roman" w:cs="Times New Roman"/>
        </w:rPr>
      </w:pPr>
      <w:r w:rsidRPr="00A92347">
        <w:rPr>
          <w:rFonts w:ascii="Times New Roman" w:hAnsi="Times New Roman" w:cs="Times New Roman"/>
        </w:rPr>
        <w:t>Изучение регионального компонента реализуется в рамках соответствующих учебных предметов и составляет 10% учебного времени от общего количества часов инвариантной части учебного плана:</w:t>
      </w:r>
    </w:p>
    <w:tbl>
      <w:tblPr>
        <w:tblW w:w="950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2626"/>
        <w:gridCol w:w="1984"/>
        <w:gridCol w:w="1096"/>
        <w:gridCol w:w="1140"/>
        <w:gridCol w:w="954"/>
        <w:gridCol w:w="927"/>
      </w:tblGrid>
      <w:tr w:rsidR="00A92347" w:rsidRPr="00A92347" w:rsidTr="00AC4831">
        <w:tc>
          <w:tcPr>
            <w:tcW w:w="776" w:type="dxa"/>
            <w:vMerge w:val="restart"/>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w:t>
            </w:r>
            <w:proofErr w:type="spellStart"/>
            <w:proofErr w:type="gramStart"/>
            <w:r w:rsidRPr="00A92347">
              <w:rPr>
                <w:rFonts w:ascii="Times New Roman" w:eastAsia="Times New Roman" w:hAnsi="Times New Roman"/>
                <w:sz w:val="22"/>
                <w:lang w:eastAsia="ru-RU"/>
              </w:rPr>
              <w:t>п</w:t>
            </w:r>
            <w:proofErr w:type="spellEnd"/>
            <w:proofErr w:type="gramEnd"/>
            <w:r w:rsidRPr="00A92347">
              <w:rPr>
                <w:rFonts w:ascii="Times New Roman" w:eastAsia="Times New Roman" w:hAnsi="Times New Roman"/>
                <w:sz w:val="22"/>
                <w:lang w:eastAsia="ru-RU"/>
              </w:rPr>
              <w:t>/</w:t>
            </w:r>
            <w:proofErr w:type="spellStart"/>
            <w:r w:rsidRPr="00A92347">
              <w:rPr>
                <w:rFonts w:ascii="Times New Roman" w:eastAsia="Times New Roman" w:hAnsi="Times New Roman"/>
                <w:sz w:val="22"/>
                <w:lang w:eastAsia="ru-RU"/>
              </w:rPr>
              <w:t>п</w:t>
            </w:r>
            <w:proofErr w:type="spellEnd"/>
          </w:p>
        </w:tc>
        <w:tc>
          <w:tcPr>
            <w:tcW w:w="2626" w:type="dxa"/>
            <w:vMerge w:val="restart"/>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Направление</w:t>
            </w:r>
          </w:p>
        </w:tc>
        <w:tc>
          <w:tcPr>
            <w:tcW w:w="1984" w:type="dxa"/>
            <w:vMerge w:val="restart"/>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Предмет</w:t>
            </w:r>
          </w:p>
        </w:tc>
        <w:tc>
          <w:tcPr>
            <w:tcW w:w="4117" w:type="dxa"/>
            <w:gridSpan w:val="4"/>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Количество часов</w:t>
            </w:r>
          </w:p>
        </w:tc>
      </w:tr>
      <w:tr w:rsidR="00A92347" w:rsidRPr="00A92347" w:rsidTr="00AC4831">
        <w:tc>
          <w:tcPr>
            <w:tcW w:w="776" w:type="dxa"/>
            <w:vMerge/>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2626" w:type="dxa"/>
            <w:vMerge/>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1984" w:type="dxa"/>
            <w:vMerge/>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1096"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10(</w:t>
            </w:r>
            <w:proofErr w:type="gramStart"/>
            <w:r w:rsidRPr="00A92347">
              <w:rPr>
                <w:rFonts w:ascii="Times New Roman" w:eastAsia="Times New Roman" w:hAnsi="Times New Roman"/>
                <w:sz w:val="22"/>
                <w:lang w:eastAsia="ru-RU"/>
              </w:rPr>
              <w:t>общ</w:t>
            </w:r>
            <w:proofErr w:type="gramEnd"/>
            <w:r w:rsidRPr="00A92347">
              <w:rPr>
                <w:rFonts w:ascii="Times New Roman" w:eastAsia="Times New Roman" w:hAnsi="Times New Roman"/>
                <w:sz w:val="22"/>
                <w:lang w:eastAsia="ru-RU"/>
              </w:rPr>
              <w:t>) группа</w:t>
            </w:r>
          </w:p>
        </w:tc>
        <w:tc>
          <w:tcPr>
            <w:tcW w:w="11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10(</w:t>
            </w:r>
            <w:proofErr w:type="spellStart"/>
            <w:proofErr w:type="gramStart"/>
            <w:r w:rsidRPr="00A92347">
              <w:rPr>
                <w:rFonts w:ascii="Times New Roman" w:eastAsia="Times New Roman" w:hAnsi="Times New Roman"/>
                <w:sz w:val="22"/>
                <w:lang w:eastAsia="ru-RU"/>
              </w:rPr>
              <w:t>проф</w:t>
            </w:r>
            <w:proofErr w:type="spellEnd"/>
            <w:proofErr w:type="gramEnd"/>
            <w:r w:rsidRPr="00A92347">
              <w:rPr>
                <w:rFonts w:ascii="Times New Roman" w:eastAsia="Times New Roman" w:hAnsi="Times New Roman"/>
                <w:sz w:val="22"/>
                <w:lang w:eastAsia="ru-RU"/>
              </w:rPr>
              <w:t>) группа</w:t>
            </w:r>
          </w:p>
        </w:tc>
        <w:tc>
          <w:tcPr>
            <w:tcW w:w="954"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 xml:space="preserve">11а </w:t>
            </w:r>
            <w:proofErr w:type="spellStart"/>
            <w:r w:rsidRPr="00A92347">
              <w:rPr>
                <w:rFonts w:ascii="Times New Roman" w:eastAsia="Times New Roman" w:hAnsi="Times New Roman"/>
                <w:sz w:val="22"/>
                <w:lang w:eastAsia="ru-RU"/>
              </w:rPr>
              <w:t>кл</w:t>
            </w:r>
            <w:proofErr w:type="spellEnd"/>
            <w:r w:rsidRPr="00A92347">
              <w:rPr>
                <w:rFonts w:ascii="Times New Roman" w:eastAsia="Times New Roman" w:hAnsi="Times New Roman"/>
                <w:sz w:val="22"/>
                <w:lang w:eastAsia="ru-RU"/>
              </w:rPr>
              <w:t>.</w:t>
            </w:r>
          </w:p>
        </w:tc>
        <w:tc>
          <w:tcPr>
            <w:tcW w:w="927"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 xml:space="preserve">11б </w:t>
            </w:r>
            <w:proofErr w:type="spellStart"/>
            <w:r w:rsidRPr="00A92347">
              <w:rPr>
                <w:rFonts w:ascii="Times New Roman" w:eastAsia="Times New Roman" w:hAnsi="Times New Roman"/>
                <w:sz w:val="22"/>
                <w:lang w:eastAsia="ru-RU"/>
              </w:rPr>
              <w:t>кл</w:t>
            </w:r>
            <w:proofErr w:type="spellEnd"/>
            <w:r w:rsidRPr="00A92347">
              <w:rPr>
                <w:rFonts w:ascii="Times New Roman" w:eastAsia="Times New Roman" w:hAnsi="Times New Roman"/>
                <w:sz w:val="22"/>
                <w:lang w:eastAsia="ru-RU"/>
              </w:rPr>
              <w:t>.</w:t>
            </w:r>
          </w:p>
        </w:tc>
      </w:tr>
      <w:tr w:rsidR="00A92347" w:rsidRPr="00A92347" w:rsidTr="00AC4831">
        <w:tc>
          <w:tcPr>
            <w:tcW w:w="776"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1</w:t>
            </w:r>
          </w:p>
        </w:tc>
        <w:tc>
          <w:tcPr>
            <w:tcW w:w="2626"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Краеведческое</w:t>
            </w:r>
          </w:p>
        </w:tc>
        <w:tc>
          <w:tcPr>
            <w:tcW w:w="1984"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Литература</w:t>
            </w:r>
          </w:p>
        </w:tc>
        <w:tc>
          <w:tcPr>
            <w:tcW w:w="1096"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1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54"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c>
          <w:tcPr>
            <w:tcW w:w="927"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p>
        </w:tc>
      </w:tr>
      <w:tr w:rsidR="00A92347" w:rsidRPr="00A92347" w:rsidTr="00AC4831">
        <w:tc>
          <w:tcPr>
            <w:tcW w:w="776"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626"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1984"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История</w:t>
            </w:r>
          </w:p>
        </w:tc>
        <w:tc>
          <w:tcPr>
            <w:tcW w:w="1096"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1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54"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c>
          <w:tcPr>
            <w:tcW w:w="927"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r>
      <w:tr w:rsidR="00A92347" w:rsidRPr="00A92347" w:rsidTr="00AC4831">
        <w:trPr>
          <w:trHeight w:val="267"/>
        </w:trPr>
        <w:tc>
          <w:tcPr>
            <w:tcW w:w="776"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626"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1984"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МХК</w:t>
            </w:r>
          </w:p>
        </w:tc>
        <w:tc>
          <w:tcPr>
            <w:tcW w:w="1096"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1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w:t>
            </w:r>
          </w:p>
        </w:tc>
        <w:tc>
          <w:tcPr>
            <w:tcW w:w="954"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5</w:t>
            </w:r>
          </w:p>
        </w:tc>
        <w:tc>
          <w:tcPr>
            <w:tcW w:w="927"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w:t>
            </w:r>
          </w:p>
        </w:tc>
      </w:tr>
      <w:tr w:rsidR="00A92347" w:rsidRPr="00A92347" w:rsidTr="00AC4831">
        <w:tc>
          <w:tcPr>
            <w:tcW w:w="776"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626"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1984"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Обществознание</w:t>
            </w:r>
          </w:p>
        </w:tc>
        <w:tc>
          <w:tcPr>
            <w:tcW w:w="1096"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1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54"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27"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r>
      <w:tr w:rsidR="00A92347" w:rsidRPr="00A92347" w:rsidTr="00AC4831">
        <w:tc>
          <w:tcPr>
            <w:tcW w:w="776"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2</w:t>
            </w:r>
          </w:p>
        </w:tc>
        <w:tc>
          <w:tcPr>
            <w:tcW w:w="2626"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Экологическое</w:t>
            </w:r>
          </w:p>
        </w:tc>
        <w:tc>
          <w:tcPr>
            <w:tcW w:w="1984"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Биология</w:t>
            </w:r>
          </w:p>
        </w:tc>
        <w:tc>
          <w:tcPr>
            <w:tcW w:w="1096"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2</w:t>
            </w:r>
          </w:p>
        </w:tc>
        <w:tc>
          <w:tcPr>
            <w:tcW w:w="11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5</w:t>
            </w:r>
          </w:p>
        </w:tc>
        <w:tc>
          <w:tcPr>
            <w:tcW w:w="954"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c>
          <w:tcPr>
            <w:tcW w:w="927"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6</w:t>
            </w:r>
          </w:p>
        </w:tc>
      </w:tr>
      <w:tr w:rsidR="00A92347" w:rsidRPr="00A92347" w:rsidTr="00AC4831">
        <w:tc>
          <w:tcPr>
            <w:tcW w:w="776"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626"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1984"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География</w:t>
            </w:r>
          </w:p>
        </w:tc>
        <w:tc>
          <w:tcPr>
            <w:tcW w:w="1096"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1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54"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27"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r>
      <w:tr w:rsidR="00A92347" w:rsidRPr="00A92347" w:rsidTr="00AC4831">
        <w:trPr>
          <w:trHeight w:val="516"/>
        </w:trPr>
        <w:tc>
          <w:tcPr>
            <w:tcW w:w="776"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3</w:t>
            </w:r>
          </w:p>
        </w:tc>
        <w:tc>
          <w:tcPr>
            <w:tcW w:w="2626" w:type="dxa"/>
            <w:vMerge w:val="restart"/>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Безопасность жизнедеятельности и формирование принципов здорового образа жизни</w:t>
            </w:r>
          </w:p>
        </w:tc>
        <w:tc>
          <w:tcPr>
            <w:tcW w:w="1984"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ОБЖ</w:t>
            </w:r>
          </w:p>
        </w:tc>
        <w:tc>
          <w:tcPr>
            <w:tcW w:w="1096"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11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54"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27"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r>
      <w:tr w:rsidR="00A92347" w:rsidRPr="00A92347" w:rsidTr="00AC4831">
        <w:tc>
          <w:tcPr>
            <w:tcW w:w="776"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2626" w:type="dxa"/>
            <w:vMerge/>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p>
        </w:tc>
        <w:tc>
          <w:tcPr>
            <w:tcW w:w="1984" w:type="dxa"/>
          </w:tcPr>
          <w:p w:rsidR="00A92347" w:rsidRPr="00A92347" w:rsidRDefault="00A92347" w:rsidP="00A92347">
            <w:pPr>
              <w:pStyle w:val="a9"/>
              <w:spacing w:after="0" w:line="240" w:lineRule="auto"/>
              <w:ind w:left="0"/>
              <w:jc w:val="both"/>
              <w:rPr>
                <w:rFonts w:ascii="Times New Roman" w:eastAsia="Times New Roman" w:hAnsi="Times New Roman"/>
                <w:sz w:val="22"/>
                <w:lang w:eastAsia="ru-RU"/>
              </w:rPr>
            </w:pPr>
            <w:r w:rsidRPr="00A92347">
              <w:rPr>
                <w:rFonts w:ascii="Times New Roman" w:eastAsia="Times New Roman" w:hAnsi="Times New Roman"/>
                <w:sz w:val="22"/>
                <w:lang w:eastAsia="ru-RU"/>
              </w:rPr>
              <w:t>Биология</w:t>
            </w:r>
          </w:p>
        </w:tc>
        <w:tc>
          <w:tcPr>
            <w:tcW w:w="1096"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2</w:t>
            </w:r>
          </w:p>
        </w:tc>
        <w:tc>
          <w:tcPr>
            <w:tcW w:w="1140"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4</w:t>
            </w:r>
          </w:p>
        </w:tc>
        <w:tc>
          <w:tcPr>
            <w:tcW w:w="954"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2</w:t>
            </w:r>
          </w:p>
        </w:tc>
        <w:tc>
          <w:tcPr>
            <w:tcW w:w="927" w:type="dxa"/>
          </w:tcPr>
          <w:p w:rsidR="00A92347" w:rsidRPr="00A92347" w:rsidRDefault="00A92347" w:rsidP="00A92347">
            <w:pPr>
              <w:pStyle w:val="a9"/>
              <w:spacing w:after="0" w:line="240" w:lineRule="auto"/>
              <w:ind w:left="0"/>
              <w:jc w:val="center"/>
              <w:rPr>
                <w:rFonts w:ascii="Times New Roman" w:eastAsia="Times New Roman" w:hAnsi="Times New Roman"/>
                <w:sz w:val="22"/>
                <w:lang w:eastAsia="ru-RU"/>
              </w:rPr>
            </w:pPr>
            <w:r w:rsidRPr="00A92347">
              <w:rPr>
                <w:rFonts w:ascii="Times New Roman" w:eastAsia="Times New Roman" w:hAnsi="Times New Roman"/>
                <w:sz w:val="22"/>
                <w:lang w:eastAsia="ru-RU"/>
              </w:rPr>
              <w:t>6</w:t>
            </w:r>
          </w:p>
        </w:tc>
      </w:tr>
    </w:tbl>
    <w:p w:rsidR="00A92347" w:rsidRPr="00A92347" w:rsidRDefault="00A92347" w:rsidP="00A92347">
      <w:pPr>
        <w:pStyle w:val="a4"/>
        <w:ind w:firstLine="709"/>
        <w:rPr>
          <w:sz w:val="22"/>
          <w:szCs w:val="22"/>
        </w:rPr>
      </w:pPr>
      <w:proofErr w:type="gramStart"/>
      <w:r w:rsidRPr="00A92347">
        <w:rPr>
          <w:sz w:val="22"/>
          <w:szCs w:val="22"/>
        </w:rPr>
        <w:t>Промежуточная аттестация учащихся 10 класса проходит в соответствии с Положением о формах, периодичности и порядке текущего контроля успеваемости и промежуточной аттестации учащихся МАОУ Карасульская СОШ по русскому языку, математике и не менее одного предмета по выбору учащихся в форме тестирования, по остальным предметам учебного плана аттестация проходит в форме контрольных работ, зачетов.</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386"/>
      </w:tblGrid>
      <w:tr w:rsidR="00A92347" w:rsidRPr="00A92347" w:rsidTr="00AC4831">
        <w:tc>
          <w:tcPr>
            <w:tcW w:w="4361" w:type="dxa"/>
          </w:tcPr>
          <w:p w:rsidR="00A92347" w:rsidRPr="00A92347" w:rsidRDefault="00A92347" w:rsidP="00A92347">
            <w:pPr>
              <w:pStyle w:val="a4"/>
              <w:jc w:val="center"/>
              <w:rPr>
                <w:sz w:val="22"/>
                <w:szCs w:val="22"/>
              </w:rPr>
            </w:pPr>
            <w:r w:rsidRPr="00A92347">
              <w:rPr>
                <w:sz w:val="22"/>
                <w:szCs w:val="22"/>
              </w:rPr>
              <w:t>Учебные предметы</w:t>
            </w:r>
          </w:p>
        </w:tc>
        <w:tc>
          <w:tcPr>
            <w:tcW w:w="5386" w:type="dxa"/>
          </w:tcPr>
          <w:p w:rsidR="00A92347" w:rsidRPr="00A92347" w:rsidRDefault="00A92347" w:rsidP="00A92347">
            <w:pPr>
              <w:pStyle w:val="a4"/>
              <w:jc w:val="center"/>
              <w:rPr>
                <w:sz w:val="22"/>
                <w:szCs w:val="22"/>
              </w:rPr>
            </w:pPr>
            <w:r w:rsidRPr="00A92347">
              <w:rPr>
                <w:sz w:val="22"/>
                <w:szCs w:val="22"/>
              </w:rPr>
              <w:t>Формы аттестации</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Русский язык</w:t>
            </w:r>
          </w:p>
        </w:tc>
        <w:tc>
          <w:tcPr>
            <w:tcW w:w="5386" w:type="dxa"/>
          </w:tcPr>
          <w:p w:rsidR="00A92347" w:rsidRPr="00A92347" w:rsidRDefault="00A92347" w:rsidP="00A92347">
            <w:pPr>
              <w:pStyle w:val="a4"/>
              <w:rPr>
                <w:sz w:val="22"/>
                <w:szCs w:val="22"/>
              </w:rPr>
            </w:pPr>
            <w:r w:rsidRPr="00A92347">
              <w:rPr>
                <w:sz w:val="22"/>
                <w:szCs w:val="22"/>
              </w:rPr>
              <w:t>Тестирование в формате ЕГЭ</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Литература</w:t>
            </w:r>
          </w:p>
        </w:tc>
        <w:tc>
          <w:tcPr>
            <w:tcW w:w="5386" w:type="dxa"/>
          </w:tcPr>
          <w:p w:rsidR="00A92347" w:rsidRPr="00A92347" w:rsidRDefault="00A92347" w:rsidP="00A92347">
            <w:pPr>
              <w:pStyle w:val="a4"/>
              <w:rPr>
                <w:sz w:val="22"/>
                <w:szCs w:val="22"/>
              </w:rPr>
            </w:pPr>
            <w:r w:rsidRPr="00A92347">
              <w:rPr>
                <w:sz w:val="22"/>
                <w:szCs w:val="22"/>
              </w:rPr>
              <w:t>Контрольная работа/тестирование в формате ЕГЭ</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Иностранный язык (английский)</w:t>
            </w:r>
          </w:p>
        </w:tc>
        <w:tc>
          <w:tcPr>
            <w:tcW w:w="5386" w:type="dxa"/>
          </w:tcPr>
          <w:p w:rsidR="00A92347" w:rsidRPr="00A92347" w:rsidRDefault="00A92347" w:rsidP="00A92347">
            <w:pPr>
              <w:pStyle w:val="a4"/>
              <w:rPr>
                <w:sz w:val="22"/>
                <w:szCs w:val="22"/>
              </w:rPr>
            </w:pPr>
            <w:r w:rsidRPr="00A92347">
              <w:rPr>
                <w:sz w:val="22"/>
                <w:szCs w:val="22"/>
              </w:rPr>
              <w:t>Контрольная работа/тестирование в формате ЕГЭ</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Алгебра и начала анализа</w:t>
            </w:r>
          </w:p>
        </w:tc>
        <w:tc>
          <w:tcPr>
            <w:tcW w:w="5386" w:type="dxa"/>
          </w:tcPr>
          <w:p w:rsidR="00A92347" w:rsidRPr="00A92347" w:rsidRDefault="00A92347" w:rsidP="00A92347">
            <w:pPr>
              <w:pStyle w:val="a4"/>
              <w:rPr>
                <w:sz w:val="22"/>
                <w:szCs w:val="22"/>
              </w:rPr>
            </w:pPr>
            <w:r w:rsidRPr="00A92347">
              <w:rPr>
                <w:sz w:val="22"/>
                <w:szCs w:val="22"/>
              </w:rPr>
              <w:t>Тестирование в формате ЕГЭ</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Геометрия</w:t>
            </w:r>
          </w:p>
        </w:tc>
        <w:tc>
          <w:tcPr>
            <w:tcW w:w="5386" w:type="dxa"/>
          </w:tcPr>
          <w:p w:rsidR="00A92347" w:rsidRPr="00A92347" w:rsidRDefault="00A92347" w:rsidP="00A92347">
            <w:pPr>
              <w:pStyle w:val="a4"/>
              <w:rPr>
                <w:sz w:val="22"/>
                <w:szCs w:val="22"/>
              </w:rPr>
            </w:pPr>
            <w:r w:rsidRPr="00A92347">
              <w:rPr>
                <w:sz w:val="22"/>
                <w:szCs w:val="22"/>
              </w:rPr>
              <w:t>Контрольная работа</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Информатика и ИКТ</w:t>
            </w:r>
          </w:p>
        </w:tc>
        <w:tc>
          <w:tcPr>
            <w:tcW w:w="5386" w:type="dxa"/>
          </w:tcPr>
          <w:p w:rsidR="00A92347" w:rsidRPr="00A92347" w:rsidRDefault="00A92347" w:rsidP="00A92347">
            <w:pPr>
              <w:pStyle w:val="a4"/>
              <w:rPr>
                <w:sz w:val="22"/>
                <w:szCs w:val="22"/>
              </w:rPr>
            </w:pPr>
            <w:r w:rsidRPr="00A92347">
              <w:rPr>
                <w:sz w:val="22"/>
                <w:szCs w:val="22"/>
              </w:rPr>
              <w:t>Контрольная работа/тестирование в формате ЕГЭ</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История</w:t>
            </w:r>
          </w:p>
        </w:tc>
        <w:tc>
          <w:tcPr>
            <w:tcW w:w="5386" w:type="dxa"/>
          </w:tcPr>
          <w:p w:rsidR="00A92347" w:rsidRPr="00A92347" w:rsidRDefault="00A92347" w:rsidP="00A92347">
            <w:pPr>
              <w:pStyle w:val="a4"/>
              <w:rPr>
                <w:sz w:val="22"/>
                <w:szCs w:val="22"/>
              </w:rPr>
            </w:pPr>
            <w:r w:rsidRPr="00A92347">
              <w:rPr>
                <w:sz w:val="22"/>
                <w:szCs w:val="22"/>
              </w:rPr>
              <w:t>Контрольная работа/тестирование в формате ЕГЭ</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Обществознание (включая экономику и право)</w:t>
            </w:r>
          </w:p>
        </w:tc>
        <w:tc>
          <w:tcPr>
            <w:tcW w:w="5386" w:type="dxa"/>
          </w:tcPr>
          <w:p w:rsidR="00A92347" w:rsidRPr="00A92347" w:rsidRDefault="00A92347" w:rsidP="00A92347">
            <w:pPr>
              <w:pStyle w:val="a4"/>
              <w:rPr>
                <w:sz w:val="22"/>
                <w:szCs w:val="22"/>
              </w:rPr>
            </w:pPr>
            <w:r w:rsidRPr="00A92347">
              <w:rPr>
                <w:sz w:val="22"/>
                <w:szCs w:val="22"/>
              </w:rPr>
              <w:t>Контрольная работа/тестирование в формате ЕГЭ</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География</w:t>
            </w:r>
          </w:p>
        </w:tc>
        <w:tc>
          <w:tcPr>
            <w:tcW w:w="5386" w:type="dxa"/>
          </w:tcPr>
          <w:p w:rsidR="00A92347" w:rsidRPr="00A92347" w:rsidRDefault="00A92347" w:rsidP="00A92347">
            <w:pPr>
              <w:pStyle w:val="a4"/>
              <w:rPr>
                <w:sz w:val="22"/>
                <w:szCs w:val="22"/>
              </w:rPr>
            </w:pPr>
            <w:r w:rsidRPr="00A92347">
              <w:rPr>
                <w:sz w:val="22"/>
                <w:szCs w:val="22"/>
              </w:rPr>
              <w:t>Контрольная работа/тестирование в формате ЕГЭ</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Биология</w:t>
            </w:r>
          </w:p>
        </w:tc>
        <w:tc>
          <w:tcPr>
            <w:tcW w:w="5386" w:type="dxa"/>
          </w:tcPr>
          <w:p w:rsidR="00A92347" w:rsidRPr="00A92347" w:rsidRDefault="00A92347" w:rsidP="00A92347">
            <w:pPr>
              <w:pStyle w:val="a4"/>
              <w:rPr>
                <w:sz w:val="22"/>
                <w:szCs w:val="22"/>
              </w:rPr>
            </w:pPr>
            <w:r w:rsidRPr="00A92347">
              <w:rPr>
                <w:sz w:val="22"/>
                <w:szCs w:val="22"/>
              </w:rPr>
              <w:t>Контрольная работа/тестирование в формате ЕГЭ</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Физика</w:t>
            </w:r>
          </w:p>
        </w:tc>
        <w:tc>
          <w:tcPr>
            <w:tcW w:w="5386" w:type="dxa"/>
          </w:tcPr>
          <w:p w:rsidR="00A92347" w:rsidRPr="00A92347" w:rsidRDefault="00A92347" w:rsidP="00A92347">
            <w:pPr>
              <w:pStyle w:val="a4"/>
              <w:rPr>
                <w:sz w:val="22"/>
                <w:szCs w:val="22"/>
              </w:rPr>
            </w:pPr>
            <w:r w:rsidRPr="00A92347">
              <w:rPr>
                <w:sz w:val="22"/>
                <w:szCs w:val="22"/>
              </w:rPr>
              <w:t>Контрольная работа/тестирование в формате ЕГЭ</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Химия</w:t>
            </w:r>
          </w:p>
        </w:tc>
        <w:tc>
          <w:tcPr>
            <w:tcW w:w="5386" w:type="dxa"/>
          </w:tcPr>
          <w:p w:rsidR="00A92347" w:rsidRPr="00A92347" w:rsidRDefault="00A92347" w:rsidP="00A92347">
            <w:pPr>
              <w:pStyle w:val="a4"/>
              <w:rPr>
                <w:sz w:val="22"/>
                <w:szCs w:val="22"/>
              </w:rPr>
            </w:pPr>
            <w:r w:rsidRPr="00A92347">
              <w:rPr>
                <w:sz w:val="22"/>
                <w:szCs w:val="22"/>
              </w:rPr>
              <w:t>Контрольная работа/тестирование в формате ЕГЭ</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МХК</w:t>
            </w:r>
          </w:p>
        </w:tc>
        <w:tc>
          <w:tcPr>
            <w:tcW w:w="5386" w:type="dxa"/>
          </w:tcPr>
          <w:p w:rsidR="00A92347" w:rsidRPr="00A92347" w:rsidRDefault="00A92347" w:rsidP="00A92347">
            <w:pPr>
              <w:pStyle w:val="a4"/>
              <w:rPr>
                <w:sz w:val="22"/>
                <w:szCs w:val="22"/>
              </w:rPr>
            </w:pPr>
            <w:r w:rsidRPr="00A92347">
              <w:rPr>
                <w:sz w:val="22"/>
                <w:szCs w:val="22"/>
              </w:rPr>
              <w:t>Контрольная работа</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Физическая культура</w:t>
            </w:r>
          </w:p>
        </w:tc>
        <w:tc>
          <w:tcPr>
            <w:tcW w:w="5386" w:type="dxa"/>
          </w:tcPr>
          <w:p w:rsidR="00A92347" w:rsidRPr="00A92347" w:rsidRDefault="00A92347" w:rsidP="00A92347">
            <w:pPr>
              <w:pStyle w:val="a4"/>
              <w:rPr>
                <w:sz w:val="22"/>
                <w:szCs w:val="22"/>
              </w:rPr>
            </w:pPr>
            <w:r w:rsidRPr="00A92347">
              <w:rPr>
                <w:sz w:val="22"/>
                <w:szCs w:val="22"/>
              </w:rPr>
              <w:t>Зачет</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lastRenderedPageBreak/>
              <w:t>ОБЖ</w:t>
            </w:r>
          </w:p>
        </w:tc>
        <w:tc>
          <w:tcPr>
            <w:tcW w:w="5386" w:type="dxa"/>
          </w:tcPr>
          <w:p w:rsidR="00A92347" w:rsidRPr="00A92347" w:rsidRDefault="00A92347" w:rsidP="00A92347">
            <w:pPr>
              <w:pStyle w:val="a4"/>
              <w:rPr>
                <w:sz w:val="22"/>
                <w:szCs w:val="22"/>
              </w:rPr>
            </w:pPr>
            <w:r w:rsidRPr="00A92347">
              <w:rPr>
                <w:sz w:val="22"/>
                <w:szCs w:val="22"/>
              </w:rPr>
              <w:t>Контрольная работа</w:t>
            </w:r>
          </w:p>
        </w:tc>
      </w:tr>
      <w:tr w:rsidR="00A92347" w:rsidRPr="00A92347" w:rsidTr="00AC4831">
        <w:tc>
          <w:tcPr>
            <w:tcW w:w="4361"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Технология</w:t>
            </w:r>
          </w:p>
        </w:tc>
        <w:tc>
          <w:tcPr>
            <w:tcW w:w="5386" w:type="dxa"/>
          </w:tcPr>
          <w:p w:rsidR="00A92347" w:rsidRPr="00A92347" w:rsidRDefault="00A92347" w:rsidP="00A92347">
            <w:pPr>
              <w:pStyle w:val="a4"/>
              <w:rPr>
                <w:sz w:val="22"/>
                <w:szCs w:val="22"/>
              </w:rPr>
            </w:pPr>
            <w:r w:rsidRPr="00A92347">
              <w:rPr>
                <w:sz w:val="22"/>
                <w:szCs w:val="22"/>
              </w:rPr>
              <w:t>Контрольная работа</w:t>
            </w:r>
          </w:p>
        </w:tc>
      </w:tr>
    </w:tbl>
    <w:p w:rsidR="00A92347" w:rsidRPr="00A92347" w:rsidRDefault="00A92347" w:rsidP="00A92347">
      <w:pPr>
        <w:pStyle w:val="a4"/>
        <w:ind w:firstLine="709"/>
        <w:rPr>
          <w:sz w:val="22"/>
          <w:szCs w:val="22"/>
        </w:rPr>
      </w:pPr>
      <w:r w:rsidRPr="00A92347">
        <w:rPr>
          <w:sz w:val="22"/>
          <w:szCs w:val="22"/>
        </w:rPr>
        <w:t xml:space="preserve">Итоговая аттестация учащихся 11 класса проходит в соответствии с Порядком проведения государственной итоговой аттестации по образовательным программам среднего общего образования (Приказ </w:t>
      </w:r>
      <w:proofErr w:type="spellStart"/>
      <w:r w:rsidRPr="00A92347">
        <w:rPr>
          <w:sz w:val="22"/>
          <w:szCs w:val="22"/>
        </w:rPr>
        <w:t>Минобрнауки</w:t>
      </w:r>
      <w:proofErr w:type="spellEnd"/>
      <w:r w:rsidRPr="00A92347">
        <w:rPr>
          <w:sz w:val="22"/>
          <w:szCs w:val="22"/>
        </w:rPr>
        <w:t xml:space="preserve"> РФ №1400 от 26.12.13г.) в форме ЕГЭ по русскому языку и математике, по другим учебным предметам учащиеся сдают на добровольной основе по своему выбору.</w:t>
      </w:r>
    </w:p>
    <w:p w:rsidR="00A92347" w:rsidRPr="00A92347" w:rsidRDefault="00A92347" w:rsidP="00A92347">
      <w:pPr>
        <w:pStyle w:val="a4"/>
        <w:ind w:firstLine="709"/>
        <w:rPr>
          <w:sz w:val="22"/>
          <w:szCs w:val="22"/>
        </w:rPr>
      </w:pPr>
      <w:r w:rsidRPr="00A92347">
        <w:rPr>
          <w:sz w:val="22"/>
          <w:szCs w:val="22"/>
        </w:rPr>
        <w:t>Работа с одаренными учащимися организована в урочное и внеурочное время через кружки, предметы по выбору, работу Научного общества учащихся. На занятиях предусматривается работа в направлениях: проектные, исследовательские работы, олимпиадные задачи, интеллектуальные игры.</w:t>
      </w:r>
    </w:p>
    <w:p w:rsidR="00A92347" w:rsidRPr="00A92347" w:rsidRDefault="00A92347" w:rsidP="00A92347">
      <w:pPr>
        <w:pStyle w:val="a4"/>
        <w:ind w:firstLine="709"/>
        <w:rPr>
          <w:sz w:val="22"/>
          <w:szCs w:val="22"/>
        </w:rPr>
      </w:pPr>
    </w:p>
    <w:p w:rsidR="00A92347" w:rsidRPr="00A92347" w:rsidRDefault="00A92347" w:rsidP="00A92347">
      <w:pPr>
        <w:pStyle w:val="a4"/>
        <w:ind w:firstLine="709"/>
        <w:rPr>
          <w:sz w:val="22"/>
          <w:szCs w:val="22"/>
        </w:rPr>
      </w:pPr>
      <w:r w:rsidRPr="00A92347">
        <w:rPr>
          <w:sz w:val="22"/>
          <w:szCs w:val="22"/>
        </w:rPr>
        <w:t>Данный Учебный план обеспечивает выполнение государственных образовательных стандартов и образовательных задач, стоящих перед школой.</w:t>
      </w:r>
    </w:p>
    <w:p w:rsidR="00A92347" w:rsidRDefault="00A92347">
      <w:pPr>
        <w:rPr>
          <w:rFonts w:ascii="Times New Roman" w:hAnsi="Times New Roman" w:cs="Times New Roman"/>
          <w:bCs/>
        </w:rPr>
      </w:pPr>
      <w:r>
        <w:rPr>
          <w:rFonts w:ascii="Times New Roman" w:hAnsi="Times New Roman" w:cs="Times New Roman"/>
          <w:bCs/>
        </w:rPr>
        <w:br w:type="page"/>
      </w:r>
    </w:p>
    <w:p w:rsidR="00A92347" w:rsidRPr="00A92347" w:rsidRDefault="00A92347" w:rsidP="00A92347">
      <w:pPr>
        <w:spacing w:after="0" w:line="240" w:lineRule="auto"/>
        <w:jc w:val="right"/>
        <w:rPr>
          <w:rFonts w:ascii="Times New Roman" w:hAnsi="Times New Roman" w:cs="Times New Roman"/>
          <w:bCs/>
        </w:rPr>
      </w:pPr>
      <w:r w:rsidRPr="00A92347">
        <w:rPr>
          <w:rFonts w:ascii="Times New Roman" w:hAnsi="Times New Roman" w:cs="Times New Roman"/>
          <w:bCs/>
        </w:rPr>
        <w:lastRenderedPageBreak/>
        <w:t>Приложение 1</w:t>
      </w:r>
    </w:p>
    <w:p w:rsidR="00A92347" w:rsidRPr="00A92347" w:rsidRDefault="00A92347" w:rsidP="00A92347">
      <w:pPr>
        <w:spacing w:after="0" w:line="240" w:lineRule="auto"/>
        <w:jc w:val="center"/>
        <w:rPr>
          <w:rFonts w:ascii="Times New Roman" w:hAnsi="Times New Roman" w:cs="Times New Roman"/>
          <w:b/>
          <w:bCs/>
        </w:rPr>
      </w:pP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Учебный план</w:t>
      </w: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 xml:space="preserve">  Филиал МАОУ </w:t>
      </w:r>
      <w:proofErr w:type="spellStart"/>
      <w:r w:rsidRPr="00A92347">
        <w:rPr>
          <w:rFonts w:ascii="Times New Roman" w:hAnsi="Times New Roman" w:cs="Times New Roman"/>
          <w:b/>
          <w:bCs/>
        </w:rPr>
        <w:t>Тоболовская</w:t>
      </w:r>
      <w:proofErr w:type="spellEnd"/>
      <w:r w:rsidRPr="00A92347">
        <w:rPr>
          <w:rFonts w:ascii="Times New Roman" w:hAnsi="Times New Roman" w:cs="Times New Roman"/>
          <w:b/>
          <w:bCs/>
        </w:rPr>
        <w:t xml:space="preserve"> СОШ - Карасульская СОШ </w:t>
      </w: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на 2016-2017 учебный год</w:t>
      </w:r>
    </w:p>
    <w:p w:rsidR="00A92347" w:rsidRPr="00A92347" w:rsidRDefault="00A92347" w:rsidP="00A92347">
      <w:pPr>
        <w:spacing w:after="0" w:line="240" w:lineRule="auto"/>
        <w:jc w:val="center"/>
        <w:rPr>
          <w:rFonts w:ascii="Times New Roman" w:hAnsi="Times New Roman" w:cs="Times New Roman"/>
          <w:b/>
          <w:bCs/>
        </w:rPr>
      </w:pP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Начальное общее образование</w:t>
      </w:r>
    </w:p>
    <w:p w:rsidR="00A92347" w:rsidRPr="00A92347" w:rsidRDefault="00A92347" w:rsidP="00A92347">
      <w:pPr>
        <w:spacing w:after="0" w:line="240" w:lineRule="auto"/>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0"/>
        <w:gridCol w:w="1954"/>
        <w:gridCol w:w="1455"/>
        <w:gridCol w:w="1455"/>
        <w:gridCol w:w="1455"/>
        <w:gridCol w:w="1455"/>
      </w:tblGrid>
      <w:tr w:rsidR="00A92347" w:rsidRPr="00A92347" w:rsidTr="00AC4831">
        <w:tc>
          <w:tcPr>
            <w:tcW w:w="2118" w:type="dxa"/>
            <w:vMerge w:val="restart"/>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Предметные области</w:t>
            </w:r>
          </w:p>
        </w:tc>
        <w:tc>
          <w:tcPr>
            <w:tcW w:w="1972" w:type="dxa"/>
            <w:vMerge w:val="restart"/>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Учебные предметы</w:t>
            </w:r>
          </w:p>
        </w:tc>
        <w:tc>
          <w:tcPr>
            <w:tcW w:w="6332" w:type="dxa"/>
            <w:gridSpan w:val="4"/>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Количество часов в неделю</w:t>
            </w:r>
          </w:p>
        </w:tc>
      </w:tr>
      <w:tr w:rsidR="00A92347" w:rsidRPr="00A92347" w:rsidTr="00AC4831">
        <w:tc>
          <w:tcPr>
            <w:tcW w:w="2118" w:type="dxa"/>
            <w:vMerge/>
          </w:tcPr>
          <w:p w:rsidR="00A92347" w:rsidRPr="00A92347" w:rsidRDefault="00A92347" w:rsidP="00A92347">
            <w:pPr>
              <w:spacing w:after="0" w:line="240" w:lineRule="auto"/>
              <w:jc w:val="center"/>
              <w:rPr>
                <w:rFonts w:ascii="Times New Roman" w:hAnsi="Times New Roman" w:cs="Times New Roman"/>
                <w:b/>
                <w:bCs/>
              </w:rPr>
            </w:pPr>
          </w:p>
        </w:tc>
        <w:tc>
          <w:tcPr>
            <w:tcW w:w="1972" w:type="dxa"/>
            <w:vMerge/>
          </w:tcPr>
          <w:p w:rsidR="00A92347" w:rsidRPr="00A92347" w:rsidRDefault="00A92347" w:rsidP="00A92347">
            <w:pPr>
              <w:spacing w:after="0" w:line="240" w:lineRule="auto"/>
              <w:jc w:val="center"/>
              <w:rPr>
                <w:rFonts w:ascii="Times New Roman" w:hAnsi="Times New Roman" w:cs="Times New Roman"/>
                <w:b/>
                <w:bCs/>
              </w:rPr>
            </w:pPr>
          </w:p>
        </w:tc>
        <w:tc>
          <w:tcPr>
            <w:tcW w:w="1583" w:type="dxa"/>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 xml:space="preserve">1 </w:t>
            </w:r>
            <w:proofErr w:type="spellStart"/>
            <w:r w:rsidRPr="00A92347">
              <w:rPr>
                <w:rFonts w:ascii="Times New Roman" w:hAnsi="Times New Roman" w:cs="Times New Roman"/>
                <w:b/>
                <w:bCs/>
              </w:rPr>
              <w:t>кл</w:t>
            </w:r>
            <w:proofErr w:type="spellEnd"/>
            <w:r w:rsidRPr="00A92347">
              <w:rPr>
                <w:rFonts w:ascii="Times New Roman" w:hAnsi="Times New Roman" w:cs="Times New Roman"/>
                <w:b/>
                <w:bCs/>
              </w:rPr>
              <w:t>.</w:t>
            </w:r>
          </w:p>
        </w:tc>
        <w:tc>
          <w:tcPr>
            <w:tcW w:w="1583" w:type="dxa"/>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 xml:space="preserve">2 </w:t>
            </w:r>
            <w:proofErr w:type="spellStart"/>
            <w:r w:rsidRPr="00A92347">
              <w:rPr>
                <w:rFonts w:ascii="Times New Roman" w:hAnsi="Times New Roman" w:cs="Times New Roman"/>
                <w:b/>
                <w:bCs/>
              </w:rPr>
              <w:t>кл</w:t>
            </w:r>
            <w:proofErr w:type="spellEnd"/>
            <w:r w:rsidRPr="00A92347">
              <w:rPr>
                <w:rFonts w:ascii="Times New Roman" w:hAnsi="Times New Roman" w:cs="Times New Roman"/>
                <w:b/>
                <w:bCs/>
              </w:rPr>
              <w:t>.</w:t>
            </w:r>
          </w:p>
        </w:tc>
        <w:tc>
          <w:tcPr>
            <w:tcW w:w="1583" w:type="dxa"/>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 xml:space="preserve">3 </w:t>
            </w:r>
            <w:proofErr w:type="spellStart"/>
            <w:r w:rsidRPr="00A92347">
              <w:rPr>
                <w:rFonts w:ascii="Times New Roman" w:hAnsi="Times New Roman" w:cs="Times New Roman"/>
                <w:b/>
                <w:bCs/>
              </w:rPr>
              <w:t>кл</w:t>
            </w:r>
            <w:proofErr w:type="spellEnd"/>
            <w:r w:rsidRPr="00A92347">
              <w:rPr>
                <w:rFonts w:ascii="Times New Roman" w:hAnsi="Times New Roman" w:cs="Times New Roman"/>
                <w:b/>
                <w:bCs/>
              </w:rPr>
              <w:t>.</w:t>
            </w:r>
          </w:p>
        </w:tc>
        <w:tc>
          <w:tcPr>
            <w:tcW w:w="1583" w:type="dxa"/>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 xml:space="preserve">4 </w:t>
            </w:r>
            <w:proofErr w:type="spellStart"/>
            <w:r w:rsidRPr="00A92347">
              <w:rPr>
                <w:rFonts w:ascii="Times New Roman" w:hAnsi="Times New Roman" w:cs="Times New Roman"/>
                <w:b/>
                <w:bCs/>
              </w:rPr>
              <w:t>кл</w:t>
            </w:r>
            <w:proofErr w:type="spellEnd"/>
            <w:r w:rsidRPr="00A92347">
              <w:rPr>
                <w:rFonts w:ascii="Times New Roman" w:hAnsi="Times New Roman" w:cs="Times New Roman"/>
                <w:b/>
                <w:bCs/>
              </w:rPr>
              <w:t>.</w:t>
            </w:r>
          </w:p>
        </w:tc>
      </w:tr>
      <w:tr w:rsidR="00A92347" w:rsidRPr="00A92347" w:rsidTr="00AC4831">
        <w:tc>
          <w:tcPr>
            <w:tcW w:w="10422" w:type="dxa"/>
            <w:gridSpan w:val="6"/>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Инвариантная часть</w:t>
            </w:r>
          </w:p>
        </w:tc>
      </w:tr>
      <w:tr w:rsidR="00A92347" w:rsidRPr="00A92347" w:rsidTr="00AC4831">
        <w:tc>
          <w:tcPr>
            <w:tcW w:w="2118" w:type="dxa"/>
            <w:vMerge w:val="restart"/>
          </w:tcPr>
          <w:p w:rsidR="00A92347" w:rsidRPr="00A92347" w:rsidRDefault="00A92347" w:rsidP="00A92347">
            <w:pPr>
              <w:spacing w:after="0" w:line="240" w:lineRule="auto"/>
              <w:rPr>
                <w:rFonts w:ascii="Times New Roman" w:hAnsi="Times New Roman" w:cs="Times New Roman"/>
                <w:bCs/>
              </w:rPr>
            </w:pPr>
            <w:r w:rsidRPr="00A92347">
              <w:rPr>
                <w:rFonts w:ascii="Times New Roman" w:hAnsi="Times New Roman" w:cs="Times New Roman"/>
                <w:bCs/>
              </w:rPr>
              <w:t>Русский язык и литературное чтение</w:t>
            </w:r>
          </w:p>
        </w:tc>
        <w:tc>
          <w:tcPr>
            <w:tcW w:w="1972"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Русский язык</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5</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5</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5</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5</w:t>
            </w:r>
          </w:p>
        </w:tc>
      </w:tr>
      <w:tr w:rsidR="00A92347" w:rsidRPr="00A92347" w:rsidTr="00AC4831">
        <w:tc>
          <w:tcPr>
            <w:tcW w:w="2118" w:type="dxa"/>
            <w:vMerge/>
          </w:tcPr>
          <w:p w:rsidR="00A92347" w:rsidRPr="00A92347" w:rsidRDefault="00A92347" w:rsidP="00A92347">
            <w:pPr>
              <w:spacing w:after="0" w:line="240" w:lineRule="auto"/>
              <w:rPr>
                <w:rFonts w:ascii="Times New Roman" w:hAnsi="Times New Roman" w:cs="Times New Roman"/>
                <w:bCs/>
              </w:rPr>
            </w:pPr>
          </w:p>
        </w:tc>
        <w:tc>
          <w:tcPr>
            <w:tcW w:w="1972"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Литературное чтение</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c>
          <w:tcPr>
            <w:tcW w:w="2118" w:type="dxa"/>
          </w:tcPr>
          <w:p w:rsidR="00A92347" w:rsidRPr="00A92347" w:rsidRDefault="00A92347" w:rsidP="00A92347">
            <w:pPr>
              <w:spacing w:after="0" w:line="240" w:lineRule="auto"/>
              <w:rPr>
                <w:rFonts w:ascii="Times New Roman" w:hAnsi="Times New Roman" w:cs="Times New Roman"/>
                <w:bCs/>
              </w:rPr>
            </w:pPr>
            <w:r w:rsidRPr="00A92347">
              <w:rPr>
                <w:rFonts w:ascii="Times New Roman" w:hAnsi="Times New Roman" w:cs="Times New Roman"/>
                <w:bCs/>
              </w:rPr>
              <w:t>Иностранный язык</w:t>
            </w:r>
          </w:p>
        </w:tc>
        <w:tc>
          <w:tcPr>
            <w:tcW w:w="1972"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Иностранный язык (английский)</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c>
          <w:tcPr>
            <w:tcW w:w="2118"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Математика и информатика</w:t>
            </w:r>
          </w:p>
        </w:tc>
        <w:tc>
          <w:tcPr>
            <w:tcW w:w="1972"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 xml:space="preserve">Математика </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w:t>
            </w:r>
          </w:p>
        </w:tc>
      </w:tr>
      <w:tr w:rsidR="00A92347" w:rsidRPr="00A92347" w:rsidTr="00AC4831">
        <w:tc>
          <w:tcPr>
            <w:tcW w:w="2118" w:type="dxa"/>
            <w:vMerge w:val="restart"/>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Обществознание и естествознание </w:t>
            </w:r>
          </w:p>
        </w:tc>
        <w:tc>
          <w:tcPr>
            <w:tcW w:w="1972"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Окружающий мир</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c>
          <w:tcPr>
            <w:tcW w:w="2118" w:type="dxa"/>
            <w:vMerge/>
            <w:vAlign w:val="center"/>
          </w:tcPr>
          <w:p w:rsidR="00A92347" w:rsidRPr="00A92347" w:rsidRDefault="00A92347" w:rsidP="00A92347">
            <w:pPr>
              <w:spacing w:after="0" w:line="240" w:lineRule="auto"/>
              <w:rPr>
                <w:rFonts w:ascii="Times New Roman" w:hAnsi="Times New Roman" w:cs="Times New Roman"/>
              </w:rPr>
            </w:pPr>
          </w:p>
        </w:tc>
        <w:tc>
          <w:tcPr>
            <w:tcW w:w="1972" w:type="dxa"/>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Основы религиозных культур и светской этики </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p>
        </w:tc>
        <w:tc>
          <w:tcPr>
            <w:tcW w:w="1583" w:type="dxa"/>
            <w:vAlign w:val="center"/>
          </w:tcPr>
          <w:p w:rsidR="00A92347" w:rsidRPr="00A92347" w:rsidRDefault="00A92347" w:rsidP="00A92347">
            <w:pPr>
              <w:spacing w:after="0" w:line="240" w:lineRule="auto"/>
              <w:rPr>
                <w:rFonts w:ascii="Times New Roman" w:hAnsi="Times New Roman" w:cs="Times New Roman"/>
              </w:rPr>
            </w:pP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c>
          <w:tcPr>
            <w:tcW w:w="2118" w:type="dxa"/>
            <w:vMerge w:val="restart"/>
          </w:tcPr>
          <w:p w:rsidR="00A92347" w:rsidRPr="00A92347" w:rsidRDefault="00A92347" w:rsidP="00A92347">
            <w:pPr>
              <w:spacing w:after="0" w:line="240" w:lineRule="auto"/>
              <w:rPr>
                <w:rFonts w:ascii="Times New Roman" w:hAnsi="Times New Roman" w:cs="Times New Roman"/>
              </w:rPr>
            </w:pPr>
          </w:p>
          <w:p w:rsidR="00A92347" w:rsidRPr="00A92347" w:rsidRDefault="00A92347" w:rsidP="00A92347">
            <w:pPr>
              <w:spacing w:after="0" w:line="240" w:lineRule="auto"/>
              <w:rPr>
                <w:rFonts w:ascii="Times New Roman" w:hAnsi="Times New Roman" w:cs="Times New Roman"/>
                <w:b/>
                <w:bCs/>
              </w:rPr>
            </w:pPr>
            <w:r w:rsidRPr="00A92347">
              <w:rPr>
                <w:rFonts w:ascii="Times New Roman" w:hAnsi="Times New Roman" w:cs="Times New Roman"/>
              </w:rPr>
              <w:t>Искусство</w:t>
            </w:r>
          </w:p>
        </w:tc>
        <w:tc>
          <w:tcPr>
            <w:tcW w:w="1972"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Изобразительное искусство</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c>
          <w:tcPr>
            <w:tcW w:w="2118" w:type="dxa"/>
            <w:vMerge/>
          </w:tcPr>
          <w:p w:rsidR="00A92347" w:rsidRPr="00A92347" w:rsidRDefault="00A92347" w:rsidP="00A92347">
            <w:pPr>
              <w:spacing w:after="0" w:line="240" w:lineRule="auto"/>
              <w:rPr>
                <w:rFonts w:ascii="Times New Roman" w:hAnsi="Times New Roman" w:cs="Times New Roman"/>
                <w:b/>
                <w:bCs/>
              </w:rPr>
            </w:pPr>
          </w:p>
        </w:tc>
        <w:tc>
          <w:tcPr>
            <w:tcW w:w="1972"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Музыка</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c>
          <w:tcPr>
            <w:tcW w:w="2118" w:type="dxa"/>
          </w:tcPr>
          <w:p w:rsidR="00A92347" w:rsidRPr="00A92347" w:rsidRDefault="00A92347" w:rsidP="00A92347">
            <w:pPr>
              <w:spacing w:after="0" w:line="240" w:lineRule="auto"/>
              <w:rPr>
                <w:rFonts w:ascii="Times New Roman" w:hAnsi="Times New Roman" w:cs="Times New Roman"/>
                <w:b/>
                <w:bCs/>
              </w:rPr>
            </w:pPr>
            <w:r w:rsidRPr="00A92347">
              <w:rPr>
                <w:rFonts w:ascii="Times New Roman" w:hAnsi="Times New Roman" w:cs="Times New Roman"/>
              </w:rPr>
              <w:t>Технология</w:t>
            </w:r>
          </w:p>
        </w:tc>
        <w:tc>
          <w:tcPr>
            <w:tcW w:w="1972"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Технология</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c>
          <w:tcPr>
            <w:tcW w:w="2118" w:type="dxa"/>
          </w:tcPr>
          <w:p w:rsidR="00A92347" w:rsidRPr="00A92347" w:rsidRDefault="00A92347" w:rsidP="00A92347">
            <w:pPr>
              <w:spacing w:after="0" w:line="240" w:lineRule="auto"/>
              <w:rPr>
                <w:rFonts w:ascii="Times New Roman" w:hAnsi="Times New Roman" w:cs="Times New Roman"/>
                <w:b/>
                <w:bCs/>
              </w:rPr>
            </w:pPr>
            <w:r w:rsidRPr="00A92347">
              <w:rPr>
                <w:rFonts w:ascii="Times New Roman" w:hAnsi="Times New Roman" w:cs="Times New Roman"/>
              </w:rPr>
              <w:t>Физическая культура</w:t>
            </w:r>
          </w:p>
        </w:tc>
        <w:tc>
          <w:tcPr>
            <w:tcW w:w="1972" w:type="dxa"/>
            <w:vAlign w:val="center"/>
          </w:tcPr>
          <w:p w:rsidR="00A92347" w:rsidRPr="00A92347" w:rsidRDefault="00A92347" w:rsidP="00A92347">
            <w:pPr>
              <w:spacing w:after="0" w:line="240" w:lineRule="auto"/>
              <w:rPr>
                <w:rFonts w:ascii="Times New Roman" w:hAnsi="Times New Roman" w:cs="Times New Roman"/>
                <w:lang w:val="en-US"/>
              </w:rPr>
            </w:pPr>
            <w:r w:rsidRPr="00A92347">
              <w:rPr>
                <w:rFonts w:ascii="Times New Roman" w:hAnsi="Times New Roman" w:cs="Times New Roman"/>
              </w:rPr>
              <w:t>Физическая культура</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1583"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c>
          <w:tcPr>
            <w:tcW w:w="4090" w:type="dxa"/>
            <w:gridSpan w:val="2"/>
          </w:tcPr>
          <w:p w:rsidR="00A92347" w:rsidRPr="00A92347" w:rsidRDefault="00A92347" w:rsidP="00A92347">
            <w:pPr>
              <w:spacing w:after="0" w:line="240" w:lineRule="auto"/>
              <w:jc w:val="right"/>
              <w:rPr>
                <w:rFonts w:ascii="Times New Roman" w:hAnsi="Times New Roman" w:cs="Times New Roman"/>
                <w:b/>
                <w:bCs/>
              </w:rPr>
            </w:pPr>
            <w:r w:rsidRPr="00A92347">
              <w:rPr>
                <w:rFonts w:ascii="Times New Roman" w:hAnsi="Times New Roman" w:cs="Times New Roman"/>
                <w:b/>
              </w:rPr>
              <w:t>Итого:</w:t>
            </w:r>
          </w:p>
        </w:tc>
        <w:tc>
          <w:tcPr>
            <w:tcW w:w="1583" w:type="dxa"/>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21</w:t>
            </w:r>
          </w:p>
        </w:tc>
        <w:tc>
          <w:tcPr>
            <w:tcW w:w="1583" w:type="dxa"/>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23</w:t>
            </w:r>
          </w:p>
        </w:tc>
        <w:tc>
          <w:tcPr>
            <w:tcW w:w="1583" w:type="dxa"/>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23</w:t>
            </w:r>
          </w:p>
        </w:tc>
        <w:tc>
          <w:tcPr>
            <w:tcW w:w="1583" w:type="dxa"/>
          </w:tcPr>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23</w:t>
            </w:r>
          </w:p>
        </w:tc>
      </w:tr>
    </w:tbl>
    <w:p w:rsidR="00A92347" w:rsidRPr="00A92347" w:rsidRDefault="00A92347" w:rsidP="00A92347">
      <w:pPr>
        <w:spacing w:after="0" w:line="240" w:lineRule="auto"/>
        <w:jc w:val="center"/>
        <w:rPr>
          <w:rFonts w:ascii="Times New Roman" w:hAnsi="Times New Roman" w:cs="Times New Roman"/>
          <w:b/>
          <w:bCs/>
        </w:rPr>
      </w:pPr>
    </w:p>
    <w:p w:rsidR="00A92347" w:rsidRPr="00A92347" w:rsidRDefault="00A92347" w:rsidP="00A92347">
      <w:pPr>
        <w:spacing w:after="0" w:line="240" w:lineRule="auto"/>
        <w:rPr>
          <w:rFonts w:ascii="Times New Roman" w:hAnsi="Times New Roman" w:cs="Times New Roman"/>
          <w:b/>
          <w:bCs/>
        </w:rPr>
      </w:pP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План внеурочной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6"/>
        <w:gridCol w:w="908"/>
        <w:gridCol w:w="909"/>
        <w:gridCol w:w="908"/>
        <w:gridCol w:w="909"/>
        <w:gridCol w:w="908"/>
        <w:gridCol w:w="909"/>
        <w:gridCol w:w="908"/>
        <w:gridCol w:w="909"/>
      </w:tblGrid>
      <w:tr w:rsidR="00A92347" w:rsidRPr="00A92347" w:rsidTr="00AC4831">
        <w:tc>
          <w:tcPr>
            <w:tcW w:w="2651" w:type="dxa"/>
            <w:vMerge w:val="restart"/>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Направление</w:t>
            </w:r>
          </w:p>
        </w:tc>
        <w:tc>
          <w:tcPr>
            <w:tcW w:w="8031" w:type="dxa"/>
            <w:gridSpan w:val="8"/>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Количество часов в неделю</w:t>
            </w:r>
          </w:p>
        </w:tc>
      </w:tr>
      <w:tr w:rsidR="00A92347" w:rsidRPr="00A92347" w:rsidTr="00AC4831">
        <w:tc>
          <w:tcPr>
            <w:tcW w:w="2651" w:type="dxa"/>
            <w:vMerge/>
          </w:tcPr>
          <w:p w:rsidR="00A92347" w:rsidRPr="00A92347" w:rsidRDefault="00A92347" w:rsidP="00A92347">
            <w:pPr>
              <w:spacing w:after="0" w:line="240" w:lineRule="auto"/>
              <w:jc w:val="center"/>
              <w:rPr>
                <w:rFonts w:ascii="Times New Roman" w:hAnsi="Times New Roman" w:cs="Times New Roman"/>
                <w:b/>
              </w:rPr>
            </w:pPr>
          </w:p>
        </w:tc>
        <w:tc>
          <w:tcPr>
            <w:tcW w:w="1002"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 «а»</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 «б»</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 «а»</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 «б»</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 «а»</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 «б»</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 «а»</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 «б»</w:t>
            </w:r>
          </w:p>
        </w:tc>
      </w:tr>
      <w:tr w:rsidR="00A92347" w:rsidRPr="00A92347" w:rsidTr="00AC4831">
        <w:tc>
          <w:tcPr>
            <w:tcW w:w="2651" w:type="dxa"/>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rPr>
              <w:t>Спортивно-оздоровительное</w:t>
            </w:r>
          </w:p>
        </w:tc>
        <w:tc>
          <w:tcPr>
            <w:tcW w:w="1002"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c>
          <w:tcPr>
            <w:tcW w:w="2651"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Общекультурное </w:t>
            </w:r>
          </w:p>
        </w:tc>
        <w:tc>
          <w:tcPr>
            <w:tcW w:w="1002"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2,25</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2,25</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2,25</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2,25</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1,25</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1,25</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4,25</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4,25</w:t>
            </w:r>
          </w:p>
        </w:tc>
      </w:tr>
      <w:tr w:rsidR="00A92347" w:rsidRPr="00A92347" w:rsidTr="00AC4831">
        <w:tc>
          <w:tcPr>
            <w:tcW w:w="2651" w:type="dxa"/>
          </w:tcPr>
          <w:p w:rsidR="00A92347" w:rsidRPr="00A92347" w:rsidRDefault="00A92347" w:rsidP="00A92347">
            <w:pPr>
              <w:spacing w:after="0" w:line="240" w:lineRule="auto"/>
              <w:rPr>
                <w:rFonts w:ascii="Times New Roman" w:hAnsi="Times New Roman" w:cs="Times New Roman"/>
              </w:rPr>
            </w:pPr>
            <w:proofErr w:type="spellStart"/>
            <w:r w:rsidRPr="00A92347">
              <w:rPr>
                <w:rFonts w:ascii="Times New Roman" w:hAnsi="Times New Roman" w:cs="Times New Roman"/>
              </w:rPr>
              <w:t>Общеинтеллектуальное</w:t>
            </w:r>
            <w:proofErr w:type="spellEnd"/>
            <w:r w:rsidRPr="00A92347">
              <w:rPr>
                <w:rFonts w:ascii="Times New Roman" w:hAnsi="Times New Roman" w:cs="Times New Roman"/>
              </w:rPr>
              <w:t xml:space="preserve">   </w:t>
            </w:r>
          </w:p>
        </w:tc>
        <w:tc>
          <w:tcPr>
            <w:tcW w:w="1002"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c>
          <w:tcPr>
            <w:tcW w:w="2651"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Духовно-нравственное </w:t>
            </w:r>
          </w:p>
        </w:tc>
        <w:tc>
          <w:tcPr>
            <w:tcW w:w="1002"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0,5</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0,5</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0,5</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0,5</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0,5</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0,5</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0,5</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0,5</w:t>
            </w:r>
          </w:p>
        </w:tc>
      </w:tr>
      <w:tr w:rsidR="00A92347" w:rsidRPr="00A92347" w:rsidTr="00AC4831">
        <w:tc>
          <w:tcPr>
            <w:tcW w:w="2651"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Социальное </w:t>
            </w:r>
          </w:p>
        </w:tc>
        <w:tc>
          <w:tcPr>
            <w:tcW w:w="1002"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003"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100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c>
          <w:tcPr>
            <w:tcW w:w="2651" w:type="dxa"/>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Итого:</w:t>
            </w:r>
          </w:p>
        </w:tc>
        <w:tc>
          <w:tcPr>
            <w:tcW w:w="1002" w:type="dxa"/>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8,75*</w:t>
            </w:r>
          </w:p>
        </w:tc>
        <w:tc>
          <w:tcPr>
            <w:tcW w:w="1005" w:type="dxa"/>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8,75*</w:t>
            </w:r>
          </w:p>
        </w:tc>
        <w:tc>
          <w:tcPr>
            <w:tcW w:w="1003" w:type="dxa"/>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9,75*</w:t>
            </w:r>
          </w:p>
        </w:tc>
        <w:tc>
          <w:tcPr>
            <w:tcW w:w="1005" w:type="dxa"/>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9,75*</w:t>
            </w:r>
          </w:p>
        </w:tc>
        <w:tc>
          <w:tcPr>
            <w:tcW w:w="1003" w:type="dxa"/>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8,75*</w:t>
            </w:r>
          </w:p>
        </w:tc>
        <w:tc>
          <w:tcPr>
            <w:tcW w:w="1005" w:type="dxa"/>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8,75*</w:t>
            </w:r>
          </w:p>
        </w:tc>
        <w:tc>
          <w:tcPr>
            <w:tcW w:w="1003" w:type="dxa"/>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9,75*</w:t>
            </w:r>
          </w:p>
        </w:tc>
        <w:tc>
          <w:tcPr>
            <w:tcW w:w="1005" w:type="dxa"/>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9,75*</w:t>
            </w:r>
          </w:p>
        </w:tc>
      </w:tr>
    </w:tbl>
    <w:p w:rsidR="00A92347" w:rsidRPr="00A92347" w:rsidRDefault="00A92347" w:rsidP="00A92347">
      <w:pPr>
        <w:spacing w:after="0" w:line="240" w:lineRule="auto"/>
        <w:rPr>
          <w:rFonts w:ascii="Times New Roman" w:hAnsi="Times New Roman" w:cs="Times New Roman"/>
        </w:rPr>
      </w:pPr>
    </w:p>
    <w:p w:rsidR="00A92347" w:rsidRPr="00A92347" w:rsidRDefault="00A92347" w:rsidP="00A92347">
      <w:pPr>
        <w:spacing w:after="0" w:line="240" w:lineRule="auto"/>
        <w:rPr>
          <w:rFonts w:ascii="Times New Roman" w:hAnsi="Times New Roman" w:cs="Times New Roman"/>
          <w:b/>
          <w:bCs/>
        </w:rPr>
      </w:pPr>
      <w:r w:rsidRPr="00A92347">
        <w:rPr>
          <w:rFonts w:ascii="Times New Roman" w:hAnsi="Times New Roman" w:cs="Times New Roman"/>
          <w:b/>
          <w:bCs/>
        </w:rPr>
        <w:t xml:space="preserve">* </w:t>
      </w:r>
      <w:r w:rsidRPr="00A92347">
        <w:rPr>
          <w:rFonts w:ascii="Times New Roman" w:hAnsi="Times New Roman" w:cs="Times New Roman"/>
          <w:bCs/>
        </w:rPr>
        <w:t xml:space="preserve">- инварианта: учебный план предусматривает на выбор учащегося 8ч. в </w:t>
      </w:r>
      <w:proofErr w:type="spellStart"/>
      <w:r w:rsidRPr="00A92347">
        <w:rPr>
          <w:rFonts w:ascii="Times New Roman" w:hAnsi="Times New Roman" w:cs="Times New Roman"/>
          <w:bCs/>
        </w:rPr>
        <w:t>нед</w:t>
      </w:r>
      <w:proofErr w:type="spellEnd"/>
      <w:r w:rsidRPr="00A92347">
        <w:rPr>
          <w:rFonts w:ascii="Times New Roman" w:hAnsi="Times New Roman" w:cs="Times New Roman"/>
          <w:bCs/>
        </w:rPr>
        <w:t>. внеурочных занятий, организованных образовательным учреждением и сторонними организациями.</w:t>
      </w:r>
    </w:p>
    <w:p w:rsidR="00A92347" w:rsidRPr="00A92347" w:rsidRDefault="00A92347" w:rsidP="00A92347">
      <w:pPr>
        <w:spacing w:after="0" w:line="240" w:lineRule="auto"/>
        <w:rPr>
          <w:rFonts w:ascii="Times New Roman" w:hAnsi="Times New Roman" w:cs="Times New Roman"/>
        </w:rPr>
      </w:pPr>
    </w:p>
    <w:p w:rsidR="00A92347" w:rsidRPr="00A92347" w:rsidRDefault="00A92347" w:rsidP="00A92347">
      <w:pPr>
        <w:spacing w:after="0" w:line="240" w:lineRule="auto"/>
        <w:rPr>
          <w:rFonts w:ascii="Times New Roman" w:hAnsi="Times New Roman" w:cs="Times New Roman"/>
          <w:sz w:val="28"/>
          <w:szCs w:val="28"/>
        </w:rPr>
      </w:pPr>
      <w:r w:rsidRPr="00A92347">
        <w:rPr>
          <w:rFonts w:ascii="Times New Roman" w:hAnsi="Times New Roman" w:cs="Times New Roman"/>
          <w:sz w:val="28"/>
          <w:szCs w:val="28"/>
        </w:rPr>
        <w:br w:type="page"/>
      </w:r>
    </w:p>
    <w:p w:rsidR="00A92347" w:rsidRPr="00A92347" w:rsidRDefault="00A92347" w:rsidP="00A92347">
      <w:pPr>
        <w:spacing w:after="0" w:line="240" w:lineRule="auto"/>
        <w:jc w:val="right"/>
        <w:rPr>
          <w:rFonts w:ascii="Times New Roman" w:hAnsi="Times New Roman" w:cs="Times New Roman"/>
          <w:b/>
          <w:bCs/>
        </w:rPr>
      </w:pPr>
      <w:r w:rsidRPr="00A92347">
        <w:rPr>
          <w:rFonts w:ascii="Times New Roman" w:hAnsi="Times New Roman" w:cs="Times New Roman"/>
          <w:bCs/>
        </w:rPr>
        <w:lastRenderedPageBreak/>
        <w:t>Приложение 2</w:t>
      </w:r>
      <w:r w:rsidRPr="00A92347">
        <w:rPr>
          <w:rFonts w:ascii="Times New Roman" w:hAnsi="Times New Roman" w:cs="Times New Roman"/>
          <w:b/>
          <w:bCs/>
        </w:rPr>
        <w:t xml:space="preserve">           </w:t>
      </w: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Учебный план</w:t>
      </w: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 xml:space="preserve"> Филиал МАОУ </w:t>
      </w:r>
      <w:proofErr w:type="spellStart"/>
      <w:r w:rsidRPr="00A92347">
        <w:rPr>
          <w:rFonts w:ascii="Times New Roman" w:hAnsi="Times New Roman" w:cs="Times New Roman"/>
          <w:b/>
          <w:bCs/>
        </w:rPr>
        <w:t>Тоболовская</w:t>
      </w:r>
      <w:proofErr w:type="spellEnd"/>
      <w:r w:rsidRPr="00A92347">
        <w:rPr>
          <w:rFonts w:ascii="Times New Roman" w:hAnsi="Times New Roman" w:cs="Times New Roman"/>
          <w:b/>
          <w:bCs/>
        </w:rPr>
        <w:t xml:space="preserve"> СОШ - Карасульская СОШ</w:t>
      </w: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 xml:space="preserve"> на 2016-2017 учебный год </w:t>
      </w:r>
    </w:p>
    <w:p w:rsidR="00A92347" w:rsidRPr="00A92347" w:rsidRDefault="00A92347" w:rsidP="00A92347">
      <w:pPr>
        <w:spacing w:after="0" w:line="240" w:lineRule="auto"/>
        <w:jc w:val="center"/>
        <w:rPr>
          <w:rFonts w:ascii="Times New Roman" w:hAnsi="Times New Roman" w:cs="Times New Roman"/>
          <w:b/>
          <w:bCs/>
        </w:rPr>
      </w:pP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Основное общее образование</w:t>
      </w:r>
    </w:p>
    <w:p w:rsidR="00A92347" w:rsidRPr="00A92347" w:rsidRDefault="00A92347" w:rsidP="00A92347">
      <w:pPr>
        <w:spacing w:after="0" w:line="240" w:lineRule="auto"/>
        <w:jc w:val="center"/>
        <w:rPr>
          <w:rFonts w:ascii="Times New Roman" w:hAnsi="Times New Roman" w:cs="Times New Roman"/>
          <w:b/>
          <w:bCs/>
        </w:rPr>
      </w:pPr>
    </w:p>
    <w:tbl>
      <w:tblPr>
        <w:tblpPr w:leftFromText="180" w:rightFromText="180" w:vertAnchor="text" w:horzAnchor="margin" w:tblpX="-244" w:tblpY="78"/>
        <w:tblW w:w="10174" w:type="dxa"/>
        <w:tblLayout w:type="fixed"/>
        <w:tblLook w:val="04A0"/>
      </w:tblPr>
      <w:tblGrid>
        <w:gridCol w:w="3369"/>
        <w:gridCol w:w="3685"/>
        <w:gridCol w:w="1560"/>
        <w:gridCol w:w="1560"/>
      </w:tblGrid>
      <w:tr w:rsidR="00A92347" w:rsidRPr="00A92347" w:rsidTr="00A92347">
        <w:trPr>
          <w:trHeight w:val="144"/>
        </w:trPr>
        <w:tc>
          <w:tcPr>
            <w:tcW w:w="3369" w:type="dxa"/>
            <w:vMerge w:val="restart"/>
            <w:tcBorders>
              <w:top w:val="single" w:sz="4" w:space="0" w:color="auto"/>
              <w:left w:val="single" w:sz="4" w:space="0" w:color="auto"/>
              <w:bottom w:val="single" w:sz="4" w:space="0" w:color="auto"/>
              <w:right w:val="single" w:sz="4" w:space="0" w:color="auto"/>
            </w:tcBorders>
            <w:vAlign w:val="bottom"/>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Предметные области</w:t>
            </w:r>
          </w:p>
        </w:tc>
        <w:tc>
          <w:tcPr>
            <w:tcW w:w="3685" w:type="dxa"/>
            <w:vMerge w:val="restart"/>
            <w:tcBorders>
              <w:top w:val="single" w:sz="4" w:space="0" w:color="auto"/>
              <w:left w:val="single" w:sz="4" w:space="0" w:color="auto"/>
              <w:bottom w:val="single" w:sz="4" w:space="0" w:color="auto"/>
              <w:right w:val="single" w:sz="4" w:space="0" w:color="auto"/>
            </w:tcBorders>
            <w:vAlign w:val="bottom"/>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Учебные предметы</w:t>
            </w:r>
          </w:p>
        </w:tc>
        <w:tc>
          <w:tcPr>
            <w:tcW w:w="3120" w:type="dxa"/>
            <w:gridSpan w:val="2"/>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Количество часов в неделю</w:t>
            </w:r>
          </w:p>
        </w:tc>
      </w:tr>
      <w:tr w:rsidR="00A92347" w:rsidRPr="00A92347" w:rsidTr="00A92347">
        <w:trPr>
          <w:trHeight w:val="189"/>
        </w:trPr>
        <w:tc>
          <w:tcPr>
            <w:tcW w:w="3369" w:type="dxa"/>
            <w:vMerge/>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color w:val="000000"/>
              </w:rPr>
            </w:pPr>
          </w:p>
        </w:tc>
        <w:tc>
          <w:tcPr>
            <w:tcW w:w="1560" w:type="dxa"/>
            <w:tcBorders>
              <w:top w:val="single" w:sz="4" w:space="0" w:color="auto"/>
              <w:left w:val="nil"/>
              <w:bottom w:val="single" w:sz="4" w:space="0" w:color="auto"/>
              <w:right w:val="single" w:sz="4" w:space="0" w:color="auto"/>
            </w:tcBorders>
            <w:vAlign w:val="bottom"/>
          </w:tcPr>
          <w:p w:rsidR="00A92347" w:rsidRPr="00A92347" w:rsidRDefault="00A92347" w:rsidP="00A92347">
            <w:pPr>
              <w:spacing w:after="0" w:line="240" w:lineRule="auto"/>
              <w:jc w:val="center"/>
              <w:rPr>
                <w:rFonts w:ascii="Times New Roman" w:hAnsi="Times New Roman" w:cs="Times New Roman"/>
                <w:b/>
                <w:color w:val="000000"/>
              </w:rPr>
            </w:pPr>
            <w:r w:rsidRPr="00A92347">
              <w:rPr>
                <w:rFonts w:ascii="Times New Roman" w:hAnsi="Times New Roman" w:cs="Times New Roman"/>
                <w:b/>
                <w:color w:val="000000"/>
              </w:rPr>
              <w:t>5</w:t>
            </w:r>
          </w:p>
        </w:tc>
        <w:tc>
          <w:tcPr>
            <w:tcW w:w="1560" w:type="dxa"/>
            <w:tcBorders>
              <w:top w:val="single" w:sz="4" w:space="0" w:color="auto"/>
              <w:left w:val="nil"/>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b/>
                <w:color w:val="000000"/>
              </w:rPr>
            </w:pPr>
            <w:r w:rsidRPr="00A92347">
              <w:rPr>
                <w:rFonts w:ascii="Times New Roman" w:hAnsi="Times New Roman" w:cs="Times New Roman"/>
                <w:b/>
                <w:color w:val="000000"/>
              </w:rPr>
              <w:t>6</w:t>
            </w:r>
          </w:p>
        </w:tc>
      </w:tr>
      <w:tr w:rsidR="00A92347" w:rsidRPr="00A92347" w:rsidTr="00A92347">
        <w:trPr>
          <w:trHeight w:val="378"/>
        </w:trPr>
        <w:tc>
          <w:tcPr>
            <w:tcW w:w="7054" w:type="dxa"/>
            <w:gridSpan w:val="2"/>
            <w:tcBorders>
              <w:top w:val="single" w:sz="4" w:space="0" w:color="auto"/>
              <w:left w:val="single" w:sz="4" w:space="0" w:color="auto"/>
              <w:bottom w:val="single" w:sz="4" w:space="0" w:color="auto"/>
              <w:right w:val="single" w:sz="4" w:space="0" w:color="auto"/>
            </w:tcBorders>
            <w:vAlign w:val="bottom"/>
          </w:tcPr>
          <w:p w:rsidR="00A92347" w:rsidRPr="00A92347" w:rsidRDefault="00A92347" w:rsidP="00A92347">
            <w:pPr>
              <w:spacing w:after="0" w:line="240" w:lineRule="auto"/>
              <w:jc w:val="center"/>
              <w:rPr>
                <w:rFonts w:ascii="Times New Roman" w:hAnsi="Times New Roman" w:cs="Times New Roman"/>
                <w:iCs/>
                <w:color w:val="000000"/>
              </w:rPr>
            </w:pPr>
            <w:r w:rsidRPr="00A92347">
              <w:rPr>
                <w:rFonts w:ascii="Times New Roman" w:hAnsi="Times New Roman" w:cs="Times New Roman"/>
                <w:iCs/>
                <w:color w:val="000000"/>
              </w:rPr>
              <w:t>Обязательная (инвариантная) часть</w:t>
            </w:r>
          </w:p>
        </w:tc>
        <w:tc>
          <w:tcPr>
            <w:tcW w:w="1560" w:type="dxa"/>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b/>
                <w:color w:val="000000"/>
              </w:rPr>
            </w:pPr>
            <w:r w:rsidRPr="00A92347">
              <w:rPr>
                <w:rFonts w:ascii="Times New Roman" w:hAnsi="Times New Roman" w:cs="Times New Roman"/>
                <w:b/>
                <w:color w:val="000000"/>
              </w:rPr>
              <w:t>ФГОС</w:t>
            </w:r>
          </w:p>
        </w:tc>
        <w:tc>
          <w:tcPr>
            <w:tcW w:w="1560" w:type="dxa"/>
            <w:tcBorders>
              <w:top w:val="single" w:sz="4" w:space="0" w:color="auto"/>
              <w:left w:val="single" w:sz="4" w:space="0" w:color="auto"/>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b/>
                <w:color w:val="000000"/>
              </w:rPr>
            </w:pPr>
            <w:r w:rsidRPr="00A92347">
              <w:rPr>
                <w:rFonts w:ascii="Times New Roman" w:hAnsi="Times New Roman" w:cs="Times New Roman"/>
                <w:b/>
                <w:color w:val="000000"/>
              </w:rPr>
              <w:t>ФГОС</w:t>
            </w:r>
          </w:p>
        </w:tc>
      </w:tr>
      <w:tr w:rsidR="00A92347" w:rsidRPr="00A92347" w:rsidTr="00A92347">
        <w:trPr>
          <w:trHeight w:val="185"/>
        </w:trPr>
        <w:tc>
          <w:tcPr>
            <w:tcW w:w="3369" w:type="dxa"/>
            <w:vMerge w:val="restart"/>
            <w:tcBorders>
              <w:top w:val="single" w:sz="4" w:space="0" w:color="auto"/>
              <w:left w:val="single" w:sz="4" w:space="0" w:color="auto"/>
              <w:bottom w:val="single" w:sz="4" w:space="0" w:color="auto"/>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iCs/>
                <w:color w:val="000000"/>
              </w:rPr>
            </w:pPr>
            <w:r w:rsidRPr="00A92347">
              <w:rPr>
                <w:rFonts w:ascii="Times New Roman" w:hAnsi="Times New Roman" w:cs="Times New Roman"/>
                <w:iCs/>
                <w:color w:val="000000"/>
              </w:rPr>
              <w:t>Русский язык и литература</w:t>
            </w:r>
          </w:p>
        </w:tc>
        <w:tc>
          <w:tcPr>
            <w:tcW w:w="3685" w:type="dxa"/>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Русский язык</w:t>
            </w:r>
          </w:p>
        </w:tc>
        <w:tc>
          <w:tcPr>
            <w:tcW w:w="1560" w:type="dxa"/>
            <w:tcBorders>
              <w:top w:val="single" w:sz="4" w:space="0" w:color="auto"/>
              <w:left w:val="nil"/>
              <w:bottom w:val="single" w:sz="4" w:space="0" w:color="auto"/>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5</w:t>
            </w:r>
          </w:p>
        </w:tc>
        <w:tc>
          <w:tcPr>
            <w:tcW w:w="1560" w:type="dxa"/>
            <w:tcBorders>
              <w:top w:val="single" w:sz="4" w:space="0" w:color="auto"/>
              <w:left w:val="nil"/>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6</w:t>
            </w:r>
          </w:p>
        </w:tc>
      </w:tr>
      <w:tr w:rsidR="00A92347" w:rsidRPr="00A92347" w:rsidTr="00A92347">
        <w:trPr>
          <w:trHeight w:val="247"/>
        </w:trPr>
        <w:tc>
          <w:tcPr>
            <w:tcW w:w="3369" w:type="dxa"/>
            <w:vMerge/>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iCs/>
                <w:color w:val="000000"/>
              </w:rPr>
            </w:pPr>
          </w:p>
        </w:tc>
        <w:tc>
          <w:tcPr>
            <w:tcW w:w="3685" w:type="dxa"/>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Литература</w:t>
            </w:r>
          </w:p>
        </w:tc>
        <w:tc>
          <w:tcPr>
            <w:tcW w:w="1560" w:type="dxa"/>
            <w:tcBorders>
              <w:top w:val="single" w:sz="4" w:space="0" w:color="auto"/>
              <w:left w:val="nil"/>
              <w:bottom w:val="single" w:sz="4" w:space="0" w:color="auto"/>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3</w:t>
            </w:r>
          </w:p>
        </w:tc>
        <w:tc>
          <w:tcPr>
            <w:tcW w:w="1560" w:type="dxa"/>
            <w:tcBorders>
              <w:top w:val="single" w:sz="4" w:space="0" w:color="auto"/>
              <w:left w:val="nil"/>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3</w:t>
            </w:r>
          </w:p>
        </w:tc>
      </w:tr>
      <w:tr w:rsidR="00A92347" w:rsidRPr="00A92347" w:rsidTr="00A92347">
        <w:trPr>
          <w:trHeight w:val="154"/>
        </w:trPr>
        <w:tc>
          <w:tcPr>
            <w:tcW w:w="3369" w:type="dxa"/>
            <w:vMerge w:val="restar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iCs/>
                <w:color w:val="000000"/>
              </w:rPr>
            </w:pPr>
            <w:r w:rsidRPr="00A92347">
              <w:rPr>
                <w:rFonts w:ascii="Times New Roman" w:hAnsi="Times New Roman" w:cs="Times New Roman"/>
                <w:iCs/>
                <w:color w:val="000000"/>
              </w:rPr>
              <w:t>Иностранный язык</w:t>
            </w:r>
          </w:p>
        </w:tc>
        <w:tc>
          <w:tcPr>
            <w:tcW w:w="3685" w:type="dxa"/>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Иностранный язык (английский)</w:t>
            </w:r>
          </w:p>
        </w:tc>
        <w:tc>
          <w:tcPr>
            <w:tcW w:w="1560" w:type="dxa"/>
            <w:tcBorders>
              <w:top w:val="single" w:sz="4" w:space="0" w:color="auto"/>
              <w:left w:val="nil"/>
              <w:bottom w:val="single" w:sz="4" w:space="0" w:color="auto"/>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3</w:t>
            </w:r>
          </w:p>
        </w:tc>
        <w:tc>
          <w:tcPr>
            <w:tcW w:w="1560" w:type="dxa"/>
            <w:tcBorders>
              <w:top w:val="single" w:sz="4" w:space="0" w:color="auto"/>
              <w:left w:val="nil"/>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3</w:t>
            </w:r>
          </w:p>
        </w:tc>
      </w:tr>
      <w:tr w:rsidR="00A92347" w:rsidRPr="00A92347" w:rsidTr="00A92347">
        <w:trPr>
          <w:trHeight w:val="154"/>
        </w:trPr>
        <w:tc>
          <w:tcPr>
            <w:tcW w:w="3369" w:type="dxa"/>
            <w:vMerge/>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iCs/>
                <w:color w:val="000000"/>
              </w:rPr>
            </w:pPr>
          </w:p>
        </w:tc>
        <w:tc>
          <w:tcPr>
            <w:tcW w:w="3685" w:type="dxa"/>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Второй иностранный язык (немецкий)</w:t>
            </w:r>
          </w:p>
        </w:tc>
        <w:tc>
          <w:tcPr>
            <w:tcW w:w="1560" w:type="dxa"/>
            <w:tcBorders>
              <w:top w:val="single" w:sz="4" w:space="0" w:color="auto"/>
              <w:left w:val="nil"/>
              <w:bottom w:val="single" w:sz="4" w:space="0" w:color="auto"/>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2</w:t>
            </w:r>
          </w:p>
        </w:tc>
        <w:tc>
          <w:tcPr>
            <w:tcW w:w="1560" w:type="dxa"/>
            <w:tcBorders>
              <w:top w:val="single" w:sz="4" w:space="0" w:color="auto"/>
              <w:left w:val="nil"/>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2</w:t>
            </w:r>
          </w:p>
        </w:tc>
      </w:tr>
      <w:tr w:rsidR="00A92347" w:rsidRPr="00A92347" w:rsidTr="00A92347">
        <w:trPr>
          <w:trHeight w:val="251"/>
        </w:trPr>
        <w:tc>
          <w:tcPr>
            <w:tcW w:w="3369" w:type="dxa"/>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iCs/>
                <w:color w:val="000000"/>
              </w:rPr>
            </w:pPr>
            <w:r w:rsidRPr="00A92347">
              <w:rPr>
                <w:rFonts w:ascii="Times New Roman" w:hAnsi="Times New Roman" w:cs="Times New Roman"/>
                <w:iCs/>
                <w:color w:val="000000"/>
              </w:rPr>
              <w:t>Математика и информатика</w:t>
            </w:r>
          </w:p>
        </w:tc>
        <w:tc>
          <w:tcPr>
            <w:tcW w:w="3685" w:type="dxa"/>
            <w:tcBorders>
              <w:top w:val="single" w:sz="4" w:space="0" w:color="auto"/>
              <w:left w:val="nil"/>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Математика</w:t>
            </w:r>
          </w:p>
        </w:tc>
        <w:tc>
          <w:tcPr>
            <w:tcW w:w="1560" w:type="dxa"/>
            <w:tcBorders>
              <w:top w:val="single" w:sz="4" w:space="0" w:color="auto"/>
              <w:left w:val="nil"/>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5</w:t>
            </w:r>
          </w:p>
        </w:tc>
        <w:tc>
          <w:tcPr>
            <w:tcW w:w="1560" w:type="dxa"/>
            <w:tcBorders>
              <w:top w:val="single" w:sz="4" w:space="0" w:color="auto"/>
              <w:left w:val="nil"/>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5</w:t>
            </w:r>
          </w:p>
        </w:tc>
      </w:tr>
      <w:tr w:rsidR="00A92347" w:rsidRPr="00A92347" w:rsidTr="00A92347">
        <w:trPr>
          <w:trHeight w:val="281"/>
        </w:trPr>
        <w:tc>
          <w:tcPr>
            <w:tcW w:w="3369" w:type="dxa"/>
            <w:vMerge w:val="restar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iCs/>
                <w:color w:val="000000"/>
              </w:rPr>
            </w:pPr>
            <w:r w:rsidRPr="00A92347">
              <w:rPr>
                <w:rFonts w:ascii="Times New Roman" w:hAnsi="Times New Roman" w:cs="Times New Roman"/>
                <w:iCs/>
                <w:color w:val="000000"/>
              </w:rPr>
              <w:t>Общественно</w:t>
            </w:r>
          </w:p>
          <w:p w:rsidR="00A92347" w:rsidRPr="00A92347" w:rsidRDefault="00A92347" w:rsidP="00A92347">
            <w:pPr>
              <w:spacing w:after="0" w:line="240" w:lineRule="auto"/>
              <w:jc w:val="center"/>
              <w:rPr>
                <w:rFonts w:ascii="Times New Roman" w:hAnsi="Times New Roman" w:cs="Times New Roman"/>
                <w:iCs/>
                <w:color w:val="000000"/>
              </w:rPr>
            </w:pPr>
            <w:r w:rsidRPr="00A92347">
              <w:rPr>
                <w:rFonts w:ascii="Times New Roman" w:hAnsi="Times New Roman" w:cs="Times New Roman"/>
                <w:iCs/>
                <w:color w:val="000000"/>
              </w:rPr>
              <w:t>научные предметы</w:t>
            </w:r>
          </w:p>
        </w:tc>
        <w:tc>
          <w:tcPr>
            <w:tcW w:w="3685" w:type="dxa"/>
            <w:tcBorders>
              <w:top w:val="single" w:sz="4" w:space="0" w:color="auto"/>
              <w:left w:val="nil"/>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Всеобщая история</w:t>
            </w:r>
          </w:p>
        </w:tc>
        <w:tc>
          <w:tcPr>
            <w:tcW w:w="1560" w:type="dxa"/>
            <w:tcBorders>
              <w:top w:val="single" w:sz="4" w:space="0" w:color="auto"/>
              <w:left w:val="nil"/>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2</w:t>
            </w:r>
          </w:p>
        </w:tc>
        <w:tc>
          <w:tcPr>
            <w:tcW w:w="1560" w:type="dxa"/>
            <w:vMerge w:val="restart"/>
            <w:tcBorders>
              <w:top w:val="single" w:sz="4" w:space="0" w:color="auto"/>
              <w:left w:val="nil"/>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2</w:t>
            </w:r>
          </w:p>
        </w:tc>
      </w:tr>
      <w:tr w:rsidR="00A92347" w:rsidRPr="00A92347" w:rsidTr="00A92347">
        <w:trPr>
          <w:trHeight w:val="281"/>
        </w:trPr>
        <w:tc>
          <w:tcPr>
            <w:tcW w:w="3369" w:type="dxa"/>
            <w:vMerge/>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iCs/>
                <w:color w:val="000000"/>
              </w:rPr>
            </w:pPr>
          </w:p>
        </w:tc>
        <w:tc>
          <w:tcPr>
            <w:tcW w:w="3685" w:type="dxa"/>
            <w:tcBorders>
              <w:top w:val="single" w:sz="4" w:space="0" w:color="auto"/>
              <w:left w:val="nil"/>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История России</w:t>
            </w:r>
          </w:p>
        </w:tc>
        <w:tc>
          <w:tcPr>
            <w:tcW w:w="1560" w:type="dxa"/>
            <w:tcBorders>
              <w:top w:val="single" w:sz="4" w:space="0" w:color="auto"/>
              <w:left w:val="nil"/>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p>
        </w:tc>
        <w:tc>
          <w:tcPr>
            <w:tcW w:w="1560" w:type="dxa"/>
            <w:vMerge/>
            <w:tcBorders>
              <w:top w:val="single" w:sz="4" w:space="0" w:color="auto"/>
              <w:left w:val="nil"/>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p>
        </w:tc>
      </w:tr>
      <w:tr w:rsidR="00A92347" w:rsidRPr="00A92347" w:rsidTr="00A92347">
        <w:trPr>
          <w:trHeight w:val="281"/>
        </w:trPr>
        <w:tc>
          <w:tcPr>
            <w:tcW w:w="3369" w:type="dxa"/>
            <w:vMerge/>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iCs/>
                <w:color w:val="000000"/>
              </w:rPr>
            </w:pPr>
          </w:p>
        </w:tc>
        <w:tc>
          <w:tcPr>
            <w:tcW w:w="3685" w:type="dxa"/>
            <w:tcBorders>
              <w:top w:val="single" w:sz="4" w:space="0" w:color="auto"/>
              <w:left w:val="nil"/>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Обществознание</w:t>
            </w:r>
          </w:p>
        </w:tc>
        <w:tc>
          <w:tcPr>
            <w:tcW w:w="1560" w:type="dxa"/>
            <w:tcBorders>
              <w:top w:val="single" w:sz="4" w:space="0" w:color="auto"/>
              <w:left w:val="nil"/>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p>
        </w:tc>
        <w:tc>
          <w:tcPr>
            <w:tcW w:w="1560" w:type="dxa"/>
            <w:tcBorders>
              <w:top w:val="single" w:sz="4" w:space="0" w:color="auto"/>
              <w:left w:val="nil"/>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r>
      <w:tr w:rsidR="00A92347" w:rsidRPr="00A92347" w:rsidTr="00A92347">
        <w:trPr>
          <w:trHeight w:val="64"/>
        </w:trPr>
        <w:tc>
          <w:tcPr>
            <w:tcW w:w="3369" w:type="dxa"/>
            <w:vMerge/>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iCs/>
                <w:color w:val="000000"/>
              </w:rPr>
            </w:pPr>
          </w:p>
        </w:tc>
        <w:tc>
          <w:tcPr>
            <w:tcW w:w="3685" w:type="dxa"/>
            <w:tcBorders>
              <w:top w:val="single" w:sz="4" w:space="0" w:color="auto"/>
              <w:left w:val="nil"/>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География</w:t>
            </w:r>
          </w:p>
        </w:tc>
        <w:tc>
          <w:tcPr>
            <w:tcW w:w="1560" w:type="dxa"/>
            <w:tcBorders>
              <w:top w:val="single" w:sz="4" w:space="0" w:color="auto"/>
              <w:left w:val="nil"/>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c>
          <w:tcPr>
            <w:tcW w:w="1560" w:type="dxa"/>
            <w:tcBorders>
              <w:top w:val="single" w:sz="4" w:space="0" w:color="auto"/>
              <w:left w:val="nil"/>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r>
      <w:tr w:rsidR="00A92347" w:rsidRPr="00A92347" w:rsidTr="00A92347">
        <w:trPr>
          <w:trHeight w:val="282"/>
        </w:trPr>
        <w:tc>
          <w:tcPr>
            <w:tcW w:w="3369" w:type="dxa"/>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iCs/>
                <w:color w:val="000000"/>
              </w:rPr>
            </w:pPr>
            <w:r w:rsidRPr="00A92347">
              <w:rPr>
                <w:rFonts w:ascii="Times New Roman" w:hAnsi="Times New Roman" w:cs="Times New Roman"/>
                <w:iCs/>
                <w:color w:val="000000"/>
              </w:rPr>
              <w:t>Естественнонаучные предметы</w:t>
            </w:r>
          </w:p>
        </w:tc>
        <w:tc>
          <w:tcPr>
            <w:tcW w:w="3685" w:type="dxa"/>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Биология</w:t>
            </w:r>
          </w:p>
        </w:tc>
        <w:tc>
          <w:tcPr>
            <w:tcW w:w="1560" w:type="dxa"/>
            <w:tcBorders>
              <w:top w:val="single" w:sz="4" w:space="0" w:color="auto"/>
              <w:left w:val="nil"/>
              <w:bottom w:val="single" w:sz="4" w:space="0" w:color="auto"/>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c>
          <w:tcPr>
            <w:tcW w:w="1560" w:type="dxa"/>
            <w:tcBorders>
              <w:top w:val="single" w:sz="4" w:space="0" w:color="auto"/>
              <w:left w:val="nil"/>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r>
      <w:tr w:rsidR="00A92347" w:rsidRPr="00A92347" w:rsidTr="00A92347">
        <w:trPr>
          <w:trHeight w:val="245"/>
        </w:trPr>
        <w:tc>
          <w:tcPr>
            <w:tcW w:w="3369" w:type="dxa"/>
            <w:vMerge w:val="restart"/>
            <w:tcBorders>
              <w:top w:val="single" w:sz="4" w:space="0" w:color="auto"/>
              <w:left w:val="single" w:sz="4" w:space="0" w:color="auto"/>
              <w:bottom w:val="single" w:sz="4" w:space="0" w:color="auto"/>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Искусство</w:t>
            </w:r>
          </w:p>
        </w:tc>
        <w:tc>
          <w:tcPr>
            <w:tcW w:w="3685" w:type="dxa"/>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Музыка</w:t>
            </w:r>
          </w:p>
        </w:tc>
        <w:tc>
          <w:tcPr>
            <w:tcW w:w="1560" w:type="dxa"/>
            <w:tcBorders>
              <w:top w:val="single" w:sz="4" w:space="0" w:color="auto"/>
              <w:left w:val="single" w:sz="4" w:space="0" w:color="auto"/>
              <w:bottom w:val="single" w:sz="4" w:space="0" w:color="auto"/>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c>
          <w:tcPr>
            <w:tcW w:w="1560" w:type="dxa"/>
            <w:tcBorders>
              <w:top w:val="single" w:sz="4" w:space="0" w:color="auto"/>
              <w:left w:val="single" w:sz="4" w:space="0" w:color="auto"/>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r>
      <w:tr w:rsidR="00A92347" w:rsidRPr="00A92347" w:rsidTr="00A92347">
        <w:trPr>
          <w:trHeight w:val="165"/>
        </w:trPr>
        <w:tc>
          <w:tcPr>
            <w:tcW w:w="3369" w:type="dxa"/>
            <w:vMerge/>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color w:val="000000"/>
              </w:rPr>
            </w:pPr>
          </w:p>
        </w:tc>
        <w:tc>
          <w:tcPr>
            <w:tcW w:w="3685" w:type="dxa"/>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Изобразительное искусство</w:t>
            </w:r>
          </w:p>
        </w:tc>
        <w:tc>
          <w:tcPr>
            <w:tcW w:w="1560" w:type="dxa"/>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c>
          <w:tcPr>
            <w:tcW w:w="1560" w:type="dxa"/>
            <w:tcBorders>
              <w:top w:val="single" w:sz="4" w:space="0" w:color="auto"/>
              <w:left w:val="single" w:sz="4" w:space="0" w:color="auto"/>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r>
      <w:tr w:rsidR="00A92347" w:rsidRPr="00A92347" w:rsidTr="00A92347">
        <w:trPr>
          <w:trHeight w:val="213"/>
        </w:trPr>
        <w:tc>
          <w:tcPr>
            <w:tcW w:w="3369" w:type="dxa"/>
            <w:tcBorders>
              <w:top w:val="single" w:sz="4" w:space="0" w:color="auto"/>
              <w:left w:val="single" w:sz="4" w:space="0" w:color="auto"/>
              <w:bottom w:val="single" w:sz="4" w:space="0" w:color="auto"/>
              <w:right w:val="nil"/>
            </w:tcBorders>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Технология</w:t>
            </w:r>
          </w:p>
        </w:tc>
        <w:tc>
          <w:tcPr>
            <w:tcW w:w="3685" w:type="dxa"/>
            <w:tcBorders>
              <w:top w:val="single" w:sz="4" w:space="0" w:color="auto"/>
              <w:left w:val="single" w:sz="4" w:space="0" w:color="auto"/>
              <w:bottom w:val="single" w:sz="4" w:space="0" w:color="auto"/>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Технология</w:t>
            </w:r>
          </w:p>
        </w:tc>
        <w:tc>
          <w:tcPr>
            <w:tcW w:w="1560" w:type="dxa"/>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2</w:t>
            </w:r>
          </w:p>
        </w:tc>
        <w:tc>
          <w:tcPr>
            <w:tcW w:w="1560" w:type="dxa"/>
            <w:tcBorders>
              <w:top w:val="single" w:sz="4" w:space="0" w:color="auto"/>
              <w:left w:val="nil"/>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2</w:t>
            </w:r>
          </w:p>
        </w:tc>
      </w:tr>
      <w:tr w:rsidR="00A92347" w:rsidRPr="00A92347" w:rsidTr="00A92347">
        <w:trPr>
          <w:trHeight w:val="254"/>
        </w:trPr>
        <w:tc>
          <w:tcPr>
            <w:tcW w:w="3369" w:type="dxa"/>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Физическая культура и ОБЖ</w:t>
            </w:r>
          </w:p>
        </w:tc>
        <w:tc>
          <w:tcPr>
            <w:tcW w:w="3685" w:type="dxa"/>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Физическая культура</w:t>
            </w:r>
          </w:p>
        </w:tc>
        <w:tc>
          <w:tcPr>
            <w:tcW w:w="1560" w:type="dxa"/>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 3</w:t>
            </w:r>
          </w:p>
        </w:tc>
        <w:tc>
          <w:tcPr>
            <w:tcW w:w="1560" w:type="dxa"/>
            <w:tcBorders>
              <w:top w:val="single" w:sz="4" w:space="0" w:color="auto"/>
              <w:left w:val="nil"/>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2+1*</w:t>
            </w:r>
          </w:p>
        </w:tc>
      </w:tr>
      <w:tr w:rsidR="00A92347" w:rsidRPr="00A92347" w:rsidTr="00A92347">
        <w:trPr>
          <w:trHeight w:val="217"/>
        </w:trPr>
        <w:tc>
          <w:tcPr>
            <w:tcW w:w="7054" w:type="dxa"/>
            <w:gridSpan w:val="2"/>
            <w:tcBorders>
              <w:top w:val="single" w:sz="4" w:space="0" w:color="auto"/>
              <w:left w:val="single" w:sz="4" w:space="0" w:color="auto"/>
              <w:bottom w:val="single" w:sz="4" w:space="0" w:color="auto"/>
              <w:right w:val="single" w:sz="4" w:space="0" w:color="auto"/>
            </w:tcBorders>
            <w:noWrap/>
            <w:vAlign w:val="bottom"/>
          </w:tcPr>
          <w:p w:rsidR="00A92347" w:rsidRPr="00A92347" w:rsidRDefault="00A92347" w:rsidP="00A92347">
            <w:pPr>
              <w:spacing w:after="0" w:line="240" w:lineRule="auto"/>
              <w:jc w:val="right"/>
              <w:rPr>
                <w:rFonts w:ascii="Times New Roman" w:hAnsi="Times New Roman" w:cs="Times New Roman"/>
                <w:b/>
                <w:color w:val="000000"/>
              </w:rPr>
            </w:pPr>
            <w:r w:rsidRPr="00A92347">
              <w:rPr>
                <w:rFonts w:ascii="Times New Roman" w:hAnsi="Times New Roman" w:cs="Times New Roman"/>
                <w:b/>
                <w:color w:val="000000"/>
              </w:rPr>
              <w:t>Итого:</w:t>
            </w:r>
          </w:p>
        </w:tc>
        <w:tc>
          <w:tcPr>
            <w:tcW w:w="1560" w:type="dxa"/>
            <w:tcBorders>
              <w:top w:val="single" w:sz="4" w:space="0" w:color="auto"/>
              <w:left w:val="nil"/>
              <w:bottom w:val="single" w:sz="4" w:space="0" w:color="auto"/>
              <w:right w:val="single" w:sz="4" w:space="0" w:color="auto"/>
            </w:tcBorders>
            <w:noWrap/>
            <w:vAlign w:val="bottom"/>
          </w:tcPr>
          <w:p w:rsidR="00A92347" w:rsidRPr="00A92347" w:rsidRDefault="00A92347" w:rsidP="00A92347">
            <w:pPr>
              <w:spacing w:after="0" w:line="240" w:lineRule="auto"/>
              <w:jc w:val="center"/>
              <w:rPr>
                <w:rFonts w:ascii="Times New Roman" w:hAnsi="Times New Roman" w:cs="Times New Roman"/>
                <w:b/>
                <w:color w:val="000000"/>
              </w:rPr>
            </w:pPr>
            <w:r w:rsidRPr="00A92347">
              <w:rPr>
                <w:rFonts w:ascii="Times New Roman" w:hAnsi="Times New Roman" w:cs="Times New Roman"/>
                <w:b/>
                <w:color w:val="000000"/>
              </w:rPr>
              <w:t>29</w:t>
            </w:r>
          </w:p>
        </w:tc>
        <w:tc>
          <w:tcPr>
            <w:tcW w:w="1560" w:type="dxa"/>
            <w:tcBorders>
              <w:top w:val="single" w:sz="4" w:space="0" w:color="auto"/>
              <w:left w:val="nil"/>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b/>
                <w:color w:val="000000"/>
              </w:rPr>
            </w:pPr>
            <w:r w:rsidRPr="00A92347">
              <w:rPr>
                <w:rFonts w:ascii="Times New Roman" w:hAnsi="Times New Roman" w:cs="Times New Roman"/>
                <w:b/>
                <w:color w:val="000000"/>
              </w:rPr>
              <w:t>30+1</w:t>
            </w:r>
          </w:p>
        </w:tc>
      </w:tr>
      <w:tr w:rsidR="00A92347" w:rsidRPr="00A92347" w:rsidTr="00A92347">
        <w:trPr>
          <w:trHeight w:val="243"/>
        </w:trPr>
        <w:tc>
          <w:tcPr>
            <w:tcW w:w="101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92347" w:rsidRPr="00A92347" w:rsidRDefault="00A92347" w:rsidP="00A92347">
            <w:pPr>
              <w:spacing w:after="0" w:line="240" w:lineRule="auto"/>
              <w:jc w:val="center"/>
              <w:rPr>
                <w:rFonts w:ascii="Times New Roman" w:hAnsi="Times New Roman" w:cs="Times New Roman"/>
                <w:iCs/>
                <w:color w:val="000000"/>
              </w:rPr>
            </w:pPr>
            <w:r w:rsidRPr="00A92347">
              <w:rPr>
                <w:rFonts w:ascii="Times New Roman" w:hAnsi="Times New Roman" w:cs="Times New Roman"/>
                <w:iCs/>
                <w:color w:val="000000"/>
              </w:rPr>
              <w:t>Вариативная часть</w:t>
            </w:r>
          </w:p>
        </w:tc>
      </w:tr>
      <w:tr w:rsidR="00A92347" w:rsidRPr="00A92347" w:rsidTr="00A92347">
        <w:trPr>
          <w:trHeight w:val="243"/>
        </w:trPr>
        <w:tc>
          <w:tcPr>
            <w:tcW w:w="101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92347" w:rsidRPr="00A92347" w:rsidRDefault="00A92347" w:rsidP="00A92347">
            <w:pPr>
              <w:spacing w:after="0" w:line="240" w:lineRule="auto"/>
              <w:jc w:val="center"/>
              <w:rPr>
                <w:rFonts w:ascii="Times New Roman" w:hAnsi="Times New Roman" w:cs="Times New Roman"/>
                <w:iCs/>
                <w:color w:val="000000"/>
              </w:rPr>
            </w:pPr>
            <w:r w:rsidRPr="00A92347">
              <w:rPr>
                <w:rFonts w:ascii="Times New Roman" w:hAnsi="Times New Roman" w:cs="Times New Roman"/>
                <w:iCs/>
                <w:color w:val="000000"/>
              </w:rPr>
              <w:t>Предметный курс</w:t>
            </w:r>
          </w:p>
        </w:tc>
      </w:tr>
      <w:tr w:rsidR="00A92347" w:rsidRPr="00A92347" w:rsidTr="00A92347">
        <w:trPr>
          <w:trHeight w:val="243"/>
        </w:trPr>
        <w:tc>
          <w:tcPr>
            <w:tcW w:w="3369" w:type="dxa"/>
            <w:vMerge w:val="restart"/>
            <w:tcBorders>
              <w:top w:val="single" w:sz="4" w:space="0" w:color="auto"/>
              <w:left w:val="single" w:sz="4" w:space="0" w:color="auto"/>
              <w:right w:val="single" w:sz="4" w:space="0" w:color="auto"/>
            </w:tcBorders>
            <w:shd w:val="clear" w:color="auto" w:fill="auto"/>
            <w:noWrap/>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iCs/>
                <w:color w:val="000000"/>
              </w:rPr>
              <w:t>Общественно-научные предметы</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Обществознание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c>
          <w:tcPr>
            <w:tcW w:w="1560" w:type="dxa"/>
            <w:tcBorders>
              <w:top w:val="single" w:sz="4" w:space="0" w:color="auto"/>
              <w:left w:val="single" w:sz="4" w:space="0" w:color="auto"/>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color w:val="000000"/>
              </w:rPr>
            </w:pPr>
          </w:p>
        </w:tc>
      </w:tr>
      <w:tr w:rsidR="00A92347" w:rsidRPr="00A92347" w:rsidTr="00A92347">
        <w:trPr>
          <w:trHeight w:val="243"/>
        </w:trPr>
        <w:tc>
          <w:tcPr>
            <w:tcW w:w="3369" w:type="dxa"/>
            <w:vMerge/>
            <w:tcBorders>
              <w:left w:val="single" w:sz="4" w:space="0" w:color="auto"/>
              <w:bottom w:val="single" w:sz="4" w:space="0" w:color="auto"/>
              <w:right w:val="single" w:sz="4" w:space="0" w:color="auto"/>
            </w:tcBorders>
            <w:shd w:val="clear" w:color="auto" w:fill="auto"/>
            <w:noWrap/>
            <w:vAlign w:val="bottom"/>
          </w:tcPr>
          <w:p w:rsidR="00A92347" w:rsidRPr="00A92347" w:rsidRDefault="00A92347" w:rsidP="00A92347">
            <w:pPr>
              <w:spacing w:after="0" w:line="240" w:lineRule="auto"/>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A92347" w:rsidRPr="00A92347" w:rsidRDefault="00A92347" w:rsidP="00A92347">
            <w:pPr>
              <w:spacing w:after="0" w:line="240" w:lineRule="auto"/>
              <w:rPr>
                <w:rFonts w:ascii="Times New Roman" w:hAnsi="Times New Roman" w:cs="Times New Roman"/>
                <w:color w:val="000000"/>
              </w:rPr>
            </w:pPr>
            <w:r w:rsidRPr="00A92347">
              <w:rPr>
                <w:rFonts w:ascii="Times New Roman" w:hAnsi="Times New Roman" w:cs="Times New Roman"/>
                <w:color w:val="000000"/>
              </w:rPr>
              <w:t>Основы духовно нравственной культуры народов России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c>
          <w:tcPr>
            <w:tcW w:w="1560" w:type="dxa"/>
            <w:tcBorders>
              <w:top w:val="single" w:sz="4" w:space="0" w:color="auto"/>
              <w:left w:val="single" w:sz="4" w:space="0" w:color="auto"/>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color w:val="000000"/>
              </w:rPr>
            </w:pPr>
          </w:p>
        </w:tc>
      </w:tr>
      <w:tr w:rsidR="00A92347" w:rsidRPr="00A92347" w:rsidTr="00A92347">
        <w:trPr>
          <w:trHeight w:val="243"/>
        </w:trPr>
        <w:tc>
          <w:tcPr>
            <w:tcW w:w="101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Элективный курс:</w:t>
            </w:r>
          </w:p>
        </w:tc>
      </w:tr>
      <w:tr w:rsidR="00A92347" w:rsidRPr="00A92347" w:rsidTr="00A92347">
        <w:trPr>
          <w:trHeight w:val="87"/>
        </w:trPr>
        <w:tc>
          <w:tcPr>
            <w:tcW w:w="3369" w:type="dxa"/>
            <w:vMerge w:val="restart"/>
            <w:tcBorders>
              <w:top w:val="single" w:sz="4" w:space="0" w:color="auto"/>
              <w:left w:val="single" w:sz="4" w:space="0" w:color="auto"/>
              <w:right w:val="single" w:sz="4" w:space="0" w:color="auto"/>
            </w:tcBorders>
            <w:shd w:val="clear" w:color="auto" w:fill="auto"/>
            <w:vAlign w:val="center"/>
          </w:tcPr>
          <w:p w:rsidR="00A92347" w:rsidRPr="00A92347" w:rsidRDefault="00A92347" w:rsidP="00A92347">
            <w:pPr>
              <w:spacing w:after="0" w:line="240" w:lineRule="auto"/>
              <w:jc w:val="center"/>
              <w:rPr>
                <w:rFonts w:ascii="Times New Roman" w:hAnsi="Times New Roman" w:cs="Times New Roman"/>
                <w:iCs/>
                <w:color w:val="000000"/>
              </w:rPr>
            </w:pPr>
            <w:r w:rsidRPr="00A92347">
              <w:rPr>
                <w:rFonts w:ascii="Times New Roman" w:hAnsi="Times New Roman" w:cs="Times New Roman"/>
                <w:iCs/>
                <w:color w:val="000000"/>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A92347" w:rsidRPr="00A92347" w:rsidRDefault="004D25E0" w:rsidP="00A92347">
            <w:pPr>
              <w:spacing w:after="0" w:line="240" w:lineRule="auto"/>
              <w:rPr>
                <w:rFonts w:ascii="Times New Roman" w:hAnsi="Times New Roman" w:cs="Times New Roman"/>
                <w:iCs/>
                <w:color w:val="000000"/>
              </w:rPr>
            </w:pPr>
            <w:r>
              <w:rPr>
                <w:rFonts w:ascii="Times New Roman" w:hAnsi="Times New Roman" w:cs="Times New Roman"/>
                <w:iCs/>
                <w:color w:val="000000"/>
              </w:rPr>
              <w:t>Наглядная</w:t>
            </w:r>
            <w:r w:rsidR="00A92347" w:rsidRPr="00A92347">
              <w:rPr>
                <w:rFonts w:ascii="Times New Roman" w:hAnsi="Times New Roman" w:cs="Times New Roman"/>
                <w:iCs/>
                <w:color w:val="000000"/>
              </w:rPr>
              <w:t xml:space="preserve"> геометрия</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c>
          <w:tcPr>
            <w:tcW w:w="1560" w:type="dxa"/>
            <w:tcBorders>
              <w:top w:val="single" w:sz="4" w:space="0" w:color="auto"/>
              <w:left w:val="nil"/>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r>
      <w:tr w:rsidR="00A92347" w:rsidRPr="00A92347" w:rsidTr="00A92347">
        <w:trPr>
          <w:trHeight w:val="87"/>
        </w:trPr>
        <w:tc>
          <w:tcPr>
            <w:tcW w:w="3369" w:type="dxa"/>
            <w:vMerge/>
            <w:tcBorders>
              <w:left w:val="single" w:sz="4" w:space="0" w:color="auto"/>
              <w:bottom w:val="single" w:sz="4" w:space="0" w:color="auto"/>
              <w:right w:val="single" w:sz="4" w:space="0" w:color="auto"/>
            </w:tcBorders>
            <w:shd w:val="clear" w:color="auto" w:fill="auto"/>
            <w:vAlign w:val="bottom"/>
          </w:tcPr>
          <w:p w:rsidR="00A92347" w:rsidRPr="00A92347" w:rsidRDefault="00A92347" w:rsidP="00A92347">
            <w:pPr>
              <w:spacing w:after="0" w:line="240" w:lineRule="auto"/>
              <w:jc w:val="center"/>
              <w:rPr>
                <w:rFonts w:ascii="Times New Roman" w:hAnsi="Times New Roman" w:cs="Times New Roman"/>
                <w:iCs/>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A92347" w:rsidRPr="00A92347" w:rsidRDefault="00A92347" w:rsidP="00A92347">
            <w:pPr>
              <w:spacing w:after="0" w:line="240" w:lineRule="auto"/>
              <w:rPr>
                <w:rFonts w:ascii="Times New Roman" w:hAnsi="Times New Roman" w:cs="Times New Roman"/>
                <w:iCs/>
                <w:color w:val="000000"/>
              </w:rPr>
            </w:pPr>
            <w:r w:rsidRPr="00A92347">
              <w:rPr>
                <w:rFonts w:ascii="Times New Roman" w:hAnsi="Times New Roman" w:cs="Times New Roman"/>
                <w:iCs/>
                <w:color w:val="000000"/>
              </w:rPr>
              <w:t>Решение текстовых задач</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A92347" w:rsidRPr="00A92347" w:rsidRDefault="00A92347" w:rsidP="00A92347">
            <w:pPr>
              <w:spacing w:after="0" w:line="240" w:lineRule="auto"/>
              <w:jc w:val="center"/>
              <w:rPr>
                <w:rFonts w:ascii="Times New Roman" w:hAnsi="Times New Roman" w:cs="Times New Roman"/>
                <w:color w:val="000000"/>
              </w:rPr>
            </w:pPr>
          </w:p>
        </w:tc>
        <w:tc>
          <w:tcPr>
            <w:tcW w:w="1560" w:type="dxa"/>
            <w:tcBorders>
              <w:top w:val="single" w:sz="4" w:space="0" w:color="auto"/>
              <w:left w:val="nil"/>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r>
      <w:tr w:rsidR="00A92347" w:rsidRPr="00A92347" w:rsidTr="00A92347">
        <w:trPr>
          <w:trHeight w:val="87"/>
        </w:trPr>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92347" w:rsidRPr="00A92347" w:rsidRDefault="00A92347" w:rsidP="00A92347">
            <w:pPr>
              <w:spacing w:after="0" w:line="240" w:lineRule="auto"/>
              <w:jc w:val="center"/>
              <w:rPr>
                <w:rFonts w:ascii="Times New Roman" w:hAnsi="Times New Roman" w:cs="Times New Roman"/>
                <w:iCs/>
                <w:color w:val="000000"/>
              </w:rPr>
            </w:pPr>
            <w:r w:rsidRPr="00A92347">
              <w:rPr>
                <w:rFonts w:ascii="Times New Roman" w:hAnsi="Times New Roman" w:cs="Times New Roman"/>
                <w:iCs/>
                <w:color w:val="000000"/>
              </w:rPr>
              <w:t>Естественнонаучные предметы</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A92347" w:rsidRPr="00A92347" w:rsidRDefault="00A92347" w:rsidP="00A92347">
            <w:pPr>
              <w:spacing w:after="0" w:line="240" w:lineRule="auto"/>
              <w:rPr>
                <w:rFonts w:ascii="Times New Roman" w:hAnsi="Times New Roman" w:cs="Times New Roman"/>
                <w:iCs/>
                <w:color w:val="000000"/>
                <w:highlight w:val="yellow"/>
              </w:rPr>
            </w:pPr>
            <w:r w:rsidRPr="00A92347">
              <w:rPr>
                <w:rFonts w:ascii="Times New Roman" w:hAnsi="Times New Roman" w:cs="Times New Roman"/>
                <w:iCs/>
                <w:color w:val="000000"/>
              </w:rPr>
              <w:t>Естествознание</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A92347" w:rsidRPr="00A92347" w:rsidRDefault="00A92347" w:rsidP="00A92347">
            <w:pPr>
              <w:spacing w:after="0" w:line="240" w:lineRule="auto"/>
              <w:jc w:val="center"/>
              <w:rPr>
                <w:rFonts w:ascii="Times New Roman" w:hAnsi="Times New Roman" w:cs="Times New Roman"/>
                <w:color w:val="000000"/>
              </w:rPr>
            </w:pPr>
          </w:p>
        </w:tc>
        <w:tc>
          <w:tcPr>
            <w:tcW w:w="1560" w:type="dxa"/>
            <w:tcBorders>
              <w:top w:val="single" w:sz="4" w:space="0" w:color="auto"/>
              <w:left w:val="nil"/>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color w:val="000000"/>
              </w:rPr>
            </w:pPr>
            <w:r w:rsidRPr="00A92347">
              <w:rPr>
                <w:rFonts w:ascii="Times New Roman" w:hAnsi="Times New Roman" w:cs="Times New Roman"/>
                <w:color w:val="000000"/>
              </w:rPr>
              <w:t>1</w:t>
            </w:r>
          </w:p>
        </w:tc>
      </w:tr>
      <w:tr w:rsidR="00A92347" w:rsidRPr="00A92347" w:rsidTr="00A92347">
        <w:trPr>
          <w:trHeight w:val="153"/>
        </w:trPr>
        <w:tc>
          <w:tcPr>
            <w:tcW w:w="7054" w:type="dxa"/>
            <w:gridSpan w:val="2"/>
            <w:tcBorders>
              <w:top w:val="single" w:sz="4" w:space="0" w:color="auto"/>
              <w:left w:val="single" w:sz="4" w:space="0" w:color="auto"/>
              <w:bottom w:val="single" w:sz="4" w:space="0" w:color="auto"/>
              <w:right w:val="single" w:sz="4" w:space="0" w:color="auto"/>
            </w:tcBorders>
            <w:vAlign w:val="bottom"/>
          </w:tcPr>
          <w:p w:rsidR="00A92347" w:rsidRPr="00A92347" w:rsidRDefault="00A92347" w:rsidP="00A92347">
            <w:pPr>
              <w:spacing w:after="0" w:line="240" w:lineRule="auto"/>
              <w:jc w:val="right"/>
              <w:rPr>
                <w:rFonts w:ascii="Times New Roman" w:hAnsi="Times New Roman" w:cs="Times New Roman"/>
                <w:b/>
                <w:iCs/>
                <w:color w:val="000000"/>
              </w:rPr>
            </w:pPr>
            <w:r w:rsidRPr="00A92347">
              <w:rPr>
                <w:rFonts w:ascii="Times New Roman" w:hAnsi="Times New Roman" w:cs="Times New Roman"/>
                <w:b/>
                <w:iCs/>
                <w:color w:val="000000"/>
              </w:rPr>
              <w:t xml:space="preserve">Объём аудиторной нагрузки: </w:t>
            </w:r>
          </w:p>
        </w:tc>
        <w:tc>
          <w:tcPr>
            <w:tcW w:w="1560" w:type="dxa"/>
            <w:tcBorders>
              <w:top w:val="nil"/>
              <w:left w:val="nil"/>
              <w:bottom w:val="single" w:sz="4" w:space="0" w:color="auto"/>
              <w:right w:val="single" w:sz="4" w:space="0" w:color="auto"/>
            </w:tcBorders>
            <w:noWrap/>
            <w:vAlign w:val="center"/>
          </w:tcPr>
          <w:p w:rsidR="00A92347" w:rsidRPr="00A92347" w:rsidRDefault="00A92347" w:rsidP="00A92347">
            <w:pPr>
              <w:spacing w:after="0" w:line="240" w:lineRule="auto"/>
              <w:jc w:val="center"/>
              <w:rPr>
                <w:rFonts w:ascii="Times New Roman" w:hAnsi="Times New Roman" w:cs="Times New Roman"/>
                <w:b/>
                <w:color w:val="000000"/>
              </w:rPr>
            </w:pPr>
            <w:r w:rsidRPr="00A92347">
              <w:rPr>
                <w:rFonts w:ascii="Times New Roman" w:hAnsi="Times New Roman" w:cs="Times New Roman"/>
                <w:b/>
                <w:color w:val="000000"/>
              </w:rPr>
              <w:t>32</w:t>
            </w:r>
          </w:p>
        </w:tc>
        <w:tc>
          <w:tcPr>
            <w:tcW w:w="1560" w:type="dxa"/>
            <w:tcBorders>
              <w:top w:val="nil"/>
              <w:left w:val="nil"/>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b/>
                <w:color w:val="000000"/>
              </w:rPr>
            </w:pPr>
            <w:r w:rsidRPr="00A92347">
              <w:rPr>
                <w:rFonts w:ascii="Times New Roman" w:hAnsi="Times New Roman" w:cs="Times New Roman"/>
                <w:b/>
                <w:color w:val="000000"/>
              </w:rPr>
              <w:t>34</w:t>
            </w:r>
          </w:p>
        </w:tc>
      </w:tr>
    </w:tbl>
    <w:p w:rsidR="00A92347" w:rsidRPr="00A92347" w:rsidRDefault="00A92347" w:rsidP="00A92347">
      <w:pPr>
        <w:spacing w:after="0" w:line="240" w:lineRule="auto"/>
        <w:jc w:val="center"/>
        <w:rPr>
          <w:rFonts w:ascii="Times New Roman" w:hAnsi="Times New Roman" w:cs="Times New Roman"/>
          <w:b/>
          <w:bCs/>
        </w:rPr>
      </w:pPr>
    </w:p>
    <w:p w:rsidR="00A92347" w:rsidRPr="00A92347" w:rsidRDefault="00A92347" w:rsidP="00A92347">
      <w:pPr>
        <w:spacing w:after="0" w:line="240" w:lineRule="auto"/>
        <w:jc w:val="center"/>
        <w:rPr>
          <w:rFonts w:ascii="Times New Roman" w:hAnsi="Times New Roman" w:cs="Times New Roman"/>
          <w:b/>
          <w:bCs/>
        </w:rPr>
      </w:pP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План внеурочной деятельности</w:t>
      </w:r>
    </w:p>
    <w:p w:rsidR="00A92347" w:rsidRPr="00A92347" w:rsidRDefault="00A92347" w:rsidP="00A92347">
      <w:pPr>
        <w:spacing w:after="0" w:line="240" w:lineRule="auto"/>
        <w:jc w:val="center"/>
        <w:rPr>
          <w:rFonts w:ascii="Times New Roman" w:hAnsi="Times New Roman" w:cs="Times New Roman"/>
          <w:b/>
          <w:bCs/>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1701"/>
        <w:gridCol w:w="1985"/>
      </w:tblGrid>
      <w:tr w:rsidR="00A92347" w:rsidRPr="00A92347" w:rsidTr="00AC4831">
        <w:tc>
          <w:tcPr>
            <w:tcW w:w="5245" w:type="dxa"/>
            <w:vMerge w:val="restart"/>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Направление</w:t>
            </w:r>
          </w:p>
        </w:tc>
        <w:tc>
          <w:tcPr>
            <w:tcW w:w="3686" w:type="dxa"/>
            <w:gridSpan w:val="2"/>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Количество часов в неделю</w:t>
            </w:r>
          </w:p>
        </w:tc>
      </w:tr>
      <w:tr w:rsidR="00A92347" w:rsidRPr="00A92347" w:rsidTr="00AC4831">
        <w:tc>
          <w:tcPr>
            <w:tcW w:w="5245" w:type="dxa"/>
            <w:vMerge/>
          </w:tcPr>
          <w:p w:rsidR="00A92347" w:rsidRPr="00A92347" w:rsidRDefault="00A92347" w:rsidP="00A92347">
            <w:pPr>
              <w:spacing w:after="0" w:line="240" w:lineRule="auto"/>
              <w:jc w:val="center"/>
              <w:rPr>
                <w:rFonts w:ascii="Times New Roman" w:hAnsi="Times New Roman" w:cs="Times New Roman"/>
                <w:b/>
              </w:rPr>
            </w:pPr>
          </w:p>
        </w:tc>
        <w:tc>
          <w:tcPr>
            <w:tcW w:w="1701"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5</w:t>
            </w:r>
          </w:p>
        </w:tc>
        <w:tc>
          <w:tcPr>
            <w:tcW w:w="1985" w:type="dxa"/>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6</w:t>
            </w:r>
          </w:p>
        </w:tc>
      </w:tr>
      <w:tr w:rsidR="00A92347" w:rsidRPr="00A92347" w:rsidTr="00AC4831">
        <w:tc>
          <w:tcPr>
            <w:tcW w:w="5245" w:type="dxa"/>
          </w:tcPr>
          <w:p w:rsidR="00A92347" w:rsidRPr="00A92347" w:rsidRDefault="00A92347" w:rsidP="00A92347">
            <w:pPr>
              <w:spacing w:after="0" w:line="240" w:lineRule="auto"/>
              <w:rPr>
                <w:rFonts w:ascii="Times New Roman" w:hAnsi="Times New Roman" w:cs="Times New Roman"/>
                <w:b/>
              </w:rPr>
            </w:pPr>
            <w:r w:rsidRPr="00A92347">
              <w:rPr>
                <w:rFonts w:ascii="Times New Roman" w:hAnsi="Times New Roman" w:cs="Times New Roman"/>
              </w:rPr>
              <w:t>Физкультурно-спортивное и оздоровительное</w:t>
            </w:r>
          </w:p>
        </w:tc>
        <w:tc>
          <w:tcPr>
            <w:tcW w:w="1701"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1985"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c>
          <w:tcPr>
            <w:tcW w:w="5245"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Общекультурное </w:t>
            </w:r>
          </w:p>
        </w:tc>
        <w:tc>
          <w:tcPr>
            <w:tcW w:w="1701"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1,25</w:t>
            </w:r>
          </w:p>
        </w:tc>
        <w:tc>
          <w:tcPr>
            <w:tcW w:w="1985"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3,25</w:t>
            </w:r>
          </w:p>
        </w:tc>
      </w:tr>
      <w:tr w:rsidR="00A92347" w:rsidRPr="00A92347" w:rsidTr="00AC4831">
        <w:tc>
          <w:tcPr>
            <w:tcW w:w="5245" w:type="dxa"/>
          </w:tcPr>
          <w:p w:rsidR="00A92347" w:rsidRPr="00A92347" w:rsidRDefault="00A92347" w:rsidP="00A92347">
            <w:pPr>
              <w:spacing w:after="0" w:line="240" w:lineRule="auto"/>
              <w:rPr>
                <w:rFonts w:ascii="Times New Roman" w:hAnsi="Times New Roman" w:cs="Times New Roman"/>
              </w:rPr>
            </w:pPr>
            <w:proofErr w:type="spellStart"/>
            <w:r w:rsidRPr="00A92347">
              <w:rPr>
                <w:rFonts w:ascii="Times New Roman" w:hAnsi="Times New Roman" w:cs="Times New Roman"/>
              </w:rPr>
              <w:t>Общеинтеллектуальное</w:t>
            </w:r>
            <w:proofErr w:type="spellEnd"/>
            <w:r w:rsidRPr="00A92347">
              <w:rPr>
                <w:rFonts w:ascii="Times New Roman" w:hAnsi="Times New Roman" w:cs="Times New Roman"/>
              </w:rPr>
              <w:t xml:space="preserve">   </w:t>
            </w:r>
          </w:p>
        </w:tc>
        <w:tc>
          <w:tcPr>
            <w:tcW w:w="1701"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8</w:t>
            </w:r>
          </w:p>
        </w:tc>
        <w:tc>
          <w:tcPr>
            <w:tcW w:w="1985"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6</w:t>
            </w:r>
          </w:p>
        </w:tc>
      </w:tr>
      <w:tr w:rsidR="00A92347" w:rsidRPr="00A92347" w:rsidTr="00AC4831">
        <w:tc>
          <w:tcPr>
            <w:tcW w:w="5245"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Духовно-нравственное </w:t>
            </w:r>
          </w:p>
        </w:tc>
        <w:tc>
          <w:tcPr>
            <w:tcW w:w="1701"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1,5</w:t>
            </w:r>
          </w:p>
        </w:tc>
        <w:tc>
          <w:tcPr>
            <w:tcW w:w="1985"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1,5</w:t>
            </w:r>
          </w:p>
        </w:tc>
      </w:tr>
      <w:tr w:rsidR="00A92347" w:rsidRPr="00A92347" w:rsidTr="00AC4831">
        <w:tc>
          <w:tcPr>
            <w:tcW w:w="5245" w:type="dxa"/>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Социальное </w:t>
            </w:r>
          </w:p>
        </w:tc>
        <w:tc>
          <w:tcPr>
            <w:tcW w:w="1701"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w:t>
            </w:r>
          </w:p>
        </w:tc>
        <w:tc>
          <w:tcPr>
            <w:tcW w:w="1985" w:type="dxa"/>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c>
          <w:tcPr>
            <w:tcW w:w="5245" w:type="dxa"/>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Итого:</w:t>
            </w:r>
          </w:p>
        </w:tc>
        <w:tc>
          <w:tcPr>
            <w:tcW w:w="1701" w:type="dxa"/>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15,75**</w:t>
            </w:r>
          </w:p>
        </w:tc>
        <w:tc>
          <w:tcPr>
            <w:tcW w:w="1985" w:type="dxa"/>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15,25**</w:t>
            </w:r>
          </w:p>
        </w:tc>
      </w:tr>
    </w:tbl>
    <w:p w:rsidR="00A92347" w:rsidRPr="00A92347" w:rsidRDefault="00A92347" w:rsidP="00A92347">
      <w:pPr>
        <w:spacing w:after="0" w:line="240" w:lineRule="auto"/>
        <w:rPr>
          <w:rFonts w:ascii="Times New Roman" w:hAnsi="Times New Roman" w:cs="Times New Roman"/>
          <w:bCs/>
        </w:rPr>
      </w:pPr>
    </w:p>
    <w:p w:rsidR="00A92347" w:rsidRPr="00A92347" w:rsidRDefault="00A92347" w:rsidP="00A92347">
      <w:pPr>
        <w:spacing w:after="0" w:line="240" w:lineRule="auto"/>
        <w:rPr>
          <w:rFonts w:ascii="Times New Roman" w:hAnsi="Times New Roman" w:cs="Times New Roman"/>
          <w:bCs/>
        </w:rPr>
      </w:pPr>
      <w:r w:rsidRPr="00A92347">
        <w:rPr>
          <w:rFonts w:ascii="Times New Roman" w:hAnsi="Times New Roman" w:cs="Times New Roman"/>
          <w:bCs/>
        </w:rPr>
        <w:t>* - 1 час физической культуры выносится за рамки аудиторной нагрузки.</w:t>
      </w:r>
    </w:p>
    <w:p w:rsidR="00A92347" w:rsidRPr="00A92347" w:rsidRDefault="00A92347" w:rsidP="00A92347">
      <w:pPr>
        <w:spacing w:after="0" w:line="240" w:lineRule="auto"/>
        <w:rPr>
          <w:rFonts w:ascii="Times New Roman" w:hAnsi="Times New Roman" w:cs="Times New Roman"/>
          <w:b/>
          <w:bCs/>
        </w:rPr>
      </w:pPr>
      <w:r w:rsidRPr="00A92347">
        <w:rPr>
          <w:rFonts w:ascii="Times New Roman" w:hAnsi="Times New Roman" w:cs="Times New Roman"/>
          <w:b/>
          <w:bCs/>
        </w:rPr>
        <w:t xml:space="preserve">** </w:t>
      </w:r>
      <w:r w:rsidRPr="00A92347">
        <w:rPr>
          <w:rFonts w:ascii="Times New Roman" w:hAnsi="Times New Roman" w:cs="Times New Roman"/>
          <w:bCs/>
        </w:rPr>
        <w:t xml:space="preserve">- инварианта: учебный план предусматривает на выбор учащегося 8ч. в </w:t>
      </w:r>
      <w:proofErr w:type="spellStart"/>
      <w:r w:rsidRPr="00A92347">
        <w:rPr>
          <w:rFonts w:ascii="Times New Roman" w:hAnsi="Times New Roman" w:cs="Times New Roman"/>
          <w:bCs/>
        </w:rPr>
        <w:t>нед</w:t>
      </w:r>
      <w:proofErr w:type="spellEnd"/>
      <w:r w:rsidRPr="00A92347">
        <w:rPr>
          <w:rFonts w:ascii="Times New Roman" w:hAnsi="Times New Roman" w:cs="Times New Roman"/>
          <w:bCs/>
        </w:rPr>
        <w:t>. внеурочных занятий, организованных образовательным учреждением и сторонними организациями.</w:t>
      </w:r>
    </w:p>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b/>
          <w:bCs/>
        </w:rPr>
        <w:br w:type="page"/>
      </w:r>
    </w:p>
    <w:tbl>
      <w:tblPr>
        <w:tblpPr w:leftFromText="180" w:rightFromText="180" w:vertAnchor="page" w:horzAnchor="margin" w:tblpX="500" w:tblpY="1604"/>
        <w:tblW w:w="4695" w:type="pct"/>
        <w:tblBorders>
          <w:top w:val="single" w:sz="4" w:space="0" w:color="auto"/>
          <w:left w:val="single" w:sz="4" w:space="0" w:color="auto"/>
          <w:bottom w:val="single" w:sz="4" w:space="0" w:color="auto"/>
          <w:right w:val="single" w:sz="4" w:space="0" w:color="auto"/>
        </w:tblBorders>
        <w:tblLayout w:type="fixed"/>
        <w:tblLook w:val="0000"/>
      </w:tblPr>
      <w:tblGrid>
        <w:gridCol w:w="5591"/>
        <w:gridCol w:w="1179"/>
        <w:gridCol w:w="1175"/>
        <w:gridCol w:w="1308"/>
      </w:tblGrid>
      <w:tr w:rsidR="00A92347" w:rsidRPr="00A92347" w:rsidTr="00AC4831">
        <w:trPr>
          <w:cantSplit/>
          <w:trHeight w:val="280"/>
        </w:trPr>
        <w:tc>
          <w:tcPr>
            <w:tcW w:w="3021" w:type="pct"/>
            <w:vMerge w:val="restart"/>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lastRenderedPageBreak/>
              <w:t>Образовательные компоненты (учебные предметы)</w:t>
            </w:r>
          </w:p>
        </w:tc>
        <w:tc>
          <w:tcPr>
            <w:tcW w:w="1979" w:type="pct"/>
            <w:gridSpan w:val="3"/>
            <w:tcBorders>
              <w:top w:val="single" w:sz="4" w:space="0" w:color="auto"/>
              <w:left w:val="single" w:sz="4" w:space="0" w:color="auto"/>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Количество часов в неделю</w:t>
            </w:r>
          </w:p>
        </w:tc>
      </w:tr>
      <w:tr w:rsidR="00A92347" w:rsidRPr="00A92347" w:rsidTr="00AC4831">
        <w:trPr>
          <w:cantSplit/>
          <w:trHeight w:val="418"/>
        </w:trPr>
        <w:tc>
          <w:tcPr>
            <w:tcW w:w="3021" w:type="pct"/>
            <w:vMerge/>
            <w:tcBorders>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7</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8</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9</w:t>
            </w:r>
          </w:p>
        </w:tc>
      </w:tr>
      <w:tr w:rsidR="00A92347" w:rsidRPr="00A92347" w:rsidTr="00AC4831">
        <w:trPr>
          <w:cantSplit/>
          <w:trHeight w:val="280"/>
        </w:trPr>
        <w:tc>
          <w:tcPr>
            <w:tcW w:w="5000" w:type="pct"/>
            <w:gridSpan w:val="4"/>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Инвариантная часть (федеральный компонент)</w:t>
            </w:r>
          </w:p>
        </w:tc>
      </w:tr>
      <w:tr w:rsidR="00A92347" w:rsidRPr="00A92347" w:rsidTr="00AC4831">
        <w:trPr>
          <w:cantSplit/>
          <w:trHeight w:val="284"/>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Русский язык</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4</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146"/>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Литература</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rPr>
          <w:cantSplit/>
          <w:trHeight w:val="146"/>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Иностранный язык (английский)</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rPr>
          <w:cantSplit/>
          <w:trHeight w:val="264"/>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Алгебра</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rPr>
          <w:cantSplit/>
          <w:trHeight w:val="264"/>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Геометрия</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146"/>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Информатика и ИКТ</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264"/>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История</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146"/>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Обществознание (включая экономику и право)</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rPr>
          <w:cantSplit/>
          <w:trHeight w:val="146"/>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География</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264"/>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Биология</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146"/>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Физика</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146"/>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Химия</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177"/>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Музыка</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rPr>
          <w:cantSplit/>
          <w:trHeight w:val="185"/>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Изобразительное искусство</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rPr>
          <w:cantSplit/>
          <w:trHeight w:val="146"/>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Искусство</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rPr>
          <w:cantSplit/>
          <w:trHeight w:val="243"/>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Физическая культура</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rPr>
          <w:cantSplit/>
          <w:trHeight w:val="287"/>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ОБЖ</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rPr>
          <w:cantSplit/>
          <w:trHeight w:val="306"/>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Технология</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rPr>
          <w:trHeight w:val="283"/>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Объем учебной нагрузки при 5-дневной учебной неделе</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30</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31</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30</w:t>
            </w:r>
          </w:p>
        </w:tc>
      </w:tr>
      <w:tr w:rsidR="00A92347" w:rsidRPr="00A92347" w:rsidTr="00AC4831">
        <w:trPr>
          <w:trHeight w:val="336"/>
        </w:trPr>
        <w:tc>
          <w:tcPr>
            <w:tcW w:w="5000" w:type="pct"/>
            <w:gridSpan w:val="4"/>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Вариативная часть (школьный компонент)</w:t>
            </w:r>
          </w:p>
        </w:tc>
      </w:tr>
      <w:tr w:rsidR="00A92347" w:rsidRPr="00A92347" w:rsidTr="00AC4831">
        <w:trPr>
          <w:trHeight w:val="164"/>
        </w:trPr>
        <w:tc>
          <w:tcPr>
            <w:tcW w:w="5000" w:type="pct"/>
            <w:gridSpan w:val="4"/>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vertAlign w:val="superscript"/>
              </w:rPr>
            </w:pPr>
            <w:r w:rsidRPr="00A92347">
              <w:rPr>
                <w:rFonts w:ascii="Times New Roman" w:hAnsi="Times New Roman" w:cs="Times New Roman"/>
              </w:rPr>
              <w:t>Предметные курсы:</w:t>
            </w:r>
          </w:p>
        </w:tc>
      </w:tr>
      <w:tr w:rsidR="00A92347" w:rsidRPr="00A92347" w:rsidTr="00AC4831">
        <w:trPr>
          <w:trHeight w:val="164"/>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 xml:space="preserve">Технология </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vertAlign w:val="superscript"/>
              </w:rPr>
            </w:pPr>
            <w:r w:rsidRPr="00A92347">
              <w:rPr>
                <w:rFonts w:ascii="Times New Roman" w:hAnsi="Times New Roman" w:cs="Times New Roman"/>
              </w:rPr>
              <w:t>1</w:t>
            </w:r>
          </w:p>
        </w:tc>
      </w:tr>
      <w:tr w:rsidR="00A92347" w:rsidRPr="00A92347" w:rsidTr="00AC4831">
        <w:trPr>
          <w:trHeight w:val="164"/>
        </w:trPr>
        <w:tc>
          <w:tcPr>
            <w:tcW w:w="5000" w:type="pct"/>
            <w:gridSpan w:val="4"/>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Элективные курсы:</w:t>
            </w:r>
          </w:p>
        </w:tc>
      </w:tr>
      <w:tr w:rsidR="00A92347" w:rsidRPr="00A92347" w:rsidTr="00AC4831">
        <w:trPr>
          <w:trHeight w:val="164"/>
        </w:trPr>
        <w:tc>
          <w:tcPr>
            <w:tcW w:w="3021" w:type="pct"/>
            <w:tcBorders>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Квадратный трехчлен и его приложения</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vertAlign w:val="superscript"/>
              </w:rPr>
            </w:pPr>
            <w:r w:rsidRPr="00A92347">
              <w:rPr>
                <w:rFonts w:ascii="Times New Roman" w:hAnsi="Times New Roman" w:cs="Times New Roman"/>
              </w:rPr>
              <w:t>0,5</w:t>
            </w:r>
          </w:p>
        </w:tc>
      </w:tr>
      <w:tr w:rsidR="00A92347" w:rsidRPr="00A92347" w:rsidTr="00AC4831">
        <w:trPr>
          <w:trHeight w:val="164"/>
        </w:trPr>
        <w:tc>
          <w:tcPr>
            <w:tcW w:w="3021" w:type="pct"/>
            <w:tcBorders>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Избранные задачи по планиметрии</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0,5</w:t>
            </w:r>
          </w:p>
        </w:tc>
      </w:tr>
      <w:tr w:rsidR="00A92347" w:rsidRPr="00A92347" w:rsidTr="00AC4831">
        <w:trPr>
          <w:trHeight w:val="277"/>
        </w:trPr>
        <w:tc>
          <w:tcPr>
            <w:tcW w:w="3021"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Максимальный объем нагрузки при 5-дневной учебной неделе</w:t>
            </w:r>
          </w:p>
        </w:tc>
        <w:tc>
          <w:tcPr>
            <w:tcW w:w="63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b/>
              </w:rPr>
            </w:pPr>
            <w:r w:rsidRPr="00A92347">
              <w:rPr>
                <w:rFonts w:ascii="Times New Roman" w:hAnsi="Times New Roman" w:cs="Times New Roman"/>
                <w:b/>
              </w:rPr>
              <w:t>30</w:t>
            </w:r>
          </w:p>
        </w:tc>
        <w:tc>
          <w:tcPr>
            <w:tcW w:w="635"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b/>
              </w:rPr>
            </w:pPr>
            <w:r w:rsidRPr="00A92347">
              <w:rPr>
                <w:rFonts w:ascii="Times New Roman" w:hAnsi="Times New Roman" w:cs="Times New Roman"/>
                <w:b/>
              </w:rPr>
              <w:t>31</w:t>
            </w:r>
          </w:p>
        </w:tc>
        <w:tc>
          <w:tcPr>
            <w:tcW w:w="70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b/>
              </w:rPr>
            </w:pPr>
            <w:r w:rsidRPr="00A92347">
              <w:rPr>
                <w:rFonts w:ascii="Times New Roman" w:hAnsi="Times New Roman" w:cs="Times New Roman"/>
                <w:b/>
              </w:rPr>
              <w:t>32</w:t>
            </w:r>
          </w:p>
        </w:tc>
      </w:tr>
    </w:tbl>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Основное общее образование</w:t>
      </w:r>
    </w:p>
    <w:p w:rsidR="00A92347" w:rsidRPr="00A92347" w:rsidRDefault="00A92347" w:rsidP="00A92347">
      <w:pPr>
        <w:spacing w:after="0" w:line="240" w:lineRule="auto"/>
        <w:rPr>
          <w:rFonts w:ascii="Times New Roman" w:hAnsi="Times New Roman" w:cs="Times New Roman"/>
        </w:rPr>
      </w:pPr>
    </w:p>
    <w:p w:rsidR="00A92347" w:rsidRPr="00A92347" w:rsidRDefault="00A92347" w:rsidP="00A92347">
      <w:pPr>
        <w:spacing w:after="0" w:line="240" w:lineRule="auto"/>
        <w:rPr>
          <w:rFonts w:ascii="Times New Roman" w:hAnsi="Times New Roman" w:cs="Times New Roman"/>
          <w:sz w:val="28"/>
          <w:szCs w:val="28"/>
        </w:rPr>
      </w:pPr>
      <w:r w:rsidRPr="00A92347">
        <w:rPr>
          <w:rFonts w:ascii="Times New Roman" w:hAnsi="Times New Roman" w:cs="Times New Roman"/>
          <w:sz w:val="28"/>
          <w:szCs w:val="28"/>
        </w:rPr>
        <w:br w:type="page"/>
      </w:r>
    </w:p>
    <w:p w:rsidR="00A92347" w:rsidRPr="00A92347" w:rsidRDefault="00A92347" w:rsidP="00A92347">
      <w:pPr>
        <w:spacing w:after="0" w:line="240" w:lineRule="auto"/>
        <w:jc w:val="right"/>
        <w:rPr>
          <w:rFonts w:ascii="Times New Roman" w:hAnsi="Times New Roman" w:cs="Times New Roman"/>
          <w:b/>
          <w:bCs/>
        </w:rPr>
      </w:pPr>
      <w:r w:rsidRPr="00A92347">
        <w:rPr>
          <w:rFonts w:ascii="Times New Roman" w:hAnsi="Times New Roman" w:cs="Times New Roman"/>
          <w:bCs/>
        </w:rPr>
        <w:lastRenderedPageBreak/>
        <w:t>Приложение 3</w:t>
      </w:r>
      <w:r w:rsidRPr="00A92347">
        <w:rPr>
          <w:rFonts w:ascii="Times New Roman" w:hAnsi="Times New Roman" w:cs="Times New Roman"/>
          <w:b/>
          <w:bCs/>
        </w:rPr>
        <w:t xml:space="preserve">           </w:t>
      </w: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Учебный план</w:t>
      </w: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 xml:space="preserve">Филиал МАОУ </w:t>
      </w:r>
      <w:proofErr w:type="spellStart"/>
      <w:r w:rsidRPr="00A92347">
        <w:rPr>
          <w:rFonts w:ascii="Times New Roman" w:hAnsi="Times New Roman" w:cs="Times New Roman"/>
          <w:b/>
          <w:bCs/>
        </w:rPr>
        <w:t>Тоболовская</w:t>
      </w:r>
      <w:proofErr w:type="spellEnd"/>
      <w:r w:rsidRPr="00A92347">
        <w:rPr>
          <w:rFonts w:ascii="Times New Roman" w:hAnsi="Times New Roman" w:cs="Times New Roman"/>
          <w:b/>
          <w:bCs/>
        </w:rPr>
        <w:t xml:space="preserve"> СОШ - Карасульская СОШ</w:t>
      </w: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 xml:space="preserve"> на 2016-2017 учебный год</w:t>
      </w:r>
    </w:p>
    <w:p w:rsidR="00A92347" w:rsidRDefault="00A92347" w:rsidP="00A92347">
      <w:pPr>
        <w:spacing w:after="0" w:line="240" w:lineRule="auto"/>
        <w:jc w:val="center"/>
        <w:rPr>
          <w:rFonts w:ascii="Times New Roman" w:hAnsi="Times New Roman" w:cs="Times New Roman"/>
          <w:b/>
          <w:bCs/>
        </w:rPr>
      </w:pPr>
    </w:p>
    <w:p w:rsidR="00A92347" w:rsidRPr="00A92347" w:rsidRDefault="00A92347" w:rsidP="00A92347">
      <w:pPr>
        <w:spacing w:after="0" w:line="240" w:lineRule="auto"/>
        <w:jc w:val="center"/>
        <w:rPr>
          <w:rFonts w:ascii="Times New Roman" w:hAnsi="Times New Roman" w:cs="Times New Roman"/>
          <w:b/>
          <w:bCs/>
        </w:rPr>
      </w:pPr>
      <w:r w:rsidRPr="00A92347">
        <w:rPr>
          <w:rFonts w:ascii="Times New Roman" w:hAnsi="Times New Roman" w:cs="Times New Roman"/>
          <w:b/>
          <w:bCs/>
        </w:rPr>
        <w:t>Среднее обще образование</w:t>
      </w:r>
    </w:p>
    <w:tbl>
      <w:tblPr>
        <w:tblpPr w:leftFromText="180" w:rightFromText="180" w:vertAnchor="page" w:horzAnchor="margin" w:tblpX="108" w:tblpY="2759"/>
        <w:tblW w:w="4960" w:type="pct"/>
        <w:tblBorders>
          <w:top w:val="single" w:sz="4" w:space="0" w:color="auto"/>
          <w:left w:val="single" w:sz="4" w:space="0" w:color="auto"/>
          <w:bottom w:val="single" w:sz="4" w:space="0" w:color="auto"/>
          <w:right w:val="single" w:sz="4" w:space="0" w:color="auto"/>
        </w:tblBorders>
        <w:tblLayout w:type="fixed"/>
        <w:tblLook w:val="0000"/>
      </w:tblPr>
      <w:tblGrid>
        <w:gridCol w:w="4547"/>
        <w:gridCol w:w="1306"/>
        <w:gridCol w:w="1310"/>
        <w:gridCol w:w="1308"/>
        <w:gridCol w:w="1304"/>
      </w:tblGrid>
      <w:tr w:rsidR="00A92347" w:rsidRPr="00A92347" w:rsidTr="00AC4831">
        <w:trPr>
          <w:cantSplit/>
          <w:trHeight w:val="280"/>
        </w:trPr>
        <w:tc>
          <w:tcPr>
            <w:tcW w:w="2326" w:type="pct"/>
            <w:vMerge w:val="restart"/>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Образовательные компоненты (учебные предметы)</w:t>
            </w:r>
          </w:p>
        </w:tc>
        <w:tc>
          <w:tcPr>
            <w:tcW w:w="2674" w:type="pct"/>
            <w:gridSpan w:val="4"/>
            <w:tcBorders>
              <w:top w:val="single" w:sz="4" w:space="0" w:color="auto"/>
              <w:left w:val="single" w:sz="4" w:space="0" w:color="auto"/>
              <w:bottom w:val="single" w:sz="4" w:space="0" w:color="auto"/>
              <w:right w:val="single" w:sz="4" w:space="0" w:color="auto"/>
            </w:tcBorders>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Количество часов в неделю</w:t>
            </w:r>
          </w:p>
        </w:tc>
      </w:tr>
      <w:tr w:rsidR="00A92347" w:rsidRPr="00A92347" w:rsidTr="00AC4831">
        <w:trPr>
          <w:cantSplit/>
          <w:trHeight w:val="418"/>
        </w:trPr>
        <w:tc>
          <w:tcPr>
            <w:tcW w:w="2326" w:type="pct"/>
            <w:vMerge/>
            <w:tcBorders>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10</w:t>
            </w:r>
          </w:p>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 xml:space="preserve">общеобразовательный </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10</w:t>
            </w:r>
          </w:p>
          <w:p w:rsidR="00A92347" w:rsidRPr="00A92347" w:rsidRDefault="00A92347" w:rsidP="00A92347">
            <w:pPr>
              <w:spacing w:after="0" w:line="240" w:lineRule="auto"/>
              <w:jc w:val="center"/>
              <w:rPr>
                <w:rFonts w:ascii="Times New Roman" w:hAnsi="Times New Roman" w:cs="Times New Roman"/>
              </w:rPr>
            </w:pPr>
            <w:proofErr w:type="spellStart"/>
            <w:r w:rsidRPr="00A92347">
              <w:rPr>
                <w:rFonts w:ascii="Times New Roman" w:hAnsi="Times New Roman" w:cs="Times New Roman"/>
              </w:rPr>
              <w:t>агротехнологический</w:t>
            </w:r>
            <w:proofErr w:type="spellEnd"/>
            <w:r w:rsidRPr="00A92347">
              <w:rPr>
                <w:rFonts w:ascii="Times New Roman" w:hAnsi="Times New Roman" w:cs="Times New Roman"/>
              </w:rPr>
              <w:t xml:space="preserve"> профиль</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11</w:t>
            </w:r>
          </w:p>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общеобразовательный</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11</w:t>
            </w:r>
          </w:p>
          <w:p w:rsidR="00A92347" w:rsidRPr="00A92347" w:rsidRDefault="00A92347" w:rsidP="00A92347">
            <w:pPr>
              <w:spacing w:after="0" w:line="240" w:lineRule="auto"/>
              <w:jc w:val="center"/>
              <w:rPr>
                <w:rFonts w:ascii="Times New Roman" w:hAnsi="Times New Roman" w:cs="Times New Roman"/>
              </w:rPr>
            </w:pPr>
            <w:proofErr w:type="spellStart"/>
            <w:r w:rsidRPr="00A92347">
              <w:rPr>
                <w:rFonts w:ascii="Times New Roman" w:hAnsi="Times New Roman" w:cs="Times New Roman"/>
              </w:rPr>
              <w:t>агротехнологический</w:t>
            </w:r>
            <w:proofErr w:type="spellEnd"/>
            <w:r w:rsidRPr="00A92347">
              <w:rPr>
                <w:rFonts w:ascii="Times New Roman" w:hAnsi="Times New Roman" w:cs="Times New Roman"/>
              </w:rPr>
              <w:t xml:space="preserve"> профиль</w:t>
            </w:r>
          </w:p>
        </w:tc>
      </w:tr>
      <w:tr w:rsidR="00A92347" w:rsidRPr="00A92347" w:rsidTr="00AC4831">
        <w:trPr>
          <w:cantSplit/>
          <w:trHeight w:val="280"/>
        </w:trPr>
        <w:tc>
          <w:tcPr>
            <w:tcW w:w="5000" w:type="pct"/>
            <w:gridSpan w:val="5"/>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Инвариантная часть (федеральный компонент)</w:t>
            </w:r>
          </w:p>
        </w:tc>
      </w:tr>
      <w:tr w:rsidR="00A92347" w:rsidRPr="00A92347" w:rsidTr="00AC4831">
        <w:trPr>
          <w:cantSplit/>
          <w:trHeight w:val="284"/>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Русский язык</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146"/>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Литература</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rPr>
          <w:cantSplit/>
          <w:trHeight w:val="146"/>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Иностранный язык (английский)</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rPr>
          <w:cantSplit/>
          <w:trHeight w:val="264"/>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Алгебра и начала анализа</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rPr>
          <w:cantSplit/>
          <w:trHeight w:val="264"/>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Геометрия</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146"/>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Информатика и ИКТ</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rPr>
          <w:cantSplit/>
          <w:trHeight w:val="264"/>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История</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146"/>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Обществознание (включая экономику и право)</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137"/>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География</w:t>
            </w:r>
          </w:p>
        </w:tc>
        <w:tc>
          <w:tcPr>
            <w:tcW w:w="668" w:type="pct"/>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70" w:type="pct"/>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9" w:type="pct"/>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7" w:type="pct"/>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rPr>
          <w:cantSplit/>
          <w:trHeight w:val="264"/>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Биология</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rPr>
          <w:cantSplit/>
          <w:trHeight w:val="146"/>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Физика</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2*</w:t>
            </w:r>
          </w:p>
        </w:tc>
      </w:tr>
      <w:tr w:rsidR="00A92347" w:rsidRPr="00A92347" w:rsidTr="00AC4831">
        <w:trPr>
          <w:cantSplit/>
          <w:trHeight w:val="146"/>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Химия</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rPr>
          <w:cantSplit/>
          <w:trHeight w:val="146"/>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МХК</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rPr>
          <w:cantSplit/>
          <w:trHeight w:val="243"/>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Физическая культура</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3</w:t>
            </w:r>
          </w:p>
        </w:tc>
      </w:tr>
      <w:tr w:rsidR="00A92347" w:rsidRPr="00A92347" w:rsidTr="00AC4831">
        <w:trPr>
          <w:cantSplit/>
          <w:trHeight w:val="287"/>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ОБЖ</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r>
      <w:tr w:rsidR="00A92347" w:rsidRPr="00A92347" w:rsidTr="00AC4831">
        <w:trPr>
          <w:cantSplit/>
          <w:trHeight w:val="306"/>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Технология</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rPr>
          <w:trHeight w:val="283"/>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Объем учебной нагрузки при 5-дневной учебной неделе</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27</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29</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27</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b/>
              </w:rPr>
            </w:pPr>
            <w:r w:rsidRPr="00A92347">
              <w:rPr>
                <w:rFonts w:ascii="Times New Roman" w:hAnsi="Times New Roman" w:cs="Times New Roman"/>
                <w:b/>
              </w:rPr>
              <w:t>29</w:t>
            </w:r>
          </w:p>
        </w:tc>
      </w:tr>
      <w:tr w:rsidR="00A92347" w:rsidRPr="00A92347" w:rsidTr="00AC4831">
        <w:trPr>
          <w:trHeight w:val="336"/>
        </w:trPr>
        <w:tc>
          <w:tcPr>
            <w:tcW w:w="5000" w:type="pct"/>
            <w:gridSpan w:val="5"/>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Вариативная часть (школьный компонент)</w:t>
            </w:r>
          </w:p>
        </w:tc>
      </w:tr>
      <w:tr w:rsidR="00A92347" w:rsidRPr="00A92347" w:rsidTr="00AC4831">
        <w:trPr>
          <w:trHeight w:val="164"/>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Алгебра и начала анализа</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r w:rsidRPr="00A92347">
              <w:rPr>
                <w:rFonts w:ascii="Times New Roman" w:hAnsi="Times New Roman" w:cs="Times New Roman"/>
              </w:rPr>
              <w:t>1</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jc w:val="center"/>
              <w:rPr>
                <w:rFonts w:ascii="Times New Roman" w:hAnsi="Times New Roman" w:cs="Times New Roman"/>
              </w:rPr>
            </w:pPr>
          </w:p>
        </w:tc>
      </w:tr>
      <w:tr w:rsidR="00A92347" w:rsidRPr="00A92347" w:rsidTr="00AC4831">
        <w:trPr>
          <w:trHeight w:val="164"/>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Русский язык</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1</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1</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p>
        </w:tc>
      </w:tr>
      <w:tr w:rsidR="00A92347" w:rsidRPr="00A92347" w:rsidTr="00AC4831">
        <w:trPr>
          <w:trHeight w:val="164"/>
        </w:trPr>
        <w:tc>
          <w:tcPr>
            <w:tcW w:w="5000" w:type="pct"/>
            <w:gridSpan w:val="5"/>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Элективные курсы**</w:t>
            </w:r>
          </w:p>
        </w:tc>
      </w:tr>
      <w:tr w:rsidR="00A92347" w:rsidRPr="00A92347" w:rsidTr="00AC4831">
        <w:trPr>
          <w:trHeight w:val="559"/>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Обществознание «Становление гражданского общества. Исторические истоки»</w:t>
            </w:r>
          </w:p>
        </w:tc>
        <w:tc>
          <w:tcPr>
            <w:tcW w:w="1338" w:type="pct"/>
            <w:gridSpan w:val="2"/>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0,5</w:t>
            </w:r>
          </w:p>
        </w:tc>
        <w:tc>
          <w:tcPr>
            <w:tcW w:w="1336" w:type="pct"/>
            <w:gridSpan w:val="2"/>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0,5</w:t>
            </w:r>
          </w:p>
        </w:tc>
      </w:tr>
      <w:tr w:rsidR="00A92347" w:rsidRPr="00A92347" w:rsidTr="00AC4831">
        <w:trPr>
          <w:trHeight w:val="559"/>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Математика «Самый простой способ решения непростых неравенств»</w:t>
            </w:r>
          </w:p>
        </w:tc>
        <w:tc>
          <w:tcPr>
            <w:tcW w:w="1338" w:type="pct"/>
            <w:gridSpan w:val="2"/>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p>
        </w:tc>
        <w:tc>
          <w:tcPr>
            <w:tcW w:w="1336" w:type="pct"/>
            <w:gridSpan w:val="2"/>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0,5</w:t>
            </w:r>
          </w:p>
        </w:tc>
      </w:tr>
      <w:tr w:rsidR="00A92347" w:rsidRPr="00A92347" w:rsidTr="00AC4831">
        <w:trPr>
          <w:trHeight w:val="559"/>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Математика «Процентные расчеты на каждый день»</w:t>
            </w:r>
          </w:p>
        </w:tc>
        <w:tc>
          <w:tcPr>
            <w:tcW w:w="1338" w:type="pct"/>
            <w:gridSpan w:val="2"/>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0,5</w:t>
            </w:r>
          </w:p>
        </w:tc>
        <w:tc>
          <w:tcPr>
            <w:tcW w:w="1336" w:type="pct"/>
            <w:gridSpan w:val="2"/>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p>
        </w:tc>
      </w:tr>
      <w:tr w:rsidR="00A92347" w:rsidRPr="00A92347" w:rsidTr="00AC4831">
        <w:trPr>
          <w:trHeight w:val="559"/>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Математика «Модуль»</w:t>
            </w:r>
          </w:p>
        </w:tc>
        <w:tc>
          <w:tcPr>
            <w:tcW w:w="1338" w:type="pct"/>
            <w:gridSpan w:val="2"/>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0,5</w:t>
            </w:r>
          </w:p>
        </w:tc>
        <w:tc>
          <w:tcPr>
            <w:tcW w:w="1336" w:type="pct"/>
            <w:gridSpan w:val="2"/>
            <w:tcBorders>
              <w:top w:val="single" w:sz="4" w:space="0" w:color="auto"/>
              <w:left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0,5</w:t>
            </w:r>
          </w:p>
        </w:tc>
      </w:tr>
      <w:tr w:rsidR="00A92347" w:rsidRPr="00A92347" w:rsidTr="00AC4831">
        <w:trPr>
          <w:trHeight w:val="277"/>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Химия «Введение в фармацевтическую химию»</w:t>
            </w:r>
          </w:p>
        </w:tc>
        <w:tc>
          <w:tcPr>
            <w:tcW w:w="1338" w:type="pct"/>
            <w:gridSpan w:val="2"/>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0,25</w:t>
            </w:r>
          </w:p>
        </w:tc>
        <w:tc>
          <w:tcPr>
            <w:tcW w:w="1336" w:type="pct"/>
            <w:gridSpan w:val="2"/>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0,25</w:t>
            </w:r>
          </w:p>
        </w:tc>
      </w:tr>
      <w:tr w:rsidR="00A92347" w:rsidRPr="00A92347" w:rsidTr="00AC4831">
        <w:trPr>
          <w:trHeight w:val="277"/>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Биология «Экологические основы природопользования»</w:t>
            </w:r>
          </w:p>
        </w:tc>
        <w:tc>
          <w:tcPr>
            <w:tcW w:w="1338" w:type="pct"/>
            <w:gridSpan w:val="2"/>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1</w:t>
            </w:r>
          </w:p>
        </w:tc>
        <w:tc>
          <w:tcPr>
            <w:tcW w:w="1336" w:type="pct"/>
            <w:gridSpan w:val="2"/>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1</w:t>
            </w:r>
          </w:p>
        </w:tc>
      </w:tr>
      <w:tr w:rsidR="00A92347" w:rsidRPr="00A92347" w:rsidTr="00AC4831">
        <w:trPr>
          <w:trHeight w:val="277"/>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Физика «Физика в сельском хозяйстве»</w:t>
            </w:r>
          </w:p>
        </w:tc>
        <w:tc>
          <w:tcPr>
            <w:tcW w:w="1338" w:type="pct"/>
            <w:gridSpan w:val="2"/>
            <w:tcBorders>
              <w:top w:val="single" w:sz="4" w:space="0" w:color="auto"/>
              <w:left w:val="single" w:sz="4" w:space="0" w:color="auto"/>
              <w:bottom w:val="single" w:sz="4" w:space="0" w:color="auto"/>
              <w:right w:val="single" w:sz="4" w:space="0" w:color="auto"/>
            </w:tcBorders>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0,25</w:t>
            </w:r>
          </w:p>
        </w:tc>
        <w:tc>
          <w:tcPr>
            <w:tcW w:w="1336" w:type="pct"/>
            <w:gridSpan w:val="2"/>
            <w:tcBorders>
              <w:top w:val="single" w:sz="4" w:space="0" w:color="auto"/>
              <w:left w:val="single" w:sz="4" w:space="0" w:color="auto"/>
              <w:bottom w:val="single" w:sz="4" w:space="0" w:color="auto"/>
              <w:right w:val="single" w:sz="4" w:space="0" w:color="auto"/>
            </w:tcBorders>
          </w:tcPr>
          <w:p w:rsidR="00A92347" w:rsidRPr="00A92347" w:rsidRDefault="00A92347" w:rsidP="00A92347">
            <w:pPr>
              <w:spacing w:after="0" w:line="240" w:lineRule="auto"/>
              <w:ind w:left="-118" w:firstLine="118"/>
              <w:jc w:val="center"/>
              <w:rPr>
                <w:rFonts w:ascii="Times New Roman" w:hAnsi="Times New Roman" w:cs="Times New Roman"/>
              </w:rPr>
            </w:pPr>
            <w:r w:rsidRPr="00A92347">
              <w:rPr>
                <w:rFonts w:ascii="Times New Roman" w:hAnsi="Times New Roman" w:cs="Times New Roman"/>
              </w:rPr>
              <w:t>0,25</w:t>
            </w:r>
          </w:p>
        </w:tc>
      </w:tr>
      <w:tr w:rsidR="00A92347" w:rsidRPr="00A92347" w:rsidTr="00AC4831">
        <w:trPr>
          <w:trHeight w:val="277"/>
        </w:trPr>
        <w:tc>
          <w:tcPr>
            <w:tcW w:w="2326"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Максимальный объем нагрузки при 5-дневной учебной неделе</w:t>
            </w:r>
          </w:p>
        </w:tc>
        <w:tc>
          <w:tcPr>
            <w:tcW w:w="668"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b/>
              </w:rPr>
            </w:pPr>
            <w:r w:rsidRPr="00A92347">
              <w:rPr>
                <w:rFonts w:ascii="Times New Roman" w:hAnsi="Times New Roman" w:cs="Times New Roman"/>
                <w:b/>
              </w:rPr>
              <w:t>30</w:t>
            </w:r>
          </w:p>
        </w:tc>
        <w:tc>
          <w:tcPr>
            <w:tcW w:w="670"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b/>
              </w:rPr>
            </w:pPr>
            <w:r w:rsidRPr="00A92347">
              <w:rPr>
                <w:rFonts w:ascii="Times New Roman" w:hAnsi="Times New Roman" w:cs="Times New Roman"/>
                <w:b/>
              </w:rPr>
              <w:t>31</w:t>
            </w:r>
          </w:p>
        </w:tc>
        <w:tc>
          <w:tcPr>
            <w:tcW w:w="669"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b/>
              </w:rPr>
            </w:pPr>
            <w:r w:rsidRPr="00A92347">
              <w:rPr>
                <w:rFonts w:ascii="Times New Roman" w:hAnsi="Times New Roman" w:cs="Times New Roman"/>
                <w:b/>
              </w:rPr>
              <w:t>30</w:t>
            </w:r>
          </w:p>
        </w:tc>
        <w:tc>
          <w:tcPr>
            <w:tcW w:w="667" w:type="pct"/>
            <w:tcBorders>
              <w:top w:val="single" w:sz="4" w:space="0" w:color="auto"/>
              <w:left w:val="single" w:sz="4" w:space="0" w:color="auto"/>
              <w:bottom w:val="single" w:sz="4" w:space="0" w:color="auto"/>
              <w:right w:val="single" w:sz="4" w:space="0" w:color="auto"/>
            </w:tcBorders>
            <w:vAlign w:val="center"/>
          </w:tcPr>
          <w:p w:rsidR="00A92347" w:rsidRPr="00A92347" w:rsidRDefault="00A92347" w:rsidP="00A92347">
            <w:pPr>
              <w:spacing w:after="0" w:line="240" w:lineRule="auto"/>
              <w:ind w:left="-118" w:firstLine="118"/>
              <w:jc w:val="center"/>
              <w:rPr>
                <w:rFonts w:ascii="Times New Roman" w:hAnsi="Times New Roman" w:cs="Times New Roman"/>
                <w:b/>
              </w:rPr>
            </w:pPr>
            <w:r w:rsidRPr="00A92347">
              <w:rPr>
                <w:rFonts w:ascii="Times New Roman" w:hAnsi="Times New Roman" w:cs="Times New Roman"/>
                <w:b/>
              </w:rPr>
              <w:t>31</w:t>
            </w:r>
          </w:p>
        </w:tc>
      </w:tr>
    </w:tbl>
    <w:p w:rsidR="00A92347" w:rsidRDefault="00A92347" w:rsidP="00A92347">
      <w:pPr>
        <w:spacing w:after="0" w:line="240" w:lineRule="auto"/>
        <w:rPr>
          <w:rFonts w:ascii="Times New Roman" w:hAnsi="Times New Roman" w:cs="Times New Roman"/>
        </w:rPr>
      </w:pPr>
    </w:p>
    <w:p w:rsidR="00A92347" w:rsidRPr="00A92347" w:rsidRDefault="00A92347" w:rsidP="00A92347">
      <w:pPr>
        <w:spacing w:after="0" w:line="240" w:lineRule="auto"/>
        <w:rPr>
          <w:rFonts w:ascii="Times New Roman" w:hAnsi="Times New Roman" w:cs="Times New Roman"/>
        </w:rPr>
      </w:pPr>
      <w:r w:rsidRPr="00A92347">
        <w:rPr>
          <w:rFonts w:ascii="Times New Roman" w:hAnsi="Times New Roman" w:cs="Times New Roman"/>
        </w:rPr>
        <w:t>Примечание:</w:t>
      </w:r>
    </w:p>
    <w:p w:rsidR="00A92347" w:rsidRPr="00A92347" w:rsidRDefault="00A92347" w:rsidP="00A92347">
      <w:pPr>
        <w:pStyle w:val="a9"/>
        <w:spacing w:after="0" w:line="240" w:lineRule="auto"/>
        <w:jc w:val="both"/>
        <w:rPr>
          <w:rFonts w:ascii="Times New Roman" w:hAnsi="Times New Roman"/>
          <w:sz w:val="22"/>
        </w:rPr>
      </w:pPr>
      <w:r w:rsidRPr="00A92347">
        <w:rPr>
          <w:rFonts w:ascii="Times New Roman" w:hAnsi="Times New Roman"/>
          <w:sz w:val="22"/>
        </w:rPr>
        <w:t>* - профильные предметы</w:t>
      </w:r>
    </w:p>
    <w:p w:rsidR="00D6013C" w:rsidRPr="00A92347" w:rsidRDefault="00A92347" w:rsidP="00A92347">
      <w:pPr>
        <w:pStyle w:val="a9"/>
        <w:spacing w:after="0" w:line="240" w:lineRule="auto"/>
        <w:rPr>
          <w:rFonts w:ascii="Times New Roman" w:hAnsi="Times New Roman"/>
          <w:szCs w:val="28"/>
        </w:rPr>
      </w:pPr>
      <w:r w:rsidRPr="00A92347">
        <w:rPr>
          <w:rFonts w:ascii="Times New Roman" w:hAnsi="Times New Roman"/>
          <w:sz w:val="22"/>
        </w:rPr>
        <w:t>** - учебный план предусматривает в общеобразовательных классах 1 час элективных курсов,  в профильных классах 2 часа элективных курсов.</w:t>
      </w:r>
    </w:p>
    <w:sectPr w:rsidR="00D6013C" w:rsidRPr="00A92347" w:rsidSect="00A92347">
      <w:pgSz w:w="11906" w:h="16838"/>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2238C"/>
    <w:multiLevelType w:val="hybridMultilevel"/>
    <w:tmpl w:val="C742CE70"/>
    <w:lvl w:ilvl="0" w:tplc="0419000F">
      <w:start w:val="1"/>
      <w:numFmt w:val="decimal"/>
      <w:lvlText w:val="%1."/>
      <w:lvlJc w:val="left"/>
      <w:pPr>
        <w:tabs>
          <w:tab w:val="num" w:pos="720"/>
        </w:tabs>
        <w:ind w:left="720" w:hanging="360"/>
      </w:pPr>
      <w:rPr>
        <w:rFonts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FE271F"/>
    <w:multiLevelType w:val="hybridMultilevel"/>
    <w:tmpl w:val="EE7CA006"/>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
    <w:nsid w:val="2AAF3212"/>
    <w:multiLevelType w:val="hybridMultilevel"/>
    <w:tmpl w:val="3216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026AA5"/>
    <w:multiLevelType w:val="hybridMultilevel"/>
    <w:tmpl w:val="51DCD96A"/>
    <w:lvl w:ilvl="0" w:tplc="0534EC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2A4788D"/>
    <w:multiLevelType w:val="hybridMultilevel"/>
    <w:tmpl w:val="84FE7B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38122F1"/>
    <w:multiLevelType w:val="hybridMultilevel"/>
    <w:tmpl w:val="407C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1F0DD3"/>
    <w:multiLevelType w:val="hybridMultilevel"/>
    <w:tmpl w:val="F3F6CDD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37E875F0"/>
    <w:multiLevelType w:val="hybridMultilevel"/>
    <w:tmpl w:val="71566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87E7D49"/>
    <w:multiLevelType w:val="hybridMultilevel"/>
    <w:tmpl w:val="443AD13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3C721E08"/>
    <w:multiLevelType w:val="hybridMultilevel"/>
    <w:tmpl w:val="9516F8EC"/>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0">
    <w:nsid w:val="3DE778E6"/>
    <w:multiLevelType w:val="hybridMultilevel"/>
    <w:tmpl w:val="A8AA22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E40509E"/>
    <w:multiLevelType w:val="hybridMultilevel"/>
    <w:tmpl w:val="3DEAC0AE"/>
    <w:lvl w:ilvl="0" w:tplc="D7209334">
      <w:start w:val="1"/>
      <w:numFmt w:val="bullet"/>
      <w:lvlText w:val=""/>
      <w:lvlJc w:val="left"/>
      <w:pPr>
        <w:tabs>
          <w:tab w:val="num" w:pos="786"/>
        </w:tabs>
        <w:ind w:left="786"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5CA1F4E"/>
    <w:multiLevelType w:val="hybridMultilevel"/>
    <w:tmpl w:val="79E49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936930"/>
    <w:multiLevelType w:val="hybridMultilevel"/>
    <w:tmpl w:val="17603F6A"/>
    <w:lvl w:ilvl="0" w:tplc="C0749E94">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BF95CAC"/>
    <w:multiLevelType w:val="hybridMultilevel"/>
    <w:tmpl w:val="1860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49245E"/>
    <w:multiLevelType w:val="hybridMultilevel"/>
    <w:tmpl w:val="CE622D5C"/>
    <w:lvl w:ilvl="0" w:tplc="0419000D">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F7862D0"/>
    <w:multiLevelType w:val="hybridMultilevel"/>
    <w:tmpl w:val="EDAEAF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FEB34E0"/>
    <w:multiLevelType w:val="hybridMultilevel"/>
    <w:tmpl w:val="C1B03006"/>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2641285"/>
    <w:multiLevelType w:val="hybridMultilevel"/>
    <w:tmpl w:val="7B7CD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6677709"/>
    <w:multiLevelType w:val="hybridMultilevel"/>
    <w:tmpl w:val="592A1BE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817F89"/>
    <w:multiLevelType w:val="hybridMultilevel"/>
    <w:tmpl w:val="08226C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6477708"/>
    <w:multiLevelType w:val="hybridMultilevel"/>
    <w:tmpl w:val="E38856E8"/>
    <w:lvl w:ilvl="0" w:tplc="6D3AE62E">
      <w:start w:val="1"/>
      <w:numFmt w:val="decimal"/>
      <w:lvlText w:val="%1."/>
      <w:lvlJc w:val="left"/>
      <w:pPr>
        <w:ind w:left="107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3">
    <w:nsid w:val="670C7C0E"/>
    <w:multiLevelType w:val="hybridMultilevel"/>
    <w:tmpl w:val="E736BBFC"/>
    <w:lvl w:ilvl="0" w:tplc="ADDE9EE4">
      <w:start w:val="1"/>
      <w:numFmt w:val="bullet"/>
      <w:lvlText w:val=""/>
      <w:lvlJc w:val="left"/>
      <w:pPr>
        <w:tabs>
          <w:tab w:val="num" w:pos="720"/>
        </w:tabs>
        <w:ind w:left="720" w:hanging="360"/>
      </w:pPr>
      <w:rPr>
        <w:rFonts w:ascii="Symbol" w:hAnsi="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1826E6"/>
    <w:multiLevelType w:val="hybridMultilevel"/>
    <w:tmpl w:val="17FC8A14"/>
    <w:lvl w:ilvl="0" w:tplc="ADDE9EE4">
      <w:start w:val="1"/>
      <w:numFmt w:val="bullet"/>
      <w:lvlText w:val=""/>
      <w:lvlJc w:val="left"/>
      <w:pPr>
        <w:tabs>
          <w:tab w:val="num" w:pos="720"/>
        </w:tabs>
        <w:ind w:left="720" w:hanging="360"/>
      </w:pPr>
      <w:rPr>
        <w:rFonts w:ascii="Symbol" w:hAnsi="Symbol"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9F51703"/>
    <w:multiLevelType w:val="hybridMultilevel"/>
    <w:tmpl w:val="E2BCF9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7CC2050E"/>
    <w:multiLevelType w:val="hybridMultilevel"/>
    <w:tmpl w:val="268AF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B26738"/>
    <w:multiLevelType w:val="hybridMultilevel"/>
    <w:tmpl w:val="3AD447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DDC439B"/>
    <w:multiLevelType w:val="hybridMultilevel"/>
    <w:tmpl w:val="1666A3A6"/>
    <w:lvl w:ilvl="0" w:tplc="0534EC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9"/>
  </w:num>
  <w:num w:numId="6">
    <w:abstractNumId w:val="10"/>
  </w:num>
  <w:num w:numId="7">
    <w:abstractNumId w:val="7"/>
  </w:num>
  <w:num w:numId="8">
    <w:abstractNumId w:val="25"/>
  </w:num>
  <w:num w:numId="9">
    <w:abstractNumId w:val="9"/>
  </w:num>
  <w:num w:numId="10">
    <w:abstractNumId w:val="4"/>
  </w:num>
  <w:num w:numId="11">
    <w:abstractNumId w:val="8"/>
  </w:num>
  <w:num w:numId="12">
    <w:abstractNumId w:val="16"/>
  </w:num>
  <w:num w:numId="13">
    <w:abstractNumId w:val="24"/>
  </w:num>
  <w:num w:numId="14">
    <w:abstractNumId w:val="6"/>
  </w:num>
  <w:num w:numId="15">
    <w:abstractNumId w:val="23"/>
  </w:num>
  <w:num w:numId="16">
    <w:abstractNumId w:val="0"/>
  </w:num>
  <w:num w:numId="17">
    <w:abstractNumId w:val="21"/>
  </w:num>
  <w:num w:numId="18">
    <w:abstractNumId w:val="13"/>
  </w:num>
  <w:num w:numId="19">
    <w:abstractNumId w:val="5"/>
  </w:num>
  <w:num w:numId="20">
    <w:abstractNumId w:val="22"/>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7"/>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 w:numId="28">
    <w:abstractNumId w:val="18"/>
  </w:num>
  <w:num w:numId="29">
    <w:abstractNumId w:val="1"/>
  </w:num>
  <w:num w:numId="30">
    <w:abstractNumId w:val="20"/>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EF5963"/>
    <w:rsid w:val="000530DF"/>
    <w:rsid w:val="000C4C3D"/>
    <w:rsid w:val="000D6326"/>
    <w:rsid w:val="000E73FC"/>
    <w:rsid w:val="001144CC"/>
    <w:rsid w:val="0017118E"/>
    <w:rsid w:val="00193819"/>
    <w:rsid w:val="00270435"/>
    <w:rsid w:val="002A22EE"/>
    <w:rsid w:val="002A3673"/>
    <w:rsid w:val="003244F4"/>
    <w:rsid w:val="003C3800"/>
    <w:rsid w:val="003C5499"/>
    <w:rsid w:val="003C5637"/>
    <w:rsid w:val="003D74F9"/>
    <w:rsid w:val="00441090"/>
    <w:rsid w:val="004B7150"/>
    <w:rsid w:val="004D25E0"/>
    <w:rsid w:val="004D6341"/>
    <w:rsid w:val="004E497A"/>
    <w:rsid w:val="00525223"/>
    <w:rsid w:val="00621ABE"/>
    <w:rsid w:val="006376E9"/>
    <w:rsid w:val="00694A82"/>
    <w:rsid w:val="006A5193"/>
    <w:rsid w:val="006B7A8A"/>
    <w:rsid w:val="0072464F"/>
    <w:rsid w:val="007B6368"/>
    <w:rsid w:val="007C2468"/>
    <w:rsid w:val="007E7B5F"/>
    <w:rsid w:val="00821993"/>
    <w:rsid w:val="00846120"/>
    <w:rsid w:val="008B3701"/>
    <w:rsid w:val="00912FAC"/>
    <w:rsid w:val="0095672A"/>
    <w:rsid w:val="00A32D7C"/>
    <w:rsid w:val="00A75657"/>
    <w:rsid w:val="00A92347"/>
    <w:rsid w:val="00AF2DDC"/>
    <w:rsid w:val="00B20EF4"/>
    <w:rsid w:val="00B71208"/>
    <w:rsid w:val="00B84B97"/>
    <w:rsid w:val="00BE797A"/>
    <w:rsid w:val="00D37A17"/>
    <w:rsid w:val="00D45898"/>
    <w:rsid w:val="00D55EA8"/>
    <w:rsid w:val="00D6013C"/>
    <w:rsid w:val="00D72A34"/>
    <w:rsid w:val="00D803C8"/>
    <w:rsid w:val="00D92684"/>
    <w:rsid w:val="00E14B0A"/>
    <w:rsid w:val="00E67304"/>
    <w:rsid w:val="00EB4EBC"/>
    <w:rsid w:val="00EF5963"/>
    <w:rsid w:val="00F70FEB"/>
    <w:rsid w:val="00FF14CF"/>
    <w:rsid w:val="00FF34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97A"/>
  </w:style>
  <w:style w:type="paragraph" w:styleId="1">
    <w:name w:val="heading 1"/>
    <w:basedOn w:val="a"/>
    <w:next w:val="a"/>
    <w:link w:val="10"/>
    <w:qFormat/>
    <w:rsid w:val="00A92347"/>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A92347"/>
    <w:pPr>
      <w:keepNext/>
      <w:spacing w:after="0" w:line="240" w:lineRule="auto"/>
      <w:ind w:left="-180"/>
      <w:jc w:val="both"/>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A92347"/>
    <w:pPr>
      <w:keepNext/>
      <w:spacing w:after="0" w:line="240" w:lineRule="auto"/>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9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A92347"/>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A92347"/>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A92347"/>
    <w:rPr>
      <w:rFonts w:ascii="Times New Roman" w:eastAsia="Times New Roman" w:hAnsi="Times New Roman" w:cs="Times New Roman"/>
      <w:b/>
      <w:bCs/>
      <w:sz w:val="28"/>
      <w:szCs w:val="24"/>
      <w:lang w:eastAsia="ru-RU"/>
    </w:rPr>
  </w:style>
  <w:style w:type="paragraph" w:styleId="a4">
    <w:name w:val="Body Text"/>
    <w:basedOn w:val="a"/>
    <w:link w:val="a5"/>
    <w:semiHidden/>
    <w:rsid w:val="00A9234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A92347"/>
    <w:rPr>
      <w:rFonts w:ascii="Times New Roman" w:eastAsia="Times New Roman" w:hAnsi="Times New Roman" w:cs="Times New Roman"/>
      <w:sz w:val="28"/>
      <w:szCs w:val="24"/>
      <w:lang w:eastAsia="ru-RU"/>
    </w:rPr>
  </w:style>
  <w:style w:type="paragraph" w:styleId="a6">
    <w:name w:val="Body Text Indent"/>
    <w:basedOn w:val="a"/>
    <w:link w:val="a7"/>
    <w:semiHidden/>
    <w:rsid w:val="00A92347"/>
    <w:pPr>
      <w:spacing w:after="0" w:line="240" w:lineRule="auto"/>
      <w:ind w:left="-180"/>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semiHidden/>
    <w:rsid w:val="00A92347"/>
    <w:rPr>
      <w:rFonts w:ascii="Times New Roman" w:eastAsia="Times New Roman" w:hAnsi="Times New Roman" w:cs="Times New Roman"/>
      <w:sz w:val="28"/>
      <w:szCs w:val="24"/>
      <w:lang w:eastAsia="ru-RU"/>
    </w:rPr>
  </w:style>
  <w:style w:type="character" w:styleId="a8">
    <w:name w:val="Strong"/>
    <w:basedOn w:val="a0"/>
    <w:qFormat/>
    <w:rsid w:val="00A92347"/>
    <w:rPr>
      <w:b/>
      <w:bCs/>
    </w:rPr>
  </w:style>
  <w:style w:type="paragraph" w:styleId="a9">
    <w:name w:val="List Paragraph"/>
    <w:basedOn w:val="a"/>
    <w:uiPriority w:val="34"/>
    <w:qFormat/>
    <w:rsid w:val="00A92347"/>
    <w:pPr>
      <w:ind w:left="720"/>
      <w:contextualSpacing/>
    </w:pPr>
    <w:rPr>
      <w:rFonts w:ascii="Arial" w:eastAsia="Calibri" w:hAnsi="Arial" w:cs="Times New Roman"/>
      <w:sz w:val="28"/>
    </w:rPr>
  </w:style>
  <w:style w:type="paragraph" w:customStyle="1" w:styleId="ConsPlusTitle">
    <w:name w:val="ConsPlusTitle"/>
    <w:uiPriority w:val="99"/>
    <w:rsid w:val="00A92347"/>
    <w:pPr>
      <w:widowControl w:val="0"/>
      <w:autoSpaceDE w:val="0"/>
      <w:autoSpaceDN w:val="0"/>
      <w:adjustRightInd w:val="0"/>
      <w:spacing w:after="0" w:line="240" w:lineRule="auto"/>
    </w:pPr>
    <w:rPr>
      <w:rFonts w:ascii="Arial" w:eastAsia="Times New Roman" w:hAnsi="Arial" w:cs="Arial"/>
      <w:b/>
      <w:bCs/>
      <w:sz w:val="28"/>
      <w:szCs w:val="28"/>
      <w:lang w:eastAsia="ru-RU"/>
    </w:rPr>
  </w:style>
  <w:style w:type="character" w:customStyle="1" w:styleId="31">
    <w:name w:val="Основной текст (3)_"/>
    <w:basedOn w:val="a0"/>
    <w:link w:val="32"/>
    <w:rsid w:val="00A92347"/>
    <w:rPr>
      <w:sz w:val="33"/>
      <w:szCs w:val="33"/>
      <w:shd w:val="clear" w:color="auto" w:fill="FFFFFF"/>
      <w:lang w:val="en-US"/>
    </w:rPr>
  </w:style>
  <w:style w:type="paragraph" w:customStyle="1" w:styleId="32">
    <w:name w:val="Основной текст (3)"/>
    <w:basedOn w:val="a"/>
    <w:link w:val="31"/>
    <w:rsid w:val="00A92347"/>
    <w:pPr>
      <w:shd w:val="clear" w:color="auto" w:fill="FFFFFF"/>
      <w:spacing w:after="0" w:line="0" w:lineRule="atLeast"/>
    </w:pPr>
    <w:rPr>
      <w:sz w:val="33"/>
      <w:szCs w:val="33"/>
      <w:lang w:val="en-US"/>
    </w:rPr>
  </w:style>
  <w:style w:type="paragraph" w:styleId="aa">
    <w:name w:val="No Spacing"/>
    <w:uiPriority w:val="1"/>
    <w:qFormat/>
    <w:rsid w:val="00A92347"/>
    <w:pPr>
      <w:spacing w:after="0" w:line="240" w:lineRule="auto"/>
    </w:pPr>
    <w:rPr>
      <w:rFonts w:ascii="Arial Unicode MS" w:eastAsia="Arial Unicode MS" w:hAnsi="Arial Unicode MS" w:cs="Arial Unicode MS"/>
      <w:color w:val="000000"/>
      <w:sz w:val="24"/>
      <w:szCs w:val="24"/>
      <w:lang w:eastAsia="ru-RU"/>
    </w:rPr>
  </w:style>
  <w:style w:type="paragraph" w:customStyle="1" w:styleId="11">
    <w:name w:val="Абзац списка1"/>
    <w:basedOn w:val="a"/>
    <w:semiHidden/>
    <w:rsid w:val="00A92347"/>
    <w:pPr>
      <w:spacing w:after="160" w:line="256" w:lineRule="auto"/>
      <w:ind w:left="720"/>
      <w:contextualSpacing/>
    </w:pPr>
    <w:rPr>
      <w:rFonts w:ascii="Calibri" w:eastAsia="Times New Roman" w:hAnsi="Calibri" w:cs="Times New Roman"/>
    </w:rPr>
  </w:style>
  <w:style w:type="paragraph" w:customStyle="1" w:styleId="ConsPlusNormal">
    <w:name w:val="ConsPlusNormal"/>
    <w:rsid w:val="00A923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semiHidden/>
    <w:unhideWhenUsed/>
    <w:rsid w:val="00D9268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26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4DBDF0A40DE79F93FB09484327CFBF00B1CBF2748F89DF6C841C68FFB99A13EE9971F720925B26c0B7K" TargetMode="External"/><Relationship Id="rId13" Type="http://schemas.openxmlformats.org/officeDocument/2006/relationships/hyperlink" Target="consultantplus://offline/ref=F2DC2873B9CA8D08B8588E92F895F706F37987592A659A16D1139B58CE17F95458747AB9CB6E3B38OFMBF" TargetMode="External"/><Relationship Id="rId3" Type="http://schemas.openxmlformats.org/officeDocument/2006/relationships/settings" Target="settings.xml"/><Relationship Id="rId7" Type="http://schemas.openxmlformats.org/officeDocument/2006/relationships/hyperlink" Target="consultantplus://offline/ref=1E4DBDF0A40DE79F93FB09484327CFBF00B1CEF0778789DF6C841C68FFB99A13EE9971F720925B26c0B7K" TargetMode="External"/><Relationship Id="rId12" Type="http://schemas.openxmlformats.org/officeDocument/2006/relationships/hyperlink" Target="consultantplus://offline/ref=3E61416FD74EB71CB72C9C97D06C12BB1F28348EDE321A2852588D836083A2911222590FB6B51ED7N1P4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E4DBDF0A40DE79F93FB09484327CFBF00B5CCFF7F8F89DF6C841C68FFB99A13EE9971F720925B26c0B7K" TargetMode="External"/><Relationship Id="rId11" Type="http://schemas.openxmlformats.org/officeDocument/2006/relationships/hyperlink" Target="consultantplus://offline/ref=1E4DBDF0A40DE79F93FB09484327CFBF01B5CBF3778389DF6C841C68FFB99A13EE9971F720925B26c0B7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1E4DBDF0A40DE79F93FB09484327CFBF01B5CDF4738489DF6C841C68FFB99A13EE9971F720925B26c0B7K" TargetMode="External"/><Relationship Id="rId4" Type="http://schemas.openxmlformats.org/officeDocument/2006/relationships/webSettings" Target="webSettings.xml"/><Relationship Id="rId9" Type="http://schemas.openxmlformats.org/officeDocument/2006/relationships/hyperlink" Target="consultantplus://offline/ref=1E4DBDF0A40DE79F93FB09484327CFBF01B4C6F5708089DF6C841C68FFB99A13EE9971F720925B26c0B7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15</Pages>
  <Words>5588</Words>
  <Characters>31854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БНС</cp:lastModifiedBy>
  <cp:revision>28</cp:revision>
  <cp:lastPrinted>2016-06-09T03:29:00Z</cp:lastPrinted>
  <dcterms:created xsi:type="dcterms:W3CDTF">2012-05-14T04:26:00Z</dcterms:created>
  <dcterms:modified xsi:type="dcterms:W3CDTF">2016-09-20T08:08:00Z</dcterms:modified>
</cp:coreProperties>
</file>