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78" w:rsidRPr="00144DAA" w:rsidRDefault="008474F9" w:rsidP="00F03042">
      <w:pPr>
        <w:jc w:val="center"/>
        <w:rPr>
          <w:rFonts w:ascii="Times New Roman" w:hAnsi="Times New Roman" w:cs="Times New Roman"/>
          <w:sz w:val="24"/>
          <w:szCs w:val="24"/>
        </w:rPr>
        <w:sectPr w:rsidR="00985078" w:rsidRPr="00144DAA" w:rsidSect="008474F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97" name="Рисунок 97" descr="C:\Users\БНС\Desktop\7 класс\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БНС\Desktop\7 класс\алг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372" w:rsidRPr="00D91E65" w:rsidRDefault="00EF313C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6D4857" w:rsidRDefault="006D4857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 по алгебре 7 класса</w:t>
      </w:r>
      <w:r w:rsidRPr="00EF313C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 стандартов </w:t>
      </w:r>
      <w:r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EF313C">
        <w:rPr>
          <w:rFonts w:ascii="Times New Roman" w:hAnsi="Times New Roman" w:cs="Times New Roman"/>
          <w:sz w:val="24"/>
          <w:szCs w:val="24"/>
        </w:rPr>
        <w:t xml:space="preserve">общего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Pr="00EF313C">
        <w:rPr>
          <w:rFonts w:ascii="Times New Roman" w:hAnsi="Times New Roman" w:cs="Times New Roman"/>
          <w:sz w:val="24"/>
          <w:szCs w:val="24"/>
        </w:rPr>
        <w:t>(Приказ 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образования РФ </w:t>
      </w:r>
      <w:r w:rsidRPr="00EF313C">
        <w:rPr>
          <w:rFonts w:ascii="Times New Roman" w:hAnsi="Times New Roman" w:cs="Times New Roman"/>
          <w:sz w:val="24"/>
          <w:szCs w:val="24"/>
        </w:rPr>
        <w:t>от 5 марта 2004 г. N1089</w:t>
      </w:r>
      <w:r w:rsidR="007D3E8E">
        <w:rPr>
          <w:rFonts w:ascii="Times New Roman" w:hAnsi="Times New Roman" w:cs="Times New Roman"/>
          <w:sz w:val="24"/>
          <w:szCs w:val="24"/>
        </w:rPr>
        <w:t xml:space="preserve"> «</w:t>
      </w:r>
      <w:r w:rsidRPr="0065285D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7D3E8E">
        <w:rPr>
          <w:rFonts w:ascii="Times New Roman" w:hAnsi="Times New Roman" w:cs="Times New Roman"/>
          <w:sz w:val="24"/>
          <w:szCs w:val="24"/>
        </w:rPr>
        <w:t>го (полного) общего образования»</w:t>
      </w:r>
      <w:r w:rsidRPr="00EF313C">
        <w:rPr>
          <w:rFonts w:ascii="Times New Roman" w:hAnsi="Times New Roman" w:cs="Times New Roman"/>
          <w:sz w:val="24"/>
          <w:szCs w:val="24"/>
        </w:rPr>
        <w:t xml:space="preserve">), с учетом  программы </w:t>
      </w:r>
      <w:r>
        <w:rPr>
          <w:rFonts w:ascii="Times New Roman" w:hAnsi="Times New Roman" w:cs="Times New Roman"/>
          <w:sz w:val="24"/>
          <w:szCs w:val="24"/>
        </w:rPr>
        <w:t xml:space="preserve">Кузнецова Г.М., МиндюкН.Г. </w:t>
      </w:r>
    </w:p>
    <w:p w:rsidR="00F03042" w:rsidRPr="00D91E65" w:rsidRDefault="00F03042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36D4E" w:rsidRPr="005E2BB3" w:rsidRDefault="005E2BB3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BB3">
        <w:rPr>
          <w:rFonts w:ascii="Times New Roman" w:hAnsi="Times New Roman" w:cs="Times New Roman"/>
          <w:b/>
          <w:sz w:val="24"/>
          <w:szCs w:val="24"/>
        </w:rPr>
        <w:t>Общая характеристика предмета.</w:t>
      </w:r>
    </w:p>
    <w:p w:rsidR="004522EC" w:rsidRDefault="00A20598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20598">
        <w:rPr>
          <w:rFonts w:ascii="Times New Roman" w:hAnsi="Times New Roman" w:cs="Times New Roman"/>
          <w:sz w:val="24"/>
          <w:szCs w:val="24"/>
        </w:rPr>
        <w:t>Алгебра как содержательный компонент математического образования в основной школе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усвоения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учащихся представлений о роли математики в развитии цивилизации и культуры.</w:t>
      </w:r>
    </w:p>
    <w:p w:rsidR="00A20598" w:rsidRDefault="00A20598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E2BB3" w:rsidRPr="00D91E65" w:rsidRDefault="005E2BB3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6D4857" w:rsidRDefault="006D4857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</w:t>
      </w:r>
      <w:r>
        <w:rPr>
          <w:rFonts w:ascii="Times New Roman" w:hAnsi="Times New Roman" w:cs="Times New Roman"/>
          <w:sz w:val="24"/>
          <w:szCs w:val="24"/>
        </w:rPr>
        <w:t xml:space="preserve"> 875</w:t>
      </w:r>
      <w:r w:rsidRPr="005E2BB3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</w:t>
      </w:r>
      <w:r w:rsidR="00F03042">
        <w:rPr>
          <w:rFonts w:ascii="Times New Roman" w:hAnsi="Times New Roman" w:cs="Times New Roman"/>
          <w:sz w:val="24"/>
          <w:szCs w:val="24"/>
        </w:rPr>
        <w:t xml:space="preserve"> 2016-2017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FB51E0">
        <w:rPr>
          <w:rFonts w:ascii="Times New Roman" w:hAnsi="Times New Roman" w:cs="Times New Roman"/>
          <w:sz w:val="24"/>
          <w:szCs w:val="24"/>
        </w:rPr>
        <w:t xml:space="preserve"> филиала МАОУТоболовскойСОШ- </w:t>
      </w:r>
      <w:r w:rsidRPr="005E2BB3">
        <w:rPr>
          <w:rFonts w:ascii="Times New Roman" w:hAnsi="Times New Roman" w:cs="Times New Roman"/>
          <w:sz w:val="24"/>
          <w:szCs w:val="24"/>
        </w:rPr>
        <w:t>Карасульск</w:t>
      </w:r>
      <w:r w:rsidR="00FB51E0">
        <w:rPr>
          <w:rFonts w:ascii="Times New Roman" w:hAnsi="Times New Roman" w:cs="Times New Roman"/>
          <w:sz w:val="24"/>
          <w:szCs w:val="24"/>
        </w:rPr>
        <w:t xml:space="preserve">ая </w:t>
      </w:r>
      <w:r w:rsidRPr="005E2BB3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E2BB3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>алгебры в 7 классе отводится 3</w:t>
      </w:r>
      <w:r w:rsidRPr="005E2BB3">
        <w:rPr>
          <w:rFonts w:ascii="Times New Roman" w:hAnsi="Times New Roman" w:cs="Times New Roman"/>
          <w:sz w:val="24"/>
          <w:szCs w:val="24"/>
        </w:rPr>
        <w:t>ч в неделю (</w:t>
      </w:r>
      <w:r w:rsidRPr="00B970D7">
        <w:rPr>
          <w:rFonts w:ascii="Times New Roman" w:hAnsi="Times New Roman" w:cs="Times New Roman"/>
          <w:sz w:val="24"/>
          <w:szCs w:val="24"/>
        </w:rPr>
        <w:t>10</w:t>
      </w:r>
      <w:r w:rsidR="00B970D7">
        <w:rPr>
          <w:rFonts w:ascii="Times New Roman" w:hAnsi="Times New Roman" w:cs="Times New Roman"/>
          <w:sz w:val="24"/>
          <w:szCs w:val="24"/>
        </w:rPr>
        <w:t>2</w:t>
      </w:r>
      <w:r w:rsidRPr="00B970D7">
        <w:rPr>
          <w:rFonts w:ascii="Times New Roman" w:hAnsi="Times New Roman" w:cs="Times New Roman"/>
          <w:sz w:val="24"/>
          <w:szCs w:val="24"/>
        </w:rPr>
        <w:t xml:space="preserve"> час</w:t>
      </w:r>
      <w:r w:rsidR="00FB51E0" w:rsidRPr="00B970D7">
        <w:rPr>
          <w:rFonts w:ascii="Times New Roman" w:hAnsi="Times New Roman" w:cs="Times New Roman"/>
          <w:sz w:val="24"/>
          <w:szCs w:val="24"/>
        </w:rPr>
        <w:t>а</w:t>
      </w:r>
      <w:r w:rsidRPr="00B970D7">
        <w:rPr>
          <w:rFonts w:ascii="Times New Roman" w:hAnsi="Times New Roman" w:cs="Times New Roman"/>
          <w:sz w:val="24"/>
          <w:szCs w:val="24"/>
        </w:rPr>
        <w:t xml:space="preserve"> за год</w:t>
      </w:r>
      <w:r>
        <w:rPr>
          <w:rFonts w:ascii="Times New Roman" w:hAnsi="Times New Roman" w:cs="Times New Roman"/>
          <w:sz w:val="24"/>
          <w:szCs w:val="24"/>
        </w:rPr>
        <w:t xml:space="preserve">). В том </w:t>
      </w:r>
      <w:r w:rsidRPr="00B970D7">
        <w:rPr>
          <w:rFonts w:ascii="Times New Roman" w:hAnsi="Times New Roman" w:cs="Times New Roman"/>
          <w:sz w:val="24"/>
          <w:szCs w:val="24"/>
        </w:rPr>
        <w:t>числе 9 контрольных работ</w:t>
      </w:r>
      <w:r w:rsidRPr="005E2BB3">
        <w:rPr>
          <w:rFonts w:ascii="Times New Roman" w:hAnsi="Times New Roman" w:cs="Times New Roman"/>
          <w:sz w:val="24"/>
          <w:szCs w:val="24"/>
        </w:rPr>
        <w:t xml:space="preserve">, включая </w:t>
      </w:r>
      <w:r>
        <w:rPr>
          <w:rFonts w:ascii="Times New Roman" w:hAnsi="Times New Roman" w:cs="Times New Roman"/>
          <w:sz w:val="24"/>
          <w:szCs w:val="24"/>
        </w:rPr>
        <w:t xml:space="preserve">вводную и </w:t>
      </w:r>
      <w:r w:rsidRPr="005E2BB3">
        <w:rPr>
          <w:rFonts w:ascii="Times New Roman" w:hAnsi="Times New Roman" w:cs="Times New Roman"/>
          <w:sz w:val="24"/>
          <w:szCs w:val="24"/>
        </w:rPr>
        <w:t>итоговую контрольную работу.</w:t>
      </w:r>
    </w:p>
    <w:p w:rsidR="00F03042" w:rsidRPr="00D91E65" w:rsidRDefault="00F03042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627A2B" w:rsidRPr="001E7372" w:rsidRDefault="00627A2B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7372">
        <w:rPr>
          <w:rFonts w:ascii="Times New Roman" w:hAnsi="Times New Roman" w:cs="Times New Roman"/>
          <w:b/>
          <w:sz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627A2B" w:rsidRPr="0022687C" w:rsidRDefault="00627A2B" w:rsidP="00B970D7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22687C">
        <w:rPr>
          <w:rFonts w:ascii="Times New Roman" w:hAnsi="Times New Roman" w:cs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627A2B" w:rsidRPr="0022687C" w:rsidRDefault="00627A2B" w:rsidP="00B970D7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 xml:space="preserve">интеллектуальное развитие, </w:t>
      </w:r>
      <w:r w:rsidRPr="0022687C">
        <w:rPr>
          <w:rFonts w:ascii="Times New Roman" w:hAnsi="Times New Roman" w:cs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627A2B" w:rsidRPr="0022687C" w:rsidRDefault="00627A2B" w:rsidP="00B970D7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22687C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627A2B" w:rsidRPr="0022687C" w:rsidRDefault="00627A2B" w:rsidP="00B970D7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22687C">
        <w:rPr>
          <w:rFonts w:ascii="Times New Roman" w:hAnsi="Times New Roman" w:cs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A20598" w:rsidRPr="00D91E65" w:rsidRDefault="00A20598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4857" w:rsidRPr="00D91E65" w:rsidRDefault="006D4857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042" w:rsidRDefault="00F03042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042" w:rsidRDefault="00F03042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0D7" w:rsidRDefault="00B970D7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857" w:rsidRPr="00F03042" w:rsidRDefault="00637BB7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Задачи курса:</w:t>
      </w:r>
    </w:p>
    <w:p w:rsidR="00A20598" w:rsidRPr="00A20598" w:rsidRDefault="00A20598" w:rsidP="00B970D7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t>составлять математическую модель при решении задач;</w:t>
      </w:r>
    </w:p>
    <w:p w:rsidR="00A20598" w:rsidRPr="00A20598" w:rsidRDefault="00A20598" w:rsidP="00B970D7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t>применять свойства одночленов и многочленов, разложение на множители различными способами.</w:t>
      </w:r>
    </w:p>
    <w:p w:rsidR="00A20598" w:rsidRPr="00A20598" w:rsidRDefault="00A20598" w:rsidP="00B970D7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t>решать линей</w:t>
      </w:r>
      <w:r w:rsidR="0001649C">
        <w:rPr>
          <w:rFonts w:ascii="Times New Roman" w:hAnsi="Times New Roman"/>
          <w:sz w:val="24"/>
          <w:szCs w:val="24"/>
        </w:rPr>
        <w:t xml:space="preserve">ные уравненияи </w:t>
      </w:r>
      <w:r>
        <w:rPr>
          <w:rFonts w:ascii="Times New Roman" w:hAnsi="Times New Roman"/>
          <w:sz w:val="24"/>
          <w:szCs w:val="24"/>
        </w:rPr>
        <w:t>сводящиеся к ним</w:t>
      </w:r>
      <w:r w:rsidRPr="00A20598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истемы двух линейных уравнений</w:t>
      </w:r>
      <w:r w:rsidRPr="00A20598">
        <w:rPr>
          <w:rFonts w:ascii="Times New Roman" w:hAnsi="Times New Roman"/>
          <w:sz w:val="24"/>
          <w:szCs w:val="24"/>
        </w:rPr>
        <w:t>;</w:t>
      </w:r>
    </w:p>
    <w:p w:rsidR="0001649C" w:rsidRDefault="00A20598" w:rsidP="00B970D7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t>выполнять действия над степенями с натуральными показателя</w:t>
      </w:r>
      <w:r>
        <w:rPr>
          <w:rFonts w:ascii="Times New Roman" w:hAnsi="Times New Roman"/>
          <w:sz w:val="24"/>
          <w:szCs w:val="24"/>
        </w:rPr>
        <w:t>ми</w:t>
      </w:r>
      <w:r w:rsidR="0001649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показателем, не равным нулю;</w:t>
      </w:r>
    </w:p>
    <w:p w:rsidR="00C36D4E" w:rsidRPr="00456720" w:rsidRDefault="00A20598" w:rsidP="00B970D7">
      <w:pPr>
        <w:pStyle w:val="a6"/>
        <w:numPr>
          <w:ilvl w:val="0"/>
          <w:numId w:val="5"/>
        </w:numPr>
        <w:shd w:val="clear" w:color="auto" w:fill="FFFFFF"/>
        <w:spacing w:before="11"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A20598">
        <w:rPr>
          <w:rFonts w:ascii="Times New Roman" w:hAnsi="Times New Roman"/>
          <w:sz w:val="24"/>
          <w:szCs w:val="24"/>
        </w:rPr>
        <w:t>используя свойства степеней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1E7372" w:rsidRPr="00456720" w:rsidRDefault="001E7372" w:rsidP="00B970D7">
      <w:pPr>
        <w:shd w:val="clear" w:color="auto" w:fill="FFFFFF"/>
        <w:spacing w:before="11"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1E7372" w:rsidRPr="00F03042" w:rsidRDefault="00F03042" w:rsidP="00B970D7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F0304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Учебно-методический комплект утвержден  приказом заведующей Карасульская СОШ от  31.05.2016 №22/2.</w:t>
      </w:r>
    </w:p>
    <w:p w:rsidR="0079062A" w:rsidRPr="00456720" w:rsidRDefault="00456720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79062A" w:rsidRPr="00456720">
        <w:rPr>
          <w:rFonts w:ascii="Times New Roman" w:hAnsi="Times New Roman" w:cs="Times New Roman"/>
          <w:sz w:val="24"/>
          <w:szCs w:val="24"/>
        </w:rPr>
        <w:t>Кузнецова Г.М., МиндюкН.Г.  Программы для общеобразовательных школ, гимназий, лицеев. Математика 5 – 11 классы. М., «Дрофа», 2002.</w:t>
      </w:r>
    </w:p>
    <w:p w:rsidR="00456720" w:rsidRPr="00456720" w:rsidRDefault="00456720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456720">
        <w:rPr>
          <w:rFonts w:ascii="Times New Roman" w:hAnsi="Times New Roman" w:cs="Times New Roman"/>
          <w:sz w:val="24"/>
          <w:szCs w:val="24"/>
        </w:rPr>
        <w:t>Алгебра 7 класс. Учебник / А.Г. Мо</w:t>
      </w:r>
      <w:r>
        <w:rPr>
          <w:rFonts w:ascii="Times New Roman" w:hAnsi="Times New Roman" w:cs="Times New Roman"/>
          <w:sz w:val="24"/>
          <w:szCs w:val="24"/>
        </w:rPr>
        <w:t>рдкович, Т.Н. Мишустина,  М.</w:t>
      </w:r>
      <w:r w:rsidRPr="00456720">
        <w:rPr>
          <w:rFonts w:ascii="Times New Roman" w:hAnsi="Times New Roman" w:cs="Times New Roman"/>
          <w:sz w:val="24"/>
          <w:szCs w:val="24"/>
        </w:rPr>
        <w:t>: Мнемозина, 2010</w:t>
      </w:r>
    </w:p>
    <w:p w:rsidR="00456720" w:rsidRPr="00456720" w:rsidRDefault="00456720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Pr="00456720">
        <w:rPr>
          <w:rFonts w:ascii="Times New Roman" w:hAnsi="Times New Roman" w:cs="Times New Roman"/>
          <w:sz w:val="24"/>
          <w:szCs w:val="24"/>
        </w:rPr>
        <w:t>Алгебра 7 класс. Задачник / А.Г. М</w:t>
      </w:r>
      <w:r>
        <w:rPr>
          <w:rFonts w:ascii="Times New Roman" w:hAnsi="Times New Roman" w:cs="Times New Roman"/>
          <w:sz w:val="24"/>
          <w:szCs w:val="24"/>
        </w:rPr>
        <w:t>ордкович, Т.Н. Мишустина, М.</w:t>
      </w:r>
      <w:r w:rsidRPr="00456720">
        <w:rPr>
          <w:rFonts w:ascii="Times New Roman" w:hAnsi="Times New Roman" w:cs="Times New Roman"/>
          <w:sz w:val="24"/>
          <w:szCs w:val="24"/>
        </w:rPr>
        <w:t>: Мнемозина, 2010</w:t>
      </w:r>
    </w:p>
    <w:p w:rsidR="00456720" w:rsidRPr="00456720" w:rsidRDefault="00456720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433992" w:rsidRPr="00433992" w:rsidRDefault="00637BB7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338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a7"/>
        <w:tblW w:w="9781" w:type="dxa"/>
        <w:tblInd w:w="392" w:type="dxa"/>
        <w:tblLook w:val="04A0"/>
      </w:tblPr>
      <w:tblGrid>
        <w:gridCol w:w="801"/>
        <w:gridCol w:w="5032"/>
        <w:gridCol w:w="1725"/>
        <w:gridCol w:w="2223"/>
      </w:tblGrid>
      <w:tr w:rsidR="001E7372" w:rsidRPr="00B970D7" w:rsidTr="00B970D7">
        <w:tc>
          <w:tcPr>
            <w:tcW w:w="659" w:type="dxa"/>
          </w:tcPr>
          <w:p w:rsidR="001E7372" w:rsidRPr="00B970D7" w:rsidRDefault="001E7372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№п</w:t>
            </w:r>
            <w:r w:rsidRPr="00B970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128" w:type="dxa"/>
          </w:tcPr>
          <w:p w:rsidR="001E7372" w:rsidRPr="00B970D7" w:rsidRDefault="001E7372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754" w:type="dxa"/>
          </w:tcPr>
          <w:p w:rsidR="001E7372" w:rsidRPr="00B970D7" w:rsidRDefault="001E7372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40" w:type="dxa"/>
          </w:tcPr>
          <w:p w:rsidR="001E7372" w:rsidRPr="00B970D7" w:rsidRDefault="001E7372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1E7372" w:rsidRPr="00B970D7" w:rsidTr="00B970D7">
        <w:tc>
          <w:tcPr>
            <w:tcW w:w="659" w:type="dxa"/>
          </w:tcPr>
          <w:p w:rsidR="001E7372" w:rsidRPr="00B970D7" w:rsidRDefault="00DF4A0F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28" w:type="dxa"/>
          </w:tcPr>
          <w:p w:rsidR="001E7372" w:rsidRPr="00B970D7" w:rsidRDefault="00DF4A0F" w:rsidP="00B970D7">
            <w:pPr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1754" w:type="dxa"/>
          </w:tcPr>
          <w:p w:rsidR="001E7372" w:rsidRPr="00B970D7" w:rsidRDefault="00DF4A0F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1E7372" w:rsidRPr="00B970D7" w:rsidRDefault="00DF4A0F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A0F" w:rsidRPr="00B970D7" w:rsidTr="00B970D7">
        <w:tc>
          <w:tcPr>
            <w:tcW w:w="9781" w:type="dxa"/>
            <w:gridSpan w:val="4"/>
          </w:tcPr>
          <w:p w:rsidR="00DF4A0F" w:rsidRPr="00B970D7" w:rsidRDefault="00DF4A0F" w:rsidP="00B970D7">
            <w:pPr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  <w:r w:rsidR="00D272AA"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970D7"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102 </w:t>
            </w:r>
            <w:r w:rsidR="0090518A"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B970D7"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0518A"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127E" w:rsidRPr="00B970D7" w:rsidTr="00B970D7">
        <w:tc>
          <w:tcPr>
            <w:tcW w:w="659" w:type="dxa"/>
          </w:tcPr>
          <w:p w:rsidR="00B0127E" w:rsidRPr="00B970D7" w:rsidRDefault="00D66338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28" w:type="dxa"/>
          </w:tcPr>
          <w:p w:rsidR="00B0127E" w:rsidRPr="00B970D7" w:rsidRDefault="00456720" w:rsidP="00B970D7">
            <w:pPr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выражения.</w:t>
            </w:r>
          </w:p>
        </w:tc>
        <w:tc>
          <w:tcPr>
            <w:tcW w:w="1754" w:type="dxa"/>
          </w:tcPr>
          <w:p w:rsidR="00B0127E" w:rsidRPr="00B970D7" w:rsidRDefault="003D298D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70D7" w:rsidRPr="00B9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B0127E" w:rsidRPr="00B970D7" w:rsidRDefault="00B970D7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7372" w:rsidRPr="00B970D7" w:rsidTr="00B970D7">
        <w:tc>
          <w:tcPr>
            <w:tcW w:w="659" w:type="dxa"/>
          </w:tcPr>
          <w:p w:rsidR="001E7372" w:rsidRPr="00B970D7" w:rsidRDefault="00D66338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28" w:type="dxa"/>
          </w:tcPr>
          <w:p w:rsidR="001E7372" w:rsidRPr="00B970D7" w:rsidRDefault="00456720" w:rsidP="00B970D7">
            <w:pPr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Уравнения и неравенства.</w:t>
            </w:r>
          </w:p>
        </w:tc>
        <w:tc>
          <w:tcPr>
            <w:tcW w:w="1754" w:type="dxa"/>
          </w:tcPr>
          <w:p w:rsidR="001E7372" w:rsidRPr="00B970D7" w:rsidRDefault="003D298D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0" w:type="dxa"/>
          </w:tcPr>
          <w:p w:rsidR="001E7372" w:rsidRPr="00B970D7" w:rsidRDefault="003D298D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720" w:rsidRPr="00B970D7" w:rsidTr="00B970D7">
        <w:tc>
          <w:tcPr>
            <w:tcW w:w="659" w:type="dxa"/>
          </w:tcPr>
          <w:p w:rsidR="00456720" w:rsidRPr="00B970D7" w:rsidRDefault="00D66338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28" w:type="dxa"/>
          </w:tcPr>
          <w:p w:rsidR="00456720" w:rsidRPr="00B970D7" w:rsidRDefault="00456720" w:rsidP="00B970D7">
            <w:pPr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Числовые функции.</w:t>
            </w:r>
          </w:p>
        </w:tc>
        <w:tc>
          <w:tcPr>
            <w:tcW w:w="1754" w:type="dxa"/>
          </w:tcPr>
          <w:p w:rsidR="00456720" w:rsidRPr="00B970D7" w:rsidRDefault="003D298D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0" w:type="dxa"/>
          </w:tcPr>
          <w:p w:rsidR="00456720" w:rsidRPr="00B970D7" w:rsidRDefault="003D298D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6720" w:rsidRPr="00B970D7" w:rsidTr="00B970D7">
        <w:tc>
          <w:tcPr>
            <w:tcW w:w="659" w:type="dxa"/>
          </w:tcPr>
          <w:p w:rsidR="00456720" w:rsidRPr="00B970D7" w:rsidRDefault="00D66338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28" w:type="dxa"/>
          </w:tcPr>
          <w:p w:rsidR="00456720" w:rsidRPr="00B970D7" w:rsidRDefault="00456720" w:rsidP="00B970D7">
            <w:pPr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Координаты.</w:t>
            </w:r>
          </w:p>
        </w:tc>
        <w:tc>
          <w:tcPr>
            <w:tcW w:w="1754" w:type="dxa"/>
          </w:tcPr>
          <w:p w:rsidR="00456720" w:rsidRPr="00B970D7" w:rsidRDefault="003D298D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456720" w:rsidRPr="00B970D7" w:rsidRDefault="003D298D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372" w:rsidRPr="00B970D7" w:rsidTr="00B970D7">
        <w:tc>
          <w:tcPr>
            <w:tcW w:w="659" w:type="dxa"/>
          </w:tcPr>
          <w:p w:rsidR="001E7372" w:rsidRPr="00B970D7" w:rsidRDefault="00D66338" w:rsidP="00B9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28" w:type="dxa"/>
          </w:tcPr>
          <w:p w:rsidR="001E7372" w:rsidRPr="00B970D7" w:rsidRDefault="00DF4A0F" w:rsidP="00B970D7">
            <w:pPr>
              <w:ind w:left="28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754" w:type="dxa"/>
          </w:tcPr>
          <w:p w:rsidR="001E7372" w:rsidRPr="00B970D7" w:rsidRDefault="005B7C70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1E7372" w:rsidRPr="00B970D7" w:rsidRDefault="00D272AA" w:rsidP="00B970D7">
            <w:pPr>
              <w:ind w:left="28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A0F" w:rsidRPr="00B970D7" w:rsidTr="00B970D7">
        <w:tc>
          <w:tcPr>
            <w:tcW w:w="659" w:type="dxa"/>
          </w:tcPr>
          <w:p w:rsidR="00DF4A0F" w:rsidRPr="00B970D7" w:rsidRDefault="00DF4A0F" w:rsidP="00B970D7">
            <w:pPr>
              <w:ind w:left="284"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8" w:type="dxa"/>
          </w:tcPr>
          <w:p w:rsidR="00DF4A0F" w:rsidRPr="00B970D7" w:rsidRDefault="00DF4A0F" w:rsidP="00B970D7">
            <w:pPr>
              <w:ind w:left="284"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54" w:type="dxa"/>
          </w:tcPr>
          <w:p w:rsidR="00DF4A0F" w:rsidRPr="00B970D7" w:rsidRDefault="00B970D7" w:rsidP="00B970D7">
            <w:pPr>
              <w:ind w:left="284" w:firstLine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240" w:type="dxa"/>
          </w:tcPr>
          <w:p w:rsidR="00DF4A0F" w:rsidRPr="00B970D7" w:rsidRDefault="00B970D7" w:rsidP="00B970D7">
            <w:pPr>
              <w:ind w:left="284" w:firstLine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0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B970D7" w:rsidRDefault="00B970D7" w:rsidP="00B970D7">
      <w:pPr>
        <w:spacing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1E0" w:rsidRDefault="007C2F98" w:rsidP="00B970D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7A5289">
        <w:rPr>
          <w:rFonts w:ascii="Times New Roman" w:hAnsi="Times New Roman" w:cs="Times New Roman"/>
          <w:b/>
          <w:sz w:val="24"/>
          <w:szCs w:val="24"/>
        </w:rPr>
        <w:t>Содержание тем учебного курса.</w:t>
      </w:r>
    </w:p>
    <w:p w:rsidR="00B0127E" w:rsidRDefault="00B970D7" w:rsidP="00B970D7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3B99" w:rsidRPr="007A5289">
        <w:rPr>
          <w:rFonts w:ascii="Times New Roman" w:hAnsi="Times New Roman" w:cs="Times New Roman"/>
          <w:b/>
          <w:sz w:val="24"/>
          <w:szCs w:val="24"/>
        </w:rPr>
        <w:t>Вводная контрольная работа</w:t>
      </w:r>
      <w:r w:rsidR="00FE0147">
        <w:rPr>
          <w:rFonts w:ascii="Times New Roman" w:hAnsi="Times New Roman" w:cs="Times New Roman"/>
          <w:b/>
          <w:sz w:val="24"/>
          <w:szCs w:val="24"/>
        </w:rPr>
        <w:t>(1</w:t>
      </w:r>
      <w:r w:rsidR="00C53B99" w:rsidRPr="007A5289">
        <w:rPr>
          <w:rFonts w:ascii="Times New Roman" w:hAnsi="Times New Roman" w:cs="Times New Roman"/>
          <w:b/>
          <w:sz w:val="24"/>
          <w:szCs w:val="24"/>
        </w:rPr>
        <w:t>ч).</w:t>
      </w:r>
      <w:r w:rsidR="00D66338">
        <w:rPr>
          <w:rFonts w:ascii="Times New Roman" w:hAnsi="Times New Roman" w:cs="Times New Roman"/>
          <w:sz w:val="24"/>
          <w:szCs w:val="24"/>
        </w:rPr>
        <w:t>Повторение материала за курс 5-6 классов</w:t>
      </w:r>
      <w:r w:rsidR="00C51D76" w:rsidRPr="007A5289">
        <w:rPr>
          <w:rFonts w:ascii="Times New Roman" w:hAnsi="Times New Roman" w:cs="Times New Roman"/>
          <w:sz w:val="24"/>
          <w:szCs w:val="24"/>
        </w:rPr>
        <w:t>.</w:t>
      </w:r>
    </w:p>
    <w:p w:rsidR="00D66338" w:rsidRPr="00D66338" w:rsidRDefault="007A5289" w:rsidP="00B970D7">
      <w:pPr>
        <w:pStyle w:val="a6"/>
        <w:widowControl w:val="0"/>
        <w:spacing w:before="60"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EB3747">
        <w:rPr>
          <w:rFonts w:ascii="Times New Roman" w:hAnsi="Times New Roman"/>
          <w:b/>
          <w:sz w:val="24"/>
          <w:szCs w:val="24"/>
        </w:rPr>
        <w:t>АЛГЕБРА</w:t>
      </w:r>
    </w:p>
    <w:p w:rsidR="00D66338" w:rsidRPr="00603D9B" w:rsidRDefault="00B970D7" w:rsidP="00B970D7">
      <w:pPr>
        <w:pStyle w:val="a6"/>
        <w:widowControl w:val="0"/>
        <w:spacing w:before="6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D66338" w:rsidRPr="00D66338">
        <w:rPr>
          <w:rFonts w:ascii="Times New Roman" w:hAnsi="Times New Roman"/>
          <w:b/>
          <w:sz w:val="24"/>
          <w:szCs w:val="24"/>
        </w:rPr>
        <w:t>Алгебраические выражения (</w:t>
      </w:r>
      <w:r>
        <w:rPr>
          <w:rFonts w:ascii="Times New Roman" w:hAnsi="Times New Roman"/>
          <w:b/>
          <w:sz w:val="24"/>
          <w:szCs w:val="24"/>
        </w:rPr>
        <w:t>62</w:t>
      </w:r>
      <w:r w:rsidR="00D66338" w:rsidRPr="00D66338">
        <w:rPr>
          <w:rFonts w:ascii="Times New Roman" w:hAnsi="Times New Roman"/>
          <w:b/>
          <w:sz w:val="24"/>
          <w:szCs w:val="24"/>
        </w:rPr>
        <w:t>ч).</w:t>
      </w:r>
      <w:r w:rsidR="00D66338" w:rsidRPr="00D66338">
        <w:rPr>
          <w:rFonts w:ascii="Times New Roman" w:hAnsi="Times New Roman"/>
          <w:sz w:val="24"/>
          <w:szCs w:val="24"/>
        </w:rPr>
        <w:t xml:space="preserve"> Буквенные 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Преобразования выражений. Свойства степеней с целым показателем. Многочлены. Сложение, вычитание, умножение многочленов. Формулы сокращенного умножения: квадрат суммы и квадрат разности, куб суммы и куб разности. </w:t>
      </w:r>
      <w:r w:rsidR="00D66338" w:rsidRPr="004F0F7C">
        <w:rPr>
          <w:rFonts w:ascii="Times New Roman" w:hAnsi="Times New Roman"/>
          <w:i/>
          <w:sz w:val="24"/>
          <w:szCs w:val="24"/>
        </w:rPr>
        <w:t>Формула разности квадратов, формула суммы кубов и разности кубов.</w:t>
      </w:r>
      <w:r w:rsidR="00D66338" w:rsidRPr="006D4857">
        <w:rPr>
          <w:rFonts w:ascii="Times New Roman" w:hAnsi="Times New Roman"/>
          <w:sz w:val="24"/>
          <w:szCs w:val="24"/>
        </w:rPr>
        <w:t>Многочлены с одной переменной. Степень многочлена. Алгебраическая дробь. Сокращение дробей.</w:t>
      </w:r>
    </w:p>
    <w:p w:rsidR="00D66338" w:rsidRPr="00D66338" w:rsidRDefault="00B970D7" w:rsidP="00B970D7">
      <w:pPr>
        <w:pStyle w:val="a6"/>
        <w:widowControl w:val="0"/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D66338" w:rsidRPr="00D66338">
        <w:rPr>
          <w:rFonts w:ascii="Times New Roman" w:hAnsi="Times New Roman"/>
          <w:b/>
          <w:sz w:val="24"/>
          <w:szCs w:val="24"/>
        </w:rPr>
        <w:t>Уравнения и неравенства</w:t>
      </w:r>
      <w:r w:rsidR="00D66338">
        <w:rPr>
          <w:rFonts w:ascii="Times New Roman" w:hAnsi="Times New Roman"/>
          <w:b/>
          <w:sz w:val="24"/>
          <w:szCs w:val="24"/>
        </w:rPr>
        <w:t xml:space="preserve"> (</w:t>
      </w:r>
      <w:r w:rsidR="00FE0147">
        <w:rPr>
          <w:rFonts w:ascii="Times New Roman" w:hAnsi="Times New Roman"/>
          <w:b/>
          <w:sz w:val="24"/>
          <w:szCs w:val="24"/>
        </w:rPr>
        <w:t>14</w:t>
      </w:r>
      <w:r w:rsidR="00D66338">
        <w:rPr>
          <w:rFonts w:ascii="Times New Roman" w:hAnsi="Times New Roman"/>
          <w:b/>
          <w:sz w:val="24"/>
          <w:szCs w:val="24"/>
        </w:rPr>
        <w:t>ч)</w:t>
      </w:r>
      <w:r w:rsidR="00D66338" w:rsidRPr="00D66338">
        <w:rPr>
          <w:rFonts w:ascii="Times New Roman" w:hAnsi="Times New Roman"/>
          <w:b/>
          <w:sz w:val="24"/>
          <w:szCs w:val="24"/>
        </w:rPr>
        <w:t>.</w:t>
      </w:r>
      <w:r w:rsidR="00D66338" w:rsidRPr="00D66338">
        <w:rPr>
          <w:rFonts w:ascii="Times New Roman" w:hAnsi="Times New Roman"/>
          <w:sz w:val="24"/>
          <w:szCs w:val="24"/>
        </w:rPr>
        <w:t xml:space="preserve"> Уравнение с одной переменной. Корень уравнения. </w:t>
      </w:r>
      <w:r w:rsidR="00D66338">
        <w:rPr>
          <w:rFonts w:ascii="Times New Roman" w:hAnsi="Times New Roman"/>
          <w:sz w:val="24"/>
          <w:szCs w:val="24"/>
        </w:rPr>
        <w:t xml:space="preserve">Линейное уравнение. </w:t>
      </w:r>
      <w:r w:rsidR="00D66338" w:rsidRPr="00D66338">
        <w:rPr>
          <w:rFonts w:ascii="Times New Roman" w:hAnsi="Times New Roman"/>
          <w:sz w:val="24"/>
          <w:szCs w:val="24"/>
        </w:rPr>
        <w:t>Уравнение с двумя переменными; решение</w:t>
      </w:r>
      <w:r w:rsidR="00D66338">
        <w:rPr>
          <w:rFonts w:ascii="Times New Roman" w:hAnsi="Times New Roman"/>
          <w:sz w:val="24"/>
          <w:szCs w:val="24"/>
        </w:rPr>
        <w:t xml:space="preserve"> уравнения с двумя переменными. </w:t>
      </w:r>
      <w:r w:rsidR="00D66338" w:rsidRPr="00D66338">
        <w:rPr>
          <w:rFonts w:ascii="Times New Roman" w:hAnsi="Times New Roman"/>
          <w:sz w:val="24"/>
          <w:szCs w:val="24"/>
        </w:rPr>
        <w:t>Система уравнений; решение системы. Система двух линейных уравнений с двумя переменными; решение подстанов</w:t>
      </w:r>
      <w:r w:rsidR="00D66338">
        <w:rPr>
          <w:rFonts w:ascii="Times New Roman" w:hAnsi="Times New Roman"/>
          <w:sz w:val="24"/>
          <w:szCs w:val="24"/>
        </w:rPr>
        <w:t xml:space="preserve">кой и </w:t>
      </w:r>
      <w:r w:rsidR="00D66338">
        <w:rPr>
          <w:rFonts w:ascii="Times New Roman" w:hAnsi="Times New Roman"/>
          <w:sz w:val="24"/>
          <w:szCs w:val="24"/>
        </w:rPr>
        <w:lastRenderedPageBreak/>
        <w:t xml:space="preserve">алгебраическим сложением. </w:t>
      </w:r>
      <w:r w:rsidR="00D66338" w:rsidRPr="00D66338">
        <w:rPr>
          <w:rFonts w:ascii="Times New Roman" w:hAnsi="Times New Roman"/>
          <w:sz w:val="24"/>
          <w:szCs w:val="24"/>
        </w:rPr>
        <w:t>Переход от словесной формулировки соотношений между величинами к алгебраической.Решение текстовых задач алгебраическим способом.</w:t>
      </w:r>
    </w:p>
    <w:p w:rsidR="00D66338" w:rsidRPr="00D66338" w:rsidRDefault="00B970D7" w:rsidP="00B970D7">
      <w:pPr>
        <w:pStyle w:val="a6"/>
        <w:widowControl w:val="0"/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D66338" w:rsidRPr="00D66338">
        <w:rPr>
          <w:rFonts w:ascii="Times New Roman" w:hAnsi="Times New Roman"/>
          <w:b/>
          <w:sz w:val="24"/>
          <w:szCs w:val="24"/>
        </w:rPr>
        <w:t>Числовые функции</w:t>
      </w:r>
      <w:r w:rsidR="00D66338">
        <w:rPr>
          <w:rFonts w:ascii="Times New Roman" w:hAnsi="Times New Roman"/>
          <w:b/>
          <w:sz w:val="24"/>
          <w:szCs w:val="24"/>
        </w:rPr>
        <w:t xml:space="preserve"> (</w:t>
      </w:r>
      <w:r w:rsidR="00FE0147">
        <w:rPr>
          <w:rFonts w:ascii="Times New Roman" w:hAnsi="Times New Roman"/>
          <w:b/>
          <w:sz w:val="24"/>
          <w:szCs w:val="24"/>
        </w:rPr>
        <w:t>19</w:t>
      </w:r>
      <w:r w:rsidR="00D66338">
        <w:rPr>
          <w:rFonts w:ascii="Times New Roman" w:hAnsi="Times New Roman"/>
          <w:b/>
          <w:sz w:val="24"/>
          <w:szCs w:val="24"/>
        </w:rPr>
        <w:t>ч)</w:t>
      </w:r>
      <w:r w:rsidR="00D66338" w:rsidRPr="00D66338">
        <w:rPr>
          <w:rFonts w:ascii="Times New Roman" w:hAnsi="Times New Roman"/>
          <w:b/>
          <w:sz w:val="24"/>
          <w:szCs w:val="24"/>
        </w:rPr>
        <w:t>.</w:t>
      </w:r>
      <w:r w:rsidR="00D66338" w:rsidRPr="00D66338">
        <w:rPr>
          <w:rFonts w:ascii="Times New Roman" w:hAnsi="Times New Roman"/>
          <w:sz w:val="24"/>
          <w:szCs w:val="24"/>
        </w:rPr>
        <w:t xml:space="preserve"> 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знакопосто</w:t>
      </w:r>
      <w:r w:rsidR="00D66338">
        <w:rPr>
          <w:rFonts w:ascii="Times New Roman" w:hAnsi="Times New Roman"/>
          <w:sz w:val="24"/>
          <w:szCs w:val="24"/>
        </w:rPr>
        <w:t>янства. Чтение графиков функций.</w:t>
      </w:r>
      <w:r w:rsidR="00EE0252">
        <w:rPr>
          <w:rFonts w:ascii="Times New Roman" w:hAnsi="Times New Roman"/>
          <w:sz w:val="24"/>
          <w:szCs w:val="24"/>
        </w:rPr>
        <w:t xml:space="preserve"> Функции, описывающие прямую пропорциональную зависимость, их графики.</w:t>
      </w:r>
      <w:r w:rsidR="00D66338" w:rsidRPr="00D66338">
        <w:rPr>
          <w:rFonts w:ascii="Times New Roman" w:hAnsi="Times New Roman"/>
          <w:sz w:val="24"/>
          <w:szCs w:val="24"/>
        </w:rPr>
        <w:t>Линейная функция, ее график, геометрический смысл коэффициентов. Использование графиков функций для решения уравнений и систем.</w:t>
      </w:r>
    </w:p>
    <w:p w:rsidR="00D66338" w:rsidRPr="00D66338" w:rsidRDefault="00B970D7" w:rsidP="00B970D7">
      <w:pPr>
        <w:pStyle w:val="a6"/>
        <w:widowControl w:val="0"/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D66338" w:rsidRPr="007518A1">
        <w:rPr>
          <w:rFonts w:ascii="Times New Roman" w:hAnsi="Times New Roman"/>
          <w:b/>
          <w:sz w:val="24"/>
          <w:szCs w:val="24"/>
        </w:rPr>
        <w:t>Координаты</w:t>
      </w:r>
      <w:r w:rsidR="007518A1">
        <w:rPr>
          <w:rFonts w:ascii="Times New Roman" w:hAnsi="Times New Roman"/>
          <w:b/>
          <w:sz w:val="24"/>
          <w:szCs w:val="24"/>
        </w:rPr>
        <w:t xml:space="preserve"> (</w:t>
      </w:r>
      <w:r w:rsidR="00FE0147">
        <w:rPr>
          <w:rFonts w:ascii="Times New Roman" w:hAnsi="Times New Roman"/>
          <w:b/>
          <w:sz w:val="24"/>
          <w:szCs w:val="24"/>
        </w:rPr>
        <w:t>4</w:t>
      </w:r>
      <w:r w:rsidR="007518A1">
        <w:rPr>
          <w:rFonts w:ascii="Times New Roman" w:hAnsi="Times New Roman"/>
          <w:b/>
          <w:sz w:val="24"/>
          <w:szCs w:val="24"/>
        </w:rPr>
        <w:t>ч)</w:t>
      </w:r>
      <w:r w:rsidR="00D66338" w:rsidRPr="007518A1">
        <w:rPr>
          <w:rFonts w:ascii="Times New Roman" w:hAnsi="Times New Roman"/>
          <w:b/>
          <w:sz w:val="24"/>
          <w:szCs w:val="24"/>
        </w:rPr>
        <w:t>.</w:t>
      </w:r>
      <w:r w:rsidR="00D66338" w:rsidRPr="00D66338">
        <w:rPr>
          <w:rFonts w:ascii="Times New Roman" w:hAnsi="Times New Roman"/>
          <w:sz w:val="24"/>
          <w:szCs w:val="24"/>
        </w:rPr>
        <w:t xml:space="preserve"> Изображение чи</w:t>
      </w:r>
      <w:r w:rsidR="007518A1">
        <w:rPr>
          <w:rFonts w:ascii="Times New Roman" w:hAnsi="Times New Roman"/>
          <w:sz w:val="24"/>
          <w:szCs w:val="24"/>
        </w:rPr>
        <w:t xml:space="preserve">сел очками координатной прямой. </w:t>
      </w:r>
      <w:r w:rsidR="00D66338" w:rsidRPr="00D66338">
        <w:rPr>
          <w:rFonts w:ascii="Times New Roman" w:hAnsi="Times New Roman"/>
          <w:sz w:val="24"/>
          <w:szCs w:val="24"/>
        </w:rPr>
        <w:t>Числовые пром</w:t>
      </w:r>
      <w:r w:rsidR="007518A1">
        <w:rPr>
          <w:rFonts w:ascii="Times New Roman" w:hAnsi="Times New Roman"/>
          <w:sz w:val="24"/>
          <w:szCs w:val="24"/>
        </w:rPr>
        <w:t xml:space="preserve">ежутки: интервал, отрезок, луч. </w:t>
      </w:r>
      <w:r w:rsidR="00D66338" w:rsidRPr="00D66338">
        <w:rPr>
          <w:rFonts w:ascii="Times New Roman" w:hAnsi="Times New Roman"/>
          <w:sz w:val="24"/>
          <w:szCs w:val="24"/>
        </w:rPr>
        <w:t xml:space="preserve">Графическая интерпретация уравнений </w:t>
      </w:r>
      <w:r w:rsidR="007518A1">
        <w:rPr>
          <w:rFonts w:ascii="Times New Roman" w:hAnsi="Times New Roman"/>
          <w:sz w:val="24"/>
          <w:szCs w:val="24"/>
        </w:rPr>
        <w:t>с двумя переменными и их систем</w:t>
      </w:r>
      <w:r w:rsidR="00D66338" w:rsidRPr="00D66338">
        <w:rPr>
          <w:rFonts w:ascii="Times New Roman" w:hAnsi="Times New Roman"/>
          <w:sz w:val="24"/>
          <w:szCs w:val="24"/>
        </w:rPr>
        <w:t>.</w:t>
      </w:r>
    </w:p>
    <w:p w:rsidR="00D40112" w:rsidRPr="0087001F" w:rsidRDefault="00B970D7" w:rsidP="00B970D7">
      <w:pPr>
        <w:pStyle w:val="a6"/>
        <w:widowControl w:val="0"/>
        <w:spacing w:before="6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Повторение</w:t>
      </w:r>
      <w:r w:rsidR="004E6C3C" w:rsidRPr="0085201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E014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E6C3C" w:rsidRPr="0085201F">
        <w:rPr>
          <w:rFonts w:ascii="Times New Roman" w:hAnsi="Times New Roman" w:cs="Times New Roman"/>
          <w:b/>
          <w:color w:val="000000"/>
          <w:sz w:val="24"/>
          <w:szCs w:val="24"/>
        </w:rPr>
        <w:t>ч).</w:t>
      </w:r>
      <w:r w:rsidR="0087001F">
        <w:rPr>
          <w:rFonts w:ascii="Times New Roman" w:hAnsi="Times New Roman" w:cs="Times New Roman"/>
          <w:color w:val="000000"/>
          <w:sz w:val="24"/>
          <w:szCs w:val="24"/>
        </w:rPr>
        <w:t xml:space="preserve"> Алгебраические выражения. Числовые функции.</w:t>
      </w:r>
    </w:p>
    <w:p w:rsidR="00086FC5" w:rsidRPr="0090518A" w:rsidRDefault="00086FC5" w:rsidP="00B970D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90518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В ре</w:t>
      </w:r>
      <w:r w:rsidR="005A46BF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зультате изучения </w:t>
      </w:r>
      <w:r w:rsidR="007518A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алгебры в 7</w:t>
      </w:r>
      <w:r w:rsidRPr="0090518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классе ученик должен: </w:t>
      </w:r>
    </w:p>
    <w:p w:rsidR="0090518A" w:rsidRPr="0090518A" w:rsidRDefault="0090518A" w:rsidP="00B970D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знать/понимать </w:t>
      </w:r>
    </w:p>
    <w:p w:rsidR="007518A1" w:rsidRPr="007518A1" w:rsidRDefault="007518A1" w:rsidP="00B970D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существо понятия алгоритма; примеры алгоритмов;</w:t>
      </w:r>
    </w:p>
    <w:p w:rsidR="007518A1" w:rsidRPr="007518A1" w:rsidRDefault="007518A1" w:rsidP="00B970D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как испо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льзуются математические формулы и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уравнения; примеры их применения для решения математических и практических задач;</w:t>
      </w:r>
    </w:p>
    <w:p w:rsidR="007518A1" w:rsidRPr="007518A1" w:rsidRDefault="007518A1" w:rsidP="00B970D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как математически определенные функции могут описыв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ать реальные зависимости; приво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дить примеры такого описания;</w:t>
      </w:r>
    </w:p>
    <w:p w:rsidR="005A46BF" w:rsidRPr="007518A1" w:rsidRDefault="007518A1" w:rsidP="00B970D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444BBD" w:rsidRPr="0090518A" w:rsidRDefault="00444BBD" w:rsidP="00B970D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7518A1" w:rsidRPr="00823283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решать линейные</w:t>
      </w:r>
      <w:r w:rsidR="00823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уравнения; 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сводящиеся к ним, системы двух линейных уравнений;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изображать числа точками на координатной прямой;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определять координаты точки плоскости, строить точки с заданными координатами; 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определять свойства функции по ее графику; применять графические представления при решении уравнений, систем; </w:t>
      </w:r>
    </w:p>
    <w:p w:rsid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описывать свойства изученных функций, строить их графики;</w:t>
      </w:r>
    </w:p>
    <w:p w:rsidR="006764AB" w:rsidRPr="007518A1" w:rsidRDefault="006764AB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A1" w:rsidRPr="00823283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3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7518A1" w:rsidRPr="007518A1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086FC5" w:rsidRDefault="007518A1" w:rsidP="00B970D7">
      <w:pPr>
        <w:widowControl w:val="0"/>
        <w:shd w:val="clear" w:color="auto" w:fill="FFFFFF"/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51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интерпретации графиков реальных зависимостей между величинами;</w:t>
      </w:r>
    </w:p>
    <w:p w:rsidR="00823283" w:rsidRPr="00086FC5" w:rsidRDefault="00823283" w:rsidP="00B970D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CE1" w:rsidRPr="00F03042" w:rsidRDefault="00086FC5" w:rsidP="00B970D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дополнительной литературы.</w:t>
      </w:r>
    </w:p>
    <w:p w:rsidR="006D4857" w:rsidRPr="006D4857" w:rsidRDefault="006D4857" w:rsidP="00B970D7">
      <w:pPr>
        <w:pStyle w:val="a6"/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5285D">
        <w:rPr>
          <w:rFonts w:ascii="Times New Roman" w:hAnsi="Times New Roman" w:cs="Times New Roman"/>
          <w:sz w:val="24"/>
          <w:szCs w:val="24"/>
        </w:rPr>
        <w:t>Методическое пособие для учителя. Алгебра 7-9 класс А.Г.Мордкович, М. «Мнемозина», 2007</w:t>
      </w:r>
    </w:p>
    <w:p w:rsidR="00086FC5" w:rsidRPr="00086FC5" w:rsidRDefault="00086FC5" w:rsidP="00B970D7">
      <w:pPr>
        <w:numPr>
          <w:ilvl w:val="0"/>
          <w:numId w:val="2"/>
        </w:numPr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086FC5" w:rsidRDefault="00086FC5" w:rsidP="00B970D7">
      <w:pPr>
        <w:numPr>
          <w:ilvl w:val="0"/>
          <w:numId w:val="2"/>
        </w:numPr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Математика. Практикум. 5-11 классы. Электронное учебное издание. М., ООО «Дрофа», ООО «ДОС», 2003.</w:t>
      </w:r>
    </w:p>
    <w:p w:rsidR="00444BBD" w:rsidRPr="002D3F99" w:rsidRDefault="0052235D" w:rsidP="00B970D7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F733EE" w:rsidRPr="002D3F99">
          <w:rPr>
            <w:rStyle w:val="aa"/>
            <w:rFonts w:ascii="Times New Roman" w:hAnsi="Times New Roman" w:cs="Times New Roman"/>
            <w:bCs/>
            <w:sz w:val="24"/>
            <w:szCs w:val="24"/>
          </w:rPr>
          <w:t>http://school-collection.edu.ru</w:t>
        </w:r>
      </w:hyperlink>
      <w:r w:rsidR="00F733EE" w:rsidRPr="002D3F99">
        <w:rPr>
          <w:rFonts w:ascii="Times New Roman" w:eastAsia="Batang" w:hAnsi="Times New Roman" w:cs="Times New Roman"/>
          <w:bCs/>
          <w:sz w:val="24"/>
          <w:szCs w:val="24"/>
        </w:rPr>
        <w:t>- единая коллекция Цифровых Образовательных Ресурсов</w:t>
      </w:r>
    </w:p>
    <w:p w:rsidR="002D3F99" w:rsidRPr="002D3F99" w:rsidRDefault="002D3F99" w:rsidP="00B970D7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F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 7-9. Тесты. / А.Г. Мордкович, Е.Е. Тульчинская, М. Мнемозина, 2007</w:t>
      </w:r>
    </w:p>
    <w:p w:rsidR="00480D84" w:rsidRPr="008474F9" w:rsidRDefault="002D3F99" w:rsidP="008474F9">
      <w:pPr>
        <w:numPr>
          <w:ilvl w:val="0"/>
          <w:numId w:val="2"/>
        </w:numPr>
        <w:spacing w:before="60" w:after="0" w:line="240" w:lineRule="auto"/>
        <w:ind w:left="284" w:firstLine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7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 самостоятельные работы по алгебре: 7 класс: к учебнику А.Г. Мордковича и др. "Алгебра. 8 класс" / М.А. Попов. – 2-е изд., стереотип. – М.: Издательство «Экзамен», 2008</w:t>
      </w:r>
    </w:p>
    <w:sectPr w:rsidR="00480D84" w:rsidRPr="008474F9" w:rsidSect="007D1F6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D2A" w:rsidRDefault="00612D2A" w:rsidP="00FC3F1F">
      <w:pPr>
        <w:spacing w:after="0" w:line="240" w:lineRule="auto"/>
      </w:pPr>
      <w:r>
        <w:separator/>
      </w:r>
    </w:p>
  </w:endnote>
  <w:endnote w:type="continuationSeparator" w:id="1">
    <w:p w:rsidR="00612D2A" w:rsidRDefault="00612D2A" w:rsidP="00FC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7B7C70" w:rsidRDefault="0052235D">
        <w:pPr>
          <w:pStyle w:val="ad"/>
          <w:jc w:val="right"/>
        </w:pPr>
        <w:r>
          <w:fldChar w:fldCharType="begin"/>
        </w:r>
        <w:r w:rsidR="007B7C70">
          <w:instrText xml:space="preserve"> PAGE   \* MERGEFORMAT </w:instrText>
        </w:r>
        <w:r>
          <w:fldChar w:fldCharType="separate"/>
        </w:r>
        <w:r w:rsidR="008474F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B7C70" w:rsidRDefault="007B7C7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D2A" w:rsidRDefault="00612D2A" w:rsidP="00FC3F1F">
      <w:pPr>
        <w:spacing w:after="0" w:line="240" w:lineRule="auto"/>
      </w:pPr>
      <w:r>
        <w:separator/>
      </w:r>
    </w:p>
  </w:footnote>
  <w:footnote w:type="continuationSeparator" w:id="1">
    <w:p w:rsidR="00612D2A" w:rsidRDefault="00612D2A" w:rsidP="00FC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C20"/>
    <w:multiLevelType w:val="hybridMultilevel"/>
    <w:tmpl w:val="44F82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1629D"/>
    <w:multiLevelType w:val="hybridMultilevel"/>
    <w:tmpl w:val="CC7A1D8E"/>
    <w:lvl w:ilvl="0" w:tplc="9848B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05E51"/>
    <w:multiLevelType w:val="hybridMultilevel"/>
    <w:tmpl w:val="44F82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B77D8"/>
    <w:multiLevelType w:val="hybridMultilevel"/>
    <w:tmpl w:val="E6C24A80"/>
    <w:lvl w:ilvl="0" w:tplc="9848B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0723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A3382"/>
    <w:multiLevelType w:val="hybridMultilevel"/>
    <w:tmpl w:val="829AF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B71BC9"/>
    <w:multiLevelType w:val="hybridMultilevel"/>
    <w:tmpl w:val="4848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53682"/>
    <w:multiLevelType w:val="singleLevel"/>
    <w:tmpl w:val="CAD6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>
    <w:nsid w:val="3416673B"/>
    <w:multiLevelType w:val="hybridMultilevel"/>
    <w:tmpl w:val="ADD8B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06F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2046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FE748BC"/>
    <w:multiLevelType w:val="hybridMultilevel"/>
    <w:tmpl w:val="257A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70D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4FE085C"/>
    <w:multiLevelType w:val="hybridMultilevel"/>
    <w:tmpl w:val="A096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14657"/>
    <w:multiLevelType w:val="singleLevel"/>
    <w:tmpl w:val="0278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53EA02BC"/>
    <w:multiLevelType w:val="hybridMultilevel"/>
    <w:tmpl w:val="4448F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55A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3677E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51212AF"/>
    <w:multiLevelType w:val="hybridMultilevel"/>
    <w:tmpl w:val="DA1C1B7A"/>
    <w:lvl w:ilvl="0" w:tplc="5BA8A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F1FA4"/>
    <w:multiLevelType w:val="singleLevel"/>
    <w:tmpl w:val="0278F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7C1A347C"/>
    <w:multiLevelType w:val="singleLevel"/>
    <w:tmpl w:val="B4EC7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6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11"/>
  </w:num>
  <w:num w:numId="10">
    <w:abstractNumId w:val="12"/>
  </w:num>
  <w:num w:numId="11">
    <w:abstractNumId w:val="19"/>
  </w:num>
  <w:num w:numId="12">
    <w:abstractNumId w:val="0"/>
  </w:num>
  <w:num w:numId="13">
    <w:abstractNumId w:val="2"/>
  </w:num>
  <w:num w:numId="14">
    <w:abstractNumId w:val="22"/>
  </w:num>
  <w:num w:numId="15">
    <w:abstractNumId w:val="21"/>
  </w:num>
  <w:num w:numId="16">
    <w:abstractNumId w:val="15"/>
  </w:num>
  <w:num w:numId="17">
    <w:abstractNumId w:val="8"/>
  </w:num>
  <w:num w:numId="18">
    <w:abstractNumId w:val="16"/>
  </w:num>
  <w:num w:numId="19">
    <w:abstractNumId w:val="9"/>
  </w:num>
  <w:num w:numId="20">
    <w:abstractNumId w:val="14"/>
  </w:num>
  <w:num w:numId="21">
    <w:abstractNumId w:val="5"/>
  </w:num>
  <w:num w:numId="22">
    <w:abstractNumId w:val="13"/>
  </w:num>
  <w:num w:numId="23">
    <w:abstractNumId w:val="1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2F0"/>
    <w:rsid w:val="00006982"/>
    <w:rsid w:val="00010AB6"/>
    <w:rsid w:val="00010CB1"/>
    <w:rsid w:val="0001649C"/>
    <w:rsid w:val="0004256E"/>
    <w:rsid w:val="000615E1"/>
    <w:rsid w:val="0006315A"/>
    <w:rsid w:val="00076DF2"/>
    <w:rsid w:val="0007775C"/>
    <w:rsid w:val="00086FC5"/>
    <w:rsid w:val="000A7A20"/>
    <w:rsid w:val="000A7D2D"/>
    <w:rsid w:val="000D30EB"/>
    <w:rsid w:val="000F4523"/>
    <w:rsid w:val="00103F17"/>
    <w:rsid w:val="00125FB9"/>
    <w:rsid w:val="0014307C"/>
    <w:rsid w:val="00144BEE"/>
    <w:rsid w:val="00144DAA"/>
    <w:rsid w:val="00151E52"/>
    <w:rsid w:val="001601AF"/>
    <w:rsid w:val="0017264E"/>
    <w:rsid w:val="001737FC"/>
    <w:rsid w:val="00173EC3"/>
    <w:rsid w:val="00193200"/>
    <w:rsid w:val="00195115"/>
    <w:rsid w:val="001A65BD"/>
    <w:rsid w:val="001D3113"/>
    <w:rsid w:val="001E5CE2"/>
    <w:rsid w:val="001E7301"/>
    <w:rsid w:val="001E7372"/>
    <w:rsid w:val="00216149"/>
    <w:rsid w:val="00217089"/>
    <w:rsid w:val="00226688"/>
    <w:rsid w:val="0022687C"/>
    <w:rsid w:val="00247541"/>
    <w:rsid w:val="002554E8"/>
    <w:rsid w:val="00294FB5"/>
    <w:rsid w:val="002A51C7"/>
    <w:rsid w:val="002B01AB"/>
    <w:rsid w:val="002C0CD3"/>
    <w:rsid w:val="002C42D4"/>
    <w:rsid w:val="002D1FA1"/>
    <w:rsid w:val="002D3F99"/>
    <w:rsid w:val="002E59CA"/>
    <w:rsid w:val="00331C04"/>
    <w:rsid w:val="00337063"/>
    <w:rsid w:val="003619BC"/>
    <w:rsid w:val="003712A9"/>
    <w:rsid w:val="00377BF2"/>
    <w:rsid w:val="003A3210"/>
    <w:rsid w:val="003C26C9"/>
    <w:rsid w:val="003D298D"/>
    <w:rsid w:val="003D3F3D"/>
    <w:rsid w:val="003E0DAF"/>
    <w:rsid w:val="003E4E24"/>
    <w:rsid w:val="00400A36"/>
    <w:rsid w:val="004108E3"/>
    <w:rsid w:val="00433992"/>
    <w:rsid w:val="004369D9"/>
    <w:rsid w:val="00441045"/>
    <w:rsid w:val="00441BC8"/>
    <w:rsid w:val="00442F85"/>
    <w:rsid w:val="00444BBD"/>
    <w:rsid w:val="004522EC"/>
    <w:rsid w:val="0045439A"/>
    <w:rsid w:val="00456720"/>
    <w:rsid w:val="00472F60"/>
    <w:rsid w:val="004733FF"/>
    <w:rsid w:val="00475E08"/>
    <w:rsid w:val="00480D84"/>
    <w:rsid w:val="004820C9"/>
    <w:rsid w:val="00482D25"/>
    <w:rsid w:val="004964B6"/>
    <w:rsid w:val="004A7E62"/>
    <w:rsid w:val="004C1300"/>
    <w:rsid w:val="004C7555"/>
    <w:rsid w:val="004D5217"/>
    <w:rsid w:val="004E6C3C"/>
    <w:rsid w:val="004F0F7C"/>
    <w:rsid w:val="004F5B1A"/>
    <w:rsid w:val="00520E65"/>
    <w:rsid w:val="0052235D"/>
    <w:rsid w:val="00523356"/>
    <w:rsid w:val="0055192B"/>
    <w:rsid w:val="00566E67"/>
    <w:rsid w:val="00570D58"/>
    <w:rsid w:val="00582E3A"/>
    <w:rsid w:val="0058418A"/>
    <w:rsid w:val="00591E42"/>
    <w:rsid w:val="005A46BF"/>
    <w:rsid w:val="005B7C70"/>
    <w:rsid w:val="005E2BB3"/>
    <w:rsid w:val="005F4864"/>
    <w:rsid w:val="00603D9B"/>
    <w:rsid w:val="00607794"/>
    <w:rsid w:val="00610083"/>
    <w:rsid w:val="00612D2A"/>
    <w:rsid w:val="00616055"/>
    <w:rsid w:val="00627A2B"/>
    <w:rsid w:val="00637BB7"/>
    <w:rsid w:val="00642668"/>
    <w:rsid w:val="00650113"/>
    <w:rsid w:val="00652502"/>
    <w:rsid w:val="0066169C"/>
    <w:rsid w:val="00672E44"/>
    <w:rsid w:val="0067389E"/>
    <w:rsid w:val="00674EAB"/>
    <w:rsid w:val="006764AB"/>
    <w:rsid w:val="006A0099"/>
    <w:rsid w:val="006C2BDB"/>
    <w:rsid w:val="006D4857"/>
    <w:rsid w:val="006E4619"/>
    <w:rsid w:val="006F7369"/>
    <w:rsid w:val="006F7DDD"/>
    <w:rsid w:val="00700174"/>
    <w:rsid w:val="00706FFD"/>
    <w:rsid w:val="007200C4"/>
    <w:rsid w:val="00724A26"/>
    <w:rsid w:val="00735320"/>
    <w:rsid w:val="00737A52"/>
    <w:rsid w:val="00740893"/>
    <w:rsid w:val="007518A1"/>
    <w:rsid w:val="00763C58"/>
    <w:rsid w:val="00782594"/>
    <w:rsid w:val="007857FB"/>
    <w:rsid w:val="0079062A"/>
    <w:rsid w:val="007908AE"/>
    <w:rsid w:val="00791C85"/>
    <w:rsid w:val="00792F31"/>
    <w:rsid w:val="00793179"/>
    <w:rsid w:val="007A5289"/>
    <w:rsid w:val="007B2928"/>
    <w:rsid w:val="007B3D85"/>
    <w:rsid w:val="007B7C70"/>
    <w:rsid w:val="007C0957"/>
    <w:rsid w:val="007C2F98"/>
    <w:rsid w:val="007C3CA7"/>
    <w:rsid w:val="007C77AB"/>
    <w:rsid w:val="007D1F65"/>
    <w:rsid w:val="007D3E8E"/>
    <w:rsid w:val="007E0EDF"/>
    <w:rsid w:val="007E4C6F"/>
    <w:rsid w:val="00806766"/>
    <w:rsid w:val="008118AE"/>
    <w:rsid w:val="00811C37"/>
    <w:rsid w:val="00823283"/>
    <w:rsid w:val="008433C6"/>
    <w:rsid w:val="00843C0E"/>
    <w:rsid w:val="00844ADB"/>
    <w:rsid w:val="008474F9"/>
    <w:rsid w:val="0085201F"/>
    <w:rsid w:val="0087001F"/>
    <w:rsid w:val="00876D8B"/>
    <w:rsid w:val="00893AC1"/>
    <w:rsid w:val="00894025"/>
    <w:rsid w:val="008A21AE"/>
    <w:rsid w:val="008A7E1E"/>
    <w:rsid w:val="008B1237"/>
    <w:rsid w:val="008B2E38"/>
    <w:rsid w:val="008D50AF"/>
    <w:rsid w:val="008E2297"/>
    <w:rsid w:val="008E3A21"/>
    <w:rsid w:val="008E4656"/>
    <w:rsid w:val="008F4540"/>
    <w:rsid w:val="00902B47"/>
    <w:rsid w:val="009038AB"/>
    <w:rsid w:val="00904E9A"/>
    <w:rsid w:val="0090518A"/>
    <w:rsid w:val="00931350"/>
    <w:rsid w:val="00943CB6"/>
    <w:rsid w:val="00964BB2"/>
    <w:rsid w:val="00985078"/>
    <w:rsid w:val="009900F0"/>
    <w:rsid w:val="00996F44"/>
    <w:rsid w:val="009A30B2"/>
    <w:rsid w:val="009B6D4D"/>
    <w:rsid w:val="009C00BD"/>
    <w:rsid w:val="009C44CE"/>
    <w:rsid w:val="009C4C30"/>
    <w:rsid w:val="009C66E8"/>
    <w:rsid w:val="009F1703"/>
    <w:rsid w:val="009F56E2"/>
    <w:rsid w:val="009F5D4C"/>
    <w:rsid w:val="00A146D0"/>
    <w:rsid w:val="00A20598"/>
    <w:rsid w:val="00A320C5"/>
    <w:rsid w:val="00A42922"/>
    <w:rsid w:val="00A45DA5"/>
    <w:rsid w:val="00A53F9D"/>
    <w:rsid w:val="00A56BF7"/>
    <w:rsid w:val="00A620EE"/>
    <w:rsid w:val="00A71864"/>
    <w:rsid w:val="00A72630"/>
    <w:rsid w:val="00A80987"/>
    <w:rsid w:val="00A824C4"/>
    <w:rsid w:val="00A97E18"/>
    <w:rsid w:val="00AB4578"/>
    <w:rsid w:val="00AD47A3"/>
    <w:rsid w:val="00B0127E"/>
    <w:rsid w:val="00B01FBF"/>
    <w:rsid w:val="00B04BCC"/>
    <w:rsid w:val="00B069D5"/>
    <w:rsid w:val="00B474D0"/>
    <w:rsid w:val="00B61155"/>
    <w:rsid w:val="00B632E9"/>
    <w:rsid w:val="00B63FFA"/>
    <w:rsid w:val="00B70134"/>
    <w:rsid w:val="00B70BF1"/>
    <w:rsid w:val="00B970D7"/>
    <w:rsid w:val="00BA3E1C"/>
    <w:rsid w:val="00BD04D7"/>
    <w:rsid w:val="00BD2970"/>
    <w:rsid w:val="00C07609"/>
    <w:rsid w:val="00C10739"/>
    <w:rsid w:val="00C229B3"/>
    <w:rsid w:val="00C36D4E"/>
    <w:rsid w:val="00C46523"/>
    <w:rsid w:val="00C51D76"/>
    <w:rsid w:val="00C53B99"/>
    <w:rsid w:val="00C54D6E"/>
    <w:rsid w:val="00C55C06"/>
    <w:rsid w:val="00C61E45"/>
    <w:rsid w:val="00C61FCB"/>
    <w:rsid w:val="00C62226"/>
    <w:rsid w:val="00C7773A"/>
    <w:rsid w:val="00C91B7C"/>
    <w:rsid w:val="00CB64F1"/>
    <w:rsid w:val="00CD7E4A"/>
    <w:rsid w:val="00CF311F"/>
    <w:rsid w:val="00D11E7C"/>
    <w:rsid w:val="00D17D25"/>
    <w:rsid w:val="00D237DF"/>
    <w:rsid w:val="00D272AA"/>
    <w:rsid w:val="00D40112"/>
    <w:rsid w:val="00D66338"/>
    <w:rsid w:val="00D67FCD"/>
    <w:rsid w:val="00D80268"/>
    <w:rsid w:val="00D90276"/>
    <w:rsid w:val="00D91E65"/>
    <w:rsid w:val="00D9626C"/>
    <w:rsid w:val="00D9737B"/>
    <w:rsid w:val="00DA3842"/>
    <w:rsid w:val="00DB4A6C"/>
    <w:rsid w:val="00DB756E"/>
    <w:rsid w:val="00DD1F1F"/>
    <w:rsid w:val="00DE2E38"/>
    <w:rsid w:val="00DF4A0F"/>
    <w:rsid w:val="00E0549D"/>
    <w:rsid w:val="00E07C3D"/>
    <w:rsid w:val="00E128F4"/>
    <w:rsid w:val="00E33CDE"/>
    <w:rsid w:val="00E34E57"/>
    <w:rsid w:val="00E36119"/>
    <w:rsid w:val="00E67A17"/>
    <w:rsid w:val="00E8253A"/>
    <w:rsid w:val="00E843A1"/>
    <w:rsid w:val="00E92F1B"/>
    <w:rsid w:val="00E973D8"/>
    <w:rsid w:val="00EA1EC0"/>
    <w:rsid w:val="00EA6EA7"/>
    <w:rsid w:val="00EB3747"/>
    <w:rsid w:val="00EB72AE"/>
    <w:rsid w:val="00EC68DA"/>
    <w:rsid w:val="00EC7CD3"/>
    <w:rsid w:val="00EE0252"/>
    <w:rsid w:val="00EF027B"/>
    <w:rsid w:val="00EF313C"/>
    <w:rsid w:val="00EF4C7D"/>
    <w:rsid w:val="00F00EAD"/>
    <w:rsid w:val="00F03042"/>
    <w:rsid w:val="00F141A2"/>
    <w:rsid w:val="00F21214"/>
    <w:rsid w:val="00F220D6"/>
    <w:rsid w:val="00F3667C"/>
    <w:rsid w:val="00F554AF"/>
    <w:rsid w:val="00F63D77"/>
    <w:rsid w:val="00F70212"/>
    <w:rsid w:val="00F733EE"/>
    <w:rsid w:val="00F76AF9"/>
    <w:rsid w:val="00F85E2E"/>
    <w:rsid w:val="00F861E9"/>
    <w:rsid w:val="00F92D27"/>
    <w:rsid w:val="00F97204"/>
    <w:rsid w:val="00FA00D8"/>
    <w:rsid w:val="00FA7A8C"/>
    <w:rsid w:val="00FB51E0"/>
    <w:rsid w:val="00FC3F1F"/>
    <w:rsid w:val="00FC3FD2"/>
    <w:rsid w:val="00FD6CE1"/>
    <w:rsid w:val="00FD7061"/>
    <w:rsid w:val="00FE0147"/>
    <w:rsid w:val="00FE12F0"/>
    <w:rsid w:val="00FE50FF"/>
    <w:rsid w:val="00FF1FFF"/>
    <w:rsid w:val="00FF5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C3F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3F1F"/>
    <w:rPr>
      <w:sz w:val="20"/>
      <w:szCs w:val="20"/>
    </w:rPr>
  </w:style>
  <w:style w:type="character" w:styleId="a5">
    <w:name w:val="footnote reference"/>
    <w:basedOn w:val="a0"/>
    <w:semiHidden/>
    <w:rsid w:val="00FC3F1F"/>
    <w:rPr>
      <w:vertAlign w:val="superscript"/>
    </w:rPr>
  </w:style>
  <w:style w:type="paragraph" w:styleId="a6">
    <w:name w:val="List Paragraph"/>
    <w:basedOn w:val="a"/>
    <w:uiPriority w:val="34"/>
    <w:qFormat/>
    <w:rsid w:val="0079062A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7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D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F6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4C75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733E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7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33EE"/>
  </w:style>
  <w:style w:type="paragraph" w:styleId="ad">
    <w:name w:val="footer"/>
    <w:basedOn w:val="a"/>
    <w:link w:val="ae"/>
    <w:uiPriority w:val="99"/>
    <w:unhideWhenUsed/>
    <w:rsid w:val="00F7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33EE"/>
  </w:style>
  <w:style w:type="paragraph" w:styleId="20">
    <w:name w:val="Body Text Indent 2"/>
    <w:basedOn w:val="a"/>
    <w:link w:val="21"/>
    <w:rsid w:val="00627A2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627A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Plain Text"/>
    <w:basedOn w:val="a"/>
    <w:link w:val="af0"/>
    <w:rsid w:val="00627A2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627A2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"/>
    <w:rsid w:val="00627A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60779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07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3F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3F1F"/>
    <w:rPr>
      <w:sz w:val="20"/>
      <w:szCs w:val="20"/>
    </w:rPr>
  </w:style>
  <w:style w:type="character" w:styleId="a5">
    <w:name w:val="footnote reference"/>
    <w:basedOn w:val="a0"/>
    <w:semiHidden/>
    <w:rsid w:val="00FC3F1F"/>
    <w:rPr>
      <w:vertAlign w:val="superscript"/>
    </w:rPr>
  </w:style>
  <w:style w:type="paragraph" w:styleId="a6">
    <w:name w:val="List Paragraph"/>
    <w:basedOn w:val="a"/>
    <w:uiPriority w:val="34"/>
    <w:qFormat/>
    <w:rsid w:val="0079062A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7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D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F6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C75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169D-CFA0-42A3-9702-DB644BA8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БНС</cp:lastModifiedBy>
  <cp:revision>123</cp:revision>
  <cp:lastPrinted>2014-07-09T06:06:00Z</cp:lastPrinted>
  <dcterms:created xsi:type="dcterms:W3CDTF">2014-06-04T15:26:00Z</dcterms:created>
  <dcterms:modified xsi:type="dcterms:W3CDTF">2016-10-10T08:49:00Z</dcterms:modified>
</cp:coreProperties>
</file>