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DA" w:rsidRDefault="00636043" w:rsidP="002D785C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0130" cy="7920168"/>
            <wp:effectExtent l="19050" t="0" r="0" b="0"/>
            <wp:docPr id="2" name="Рисунок 2" descr="C:\Users\БНС\Desktop\7 класс\общ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НС\Desktop\7 класс\общ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043" w:rsidRDefault="00636043" w:rsidP="002D785C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043" w:rsidRDefault="00636043" w:rsidP="002D785C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043" w:rsidRDefault="00636043" w:rsidP="002D785C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043" w:rsidRDefault="00636043" w:rsidP="002D785C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043" w:rsidRDefault="00636043" w:rsidP="002D785C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043" w:rsidRDefault="00636043" w:rsidP="002D785C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043" w:rsidRDefault="00636043" w:rsidP="002D785C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999" w:rsidRPr="001B7906" w:rsidRDefault="000A0999" w:rsidP="002D785C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90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A0999" w:rsidRPr="001B7906" w:rsidRDefault="000A0999" w:rsidP="000A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 xml:space="preserve">Рабочая программа  по обществознанию (включая экономику и право)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B7906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обществознанию (включая экономику и право) (Приказ Министерства образования РФ от 5 марта 2004 г. N 1089),  с учетом </w:t>
      </w:r>
      <w:r w:rsidRPr="001B7906">
        <w:rPr>
          <w:rFonts w:ascii="Times New Roman" w:eastAsia="Calibri" w:hAnsi="Times New Roman" w:cs="Times New Roman"/>
          <w:w w:val="110"/>
          <w:sz w:val="24"/>
          <w:szCs w:val="24"/>
          <w:lang w:bidi="he-IL"/>
        </w:rPr>
        <w:t>авторской</w:t>
      </w:r>
      <w:r w:rsidRPr="001B7906">
        <w:rPr>
          <w:rFonts w:ascii="Times New Roman" w:hAnsi="Times New Roman" w:cs="Times New Roman"/>
          <w:sz w:val="24"/>
          <w:szCs w:val="24"/>
        </w:rPr>
        <w:t xml:space="preserve"> программы под редакцией Л.Н.Боголюбова. 5–9 классы. </w:t>
      </w:r>
    </w:p>
    <w:p w:rsidR="000A0999" w:rsidRPr="001B7906" w:rsidRDefault="000A0999" w:rsidP="000A0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999" w:rsidRPr="001B7906" w:rsidRDefault="000A0999" w:rsidP="000A0999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B7906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0A0999" w:rsidRPr="00B674BA" w:rsidRDefault="000A0999" w:rsidP="000A0999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674BA">
        <w:rPr>
          <w:rFonts w:ascii="Times New Roman" w:hAnsi="Times New Roman" w:cs="Times New Roman"/>
          <w:sz w:val="24"/>
          <w:szCs w:val="24"/>
        </w:rPr>
        <w:t xml:space="preserve">Курс «Обществознание» является составной частью системы изучения дисциплин социально-гуманитарного цикла. Он строится с учетом того, что обучающиеся, освоившие определенную сумму историко-правовых знаний, имеющие определенный жизненный и социальный опыт, готовы к восприятию реальной картины современного мира во всем его многообразии, сложности и противоречивости.  </w:t>
      </w:r>
      <w:r w:rsidRPr="00B674BA">
        <w:rPr>
          <w:rFonts w:ascii="Times New Roman" w:hAnsi="Times New Roman" w:cs="Times New Roman"/>
          <w:sz w:val="24"/>
          <w:szCs w:val="24"/>
          <w:lang w:bidi="en-US"/>
        </w:rPr>
        <w:t>Содержание основного (общего) образования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0A0999" w:rsidRPr="001B7906" w:rsidRDefault="000A0999" w:rsidP="000A09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предмета</w:t>
      </w:r>
      <w:r w:rsidRPr="001B7906">
        <w:rPr>
          <w:rFonts w:ascii="Times New Roman" w:hAnsi="Times New Roman" w:cs="Times New Roman"/>
          <w:b/>
          <w:bCs/>
          <w:sz w:val="24"/>
          <w:szCs w:val="24"/>
        </w:rPr>
        <w:t xml:space="preserve"> в учебном плане</w:t>
      </w:r>
    </w:p>
    <w:p w:rsidR="000A0999" w:rsidRPr="001B7906" w:rsidRDefault="000A0999" w:rsidP="000A099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</w:t>
      </w:r>
      <w:r w:rsidRPr="00E65B8E">
        <w:rPr>
          <w:rFonts w:ascii="Times New Roman" w:hAnsi="Times New Roman" w:cs="Times New Roman"/>
          <w:sz w:val="24"/>
          <w:szCs w:val="24"/>
        </w:rPr>
        <w:t>отводит 1</w:t>
      </w:r>
      <w:r w:rsidR="00E65B8E" w:rsidRPr="00E65B8E">
        <w:rPr>
          <w:rFonts w:ascii="Times New Roman" w:hAnsi="Times New Roman" w:cs="Times New Roman"/>
          <w:sz w:val="24"/>
          <w:szCs w:val="24"/>
        </w:rPr>
        <w:t>36</w:t>
      </w:r>
      <w:r w:rsidRPr="00E65B8E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обществознания на ступени основного общего образования. Согласно</w:t>
      </w:r>
      <w:r w:rsidRPr="001B7906">
        <w:rPr>
          <w:rFonts w:ascii="Times New Roman" w:hAnsi="Times New Roman" w:cs="Times New Roman"/>
          <w:sz w:val="24"/>
          <w:szCs w:val="24"/>
        </w:rPr>
        <w:t xml:space="preserve"> базисному </w:t>
      </w:r>
      <w:r w:rsidRPr="00F729DA">
        <w:rPr>
          <w:rFonts w:ascii="Times New Roman" w:hAnsi="Times New Roman" w:cs="Times New Roman"/>
          <w:sz w:val="24"/>
          <w:szCs w:val="24"/>
        </w:rPr>
        <w:t>учебному плану</w:t>
      </w:r>
      <w:r w:rsidR="002D785C" w:rsidRPr="00F729DA">
        <w:rPr>
          <w:rFonts w:ascii="Times New Roman" w:hAnsi="Times New Roman" w:cs="Times New Roman"/>
          <w:sz w:val="24"/>
          <w:szCs w:val="24"/>
        </w:rPr>
        <w:t xml:space="preserve"> филиала </w:t>
      </w:r>
      <w:r w:rsidRPr="00F729DA">
        <w:rPr>
          <w:rFonts w:ascii="Times New Roman" w:hAnsi="Times New Roman" w:cs="Times New Roman"/>
          <w:sz w:val="24"/>
          <w:szCs w:val="24"/>
        </w:rPr>
        <w:t xml:space="preserve"> МАОУ  </w:t>
      </w:r>
      <w:r w:rsidR="002D785C" w:rsidRPr="00F729DA">
        <w:rPr>
          <w:rFonts w:ascii="Times New Roman" w:hAnsi="Times New Roman" w:cs="Times New Roman"/>
          <w:sz w:val="24"/>
          <w:szCs w:val="24"/>
        </w:rPr>
        <w:t xml:space="preserve">Тоболовская СОШ- </w:t>
      </w:r>
      <w:r w:rsidRPr="00F729DA">
        <w:rPr>
          <w:rFonts w:ascii="Times New Roman" w:hAnsi="Times New Roman" w:cs="Times New Roman"/>
          <w:sz w:val="24"/>
          <w:szCs w:val="24"/>
        </w:rPr>
        <w:t>Карасульская СОШ</w:t>
      </w:r>
      <w:r w:rsidRPr="001B7906">
        <w:rPr>
          <w:rFonts w:ascii="Times New Roman" w:hAnsi="Times New Roman" w:cs="Times New Roman"/>
          <w:sz w:val="24"/>
          <w:szCs w:val="24"/>
        </w:rPr>
        <w:t xml:space="preserve"> на изучение обществознания 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B7906">
        <w:rPr>
          <w:rFonts w:ascii="Times New Roman" w:hAnsi="Times New Roman" w:cs="Times New Roman"/>
          <w:sz w:val="24"/>
          <w:szCs w:val="24"/>
        </w:rPr>
        <w:t xml:space="preserve"> классе  отводится 1 ч в неделю (3</w:t>
      </w:r>
      <w:r w:rsidR="00120371">
        <w:rPr>
          <w:rFonts w:ascii="Times New Roman" w:hAnsi="Times New Roman" w:cs="Times New Roman"/>
          <w:sz w:val="24"/>
          <w:szCs w:val="24"/>
        </w:rPr>
        <w:t>4</w:t>
      </w:r>
      <w:r w:rsidRPr="001B7906">
        <w:rPr>
          <w:rFonts w:ascii="Times New Roman" w:hAnsi="Times New Roman" w:cs="Times New Roman"/>
          <w:sz w:val="24"/>
          <w:szCs w:val="24"/>
        </w:rPr>
        <w:t xml:space="preserve"> час</w:t>
      </w:r>
      <w:r w:rsidR="00120371">
        <w:rPr>
          <w:rFonts w:ascii="Times New Roman" w:hAnsi="Times New Roman" w:cs="Times New Roman"/>
          <w:sz w:val="24"/>
          <w:szCs w:val="24"/>
        </w:rPr>
        <w:t>а</w:t>
      </w:r>
      <w:r w:rsidRPr="001B7906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0A0999" w:rsidRPr="00FE552A" w:rsidRDefault="000A0999" w:rsidP="000A0999">
      <w:pPr>
        <w:pStyle w:val="2"/>
        <w:spacing w:before="480" w:line="240" w:lineRule="auto"/>
        <w:ind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552A">
        <w:rPr>
          <w:rFonts w:ascii="Times New Roman" w:hAnsi="Times New Roman" w:cs="Times New Roman"/>
          <w:b/>
          <w:bCs/>
          <w:iCs/>
          <w:sz w:val="24"/>
          <w:szCs w:val="24"/>
        </w:rPr>
        <w:t>Изучение обществоведения (включая экономику и право) в основной школе направлено на достижение следующих целей: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1B7906">
        <w:rPr>
          <w:rFonts w:ascii="Times New Roman" w:hAnsi="Times New Roman" w:cs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1B7906">
        <w:rPr>
          <w:rFonts w:ascii="Times New Roman" w:hAnsi="Times New Roman" w:cs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 w:rsidRPr="001B7906">
        <w:rPr>
          <w:rFonts w:ascii="Times New Roman" w:hAnsi="Times New Roman" w:cs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>овладение умениями</w:t>
      </w:r>
      <w:r w:rsidRPr="001B7906">
        <w:rPr>
          <w:rFonts w:ascii="Times New Roman" w:hAnsi="Times New Roman" w:cs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>формирование опыта</w:t>
      </w:r>
      <w:r w:rsidRPr="001B7906">
        <w:rPr>
          <w:rFonts w:ascii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</w:t>
      </w:r>
      <w:r w:rsidRPr="001B7906">
        <w:rPr>
          <w:rFonts w:ascii="Times New Roman" w:hAnsi="Times New Roman" w:cs="Times New Roman"/>
          <w:sz w:val="24"/>
          <w:szCs w:val="24"/>
        </w:rPr>
        <w:lastRenderedPageBreak/>
        <w:t>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0A0999" w:rsidRPr="001B7906" w:rsidRDefault="000A0999" w:rsidP="000A0999">
      <w:pPr>
        <w:pStyle w:val="Default"/>
        <w:ind w:left="720"/>
        <w:jc w:val="both"/>
      </w:pPr>
    </w:p>
    <w:p w:rsidR="000A0999" w:rsidRPr="001B7906" w:rsidRDefault="000A0999" w:rsidP="000A0999">
      <w:pPr>
        <w:pStyle w:val="Default"/>
        <w:jc w:val="both"/>
      </w:pPr>
      <w:r w:rsidRPr="001B7906">
        <w:rPr>
          <w:b/>
        </w:rPr>
        <w:t>Задачи курса:</w:t>
      </w:r>
    </w:p>
    <w:p w:rsidR="000A0999" w:rsidRPr="00BD2850" w:rsidRDefault="000A0999" w:rsidP="000A0999">
      <w:pPr>
        <w:pStyle w:val="Default"/>
        <w:numPr>
          <w:ilvl w:val="0"/>
          <w:numId w:val="7"/>
        </w:numPr>
        <w:jc w:val="both"/>
      </w:pPr>
      <w:r w:rsidRPr="00BD2850">
        <w:t xml:space="preserve">Сформировать у учащихся целостную картину общества; систему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2D785C" w:rsidRPr="002D785C" w:rsidRDefault="00A732FB" w:rsidP="002D78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Учебно-методический комплект</w:t>
      </w:r>
      <w:r w:rsidR="002D785C" w:rsidRPr="002D785C">
        <w:rPr>
          <w:rFonts w:ascii="Times New Roman" w:hAnsi="Times New Roman"/>
          <w:b/>
          <w:sz w:val="24"/>
          <w:szCs w:val="24"/>
        </w:rPr>
        <w:t xml:space="preserve"> утвержден приказом </w:t>
      </w:r>
      <w:r w:rsidR="002D785C" w:rsidRPr="00F729DA">
        <w:rPr>
          <w:rFonts w:ascii="Times New Roman" w:hAnsi="Times New Roman"/>
          <w:b/>
          <w:sz w:val="24"/>
          <w:szCs w:val="24"/>
        </w:rPr>
        <w:t>заведующего филиала  МАОУ Тоболовская СОШ – Карасульская СОШ от 31 мая 2016 №22/2</w:t>
      </w:r>
      <w:r w:rsidR="00F729DA">
        <w:rPr>
          <w:rFonts w:ascii="Times New Roman" w:hAnsi="Times New Roman"/>
          <w:b/>
          <w:sz w:val="24"/>
          <w:szCs w:val="24"/>
        </w:rPr>
        <w:t>.</w:t>
      </w:r>
    </w:p>
    <w:p w:rsidR="000A0999" w:rsidRPr="001B7906" w:rsidRDefault="000A0999" w:rsidP="000A0999">
      <w:pPr>
        <w:pStyle w:val="Default"/>
        <w:jc w:val="both"/>
      </w:pPr>
      <w:r w:rsidRPr="001B7906">
        <w:t>1. Обществознание. Предметная линия учебников под редакцией Л.Н.Боголюбова. 5–9 классы: пособие для учителей общеобразовательных учреждений / Л.Н.Боголюбов, Н.И.Городецкая, Л.Ф.Иванова и др. – М. Просвещение, 2011</w:t>
      </w:r>
    </w:p>
    <w:p w:rsidR="000A0999" w:rsidRPr="001B7906" w:rsidRDefault="000A0999" w:rsidP="000A0999">
      <w:pPr>
        <w:pStyle w:val="Default"/>
        <w:jc w:val="both"/>
        <w:rPr>
          <w:b/>
          <w:bCs/>
        </w:rPr>
      </w:pPr>
      <w:r w:rsidRPr="001B7906">
        <w:rPr>
          <w:rFonts w:eastAsia="Calibri"/>
        </w:rPr>
        <w:t xml:space="preserve">2. Л.Н.Боголюбов, Л.Ф.Иванова, Обществознание. </w:t>
      </w:r>
      <w:r>
        <w:rPr>
          <w:rFonts w:eastAsia="Calibri"/>
        </w:rPr>
        <w:t>7</w:t>
      </w:r>
      <w:r w:rsidRPr="001B7906">
        <w:rPr>
          <w:rFonts w:eastAsia="Calibri"/>
        </w:rPr>
        <w:t xml:space="preserve"> класс: Учебник для общеобразовательных учреждений. М.: Просвещение, 2012г</w:t>
      </w:r>
    </w:p>
    <w:p w:rsidR="000A0999" w:rsidRPr="001B7906" w:rsidRDefault="000A0999" w:rsidP="000A0999">
      <w:pPr>
        <w:pStyle w:val="Default"/>
        <w:jc w:val="both"/>
        <w:rPr>
          <w:b/>
          <w:bCs/>
        </w:rPr>
      </w:pPr>
      <w:r w:rsidRPr="001B7906">
        <w:rPr>
          <w:rFonts w:eastAsia="Calibri"/>
        </w:rPr>
        <w:t xml:space="preserve"> 3. Л.Ф.Иванова, Я.В.Хотеенкова, Обществознание. </w:t>
      </w:r>
      <w:r>
        <w:rPr>
          <w:rFonts w:eastAsia="Calibri"/>
        </w:rPr>
        <w:t>7</w:t>
      </w:r>
      <w:r w:rsidRPr="001B7906">
        <w:rPr>
          <w:rFonts w:eastAsia="Calibri"/>
        </w:rPr>
        <w:t xml:space="preserve"> класс: Рабочая тетрадь. М.: Просвещение, 2012г</w:t>
      </w:r>
    </w:p>
    <w:p w:rsidR="000A0999" w:rsidRPr="001B7906" w:rsidRDefault="000A0999" w:rsidP="000A0999">
      <w:pPr>
        <w:pStyle w:val="Default"/>
        <w:jc w:val="both"/>
        <w:rPr>
          <w:b/>
          <w:bCs/>
        </w:rPr>
      </w:pPr>
      <w:r w:rsidRPr="001B7906">
        <w:rPr>
          <w:rFonts w:eastAsia="Calibri"/>
        </w:rPr>
        <w:t>4. Л.Ф.Иванова,</w:t>
      </w:r>
      <w:r w:rsidRPr="001B7906">
        <w:t xml:space="preserve"> Н.И.Городецкая, </w:t>
      </w:r>
      <w:r w:rsidRPr="001B7906">
        <w:rPr>
          <w:rFonts w:eastAsia="Calibri"/>
        </w:rPr>
        <w:t xml:space="preserve"> Обществознание. Поурочные разработки </w:t>
      </w:r>
      <w:r>
        <w:rPr>
          <w:rFonts w:eastAsia="Calibri"/>
        </w:rPr>
        <w:t>7</w:t>
      </w:r>
      <w:r w:rsidRPr="001B7906">
        <w:rPr>
          <w:rFonts w:eastAsia="Calibri"/>
        </w:rPr>
        <w:t xml:space="preserve"> класс. М.:  Просвещение, 201</w:t>
      </w:r>
      <w:r>
        <w:rPr>
          <w:rFonts w:eastAsia="Calibri"/>
        </w:rPr>
        <w:t>1</w:t>
      </w:r>
      <w:r w:rsidRPr="001B7906">
        <w:rPr>
          <w:rFonts w:eastAsia="Calibri"/>
        </w:rPr>
        <w:t>г</w:t>
      </w:r>
    </w:p>
    <w:p w:rsidR="000A0999" w:rsidRPr="001B7906" w:rsidRDefault="000A0999" w:rsidP="000A0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999" w:rsidRPr="00650ADF" w:rsidRDefault="000A0999" w:rsidP="000A09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50ADF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10762" w:type="dxa"/>
        <w:jc w:val="center"/>
        <w:tblInd w:w="-2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0"/>
        <w:gridCol w:w="1391"/>
        <w:gridCol w:w="1391"/>
      </w:tblGrid>
      <w:tr w:rsidR="000A0999" w:rsidRPr="00650ADF" w:rsidTr="000A0999">
        <w:trPr>
          <w:trHeight w:val="605"/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99" w:rsidRPr="00650ADF" w:rsidRDefault="000A0999" w:rsidP="000A099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99" w:rsidRPr="00650ADF" w:rsidRDefault="000A0999" w:rsidP="000A0999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99" w:rsidRPr="00650ADF" w:rsidRDefault="000A0999" w:rsidP="000A0999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DF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Тестовые работы</w:t>
            </w:r>
          </w:p>
        </w:tc>
      </w:tr>
      <w:tr w:rsidR="000A0999" w:rsidRPr="00650ADF" w:rsidTr="000A0999">
        <w:trPr>
          <w:trHeight w:val="351"/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99" w:rsidRPr="00650ADF" w:rsidRDefault="00650ADF" w:rsidP="000A0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Вводный урок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99" w:rsidRPr="00650ADF" w:rsidRDefault="000A0999" w:rsidP="000A0999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99" w:rsidRPr="00650ADF" w:rsidRDefault="000A0999" w:rsidP="000A0999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99" w:rsidRPr="00650ADF" w:rsidTr="000A0999">
        <w:trPr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99" w:rsidRPr="00650ADF" w:rsidRDefault="00650ADF" w:rsidP="000A0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D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сферы жизни общества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99" w:rsidRPr="00650ADF" w:rsidRDefault="00120371" w:rsidP="000A0999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99" w:rsidRPr="00650ADF" w:rsidRDefault="00650ADF" w:rsidP="000A0999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0999" w:rsidRPr="00216215" w:rsidTr="000A0999">
        <w:trPr>
          <w:trHeight w:val="204"/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99" w:rsidRPr="00650ADF" w:rsidRDefault="000A0999" w:rsidP="000A0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99" w:rsidRPr="00650ADF" w:rsidRDefault="000A0999" w:rsidP="00120371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120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99" w:rsidRPr="00EE17F7" w:rsidRDefault="000A0999" w:rsidP="000A0999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A0999" w:rsidRPr="00216215" w:rsidRDefault="000A0999" w:rsidP="000A09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35E4B" w:rsidRDefault="000A0999" w:rsidP="00D35E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D35E4B" w:rsidRDefault="00D35E4B" w:rsidP="00D35E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Вводный урок - 1 час</w:t>
      </w:r>
    </w:p>
    <w:p w:rsidR="00D81CBE" w:rsidRDefault="00D81CBE" w:rsidP="003039CF">
      <w:pPr>
        <w:spacing w:after="0" w:line="240" w:lineRule="auto"/>
        <w:rPr>
          <w:b/>
        </w:rPr>
      </w:pPr>
    </w:p>
    <w:p w:rsidR="000A0999" w:rsidRDefault="000A0999" w:rsidP="003039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DE7">
        <w:rPr>
          <w:rFonts w:ascii="Times New Roman" w:hAnsi="Times New Roman" w:cs="Times New Roman"/>
          <w:b/>
          <w:sz w:val="24"/>
          <w:szCs w:val="24"/>
        </w:rPr>
        <w:t>ОСНОВНЫЕ СФЕРЫ ЖИЗНИ ОБЩЕСТВА</w:t>
      </w:r>
      <w:r w:rsidR="00A8723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74219">
        <w:rPr>
          <w:rFonts w:ascii="Times New Roman" w:hAnsi="Times New Roman" w:cs="Times New Roman"/>
          <w:b/>
          <w:sz w:val="24"/>
          <w:szCs w:val="24"/>
        </w:rPr>
        <w:t>33 часа</w:t>
      </w:r>
    </w:p>
    <w:p w:rsidR="00A87239" w:rsidRDefault="00A87239" w:rsidP="003039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</w:t>
      </w:r>
      <w:r w:rsidR="00590F9F"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закон</w:t>
      </w:r>
      <w:r w:rsidR="00774219">
        <w:rPr>
          <w:rFonts w:ascii="Times New Roman" w:hAnsi="Times New Roman" w:cs="Times New Roman"/>
          <w:b/>
          <w:sz w:val="24"/>
          <w:szCs w:val="24"/>
        </w:rPr>
        <w:t xml:space="preserve"> – 13</w:t>
      </w:r>
      <w:r w:rsidR="00650ADF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3039CF" w:rsidRDefault="000A0999" w:rsidP="00303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DE7">
        <w:rPr>
          <w:rFonts w:ascii="Times New Roman" w:hAnsi="Times New Roman" w:cs="Times New Roman"/>
          <w:sz w:val="24"/>
          <w:szCs w:val="24"/>
        </w:rPr>
        <w:t>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AB095E" w:rsidRPr="00F84DE7" w:rsidRDefault="00AB095E" w:rsidP="00AB0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95E">
        <w:rPr>
          <w:rFonts w:ascii="Times New Roman" w:hAnsi="Times New Roman" w:cs="Times New Roman"/>
          <w:sz w:val="24"/>
          <w:szCs w:val="24"/>
        </w:rPr>
        <w:t>Право,</w:t>
      </w:r>
      <w:r w:rsidRPr="00F84DE7">
        <w:rPr>
          <w:rFonts w:ascii="Times New Roman" w:hAnsi="Times New Roman" w:cs="Times New Roman"/>
          <w:sz w:val="24"/>
          <w:szCs w:val="24"/>
        </w:rPr>
        <w:t xml:space="preserve"> его роль в жизни общества и государства. Субъекты права. Понятие прав, свобод и обязанностей. Понятие правоотношений. Признаки и виды правонарушений. Понятие и виды юридической ответственности. Презумпция невиновности.</w:t>
      </w:r>
    </w:p>
    <w:p w:rsidR="00AB095E" w:rsidRPr="00F84DE7" w:rsidRDefault="00AB095E" w:rsidP="00AB0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DE7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Федерации. Основы конституционного строя Российской Федерации. </w:t>
      </w:r>
    </w:p>
    <w:p w:rsidR="00AB095E" w:rsidRPr="00F84DE7" w:rsidRDefault="00AB095E" w:rsidP="00AB0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DE7">
        <w:rPr>
          <w:rFonts w:ascii="Times New Roman" w:hAnsi="Times New Roman" w:cs="Times New Roman"/>
          <w:sz w:val="24"/>
          <w:szCs w:val="24"/>
        </w:rPr>
        <w:t xml:space="preserve">Правоохранительные органы. Судебная система. Адвокатура. Нотариат. Взаимоотношения органов государственной власти и граждан. </w:t>
      </w:r>
    </w:p>
    <w:p w:rsidR="00AB095E" w:rsidRPr="00F84DE7" w:rsidRDefault="00AB095E" w:rsidP="00AB0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DE7">
        <w:rPr>
          <w:rFonts w:ascii="Times New Roman" w:hAnsi="Times New Roman" w:cs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</w:t>
      </w:r>
    </w:p>
    <w:p w:rsidR="00AB095E" w:rsidRPr="00F84DE7" w:rsidRDefault="00AB095E" w:rsidP="00AB0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DE7">
        <w:rPr>
          <w:rFonts w:ascii="Times New Roman" w:hAnsi="Times New Roman" w:cs="Times New Roman"/>
          <w:sz w:val="24"/>
          <w:szCs w:val="24"/>
        </w:rPr>
        <w:t xml:space="preserve">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</w:t>
      </w:r>
    </w:p>
    <w:p w:rsidR="00AB095E" w:rsidRPr="00D35E4B" w:rsidRDefault="00AB095E" w:rsidP="003039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95E">
        <w:rPr>
          <w:rFonts w:ascii="Times New Roman" w:hAnsi="Times New Roman" w:cs="Times New Roman"/>
          <w:b/>
          <w:sz w:val="24"/>
          <w:szCs w:val="24"/>
        </w:rPr>
        <w:lastRenderedPageBreak/>
        <w:t>Человек и экономика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35E4B">
        <w:rPr>
          <w:rFonts w:ascii="Times New Roman" w:hAnsi="Times New Roman" w:cs="Times New Roman"/>
          <w:b/>
          <w:sz w:val="24"/>
          <w:szCs w:val="24"/>
        </w:rPr>
        <w:t>1</w:t>
      </w:r>
      <w:r w:rsidR="00774219">
        <w:rPr>
          <w:rFonts w:ascii="Times New Roman" w:hAnsi="Times New Roman" w:cs="Times New Roman"/>
          <w:b/>
          <w:sz w:val="24"/>
          <w:szCs w:val="24"/>
        </w:rPr>
        <w:t>7</w:t>
      </w:r>
      <w:r w:rsidRPr="00D35E4B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0A0999" w:rsidRPr="00F84DE7" w:rsidRDefault="000A0999" w:rsidP="00303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17F">
        <w:rPr>
          <w:rFonts w:ascii="Times New Roman" w:hAnsi="Times New Roman" w:cs="Times New Roman"/>
          <w:sz w:val="24"/>
          <w:szCs w:val="24"/>
        </w:rPr>
        <w:t>Экономика</w:t>
      </w:r>
      <w:r w:rsidRPr="00F84DE7">
        <w:rPr>
          <w:rFonts w:ascii="Times New Roman" w:hAnsi="Times New Roman" w:cs="Times New Roman"/>
          <w:sz w:val="24"/>
          <w:szCs w:val="24"/>
        </w:rPr>
        <w:t xml:space="preserve"> и ее роль в жизни общества. Товары и услуги, ресурсы и потре</w:t>
      </w:r>
      <w:r w:rsidR="003039CF">
        <w:rPr>
          <w:rFonts w:ascii="Times New Roman" w:hAnsi="Times New Roman" w:cs="Times New Roman"/>
          <w:sz w:val="24"/>
          <w:szCs w:val="24"/>
        </w:rPr>
        <w:t>бности, ограниченность ресурсов</w:t>
      </w:r>
      <w:r w:rsidRPr="00F84DE7">
        <w:rPr>
          <w:rFonts w:ascii="Times New Roman" w:hAnsi="Times New Roman" w:cs="Times New Roman"/>
          <w:sz w:val="24"/>
          <w:szCs w:val="24"/>
        </w:rPr>
        <w:t xml:space="preserve">. Обмен, торговля. Формы торговли и реклама. </w:t>
      </w:r>
    </w:p>
    <w:p w:rsidR="000A0999" w:rsidRPr="00F84DE7" w:rsidRDefault="000A0999" w:rsidP="00303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DE7">
        <w:rPr>
          <w:rFonts w:ascii="Times New Roman" w:hAnsi="Times New Roman" w:cs="Times New Roman"/>
          <w:sz w:val="24"/>
          <w:szCs w:val="24"/>
        </w:rPr>
        <w:t>Деньги. Инфляция. Экономические основы прав потребителя.</w:t>
      </w:r>
    </w:p>
    <w:p w:rsidR="003039CF" w:rsidRDefault="000A0999" w:rsidP="00303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DE7">
        <w:rPr>
          <w:rFonts w:ascii="Times New Roman" w:hAnsi="Times New Roman" w:cs="Times New Roman"/>
          <w:sz w:val="24"/>
          <w:szCs w:val="24"/>
        </w:rPr>
        <w:t xml:space="preserve">Предпринимательство и его организационно-правовые формы. Производство, производительность труда. Факторы, влияющие на производительность труда. Малое предпринимательство и фермерское хозяйство. Издержки, выручка, прибыль. Заработная плата и стимулирование труда. </w:t>
      </w:r>
    </w:p>
    <w:p w:rsidR="00AB095E" w:rsidRPr="00D35E4B" w:rsidRDefault="00AB095E" w:rsidP="00AB095E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Человек и природа – </w:t>
      </w:r>
      <w:r w:rsidR="00AB0EFF">
        <w:rPr>
          <w:rFonts w:ascii="Times New Roman" w:hAnsi="Times New Roman"/>
          <w:b/>
          <w:sz w:val="24"/>
          <w:szCs w:val="24"/>
        </w:rPr>
        <w:t>3</w:t>
      </w:r>
      <w:r w:rsidRPr="00D35E4B">
        <w:rPr>
          <w:rFonts w:ascii="Times New Roman" w:hAnsi="Times New Roman"/>
          <w:b/>
          <w:sz w:val="24"/>
          <w:szCs w:val="24"/>
        </w:rPr>
        <w:t xml:space="preserve"> часа</w:t>
      </w:r>
    </w:p>
    <w:p w:rsidR="00AB095E" w:rsidRDefault="00AB095E" w:rsidP="00AB095E">
      <w:pPr>
        <w:pStyle w:val="af"/>
        <w:rPr>
          <w:rFonts w:ascii="Times New Roman" w:hAnsi="Times New Roman"/>
          <w:sz w:val="24"/>
          <w:szCs w:val="24"/>
        </w:rPr>
      </w:pPr>
      <w:r w:rsidRPr="003039CF">
        <w:rPr>
          <w:rFonts w:ascii="Times New Roman" w:hAnsi="Times New Roman"/>
          <w:sz w:val="24"/>
          <w:szCs w:val="24"/>
        </w:rPr>
        <w:t>Взаимодействие общества и природы.</w:t>
      </w:r>
      <w:r>
        <w:rPr>
          <w:rFonts w:ascii="Times New Roman" w:hAnsi="Times New Roman"/>
          <w:sz w:val="24"/>
          <w:szCs w:val="24"/>
        </w:rPr>
        <w:t xml:space="preserve"> Возрастание роли научных исследований в современном мире.</w:t>
      </w:r>
    </w:p>
    <w:p w:rsidR="00AB095E" w:rsidRPr="00D35E4B" w:rsidRDefault="00AB095E" w:rsidP="00AB095E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Итоговое повторение в конце учебного года – </w:t>
      </w:r>
      <w:r w:rsidR="00FE552A">
        <w:rPr>
          <w:rFonts w:ascii="Times New Roman" w:hAnsi="Times New Roman"/>
          <w:b/>
          <w:sz w:val="24"/>
          <w:szCs w:val="24"/>
        </w:rPr>
        <w:t>3</w:t>
      </w:r>
      <w:r w:rsidRPr="00D35E4B">
        <w:rPr>
          <w:rFonts w:ascii="Times New Roman" w:hAnsi="Times New Roman"/>
          <w:b/>
          <w:sz w:val="24"/>
          <w:szCs w:val="24"/>
        </w:rPr>
        <w:t xml:space="preserve"> часа</w:t>
      </w:r>
    </w:p>
    <w:p w:rsidR="00AB095E" w:rsidRDefault="00AB095E" w:rsidP="000A0999">
      <w:pPr>
        <w:pStyle w:val="af"/>
        <w:ind w:left="567"/>
        <w:rPr>
          <w:rFonts w:ascii="Times New Roman" w:hAnsi="Times New Roman"/>
          <w:b/>
          <w:sz w:val="24"/>
          <w:szCs w:val="24"/>
        </w:rPr>
      </w:pPr>
    </w:p>
    <w:p w:rsidR="000A0999" w:rsidRPr="001B7906" w:rsidRDefault="000A0999" w:rsidP="000A0999">
      <w:pPr>
        <w:pStyle w:val="af"/>
        <w:ind w:left="567"/>
        <w:rPr>
          <w:rFonts w:ascii="Times New Roman" w:hAnsi="Times New Roman"/>
          <w:b/>
          <w:sz w:val="24"/>
          <w:szCs w:val="24"/>
        </w:rPr>
      </w:pPr>
      <w:r w:rsidRPr="001B7906">
        <w:rPr>
          <w:rFonts w:ascii="Times New Roman" w:hAnsi="Times New Roman"/>
          <w:b/>
          <w:sz w:val="24"/>
          <w:szCs w:val="24"/>
        </w:rPr>
        <w:t>ОПЫТ ПОЗНАВАТЕЛЬНОЙ И ПРАКТИЧЕСКОЙ ДЕЯТЕЛЬНОСТИ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>опыт получения социальной информации из разнообразных (в том числе экономических и правовых) источников, осмысления представленных в них различных подходов и точек зрения;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>опыт решения познавательных и практических задач, отражающих типичные жизненные ситуации;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>опыт оценки собственных действий и действий других людей с точки зрения нравственности, права и экономической рациональности;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>опыт участия в обучающих играх (ролевых, ситуативных, деловых), тренингах, моделирующих ситуации из реальной жизни, выполнения творческих работ по обществоведческой тематике;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>опыт конструктивного разрешения конфликтных ситуаций в реальной жизни и в моделируемых учебных задачах;</w:t>
      </w:r>
    </w:p>
    <w:p w:rsidR="000A0999" w:rsidRPr="001B7906" w:rsidRDefault="000A0999" w:rsidP="000A0999">
      <w:pPr>
        <w:numPr>
          <w:ilvl w:val="0"/>
          <w:numId w:val="10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>опыт совместной деятельности в процессе участия в ученических социальных проектах в школе, микрорайоне, городе.</w:t>
      </w:r>
    </w:p>
    <w:p w:rsidR="000A0999" w:rsidRPr="001B7906" w:rsidRDefault="000A0999" w:rsidP="000A09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999" w:rsidRPr="001B7906" w:rsidRDefault="000A0999" w:rsidP="000A0999">
      <w:pPr>
        <w:pStyle w:val="ab"/>
        <w:spacing w:before="0" w:beforeAutospacing="0" w:after="0" w:afterAutospacing="0"/>
        <w:contextualSpacing/>
        <w:rPr>
          <w:b/>
          <w:bCs/>
        </w:rPr>
      </w:pPr>
      <w:r w:rsidRPr="001B7906">
        <w:rPr>
          <w:b/>
          <w:bCs/>
        </w:rPr>
        <w:t>Требования к уровню подготовки учащихся:</w:t>
      </w:r>
    </w:p>
    <w:p w:rsidR="000A0999" w:rsidRPr="001B7906" w:rsidRDefault="000A0999" w:rsidP="000A0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результате изучения обществоведения (включая экономику и право) ученик </w:t>
      </w:r>
      <w:r w:rsidR="00FE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1B79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класса должен</w:t>
      </w:r>
    </w:p>
    <w:p w:rsidR="000A0999" w:rsidRPr="001B7906" w:rsidRDefault="000A0999" w:rsidP="00B554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906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0A0999" w:rsidRPr="001B7906" w:rsidRDefault="000A0999" w:rsidP="000A0999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 xml:space="preserve">основные положения и понятия, отражающие природу человека, его взаимодействие с другими людьми, </w:t>
      </w:r>
    </w:p>
    <w:p w:rsidR="000A0999" w:rsidRPr="001B7906" w:rsidRDefault="000A0999" w:rsidP="000A0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0A0999" w:rsidRDefault="000A0999" w:rsidP="000A0999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характеризовать (описывать): </w:t>
      </w:r>
      <w:r w:rsidRPr="00EE17F7">
        <w:rPr>
          <w:rFonts w:ascii="Times New Roman" w:hAnsi="Times New Roman" w:cs="Times New Roman"/>
          <w:sz w:val="24"/>
          <w:szCs w:val="24"/>
        </w:rPr>
        <w:t>общество как форму жизнедеятельности людей; основные сферы общественной жизни; социальные конфликты; межличностные отношения; межличностные конфликты и пути их разрешения; отклоняюще</w:t>
      </w:r>
      <w:r>
        <w:rPr>
          <w:rFonts w:ascii="Times New Roman" w:hAnsi="Times New Roman" w:cs="Times New Roman"/>
          <w:sz w:val="24"/>
          <w:szCs w:val="24"/>
        </w:rPr>
        <w:t>еся поведение; понятия «мораль».</w:t>
      </w:r>
    </w:p>
    <w:p w:rsidR="000A0999" w:rsidRPr="00EE17F7" w:rsidRDefault="000A0999" w:rsidP="000A0999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объяснять:</w:t>
      </w:r>
      <w:r w:rsidRPr="00EE17F7">
        <w:rPr>
          <w:rFonts w:ascii="Times New Roman" w:hAnsi="Times New Roman" w:cs="Times New Roman"/>
          <w:sz w:val="24"/>
          <w:szCs w:val="24"/>
        </w:rPr>
        <w:t xml:space="preserve"> взаимосвязь общества и природы; многообразие социальных ролей в подростковом возрасте; сущность социальной ответственности; пути разрешения социальных конфликтов; </w:t>
      </w:r>
    </w:p>
    <w:p w:rsidR="000A0999" w:rsidRPr="001B7906" w:rsidRDefault="000A0999" w:rsidP="000A0999">
      <w:pPr>
        <w:pStyle w:val="a6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 (различать):</w:t>
      </w:r>
      <w:r w:rsidRPr="001B7906">
        <w:rPr>
          <w:rFonts w:ascii="Times New Roman" w:hAnsi="Times New Roman" w:cs="Times New Roman"/>
          <w:sz w:val="24"/>
          <w:szCs w:val="24"/>
        </w:rPr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</w:t>
      </w:r>
    </w:p>
    <w:p w:rsidR="000A0999" w:rsidRPr="001B7906" w:rsidRDefault="000A0999" w:rsidP="000A0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0A0999" w:rsidRPr="001B7906" w:rsidRDefault="000A0999" w:rsidP="000A09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>в процессе выполнения типичных для подростка социальных ролей;</w:t>
      </w:r>
    </w:p>
    <w:p w:rsidR="000A0999" w:rsidRPr="001B7906" w:rsidRDefault="000A0999" w:rsidP="000A09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>для общей ориентации в актуальных общественных событиях и процессах;</w:t>
      </w:r>
    </w:p>
    <w:p w:rsidR="000A0999" w:rsidRPr="001B7906" w:rsidRDefault="000A0999" w:rsidP="000A09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>для нравственной и правовой оценки конкретных поступков людей;</w:t>
      </w:r>
    </w:p>
    <w:p w:rsidR="000A0999" w:rsidRPr="001B7906" w:rsidRDefault="000A0999" w:rsidP="000A09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 xml:space="preserve">для реализации и защиты прав человека и гражданина; </w:t>
      </w:r>
    </w:p>
    <w:p w:rsidR="000A0999" w:rsidRPr="001B7906" w:rsidRDefault="000A0999" w:rsidP="000A09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lastRenderedPageBreak/>
        <w:t>для первичного анализа и использования социальной (в том числе экономической и правовой) информации;</w:t>
      </w:r>
    </w:p>
    <w:p w:rsidR="000A0999" w:rsidRPr="001B7906" w:rsidRDefault="000A0999" w:rsidP="000A09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>в процессе реализации и защиты прав человека и гражданина.</w:t>
      </w:r>
    </w:p>
    <w:p w:rsidR="000A0999" w:rsidRPr="001B7906" w:rsidRDefault="000A0999" w:rsidP="000A09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999" w:rsidRPr="001B7906" w:rsidRDefault="000A0999" w:rsidP="000A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906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</w:t>
      </w:r>
    </w:p>
    <w:p w:rsidR="00B554B2" w:rsidRPr="00B554B2" w:rsidRDefault="00B554B2" w:rsidP="00B554B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54B2">
        <w:rPr>
          <w:rFonts w:ascii="Times New Roman" w:eastAsia="Calibri" w:hAnsi="Times New Roman" w:cs="Times New Roman"/>
          <w:sz w:val="24"/>
          <w:szCs w:val="24"/>
        </w:rPr>
        <w:t>Дыдко С.Н. Использование схем и таблиц на уроках обществознания // Преподавание истории и обществознания в школе. 2003г</w:t>
      </w:r>
    </w:p>
    <w:p w:rsidR="000A0999" w:rsidRPr="00B554B2" w:rsidRDefault="00B554B2" w:rsidP="00B554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2. </w:t>
      </w:r>
      <w:r w:rsidR="000A0999" w:rsidRPr="00B554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Прутченков, А. С. </w:t>
      </w:r>
      <w:r w:rsidR="000A0999" w:rsidRPr="00B5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мой, зеркальце, скажи...: метод, разработки социально-психолог. тренингов / А. С. Прутченков. - М.: Новая школа, 1996.</w:t>
      </w:r>
    </w:p>
    <w:p w:rsidR="000A0999" w:rsidRPr="00B554B2" w:rsidRDefault="00B554B2" w:rsidP="00B554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3. </w:t>
      </w:r>
      <w:r w:rsidR="000A0999" w:rsidRPr="00B554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Бахмутова, Л. С. </w:t>
      </w:r>
      <w:r w:rsidR="000A0999" w:rsidRPr="00B5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преподавания обществознания: учеб, пособие для студентов пед. высш. учеб, заведений: в 2 ч. / Л. С. Бахмутова. - М.: Гуманит. ИЦ ВЛАДОС, 2001.</w:t>
      </w:r>
    </w:p>
    <w:p w:rsidR="00B13733" w:rsidRPr="00120371" w:rsidRDefault="00B554B2" w:rsidP="006360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4.  </w:t>
      </w:r>
      <w:r w:rsidR="000A0999" w:rsidRPr="00B554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Бекешев, К. А. </w:t>
      </w:r>
      <w:r w:rsidR="000A0999" w:rsidRPr="00B5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Обществознание: учеб, пособие / К. А. Бекешев. - М.: Проспект, 2010.</w:t>
      </w:r>
      <w:r w:rsidR="00B1373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</w:p>
    <w:p w:rsidR="004E7EC9" w:rsidRPr="000372AD" w:rsidRDefault="004E7EC9">
      <w:pPr>
        <w:rPr>
          <w:rFonts w:ascii="Times New Roman" w:hAnsi="Times New Roman" w:cs="Times New Roman"/>
          <w:sz w:val="20"/>
          <w:szCs w:val="20"/>
        </w:rPr>
      </w:pPr>
    </w:p>
    <w:sectPr w:rsidR="004E7EC9" w:rsidRPr="000372AD" w:rsidSect="00636043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15B" w:rsidRDefault="0022215B" w:rsidP="000A0999">
      <w:pPr>
        <w:spacing w:after="0" w:line="240" w:lineRule="auto"/>
      </w:pPr>
      <w:r>
        <w:separator/>
      </w:r>
    </w:p>
  </w:endnote>
  <w:endnote w:type="continuationSeparator" w:id="1">
    <w:p w:rsidR="0022215B" w:rsidRDefault="0022215B" w:rsidP="000A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5534528"/>
      <w:docPartObj>
        <w:docPartGallery w:val="Page Numbers (Bottom of Page)"/>
        <w:docPartUnique/>
      </w:docPartObj>
    </w:sdtPr>
    <w:sdtContent>
      <w:p w:rsidR="003E22F6" w:rsidRDefault="00ED0C18">
        <w:pPr>
          <w:pStyle w:val="a9"/>
          <w:jc w:val="right"/>
        </w:pPr>
        <w:r>
          <w:fldChar w:fldCharType="begin"/>
        </w:r>
        <w:r w:rsidR="003E22F6">
          <w:instrText>PAGE   \* MERGEFORMAT</w:instrText>
        </w:r>
        <w:r>
          <w:fldChar w:fldCharType="separate"/>
        </w:r>
        <w:r w:rsidR="00636043">
          <w:rPr>
            <w:noProof/>
          </w:rPr>
          <w:t>5</w:t>
        </w:r>
        <w:r>
          <w:fldChar w:fldCharType="end"/>
        </w:r>
      </w:p>
    </w:sdtContent>
  </w:sdt>
  <w:p w:rsidR="00E46EBA" w:rsidRDefault="00E46E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15B" w:rsidRDefault="0022215B" w:rsidP="000A0999">
      <w:pPr>
        <w:spacing w:after="0" w:line="240" w:lineRule="auto"/>
      </w:pPr>
      <w:r>
        <w:separator/>
      </w:r>
    </w:p>
  </w:footnote>
  <w:footnote w:type="continuationSeparator" w:id="1">
    <w:p w:rsidR="0022215B" w:rsidRDefault="0022215B" w:rsidP="000A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EBA" w:rsidRDefault="00E46EBA" w:rsidP="004E7EC9">
    <w:pPr>
      <w:pStyle w:val="a8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6"/>
      </v:shape>
    </w:pict>
  </w:numPicBullet>
  <w:abstractNum w:abstractNumId="0">
    <w:nsid w:val="03D7776B"/>
    <w:multiLevelType w:val="hybridMultilevel"/>
    <w:tmpl w:val="2C0C25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E2162"/>
    <w:multiLevelType w:val="hybridMultilevel"/>
    <w:tmpl w:val="E1AC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170"/>
    <w:multiLevelType w:val="hybridMultilevel"/>
    <w:tmpl w:val="34DAD8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943A6"/>
    <w:multiLevelType w:val="hybridMultilevel"/>
    <w:tmpl w:val="E3143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E28C3"/>
    <w:multiLevelType w:val="hybridMultilevel"/>
    <w:tmpl w:val="111CDD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36085"/>
    <w:multiLevelType w:val="hybridMultilevel"/>
    <w:tmpl w:val="244A97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45CC8"/>
    <w:multiLevelType w:val="hybridMultilevel"/>
    <w:tmpl w:val="7176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3C2BAE"/>
    <w:multiLevelType w:val="hybridMultilevel"/>
    <w:tmpl w:val="E10E6C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414A2"/>
    <w:multiLevelType w:val="hybridMultilevel"/>
    <w:tmpl w:val="05862024"/>
    <w:lvl w:ilvl="0" w:tplc="499C33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84A7C8B"/>
    <w:multiLevelType w:val="hybridMultilevel"/>
    <w:tmpl w:val="7068CE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9181B"/>
    <w:multiLevelType w:val="hybridMultilevel"/>
    <w:tmpl w:val="5D60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53FDA"/>
    <w:multiLevelType w:val="multilevel"/>
    <w:tmpl w:val="B210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E654F4"/>
    <w:multiLevelType w:val="hybridMultilevel"/>
    <w:tmpl w:val="54C2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0D2989"/>
    <w:multiLevelType w:val="hybridMultilevel"/>
    <w:tmpl w:val="646631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44296"/>
    <w:multiLevelType w:val="hybridMultilevel"/>
    <w:tmpl w:val="76A657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546A5E"/>
    <w:multiLevelType w:val="hybridMultilevel"/>
    <w:tmpl w:val="E0860E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71559"/>
    <w:multiLevelType w:val="hybridMultilevel"/>
    <w:tmpl w:val="1CFC5FBC"/>
    <w:lvl w:ilvl="0" w:tplc="E34A29C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624CD5"/>
    <w:multiLevelType w:val="hybridMultilevel"/>
    <w:tmpl w:val="8C6C9C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D841B4"/>
    <w:multiLevelType w:val="hybridMultilevel"/>
    <w:tmpl w:val="D2161E00"/>
    <w:lvl w:ilvl="0" w:tplc="E4449BBE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4C2CA2"/>
    <w:multiLevelType w:val="hybridMultilevel"/>
    <w:tmpl w:val="1EC61C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B31BB9"/>
    <w:multiLevelType w:val="hybridMultilevel"/>
    <w:tmpl w:val="ECD65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45852"/>
    <w:multiLevelType w:val="hybridMultilevel"/>
    <w:tmpl w:val="1B7A79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7401E3"/>
    <w:multiLevelType w:val="multilevel"/>
    <w:tmpl w:val="046C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3A2E1F"/>
    <w:multiLevelType w:val="hybridMultilevel"/>
    <w:tmpl w:val="3AD451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BF5AB3"/>
    <w:multiLevelType w:val="hybridMultilevel"/>
    <w:tmpl w:val="AFFE4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45EDA"/>
    <w:multiLevelType w:val="hybridMultilevel"/>
    <w:tmpl w:val="5D608B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D924EB"/>
    <w:multiLevelType w:val="hybridMultilevel"/>
    <w:tmpl w:val="AF6A135C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63534B"/>
    <w:multiLevelType w:val="hybridMultilevel"/>
    <w:tmpl w:val="3E104A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003EE"/>
    <w:multiLevelType w:val="multilevel"/>
    <w:tmpl w:val="F00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6F7DC0"/>
    <w:multiLevelType w:val="hybridMultilevel"/>
    <w:tmpl w:val="524ECCA2"/>
    <w:lvl w:ilvl="0" w:tplc="A7DC48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53FA67FB"/>
    <w:multiLevelType w:val="hybridMultilevel"/>
    <w:tmpl w:val="9F8EB2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FB11A1"/>
    <w:multiLevelType w:val="hybridMultilevel"/>
    <w:tmpl w:val="DC3CAC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294084"/>
    <w:multiLevelType w:val="hybridMultilevel"/>
    <w:tmpl w:val="6F883B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1C3A9A"/>
    <w:multiLevelType w:val="hybridMultilevel"/>
    <w:tmpl w:val="AE8E14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6B2D80"/>
    <w:multiLevelType w:val="hybridMultilevel"/>
    <w:tmpl w:val="6F6046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07515"/>
    <w:multiLevelType w:val="hybridMultilevel"/>
    <w:tmpl w:val="DB3C07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AC17A6"/>
    <w:multiLevelType w:val="hybridMultilevel"/>
    <w:tmpl w:val="E36A02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C13213"/>
    <w:multiLevelType w:val="multilevel"/>
    <w:tmpl w:val="EBE2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4F52EE"/>
    <w:multiLevelType w:val="multilevel"/>
    <w:tmpl w:val="11B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C44D3E"/>
    <w:multiLevelType w:val="hybridMultilevel"/>
    <w:tmpl w:val="349A7D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23"/>
  </w:num>
  <w:num w:numId="4">
    <w:abstractNumId w:val="38"/>
  </w:num>
  <w:num w:numId="5">
    <w:abstractNumId w:val="11"/>
  </w:num>
  <w:num w:numId="6">
    <w:abstractNumId w:val="26"/>
  </w:num>
  <w:num w:numId="7">
    <w:abstractNumId w:val="13"/>
  </w:num>
  <w:num w:numId="8">
    <w:abstractNumId w:val="25"/>
  </w:num>
  <w:num w:numId="9">
    <w:abstractNumId w:val="21"/>
  </w:num>
  <w:num w:numId="10">
    <w:abstractNumId w:val="7"/>
  </w:num>
  <w:num w:numId="11">
    <w:abstractNumId w:val="27"/>
  </w:num>
  <w:num w:numId="12">
    <w:abstractNumId w:val="1"/>
  </w:num>
  <w:num w:numId="13">
    <w:abstractNumId w:val="12"/>
  </w:num>
  <w:num w:numId="14">
    <w:abstractNumId w:val="17"/>
  </w:num>
  <w:num w:numId="15">
    <w:abstractNumId w:val="9"/>
  </w:num>
  <w:num w:numId="16">
    <w:abstractNumId w:val="30"/>
  </w:num>
  <w:num w:numId="17">
    <w:abstractNumId w:val="6"/>
  </w:num>
  <w:num w:numId="18">
    <w:abstractNumId w:val="10"/>
  </w:num>
  <w:num w:numId="19">
    <w:abstractNumId w:val="19"/>
  </w:num>
  <w:num w:numId="20">
    <w:abstractNumId w:val="5"/>
  </w:num>
  <w:num w:numId="21">
    <w:abstractNumId w:val="16"/>
  </w:num>
  <w:num w:numId="22">
    <w:abstractNumId w:val="22"/>
  </w:num>
  <w:num w:numId="23">
    <w:abstractNumId w:val="32"/>
  </w:num>
  <w:num w:numId="24">
    <w:abstractNumId w:val="33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40"/>
  </w:num>
  <w:num w:numId="32">
    <w:abstractNumId w:val="3"/>
  </w:num>
  <w:num w:numId="33">
    <w:abstractNumId w:val="14"/>
  </w:num>
  <w:num w:numId="34">
    <w:abstractNumId w:val="8"/>
  </w:num>
  <w:num w:numId="35">
    <w:abstractNumId w:val="0"/>
  </w:num>
  <w:num w:numId="36">
    <w:abstractNumId w:val="36"/>
  </w:num>
  <w:num w:numId="37">
    <w:abstractNumId w:val="35"/>
  </w:num>
  <w:num w:numId="38">
    <w:abstractNumId w:val="2"/>
  </w:num>
  <w:num w:numId="39">
    <w:abstractNumId w:val="28"/>
  </w:num>
  <w:num w:numId="40">
    <w:abstractNumId w:val="31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999"/>
    <w:rsid w:val="000308B2"/>
    <w:rsid w:val="000372AD"/>
    <w:rsid w:val="00043418"/>
    <w:rsid w:val="000A0999"/>
    <w:rsid w:val="000E3610"/>
    <w:rsid w:val="00120371"/>
    <w:rsid w:val="00184EFC"/>
    <w:rsid w:val="00193345"/>
    <w:rsid w:val="001E581D"/>
    <w:rsid w:val="00221363"/>
    <w:rsid w:val="0022215B"/>
    <w:rsid w:val="00283EDA"/>
    <w:rsid w:val="002D785C"/>
    <w:rsid w:val="003039CF"/>
    <w:rsid w:val="00373A48"/>
    <w:rsid w:val="003863BE"/>
    <w:rsid w:val="003B3C68"/>
    <w:rsid w:val="003C03E9"/>
    <w:rsid w:val="003E22F6"/>
    <w:rsid w:val="0046451D"/>
    <w:rsid w:val="004703BA"/>
    <w:rsid w:val="00491CE5"/>
    <w:rsid w:val="004E2AE1"/>
    <w:rsid w:val="004E7EC9"/>
    <w:rsid w:val="00590F9F"/>
    <w:rsid w:val="00597129"/>
    <w:rsid w:val="005E65D7"/>
    <w:rsid w:val="006275B7"/>
    <w:rsid w:val="00631404"/>
    <w:rsid w:val="00636043"/>
    <w:rsid w:val="00650ADF"/>
    <w:rsid w:val="0067555A"/>
    <w:rsid w:val="006852D8"/>
    <w:rsid w:val="006B617F"/>
    <w:rsid w:val="00720C6C"/>
    <w:rsid w:val="0073373D"/>
    <w:rsid w:val="00774219"/>
    <w:rsid w:val="007F4DB3"/>
    <w:rsid w:val="00801355"/>
    <w:rsid w:val="00895A66"/>
    <w:rsid w:val="008E3A2B"/>
    <w:rsid w:val="008F0FB4"/>
    <w:rsid w:val="009301B6"/>
    <w:rsid w:val="00943763"/>
    <w:rsid w:val="00957FEB"/>
    <w:rsid w:val="009D4933"/>
    <w:rsid w:val="00A57712"/>
    <w:rsid w:val="00A64C29"/>
    <w:rsid w:val="00A65596"/>
    <w:rsid w:val="00A732FB"/>
    <w:rsid w:val="00A87239"/>
    <w:rsid w:val="00A92505"/>
    <w:rsid w:val="00AB095E"/>
    <w:rsid w:val="00AB0EFF"/>
    <w:rsid w:val="00B13733"/>
    <w:rsid w:val="00B2383E"/>
    <w:rsid w:val="00B25BEF"/>
    <w:rsid w:val="00B418DD"/>
    <w:rsid w:val="00B53AAE"/>
    <w:rsid w:val="00B554B2"/>
    <w:rsid w:val="00B64026"/>
    <w:rsid w:val="00BE041F"/>
    <w:rsid w:val="00BE112D"/>
    <w:rsid w:val="00BE4CF8"/>
    <w:rsid w:val="00C202DD"/>
    <w:rsid w:val="00CF43BE"/>
    <w:rsid w:val="00D03B75"/>
    <w:rsid w:val="00D35E4B"/>
    <w:rsid w:val="00D81CBE"/>
    <w:rsid w:val="00DB01EB"/>
    <w:rsid w:val="00DB3E8F"/>
    <w:rsid w:val="00E358FE"/>
    <w:rsid w:val="00E46EBA"/>
    <w:rsid w:val="00E65B8E"/>
    <w:rsid w:val="00E77B3A"/>
    <w:rsid w:val="00EB2960"/>
    <w:rsid w:val="00ED0C18"/>
    <w:rsid w:val="00EF5ECE"/>
    <w:rsid w:val="00EF60B0"/>
    <w:rsid w:val="00F3020B"/>
    <w:rsid w:val="00F314D7"/>
    <w:rsid w:val="00F659F1"/>
    <w:rsid w:val="00F729DA"/>
    <w:rsid w:val="00F949C8"/>
    <w:rsid w:val="00FE552A"/>
    <w:rsid w:val="00FF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0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A0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0A099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A099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0A0999"/>
    <w:pPr>
      <w:tabs>
        <w:tab w:val="left" w:pos="1080"/>
      </w:tabs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A0999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0999"/>
    <w:pPr>
      <w:ind w:left="720"/>
      <w:contextualSpacing/>
    </w:pPr>
  </w:style>
  <w:style w:type="character" w:customStyle="1" w:styleId="apple-converted-space">
    <w:name w:val="apple-converted-space"/>
    <w:basedOn w:val="a0"/>
    <w:rsid w:val="000A0999"/>
  </w:style>
  <w:style w:type="character" w:customStyle="1" w:styleId="a7">
    <w:name w:val="Верхний колонтитул Знак"/>
    <w:basedOn w:val="a0"/>
    <w:link w:val="a8"/>
    <w:uiPriority w:val="99"/>
    <w:rsid w:val="000A0999"/>
  </w:style>
  <w:style w:type="paragraph" w:styleId="a8">
    <w:name w:val="header"/>
    <w:basedOn w:val="a"/>
    <w:link w:val="a7"/>
    <w:uiPriority w:val="99"/>
    <w:unhideWhenUsed/>
    <w:rsid w:val="000A09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0A0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0999"/>
  </w:style>
  <w:style w:type="paragraph" w:styleId="ab">
    <w:name w:val="Normal (Web)"/>
    <w:basedOn w:val="a"/>
    <w:semiHidden/>
    <w:unhideWhenUsed/>
    <w:rsid w:val="000A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A09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0999"/>
  </w:style>
  <w:style w:type="character" w:styleId="ac">
    <w:name w:val="footnote reference"/>
    <w:basedOn w:val="a0"/>
    <w:semiHidden/>
    <w:rsid w:val="000A0999"/>
    <w:rPr>
      <w:vertAlign w:val="superscript"/>
    </w:rPr>
  </w:style>
  <w:style w:type="paragraph" w:styleId="ad">
    <w:name w:val="footnote text"/>
    <w:basedOn w:val="a"/>
    <w:link w:val="ae"/>
    <w:semiHidden/>
    <w:rsid w:val="000A0999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0A09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rsid w:val="000A09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0A099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1">
    <w:name w:val="Основной текст (3)"/>
    <w:basedOn w:val="a0"/>
    <w:rsid w:val="000A09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af1">
    <w:name w:val="Основной текст + Курсив"/>
    <w:basedOn w:val="a0"/>
    <w:rsid w:val="000A0999"/>
    <w:rPr>
      <w:rFonts w:ascii="Sylfaen" w:eastAsia="Sylfaen" w:hAnsi="Sylfaen" w:cs="Sylfaen"/>
      <w:i/>
      <w:iCs/>
      <w:color w:val="000000"/>
      <w:spacing w:val="0"/>
      <w:w w:val="100"/>
      <w:position w:val="0"/>
      <w:shd w:val="clear" w:color="auto" w:fill="FFFFFF"/>
    </w:rPr>
  </w:style>
  <w:style w:type="paragraph" w:styleId="af2">
    <w:name w:val="No Spacing"/>
    <w:uiPriority w:val="1"/>
    <w:qFormat/>
    <w:rsid w:val="000A099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0A09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3">
    <w:name w:val="Основной текст + Полужирный"/>
    <w:basedOn w:val="a0"/>
    <w:rsid w:val="000A09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Arial10pt">
    <w:name w:val="Заголовок №1 + Arial;10 pt"/>
    <w:basedOn w:val="a0"/>
    <w:rsid w:val="000A099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rial95pt">
    <w:name w:val="Основной текст + Arial;9;5 pt;Курсив"/>
    <w:basedOn w:val="a0"/>
    <w:rsid w:val="000A099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1">
    <w:name w:val="Основной текст (2) + Не полужирный;Курсив"/>
    <w:basedOn w:val="a0"/>
    <w:rsid w:val="000A09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2">
    <w:name w:val="Основной текст (2) + Курсив"/>
    <w:basedOn w:val="a0"/>
    <w:rsid w:val="000A09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a0"/>
    <w:rsid w:val="000A09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ahoma9pt">
    <w:name w:val="Основной текст + Tahoma;9 pt;Полужирный"/>
    <w:basedOn w:val="a0"/>
    <w:rsid w:val="000A099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0A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Arial95pt">
    <w:name w:val="Основной текст (3) + Arial;9;5 pt;Не полужирный;Курсив"/>
    <w:basedOn w:val="a0"/>
    <w:rsid w:val="000A099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2">
    <w:name w:val="Основной текст (3) + Курсив"/>
    <w:basedOn w:val="a0"/>
    <w:rsid w:val="000A09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;Полужирный"/>
    <w:basedOn w:val="a0"/>
    <w:rsid w:val="000A09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4">
    <w:name w:val="Основной текст + Полужирный;Курсив"/>
    <w:basedOn w:val="a0"/>
    <w:rsid w:val="000A09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11pt">
    <w:name w:val="Основной текст + 11 pt"/>
    <w:basedOn w:val="a0"/>
    <w:rsid w:val="000A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1pt-2pt">
    <w:name w:val="Основной текст + 11 pt;Курсив;Интервал -2 pt"/>
    <w:basedOn w:val="a0"/>
    <w:rsid w:val="000A0999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-2pt">
    <w:name w:val="Основной текст (3) + Курсив;Интервал -2 pt"/>
    <w:basedOn w:val="a0"/>
    <w:rsid w:val="000A0999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</w:rPr>
  </w:style>
  <w:style w:type="character" w:customStyle="1" w:styleId="3105pt">
    <w:name w:val="Основной текст (3) + 10;5 pt"/>
    <w:basedOn w:val="a0"/>
    <w:rsid w:val="000A09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5pt">
    <w:name w:val="Основной текст + 11;5 pt"/>
    <w:basedOn w:val="a0"/>
    <w:rsid w:val="000A09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0"/>
    <w:rsid w:val="000A0999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25pt">
    <w:name w:val="Основной текст + 12;5 pt"/>
    <w:basedOn w:val="a0"/>
    <w:rsid w:val="000A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</w:rPr>
  </w:style>
  <w:style w:type="character" w:customStyle="1" w:styleId="3105pt0">
    <w:name w:val="Основной текст (3) + 10;5 pt;Не полужирный;Курсив"/>
    <w:basedOn w:val="a0"/>
    <w:rsid w:val="000A09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105pt1">
    <w:name w:val="Основной текст (3) + 10;5 pt;Курсив"/>
    <w:basedOn w:val="a0"/>
    <w:rsid w:val="000A09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105pt2">
    <w:name w:val="Основной текст (3) + 10;5 pt;Не полужирный"/>
    <w:basedOn w:val="a0"/>
    <w:rsid w:val="000A09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45pt50">
    <w:name w:val="Основной текст + 14;5 pt;Полужирный;Масштаб 50%"/>
    <w:basedOn w:val="a0"/>
    <w:rsid w:val="000A09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2SegoeUI10pt">
    <w:name w:val="Основной текст (2) + Segoe UI;10 pt;Не полужирный;Курсив"/>
    <w:basedOn w:val="a0"/>
    <w:rsid w:val="000A099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4pt">
    <w:name w:val="Основной текст + 14 pt"/>
    <w:basedOn w:val="a0"/>
    <w:rsid w:val="000A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</w:rPr>
  </w:style>
  <w:style w:type="character" w:customStyle="1" w:styleId="TimesNewRoman">
    <w:name w:val="Основной текст + Times New Roman"/>
    <w:basedOn w:val="a0"/>
    <w:rsid w:val="000A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0">
    <w:name w:val="Основной текст + Times New Roman;Полужирный;Курсив"/>
    <w:basedOn w:val="a0"/>
    <w:rsid w:val="000A09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MicrosoftSansSerif95pt">
    <w:name w:val="Основной текст + Microsoft Sans Serif;9;5 pt;Курсив"/>
    <w:basedOn w:val="a0"/>
    <w:rsid w:val="000A099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5">
    <w:name w:val="Текст выноски Знак"/>
    <w:basedOn w:val="a0"/>
    <w:link w:val="af6"/>
    <w:uiPriority w:val="99"/>
    <w:semiHidden/>
    <w:rsid w:val="000A0999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0A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rsid w:val="00B554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БНС</cp:lastModifiedBy>
  <cp:revision>33</cp:revision>
  <cp:lastPrinted>2016-09-07T17:43:00Z</cp:lastPrinted>
  <dcterms:created xsi:type="dcterms:W3CDTF">2014-07-18T02:41:00Z</dcterms:created>
  <dcterms:modified xsi:type="dcterms:W3CDTF">2016-10-10T09:12:00Z</dcterms:modified>
</cp:coreProperties>
</file>