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84" w:rsidRPr="00F25F04" w:rsidRDefault="00F564E2" w:rsidP="00F25F04">
      <w:pPr>
        <w:jc w:val="center"/>
        <w:sectPr w:rsidR="00393D84" w:rsidRPr="00F25F04" w:rsidSect="00F25F04">
          <w:footerReference w:type="default" r:id="rId8"/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1 класс\био агр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био агр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D84" w:rsidRPr="00F25F04" w:rsidRDefault="00393D84" w:rsidP="00F25F04">
      <w:pPr>
        <w:jc w:val="center"/>
        <w:rPr>
          <w:b/>
        </w:rPr>
      </w:pPr>
      <w:r w:rsidRPr="00F25F04">
        <w:rPr>
          <w:b/>
        </w:rPr>
        <w:lastRenderedPageBreak/>
        <w:t>Пояснительная записка.</w:t>
      </w:r>
    </w:p>
    <w:p w:rsidR="00393D84" w:rsidRPr="00F25F04" w:rsidRDefault="00674F02" w:rsidP="00F25F04">
      <w:pPr>
        <w:ind w:firstLine="708"/>
        <w:jc w:val="both"/>
        <w:rPr>
          <w:rFonts w:eastAsia="Calibri"/>
        </w:rPr>
      </w:pPr>
      <w:r w:rsidRPr="00F25F04">
        <w:t xml:space="preserve">Рабочая программа </w:t>
      </w:r>
      <w:r w:rsidR="00393D84" w:rsidRPr="00F25F04">
        <w:t xml:space="preserve">по </w:t>
      </w:r>
      <w:r w:rsidRPr="00F25F04">
        <w:t>биологии 11</w:t>
      </w:r>
      <w:r w:rsidR="00393D84" w:rsidRPr="00F25F04">
        <w:t xml:space="preserve"> класса составлена в соответствии с федеральным компонентом Государственных образовательных стандартов среднего общего образования (профильный уровень) по биологии (</w:t>
      </w:r>
      <w:r w:rsidR="006D148B" w:rsidRPr="00F25F04">
        <w:t>Приказ Министерства обр</w:t>
      </w:r>
      <w:r w:rsidR="000D0198">
        <w:t>азования РФ от 5 марта 2004 г. №</w:t>
      </w:r>
      <w:r w:rsidR="006D148B" w:rsidRPr="00F25F04">
        <w:t>1089 «Об утверждении федерального компонента государственных образовательных стандартов начального общего, основного общего и среднего</w:t>
      </w:r>
      <w:r w:rsidR="00127557" w:rsidRPr="00F25F04">
        <w:t xml:space="preserve"> (полного) общего образования»)</w:t>
      </w:r>
      <w:r w:rsidR="006D148B" w:rsidRPr="00F25F04">
        <w:t xml:space="preserve"> </w:t>
      </w:r>
      <w:r w:rsidR="00393D84" w:rsidRPr="00F25F04">
        <w:t>с учетом  программы В.Б. Захаров</w:t>
      </w:r>
      <w:r w:rsidR="00127557" w:rsidRPr="00F25F04">
        <w:t>а</w:t>
      </w:r>
      <w:r w:rsidR="00393D84" w:rsidRPr="00F25F04">
        <w:t>, Н.И. Сонин</w:t>
      </w:r>
      <w:r w:rsidR="00127557" w:rsidRPr="00F25F04">
        <w:t>а</w:t>
      </w:r>
      <w:r w:rsidR="00393D84" w:rsidRPr="00F25F04">
        <w:t>.</w:t>
      </w:r>
      <w:r w:rsidR="00393D84" w:rsidRPr="00F25F04">
        <w:rPr>
          <w:rFonts w:eastAsia="Calibri"/>
        </w:rPr>
        <w:t xml:space="preserve"> </w:t>
      </w:r>
    </w:p>
    <w:p w:rsidR="00393D84" w:rsidRPr="00F25F04" w:rsidRDefault="00393D84" w:rsidP="00F25F04">
      <w:pPr>
        <w:jc w:val="both"/>
        <w:rPr>
          <w:b/>
        </w:rPr>
      </w:pPr>
    </w:p>
    <w:p w:rsidR="00393D84" w:rsidRPr="00F25F04" w:rsidRDefault="00393D84" w:rsidP="00F25F04">
      <w:pPr>
        <w:jc w:val="both"/>
        <w:rPr>
          <w:b/>
        </w:rPr>
      </w:pPr>
      <w:r w:rsidRPr="00F25F04">
        <w:rPr>
          <w:b/>
        </w:rPr>
        <w:t>Общая характеристика учебного предмета:</w:t>
      </w:r>
    </w:p>
    <w:p w:rsidR="00393D84" w:rsidRPr="00F25F04" w:rsidRDefault="00393D84" w:rsidP="00F25F04">
      <w:pPr>
        <w:ind w:firstLine="709"/>
        <w:jc w:val="both"/>
      </w:pPr>
      <w:r w:rsidRPr="00F25F04">
        <w:t>Курс биологии на ступени среднего общего образования на профильном уровне направлен на формирование у учащихся целостной системы знаний о живой природе, её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профильном уровне составляет</w:t>
      </w:r>
      <w:r w:rsidR="002554F7" w:rsidRPr="00F25F04">
        <w:t xml:space="preserve"> </w:t>
      </w:r>
      <w:r w:rsidRPr="00F25F04">
        <w:t>знаниецентрический подход, в соответствии с которым учащиеся должны освоить знания и умения, составляющие достаточную базу для продолжения обра</w:t>
      </w:r>
      <w:r w:rsidR="002554F7" w:rsidRPr="00F25F04">
        <w:t xml:space="preserve">зования в ВУЗе, обеспечивающие </w:t>
      </w:r>
      <w:r w:rsidRPr="00F25F04">
        <w:t>культуру поведения в природе, проведения и оформления биологических исследований, значимых для будущего биолога. Основу структурирован</w:t>
      </w:r>
      <w:r w:rsidR="002554F7" w:rsidRPr="00F25F04">
        <w:t xml:space="preserve">ия содержания курса биологии в </w:t>
      </w:r>
      <w:r w:rsidRPr="00F25F04">
        <w:t xml:space="preserve">старшей школе на профильном уровне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наука. Методы научного познания; Клетка; Организм; Вид; Экосистемы. </w:t>
      </w:r>
    </w:p>
    <w:p w:rsidR="00393D84" w:rsidRPr="00F25F04" w:rsidRDefault="00393D84" w:rsidP="00F25F04">
      <w:pPr>
        <w:ind w:firstLine="709"/>
        <w:jc w:val="both"/>
      </w:pPr>
      <w:r w:rsidRPr="00F25F04">
        <w:t>Предусмотрено учебное время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393D84" w:rsidRPr="00F25F04" w:rsidRDefault="00393D84" w:rsidP="00F25F04">
      <w:pPr>
        <w:ind w:firstLine="708"/>
        <w:jc w:val="both"/>
      </w:pPr>
    </w:p>
    <w:p w:rsidR="00393D84" w:rsidRPr="00F25F04" w:rsidRDefault="00393D84" w:rsidP="00F25F04">
      <w:pPr>
        <w:jc w:val="both"/>
      </w:pPr>
      <w:r w:rsidRPr="00F25F04">
        <w:rPr>
          <w:b/>
          <w:bCs/>
        </w:rPr>
        <w:t>Место предмета в учебном плане.</w:t>
      </w:r>
      <w:r w:rsidRPr="00F25F04">
        <w:t xml:space="preserve"> </w:t>
      </w:r>
    </w:p>
    <w:p w:rsidR="00393D84" w:rsidRPr="00F25F04" w:rsidRDefault="00393D84" w:rsidP="00F25F04">
      <w:pPr>
        <w:ind w:firstLine="709"/>
        <w:jc w:val="both"/>
      </w:pPr>
      <w:r w:rsidRPr="00F25F04">
        <w:t>Федеральный базисный учебный план для образовательных учреждений Российской Федерации отводит 2</w:t>
      </w:r>
      <w:r w:rsidR="00F40848" w:rsidRPr="00F25F04">
        <w:t>04</w:t>
      </w:r>
      <w:r w:rsidRPr="00F25F04">
        <w:t xml:space="preserve"> часов для обязательного изучения биологии на ступени среднего общего образования по биологии (профильный уровень). </w:t>
      </w:r>
      <w:r w:rsidR="000D0198" w:rsidRPr="000D0198">
        <w:t xml:space="preserve">Согласно учебному плану в 2016-2017 учебному году филиал МАОУ Тоболовская СОШ-Карасульская средняя общеобразовательная школа на изучение биологии в </w:t>
      </w:r>
      <w:r w:rsidRPr="00F25F04">
        <w:t>1</w:t>
      </w:r>
      <w:r w:rsidR="00674F02" w:rsidRPr="00F25F04">
        <w:t>1</w:t>
      </w:r>
      <w:r w:rsidRPr="00F25F04">
        <w:t xml:space="preserve"> профильном (агротехнологическом) классе отводится 3 ч в неделю (10</w:t>
      </w:r>
      <w:r w:rsidR="00F40848" w:rsidRPr="00F25F04">
        <w:t>2</w:t>
      </w:r>
      <w:r w:rsidRPr="00F25F04">
        <w:t xml:space="preserve"> часов за год).</w:t>
      </w:r>
    </w:p>
    <w:p w:rsidR="00BB69FD" w:rsidRPr="00F25F04" w:rsidRDefault="00BB69FD" w:rsidP="00F25F04">
      <w:pPr>
        <w:ind w:firstLine="709"/>
        <w:jc w:val="both"/>
      </w:pPr>
    </w:p>
    <w:p w:rsidR="00BB69FD" w:rsidRPr="00F25F04" w:rsidRDefault="00BB69FD" w:rsidP="00F25F04">
      <w:pPr>
        <w:pStyle w:val="21"/>
        <w:spacing w:line="240" w:lineRule="auto"/>
        <w:ind w:firstLine="0"/>
        <w:rPr>
          <w:b/>
          <w:bCs/>
          <w:iCs/>
          <w:sz w:val="24"/>
        </w:rPr>
      </w:pPr>
      <w:r w:rsidRPr="00F25F04">
        <w:rPr>
          <w:b/>
          <w:bCs/>
          <w:iCs/>
          <w:sz w:val="24"/>
        </w:rPr>
        <w:t>Изучение биологии в старшей школе на профильном уровне направлено на достижение следующих целей:</w:t>
      </w:r>
    </w:p>
    <w:p w:rsidR="00D635F7" w:rsidRPr="00F25F04" w:rsidRDefault="00D635F7" w:rsidP="00F25F04">
      <w:pPr>
        <w:numPr>
          <w:ilvl w:val="0"/>
          <w:numId w:val="1"/>
        </w:numPr>
        <w:jc w:val="both"/>
      </w:pPr>
      <w:r w:rsidRPr="00F25F04">
        <w:rPr>
          <w:b/>
        </w:rPr>
        <w:t xml:space="preserve">освоение знаний </w:t>
      </w:r>
      <w:r w:rsidRPr="00F25F04">
        <w:rPr>
          <w:bCs/>
        </w:rPr>
        <w:t>об</w:t>
      </w:r>
      <w:r w:rsidRPr="00F25F04">
        <w:rPr>
          <w:b/>
        </w:rPr>
        <w:t xml:space="preserve"> </w:t>
      </w:r>
      <w:r w:rsidRPr="00F25F04">
        <w:t>основных биологических теориях, идеях и принципах, являющихся составной частью современной естественнонаучной картины мира; о методах биол</w:t>
      </w:r>
      <w:r w:rsidR="00127557" w:rsidRPr="00F25F04">
        <w:t>огических наук (экологии);</w:t>
      </w:r>
      <w:r w:rsidRPr="00F25F04">
        <w:t xml:space="preserve"> строении, многообразии и особенностях биосистем (популяция, вид, биогеоценоз, биосфера); выдающихся биологических открытиях и современных исследованиях в биологической науке; </w:t>
      </w:r>
    </w:p>
    <w:p w:rsidR="00D635F7" w:rsidRPr="00F25F04" w:rsidRDefault="00D635F7" w:rsidP="00F25F04">
      <w:pPr>
        <w:numPr>
          <w:ilvl w:val="0"/>
          <w:numId w:val="1"/>
        </w:numPr>
        <w:jc w:val="both"/>
      </w:pPr>
      <w:r w:rsidRPr="00F25F04">
        <w:rPr>
          <w:b/>
        </w:rPr>
        <w:t xml:space="preserve">овладение умениями </w:t>
      </w:r>
      <w:r w:rsidRPr="00F25F04">
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D635F7" w:rsidRPr="00F25F04" w:rsidRDefault="00D635F7" w:rsidP="00F25F04">
      <w:pPr>
        <w:numPr>
          <w:ilvl w:val="0"/>
          <w:numId w:val="1"/>
        </w:numPr>
        <w:jc w:val="both"/>
      </w:pPr>
      <w:r w:rsidRPr="00F25F04">
        <w:rPr>
          <w:b/>
        </w:rPr>
        <w:t xml:space="preserve">развитие </w:t>
      </w:r>
      <w:r w:rsidRPr="00F25F04">
        <w:t>познавательных интересов, интеллектуальных и творческих способностей</w:t>
      </w:r>
      <w:r w:rsidRPr="00F25F04">
        <w:rPr>
          <w:b/>
        </w:rPr>
        <w:t xml:space="preserve"> </w:t>
      </w:r>
      <w:r w:rsidRPr="00F25F04">
        <w:t xml:space="preserve">в процессе изучения проблем современной биологической науки; </w:t>
      </w:r>
      <w:r w:rsidRPr="00F25F04">
        <w:lastRenderedPageBreak/>
        <w:t>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D635F7" w:rsidRPr="00F25F04" w:rsidRDefault="00D635F7" w:rsidP="00F25F04">
      <w:pPr>
        <w:numPr>
          <w:ilvl w:val="0"/>
          <w:numId w:val="1"/>
        </w:numPr>
        <w:jc w:val="both"/>
      </w:pPr>
      <w:r w:rsidRPr="00F25F04">
        <w:rPr>
          <w:b/>
        </w:rPr>
        <w:t xml:space="preserve">воспитание </w:t>
      </w:r>
      <w:r w:rsidRPr="00F25F04">
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D635F7" w:rsidRPr="00F25F04" w:rsidRDefault="00D635F7" w:rsidP="00F25F04">
      <w:pPr>
        <w:numPr>
          <w:ilvl w:val="0"/>
          <w:numId w:val="1"/>
        </w:numPr>
        <w:jc w:val="both"/>
        <w:rPr>
          <w:b/>
          <w:i/>
        </w:rPr>
      </w:pPr>
      <w:r w:rsidRPr="00F25F04">
        <w:rPr>
          <w:b/>
        </w:rPr>
        <w:t xml:space="preserve">использование приобретенных знаний и умений в повседневной жизни </w:t>
      </w:r>
      <w:r w:rsidRPr="00F25F04">
        <w:t>для оценки последствий своей деятельности по отношению к окружающей среде, собственному здоровью; выработки навыков экологической культуры.</w:t>
      </w:r>
    </w:p>
    <w:p w:rsidR="00343601" w:rsidRPr="00F25F04" w:rsidRDefault="00343601" w:rsidP="00F25F04">
      <w:pPr>
        <w:rPr>
          <w:b/>
          <w:bCs/>
          <w:iCs/>
        </w:rPr>
      </w:pPr>
    </w:p>
    <w:p w:rsidR="000D0198" w:rsidRPr="004669F7" w:rsidRDefault="000D0198" w:rsidP="000D0198">
      <w:pPr>
        <w:jc w:val="both"/>
      </w:pPr>
      <w:r w:rsidRPr="000D0198">
        <w:rPr>
          <w:b/>
        </w:rPr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Pr="000D0198">
        <w:rPr>
          <w:shd w:val="clear" w:color="auto" w:fill="FFFFFF"/>
        </w:rPr>
        <w:t xml:space="preserve"> от 31 мая 2016 №22/2:</w:t>
      </w:r>
    </w:p>
    <w:p w:rsidR="0081727D" w:rsidRPr="00F25F04" w:rsidRDefault="0081727D" w:rsidP="00F25F04">
      <w:pPr>
        <w:pStyle w:val="a8"/>
        <w:numPr>
          <w:ilvl w:val="0"/>
          <w:numId w:val="2"/>
        </w:numPr>
        <w:jc w:val="both"/>
      </w:pPr>
      <w:r w:rsidRPr="00F25F04">
        <w:t>Программа среднего (полного) общего образования по биологии 10 - 11 классы (профильный уровень). Авторы: В.Б. Захаров, Н.И. Сонин. М.: Дрофа, 2011.</w:t>
      </w:r>
    </w:p>
    <w:p w:rsidR="0081727D" w:rsidRPr="00F25F04" w:rsidRDefault="0081727D" w:rsidP="00F25F04">
      <w:pPr>
        <w:pStyle w:val="a8"/>
        <w:numPr>
          <w:ilvl w:val="0"/>
          <w:numId w:val="2"/>
        </w:numPr>
        <w:jc w:val="both"/>
        <w:rPr>
          <w:rStyle w:val="c5"/>
          <w:bCs/>
          <w:iCs/>
        </w:rPr>
      </w:pPr>
      <w:r w:rsidRPr="00F25F04">
        <w:t>В. Б.Захаров, С. Г, Мамонтов, В.И. Сивоглазов. Общая биология. 10 -11 классы</w:t>
      </w:r>
      <w:r w:rsidRPr="00F25F04">
        <w:rPr>
          <w:rStyle w:val="c5"/>
        </w:rPr>
        <w:t xml:space="preserve"> Учебник для общеобразовательных учреждений. М.: Дрофа, 2004.</w:t>
      </w:r>
    </w:p>
    <w:p w:rsidR="0081727D" w:rsidRPr="00F25F04" w:rsidRDefault="0081727D" w:rsidP="00F25F04">
      <w:pPr>
        <w:pStyle w:val="a8"/>
        <w:numPr>
          <w:ilvl w:val="0"/>
          <w:numId w:val="2"/>
        </w:numPr>
        <w:jc w:val="both"/>
        <w:rPr>
          <w:bCs/>
          <w:iCs/>
        </w:rPr>
      </w:pPr>
      <w:r w:rsidRPr="00F25F04">
        <w:t>Т. А. Козлова, Н. И. Сонин. Методическое пособие к учебнику В. Б. Захарова и др. «Общая биология», 10-11 класс.</w:t>
      </w:r>
      <w:r w:rsidRPr="00F25F04">
        <w:rPr>
          <w:rStyle w:val="c5"/>
        </w:rPr>
        <w:t xml:space="preserve"> М.: Дрофа, 2010.</w:t>
      </w:r>
    </w:p>
    <w:p w:rsidR="0081727D" w:rsidRPr="00F25F04" w:rsidRDefault="0081727D" w:rsidP="00F25F04">
      <w:pPr>
        <w:spacing w:line="276" w:lineRule="auto"/>
        <w:jc w:val="center"/>
        <w:rPr>
          <w:b/>
        </w:rPr>
      </w:pPr>
    </w:p>
    <w:p w:rsidR="0081727D" w:rsidRPr="00F25F04" w:rsidRDefault="0081727D" w:rsidP="00F25F04">
      <w:pPr>
        <w:pStyle w:val="a8"/>
        <w:jc w:val="center"/>
        <w:rPr>
          <w:b/>
        </w:rPr>
      </w:pPr>
      <w:r w:rsidRPr="00F25F04">
        <w:rPr>
          <w:b/>
        </w:rPr>
        <w:t>Тематическое планирование</w:t>
      </w:r>
    </w:p>
    <w:p w:rsidR="0081727D" w:rsidRPr="00F25F04" w:rsidRDefault="0081727D" w:rsidP="00F25F04">
      <w:pPr>
        <w:pStyle w:val="a9"/>
        <w:spacing w:before="0" w:beforeAutospacing="0" w:after="0" w:afterAutospacing="0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1418"/>
        <w:gridCol w:w="1417"/>
        <w:gridCol w:w="1418"/>
        <w:gridCol w:w="1417"/>
        <w:gridCol w:w="1560"/>
      </w:tblGrid>
      <w:tr w:rsidR="00CA7BA3" w:rsidRPr="00F25F04" w:rsidTr="00F35365">
        <w:tc>
          <w:tcPr>
            <w:tcW w:w="675" w:type="dxa"/>
            <w:vMerge w:val="restart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№</w:t>
            </w:r>
          </w:p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п/п</w:t>
            </w:r>
          </w:p>
        </w:tc>
        <w:tc>
          <w:tcPr>
            <w:tcW w:w="1701" w:type="dxa"/>
            <w:vMerge w:val="restart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Раздел, тема</w:t>
            </w:r>
          </w:p>
        </w:tc>
        <w:tc>
          <w:tcPr>
            <w:tcW w:w="1418" w:type="dxa"/>
            <w:vMerge w:val="restart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Количество часов</w:t>
            </w:r>
          </w:p>
        </w:tc>
        <w:tc>
          <w:tcPr>
            <w:tcW w:w="5812" w:type="dxa"/>
            <w:gridSpan w:val="4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В том числе</w:t>
            </w:r>
          </w:p>
        </w:tc>
      </w:tr>
      <w:tr w:rsidR="00CA7BA3" w:rsidRPr="00F25F04" w:rsidTr="00F35365">
        <w:tc>
          <w:tcPr>
            <w:tcW w:w="675" w:type="dxa"/>
            <w:vMerge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701" w:type="dxa"/>
            <w:vMerge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418" w:type="dxa"/>
            <w:vMerge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Лабораторные работы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Практические работы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 xml:space="preserve">Экскурсии </w:t>
            </w: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Контрольные Обобщающие</w:t>
            </w:r>
          </w:p>
        </w:tc>
      </w:tr>
      <w:tr w:rsidR="00CA7BA3" w:rsidRPr="00F25F04" w:rsidTr="00F35365">
        <w:tc>
          <w:tcPr>
            <w:tcW w:w="675" w:type="dxa"/>
          </w:tcPr>
          <w:p w:rsidR="00CA7BA3" w:rsidRPr="00F25F04" w:rsidRDefault="00CA7BA3" w:rsidP="00F25F04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CA7BA3" w:rsidRPr="00F25F04" w:rsidRDefault="00CA7BA3" w:rsidP="00F25F0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25F04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 w:rsidRPr="00F25F04">
              <w:rPr>
                <w:rFonts w:eastAsia="Calibri"/>
                <w:bCs/>
                <w:iCs/>
              </w:rPr>
              <w:t>6</w:t>
            </w:r>
            <w:r w:rsidR="00F40848" w:rsidRPr="00F25F04">
              <w:rPr>
                <w:rFonts w:eastAsia="Calibri"/>
                <w:bCs/>
                <w:iCs/>
              </w:rPr>
              <w:t>5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6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10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</w:t>
            </w: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7</w:t>
            </w:r>
          </w:p>
        </w:tc>
      </w:tr>
      <w:tr w:rsidR="00CA7BA3" w:rsidRPr="00F25F04" w:rsidTr="00F35365">
        <w:tc>
          <w:tcPr>
            <w:tcW w:w="675" w:type="dxa"/>
          </w:tcPr>
          <w:p w:rsidR="00CA7BA3" w:rsidRPr="00F25F04" w:rsidRDefault="00CA7BA3" w:rsidP="00F25F04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CA7BA3" w:rsidRPr="00F25F04" w:rsidRDefault="00CA7BA3" w:rsidP="00F25F0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5F04">
              <w:rPr>
                <w:rFonts w:ascii="Times New Roman" w:hAnsi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 w:rsidRPr="00F25F04">
              <w:rPr>
                <w:rFonts w:eastAsia="Calibri"/>
                <w:bCs/>
                <w:iCs/>
              </w:rPr>
              <w:t>36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10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</w:t>
            </w:r>
          </w:p>
        </w:tc>
      </w:tr>
      <w:tr w:rsidR="00CA7BA3" w:rsidRPr="00F25F04" w:rsidTr="00F35365">
        <w:tc>
          <w:tcPr>
            <w:tcW w:w="675" w:type="dxa"/>
          </w:tcPr>
          <w:p w:rsidR="00CA7BA3" w:rsidRPr="00F25F04" w:rsidRDefault="00CA7BA3" w:rsidP="00F25F04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CA7BA3" w:rsidRPr="00F25F04" w:rsidRDefault="00CA7BA3" w:rsidP="00F25F0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5F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</w:t>
            </w:r>
            <w:r w:rsidR="00BC78A5" w:rsidRPr="00F25F04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 w:rsidRPr="00F25F04"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</w:t>
            </w:r>
          </w:p>
        </w:tc>
      </w:tr>
      <w:tr w:rsidR="00CA7BA3" w:rsidRPr="00F25F04" w:rsidTr="00F35365">
        <w:tc>
          <w:tcPr>
            <w:tcW w:w="675" w:type="dxa"/>
          </w:tcPr>
          <w:p w:rsidR="00CA7BA3" w:rsidRPr="00F25F04" w:rsidRDefault="00CA7BA3" w:rsidP="00F25F04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</w:rPr>
            </w:pPr>
          </w:p>
        </w:tc>
        <w:tc>
          <w:tcPr>
            <w:tcW w:w="1701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 xml:space="preserve">Итого 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iCs/>
              </w:rPr>
            </w:pPr>
            <w:r w:rsidRPr="00F25F04">
              <w:rPr>
                <w:rFonts w:eastAsia="Calibri"/>
                <w:b/>
                <w:bCs/>
                <w:iCs/>
              </w:rPr>
              <w:t>10</w:t>
            </w:r>
            <w:r w:rsidR="00F40848" w:rsidRPr="00F25F04">
              <w:rPr>
                <w:rFonts w:eastAsia="Calibri"/>
                <w:b/>
                <w:bCs/>
                <w:iCs/>
              </w:rPr>
              <w:t>2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>7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>20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>1</w:t>
            </w: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>9</w:t>
            </w:r>
          </w:p>
        </w:tc>
      </w:tr>
    </w:tbl>
    <w:p w:rsidR="0081727D" w:rsidRPr="00F25F04" w:rsidRDefault="0081727D" w:rsidP="00F25F04">
      <w:pPr>
        <w:jc w:val="center"/>
        <w:rPr>
          <w:b/>
        </w:rPr>
      </w:pPr>
    </w:p>
    <w:p w:rsidR="0081727D" w:rsidRPr="00F25F04" w:rsidRDefault="0081727D" w:rsidP="00F25F04">
      <w:pPr>
        <w:jc w:val="center"/>
        <w:rPr>
          <w:b/>
        </w:rPr>
      </w:pPr>
      <w:r w:rsidRPr="00F25F04">
        <w:rPr>
          <w:b/>
        </w:rPr>
        <w:t>Содержание тем учебного курса.</w:t>
      </w:r>
    </w:p>
    <w:p w:rsidR="0081727D" w:rsidRPr="00F25F04" w:rsidRDefault="0081727D" w:rsidP="00F25F04">
      <w:pPr>
        <w:pStyle w:val="aa"/>
        <w:rPr>
          <w:rFonts w:ascii="Times New Roman" w:hAnsi="Times New Roman"/>
          <w:b/>
          <w:sz w:val="24"/>
          <w:szCs w:val="24"/>
        </w:rPr>
      </w:pPr>
      <w:r w:rsidRPr="00F25F04">
        <w:rPr>
          <w:rFonts w:ascii="Times New Roman" w:hAnsi="Times New Roman"/>
          <w:b/>
          <w:sz w:val="24"/>
          <w:szCs w:val="24"/>
        </w:rPr>
        <w:t>Вид</w:t>
      </w:r>
      <w:r w:rsidR="00BC78A5" w:rsidRPr="00F25F04">
        <w:rPr>
          <w:rFonts w:ascii="Times New Roman" w:hAnsi="Times New Roman"/>
          <w:b/>
          <w:sz w:val="24"/>
          <w:szCs w:val="24"/>
        </w:rPr>
        <w:t xml:space="preserve"> (6</w:t>
      </w:r>
      <w:r w:rsidR="00F40848" w:rsidRPr="00F25F04">
        <w:rPr>
          <w:rFonts w:ascii="Times New Roman" w:hAnsi="Times New Roman"/>
          <w:b/>
          <w:sz w:val="24"/>
          <w:szCs w:val="24"/>
        </w:rPr>
        <w:t>5</w:t>
      </w:r>
      <w:r w:rsidR="00BC78A5" w:rsidRPr="00F25F04">
        <w:rPr>
          <w:rFonts w:ascii="Times New Roman" w:hAnsi="Times New Roman"/>
          <w:b/>
          <w:sz w:val="24"/>
          <w:szCs w:val="24"/>
        </w:rPr>
        <w:t xml:space="preserve"> часов)</w:t>
      </w:r>
      <w:r w:rsidRPr="00F25F04">
        <w:rPr>
          <w:rFonts w:ascii="Times New Roman" w:hAnsi="Times New Roman"/>
          <w:b/>
          <w:sz w:val="24"/>
          <w:szCs w:val="24"/>
        </w:rPr>
        <w:t>.</w:t>
      </w:r>
    </w:p>
    <w:p w:rsidR="0081727D" w:rsidRPr="00F25F04" w:rsidRDefault="0081727D" w:rsidP="00F25F0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25F04">
        <w:rPr>
          <w:rFonts w:ascii="Times New Roman" w:hAnsi="Times New Roman"/>
          <w:sz w:val="24"/>
          <w:szCs w:val="24"/>
        </w:rPr>
        <w:t>Доказательства эволюции живой природы. Биогенетический закон. Закон зародышевого сходства.</w:t>
      </w:r>
    </w:p>
    <w:p w:rsidR="0081727D" w:rsidRPr="00F25F04" w:rsidRDefault="0081727D" w:rsidP="00F25F04">
      <w:pPr>
        <w:ind w:firstLine="567"/>
        <w:jc w:val="both"/>
      </w:pPr>
      <w:r w:rsidRPr="00F25F04">
        <w:t xml:space="preserve">Развитие эволюционных идей. Значение работ К.Линнея, учения Ж.-Б.Ламарка, эволюционной теории Ч.Дарвина. Вид, его критерии. Популяция – структурная единица вида. Учение Ч.Дарвина об эволюции. Роль эволюционной теории в формировании современной естественнонаучной картины мира. Движущие силы эволюции. Формы естественного отбора. Взаимосвязь движущих сил эволюции. Синтетическая теория эволюции. Популяция – элементарная единица эволюции. Элементарные факторы эволюции. Исследования С.С.Четверикова. </w:t>
      </w:r>
      <w:r w:rsidRPr="00F25F04">
        <w:rPr>
          <w:i/>
        </w:rPr>
        <w:t>Закономерности наследования признаков в популяциях разного типа. Закон Харди-Вайнберга.</w:t>
      </w:r>
      <w:r w:rsidRPr="00F25F04">
        <w:rPr>
          <w:rStyle w:val="a5"/>
          <w:i/>
        </w:rPr>
        <w:footnoteReference w:id="2"/>
      </w:r>
      <w:r w:rsidRPr="00F25F04">
        <w:t xml:space="preserve"> Результаты эволюции. Формирование приспособленности к среде обитания. Образование новых видов. Способы видообразования. Сохранение многообразия видов как основа устойчивости биосферы.</w:t>
      </w:r>
    </w:p>
    <w:p w:rsidR="0081727D" w:rsidRPr="00F25F04" w:rsidRDefault="0081727D" w:rsidP="00F25F04">
      <w:pPr>
        <w:ind w:firstLine="567"/>
        <w:jc w:val="both"/>
      </w:pPr>
      <w:r w:rsidRPr="00F25F04">
        <w:lastRenderedPageBreak/>
        <w:t xml:space="preserve">Микро- и макроэволюция. </w:t>
      </w:r>
      <w:r w:rsidRPr="00F25F04">
        <w:rPr>
          <w:i/>
        </w:rPr>
        <w:t>Формы эволюции (дивергенция, конвергенция, параллелизм).</w:t>
      </w:r>
      <w:r w:rsidRPr="00F25F04">
        <w:t xml:space="preserve"> Пути и направления эволюции (А.Н. Северцов, И.И.Шмальгаузен). Причины биологического прогресса и биологического регресса. </w:t>
      </w:r>
    </w:p>
    <w:p w:rsidR="0081727D" w:rsidRPr="00F25F04" w:rsidRDefault="0081727D" w:rsidP="00F25F04">
      <w:pPr>
        <w:ind w:firstLine="567"/>
        <w:jc w:val="both"/>
        <w:rPr>
          <w:i/>
        </w:rPr>
      </w:pPr>
      <w:r w:rsidRPr="00F25F04">
        <w:t xml:space="preserve">Отличительные признаки живого. Гипотезы происхождения жизни на Земле. </w:t>
      </w:r>
      <w:r w:rsidRPr="00F25F04">
        <w:rPr>
          <w:i/>
        </w:rPr>
        <w:t>Этапы эволюции органического мира на Земле.</w:t>
      </w:r>
      <w:r w:rsidRPr="00F25F04">
        <w:t xml:space="preserve"> Основные ароморфозы в эволюции растений и животных. Гипотезы происхождения человека. Этапы эволюции человека. Происхождение человеческих рас. </w:t>
      </w:r>
      <w:r w:rsidRPr="00F25F04">
        <w:rPr>
          <w:i/>
        </w:rPr>
        <w:t>Критика расизма и социального дарвинизма.</w:t>
      </w:r>
    </w:p>
    <w:p w:rsidR="0081727D" w:rsidRPr="00EF007A" w:rsidRDefault="0081727D" w:rsidP="00F25F04">
      <w:pPr>
        <w:ind w:firstLine="567"/>
        <w:jc w:val="both"/>
      </w:pPr>
      <w:r w:rsidRPr="00F25F04">
        <w:rPr>
          <w:b/>
        </w:rPr>
        <w:t>Проведение биологических исследований:</w:t>
      </w:r>
      <w:r w:rsidRPr="00F25F04">
        <w:t xml:space="preserve"> выявление ароморфозов, идиоадаптаций, приспособлений к среде обитания у организмов; наблюдение и описание особей вида по морфологическому критерию; </w:t>
      </w:r>
      <w:r w:rsidRPr="00F25F04">
        <w:rPr>
          <w:iCs/>
        </w:rPr>
        <w:t>сравнительная характеристика разных видов одного рода по морфологическому критерию,</w:t>
      </w:r>
      <w:r w:rsidRPr="00F25F04">
        <w:rPr>
          <w:i/>
        </w:rPr>
        <w:t xml:space="preserve"> </w:t>
      </w:r>
      <w:r w:rsidRPr="00F25F04">
        <w:t xml:space="preserve">искусственного и естественного отбора, форм естественного отбора, способов видообразования, микро- и макроэволюции, путей и направлений эволюции; анализ и оценка различных гипотез возникновения жизни на </w:t>
      </w:r>
      <w:r w:rsidRPr="00EF007A">
        <w:t>Земле, происхождения человека и формирования человеческих рас.</w:t>
      </w:r>
    </w:p>
    <w:p w:rsidR="00361F9F" w:rsidRPr="00EF007A" w:rsidRDefault="00361F9F" w:rsidP="00F25F04">
      <w:pPr>
        <w:ind w:firstLine="567"/>
        <w:jc w:val="both"/>
      </w:pPr>
      <w:r w:rsidRPr="00EF007A">
        <w:rPr>
          <w:b/>
        </w:rPr>
        <w:t xml:space="preserve">Региональный компонент: </w:t>
      </w:r>
      <w:r w:rsidR="003741ED" w:rsidRPr="00EF007A">
        <w:t xml:space="preserve">Местные виды растений, животных и грибов. </w:t>
      </w:r>
      <w:r w:rsidR="00027B3E" w:rsidRPr="00EF007A">
        <w:t xml:space="preserve">Популяция – структурная единица вида. Популяция берёзовой рощи в окрестностях школы. </w:t>
      </w:r>
      <w:r w:rsidR="000D3725" w:rsidRPr="00EF007A">
        <w:t xml:space="preserve">Приспособленность организмов к совместному проживанию в окрестностях села. </w:t>
      </w:r>
      <w:r w:rsidR="003741ED" w:rsidRPr="00EF007A">
        <w:t>Р</w:t>
      </w:r>
      <w:r w:rsidRPr="00EF007A">
        <w:t xml:space="preserve">едкие животные и растения Тюменской области. </w:t>
      </w:r>
      <w:r w:rsidR="00EF007A" w:rsidRPr="00EF007A">
        <w:t xml:space="preserve">Причины сокращения видов в регионе. </w:t>
      </w:r>
      <w:r w:rsidRPr="00EF007A">
        <w:t xml:space="preserve">Народы Тюменской области. </w:t>
      </w:r>
    </w:p>
    <w:p w:rsidR="0081727D" w:rsidRPr="00027B3E" w:rsidRDefault="0081727D" w:rsidP="00F25F04">
      <w:pPr>
        <w:pStyle w:val="aa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27B3E">
        <w:rPr>
          <w:rFonts w:ascii="Times New Roman" w:hAnsi="Times New Roman"/>
          <w:b/>
          <w:sz w:val="24"/>
          <w:szCs w:val="24"/>
        </w:rPr>
        <w:t>Экосистемы</w:t>
      </w:r>
      <w:r w:rsidR="00BC78A5" w:rsidRPr="00027B3E">
        <w:rPr>
          <w:rFonts w:ascii="Times New Roman" w:hAnsi="Times New Roman"/>
          <w:b/>
          <w:sz w:val="24"/>
          <w:szCs w:val="24"/>
        </w:rPr>
        <w:t xml:space="preserve"> (36 часов)</w:t>
      </w:r>
      <w:r w:rsidRPr="00027B3E">
        <w:rPr>
          <w:rFonts w:ascii="Times New Roman" w:hAnsi="Times New Roman"/>
          <w:b/>
          <w:sz w:val="24"/>
          <w:szCs w:val="24"/>
        </w:rPr>
        <w:t>.</w:t>
      </w:r>
    </w:p>
    <w:p w:rsidR="0081727D" w:rsidRPr="00F25F04" w:rsidRDefault="0081727D" w:rsidP="00F25F04">
      <w:pPr>
        <w:pStyle w:val="aa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F25F04">
        <w:rPr>
          <w:rFonts w:ascii="Times New Roman" w:hAnsi="Times New Roman"/>
          <w:sz w:val="24"/>
          <w:szCs w:val="24"/>
        </w:rPr>
        <w:t xml:space="preserve">Экологические факторы, </w:t>
      </w:r>
      <w:r w:rsidRPr="00F25F04">
        <w:rPr>
          <w:rFonts w:ascii="Times New Roman" w:hAnsi="Times New Roman"/>
          <w:i/>
          <w:sz w:val="24"/>
          <w:szCs w:val="24"/>
        </w:rPr>
        <w:t>общие закономерности их влияния на организмы. Закон оптимума. Закон минимума.</w:t>
      </w:r>
      <w:r w:rsidRPr="00F25F04">
        <w:rPr>
          <w:rFonts w:ascii="Times New Roman" w:hAnsi="Times New Roman"/>
          <w:sz w:val="24"/>
          <w:szCs w:val="24"/>
        </w:rPr>
        <w:t xml:space="preserve"> </w:t>
      </w:r>
      <w:r w:rsidRPr="00F25F04">
        <w:rPr>
          <w:rFonts w:ascii="Times New Roman" w:hAnsi="Times New Roman"/>
          <w:i/>
          <w:sz w:val="24"/>
          <w:szCs w:val="24"/>
        </w:rPr>
        <w:t>Биологические ритмы. Фотопериодизм.</w:t>
      </w:r>
    </w:p>
    <w:p w:rsidR="0081727D" w:rsidRPr="00F25F04" w:rsidRDefault="0081727D" w:rsidP="00F25F04">
      <w:pPr>
        <w:pStyle w:val="210"/>
        <w:ind w:right="0" w:firstLine="567"/>
        <w:jc w:val="both"/>
        <w:rPr>
          <w:sz w:val="24"/>
          <w:szCs w:val="24"/>
        </w:rPr>
      </w:pPr>
      <w:r w:rsidRPr="00F25F04">
        <w:rPr>
          <w:sz w:val="24"/>
          <w:szCs w:val="24"/>
        </w:rPr>
        <w:t xml:space="preserve">Понятия «биогеоценоз» и «экосистема». Видовая и пространственная структура экосистемы. Компоненты экосистемы. </w:t>
      </w:r>
    </w:p>
    <w:p w:rsidR="0081727D" w:rsidRPr="00F25F04" w:rsidRDefault="0081727D" w:rsidP="00F25F04">
      <w:pPr>
        <w:ind w:firstLine="567"/>
        <w:jc w:val="both"/>
      </w:pPr>
      <w:r w:rsidRPr="00F25F04">
        <w:t xml:space="preserve">Пищевые связи в экосистеме. Трофические уровни. </w:t>
      </w:r>
      <w:r w:rsidRPr="00F25F04">
        <w:rPr>
          <w:i/>
        </w:rPr>
        <w:t>Типы пищевых цепей</w:t>
      </w:r>
      <w:r w:rsidRPr="00F25F04">
        <w:t xml:space="preserve">. Правила экологической пирамиды. Круговорот веществ и превращения энергии в экосистеме. Саморегуляция в экосистеме. Устойчивость и динамика экосистем. </w:t>
      </w:r>
      <w:r w:rsidRPr="00F25F04">
        <w:rPr>
          <w:i/>
        </w:rPr>
        <w:t>Стадии развития экосистемы. Сукцессия</w:t>
      </w:r>
      <w:r w:rsidRPr="00F25F04">
        <w:t xml:space="preserve">. </w:t>
      </w:r>
    </w:p>
    <w:p w:rsidR="0081727D" w:rsidRPr="00F25F04" w:rsidRDefault="0081727D" w:rsidP="00F25F04">
      <w:pPr>
        <w:ind w:firstLine="567"/>
        <w:jc w:val="both"/>
      </w:pPr>
      <w:r w:rsidRPr="00F25F04">
        <w:t xml:space="preserve">Биосфера – глобальная экосистема. Учение В.И. Вернадского о биосфере. Особенности распределения биомассы на Земле. Биологический круговорот. </w:t>
      </w:r>
      <w:r w:rsidRPr="00F25F04">
        <w:rPr>
          <w:i/>
        </w:rPr>
        <w:t xml:space="preserve">Биогенная миграция атомов. </w:t>
      </w:r>
      <w:r w:rsidRPr="00F25F04">
        <w:t xml:space="preserve">Эволюция биосферы. Глобальные антропогенные изменения в биосфере. Проблема устойчивого развития биосферы. </w:t>
      </w:r>
    </w:p>
    <w:p w:rsidR="008912F7" w:rsidRPr="00F25F04" w:rsidRDefault="0081727D" w:rsidP="00F25F04">
      <w:pPr>
        <w:ind w:firstLine="567"/>
        <w:jc w:val="both"/>
      </w:pPr>
      <w:r w:rsidRPr="00F25F04">
        <w:rPr>
          <w:b/>
        </w:rPr>
        <w:t xml:space="preserve">Проведение биологических исследований: </w:t>
      </w:r>
      <w:r w:rsidRPr="00F25F04">
        <w:rPr>
          <w:bCs/>
        </w:rPr>
        <w:t>наблюдение и</w:t>
      </w:r>
      <w:r w:rsidRPr="00F25F04">
        <w:rPr>
          <w:b/>
        </w:rPr>
        <w:t xml:space="preserve"> </w:t>
      </w:r>
      <w:r w:rsidRPr="00F25F04">
        <w:t>выявление приспособлений у организмов к влиянию различных экологических факторов, абиотических и биотических компонентов экосистем (на отдельных примерах), антропогенных изменений в экосистемах своей местности; составление схем переноса веществ и энергии в экосистемах (пищевых цепей и сетей); сравнительная характеристика экосистем и агроэкосистем; описание экосистем и агроэкосистем своей местности (видовая и пространственная структура, сезонные изменения, наличие антропогенных изменений); исследование изменений в экосистемах на биологических моделях (аквариум); решение экологических задач; с</w:t>
      </w:r>
      <w:r w:rsidRPr="00F25F04">
        <w:rPr>
          <w:i/>
        </w:rPr>
        <w:t xml:space="preserve">оставление схем круговоротов углерода, кислорода, азота; </w:t>
      </w:r>
      <w:r w:rsidRPr="00F25F04">
        <w:t>анализ и оценка глобальных антропогенных изменений в биосфере.</w:t>
      </w:r>
    </w:p>
    <w:p w:rsidR="00361F9F" w:rsidRPr="00F25F04" w:rsidRDefault="00361F9F" w:rsidP="00F25F04">
      <w:pPr>
        <w:ind w:firstLine="567"/>
        <w:jc w:val="both"/>
      </w:pPr>
      <w:r w:rsidRPr="00F25F04">
        <w:rPr>
          <w:b/>
        </w:rPr>
        <w:t>Региональный компонент:</w:t>
      </w:r>
      <w:r w:rsidR="00692F77">
        <w:rPr>
          <w:sz w:val="20"/>
          <w:szCs w:val="20"/>
        </w:rPr>
        <w:t xml:space="preserve"> </w:t>
      </w:r>
      <w:r w:rsidR="00692F77" w:rsidRPr="00692F77">
        <w:t>Типичные экосистемы Ишимского района.</w:t>
      </w:r>
      <w:r w:rsidR="00692F77" w:rsidRPr="00692F77">
        <w:rPr>
          <w:sz w:val="20"/>
          <w:szCs w:val="20"/>
        </w:rPr>
        <w:t xml:space="preserve"> </w:t>
      </w:r>
      <w:r w:rsidR="00692F77" w:rsidRPr="00692F77">
        <w:t>Т</w:t>
      </w:r>
      <w:r w:rsidRPr="00692F77">
        <w:t>ипичные</w:t>
      </w:r>
      <w:r w:rsidRPr="00F25F04">
        <w:t xml:space="preserve"> агроценозы региона. Анализ публикаций в СМИ по экологическим проблемам области и района.</w:t>
      </w:r>
    </w:p>
    <w:p w:rsidR="00BC78A5" w:rsidRPr="00F25F04" w:rsidRDefault="00BC78A5" w:rsidP="00F25F04">
      <w:pPr>
        <w:ind w:firstLine="567"/>
        <w:jc w:val="both"/>
        <w:rPr>
          <w:b/>
        </w:rPr>
      </w:pPr>
      <w:r w:rsidRPr="00F25F04">
        <w:rPr>
          <w:b/>
        </w:rPr>
        <w:t>Итоговая контрольная работа</w:t>
      </w:r>
      <w:r w:rsidRPr="00F25F04">
        <w:t xml:space="preserve"> за курс общей биологии: «Эволюционное учение. Основы экологии».</w:t>
      </w:r>
      <w:r w:rsidRPr="00F25F04">
        <w:rPr>
          <w:b/>
        </w:rPr>
        <w:t xml:space="preserve"> (1 час).</w:t>
      </w:r>
    </w:p>
    <w:p w:rsidR="008912F7" w:rsidRPr="00F25F04" w:rsidRDefault="008912F7" w:rsidP="00F25F04">
      <w:pPr>
        <w:jc w:val="center"/>
        <w:rPr>
          <w:b/>
        </w:rPr>
      </w:pPr>
    </w:p>
    <w:p w:rsidR="00C81BE0" w:rsidRPr="00F25F04" w:rsidRDefault="00C81BE0" w:rsidP="00F25F04">
      <w:pPr>
        <w:jc w:val="center"/>
        <w:rPr>
          <w:b/>
        </w:rPr>
      </w:pPr>
      <w:r w:rsidRPr="00F25F04">
        <w:rPr>
          <w:b/>
        </w:rPr>
        <w:t>Требования к уровню подготовки выпускников</w:t>
      </w:r>
    </w:p>
    <w:p w:rsidR="00C81BE0" w:rsidRPr="00F25F04" w:rsidRDefault="00C81BE0" w:rsidP="00F25F04">
      <w:pPr>
        <w:jc w:val="both"/>
        <w:rPr>
          <w:b/>
          <w:bCs/>
          <w:iCs/>
        </w:rPr>
      </w:pPr>
      <w:r w:rsidRPr="00F25F04">
        <w:rPr>
          <w:b/>
          <w:bCs/>
          <w:iCs/>
        </w:rPr>
        <w:t>В результате изучения биологии на профильном уровне ученик должен</w:t>
      </w:r>
    </w:p>
    <w:p w:rsidR="00504410" w:rsidRPr="00F25F04" w:rsidRDefault="00504410" w:rsidP="00F25F04">
      <w:pPr>
        <w:jc w:val="both"/>
        <w:rPr>
          <w:b/>
        </w:rPr>
      </w:pPr>
      <w:r w:rsidRPr="00F25F04">
        <w:rPr>
          <w:b/>
        </w:rPr>
        <w:t>знать/понимать</w:t>
      </w:r>
    </w:p>
    <w:p w:rsidR="00D7337F" w:rsidRPr="00F25F04" w:rsidRDefault="00504410" w:rsidP="00F25F0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25F04">
        <w:rPr>
          <w:b/>
          <w:bCs/>
          <w:iCs/>
        </w:rPr>
        <w:lastRenderedPageBreak/>
        <w:t>основные положения</w:t>
      </w:r>
      <w:r w:rsidRPr="00F25F04">
        <w:t xml:space="preserve"> биологических теорий (синтетическая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(гомологических рядов в наследственной изменчивости; зародышевого сходства; биогенетического)</w:t>
      </w:r>
      <w:r w:rsidR="008912F7" w:rsidRPr="00F25F04">
        <w:t>; закономерностей (изменчивости</w:t>
      </w:r>
      <w:r w:rsidRPr="00F25F04">
        <w:t xml:space="preserve">); правил (экологической пирамиды); гипотез (сущности и происхождения жизни, происхождения человека); </w:t>
      </w:r>
    </w:p>
    <w:p w:rsidR="00D7337F" w:rsidRPr="00F25F04" w:rsidRDefault="00504410" w:rsidP="00F25F0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25F04">
        <w:rPr>
          <w:b/>
          <w:bCs/>
          <w:iCs/>
        </w:rPr>
        <w:t xml:space="preserve">строение биологических объектов: </w:t>
      </w:r>
      <w:r w:rsidRPr="00F25F04">
        <w:t>вида и экосистем (структура);</w:t>
      </w:r>
    </w:p>
    <w:p w:rsidR="00D7337F" w:rsidRPr="00F25F04" w:rsidRDefault="00504410" w:rsidP="00F25F0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25F04">
        <w:rPr>
          <w:b/>
          <w:bCs/>
          <w:iCs/>
        </w:rPr>
        <w:t>сущность биологических процессов и явлений</w:t>
      </w:r>
      <w:r w:rsidRPr="00F25F04">
        <w:t>: действие искусственного,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504410" w:rsidRPr="00F25F04" w:rsidRDefault="00504410" w:rsidP="00F25F0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25F04">
        <w:rPr>
          <w:b/>
        </w:rPr>
        <w:t>современную биологическую терминологию и символику</w:t>
      </w:r>
      <w:r w:rsidRPr="00F25F04">
        <w:t>;</w:t>
      </w:r>
    </w:p>
    <w:p w:rsidR="00504410" w:rsidRPr="00F25F04" w:rsidRDefault="00504410" w:rsidP="00F25F04">
      <w:pPr>
        <w:jc w:val="both"/>
        <w:rPr>
          <w:b/>
          <w:bCs/>
        </w:rPr>
      </w:pPr>
      <w:r w:rsidRPr="00F25F04">
        <w:rPr>
          <w:b/>
          <w:bCs/>
        </w:rPr>
        <w:t>уметь</w:t>
      </w:r>
    </w:p>
    <w:p w:rsidR="00D7337F" w:rsidRPr="00F25F04" w:rsidRDefault="00504410" w:rsidP="00F25F04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</w:rPr>
        <w:t xml:space="preserve">объяснять: </w:t>
      </w:r>
      <w:r w:rsidRPr="00F25F04">
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устойчивости, саморегуляции, саморазвития и смены экосистем, необходимости сохранения многообразия видов;</w:t>
      </w:r>
    </w:p>
    <w:p w:rsidR="00D7337F" w:rsidRPr="00F25F04" w:rsidRDefault="00504410" w:rsidP="00F25F04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</w:rPr>
        <w:t xml:space="preserve">устанавливать взаимосвязи </w:t>
      </w:r>
      <w:r w:rsidRPr="00F25F04">
        <w:t>движущих сил эволюции; путей и направлений эволюции;</w:t>
      </w:r>
    </w:p>
    <w:p w:rsidR="00504410" w:rsidRPr="00F25F04" w:rsidRDefault="00504410" w:rsidP="00F25F04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 xml:space="preserve">решать </w:t>
      </w:r>
      <w:r w:rsidRPr="00F25F04">
        <w:t>задачи разной сложности по биологии;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составлять схемы</w:t>
      </w:r>
      <w:r w:rsidRPr="00F25F04">
        <w:t xml:space="preserve"> пути переноса веществ и энергии в экосистемах (цепи питания, пищевые сети);</w:t>
      </w:r>
    </w:p>
    <w:p w:rsidR="00D7337F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описывать</w:t>
      </w:r>
      <w:r w:rsidRPr="00F25F04">
        <w:t xml:space="preserve"> особей вида по морфологическому критерию, экосистемы и агроэкосистемы своей местности; </w:t>
      </w:r>
    </w:p>
    <w:p w:rsidR="00D7337F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выявлять</w:t>
      </w:r>
      <w:r w:rsidRPr="00F25F04">
        <w:t xml:space="preserve"> приспособления у видов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D7337F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исследовать</w:t>
      </w:r>
      <w:r w:rsidRPr="00F25F04">
        <w:t xml:space="preserve"> биологические системы на биологических моделях (аквариум);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сравнивать</w:t>
      </w:r>
      <w:r w:rsidRPr="00F25F04">
        <w:t xml:space="preserve"> биологические объекты (экосистемы и агроэкосистемы), процессы и явления (формы естественного отбора; искусственный и естественный отбор; способы видообразования; макро- и микроэволюцию; пути и направления эволюции) и делать выводы на основе сравнения;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анализировать и оценивать</w:t>
      </w:r>
      <w:r w:rsidRPr="00F25F04">
        <w:t xml:space="preserve">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 xml:space="preserve">осуществлять самостоятельный поиск биологической информации </w:t>
      </w:r>
      <w:r w:rsidRPr="00F25F04"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F25F04">
        <w:rPr>
          <w:bCs/>
        </w:rPr>
        <w:t>для: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t>грамотного оформления результатов биологических исследований;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t>обоснования и соблюдения правил поведения в окружающей среде,</w:t>
      </w:r>
    </w:p>
    <w:p w:rsidR="00307A98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lastRenderedPageBreak/>
        <w:t>определения собственной позиции по отношению к экологическим проблемам, поведению в природной среде</w:t>
      </w:r>
      <w:r w:rsidR="00044FAB" w:rsidRPr="00F25F04">
        <w:t>.</w:t>
      </w:r>
    </w:p>
    <w:p w:rsidR="00453F14" w:rsidRPr="00F25F04" w:rsidRDefault="00453F14" w:rsidP="00F25F04">
      <w:pPr>
        <w:jc w:val="both"/>
        <w:rPr>
          <w:b/>
        </w:rPr>
      </w:pPr>
    </w:p>
    <w:p w:rsidR="00F35365" w:rsidRDefault="00F35365" w:rsidP="00F25F04">
      <w:pPr>
        <w:jc w:val="both"/>
        <w:rPr>
          <w:b/>
        </w:rPr>
      </w:pPr>
    </w:p>
    <w:p w:rsidR="00453F14" w:rsidRPr="00F25F04" w:rsidRDefault="00453F14" w:rsidP="00F25F04">
      <w:pPr>
        <w:jc w:val="both"/>
        <w:rPr>
          <w:b/>
        </w:rPr>
      </w:pPr>
      <w:r w:rsidRPr="00F25F04">
        <w:rPr>
          <w:b/>
        </w:rPr>
        <w:t>Список дополнительной литературы: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iCs/>
          <w:spacing w:val="-3"/>
        </w:rPr>
        <w:t>Айла Ф., Кайгер Дж. Современная генетика. Т. 1-3. М.: Мир, 1987.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spacing w:val="-3"/>
        </w:rPr>
        <w:t>Биология: Школьная инциклопедия. М.: Большая Российская энциклопедия, 2004.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spacing w:val="-3"/>
        </w:rPr>
        <w:t>Воробьёв Ф.И. Эволюционное учение: вчера, сегодня… М.: Просвещение, 1995.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iCs/>
          <w:spacing w:val="-4"/>
        </w:rPr>
        <w:t xml:space="preserve">Иорданский, Н. Н. </w:t>
      </w:r>
      <w:r w:rsidRPr="00F25F04">
        <w:rPr>
          <w:spacing w:val="-4"/>
        </w:rPr>
        <w:t>Эволюция жизни. - М.: Академия, 2001 г.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iCs/>
          <w:spacing w:val="-4"/>
        </w:rPr>
        <w:t xml:space="preserve">Медников, Б. М. </w:t>
      </w:r>
      <w:r w:rsidRPr="00F25F04">
        <w:rPr>
          <w:spacing w:val="-4"/>
        </w:rPr>
        <w:t>Биология. Формы и уровни жизни. - М.: Просвещение, 2006 г.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iCs/>
          <w:spacing w:val="-6"/>
        </w:rPr>
        <w:t xml:space="preserve">Энциклопедия </w:t>
      </w:r>
      <w:r w:rsidRPr="00F25F04">
        <w:rPr>
          <w:spacing w:val="-6"/>
        </w:rPr>
        <w:t>для детей. Т. 2. Биология. - 5-е изд., перераб. и доп. / глав. ред. М. Д. Аксенова. -</w:t>
      </w:r>
      <w:r w:rsidRPr="00F25F04">
        <w:t>М.: Аванта+, 1998 г.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spacing w:val="-3"/>
        </w:rPr>
        <w:t>Яблоков А.В. Юсуфов А.Г. Эволюционное учение (дарвинизм). 4-е изд. М.: высшая школа, 1998.</w:t>
      </w:r>
    </w:p>
    <w:p w:rsidR="00453F14" w:rsidRPr="00F25F04" w:rsidRDefault="00453F14" w:rsidP="00F25F04">
      <w:pPr>
        <w:pStyle w:val="c9"/>
        <w:spacing w:before="0" w:beforeAutospacing="0" w:after="0" w:afterAutospacing="0"/>
      </w:pPr>
      <w:r w:rsidRPr="00F25F04">
        <w:rPr>
          <w:rStyle w:val="c4"/>
          <w:b/>
          <w:bCs/>
        </w:rPr>
        <w:t>Интернет-ресурсы по биологии и экологии:</w:t>
      </w:r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0" w:history="1">
        <w:r w:rsidR="00127557" w:rsidRPr="00F25F04">
          <w:rPr>
            <w:rStyle w:val="af"/>
            <w:color w:val="auto"/>
          </w:rPr>
          <w:t>http://www.herba.msu.ru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1" w:history="1">
        <w:r w:rsidR="00453F14" w:rsidRPr="00F25F04">
          <w:rPr>
            <w:rStyle w:val="af"/>
            <w:color w:val="auto"/>
          </w:rPr>
          <w:t>http://www.biodat.ru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2" w:history="1">
        <w:r w:rsidR="00453F14" w:rsidRPr="00F25F04">
          <w:rPr>
            <w:rStyle w:val="af"/>
            <w:color w:val="auto"/>
          </w:rPr>
          <w:t>http://www.floranimal.ru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3" w:history="1">
        <w:r w:rsidR="00453F14" w:rsidRPr="00F25F04">
          <w:rPr>
            <w:rStyle w:val="af"/>
            <w:color w:val="auto"/>
          </w:rPr>
          <w:t>http://www.forest.ru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4" w:history="1">
        <w:r w:rsidR="00453F14" w:rsidRPr="00F25F04">
          <w:rPr>
            <w:rStyle w:val="af"/>
            <w:color w:val="auto"/>
          </w:rPr>
          <w:t>http://www.darwin.museum.ru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5" w:history="1">
        <w:r w:rsidR="00453F14" w:rsidRPr="00F25F04">
          <w:rPr>
            <w:rStyle w:val="af"/>
            <w:color w:val="auto"/>
          </w:rPr>
          <w:t>http://www.livt.net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6" w:history="1">
        <w:r w:rsidR="00453F14" w:rsidRPr="00F25F04">
          <w:rPr>
            <w:rStyle w:val="af"/>
            <w:color w:val="auto"/>
          </w:rPr>
          <w:t>http://plant.geoman.ru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7" w:history="1">
        <w:r w:rsidR="00453F14" w:rsidRPr="00F25F04">
          <w:rPr>
            <w:rStyle w:val="af"/>
            <w:color w:val="auto"/>
          </w:rPr>
          <w:t>http://learnbiology.narod.ru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8" w:history="1">
        <w:r w:rsidR="00453F14" w:rsidRPr="00F25F04">
          <w:rPr>
            <w:rStyle w:val="af"/>
            <w:color w:val="auto"/>
          </w:rPr>
          <w:t>http://www.nature.ok.ru</w:t>
        </w:r>
      </w:hyperlink>
    </w:p>
    <w:p w:rsidR="00453F14" w:rsidRPr="00F25F04" w:rsidRDefault="0076364A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9" w:history="1">
        <w:r w:rsidR="00453F14" w:rsidRPr="00F25F04">
          <w:rPr>
            <w:rStyle w:val="af"/>
            <w:color w:val="auto"/>
          </w:rPr>
          <w:t>http://evolution.powernet.ru</w:t>
        </w:r>
      </w:hyperlink>
    </w:p>
    <w:p w:rsidR="00C476EC" w:rsidRPr="00F25F04" w:rsidRDefault="00C476EC" w:rsidP="00F25F04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  <w:bCs/>
        </w:rPr>
      </w:pPr>
    </w:p>
    <w:sectPr w:rsidR="00C476EC" w:rsidRPr="00F25F04" w:rsidSect="00F564E2"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FC4" w:rsidRDefault="00F83FC4">
      <w:r>
        <w:separator/>
      </w:r>
    </w:p>
  </w:endnote>
  <w:endnote w:type="continuationSeparator" w:id="1">
    <w:p w:rsidR="00F83FC4" w:rsidRDefault="00F83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98" w:rsidRDefault="0076364A">
    <w:pPr>
      <w:pStyle w:val="a6"/>
      <w:jc w:val="right"/>
    </w:pPr>
    <w:fldSimple w:instr=" PAGE   \* MERGEFORMAT ">
      <w:r w:rsidR="00F564E2">
        <w:rPr>
          <w:noProof/>
        </w:rPr>
        <w:t>6</w:t>
      </w:r>
    </w:fldSimple>
  </w:p>
  <w:p w:rsidR="000D0198" w:rsidRDefault="000D01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FC4" w:rsidRDefault="00F83FC4">
      <w:r>
        <w:separator/>
      </w:r>
    </w:p>
  </w:footnote>
  <w:footnote w:type="continuationSeparator" w:id="1">
    <w:p w:rsidR="00F83FC4" w:rsidRDefault="00F83FC4">
      <w:r>
        <w:continuationSeparator/>
      </w:r>
    </w:p>
  </w:footnote>
  <w:footnote w:id="2">
    <w:p w:rsidR="000D0198" w:rsidRDefault="000D0198" w:rsidP="0081727D">
      <w:pPr>
        <w:pStyle w:val="a4"/>
        <w:ind w:left="360" w:hanging="360"/>
        <w:rPr>
          <w:sz w:val="18"/>
        </w:rPr>
      </w:pPr>
      <w:r>
        <w:rPr>
          <w:rStyle w:val="a5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FED"/>
    <w:multiLevelType w:val="hybridMultilevel"/>
    <w:tmpl w:val="8A7C2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5733"/>
    <w:multiLevelType w:val="hybridMultilevel"/>
    <w:tmpl w:val="7DA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506A"/>
    <w:multiLevelType w:val="hybridMultilevel"/>
    <w:tmpl w:val="5DC6D25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B3186"/>
    <w:multiLevelType w:val="hybridMultilevel"/>
    <w:tmpl w:val="2842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3DF6"/>
    <w:multiLevelType w:val="hybridMultilevel"/>
    <w:tmpl w:val="A7C47CD6"/>
    <w:lvl w:ilvl="0" w:tplc="04190011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7F21B1"/>
    <w:multiLevelType w:val="hybridMultilevel"/>
    <w:tmpl w:val="AA2A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B45B9"/>
    <w:multiLevelType w:val="hybridMultilevel"/>
    <w:tmpl w:val="2DC4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15D24"/>
    <w:multiLevelType w:val="hybridMultilevel"/>
    <w:tmpl w:val="05C4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45BE6"/>
    <w:multiLevelType w:val="hybridMultilevel"/>
    <w:tmpl w:val="8654D74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234B6"/>
    <w:multiLevelType w:val="hybridMultilevel"/>
    <w:tmpl w:val="CB7869A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B3AF5"/>
    <w:multiLevelType w:val="hybridMultilevel"/>
    <w:tmpl w:val="27DED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D3842"/>
    <w:multiLevelType w:val="hybridMultilevel"/>
    <w:tmpl w:val="D9D07A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064D3E"/>
    <w:multiLevelType w:val="hybridMultilevel"/>
    <w:tmpl w:val="3F5AB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87A96"/>
    <w:multiLevelType w:val="hybridMultilevel"/>
    <w:tmpl w:val="DFCC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A69"/>
    <w:multiLevelType w:val="hybridMultilevel"/>
    <w:tmpl w:val="7256CFD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530DD0"/>
    <w:multiLevelType w:val="hybridMultilevel"/>
    <w:tmpl w:val="30242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5EEF"/>
    <w:multiLevelType w:val="hybridMultilevel"/>
    <w:tmpl w:val="A3FC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13FBF"/>
    <w:multiLevelType w:val="hybridMultilevel"/>
    <w:tmpl w:val="0C2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96A40"/>
    <w:multiLevelType w:val="hybridMultilevel"/>
    <w:tmpl w:val="AA2A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B43FA"/>
    <w:multiLevelType w:val="hybridMultilevel"/>
    <w:tmpl w:val="0EE2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74520"/>
    <w:multiLevelType w:val="hybridMultilevel"/>
    <w:tmpl w:val="4538F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F054C"/>
    <w:multiLevelType w:val="hybridMultilevel"/>
    <w:tmpl w:val="5F40A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53529"/>
    <w:multiLevelType w:val="hybridMultilevel"/>
    <w:tmpl w:val="0C2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B229A"/>
    <w:multiLevelType w:val="hybridMultilevel"/>
    <w:tmpl w:val="6F44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63227E"/>
    <w:multiLevelType w:val="hybridMultilevel"/>
    <w:tmpl w:val="C80E46D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E832B6"/>
    <w:multiLevelType w:val="hybridMultilevel"/>
    <w:tmpl w:val="5362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745B8"/>
    <w:multiLevelType w:val="hybridMultilevel"/>
    <w:tmpl w:val="C36235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879B3"/>
    <w:multiLevelType w:val="hybridMultilevel"/>
    <w:tmpl w:val="2A2E72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90DCC"/>
    <w:multiLevelType w:val="hybridMultilevel"/>
    <w:tmpl w:val="82A46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CF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396F23"/>
    <w:multiLevelType w:val="hybridMultilevel"/>
    <w:tmpl w:val="DA8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576972"/>
    <w:multiLevelType w:val="hybridMultilevel"/>
    <w:tmpl w:val="987E8892"/>
    <w:lvl w:ilvl="0" w:tplc="04190011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2">
    <w:nsid w:val="4AA442FD"/>
    <w:multiLevelType w:val="hybridMultilevel"/>
    <w:tmpl w:val="60E235CC"/>
    <w:lvl w:ilvl="0" w:tplc="041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3">
    <w:nsid w:val="4B095327"/>
    <w:multiLevelType w:val="hybridMultilevel"/>
    <w:tmpl w:val="AE72E9A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C30E7A"/>
    <w:multiLevelType w:val="hybridMultilevel"/>
    <w:tmpl w:val="9086C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E22A4C"/>
    <w:multiLevelType w:val="hybridMultilevel"/>
    <w:tmpl w:val="DF8A34EC"/>
    <w:lvl w:ilvl="0" w:tplc="041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53D43425"/>
    <w:multiLevelType w:val="hybridMultilevel"/>
    <w:tmpl w:val="77183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45D455A"/>
    <w:multiLevelType w:val="hybridMultilevel"/>
    <w:tmpl w:val="AA2A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D108AE"/>
    <w:multiLevelType w:val="hybridMultilevel"/>
    <w:tmpl w:val="336E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121E11"/>
    <w:multiLevelType w:val="multilevel"/>
    <w:tmpl w:val="5EA2D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5C142474"/>
    <w:multiLevelType w:val="hybridMultilevel"/>
    <w:tmpl w:val="71A08BF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3B6236"/>
    <w:multiLevelType w:val="hybridMultilevel"/>
    <w:tmpl w:val="AFFC06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2CB5103"/>
    <w:multiLevelType w:val="hybridMultilevel"/>
    <w:tmpl w:val="A3FC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77022"/>
    <w:multiLevelType w:val="hybridMultilevel"/>
    <w:tmpl w:val="BB96E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3435854"/>
    <w:multiLevelType w:val="hybridMultilevel"/>
    <w:tmpl w:val="C79C2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F0B14"/>
    <w:multiLevelType w:val="hybridMultilevel"/>
    <w:tmpl w:val="683C4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6D304AA"/>
    <w:multiLevelType w:val="hybridMultilevel"/>
    <w:tmpl w:val="329E3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101157"/>
    <w:multiLevelType w:val="hybridMultilevel"/>
    <w:tmpl w:val="5CF0D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5B6D6B"/>
    <w:multiLevelType w:val="hybridMultilevel"/>
    <w:tmpl w:val="26DC29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F1BC0"/>
    <w:multiLevelType w:val="hybridMultilevel"/>
    <w:tmpl w:val="8152A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A2078"/>
    <w:multiLevelType w:val="hybridMultilevel"/>
    <w:tmpl w:val="99804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D867E67"/>
    <w:multiLevelType w:val="hybridMultilevel"/>
    <w:tmpl w:val="3A88DBC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DA826C0"/>
    <w:multiLevelType w:val="hybridMultilevel"/>
    <w:tmpl w:val="4738A89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1EA7597"/>
    <w:multiLevelType w:val="hybridMultilevel"/>
    <w:tmpl w:val="75F255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231206C"/>
    <w:multiLevelType w:val="hybridMultilevel"/>
    <w:tmpl w:val="F75E5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A5775C"/>
    <w:multiLevelType w:val="hybridMultilevel"/>
    <w:tmpl w:val="D19E2CA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8431E4"/>
    <w:multiLevelType w:val="hybridMultilevel"/>
    <w:tmpl w:val="5BFEB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09347D"/>
    <w:multiLevelType w:val="hybridMultilevel"/>
    <w:tmpl w:val="BD24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4C392C"/>
    <w:multiLevelType w:val="hybridMultilevel"/>
    <w:tmpl w:val="F830CCC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9">
    <w:nsid w:val="762F3127"/>
    <w:multiLevelType w:val="hybridMultilevel"/>
    <w:tmpl w:val="E470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EF64F8"/>
    <w:multiLevelType w:val="hybridMultilevel"/>
    <w:tmpl w:val="4E928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2C10DC"/>
    <w:multiLevelType w:val="hybridMultilevel"/>
    <w:tmpl w:val="150E3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AD92B07"/>
    <w:multiLevelType w:val="hybridMultilevel"/>
    <w:tmpl w:val="0A42E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12"/>
  </w:num>
  <w:num w:numId="3">
    <w:abstractNumId w:val="6"/>
  </w:num>
  <w:num w:numId="4">
    <w:abstractNumId w:val="48"/>
  </w:num>
  <w:num w:numId="5">
    <w:abstractNumId w:val="3"/>
  </w:num>
  <w:num w:numId="6">
    <w:abstractNumId w:val="57"/>
  </w:num>
  <w:num w:numId="7">
    <w:abstractNumId w:val="19"/>
  </w:num>
  <w:num w:numId="8">
    <w:abstractNumId w:val="42"/>
  </w:num>
  <w:num w:numId="9">
    <w:abstractNumId w:val="23"/>
  </w:num>
  <w:num w:numId="10">
    <w:abstractNumId w:val="5"/>
  </w:num>
  <w:num w:numId="11">
    <w:abstractNumId w:val="37"/>
  </w:num>
  <w:num w:numId="12">
    <w:abstractNumId w:val="13"/>
  </w:num>
  <w:num w:numId="13">
    <w:abstractNumId w:val="18"/>
  </w:num>
  <w:num w:numId="14">
    <w:abstractNumId w:val="41"/>
  </w:num>
  <w:num w:numId="15">
    <w:abstractNumId w:val="55"/>
  </w:num>
  <w:num w:numId="16">
    <w:abstractNumId w:val="11"/>
  </w:num>
  <w:num w:numId="17">
    <w:abstractNumId w:val="9"/>
  </w:num>
  <w:num w:numId="18">
    <w:abstractNumId w:val="40"/>
  </w:num>
  <w:num w:numId="19">
    <w:abstractNumId w:val="52"/>
  </w:num>
  <w:num w:numId="20">
    <w:abstractNumId w:val="8"/>
  </w:num>
  <w:num w:numId="21">
    <w:abstractNumId w:val="24"/>
  </w:num>
  <w:num w:numId="22">
    <w:abstractNumId w:val="53"/>
  </w:num>
  <w:num w:numId="23">
    <w:abstractNumId w:val="2"/>
  </w:num>
  <w:num w:numId="24">
    <w:abstractNumId w:val="33"/>
  </w:num>
  <w:num w:numId="25">
    <w:abstractNumId w:val="51"/>
  </w:num>
  <w:num w:numId="26">
    <w:abstractNumId w:val="35"/>
  </w:num>
  <w:num w:numId="27">
    <w:abstractNumId w:val="14"/>
  </w:num>
  <w:num w:numId="28">
    <w:abstractNumId w:val="56"/>
  </w:num>
  <w:num w:numId="29">
    <w:abstractNumId w:val="20"/>
  </w:num>
  <w:num w:numId="30">
    <w:abstractNumId w:val="25"/>
  </w:num>
  <w:num w:numId="31">
    <w:abstractNumId w:val="38"/>
  </w:num>
  <w:num w:numId="32">
    <w:abstractNumId w:val="7"/>
  </w:num>
  <w:num w:numId="33">
    <w:abstractNumId w:val="47"/>
  </w:num>
  <w:num w:numId="34">
    <w:abstractNumId w:val="0"/>
  </w:num>
  <w:num w:numId="35">
    <w:abstractNumId w:val="60"/>
  </w:num>
  <w:num w:numId="36">
    <w:abstractNumId w:val="29"/>
  </w:num>
  <w:num w:numId="37">
    <w:abstractNumId w:val="21"/>
  </w:num>
  <w:num w:numId="38">
    <w:abstractNumId w:val="61"/>
  </w:num>
  <w:num w:numId="39">
    <w:abstractNumId w:val="36"/>
  </w:num>
  <w:num w:numId="40">
    <w:abstractNumId w:val="43"/>
  </w:num>
  <w:num w:numId="41">
    <w:abstractNumId w:val="1"/>
  </w:num>
  <w:num w:numId="42">
    <w:abstractNumId w:val="34"/>
  </w:num>
  <w:num w:numId="43">
    <w:abstractNumId w:val="17"/>
  </w:num>
  <w:num w:numId="44">
    <w:abstractNumId w:val="22"/>
  </w:num>
  <w:num w:numId="45">
    <w:abstractNumId w:val="39"/>
  </w:num>
  <w:num w:numId="46">
    <w:abstractNumId w:val="4"/>
  </w:num>
  <w:num w:numId="47">
    <w:abstractNumId w:val="32"/>
  </w:num>
  <w:num w:numId="48">
    <w:abstractNumId w:val="58"/>
  </w:num>
  <w:num w:numId="49">
    <w:abstractNumId w:val="31"/>
  </w:num>
  <w:num w:numId="50">
    <w:abstractNumId w:val="10"/>
  </w:num>
  <w:num w:numId="51">
    <w:abstractNumId w:val="15"/>
  </w:num>
  <w:num w:numId="52">
    <w:abstractNumId w:val="49"/>
  </w:num>
  <w:num w:numId="53">
    <w:abstractNumId w:val="50"/>
  </w:num>
  <w:num w:numId="54">
    <w:abstractNumId w:val="45"/>
  </w:num>
  <w:num w:numId="55">
    <w:abstractNumId w:val="54"/>
  </w:num>
  <w:num w:numId="56">
    <w:abstractNumId w:val="27"/>
  </w:num>
  <w:num w:numId="57">
    <w:abstractNumId w:val="26"/>
  </w:num>
  <w:num w:numId="58">
    <w:abstractNumId w:val="59"/>
  </w:num>
  <w:num w:numId="59">
    <w:abstractNumId w:val="44"/>
  </w:num>
  <w:num w:numId="60">
    <w:abstractNumId w:val="46"/>
  </w:num>
  <w:num w:numId="61">
    <w:abstractNumId w:val="28"/>
  </w:num>
  <w:num w:numId="62">
    <w:abstractNumId w:val="30"/>
  </w:num>
  <w:num w:numId="63">
    <w:abstractNumId w:val="16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43E"/>
    <w:rsid w:val="00000902"/>
    <w:rsid w:val="0001619D"/>
    <w:rsid w:val="00025877"/>
    <w:rsid w:val="00027B3E"/>
    <w:rsid w:val="00035F24"/>
    <w:rsid w:val="00044FAB"/>
    <w:rsid w:val="00055609"/>
    <w:rsid w:val="000761D1"/>
    <w:rsid w:val="0007654E"/>
    <w:rsid w:val="00086796"/>
    <w:rsid w:val="000907CE"/>
    <w:rsid w:val="000923F9"/>
    <w:rsid w:val="000A4A92"/>
    <w:rsid w:val="000A5086"/>
    <w:rsid w:val="000D0198"/>
    <w:rsid w:val="000D2644"/>
    <w:rsid w:val="000D3725"/>
    <w:rsid w:val="000D7E57"/>
    <w:rsid w:val="000E2378"/>
    <w:rsid w:val="000E35F8"/>
    <w:rsid w:val="000E67EC"/>
    <w:rsid w:val="000F4837"/>
    <w:rsid w:val="00102AFF"/>
    <w:rsid w:val="00112012"/>
    <w:rsid w:val="00122DCB"/>
    <w:rsid w:val="001249CB"/>
    <w:rsid w:val="00127557"/>
    <w:rsid w:val="00130BF9"/>
    <w:rsid w:val="00134788"/>
    <w:rsid w:val="001438DD"/>
    <w:rsid w:val="00164931"/>
    <w:rsid w:val="001727D4"/>
    <w:rsid w:val="001751F1"/>
    <w:rsid w:val="00181ABE"/>
    <w:rsid w:val="00182504"/>
    <w:rsid w:val="00190231"/>
    <w:rsid w:val="0019620D"/>
    <w:rsid w:val="001B2923"/>
    <w:rsid w:val="001B2EE6"/>
    <w:rsid w:val="001C67BE"/>
    <w:rsid w:val="001D5D32"/>
    <w:rsid w:val="001E0378"/>
    <w:rsid w:val="001E7668"/>
    <w:rsid w:val="001E7EFC"/>
    <w:rsid w:val="001F184F"/>
    <w:rsid w:val="00200267"/>
    <w:rsid w:val="002011AB"/>
    <w:rsid w:val="00215ABC"/>
    <w:rsid w:val="00216B0A"/>
    <w:rsid w:val="002213E6"/>
    <w:rsid w:val="00221D3E"/>
    <w:rsid w:val="0022224B"/>
    <w:rsid w:val="002269C4"/>
    <w:rsid w:val="00236CDB"/>
    <w:rsid w:val="002378F2"/>
    <w:rsid w:val="00237AFC"/>
    <w:rsid w:val="00237CB6"/>
    <w:rsid w:val="0024402A"/>
    <w:rsid w:val="00244EDF"/>
    <w:rsid w:val="0024584A"/>
    <w:rsid w:val="00250CF7"/>
    <w:rsid w:val="002554F7"/>
    <w:rsid w:val="002568CD"/>
    <w:rsid w:val="00276C0A"/>
    <w:rsid w:val="00276F19"/>
    <w:rsid w:val="002923D3"/>
    <w:rsid w:val="00293D49"/>
    <w:rsid w:val="00294E16"/>
    <w:rsid w:val="00297317"/>
    <w:rsid w:val="002A58F9"/>
    <w:rsid w:val="002B1848"/>
    <w:rsid w:val="002C660F"/>
    <w:rsid w:val="002D0C0A"/>
    <w:rsid w:val="002E3366"/>
    <w:rsid w:val="002E6B03"/>
    <w:rsid w:val="002F0284"/>
    <w:rsid w:val="002F467C"/>
    <w:rsid w:val="002F6052"/>
    <w:rsid w:val="00302ADD"/>
    <w:rsid w:val="00304B20"/>
    <w:rsid w:val="00307A98"/>
    <w:rsid w:val="003135D9"/>
    <w:rsid w:val="0031443E"/>
    <w:rsid w:val="00315970"/>
    <w:rsid w:val="003206C6"/>
    <w:rsid w:val="00322B6C"/>
    <w:rsid w:val="00322E70"/>
    <w:rsid w:val="003268D5"/>
    <w:rsid w:val="00327F1E"/>
    <w:rsid w:val="00331C52"/>
    <w:rsid w:val="003351FD"/>
    <w:rsid w:val="0034159D"/>
    <w:rsid w:val="00341BFD"/>
    <w:rsid w:val="00343601"/>
    <w:rsid w:val="00345375"/>
    <w:rsid w:val="00345AED"/>
    <w:rsid w:val="0034604A"/>
    <w:rsid w:val="00346AB9"/>
    <w:rsid w:val="00347D63"/>
    <w:rsid w:val="00351BC2"/>
    <w:rsid w:val="00361F9F"/>
    <w:rsid w:val="00364F8C"/>
    <w:rsid w:val="00365EE5"/>
    <w:rsid w:val="00366B77"/>
    <w:rsid w:val="00370644"/>
    <w:rsid w:val="003741ED"/>
    <w:rsid w:val="00377969"/>
    <w:rsid w:val="003915F7"/>
    <w:rsid w:val="00393D84"/>
    <w:rsid w:val="00395741"/>
    <w:rsid w:val="00396C10"/>
    <w:rsid w:val="003A2EBC"/>
    <w:rsid w:val="003C27C8"/>
    <w:rsid w:val="003C4BA5"/>
    <w:rsid w:val="003C5908"/>
    <w:rsid w:val="003D52AA"/>
    <w:rsid w:val="003E0B49"/>
    <w:rsid w:val="003E524C"/>
    <w:rsid w:val="003E55D7"/>
    <w:rsid w:val="003E72C6"/>
    <w:rsid w:val="003E7EA7"/>
    <w:rsid w:val="003F468A"/>
    <w:rsid w:val="00400787"/>
    <w:rsid w:val="00401797"/>
    <w:rsid w:val="004031B7"/>
    <w:rsid w:val="00411F6B"/>
    <w:rsid w:val="00412502"/>
    <w:rsid w:val="00424546"/>
    <w:rsid w:val="004270EC"/>
    <w:rsid w:val="004445AA"/>
    <w:rsid w:val="00444E6D"/>
    <w:rsid w:val="00445759"/>
    <w:rsid w:val="004473A5"/>
    <w:rsid w:val="00450209"/>
    <w:rsid w:val="00451B10"/>
    <w:rsid w:val="00453F14"/>
    <w:rsid w:val="00456C4A"/>
    <w:rsid w:val="00470758"/>
    <w:rsid w:val="00472A57"/>
    <w:rsid w:val="00473483"/>
    <w:rsid w:val="00480145"/>
    <w:rsid w:val="004824DD"/>
    <w:rsid w:val="00483261"/>
    <w:rsid w:val="00495574"/>
    <w:rsid w:val="00496745"/>
    <w:rsid w:val="004A2718"/>
    <w:rsid w:val="004B5F3B"/>
    <w:rsid w:val="004C0B2C"/>
    <w:rsid w:val="004D1844"/>
    <w:rsid w:val="004D3F32"/>
    <w:rsid w:val="004D4BEC"/>
    <w:rsid w:val="004E424D"/>
    <w:rsid w:val="004E5C61"/>
    <w:rsid w:val="004E73C0"/>
    <w:rsid w:val="004F1DEA"/>
    <w:rsid w:val="004F6548"/>
    <w:rsid w:val="00503BBF"/>
    <w:rsid w:val="00504410"/>
    <w:rsid w:val="00507E56"/>
    <w:rsid w:val="0051288D"/>
    <w:rsid w:val="00520021"/>
    <w:rsid w:val="00523BA3"/>
    <w:rsid w:val="005243A5"/>
    <w:rsid w:val="00526398"/>
    <w:rsid w:val="00546A51"/>
    <w:rsid w:val="00555803"/>
    <w:rsid w:val="005568D0"/>
    <w:rsid w:val="00563C29"/>
    <w:rsid w:val="00570A17"/>
    <w:rsid w:val="00571B6A"/>
    <w:rsid w:val="00576CA2"/>
    <w:rsid w:val="005812D4"/>
    <w:rsid w:val="00583ACD"/>
    <w:rsid w:val="005867A6"/>
    <w:rsid w:val="005A620B"/>
    <w:rsid w:val="005C1637"/>
    <w:rsid w:val="005C27D8"/>
    <w:rsid w:val="005C5093"/>
    <w:rsid w:val="005C541E"/>
    <w:rsid w:val="005D2CF5"/>
    <w:rsid w:val="005D3E20"/>
    <w:rsid w:val="005D53FE"/>
    <w:rsid w:val="005D65A4"/>
    <w:rsid w:val="005E6C66"/>
    <w:rsid w:val="005F089E"/>
    <w:rsid w:val="005F2892"/>
    <w:rsid w:val="005F50D8"/>
    <w:rsid w:val="005F5947"/>
    <w:rsid w:val="005F5EFE"/>
    <w:rsid w:val="006036FD"/>
    <w:rsid w:val="00607DA0"/>
    <w:rsid w:val="00616336"/>
    <w:rsid w:val="0062226B"/>
    <w:rsid w:val="006312BB"/>
    <w:rsid w:val="006440B3"/>
    <w:rsid w:val="0065323D"/>
    <w:rsid w:val="006637D6"/>
    <w:rsid w:val="00673605"/>
    <w:rsid w:val="00674F02"/>
    <w:rsid w:val="00681084"/>
    <w:rsid w:val="00682B1F"/>
    <w:rsid w:val="00692495"/>
    <w:rsid w:val="00692F77"/>
    <w:rsid w:val="0069483A"/>
    <w:rsid w:val="006A1725"/>
    <w:rsid w:val="006A48E4"/>
    <w:rsid w:val="006A4C82"/>
    <w:rsid w:val="006B1229"/>
    <w:rsid w:val="006B2620"/>
    <w:rsid w:val="006B5BE4"/>
    <w:rsid w:val="006C074C"/>
    <w:rsid w:val="006C1D25"/>
    <w:rsid w:val="006D03B1"/>
    <w:rsid w:val="006D148B"/>
    <w:rsid w:val="006D23A9"/>
    <w:rsid w:val="006D4A00"/>
    <w:rsid w:val="006D54C6"/>
    <w:rsid w:val="006E1BB2"/>
    <w:rsid w:val="006E7ABC"/>
    <w:rsid w:val="006F271D"/>
    <w:rsid w:val="006F2C84"/>
    <w:rsid w:val="006F3695"/>
    <w:rsid w:val="007012D8"/>
    <w:rsid w:val="007013F6"/>
    <w:rsid w:val="0070371B"/>
    <w:rsid w:val="00710962"/>
    <w:rsid w:val="00712472"/>
    <w:rsid w:val="00714214"/>
    <w:rsid w:val="007176F8"/>
    <w:rsid w:val="00721627"/>
    <w:rsid w:val="0072377E"/>
    <w:rsid w:val="00737D93"/>
    <w:rsid w:val="007403BA"/>
    <w:rsid w:val="007577B4"/>
    <w:rsid w:val="0076364A"/>
    <w:rsid w:val="00774DA6"/>
    <w:rsid w:val="00775690"/>
    <w:rsid w:val="00781988"/>
    <w:rsid w:val="00785636"/>
    <w:rsid w:val="00787CEE"/>
    <w:rsid w:val="00787FD4"/>
    <w:rsid w:val="007921FB"/>
    <w:rsid w:val="0079750E"/>
    <w:rsid w:val="007B499C"/>
    <w:rsid w:val="007B4F3F"/>
    <w:rsid w:val="007C3AA9"/>
    <w:rsid w:val="007D2C2C"/>
    <w:rsid w:val="007D577B"/>
    <w:rsid w:val="007D7D4C"/>
    <w:rsid w:val="007E28B7"/>
    <w:rsid w:val="007E73BA"/>
    <w:rsid w:val="007F2524"/>
    <w:rsid w:val="00802A25"/>
    <w:rsid w:val="00805B18"/>
    <w:rsid w:val="00806101"/>
    <w:rsid w:val="008117CB"/>
    <w:rsid w:val="00811FC1"/>
    <w:rsid w:val="008140DA"/>
    <w:rsid w:val="0081727D"/>
    <w:rsid w:val="008339E7"/>
    <w:rsid w:val="00833F9C"/>
    <w:rsid w:val="008439B9"/>
    <w:rsid w:val="00870F7B"/>
    <w:rsid w:val="00873B7A"/>
    <w:rsid w:val="00890A10"/>
    <w:rsid w:val="008912F7"/>
    <w:rsid w:val="00894B2E"/>
    <w:rsid w:val="008A38A7"/>
    <w:rsid w:val="008B3194"/>
    <w:rsid w:val="008C21A0"/>
    <w:rsid w:val="008C2664"/>
    <w:rsid w:val="008C2B7A"/>
    <w:rsid w:val="008C541F"/>
    <w:rsid w:val="008D06D1"/>
    <w:rsid w:val="008D3B76"/>
    <w:rsid w:val="008E4AA2"/>
    <w:rsid w:val="008E4D96"/>
    <w:rsid w:val="008E7946"/>
    <w:rsid w:val="008F07AA"/>
    <w:rsid w:val="008F218E"/>
    <w:rsid w:val="008F2D06"/>
    <w:rsid w:val="008F7EB4"/>
    <w:rsid w:val="00905A84"/>
    <w:rsid w:val="00906398"/>
    <w:rsid w:val="00906F5F"/>
    <w:rsid w:val="009134FA"/>
    <w:rsid w:val="00917EFF"/>
    <w:rsid w:val="00926E7D"/>
    <w:rsid w:val="00942DD0"/>
    <w:rsid w:val="00944BC5"/>
    <w:rsid w:val="00950890"/>
    <w:rsid w:val="00961ED3"/>
    <w:rsid w:val="00964237"/>
    <w:rsid w:val="0098337C"/>
    <w:rsid w:val="00986106"/>
    <w:rsid w:val="00994A8C"/>
    <w:rsid w:val="00996445"/>
    <w:rsid w:val="009B7BBA"/>
    <w:rsid w:val="009D45A6"/>
    <w:rsid w:val="009E023C"/>
    <w:rsid w:val="009E1259"/>
    <w:rsid w:val="009E33AF"/>
    <w:rsid w:val="009E66C0"/>
    <w:rsid w:val="00A0303B"/>
    <w:rsid w:val="00A1154B"/>
    <w:rsid w:val="00A12A2F"/>
    <w:rsid w:val="00A146A1"/>
    <w:rsid w:val="00A34B39"/>
    <w:rsid w:val="00A40ABC"/>
    <w:rsid w:val="00A41E7C"/>
    <w:rsid w:val="00A4596C"/>
    <w:rsid w:val="00A505D5"/>
    <w:rsid w:val="00A5194A"/>
    <w:rsid w:val="00A60C67"/>
    <w:rsid w:val="00A64CDC"/>
    <w:rsid w:val="00A710BB"/>
    <w:rsid w:val="00A842B5"/>
    <w:rsid w:val="00AA2228"/>
    <w:rsid w:val="00AC1113"/>
    <w:rsid w:val="00AD560F"/>
    <w:rsid w:val="00AE0D44"/>
    <w:rsid w:val="00AE427B"/>
    <w:rsid w:val="00B10B1B"/>
    <w:rsid w:val="00B14B50"/>
    <w:rsid w:val="00B15628"/>
    <w:rsid w:val="00B15BAF"/>
    <w:rsid w:val="00B20CCB"/>
    <w:rsid w:val="00B26483"/>
    <w:rsid w:val="00B355A4"/>
    <w:rsid w:val="00B43730"/>
    <w:rsid w:val="00B446E1"/>
    <w:rsid w:val="00B47A3E"/>
    <w:rsid w:val="00B518F6"/>
    <w:rsid w:val="00B5468F"/>
    <w:rsid w:val="00B57A9C"/>
    <w:rsid w:val="00B61492"/>
    <w:rsid w:val="00B72372"/>
    <w:rsid w:val="00B74342"/>
    <w:rsid w:val="00BA01A5"/>
    <w:rsid w:val="00BA03B1"/>
    <w:rsid w:val="00BA4DF4"/>
    <w:rsid w:val="00BA5CED"/>
    <w:rsid w:val="00BB069A"/>
    <w:rsid w:val="00BB58C6"/>
    <w:rsid w:val="00BB69FD"/>
    <w:rsid w:val="00BB7977"/>
    <w:rsid w:val="00BC5571"/>
    <w:rsid w:val="00BC78A5"/>
    <w:rsid w:val="00BE2012"/>
    <w:rsid w:val="00BE4299"/>
    <w:rsid w:val="00BF3682"/>
    <w:rsid w:val="00C11C1B"/>
    <w:rsid w:val="00C14635"/>
    <w:rsid w:val="00C167B7"/>
    <w:rsid w:val="00C211B9"/>
    <w:rsid w:val="00C27127"/>
    <w:rsid w:val="00C47601"/>
    <w:rsid w:val="00C476EC"/>
    <w:rsid w:val="00C567C2"/>
    <w:rsid w:val="00C57150"/>
    <w:rsid w:val="00C61A4A"/>
    <w:rsid w:val="00C61E5E"/>
    <w:rsid w:val="00C66DC4"/>
    <w:rsid w:val="00C71F94"/>
    <w:rsid w:val="00C77010"/>
    <w:rsid w:val="00C81BE0"/>
    <w:rsid w:val="00CA0057"/>
    <w:rsid w:val="00CA3BFF"/>
    <w:rsid w:val="00CA6294"/>
    <w:rsid w:val="00CA7BA3"/>
    <w:rsid w:val="00CB4E65"/>
    <w:rsid w:val="00CB710D"/>
    <w:rsid w:val="00CC6B9B"/>
    <w:rsid w:val="00CD2E5D"/>
    <w:rsid w:val="00CE3164"/>
    <w:rsid w:val="00CF1DF7"/>
    <w:rsid w:val="00CF2F43"/>
    <w:rsid w:val="00D056AA"/>
    <w:rsid w:val="00D203BD"/>
    <w:rsid w:val="00D350CD"/>
    <w:rsid w:val="00D4081F"/>
    <w:rsid w:val="00D4084B"/>
    <w:rsid w:val="00D42CB1"/>
    <w:rsid w:val="00D449D9"/>
    <w:rsid w:val="00D61643"/>
    <w:rsid w:val="00D635F7"/>
    <w:rsid w:val="00D669AB"/>
    <w:rsid w:val="00D67628"/>
    <w:rsid w:val="00D70A3D"/>
    <w:rsid w:val="00D7337F"/>
    <w:rsid w:val="00D80D63"/>
    <w:rsid w:val="00D867CF"/>
    <w:rsid w:val="00D9071F"/>
    <w:rsid w:val="00D90B1D"/>
    <w:rsid w:val="00D92426"/>
    <w:rsid w:val="00DA2461"/>
    <w:rsid w:val="00DA652F"/>
    <w:rsid w:val="00DB22E3"/>
    <w:rsid w:val="00DB23DD"/>
    <w:rsid w:val="00DB5631"/>
    <w:rsid w:val="00DC0926"/>
    <w:rsid w:val="00DC2715"/>
    <w:rsid w:val="00DC6497"/>
    <w:rsid w:val="00DD11F1"/>
    <w:rsid w:val="00DD40A9"/>
    <w:rsid w:val="00DD5F17"/>
    <w:rsid w:val="00DD695E"/>
    <w:rsid w:val="00DD781D"/>
    <w:rsid w:val="00DE17A5"/>
    <w:rsid w:val="00DE41C1"/>
    <w:rsid w:val="00DE55AD"/>
    <w:rsid w:val="00DE7901"/>
    <w:rsid w:val="00DF109F"/>
    <w:rsid w:val="00DF4386"/>
    <w:rsid w:val="00E01D5C"/>
    <w:rsid w:val="00E070C2"/>
    <w:rsid w:val="00E12299"/>
    <w:rsid w:val="00E15D6A"/>
    <w:rsid w:val="00E208E4"/>
    <w:rsid w:val="00E24B74"/>
    <w:rsid w:val="00E25BB6"/>
    <w:rsid w:val="00E27ED0"/>
    <w:rsid w:val="00E40660"/>
    <w:rsid w:val="00E5443D"/>
    <w:rsid w:val="00E62815"/>
    <w:rsid w:val="00E66265"/>
    <w:rsid w:val="00E6696E"/>
    <w:rsid w:val="00E70179"/>
    <w:rsid w:val="00E71450"/>
    <w:rsid w:val="00E71EC7"/>
    <w:rsid w:val="00E71EDB"/>
    <w:rsid w:val="00E77014"/>
    <w:rsid w:val="00EA06A0"/>
    <w:rsid w:val="00EB0CE1"/>
    <w:rsid w:val="00EB7C53"/>
    <w:rsid w:val="00EC21D7"/>
    <w:rsid w:val="00EC585D"/>
    <w:rsid w:val="00ED6904"/>
    <w:rsid w:val="00ED7EA4"/>
    <w:rsid w:val="00EE4CDD"/>
    <w:rsid w:val="00EF007A"/>
    <w:rsid w:val="00EF5CB7"/>
    <w:rsid w:val="00EF6088"/>
    <w:rsid w:val="00F1234C"/>
    <w:rsid w:val="00F25F04"/>
    <w:rsid w:val="00F3459E"/>
    <w:rsid w:val="00F35365"/>
    <w:rsid w:val="00F35B8F"/>
    <w:rsid w:val="00F40848"/>
    <w:rsid w:val="00F44CFA"/>
    <w:rsid w:val="00F5091D"/>
    <w:rsid w:val="00F539D6"/>
    <w:rsid w:val="00F564E2"/>
    <w:rsid w:val="00F65FED"/>
    <w:rsid w:val="00F72AE3"/>
    <w:rsid w:val="00F75060"/>
    <w:rsid w:val="00F8130D"/>
    <w:rsid w:val="00F83FC4"/>
    <w:rsid w:val="00FB0123"/>
    <w:rsid w:val="00FB0DDC"/>
    <w:rsid w:val="00FB3FA8"/>
    <w:rsid w:val="00FB5AE2"/>
    <w:rsid w:val="00FC1B27"/>
    <w:rsid w:val="00FD1263"/>
    <w:rsid w:val="00FD18C0"/>
    <w:rsid w:val="00FD3DDB"/>
    <w:rsid w:val="00FD6E0A"/>
    <w:rsid w:val="00FE28EA"/>
    <w:rsid w:val="00FE3463"/>
    <w:rsid w:val="00FE74DB"/>
    <w:rsid w:val="00FF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9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069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BE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BB06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 таблицы1"/>
    <w:basedOn w:val="a3"/>
    <w:rsid w:val="00472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styleId="a4">
    <w:name w:val="footnote text"/>
    <w:basedOn w:val="a"/>
    <w:semiHidden/>
    <w:rsid w:val="002011AB"/>
    <w:rPr>
      <w:sz w:val="20"/>
      <w:szCs w:val="20"/>
    </w:rPr>
  </w:style>
  <w:style w:type="character" w:styleId="a5">
    <w:name w:val="footnote reference"/>
    <w:basedOn w:val="a0"/>
    <w:semiHidden/>
    <w:rsid w:val="002011AB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393D8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93D84"/>
    <w:rPr>
      <w:rFonts w:ascii="Calibri" w:eastAsia="Calibri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D635F7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635F7"/>
    <w:rPr>
      <w:sz w:val="28"/>
      <w:szCs w:val="24"/>
    </w:rPr>
  </w:style>
  <w:style w:type="paragraph" w:styleId="a8">
    <w:name w:val="List Paragraph"/>
    <w:basedOn w:val="a"/>
    <w:uiPriority w:val="34"/>
    <w:qFormat/>
    <w:rsid w:val="0081727D"/>
    <w:pPr>
      <w:ind w:left="720"/>
      <w:contextualSpacing/>
    </w:pPr>
    <w:rPr>
      <w:lang w:eastAsia="ar-SA"/>
    </w:rPr>
  </w:style>
  <w:style w:type="paragraph" w:styleId="a9">
    <w:name w:val="Normal (Web)"/>
    <w:basedOn w:val="a"/>
    <w:uiPriority w:val="99"/>
    <w:unhideWhenUsed/>
    <w:rsid w:val="0081727D"/>
    <w:pPr>
      <w:spacing w:before="100" w:beforeAutospacing="1" w:after="100" w:afterAutospacing="1"/>
    </w:pPr>
  </w:style>
  <w:style w:type="character" w:customStyle="1" w:styleId="c5">
    <w:name w:val="c5"/>
    <w:basedOn w:val="a0"/>
    <w:rsid w:val="0081727D"/>
  </w:style>
  <w:style w:type="paragraph" w:customStyle="1" w:styleId="210">
    <w:name w:val="Основной текст 21"/>
    <w:basedOn w:val="a"/>
    <w:rsid w:val="0081727D"/>
    <w:pPr>
      <w:tabs>
        <w:tab w:val="left" w:pos="8222"/>
      </w:tabs>
      <w:ind w:right="-1759"/>
    </w:pPr>
    <w:rPr>
      <w:sz w:val="28"/>
      <w:szCs w:val="20"/>
    </w:rPr>
  </w:style>
  <w:style w:type="paragraph" w:styleId="aa">
    <w:name w:val="Plain Text"/>
    <w:basedOn w:val="a"/>
    <w:link w:val="ab"/>
    <w:rsid w:val="0081727D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81727D"/>
    <w:rPr>
      <w:rFonts w:ascii="Courier New" w:hAnsi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C81BE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ac">
    <w:name w:val="Strong"/>
    <w:qFormat/>
    <w:rsid w:val="00607DA0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semiHidden/>
    <w:rsid w:val="00BB06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B069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tyle4">
    <w:name w:val="Style4"/>
    <w:basedOn w:val="a"/>
    <w:rsid w:val="00BB7977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BB7977"/>
    <w:rPr>
      <w:rFonts w:ascii="Times New Roman" w:hAnsi="Times New Roman" w:cs="Times New Roman"/>
      <w:b/>
      <w:bCs/>
      <w:sz w:val="18"/>
      <w:szCs w:val="18"/>
    </w:rPr>
  </w:style>
  <w:style w:type="paragraph" w:styleId="ad">
    <w:name w:val="header"/>
    <w:basedOn w:val="a"/>
    <w:link w:val="ae"/>
    <w:rsid w:val="006D03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D03B1"/>
    <w:rPr>
      <w:sz w:val="24"/>
      <w:szCs w:val="24"/>
    </w:rPr>
  </w:style>
  <w:style w:type="character" w:styleId="af">
    <w:name w:val="Hyperlink"/>
    <w:basedOn w:val="a0"/>
    <w:uiPriority w:val="99"/>
    <w:unhideWhenUsed/>
    <w:rsid w:val="00453F14"/>
    <w:rPr>
      <w:color w:val="0000FF"/>
      <w:u w:val="single"/>
    </w:rPr>
  </w:style>
  <w:style w:type="paragraph" w:customStyle="1" w:styleId="c9">
    <w:name w:val="c9"/>
    <w:basedOn w:val="a"/>
    <w:rsid w:val="00453F14"/>
    <w:pPr>
      <w:spacing w:before="100" w:beforeAutospacing="1" w:after="100" w:afterAutospacing="1"/>
    </w:pPr>
  </w:style>
  <w:style w:type="character" w:customStyle="1" w:styleId="c4">
    <w:name w:val="c4"/>
    <w:basedOn w:val="a0"/>
    <w:rsid w:val="00453F14"/>
  </w:style>
  <w:style w:type="paragraph" w:customStyle="1" w:styleId="c3">
    <w:name w:val="c3"/>
    <w:basedOn w:val="a"/>
    <w:rsid w:val="00453F1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3436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343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orest.ru/" TargetMode="External"/><Relationship Id="rId18" Type="http://schemas.openxmlformats.org/officeDocument/2006/relationships/hyperlink" Target="http://www.nature.ok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loranimal.ru/" TargetMode="External"/><Relationship Id="rId17" Type="http://schemas.openxmlformats.org/officeDocument/2006/relationships/hyperlink" Target="http://learnbiology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lant.geoman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d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vt.net/" TargetMode="External"/><Relationship Id="rId10" Type="http://schemas.openxmlformats.org/officeDocument/2006/relationships/hyperlink" Target="http://www.herba.msu.ru" TargetMode="External"/><Relationship Id="rId19" Type="http://schemas.openxmlformats.org/officeDocument/2006/relationships/hyperlink" Target="http://evolution.powerne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darwin.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B663-BAFA-434B-B01E-427E198C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урока</vt:lpstr>
    </vt:vector>
  </TitlesOfParts>
  <Company>Home</Company>
  <LinksUpToDate>false</LinksUpToDate>
  <CharactersWithSpaces>13406</CharactersWithSpaces>
  <SharedDoc>false</SharedDoc>
  <HLinks>
    <vt:vector size="60" baseType="variant">
      <vt:variant>
        <vt:i4>1572932</vt:i4>
      </vt:variant>
      <vt:variant>
        <vt:i4>27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5963797</vt:i4>
      </vt:variant>
      <vt:variant>
        <vt:i4>24</vt:i4>
      </vt:variant>
      <vt:variant>
        <vt:i4>0</vt:i4>
      </vt:variant>
      <vt:variant>
        <vt:i4>5</vt:i4>
      </vt:variant>
      <vt:variant>
        <vt:lpwstr>http://www.nature.ok.ru/</vt:lpwstr>
      </vt:variant>
      <vt:variant>
        <vt:lpwstr/>
      </vt:variant>
      <vt:variant>
        <vt:i4>5308431</vt:i4>
      </vt:variant>
      <vt:variant>
        <vt:i4>21</vt:i4>
      </vt:variant>
      <vt:variant>
        <vt:i4>0</vt:i4>
      </vt:variant>
      <vt:variant>
        <vt:i4>5</vt:i4>
      </vt:variant>
      <vt:variant>
        <vt:lpwstr>http://learnbiology.narod.ru/</vt:lpwstr>
      </vt:variant>
      <vt:variant>
        <vt:lpwstr/>
      </vt:variant>
      <vt:variant>
        <vt:i4>8126513</vt:i4>
      </vt:variant>
      <vt:variant>
        <vt:i4>18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5570647</vt:i4>
      </vt:variant>
      <vt:variant>
        <vt:i4>15</vt:i4>
      </vt:variant>
      <vt:variant>
        <vt:i4>0</vt:i4>
      </vt:variant>
      <vt:variant>
        <vt:i4>5</vt:i4>
      </vt:variant>
      <vt:variant>
        <vt:lpwstr>http://www.livt.net/</vt:lpwstr>
      </vt:variant>
      <vt:variant>
        <vt:lpwstr/>
      </vt:variant>
      <vt:variant>
        <vt:i4>5898264</vt:i4>
      </vt:variant>
      <vt:variant>
        <vt:i4>12</vt:i4>
      </vt:variant>
      <vt:variant>
        <vt:i4>0</vt:i4>
      </vt:variant>
      <vt:variant>
        <vt:i4>5</vt:i4>
      </vt:variant>
      <vt:variant>
        <vt:lpwstr>http://www.darwin.museum.ru/</vt:lpwstr>
      </vt:variant>
      <vt:variant>
        <vt:lpwstr/>
      </vt:variant>
      <vt:variant>
        <vt:i4>1507420</vt:i4>
      </vt:variant>
      <vt:variant>
        <vt:i4>9</vt:i4>
      </vt:variant>
      <vt:variant>
        <vt:i4>0</vt:i4>
      </vt:variant>
      <vt:variant>
        <vt:i4>5</vt:i4>
      </vt:variant>
      <vt:variant>
        <vt:lpwstr>http://www.forest.ru/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1835099</vt:i4>
      </vt:variant>
      <vt:variant>
        <vt:i4>3</vt:i4>
      </vt:variant>
      <vt:variant>
        <vt:i4>0</vt:i4>
      </vt:variant>
      <vt:variant>
        <vt:i4>5</vt:i4>
      </vt:variant>
      <vt:variant>
        <vt:lpwstr>http://www.biodat.ru/</vt:lpwstr>
      </vt:variant>
      <vt:variant>
        <vt:lpwstr/>
      </vt:variant>
      <vt:variant>
        <vt:i4>1376337</vt:i4>
      </vt:variant>
      <vt:variant>
        <vt:i4>0</vt:i4>
      </vt:variant>
      <vt:variant>
        <vt:i4>0</vt:i4>
      </vt:variant>
      <vt:variant>
        <vt:i4>5</vt:i4>
      </vt:variant>
      <vt:variant>
        <vt:lpwstr>http://www.herba.msu.ru/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урока</dc:title>
  <dc:creator>HomePC</dc:creator>
  <cp:lastModifiedBy>БНС</cp:lastModifiedBy>
  <cp:revision>38</cp:revision>
  <cp:lastPrinted>2016-08-29T11:45:00Z</cp:lastPrinted>
  <dcterms:created xsi:type="dcterms:W3CDTF">2015-06-14T18:36:00Z</dcterms:created>
  <dcterms:modified xsi:type="dcterms:W3CDTF">2016-10-12T09:22:00Z</dcterms:modified>
</cp:coreProperties>
</file>