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C3B" w:rsidRPr="00524C3B" w:rsidRDefault="00A75C18" w:rsidP="00524C3B">
      <w:pPr>
        <w:widowControl w:val="0"/>
        <w:ind w:firstLine="567"/>
        <w:jc w:val="center"/>
        <w:rPr>
          <w:b/>
          <w:caps/>
        </w:rPr>
      </w:pPr>
      <w:r>
        <w:rPr>
          <w:noProof/>
          <w:lang w:val="ru-RU"/>
        </w:rPr>
        <w:drawing>
          <wp:inline distT="0" distB="0" distL="0" distR="0">
            <wp:extent cx="5940425" cy="7687609"/>
            <wp:effectExtent l="19050" t="0" r="3175" b="0"/>
            <wp:docPr id="1" name="Рисунок 1" descr="C:\Users\БНС\Desktop\10 класс\обществоведение.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НС\Desktop\10 класс\обществоведение.jpeg"/>
                    <pic:cNvPicPr>
                      <a:picLocks noChangeAspect="1" noChangeArrowheads="1"/>
                    </pic:cNvPicPr>
                  </pic:nvPicPr>
                  <pic:blipFill>
                    <a:blip r:embed="rId8" cstate="print"/>
                    <a:srcRect/>
                    <a:stretch>
                      <a:fillRect/>
                    </a:stretch>
                  </pic:blipFill>
                  <pic:spPr bwMode="auto">
                    <a:xfrm>
                      <a:off x="0" y="0"/>
                      <a:ext cx="5940425" cy="7687609"/>
                    </a:xfrm>
                    <a:prstGeom prst="rect">
                      <a:avLst/>
                    </a:prstGeom>
                    <a:noFill/>
                    <a:ln w="9525">
                      <a:noFill/>
                      <a:miter lim="800000"/>
                      <a:headEnd/>
                      <a:tailEnd/>
                    </a:ln>
                  </pic:spPr>
                </pic:pic>
              </a:graphicData>
            </a:graphic>
          </wp:inline>
        </w:drawing>
      </w:r>
      <w:r w:rsidR="00524C3B" w:rsidRPr="00524C3B">
        <w:rPr>
          <w:b/>
          <w:caps/>
        </w:rPr>
        <w:t>Пояснительная записка</w:t>
      </w:r>
    </w:p>
    <w:p w:rsidR="00524C3B" w:rsidRDefault="00524C3B" w:rsidP="00524C3B">
      <w:pPr>
        <w:widowControl w:val="0"/>
        <w:jc w:val="center"/>
        <w:rPr>
          <w:b/>
          <w:caps/>
          <w:sz w:val="16"/>
          <w:szCs w:val="16"/>
          <w:lang w:val="ru-RU"/>
        </w:rPr>
      </w:pPr>
    </w:p>
    <w:p w:rsidR="00524C3B" w:rsidRPr="00CA2E14" w:rsidRDefault="00E52781" w:rsidP="001F3561">
      <w:pPr>
        <w:pStyle w:val="6"/>
        <w:ind w:right="-1" w:firstLine="540"/>
        <w:jc w:val="both"/>
        <w:rPr>
          <w:rFonts w:ascii="Times New Roman" w:hAnsi="Times New Roman"/>
          <w:b w:val="0"/>
          <w:caps w:val="0"/>
          <w:sz w:val="24"/>
          <w:szCs w:val="24"/>
          <w:lang w:val="be-BY"/>
        </w:rPr>
      </w:pPr>
      <w:r w:rsidRPr="00CA2E14">
        <w:rPr>
          <w:rFonts w:ascii="Times New Roman" w:hAnsi="Times New Roman"/>
          <w:b w:val="0"/>
          <w:caps w:val="0"/>
          <w:sz w:val="24"/>
          <w:szCs w:val="24"/>
          <w:lang w:val="be-BY"/>
        </w:rPr>
        <w:t>Рабочая программа  по истории составлена в соответствии с федеральным компонентом государственных  образовательных стандартов среднего общего образования по  обществознанию  (Приказ Министерства образова</w:t>
      </w:r>
      <w:r w:rsidR="00ED4D9C" w:rsidRPr="00CA2E14">
        <w:rPr>
          <w:rFonts w:ascii="Times New Roman" w:hAnsi="Times New Roman"/>
          <w:b w:val="0"/>
          <w:caps w:val="0"/>
          <w:sz w:val="24"/>
          <w:szCs w:val="24"/>
          <w:lang w:val="be-BY"/>
        </w:rPr>
        <w:t>ния РФ от 05.03.2004 года №1089</w:t>
      </w:r>
      <w:r w:rsidR="00160A05" w:rsidRPr="00CA2E14">
        <w:rPr>
          <w:rFonts w:ascii="Times New Roman" w:hAnsi="Times New Roman"/>
          <w:b w:val="0"/>
          <w:caps w:val="0"/>
          <w:sz w:val="24"/>
          <w:szCs w:val="24"/>
          <w:lang w:val="be-BY"/>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rsidR="00CA2E14">
        <w:rPr>
          <w:rFonts w:ascii="Times New Roman" w:hAnsi="Times New Roman"/>
          <w:b w:val="0"/>
          <w:caps w:val="0"/>
          <w:sz w:val="24"/>
          <w:szCs w:val="24"/>
          <w:lang w:val="be-BY"/>
        </w:rPr>
        <w:t xml:space="preserve">, рекомендательного письма </w:t>
      </w:r>
      <w:r w:rsidR="00CA2E14" w:rsidRPr="00CA2E14">
        <w:rPr>
          <w:rFonts w:ascii="Times New Roman" w:hAnsi="Times New Roman"/>
          <w:b w:val="0"/>
          <w:caps w:val="0"/>
          <w:sz w:val="24"/>
          <w:szCs w:val="24"/>
          <w:lang w:val="be-BY"/>
        </w:rPr>
        <w:t>Министерства образования РФ от</w:t>
      </w:r>
      <w:r w:rsidR="00CA2E14">
        <w:rPr>
          <w:rFonts w:ascii="Times New Roman" w:hAnsi="Times New Roman"/>
          <w:b w:val="0"/>
          <w:caps w:val="0"/>
          <w:sz w:val="24"/>
          <w:szCs w:val="24"/>
          <w:lang w:val="be-BY"/>
        </w:rPr>
        <w:t xml:space="preserve"> </w:t>
      </w:r>
      <w:r w:rsidR="00CA2E14">
        <w:rPr>
          <w:rFonts w:ascii="Times New Roman" w:hAnsi="Times New Roman"/>
          <w:b w:val="0"/>
          <w:caps w:val="0"/>
          <w:sz w:val="24"/>
          <w:szCs w:val="24"/>
          <w:lang w:val="be-BY"/>
        </w:rPr>
        <w:lastRenderedPageBreak/>
        <w:t>07.08.2014 “Об</w:t>
      </w:r>
      <w:r w:rsidR="00782AD0">
        <w:rPr>
          <w:rFonts w:ascii="Times New Roman" w:hAnsi="Times New Roman"/>
          <w:b w:val="0"/>
          <w:caps w:val="0"/>
          <w:sz w:val="24"/>
          <w:szCs w:val="24"/>
          <w:lang w:val="be-BY"/>
        </w:rPr>
        <w:t xml:space="preserve"> изуче</w:t>
      </w:r>
      <w:r w:rsidR="00CA2E14">
        <w:rPr>
          <w:rFonts w:ascii="Times New Roman" w:hAnsi="Times New Roman"/>
          <w:b w:val="0"/>
          <w:caps w:val="0"/>
          <w:sz w:val="24"/>
          <w:szCs w:val="24"/>
          <w:lang w:val="be-BY"/>
        </w:rPr>
        <w:t>нии основ бюджетной грамотности в системе общего образования”</w:t>
      </w:r>
      <w:r w:rsidRPr="00CA2E14">
        <w:rPr>
          <w:rFonts w:ascii="Times New Roman" w:hAnsi="Times New Roman"/>
          <w:b w:val="0"/>
          <w:caps w:val="0"/>
          <w:sz w:val="24"/>
          <w:szCs w:val="24"/>
          <w:lang w:val="be-BY"/>
        </w:rPr>
        <w:t xml:space="preserve"> с учетом  программы </w:t>
      </w:r>
      <w:r w:rsidR="00524C3B" w:rsidRPr="00CA2E14">
        <w:rPr>
          <w:rFonts w:ascii="Times New Roman" w:hAnsi="Times New Roman"/>
          <w:b w:val="0"/>
          <w:caps w:val="0"/>
          <w:sz w:val="24"/>
          <w:szCs w:val="24"/>
          <w:lang w:val="be-BY"/>
        </w:rPr>
        <w:t xml:space="preserve">Л. Н. Боголюбова. </w:t>
      </w:r>
    </w:p>
    <w:p w:rsidR="001F3561" w:rsidRDefault="001F3561" w:rsidP="001F3561">
      <w:pPr>
        <w:rPr>
          <w:lang w:val="ru-RU"/>
        </w:rPr>
      </w:pPr>
    </w:p>
    <w:p w:rsidR="00524C3B" w:rsidRPr="001F3561" w:rsidRDefault="00524C3B" w:rsidP="001F3561">
      <w:pPr>
        <w:rPr>
          <w:b/>
        </w:rPr>
      </w:pPr>
      <w:r w:rsidRPr="001F3561">
        <w:rPr>
          <w:b/>
        </w:rPr>
        <w:t>Общая характеристика учебного предмета</w:t>
      </w:r>
    </w:p>
    <w:p w:rsidR="00B85402" w:rsidRDefault="00524C3B" w:rsidP="00524C3B">
      <w:pPr>
        <w:ind w:firstLine="709"/>
        <w:jc w:val="both"/>
        <w:rPr>
          <w:lang w:val="ru-RU"/>
        </w:rPr>
      </w:pPr>
      <w:r w:rsidRPr="00524C3B">
        <w:t xml:space="preserve">Содержание среднего общего образования на базовом уровне по обществознанию представляет собой комплекс знаний, отражающих основные объекты изучения: общество в целом, человек в обществе, познание, экономическая сфера, социальные отношения, политика, духовно-нравственная сфера, право. Знания об этих социальных объектах дают социология, экономическая теория, политология, социальная психология, правоведение, философия. Все означенные компоненты содержания взаимосвязаны, как связаны и взаимодействуют друг с другом изучаемые объекты. Помимо знаний, в содержание курса входят социальные навыки, умения, ключевые компетентности, совокупность моральных норм и принципов поведения людей по отношению к обществу и другим людям; правовые нормы, регулирующие отношения людей во всех областях жизни общества; система гуманистических и демократических ценностей. 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 рассмотренных ранее. Наряду с этим вводится ряд новых, более сложных вопросов, понимание которых необходимо современному человеку. Освоение нового содержания осуществляется с опорой на межпредметные связи с курсами истории, географии, литературы и др. </w:t>
      </w:r>
    </w:p>
    <w:p w:rsidR="00ED4D9C" w:rsidRDefault="00ED4D9C" w:rsidP="001F3561">
      <w:pPr>
        <w:widowControl w:val="0"/>
        <w:ind w:firstLine="709"/>
        <w:rPr>
          <w:b/>
          <w:lang w:val="ru-RU"/>
        </w:rPr>
      </w:pPr>
    </w:p>
    <w:p w:rsidR="00B85402" w:rsidRPr="00524C3B" w:rsidRDefault="00B85402" w:rsidP="001F3561">
      <w:pPr>
        <w:widowControl w:val="0"/>
        <w:rPr>
          <w:b/>
        </w:rPr>
      </w:pPr>
      <w:r w:rsidRPr="00524C3B">
        <w:rPr>
          <w:b/>
        </w:rPr>
        <w:t xml:space="preserve">Место предмета в учебном плане </w:t>
      </w:r>
    </w:p>
    <w:p w:rsidR="003F5823" w:rsidRPr="00E52781" w:rsidRDefault="007F3F81" w:rsidP="001F3561">
      <w:pPr>
        <w:jc w:val="both"/>
        <w:rPr>
          <w:lang w:val="ru-RU"/>
        </w:rPr>
      </w:pPr>
      <w:r>
        <w:rPr>
          <w:lang w:val="ru-RU"/>
        </w:rPr>
        <w:t xml:space="preserve">    </w:t>
      </w:r>
      <w:r w:rsidR="00E52781">
        <w:t xml:space="preserve">Федеральный базисный учебный план для образовательных учреждений Российской Федерации отводит </w:t>
      </w:r>
      <w:r w:rsidR="00C07F39">
        <w:rPr>
          <w:lang w:val="ru-RU"/>
        </w:rPr>
        <w:t xml:space="preserve"> 140</w:t>
      </w:r>
      <w:r w:rsidR="00E52781">
        <w:t xml:space="preserve"> часов для обязательного изучения </w:t>
      </w:r>
      <w:r w:rsidR="00E52781">
        <w:rPr>
          <w:lang w:val="ru-RU"/>
        </w:rPr>
        <w:t xml:space="preserve"> обществознания</w:t>
      </w:r>
      <w:r w:rsidR="00E52781">
        <w:t xml:space="preserve"> на ступени среднегообщего образования</w:t>
      </w:r>
      <w:r w:rsidR="00E52781">
        <w:rPr>
          <w:lang w:val="ru-RU"/>
        </w:rPr>
        <w:t xml:space="preserve">. </w:t>
      </w:r>
      <w:r>
        <w:t xml:space="preserve">В соответствии с учебным планом  </w:t>
      </w:r>
      <w:r>
        <w:rPr>
          <w:lang w:val="ru-RU"/>
        </w:rPr>
        <w:t>ф</w:t>
      </w:r>
      <w:r>
        <w:t>илиал</w:t>
      </w:r>
      <w:r>
        <w:rPr>
          <w:lang w:val="ru-RU"/>
        </w:rPr>
        <w:t>а</w:t>
      </w:r>
      <w:r>
        <w:t xml:space="preserve"> МАОУ Тоболовская СОШ-Карасульская средняя общеобразовательная школа</w:t>
      </w:r>
      <w:r>
        <w:rPr>
          <w:lang w:val="ru-RU"/>
        </w:rPr>
        <w:t xml:space="preserve"> </w:t>
      </w:r>
      <w:r>
        <w:t>на 201</w:t>
      </w:r>
      <w:r w:rsidR="00AB4B6F">
        <w:rPr>
          <w:lang w:val="ru-RU"/>
        </w:rPr>
        <w:t>7</w:t>
      </w:r>
      <w:r>
        <w:t>-201</w:t>
      </w:r>
      <w:r w:rsidR="00AB4B6F">
        <w:rPr>
          <w:lang w:val="ru-RU"/>
        </w:rPr>
        <w:t>8</w:t>
      </w:r>
      <w:r>
        <w:t xml:space="preserve">  учебный год </w:t>
      </w:r>
      <w:r>
        <w:rPr>
          <w:lang w:val="ru-RU"/>
        </w:rPr>
        <w:t xml:space="preserve"> на </w:t>
      </w:r>
      <w:r w:rsidR="00E52781">
        <w:t>изучени</w:t>
      </w:r>
      <w:r w:rsidR="001F3561">
        <w:rPr>
          <w:lang w:val="ru-RU"/>
        </w:rPr>
        <w:t>е</w:t>
      </w:r>
      <w:r w:rsidR="00E52781">
        <w:rPr>
          <w:lang w:val="ru-RU"/>
        </w:rPr>
        <w:t xml:space="preserve"> обществознания в 10 классе</w:t>
      </w:r>
      <w:r w:rsidR="00E52781">
        <w:t xml:space="preserve">  предусмотрено </w:t>
      </w:r>
      <w:r w:rsidR="00DF23FB">
        <w:rPr>
          <w:lang w:val="ru-RU"/>
        </w:rPr>
        <w:t xml:space="preserve">2 </w:t>
      </w:r>
      <w:r w:rsidR="001F3561">
        <w:rPr>
          <w:lang w:val="ru-RU"/>
        </w:rPr>
        <w:t>часа</w:t>
      </w:r>
      <w:r w:rsidR="00DF23FB">
        <w:rPr>
          <w:lang w:val="ru-RU"/>
        </w:rPr>
        <w:t>ми</w:t>
      </w:r>
      <w:r w:rsidR="001F3561">
        <w:rPr>
          <w:lang w:val="ru-RU"/>
        </w:rPr>
        <w:t xml:space="preserve"> в неделю (</w:t>
      </w:r>
      <w:r w:rsidR="007D68EF">
        <w:rPr>
          <w:lang w:val="ru-RU"/>
        </w:rPr>
        <w:t>68</w:t>
      </w:r>
      <w:r w:rsidR="00E52781">
        <w:t xml:space="preserve"> часов</w:t>
      </w:r>
      <w:r w:rsidR="001F3561">
        <w:rPr>
          <w:lang w:val="ru-RU"/>
        </w:rPr>
        <w:t xml:space="preserve"> в год)</w:t>
      </w:r>
      <w:r w:rsidR="00E52781">
        <w:t xml:space="preserve">. </w:t>
      </w:r>
    </w:p>
    <w:p w:rsidR="003F5823" w:rsidRPr="003F5823" w:rsidRDefault="003F5823" w:rsidP="006C2BB1">
      <w:pPr>
        <w:widowControl w:val="0"/>
        <w:ind w:firstLine="709"/>
        <w:jc w:val="both"/>
        <w:rPr>
          <w:lang w:val="ru-RU"/>
        </w:rPr>
      </w:pPr>
    </w:p>
    <w:p w:rsidR="006C2BB1" w:rsidRPr="001F3561" w:rsidRDefault="006C2BB1" w:rsidP="001F3561">
      <w:pPr>
        <w:widowControl w:val="0"/>
      </w:pPr>
      <w:r w:rsidRPr="001F3561">
        <w:rPr>
          <w:b/>
          <w:bCs/>
          <w:iCs/>
          <w:sz w:val="22"/>
        </w:rPr>
        <w:t>Изучение обществоведения (включая экономику и право) в старшей школе на базовом уровне направлено на достижение следующих целей:</w:t>
      </w:r>
    </w:p>
    <w:p w:rsidR="006C2BB1" w:rsidRDefault="006C2BB1" w:rsidP="008E69CB">
      <w:pPr>
        <w:numPr>
          <w:ilvl w:val="0"/>
          <w:numId w:val="1"/>
        </w:numPr>
        <w:tabs>
          <w:tab w:val="clear" w:pos="567"/>
        </w:tabs>
        <w:spacing w:before="60"/>
        <w:jc w:val="both"/>
        <w:rPr>
          <w:bCs/>
          <w:sz w:val="22"/>
        </w:rPr>
      </w:pPr>
      <w:r>
        <w:rPr>
          <w:b/>
          <w:sz w:val="22"/>
        </w:rPr>
        <w:t xml:space="preserve">развитие </w:t>
      </w:r>
      <w:r>
        <w:rPr>
          <w:bCs/>
          <w:sz w:val="22"/>
        </w:rPr>
        <w:t>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развитие критического мышления, позволяющего объективно воспринимать разнородную социальную информацию (в том числе экономическую и правовую), интереса к изучению социальных и гуманитарных дисциплин;</w:t>
      </w:r>
    </w:p>
    <w:p w:rsidR="006C2BB1" w:rsidRDefault="006C2BB1" w:rsidP="008E69CB">
      <w:pPr>
        <w:numPr>
          <w:ilvl w:val="0"/>
          <w:numId w:val="1"/>
        </w:numPr>
        <w:tabs>
          <w:tab w:val="clear" w:pos="567"/>
        </w:tabs>
        <w:spacing w:before="60"/>
        <w:jc w:val="both"/>
        <w:rPr>
          <w:bCs/>
          <w:sz w:val="22"/>
        </w:rPr>
      </w:pPr>
      <w:r>
        <w:rPr>
          <w:b/>
          <w:sz w:val="22"/>
        </w:rPr>
        <w:t xml:space="preserve">воспитание </w:t>
      </w:r>
      <w:r>
        <w:rPr>
          <w:bCs/>
          <w:sz w:val="22"/>
        </w:rPr>
        <w:t xml:space="preserve">гражданской ответственности, правового самосознания, национальной идентичности, толерантности, приверженности гуманистическим и демократическим ценностям, закрепленным в Конституции Российской Федерации; </w:t>
      </w:r>
    </w:p>
    <w:p w:rsidR="006C2BB1" w:rsidRDefault="006C2BB1" w:rsidP="008E69CB">
      <w:pPr>
        <w:numPr>
          <w:ilvl w:val="0"/>
          <w:numId w:val="1"/>
        </w:numPr>
        <w:tabs>
          <w:tab w:val="clear" w:pos="567"/>
        </w:tabs>
        <w:spacing w:before="60"/>
        <w:jc w:val="both"/>
        <w:rPr>
          <w:bCs/>
          <w:sz w:val="22"/>
        </w:rPr>
      </w:pPr>
      <w:r>
        <w:rPr>
          <w:b/>
          <w:sz w:val="22"/>
        </w:rPr>
        <w:t>освоение системы знаний</w:t>
      </w:r>
      <w:r>
        <w:rPr>
          <w:bCs/>
          <w:sz w:val="22"/>
        </w:rPr>
        <w:t xml:space="preserve">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для самообразования;</w:t>
      </w:r>
    </w:p>
    <w:p w:rsidR="006C2BB1" w:rsidRDefault="006C2BB1" w:rsidP="008E69CB">
      <w:pPr>
        <w:numPr>
          <w:ilvl w:val="0"/>
          <w:numId w:val="1"/>
        </w:numPr>
        <w:tabs>
          <w:tab w:val="clear" w:pos="567"/>
        </w:tabs>
        <w:spacing w:before="60"/>
        <w:jc w:val="both"/>
        <w:rPr>
          <w:bCs/>
          <w:sz w:val="22"/>
        </w:rPr>
      </w:pPr>
      <w:r>
        <w:rPr>
          <w:b/>
          <w:sz w:val="22"/>
        </w:rPr>
        <w:t>овладение умениями</w:t>
      </w:r>
      <w:r>
        <w:rPr>
          <w:bCs/>
          <w:sz w:val="22"/>
        </w:rPr>
        <w:t xml:space="preserve">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 </w:t>
      </w:r>
    </w:p>
    <w:p w:rsidR="006C2BB1" w:rsidRDefault="006C2BB1" w:rsidP="008E69CB">
      <w:pPr>
        <w:numPr>
          <w:ilvl w:val="0"/>
          <w:numId w:val="1"/>
        </w:numPr>
        <w:tabs>
          <w:tab w:val="clear" w:pos="567"/>
        </w:tabs>
        <w:spacing w:before="60"/>
        <w:jc w:val="both"/>
        <w:rPr>
          <w:bCs/>
          <w:sz w:val="22"/>
        </w:rPr>
      </w:pPr>
      <w:r>
        <w:rPr>
          <w:b/>
          <w:sz w:val="22"/>
        </w:rPr>
        <w:t>формирование опыта</w:t>
      </w:r>
      <w:r>
        <w:rPr>
          <w:bCs/>
          <w:sz w:val="22"/>
        </w:rPr>
        <w:t xml:space="preserve"> применения полученных знаний и умений для решения типичных задач в области социальных (в том числе экономических) отношений; гражданской и </w:t>
      </w:r>
      <w:r>
        <w:rPr>
          <w:bCs/>
          <w:sz w:val="22"/>
        </w:rPr>
        <w:lastRenderedPageBreak/>
        <w:t>общественной деятельности, межличностных отношений, отношений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B85402" w:rsidRPr="000D28A9" w:rsidRDefault="00B85402" w:rsidP="00B85402">
      <w:pPr>
        <w:jc w:val="both"/>
        <w:rPr>
          <w:lang w:val="ru-RU"/>
        </w:rPr>
      </w:pPr>
    </w:p>
    <w:p w:rsidR="00524C3B" w:rsidRPr="00B85402" w:rsidRDefault="00B85402" w:rsidP="00524C3B">
      <w:pPr>
        <w:ind w:firstLine="709"/>
        <w:jc w:val="both"/>
        <w:rPr>
          <w:b/>
        </w:rPr>
      </w:pPr>
      <w:r w:rsidRPr="00B85402">
        <w:rPr>
          <w:b/>
          <w:lang w:val="ru-RU"/>
        </w:rPr>
        <w:t>Задачи курса</w:t>
      </w:r>
      <w:r w:rsidR="00524C3B" w:rsidRPr="00B85402">
        <w:rPr>
          <w:b/>
        </w:rPr>
        <w:t xml:space="preserve">: </w:t>
      </w:r>
    </w:p>
    <w:p w:rsidR="001F3561" w:rsidRPr="001F3561" w:rsidRDefault="001F3561" w:rsidP="00B1198B">
      <w:pPr>
        <w:pStyle w:val="Default"/>
        <w:numPr>
          <w:ilvl w:val="0"/>
          <w:numId w:val="64"/>
        </w:numPr>
        <w:rPr>
          <w:color w:val="auto"/>
          <w:lang w:val="be-BY" w:eastAsia="ru-RU"/>
        </w:rPr>
      </w:pPr>
      <w:r w:rsidRPr="001F3561">
        <w:rPr>
          <w:color w:val="auto"/>
          <w:lang w:val="be-BY" w:eastAsia="ru-RU"/>
        </w:rPr>
        <w:t xml:space="preserve">содействие самоопределению личности, созданию условий для ее реализации; </w:t>
      </w:r>
    </w:p>
    <w:p w:rsidR="001F3561" w:rsidRPr="00B1198B" w:rsidRDefault="001F3561" w:rsidP="00B1198B">
      <w:pPr>
        <w:pStyle w:val="a4"/>
        <w:numPr>
          <w:ilvl w:val="0"/>
          <w:numId w:val="64"/>
        </w:numPr>
        <w:autoSpaceDE w:val="0"/>
        <w:autoSpaceDN w:val="0"/>
        <w:adjustRightInd w:val="0"/>
        <w:spacing w:after="44" w:line="240" w:lineRule="auto"/>
        <w:rPr>
          <w:rFonts w:ascii="Times New Roman" w:hAnsi="Times New Roman" w:cs="Times New Roman"/>
          <w:sz w:val="24"/>
          <w:szCs w:val="24"/>
          <w:lang w:val="be-BY" w:eastAsia="ru-RU"/>
        </w:rPr>
      </w:pPr>
      <w:r w:rsidRPr="00B1198B">
        <w:rPr>
          <w:rFonts w:ascii="Times New Roman" w:hAnsi="Times New Roman" w:cs="Times New Roman"/>
          <w:sz w:val="24"/>
          <w:szCs w:val="24"/>
          <w:lang w:val="be-BY" w:eastAsia="ru-RU"/>
        </w:rPr>
        <w:t xml:space="preserve">формирование человека-гражданина, интегрированного в современную действительность и нацеленного на ее совершенствование, ориентированного на развитие гражданского общества и утверждение правового государства; </w:t>
      </w:r>
    </w:p>
    <w:p w:rsidR="001F3561" w:rsidRPr="00B1198B" w:rsidRDefault="001F3561" w:rsidP="00B1198B">
      <w:pPr>
        <w:pStyle w:val="a4"/>
        <w:numPr>
          <w:ilvl w:val="0"/>
          <w:numId w:val="64"/>
        </w:numPr>
        <w:autoSpaceDE w:val="0"/>
        <w:autoSpaceDN w:val="0"/>
        <w:adjustRightInd w:val="0"/>
        <w:spacing w:after="44" w:line="240" w:lineRule="auto"/>
        <w:rPr>
          <w:rFonts w:ascii="Times New Roman" w:hAnsi="Times New Roman" w:cs="Times New Roman"/>
          <w:sz w:val="24"/>
          <w:szCs w:val="24"/>
          <w:lang w:val="be-BY" w:eastAsia="ru-RU"/>
        </w:rPr>
      </w:pPr>
      <w:r w:rsidRPr="00B1198B">
        <w:rPr>
          <w:rFonts w:ascii="Times New Roman" w:hAnsi="Times New Roman" w:cs="Times New Roman"/>
          <w:sz w:val="24"/>
          <w:szCs w:val="24"/>
          <w:lang w:val="be-BY" w:eastAsia="ru-RU"/>
        </w:rPr>
        <w:t xml:space="preserve">воспитание гражданственности и любви к Родине; </w:t>
      </w:r>
    </w:p>
    <w:p w:rsidR="001F3561" w:rsidRPr="00B1198B" w:rsidRDefault="001F3561" w:rsidP="00B1198B">
      <w:pPr>
        <w:pStyle w:val="a4"/>
        <w:numPr>
          <w:ilvl w:val="0"/>
          <w:numId w:val="64"/>
        </w:numPr>
        <w:autoSpaceDE w:val="0"/>
        <w:autoSpaceDN w:val="0"/>
        <w:adjustRightInd w:val="0"/>
        <w:spacing w:after="44" w:line="240" w:lineRule="auto"/>
        <w:rPr>
          <w:rFonts w:ascii="Times New Roman" w:hAnsi="Times New Roman" w:cs="Times New Roman"/>
          <w:sz w:val="24"/>
          <w:szCs w:val="24"/>
          <w:lang w:val="be-BY" w:eastAsia="ru-RU"/>
        </w:rPr>
      </w:pPr>
      <w:r w:rsidRPr="00B1198B">
        <w:rPr>
          <w:rFonts w:ascii="Times New Roman" w:hAnsi="Times New Roman" w:cs="Times New Roman"/>
          <w:sz w:val="24"/>
          <w:szCs w:val="24"/>
          <w:lang w:val="be-BY" w:eastAsia="ru-RU"/>
        </w:rPr>
        <w:t xml:space="preserve">создание у учащихся целостных представлений о жизни общества и человека в нем, адекватных современному уровню научных знаний; </w:t>
      </w:r>
    </w:p>
    <w:p w:rsidR="001F3561" w:rsidRPr="00B1198B" w:rsidRDefault="001F3561" w:rsidP="00B1198B">
      <w:pPr>
        <w:pStyle w:val="a4"/>
        <w:numPr>
          <w:ilvl w:val="0"/>
          <w:numId w:val="64"/>
        </w:numPr>
        <w:autoSpaceDE w:val="0"/>
        <w:autoSpaceDN w:val="0"/>
        <w:adjustRightInd w:val="0"/>
        <w:spacing w:after="44" w:line="240" w:lineRule="auto"/>
        <w:rPr>
          <w:rFonts w:ascii="Times New Roman" w:hAnsi="Times New Roman" w:cs="Times New Roman"/>
          <w:sz w:val="24"/>
          <w:szCs w:val="24"/>
          <w:lang w:val="be-BY" w:eastAsia="ru-RU"/>
        </w:rPr>
      </w:pPr>
      <w:r w:rsidRPr="00B1198B">
        <w:rPr>
          <w:rFonts w:ascii="Times New Roman" w:hAnsi="Times New Roman" w:cs="Times New Roman"/>
          <w:sz w:val="24"/>
          <w:szCs w:val="24"/>
          <w:lang w:val="be-BY" w:eastAsia="ru-RU"/>
        </w:rPr>
        <w:t xml:space="preserve">выработка основ нравственной, правовой, экономической, политической, экологической культуры; </w:t>
      </w:r>
    </w:p>
    <w:p w:rsidR="001F3561" w:rsidRPr="00B1198B" w:rsidRDefault="001F3561" w:rsidP="00B1198B">
      <w:pPr>
        <w:pStyle w:val="a4"/>
        <w:numPr>
          <w:ilvl w:val="0"/>
          <w:numId w:val="64"/>
        </w:numPr>
        <w:autoSpaceDE w:val="0"/>
        <w:autoSpaceDN w:val="0"/>
        <w:adjustRightInd w:val="0"/>
        <w:spacing w:after="44" w:line="240" w:lineRule="auto"/>
        <w:rPr>
          <w:rFonts w:ascii="Times New Roman" w:hAnsi="Times New Roman" w:cs="Times New Roman"/>
          <w:sz w:val="24"/>
          <w:szCs w:val="24"/>
          <w:lang w:val="be-BY" w:eastAsia="ru-RU"/>
        </w:rPr>
      </w:pPr>
      <w:r w:rsidRPr="00B1198B">
        <w:rPr>
          <w:rFonts w:ascii="Times New Roman" w:hAnsi="Times New Roman" w:cs="Times New Roman"/>
          <w:sz w:val="24"/>
          <w:szCs w:val="24"/>
          <w:lang w:val="be-BY" w:eastAsia="ru-RU"/>
        </w:rPr>
        <w:t xml:space="preserve">интеграция личности в систему национальных и мировой культур; </w:t>
      </w:r>
    </w:p>
    <w:p w:rsidR="001F3561" w:rsidRPr="00B1198B" w:rsidRDefault="001F3561" w:rsidP="00B1198B">
      <w:pPr>
        <w:pStyle w:val="a4"/>
        <w:numPr>
          <w:ilvl w:val="0"/>
          <w:numId w:val="64"/>
        </w:numPr>
        <w:autoSpaceDE w:val="0"/>
        <w:autoSpaceDN w:val="0"/>
        <w:adjustRightInd w:val="0"/>
        <w:spacing w:after="44" w:line="240" w:lineRule="auto"/>
        <w:rPr>
          <w:rFonts w:ascii="Times New Roman" w:hAnsi="Times New Roman" w:cs="Times New Roman"/>
          <w:sz w:val="24"/>
          <w:szCs w:val="24"/>
          <w:lang w:val="be-BY" w:eastAsia="ru-RU"/>
        </w:rPr>
      </w:pPr>
      <w:r w:rsidRPr="00B1198B">
        <w:rPr>
          <w:rFonts w:ascii="Times New Roman" w:hAnsi="Times New Roman" w:cs="Times New Roman"/>
          <w:sz w:val="24"/>
          <w:szCs w:val="24"/>
          <w:lang w:val="be-BY" w:eastAsia="ru-RU"/>
        </w:rPr>
        <w:t xml:space="preserve">содействие взаимопониманию и сотрудничеству между людьми, народами, различными расовыми, национальными, этническими, религиозными и социальными группами; </w:t>
      </w:r>
    </w:p>
    <w:p w:rsidR="001F3561" w:rsidRPr="00B1198B" w:rsidRDefault="001F3561" w:rsidP="00B1198B">
      <w:pPr>
        <w:pStyle w:val="a4"/>
        <w:numPr>
          <w:ilvl w:val="0"/>
          <w:numId w:val="64"/>
        </w:numPr>
        <w:autoSpaceDE w:val="0"/>
        <w:autoSpaceDN w:val="0"/>
        <w:adjustRightInd w:val="0"/>
        <w:spacing w:after="44" w:line="240" w:lineRule="auto"/>
        <w:rPr>
          <w:rFonts w:ascii="Times New Roman" w:hAnsi="Times New Roman" w:cs="Times New Roman"/>
          <w:sz w:val="24"/>
          <w:szCs w:val="24"/>
          <w:lang w:val="be-BY" w:eastAsia="ru-RU"/>
        </w:rPr>
      </w:pPr>
      <w:r w:rsidRPr="00B1198B">
        <w:rPr>
          <w:rFonts w:ascii="Times New Roman" w:hAnsi="Times New Roman" w:cs="Times New Roman"/>
          <w:sz w:val="24"/>
          <w:szCs w:val="24"/>
          <w:lang w:val="be-BY" w:eastAsia="ru-RU"/>
        </w:rPr>
        <w:t xml:space="preserve">помощь в реализации права учащихся на свободный выбор взглядов и убеждений с учетом многообразия мировоззренческих подходов; </w:t>
      </w:r>
    </w:p>
    <w:p w:rsidR="001F3561" w:rsidRPr="00B1198B" w:rsidRDefault="001F3561" w:rsidP="00B1198B">
      <w:pPr>
        <w:pStyle w:val="a4"/>
        <w:numPr>
          <w:ilvl w:val="0"/>
          <w:numId w:val="64"/>
        </w:numPr>
        <w:autoSpaceDE w:val="0"/>
        <w:autoSpaceDN w:val="0"/>
        <w:adjustRightInd w:val="0"/>
        <w:spacing w:line="240" w:lineRule="auto"/>
        <w:rPr>
          <w:rFonts w:ascii="Times New Roman" w:hAnsi="Times New Roman" w:cs="Times New Roman"/>
          <w:sz w:val="24"/>
          <w:szCs w:val="24"/>
          <w:lang w:val="be-BY" w:eastAsia="ru-RU"/>
        </w:rPr>
      </w:pPr>
      <w:r w:rsidRPr="00B1198B">
        <w:rPr>
          <w:rFonts w:ascii="Times New Roman" w:hAnsi="Times New Roman" w:cs="Times New Roman"/>
          <w:sz w:val="24"/>
          <w:szCs w:val="24"/>
          <w:lang w:val="be-BY" w:eastAsia="ru-RU"/>
        </w:rPr>
        <w:t xml:space="preserve">ориентация учащихся на гуманистические и демократические ценности. </w:t>
      </w:r>
    </w:p>
    <w:p w:rsidR="00524C3B" w:rsidRPr="00B1198B" w:rsidRDefault="001F3561" w:rsidP="00B1198B">
      <w:pPr>
        <w:pStyle w:val="a4"/>
        <w:numPr>
          <w:ilvl w:val="0"/>
          <w:numId w:val="64"/>
        </w:numPr>
        <w:spacing w:line="240" w:lineRule="auto"/>
        <w:jc w:val="both"/>
        <w:rPr>
          <w:rFonts w:ascii="Times New Roman" w:hAnsi="Times New Roman" w:cs="Times New Roman"/>
          <w:sz w:val="24"/>
          <w:szCs w:val="24"/>
          <w:lang w:val="be-BY" w:eastAsia="ru-RU"/>
        </w:rPr>
      </w:pPr>
      <w:r w:rsidRPr="00B1198B">
        <w:rPr>
          <w:rFonts w:ascii="Times New Roman" w:hAnsi="Times New Roman" w:cs="Times New Roman"/>
          <w:sz w:val="24"/>
          <w:szCs w:val="24"/>
          <w:lang w:val="be-BY" w:eastAsia="ru-RU"/>
        </w:rPr>
        <w:t>Основные цели курса определены, исходя из современных требований к гуманитарному образованию учащихся полной средней школы:</w:t>
      </w:r>
    </w:p>
    <w:p w:rsidR="007F3F81" w:rsidRPr="0015077B" w:rsidRDefault="00434476" w:rsidP="007F3F81">
      <w:pPr>
        <w:jc w:val="both"/>
      </w:pPr>
      <w:r>
        <w:rPr>
          <w:b/>
          <w:color w:val="000000"/>
          <w:lang w:val="ru-RU"/>
        </w:rPr>
        <w:t xml:space="preserve"> </w:t>
      </w:r>
      <w:r w:rsidR="007F3F81">
        <w:rPr>
          <w:b/>
          <w:color w:val="000000"/>
        </w:rPr>
        <w:t>Учебно-методический комплект</w:t>
      </w:r>
      <w:r w:rsidR="005121F4">
        <w:rPr>
          <w:b/>
          <w:color w:val="000000"/>
          <w:lang w:val="ru-RU"/>
        </w:rPr>
        <w:t xml:space="preserve"> утвержден приказом заведующей </w:t>
      </w:r>
      <w:r w:rsidR="007F3F81">
        <w:rPr>
          <w:b/>
          <w:color w:val="000000"/>
          <w:lang w:val="ru-RU"/>
        </w:rPr>
        <w:t xml:space="preserve">МАОУ Тоболовская СОШ филиал Карасульская СОШ </w:t>
      </w:r>
      <w:r w:rsidR="007F3F81">
        <w:rPr>
          <w:lang w:val="ru-RU"/>
        </w:rPr>
        <w:t xml:space="preserve"> </w:t>
      </w:r>
      <w:r w:rsidR="007F3F81" w:rsidRPr="0015077B">
        <w:t xml:space="preserve"> </w:t>
      </w:r>
      <w:r w:rsidR="00AB4B6F">
        <w:rPr>
          <w:b/>
        </w:rPr>
        <w:t>№</w:t>
      </w:r>
      <w:r w:rsidR="00AB4B6F">
        <w:rPr>
          <w:b/>
          <w:lang w:val="ru-RU"/>
        </w:rPr>
        <w:t>5</w:t>
      </w:r>
      <w:r w:rsidR="00AB4B6F">
        <w:rPr>
          <w:b/>
        </w:rPr>
        <w:t>2/</w:t>
      </w:r>
      <w:r w:rsidR="00AB4B6F">
        <w:rPr>
          <w:b/>
          <w:lang w:val="ru-RU"/>
        </w:rPr>
        <w:t>1</w:t>
      </w:r>
      <w:r w:rsidR="00AB4B6F">
        <w:rPr>
          <w:b/>
        </w:rPr>
        <w:t xml:space="preserve"> от </w:t>
      </w:r>
      <w:r w:rsidR="00AB4B6F">
        <w:rPr>
          <w:b/>
          <w:lang w:val="ru-RU"/>
        </w:rPr>
        <w:t>29</w:t>
      </w:r>
      <w:r w:rsidR="007F3F81" w:rsidRPr="0066553E">
        <w:rPr>
          <w:b/>
        </w:rPr>
        <w:t xml:space="preserve"> мая 2016</w:t>
      </w:r>
    </w:p>
    <w:p w:rsidR="00DA5346" w:rsidRPr="00434476" w:rsidRDefault="00DA5346" w:rsidP="00A60B2C">
      <w:pPr>
        <w:rPr>
          <w:b/>
          <w:color w:val="000000"/>
          <w:lang w:val="ru-RU"/>
        </w:rPr>
      </w:pPr>
    </w:p>
    <w:p w:rsidR="00DF23FB" w:rsidRPr="00782AD0" w:rsidRDefault="00DF23FB" w:rsidP="00160A05">
      <w:pPr>
        <w:pStyle w:val="a4"/>
        <w:numPr>
          <w:ilvl w:val="0"/>
          <w:numId w:val="27"/>
        </w:numPr>
        <w:spacing w:after="0" w:line="240" w:lineRule="auto"/>
        <w:ind w:left="426" w:hanging="491"/>
        <w:jc w:val="both"/>
        <w:rPr>
          <w:rFonts w:ascii="Times New Roman" w:hAnsi="Times New Roman" w:cs="Times New Roman"/>
          <w:sz w:val="24"/>
          <w:szCs w:val="24"/>
        </w:rPr>
      </w:pPr>
      <w:r w:rsidRPr="00782AD0">
        <w:rPr>
          <w:rFonts w:ascii="Times New Roman" w:hAnsi="Times New Roman" w:cs="Times New Roman"/>
          <w:spacing w:val="-2"/>
          <w:sz w:val="24"/>
          <w:szCs w:val="24"/>
        </w:rPr>
        <w:t>Боголюбов Л.Н</w:t>
      </w:r>
      <w:r w:rsidR="006327F4">
        <w:rPr>
          <w:rFonts w:ascii="Times New Roman" w:hAnsi="Times New Roman" w:cs="Times New Roman"/>
          <w:spacing w:val="-2"/>
          <w:sz w:val="24"/>
          <w:szCs w:val="24"/>
        </w:rPr>
        <w:t xml:space="preserve">. </w:t>
      </w:r>
      <w:r w:rsidR="001135A2" w:rsidRPr="00782AD0">
        <w:rPr>
          <w:rFonts w:ascii="Times New Roman" w:hAnsi="Times New Roman" w:cs="Times New Roman"/>
          <w:sz w:val="24"/>
          <w:szCs w:val="24"/>
        </w:rPr>
        <w:t>Программа по обществознанию. М.,</w:t>
      </w:r>
      <w:r w:rsidRPr="00782AD0">
        <w:rPr>
          <w:rFonts w:ascii="Times New Roman" w:hAnsi="Times New Roman" w:cs="Times New Roman"/>
          <w:sz w:val="24"/>
          <w:szCs w:val="24"/>
        </w:rPr>
        <w:t xml:space="preserve"> «Просвещение». 2008.</w:t>
      </w:r>
    </w:p>
    <w:p w:rsidR="002A4870" w:rsidRPr="00782AD0" w:rsidRDefault="006C2BB1" w:rsidP="00160A05">
      <w:pPr>
        <w:pStyle w:val="a4"/>
        <w:numPr>
          <w:ilvl w:val="0"/>
          <w:numId w:val="27"/>
        </w:numPr>
        <w:spacing w:after="0" w:line="240" w:lineRule="auto"/>
        <w:ind w:left="426" w:hanging="491"/>
        <w:jc w:val="both"/>
        <w:rPr>
          <w:rFonts w:ascii="Times New Roman" w:hAnsi="Times New Roman" w:cs="Times New Roman"/>
          <w:sz w:val="24"/>
          <w:szCs w:val="24"/>
        </w:rPr>
      </w:pPr>
      <w:r w:rsidRPr="00782AD0">
        <w:rPr>
          <w:rFonts w:ascii="Times New Roman" w:hAnsi="Times New Roman" w:cs="Times New Roman"/>
          <w:spacing w:val="-2"/>
          <w:sz w:val="24"/>
          <w:szCs w:val="24"/>
        </w:rPr>
        <w:t>Боголюбов Л.Н.</w:t>
      </w:r>
      <w:r w:rsidR="000E655B" w:rsidRPr="00782AD0">
        <w:rPr>
          <w:rFonts w:ascii="Times New Roman" w:hAnsi="Times New Roman" w:cs="Times New Roman"/>
          <w:spacing w:val="-2"/>
          <w:sz w:val="24"/>
          <w:szCs w:val="24"/>
        </w:rPr>
        <w:t>, Аверьянов Ю.И., Белявский А.В. и др.</w:t>
      </w:r>
      <w:r w:rsidR="000E655B" w:rsidRPr="00782AD0">
        <w:rPr>
          <w:rFonts w:ascii="Times New Roman" w:hAnsi="Times New Roman" w:cs="Times New Roman"/>
          <w:sz w:val="24"/>
          <w:szCs w:val="24"/>
        </w:rPr>
        <w:t>Учебник для учащихся 10</w:t>
      </w:r>
      <w:r w:rsidRPr="00782AD0">
        <w:rPr>
          <w:rFonts w:ascii="Times New Roman" w:hAnsi="Times New Roman" w:cs="Times New Roman"/>
          <w:sz w:val="24"/>
          <w:szCs w:val="24"/>
        </w:rPr>
        <w:t xml:space="preserve"> классов. М.: «Просвещение», 200</w:t>
      </w:r>
      <w:r w:rsidR="000E655B" w:rsidRPr="00782AD0">
        <w:rPr>
          <w:rFonts w:ascii="Times New Roman" w:hAnsi="Times New Roman" w:cs="Times New Roman"/>
          <w:sz w:val="24"/>
          <w:szCs w:val="24"/>
        </w:rPr>
        <w:t>14</w:t>
      </w:r>
      <w:r w:rsidRPr="00782AD0">
        <w:rPr>
          <w:rFonts w:ascii="Times New Roman" w:hAnsi="Times New Roman" w:cs="Times New Roman"/>
          <w:sz w:val="24"/>
          <w:szCs w:val="24"/>
        </w:rPr>
        <w:t xml:space="preserve"> г.; </w:t>
      </w:r>
    </w:p>
    <w:p w:rsidR="002A4870" w:rsidRPr="00782AD0" w:rsidRDefault="006C2BB1" w:rsidP="00160A05">
      <w:pPr>
        <w:pStyle w:val="a4"/>
        <w:numPr>
          <w:ilvl w:val="0"/>
          <w:numId w:val="27"/>
        </w:numPr>
        <w:spacing w:after="0" w:line="240" w:lineRule="auto"/>
        <w:ind w:left="426" w:hanging="491"/>
        <w:jc w:val="both"/>
        <w:rPr>
          <w:rFonts w:ascii="Times New Roman" w:hAnsi="Times New Roman" w:cs="Times New Roman"/>
          <w:sz w:val="24"/>
          <w:szCs w:val="24"/>
        </w:rPr>
      </w:pPr>
      <w:r w:rsidRPr="00782AD0">
        <w:rPr>
          <w:rFonts w:ascii="Times New Roman" w:hAnsi="Times New Roman" w:cs="Times New Roman"/>
          <w:sz w:val="24"/>
          <w:szCs w:val="24"/>
        </w:rPr>
        <w:t xml:space="preserve">Боголюбов Л. Н.Дидактические материалы по курсу "Обществознание" 10-11 кл. - М., «Просвещение», 2008 г.; </w:t>
      </w:r>
    </w:p>
    <w:p w:rsidR="006C2BB1" w:rsidRPr="00782AD0" w:rsidRDefault="006C2BB1" w:rsidP="00160A05">
      <w:pPr>
        <w:pStyle w:val="a4"/>
        <w:numPr>
          <w:ilvl w:val="0"/>
          <w:numId w:val="27"/>
        </w:numPr>
        <w:spacing w:after="0" w:line="240" w:lineRule="auto"/>
        <w:ind w:left="426" w:hanging="491"/>
        <w:jc w:val="both"/>
        <w:rPr>
          <w:rFonts w:ascii="Times New Roman" w:hAnsi="Times New Roman" w:cs="Times New Roman"/>
          <w:sz w:val="24"/>
          <w:szCs w:val="24"/>
        </w:rPr>
      </w:pPr>
      <w:r w:rsidRPr="00782AD0">
        <w:rPr>
          <w:rFonts w:ascii="Times New Roman" w:hAnsi="Times New Roman" w:cs="Times New Roman"/>
          <w:spacing w:val="-2"/>
          <w:sz w:val="24"/>
          <w:szCs w:val="24"/>
        </w:rPr>
        <w:t xml:space="preserve">Боголюбов Л.Н.. </w:t>
      </w:r>
      <w:r w:rsidRPr="00782AD0">
        <w:rPr>
          <w:rFonts w:ascii="Times New Roman" w:hAnsi="Times New Roman" w:cs="Times New Roman"/>
          <w:sz w:val="24"/>
          <w:szCs w:val="24"/>
        </w:rPr>
        <w:t xml:space="preserve">Школьный словарь по обществознанию 10-11 кл. - М., «Просвещение», 2008 г.; </w:t>
      </w:r>
    </w:p>
    <w:p w:rsidR="00B85402" w:rsidRPr="00576736" w:rsidRDefault="00DA5346" w:rsidP="00576736">
      <w:pPr>
        <w:jc w:val="center"/>
        <w:rPr>
          <w:b/>
          <w:lang w:val="ru-RU"/>
        </w:rPr>
      </w:pPr>
      <w:r>
        <w:rPr>
          <w:b/>
          <w:lang w:val="ru-RU"/>
        </w:rPr>
        <w:t>Тематический план</w:t>
      </w:r>
      <w:r w:rsidR="004306C3">
        <w:rPr>
          <w:b/>
          <w:lang w:val="ru-RU"/>
        </w:rPr>
        <w:t xml:space="preserve"> 10 класс</w:t>
      </w:r>
      <w:r>
        <w:rPr>
          <w:b/>
          <w:lang w:val="ru-RU"/>
        </w:rPr>
        <w:t>:</w:t>
      </w:r>
    </w:p>
    <w:tbl>
      <w:tblPr>
        <w:tblpPr w:leftFromText="180" w:rightFromText="180" w:vertAnchor="text" w:horzAnchor="margin" w:tblpY="88"/>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6662"/>
        <w:gridCol w:w="992"/>
        <w:gridCol w:w="993"/>
      </w:tblGrid>
      <w:tr w:rsidR="006034A8" w:rsidRPr="006139EF" w:rsidTr="006139EF">
        <w:trPr>
          <w:trHeight w:val="420"/>
        </w:trPr>
        <w:tc>
          <w:tcPr>
            <w:tcW w:w="959" w:type="dxa"/>
            <w:tcBorders>
              <w:top w:val="single" w:sz="4" w:space="0" w:color="auto"/>
              <w:left w:val="single" w:sz="4" w:space="0" w:color="auto"/>
              <w:bottom w:val="single" w:sz="4" w:space="0" w:color="auto"/>
              <w:right w:val="single" w:sz="4" w:space="0" w:color="auto"/>
            </w:tcBorders>
          </w:tcPr>
          <w:p w:rsidR="006034A8" w:rsidRPr="006139EF" w:rsidRDefault="006034A8" w:rsidP="006C2BB1">
            <w:pPr>
              <w:jc w:val="both"/>
              <w:rPr>
                <w:b/>
              </w:rPr>
            </w:pPr>
            <w:r w:rsidRPr="006139EF">
              <w:rPr>
                <w:b/>
              </w:rPr>
              <w:t>№ п/п</w:t>
            </w:r>
          </w:p>
        </w:tc>
        <w:tc>
          <w:tcPr>
            <w:tcW w:w="6662" w:type="dxa"/>
            <w:tcBorders>
              <w:top w:val="single" w:sz="4" w:space="0" w:color="auto"/>
              <w:left w:val="single" w:sz="4" w:space="0" w:color="auto"/>
              <w:bottom w:val="single" w:sz="4" w:space="0" w:color="auto"/>
              <w:right w:val="single" w:sz="4" w:space="0" w:color="auto"/>
            </w:tcBorders>
          </w:tcPr>
          <w:p w:rsidR="006034A8" w:rsidRPr="006139EF" w:rsidRDefault="004306C3" w:rsidP="006139EF">
            <w:pPr>
              <w:jc w:val="center"/>
              <w:rPr>
                <w:b/>
                <w:lang w:val="ru-RU"/>
              </w:rPr>
            </w:pPr>
            <w:r w:rsidRPr="006139EF">
              <w:rPr>
                <w:b/>
              </w:rPr>
              <w:t>Название раздела</w:t>
            </w:r>
          </w:p>
        </w:tc>
        <w:tc>
          <w:tcPr>
            <w:tcW w:w="992" w:type="dxa"/>
            <w:tcBorders>
              <w:top w:val="single" w:sz="4" w:space="0" w:color="auto"/>
              <w:left w:val="single" w:sz="4" w:space="0" w:color="auto"/>
              <w:bottom w:val="single" w:sz="4" w:space="0" w:color="auto"/>
              <w:right w:val="single" w:sz="4" w:space="0" w:color="auto"/>
            </w:tcBorders>
          </w:tcPr>
          <w:p w:rsidR="006034A8" w:rsidRPr="006139EF" w:rsidRDefault="004306C3" w:rsidP="006C2BB1">
            <w:pPr>
              <w:jc w:val="both"/>
              <w:rPr>
                <w:b/>
                <w:sz w:val="20"/>
                <w:szCs w:val="20"/>
                <w:lang w:val="ru-RU"/>
              </w:rPr>
            </w:pPr>
            <w:r w:rsidRPr="006139EF">
              <w:rPr>
                <w:b/>
                <w:sz w:val="20"/>
                <w:szCs w:val="20"/>
                <w:lang w:val="ru-RU"/>
              </w:rPr>
              <w:t>Количество часов</w:t>
            </w:r>
          </w:p>
        </w:tc>
        <w:tc>
          <w:tcPr>
            <w:tcW w:w="993" w:type="dxa"/>
            <w:tcBorders>
              <w:top w:val="single" w:sz="4" w:space="0" w:color="auto"/>
              <w:left w:val="single" w:sz="4" w:space="0" w:color="auto"/>
              <w:bottom w:val="single" w:sz="4" w:space="0" w:color="auto"/>
              <w:right w:val="single" w:sz="4" w:space="0" w:color="auto"/>
            </w:tcBorders>
          </w:tcPr>
          <w:p w:rsidR="006034A8" w:rsidRPr="006139EF" w:rsidRDefault="004306C3" w:rsidP="006C2BB1">
            <w:pPr>
              <w:jc w:val="both"/>
              <w:rPr>
                <w:b/>
                <w:sz w:val="20"/>
                <w:szCs w:val="20"/>
                <w:lang w:val="ru-RU"/>
              </w:rPr>
            </w:pPr>
            <w:r w:rsidRPr="006139EF">
              <w:rPr>
                <w:b/>
                <w:sz w:val="20"/>
                <w:szCs w:val="20"/>
              </w:rPr>
              <w:t>Контрольн</w:t>
            </w:r>
            <w:r w:rsidRPr="006139EF">
              <w:rPr>
                <w:b/>
                <w:sz w:val="20"/>
                <w:szCs w:val="20"/>
                <w:lang w:val="ru-RU"/>
              </w:rPr>
              <w:t>ая работа</w:t>
            </w:r>
          </w:p>
        </w:tc>
      </w:tr>
      <w:tr w:rsidR="006034A8" w:rsidRPr="006139EF" w:rsidTr="006139EF">
        <w:tc>
          <w:tcPr>
            <w:tcW w:w="959" w:type="dxa"/>
            <w:tcBorders>
              <w:top w:val="single" w:sz="4" w:space="0" w:color="auto"/>
              <w:left w:val="single" w:sz="4" w:space="0" w:color="auto"/>
              <w:bottom w:val="single" w:sz="4" w:space="0" w:color="auto"/>
              <w:right w:val="single" w:sz="4" w:space="0" w:color="auto"/>
            </w:tcBorders>
          </w:tcPr>
          <w:p w:rsidR="006034A8" w:rsidRPr="006139EF" w:rsidRDefault="006034A8" w:rsidP="006C2BB1">
            <w:pPr>
              <w:jc w:val="both"/>
              <w:rPr>
                <w:lang w:val="ru-RU"/>
              </w:rPr>
            </w:pPr>
            <w:r w:rsidRPr="006139EF">
              <w:rPr>
                <w:lang w:val="ru-RU"/>
              </w:rPr>
              <w:t>1</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rsidR="006034A8" w:rsidRPr="006139EF" w:rsidRDefault="00243F34" w:rsidP="006A01B2">
            <w:pPr>
              <w:jc w:val="both"/>
              <w:rPr>
                <w:lang w:val="ru-RU"/>
              </w:rPr>
            </w:pPr>
            <w:r>
              <w:rPr>
                <w:lang w:val="ru-RU"/>
              </w:rPr>
              <w:t>Ч</w:t>
            </w:r>
            <w:r w:rsidRPr="006139EF">
              <w:rPr>
                <w:lang w:val="ru-RU"/>
              </w:rPr>
              <w:t>еловек</w:t>
            </w:r>
            <w:r w:rsidR="006A01B2" w:rsidRPr="006139EF">
              <w:rPr>
                <w:lang w:val="ru-RU"/>
              </w:rPr>
              <w:t xml:space="preserve"> как тв</w:t>
            </w:r>
            <w:r w:rsidR="00AD1410" w:rsidRPr="006139EF">
              <w:rPr>
                <w:lang w:val="ru-RU"/>
              </w:rPr>
              <w:t>орец и творение культуры</w:t>
            </w:r>
          </w:p>
        </w:tc>
        <w:tc>
          <w:tcPr>
            <w:tcW w:w="992" w:type="dxa"/>
            <w:tcBorders>
              <w:top w:val="single" w:sz="4" w:space="0" w:color="auto"/>
              <w:left w:val="single" w:sz="4" w:space="0" w:color="auto"/>
              <w:bottom w:val="single" w:sz="4" w:space="0" w:color="auto"/>
              <w:right w:val="single" w:sz="4" w:space="0" w:color="auto"/>
            </w:tcBorders>
          </w:tcPr>
          <w:p w:rsidR="006034A8" w:rsidRPr="006139EF" w:rsidRDefault="00A47059" w:rsidP="00243F34">
            <w:pPr>
              <w:jc w:val="center"/>
              <w:rPr>
                <w:lang w:val="ru-RU"/>
              </w:rPr>
            </w:pPr>
            <w:r>
              <w:rPr>
                <w:lang w:val="ru-RU"/>
              </w:rPr>
              <w:t>2</w:t>
            </w:r>
            <w:r w:rsidR="007D68EF">
              <w:rPr>
                <w:lang w:val="ru-RU"/>
              </w:rPr>
              <w:t>0</w:t>
            </w:r>
          </w:p>
        </w:tc>
        <w:tc>
          <w:tcPr>
            <w:tcW w:w="993" w:type="dxa"/>
            <w:tcBorders>
              <w:top w:val="single" w:sz="4" w:space="0" w:color="auto"/>
              <w:left w:val="single" w:sz="4" w:space="0" w:color="auto"/>
              <w:bottom w:val="single" w:sz="4" w:space="0" w:color="auto"/>
              <w:right w:val="single" w:sz="4" w:space="0" w:color="auto"/>
            </w:tcBorders>
          </w:tcPr>
          <w:p w:rsidR="006034A8" w:rsidRPr="00A47059" w:rsidRDefault="00A47059" w:rsidP="00243F34">
            <w:pPr>
              <w:jc w:val="center"/>
              <w:rPr>
                <w:lang w:val="ru-RU"/>
              </w:rPr>
            </w:pPr>
            <w:r>
              <w:rPr>
                <w:lang w:val="ru-RU"/>
              </w:rPr>
              <w:t>1</w:t>
            </w:r>
          </w:p>
        </w:tc>
      </w:tr>
      <w:tr w:rsidR="006034A8" w:rsidRPr="006139EF" w:rsidTr="006139EF">
        <w:tc>
          <w:tcPr>
            <w:tcW w:w="959" w:type="dxa"/>
            <w:tcBorders>
              <w:top w:val="single" w:sz="4" w:space="0" w:color="auto"/>
              <w:left w:val="single" w:sz="4" w:space="0" w:color="auto"/>
              <w:bottom w:val="single" w:sz="4" w:space="0" w:color="auto"/>
              <w:right w:val="single" w:sz="4" w:space="0" w:color="auto"/>
            </w:tcBorders>
            <w:hideMark/>
          </w:tcPr>
          <w:p w:rsidR="006034A8" w:rsidRPr="006139EF" w:rsidRDefault="006034A8" w:rsidP="006C2BB1">
            <w:pPr>
              <w:jc w:val="both"/>
              <w:rPr>
                <w:lang w:val="ru-RU"/>
              </w:rPr>
            </w:pPr>
            <w:r w:rsidRPr="006139EF">
              <w:rPr>
                <w:lang w:val="ru-RU"/>
              </w:rPr>
              <w:t>2</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34A8" w:rsidRPr="006139EF" w:rsidRDefault="00AD1410" w:rsidP="00AD1410">
            <w:pPr>
              <w:jc w:val="both"/>
              <w:rPr>
                <w:lang w:val="ru-RU"/>
              </w:rPr>
            </w:pPr>
            <w:r w:rsidRPr="006139EF">
              <w:rPr>
                <w:lang w:val="ru-RU"/>
              </w:rPr>
              <w:t>Общество как сложная динамическая система</w:t>
            </w:r>
          </w:p>
        </w:tc>
        <w:tc>
          <w:tcPr>
            <w:tcW w:w="992" w:type="dxa"/>
            <w:tcBorders>
              <w:top w:val="single" w:sz="4" w:space="0" w:color="auto"/>
              <w:left w:val="single" w:sz="4" w:space="0" w:color="auto"/>
              <w:bottom w:val="single" w:sz="4" w:space="0" w:color="auto"/>
              <w:right w:val="single" w:sz="4" w:space="0" w:color="auto"/>
            </w:tcBorders>
            <w:hideMark/>
          </w:tcPr>
          <w:p w:rsidR="006034A8" w:rsidRPr="006139EF" w:rsidRDefault="00A47059" w:rsidP="00243F34">
            <w:pPr>
              <w:jc w:val="center"/>
              <w:rPr>
                <w:lang w:val="ru-RU"/>
              </w:rPr>
            </w:pPr>
            <w:r>
              <w:rPr>
                <w:lang w:val="ru-RU"/>
              </w:rPr>
              <w:t>1</w:t>
            </w:r>
            <w:r w:rsidR="007D68EF">
              <w:rPr>
                <w:lang w:val="ru-RU"/>
              </w:rPr>
              <w:t>3</w:t>
            </w:r>
          </w:p>
        </w:tc>
        <w:tc>
          <w:tcPr>
            <w:tcW w:w="993" w:type="dxa"/>
            <w:tcBorders>
              <w:top w:val="single" w:sz="4" w:space="0" w:color="auto"/>
              <w:left w:val="single" w:sz="4" w:space="0" w:color="auto"/>
              <w:bottom w:val="single" w:sz="4" w:space="0" w:color="auto"/>
              <w:right w:val="single" w:sz="4" w:space="0" w:color="auto"/>
            </w:tcBorders>
            <w:hideMark/>
          </w:tcPr>
          <w:p w:rsidR="006034A8" w:rsidRPr="00243F34" w:rsidRDefault="00A47059" w:rsidP="00243F34">
            <w:pPr>
              <w:jc w:val="center"/>
              <w:rPr>
                <w:lang w:val="ru-RU"/>
              </w:rPr>
            </w:pPr>
            <w:r>
              <w:rPr>
                <w:lang w:val="ru-RU"/>
              </w:rPr>
              <w:t>1</w:t>
            </w:r>
          </w:p>
        </w:tc>
      </w:tr>
      <w:tr w:rsidR="00AD1410" w:rsidRPr="006139EF" w:rsidTr="006139EF">
        <w:trPr>
          <w:trHeight w:val="128"/>
        </w:trPr>
        <w:tc>
          <w:tcPr>
            <w:tcW w:w="959" w:type="dxa"/>
            <w:tcBorders>
              <w:top w:val="single" w:sz="4" w:space="0" w:color="auto"/>
              <w:left w:val="single" w:sz="4" w:space="0" w:color="auto"/>
              <w:bottom w:val="single" w:sz="4" w:space="0" w:color="auto"/>
              <w:right w:val="single" w:sz="4" w:space="0" w:color="auto"/>
            </w:tcBorders>
            <w:hideMark/>
          </w:tcPr>
          <w:p w:rsidR="00AD1410" w:rsidRPr="006139EF" w:rsidRDefault="00AD1410" w:rsidP="006C2BB1">
            <w:pPr>
              <w:jc w:val="both"/>
              <w:rPr>
                <w:lang w:val="ru-RU"/>
              </w:rPr>
            </w:pPr>
            <w:r w:rsidRPr="006139EF">
              <w:rPr>
                <w:lang w:val="ru-RU"/>
              </w:rPr>
              <w:t>3</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1410" w:rsidRPr="006139EF" w:rsidRDefault="00AD1410" w:rsidP="00AD1410">
            <w:pPr>
              <w:jc w:val="both"/>
              <w:rPr>
                <w:lang w:val="ru-RU"/>
              </w:rPr>
            </w:pPr>
            <w:r w:rsidRPr="006139EF">
              <w:rPr>
                <w:lang w:val="ru-RU"/>
              </w:rPr>
              <w:t>Человек в системе общественных отношений</w:t>
            </w:r>
          </w:p>
        </w:tc>
        <w:tc>
          <w:tcPr>
            <w:tcW w:w="992" w:type="dxa"/>
            <w:tcBorders>
              <w:top w:val="single" w:sz="4" w:space="0" w:color="auto"/>
              <w:left w:val="single" w:sz="4" w:space="0" w:color="auto"/>
              <w:bottom w:val="single" w:sz="4" w:space="0" w:color="auto"/>
              <w:right w:val="single" w:sz="4" w:space="0" w:color="auto"/>
            </w:tcBorders>
            <w:hideMark/>
          </w:tcPr>
          <w:p w:rsidR="00AD1410" w:rsidRPr="006139EF" w:rsidRDefault="00A47059" w:rsidP="00243F34">
            <w:pPr>
              <w:jc w:val="center"/>
              <w:rPr>
                <w:lang w:val="ru-RU"/>
              </w:rPr>
            </w:pPr>
            <w:r>
              <w:rPr>
                <w:lang w:val="ru-RU"/>
              </w:rPr>
              <w:t>5</w:t>
            </w:r>
          </w:p>
        </w:tc>
        <w:tc>
          <w:tcPr>
            <w:tcW w:w="993" w:type="dxa"/>
            <w:tcBorders>
              <w:top w:val="single" w:sz="4" w:space="0" w:color="auto"/>
              <w:left w:val="single" w:sz="4" w:space="0" w:color="auto"/>
              <w:bottom w:val="single" w:sz="4" w:space="0" w:color="auto"/>
              <w:right w:val="single" w:sz="4" w:space="0" w:color="auto"/>
            </w:tcBorders>
            <w:hideMark/>
          </w:tcPr>
          <w:p w:rsidR="00AD1410" w:rsidRPr="006139EF" w:rsidRDefault="00AD1410" w:rsidP="00243F34">
            <w:pPr>
              <w:jc w:val="center"/>
            </w:pPr>
          </w:p>
        </w:tc>
      </w:tr>
      <w:tr w:rsidR="00AD1410" w:rsidRPr="006139EF" w:rsidTr="006139EF">
        <w:tc>
          <w:tcPr>
            <w:tcW w:w="959" w:type="dxa"/>
            <w:tcBorders>
              <w:top w:val="single" w:sz="4" w:space="0" w:color="auto"/>
              <w:left w:val="single" w:sz="4" w:space="0" w:color="auto"/>
              <w:bottom w:val="single" w:sz="4" w:space="0" w:color="auto"/>
              <w:right w:val="single" w:sz="4" w:space="0" w:color="auto"/>
            </w:tcBorders>
            <w:hideMark/>
          </w:tcPr>
          <w:p w:rsidR="00AD1410" w:rsidRPr="006139EF" w:rsidRDefault="00AD1410" w:rsidP="006C2BB1">
            <w:pPr>
              <w:jc w:val="both"/>
              <w:rPr>
                <w:lang w:val="ru-RU"/>
              </w:rPr>
            </w:pPr>
            <w:r w:rsidRPr="006139EF">
              <w:rPr>
                <w:lang w:val="ru-RU"/>
              </w:rPr>
              <w:t>4</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1410" w:rsidRPr="006139EF" w:rsidRDefault="00AD1410" w:rsidP="00AD1410">
            <w:pPr>
              <w:jc w:val="both"/>
              <w:rPr>
                <w:lang w:val="ru-RU"/>
              </w:rPr>
            </w:pPr>
            <w:r w:rsidRPr="006139EF">
              <w:rPr>
                <w:lang w:val="ru-RU"/>
              </w:rPr>
              <w:t>Правовое регулирование общественных отношений</w:t>
            </w:r>
          </w:p>
        </w:tc>
        <w:tc>
          <w:tcPr>
            <w:tcW w:w="992" w:type="dxa"/>
            <w:tcBorders>
              <w:top w:val="single" w:sz="4" w:space="0" w:color="auto"/>
              <w:left w:val="single" w:sz="4" w:space="0" w:color="auto"/>
              <w:bottom w:val="single" w:sz="4" w:space="0" w:color="auto"/>
              <w:right w:val="single" w:sz="4" w:space="0" w:color="auto"/>
            </w:tcBorders>
            <w:hideMark/>
          </w:tcPr>
          <w:p w:rsidR="00AD1410" w:rsidRPr="006139EF" w:rsidRDefault="00A47059" w:rsidP="000E655B">
            <w:pPr>
              <w:jc w:val="center"/>
              <w:rPr>
                <w:lang w:val="ru-RU"/>
              </w:rPr>
            </w:pPr>
            <w:r>
              <w:rPr>
                <w:lang w:val="ru-RU"/>
              </w:rPr>
              <w:t>30</w:t>
            </w:r>
          </w:p>
        </w:tc>
        <w:tc>
          <w:tcPr>
            <w:tcW w:w="993" w:type="dxa"/>
            <w:tcBorders>
              <w:top w:val="single" w:sz="4" w:space="0" w:color="auto"/>
              <w:left w:val="single" w:sz="4" w:space="0" w:color="auto"/>
              <w:bottom w:val="single" w:sz="4" w:space="0" w:color="auto"/>
              <w:right w:val="single" w:sz="4" w:space="0" w:color="auto"/>
            </w:tcBorders>
            <w:hideMark/>
          </w:tcPr>
          <w:p w:rsidR="00AD1410" w:rsidRPr="00A47059" w:rsidRDefault="00A47059" w:rsidP="00243F34">
            <w:pPr>
              <w:jc w:val="center"/>
              <w:rPr>
                <w:lang w:val="ru-RU"/>
              </w:rPr>
            </w:pPr>
            <w:r>
              <w:rPr>
                <w:lang w:val="ru-RU"/>
              </w:rPr>
              <w:t>1</w:t>
            </w:r>
          </w:p>
        </w:tc>
      </w:tr>
      <w:tr w:rsidR="00B643CE" w:rsidRPr="00F23956" w:rsidTr="004306C3">
        <w:tc>
          <w:tcPr>
            <w:tcW w:w="959" w:type="dxa"/>
            <w:tcBorders>
              <w:top w:val="single" w:sz="4" w:space="0" w:color="auto"/>
              <w:left w:val="single" w:sz="4" w:space="0" w:color="auto"/>
              <w:bottom w:val="single" w:sz="4" w:space="0" w:color="auto"/>
              <w:right w:val="single" w:sz="4" w:space="0" w:color="auto"/>
            </w:tcBorders>
          </w:tcPr>
          <w:p w:rsidR="00B643CE" w:rsidRPr="006139EF" w:rsidRDefault="00B643CE" w:rsidP="00B643CE">
            <w:pPr>
              <w:jc w:val="both"/>
              <w:rPr>
                <w:lang w:val="ru-RU"/>
              </w:rPr>
            </w:pPr>
          </w:p>
        </w:tc>
        <w:tc>
          <w:tcPr>
            <w:tcW w:w="6662" w:type="dxa"/>
            <w:tcBorders>
              <w:top w:val="single" w:sz="4" w:space="0" w:color="auto"/>
              <w:left w:val="single" w:sz="4" w:space="0" w:color="auto"/>
              <w:bottom w:val="single" w:sz="4" w:space="0" w:color="auto"/>
              <w:right w:val="single" w:sz="4" w:space="0" w:color="auto"/>
            </w:tcBorders>
          </w:tcPr>
          <w:p w:rsidR="00B643CE" w:rsidRPr="006139EF" w:rsidRDefault="004306C3" w:rsidP="00B643CE">
            <w:pPr>
              <w:rPr>
                <w:b/>
                <w:lang w:val="ru-RU"/>
              </w:rPr>
            </w:pPr>
            <w:r w:rsidRPr="006139EF">
              <w:rPr>
                <w:b/>
                <w:lang w:val="ru-RU"/>
              </w:rPr>
              <w:t>И</w:t>
            </w:r>
            <w:r w:rsidR="00B643CE" w:rsidRPr="006139EF">
              <w:rPr>
                <w:b/>
                <w:lang w:val="ru-RU"/>
              </w:rPr>
              <w:t>тог</w:t>
            </w:r>
            <w:r w:rsidR="00B1198B">
              <w:rPr>
                <w:b/>
                <w:lang w:val="ru-RU"/>
              </w:rPr>
              <w:t>о</w:t>
            </w:r>
          </w:p>
        </w:tc>
        <w:tc>
          <w:tcPr>
            <w:tcW w:w="992" w:type="dxa"/>
            <w:tcBorders>
              <w:top w:val="single" w:sz="4" w:space="0" w:color="auto"/>
              <w:left w:val="single" w:sz="4" w:space="0" w:color="auto"/>
              <w:bottom w:val="single" w:sz="4" w:space="0" w:color="auto"/>
              <w:right w:val="single" w:sz="4" w:space="0" w:color="auto"/>
            </w:tcBorders>
          </w:tcPr>
          <w:p w:rsidR="00B643CE" w:rsidRPr="004306C3" w:rsidRDefault="007D68EF" w:rsidP="00243F34">
            <w:pPr>
              <w:jc w:val="center"/>
              <w:rPr>
                <w:b/>
                <w:lang w:val="ru-RU"/>
              </w:rPr>
            </w:pPr>
            <w:r>
              <w:rPr>
                <w:b/>
                <w:lang w:val="ru-RU"/>
              </w:rPr>
              <w:t>68</w:t>
            </w:r>
          </w:p>
        </w:tc>
        <w:tc>
          <w:tcPr>
            <w:tcW w:w="993" w:type="dxa"/>
            <w:tcBorders>
              <w:top w:val="single" w:sz="4" w:space="0" w:color="auto"/>
              <w:left w:val="single" w:sz="4" w:space="0" w:color="auto"/>
              <w:bottom w:val="single" w:sz="4" w:space="0" w:color="auto"/>
              <w:right w:val="single" w:sz="4" w:space="0" w:color="auto"/>
            </w:tcBorders>
          </w:tcPr>
          <w:p w:rsidR="00B643CE" w:rsidRPr="00F23956" w:rsidRDefault="00A47059" w:rsidP="00A47059">
            <w:pPr>
              <w:jc w:val="center"/>
              <w:rPr>
                <w:lang w:val="ru-RU"/>
              </w:rPr>
            </w:pPr>
            <w:r>
              <w:rPr>
                <w:lang w:val="ru-RU"/>
              </w:rPr>
              <w:t>3</w:t>
            </w:r>
          </w:p>
        </w:tc>
      </w:tr>
    </w:tbl>
    <w:p w:rsidR="00B643CE" w:rsidRPr="00B643CE" w:rsidRDefault="00B643CE" w:rsidP="00434476">
      <w:pPr>
        <w:pStyle w:val="5"/>
        <w:jc w:val="center"/>
        <w:rPr>
          <w:rFonts w:ascii="Times New Roman" w:hAnsi="Times New Roman" w:cs="Times New Roman"/>
          <w:b/>
          <w:bCs/>
          <w:color w:val="auto"/>
          <w:lang w:val="ru-RU"/>
        </w:rPr>
      </w:pPr>
      <w:r w:rsidRPr="00B643CE">
        <w:rPr>
          <w:rFonts w:ascii="Times New Roman" w:hAnsi="Times New Roman" w:cs="Times New Roman"/>
          <w:b/>
          <w:bCs/>
          <w:color w:val="auto"/>
          <w:lang w:val="ru-RU"/>
        </w:rPr>
        <w:t xml:space="preserve">Содержание </w:t>
      </w:r>
      <w:r w:rsidR="00B1198B">
        <w:rPr>
          <w:rFonts w:ascii="Times New Roman" w:hAnsi="Times New Roman" w:cs="Times New Roman"/>
          <w:b/>
          <w:bCs/>
          <w:color w:val="auto"/>
          <w:lang w:val="ru-RU"/>
        </w:rPr>
        <w:t xml:space="preserve"> тем учебного курса</w:t>
      </w:r>
    </w:p>
    <w:p w:rsidR="000E655B" w:rsidRPr="006F572B" w:rsidRDefault="000E655B" w:rsidP="006F572B">
      <w:pPr>
        <w:pStyle w:val="ac"/>
        <w:spacing w:before="240" w:after="60"/>
        <w:ind w:left="567"/>
        <w:rPr>
          <w:rFonts w:ascii="Times New Roman" w:hAnsi="Times New Roman"/>
          <w:b/>
          <w:caps/>
          <w:sz w:val="24"/>
          <w:szCs w:val="24"/>
        </w:rPr>
      </w:pPr>
      <w:r w:rsidRPr="006F572B">
        <w:rPr>
          <w:rFonts w:ascii="Times New Roman" w:hAnsi="Times New Roman"/>
          <w:b/>
          <w:caps/>
          <w:sz w:val="24"/>
          <w:szCs w:val="24"/>
        </w:rPr>
        <w:t xml:space="preserve">Человек как творец и творение культуры </w:t>
      </w:r>
      <w:r w:rsidR="007D68EF">
        <w:rPr>
          <w:rFonts w:ascii="Times New Roman" w:hAnsi="Times New Roman"/>
          <w:b/>
          <w:caps/>
          <w:sz w:val="24"/>
          <w:szCs w:val="24"/>
        </w:rPr>
        <w:t>–20</w:t>
      </w:r>
      <w:r w:rsidR="00A47059" w:rsidRPr="006F572B">
        <w:rPr>
          <w:rFonts w:ascii="Times New Roman" w:hAnsi="Times New Roman"/>
          <w:b/>
          <w:caps/>
          <w:sz w:val="24"/>
          <w:szCs w:val="24"/>
        </w:rPr>
        <w:t xml:space="preserve"> час</w:t>
      </w:r>
    </w:p>
    <w:p w:rsidR="000E655B" w:rsidRPr="006F572B" w:rsidRDefault="000E655B" w:rsidP="006F572B">
      <w:pPr>
        <w:ind w:firstLine="567"/>
        <w:jc w:val="both"/>
      </w:pPr>
      <w:r w:rsidRPr="006F572B">
        <w:t xml:space="preserve">Человек как результат биологической и социокультурной эволюции. Деятельность и мышление. Понятие культуры. </w:t>
      </w:r>
      <w:r w:rsidRPr="006F572B">
        <w:rPr>
          <w:i/>
        </w:rPr>
        <w:t>Многообразие культур</w:t>
      </w:r>
      <w:r w:rsidRPr="006F572B">
        <w:rPr>
          <w:rStyle w:val="a9"/>
          <w:i/>
        </w:rPr>
        <w:footnoteReference w:id="2"/>
      </w:r>
      <w:r w:rsidRPr="006F572B">
        <w:rPr>
          <w:i/>
        </w:rPr>
        <w:t>.</w:t>
      </w:r>
      <w:r w:rsidRPr="006F572B">
        <w:t xml:space="preserve"> Потребности и интересы.</w:t>
      </w:r>
      <w:r w:rsidRPr="006F572B">
        <w:rPr>
          <w:i/>
        </w:rPr>
        <w:t xml:space="preserve"> Свобода </w:t>
      </w:r>
      <w:r w:rsidRPr="006F572B">
        <w:rPr>
          <w:i/>
        </w:rPr>
        <w:lastRenderedPageBreak/>
        <w:t>и необходимость в человеческой деятельности</w:t>
      </w:r>
      <w:r w:rsidRPr="006F572B">
        <w:t xml:space="preserve">. Виды и уровни человеческих знаний. Мировоззрение. Философия. Проблема познаваемости мира. </w:t>
      </w:r>
      <w:r w:rsidRPr="006F572B">
        <w:rPr>
          <w:i/>
        </w:rPr>
        <w:t>Понятие истины, её критерии.</w:t>
      </w:r>
      <w:r w:rsidRPr="006F572B">
        <w:t xml:space="preserve"> Наука. Основные особенности научного мышления. Естественные и социально-гуманитарные науки. Религия. Искусство. Мораль и право.</w:t>
      </w:r>
    </w:p>
    <w:p w:rsidR="000E655B" w:rsidRPr="006F572B" w:rsidRDefault="000E655B" w:rsidP="006F572B">
      <w:pPr>
        <w:pStyle w:val="ac"/>
        <w:spacing w:before="240" w:after="60"/>
        <w:ind w:left="567"/>
        <w:rPr>
          <w:rFonts w:ascii="Times New Roman" w:hAnsi="Times New Roman"/>
          <w:b/>
          <w:caps/>
          <w:sz w:val="24"/>
          <w:szCs w:val="24"/>
        </w:rPr>
      </w:pPr>
      <w:r w:rsidRPr="006F572B">
        <w:rPr>
          <w:rFonts w:ascii="Times New Roman" w:hAnsi="Times New Roman"/>
          <w:b/>
          <w:caps/>
          <w:sz w:val="24"/>
          <w:szCs w:val="24"/>
        </w:rPr>
        <w:t>Общество как сложная динамическаясистема</w:t>
      </w:r>
      <w:r w:rsidR="007D68EF">
        <w:rPr>
          <w:rFonts w:ascii="Times New Roman" w:hAnsi="Times New Roman"/>
          <w:b/>
          <w:caps/>
          <w:sz w:val="24"/>
          <w:szCs w:val="24"/>
        </w:rPr>
        <w:t xml:space="preserve"> – 13</w:t>
      </w:r>
      <w:r w:rsidR="00A47059" w:rsidRPr="006F572B">
        <w:rPr>
          <w:rFonts w:ascii="Times New Roman" w:hAnsi="Times New Roman"/>
          <w:b/>
          <w:caps/>
          <w:sz w:val="24"/>
          <w:szCs w:val="24"/>
        </w:rPr>
        <w:t xml:space="preserve"> часов</w:t>
      </w:r>
    </w:p>
    <w:p w:rsidR="000E655B" w:rsidRPr="006F572B" w:rsidRDefault="000E655B" w:rsidP="00160A05">
      <w:pPr>
        <w:pStyle w:val="a7"/>
        <w:spacing w:after="0"/>
        <w:ind w:left="0"/>
        <w:jc w:val="both"/>
      </w:pPr>
      <w:r w:rsidRPr="006F572B">
        <w:t>Системное строение общества: элементы и подсистемы. Социальное взаимодействие и общественные отношения. Основные институты общества.</w:t>
      </w:r>
    </w:p>
    <w:p w:rsidR="000E655B" w:rsidRPr="006F572B" w:rsidRDefault="000E655B" w:rsidP="00160A05">
      <w:pPr>
        <w:pStyle w:val="a7"/>
        <w:widowControl w:val="0"/>
        <w:spacing w:after="0"/>
        <w:ind w:left="0"/>
        <w:jc w:val="both"/>
      </w:pPr>
      <w:r w:rsidRPr="006F572B">
        <w:t xml:space="preserve">Многовариантность общественного развития. </w:t>
      </w:r>
      <w:r w:rsidRPr="006F572B">
        <w:rPr>
          <w:i/>
        </w:rPr>
        <w:t>Эволюция и революция как формы социального изменения.</w:t>
      </w:r>
      <w:r w:rsidRPr="006F572B">
        <w:t xml:space="preserve"> Понятие общественного прогресса. </w:t>
      </w:r>
      <w:r w:rsidRPr="006F572B">
        <w:rPr>
          <w:i/>
        </w:rPr>
        <w:t>Процессы глобализации.</w:t>
      </w:r>
      <w:r w:rsidRPr="006F572B">
        <w:t xml:space="preserve"> Угрозы и вызовы </w:t>
      </w:r>
      <w:r w:rsidRPr="006F572B">
        <w:rPr>
          <w:lang w:val="en-US"/>
        </w:rPr>
        <w:t>XIX</w:t>
      </w:r>
      <w:r w:rsidRPr="006F572B">
        <w:t xml:space="preserve"> века.</w:t>
      </w:r>
    </w:p>
    <w:p w:rsidR="000E655B" w:rsidRPr="006F572B" w:rsidRDefault="000E655B" w:rsidP="00160A05">
      <w:pPr>
        <w:pStyle w:val="a7"/>
        <w:spacing w:before="120" w:after="0"/>
        <w:ind w:left="0"/>
        <w:jc w:val="both"/>
        <w:rPr>
          <w:i/>
        </w:rPr>
      </w:pPr>
      <w:r w:rsidRPr="006F572B">
        <w:rPr>
          <w:b/>
        </w:rPr>
        <w:t>Экономика</w:t>
      </w:r>
      <w:r w:rsidR="00A47059" w:rsidRPr="006F572B">
        <w:t xml:space="preserve"> и экономическая наука</w:t>
      </w:r>
      <w:r w:rsidRPr="006F572B">
        <w:t xml:space="preserve">. </w:t>
      </w:r>
      <w:r w:rsidRPr="006F572B">
        <w:rPr>
          <w:i/>
        </w:rPr>
        <w:t xml:space="preserve">Политика защиты конкуренции и антимонопольное законодательство. </w:t>
      </w:r>
    </w:p>
    <w:p w:rsidR="000E655B" w:rsidRPr="006F572B" w:rsidRDefault="000E655B" w:rsidP="00160A05">
      <w:pPr>
        <w:pStyle w:val="a7"/>
        <w:spacing w:after="0"/>
        <w:ind w:left="0"/>
        <w:jc w:val="both"/>
        <w:rPr>
          <w:i/>
          <w:lang w:val="ru-RU"/>
        </w:rPr>
      </w:pPr>
      <w:r w:rsidRPr="006F572B">
        <w:t xml:space="preserve">Факторы производства и факторные доходы.  Основные источники финансирования бизнеса. Акции, облигации и другие ценные бумаги. </w:t>
      </w:r>
      <w:r w:rsidRPr="006F572B">
        <w:rPr>
          <w:i/>
        </w:rPr>
        <w:t>Фондовый рынок.</w:t>
      </w:r>
    </w:p>
    <w:p w:rsidR="000E655B" w:rsidRPr="006F572B" w:rsidRDefault="000E655B" w:rsidP="00160A05">
      <w:pPr>
        <w:pStyle w:val="a7"/>
        <w:spacing w:after="0"/>
        <w:ind w:left="0"/>
        <w:jc w:val="both"/>
      </w:pPr>
      <w:r w:rsidRPr="006F572B">
        <w:t xml:space="preserve">Банковская система. Финансовые институты. Виды, причины и последствия инфляции. </w:t>
      </w:r>
    </w:p>
    <w:p w:rsidR="000E655B" w:rsidRPr="006F572B" w:rsidRDefault="000E655B" w:rsidP="00160A05">
      <w:pPr>
        <w:pStyle w:val="a7"/>
        <w:spacing w:after="0"/>
        <w:ind w:left="0"/>
        <w:jc w:val="both"/>
        <w:rPr>
          <w:lang w:val="ru-RU"/>
        </w:rPr>
      </w:pPr>
      <w:r w:rsidRPr="006F572B">
        <w:t xml:space="preserve">Роль государства в экономике. Общественные блага. Внешние эффекты. Налоги, уплачиваемые предприятиями. </w:t>
      </w:r>
    </w:p>
    <w:p w:rsidR="000E655B" w:rsidRDefault="000E655B" w:rsidP="00160A05">
      <w:pPr>
        <w:pStyle w:val="a7"/>
        <w:spacing w:after="0"/>
        <w:ind w:left="0"/>
        <w:jc w:val="both"/>
        <w:rPr>
          <w:i/>
          <w:lang w:val="ru-RU"/>
        </w:rPr>
      </w:pPr>
      <w:r w:rsidRPr="006F572B">
        <w:t xml:space="preserve">Мировая экономика. </w:t>
      </w:r>
      <w:r w:rsidRPr="006F572B">
        <w:rPr>
          <w:i/>
        </w:rPr>
        <w:t>Государственная политика в области международной торговли.</w:t>
      </w:r>
      <w:r w:rsidRPr="006F572B">
        <w:t xml:space="preserve"> Глобальные экономические проблемы. Особенности современной экономики России.</w:t>
      </w:r>
      <w:r w:rsidRPr="006F572B">
        <w:rPr>
          <w:i/>
        </w:rPr>
        <w:t xml:space="preserve"> Экономическая политика Российской Федерации.</w:t>
      </w:r>
    </w:p>
    <w:p w:rsidR="00FA3776" w:rsidRPr="00FA3776" w:rsidRDefault="00FA3776" w:rsidP="00160A05">
      <w:pPr>
        <w:pStyle w:val="a7"/>
        <w:spacing w:after="0"/>
        <w:ind w:left="0"/>
        <w:jc w:val="both"/>
        <w:rPr>
          <w:lang w:val="ru-RU"/>
        </w:rPr>
      </w:pPr>
      <w:r w:rsidRPr="00FA3776">
        <w:rPr>
          <w:lang w:val="ru-RU"/>
        </w:rPr>
        <w:t>Се</w:t>
      </w:r>
      <w:r>
        <w:rPr>
          <w:lang w:val="ru-RU"/>
        </w:rPr>
        <w:t>мейная  экономика. Кредитование (Рекомендательное письмо министерства образования РФ 07.08.14 «Об изучении основ бюджетной грамотности в системе общего образования»</w:t>
      </w:r>
      <w:r w:rsidR="00B23417">
        <w:rPr>
          <w:lang w:val="ru-RU"/>
        </w:rPr>
        <w:t xml:space="preserve"> №08-1024</w:t>
      </w:r>
      <w:r>
        <w:rPr>
          <w:lang w:val="ru-RU"/>
        </w:rPr>
        <w:t>).</w:t>
      </w:r>
    </w:p>
    <w:p w:rsidR="000E655B" w:rsidRPr="006F572B" w:rsidRDefault="000E655B" w:rsidP="00160A05">
      <w:pPr>
        <w:pStyle w:val="a7"/>
        <w:spacing w:before="120" w:after="0"/>
        <w:ind w:left="0"/>
        <w:jc w:val="both"/>
        <w:rPr>
          <w:lang w:val="ru-RU"/>
        </w:rPr>
      </w:pPr>
      <w:r w:rsidRPr="006F572B">
        <w:rPr>
          <w:b/>
        </w:rPr>
        <w:t>Социальные отношения</w:t>
      </w:r>
      <w:r w:rsidRPr="006F572B">
        <w:t xml:space="preserve">. </w:t>
      </w:r>
    </w:p>
    <w:p w:rsidR="000E655B" w:rsidRPr="006F572B" w:rsidRDefault="000E655B" w:rsidP="00160A05">
      <w:pPr>
        <w:jc w:val="both"/>
        <w:rPr>
          <w:lang w:val="ru-RU"/>
        </w:rPr>
      </w:pPr>
      <w:r w:rsidRPr="006F572B">
        <w:t xml:space="preserve">Религиозные объединения в Российской Федерации. Роль церкви в жизни современного общества. </w:t>
      </w:r>
    </w:p>
    <w:p w:rsidR="000E655B" w:rsidRPr="006F572B" w:rsidRDefault="000E655B" w:rsidP="00160A05">
      <w:pPr>
        <w:pStyle w:val="ac"/>
        <w:spacing w:before="240"/>
        <w:rPr>
          <w:rFonts w:ascii="Times New Roman" w:hAnsi="Times New Roman"/>
          <w:b/>
          <w:caps/>
          <w:sz w:val="24"/>
          <w:szCs w:val="24"/>
        </w:rPr>
      </w:pPr>
      <w:r w:rsidRPr="006F572B">
        <w:rPr>
          <w:rFonts w:ascii="Times New Roman" w:hAnsi="Times New Roman"/>
          <w:b/>
          <w:caps/>
          <w:sz w:val="24"/>
          <w:szCs w:val="24"/>
        </w:rPr>
        <w:t>Человек в системеобщественных отношений</w:t>
      </w:r>
      <w:r w:rsidR="00A47059" w:rsidRPr="006F572B">
        <w:rPr>
          <w:rFonts w:ascii="Times New Roman" w:hAnsi="Times New Roman"/>
          <w:b/>
          <w:caps/>
          <w:sz w:val="24"/>
          <w:szCs w:val="24"/>
        </w:rPr>
        <w:t xml:space="preserve"> – 5 часов</w:t>
      </w:r>
    </w:p>
    <w:p w:rsidR="000E655B" w:rsidRPr="006F572B" w:rsidRDefault="000E655B" w:rsidP="006F572B">
      <w:pPr>
        <w:pStyle w:val="a7"/>
        <w:tabs>
          <w:tab w:val="left" w:pos="10080"/>
        </w:tabs>
        <w:jc w:val="both"/>
      </w:pPr>
      <w:r w:rsidRPr="006F572B">
        <w:t xml:space="preserve">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w:t>
      </w:r>
      <w:r w:rsidRPr="006F572B">
        <w:rPr>
          <w:i/>
        </w:rPr>
        <w:t>Ценности и нормы. Мотивы и предпочтения. Свобода и ответственность.</w:t>
      </w:r>
      <w:r w:rsidRPr="006F572B">
        <w:t xml:space="preserve"> Девиантное поведение.</w:t>
      </w:r>
    </w:p>
    <w:p w:rsidR="000E655B" w:rsidRPr="006F572B" w:rsidRDefault="000E655B" w:rsidP="006F572B">
      <w:pPr>
        <w:pStyle w:val="a7"/>
        <w:tabs>
          <w:tab w:val="left" w:pos="10080"/>
        </w:tabs>
        <w:jc w:val="both"/>
        <w:rPr>
          <w:lang w:val="ru-RU"/>
        </w:rPr>
      </w:pPr>
      <w:r w:rsidRPr="006F572B">
        <w:rPr>
          <w:i/>
        </w:rPr>
        <w:t xml:space="preserve">Знания и навыки. </w:t>
      </w:r>
      <w:r w:rsidRPr="006F572B">
        <w:t>Общественная значимость и личностный смысл образования в условиях информационного общества.</w:t>
      </w:r>
    </w:p>
    <w:p w:rsidR="000E655B" w:rsidRPr="006F572B" w:rsidRDefault="000E655B" w:rsidP="00160A05">
      <w:pPr>
        <w:pStyle w:val="ac"/>
        <w:spacing w:before="240" w:after="60"/>
        <w:rPr>
          <w:rFonts w:ascii="Times New Roman" w:hAnsi="Times New Roman"/>
          <w:b/>
          <w:caps/>
          <w:sz w:val="24"/>
          <w:szCs w:val="24"/>
        </w:rPr>
      </w:pPr>
      <w:r w:rsidRPr="006F572B">
        <w:rPr>
          <w:rFonts w:ascii="Times New Roman" w:hAnsi="Times New Roman"/>
          <w:b/>
          <w:caps/>
          <w:sz w:val="24"/>
          <w:szCs w:val="24"/>
        </w:rPr>
        <w:t>Правовое регулированиеобщественных отношений</w:t>
      </w:r>
      <w:r w:rsidR="00A47059" w:rsidRPr="006F572B">
        <w:rPr>
          <w:rFonts w:ascii="Times New Roman" w:hAnsi="Times New Roman"/>
          <w:b/>
          <w:caps/>
          <w:sz w:val="24"/>
          <w:szCs w:val="24"/>
        </w:rPr>
        <w:t xml:space="preserve"> – 30 часов</w:t>
      </w:r>
    </w:p>
    <w:p w:rsidR="000E655B" w:rsidRPr="006F572B" w:rsidRDefault="000E655B" w:rsidP="00160A05">
      <w:pPr>
        <w:pStyle w:val="3"/>
        <w:spacing w:after="0"/>
        <w:ind w:firstLine="567"/>
        <w:rPr>
          <w:sz w:val="24"/>
          <w:szCs w:val="24"/>
        </w:rPr>
      </w:pPr>
      <w:r w:rsidRPr="006F572B">
        <w:rPr>
          <w:sz w:val="24"/>
          <w:szCs w:val="24"/>
        </w:rPr>
        <w:t xml:space="preserve">Право в системе социальных норм. Система российского права. Законотворческий процесс в Российской Федерации. </w:t>
      </w:r>
    </w:p>
    <w:p w:rsidR="000E655B" w:rsidRPr="006F572B" w:rsidRDefault="000E655B" w:rsidP="006F572B">
      <w:pPr>
        <w:pStyle w:val="21"/>
        <w:spacing w:line="240" w:lineRule="auto"/>
        <w:ind w:firstLine="567"/>
        <w:rPr>
          <w:bCs/>
          <w:sz w:val="24"/>
        </w:rPr>
      </w:pPr>
      <w:r w:rsidRPr="006F572B">
        <w:rPr>
          <w:bCs/>
          <w:sz w:val="24"/>
        </w:rPr>
        <w:t xml:space="preserve">Гражданство в Российской Федерации. Избирательная система и избирательный процесс. Воинская обязанность, альтернативная гражданская служба. Права и обязанности налогоплательщиков. </w:t>
      </w:r>
    </w:p>
    <w:p w:rsidR="000E655B" w:rsidRPr="006F572B" w:rsidRDefault="000E655B" w:rsidP="006F572B">
      <w:pPr>
        <w:pStyle w:val="21"/>
        <w:spacing w:line="240" w:lineRule="auto"/>
        <w:ind w:firstLine="567"/>
        <w:rPr>
          <w:bCs/>
          <w:sz w:val="24"/>
        </w:rPr>
      </w:pPr>
      <w:r w:rsidRPr="006F572B">
        <w:rPr>
          <w:bCs/>
          <w:sz w:val="24"/>
        </w:rPr>
        <w:t>Право на благоприятную окружающую среду и способы его защиты. Экологические правонарушения.</w:t>
      </w:r>
    </w:p>
    <w:p w:rsidR="000E655B" w:rsidRPr="006F572B" w:rsidRDefault="000E655B" w:rsidP="006F572B">
      <w:pPr>
        <w:pStyle w:val="21"/>
        <w:spacing w:line="240" w:lineRule="auto"/>
        <w:ind w:firstLine="567"/>
        <w:rPr>
          <w:bCs/>
          <w:sz w:val="24"/>
        </w:rPr>
      </w:pPr>
      <w:r w:rsidRPr="006F572B">
        <w:rPr>
          <w:bCs/>
          <w:sz w:val="24"/>
        </w:rPr>
        <w:t xml:space="preserve">Субъекты гражданского права. Организационно-правовые формы и правовой режим предпринимательской деятельности. Имущественные права. </w:t>
      </w:r>
      <w:r w:rsidRPr="006F572B">
        <w:rPr>
          <w:bCs/>
          <w:i/>
          <w:sz w:val="24"/>
        </w:rPr>
        <w:t>Право на интеллектуальную собственность</w:t>
      </w:r>
      <w:r w:rsidRPr="006F572B">
        <w:rPr>
          <w:bCs/>
          <w:sz w:val="24"/>
        </w:rPr>
        <w:t xml:space="preserve">. </w:t>
      </w:r>
      <w:r w:rsidRPr="006F572B">
        <w:rPr>
          <w:bCs/>
          <w:i/>
          <w:sz w:val="24"/>
        </w:rPr>
        <w:t>Наследование.</w:t>
      </w:r>
      <w:r w:rsidRPr="006F572B">
        <w:rPr>
          <w:bCs/>
          <w:sz w:val="24"/>
        </w:rPr>
        <w:t xml:space="preserve"> Неимущественные права: честь, достоинство, имя. Способы защиты имущественных и неимущественных прав. </w:t>
      </w:r>
    </w:p>
    <w:p w:rsidR="000E655B" w:rsidRPr="006F572B" w:rsidRDefault="000E655B" w:rsidP="006F572B">
      <w:pPr>
        <w:pStyle w:val="21"/>
        <w:spacing w:line="240" w:lineRule="auto"/>
        <w:ind w:firstLine="567"/>
        <w:rPr>
          <w:bCs/>
          <w:sz w:val="24"/>
        </w:rPr>
      </w:pPr>
      <w:r w:rsidRPr="006F572B">
        <w:rPr>
          <w:bCs/>
          <w:sz w:val="24"/>
        </w:rPr>
        <w:lastRenderedPageBreak/>
        <w:t xml:space="preserve">Порядок и условия заключения и расторжения брака. Правовое регулирование отношений супругов. </w:t>
      </w:r>
    </w:p>
    <w:p w:rsidR="000E655B" w:rsidRPr="006F572B" w:rsidRDefault="000E655B" w:rsidP="006F572B">
      <w:pPr>
        <w:pStyle w:val="21"/>
        <w:spacing w:line="240" w:lineRule="auto"/>
        <w:ind w:firstLine="567"/>
        <w:rPr>
          <w:bCs/>
          <w:sz w:val="24"/>
        </w:rPr>
      </w:pPr>
      <w:r w:rsidRPr="006F572B">
        <w:rPr>
          <w:bCs/>
          <w:sz w:val="24"/>
        </w:rPr>
        <w:t>Правила приема в образовательные учреждения профессионального образования. Порядок оказания платных образовательных услуг.</w:t>
      </w:r>
    </w:p>
    <w:p w:rsidR="000E655B" w:rsidRPr="006F572B" w:rsidRDefault="000E655B" w:rsidP="006F572B">
      <w:pPr>
        <w:pStyle w:val="21"/>
        <w:spacing w:line="240" w:lineRule="auto"/>
        <w:ind w:firstLine="567"/>
        <w:rPr>
          <w:bCs/>
          <w:sz w:val="24"/>
        </w:rPr>
      </w:pPr>
      <w:r w:rsidRPr="006F572B">
        <w:rPr>
          <w:bCs/>
          <w:i/>
          <w:sz w:val="24"/>
        </w:rPr>
        <w:t>Занятость и трудоустройство</w:t>
      </w:r>
      <w:r w:rsidRPr="006F572B">
        <w:rPr>
          <w:bCs/>
          <w:sz w:val="24"/>
        </w:rPr>
        <w:t xml:space="preserve">. Порядок приема на работу, заключения и расторжения трудового договора. </w:t>
      </w:r>
      <w:r w:rsidRPr="006F572B">
        <w:rPr>
          <w:bCs/>
          <w:i/>
          <w:sz w:val="24"/>
        </w:rPr>
        <w:t>Правовые основы социальной защиты и социального обеспечения.</w:t>
      </w:r>
    </w:p>
    <w:p w:rsidR="000E655B" w:rsidRPr="006F572B" w:rsidRDefault="000E655B" w:rsidP="006F572B">
      <w:pPr>
        <w:pStyle w:val="21"/>
        <w:spacing w:line="240" w:lineRule="auto"/>
        <w:ind w:firstLine="567"/>
        <w:rPr>
          <w:bCs/>
          <w:sz w:val="24"/>
        </w:rPr>
      </w:pPr>
      <w:r w:rsidRPr="006F572B">
        <w:rPr>
          <w:bCs/>
          <w:sz w:val="24"/>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0E655B" w:rsidRPr="006F572B" w:rsidRDefault="000E655B" w:rsidP="006F572B">
      <w:pPr>
        <w:pStyle w:val="21"/>
        <w:spacing w:line="240" w:lineRule="auto"/>
        <w:ind w:firstLine="567"/>
        <w:rPr>
          <w:bCs/>
          <w:sz w:val="24"/>
        </w:rPr>
      </w:pPr>
      <w:r w:rsidRPr="006F572B">
        <w:rPr>
          <w:bCs/>
          <w:sz w:val="24"/>
        </w:rPr>
        <w:t>Международная защита прав человека в условиях мирного и военного времени.</w:t>
      </w:r>
    </w:p>
    <w:p w:rsidR="00ED4D9C" w:rsidRPr="006F572B" w:rsidRDefault="00ED4D9C" w:rsidP="006F572B">
      <w:pPr>
        <w:pStyle w:val="ac"/>
        <w:spacing w:before="240"/>
        <w:ind w:left="567"/>
        <w:rPr>
          <w:rFonts w:ascii="Times New Roman" w:hAnsi="Times New Roman"/>
          <w:b/>
          <w:caps/>
          <w:sz w:val="24"/>
          <w:szCs w:val="24"/>
        </w:rPr>
      </w:pPr>
      <w:r w:rsidRPr="006F572B">
        <w:rPr>
          <w:rFonts w:ascii="Times New Roman" w:hAnsi="Times New Roman"/>
          <w:b/>
          <w:caps/>
          <w:sz w:val="24"/>
          <w:szCs w:val="24"/>
        </w:rPr>
        <w:t>Опыт познавательной и практическойдеятельности</w:t>
      </w:r>
    </w:p>
    <w:p w:rsidR="00ED4D9C" w:rsidRPr="004306C3" w:rsidRDefault="00ED4D9C" w:rsidP="006F572B">
      <w:pPr>
        <w:numPr>
          <w:ilvl w:val="0"/>
          <w:numId w:val="1"/>
        </w:numPr>
        <w:tabs>
          <w:tab w:val="clear" w:pos="567"/>
        </w:tabs>
        <w:spacing w:before="60"/>
        <w:jc w:val="both"/>
      </w:pPr>
      <w:r w:rsidRPr="006F572B">
        <w:t>опыт работы с источниками социальной (в том числе экономической и правовой) информации, с использованием совре-менных</w:t>
      </w:r>
      <w:r w:rsidRPr="004306C3">
        <w:t xml:space="preserve"> средств коммуникации (включая ресурсы Интернета);</w:t>
      </w:r>
    </w:p>
    <w:p w:rsidR="00ED4D9C" w:rsidRPr="004306C3" w:rsidRDefault="00ED4D9C" w:rsidP="008E69CB">
      <w:pPr>
        <w:numPr>
          <w:ilvl w:val="0"/>
          <w:numId w:val="1"/>
        </w:numPr>
        <w:tabs>
          <w:tab w:val="clear" w:pos="567"/>
        </w:tabs>
        <w:spacing w:before="60"/>
        <w:jc w:val="both"/>
      </w:pPr>
      <w:r w:rsidRPr="004306C3">
        <w:t xml:space="preserve">опыт критического осмысления социальной (в том числе экономической и правовой) информации, поступающей из разных источников, формулирования на этой основе собственных заключений и оценочных суждений; </w:t>
      </w:r>
    </w:p>
    <w:p w:rsidR="00ED4D9C" w:rsidRPr="004306C3" w:rsidRDefault="00ED4D9C" w:rsidP="008E69CB">
      <w:pPr>
        <w:numPr>
          <w:ilvl w:val="0"/>
          <w:numId w:val="1"/>
        </w:numPr>
        <w:tabs>
          <w:tab w:val="clear" w:pos="567"/>
        </w:tabs>
        <w:spacing w:before="60"/>
        <w:jc w:val="both"/>
      </w:pPr>
      <w:r w:rsidRPr="004306C3">
        <w:t>опыт анализа общественных явлений и событий;</w:t>
      </w:r>
    </w:p>
    <w:p w:rsidR="00ED4D9C" w:rsidRPr="004306C3" w:rsidRDefault="00ED4D9C" w:rsidP="008E69CB">
      <w:pPr>
        <w:numPr>
          <w:ilvl w:val="0"/>
          <w:numId w:val="1"/>
        </w:numPr>
        <w:tabs>
          <w:tab w:val="clear" w:pos="567"/>
        </w:tabs>
        <w:spacing w:before="60"/>
        <w:jc w:val="both"/>
      </w:pPr>
      <w:r w:rsidRPr="004306C3">
        <w:t>опыт решения познавательных задач, раскрывающих типичные социальные ситуации;</w:t>
      </w:r>
    </w:p>
    <w:p w:rsidR="00ED4D9C" w:rsidRPr="004306C3" w:rsidRDefault="00ED4D9C" w:rsidP="008E69CB">
      <w:pPr>
        <w:numPr>
          <w:ilvl w:val="0"/>
          <w:numId w:val="1"/>
        </w:numPr>
        <w:tabs>
          <w:tab w:val="clear" w:pos="567"/>
        </w:tabs>
        <w:spacing w:before="60"/>
        <w:jc w:val="both"/>
      </w:pPr>
      <w:r w:rsidRPr="004306C3">
        <w:t xml:space="preserve">опыт освоения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 </w:t>
      </w:r>
    </w:p>
    <w:p w:rsidR="00ED4D9C" w:rsidRPr="004306C3" w:rsidRDefault="00ED4D9C" w:rsidP="008E69CB">
      <w:pPr>
        <w:numPr>
          <w:ilvl w:val="0"/>
          <w:numId w:val="1"/>
        </w:numPr>
        <w:tabs>
          <w:tab w:val="clear" w:pos="567"/>
        </w:tabs>
        <w:spacing w:before="60"/>
        <w:jc w:val="both"/>
      </w:pPr>
      <w:r w:rsidRPr="004306C3">
        <w:t>опыт применения полученных знаний для определения экономически рационального и соответствующего закону способа поведения и порядка действий в конкретных ситуациях;</w:t>
      </w:r>
    </w:p>
    <w:p w:rsidR="00ED4D9C" w:rsidRPr="004306C3" w:rsidRDefault="00ED4D9C" w:rsidP="008E69CB">
      <w:pPr>
        <w:numPr>
          <w:ilvl w:val="0"/>
          <w:numId w:val="1"/>
        </w:numPr>
        <w:tabs>
          <w:tab w:val="clear" w:pos="567"/>
        </w:tabs>
        <w:spacing w:before="60"/>
        <w:jc w:val="both"/>
      </w:pPr>
      <w:r w:rsidRPr="004306C3">
        <w:t>опыт аргументированной защиты своей позиции (в том числе с опорой на правовые нормы), оппонирования иному мнению через участие в дискуссиях, диспутах, дебатах;</w:t>
      </w:r>
    </w:p>
    <w:p w:rsidR="005F41A1" w:rsidRPr="006F572B" w:rsidRDefault="00ED4D9C" w:rsidP="006F572B">
      <w:pPr>
        <w:numPr>
          <w:ilvl w:val="0"/>
          <w:numId w:val="1"/>
        </w:numPr>
        <w:tabs>
          <w:tab w:val="clear" w:pos="567"/>
        </w:tabs>
        <w:spacing w:before="60"/>
        <w:jc w:val="both"/>
      </w:pPr>
      <w:r w:rsidRPr="004306C3">
        <w:t>опыт написания творческих работ по социальным дисциплинам.</w:t>
      </w:r>
    </w:p>
    <w:p w:rsidR="00AE03E9" w:rsidRPr="00CB698C" w:rsidRDefault="00AE03E9" w:rsidP="00AE03E9">
      <w:pPr>
        <w:pStyle w:val="2"/>
        <w:spacing w:before="360"/>
        <w:jc w:val="center"/>
        <w:rPr>
          <w:rFonts w:ascii="Times New Roman" w:hAnsi="Times New Roman" w:cs="Times New Roman"/>
          <w:iCs/>
          <w:color w:val="auto"/>
          <w:sz w:val="24"/>
        </w:rPr>
      </w:pPr>
      <w:r w:rsidRPr="00CB698C">
        <w:rPr>
          <w:rFonts w:ascii="Times New Roman" w:hAnsi="Times New Roman" w:cs="Times New Roman"/>
          <w:iCs/>
          <w:color w:val="auto"/>
          <w:sz w:val="24"/>
        </w:rPr>
        <w:t>ТРЕБОВАНИЯ К УРОВНЮ</w:t>
      </w:r>
      <w:r w:rsidRPr="00CB698C">
        <w:rPr>
          <w:rFonts w:ascii="Times New Roman" w:hAnsi="Times New Roman" w:cs="Times New Roman"/>
          <w:iCs/>
          <w:color w:val="auto"/>
          <w:sz w:val="24"/>
        </w:rPr>
        <w:br/>
        <w:t>ПОДГОТОВКИ ВЫПУСКНИКОВ</w:t>
      </w:r>
    </w:p>
    <w:p w:rsidR="00AE03E9" w:rsidRDefault="00AE03E9" w:rsidP="00AE03E9">
      <w:pPr>
        <w:ind w:firstLine="567"/>
        <w:jc w:val="both"/>
        <w:rPr>
          <w:b/>
          <w:bCs/>
          <w:i/>
          <w:iCs/>
          <w:sz w:val="22"/>
        </w:rPr>
      </w:pPr>
      <w:r>
        <w:rPr>
          <w:b/>
          <w:bCs/>
          <w:i/>
          <w:iCs/>
          <w:sz w:val="22"/>
        </w:rPr>
        <w:t xml:space="preserve">В результате изучения обществоведения (включая экономику и право) на базовом уровне ученик </w:t>
      </w:r>
      <w:r w:rsidR="00ED4D9C">
        <w:rPr>
          <w:b/>
          <w:bCs/>
          <w:i/>
          <w:iCs/>
          <w:sz w:val="22"/>
          <w:lang w:val="ru-RU"/>
        </w:rPr>
        <w:t xml:space="preserve"> 10 класса </w:t>
      </w:r>
      <w:r>
        <w:rPr>
          <w:b/>
          <w:bCs/>
          <w:i/>
          <w:iCs/>
          <w:sz w:val="22"/>
        </w:rPr>
        <w:t>должен</w:t>
      </w:r>
    </w:p>
    <w:p w:rsidR="00AE03E9" w:rsidRDefault="00AE03E9" w:rsidP="00AE03E9">
      <w:pPr>
        <w:ind w:firstLine="567"/>
        <w:jc w:val="both"/>
        <w:rPr>
          <w:b/>
          <w:sz w:val="22"/>
        </w:rPr>
      </w:pPr>
      <w:r>
        <w:rPr>
          <w:b/>
          <w:sz w:val="22"/>
        </w:rPr>
        <w:t>знать</w:t>
      </w:r>
    </w:p>
    <w:p w:rsidR="00AE03E9" w:rsidRDefault="00AE03E9" w:rsidP="008E69CB">
      <w:pPr>
        <w:numPr>
          <w:ilvl w:val="0"/>
          <w:numId w:val="2"/>
        </w:numPr>
        <w:jc w:val="both"/>
        <w:rPr>
          <w:iCs/>
          <w:sz w:val="22"/>
        </w:rPr>
      </w:pPr>
      <w:r>
        <w:rPr>
          <w:iCs/>
          <w:sz w:val="22"/>
        </w:rPr>
        <w:t xml:space="preserve">важнейшие философские, экономические, социологические, политологические, юридические теоретические положения и понятия, отражающие природу человека, его место в системе общественных отношений, функционирование и развитие общества как формы совместной жизнедеятельности людей, основные социальные институты, включая государство; </w:t>
      </w:r>
    </w:p>
    <w:p w:rsidR="00AE03E9" w:rsidRDefault="00AE03E9" w:rsidP="008E69CB">
      <w:pPr>
        <w:numPr>
          <w:ilvl w:val="0"/>
          <w:numId w:val="2"/>
        </w:numPr>
        <w:spacing w:before="60"/>
        <w:jc w:val="both"/>
        <w:rPr>
          <w:iCs/>
          <w:sz w:val="22"/>
        </w:rPr>
      </w:pPr>
      <w:r>
        <w:rPr>
          <w:iCs/>
          <w:sz w:val="22"/>
        </w:rPr>
        <w:t>правовые нормы и механизмы, регулирующие общественные отношения;</w:t>
      </w:r>
    </w:p>
    <w:p w:rsidR="00AE03E9" w:rsidRDefault="00AE03E9" w:rsidP="008E69CB">
      <w:pPr>
        <w:numPr>
          <w:ilvl w:val="0"/>
          <w:numId w:val="2"/>
        </w:numPr>
        <w:spacing w:before="60"/>
        <w:jc w:val="both"/>
        <w:rPr>
          <w:iCs/>
          <w:sz w:val="22"/>
        </w:rPr>
      </w:pPr>
      <w:r>
        <w:rPr>
          <w:iCs/>
          <w:sz w:val="22"/>
        </w:rPr>
        <w:t>особенности социально-гуманитарного познания;</w:t>
      </w:r>
    </w:p>
    <w:p w:rsidR="00ED4D9C" w:rsidRDefault="00ED4D9C" w:rsidP="00AE03E9">
      <w:pPr>
        <w:ind w:firstLine="567"/>
        <w:jc w:val="both"/>
        <w:rPr>
          <w:b/>
          <w:bCs/>
          <w:sz w:val="22"/>
          <w:lang w:val="ru-RU"/>
        </w:rPr>
      </w:pPr>
    </w:p>
    <w:p w:rsidR="00AE03E9" w:rsidRDefault="00AE03E9" w:rsidP="00AE03E9">
      <w:pPr>
        <w:ind w:firstLine="567"/>
        <w:jc w:val="both"/>
        <w:rPr>
          <w:sz w:val="22"/>
        </w:rPr>
      </w:pPr>
      <w:r>
        <w:rPr>
          <w:b/>
          <w:bCs/>
          <w:sz w:val="22"/>
        </w:rPr>
        <w:t>уметь</w:t>
      </w:r>
    </w:p>
    <w:p w:rsidR="00AE03E9" w:rsidRDefault="00AE03E9" w:rsidP="008E69CB">
      <w:pPr>
        <w:numPr>
          <w:ilvl w:val="0"/>
          <w:numId w:val="2"/>
        </w:numPr>
        <w:jc w:val="both"/>
        <w:rPr>
          <w:sz w:val="22"/>
        </w:rPr>
      </w:pPr>
      <w:r>
        <w:rPr>
          <w:sz w:val="22"/>
        </w:rPr>
        <w:t>раскрывать на примерах важнейшие теоретические положения и понятия социально-экономических и гуманитарных наук;</w:t>
      </w:r>
    </w:p>
    <w:p w:rsidR="00AE03E9" w:rsidRDefault="00AE03E9" w:rsidP="008E69CB">
      <w:pPr>
        <w:numPr>
          <w:ilvl w:val="0"/>
          <w:numId w:val="2"/>
        </w:numPr>
        <w:spacing w:before="60"/>
        <w:jc w:val="both"/>
        <w:rPr>
          <w:sz w:val="22"/>
        </w:rPr>
      </w:pPr>
      <w:r>
        <w:rPr>
          <w:sz w:val="22"/>
        </w:rPr>
        <w:lastRenderedPageBreak/>
        <w:t>характеризовать (описывать) основные социальные, экономические и правовые объекты (факты, явления, институты, нормы, процессы), выделяя существенные их признаки; биосоциальную природу человека, сложный и противоречивый мир духовной культуры;</w:t>
      </w:r>
    </w:p>
    <w:p w:rsidR="00AE03E9" w:rsidRDefault="00AE03E9" w:rsidP="008E69CB">
      <w:pPr>
        <w:numPr>
          <w:ilvl w:val="0"/>
          <w:numId w:val="2"/>
        </w:numPr>
        <w:spacing w:before="60"/>
        <w:jc w:val="both"/>
        <w:rPr>
          <w:sz w:val="22"/>
        </w:rPr>
      </w:pPr>
      <w:r>
        <w:rPr>
          <w:sz w:val="22"/>
        </w:rPr>
        <w:t>объяснять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взаимосвязи сфер общественной жизни);</w:t>
      </w:r>
    </w:p>
    <w:p w:rsidR="00AE03E9" w:rsidRDefault="00AE03E9" w:rsidP="008E69CB">
      <w:pPr>
        <w:numPr>
          <w:ilvl w:val="0"/>
          <w:numId w:val="2"/>
        </w:numPr>
        <w:spacing w:before="60"/>
        <w:jc w:val="both"/>
        <w:rPr>
          <w:sz w:val="22"/>
        </w:rPr>
      </w:pPr>
      <w:r>
        <w:rPr>
          <w:sz w:val="22"/>
        </w:rPr>
        <w:t>сравнивать сходные социальные объекты, выделяя их общие черты и различия; устанавливать соответствия между существенными чертами и признаками социальных явлений; различать в социальной информации факты и мнения;</w:t>
      </w:r>
    </w:p>
    <w:p w:rsidR="00AE03E9" w:rsidRDefault="00AE03E9" w:rsidP="008E69CB">
      <w:pPr>
        <w:numPr>
          <w:ilvl w:val="0"/>
          <w:numId w:val="2"/>
        </w:numPr>
        <w:spacing w:before="60"/>
        <w:jc w:val="both"/>
        <w:rPr>
          <w:sz w:val="22"/>
        </w:rPr>
      </w:pPr>
      <w:r>
        <w:rPr>
          <w:sz w:val="22"/>
        </w:rPr>
        <w:t>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(философских, научных, научно-популярных, публицистических, художественных) знания по заданным темам; анализировать и обобщать социальную информацию;</w:t>
      </w:r>
    </w:p>
    <w:p w:rsidR="00AE03E9" w:rsidRDefault="00AE03E9" w:rsidP="008E69CB">
      <w:pPr>
        <w:numPr>
          <w:ilvl w:val="0"/>
          <w:numId w:val="2"/>
        </w:numPr>
        <w:spacing w:before="60"/>
        <w:jc w:val="both"/>
        <w:rPr>
          <w:sz w:val="22"/>
        </w:rPr>
      </w:pPr>
      <w:r>
        <w:rPr>
          <w:sz w:val="22"/>
        </w:rPr>
        <w:t>формулировать на основе приобретенных обществоведческих знаний собственные оценочные суждения и аргументы по определенным проблемам; готовить устные выступления, проводить микроисследования по социальной проблематике;</w:t>
      </w:r>
    </w:p>
    <w:p w:rsidR="00AE03E9" w:rsidRDefault="00AE03E9" w:rsidP="008E69CB">
      <w:pPr>
        <w:numPr>
          <w:ilvl w:val="0"/>
          <w:numId w:val="2"/>
        </w:numPr>
        <w:spacing w:before="60"/>
        <w:jc w:val="both"/>
        <w:rPr>
          <w:sz w:val="22"/>
        </w:rPr>
      </w:pPr>
      <w:r>
        <w:rPr>
          <w:sz w:val="22"/>
        </w:rPr>
        <w:t>решать познавательные и практические задачи по актуальным социальным проблемам;</w:t>
      </w:r>
    </w:p>
    <w:p w:rsidR="00AE03E9" w:rsidRDefault="00AE03E9" w:rsidP="00AE03E9">
      <w:pPr>
        <w:spacing w:before="240"/>
        <w:ind w:left="567"/>
        <w:jc w:val="both"/>
        <w:rPr>
          <w:b/>
          <w:bCs/>
          <w:sz w:val="22"/>
        </w:rPr>
      </w:pPr>
      <w:r>
        <w:rPr>
          <w:b/>
          <w:bCs/>
          <w:sz w:val="22"/>
        </w:rPr>
        <w:t>использовать приобретенные знания и умения в практической деятельности и повседневной жизни:</w:t>
      </w:r>
    </w:p>
    <w:p w:rsidR="00AE03E9" w:rsidRDefault="00AE03E9" w:rsidP="008E69CB">
      <w:pPr>
        <w:numPr>
          <w:ilvl w:val="0"/>
          <w:numId w:val="2"/>
        </w:numPr>
        <w:spacing w:before="60"/>
        <w:jc w:val="both"/>
        <w:rPr>
          <w:sz w:val="22"/>
        </w:rPr>
      </w:pPr>
      <w:r>
        <w:rPr>
          <w:sz w:val="22"/>
        </w:rPr>
        <w:t>в процессе выполнения типичных социальных ролей;</w:t>
      </w:r>
    </w:p>
    <w:p w:rsidR="00AE03E9" w:rsidRDefault="00AE03E9" w:rsidP="008E69CB">
      <w:pPr>
        <w:numPr>
          <w:ilvl w:val="0"/>
          <w:numId w:val="2"/>
        </w:numPr>
        <w:spacing w:before="60"/>
        <w:jc w:val="both"/>
        <w:rPr>
          <w:sz w:val="22"/>
        </w:rPr>
      </w:pPr>
      <w:r>
        <w:rPr>
          <w:sz w:val="22"/>
        </w:rPr>
        <w:t>в процессе решения практических задач, связанных с жизненными ситуациями,</w:t>
      </w:r>
    </w:p>
    <w:p w:rsidR="00AE03E9" w:rsidRDefault="00AE03E9" w:rsidP="008E69CB">
      <w:pPr>
        <w:numPr>
          <w:ilvl w:val="0"/>
          <w:numId w:val="2"/>
        </w:numPr>
        <w:spacing w:before="60"/>
        <w:jc w:val="both"/>
        <w:rPr>
          <w:sz w:val="22"/>
        </w:rPr>
      </w:pPr>
      <w:r>
        <w:rPr>
          <w:sz w:val="22"/>
        </w:rPr>
        <w:t>для ориентировки в актуальных общественных событиях и процессах, выработки личной гражданской позиции;</w:t>
      </w:r>
    </w:p>
    <w:p w:rsidR="00AE03E9" w:rsidRDefault="00AE03E9" w:rsidP="008E69CB">
      <w:pPr>
        <w:numPr>
          <w:ilvl w:val="0"/>
          <w:numId w:val="2"/>
        </w:numPr>
        <w:spacing w:before="60"/>
        <w:jc w:val="both"/>
        <w:rPr>
          <w:sz w:val="22"/>
        </w:rPr>
      </w:pPr>
      <w:r>
        <w:rPr>
          <w:sz w:val="22"/>
        </w:rPr>
        <w:t xml:space="preserve">для совершенствования собственной познавательной деятельности; </w:t>
      </w:r>
    </w:p>
    <w:p w:rsidR="00AE03E9" w:rsidRDefault="00AE03E9" w:rsidP="008E69CB">
      <w:pPr>
        <w:numPr>
          <w:ilvl w:val="0"/>
          <w:numId w:val="2"/>
        </w:numPr>
        <w:spacing w:before="60"/>
        <w:jc w:val="both"/>
        <w:rPr>
          <w:sz w:val="22"/>
        </w:rPr>
      </w:pPr>
      <w:r>
        <w:rPr>
          <w:sz w:val="22"/>
        </w:rPr>
        <w:t>в процессе реализации и защиты прав человека и гражданина;</w:t>
      </w:r>
    </w:p>
    <w:p w:rsidR="00AE03E9" w:rsidRDefault="00AE03E9" w:rsidP="008E69CB">
      <w:pPr>
        <w:numPr>
          <w:ilvl w:val="0"/>
          <w:numId w:val="2"/>
        </w:numPr>
        <w:spacing w:before="60"/>
        <w:jc w:val="both"/>
        <w:rPr>
          <w:sz w:val="22"/>
        </w:rPr>
      </w:pPr>
      <w:r>
        <w:rPr>
          <w:sz w:val="22"/>
        </w:rPr>
        <w:t xml:space="preserve">для оценки происходящих событий и поведения людей с точки зрения морали и права; </w:t>
      </w:r>
    </w:p>
    <w:p w:rsidR="00ED4D9C" w:rsidRPr="006F572B" w:rsidRDefault="00AE03E9" w:rsidP="006F572B">
      <w:pPr>
        <w:numPr>
          <w:ilvl w:val="0"/>
          <w:numId w:val="2"/>
        </w:numPr>
        <w:spacing w:before="60"/>
        <w:jc w:val="both"/>
        <w:rPr>
          <w:rStyle w:val="c35"/>
          <w:sz w:val="22"/>
        </w:rPr>
      </w:pPr>
      <w:r>
        <w:rPr>
          <w:sz w:val="22"/>
        </w:rPr>
        <w:t>для осуществления самостоятельного поиска, анализа и использования собранной социальной (в том числе экономической и правовой) информации.</w:t>
      </w:r>
    </w:p>
    <w:p w:rsidR="00D85D07" w:rsidRPr="00D60EF6" w:rsidRDefault="00D85D07" w:rsidP="00ED4D9C">
      <w:pPr>
        <w:pStyle w:val="c14"/>
        <w:spacing w:before="0" w:beforeAutospacing="0" w:after="0" w:afterAutospacing="0"/>
        <w:ind w:left="720"/>
        <w:jc w:val="center"/>
        <w:rPr>
          <w:color w:val="000000"/>
        </w:rPr>
      </w:pPr>
      <w:r>
        <w:rPr>
          <w:rStyle w:val="c35"/>
          <w:b/>
          <w:bCs/>
          <w:color w:val="000000"/>
        </w:rPr>
        <w:t>С</w:t>
      </w:r>
      <w:r w:rsidR="00AE03E9">
        <w:rPr>
          <w:rStyle w:val="c35"/>
          <w:b/>
          <w:bCs/>
          <w:color w:val="000000"/>
        </w:rPr>
        <w:t>писок дополнительной литературы</w:t>
      </w:r>
      <w:r>
        <w:rPr>
          <w:rStyle w:val="c35"/>
          <w:b/>
          <w:bCs/>
          <w:color w:val="000000"/>
        </w:rPr>
        <w:t>:</w:t>
      </w:r>
    </w:p>
    <w:p w:rsidR="00D85D07" w:rsidRPr="00AE03E9" w:rsidRDefault="00D85D07" w:rsidP="008E69CB">
      <w:pPr>
        <w:pStyle w:val="a4"/>
        <w:numPr>
          <w:ilvl w:val="0"/>
          <w:numId w:val="3"/>
        </w:numPr>
        <w:spacing w:after="0" w:line="240" w:lineRule="auto"/>
        <w:jc w:val="both"/>
        <w:rPr>
          <w:rFonts w:ascii="Times New Roman" w:hAnsi="Times New Roman" w:cs="Times New Roman"/>
          <w:sz w:val="24"/>
          <w:szCs w:val="24"/>
        </w:rPr>
      </w:pPr>
      <w:r w:rsidRPr="00D85D07">
        <w:rPr>
          <w:rFonts w:ascii="Times New Roman" w:hAnsi="Times New Roman" w:cs="Times New Roman"/>
          <w:sz w:val="24"/>
          <w:szCs w:val="24"/>
        </w:rPr>
        <w:t>Алексеев С.С. Право, законы, правосудие, юриспруденция в жизни людей:</w:t>
      </w:r>
      <w:r w:rsidRPr="00AE03E9">
        <w:rPr>
          <w:rFonts w:ascii="Times New Roman" w:hAnsi="Times New Roman" w:cs="Times New Roman"/>
          <w:sz w:val="24"/>
          <w:szCs w:val="24"/>
        </w:rPr>
        <w:t>начальные сведения. – М., 1998.</w:t>
      </w:r>
    </w:p>
    <w:p w:rsidR="00D85D07" w:rsidRPr="00AE03E9" w:rsidRDefault="00D85D07" w:rsidP="008E69CB">
      <w:pPr>
        <w:pStyle w:val="a4"/>
        <w:numPr>
          <w:ilvl w:val="0"/>
          <w:numId w:val="3"/>
        </w:numPr>
        <w:spacing w:after="0" w:line="240" w:lineRule="auto"/>
        <w:jc w:val="both"/>
        <w:rPr>
          <w:rFonts w:ascii="Times New Roman" w:hAnsi="Times New Roman" w:cs="Times New Roman"/>
          <w:sz w:val="24"/>
          <w:szCs w:val="24"/>
        </w:rPr>
      </w:pPr>
      <w:r w:rsidRPr="00AE03E9">
        <w:rPr>
          <w:rFonts w:ascii="Times New Roman" w:hAnsi="Times New Roman" w:cs="Times New Roman"/>
          <w:sz w:val="24"/>
          <w:szCs w:val="24"/>
        </w:rPr>
        <w:t>Автономов В.С. Введение в экономику. – М., 1999.</w:t>
      </w:r>
    </w:p>
    <w:p w:rsidR="00D85D07" w:rsidRPr="00D85D07" w:rsidRDefault="00D85D07" w:rsidP="008E69CB">
      <w:pPr>
        <w:pStyle w:val="a4"/>
        <w:numPr>
          <w:ilvl w:val="0"/>
          <w:numId w:val="3"/>
        </w:numPr>
        <w:spacing w:after="0" w:line="240" w:lineRule="auto"/>
        <w:jc w:val="both"/>
        <w:rPr>
          <w:rFonts w:ascii="Times New Roman" w:hAnsi="Times New Roman" w:cs="Times New Roman"/>
          <w:sz w:val="24"/>
          <w:szCs w:val="24"/>
        </w:rPr>
      </w:pPr>
      <w:r w:rsidRPr="00D85D07">
        <w:rPr>
          <w:rFonts w:ascii="Times New Roman" w:hAnsi="Times New Roman" w:cs="Times New Roman"/>
          <w:sz w:val="24"/>
          <w:szCs w:val="24"/>
        </w:rPr>
        <w:t>Венгеров А.Б. Теория государства и права. – М., 2002.</w:t>
      </w:r>
    </w:p>
    <w:p w:rsidR="00D85D07" w:rsidRPr="00D85D07" w:rsidRDefault="00D85D07" w:rsidP="008E69CB">
      <w:pPr>
        <w:pStyle w:val="a4"/>
        <w:numPr>
          <w:ilvl w:val="0"/>
          <w:numId w:val="3"/>
        </w:numPr>
        <w:spacing w:after="0" w:line="240" w:lineRule="auto"/>
        <w:jc w:val="both"/>
        <w:rPr>
          <w:rFonts w:ascii="Times New Roman" w:hAnsi="Times New Roman" w:cs="Times New Roman"/>
          <w:sz w:val="24"/>
          <w:szCs w:val="24"/>
        </w:rPr>
      </w:pPr>
      <w:r w:rsidRPr="00D85D07">
        <w:rPr>
          <w:rFonts w:ascii="Times New Roman" w:hAnsi="Times New Roman" w:cs="Times New Roman"/>
          <w:sz w:val="24"/>
          <w:szCs w:val="24"/>
        </w:rPr>
        <w:t>Воскресенская Н.М., Давлетшина Н.В. Демократия: государство и общество. – М.,1999.</w:t>
      </w:r>
    </w:p>
    <w:p w:rsidR="00ED568F" w:rsidRDefault="00D85D07" w:rsidP="008E69CB">
      <w:pPr>
        <w:pStyle w:val="a4"/>
        <w:numPr>
          <w:ilvl w:val="0"/>
          <w:numId w:val="3"/>
        </w:numPr>
        <w:spacing w:after="0" w:line="240" w:lineRule="auto"/>
        <w:jc w:val="both"/>
        <w:rPr>
          <w:rFonts w:ascii="Times New Roman" w:hAnsi="Times New Roman" w:cs="Times New Roman"/>
          <w:sz w:val="24"/>
          <w:szCs w:val="24"/>
        </w:rPr>
      </w:pPr>
      <w:r w:rsidRPr="00AE03E9">
        <w:rPr>
          <w:rFonts w:ascii="Times New Roman" w:hAnsi="Times New Roman" w:cs="Times New Roman"/>
          <w:sz w:val="24"/>
          <w:szCs w:val="24"/>
        </w:rPr>
        <w:t>Демидов А.И. Основы политологии. – М., 1995</w:t>
      </w:r>
    </w:p>
    <w:p w:rsidR="00D85D07" w:rsidRPr="00AE03E9" w:rsidRDefault="00D85D07" w:rsidP="008E69CB">
      <w:pPr>
        <w:pStyle w:val="a4"/>
        <w:numPr>
          <w:ilvl w:val="0"/>
          <w:numId w:val="3"/>
        </w:numPr>
        <w:spacing w:after="0" w:line="240" w:lineRule="auto"/>
        <w:jc w:val="both"/>
        <w:rPr>
          <w:rFonts w:ascii="Times New Roman" w:hAnsi="Times New Roman" w:cs="Times New Roman"/>
          <w:sz w:val="24"/>
          <w:szCs w:val="24"/>
        </w:rPr>
      </w:pPr>
      <w:r w:rsidRPr="00AE03E9">
        <w:rPr>
          <w:rFonts w:ascii="Times New Roman" w:hAnsi="Times New Roman" w:cs="Times New Roman"/>
          <w:sz w:val="24"/>
          <w:szCs w:val="24"/>
        </w:rPr>
        <w:t>Кашанина Т.В., Кашанин А.В. Основы российского права. - М., 1999.</w:t>
      </w:r>
    </w:p>
    <w:p w:rsidR="00D85D07" w:rsidRPr="00AE03E9" w:rsidRDefault="00D85D07" w:rsidP="008E69CB">
      <w:pPr>
        <w:pStyle w:val="a4"/>
        <w:numPr>
          <w:ilvl w:val="0"/>
          <w:numId w:val="3"/>
        </w:numPr>
        <w:spacing w:after="0" w:line="240" w:lineRule="auto"/>
        <w:jc w:val="both"/>
        <w:rPr>
          <w:rFonts w:ascii="Times New Roman" w:hAnsi="Times New Roman" w:cs="Times New Roman"/>
          <w:sz w:val="24"/>
          <w:szCs w:val="24"/>
        </w:rPr>
      </w:pPr>
      <w:r w:rsidRPr="00AE03E9">
        <w:rPr>
          <w:rFonts w:ascii="Times New Roman" w:hAnsi="Times New Roman" w:cs="Times New Roman"/>
          <w:sz w:val="24"/>
          <w:szCs w:val="24"/>
        </w:rPr>
        <w:t>Конституция Российской Федерации: Словарь-справочник школьника /Под ред.</w:t>
      </w:r>
    </w:p>
    <w:p w:rsidR="00D85D07" w:rsidRPr="00D85D07" w:rsidRDefault="00D85D07" w:rsidP="008E69CB">
      <w:pPr>
        <w:pStyle w:val="a4"/>
        <w:numPr>
          <w:ilvl w:val="0"/>
          <w:numId w:val="3"/>
        </w:numPr>
        <w:spacing w:after="0" w:line="240" w:lineRule="auto"/>
        <w:jc w:val="both"/>
        <w:rPr>
          <w:rFonts w:ascii="Times New Roman" w:hAnsi="Times New Roman" w:cs="Times New Roman"/>
          <w:sz w:val="24"/>
          <w:szCs w:val="24"/>
        </w:rPr>
      </w:pPr>
      <w:r w:rsidRPr="00D85D07">
        <w:rPr>
          <w:rFonts w:ascii="Times New Roman" w:hAnsi="Times New Roman" w:cs="Times New Roman"/>
          <w:sz w:val="24"/>
          <w:szCs w:val="24"/>
        </w:rPr>
        <w:t>Кашанина Т.В. Право и экономика. 10-11. – М., 2000.</w:t>
      </w:r>
    </w:p>
    <w:p w:rsidR="00D85D07" w:rsidRPr="00D85D07" w:rsidRDefault="00D85D07" w:rsidP="008E69CB">
      <w:pPr>
        <w:pStyle w:val="a4"/>
        <w:numPr>
          <w:ilvl w:val="0"/>
          <w:numId w:val="3"/>
        </w:numPr>
        <w:spacing w:after="0" w:line="240" w:lineRule="auto"/>
        <w:jc w:val="both"/>
        <w:rPr>
          <w:rFonts w:ascii="Times New Roman" w:hAnsi="Times New Roman" w:cs="Times New Roman"/>
          <w:sz w:val="24"/>
          <w:szCs w:val="24"/>
        </w:rPr>
      </w:pPr>
      <w:r w:rsidRPr="00D85D07">
        <w:rPr>
          <w:rFonts w:ascii="Times New Roman" w:hAnsi="Times New Roman" w:cs="Times New Roman"/>
          <w:sz w:val="24"/>
          <w:szCs w:val="24"/>
        </w:rPr>
        <w:t>Казаков Л.П., Минаева Н.В. Экономика: Курс лекций, упражнения, тесты итренинги. – М., 1996.</w:t>
      </w:r>
    </w:p>
    <w:p w:rsidR="00D85D07" w:rsidRPr="00AE03E9" w:rsidRDefault="00D85D07" w:rsidP="008E69CB">
      <w:pPr>
        <w:pStyle w:val="a4"/>
        <w:numPr>
          <w:ilvl w:val="0"/>
          <w:numId w:val="3"/>
        </w:numPr>
        <w:spacing w:after="0" w:line="240" w:lineRule="auto"/>
        <w:jc w:val="both"/>
        <w:rPr>
          <w:rFonts w:ascii="Times New Roman" w:hAnsi="Times New Roman" w:cs="Times New Roman"/>
          <w:sz w:val="24"/>
          <w:szCs w:val="24"/>
        </w:rPr>
      </w:pPr>
      <w:r w:rsidRPr="00AE03E9">
        <w:rPr>
          <w:rFonts w:ascii="Times New Roman" w:hAnsi="Times New Roman" w:cs="Times New Roman"/>
          <w:sz w:val="24"/>
          <w:szCs w:val="24"/>
        </w:rPr>
        <w:t>Липсиц И.В. Экономика. – М., 1999.</w:t>
      </w:r>
    </w:p>
    <w:p w:rsidR="00D85D07" w:rsidRPr="00AE03E9" w:rsidRDefault="00D85D07" w:rsidP="008E69CB">
      <w:pPr>
        <w:pStyle w:val="a4"/>
        <w:numPr>
          <w:ilvl w:val="0"/>
          <w:numId w:val="3"/>
        </w:numPr>
        <w:spacing w:after="0" w:line="240" w:lineRule="auto"/>
        <w:jc w:val="both"/>
        <w:rPr>
          <w:rFonts w:ascii="Times New Roman" w:hAnsi="Times New Roman" w:cs="Times New Roman"/>
          <w:sz w:val="24"/>
          <w:szCs w:val="24"/>
        </w:rPr>
      </w:pPr>
      <w:r w:rsidRPr="00AE03E9">
        <w:rPr>
          <w:rFonts w:ascii="Times New Roman" w:hAnsi="Times New Roman" w:cs="Times New Roman"/>
          <w:sz w:val="24"/>
          <w:szCs w:val="24"/>
        </w:rPr>
        <w:t>Мухаев Р.Т. Политология. – М., 1999.</w:t>
      </w:r>
    </w:p>
    <w:p w:rsidR="00D85D07" w:rsidRPr="00AE03E9" w:rsidRDefault="00D85D07" w:rsidP="008E69CB">
      <w:pPr>
        <w:pStyle w:val="a4"/>
        <w:numPr>
          <w:ilvl w:val="0"/>
          <w:numId w:val="3"/>
        </w:numPr>
        <w:spacing w:after="0" w:line="240" w:lineRule="auto"/>
        <w:jc w:val="both"/>
        <w:rPr>
          <w:rFonts w:ascii="Times New Roman" w:hAnsi="Times New Roman" w:cs="Times New Roman"/>
          <w:sz w:val="24"/>
          <w:szCs w:val="24"/>
        </w:rPr>
      </w:pPr>
      <w:r w:rsidRPr="00AE03E9">
        <w:rPr>
          <w:rFonts w:ascii="Times New Roman" w:hAnsi="Times New Roman" w:cs="Times New Roman"/>
          <w:sz w:val="24"/>
          <w:szCs w:val="24"/>
        </w:rPr>
        <w:t>Никитин А.Ф. Основы государства и права.- М., 2001.</w:t>
      </w:r>
    </w:p>
    <w:p w:rsidR="00D85D07" w:rsidRPr="00AE03E9" w:rsidRDefault="00D85D07" w:rsidP="008E69CB">
      <w:pPr>
        <w:pStyle w:val="a4"/>
        <w:numPr>
          <w:ilvl w:val="0"/>
          <w:numId w:val="3"/>
        </w:numPr>
        <w:spacing w:after="0" w:line="240" w:lineRule="auto"/>
        <w:jc w:val="both"/>
        <w:rPr>
          <w:rFonts w:ascii="Times New Roman" w:hAnsi="Times New Roman" w:cs="Times New Roman"/>
          <w:sz w:val="24"/>
          <w:szCs w:val="24"/>
        </w:rPr>
      </w:pPr>
      <w:r w:rsidRPr="00D85D07">
        <w:rPr>
          <w:rFonts w:ascii="Times New Roman" w:hAnsi="Times New Roman" w:cs="Times New Roman"/>
          <w:sz w:val="24"/>
          <w:szCs w:val="24"/>
        </w:rPr>
        <w:t>Панарин А.С. Искушение глобализмом. – М., 2000.</w:t>
      </w:r>
    </w:p>
    <w:p w:rsidR="00AE03E9" w:rsidRDefault="00D85D07" w:rsidP="008E69CB">
      <w:pPr>
        <w:pStyle w:val="a4"/>
        <w:numPr>
          <w:ilvl w:val="0"/>
          <w:numId w:val="3"/>
        </w:numPr>
        <w:spacing w:after="0" w:line="240" w:lineRule="auto"/>
        <w:jc w:val="both"/>
        <w:rPr>
          <w:rFonts w:ascii="Times New Roman" w:hAnsi="Times New Roman" w:cs="Times New Roman"/>
          <w:sz w:val="24"/>
          <w:szCs w:val="24"/>
        </w:rPr>
      </w:pPr>
      <w:r w:rsidRPr="00D85D07">
        <w:rPr>
          <w:rFonts w:ascii="Times New Roman" w:hAnsi="Times New Roman" w:cs="Times New Roman"/>
          <w:sz w:val="24"/>
          <w:szCs w:val="24"/>
        </w:rPr>
        <w:t>Шилобод М.И., Петрухин А.С., Кривошеев В.Ф. и др. Политика и право: Учебное пособие для</w:t>
      </w:r>
      <w:r w:rsidR="00B2568E">
        <w:rPr>
          <w:rFonts w:ascii="Times New Roman" w:hAnsi="Times New Roman" w:cs="Times New Roman"/>
          <w:sz w:val="24"/>
          <w:szCs w:val="24"/>
        </w:rPr>
        <w:t xml:space="preserve"> школьников</w:t>
      </w:r>
    </w:p>
    <w:p w:rsidR="00B2568E" w:rsidRPr="00AE03E9" w:rsidRDefault="002D2F4B" w:rsidP="008E69CB">
      <w:pPr>
        <w:pStyle w:val="a4"/>
        <w:numPr>
          <w:ilvl w:val="0"/>
          <w:numId w:val="3"/>
        </w:numPr>
        <w:spacing w:after="0" w:line="240" w:lineRule="auto"/>
        <w:jc w:val="both"/>
        <w:rPr>
          <w:rFonts w:ascii="Times New Roman" w:hAnsi="Times New Roman" w:cs="Times New Roman"/>
          <w:sz w:val="24"/>
          <w:szCs w:val="24"/>
        </w:rPr>
      </w:pPr>
      <w:hyperlink r:id="rId9" w:history="1">
        <w:r w:rsidR="00B2568E" w:rsidRPr="00AE03E9">
          <w:rPr>
            <w:rStyle w:val="a5"/>
            <w:rFonts w:ascii="Times New Roman" w:hAnsi="Times New Roman" w:cs="Times New Roman"/>
            <w:color w:val="auto"/>
            <w:sz w:val="24"/>
            <w:szCs w:val="24"/>
            <w:u w:val="none"/>
            <w:lang w:val="en-US"/>
          </w:rPr>
          <w:t>http</w:t>
        </w:r>
        <w:r w:rsidR="00B2568E" w:rsidRPr="00AE03E9">
          <w:rPr>
            <w:rStyle w:val="a5"/>
            <w:rFonts w:ascii="Times New Roman" w:hAnsi="Times New Roman" w:cs="Times New Roman"/>
            <w:color w:val="auto"/>
            <w:sz w:val="24"/>
            <w:szCs w:val="24"/>
            <w:u w:val="none"/>
          </w:rPr>
          <w:t>://</w:t>
        </w:r>
        <w:r w:rsidR="00B2568E" w:rsidRPr="00AE03E9">
          <w:rPr>
            <w:rStyle w:val="a5"/>
            <w:rFonts w:ascii="Times New Roman" w:hAnsi="Times New Roman" w:cs="Times New Roman"/>
            <w:color w:val="auto"/>
            <w:sz w:val="24"/>
            <w:szCs w:val="24"/>
            <w:u w:val="none"/>
            <w:lang w:val="en-US"/>
          </w:rPr>
          <w:t>www</w:t>
        </w:r>
        <w:r w:rsidR="00B2568E" w:rsidRPr="00AE03E9">
          <w:rPr>
            <w:rStyle w:val="a5"/>
            <w:rFonts w:ascii="Times New Roman" w:hAnsi="Times New Roman" w:cs="Times New Roman"/>
            <w:color w:val="auto"/>
            <w:sz w:val="24"/>
            <w:szCs w:val="24"/>
            <w:u w:val="none"/>
          </w:rPr>
          <w:t>.</w:t>
        </w:r>
        <w:r w:rsidR="00B2568E" w:rsidRPr="00AE03E9">
          <w:rPr>
            <w:rStyle w:val="a5"/>
            <w:rFonts w:ascii="Times New Roman" w:hAnsi="Times New Roman" w:cs="Times New Roman"/>
            <w:color w:val="auto"/>
            <w:sz w:val="24"/>
            <w:szCs w:val="24"/>
            <w:u w:val="none"/>
            <w:lang w:val="en-US"/>
          </w:rPr>
          <w:t>kremlin</w:t>
        </w:r>
        <w:r w:rsidR="00B2568E" w:rsidRPr="00AE03E9">
          <w:rPr>
            <w:rStyle w:val="a5"/>
            <w:rFonts w:ascii="Times New Roman" w:hAnsi="Times New Roman" w:cs="Times New Roman"/>
            <w:color w:val="auto"/>
            <w:sz w:val="24"/>
            <w:szCs w:val="24"/>
            <w:u w:val="none"/>
          </w:rPr>
          <w:t>.</w:t>
        </w:r>
        <w:r w:rsidR="00B2568E" w:rsidRPr="00AE03E9">
          <w:rPr>
            <w:rStyle w:val="a5"/>
            <w:rFonts w:ascii="Times New Roman" w:hAnsi="Times New Roman" w:cs="Times New Roman"/>
            <w:color w:val="auto"/>
            <w:sz w:val="24"/>
            <w:szCs w:val="24"/>
            <w:u w:val="none"/>
            <w:lang w:val="en-US"/>
          </w:rPr>
          <w:t>ru</w:t>
        </w:r>
        <w:r w:rsidR="00B2568E" w:rsidRPr="00AE03E9">
          <w:rPr>
            <w:rStyle w:val="a5"/>
            <w:rFonts w:ascii="Times New Roman" w:hAnsi="Times New Roman" w:cs="Times New Roman"/>
            <w:color w:val="auto"/>
            <w:sz w:val="24"/>
            <w:szCs w:val="24"/>
            <w:u w:val="none"/>
          </w:rPr>
          <w:t>/</w:t>
        </w:r>
      </w:hyperlink>
      <w:r w:rsidR="00B2568E" w:rsidRPr="00AE03E9">
        <w:rPr>
          <w:rFonts w:ascii="Times New Roman" w:hAnsi="Times New Roman" w:cs="Times New Roman"/>
          <w:sz w:val="24"/>
          <w:szCs w:val="24"/>
        </w:rPr>
        <w:t xml:space="preserve"> - официальный веб-сайт Президента Российской Федерации</w:t>
      </w:r>
    </w:p>
    <w:p w:rsidR="00B2568E" w:rsidRPr="00D968BF" w:rsidRDefault="002D2F4B" w:rsidP="008E69CB">
      <w:pPr>
        <w:pStyle w:val="a3"/>
        <w:numPr>
          <w:ilvl w:val="0"/>
          <w:numId w:val="3"/>
        </w:numPr>
        <w:jc w:val="both"/>
        <w:rPr>
          <w:sz w:val="24"/>
          <w:szCs w:val="24"/>
        </w:rPr>
      </w:pPr>
      <w:hyperlink r:id="rId10" w:history="1">
        <w:r w:rsidR="00B2568E" w:rsidRPr="00D968BF">
          <w:rPr>
            <w:rStyle w:val="a5"/>
            <w:color w:val="auto"/>
            <w:sz w:val="24"/>
            <w:szCs w:val="24"/>
            <w:u w:val="none"/>
            <w:lang w:val="en-US"/>
          </w:rPr>
          <w:t>http</w:t>
        </w:r>
        <w:r w:rsidR="00B2568E" w:rsidRPr="00D968BF">
          <w:rPr>
            <w:rStyle w:val="a5"/>
            <w:color w:val="auto"/>
            <w:sz w:val="24"/>
            <w:szCs w:val="24"/>
            <w:u w:val="none"/>
          </w:rPr>
          <w:t>://</w:t>
        </w:r>
        <w:r w:rsidR="00B2568E" w:rsidRPr="00D968BF">
          <w:rPr>
            <w:rStyle w:val="a5"/>
            <w:color w:val="auto"/>
            <w:sz w:val="24"/>
            <w:szCs w:val="24"/>
            <w:u w:val="none"/>
            <w:lang w:val="en-US"/>
          </w:rPr>
          <w:t>www</w:t>
        </w:r>
        <w:r w:rsidR="00B2568E" w:rsidRPr="00D968BF">
          <w:rPr>
            <w:rStyle w:val="a5"/>
            <w:color w:val="auto"/>
            <w:sz w:val="24"/>
            <w:szCs w:val="24"/>
            <w:u w:val="none"/>
          </w:rPr>
          <w:t>.</w:t>
        </w:r>
        <w:r w:rsidR="00B2568E" w:rsidRPr="00D968BF">
          <w:rPr>
            <w:rStyle w:val="a5"/>
            <w:color w:val="auto"/>
            <w:sz w:val="24"/>
            <w:szCs w:val="24"/>
            <w:u w:val="none"/>
            <w:lang w:val="en-US"/>
          </w:rPr>
          <w:t>mon</w:t>
        </w:r>
      </w:hyperlink>
      <w:r w:rsidR="00B2568E" w:rsidRPr="00D968BF">
        <w:rPr>
          <w:sz w:val="24"/>
          <w:szCs w:val="24"/>
        </w:rPr>
        <w:t>.</w:t>
      </w:r>
      <w:hyperlink r:id="rId11" w:history="1">
        <w:r w:rsidR="00B2568E" w:rsidRPr="00D968BF">
          <w:rPr>
            <w:rStyle w:val="a5"/>
            <w:color w:val="auto"/>
            <w:sz w:val="24"/>
            <w:szCs w:val="24"/>
            <w:u w:val="none"/>
            <w:lang w:val="en-US"/>
          </w:rPr>
          <w:t>gov</w:t>
        </w:r>
        <w:r w:rsidR="00B2568E" w:rsidRPr="00D968BF">
          <w:rPr>
            <w:rStyle w:val="a5"/>
            <w:color w:val="auto"/>
            <w:sz w:val="24"/>
            <w:szCs w:val="24"/>
            <w:u w:val="none"/>
          </w:rPr>
          <w:t>.</w:t>
        </w:r>
        <w:r w:rsidR="00B2568E" w:rsidRPr="00D968BF">
          <w:rPr>
            <w:rStyle w:val="a5"/>
            <w:color w:val="auto"/>
            <w:sz w:val="24"/>
            <w:szCs w:val="24"/>
            <w:u w:val="none"/>
            <w:lang w:val="en-US"/>
          </w:rPr>
          <w:t>ru</w:t>
        </w:r>
      </w:hyperlink>
      <w:r w:rsidR="00B2568E" w:rsidRPr="00D968BF">
        <w:rPr>
          <w:sz w:val="24"/>
          <w:szCs w:val="24"/>
        </w:rPr>
        <w:t xml:space="preserve"> – официальный сайт Министерства образования и науки РФ</w:t>
      </w:r>
    </w:p>
    <w:p w:rsidR="00B2568E" w:rsidRPr="00D968BF" w:rsidRDefault="002D2F4B" w:rsidP="008E69CB">
      <w:pPr>
        <w:pStyle w:val="a3"/>
        <w:numPr>
          <w:ilvl w:val="0"/>
          <w:numId w:val="3"/>
        </w:numPr>
        <w:jc w:val="both"/>
        <w:rPr>
          <w:sz w:val="24"/>
          <w:szCs w:val="24"/>
        </w:rPr>
      </w:pPr>
      <w:hyperlink w:history="1">
        <w:r w:rsidR="00B2568E" w:rsidRPr="00D968BF">
          <w:rPr>
            <w:rStyle w:val="a5"/>
            <w:color w:val="auto"/>
            <w:sz w:val="24"/>
            <w:szCs w:val="24"/>
            <w:u w:val="none"/>
            <w:lang w:val="en-US"/>
          </w:rPr>
          <w:t>http</w:t>
        </w:r>
        <w:r w:rsidR="00B2568E" w:rsidRPr="00D968BF">
          <w:rPr>
            <w:rStyle w:val="a5"/>
            <w:color w:val="auto"/>
            <w:sz w:val="24"/>
            <w:szCs w:val="24"/>
            <w:u w:val="none"/>
          </w:rPr>
          <w:t>://</w:t>
        </w:r>
        <w:r w:rsidR="00B2568E" w:rsidRPr="00D968BF">
          <w:rPr>
            <w:rStyle w:val="a5"/>
            <w:color w:val="auto"/>
            <w:sz w:val="24"/>
            <w:szCs w:val="24"/>
            <w:u w:val="none"/>
            <w:lang w:val="en-US"/>
          </w:rPr>
          <w:t>www</w:t>
        </w:r>
        <w:r w:rsidR="00B2568E" w:rsidRPr="00D968BF">
          <w:rPr>
            <w:rStyle w:val="a5"/>
            <w:color w:val="auto"/>
            <w:sz w:val="24"/>
            <w:szCs w:val="24"/>
            <w:u w:val="none"/>
          </w:rPr>
          <w:t>.</w:t>
        </w:r>
        <w:r w:rsidR="00B2568E" w:rsidRPr="00D968BF">
          <w:rPr>
            <w:rStyle w:val="a5"/>
            <w:color w:val="auto"/>
            <w:sz w:val="24"/>
            <w:szCs w:val="24"/>
            <w:u w:val="none"/>
            <w:lang w:val="en-US"/>
          </w:rPr>
          <w:t>edu</w:t>
        </w:r>
        <w:r w:rsidR="00B2568E" w:rsidRPr="00D968BF">
          <w:rPr>
            <w:rStyle w:val="a5"/>
            <w:color w:val="auto"/>
            <w:sz w:val="24"/>
            <w:szCs w:val="24"/>
            <w:u w:val="none"/>
          </w:rPr>
          <w:t>.</w:t>
        </w:r>
        <w:r w:rsidR="00B2568E" w:rsidRPr="00D968BF">
          <w:rPr>
            <w:rStyle w:val="a5"/>
            <w:color w:val="auto"/>
            <w:sz w:val="24"/>
            <w:szCs w:val="24"/>
            <w:u w:val="none"/>
            <w:lang w:val="en-US"/>
          </w:rPr>
          <w:t>ru</w:t>
        </w:r>
      </w:hyperlink>
      <w:r w:rsidR="00B2568E" w:rsidRPr="00D968BF">
        <w:rPr>
          <w:sz w:val="24"/>
          <w:szCs w:val="24"/>
        </w:rPr>
        <w:t>– федеральный портал «Российское образование»</w:t>
      </w:r>
    </w:p>
    <w:p w:rsidR="00B2568E" w:rsidRPr="00D968BF" w:rsidRDefault="002D2F4B" w:rsidP="008E69CB">
      <w:pPr>
        <w:pStyle w:val="a3"/>
        <w:numPr>
          <w:ilvl w:val="0"/>
          <w:numId w:val="3"/>
        </w:numPr>
        <w:jc w:val="both"/>
        <w:rPr>
          <w:sz w:val="24"/>
          <w:szCs w:val="24"/>
        </w:rPr>
      </w:pPr>
      <w:hyperlink r:id="rId12" w:history="1">
        <w:r w:rsidR="00B2568E" w:rsidRPr="00D968BF">
          <w:rPr>
            <w:rStyle w:val="a5"/>
            <w:color w:val="auto"/>
            <w:sz w:val="24"/>
            <w:szCs w:val="24"/>
            <w:u w:val="none"/>
            <w:lang w:val="en-US"/>
          </w:rPr>
          <w:t>http</w:t>
        </w:r>
        <w:r w:rsidR="00B2568E" w:rsidRPr="00D968BF">
          <w:rPr>
            <w:rStyle w:val="a5"/>
            <w:color w:val="auto"/>
            <w:sz w:val="24"/>
            <w:szCs w:val="24"/>
            <w:u w:val="none"/>
          </w:rPr>
          <w:t>://</w:t>
        </w:r>
        <w:r w:rsidR="00B2568E" w:rsidRPr="00D968BF">
          <w:rPr>
            <w:rStyle w:val="a5"/>
            <w:color w:val="auto"/>
            <w:sz w:val="24"/>
            <w:szCs w:val="24"/>
            <w:u w:val="none"/>
            <w:lang w:val="en-US"/>
          </w:rPr>
          <w:t>www</w:t>
        </w:r>
        <w:r w:rsidR="00B2568E" w:rsidRPr="00D968BF">
          <w:rPr>
            <w:rStyle w:val="a5"/>
            <w:color w:val="auto"/>
            <w:sz w:val="24"/>
            <w:szCs w:val="24"/>
            <w:u w:val="none"/>
          </w:rPr>
          <w:t>.</w:t>
        </w:r>
        <w:r w:rsidR="00B2568E" w:rsidRPr="00D968BF">
          <w:rPr>
            <w:rStyle w:val="a5"/>
            <w:color w:val="auto"/>
            <w:sz w:val="24"/>
            <w:szCs w:val="24"/>
            <w:u w:val="none"/>
            <w:lang w:val="en-US"/>
          </w:rPr>
          <w:t>school</w:t>
        </w:r>
        <w:r w:rsidR="00B2568E" w:rsidRPr="00D968BF">
          <w:rPr>
            <w:rStyle w:val="a5"/>
            <w:color w:val="auto"/>
            <w:sz w:val="24"/>
            <w:szCs w:val="24"/>
            <w:u w:val="none"/>
          </w:rPr>
          <w:t>.</w:t>
        </w:r>
        <w:r w:rsidR="00B2568E" w:rsidRPr="00D968BF">
          <w:rPr>
            <w:rStyle w:val="a5"/>
            <w:color w:val="auto"/>
            <w:sz w:val="24"/>
            <w:szCs w:val="24"/>
            <w:u w:val="none"/>
            <w:lang w:val="en-US"/>
          </w:rPr>
          <w:t>edu</w:t>
        </w:r>
        <w:r w:rsidR="00B2568E" w:rsidRPr="00D968BF">
          <w:rPr>
            <w:rStyle w:val="a5"/>
            <w:color w:val="auto"/>
            <w:sz w:val="24"/>
            <w:szCs w:val="24"/>
            <w:u w:val="none"/>
          </w:rPr>
          <w:t>.</w:t>
        </w:r>
        <w:r w:rsidR="00B2568E" w:rsidRPr="00D968BF">
          <w:rPr>
            <w:rStyle w:val="a5"/>
            <w:color w:val="auto"/>
            <w:sz w:val="24"/>
            <w:szCs w:val="24"/>
            <w:u w:val="none"/>
            <w:lang w:val="en-US"/>
          </w:rPr>
          <w:t>ru</w:t>
        </w:r>
      </w:hyperlink>
      <w:r w:rsidR="00B2568E" w:rsidRPr="00D968BF">
        <w:rPr>
          <w:sz w:val="24"/>
          <w:szCs w:val="24"/>
        </w:rPr>
        <w:t xml:space="preserve"> – российский общеобразовательный Портал</w:t>
      </w:r>
    </w:p>
    <w:p w:rsidR="00B2568E" w:rsidRPr="00AE03E9" w:rsidRDefault="002D2F4B" w:rsidP="008E69CB">
      <w:pPr>
        <w:pStyle w:val="a3"/>
        <w:numPr>
          <w:ilvl w:val="0"/>
          <w:numId w:val="3"/>
        </w:numPr>
        <w:jc w:val="both"/>
        <w:rPr>
          <w:sz w:val="24"/>
          <w:szCs w:val="24"/>
        </w:rPr>
      </w:pPr>
      <w:hyperlink w:history="1">
        <w:r w:rsidR="00B2568E" w:rsidRPr="00D968BF">
          <w:rPr>
            <w:rStyle w:val="a5"/>
            <w:color w:val="auto"/>
            <w:spacing w:val="-1"/>
            <w:sz w:val="24"/>
            <w:szCs w:val="24"/>
            <w:u w:val="none"/>
            <w:lang w:val="en-US"/>
          </w:rPr>
          <w:t>http</w:t>
        </w:r>
        <w:r w:rsidR="00B2568E" w:rsidRPr="00D968BF">
          <w:rPr>
            <w:rStyle w:val="a5"/>
            <w:color w:val="auto"/>
            <w:spacing w:val="-1"/>
            <w:sz w:val="24"/>
            <w:szCs w:val="24"/>
            <w:u w:val="none"/>
          </w:rPr>
          <w:t>://</w:t>
        </w:r>
      </w:hyperlink>
      <w:r w:rsidR="00B2568E" w:rsidRPr="00D968BF">
        <w:rPr>
          <w:spacing w:val="-1"/>
          <w:sz w:val="24"/>
          <w:szCs w:val="24"/>
          <w:lang w:val="en-US"/>
        </w:rPr>
        <w:t>www</w:t>
      </w:r>
      <w:r w:rsidR="00B2568E" w:rsidRPr="00D968BF">
        <w:rPr>
          <w:spacing w:val="-1"/>
          <w:sz w:val="24"/>
          <w:szCs w:val="24"/>
        </w:rPr>
        <w:t>.е</w:t>
      </w:r>
      <w:r w:rsidR="00B2568E" w:rsidRPr="00D968BF">
        <w:rPr>
          <w:spacing w:val="-1"/>
          <w:sz w:val="24"/>
          <w:szCs w:val="24"/>
          <w:lang w:val="en-US"/>
        </w:rPr>
        <w:t>g</w:t>
      </w:r>
      <w:r w:rsidR="00B2568E" w:rsidRPr="00D968BF">
        <w:rPr>
          <w:spacing w:val="-1"/>
          <w:sz w:val="24"/>
          <w:szCs w:val="24"/>
        </w:rPr>
        <w:t>е.</w:t>
      </w:r>
      <w:hyperlink r:id="rId13" w:history="1">
        <w:r w:rsidR="00B2568E" w:rsidRPr="00D968BF">
          <w:rPr>
            <w:rStyle w:val="a5"/>
            <w:color w:val="auto"/>
            <w:spacing w:val="-1"/>
            <w:sz w:val="24"/>
            <w:szCs w:val="24"/>
            <w:u w:val="none"/>
            <w:lang w:val="en-US"/>
          </w:rPr>
          <w:t>edu</w:t>
        </w:r>
        <w:r w:rsidR="00B2568E" w:rsidRPr="00D968BF">
          <w:rPr>
            <w:rStyle w:val="a5"/>
            <w:color w:val="auto"/>
            <w:spacing w:val="-1"/>
            <w:sz w:val="24"/>
            <w:szCs w:val="24"/>
            <w:u w:val="none"/>
          </w:rPr>
          <w:t>.</w:t>
        </w:r>
        <w:r w:rsidR="00B2568E" w:rsidRPr="00D968BF">
          <w:rPr>
            <w:rStyle w:val="a5"/>
            <w:color w:val="auto"/>
            <w:spacing w:val="-1"/>
            <w:sz w:val="24"/>
            <w:szCs w:val="24"/>
            <w:u w:val="none"/>
            <w:lang w:val="en-US"/>
          </w:rPr>
          <w:t>ru</w:t>
        </w:r>
      </w:hyperlink>
      <w:r w:rsidR="00B2568E" w:rsidRPr="00D968BF">
        <w:rPr>
          <w:sz w:val="24"/>
          <w:szCs w:val="24"/>
        </w:rPr>
        <w:t xml:space="preserve"> – портал информационной поддержки Единого государственного экзамена</w:t>
      </w:r>
    </w:p>
    <w:p w:rsidR="000E655B" w:rsidRPr="002E1871" w:rsidRDefault="00B2568E" w:rsidP="002E1871">
      <w:pPr>
        <w:pStyle w:val="a3"/>
        <w:numPr>
          <w:ilvl w:val="0"/>
          <w:numId w:val="3"/>
        </w:numPr>
        <w:jc w:val="both"/>
        <w:rPr>
          <w:sz w:val="24"/>
          <w:szCs w:val="24"/>
        </w:rPr>
      </w:pPr>
      <w:r w:rsidRPr="00D37217">
        <w:rPr>
          <w:sz w:val="24"/>
          <w:szCs w:val="24"/>
        </w:rPr>
        <w:t xml:space="preserve"> http://</w:t>
      </w:r>
      <w:r>
        <w:rPr>
          <w:sz w:val="24"/>
          <w:szCs w:val="24"/>
          <w:lang w:val="en-US"/>
        </w:rPr>
        <w:t>www</w:t>
      </w:r>
      <w:r>
        <w:rPr>
          <w:sz w:val="24"/>
          <w:szCs w:val="24"/>
        </w:rPr>
        <w:t>.</w:t>
      </w:r>
      <w:r w:rsidRPr="00D37217">
        <w:rPr>
          <w:sz w:val="24"/>
          <w:szCs w:val="24"/>
        </w:rPr>
        <w:t xml:space="preserve">bse.studentport.su/  –  Большая Советская энциклопедия. </w:t>
      </w:r>
      <w:r w:rsidRPr="00D37217">
        <w:rPr>
          <w:sz w:val="24"/>
          <w:szCs w:val="24"/>
        </w:rPr>
        <w:cr/>
      </w:r>
    </w:p>
    <w:p w:rsidR="00BF78D6" w:rsidRPr="00D37217" w:rsidRDefault="00BF78D6" w:rsidP="00BF78D6">
      <w:pPr>
        <w:pStyle w:val="a3"/>
        <w:ind w:left="720"/>
        <w:jc w:val="both"/>
        <w:rPr>
          <w:sz w:val="24"/>
          <w:szCs w:val="24"/>
        </w:rPr>
      </w:pPr>
    </w:p>
    <w:p w:rsidR="003C062F" w:rsidRPr="00F871F0" w:rsidRDefault="003C062F" w:rsidP="00EC3684">
      <w:pPr>
        <w:jc w:val="center"/>
        <w:rPr>
          <w:rStyle w:val="apple-converted-space"/>
          <w:color w:val="000000"/>
          <w:sz w:val="21"/>
          <w:szCs w:val="21"/>
          <w:shd w:val="clear" w:color="auto" w:fill="FFFFFF"/>
        </w:rPr>
      </w:pPr>
    </w:p>
    <w:p w:rsidR="003C062F" w:rsidRPr="00F871F0" w:rsidRDefault="003C062F" w:rsidP="003C062F">
      <w:pPr>
        <w:pStyle w:val="a3"/>
        <w:rPr>
          <w:sz w:val="21"/>
          <w:szCs w:val="21"/>
        </w:rPr>
      </w:pPr>
    </w:p>
    <w:p w:rsidR="003C062F" w:rsidRPr="003C062F" w:rsidRDefault="003C062F" w:rsidP="00AA5CB1">
      <w:pPr>
        <w:spacing w:after="200" w:line="276" w:lineRule="auto"/>
        <w:ind w:firstLine="708"/>
        <w:jc w:val="center"/>
        <w:rPr>
          <w:rFonts w:eastAsia="Calibri"/>
          <w:b/>
          <w:lang w:val="ru-RU" w:eastAsia="en-US"/>
        </w:rPr>
        <w:sectPr w:rsidR="003C062F" w:rsidRPr="003C062F" w:rsidSect="006641C2">
          <w:footerReference w:type="default" r:id="rId14"/>
          <w:type w:val="continuous"/>
          <w:pgSz w:w="11906" w:h="16838"/>
          <w:pgMar w:top="1134" w:right="850" w:bottom="1134" w:left="1701" w:header="708" w:footer="708" w:gutter="0"/>
          <w:cols w:space="708"/>
          <w:docGrid w:linePitch="360"/>
        </w:sectPr>
      </w:pPr>
    </w:p>
    <w:p w:rsidR="002D64F9" w:rsidRPr="008F0692" w:rsidRDefault="002D64F9" w:rsidP="002D64F9">
      <w:pPr>
        <w:spacing w:after="200" w:line="276" w:lineRule="auto"/>
        <w:ind w:firstLine="708"/>
        <w:jc w:val="center"/>
        <w:rPr>
          <w:rFonts w:eastAsia="Calibri"/>
          <w:b/>
          <w:sz w:val="28"/>
          <w:szCs w:val="28"/>
          <w:lang w:val="ru-RU" w:eastAsia="en-US"/>
        </w:rPr>
      </w:pPr>
      <w:r>
        <w:rPr>
          <w:rFonts w:eastAsia="Calibri"/>
          <w:b/>
          <w:sz w:val="28"/>
          <w:szCs w:val="28"/>
          <w:lang w:eastAsia="en-US"/>
        </w:rPr>
        <w:lastRenderedPageBreak/>
        <w:t>Календарно - темати</w:t>
      </w:r>
      <w:r w:rsidR="00C24CA3">
        <w:rPr>
          <w:rFonts w:eastAsia="Calibri"/>
          <w:b/>
          <w:sz w:val="28"/>
          <w:szCs w:val="28"/>
          <w:lang w:eastAsia="en-US"/>
        </w:rPr>
        <w:t xml:space="preserve">ческое планирование </w:t>
      </w:r>
    </w:p>
    <w:tbl>
      <w:tblPr>
        <w:tblStyle w:val="a6"/>
        <w:tblW w:w="14992" w:type="dxa"/>
        <w:tblLayout w:type="fixed"/>
        <w:tblLook w:val="04A0"/>
      </w:tblPr>
      <w:tblGrid>
        <w:gridCol w:w="959"/>
        <w:gridCol w:w="850"/>
        <w:gridCol w:w="851"/>
        <w:gridCol w:w="1984"/>
        <w:gridCol w:w="5244"/>
        <w:gridCol w:w="851"/>
        <w:gridCol w:w="2693"/>
        <w:gridCol w:w="1560"/>
      </w:tblGrid>
      <w:tr w:rsidR="002D64F9" w:rsidRPr="00160A05" w:rsidTr="00160A05">
        <w:trPr>
          <w:trHeight w:val="307"/>
        </w:trPr>
        <w:tc>
          <w:tcPr>
            <w:tcW w:w="959" w:type="dxa"/>
            <w:vMerge w:val="restart"/>
            <w:shd w:val="clear" w:color="auto" w:fill="auto"/>
          </w:tcPr>
          <w:p w:rsidR="002D64F9" w:rsidRPr="00160A05" w:rsidRDefault="002D64F9" w:rsidP="006C2BB1">
            <w:pPr>
              <w:spacing w:after="200" w:line="276" w:lineRule="auto"/>
              <w:jc w:val="center"/>
              <w:rPr>
                <w:rFonts w:eastAsia="Calibri"/>
                <w:lang w:val="ru-RU" w:eastAsia="en-US"/>
              </w:rPr>
            </w:pPr>
            <w:r w:rsidRPr="00160A05">
              <w:rPr>
                <w:rFonts w:eastAsia="Calibri"/>
                <w:lang w:val="ru-RU" w:eastAsia="en-US"/>
              </w:rPr>
              <w:t>№ урока</w:t>
            </w:r>
          </w:p>
        </w:tc>
        <w:tc>
          <w:tcPr>
            <w:tcW w:w="1701" w:type="dxa"/>
            <w:gridSpan w:val="2"/>
            <w:shd w:val="clear" w:color="auto" w:fill="auto"/>
          </w:tcPr>
          <w:p w:rsidR="002D64F9" w:rsidRPr="00160A05" w:rsidRDefault="002D64F9" w:rsidP="006C2BB1">
            <w:pPr>
              <w:spacing w:after="200" w:line="276" w:lineRule="auto"/>
              <w:jc w:val="center"/>
              <w:rPr>
                <w:rFonts w:eastAsia="Calibri"/>
                <w:lang w:val="ru-RU" w:eastAsia="en-US"/>
              </w:rPr>
            </w:pPr>
            <w:r w:rsidRPr="00160A05">
              <w:rPr>
                <w:rFonts w:eastAsia="Calibri"/>
                <w:lang w:val="ru-RU" w:eastAsia="en-US"/>
              </w:rPr>
              <w:t>Дата</w:t>
            </w:r>
          </w:p>
        </w:tc>
        <w:tc>
          <w:tcPr>
            <w:tcW w:w="1984" w:type="dxa"/>
            <w:vMerge w:val="restart"/>
            <w:shd w:val="clear" w:color="auto" w:fill="auto"/>
          </w:tcPr>
          <w:p w:rsidR="002D64F9" w:rsidRPr="00160A05" w:rsidRDefault="002D64F9" w:rsidP="006C2BB1">
            <w:pPr>
              <w:spacing w:after="200" w:line="276" w:lineRule="auto"/>
              <w:jc w:val="center"/>
              <w:rPr>
                <w:rFonts w:eastAsia="Calibri"/>
                <w:lang w:val="ru-RU" w:eastAsia="en-US"/>
              </w:rPr>
            </w:pPr>
            <w:r w:rsidRPr="00160A05">
              <w:rPr>
                <w:rFonts w:eastAsia="Calibri"/>
                <w:lang w:val="ru-RU" w:eastAsia="en-US"/>
              </w:rPr>
              <w:t>Тема урока</w:t>
            </w:r>
          </w:p>
        </w:tc>
        <w:tc>
          <w:tcPr>
            <w:tcW w:w="5244" w:type="dxa"/>
            <w:vMerge w:val="restart"/>
            <w:shd w:val="clear" w:color="auto" w:fill="auto"/>
          </w:tcPr>
          <w:p w:rsidR="002D64F9" w:rsidRPr="00160A05" w:rsidRDefault="002D64F9" w:rsidP="00B1198B">
            <w:pPr>
              <w:spacing w:after="200" w:line="276" w:lineRule="auto"/>
              <w:jc w:val="both"/>
              <w:rPr>
                <w:rFonts w:eastAsia="Calibri"/>
                <w:lang w:val="en-US" w:eastAsia="en-US"/>
              </w:rPr>
            </w:pPr>
            <w:r w:rsidRPr="00160A05">
              <w:rPr>
                <w:rFonts w:eastAsia="Calibri"/>
                <w:lang w:val="ru-RU" w:eastAsia="en-US"/>
              </w:rPr>
              <w:t xml:space="preserve">Стандарты </w:t>
            </w:r>
          </w:p>
        </w:tc>
        <w:tc>
          <w:tcPr>
            <w:tcW w:w="851" w:type="dxa"/>
            <w:vMerge w:val="restart"/>
            <w:shd w:val="clear" w:color="auto" w:fill="auto"/>
          </w:tcPr>
          <w:p w:rsidR="002D64F9" w:rsidRPr="00160A05" w:rsidRDefault="00DF5170" w:rsidP="00184312">
            <w:pPr>
              <w:spacing w:after="200" w:line="276" w:lineRule="auto"/>
              <w:jc w:val="center"/>
              <w:rPr>
                <w:rFonts w:eastAsia="Calibri"/>
                <w:lang w:val="ru-RU" w:eastAsia="en-US"/>
              </w:rPr>
            </w:pPr>
            <w:r w:rsidRPr="00160A05">
              <w:rPr>
                <w:rFonts w:eastAsia="Calibri"/>
                <w:bCs/>
                <w:lang w:val="ru-RU" w:eastAsia="en-US"/>
              </w:rPr>
              <w:t>Кодификатор (ЕГЭ</w:t>
            </w:r>
            <w:r w:rsidR="002D64F9" w:rsidRPr="00160A05">
              <w:rPr>
                <w:rFonts w:eastAsia="Calibri"/>
                <w:bCs/>
                <w:lang w:val="ru-RU" w:eastAsia="en-US"/>
              </w:rPr>
              <w:t xml:space="preserve">) </w:t>
            </w:r>
          </w:p>
        </w:tc>
        <w:tc>
          <w:tcPr>
            <w:tcW w:w="2693" w:type="dxa"/>
            <w:vMerge w:val="restart"/>
            <w:shd w:val="clear" w:color="auto" w:fill="auto"/>
          </w:tcPr>
          <w:p w:rsidR="002D64F9" w:rsidRPr="00160A05" w:rsidRDefault="002D64F9" w:rsidP="006C2BB1">
            <w:pPr>
              <w:spacing w:after="200" w:line="276" w:lineRule="auto"/>
              <w:jc w:val="center"/>
              <w:rPr>
                <w:rFonts w:eastAsia="Calibri"/>
                <w:lang w:val="ru-RU" w:eastAsia="en-US"/>
              </w:rPr>
            </w:pPr>
            <w:r w:rsidRPr="00160A05">
              <w:rPr>
                <w:rFonts w:eastAsia="Calibri"/>
                <w:bCs/>
                <w:lang w:val="ru-RU" w:eastAsia="en-US"/>
              </w:rPr>
              <w:t xml:space="preserve">Основные понятия </w:t>
            </w:r>
          </w:p>
          <w:p w:rsidR="002D64F9" w:rsidRPr="00160A05" w:rsidRDefault="002D64F9" w:rsidP="006C2BB1">
            <w:pPr>
              <w:spacing w:after="200" w:line="276" w:lineRule="auto"/>
              <w:jc w:val="center"/>
              <w:rPr>
                <w:rFonts w:eastAsia="Calibri"/>
                <w:lang w:val="ru-RU" w:eastAsia="en-US"/>
              </w:rPr>
            </w:pPr>
          </w:p>
        </w:tc>
        <w:tc>
          <w:tcPr>
            <w:tcW w:w="1560" w:type="dxa"/>
            <w:vMerge w:val="restart"/>
            <w:shd w:val="clear" w:color="auto" w:fill="auto"/>
          </w:tcPr>
          <w:p w:rsidR="002D64F9" w:rsidRPr="00160A05" w:rsidRDefault="00704943" w:rsidP="00DC1753">
            <w:pPr>
              <w:spacing w:after="200" w:line="276" w:lineRule="auto"/>
              <w:jc w:val="both"/>
              <w:rPr>
                <w:rFonts w:eastAsia="Calibri"/>
                <w:lang w:val="ru-RU" w:eastAsia="en-US"/>
              </w:rPr>
            </w:pPr>
            <w:r w:rsidRPr="00160A05">
              <w:rPr>
                <w:rFonts w:eastAsia="Calibri"/>
                <w:lang w:val="ru-RU" w:eastAsia="en-US"/>
              </w:rPr>
              <w:t xml:space="preserve"> Домашнее задание</w:t>
            </w:r>
          </w:p>
        </w:tc>
      </w:tr>
      <w:tr w:rsidR="002D64F9" w:rsidRPr="00ED4D9C" w:rsidTr="00160A05">
        <w:trPr>
          <w:trHeight w:val="619"/>
        </w:trPr>
        <w:tc>
          <w:tcPr>
            <w:tcW w:w="959" w:type="dxa"/>
            <w:vMerge/>
            <w:shd w:val="clear" w:color="auto" w:fill="auto"/>
          </w:tcPr>
          <w:p w:rsidR="002D64F9" w:rsidRPr="00ED4D9C" w:rsidRDefault="002D64F9" w:rsidP="006C2BB1">
            <w:pPr>
              <w:spacing w:after="200" w:line="276" w:lineRule="auto"/>
              <w:jc w:val="center"/>
              <w:rPr>
                <w:rFonts w:eastAsia="Calibri"/>
                <w:sz w:val="24"/>
                <w:szCs w:val="24"/>
                <w:lang w:val="ru-RU" w:eastAsia="en-US"/>
              </w:rPr>
            </w:pPr>
          </w:p>
        </w:tc>
        <w:tc>
          <w:tcPr>
            <w:tcW w:w="850" w:type="dxa"/>
            <w:shd w:val="clear" w:color="auto" w:fill="auto"/>
          </w:tcPr>
          <w:p w:rsidR="002D64F9" w:rsidRPr="00160A05" w:rsidRDefault="002D64F9" w:rsidP="006C2BB1">
            <w:pPr>
              <w:spacing w:after="200" w:line="276" w:lineRule="auto"/>
              <w:jc w:val="center"/>
              <w:rPr>
                <w:rFonts w:eastAsia="Calibri"/>
                <w:sz w:val="20"/>
                <w:szCs w:val="20"/>
                <w:lang w:val="ru-RU" w:eastAsia="en-US"/>
              </w:rPr>
            </w:pPr>
            <w:r w:rsidRPr="00160A05">
              <w:rPr>
                <w:rFonts w:eastAsia="Calibri"/>
                <w:sz w:val="20"/>
                <w:szCs w:val="20"/>
                <w:lang w:val="ru-RU" w:eastAsia="en-US"/>
              </w:rPr>
              <w:t>По плану</w:t>
            </w:r>
          </w:p>
        </w:tc>
        <w:tc>
          <w:tcPr>
            <w:tcW w:w="851" w:type="dxa"/>
            <w:shd w:val="clear" w:color="auto" w:fill="auto"/>
          </w:tcPr>
          <w:p w:rsidR="002D64F9" w:rsidRPr="00160A05" w:rsidRDefault="002D64F9" w:rsidP="006C2BB1">
            <w:pPr>
              <w:spacing w:after="200" w:line="276" w:lineRule="auto"/>
              <w:jc w:val="center"/>
              <w:rPr>
                <w:rFonts w:eastAsia="Calibri"/>
                <w:sz w:val="20"/>
                <w:szCs w:val="20"/>
                <w:lang w:val="ru-RU" w:eastAsia="en-US"/>
              </w:rPr>
            </w:pPr>
            <w:r w:rsidRPr="00160A05">
              <w:rPr>
                <w:rFonts w:eastAsia="Calibri"/>
                <w:sz w:val="20"/>
                <w:szCs w:val="20"/>
                <w:lang w:val="ru-RU" w:eastAsia="en-US"/>
              </w:rPr>
              <w:t>коррекция</w:t>
            </w:r>
          </w:p>
        </w:tc>
        <w:tc>
          <w:tcPr>
            <w:tcW w:w="1984" w:type="dxa"/>
            <w:vMerge/>
            <w:shd w:val="clear" w:color="auto" w:fill="auto"/>
          </w:tcPr>
          <w:p w:rsidR="002D64F9" w:rsidRPr="00ED4D9C" w:rsidRDefault="002D64F9" w:rsidP="006C2BB1">
            <w:pPr>
              <w:spacing w:after="200" w:line="276" w:lineRule="auto"/>
              <w:jc w:val="center"/>
              <w:rPr>
                <w:rFonts w:eastAsia="Calibri"/>
                <w:sz w:val="24"/>
                <w:szCs w:val="24"/>
                <w:lang w:val="ru-RU" w:eastAsia="en-US"/>
              </w:rPr>
            </w:pPr>
          </w:p>
        </w:tc>
        <w:tc>
          <w:tcPr>
            <w:tcW w:w="5244" w:type="dxa"/>
            <w:vMerge/>
            <w:shd w:val="clear" w:color="auto" w:fill="auto"/>
          </w:tcPr>
          <w:p w:rsidR="002D64F9" w:rsidRPr="00ED4D9C" w:rsidRDefault="002D64F9" w:rsidP="00476567">
            <w:pPr>
              <w:spacing w:after="200" w:line="276" w:lineRule="auto"/>
              <w:jc w:val="both"/>
              <w:rPr>
                <w:rFonts w:eastAsia="Calibri"/>
                <w:sz w:val="24"/>
                <w:szCs w:val="24"/>
                <w:lang w:val="ru-RU" w:eastAsia="en-US"/>
              </w:rPr>
            </w:pPr>
          </w:p>
        </w:tc>
        <w:tc>
          <w:tcPr>
            <w:tcW w:w="851" w:type="dxa"/>
            <w:vMerge/>
            <w:shd w:val="clear" w:color="auto" w:fill="auto"/>
          </w:tcPr>
          <w:p w:rsidR="002D64F9" w:rsidRPr="00ED4D9C" w:rsidRDefault="002D64F9" w:rsidP="006C2BB1">
            <w:pPr>
              <w:spacing w:after="200" w:line="276" w:lineRule="auto"/>
              <w:jc w:val="center"/>
              <w:rPr>
                <w:rFonts w:eastAsia="Calibri"/>
                <w:sz w:val="24"/>
                <w:szCs w:val="24"/>
                <w:lang w:val="ru-RU" w:eastAsia="en-US"/>
              </w:rPr>
            </w:pPr>
          </w:p>
        </w:tc>
        <w:tc>
          <w:tcPr>
            <w:tcW w:w="2693" w:type="dxa"/>
            <w:vMerge/>
            <w:shd w:val="clear" w:color="auto" w:fill="auto"/>
          </w:tcPr>
          <w:p w:rsidR="002D64F9" w:rsidRPr="00ED4D9C" w:rsidRDefault="002D64F9" w:rsidP="006C2BB1">
            <w:pPr>
              <w:spacing w:after="200" w:line="276" w:lineRule="auto"/>
              <w:jc w:val="center"/>
              <w:rPr>
                <w:rFonts w:eastAsia="Calibri"/>
                <w:sz w:val="24"/>
                <w:szCs w:val="24"/>
                <w:lang w:val="ru-RU" w:eastAsia="en-US"/>
              </w:rPr>
            </w:pPr>
          </w:p>
        </w:tc>
        <w:tc>
          <w:tcPr>
            <w:tcW w:w="1560" w:type="dxa"/>
            <w:vMerge/>
            <w:shd w:val="clear" w:color="auto" w:fill="auto"/>
          </w:tcPr>
          <w:p w:rsidR="002D64F9" w:rsidRPr="00ED4D9C" w:rsidRDefault="002D64F9" w:rsidP="006C2BB1">
            <w:pPr>
              <w:spacing w:after="200" w:line="276" w:lineRule="auto"/>
              <w:jc w:val="center"/>
              <w:rPr>
                <w:rFonts w:eastAsia="Calibri"/>
                <w:sz w:val="24"/>
                <w:szCs w:val="24"/>
                <w:lang w:val="ru-RU" w:eastAsia="en-US"/>
              </w:rPr>
            </w:pPr>
          </w:p>
        </w:tc>
      </w:tr>
      <w:tr w:rsidR="008955FB" w:rsidRPr="00ED4D9C" w:rsidTr="00160A05">
        <w:tc>
          <w:tcPr>
            <w:tcW w:w="959" w:type="dxa"/>
            <w:shd w:val="clear" w:color="auto" w:fill="auto"/>
          </w:tcPr>
          <w:p w:rsidR="008955FB" w:rsidRPr="00ED4D9C" w:rsidRDefault="008955FB"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8955FB" w:rsidRPr="00184312" w:rsidRDefault="008955FB" w:rsidP="004C7693">
            <w:pPr>
              <w:jc w:val="center"/>
              <w:rPr>
                <w:rFonts w:eastAsia="Calibri"/>
                <w:sz w:val="20"/>
                <w:szCs w:val="20"/>
                <w:lang w:val="ru-RU" w:eastAsia="en-US"/>
              </w:rPr>
            </w:pPr>
          </w:p>
        </w:tc>
        <w:tc>
          <w:tcPr>
            <w:tcW w:w="851" w:type="dxa"/>
            <w:shd w:val="clear" w:color="auto" w:fill="auto"/>
            <w:vAlign w:val="center"/>
          </w:tcPr>
          <w:p w:rsidR="008955FB" w:rsidRPr="00184312" w:rsidRDefault="008955FB" w:rsidP="004C7693">
            <w:pPr>
              <w:rPr>
                <w:sz w:val="20"/>
                <w:szCs w:val="20"/>
                <w:lang w:val="ru-RU"/>
              </w:rPr>
            </w:pPr>
          </w:p>
        </w:tc>
        <w:tc>
          <w:tcPr>
            <w:tcW w:w="1984" w:type="dxa"/>
            <w:shd w:val="clear" w:color="auto" w:fill="auto"/>
            <w:vAlign w:val="center"/>
          </w:tcPr>
          <w:p w:rsidR="008955FB" w:rsidRPr="00184312" w:rsidRDefault="00DC1753" w:rsidP="004C7693">
            <w:pPr>
              <w:jc w:val="center"/>
              <w:rPr>
                <w:sz w:val="20"/>
                <w:szCs w:val="20"/>
                <w:lang w:val="ru-RU"/>
              </w:rPr>
            </w:pPr>
            <w:r w:rsidRPr="00184312">
              <w:rPr>
                <w:sz w:val="20"/>
                <w:szCs w:val="20"/>
                <w:lang w:val="ru-RU"/>
              </w:rPr>
              <w:t>Системное строение общества: элементы и подсистемы</w:t>
            </w:r>
          </w:p>
        </w:tc>
        <w:tc>
          <w:tcPr>
            <w:tcW w:w="5244" w:type="dxa"/>
            <w:shd w:val="clear" w:color="auto" w:fill="auto"/>
          </w:tcPr>
          <w:p w:rsidR="001F3EE9" w:rsidRPr="004C7693" w:rsidRDefault="001F3EE9" w:rsidP="004C7693">
            <w:pPr>
              <w:jc w:val="both"/>
              <w:rPr>
                <w:b/>
                <w:sz w:val="20"/>
                <w:szCs w:val="20"/>
                <w:lang w:val="ru-RU"/>
              </w:rPr>
            </w:pPr>
            <w:r w:rsidRPr="00184312">
              <w:rPr>
                <w:b/>
                <w:sz w:val="20"/>
                <w:szCs w:val="20"/>
                <w:lang w:val="ru-RU"/>
              </w:rPr>
              <w:t>Знать:</w:t>
            </w:r>
            <w:r w:rsidR="0033727F">
              <w:rPr>
                <w:sz w:val="20"/>
                <w:szCs w:val="20"/>
                <w:lang w:val="ru-RU"/>
              </w:rPr>
              <w:t>о</w:t>
            </w:r>
            <w:r w:rsidR="004C7693">
              <w:rPr>
                <w:sz w:val="20"/>
                <w:szCs w:val="20"/>
              </w:rPr>
              <w:t>бщество и природа</w:t>
            </w:r>
            <w:r w:rsidR="004C7693">
              <w:rPr>
                <w:sz w:val="20"/>
                <w:szCs w:val="20"/>
                <w:lang w:val="ru-RU"/>
              </w:rPr>
              <w:t>; о</w:t>
            </w:r>
            <w:r w:rsidR="00704943" w:rsidRPr="00184312">
              <w:rPr>
                <w:sz w:val="20"/>
                <w:szCs w:val="20"/>
                <w:lang w:val="ru-RU"/>
              </w:rPr>
              <w:t>бщество и культура</w:t>
            </w:r>
            <w:r w:rsidR="004C7693">
              <w:rPr>
                <w:sz w:val="20"/>
                <w:szCs w:val="20"/>
                <w:lang w:val="ru-RU"/>
              </w:rPr>
              <w:t>;н</w:t>
            </w:r>
            <w:r w:rsidR="00DC1753" w:rsidRPr="00184312">
              <w:rPr>
                <w:sz w:val="20"/>
                <w:szCs w:val="20"/>
              </w:rPr>
              <w:t>ауки об обществе</w:t>
            </w:r>
          </w:p>
          <w:p w:rsidR="008955FB" w:rsidRPr="004C7693" w:rsidRDefault="001F3EE9" w:rsidP="004C7693">
            <w:pPr>
              <w:jc w:val="both"/>
              <w:rPr>
                <w:sz w:val="20"/>
                <w:szCs w:val="20"/>
                <w:lang w:val="ru-RU"/>
              </w:rPr>
            </w:pPr>
            <w:r w:rsidRPr="00184312">
              <w:rPr>
                <w:b/>
                <w:sz w:val="20"/>
                <w:szCs w:val="20"/>
              </w:rPr>
              <w:t>Уметь:</w:t>
            </w:r>
            <w:r w:rsidR="004C7693">
              <w:rPr>
                <w:sz w:val="20"/>
                <w:szCs w:val="20"/>
                <w:lang w:val="ru-RU"/>
              </w:rPr>
              <w:t xml:space="preserve"> объяснять внутренние и внешние связи взаимодействия общества и природы</w:t>
            </w:r>
          </w:p>
        </w:tc>
        <w:tc>
          <w:tcPr>
            <w:tcW w:w="851" w:type="dxa"/>
            <w:shd w:val="clear" w:color="auto" w:fill="auto"/>
          </w:tcPr>
          <w:p w:rsidR="008955FB" w:rsidRPr="00184312" w:rsidRDefault="00DC1753" w:rsidP="004C7693">
            <w:pPr>
              <w:jc w:val="center"/>
              <w:rPr>
                <w:rFonts w:eastAsia="Calibri"/>
                <w:sz w:val="20"/>
                <w:szCs w:val="20"/>
                <w:lang w:val="ru-RU" w:eastAsia="en-US"/>
              </w:rPr>
            </w:pPr>
            <w:r w:rsidRPr="00184312">
              <w:rPr>
                <w:rFonts w:eastAsia="Calibri"/>
                <w:sz w:val="20"/>
                <w:szCs w:val="20"/>
                <w:lang w:val="ru-RU" w:eastAsia="en-US"/>
              </w:rPr>
              <w:t>1.8</w:t>
            </w:r>
          </w:p>
        </w:tc>
        <w:tc>
          <w:tcPr>
            <w:tcW w:w="2693" w:type="dxa"/>
            <w:shd w:val="clear" w:color="auto" w:fill="auto"/>
          </w:tcPr>
          <w:p w:rsidR="008955FB" w:rsidRPr="004C7693" w:rsidRDefault="004C7693" w:rsidP="004C7693">
            <w:pPr>
              <w:jc w:val="both"/>
              <w:rPr>
                <w:rFonts w:eastAsia="Calibri"/>
                <w:sz w:val="20"/>
                <w:szCs w:val="20"/>
                <w:lang w:val="ru-RU" w:eastAsia="en-US"/>
              </w:rPr>
            </w:pPr>
            <w:r>
              <w:rPr>
                <w:sz w:val="20"/>
                <w:szCs w:val="20"/>
              </w:rPr>
              <w:t>Экономическая</w:t>
            </w:r>
            <w:r w:rsidR="00704943" w:rsidRPr="00184312">
              <w:rPr>
                <w:sz w:val="20"/>
                <w:szCs w:val="20"/>
              </w:rPr>
              <w:t>, политическая, духовная, социальная сферы жизни общества</w:t>
            </w:r>
          </w:p>
        </w:tc>
        <w:tc>
          <w:tcPr>
            <w:tcW w:w="1560" w:type="dxa"/>
            <w:shd w:val="clear" w:color="auto" w:fill="auto"/>
          </w:tcPr>
          <w:p w:rsidR="008955FB" w:rsidRPr="00C822CD" w:rsidRDefault="00C822CD" w:rsidP="004C7693">
            <w:pPr>
              <w:jc w:val="both"/>
              <w:rPr>
                <w:sz w:val="20"/>
                <w:szCs w:val="20"/>
                <w:lang w:val="ru-RU"/>
              </w:rPr>
            </w:pPr>
            <w:r>
              <w:rPr>
                <w:sz w:val="20"/>
                <w:szCs w:val="20"/>
              </w:rPr>
              <w:t>§ 1 (стр. 1</w:t>
            </w:r>
            <w:r>
              <w:rPr>
                <w:sz w:val="20"/>
                <w:szCs w:val="20"/>
                <w:lang w:val="ru-RU"/>
              </w:rPr>
              <w:t>1</w:t>
            </w:r>
            <w:r w:rsidR="00704943" w:rsidRPr="00184312">
              <w:rPr>
                <w:sz w:val="20"/>
                <w:szCs w:val="20"/>
              </w:rPr>
              <w:t>), вопросы</w:t>
            </w:r>
            <w:r>
              <w:rPr>
                <w:sz w:val="20"/>
                <w:szCs w:val="20"/>
                <w:lang w:val="ru-RU"/>
              </w:rPr>
              <w:t xml:space="preserve"> устно, задание 1 или 2</w:t>
            </w:r>
          </w:p>
        </w:tc>
      </w:tr>
      <w:tr w:rsidR="00704943" w:rsidRPr="00ED4D9C" w:rsidTr="00160A05">
        <w:tc>
          <w:tcPr>
            <w:tcW w:w="959" w:type="dxa"/>
            <w:shd w:val="clear" w:color="auto" w:fill="auto"/>
          </w:tcPr>
          <w:p w:rsidR="00704943" w:rsidRPr="00ED4D9C" w:rsidRDefault="0070494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704943" w:rsidRPr="00184312" w:rsidRDefault="00704943" w:rsidP="004C7693">
            <w:pPr>
              <w:jc w:val="center"/>
              <w:rPr>
                <w:rFonts w:eastAsia="Calibri"/>
                <w:sz w:val="20"/>
                <w:szCs w:val="20"/>
                <w:lang w:val="ru-RU" w:eastAsia="en-US"/>
              </w:rPr>
            </w:pPr>
          </w:p>
        </w:tc>
        <w:tc>
          <w:tcPr>
            <w:tcW w:w="851" w:type="dxa"/>
            <w:shd w:val="clear" w:color="auto" w:fill="auto"/>
            <w:vAlign w:val="center"/>
          </w:tcPr>
          <w:p w:rsidR="00704943" w:rsidRPr="00184312" w:rsidRDefault="00704943" w:rsidP="004C7693">
            <w:pPr>
              <w:rPr>
                <w:sz w:val="20"/>
                <w:szCs w:val="20"/>
                <w:lang w:val="ru-RU"/>
              </w:rPr>
            </w:pPr>
          </w:p>
        </w:tc>
        <w:tc>
          <w:tcPr>
            <w:tcW w:w="1984" w:type="dxa"/>
            <w:shd w:val="clear" w:color="auto" w:fill="auto"/>
            <w:vAlign w:val="center"/>
          </w:tcPr>
          <w:p w:rsidR="00704943" w:rsidRPr="00184312" w:rsidRDefault="00704943" w:rsidP="00907FB7">
            <w:pPr>
              <w:jc w:val="center"/>
              <w:rPr>
                <w:sz w:val="20"/>
                <w:szCs w:val="20"/>
                <w:lang w:val="ru-RU"/>
              </w:rPr>
            </w:pPr>
            <w:r w:rsidRPr="00184312">
              <w:rPr>
                <w:sz w:val="20"/>
                <w:szCs w:val="20"/>
              </w:rPr>
              <w:t>Общество как сложная динамическа</w:t>
            </w:r>
            <w:r w:rsidR="00907FB7">
              <w:rPr>
                <w:sz w:val="20"/>
                <w:szCs w:val="20"/>
              </w:rPr>
              <w:t>я система.</w:t>
            </w:r>
          </w:p>
        </w:tc>
        <w:tc>
          <w:tcPr>
            <w:tcW w:w="5244" w:type="dxa"/>
            <w:shd w:val="clear" w:color="auto" w:fill="auto"/>
          </w:tcPr>
          <w:p w:rsidR="00704943" w:rsidRPr="0033727F" w:rsidRDefault="00704943" w:rsidP="004C7693">
            <w:pPr>
              <w:jc w:val="both"/>
              <w:rPr>
                <w:sz w:val="20"/>
                <w:szCs w:val="20"/>
                <w:lang w:val="ru-RU"/>
              </w:rPr>
            </w:pPr>
            <w:r w:rsidRPr="00184312">
              <w:rPr>
                <w:b/>
                <w:sz w:val="20"/>
                <w:szCs w:val="20"/>
                <w:lang w:val="ru-RU"/>
              </w:rPr>
              <w:t xml:space="preserve">Знать: </w:t>
            </w:r>
            <w:r w:rsidR="006A01B2" w:rsidRPr="006A01B2">
              <w:rPr>
                <w:sz w:val="20"/>
                <w:szCs w:val="20"/>
                <w:lang w:val="ru-RU"/>
              </w:rPr>
              <w:t xml:space="preserve">социальное взаимодействие и общественные </w:t>
            </w:r>
            <w:r w:rsidR="0033727F">
              <w:rPr>
                <w:sz w:val="20"/>
                <w:szCs w:val="20"/>
                <w:lang w:val="ru-RU"/>
              </w:rPr>
              <w:t xml:space="preserve"> отношения</w:t>
            </w:r>
            <w:r w:rsidR="004C7693">
              <w:rPr>
                <w:sz w:val="20"/>
                <w:szCs w:val="20"/>
                <w:lang w:val="ru-RU"/>
              </w:rPr>
              <w:t xml:space="preserve">, </w:t>
            </w:r>
            <w:r w:rsidR="004C7693">
              <w:rPr>
                <w:sz w:val="20"/>
                <w:szCs w:val="20"/>
              </w:rPr>
              <w:t>понятия темы</w:t>
            </w:r>
            <w:r w:rsidR="0033727F">
              <w:rPr>
                <w:sz w:val="20"/>
                <w:szCs w:val="20"/>
                <w:lang w:val="ru-RU"/>
              </w:rPr>
              <w:t>, основные институты общества</w:t>
            </w:r>
          </w:p>
          <w:p w:rsidR="00704943" w:rsidRPr="004C7693" w:rsidRDefault="00704943" w:rsidP="004C7693">
            <w:pPr>
              <w:jc w:val="both"/>
              <w:rPr>
                <w:sz w:val="20"/>
                <w:szCs w:val="20"/>
                <w:lang w:val="ru-RU"/>
              </w:rPr>
            </w:pPr>
            <w:r w:rsidRPr="00184312">
              <w:rPr>
                <w:b/>
                <w:sz w:val="20"/>
                <w:szCs w:val="20"/>
              </w:rPr>
              <w:t>Уметь:</w:t>
            </w:r>
            <w:r w:rsidRPr="00184312">
              <w:rPr>
                <w:sz w:val="20"/>
                <w:szCs w:val="20"/>
              </w:rPr>
              <w:t xml:space="preserve"> объяснять     взаимо</w:t>
            </w:r>
            <w:r w:rsidRPr="00184312">
              <w:rPr>
                <w:sz w:val="20"/>
                <w:szCs w:val="20"/>
              </w:rPr>
              <w:softHyphen/>
              <w:t>связь всех сфер жизни обще</w:t>
            </w:r>
            <w:r w:rsidRPr="00184312">
              <w:rPr>
                <w:sz w:val="20"/>
                <w:szCs w:val="20"/>
              </w:rPr>
              <w:softHyphen/>
              <w:t>ства на конкретных примерах. Решение проблемных вопро</w:t>
            </w:r>
            <w:r w:rsidRPr="00184312">
              <w:rPr>
                <w:sz w:val="20"/>
                <w:szCs w:val="20"/>
              </w:rPr>
              <w:softHyphen/>
              <w:t>сов:   воздействие   общества на    природу;    экологические проблемы   и   их   гибельны</w:t>
            </w:r>
            <w:r w:rsidR="004C7693">
              <w:rPr>
                <w:sz w:val="20"/>
                <w:szCs w:val="20"/>
              </w:rPr>
              <w:t>е последствия для человечест</w:t>
            </w:r>
            <w:r w:rsidR="004C7693">
              <w:rPr>
                <w:sz w:val="20"/>
                <w:szCs w:val="20"/>
              </w:rPr>
              <w:softHyphen/>
              <w:t>ва</w:t>
            </w:r>
            <w:r w:rsidRPr="00184312">
              <w:rPr>
                <w:sz w:val="20"/>
                <w:szCs w:val="20"/>
              </w:rPr>
              <w:t xml:space="preserve">   </w:t>
            </w:r>
          </w:p>
        </w:tc>
        <w:tc>
          <w:tcPr>
            <w:tcW w:w="851" w:type="dxa"/>
            <w:shd w:val="clear" w:color="auto" w:fill="auto"/>
          </w:tcPr>
          <w:p w:rsidR="00704943" w:rsidRPr="00184312" w:rsidRDefault="004809F7" w:rsidP="004C7693">
            <w:pPr>
              <w:jc w:val="center"/>
              <w:rPr>
                <w:sz w:val="20"/>
                <w:szCs w:val="20"/>
                <w:lang w:val="ru-RU"/>
              </w:rPr>
            </w:pPr>
            <w:r w:rsidRPr="00184312">
              <w:rPr>
                <w:sz w:val="20"/>
                <w:szCs w:val="20"/>
                <w:lang w:val="ru-RU"/>
              </w:rPr>
              <w:t>1.9</w:t>
            </w:r>
          </w:p>
        </w:tc>
        <w:tc>
          <w:tcPr>
            <w:tcW w:w="2693" w:type="dxa"/>
            <w:shd w:val="clear" w:color="auto" w:fill="auto"/>
          </w:tcPr>
          <w:p w:rsidR="00704943" w:rsidRPr="0006417A" w:rsidRDefault="00704943" w:rsidP="0033727F">
            <w:pPr>
              <w:jc w:val="both"/>
              <w:rPr>
                <w:sz w:val="20"/>
                <w:szCs w:val="20"/>
                <w:lang w:val="ru-RU"/>
              </w:rPr>
            </w:pPr>
            <w:r w:rsidRPr="00184312">
              <w:rPr>
                <w:sz w:val="20"/>
                <w:szCs w:val="20"/>
              </w:rPr>
              <w:t>Общество как социальная организация страны,  движущие силы развития</w:t>
            </w:r>
            <w:r w:rsidR="0006417A">
              <w:rPr>
                <w:sz w:val="20"/>
                <w:szCs w:val="20"/>
                <w:lang w:val="ru-RU"/>
              </w:rPr>
              <w:t>, суперсистема, основные элементы общества</w:t>
            </w:r>
          </w:p>
        </w:tc>
        <w:tc>
          <w:tcPr>
            <w:tcW w:w="1560" w:type="dxa"/>
            <w:shd w:val="clear" w:color="auto" w:fill="auto"/>
          </w:tcPr>
          <w:p w:rsidR="00704943" w:rsidRPr="008662CF" w:rsidRDefault="008662CF" w:rsidP="004C7693">
            <w:pPr>
              <w:jc w:val="both"/>
              <w:rPr>
                <w:sz w:val="20"/>
                <w:szCs w:val="20"/>
                <w:lang w:val="ru-RU"/>
              </w:rPr>
            </w:pPr>
            <w:r w:rsidRPr="00184312">
              <w:rPr>
                <w:sz w:val="20"/>
                <w:szCs w:val="20"/>
              </w:rPr>
              <w:t>§ 2</w:t>
            </w:r>
            <w:r>
              <w:rPr>
                <w:sz w:val="20"/>
                <w:szCs w:val="20"/>
                <w:lang w:val="ru-RU"/>
              </w:rPr>
              <w:t xml:space="preserve"> ( до стр. 22), з.1, термины</w:t>
            </w:r>
          </w:p>
        </w:tc>
      </w:tr>
      <w:tr w:rsidR="00C822CD" w:rsidRPr="00ED4D9C" w:rsidTr="00160A05">
        <w:tc>
          <w:tcPr>
            <w:tcW w:w="959" w:type="dxa"/>
            <w:shd w:val="clear" w:color="auto" w:fill="auto"/>
          </w:tcPr>
          <w:p w:rsidR="00C822CD" w:rsidRPr="00ED4D9C" w:rsidRDefault="00C822CD"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C822CD" w:rsidRPr="00184312" w:rsidRDefault="00C822CD" w:rsidP="004C7693">
            <w:pPr>
              <w:jc w:val="center"/>
              <w:rPr>
                <w:rFonts w:eastAsia="Calibri"/>
                <w:sz w:val="20"/>
                <w:szCs w:val="20"/>
                <w:lang w:val="ru-RU" w:eastAsia="en-US"/>
              </w:rPr>
            </w:pPr>
          </w:p>
        </w:tc>
        <w:tc>
          <w:tcPr>
            <w:tcW w:w="851" w:type="dxa"/>
            <w:shd w:val="clear" w:color="auto" w:fill="auto"/>
            <w:vAlign w:val="center"/>
          </w:tcPr>
          <w:p w:rsidR="00C822CD" w:rsidRPr="00184312" w:rsidRDefault="00C822CD" w:rsidP="004C7693">
            <w:pPr>
              <w:rPr>
                <w:sz w:val="20"/>
                <w:szCs w:val="20"/>
                <w:lang w:val="ru-RU"/>
              </w:rPr>
            </w:pPr>
          </w:p>
        </w:tc>
        <w:tc>
          <w:tcPr>
            <w:tcW w:w="1984" w:type="dxa"/>
            <w:shd w:val="clear" w:color="auto" w:fill="auto"/>
            <w:vAlign w:val="center"/>
          </w:tcPr>
          <w:p w:rsidR="00C822CD" w:rsidRPr="00184312" w:rsidRDefault="00C822CD" w:rsidP="004C7693">
            <w:pPr>
              <w:jc w:val="center"/>
              <w:rPr>
                <w:sz w:val="20"/>
                <w:szCs w:val="20"/>
              </w:rPr>
            </w:pPr>
            <w:r>
              <w:rPr>
                <w:sz w:val="20"/>
                <w:szCs w:val="20"/>
              </w:rPr>
              <w:t>Социальные институты</w:t>
            </w:r>
          </w:p>
        </w:tc>
        <w:tc>
          <w:tcPr>
            <w:tcW w:w="5244" w:type="dxa"/>
            <w:shd w:val="clear" w:color="auto" w:fill="auto"/>
          </w:tcPr>
          <w:p w:rsidR="00C822CD" w:rsidRPr="008662CF" w:rsidRDefault="00C822CD" w:rsidP="004C7693">
            <w:pPr>
              <w:jc w:val="both"/>
              <w:rPr>
                <w:sz w:val="20"/>
                <w:szCs w:val="20"/>
                <w:lang w:val="ru-RU"/>
              </w:rPr>
            </w:pPr>
            <w:r>
              <w:rPr>
                <w:b/>
                <w:sz w:val="20"/>
                <w:szCs w:val="20"/>
                <w:lang w:val="ru-RU"/>
              </w:rPr>
              <w:t>Знать:</w:t>
            </w:r>
            <w:r w:rsidR="007D68EF">
              <w:rPr>
                <w:b/>
                <w:sz w:val="20"/>
                <w:szCs w:val="20"/>
                <w:lang w:val="ru-RU"/>
              </w:rPr>
              <w:t xml:space="preserve"> </w:t>
            </w:r>
            <w:r w:rsidR="008662CF">
              <w:rPr>
                <w:sz w:val="20"/>
                <w:szCs w:val="20"/>
                <w:lang w:val="ru-RU"/>
              </w:rPr>
              <w:t>понятия, значение индустриализации</w:t>
            </w:r>
          </w:p>
          <w:p w:rsidR="00C822CD" w:rsidRPr="008662CF" w:rsidRDefault="00C822CD" w:rsidP="004C7693">
            <w:pPr>
              <w:jc w:val="both"/>
              <w:rPr>
                <w:sz w:val="20"/>
                <w:szCs w:val="20"/>
                <w:lang w:val="ru-RU"/>
              </w:rPr>
            </w:pPr>
            <w:r>
              <w:rPr>
                <w:b/>
                <w:sz w:val="20"/>
                <w:szCs w:val="20"/>
                <w:lang w:val="ru-RU"/>
              </w:rPr>
              <w:t>Уметь:</w:t>
            </w:r>
            <w:r w:rsidR="007D68EF">
              <w:rPr>
                <w:b/>
                <w:sz w:val="20"/>
                <w:szCs w:val="20"/>
                <w:lang w:val="ru-RU"/>
              </w:rPr>
              <w:t xml:space="preserve"> </w:t>
            </w:r>
            <w:r w:rsidR="008662CF">
              <w:rPr>
                <w:sz w:val="20"/>
                <w:szCs w:val="20"/>
                <w:lang w:val="ru-RU"/>
              </w:rPr>
              <w:t>характеризовать главные социальные институты</w:t>
            </w:r>
          </w:p>
        </w:tc>
        <w:tc>
          <w:tcPr>
            <w:tcW w:w="851" w:type="dxa"/>
            <w:shd w:val="clear" w:color="auto" w:fill="auto"/>
          </w:tcPr>
          <w:p w:rsidR="00C822CD" w:rsidRPr="00184312" w:rsidRDefault="00C822CD" w:rsidP="004C7693">
            <w:pPr>
              <w:jc w:val="center"/>
              <w:rPr>
                <w:sz w:val="20"/>
                <w:szCs w:val="20"/>
                <w:lang w:val="ru-RU"/>
              </w:rPr>
            </w:pPr>
            <w:r w:rsidRPr="00184312">
              <w:rPr>
                <w:sz w:val="20"/>
                <w:szCs w:val="20"/>
                <w:lang w:val="ru-RU"/>
              </w:rPr>
              <w:t>1.9</w:t>
            </w:r>
          </w:p>
        </w:tc>
        <w:tc>
          <w:tcPr>
            <w:tcW w:w="2693" w:type="dxa"/>
            <w:shd w:val="clear" w:color="auto" w:fill="auto"/>
          </w:tcPr>
          <w:p w:rsidR="00C822CD" w:rsidRPr="00C822CD" w:rsidRDefault="00C822CD" w:rsidP="0033727F">
            <w:pPr>
              <w:jc w:val="both"/>
              <w:rPr>
                <w:sz w:val="20"/>
                <w:szCs w:val="20"/>
                <w:lang w:val="ru-RU"/>
              </w:rPr>
            </w:pPr>
            <w:r>
              <w:rPr>
                <w:sz w:val="20"/>
                <w:szCs w:val="20"/>
                <w:lang w:val="ru-RU"/>
              </w:rPr>
              <w:t>Социальная система, социальные институты</w:t>
            </w:r>
          </w:p>
        </w:tc>
        <w:tc>
          <w:tcPr>
            <w:tcW w:w="1560" w:type="dxa"/>
            <w:shd w:val="clear" w:color="auto" w:fill="auto"/>
          </w:tcPr>
          <w:p w:rsidR="00C822CD" w:rsidRPr="008662CF" w:rsidRDefault="008662CF" w:rsidP="008662CF">
            <w:pPr>
              <w:jc w:val="both"/>
              <w:rPr>
                <w:sz w:val="20"/>
                <w:szCs w:val="20"/>
                <w:lang w:val="ru-RU"/>
              </w:rPr>
            </w:pPr>
            <w:r>
              <w:rPr>
                <w:sz w:val="20"/>
                <w:szCs w:val="20"/>
              </w:rPr>
              <w:t>§ 2</w:t>
            </w:r>
            <w:r w:rsidR="00C822CD" w:rsidRPr="00184312">
              <w:rPr>
                <w:sz w:val="20"/>
                <w:szCs w:val="20"/>
              </w:rPr>
              <w:t xml:space="preserve"> вопросы</w:t>
            </w:r>
            <w:r>
              <w:rPr>
                <w:sz w:val="20"/>
                <w:szCs w:val="20"/>
                <w:lang w:val="ru-RU"/>
              </w:rPr>
              <w:t xml:space="preserve">, эссе </w:t>
            </w:r>
          </w:p>
        </w:tc>
      </w:tr>
      <w:tr w:rsidR="008662CF" w:rsidRPr="00ED4D9C" w:rsidTr="00160A05">
        <w:tc>
          <w:tcPr>
            <w:tcW w:w="959" w:type="dxa"/>
            <w:shd w:val="clear" w:color="auto" w:fill="auto"/>
          </w:tcPr>
          <w:p w:rsidR="008662CF" w:rsidRPr="00ED4D9C" w:rsidRDefault="008662CF"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8662CF" w:rsidRPr="00184312" w:rsidRDefault="008662CF" w:rsidP="004C7693">
            <w:pPr>
              <w:jc w:val="center"/>
              <w:rPr>
                <w:rFonts w:eastAsia="Calibri"/>
                <w:sz w:val="20"/>
                <w:szCs w:val="20"/>
                <w:lang w:val="ru-RU" w:eastAsia="en-US"/>
              </w:rPr>
            </w:pPr>
          </w:p>
        </w:tc>
        <w:tc>
          <w:tcPr>
            <w:tcW w:w="851" w:type="dxa"/>
            <w:shd w:val="clear" w:color="auto" w:fill="auto"/>
            <w:vAlign w:val="center"/>
          </w:tcPr>
          <w:p w:rsidR="008662CF" w:rsidRPr="00184312" w:rsidRDefault="008662CF" w:rsidP="004C7693">
            <w:pPr>
              <w:rPr>
                <w:sz w:val="20"/>
                <w:szCs w:val="20"/>
                <w:lang w:val="ru-RU"/>
              </w:rPr>
            </w:pPr>
          </w:p>
        </w:tc>
        <w:tc>
          <w:tcPr>
            <w:tcW w:w="1984" w:type="dxa"/>
            <w:shd w:val="clear" w:color="auto" w:fill="auto"/>
            <w:vAlign w:val="center"/>
          </w:tcPr>
          <w:p w:rsidR="008662CF" w:rsidRPr="00EE665C" w:rsidRDefault="00887067" w:rsidP="004C7693">
            <w:pPr>
              <w:jc w:val="center"/>
              <w:rPr>
                <w:sz w:val="20"/>
                <w:szCs w:val="20"/>
                <w:lang w:val="ru-RU"/>
              </w:rPr>
            </w:pPr>
            <w:r>
              <w:rPr>
                <w:sz w:val="20"/>
                <w:szCs w:val="20"/>
                <w:lang w:val="ru-RU"/>
              </w:rPr>
              <w:t xml:space="preserve"> Динамика</w:t>
            </w:r>
            <w:r w:rsidR="008662CF" w:rsidRPr="00EE665C">
              <w:rPr>
                <w:sz w:val="20"/>
                <w:szCs w:val="20"/>
                <w:lang w:val="ru-RU"/>
              </w:rPr>
              <w:t xml:space="preserve"> общественного развития</w:t>
            </w:r>
          </w:p>
        </w:tc>
        <w:tc>
          <w:tcPr>
            <w:tcW w:w="5244" w:type="dxa"/>
            <w:shd w:val="clear" w:color="auto" w:fill="auto"/>
          </w:tcPr>
          <w:p w:rsidR="008662CF" w:rsidRPr="00F717AA" w:rsidRDefault="008662CF" w:rsidP="00EE665C">
            <w:pPr>
              <w:jc w:val="both"/>
              <w:textAlignment w:val="baseline"/>
              <w:rPr>
                <w:sz w:val="20"/>
                <w:szCs w:val="20"/>
                <w:lang w:val="ru-RU"/>
              </w:rPr>
            </w:pPr>
            <w:r w:rsidRPr="00184312">
              <w:rPr>
                <w:b/>
                <w:sz w:val="20"/>
                <w:szCs w:val="20"/>
                <w:lang w:val="ru-RU"/>
              </w:rPr>
              <w:t>Знать:</w:t>
            </w:r>
            <w:r>
              <w:rPr>
                <w:sz w:val="20"/>
                <w:szCs w:val="20"/>
                <w:lang w:val="ru-RU"/>
              </w:rPr>
              <w:t xml:space="preserve"> эволюция и революция как формы социального изменения; целостность и противоречивость современного мира</w:t>
            </w:r>
            <w:r w:rsidR="00EE665C">
              <w:rPr>
                <w:sz w:val="20"/>
                <w:szCs w:val="20"/>
                <w:lang w:val="ru-RU"/>
              </w:rPr>
              <w:t>, процессы глобализации</w:t>
            </w:r>
          </w:p>
          <w:p w:rsidR="008662CF" w:rsidRPr="00184312" w:rsidRDefault="008662CF" w:rsidP="00EE665C">
            <w:pPr>
              <w:jc w:val="both"/>
              <w:textAlignment w:val="baseline"/>
              <w:rPr>
                <w:b/>
                <w:sz w:val="20"/>
                <w:szCs w:val="20"/>
                <w:lang w:val="ru-RU"/>
              </w:rPr>
            </w:pPr>
            <w:r w:rsidRPr="00184312">
              <w:rPr>
                <w:b/>
                <w:sz w:val="20"/>
                <w:szCs w:val="20"/>
              </w:rPr>
              <w:t>Уметь:</w:t>
            </w:r>
            <w:r>
              <w:rPr>
                <w:sz w:val="20"/>
                <w:szCs w:val="20"/>
                <w:lang w:val="ru-RU"/>
              </w:rPr>
              <w:t xml:space="preserve">  выделять и характеризовать многовариантность путей и форм общественного развития</w:t>
            </w:r>
          </w:p>
        </w:tc>
        <w:tc>
          <w:tcPr>
            <w:tcW w:w="851" w:type="dxa"/>
            <w:shd w:val="clear" w:color="auto" w:fill="auto"/>
          </w:tcPr>
          <w:p w:rsidR="008662CF" w:rsidRDefault="008662CF" w:rsidP="00EE665C">
            <w:pPr>
              <w:jc w:val="center"/>
              <w:rPr>
                <w:rFonts w:eastAsia="Calibri"/>
                <w:sz w:val="20"/>
                <w:szCs w:val="20"/>
                <w:lang w:val="ru-RU" w:eastAsia="en-US"/>
              </w:rPr>
            </w:pPr>
            <w:r>
              <w:rPr>
                <w:rFonts w:eastAsia="Calibri"/>
                <w:sz w:val="20"/>
                <w:szCs w:val="20"/>
                <w:lang w:val="ru-RU" w:eastAsia="en-US"/>
              </w:rPr>
              <w:t>1.17</w:t>
            </w:r>
          </w:p>
        </w:tc>
        <w:tc>
          <w:tcPr>
            <w:tcW w:w="2693" w:type="dxa"/>
            <w:shd w:val="clear" w:color="auto" w:fill="auto"/>
          </w:tcPr>
          <w:p w:rsidR="008662CF" w:rsidRDefault="008662CF" w:rsidP="00EE665C">
            <w:pPr>
              <w:jc w:val="both"/>
              <w:rPr>
                <w:sz w:val="20"/>
                <w:szCs w:val="20"/>
                <w:lang w:val="ru-RU"/>
              </w:rPr>
            </w:pPr>
            <w:r>
              <w:rPr>
                <w:sz w:val="20"/>
                <w:szCs w:val="20"/>
                <w:lang w:val="ru-RU"/>
              </w:rPr>
              <w:t>Общественное развитие</w:t>
            </w:r>
          </w:p>
        </w:tc>
        <w:tc>
          <w:tcPr>
            <w:tcW w:w="1560" w:type="dxa"/>
            <w:shd w:val="clear" w:color="auto" w:fill="auto"/>
          </w:tcPr>
          <w:p w:rsidR="008662CF" w:rsidRPr="008662CF" w:rsidRDefault="008662CF" w:rsidP="008662CF">
            <w:pPr>
              <w:jc w:val="both"/>
              <w:rPr>
                <w:sz w:val="20"/>
                <w:szCs w:val="20"/>
                <w:lang w:val="ru-RU"/>
              </w:rPr>
            </w:pPr>
            <w:r>
              <w:rPr>
                <w:sz w:val="20"/>
                <w:szCs w:val="20"/>
              </w:rPr>
              <w:t>§</w:t>
            </w:r>
            <w:r>
              <w:rPr>
                <w:sz w:val="20"/>
                <w:szCs w:val="20"/>
                <w:lang w:val="ru-RU"/>
              </w:rPr>
              <w:t xml:space="preserve"> 3 (до стр. 34), работа с документом</w:t>
            </w:r>
          </w:p>
        </w:tc>
      </w:tr>
      <w:tr w:rsidR="008662CF" w:rsidRPr="00ED4D9C" w:rsidTr="00160A05">
        <w:tc>
          <w:tcPr>
            <w:tcW w:w="959" w:type="dxa"/>
            <w:shd w:val="clear" w:color="auto" w:fill="auto"/>
          </w:tcPr>
          <w:p w:rsidR="008662CF" w:rsidRPr="00ED4D9C" w:rsidRDefault="008662CF"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8662CF" w:rsidRPr="00184312" w:rsidRDefault="008662CF" w:rsidP="004C7693">
            <w:pPr>
              <w:jc w:val="center"/>
              <w:rPr>
                <w:rFonts w:eastAsia="Calibri"/>
                <w:sz w:val="20"/>
                <w:szCs w:val="20"/>
                <w:lang w:val="ru-RU" w:eastAsia="en-US"/>
              </w:rPr>
            </w:pPr>
          </w:p>
        </w:tc>
        <w:tc>
          <w:tcPr>
            <w:tcW w:w="851" w:type="dxa"/>
            <w:shd w:val="clear" w:color="auto" w:fill="auto"/>
            <w:vAlign w:val="center"/>
          </w:tcPr>
          <w:p w:rsidR="008662CF" w:rsidRPr="00184312" w:rsidRDefault="008662CF" w:rsidP="004C7693">
            <w:pPr>
              <w:rPr>
                <w:sz w:val="20"/>
                <w:szCs w:val="20"/>
                <w:lang w:val="ru-RU"/>
              </w:rPr>
            </w:pPr>
          </w:p>
        </w:tc>
        <w:tc>
          <w:tcPr>
            <w:tcW w:w="1984" w:type="dxa"/>
            <w:shd w:val="clear" w:color="auto" w:fill="auto"/>
          </w:tcPr>
          <w:p w:rsidR="008662CF" w:rsidRDefault="00887067" w:rsidP="00EE665C">
            <w:pPr>
              <w:jc w:val="center"/>
              <w:rPr>
                <w:sz w:val="20"/>
                <w:szCs w:val="20"/>
                <w:lang w:val="ru-RU"/>
              </w:rPr>
            </w:pPr>
            <w:r>
              <w:rPr>
                <w:sz w:val="20"/>
                <w:szCs w:val="20"/>
                <w:lang w:val="ru-RU"/>
              </w:rPr>
              <w:t xml:space="preserve"> Проблема</w:t>
            </w:r>
            <w:r w:rsidR="008662CF">
              <w:rPr>
                <w:sz w:val="20"/>
                <w:szCs w:val="20"/>
                <w:lang w:val="ru-RU"/>
              </w:rPr>
              <w:t xml:space="preserve"> общественного прогресса</w:t>
            </w:r>
          </w:p>
        </w:tc>
        <w:tc>
          <w:tcPr>
            <w:tcW w:w="5244" w:type="dxa"/>
            <w:shd w:val="clear" w:color="auto" w:fill="auto"/>
          </w:tcPr>
          <w:p w:rsidR="008662CF" w:rsidRPr="00971CD5" w:rsidRDefault="008662CF" w:rsidP="00EE665C">
            <w:pPr>
              <w:jc w:val="both"/>
              <w:textAlignment w:val="baseline"/>
              <w:rPr>
                <w:sz w:val="20"/>
                <w:szCs w:val="20"/>
                <w:lang w:val="ru-RU"/>
              </w:rPr>
            </w:pPr>
            <w:r w:rsidRPr="00184312">
              <w:rPr>
                <w:b/>
                <w:sz w:val="20"/>
                <w:szCs w:val="20"/>
                <w:lang w:val="ru-RU"/>
              </w:rPr>
              <w:t>Знать:</w:t>
            </w:r>
            <w:r>
              <w:rPr>
                <w:sz w:val="20"/>
                <w:szCs w:val="20"/>
                <w:lang w:val="ru-RU"/>
              </w:rPr>
              <w:t xml:space="preserve"> проблема общественного прогресса</w:t>
            </w:r>
          </w:p>
          <w:p w:rsidR="008662CF" w:rsidRPr="00184312" w:rsidRDefault="008662CF" w:rsidP="00EE665C">
            <w:pPr>
              <w:jc w:val="both"/>
              <w:textAlignment w:val="baseline"/>
              <w:rPr>
                <w:b/>
                <w:sz w:val="20"/>
                <w:szCs w:val="20"/>
                <w:lang w:val="ru-RU"/>
              </w:rPr>
            </w:pPr>
            <w:r w:rsidRPr="00184312">
              <w:rPr>
                <w:b/>
                <w:sz w:val="20"/>
                <w:szCs w:val="20"/>
              </w:rPr>
              <w:t>Уметь:</w:t>
            </w:r>
            <w:r>
              <w:rPr>
                <w:sz w:val="20"/>
                <w:szCs w:val="20"/>
                <w:lang w:val="ru-RU"/>
              </w:rPr>
              <w:t xml:space="preserve">  характеризовать точки зрения по вопросу о прогрессе высказывались философами в прошлом и наше время</w:t>
            </w:r>
          </w:p>
        </w:tc>
        <w:tc>
          <w:tcPr>
            <w:tcW w:w="851" w:type="dxa"/>
            <w:shd w:val="clear" w:color="auto" w:fill="auto"/>
          </w:tcPr>
          <w:p w:rsidR="008662CF" w:rsidRDefault="008662CF" w:rsidP="00EE665C">
            <w:pPr>
              <w:jc w:val="center"/>
              <w:rPr>
                <w:rFonts w:eastAsia="Calibri"/>
                <w:sz w:val="20"/>
                <w:szCs w:val="20"/>
                <w:lang w:val="ru-RU" w:eastAsia="en-US"/>
              </w:rPr>
            </w:pPr>
            <w:r>
              <w:rPr>
                <w:rFonts w:eastAsia="Calibri"/>
                <w:sz w:val="20"/>
                <w:szCs w:val="20"/>
                <w:lang w:val="ru-RU" w:eastAsia="en-US"/>
              </w:rPr>
              <w:t>1.16</w:t>
            </w:r>
          </w:p>
        </w:tc>
        <w:tc>
          <w:tcPr>
            <w:tcW w:w="2693" w:type="dxa"/>
            <w:shd w:val="clear" w:color="auto" w:fill="auto"/>
          </w:tcPr>
          <w:p w:rsidR="008662CF" w:rsidRDefault="008662CF" w:rsidP="00EE665C">
            <w:pPr>
              <w:jc w:val="both"/>
              <w:rPr>
                <w:sz w:val="20"/>
                <w:szCs w:val="20"/>
                <w:lang w:val="ru-RU"/>
              </w:rPr>
            </w:pPr>
            <w:r>
              <w:rPr>
                <w:sz w:val="20"/>
                <w:szCs w:val="20"/>
                <w:lang w:val="ru-RU"/>
              </w:rPr>
              <w:t>Общественный прогресс</w:t>
            </w:r>
          </w:p>
        </w:tc>
        <w:tc>
          <w:tcPr>
            <w:tcW w:w="1560" w:type="dxa"/>
            <w:shd w:val="clear" w:color="auto" w:fill="auto"/>
          </w:tcPr>
          <w:p w:rsidR="008662CF" w:rsidRDefault="008662CF" w:rsidP="008662CF">
            <w:pPr>
              <w:jc w:val="both"/>
              <w:rPr>
                <w:sz w:val="20"/>
                <w:szCs w:val="20"/>
              </w:rPr>
            </w:pPr>
            <w:r>
              <w:rPr>
                <w:sz w:val="20"/>
                <w:szCs w:val="20"/>
              </w:rPr>
              <w:t>§</w:t>
            </w:r>
            <w:r>
              <w:rPr>
                <w:sz w:val="20"/>
                <w:szCs w:val="20"/>
                <w:lang w:val="ru-RU"/>
              </w:rPr>
              <w:t xml:space="preserve"> 3, вопросы, эссе</w:t>
            </w:r>
          </w:p>
        </w:tc>
      </w:tr>
      <w:tr w:rsidR="008662CF" w:rsidRPr="00ED4D9C" w:rsidTr="00160A05">
        <w:tc>
          <w:tcPr>
            <w:tcW w:w="959" w:type="dxa"/>
            <w:shd w:val="clear" w:color="auto" w:fill="auto"/>
          </w:tcPr>
          <w:p w:rsidR="008662CF" w:rsidRPr="00ED4D9C" w:rsidRDefault="008662CF"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8662CF" w:rsidRPr="00184312" w:rsidRDefault="008662CF" w:rsidP="004C7693">
            <w:pPr>
              <w:jc w:val="center"/>
              <w:rPr>
                <w:rFonts w:eastAsia="Calibri"/>
                <w:sz w:val="20"/>
                <w:szCs w:val="20"/>
                <w:lang w:val="ru-RU" w:eastAsia="en-US"/>
              </w:rPr>
            </w:pPr>
          </w:p>
        </w:tc>
        <w:tc>
          <w:tcPr>
            <w:tcW w:w="851" w:type="dxa"/>
            <w:shd w:val="clear" w:color="auto" w:fill="auto"/>
            <w:vAlign w:val="center"/>
          </w:tcPr>
          <w:p w:rsidR="008662CF" w:rsidRPr="00184312" w:rsidRDefault="008662CF" w:rsidP="004C7693">
            <w:pPr>
              <w:rPr>
                <w:sz w:val="20"/>
                <w:szCs w:val="20"/>
                <w:lang w:val="ru-RU"/>
              </w:rPr>
            </w:pPr>
          </w:p>
        </w:tc>
        <w:tc>
          <w:tcPr>
            <w:tcW w:w="1984" w:type="dxa"/>
            <w:shd w:val="clear" w:color="auto" w:fill="auto"/>
            <w:vAlign w:val="center"/>
          </w:tcPr>
          <w:p w:rsidR="002E3CAF" w:rsidRPr="002E3CAF" w:rsidRDefault="008662CF" w:rsidP="00907FB7">
            <w:pPr>
              <w:jc w:val="center"/>
              <w:rPr>
                <w:sz w:val="20"/>
                <w:szCs w:val="20"/>
                <w:lang w:val="ru-RU"/>
              </w:rPr>
            </w:pPr>
            <w:r w:rsidRPr="00184312">
              <w:rPr>
                <w:sz w:val="20"/>
                <w:szCs w:val="20"/>
              </w:rPr>
              <w:t>Природа человека</w:t>
            </w:r>
            <w:r w:rsidR="00907FB7">
              <w:rPr>
                <w:sz w:val="20"/>
                <w:szCs w:val="20"/>
                <w:lang w:val="ru-RU"/>
              </w:rPr>
              <w:t xml:space="preserve"> </w:t>
            </w:r>
            <w:r w:rsidR="002E3CAF">
              <w:rPr>
                <w:sz w:val="20"/>
                <w:szCs w:val="20"/>
                <w:lang w:val="ru-RU"/>
              </w:rPr>
              <w:t>(*преемственность взглядов на сущность человека в философии)</w:t>
            </w:r>
          </w:p>
        </w:tc>
        <w:tc>
          <w:tcPr>
            <w:tcW w:w="5244" w:type="dxa"/>
            <w:shd w:val="clear" w:color="auto" w:fill="auto"/>
            <w:vAlign w:val="center"/>
          </w:tcPr>
          <w:p w:rsidR="008662CF" w:rsidRPr="00184312" w:rsidRDefault="008662CF" w:rsidP="0033727F">
            <w:pPr>
              <w:jc w:val="both"/>
              <w:rPr>
                <w:b/>
                <w:sz w:val="20"/>
                <w:szCs w:val="20"/>
                <w:lang w:val="ru-RU"/>
              </w:rPr>
            </w:pPr>
            <w:r w:rsidRPr="00184312">
              <w:rPr>
                <w:b/>
                <w:sz w:val="20"/>
                <w:szCs w:val="20"/>
                <w:lang w:val="ru-RU"/>
              </w:rPr>
              <w:t>Знать:</w:t>
            </w:r>
            <w:r w:rsidRPr="00184312">
              <w:rPr>
                <w:sz w:val="20"/>
                <w:szCs w:val="20"/>
              </w:rPr>
              <w:t xml:space="preserve"> Человек как продукт биологической, с</w:t>
            </w:r>
            <w:r>
              <w:rPr>
                <w:sz w:val="20"/>
                <w:szCs w:val="20"/>
              </w:rPr>
              <w:t>оциальной и культурной эволюции</w:t>
            </w:r>
            <w:r>
              <w:rPr>
                <w:sz w:val="20"/>
                <w:szCs w:val="20"/>
                <w:lang w:val="ru-RU"/>
              </w:rPr>
              <w:t>;</w:t>
            </w:r>
            <w:r w:rsidRPr="00184312">
              <w:rPr>
                <w:sz w:val="20"/>
                <w:szCs w:val="20"/>
              </w:rPr>
              <w:t xml:space="preserve"> что   подразумевается   под понятием «природа» в </w:t>
            </w:r>
            <w:r>
              <w:rPr>
                <w:sz w:val="20"/>
                <w:szCs w:val="20"/>
              </w:rPr>
              <w:t>узком и широком смысле слова;</w:t>
            </w:r>
          </w:p>
          <w:p w:rsidR="008662CF" w:rsidRPr="0033727F" w:rsidRDefault="008662CF" w:rsidP="0033727F">
            <w:pPr>
              <w:jc w:val="both"/>
              <w:rPr>
                <w:sz w:val="20"/>
                <w:szCs w:val="20"/>
                <w:lang w:val="ru-RU"/>
              </w:rPr>
            </w:pPr>
            <w:r w:rsidRPr="00184312">
              <w:rPr>
                <w:b/>
                <w:sz w:val="20"/>
                <w:szCs w:val="20"/>
              </w:rPr>
              <w:t>Уметь:</w:t>
            </w:r>
            <w:r>
              <w:rPr>
                <w:sz w:val="20"/>
                <w:szCs w:val="20"/>
                <w:lang w:val="ru-RU"/>
              </w:rPr>
              <w:t xml:space="preserve">раскрывать </w:t>
            </w:r>
            <w:r w:rsidRPr="00184312">
              <w:rPr>
                <w:sz w:val="20"/>
                <w:szCs w:val="20"/>
              </w:rPr>
              <w:t>примеры вредного воздей</w:t>
            </w:r>
            <w:r w:rsidRPr="00184312">
              <w:rPr>
                <w:sz w:val="20"/>
                <w:szCs w:val="20"/>
              </w:rPr>
              <w:softHyphen/>
              <w:t>ствия человека на природу, последствия      возникающей дисгармонии между природо</w:t>
            </w:r>
            <w:r>
              <w:rPr>
                <w:sz w:val="20"/>
                <w:szCs w:val="20"/>
              </w:rPr>
              <w:t xml:space="preserve">й и обществом; </w:t>
            </w:r>
            <w:r w:rsidRPr="00184312">
              <w:rPr>
                <w:sz w:val="20"/>
                <w:szCs w:val="20"/>
              </w:rPr>
              <w:t>разработанные   человеком способы защиты природы; ор</w:t>
            </w:r>
            <w:r w:rsidRPr="00184312">
              <w:rPr>
                <w:sz w:val="20"/>
                <w:szCs w:val="20"/>
              </w:rPr>
              <w:softHyphen/>
              <w:t xml:space="preserve">ганизации,   реализующие  эти задачи, организующие </w:t>
            </w:r>
            <w:r w:rsidRPr="00184312">
              <w:rPr>
                <w:sz w:val="20"/>
                <w:szCs w:val="20"/>
              </w:rPr>
              <w:lastRenderedPageBreak/>
              <w:t>некото</w:t>
            </w:r>
            <w:r w:rsidRPr="00184312">
              <w:rPr>
                <w:sz w:val="20"/>
                <w:szCs w:val="20"/>
              </w:rPr>
              <w:softHyphen/>
              <w:t>рые мероприятия по борьбе с экологическими   нарушениями и преступлениями</w:t>
            </w:r>
          </w:p>
        </w:tc>
        <w:tc>
          <w:tcPr>
            <w:tcW w:w="851" w:type="dxa"/>
            <w:shd w:val="clear" w:color="auto" w:fill="auto"/>
          </w:tcPr>
          <w:p w:rsidR="008662CF" w:rsidRDefault="008662CF" w:rsidP="004C7693">
            <w:pPr>
              <w:jc w:val="center"/>
              <w:rPr>
                <w:rFonts w:eastAsia="Calibri"/>
                <w:sz w:val="20"/>
                <w:szCs w:val="20"/>
                <w:lang w:val="ru-RU" w:eastAsia="en-US"/>
              </w:rPr>
            </w:pPr>
            <w:r w:rsidRPr="00184312">
              <w:rPr>
                <w:rFonts w:eastAsia="Calibri"/>
                <w:sz w:val="20"/>
                <w:szCs w:val="20"/>
                <w:lang w:val="ru-RU" w:eastAsia="en-US"/>
              </w:rPr>
              <w:lastRenderedPageBreak/>
              <w:t>1.1</w:t>
            </w:r>
          </w:p>
          <w:p w:rsidR="007D68EF" w:rsidRDefault="007D68EF" w:rsidP="004C7693">
            <w:pPr>
              <w:jc w:val="center"/>
              <w:rPr>
                <w:rFonts w:eastAsia="Calibri"/>
                <w:sz w:val="20"/>
                <w:szCs w:val="20"/>
                <w:lang w:val="ru-RU" w:eastAsia="en-US"/>
              </w:rPr>
            </w:pPr>
            <w:r>
              <w:rPr>
                <w:rFonts w:eastAsia="Calibri"/>
                <w:sz w:val="20"/>
                <w:szCs w:val="20"/>
                <w:lang w:val="ru-RU" w:eastAsia="en-US"/>
              </w:rPr>
              <w:t>1.2</w:t>
            </w:r>
          </w:p>
          <w:p w:rsidR="007D68EF" w:rsidRPr="00184312" w:rsidRDefault="007D68EF" w:rsidP="004C7693">
            <w:pPr>
              <w:jc w:val="center"/>
              <w:rPr>
                <w:rFonts w:eastAsia="Calibri"/>
                <w:sz w:val="20"/>
                <w:szCs w:val="20"/>
                <w:lang w:val="ru-RU" w:eastAsia="en-US"/>
              </w:rPr>
            </w:pPr>
            <w:r>
              <w:rPr>
                <w:rFonts w:eastAsia="Calibri"/>
                <w:sz w:val="20"/>
                <w:szCs w:val="20"/>
                <w:lang w:val="ru-RU" w:eastAsia="en-US"/>
              </w:rPr>
              <w:t>1.15</w:t>
            </w:r>
          </w:p>
        </w:tc>
        <w:tc>
          <w:tcPr>
            <w:tcW w:w="2693" w:type="dxa"/>
            <w:shd w:val="clear" w:color="auto" w:fill="auto"/>
          </w:tcPr>
          <w:p w:rsidR="008662CF" w:rsidRPr="0033727F" w:rsidRDefault="00636DDA" w:rsidP="0033727F">
            <w:pPr>
              <w:jc w:val="both"/>
              <w:rPr>
                <w:rFonts w:eastAsia="Calibri"/>
                <w:sz w:val="20"/>
                <w:szCs w:val="20"/>
                <w:lang w:val="ru-RU" w:eastAsia="en-US"/>
              </w:rPr>
            </w:pPr>
            <w:r>
              <w:rPr>
                <w:sz w:val="20"/>
                <w:szCs w:val="20"/>
                <w:lang w:val="ru-RU"/>
              </w:rPr>
              <w:t xml:space="preserve"> Личность, человек</w:t>
            </w:r>
            <w:r w:rsidR="007D68EF" w:rsidRPr="007F045F">
              <w:rPr>
                <w:rFonts w:eastAsiaTheme="minorHAnsi"/>
                <w:sz w:val="18"/>
                <w:szCs w:val="18"/>
                <w:lang w:val="ru-RU" w:eastAsia="en-US"/>
              </w:rPr>
              <w:t xml:space="preserve"> Мировоззрение,философия</w:t>
            </w:r>
            <w:r w:rsidR="007D68EF">
              <w:rPr>
                <w:rFonts w:eastAsiaTheme="minorHAnsi"/>
                <w:sz w:val="18"/>
                <w:szCs w:val="18"/>
                <w:lang w:val="ru-RU" w:eastAsia="en-US"/>
              </w:rPr>
              <w:t>, мораль.</w:t>
            </w:r>
          </w:p>
        </w:tc>
        <w:tc>
          <w:tcPr>
            <w:tcW w:w="1560" w:type="dxa"/>
            <w:shd w:val="clear" w:color="auto" w:fill="auto"/>
          </w:tcPr>
          <w:p w:rsidR="008662CF" w:rsidRPr="00636DDA" w:rsidRDefault="00EE665C" w:rsidP="007D68EF">
            <w:pPr>
              <w:jc w:val="both"/>
              <w:rPr>
                <w:sz w:val="20"/>
                <w:szCs w:val="20"/>
                <w:lang w:val="ru-RU"/>
              </w:rPr>
            </w:pPr>
            <w:r>
              <w:rPr>
                <w:sz w:val="20"/>
                <w:szCs w:val="20"/>
              </w:rPr>
              <w:t xml:space="preserve">§ </w:t>
            </w:r>
            <w:r>
              <w:rPr>
                <w:sz w:val="20"/>
                <w:szCs w:val="20"/>
                <w:lang w:val="ru-RU"/>
              </w:rPr>
              <w:t xml:space="preserve"> 4 </w:t>
            </w:r>
            <w:r w:rsidR="007D68EF">
              <w:rPr>
                <w:sz w:val="20"/>
                <w:szCs w:val="20"/>
                <w:lang w:val="ru-RU"/>
              </w:rPr>
              <w:t xml:space="preserve"> </w:t>
            </w:r>
            <w:r w:rsidR="00636DDA">
              <w:rPr>
                <w:sz w:val="20"/>
                <w:szCs w:val="20"/>
                <w:lang w:val="ru-RU"/>
              </w:rPr>
              <w:t xml:space="preserve"> з. 3, эссе</w:t>
            </w:r>
          </w:p>
        </w:tc>
      </w:tr>
      <w:tr w:rsidR="00887067" w:rsidRPr="00ED4D9C" w:rsidTr="00160A05">
        <w:tc>
          <w:tcPr>
            <w:tcW w:w="959" w:type="dxa"/>
            <w:shd w:val="clear" w:color="auto" w:fill="auto"/>
          </w:tcPr>
          <w:p w:rsidR="00887067" w:rsidRPr="00ED4D9C" w:rsidRDefault="00887067"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887067" w:rsidRPr="00184312" w:rsidRDefault="00887067" w:rsidP="00887067">
            <w:pPr>
              <w:jc w:val="center"/>
              <w:rPr>
                <w:rFonts w:eastAsia="Calibri"/>
                <w:sz w:val="20"/>
                <w:szCs w:val="20"/>
                <w:lang w:val="ru-RU" w:eastAsia="en-US"/>
              </w:rPr>
            </w:pPr>
          </w:p>
        </w:tc>
        <w:tc>
          <w:tcPr>
            <w:tcW w:w="851" w:type="dxa"/>
            <w:shd w:val="clear" w:color="auto" w:fill="auto"/>
            <w:vAlign w:val="center"/>
          </w:tcPr>
          <w:p w:rsidR="00887067" w:rsidRPr="00184312" w:rsidRDefault="00887067" w:rsidP="00887067">
            <w:pPr>
              <w:rPr>
                <w:sz w:val="20"/>
                <w:szCs w:val="20"/>
                <w:lang w:val="ru-RU"/>
              </w:rPr>
            </w:pPr>
          </w:p>
        </w:tc>
        <w:tc>
          <w:tcPr>
            <w:tcW w:w="1984" w:type="dxa"/>
            <w:shd w:val="clear" w:color="auto" w:fill="auto"/>
            <w:vAlign w:val="center"/>
          </w:tcPr>
          <w:p w:rsidR="00887067" w:rsidRPr="002E3CAF" w:rsidRDefault="00887067" w:rsidP="00887067">
            <w:pPr>
              <w:jc w:val="center"/>
              <w:rPr>
                <w:sz w:val="20"/>
                <w:szCs w:val="20"/>
                <w:lang w:val="ru-RU"/>
              </w:rPr>
            </w:pPr>
            <w:r w:rsidRPr="00184312">
              <w:rPr>
                <w:sz w:val="20"/>
                <w:szCs w:val="20"/>
              </w:rPr>
              <w:t xml:space="preserve">Самосознание и самореализация. </w:t>
            </w:r>
            <w:r w:rsidR="002E3CAF">
              <w:rPr>
                <w:sz w:val="20"/>
                <w:szCs w:val="20"/>
                <w:lang w:val="ru-RU"/>
              </w:rPr>
              <w:t>(*Человеческая природа)</w:t>
            </w:r>
          </w:p>
        </w:tc>
        <w:tc>
          <w:tcPr>
            <w:tcW w:w="5244" w:type="dxa"/>
            <w:shd w:val="clear" w:color="auto" w:fill="auto"/>
          </w:tcPr>
          <w:p w:rsidR="00887067" w:rsidRPr="00660E7B" w:rsidRDefault="00887067" w:rsidP="00887067">
            <w:pPr>
              <w:jc w:val="both"/>
              <w:rPr>
                <w:sz w:val="20"/>
                <w:szCs w:val="20"/>
                <w:lang w:val="ru-RU"/>
              </w:rPr>
            </w:pPr>
            <w:r w:rsidRPr="00184312">
              <w:rPr>
                <w:b/>
                <w:sz w:val="20"/>
                <w:szCs w:val="20"/>
                <w:lang w:val="ru-RU"/>
              </w:rPr>
              <w:t>Знать:</w:t>
            </w:r>
            <w:r w:rsidR="00C740BB">
              <w:rPr>
                <w:b/>
                <w:sz w:val="20"/>
                <w:szCs w:val="20"/>
                <w:lang w:val="ru-RU"/>
              </w:rPr>
              <w:t xml:space="preserve"> </w:t>
            </w:r>
            <w:r>
              <w:rPr>
                <w:sz w:val="20"/>
                <w:szCs w:val="20"/>
                <w:lang w:val="ru-RU"/>
              </w:rPr>
              <w:t xml:space="preserve">признаки самосознания личности, индивида, </w:t>
            </w:r>
          </w:p>
          <w:p w:rsidR="00887067" w:rsidRPr="00660E7B" w:rsidRDefault="00887067" w:rsidP="00887067">
            <w:pPr>
              <w:jc w:val="both"/>
              <w:rPr>
                <w:sz w:val="20"/>
                <w:szCs w:val="20"/>
                <w:lang w:val="ru-RU"/>
              </w:rPr>
            </w:pPr>
            <w:r w:rsidRPr="00184312">
              <w:rPr>
                <w:b/>
                <w:sz w:val="20"/>
                <w:szCs w:val="20"/>
              </w:rPr>
              <w:t>Уметь:</w:t>
            </w:r>
            <w:r>
              <w:rPr>
                <w:sz w:val="20"/>
                <w:szCs w:val="20"/>
                <w:lang w:val="ru-RU"/>
              </w:rPr>
              <w:t xml:space="preserve"> делать выводы о факторах формирования личности; формулировать собственные оценочные суждения</w:t>
            </w:r>
          </w:p>
        </w:tc>
        <w:tc>
          <w:tcPr>
            <w:tcW w:w="851" w:type="dxa"/>
            <w:shd w:val="clear" w:color="auto" w:fill="auto"/>
          </w:tcPr>
          <w:p w:rsidR="00887067" w:rsidRPr="00184312" w:rsidRDefault="00887067" w:rsidP="00887067">
            <w:pPr>
              <w:jc w:val="center"/>
              <w:rPr>
                <w:rFonts w:eastAsia="Calibri"/>
                <w:sz w:val="20"/>
                <w:szCs w:val="20"/>
                <w:lang w:val="ru-RU" w:eastAsia="en-US"/>
              </w:rPr>
            </w:pPr>
            <w:r>
              <w:rPr>
                <w:rFonts w:eastAsia="Calibri"/>
                <w:sz w:val="20"/>
                <w:szCs w:val="20"/>
                <w:lang w:val="ru-RU" w:eastAsia="en-US"/>
              </w:rPr>
              <w:t>1.1</w:t>
            </w:r>
          </w:p>
        </w:tc>
        <w:tc>
          <w:tcPr>
            <w:tcW w:w="2693" w:type="dxa"/>
            <w:shd w:val="clear" w:color="auto" w:fill="auto"/>
          </w:tcPr>
          <w:p w:rsidR="00887067" w:rsidRPr="00184312" w:rsidRDefault="00887067" w:rsidP="00887067">
            <w:pPr>
              <w:jc w:val="both"/>
              <w:rPr>
                <w:rFonts w:eastAsia="Calibri"/>
                <w:sz w:val="20"/>
                <w:szCs w:val="20"/>
                <w:lang w:val="ru-RU" w:eastAsia="en-US"/>
              </w:rPr>
            </w:pPr>
            <w:r>
              <w:rPr>
                <w:rFonts w:eastAsia="Calibri"/>
                <w:sz w:val="20"/>
                <w:szCs w:val="20"/>
                <w:lang w:val="ru-RU" w:eastAsia="en-US"/>
              </w:rPr>
              <w:t>Самосознание, самореализация, свобода, ответственность</w:t>
            </w:r>
          </w:p>
        </w:tc>
        <w:tc>
          <w:tcPr>
            <w:tcW w:w="1560" w:type="dxa"/>
            <w:shd w:val="clear" w:color="auto" w:fill="auto"/>
          </w:tcPr>
          <w:p w:rsidR="00887067" w:rsidRPr="00660E7B" w:rsidRDefault="00887067" w:rsidP="00887067">
            <w:pPr>
              <w:jc w:val="both"/>
              <w:rPr>
                <w:sz w:val="20"/>
                <w:szCs w:val="20"/>
                <w:lang w:val="ru-RU"/>
              </w:rPr>
            </w:pPr>
            <w:r w:rsidRPr="00184312">
              <w:rPr>
                <w:sz w:val="20"/>
                <w:szCs w:val="20"/>
              </w:rPr>
              <w:t>§</w:t>
            </w:r>
            <w:r>
              <w:rPr>
                <w:sz w:val="20"/>
                <w:szCs w:val="20"/>
                <w:lang w:val="ru-RU"/>
              </w:rPr>
              <w:t xml:space="preserve"> 4, работа с документом</w:t>
            </w:r>
          </w:p>
        </w:tc>
      </w:tr>
      <w:tr w:rsidR="00887067" w:rsidRPr="00ED4D9C" w:rsidTr="00160A05">
        <w:tc>
          <w:tcPr>
            <w:tcW w:w="959" w:type="dxa"/>
            <w:shd w:val="clear" w:color="auto" w:fill="auto"/>
          </w:tcPr>
          <w:p w:rsidR="00887067" w:rsidRPr="00ED4D9C" w:rsidRDefault="00887067"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887067" w:rsidRPr="00184312" w:rsidRDefault="00887067" w:rsidP="00887067">
            <w:pPr>
              <w:jc w:val="center"/>
              <w:rPr>
                <w:rFonts w:eastAsia="Calibri"/>
                <w:sz w:val="20"/>
                <w:szCs w:val="20"/>
                <w:lang w:val="ru-RU" w:eastAsia="en-US"/>
              </w:rPr>
            </w:pPr>
          </w:p>
        </w:tc>
        <w:tc>
          <w:tcPr>
            <w:tcW w:w="851" w:type="dxa"/>
            <w:shd w:val="clear" w:color="auto" w:fill="auto"/>
            <w:vAlign w:val="center"/>
          </w:tcPr>
          <w:p w:rsidR="00887067" w:rsidRPr="00184312" w:rsidRDefault="00887067" w:rsidP="00887067">
            <w:pPr>
              <w:rPr>
                <w:sz w:val="20"/>
                <w:szCs w:val="20"/>
                <w:lang w:val="ru-RU"/>
              </w:rPr>
            </w:pPr>
          </w:p>
        </w:tc>
        <w:tc>
          <w:tcPr>
            <w:tcW w:w="1984" w:type="dxa"/>
            <w:shd w:val="clear" w:color="auto" w:fill="auto"/>
            <w:vAlign w:val="center"/>
          </w:tcPr>
          <w:p w:rsidR="00887067" w:rsidRPr="00184312" w:rsidRDefault="00887067" w:rsidP="00907FB7">
            <w:pPr>
              <w:jc w:val="center"/>
              <w:rPr>
                <w:sz w:val="20"/>
                <w:szCs w:val="20"/>
                <w:lang w:val="ru-RU"/>
              </w:rPr>
            </w:pPr>
            <w:r w:rsidRPr="00184312">
              <w:rPr>
                <w:sz w:val="20"/>
                <w:szCs w:val="20"/>
              </w:rPr>
              <w:t>Деятельнос</w:t>
            </w:r>
            <w:r>
              <w:rPr>
                <w:sz w:val="20"/>
                <w:szCs w:val="20"/>
              </w:rPr>
              <w:t>ть – способ существования людей</w:t>
            </w:r>
          </w:p>
        </w:tc>
        <w:tc>
          <w:tcPr>
            <w:tcW w:w="5244" w:type="dxa"/>
            <w:shd w:val="clear" w:color="auto" w:fill="auto"/>
          </w:tcPr>
          <w:p w:rsidR="00887067" w:rsidRPr="001F0788" w:rsidRDefault="00887067" w:rsidP="00887067">
            <w:pPr>
              <w:jc w:val="both"/>
              <w:rPr>
                <w:sz w:val="20"/>
                <w:szCs w:val="20"/>
                <w:lang w:val="ru-RU"/>
              </w:rPr>
            </w:pPr>
            <w:r w:rsidRPr="001F0788">
              <w:rPr>
                <w:b/>
                <w:sz w:val="20"/>
                <w:szCs w:val="20"/>
              </w:rPr>
              <w:t>Знать</w:t>
            </w:r>
            <w:r>
              <w:rPr>
                <w:b/>
                <w:sz w:val="20"/>
                <w:szCs w:val="20"/>
                <w:lang w:val="ru-RU"/>
              </w:rPr>
              <w:t>:</w:t>
            </w:r>
            <w:r>
              <w:rPr>
                <w:sz w:val="20"/>
                <w:szCs w:val="20"/>
                <w:lang w:val="ru-RU"/>
              </w:rPr>
              <w:t xml:space="preserve"> структуру </w:t>
            </w:r>
            <w:r>
              <w:rPr>
                <w:sz w:val="20"/>
                <w:szCs w:val="20"/>
              </w:rPr>
              <w:t>деятельности</w:t>
            </w:r>
            <w:r>
              <w:rPr>
                <w:sz w:val="20"/>
                <w:szCs w:val="20"/>
                <w:lang w:val="ru-RU"/>
              </w:rPr>
              <w:t>,п</w:t>
            </w:r>
            <w:r w:rsidRPr="00184312">
              <w:rPr>
                <w:sz w:val="20"/>
                <w:szCs w:val="20"/>
                <w:lang w:val="ru-RU"/>
              </w:rPr>
              <w:t>отребности и интересы</w:t>
            </w:r>
            <w:r>
              <w:rPr>
                <w:sz w:val="20"/>
                <w:szCs w:val="20"/>
                <w:lang w:val="ru-RU"/>
              </w:rPr>
              <w:t>, деятельность и мышление</w:t>
            </w:r>
          </w:p>
          <w:p w:rsidR="00887067" w:rsidRPr="001F0788" w:rsidRDefault="00887067" w:rsidP="00887067">
            <w:pPr>
              <w:jc w:val="both"/>
              <w:rPr>
                <w:sz w:val="20"/>
                <w:szCs w:val="20"/>
                <w:lang w:val="ru-RU"/>
              </w:rPr>
            </w:pPr>
            <w:r>
              <w:rPr>
                <w:b/>
                <w:sz w:val="20"/>
                <w:szCs w:val="20"/>
                <w:lang w:val="ru-RU"/>
              </w:rPr>
              <w:t>У</w:t>
            </w:r>
            <w:r w:rsidRPr="001F0788">
              <w:rPr>
                <w:b/>
                <w:sz w:val="20"/>
                <w:szCs w:val="20"/>
              </w:rPr>
              <w:t>меть</w:t>
            </w:r>
            <w:r>
              <w:rPr>
                <w:b/>
                <w:sz w:val="20"/>
                <w:szCs w:val="20"/>
                <w:lang w:val="ru-RU"/>
              </w:rPr>
              <w:t>:</w:t>
            </w:r>
            <w:r w:rsidRPr="00184312">
              <w:rPr>
                <w:sz w:val="20"/>
                <w:szCs w:val="20"/>
              </w:rPr>
              <w:t xml:space="preserve"> характеризовать черты дея</w:t>
            </w:r>
            <w:r>
              <w:rPr>
                <w:sz w:val="20"/>
                <w:szCs w:val="20"/>
              </w:rPr>
              <w:t>тельности, определять ее мотивы</w:t>
            </w:r>
          </w:p>
        </w:tc>
        <w:tc>
          <w:tcPr>
            <w:tcW w:w="851" w:type="dxa"/>
            <w:shd w:val="clear" w:color="auto" w:fill="auto"/>
          </w:tcPr>
          <w:p w:rsidR="00887067" w:rsidRPr="00184312" w:rsidRDefault="00887067" w:rsidP="00887067">
            <w:pPr>
              <w:jc w:val="center"/>
              <w:rPr>
                <w:rFonts w:eastAsia="Calibri"/>
                <w:sz w:val="20"/>
                <w:szCs w:val="20"/>
                <w:lang w:val="ru-RU" w:eastAsia="en-US"/>
              </w:rPr>
            </w:pPr>
            <w:r w:rsidRPr="00184312">
              <w:rPr>
                <w:rFonts w:eastAsia="Calibri"/>
                <w:sz w:val="20"/>
                <w:szCs w:val="20"/>
                <w:lang w:val="ru-RU" w:eastAsia="en-US"/>
              </w:rPr>
              <w:t xml:space="preserve"> 1.7</w:t>
            </w:r>
          </w:p>
        </w:tc>
        <w:tc>
          <w:tcPr>
            <w:tcW w:w="2693" w:type="dxa"/>
            <w:shd w:val="clear" w:color="auto" w:fill="auto"/>
          </w:tcPr>
          <w:p w:rsidR="00887067" w:rsidRPr="00184312" w:rsidRDefault="00887067" w:rsidP="00887067">
            <w:pPr>
              <w:jc w:val="both"/>
              <w:rPr>
                <w:sz w:val="20"/>
                <w:szCs w:val="20"/>
              </w:rPr>
            </w:pPr>
            <w:r w:rsidRPr="00184312">
              <w:rPr>
                <w:sz w:val="20"/>
                <w:szCs w:val="20"/>
              </w:rPr>
              <w:t xml:space="preserve">Деятельность </w:t>
            </w:r>
            <w:r>
              <w:rPr>
                <w:sz w:val="20"/>
                <w:szCs w:val="20"/>
                <w:lang w:val="ru-RU"/>
              </w:rPr>
              <w:t xml:space="preserve">, потребности, интересы, сознание </w:t>
            </w:r>
          </w:p>
        </w:tc>
        <w:tc>
          <w:tcPr>
            <w:tcW w:w="1560" w:type="dxa"/>
            <w:shd w:val="clear" w:color="auto" w:fill="auto"/>
          </w:tcPr>
          <w:p w:rsidR="00887067" w:rsidRPr="00636DDA" w:rsidRDefault="00887067" w:rsidP="00887067">
            <w:pPr>
              <w:jc w:val="both"/>
              <w:rPr>
                <w:sz w:val="20"/>
                <w:szCs w:val="20"/>
                <w:lang w:val="ru-RU"/>
              </w:rPr>
            </w:pPr>
            <w:r w:rsidRPr="00184312">
              <w:rPr>
                <w:sz w:val="20"/>
                <w:szCs w:val="20"/>
              </w:rPr>
              <w:t>§ 5 (</w:t>
            </w:r>
            <w:r>
              <w:rPr>
                <w:sz w:val="20"/>
                <w:szCs w:val="20"/>
                <w:lang w:val="ru-RU"/>
              </w:rPr>
              <w:t xml:space="preserve"> до стр. 52</w:t>
            </w:r>
            <w:r w:rsidRPr="00184312">
              <w:rPr>
                <w:sz w:val="20"/>
                <w:szCs w:val="20"/>
              </w:rPr>
              <w:t>)</w:t>
            </w:r>
            <w:r>
              <w:rPr>
                <w:sz w:val="20"/>
                <w:szCs w:val="20"/>
                <w:lang w:val="ru-RU"/>
              </w:rPr>
              <w:t>, работа с документом</w:t>
            </w:r>
          </w:p>
        </w:tc>
      </w:tr>
      <w:tr w:rsidR="00887067" w:rsidRPr="00ED4D9C" w:rsidTr="00160A05">
        <w:tc>
          <w:tcPr>
            <w:tcW w:w="959" w:type="dxa"/>
            <w:shd w:val="clear" w:color="auto" w:fill="auto"/>
          </w:tcPr>
          <w:p w:rsidR="00887067" w:rsidRPr="00ED4D9C" w:rsidRDefault="00887067"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887067" w:rsidRPr="00184312" w:rsidRDefault="00887067" w:rsidP="00887067">
            <w:pPr>
              <w:jc w:val="center"/>
              <w:rPr>
                <w:rFonts w:eastAsia="Calibri"/>
                <w:sz w:val="20"/>
                <w:szCs w:val="20"/>
                <w:lang w:val="ru-RU" w:eastAsia="en-US"/>
              </w:rPr>
            </w:pPr>
          </w:p>
        </w:tc>
        <w:tc>
          <w:tcPr>
            <w:tcW w:w="851" w:type="dxa"/>
            <w:shd w:val="clear" w:color="auto" w:fill="auto"/>
            <w:vAlign w:val="center"/>
          </w:tcPr>
          <w:p w:rsidR="00887067" w:rsidRPr="00184312" w:rsidRDefault="00887067" w:rsidP="00887067">
            <w:pPr>
              <w:rPr>
                <w:sz w:val="20"/>
                <w:szCs w:val="20"/>
                <w:lang w:val="ru-RU"/>
              </w:rPr>
            </w:pPr>
          </w:p>
        </w:tc>
        <w:tc>
          <w:tcPr>
            <w:tcW w:w="1984" w:type="dxa"/>
            <w:shd w:val="clear" w:color="auto" w:fill="auto"/>
            <w:vAlign w:val="center"/>
          </w:tcPr>
          <w:p w:rsidR="00887067" w:rsidRPr="00D64FCD" w:rsidRDefault="00887067" w:rsidP="00887067">
            <w:pPr>
              <w:jc w:val="center"/>
              <w:rPr>
                <w:sz w:val="20"/>
                <w:szCs w:val="20"/>
                <w:lang w:val="ru-RU"/>
              </w:rPr>
            </w:pPr>
            <w:r w:rsidRPr="00184312">
              <w:rPr>
                <w:sz w:val="20"/>
                <w:szCs w:val="20"/>
              </w:rPr>
              <w:t xml:space="preserve">Многообразие </w:t>
            </w:r>
            <w:r w:rsidR="002E3CAF">
              <w:rPr>
                <w:sz w:val="20"/>
                <w:szCs w:val="20"/>
                <w:lang w:val="ru-RU"/>
              </w:rPr>
              <w:t xml:space="preserve">видов </w:t>
            </w:r>
            <w:r w:rsidRPr="00184312">
              <w:rPr>
                <w:sz w:val="20"/>
                <w:szCs w:val="20"/>
              </w:rPr>
              <w:t>деятельности</w:t>
            </w:r>
          </w:p>
        </w:tc>
        <w:tc>
          <w:tcPr>
            <w:tcW w:w="5244" w:type="dxa"/>
            <w:shd w:val="clear" w:color="auto" w:fill="auto"/>
          </w:tcPr>
          <w:p w:rsidR="00887067" w:rsidRPr="001F0788" w:rsidRDefault="00887067" w:rsidP="00887067">
            <w:pPr>
              <w:jc w:val="both"/>
              <w:rPr>
                <w:sz w:val="20"/>
                <w:szCs w:val="20"/>
                <w:lang w:val="ru-RU"/>
              </w:rPr>
            </w:pPr>
            <w:r w:rsidRPr="001F0788">
              <w:rPr>
                <w:b/>
                <w:sz w:val="20"/>
                <w:szCs w:val="20"/>
                <w:lang w:val="ru-RU"/>
              </w:rPr>
              <w:t>Знать:</w:t>
            </w:r>
            <w:r>
              <w:rPr>
                <w:sz w:val="20"/>
                <w:szCs w:val="20"/>
                <w:lang w:val="ru-RU"/>
              </w:rPr>
              <w:t xml:space="preserve"> характер деятельности, виды деятельности(</w:t>
            </w:r>
            <w:r w:rsidRPr="00184312">
              <w:rPr>
                <w:sz w:val="20"/>
                <w:szCs w:val="20"/>
              </w:rPr>
              <w:t>творческая, трудовая, игра, учебная</w:t>
            </w:r>
            <w:r>
              <w:rPr>
                <w:sz w:val="20"/>
                <w:szCs w:val="20"/>
                <w:lang w:val="ru-RU"/>
              </w:rPr>
              <w:t>)</w:t>
            </w:r>
          </w:p>
          <w:p w:rsidR="00887067" w:rsidRPr="001F0788" w:rsidRDefault="00887067" w:rsidP="00887067">
            <w:pPr>
              <w:jc w:val="both"/>
              <w:rPr>
                <w:b/>
                <w:sz w:val="20"/>
                <w:szCs w:val="20"/>
                <w:lang w:val="ru-RU"/>
              </w:rPr>
            </w:pPr>
            <w:r w:rsidRPr="001F0788">
              <w:rPr>
                <w:b/>
                <w:sz w:val="20"/>
                <w:szCs w:val="20"/>
                <w:lang w:val="ru-RU"/>
              </w:rPr>
              <w:t>Уметь:</w:t>
            </w:r>
            <w:r w:rsidR="00C740BB">
              <w:rPr>
                <w:b/>
                <w:sz w:val="20"/>
                <w:szCs w:val="20"/>
                <w:lang w:val="ru-RU"/>
              </w:rPr>
              <w:t xml:space="preserve"> </w:t>
            </w:r>
            <w:r w:rsidRPr="009C7A0E">
              <w:rPr>
                <w:sz w:val="20"/>
                <w:szCs w:val="20"/>
                <w:lang w:val="ru-RU"/>
              </w:rPr>
              <w:t>р</w:t>
            </w:r>
            <w:r w:rsidRPr="00184312">
              <w:rPr>
                <w:sz w:val="20"/>
                <w:szCs w:val="20"/>
              </w:rPr>
              <w:t>аскрывать на примерах многообразие видов деятельности, определять взаимосвязь деятельности и сознания</w:t>
            </w:r>
          </w:p>
        </w:tc>
        <w:tc>
          <w:tcPr>
            <w:tcW w:w="851" w:type="dxa"/>
            <w:shd w:val="clear" w:color="auto" w:fill="auto"/>
          </w:tcPr>
          <w:p w:rsidR="00887067" w:rsidRPr="00184312" w:rsidRDefault="00887067" w:rsidP="00887067">
            <w:pPr>
              <w:jc w:val="center"/>
              <w:rPr>
                <w:rFonts w:eastAsia="Calibri"/>
                <w:sz w:val="20"/>
                <w:szCs w:val="20"/>
                <w:lang w:val="ru-RU" w:eastAsia="en-US"/>
              </w:rPr>
            </w:pPr>
            <w:r w:rsidRPr="00184312">
              <w:rPr>
                <w:rFonts w:eastAsia="Calibri"/>
                <w:sz w:val="20"/>
                <w:szCs w:val="20"/>
                <w:lang w:val="ru-RU" w:eastAsia="en-US"/>
              </w:rPr>
              <w:t>1.6</w:t>
            </w:r>
          </w:p>
        </w:tc>
        <w:tc>
          <w:tcPr>
            <w:tcW w:w="2693" w:type="dxa"/>
            <w:shd w:val="clear" w:color="auto" w:fill="auto"/>
          </w:tcPr>
          <w:p w:rsidR="00887067" w:rsidRPr="001F0788" w:rsidRDefault="00887067" w:rsidP="00887067">
            <w:pPr>
              <w:jc w:val="both"/>
              <w:rPr>
                <w:sz w:val="20"/>
                <w:szCs w:val="20"/>
                <w:lang w:val="ru-RU"/>
              </w:rPr>
            </w:pPr>
            <w:r>
              <w:rPr>
                <w:sz w:val="20"/>
                <w:szCs w:val="20"/>
                <w:lang w:val="ru-RU"/>
              </w:rPr>
              <w:t>Коллективная, массовая, индивидуальная, однообразная, шаблонная, монотонная, учение, труд</w:t>
            </w:r>
          </w:p>
        </w:tc>
        <w:tc>
          <w:tcPr>
            <w:tcW w:w="1560" w:type="dxa"/>
            <w:shd w:val="clear" w:color="auto" w:fill="auto"/>
          </w:tcPr>
          <w:p w:rsidR="00887067" w:rsidRPr="00636DDA" w:rsidRDefault="00887067" w:rsidP="00887067">
            <w:pPr>
              <w:jc w:val="both"/>
              <w:rPr>
                <w:sz w:val="20"/>
                <w:szCs w:val="20"/>
                <w:lang w:val="ru-RU"/>
              </w:rPr>
            </w:pPr>
            <w:r w:rsidRPr="00184312">
              <w:rPr>
                <w:sz w:val="20"/>
                <w:szCs w:val="20"/>
              </w:rPr>
              <w:t>§ 5</w:t>
            </w:r>
            <w:r>
              <w:rPr>
                <w:sz w:val="20"/>
                <w:szCs w:val="20"/>
                <w:lang w:val="ru-RU"/>
              </w:rPr>
              <w:t xml:space="preserve"> ( до стр. 54), з.2, эссе</w:t>
            </w:r>
          </w:p>
        </w:tc>
      </w:tr>
      <w:tr w:rsidR="00887067" w:rsidRPr="00ED4D9C" w:rsidTr="00160A05">
        <w:tc>
          <w:tcPr>
            <w:tcW w:w="959" w:type="dxa"/>
            <w:shd w:val="clear" w:color="auto" w:fill="auto"/>
          </w:tcPr>
          <w:p w:rsidR="00887067" w:rsidRPr="00ED4D9C" w:rsidRDefault="00887067"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887067" w:rsidRPr="00184312" w:rsidRDefault="00887067" w:rsidP="00887067">
            <w:pPr>
              <w:jc w:val="center"/>
              <w:rPr>
                <w:rFonts w:eastAsia="Calibri"/>
                <w:sz w:val="20"/>
                <w:szCs w:val="20"/>
                <w:lang w:val="ru-RU" w:eastAsia="en-US"/>
              </w:rPr>
            </w:pPr>
          </w:p>
        </w:tc>
        <w:tc>
          <w:tcPr>
            <w:tcW w:w="851" w:type="dxa"/>
            <w:shd w:val="clear" w:color="auto" w:fill="auto"/>
            <w:vAlign w:val="center"/>
          </w:tcPr>
          <w:p w:rsidR="00D33583" w:rsidRPr="00184312" w:rsidRDefault="00D33583" w:rsidP="00887067">
            <w:pPr>
              <w:rPr>
                <w:sz w:val="20"/>
                <w:szCs w:val="20"/>
                <w:lang w:val="ru-RU"/>
              </w:rPr>
            </w:pPr>
          </w:p>
        </w:tc>
        <w:tc>
          <w:tcPr>
            <w:tcW w:w="1984" w:type="dxa"/>
            <w:shd w:val="clear" w:color="auto" w:fill="auto"/>
            <w:vAlign w:val="center"/>
          </w:tcPr>
          <w:p w:rsidR="00887067" w:rsidRPr="00184312" w:rsidRDefault="00887067" w:rsidP="00907FB7">
            <w:pPr>
              <w:jc w:val="center"/>
              <w:rPr>
                <w:sz w:val="20"/>
                <w:szCs w:val="20"/>
                <w:lang w:val="ru-RU"/>
              </w:rPr>
            </w:pPr>
            <w:r>
              <w:rPr>
                <w:sz w:val="20"/>
                <w:szCs w:val="20"/>
                <w:lang w:val="ru-RU"/>
              </w:rPr>
              <w:t>Сознание и деятельность</w:t>
            </w:r>
            <w:r w:rsidR="00C740BB">
              <w:rPr>
                <w:sz w:val="20"/>
                <w:szCs w:val="20"/>
                <w:lang w:val="ru-RU"/>
              </w:rPr>
              <w:t xml:space="preserve"> (*Взаимосвязь деятельности и сознания)</w:t>
            </w:r>
          </w:p>
        </w:tc>
        <w:tc>
          <w:tcPr>
            <w:tcW w:w="5244" w:type="dxa"/>
            <w:shd w:val="clear" w:color="auto" w:fill="auto"/>
            <w:vAlign w:val="center"/>
          </w:tcPr>
          <w:p w:rsidR="00887067" w:rsidRPr="00FB02AC" w:rsidRDefault="00887067" w:rsidP="00887067">
            <w:pPr>
              <w:jc w:val="both"/>
              <w:rPr>
                <w:sz w:val="20"/>
                <w:szCs w:val="20"/>
                <w:lang w:val="ru-RU"/>
              </w:rPr>
            </w:pPr>
            <w:r w:rsidRPr="00184312">
              <w:rPr>
                <w:b/>
                <w:sz w:val="20"/>
                <w:szCs w:val="20"/>
                <w:lang w:val="ru-RU"/>
              </w:rPr>
              <w:t>Знать:</w:t>
            </w:r>
            <w:r w:rsidR="00C740BB">
              <w:rPr>
                <w:b/>
                <w:sz w:val="20"/>
                <w:szCs w:val="20"/>
                <w:lang w:val="ru-RU"/>
              </w:rPr>
              <w:t xml:space="preserve"> </w:t>
            </w:r>
            <w:r>
              <w:rPr>
                <w:sz w:val="20"/>
                <w:szCs w:val="20"/>
                <w:lang w:val="ru-RU"/>
              </w:rPr>
              <w:t>идеологические споры о сознании</w:t>
            </w:r>
          </w:p>
          <w:p w:rsidR="00887067" w:rsidRPr="00184312" w:rsidRDefault="00887067" w:rsidP="00887067">
            <w:pPr>
              <w:jc w:val="both"/>
              <w:rPr>
                <w:sz w:val="20"/>
                <w:szCs w:val="20"/>
              </w:rPr>
            </w:pPr>
            <w:r w:rsidRPr="00184312">
              <w:rPr>
                <w:b/>
                <w:sz w:val="20"/>
                <w:szCs w:val="20"/>
              </w:rPr>
              <w:t>Уметь:</w:t>
            </w:r>
            <w:r w:rsidRPr="00184312">
              <w:rPr>
                <w:sz w:val="20"/>
                <w:szCs w:val="20"/>
              </w:rPr>
              <w:t>определят</w:t>
            </w:r>
            <w:r>
              <w:rPr>
                <w:sz w:val="20"/>
                <w:szCs w:val="20"/>
              </w:rPr>
              <w:t>ь   мотивы   дея</w:t>
            </w:r>
            <w:r>
              <w:rPr>
                <w:sz w:val="20"/>
                <w:szCs w:val="20"/>
              </w:rPr>
              <w:softHyphen/>
              <w:t>тельности;</w:t>
            </w:r>
            <w:r w:rsidRPr="00184312">
              <w:rPr>
                <w:sz w:val="20"/>
                <w:szCs w:val="20"/>
              </w:rPr>
              <w:t>раскрывать   на   примерах многообразие</w:t>
            </w:r>
            <w:r>
              <w:rPr>
                <w:sz w:val="20"/>
                <w:szCs w:val="20"/>
              </w:rPr>
              <w:t>     видов    дея</w:t>
            </w:r>
            <w:r>
              <w:rPr>
                <w:sz w:val="20"/>
                <w:szCs w:val="20"/>
              </w:rPr>
              <w:softHyphen/>
              <w:t>тельности;</w:t>
            </w:r>
            <w:r w:rsidRPr="00184312">
              <w:rPr>
                <w:sz w:val="20"/>
                <w:szCs w:val="20"/>
              </w:rPr>
              <w:t>определять    взаимосвязь деятельности и сознания</w:t>
            </w:r>
          </w:p>
        </w:tc>
        <w:tc>
          <w:tcPr>
            <w:tcW w:w="851" w:type="dxa"/>
            <w:shd w:val="clear" w:color="auto" w:fill="auto"/>
          </w:tcPr>
          <w:p w:rsidR="00887067" w:rsidRPr="00184312" w:rsidRDefault="00887067" w:rsidP="00887067">
            <w:pPr>
              <w:jc w:val="center"/>
              <w:rPr>
                <w:rFonts w:eastAsia="Calibri"/>
                <w:sz w:val="20"/>
                <w:szCs w:val="20"/>
                <w:lang w:val="ru-RU" w:eastAsia="en-US"/>
              </w:rPr>
            </w:pPr>
            <w:r w:rsidRPr="00184312">
              <w:rPr>
                <w:rFonts w:eastAsia="Calibri"/>
                <w:sz w:val="20"/>
                <w:szCs w:val="20"/>
                <w:lang w:val="ru-RU" w:eastAsia="en-US"/>
              </w:rPr>
              <w:t>1.5</w:t>
            </w:r>
          </w:p>
        </w:tc>
        <w:tc>
          <w:tcPr>
            <w:tcW w:w="2693" w:type="dxa"/>
            <w:shd w:val="clear" w:color="auto" w:fill="auto"/>
          </w:tcPr>
          <w:p w:rsidR="00887067" w:rsidRDefault="00887067" w:rsidP="00887067">
            <w:pPr>
              <w:jc w:val="both"/>
              <w:rPr>
                <w:rFonts w:eastAsia="Calibri"/>
                <w:sz w:val="20"/>
                <w:szCs w:val="20"/>
                <w:lang w:val="ru-RU" w:eastAsia="en-US"/>
              </w:rPr>
            </w:pPr>
            <w:r>
              <w:rPr>
                <w:rFonts w:eastAsia="Calibri"/>
                <w:sz w:val="20"/>
                <w:szCs w:val="20"/>
                <w:lang w:val="ru-RU" w:eastAsia="en-US"/>
              </w:rPr>
              <w:t>Сознание</w:t>
            </w:r>
          </w:p>
          <w:p w:rsidR="00887067" w:rsidRPr="00184312" w:rsidRDefault="00887067" w:rsidP="00887067">
            <w:pPr>
              <w:jc w:val="both"/>
              <w:rPr>
                <w:rFonts w:eastAsia="Calibri"/>
                <w:sz w:val="20"/>
                <w:szCs w:val="20"/>
                <w:lang w:val="ru-RU" w:eastAsia="en-US"/>
              </w:rPr>
            </w:pPr>
          </w:p>
        </w:tc>
        <w:tc>
          <w:tcPr>
            <w:tcW w:w="1560" w:type="dxa"/>
            <w:shd w:val="clear" w:color="auto" w:fill="auto"/>
          </w:tcPr>
          <w:p w:rsidR="00887067" w:rsidRPr="00636DDA" w:rsidRDefault="00887067" w:rsidP="00887067">
            <w:pPr>
              <w:jc w:val="both"/>
              <w:rPr>
                <w:sz w:val="20"/>
                <w:szCs w:val="20"/>
                <w:lang w:val="ru-RU"/>
              </w:rPr>
            </w:pPr>
            <w:r w:rsidRPr="00184312">
              <w:rPr>
                <w:sz w:val="20"/>
                <w:szCs w:val="20"/>
              </w:rPr>
              <w:t>§ 5</w:t>
            </w:r>
            <w:r>
              <w:rPr>
                <w:sz w:val="20"/>
                <w:szCs w:val="20"/>
                <w:lang w:val="ru-RU"/>
              </w:rPr>
              <w:t>, задание 3-4</w:t>
            </w:r>
          </w:p>
        </w:tc>
      </w:tr>
      <w:tr w:rsidR="00887067" w:rsidRPr="00ED4D9C" w:rsidTr="00160A05">
        <w:tc>
          <w:tcPr>
            <w:tcW w:w="959" w:type="dxa"/>
            <w:shd w:val="clear" w:color="auto" w:fill="auto"/>
          </w:tcPr>
          <w:p w:rsidR="00887067" w:rsidRPr="00F120FE" w:rsidRDefault="00887067"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887067" w:rsidRPr="00F120FE" w:rsidRDefault="00887067" w:rsidP="00887067">
            <w:pPr>
              <w:jc w:val="center"/>
              <w:rPr>
                <w:rFonts w:eastAsia="Calibri"/>
                <w:sz w:val="20"/>
                <w:szCs w:val="20"/>
                <w:lang w:val="ru-RU" w:eastAsia="en-US"/>
              </w:rPr>
            </w:pPr>
          </w:p>
        </w:tc>
        <w:tc>
          <w:tcPr>
            <w:tcW w:w="851" w:type="dxa"/>
            <w:shd w:val="clear" w:color="auto" w:fill="auto"/>
            <w:vAlign w:val="center"/>
          </w:tcPr>
          <w:p w:rsidR="00887067" w:rsidRPr="00F120FE" w:rsidRDefault="00887067" w:rsidP="00887067">
            <w:pPr>
              <w:rPr>
                <w:sz w:val="20"/>
                <w:szCs w:val="20"/>
                <w:lang w:val="ru-RU"/>
              </w:rPr>
            </w:pPr>
          </w:p>
        </w:tc>
        <w:tc>
          <w:tcPr>
            <w:tcW w:w="1984" w:type="dxa"/>
            <w:shd w:val="clear" w:color="auto" w:fill="auto"/>
            <w:vAlign w:val="center"/>
          </w:tcPr>
          <w:p w:rsidR="00887067" w:rsidRPr="00907FB7" w:rsidRDefault="00887067" w:rsidP="00907FB7">
            <w:pPr>
              <w:jc w:val="center"/>
              <w:rPr>
                <w:sz w:val="20"/>
                <w:szCs w:val="20"/>
                <w:lang w:val="ru-RU"/>
              </w:rPr>
            </w:pPr>
            <w:r w:rsidRPr="00F120FE">
              <w:rPr>
                <w:sz w:val="20"/>
                <w:szCs w:val="20"/>
              </w:rPr>
              <w:t>Науки о человеке</w:t>
            </w:r>
          </w:p>
        </w:tc>
        <w:tc>
          <w:tcPr>
            <w:tcW w:w="5244" w:type="dxa"/>
            <w:shd w:val="clear" w:color="auto" w:fill="auto"/>
          </w:tcPr>
          <w:p w:rsidR="00887067" w:rsidRPr="00F120FE" w:rsidRDefault="00887067" w:rsidP="00887067">
            <w:pPr>
              <w:jc w:val="both"/>
              <w:rPr>
                <w:sz w:val="20"/>
                <w:szCs w:val="20"/>
                <w:lang w:val="ru-RU"/>
              </w:rPr>
            </w:pPr>
            <w:r w:rsidRPr="00F120FE">
              <w:rPr>
                <w:b/>
                <w:sz w:val="20"/>
                <w:szCs w:val="20"/>
                <w:lang w:val="ru-RU"/>
              </w:rPr>
              <w:t>Знать:</w:t>
            </w:r>
            <w:r w:rsidRPr="00F120FE">
              <w:rPr>
                <w:sz w:val="20"/>
                <w:szCs w:val="20"/>
                <w:lang w:val="ru-RU"/>
              </w:rPr>
              <w:t xml:space="preserve"> основные науки о человеке</w:t>
            </w:r>
          </w:p>
          <w:p w:rsidR="00887067" w:rsidRPr="00F120FE" w:rsidRDefault="00887067" w:rsidP="00887067">
            <w:pPr>
              <w:jc w:val="both"/>
              <w:rPr>
                <w:sz w:val="20"/>
                <w:szCs w:val="20"/>
                <w:lang w:val="ru-RU"/>
              </w:rPr>
            </w:pPr>
            <w:r w:rsidRPr="00F120FE">
              <w:rPr>
                <w:b/>
                <w:sz w:val="20"/>
                <w:szCs w:val="20"/>
                <w:lang w:val="ru-RU"/>
              </w:rPr>
              <w:t xml:space="preserve">Уметь: </w:t>
            </w:r>
            <w:r w:rsidRPr="00F120FE">
              <w:rPr>
                <w:sz w:val="20"/>
                <w:szCs w:val="20"/>
                <w:lang w:val="ru-RU"/>
              </w:rPr>
              <w:t>характеризовать человека как открытую систему</w:t>
            </w:r>
          </w:p>
        </w:tc>
        <w:tc>
          <w:tcPr>
            <w:tcW w:w="851" w:type="dxa"/>
            <w:shd w:val="clear" w:color="auto" w:fill="auto"/>
          </w:tcPr>
          <w:p w:rsidR="00887067" w:rsidRPr="00F120FE" w:rsidRDefault="00887067" w:rsidP="00887067">
            <w:pPr>
              <w:jc w:val="center"/>
              <w:rPr>
                <w:rFonts w:eastAsia="Calibri"/>
                <w:sz w:val="20"/>
                <w:szCs w:val="20"/>
                <w:lang w:val="ru-RU" w:eastAsia="en-US"/>
              </w:rPr>
            </w:pPr>
            <w:r w:rsidRPr="00F120FE">
              <w:rPr>
                <w:rFonts w:eastAsia="Calibri"/>
                <w:sz w:val="20"/>
                <w:szCs w:val="20"/>
                <w:lang w:val="ru-RU" w:eastAsia="en-US"/>
              </w:rPr>
              <w:t>1.11</w:t>
            </w:r>
          </w:p>
        </w:tc>
        <w:tc>
          <w:tcPr>
            <w:tcW w:w="2693" w:type="dxa"/>
            <w:shd w:val="clear" w:color="auto" w:fill="auto"/>
          </w:tcPr>
          <w:p w:rsidR="00887067" w:rsidRPr="00F120FE" w:rsidRDefault="00887067" w:rsidP="00887067">
            <w:pPr>
              <w:jc w:val="both"/>
              <w:rPr>
                <w:sz w:val="20"/>
                <w:szCs w:val="20"/>
                <w:lang w:val="ru-RU"/>
              </w:rPr>
            </w:pPr>
            <w:r w:rsidRPr="00F120FE">
              <w:rPr>
                <w:sz w:val="20"/>
                <w:szCs w:val="20"/>
              </w:rPr>
              <w:t>Антропогенные нагрузки</w:t>
            </w:r>
          </w:p>
        </w:tc>
        <w:tc>
          <w:tcPr>
            <w:tcW w:w="1560" w:type="dxa"/>
            <w:shd w:val="clear" w:color="auto" w:fill="auto"/>
          </w:tcPr>
          <w:p w:rsidR="00887067" w:rsidRPr="00F120FE" w:rsidRDefault="00887067" w:rsidP="00887067">
            <w:pPr>
              <w:jc w:val="both"/>
              <w:rPr>
                <w:sz w:val="20"/>
                <w:szCs w:val="20"/>
                <w:lang w:val="ru-RU"/>
              </w:rPr>
            </w:pPr>
            <w:r w:rsidRPr="00F120FE">
              <w:rPr>
                <w:sz w:val="20"/>
                <w:szCs w:val="20"/>
                <w:lang w:val="ru-RU"/>
              </w:rPr>
              <w:t xml:space="preserve"> Работа с документом в конце параграфа</w:t>
            </w:r>
          </w:p>
        </w:tc>
      </w:tr>
      <w:tr w:rsidR="005012CA" w:rsidRPr="00ED4D9C" w:rsidTr="00160A05">
        <w:tc>
          <w:tcPr>
            <w:tcW w:w="959" w:type="dxa"/>
            <w:shd w:val="clear" w:color="auto" w:fill="auto"/>
          </w:tcPr>
          <w:p w:rsidR="005012CA" w:rsidRPr="00F120FE" w:rsidRDefault="005012CA"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5012CA" w:rsidRPr="00F120FE" w:rsidRDefault="005012CA" w:rsidP="005012CA">
            <w:pPr>
              <w:jc w:val="center"/>
              <w:rPr>
                <w:rFonts w:eastAsia="Calibri"/>
                <w:sz w:val="20"/>
                <w:szCs w:val="20"/>
                <w:lang w:val="ru-RU" w:eastAsia="en-US"/>
              </w:rPr>
            </w:pPr>
          </w:p>
        </w:tc>
        <w:tc>
          <w:tcPr>
            <w:tcW w:w="851" w:type="dxa"/>
            <w:shd w:val="clear" w:color="auto" w:fill="auto"/>
            <w:vAlign w:val="center"/>
          </w:tcPr>
          <w:p w:rsidR="005012CA" w:rsidRPr="00F120FE" w:rsidRDefault="005012CA" w:rsidP="005012CA">
            <w:pPr>
              <w:rPr>
                <w:sz w:val="20"/>
                <w:szCs w:val="20"/>
                <w:lang w:val="ru-RU"/>
              </w:rPr>
            </w:pPr>
          </w:p>
        </w:tc>
        <w:tc>
          <w:tcPr>
            <w:tcW w:w="1984" w:type="dxa"/>
            <w:shd w:val="clear" w:color="auto" w:fill="auto"/>
          </w:tcPr>
          <w:p w:rsidR="005012CA" w:rsidRDefault="005012CA" w:rsidP="005012CA">
            <w:pPr>
              <w:jc w:val="center"/>
              <w:rPr>
                <w:rFonts w:eastAsiaTheme="minorHAnsi"/>
                <w:lang w:val="ru-RU" w:eastAsia="en-US"/>
              </w:rPr>
            </w:pPr>
            <w:r w:rsidRPr="00937DC7">
              <w:rPr>
                <w:sz w:val="20"/>
              </w:rPr>
              <w:t>Человек в системе социальных связей.</w:t>
            </w:r>
          </w:p>
        </w:tc>
        <w:tc>
          <w:tcPr>
            <w:tcW w:w="5244" w:type="dxa"/>
            <w:shd w:val="clear" w:color="auto" w:fill="auto"/>
          </w:tcPr>
          <w:p w:rsidR="005012CA" w:rsidRPr="00E81164" w:rsidRDefault="005012CA" w:rsidP="005012CA">
            <w:pPr>
              <w:jc w:val="both"/>
              <w:rPr>
                <w:sz w:val="20"/>
                <w:lang w:val="ru-RU"/>
              </w:rPr>
            </w:pPr>
            <w:r w:rsidRPr="005012CA">
              <w:rPr>
                <w:b/>
                <w:sz w:val="20"/>
              </w:rPr>
              <w:t>Знать</w:t>
            </w:r>
            <w:r>
              <w:rPr>
                <w:sz w:val="20"/>
              </w:rPr>
              <w:t xml:space="preserve"> связь свободы и необходимости</w:t>
            </w:r>
            <w:r>
              <w:rPr>
                <w:sz w:val="20"/>
                <w:lang w:val="ru-RU"/>
              </w:rPr>
              <w:t>, что такое   социализация.</w:t>
            </w:r>
          </w:p>
          <w:p w:rsidR="005012CA" w:rsidRPr="005012CA" w:rsidRDefault="005012CA" w:rsidP="005012CA">
            <w:pPr>
              <w:jc w:val="both"/>
              <w:rPr>
                <w:b/>
                <w:sz w:val="20"/>
              </w:rPr>
            </w:pPr>
            <w:r w:rsidRPr="005012CA">
              <w:rPr>
                <w:b/>
                <w:sz w:val="20"/>
              </w:rPr>
              <w:t>Уметь:</w:t>
            </w:r>
          </w:p>
          <w:p w:rsidR="005012CA" w:rsidRPr="00E81164" w:rsidRDefault="005012CA" w:rsidP="005012CA">
            <w:pPr>
              <w:jc w:val="both"/>
              <w:rPr>
                <w:rFonts w:eastAsiaTheme="minorHAnsi"/>
                <w:lang w:val="ru-RU" w:eastAsia="en-US"/>
              </w:rPr>
            </w:pPr>
            <w:r w:rsidRPr="00937DC7">
              <w:rPr>
                <w:sz w:val="20"/>
              </w:rPr>
              <w:t>- характеризовать основные точки зрения на соотношение биологического и социального вчеловеке</w:t>
            </w:r>
            <w:r>
              <w:rPr>
                <w:sz w:val="20"/>
                <w:lang w:val="ru-RU"/>
              </w:rPr>
              <w:t>.</w:t>
            </w:r>
          </w:p>
        </w:tc>
        <w:tc>
          <w:tcPr>
            <w:tcW w:w="851" w:type="dxa"/>
            <w:shd w:val="clear" w:color="auto" w:fill="auto"/>
          </w:tcPr>
          <w:p w:rsidR="005012CA" w:rsidRDefault="005012CA" w:rsidP="005012CA">
            <w:pPr>
              <w:rPr>
                <w:rFonts w:eastAsiaTheme="minorHAnsi"/>
                <w:lang w:val="ru-RU" w:eastAsia="en-US"/>
              </w:rPr>
            </w:pPr>
            <w:r>
              <w:rPr>
                <w:rFonts w:eastAsiaTheme="minorHAnsi"/>
                <w:lang w:val="ru-RU" w:eastAsia="en-US"/>
              </w:rPr>
              <w:t>1.1</w:t>
            </w:r>
          </w:p>
          <w:p w:rsidR="005012CA" w:rsidRDefault="005012CA" w:rsidP="005012CA">
            <w:pPr>
              <w:rPr>
                <w:rFonts w:eastAsiaTheme="minorHAnsi"/>
                <w:lang w:val="ru-RU" w:eastAsia="en-US"/>
              </w:rPr>
            </w:pPr>
            <w:r>
              <w:rPr>
                <w:rFonts w:eastAsiaTheme="minorHAnsi"/>
                <w:lang w:val="ru-RU" w:eastAsia="en-US"/>
              </w:rPr>
              <w:t>1.7</w:t>
            </w:r>
          </w:p>
          <w:p w:rsidR="005012CA" w:rsidRDefault="005012CA" w:rsidP="005012CA">
            <w:pPr>
              <w:rPr>
                <w:rFonts w:eastAsiaTheme="minorHAnsi"/>
                <w:lang w:val="ru-RU" w:eastAsia="en-US"/>
              </w:rPr>
            </w:pPr>
            <w:r>
              <w:rPr>
                <w:rFonts w:eastAsiaTheme="minorHAnsi"/>
                <w:lang w:val="ru-RU" w:eastAsia="en-US"/>
              </w:rPr>
              <w:t>3.13</w:t>
            </w:r>
          </w:p>
        </w:tc>
        <w:tc>
          <w:tcPr>
            <w:tcW w:w="2693" w:type="dxa"/>
            <w:shd w:val="clear" w:color="auto" w:fill="auto"/>
          </w:tcPr>
          <w:p w:rsidR="005012CA" w:rsidRPr="0054386C" w:rsidRDefault="005012CA" w:rsidP="005012CA">
            <w:pPr>
              <w:pStyle w:val="a7"/>
              <w:tabs>
                <w:tab w:val="left" w:pos="10080"/>
              </w:tabs>
              <w:ind w:left="0"/>
              <w:jc w:val="both"/>
              <w:rPr>
                <w:sz w:val="18"/>
                <w:szCs w:val="18"/>
                <w:lang w:val="ru-RU"/>
              </w:rPr>
            </w:pPr>
            <w:r w:rsidRPr="0054386C">
              <w:rPr>
                <w:sz w:val="18"/>
                <w:szCs w:val="18"/>
              </w:rPr>
              <w:t xml:space="preserve">Социализация индивида.Ценности и нормы. Мотивы и предпочтения. Свобода и ответственность. </w:t>
            </w:r>
          </w:p>
          <w:p w:rsidR="005012CA" w:rsidRPr="0054386C" w:rsidRDefault="005012CA" w:rsidP="005012CA">
            <w:pPr>
              <w:rPr>
                <w:rFonts w:eastAsiaTheme="minorHAnsi"/>
                <w:sz w:val="18"/>
                <w:szCs w:val="18"/>
                <w:lang w:val="ru-RU" w:eastAsia="en-US"/>
              </w:rPr>
            </w:pPr>
          </w:p>
        </w:tc>
        <w:tc>
          <w:tcPr>
            <w:tcW w:w="1560" w:type="dxa"/>
            <w:shd w:val="clear" w:color="auto" w:fill="auto"/>
          </w:tcPr>
          <w:p w:rsidR="005012CA" w:rsidRPr="00F120FE" w:rsidRDefault="005012CA" w:rsidP="005012CA">
            <w:pPr>
              <w:jc w:val="both"/>
              <w:rPr>
                <w:sz w:val="20"/>
                <w:szCs w:val="20"/>
                <w:lang w:val="ru-RU"/>
              </w:rPr>
            </w:pPr>
            <w:r w:rsidRPr="00F120FE">
              <w:rPr>
                <w:sz w:val="20"/>
                <w:szCs w:val="20"/>
                <w:lang w:val="ru-RU"/>
              </w:rPr>
              <w:t xml:space="preserve">Работа с документом </w:t>
            </w:r>
          </w:p>
        </w:tc>
      </w:tr>
      <w:tr w:rsidR="005012CA" w:rsidRPr="00ED4D9C" w:rsidTr="00160A05">
        <w:tc>
          <w:tcPr>
            <w:tcW w:w="959" w:type="dxa"/>
            <w:shd w:val="clear" w:color="auto" w:fill="auto"/>
          </w:tcPr>
          <w:p w:rsidR="005012CA" w:rsidRPr="00ED4D9C" w:rsidRDefault="005012CA"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5012CA" w:rsidRPr="00184312" w:rsidRDefault="005012CA" w:rsidP="005012CA">
            <w:pPr>
              <w:jc w:val="center"/>
              <w:rPr>
                <w:rFonts w:eastAsia="Calibri"/>
                <w:sz w:val="20"/>
                <w:szCs w:val="20"/>
                <w:lang w:val="ru-RU" w:eastAsia="en-US"/>
              </w:rPr>
            </w:pPr>
          </w:p>
        </w:tc>
        <w:tc>
          <w:tcPr>
            <w:tcW w:w="851" w:type="dxa"/>
            <w:shd w:val="clear" w:color="auto" w:fill="auto"/>
            <w:vAlign w:val="center"/>
          </w:tcPr>
          <w:p w:rsidR="005012CA" w:rsidRPr="00184312" w:rsidRDefault="005012CA" w:rsidP="005012CA">
            <w:pPr>
              <w:rPr>
                <w:sz w:val="20"/>
                <w:szCs w:val="20"/>
                <w:lang w:val="ru-RU"/>
              </w:rPr>
            </w:pPr>
          </w:p>
        </w:tc>
        <w:tc>
          <w:tcPr>
            <w:tcW w:w="1984" w:type="dxa"/>
            <w:shd w:val="clear" w:color="auto" w:fill="auto"/>
            <w:vAlign w:val="center"/>
          </w:tcPr>
          <w:p w:rsidR="005012CA" w:rsidRPr="002D287A" w:rsidRDefault="005012CA" w:rsidP="005012CA">
            <w:pPr>
              <w:jc w:val="center"/>
              <w:rPr>
                <w:sz w:val="20"/>
                <w:szCs w:val="20"/>
                <w:lang w:val="ru-RU"/>
              </w:rPr>
            </w:pPr>
            <w:r>
              <w:rPr>
                <w:sz w:val="20"/>
                <w:szCs w:val="20"/>
                <w:lang w:val="ru-RU"/>
              </w:rPr>
              <w:t xml:space="preserve"> Познавательная деятельность человека</w:t>
            </w:r>
          </w:p>
        </w:tc>
        <w:tc>
          <w:tcPr>
            <w:tcW w:w="5244" w:type="dxa"/>
            <w:shd w:val="clear" w:color="auto" w:fill="auto"/>
          </w:tcPr>
          <w:p w:rsidR="005012CA" w:rsidRPr="00184312" w:rsidRDefault="005012CA" w:rsidP="005012CA">
            <w:pPr>
              <w:jc w:val="both"/>
              <w:rPr>
                <w:b/>
                <w:sz w:val="20"/>
                <w:szCs w:val="20"/>
                <w:lang w:val="ru-RU"/>
              </w:rPr>
            </w:pPr>
            <w:r w:rsidRPr="00184312">
              <w:rPr>
                <w:b/>
                <w:sz w:val="20"/>
                <w:szCs w:val="20"/>
                <w:lang w:val="ru-RU"/>
              </w:rPr>
              <w:t>Знать:</w:t>
            </w:r>
            <w:r>
              <w:rPr>
                <w:sz w:val="20"/>
                <w:szCs w:val="20"/>
                <w:lang w:val="ru-RU"/>
              </w:rPr>
              <w:t>р</w:t>
            </w:r>
            <w:r>
              <w:rPr>
                <w:sz w:val="20"/>
                <w:szCs w:val="20"/>
              </w:rPr>
              <w:t>оль знаний в жизни человек</w:t>
            </w:r>
            <w:r>
              <w:rPr>
                <w:sz w:val="20"/>
                <w:szCs w:val="20"/>
                <w:lang w:val="ru-RU"/>
              </w:rPr>
              <w:t>а, ч</w:t>
            </w:r>
            <w:r w:rsidRPr="00184312">
              <w:rPr>
                <w:sz w:val="20"/>
                <w:szCs w:val="20"/>
              </w:rPr>
              <w:t>увс</w:t>
            </w:r>
            <w:r>
              <w:rPr>
                <w:sz w:val="20"/>
                <w:szCs w:val="20"/>
              </w:rPr>
              <w:t>твенное и рациональное познание</w:t>
            </w:r>
            <w:r>
              <w:rPr>
                <w:sz w:val="20"/>
                <w:szCs w:val="20"/>
                <w:lang w:val="ru-RU"/>
              </w:rPr>
              <w:t>,м</w:t>
            </w:r>
            <w:r w:rsidRPr="00184312">
              <w:rPr>
                <w:sz w:val="20"/>
                <w:szCs w:val="20"/>
              </w:rPr>
              <w:t>ногообразие путей познания</w:t>
            </w:r>
            <w:r>
              <w:rPr>
                <w:sz w:val="20"/>
                <w:szCs w:val="20"/>
                <w:lang w:val="ru-RU"/>
              </w:rPr>
              <w:t>, формы познания</w:t>
            </w:r>
            <w:r w:rsidRPr="00184312">
              <w:rPr>
                <w:sz w:val="20"/>
                <w:szCs w:val="20"/>
              </w:rPr>
              <w:t>.</w:t>
            </w:r>
          </w:p>
          <w:p w:rsidR="005012CA" w:rsidRPr="00184312" w:rsidRDefault="005012CA" w:rsidP="005012CA">
            <w:pPr>
              <w:jc w:val="both"/>
              <w:rPr>
                <w:sz w:val="20"/>
                <w:szCs w:val="20"/>
                <w:lang w:val="ru-RU"/>
              </w:rPr>
            </w:pPr>
            <w:r w:rsidRPr="00184312">
              <w:rPr>
                <w:b/>
                <w:sz w:val="20"/>
                <w:szCs w:val="20"/>
              </w:rPr>
              <w:t>Уметь:</w:t>
            </w:r>
            <w:r w:rsidRPr="00184312">
              <w:rPr>
                <w:sz w:val="20"/>
                <w:szCs w:val="20"/>
              </w:rPr>
              <w:t xml:space="preserve"> объяснять сущность чувственного и рационального познания.</w:t>
            </w:r>
          </w:p>
        </w:tc>
        <w:tc>
          <w:tcPr>
            <w:tcW w:w="851" w:type="dxa"/>
            <w:shd w:val="clear" w:color="auto" w:fill="auto"/>
          </w:tcPr>
          <w:p w:rsidR="005012CA" w:rsidRPr="00184312" w:rsidRDefault="005012CA" w:rsidP="005012CA">
            <w:pPr>
              <w:jc w:val="center"/>
              <w:rPr>
                <w:rFonts w:eastAsia="Calibri"/>
                <w:sz w:val="20"/>
                <w:szCs w:val="20"/>
                <w:lang w:val="ru-RU" w:eastAsia="en-US"/>
              </w:rPr>
            </w:pPr>
            <w:r w:rsidRPr="00184312">
              <w:rPr>
                <w:rFonts w:eastAsia="Calibri"/>
                <w:sz w:val="20"/>
                <w:szCs w:val="20"/>
                <w:lang w:val="ru-RU" w:eastAsia="en-US"/>
              </w:rPr>
              <w:t>1.4</w:t>
            </w:r>
          </w:p>
        </w:tc>
        <w:tc>
          <w:tcPr>
            <w:tcW w:w="2693" w:type="dxa"/>
            <w:shd w:val="clear" w:color="auto" w:fill="auto"/>
          </w:tcPr>
          <w:p w:rsidR="005012CA" w:rsidRPr="00184312" w:rsidRDefault="005012CA" w:rsidP="005012CA">
            <w:pPr>
              <w:jc w:val="both"/>
              <w:rPr>
                <w:rFonts w:eastAsia="Calibri"/>
                <w:sz w:val="20"/>
                <w:szCs w:val="20"/>
                <w:lang w:val="ru-RU" w:eastAsia="en-US"/>
              </w:rPr>
            </w:pPr>
            <w:r>
              <w:rPr>
                <w:rFonts w:eastAsia="Calibri"/>
                <w:sz w:val="20"/>
                <w:szCs w:val="20"/>
                <w:lang w:val="ru-RU" w:eastAsia="en-US"/>
              </w:rPr>
              <w:t>Пессимисты, оптимисты, агностицизм, гносеология</w:t>
            </w:r>
          </w:p>
        </w:tc>
        <w:tc>
          <w:tcPr>
            <w:tcW w:w="1560" w:type="dxa"/>
            <w:shd w:val="clear" w:color="auto" w:fill="auto"/>
          </w:tcPr>
          <w:p w:rsidR="005012CA" w:rsidRPr="00814E29" w:rsidRDefault="005012CA" w:rsidP="005012CA">
            <w:pPr>
              <w:jc w:val="both"/>
              <w:rPr>
                <w:sz w:val="20"/>
                <w:szCs w:val="20"/>
                <w:lang w:val="ru-RU"/>
              </w:rPr>
            </w:pPr>
            <w:r>
              <w:rPr>
                <w:sz w:val="20"/>
                <w:szCs w:val="20"/>
              </w:rPr>
              <w:t>§ 6 (</w:t>
            </w:r>
            <w:r>
              <w:rPr>
                <w:sz w:val="20"/>
                <w:szCs w:val="20"/>
                <w:lang w:val="ru-RU"/>
              </w:rPr>
              <w:t xml:space="preserve"> до стр. 61</w:t>
            </w:r>
            <w:r>
              <w:rPr>
                <w:sz w:val="20"/>
                <w:szCs w:val="20"/>
              </w:rPr>
              <w:t>)</w:t>
            </w:r>
          </w:p>
        </w:tc>
      </w:tr>
      <w:tr w:rsidR="005012CA" w:rsidRPr="00ED4D9C" w:rsidTr="00160A05">
        <w:tc>
          <w:tcPr>
            <w:tcW w:w="959" w:type="dxa"/>
            <w:shd w:val="clear" w:color="auto" w:fill="auto"/>
          </w:tcPr>
          <w:p w:rsidR="005012CA" w:rsidRPr="00ED4D9C" w:rsidRDefault="005012CA"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5012CA" w:rsidRPr="00184312" w:rsidRDefault="005012CA" w:rsidP="005012CA">
            <w:pPr>
              <w:jc w:val="center"/>
              <w:rPr>
                <w:rFonts w:eastAsia="Calibri"/>
                <w:sz w:val="20"/>
                <w:szCs w:val="20"/>
                <w:lang w:val="ru-RU" w:eastAsia="en-US"/>
              </w:rPr>
            </w:pPr>
          </w:p>
        </w:tc>
        <w:tc>
          <w:tcPr>
            <w:tcW w:w="851" w:type="dxa"/>
            <w:shd w:val="clear" w:color="auto" w:fill="auto"/>
            <w:vAlign w:val="center"/>
          </w:tcPr>
          <w:p w:rsidR="005012CA" w:rsidRPr="00184312" w:rsidRDefault="005012CA" w:rsidP="005012CA">
            <w:pPr>
              <w:rPr>
                <w:sz w:val="20"/>
                <w:szCs w:val="20"/>
                <w:lang w:val="ru-RU"/>
              </w:rPr>
            </w:pPr>
          </w:p>
        </w:tc>
        <w:tc>
          <w:tcPr>
            <w:tcW w:w="1984" w:type="dxa"/>
            <w:shd w:val="clear" w:color="auto" w:fill="auto"/>
            <w:vAlign w:val="center"/>
          </w:tcPr>
          <w:p w:rsidR="005012CA" w:rsidRPr="00907FB7" w:rsidRDefault="005012CA" w:rsidP="00907FB7">
            <w:pPr>
              <w:jc w:val="center"/>
              <w:rPr>
                <w:sz w:val="20"/>
                <w:szCs w:val="20"/>
                <w:lang w:val="ru-RU"/>
              </w:rPr>
            </w:pPr>
            <w:r>
              <w:rPr>
                <w:sz w:val="20"/>
                <w:szCs w:val="20"/>
              </w:rPr>
              <w:t>Истина и ее критерии</w:t>
            </w:r>
          </w:p>
        </w:tc>
        <w:tc>
          <w:tcPr>
            <w:tcW w:w="5244" w:type="dxa"/>
            <w:shd w:val="clear" w:color="auto" w:fill="auto"/>
          </w:tcPr>
          <w:p w:rsidR="005012CA" w:rsidRPr="00814E29" w:rsidRDefault="005012CA" w:rsidP="005012CA">
            <w:pPr>
              <w:jc w:val="both"/>
              <w:rPr>
                <w:b/>
                <w:sz w:val="20"/>
                <w:szCs w:val="20"/>
                <w:lang w:val="ru-RU"/>
              </w:rPr>
            </w:pPr>
            <w:r w:rsidRPr="00FB02AC">
              <w:rPr>
                <w:b/>
                <w:sz w:val="20"/>
                <w:szCs w:val="20"/>
                <w:lang w:val="ru-RU"/>
              </w:rPr>
              <w:t>Знать:</w:t>
            </w:r>
            <w:r>
              <w:rPr>
                <w:sz w:val="20"/>
                <w:szCs w:val="20"/>
                <w:lang w:val="ru-RU"/>
              </w:rPr>
              <w:t>к</w:t>
            </w:r>
            <w:r>
              <w:rPr>
                <w:sz w:val="20"/>
                <w:szCs w:val="20"/>
              </w:rPr>
              <w:t>ритерии истины</w:t>
            </w:r>
            <w:r>
              <w:rPr>
                <w:sz w:val="20"/>
                <w:szCs w:val="20"/>
                <w:lang w:val="ru-RU"/>
              </w:rPr>
              <w:t>,о</w:t>
            </w:r>
            <w:r w:rsidRPr="00184312">
              <w:rPr>
                <w:sz w:val="20"/>
                <w:szCs w:val="20"/>
              </w:rPr>
              <w:t>бъективность истины</w:t>
            </w:r>
            <w:r>
              <w:rPr>
                <w:sz w:val="20"/>
                <w:szCs w:val="20"/>
                <w:lang w:val="ru-RU"/>
              </w:rPr>
              <w:t>, истина и заблуждение</w:t>
            </w:r>
          </w:p>
          <w:p w:rsidR="005012CA" w:rsidRPr="00814E29" w:rsidRDefault="005012CA" w:rsidP="005012CA">
            <w:pPr>
              <w:jc w:val="both"/>
              <w:rPr>
                <w:sz w:val="20"/>
                <w:szCs w:val="20"/>
                <w:lang w:val="ru-RU"/>
              </w:rPr>
            </w:pPr>
            <w:r w:rsidRPr="00FB02AC">
              <w:rPr>
                <w:b/>
                <w:sz w:val="20"/>
                <w:szCs w:val="20"/>
                <w:lang w:val="ru-RU"/>
              </w:rPr>
              <w:t>Уметь:</w:t>
            </w:r>
            <w:r>
              <w:rPr>
                <w:sz w:val="20"/>
                <w:szCs w:val="20"/>
                <w:lang w:val="ru-RU"/>
              </w:rPr>
              <w:t xml:space="preserve">характеризовать </w:t>
            </w:r>
            <w:r>
              <w:rPr>
                <w:sz w:val="20"/>
                <w:szCs w:val="20"/>
              </w:rPr>
              <w:t>особеннос</w:t>
            </w:r>
            <w:r>
              <w:rPr>
                <w:sz w:val="20"/>
                <w:szCs w:val="20"/>
                <w:lang w:val="ru-RU"/>
              </w:rPr>
              <w:t>ти</w:t>
            </w:r>
            <w:r w:rsidRPr="00184312">
              <w:rPr>
                <w:sz w:val="20"/>
                <w:szCs w:val="20"/>
              </w:rPr>
              <w:t xml:space="preserve"> научного познания, </w:t>
            </w:r>
            <w:r>
              <w:rPr>
                <w:sz w:val="20"/>
                <w:szCs w:val="20"/>
              </w:rPr>
              <w:t>истины и её критери</w:t>
            </w:r>
            <w:r>
              <w:rPr>
                <w:sz w:val="20"/>
                <w:szCs w:val="20"/>
                <w:lang w:val="ru-RU"/>
              </w:rPr>
              <w:t>; а</w:t>
            </w:r>
            <w:r w:rsidRPr="00184312">
              <w:rPr>
                <w:sz w:val="20"/>
                <w:szCs w:val="20"/>
              </w:rPr>
              <w:t xml:space="preserve">нализировать собственные и чужие </w:t>
            </w:r>
            <w:r w:rsidRPr="00184312">
              <w:rPr>
                <w:sz w:val="20"/>
                <w:szCs w:val="20"/>
              </w:rPr>
              <w:lastRenderedPageBreak/>
              <w:t xml:space="preserve">взгляды на познание мира, объяснять противоречия реальной жизни и находить возможные варианты их разрешения </w:t>
            </w:r>
          </w:p>
        </w:tc>
        <w:tc>
          <w:tcPr>
            <w:tcW w:w="851" w:type="dxa"/>
            <w:shd w:val="clear" w:color="auto" w:fill="auto"/>
          </w:tcPr>
          <w:p w:rsidR="005012CA" w:rsidRDefault="005012CA" w:rsidP="005012CA">
            <w:pPr>
              <w:jc w:val="center"/>
              <w:rPr>
                <w:rFonts w:eastAsia="Calibri"/>
                <w:sz w:val="20"/>
                <w:szCs w:val="20"/>
                <w:lang w:val="ru-RU" w:eastAsia="en-US"/>
              </w:rPr>
            </w:pPr>
            <w:r w:rsidRPr="00184312">
              <w:rPr>
                <w:rFonts w:eastAsia="Calibri"/>
                <w:sz w:val="20"/>
                <w:szCs w:val="20"/>
                <w:lang w:val="ru-RU" w:eastAsia="en-US"/>
              </w:rPr>
              <w:lastRenderedPageBreak/>
              <w:t>1.4</w:t>
            </w:r>
          </w:p>
          <w:p w:rsidR="005012CA" w:rsidRPr="00184312" w:rsidRDefault="005012CA" w:rsidP="005012CA">
            <w:pPr>
              <w:jc w:val="center"/>
              <w:rPr>
                <w:rFonts w:eastAsia="Calibri"/>
                <w:sz w:val="20"/>
                <w:szCs w:val="20"/>
                <w:lang w:val="ru-RU" w:eastAsia="en-US"/>
              </w:rPr>
            </w:pPr>
            <w:r>
              <w:rPr>
                <w:rFonts w:eastAsia="Calibri"/>
                <w:sz w:val="20"/>
                <w:szCs w:val="20"/>
                <w:lang w:val="ru-RU" w:eastAsia="en-US"/>
              </w:rPr>
              <w:t>1.11</w:t>
            </w:r>
          </w:p>
        </w:tc>
        <w:tc>
          <w:tcPr>
            <w:tcW w:w="2693" w:type="dxa"/>
            <w:shd w:val="clear" w:color="auto" w:fill="auto"/>
          </w:tcPr>
          <w:p w:rsidR="005012CA" w:rsidRPr="00814E29" w:rsidRDefault="005012CA" w:rsidP="005012CA">
            <w:pPr>
              <w:jc w:val="both"/>
              <w:rPr>
                <w:sz w:val="20"/>
                <w:szCs w:val="20"/>
                <w:lang w:val="ru-RU"/>
              </w:rPr>
            </w:pPr>
            <w:r w:rsidRPr="00184312">
              <w:rPr>
                <w:sz w:val="20"/>
                <w:szCs w:val="20"/>
              </w:rPr>
              <w:t>Аб</w:t>
            </w:r>
            <w:r>
              <w:rPr>
                <w:sz w:val="20"/>
                <w:szCs w:val="20"/>
              </w:rPr>
              <w:t>солютные и относительные истины</w:t>
            </w:r>
          </w:p>
          <w:p w:rsidR="005012CA" w:rsidRPr="00184312" w:rsidRDefault="005012CA" w:rsidP="005012CA">
            <w:pPr>
              <w:jc w:val="both"/>
              <w:rPr>
                <w:sz w:val="20"/>
                <w:szCs w:val="20"/>
              </w:rPr>
            </w:pPr>
          </w:p>
        </w:tc>
        <w:tc>
          <w:tcPr>
            <w:tcW w:w="1560" w:type="dxa"/>
            <w:shd w:val="clear" w:color="auto" w:fill="auto"/>
          </w:tcPr>
          <w:p w:rsidR="005012CA" w:rsidRPr="0046419A" w:rsidRDefault="005012CA" w:rsidP="005012CA">
            <w:pPr>
              <w:jc w:val="both"/>
              <w:rPr>
                <w:sz w:val="20"/>
                <w:szCs w:val="20"/>
                <w:lang w:val="ru-RU"/>
              </w:rPr>
            </w:pPr>
            <w:r w:rsidRPr="00184312">
              <w:rPr>
                <w:sz w:val="20"/>
                <w:szCs w:val="20"/>
              </w:rPr>
              <w:t>§ 6 (стр. 58-63)</w:t>
            </w:r>
            <w:r>
              <w:rPr>
                <w:sz w:val="20"/>
                <w:szCs w:val="20"/>
                <w:lang w:val="ru-RU"/>
              </w:rPr>
              <w:t>, эссе</w:t>
            </w:r>
          </w:p>
        </w:tc>
      </w:tr>
      <w:tr w:rsidR="005012CA" w:rsidRPr="00ED4D9C" w:rsidTr="00160A05">
        <w:tc>
          <w:tcPr>
            <w:tcW w:w="959" w:type="dxa"/>
            <w:shd w:val="clear" w:color="auto" w:fill="auto"/>
          </w:tcPr>
          <w:p w:rsidR="005012CA" w:rsidRPr="00ED4D9C" w:rsidRDefault="005012CA"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5012CA" w:rsidRPr="00184312" w:rsidRDefault="005012CA" w:rsidP="005012CA">
            <w:pPr>
              <w:jc w:val="center"/>
              <w:rPr>
                <w:rFonts w:eastAsia="Calibri"/>
                <w:sz w:val="20"/>
                <w:szCs w:val="20"/>
                <w:lang w:val="ru-RU" w:eastAsia="en-US"/>
              </w:rPr>
            </w:pPr>
          </w:p>
        </w:tc>
        <w:tc>
          <w:tcPr>
            <w:tcW w:w="851" w:type="dxa"/>
            <w:shd w:val="clear" w:color="auto" w:fill="auto"/>
            <w:vAlign w:val="center"/>
          </w:tcPr>
          <w:p w:rsidR="005012CA" w:rsidRPr="00184312" w:rsidRDefault="005012CA" w:rsidP="005012CA">
            <w:pPr>
              <w:rPr>
                <w:sz w:val="20"/>
                <w:szCs w:val="20"/>
                <w:lang w:val="ru-RU"/>
              </w:rPr>
            </w:pPr>
          </w:p>
        </w:tc>
        <w:tc>
          <w:tcPr>
            <w:tcW w:w="1984" w:type="dxa"/>
            <w:shd w:val="clear" w:color="auto" w:fill="auto"/>
            <w:vAlign w:val="center"/>
          </w:tcPr>
          <w:p w:rsidR="005012CA" w:rsidRPr="00363B6F" w:rsidRDefault="005012CA" w:rsidP="005012CA">
            <w:pPr>
              <w:jc w:val="center"/>
              <w:rPr>
                <w:sz w:val="20"/>
                <w:szCs w:val="20"/>
                <w:lang w:val="ru-RU"/>
              </w:rPr>
            </w:pPr>
            <w:r w:rsidRPr="00184312">
              <w:rPr>
                <w:sz w:val="20"/>
                <w:szCs w:val="20"/>
              </w:rPr>
              <w:t>Многообразие форм человеческих знаний</w:t>
            </w:r>
          </w:p>
        </w:tc>
        <w:tc>
          <w:tcPr>
            <w:tcW w:w="5244" w:type="dxa"/>
            <w:shd w:val="clear" w:color="auto" w:fill="auto"/>
            <w:vAlign w:val="center"/>
          </w:tcPr>
          <w:p w:rsidR="005012CA" w:rsidRPr="00363B6F" w:rsidRDefault="005012CA" w:rsidP="005012CA">
            <w:pPr>
              <w:jc w:val="both"/>
              <w:rPr>
                <w:sz w:val="20"/>
                <w:szCs w:val="20"/>
                <w:lang w:val="ru-RU"/>
              </w:rPr>
            </w:pPr>
            <w:r w:rsidRPr="00184312">
              <w:rPr>
                <w:b/>
                <w:sz w:val="20"/>
                <w:szCs w:val="20"/>
                <w:lang w:val="ru-RU"/>
              </w:rPr>
              <w:t>Знать:</w:t>
            </w:r>
            <w:r>
              <w:rPr>
                <w:sz w:val="20"/>
                <w:szCs w:val="20"/>
                <w:lang w:val="ru-RU"/>
              </w:rPr>
              <w:t xml:space="preserve"> в чем отличаются знания социальные и гуманитарные</w:t>
            </w:r>
          </w:p>
          <w:p w:rsidR="005012CA" w:rsidRPr="00184312" w:rsidRDefault="005012CA" w:rsidP="005012CA">
            <w:pPr>
              <w:jc w:val="both"/>
              <w:rPr>
                <w:b/>
                <w:sz w:val="20"/>
                <w:szCs w:val="20"/>
                <w:lang w:val="ru-RU"/>
              </w:rPr>
            </w:pPr>
            <w:r w:rsidRPr="00184312">
              <w:rPr>
                <w:b/>
                <w:sz w:val="20"/>
                <w:szCs w:val="20"/>
              </w:rPr>
              <w:t>Уметь:</w:t>
            </w:r>
            <w:r>
              <w:rPr>
                <w:sz w:val="20"/>
                <w:szCs w:val="20"/>
                <w:lang w:val="ru-RU"/>
              </w:rPr>
              <w:t>осуществлять поиск информации, представленной в различных знаковых системах; анализировать и обобщать информацию</w:t>
            </w:r>
          </w:p>
        </w:tc>
        <w:tc>
          <w:tcPr>
            <w:tcW w:w="851" w:type="dxa"/>
            <w:shd w:val="clear" w:color="auto" w:fill="auto"/>
          </w:tcPr>
          <w:p w:rsidR="005012CA" w:rsidRPr="00184312" w:rsidRDefault="005012CA" w:rsidP="005012CA">
            <w:pPr>
              <w:jc w:val="center"/>
              <w:rPr>
                <w:rFonts w:eastAsia="Calibri"/>
                <w:sz w:val="20"/>
                <w:szCs w:val="20"/>
                <w:lang w:val="ru-RU" w:eastAsia="en-US"/>
              </w:rPr>
            </w:pPr>
            <w:r w:rsidRPr="00184312">
              <w:rPr>
                <w:rFonts w:eastAsia="Calibri"/>
                <w:sz w:val="20"/>
                <w:szCs w:val="20"/>
                <w:lang w:val="ru-RU" w:eastAsia="en-US"/>
              </w:rPr>
              <w:t>1.3</w:t>
            </w:r>
          </w:p>
        </w:tc>
        <w:tc>
          <w:tcPr>
            <w:tcW w:w="2693" w:type="dxa"/>
            <w:shd w:val="clear" w:color="auto" w:fill="auto"/>
          </w:tcPr>
          <w:p w:rsidR="005012CA" w:rsidRPr="00184312" w:rsidRDefault="005012CA" w:rsidP="005012CA">
            <w:pPr>
              <w:jc w:val="both"/>
              <w:rPr>
                <w:rFonts w:eastAsia="Calibri"/>
                <w:sz w:val="20"/>
                <w:szCs w:val="20"/>
                <w:lang w:val="ru-RU" w:eastAsia="en-US"/>
              </w:rPr>
            </w:pPr>
            <w:r>
              <w:rPr>
                <w:rFonts w:eastAsia="Calibri"/>
                <w:sz w:val="20"/>
                <w:szCs w:val="20"/>
                <w:lang w:val="ru-RU" w:eastAsia="en-US"/>
              </w:rPr>
              <w:t>Практическое значение, здравый смысл, паранаука</w:t>
            </w:r>
          </w:p>
        </w:tc>
        <w:tc>
          <w:tcPr>
            <w:tcW w:w="1560" w:type="dxa"/>
            <w:shd w:val="clear" w:color="auto" w:fill="auto"/>
          </w:tcPr>
          <w:p w:rsidR="005012CA" w:rsidRPr="006641C2" w:rsidRDefault="005012CA" w:rsidP="005012CA">
            <w:pPr>
              <w:jc w:val="both"/>
              <w:rPr>
                <w:sz w:val="20"/>
                <w:szCs w:val="20"/>
                <w:lang w:val="ru-RU"/>
              </w:rPr>
            </w:pPr>
            <w:r w:rsidRPr="00184312">
              <w:rPr>
                <w:sz w:val="20"/>
                <w:szCs w:val="20"/>
              </w:rPr>
              <w:t>§ 6</w:t>
            </w:r>
            <w:r>
              <w:rPr>
                <w:sz w:val="20"/>
                <w:szCs w:val="20"/>
                <w:lang w:val="ru-RU"/>
              </w:rPr>
              <w:t xml:space="preserve"> ( до стр. 68),  работа с документом по заданиям</w:t>
            </w:r>
          </w:p>
        </w:tc>
      </w:tr>
      <w:tr w:rsidR="005012CA" w:rsidRPr="00ED4D9C" w:rsidTr="00160A05">
        <w:tc>
          <w:tcPr>
            <w:tcW w:w="959" w:type="dxa"/>
            <w:shd w:val="clear" w:color="auto" w:fill="auto"/>
          </w:tcPr>
          <w:p w:rsidR="005012CA" w:rsidRPr="00ED4D9C" w:rsidRDefault="005012CA"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5012CA" w:rsidRPr="00184312" w:rsidRDefault="005012CA" w:rsidP="005012CA">
            <w:pPr>
              <w:jc w:val="center"/>
              <w:rPr>
                <w:rFonts w:eastAsia="Calibri"/>
                <w:sz w:val="20"/>
                <w:szCs w:val="20"/>
                <w:lang w:val="ru-RU" w:eastAsia="en-US"/>
              </w:rPr>
            </w:pPr>
          </w:p>
        </w:tc>
        <w:tc>
          <w:tcPr>
            <w:tcW w:w="851" w:type="dxa"/>
            <w:shd w:val="clear" w:color="auto" w:fill="auto"/>
            <w:vAlign w:val="center"/>
          </w:tcPr>
          <w:p w:rsidR="005012CA" w:rsidRPr="00184312" w:rsidRDefault="005012CA" w:rsidP="005012CA">
            <w:pPr>
              <w:rPr>
                <w:sz w:val="20"/>
                <w:szCs w:val="20"/>
                <w:lang w:val="ru-RU"/>
              </w:rPr>
            </w:pPr>
          </w:p>
        </w:tc>
        <w:tc>
          <w:tcPr>
            <w:tcW w:w="1984" w:type="dxa"/>
            <w:shd w:val="clear" w:color="auto" w:fill="auto"/>
            <w:vAlign w:val="center"/>
          </w:tcPr>
          <w:p w:rsidR="005012CA" w:rsidRDefault="005012CA" w:rsidP="005012CA">
            <w:pPr>
              <w:jc w:val="center"/>
              <w:rPr>
                <w:sz w:val="20"/>
                <w:szCs w:val="20"/>
                <w:lang w:val="ru-RU"/>
              </w:rPr>
            </w:pPr>
            <w:r>
              <w:rPr>
                <w:sz w:val="20"/>
                <w:szCs w:val="20"/>
                <w:lang w:val="ru-RU"/>
              </w:rPr>
              <w:t>Познание и коммуникативная деятельность</w:t>
            </w:r>
          </w:p>
        </w:tc>
        <w:tc>
          <w:tcPr>
            <w:tcW w:w="5244" w:type="dxa"/>
            <w:shd w:val="clear" w:color="auto" w:fill="auto"/>
            <w:vAlign w:val="center"/>
          </w:tcPr>
          <w:p w:rsidR="005012CA" w:rsidRPr="00363B6F" w:rsidRDefault="005012CA" w:rsidP="005012CA">
            <w:pPr>
              <w:jc w:val="both"/>
              <w:rPr>
                <w:sz w:val="20"/>
                <w:szCs w:val="20"/>
                <w:lang w:val="ru-RU"/>
              </w:rPr>
            </w:pPr>
            <w:r w:rsidRPr="00184312">
              <w:rPr>
                <w:b/>
                <w:sz w:val="20"/>
                <w:szCs w:val="20"/>
                <w:lang w:val="ru-RU"/>
              </w:rPr>
              <w:t>Знать:</w:t>
            </w:r>
            <w:r>
              <w:rPr>
                <w:sz w:val="20"/>
                <w:szCs w:val="20"/>
                <w:lang w:val="ru-RU"/>
              </w:rPr>
              <w:t xml:space="preserve">  коммуникативную деятельность и ее разнообразие</w:t>
            </w:r>
          </w:p>
          <w:p w:rsidR="005012CA" w:rsidRPr="00184312" w:rsidRDefault="005012CA" w:rsidP="005012CA">
            <w:pPr>
              <w:jc w:val="both"/>
              <w:rPr>
                <w:b/>
                <w:sz w:val="20"/>
                <w:szCs w:val="20"/>
                <w:lang w:val="ru-RU"/>
              </w:rPr>
            </w:pPr>
            <w:r w:rsidRPr="00184312">
              <w:rPr>
                <w:b/>
                <w:sz w:val="20"/>
                <w:szCs w:val="20"/>
              </w:rPr>
              <w:t>Уметь:</w:t>
            </w:r>
            <w:r>
              <w:rPr>
                <w:sz w:val="20"/>
                <w:szCs w:val="20"/>
                <w:lang w:val="ru-RU"/>
              </w:rPr>
              <w:t>осуществлять поиск информации, представленной в различных знаковых системах; анализировать и обобщать информацию</w:t>
            </w:r>
          </w:p>
        </w:tc>
        <w:tc>
          <w:tcPr>
            <w:tcW w:w="851" w:type="dxa"/>
            <w:shd w:val="clear" w:color="auto" w:fill="auto"/>
          </w:tcPr>
          <w:p w:rsidR="005012CA" w:rsidRPr="00184312" w:rsidRDefault="005012CA" w:rsidP="005012CA">
            <w:pPr>
              <w:jc w:val="center"/>
              <w:rPr>
                <w:rFonts w:eastAsia="Calibri"/>
                <w:sz w:val="20"/>
                <w:szCs w:val="20"/>
                <w:lang w:val="ru-RU" w:eastAsia="en-US"/>
              </w:rPr>
            </w:pPr>
            <w:r>
              <w:rPr>
                <w:rFonts w:eastAsia="Calibri"/>
                <w:sz w:val="20"/>
                <w:szCs w:val="20"/>
                <w:lang w:val="ru-RU" w:eastAsia="en-US"/>
              </w:rPr>
              <w:t>1.3</w:t>
            </w:r>
          </w:p>
        </w:tc>
        <w:tc>
          <w:tcPr>
            <w:tcW w:w="2693" w:type="dxa"/>
            <w:shd w:val="clear" w:color="auto" w:fill="auto"/>
          </w:tcPr>
          <w:p w:rsidR="005012CA" w:rsidRDefault="005012CA" w:rsidP="005012CA">
            <w:pPr>
              <w:jc w:val="both"/>
              <w:rPr>
                <w:rFonts w:eastAsia="Calibri"/>
                <w:sz w:val="20"/>
                <w:szCs w:val="20"/>
                <w:lang w:val="ru-RU" w:eastAsia="en-US"/>
              </w:rPr>
            </w:pPr>
            <w:r>
              <w:rPr>
                <w:rFonts w:eastAsia="Calibri"/>
                <w:sz w:val="20"/>
                <w:szCs w:val="20"/>
                <w:lang w:val="ru-RU" w:eastAsia="en-US"/>
              </w:rPr>
              <w:t xml:space="preserve">Коммуникация </w:t>
            </w:r>
          </w:p>
        </w:tc>
        <w:tc>
          <w:tcPr>
            <w:tcW w:w="1560" w:type="dxa"/>
            <w:shd w:val="clear" w:color="auto" w:fill="auto"/>
          </w:tcPr>
          <w:p w:rsidR="005012CA" w:rsidRPr="00907FB7" w:rsidRDefault="006F572B" w:rsidP="005012CA">
            <w:pPr>
              <w:jc w:val="both"/>
              <w:rPr>
                <w:sz w:val="20"/>
                <w:szCs w:val="20"/>
                <w:lang w:val="ru-RU"/>
              </w:rPr>
            </w:pPr>
            <w:r>
              <w:rPr>
                <w:sz w:val="20"/>
                <w:szCs w:val="20"/>
              </w:rPr>
              <w:t>§</w:t>
            </w:r>
            <w:r w:rsidR="005012CA" w:rsidRPr="00184312">
              <w:rPr>
                <w:sz w:val="20"/>
                <w:szCs w:val="20"/>
              </w:rPr>
              <w:t>6</w:t>
            </w:r>
            <w:r w:rsidR="005012CA">
              <w:rPr>
                <w:sz w:val="20"/>
                <w:szCs w:val="20"/>
                <w:lang w:val="ru-RU"/>
              </w:rPr>
              <w:t>, термины, з. 4 или 5</w:t>
            </w:r>
          </w:p>
        </w:tc>
      </w:tr>
      <w:tr w:rsidR="005012CA" w:rsidRPr="00ED4D9C" w:rsidTr="00160A05">
        <w:tc>
          <w:tcPr>
            <w:tcW w:w="959" w:type="dxa"/>
            <w:shd w:val="clear" w:color="auto" w:fill="auto"/>
          </w:tcPr>
          <w:p w:rsidR="005012CA" w:rsidRPr="00ED4D9C" w:rsidRDefault="005012CA"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5012CA" w:rsidRPr="00184312" w:rsidRDefault="005012CA" w:rsidP="005012CA">
            <w:pPr>
              <w:jc w:val="center"/>
              <w:rPr>
                <w:rFonts w:eastAsia="Calibri"/>
                <w:sz w:val="20"/>
                <w:szCs w:val="20"/>
                <w:lang w:val="ru-RU" w:eastAsia="en-US"/>
              </w:rPr>
            </w:pPr>
          </w:p>
        </w:tc>
        <w:tc>
          <w:tcPr>
            <w:tcW w:w="851" w:type="dxa"/>
            <w:shd w:val="clear" w:color="auto" w:fill="auto"/>
            <w:vAlign w:val="center"/>
          </w:tcPr>
          <w:p w:rsidR="005012CA" w:rsidRPr="00184312" w:rsidRDefault="005012CA" w:rsidP="005012CA">
            <w:pPr>
              <w:rPr>
                <w:sz w:val="20"/>
                <w:szCs w:val="20"/>
                <w:lang w:val="ru-RU"/>
              </w:rPr>
            </w:pPr>
          </w:p>
        </w:tc>
        <w:tc>
          <w:tcPr>
            <w:tcW w:w="1984" w:type="dxa"/>
            <w:shd w:val="clear" w:color="auto" w:fill="auto"/>
            <w:vAlign w:val="center"/>
          </w:tcPr>
          <w:p w:rsidR="005012CA" w:rsidRDefault="005012CA" w:rsidP="005012CA">
            <w:pPr>
              <w:jc w:val="center"/>
              <w:rPr>
                <w:sz w:val="20"/>
                <w:szCs w:val="20"/>
                <w:lang w:val="ru-RU"/>
              </w:rPr>
            </w:pPr>
            <w:r>
              <w:rPr>
                <w:sz w:val="20"/>
                <w:szCs w:val="20"/>
                <w:lang w:val="ru-RU"/>
              </w:rPr>
              <w:t>Свобода и необходимость в человеческой деятельности</w:t>
            </w:r>
          </w:p>
        </w:tc>
        <w:tc>
          <w:tcPr>
            <w:tcW w:w="5244" w:type="dxa"/>
            <w:shd w:val="clear" w:color="auto" w:fill="auto"/>
          </w:tcPr>
          <w:p w:rsidR="005012CA" w:rsidRPr="00C6745C" w:rsidRDefault="005012CA" w:rsidP="005012CA">
            <w:pPr>
              <w:pStyle w:val="ParagraphStyle"/>
              <w:jc w:val="both"/>
              <w:rPr>
                <w:rFonts w:ascii="Times New Roman" w:hAnsi="Times New Roman" w:cs="Times New Roman"/>
                <w:sz w:val="20"/>
                <w:szCs w:val="20"/>
              </w:rPr>
            </w:pPr>
            <w:r w:rsidRPr="00C6745C">
              <w:rPr>
                <w:rFonts w:ascii="Times New Roman" w:hAnsi="Times New Roman" w:cs="Times New Roman"/>
                <w:b/>
                <w:sz w:val="20"/>
                <w:szCs w:val="20"/>
              </w:rPr>
              <w:t>Знать:</w:t>
            </w:r>
            <w:r w:rsidRPr="00C6745C">
              <w:rPr>
                <w:rFonts w:ascii="Times New Roman" w:hAnsi="Times New Roman" w:cs="Times New Roman"/>
                <w:bCs/>
                <w:iCs/>
                <w:caps/>
                <w:sz w:val="20"/>
                <w:szCs w:val="20"/>
              </w:rPr>
              <w:t xml:space="preserve"> з</w:t>
            </w:r>
            <w:r w:rsidRPr="00C6745C">
              <w:rPr>
                <w:rFonts w:ascii="Times New Roman" w:hAnsi="Times New Roman" w:cs="Times New Roman"/>
                <w:bCs/>
                <w:iCs/>
                <w:sz w:val="20"/>
                <w:szCs w:val="20"/>
              </w:rPr>
              <w:t xml:space="preserve">нать, </w:t>
            </w:r>
            <w:r w:rsidRPr="00C6745C">
              <w:rPr>
                <w:rFonts w:ascii="Times New Roman" w:hAnsi="Times New Roman" w:cs="Times New Roman"/>
                <w:sz w:val="20"/>
                <w:szCs w:val="20"/>
              </w:rPr>
              <w:t xml:space="preserve">как понятие «свобода» было связано с политической борьбой в </w:t>
            </w:r>
            <w:r w:rsidRPr="00C6745C">
              <w:rPr>
                <w:rFonts w:ascii="Times New Roman" w:hAnsi="Times New Roman" w:cs="Times New Roman"/>
                <w:sz w:val="20"/>
                <w:szCs w:val="20"/>
              </w:rPr>
              <w:br/>
            </w:r>
            <w:r w:rsidRPr="00C6745C">
              <w:rPr>
                <w:rFonts w:ascii="Times New Roman" w:hAnsi="Times New Roman" w:cs="Times New Roman"/>
                <w:caps/>
                <w:sz w:val="20"/>
                <w:szCs w:val="20"/>
              </w:rPr>
              <w:t>н</w:t>
            </w:r>
            <w:r w:rsidRPr="00C6745C">
              <w:rPr>
                <w:rFonts w:ascii="Times New Roman" w:hAnsi="Times New Roman" w:cs="Times New Roman"/>
                <w:sz w:val="20"/>
                <w:szCs w:val="20"/>
              </w:rPr>
              <w:t xml:space="preserve">овое и </w:t>
            </w:r>
            <w:r w:rsidRPr="00C6745C">
              <w:rPr>
                <w:rFonts w:ascii="Times New Roman" w:hAnsi="Times New Roman" w:cs="Times New Roman"/>
                <w:caps/>
                <w:sz w:val="20"/>
                <w:szCs w:val="20"/>
              </w:rPr>
              <w:t>н</w:t>
            </w:r>
            <w:r w:rsidRPr="00C6745C">
              <w:rPr>
                <w:rFonts w:ascii="Times New Roman" w:hAnsi="Times New Roman" w:cs="Times New Roman"/>
                <w:sz w:val="20"/>
                <w:szCs w:val="20"/>
              </w:rPr>
              <w:t>овейшее время; какое общество можно считать свободным; в чем выражается общественная необходимость.</w:t>
            </w:r>
          </w:p>
          <w:p w:rsidR="005012CA" w:rsidRPr="00C6745C" w:rsidRDefault="005012CA" w:rsidP="005012CA">
            <w:pPr>
              <w:jc w:val="both"/>
              <w:textAlignment w:val="baseline"/>
              <w:rPr>
                <w:b/>
                <w:sz w:val="20"/>
                <w:szCs w:val="20"/>
                <w:lang w:val="ru-RU"/>
              </w:rPr>
            </w:pPr>
            <w:r w:rsidRPr="00C6745C">
              <w:rPr>
                <w:b/>
                <w:sz w:val="20"/>
                <w:szCs w:val="20"/>
                <w:lang w:val="ru-RU"/>
              </w:rPr>
              <w:t>Уметь:</w:t>
            </w:r>
            <w:r w:rsidRPr="00C6745C">
              <w:rPr>
                <w:sz w:val="20"/>
                <w:szCs w:val="20"/>
              </w:rPr>
              <w:t xml:space="preserve"> объяснять, какова связь понятий «свобода», «выбор», «ответственность»</w:t>
            </w:r>
          </w:p>
        </w:tc>
        <w:tc>
          <w:tcPr>
            <w:tcW w:w="851" w:type="dxa"/>
            <w:shd w:val="clear" w:color="auto" w:fill="auto"/>
          </w:tcPr>
          <w:p w:rsidR="005012CA" w:rsidRPr="00C6745C" w:rsidRDefault="005012CA" w:rsidP="005012CA">
            <w:pPr>
              <w:jc w:val="center"/>
              <w:rPr>
                <w:rFonts w:eastAsia="Calibri"/>
                <w:sz w:val="20"/>
                <w:szCs w:val="20"/>
                <w:lang w:val="ru-RU" w:eastAsia="en-US"/>
              </w:rPr>
            </w:pPr>
            <w:r>
              <w:rPr>
                <w:rFonts w:eastAsia="Calibri"/>
                <w:sz w:val="20"/>
                <w:szCs w:val="20"/>
                <w:lang w:val="ru-RU" w:eastAsia="en-US"/>
              </w:rPr>
              <w:t>3.10</w:t>
            </w:r>
          </w:p>
        </w:tc>
        <w:tc>
          <w:tcPr>
            <w:tcW w:w="2693" w:type="dxa"/>
            <w:shd w:val="clear" w:color="auto" w:fill="auto"/>
          </w:tcPr>
          <w:p w:rsidR="005012CA" w:rsidRPr="00C6745C" w:rsidRDefault="005012CA" w:rsidP="005012CA">
            <w:pPr>
              <w:jc w:val="both"/>
              <w:rPr>
                <w:sz w:val="20"/>
                <w:szCs w:val="20"/>
                <w:lang w:val="ru-RU"/>
              </w:rPr>
            </w:pPr>
            <w:r>
              <w:rPr>
                <w:sz w:val="20"/>
                <w:szCs w:val="20"/>
                <w:lang w:val="ru-RU"/>
              </w:rPr>
              <w:t xml:space="preserve">Свобода </w:t>
            </w:r>
          </w:p>
        </w:tc>
        <w:tc>
          <w:tcPr>
            <w:tcW w:w="1560" w:type="dxa"/>
            <w:shd w:val="clear" w:color="auto" w:fill="auto"/>
          </w:tcPr>
          <w:p w:rsidR="005012CA" w:rsidRPr="00907FB7" w:rsidRDefault="005012CA" w:rsidP="00907FB7">
            <w:pPr>
              <w:pStyle w:val="ParagraphStyle"/>
              <w:jc w:val="both"/>
              <w:rPr>
                <w:rFonts w:ascii="Times New Roman" w:hAnsi="Times New Roman" w:cs="Times New Roman"/>
                <w:sz w:val="20"/>
                <w:szCs w:val="20"/>
              </w:rPr>
            </w:pPr>
            <w:r w:rsidRPr="00C6745C">
              <w:rPr>
                <w:rFonts w:ascii="Times New Roman" w:hAnsi="Times New Roman" w:cs="Times New Roman"/>
                <w:sz w:val="20"/>
                <w:szCs w:val="20"/>
              </w:rPr>
              <w:t>§</w:t>
            </w:r>
            <w:r w:rsidR="006F572B">
              <w:rPr>
                <w:rFonts w:ascii="Times New Roman" w:hAnsi="Times New Roman" w:cs="Times New Roman"/>
                <w:sz w:val="20"/>
                <w:szCs w:val="20"/>
              </w:rPr>
              <w:t>7 (</w:t>
            </w:r>
            <w:r>
              <w:rPr>
                <w:rFonts w:ascii="Times New Roman" w:hAnsi="Times New Roman" w:cs="Times New Roman"/>
                <w:sz w:val="20"/>
                <w:szCs w:val="20"/>
              </w:rPr>
              <w:t>до стр. 75)</w:t>
            </w:r>
            <w:r w:rsidRPr="00C6745C">
              <w:rPr>
                <w:rFonts w:ascii="Times New Roman" w:hAnsi="Times New Roman" w:cs="Times New Roman"/>
                <w:sz w:val="20"/>
                <w:szCs w:val="20"/>
              </w:rPr>
              <w:t>, з.</w:t>
            </w:r>
            <w:r>
              <w:rPr>
                <w:rFonts w:ascii="Times New Roman" w:hAnsi="Times New Roman" w:cs="Times New Roman"/>
                <w:sz w:val="20"/>
                <w:szCs w:val="20"/>
              </w:rPr>
              <w:t xml:space="preserve"> 1–2</w:t>
            </w:r>
          </w:p>
        </w:tc>
      </w:tr>
      <w:tr w:rsidR="005012CA" w:rsidRPr="00ED4D9C" w:rsidTr="00160A05">
        <w:tc>
          <w:tcPr>
            <w:tcW w:w="959" w:type="dxa"/>
            <w:shd w:val="clear" w:color="auto" w:fill="auto"/>
          </w:tcPr>
          <w:p w:rsidR="005012CA" w:rsidRPr="00ED4D9C" w:rsidRDefault="005012CA"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5012CA" w:rsidRPr="00184312" w:rsidRDefault="005012CA" w:rsidP="005012CA">
            <w:pPr>
              <w:jc w:val="center"/>
              <w:rPr>
                <w:rFonts w:eastAsia="Calibri"/>
                <w:sz w:val="20"/>
                <w:szCs w:val="20"/>
                <w:lang w:val="ru-RU" w:eastAsia="en-US"/>
              </w:rPr>
            </w:pPr>
          </w:p>
        </w:tc>
        <w:tc>
          <w:tcPr>
            <w:tcW w:w="851" w:type="dxa"/>
            <w:shd w:val="clear" w:color="auto" w:fill="auto"/>
            <w:vAlign w:val="center"/>
          </w:tcPr>
          <w:p w:rsidR="005012CA" w:rsidRPr="00184312" w:rsidRDefault="005012CA" w:rsidP="005012CA">
            <w:pPr>
              <w:rPr>
                <w:sz w:val="20"/>
                <w:szCs w:val="20"/>
                <w:lang w:val="ru-RU"/>
              </w:rPr>
            </w:pPr>
          </w:p>
        </w:tc>
        <w:tc>
          <w:tcPr>
            <w:tcW w:w="1984" w:type="dxa"/>
            <w:shd w:val="clear" w:color="auto" w:fill="auto"/>
            <w:vAlign w:val="center"/>
          </w:tcPr>
          <w:p w:rsidR="005012CA" w:rsidRDefault="005012CA" w:rsidP="005012CA">
            <w:pPr>
              <w:jc w:val="center"/>
              <w:rPr>
                <w:sz w:val="20"/>
                <w:szCs w:val="20"/>
                <w:lang w:val="ru-RU"/>
              </w:rPr>
            </w:pPr>
            <w:r>
              <w:rPr>
                <w:sz w:val="20"/>
                <w:szCs w:val="20"/>
                <w:lang w:val="ru-RU"/>
              </w:rPr>
              <w:t>Свобода и ответственность</w:t>
            </w:r>
          </w:p>
        </w:tc>
        <w:tc>
          <w:tcPr>
            <w:tcW w:w="5244" w:type="dxa"/>
            <w:shd w:val="clear" w:color="auto" w:fill="auto"/>
          </w:tcPr>
          <w:p w:rsidR="005012CA" w:rsidRPr="00C6745C" w:rsidRDefault="005012CA" w:rsidP="005012CA">
            <w:pPr>
              <w:jc w:val="both"/>
              <w:textAlignment w:val="baseline"/>
              <w:rPr>
                <w:b/>
                <w:sz w:val="20"/>
                <w:szCs w:val="20"/>
                <w:lang w:val="ru-RU"/>
              </w:rPr>
            </w:pPr>
            <w:r w:rsidRPr="00C6745C">
              <w:rPr>
                <w:b/>
                <w:sz w:val="20"/>
                <w:szCs w:val="20"/>
                <w:lang w:val="ru-RU"/>
              </w:rPr>
              <w:t>Знать:</w:t>
            </w:r>
            <w:r w:rsidRPr="00C6745C">
              <w:rPr>
                <w:sz w:val="20"/>
                <w:szCs w:val="20"/>
              </w:rPr>
              <w:t xml:space="preserve"> к чему может приводить неограниченная свобода выбора, как свобода трактуется в христианском вероучении</w:t>
            </w:r>
          </w:p>
          <w:p w:rsidR="005012CA" w:rsidRPr="00C6745C" w:rsidRDefault="005012CA" w:rsidP="005012CA">
            <w:pPr>
              <w:jc w:val="both"/>
              <w:textAlignment w:val="baseline"/>
              <w:rPr>
                <w:b/>
                <w:sz w:val="20"/>
                <w:szCs w:val="20"/>
                <w:lang w:val="ru-RU"/>
              </w:rPr>
            </w:pPr>
            <w:r w:rsidRPr="00C6745C">
              <w:rPr>
                <w:b/>
                <w:sz w:val="20"/>
                <w:szCs w:val="20"/>
                <w:lang w:val="ru-RU"/>
              </w:rPr>
              <w:t>Уметь:</w:t>
            </w:r>
            <w:r w:rsidRPr="00C6745C">
              <w:rPr>
                <w:sz w:val="20"/>
                <w:szCs w:val="20"/>
              </w:rPr>
              <w:t xml:space="preserve"> объяснять, какова связь понятий «свобода», «выбор», «ответственность»</w:t>
            </w:r>
          </w:p>
        </w:tc>
        <w:tc>
          <w:tcPr>
            <w:tcW w:w="851" w:type="dxa"/>
            <w:shd w:val="clear" w:color="auto" w:fill="auto"/>
          </w:tcPr>
          <w:p w:rsidR="005012CA" w:rsidRDefault="005012CA" w:rsidP="005012CA">
            <w:pPr>
              <w:jc w:val="center"/>
              <w:rPr>
                <w:rFonts w:eastAsia="Calibri"/>
                <w:sz w:val="20"/>
                <w:szCs w:val="20"/>
                <w:lang w:val="ru-RU" w:eastAsia="en-US"/>
              </w:rPr>
            </w:pPr>
            <w:r>
              <w:rPr>
                <w:rFonts w:eastAsia="Calibri"/>
                <w:sz w:val="20"/>
                <w:szCs w:val="20"/>
                <w:lang w:val="ru-RU" w:eastAsia="en-US"/>
              </w:rPr>
              <w:t>3.10</w:t>
            </w:r>
          </w:p>
        </w:tc>
        <w:tc>
          <w:tcPr>
            <w:tcW w:w="2693" w:type="dxa"/>
            <w:shd w:val="clear" w:color="auto" w:fill="auto"/>
          </w:tcPr>
          <w:p w:rsidR="005012CA" w:rsidRDefault="005012CA" w:rsidP="005012CA">
            <w:pPr>
              <w:jc w:val="both"/>
              <w:rPr>
                <w:sz w:val="20"/>
                <w:szCs w:val="20"/>
                <w:lang w:val="ru-RU"/>
              </w:rPr>
            </w:pPr>
            <w:r>
              <w:rPr>
                <w:sz w:val="20"/>
                <w:szCs w:val="20"/>
                <w:lang w:val="ru-RU"/>
              </w:rPr>
              <w:t>Свободное общество</w:t>
            </w:r>
          </w:p>
        </w:tc>
        <w:tc>
          <w:tcPr>
            <w:tcW w:w="1560" w:type="dxa"/>
            <w:shd w:val="clear" w:color="auto" w:fill="auto"/>
          </w:tcPr>
          <w:p w:rsidR="005012CA" w:rsidRPr="00C6745C" w:rsidRDefault="005012CA" w:rsidP="005012CA">
            <w:pPr>
              <w:jc w:val="both"/>
              <w:rPr>
                <w:sz w:val="20"/>
                <w:szCs w:val="20"/>
                <w:lang w:val="ru-RU"/>
              </w:rPr>
            </w:pPr>
            <w:r w:rsidRPr="00184312">
              <w:rPr>
                <w:sz w:val="20"/>
                <w:szCs w:val="20"/>
              </w:rPr>
              <w:t>§</w:t>
            </w:r>
            <w:r>
              <w:rPr>
                <w:sz w:val="20"/>
                <w:szCs w:val="20"/>
                <w:lang w:val="ru-RU"/>
              </w:rPr>
              <w:t xml:space="preserve"> 7, з. 4 или 5</w:t>
            </w:r>
          </w:p>
        </w:tc>
      </w:tr>
      <w:tr w:rsidR="005012CA" w:rsidRPr="00ED4D9C" w:rsidTr="00160A05">
        <w:tc>
          <w:tcPr>
            <w:tcW w:w="959" w:type="dxa"/>
            <w:shd w:val="clear" w:color="auto" w:fill="auto"/>
          </w:tcPr>
          <w:p w:rsidR="005012CA" w:rsidRPr="00ED4D9C" w:rsidRDefault="005012CA"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5012CA" w:rsidRPr="00184312" w:rsidRDefault="005012CA" w:rsidP="005012CA">
            <w:pPr>
              <w:jc w:val="center"/>
              <w:rPr>
                <w:rFonts w:eastAsia="Calibri"/>
                <w:sz w:val="20"/>
                <w:szCs w:val="20"/>
                <w:lang w:val="ru-RU" w:eastAsia="en-US"/>
              </w:rPr>
            </w:pPr>
          </w:p>
        </w:tc>
        <w:tc>
          <w:tcPr>
            <w:tcW w:w="851" w:type="dxa"/>
            <w:shd w:val="clear" w:color="auto" w:fill="auto"/>
            <w:vAlign w:val="center"/>
          </w:tcPr>
          <w:p w:rsidR="005012CA" w:rsidRPr="00184312" w:rsidRDefault="005012CA" w:rsidP="005012CA">
            <w:pPr>
              <w:rPr>
                <w:sz w:val="20"/>
                <w:szCs w:val="20"/>
                <w:lang w:val="ru-RU"/>
              </w:rPr>
            </w:pPr>
          </w:p>
        </w:tc>
        <w:tc>
          <w:tcPr>
            <w:tcW w:w="1984" w:type="dxa"/>
            <w:shd w:val="clear" w:color="auto" w:fill="auto"/>
            <w:vAlign w:val="center"/>
          </w:tcPr>
          <w:p w:rsidR="005012CA" w:rsidRDefault="005012CA" w:rsidP="005012CA">
            <w:pPr>
              <w:jc w:val="center"/>
              <w:rPr>
                <w:sz w:val="20"/>
                <w:szCs w:val="20"/>
                <w:lang w:val="ru-RU"/>
              </w:rPr>
            </w:pPr>
            <w:r>
              <w:rPr>
                <w:sz w:val="20"/>
                <w:szCs w:val="20"/>
                <w:lang w:val="ru-RU"/>
              </w:rPr>
              <w:t>Современное общество</w:t>
            </w:r>
          </w:p>
        </w:tc>
        <w:tc>
          <w:tcPr>
            <w:tcW w:w="5244" w:type="dxa"/>
            <w:shd w:val="clear" w:color="auto" w:fill="auto"/>
          </w:tcPr>
          <w:p w:rsidR="005012CA" w:rsidRPr="00B57E61" w:rsidRDefault="005012CA" w:rsidP="005012CA">
            <w:pPr>
              <w:jc w:val="both"/>
              <w:rPr>
                <w:sz w:val="20"/>
                <w:szCs w:val="20"/>
                <w:lang w:val="ru-RU"/>
              </w:rPr>
            </w:pPr>
            <w:r w:rsidRPr="00184312">
              <w:rPr>
                <w:b/>
                <w:sz w:val="20"/>
                <w:szCs w:val="20"/>
                <w:lang w:val="ru-RU"/>
              </w:rPr>
              <w:t>Знать:</w:t>
            </w:r>
            <w:r w:rsidR="00246565">
              <w:rPr>
                <w:b/>
                <w:sz w:val="20"/>
                <w:szCs w:val="20"/>
                <w:lang w:val="ru-RU"/>
              </w:rPr>
              <w:t xml:space="preserve"> </w:t>
            </w:r>
            <w:r w:rsidR="00836950">
              <w:rPr>
                <w:sz w:val="20"/>
                <w:szCs w:val="20"/>
                <w:lang w:val="ru-RU"/>
              </w:rPr>
              <w:t xml:space="preserve">процессы глобализации, </w:t>
            </w:r>
            <w:r>
              <w:rPr>
                <w:sz w:val="20"/>
                <w:szCs w:val="20"/>
                <w:lang w:val="ru-RU"/>
              </w:rPr>
              <w:t>общественную значимость и личностный смысл образования в условиях информационного общества, социально-политическое измерение информационного общества</w:t>
            </w:r>
          </w:p>
          <w:p w:rsidR="005012CA" w:rsidRPr="00C6745C" w:rsidRDefault="005012CA" w:rsidP="005012CA">
            <w:pPr>
              <w:jc w:val="both"/>
              <w:textAlignment w:val="baseline"/>
              <w:rPr>
                <w:b/>
                <w:sz w:val="20"/>
                <w:szCs w:val="20"/>
                <w:lang w:val="ru-RU"/>
              </w:rPr>
            </w:pPr>
            <w:r w:rsidRPr="00184312">
              <w:rPr>
                <w:b/>
                <w:sz w:val="20"/>
                <w:szCs w:val="20"/>
              </w:rPr>
              <w:t>Уметь:</w:t>
            </w:r>
            <w:r>
              <w:rPr>
                <w:sz w:val="20"/>
                <w:szCs w:val="20"/>
                <w:lang w:val="ru-RU"/>
              </w:rPr>
              <w:t xml:space="preserve">  оценивать процессы глобализации в современном обществе; глобальной информационной экономики</w:t>
            </w:r>
          </w:p>
        </w:tc>
        <w:tc>
          <w:tcPr>
            <w:tcW w:w="851" w:type="dxa"/>
            <w:shd w:val="clear" w:color="auto" w:fill="auto"/>
          </w:tcPr>
          <w:p w:rsidR="005012CA" w:rsidRDefault="005012CA" w:rsidP="005012CA">
            <w:pPr>
              <w:jc w:val="center"/>
              <w:rPr>
                <w:rFonts w:eastAsia="Calibri"/>
                <w:sz w:val="20"/>
                <w:szCs w:val="20"/>
                <w:lang w:val="ru-RU" w:eastAsia="en-US"/>
              </w:rPr>
            </w:pPr>
          </w:p>
        </w:tc>
        <w:tc>
          <w:tcPr>
            <w:tcW w:w="2693" w:type="dxa"/>
            <w:shd w:val="clear" w:color="auto" w:fill="auto"/>
          </w:tcPr>
          <w:p w:rsidR="005012CA" w:rsidRDefault="005012CA" w:rsidP="005012CA">
            <w:pPr>
              <w:jc w:val="both"/>
              <w:rPr>
                <w:sz w:val="20"/>
                <w:szCs w:val="20"/>
                <w:lang w:val="ru-RU"/>
              </w:rPr>
            </w:pPr>
            <w:r>
              <w:rPr>
                <w:sz w:val="20"/>
                <w:szCs w:val="20"/>
                <w:lang w:val="ru-RU"/>
              </w:rPr>
              <w:t>Глобализация, информатизация, постиндустриальное (информационное общество)</w:t>
            </w:r>
          </w:p>
        </w:tc>
        <w:tc>
          <w:tcPr>
            <w:tcW w:w="1560" w:type="dxa"/>
            <w:shd w:val="clear" w:color="auto" w:fill="auto"/>
          </w:tcPr>
          <w:p w:rsidR="005012CA" w:rsidRPr="00184312" w:rsidRDefault="005012CA" w:rsidP="005012CA">
            <w:pPr>
              <w:jc w:val="both"/>
              <w:rPr>
                <w:sz w:val="20"/>
                <w:szCs w:val="20"/>
              </w:rPr>
            </w:pPr>
            <w:r w:rsidRPr="00184312">
              <w:rPr>
                <w:sz w:val="20"/>
                <w:szCs w:val="20"/>
              </w:rPr>
              <w:t>§</w:t>
            </w:r>
            <w:r>
              <w:rPr>
                <w:sz w:val="20"/>
                <w:szCs w:val="20"/>
                <w:lang w:val="ru-RU"/>
              </w:rPr>
              <w:t xml:space="preserve"> 8, работа с документом, з.2, эссе</w:t>
            </w:r>
          </w:p>
        </w:tc>
      </w:tr>
      <w:tr w:rsidR="005012CA" w:rsidRPr="00ED4D9C" w:rsidTr="00160A05">
        <w:tc>
          <w:tcPr>
            <w:tcW w:w="959" w:type="dxa"/>
            <w:shd w:val="clear" w:color="auto" w:fill="auto"/>
          </w:tcPr>
          <w:p w:rsidR="005012CA" w:rsidRPr="00ED4D9C" w:rsidRDefault="005012CA"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5012CA" w:rsidRPr="00184312" w:rsidRDefault="005012CA" w:rsidP="005012CA">
            <w:pPr>
              <w:jc w:val="center"/>
              <w:rPr>
                <w:rFonts w:eastAsia="Calibri"/>
                <w:sz w:val="20"/>
                <w:szCs w:val="20"/>
                <w:lang w:val="ru-RU" w:eastAsia="en-US"/>
              </w:rPr>
            </w:pPr>
          </w:p>
        </w:tc>
        <w:tc>
          <w:tcPr>
            <w:tcW w:w="851" w:type="dxa"/>
            <w:shd w:val="clear" w:color="auto" w:fill="auto"/>
            <w:vAlign w:val="center"/>
          </w:tcPr>
          <w:p w:rsidR="005012CA" w:rsidRPr="00184312" w:rsidRDefault="005012CA" w:rsidP="005012CA">
            <w:pPr>
              <w:rPr>
                <w:sz w:val="20"/>
                <w:szCs w:val="20"/>
                <w:lang w:val="ru-RU"/>
              </w:rPr>
            </w:pPr>
          </w:p>
        </w:tc>
        <w:tc>
          <w:tcPr>
            <w:tcW w:w="1984" w:type="dxa"/>
            <w:shd w:val="clear" w:color="auto" w:fill="auto"/>
            <w:vAlign w:val="center"/>
          </w:tcPr>
          <w:p w:rsidR="001E2C20" w:rsidRDefault="005012CA" w:rsidP="00907FB7">
            <w:pPr>
              <w:jc w:val="center"/>
              <w:rPr>
                <w:sz w:val="20"/>
                <w:szCs w:val="20"/>
                <w:lang w:val="ru-RU"/>
              </w:rPr>
            </w:pPr>
            <w:r>
              <w:rPr>
                <w:sz w:val="20"/>
                <w:szCs w:val="20"/>
                <w:lang w:val="ru-RU"/>
              </w:rPr>
              <w:t>Глобальная угроза международного терроризма</w:t>
            </w:r>
            <w:r w:rsidR="00907FB7">
              <w:rPr>
                <w:sz w:val="20"/>
                <w:szCs w:val="20"/>
                <w:lang w:val="ru-RU"/>
              </w:rPr>
              <w:t xml:space="preserve">           </w:t>
            </w:r>
            <w:r w:rsidR="001E2C20">
              <w:rPr>
                <w:sz w:val="20"/>
                <w:szCs w:val="20"/>
                <w:lang w:val="ru-RU"/>
              </w:rPr>
              <w:t>РК: меры по противодействию терроризма в Тюменской области</w:t>
            </w:r>
          </w:p>
        </w:tc>
        <w:tc>
          <w:tcPr>
            <w:tcW w:w="5244" w:type="dxa"/>
            <w:shd w:val="clear" w:color="auto" w:fill="auto"/>
          </w:tcPr>
          <w:p w:rsidR="005012CA" w:rsidRPr="00B57E61" w:rsidRDefault="005012CA" w:rsidP="005012CA">
            <w:pPr>
              <w:jc w:val="both"/>
              <w:rPr>
                <w:sz w:val="20"/>
                <w:szCs w:val="20"/>
                <w:lang w:val="ru-RU"/>
              </w:rPr>
            </w:pPr>
            <w:r w:rsidRPr="00184312">
              <w:rPr>
                <w:b/>
                <w:sz w:val="20"/>
                <w:szCs w:val="20"/>
                <w:lang w:val="ru-RU"/>
              </w:rPr>
              <w:t>Знать:</w:t>
            </w:r>
            <w:r>
              <w:rPr>
                <w:sz w:val="20"/>
                <w:szCs w:val="20"/>
                <w:lang w:val="ru-RU"/>
              </w:rPr>
              <w:t xml:space="preserve">   противодействие международному террору</w:t>
            </w:r>
          </w:p>
          <w:p w:rsidR="005012CA" w:rsidRPr="00184312" w:rsidRDefault="005012CA" w:rsidP="005012CA">
            <w:pPr>
              <w:jc w:val="both"/>
              <w:rPr>
                <w:b/>
                <w:sz w:val="20"/>
                <w:szCs w:val="20"/>
                <w:lang w:val="ru-RU"/>
              </w:rPr>
            </w:pPr>
            <w:r w:rsidRPr="00184312">
              <w:rPr>
                <w:b/>
                <w:sz w:val="20"/>
                <w:szCs w:val="20"/>
              </w:rPr>
              <w:t>Уметь:</w:t>
            </w:r>
            <w:r>
              <w:rPr>
                <w:sz w:val="20"/>
                <w:szCs w:val="20"/>
                <w:lang w:val="ru-RU"/>
              </w:rPr>
              <w:t xml:space="preserve">  оценивать  угрозу международного терроризма; определять как связаны процессы глобализации и международного терроризма</w:t>
            </w:r>
          </w:p>
        </w:tc>
        <w:tc>
          <w:tcPr>
            <w:tcW w:w="851" w:type="dxa"/>
            <w:shd w:val="clear" w:color="auto" w:fill="auto"/>
          </w:tcPr>
          <w:p w:rsidR="005012CA" w:rsidRDefault="005012CA" w:rsidP="005012CA">
            <w:pPr>
              <w:jc w:val="center"/>
              <w:rPr>
                <w:rFonts w:eastAsia="Calibri"/>
                <w:sz w:val="20"/>
                <w:szCs w:val="20"/>
                <w:lang w:val="ru-RU" w:eastAsia="en-US"/>
              </w:rPr>
            </w:pPr>
          </w:p>
        </w:tc>
        <w:tc>
          <w:tcPr>
            <w:tcW w:w="2693" w:type="dxa"/>
            <w:shd w:val="clear" w:color="auto" w:fill="auto"/>
          </w:tcPr>
          <w:p w:rsidR="005012CA" w:rsidRDefault="005012CA" w:rsidP="005012CA">
            <w:pPr>
              <w:jc w:val="both"/>
              <w:rPr>
                <w:sz w:val="20"/>
                <w:szCs w:val="20"/>
                <w:lang w:val="ru-RU"/>
              </w:rPr>
            </w:pPr>
            <w:r>
              <w:rPr>
                <w:sz w:val="20"/>
                <w:szCs w:val="20"/>
                <w:lang w:val="ru-RU"/>
              </w:rPr>
              <w:t>Отношения «север-Юг», ркдикализм, фундаментализм</w:t>
            </w:r>
          </w:p>
        </w:tc>
        <w:tc>
          <w:tcPr>
            <w:tcW w:w="1560" w:type="dxa"/>
            <w:shd w:val="clear" w:color="auto" w:fill="auto"/>
          </w:tcPr>
          <w:p w:rsidR="005012CA" w:rsidRPr="00184312" w:rsidRDefault="005012CA" w:rsidP="005012CA">
            <w:pPr>
              <w:jc w:val="both"/>
              <w:rPr>
                <w:sz w:val="20"/>
                <w:szCs w:val="20"/>
              </w:rPr>
            </w:pPr>
            <w:r w:rsidRPr="00184312">
              <w:rPr>
                <w:sz w:val="20"/>
                <w:szCs w:val="20"/>
              </w:rPr>
              <w:t>§</w:t>
            </w:r>
            <w:r>
              <w:rPr>
                <w:sz w:val="20"/>
                <w:szCs w:val="20"/>
                <w:lang w:val="ru-RU"/>
              </w:rPr>
              <w:t xml:space="preserve"> 9, работа с документом по заданиям, з.4</w:t>
            </w:r>
          </w:p>
        </w:tc>
      </w:tr>
      <w:tr w:rsidR="005012CA" w:rsidRPr="00ED4D9C" w:rsidTr="00160A05">
        <w:tc>
          <w:tcPr>
            <w:tcW w:w="959" w:type="dxa"/>
            <w:shd w:val="clear" w:color="auto" w:fill="auto"/>
          </w:tcPr>
          <w:p w:rsidR="005012CA" w:rsidRPr="00ED4D9C" w:rsidRDefault="005012CA"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5012CA" w:rsidRPr="00184312" w:rsidRDefault="005012CA" w:rsidP="005012CA">
            <w:pPr>
              <w:jc w:val="center"/>
              <w:rPr>
                <w:rFonts w:eastAsia="Calibri"/>
                <w:sz w:val="20"/>
                <w:szCs w:val="20"/>
                <w:lang w:val="ru-RU" w:eastAsia="en-US"/>
              </w:rPr>
            </w:pPr>
          </w:p>
        </w:tc>
        <w:tc>
          <w:tcPr>
            <w:tcW w:w="851" w:type="dxa"/>
            <w:shd w:val="clear" w:color="auto" w:fill="auto"/>
            <w:vAlign w:val="center"/>
          </w:tcPr>
          <w:p w:rsidR="005012CA" w:rsidRPr="00184312" w:rsidRDefault="005012CA" w:rsidP="005012CA">
            <w:pPr>
              <w:rPr>
                <w:sz w:val="20"/>
                <w:szCs w:val="20"/>
                <w:lang w:val="ru-RU"/>
              </w:rPr>
            </w:pPr>
          </w:p>
        </w:tc>
        <w:tc>
          <w:tcPr>
            <w:tcW w:w="1984" w:type="dxa"/>
            <w:shd w:val="clear" w:color="auto" w:fill="auto"/>
            <w:vAlign w:val="center"/>
          </w:tcPr>
          <w:p w:rsidR="005012CA" w:rsidRDefault="002B175D" w:rsidP="005012CA">
            <w:pPr>
              <w:jc w:val="center"/>
              <w:rPr>
                <w:sz w:val="20"/>
                <w:szCs w:val="20"/>
                <w:lang w:val="ru-RU"/>
              </w:rPr>
            </w:pPr>
            <w:r>
              <w:rPr>
                <w:sz w:val="20"/>
                <w:szCs w:val="20"/>
                <w:lang w:val="ru-RU"/>
              </w:rPr>
              <w:t xml:space="preserve"> Контрольная работа по теме</w:t>
            </w:r>
            <w:r w:rsidR="005012CA">
              <w:rPr>
                <w:sz w:val="20"/>
                <w:szCs w:val="20"/>
                <w:lang w:val="ru-RU"/>
              </w:rPr>
              <w:t xml:space="preserve"> «Человек в обществе»</w:t>
            </w:r>
          </w:p>
        </w:tc>
        <w:tc>
          <w:tcPr>
            <w:tcW w:w="5244" w:type="dxa"/>
            <w:shd w:val="clear" w:color="auto" w:fill="auto"/>
          </w:tcPr>
          <w:p w:rsidR="005012CA" w:rsidRPr="00AA5CB1" w:rsidRDefault="00AA5CB1" w:rsidP="005012CA">
            <w:pPr>
              <w:jc w:val="both"/>
              <w:rPr>
                <w:sz w:val="20"/>
                <w:szCs w:val="20"/>
                <w:lang w:val="ru-RU"/>
              </w:rPr>
            </w:pPr>
            <w:r>
              <w:rPr>
                <w:b/>
                <w:sz w:val="20"/>
                <w:szCs w:val="20"/>
                <w:lang w:val="ru-RU"/>
              </w:rPr>
              <w:t>Знать:</w:t>
            </w:r>
            <w:r>
              <w:rPr>
                <w:sz w:val="20"/>
                <w:szCs w:val="20"/>
                <w:lang w:val="ru-RU"/>
              </w:rPr>
              <w:t xml:space="preserve"> понятия раздела</w:t>
            </w:r>
          </w:p>
          <w:p w:rsidR="00AA5CB1" w:rsidRPr="00AA5CB1" w:rsidRDefault="00AA5CB1" w:rsidP="005012CA">
            <w:pPr>
              <w:jc w:val="both"/>
              <w:rPr>
                <w:sz w:val="20"/>
                <w:szCs w:val="20"/>
                <w:lang w:val="ru-RU"/>
              </w:rPr>
            </w:pPr>
            <w:r>
              <w:rPr>
                <w:b/>
                <w:sz w:val="20"/>
                <w:szCs w:val="20"/>
                <w:lang w:val="ru-RU"/>
              </w:rPr>
              <w:t>Уметь:</w:t>
            </w:r>
            <w:r>
              <w:rPr>
                <w:sz w:val="20"/>
                <w:szCs w:val="20"/>
                <w:lang w:val="ru-RU"/>
              </w:rPr>
              <w:t xml:space="preserve"> работать с документами</w:t>
            </w:r>
          </w:p>
        </w:tc>
        <w:tc>
          <w:tcPr>
            <w:tcW w:w="851" w:type="dxa"/>
            <w:shd w:val="clear" w:color="auto" w:fill="auto"/>
          </w:tcPr>
          <w:p w:rsidR="005012CA" w:rsidRDefault="005012CA" w:rsidP="005012CA">
            <w:pPr>
              <w:jc w:val="center"/>
              <w:rPr>
                <w:rFonts w:eastAsia="Calibri"/>
                <w:sz w:val="20"/>
                <w:szCs w:val="20"/>
                <w:lang w:val="ru-RU" w:eastAsia="en-US"/>
              </w:rPr>
            </w:pPr>
          </w:p>
        </w:tc>
        <w:tc>
          <w:tcPr>
            <w:tcW w:w="2693" w:type="dxa"/>
            <w:shd w:val="clear" w:color="auto" w:fill="auto"/>
          </w:tcPr>
          <w:p w:rsidR="005012CA" w:rsidRDefault="005012CA" w:rsidP="005012CA">
            <w:pPr>
              <w:jc w:val="both"/>
              <w:rPr>
                <w:sz w:val="20"/>
                <w:szCs w:val="20"/>
                <w:lang w:val="ru-RU"/>
              </w:rPr>
            </w:pPr>
          </w:p>
        </w:tc>
        <w:tc>
          <w:tcPr>
            <w:tcW w:w="1560" w:type="dxa"/>
            <w:shd w:val="clear" w:color="auto" w:fill="auto"/>
          </w:tcPr>
          <w:p w:rsidR="005012CA" w:rsidRPr="00184312" w:rsidRDefault="005012CA" w:rsidP="005012CA">
            <w:pPr>
              <w:jc w:val="both"/>
              <w:rPr>
                <w:sz w:val="20"/>
                <w:szCs w:val="20"/>
              </w:rPr>
            </w:pPr>
          </w:p>
        </w:tc>
      </w:tr>
      <w:tr w:rsidR="005012CA" w:rsidRPr="00ED4D9C" w:rsidTr="00160A05">
        <w:tc>
          <w:tcPr>
            <w:tcW w:w="959" w:type="dxa"/>
            <w:shd w:val="clear" w:color="auto" w:fill="auto"/>
          </w:tcPr>
          <w:p w:rsidR="005012CA" w:rsidRPr="00ED4D9C" w:rsidRDefault="005012CA"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5012CA" w:rsidRPr="00184312" w:rsidRDefault="005012CA" w:rsidP="005012CA">
            <w:pPr>
              <w:jc w:val="center"/>
              <w:rPr>
                <w:rFonts w:eastAsia="Calibri"/>
                <w:sz w:val="20"/>
                <w:szCs w:val="20"/>
                <w:lang w:val="ru-RU" w:eastAsia="en-US"/>
              </w:rPr>
            </w:pPr>
          </w:p>
        </w:tc>
        <w:tc>
          <w:tcPr>
            <w:tcW w:w="851" w:type="dxa"/>
            <w:shd w:val="clear" w:color="auto" w:fill="auto"/>
            <w:vAlign w:val="center"/>
          </w:tcPr>
          <w:p w:rsidR="005012CA" w:rsidRPr="00184312" w:rsidRDefault="005012CA" w:rsidP="005012CA">
            <w:pPr>
              <w:rPr>
                <w:sz w:val="20"/>
                <w:szCs w:val="20"/>
                <w:lang w:val="ru-RU"/>
              </w:rPr>
            </w:pPr>
          </w:p>
        </w:tc>
        <w:tc>
          <w:tcPr>
            <w:tcW w:w="1984" w:type="dxa"/>
            <w:shd w:val="clear" w:color="auto" w:fill="auto"/>
            <w:vAlign w:val="center"/>
          </w:tcPr>
          <w:p w:rsidR="005012CA" w:rsidRPr="00F75A96" w:rsidRDefault="005012CA" w:rsidP="005012CA">
            <w:pPr>
              <w:jc w:val="center"/>
              <w:rPr>
                <w:sz w:val="20"/>
                <w:szCs w:val="20"/>
                <w:lang w:val="ru-RU"/>
              </w:rPr>
            </w:pPr>
            <w:r>
              <w:rPr>
                <w:sz w:val="20"/>
                <w:szCs w:val="20"/>
                <w:lang w:val="ru-RU"/>
              </w:rPr>
              <w:t xml:space="preserve">  Духовная культура</w:t>
            </w:r>
            <w:r w:rsidRPr="00F75A96">
              <w:rPr>
                <w:sz w:val="20"/>
                <w:szCs w:val="20"/>
                <w:lang w:val="ru-RU"/>
              </w:rPr>
              <w:t xml:space="preserve"> общества</w:t>
            </w:r>
          </w:p>
        </w:tc>
        <w:tc>
          <w:tcPr>
            <w:tcW w:w="5244" w:type="dxa"/>
            <w:shd w:val="clear" w:color="auto" w:fill="auto"/>
          </w:tcPr>
          <w:p w:rsidR="005012CA" w:rsidRPr="00487D58" w:rsidRDefault="005012CA" w:rsidP="005012CA">
            <w:pPr>
              <w:jc w:val="both"/>
              <w:rPr>
                <w:sz w:val="20"/>
                <w:szCs w:val="20"/>
                <w:lang w:val="ru-RU"/>
              </w:rPr>
            </w:pPr>
            <w:r w:rsidRPr="00184312">
              <w:rPr>
                <w:b/>
                <w:sz w:val="20"/>
                <w:szCs w:val="20"/>
                <w:lang w:val="ru-RU"/>
              </w:rPr>
              <w:t xml:space="preserve">Знать: </w:t>
            </w:r>
            <w:r w:rsidRPr="00184312">
              <w:rPr>
                <w:sz w:val="20"/>
                <w:szCs w:val="20"/>
                <w:lang w:val="ru-RU"/>
              </w:rPr>
              <w:t>понятие культуры</w:t>
            </w:r>
            <w:r>
              <w:rPr>
                <w:sz w:val="20"/>
                <w:szCs w:val="20"/>
                <w:lang w:val="ru-RU"/>
              </w:rPr>
              <w:t>,</w:t>
            </w:r>
            <w:r w:rsidRPr="00184312">
              <w:rPr>
                <w:sz w:val="20"/>
                <w:szCs w:val="20"/>
              </w:rPr>
              <w:t xml:space="preserve"> правила этикета и как они могут выражаться</w:t>
            </w:r>
            <w:r>
              <w:rPr>
                <w:sz w:val="20"/>
                <w:szCs w:val="20"/>
                <w:lang w:val="ru-RU"/>
              </w:rPr>
              <w:t>, культурные ценности и нормы</w:t>
            </w:r>
          </w:p>
          <w:p w:rsidR="005012CA" w:rsidRPr="00184312" w:rsidRDefault="005012CA" w:rsidP="005012CA">
            <w:pPr>
              <w:jc w:val="both"/>
              <w:rPr>
                <w:sz w:val="20"/>
                <w:szCs w:val="20"/>
                <w:lang w:val="ru-RU"/>
              </w:rPr>
            </w:pPr>
            <w:r w:rsidRPr="00184312">
              <w:rPr>
                <w:b/>
                <w:sz w:val="20"/>
                <w:szCs w:val="20"/>
              </w:rPr>
              <w:t>Уметь</w:t>
            </w:r>
            <w:r>
              <w:rPr>
                <w:b/>
                <w:sz w:val="20"/>
                <w:szCs w:val="20"/>
                <w:lang w:val="ru-RU"/>
              </w:rPr>
              <w:t xml:space="preserve">: </w:t>
            </w:r>
            <w:r w:rsidRPr="00184312">
              <w:rPr>
                <w:sz w:val="20"/>
                <w:szCs w:val="20"/>
              </w:rPr>
              <w:t xml:space="preserve"> разъяснять сущность пони</w:t>
            </w:r>
            <w:r w:rsidRPr="00184312">
              <w:rPr>
                <w:sz w:val="20"/>
                <w:szCs w:val="20"/>
              </w:rPr>
              <w:softHyphen/>
              <w:t>мани</w:t>
            </w:r>
            <w:r>
              <w:rPr>
                <w:sz w:val="20"/>
                <w:szCs w:val="20"/>
              </w:rPr>
              <w:t>я культуры у различных народов;</w:t>
            </w:r>
            <w:r w:rsidRPr="00184312">
              <w:rPr>
                <w:sz w:val="20"/>
                <w:szCs w:val="20"/>
              </w:rPr>
              <w:t>анализировать осо</w:t>
            </w:r>
            <w:r w:rsidRPr="00184312">
              <w:rPr>
                <w:sz w:val="20"/>
                <w:szCs w:val="20"/>
              </w:rPr>
              <w:softHyphen/>
              <w:t>бенности некоторых культур</w:t>
            </w:r>
            <w:r w:rsidRPr="00184312">
              <w:rPr>
                <w:sz w:val="20"/>
                <w:szCs w:val="20"/>
              </w:rPr>
              <w:softHyphen/>
              <w:t>ных ценностей  и объяснять сущность культурного насле</w:t>
            </w:r>
            <w:r w:rsidRPr="00184312">
              <w:rPr>
                <w:sz w:val="20"/>
                <w:szCs w:val="20"/>
              </w:rPr>
              <w:softHyphen/>
              <w:t>дия</w:t>
            </w:r>
          </w:p>
        </w:tc>
        <w:tc>
          <w:tcPr>
            <w:tcW w:w="851" w:type="dxa"/>
            <w:shd w:val="clear" w:color="auto" w:fill="auto"/>
          </w:tcPr>
          <w:p w:rsidR="005012CA" w:rsidRPr="00184312" w:rsidRDefault="005012CA" w:rsidP="005012CA">
            <w:pPr>
              <w:jc w:val="center"/>
              <w:rPr>
                <w:rFonts w:eastAsia="Calibri"/>
                <w:sz w:val="20"/>
                <w:szCs w:val="20"/>
                <w:lang w:val="ru-RU" w:eastAsia="en-US"/>
              </w:rPr>
            </w:pPr>
            <w:r w:rsidRPr="00184312">
              <w:rPr>
                <w:rFonts w:eastAsia="Calibri"/>
                <w:sz w:val="20"/>
                <w:szCs w:val="20"/>
                <w:lang w:val="ru-RU" w:eastAsia="en-US"/>
              </w:rPr>
              <w:t>1.10</w:t>
            </w:r>
          </w:p>
        </w:tc>
        <w:tc>
          <w:tcPr>
            <w:tcW w:w="2693" w:type="dxa"/>
            <w:shd w:val="clear" w:color="auto" w:fill="auto"/>
          </w:tcPr>
          <w:p w:rsidR="005012CA" w:rsidRPr="00487D58" w:rsidRDefault="005012CA" w:rsidP="005012CA">
            <w:pPr>
              <w:jc w:val="both"/>
              <w:rPr>
                <w:rFonts w:eastAsia="Calibri"/>
                <w:sz w:val="20"/>
                <w:szCs w:val="20"/>
                <w:lang w:val="ru-RU" w:eastAsia="en-US"/>
              </w:rPr>
            </w:pPr>
            <w:r>
              <w:rPr>
                <w:sz w:val="20"/>
                <w:szCs w:val="20"/>
                <w:lang w:val="ru-RU"/>
              </w:rPr>
              <w:t xml:space="preserve"> Духовная культура общества</w:t>
            </w:r>
          </w:p>
        </w:tc>
        <w:tc>
          <w:tcPr>
            <w:tcW w:w="1560" w:type="dxa"/>
            <w:shd w:val="clear" w:color="auto" w:fill="auto"/>
          </w:tcPr>
          <w:p w:rsidR="005012CA" w:rsidRPr="00487D58" w:rsidRDefault="005012CA" w:rsidP="005012CA">
            <w:pPr>
              <w:jc w:val="both"/>
              <w:rPr>
                <w:sz w:val="20"/>
                <w:szCs w:val="20"/>
                <w:lang w:val="ru-RU"/>
              </w:rPr>
            </w:pPr>
            <w:r w:rsidRPr="00184312">
              <w:rPr>
                <w:sz w:val="20"/>
                <w:szCs w:val="20"/>
              </w:rPr>
              <w:t>§</w:t>
            </w:r>
            <w:r>
              <w:rPr>
                <w:sz w:val="20"/>
                <w:szCs w:val="20"/>
                <w:lang w:val="ru-RU"/>
              </w:rPr>
              <w:t>10</w:t>
            </w:r>
            <w:r>
              <w:rPr>
                <w:sz w:val="20"/>
                <w:szCs w:val="20"/>
              </w:rPr>
              <w:t xml:space="preserve"> (стр.</w:t>
            </w:r>
            <w:r>
              <w:rPr>
                <w:sz w:val="20"/>
                <w:szCs w:val="20"/>
                <w:lang w:val="ru-RU"/>
              </w:rPr>
              <w:t xml:space="preserve"> 104</w:t>
            </w:r>
            <w:r>
              <w:rPr>
                <w:sz w:val="20"/>
                <w:szCs w:val="20"/>
              </w:rPr>
              <w:t>).</w:t>
            </w:r>
            <w:r>
              <w:rPr>
                <w:sz w:val="20"/>
                <w:szCs w:val="20"/>
                <w:lang w:val="ru-RU"/>
              </w:rPr>
              <w:t xml:space="preserve"> З.1 или 2</w:t>
            </w:r>
          </w:p>
        </w:tc>
      </w:tr>
      <w:tr w:rsidR="005012CA" w:rsidRPr="00ED4D9C" w:rsidTr="00160A05">
        <w:tc>
          <w:tcPr>
            <w:tcW w:w="959" w:type="dxa"/>
            <w:shd w:val="clear" w:color="auto" w:fill="auto"/>
          </w:tcPr>
          <w:p w:rsidR="005012CA" w:rsidRPr="00ED4D9C" w:rsidRDefault="005012CA"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5012CA" w:rsidRPr="00184312" w:rsidRDefault="005012CA" w:rsidP="005012CA">
            <w:pPr>
              <w:jc w:val="center"/>
              <w:rPr>
                <w:rFonts w:eastAsia="Calibri"/>
                <w:sz w:val="20"/>
                <w:szCs w:val="20"/>
                <w:lang w:val="ru-RU" w:eastAsia="en-US"/>
              </w:rPr>
            </w:pPr>
          </w:p>
        </w:tc>
        <w:tc>
          <w:tcPr>
            <w:tcW w:w="851" w:type="dxa"/>
            <w:shd w:val="clear" w:color="auto" w:fill="auto"/>
            <w:vAlign w:val="center"/>
          </w:tcPr>
          <w:p w:rsidR="005012CA" w:rsidRPr="00184312" w:rsidRDefault="005012CA" w:rsidP="005012CA">
            <w:pPr>
              <w:rPr>
                <w:sz w:val="20"/>
                <w:szCs w:val="20"/>
                <w:lang w:val="ru-RU"/>
              </w:rPr>
            </w:pPr>
          </w:p>
        </w:tc>
        <w:tc>
          <w:tcPr>
            <w:tcW w:w="1984" w:type="dxa"/>
            <w:shd w:val="clear" w:color="auto" w:fill="auto"/>
            <w:vAlign w:val="center"/>
          </w:tcPr>
          <w:p w:rsidR="005012CA" w:rsidRDefault="005012CA" w:rsidP="005012CA">
            <w:pPr>
              <w:jc w:val="center"/>
              <w:rPr>
                <w:sz w:val="20"/>
                <w:szCs w:val="20"/>
                <w:lang w:val="ru-RU"/>
              </w:rPr>
            </w:pPr>
            <w:r>
              <w:rPr>
                <w:sz w:val="20"/>
                <w:szCs w:val="20"/>
                <w:lang w:val="ru-RU"/>
              </w:rPr>
              <w:t>Институты культуры</w:t>
            </w:r>
          </w:p>
        </w:tc>
        <w:tc>
          <w:tcPr>
            <w:tcW w:w="5244" w:type="dxa"/>
            <w:shd w:val="clear" w:color="auto" w:fill="auto"/>
          </w:tcPr>
          <w:p w:rsidR="005012CA" w:rsidRPr="00487D58" w:rsidRDefault="005012CA" w:rsidP="005012CA">
            <w:pPr>
              <w:jc w:val="both"/>
              <w:rPr>
                <w:sz w:val="20"/>
                <w:szCs w:val="20"/>
                <w:lang w:val="ru-RU"/>
              </w:rPr>
            </w:pPr>
            <w:r w:rsidRPr="00184312">
              <w:rPr>
                <w:b/>
                <w:sz w:val="20"/>
                <w:szCs w:val="20"/>
                <w:lang w:val="ru-RU"/>
              </w:rPr>
              <w:t xml:space="preserve">Знать: </w:t>
            </w:r>
            <w:r>
              <w:rPr>
                <w:sz w:val="20"/>
                <w:szCs w:val="20"/>
                <w:lang w:val="ru-RU"/>
              </w:rPr>
              <w:t xml:space="preserve"> многообразие культур</w:t>
            </w:r>
          </w:p>
          <w:p w:rsidR="005012CA" w:rsidRPr="00487D58" w:rsidRDefault="005012CA" w:rsidP="005012CA">
            <w:pPr>
              <w:jc w:val="both"/>
              <w:rPr>
                <w:b/>
                <w:sz w:val="20"/>
                <w:szCs w:val="20"/>
                <w:lang w:val="ru-RU"/>
              </w:rPr>
            </w:pPr>
            <w:r w:rsidRPr="00184312">
              <w:rPr>
                <w:b/>
                <w:sz w:val="20"/>
                <w:szCs w:val="20"/>
              </w:rPr>
              <w:t>Уметь</w:t>
            </w:r>
            <w:r>
              <w:rPr>
                <w:b/>
                <w:sz w:val="20"/>
                <w:szCs w:val="20"/>
                <w:lang w:val="ru-RU"/>
              </w:rPr>
              <w:t xml:space="preserve">: </w:t>
            </w:r>
            <w:r>
              <w:rPr>
                <w:sz w:val="20"/>
                <w:szCs w:val="20"/>
                <w:lang w:val="ru-RU"/>
              </w:rPr>
              <w:t>определять и выделять функции культуры</w:t>
            </w:r>
          </w:p>
        </w:tc>
        <w:tc>
          <w:tcPr>
            <w:tcW w:w="851" w:type="dxa"/>
            <w:shd w:val="clear" w:color="auto" w:fill="auto"/>
          </w:tcPr>
          <w:p w:rsidR="005012CA" w:rsidRPr="00184312" w:rsidRDefault="005012CA" w:rsidP="005012CA">
            <w:pPr>
              <w:jc w:val="center"/>
              <w:rPr>
                <w:rFonts w:eastAsia="Calibri"/>
                <w:sz w:val="20"/>
                <w:szCs w:val="20"/>
                <w:lang w:val="ru-RU" w:eastAsia="en-US"/>
              </w:rPr>
            </w:pPr>
            <w:r w:rsidRPr="00184312">
              <w:rPr>
                <w:rFonts w:eastAsia="Calibri"/>
                <w:sz w:val="20"/>
                <w:szCs w:val="20"/>
                <w:lang w:val="ru-RU" w:eastAsia="en-US"/>
              </w:rPr>
              <w:t>1.10</w:t>
            </w:r>
          </w:p>
        </w:tc>
        <w:tc>
          <w:tcPr>
            <w:tcW w:w="2693" w:type="dxa"/>
            <w:shd w:val="clear" w:color="auto" w:fill="auto"/>
          </w:tcPr>
          <w:p w:rsidR="005012CA" w:rsidRDefault="005012CA" w:rsidP="005012CA">
            <w:pPr>
              <w:jc w:val="both"/>
              <w:rPr>
                <w:sz w:val="20"/>
                <w:szCs w:val="20"/>
                <w:lang w:val="ru-RU"/>
              </w:rPr>
            </w:pPr>
            <w:r>
              <w:rPr>
                <w:sz w:val="20"/>
                <w:szCs w:val="20"/>
                <w:lang w:val="ru-RU"/>
              </w:rPr>
              <w:t xml:space="preserve">Институты культуры, </w:t>
            </w:r>
            <w:r w:rsidRPr="00184312">
              <w:rPr>
                <w:sz w:val="20"/>
                <w:szCs w:val="20"/>
              </w:rPr>
              <w:t>народная, массовая, элитарная</w:t>
            </w:r>
            <w:r>
              <w:rPr>
                <w:sz w:val="20"/>
                <w:szCs w:val="20"/>
                <w:lang w:val="ru-RU"/>
              </w:rPr>
              <w:t xml:space="preserve"> культура, контркультура</w:t>
            </w:r>
          </w:p>
        </w:tc>
        <w:tc>
          <w:tcPr>
            <w:tcW w:w="1560" w:type="dxa"/>
            <w:shd w:val="clear" w:color="auto" w:fill="auto"/>
          </w:tcPr>
          <w:p w:rsidR="005012CA" w:rsidRPr="00184312" w:rsidRDefault="005012CA" w:rsidP="005012CA">
            <w:pPr>
              <w:jc w:val="both"/>
              <w:rPr>
                <w:sz w:val="20"/>
                <w:szCs w:val="20"/>
              </w:rPr>
            </w:pPr>
            <w:r w:rsidRPr="00184312">
              <w:rPr>
                <w:sz w:val="20"/>
                <w:szCs w:val="20"/>
              </w:rPr>
              <w:t>§</w:t>
            </w:r>
            <w:r>
              <w:rPr>
                <w:sz w:val="20"/>
                <w:szCs w:val="20"/>
                <w:lang w:val="ru-RU"/>
              </w:rPr>
              <w:t>10, эссе на выбор</w:t>
            </w:r>
          </w:p>
        </w:tc>
      </w:tr>
      <w:tr w:rsidR="005012CA" w:rsidRPr="00ED4D9C" w:rsidTr="00160A05">
        <w:tc>
          <w:tcPr>
            <w:tcW w:w="959" w:type="dxa"/>
            <w:shd w:val="clear" w:color="auto" w:fill="auto"/>
          </w:tcPr>
          <w:p w:rsidR="005012CA" w:rsidRPr="00ED4D9C" w:rsidRDefault="005012CA"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5012CA" w:rsidRPr="00184312" w:rsidRDefault="005012CA" w:rsidP="005012CA">
            <w:pPr>
              <w:jc w:val="center"/>
              <w:rPr>
                <w:rFonts w:eastAsia="Calibri"/>
                <w:sz w:val="20"/>
                <w:szCs w:val="20"/>
                <w:lang w:val="ru-RU" w:eastAsia="en-US"/>
              </w:rPr>
            </w:pPr>
          </w:p>
        </w:tc>
        <w:tc>
          <w:tcPr>
            <w:tcW w:w="851" w:type="dxa"/>
            <w:shd w:val="clear" w:color="auto" w:fill="auto"/>
            <w:vAlign w:val="center"/>
          </w:tcPr>
          <w:p w:rsidR="005012CA" w:rsidRPr="00184312" w:rsidRDefault="005012CA" w:rsidP="005012CA">
            <w:pPr>
              <w:rPr>
                <w:sz w:val="20"/>
                <w:szCs w:val="20"/>
                <w:lang w:val="ru-RU"/>
              </w:rPr>
            </w:pPr>
          </w:p>
        </w:tc>
        <w:tc>
          <w:tcPr>
            <w:tcW w:w="1984" w:type="dxa"/>
            <w:shd w:val="clear" w:color="auto" w:fill="auto"/>
            <w:vAlign w:val="center"/>
          </w:tcPr>
          <w:p w:rsidR="001E2C20" w:rsidRPr="00B544F3" w:rsidRDefault="005012CA" w:rsidP="00907FB7">
            <w:pPr>
              <w:jc w:val="center"/>
              <w:rPr>
                <w:sz w:val="20"/>
                <w:szCs w:val="20"/>
                <w:lang w:val="ru-RU"/>
              </w:rPr>
            </w:pPr>
            <w:r>
              <w:rPr>
                <w:sz w:val="20"/>
                <w:szCs w:val="20"/>
                <w:lang w:val="ru-RU"/>
              </w:rPr>
              <w:t xml:space="preserve"> Духовный мир личности</w:t>
            </w:r>
            <w:r w:rsidR="00907FB7">
              <w:rPr>
                <w:sz w:val="20"/>
                <w:szCs w:val="20"/>
                <w:lang w:val="ru-RU"/>
              </w:rPr>
              <w:t xml:space="preserve">              </w:t>
            </w:r>
            <w:r w:rsidR="001E2C20">
              <w:rPr>
                <w:sz w:val="20"/>
                <w:szCs w:val="20"/>
                <w:lang w:val="ru-RU"/>
              </w:rPr>
              <w:t>РК: перспективы духовного развития в Тюменской области</w:t>
            </w:r>
          </w:p>
        </w:tc>
        <w:tc>
          <w:tcPr>
            <w:tcW w:w="5244" w:type="dxa"/>
            <w:shd w:val="clear" w:color="auto" w:fill="auto"/>
          </w:tcPr>
          <w:p w:rsidR="005012CA" w:rsidRPr="00B33206" w:rsidRDefault="005012CA" w:rsidP="005012CA">
            <w:pPr>
              <w:jc w:val="both"/>
              <w:rPr>
                <w:b/>
                <w:sz w:val="20"/>
                <w:szCs w:val="20"/>
                <w:lang w:val="ru-RU"/>
              </w:rPr>
            </w:pPr>
            <w:r w:rsidRPr="00184312">
              <w:rPr>
                <w:b/>
                <w:sz w:val="20"/>
                <w:szCs w:val="20"/>
                <w:lang w:val="ru-RU"/>
              </w:rPr>
              <w:t>Знать:</w:t>
            </w:r>
            <w:r w:rsidR="001E2C20">
              <w:rPr>
                <w:b/>
                <w:sz w:val="20"/>
                <w:szCs w:val="20"/>
                <w:lang w:val="ru-RU"/>
              </w:rPr>
              <w:t xml:space="preserve"> </w:t>
            </w:r>
            <w:r>
              <w:rPr>
                <w:sz w:val="20"/>
                <w:szCs w:val="20"/>
                <w:lang w:val="ru-RU"/>
              </w:rPr>
              <w:t>н</w:t>
            </w:r>
            <w:r w:rsidRPr="00184312">
              <w:rPr>
                <w:sz w:val="20"/>
                <w:szCs w:val="20"/>
              </w:rPr>
              <w:t>равственная культура</w:t>
            </w:r>
            <w:r>
              <w:rPr>
                <w:sz w:val="20"/>
                <w:szCs w:val="20"/>
                <w:lang w:val="ru-RU"/>
              </w:rPr>
              <w:t>, искусство, художественная культура</w:t>
            </w:r>
          </w:p>
          <w:p w:rsidR="005012CA" w:rsidRPr="00B33206" w:rsidRDefault="005012CA" w:rsidP="005012CA">
            <w:pPr>
              <w:jc w:val="both"/>
              <w:rPr>
                <w:sz w:val="20"/>
                <w:szCs w:val="20"/>
                <w:lang w:val="ru-RU"/>
              </w:rPr>
            </w:pPr>
            <w:r w:rsidRPr="00184312">
              <w:rPr>
                <w:b/>
                <w:sz w:val="20"/>
                <w:szCs w:val="20"/>
              </w:rPr>
              <w:t>Уметь:</w:t>
            </w:r>
            <w:r w:rsidRPr="00184312">
              <w:rPr>
                <w:sz w:val="20"/>
                <w:szCs w:val="20"/>
              </w:rPr>
              <w:t>анализировать   произведе</w:t>
            </w:r>
            <w:r w:rsidRPr="00184312">
              <w:rPr>
                <w:sz w:val="20"/>
                <w:szCs w:val="20"/>
              </w:rPr>
              <w:softHyphen/>
              <w:t>ние    искусства,    определяя достоин</w:t>
            </w:r>
            <w:r>
              <w:rPr>
                <w:sz w:val="20"/>
                <w:szCs w:val="20"/>
              </w:rPr>
              <w:t>ства,   которыми   оно обладает</w:t>
            </w:r>
            <w:r w:rsidRPr="00184312">
              <w:rPr>
                <w:sz w:val="20"/>
                <w:szCs w:val="20"/>
              </w:rPr>
              <w:t xml:space="preserve"> пояснять,    кто    является субъекто</w:t>
            </w:r>
            <w:r>
              <w:rPr>
                <w:sz w:val="20"/>
                <w:szCs w:val="20"/>
              </w:rPr>
              <w:t>м     художественной культуры</w:t>
            </w:r>
            <w:r>
              <w:rPr>
                <w:sz w:val="20"/>
                <w:szCs w:val="20"/>
                <w:lang w:val="ru-RU"/>
              </w:rPr>
              <w:t>; в</w:t>
            </w:r>
            <w:r w:rsidRPr="00184312">
              <w:rPr>
                <w:sz w:val="20"/>
                <w:szCs w:val="20"/>
              </w:rPr>
              <w:t>ыработать умение аргумен</w:t>
            </w:r>
            <w:r w:rsidRPr="00184312">
              <w:rPr>
                <w:sz w:val="20"/>
                <w:szCs w:val="20"/>
              </w:rPr>
              <w:softHyphen/>
              <w:t>тировать   различные   оценки перспектив духовного разви</w:t>
            </w:r>
            <w:r w:rsidRPr="00184312">
              <w:rPr>
                <w:sz w:val="20"/>
                <w:szCs w:val="20"/>
              </w:rPr>
              <w:softHyphen/>
              <w:t>тия современной России</w:t>
            </w:r>
          </w:p>
        </w:tc>
        <w:tc>
          <w:tcPr>
            <w:tcW w:w="851" w:type="dxa"/>
            <w:shd w:val="clear" w:color="auto" w:fill="auto"/>
          </w:tcPr>
          <w:p w:rsidR="005012CA" w:rsidRPr="00184312" w:rsidRDefault="005012CA" w:rsidP="005012CA">
            <w:pPr>
              <w:jc w:val="center"/>
              <w:rPr>
                <w:rFonts w:eastAsia="Calibri"/>
                <w:sz w:val="20"/>
                <w:szCs w:val="20"/>
                <w:lang w:val="ru-RU" w:eastAsia="en-US"/>
              </w:rPr>
            </w:pPr>
            <w:r w:rsidRPr="00184312">
              <w:rPr>
                <w:rFonts w:eastAsia="Calibri"/>
                <w:sz w:val="20"/>
                <w:szCs w:val="20"/>
                <w:lang w:val="ru-RU" w:eastAsia="en-US"/>
              </w:rPr>
              <w:t>1.14</w:t>
            </w:r>
          </w:p>
        </w:tc>
        <w:tc>
          <w:tcPr>
            <w:tcW w:w="2693" w:type="dxa"/>
            <w:shd w:val="clear" w:color="auto" w:fill="auto"/>
          </w:tcPr>
          <w:p w:rsidR="005012CA" w:rsidRPr="00B33206" w:rsidRDefault="005012CA" w:rsidP="005012CA">
            <w:pPr>
              <w:jc w:val="both"/>
              <w:rPr>
                <w:sz w:val="20"/>
                <w:szCs w:val="20"/>
                <w:lang w:val="ru-RU"/>
              </w:rPr>
            </w:pPr>
            <w:r>
              <w:rPr>
                <w:sz w:val="20"/>
                <w:szCs w:val="20"/>
                <w:lang w:val="ru-RU"/>
              </w:rPr>
              <w:t xml:space="preserve">  Духовность человека, категорический императив</w:t>
            </w:r>
          </w:p>
        </w:tc>
        <w:tc>
          <w:tcPr>
            <w:tcW w:w="1560" w:type="dxa"/>
            <w:shd w:val="clear" w:color="auto" w:fill="auto"/>
          </w:tcPr>
          <w:p w:rsidR="005012CA" w:rsidRPr="00340D2C" w:rsidRDefault="005012CA" w:rsidP="005012CA">
            <w:pPr>
              <w:jc w:val="both"/>
              <w:rPr>
                <w:sz w:val="20"/>
                <w:szCs w:val="20"/>
                <w:lang w:val="ru-RU"/>
              </w:rPr>
            </w:pPr>
            <w:r w:rsidRPr="00184312">
              <w:rPr>
                <w:sz w:val="20"/>
                <w:szCs w:val="20"/>
              </w:rPr>
              <w:t>§ 11</w:t>
            </w:r>
            <w:r>
              <w:rPr>
                <w:sz w:val="20"/>
                <w:szCs w:val="20"/>
                <w:lang w:val="ru-RU"/>
              </w:rPr>
              <w:t>( до стр. 114)</w:t>
            </w:r>
            <w:r w:rsidRPr="00184312">
              <w:rPr>
                <w:sz w:val="20"/>
                <w:szCs w:val="20"/>
              </w:rPr>
              <w:t>,</w:t>
            </w:r>
            <w:r>
              <w:rPr>
                <w:sz w:val="20"/>
                <w:szCs w:val="20"/>
                <w:lang w:val="ru-RU"/>
              </w:rPr>
              <w:t xml:space="preserve"> работа с документом по заданиям</w:t>
            </w:r>
          </w:p>
        </w:tc>
      </w:tr>
      <w:tr w:rsidR="005012CA" w:rsidRPr="00ED4D9C" w:rsidTr="00160A05">
        <w:tc>
          <w:tcPr>
            <w:tcW w:w="959" w:type="dxa"/>
            <w:shd w:val="clear" w:color="auto" w:fill="auto"/>
          </w:tcPr>
          <w:p w:rsidR="005012CA" w:rsidRPr="00ED4D9C" w:rsidRDefault="005012CA"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5012CA" w:rsidRPr="00184312" w:rsidRDefault="005012CA" w:rsidP="005012CA">
            <w:pPr>
              <w:jc w:val="center"/>
              <w:rPr>
                <w:rFonts w:eastAsia="Calibri"/>
                <w:sz w:val="20"/>
                <w:szCs w:val="20"/>
                <w:lang w:val="ru-RU" w:eastAsia="en-US"/>
              </w:rPr>
            </w:pPr>
          </w:p>
        </w:tc>
        <w:tc>
          <w:tcPr>
            <w:tcW w:w="851" w:type="dxa"/>
            <w:shd w:val="clear" w:color="auto" w:fill="auto"/>
            <w:vAlign w:val="center"/>
          </w:tcPr>
          <w:p w:rsidR="005012CA" w:rsidRPr="00184312" w:rsidRDefault="005012CA" w:rsidP="005012CA">
            <w:pPr>
              <w:rPr>
                <w:sz w:val="20"/>
                <w:szCs w:val="20"/>
                <w:lang w:val="ru-RU"/>
              </w:rPr>
            </w:pPr>
          </w:p>
        </w:tc>
        <w:tc>
          <w:tcPr>
            <w:tcW w:w="1984" w:type="dxa"/>
            <w:shd w:val="clear" w:color="auto" w:fill="auto"/>
            <w:vAlign w:val="center"/>
          </w:tcPr>
          <w:p w:rsidR="005012CA" w:rsidRDefault="005012CA" w:rsidP="005012CA">
            <w:pPr>
              <w:jc w:val="center"/>
              <w:rPr>
                <w:sz w:val="20"/>
                <w:szCs w:val="20"/>
                <w:lang w:val="ru-RU"/>
              </w:rPr>
            </w:pPr>
            <w:r>
              <w:rPr>
                <w:sz w:val="20"/>
                <w:szCs w:val="20"/>
                <w:lang w:val="ru-RU"/>
              </w:rPr>
              <w:t>Массовая культура</w:t>
            </w:r>
          </w:p>
        </w:tc>
        <w:tc>
          <w:tcPr>
            <w:tcW w:w="5244" w:type="dxa"/>
            <w:shd w:val="clear" w:color="auto" w:fill="auto"/>
          </w:tcPr>
          <w:p w:rsidR="005012CA" w:rsidRPr="00B33206" w:rsidRDefault="005012CA" w:rsidP="005012CA">
            <w:pPr>
              <w:jc w:val="both"/>
              <w:rPr>
                <w:b/>
                <w:sz w:val="20"/>
                <w:szCs w:val="20"/>
                <w:lang w:val="ru-RU"/>
              </w:rPr>
            </w:pPr>
            <w:r w:rsidRPr="00184312">
              <w:rPr>
                <w:b/>
                <w:sz w:val="20"/>
                <w:szCs w:val="20"/>
                <w:lang w:val="ru-RU"/>
              </w:rPr>
              <w:t>Знать:</w:t>
            </w:r>
            <w:r>
              <w:rPr>
                <w:sz w:val="20"/>
                <w:szCs w:val="20"/>
                <w:lang w:val="ru-RU"/>
              </w:rPr>
              <w:t xml:space="preserve">  характерные черты массовой культуры</w:t>
            </w:r>
          </w:p>
          <w:p w:rsidR="005012CA" w:rsidRPr="003557B1" w:rsidRDefault="005012CA" w:rsidP="005012CA">
            <w:pPr>
              <w:jc w:val="both"/>
              <w:rPr>
                <w:b/>
                <w:sz w:val="20"/>
                <w:szCs w:val="20"/>
                <w:lang w:val="ru-RU"/>
              </w:rPr>
            </w:pPr>
            <w:r w:rsidRPr="00184312">
              <w:rPr>
                <w:b/>
                <w:sz w:val="20"/>
                <w:szCs w:val="20"/>
              </w:rPr>
              <w:t>Уметь:</w:t>
            </w:r>
            <w:r w:rsidRPr="003557B1">
              <w:rPr>
                <w:sz w:val="20"/>
                <w:szCs w:val="20"/>
                <w:lang w:val="ru-RU"/>
              </w:rPr>
              <w:t>анализировать взаимосвязь СМИ и массовой культуры</w:t>
            </w:r>
          </w:p>
        </w:tc>
        <w:tc>
          <w:tcPr>
            <w:tcW w:w="851" w:type="dxa"/>
            <w:shd w:val="clear" w:color="auto" w:fill="auto"/>
          </w:tcPr>
          <w:p w:rsidR="005012CA" w:rsidRPr="00184312" w:rsidRDefault="005012CA" w:rsidP="005012CA">
            <w:pPr>
              <w:jc w:val="center"/>
              <w:rPr>
                <w:rFonts w:eastAsia="Calibri"/>
                <w:sz w:val="20"/>
                <w:szCs w:val="20"/>
                <w:lang w:val="ru-RU" w:eastAsia="en-US"/>
              </w:rPr>
            </w:pPr>
            <w:r>
              <w:rPr>
                <w:rFonts w:eastAsia="Calibri"/>
                <w:sz w:val="20"/>
                <w:szCs w:val="20"/>
                <w:lang w:val="ru-RU" w:eastAsia="en-US"/>
              </w:rPr>
              <w:t>1.14</w:t>
            </w:r>
          </w:p>
        </w:tc>
        <w:tc>
          <w:tcPr>
            <w:tcW w:w="2693" w:type="dxa"/>
            <w:shd w:val="clear" w:color="auto" w:fill="auto"/>
          </w:tcPr>
          <w:p w:rsidR="005012CA" w:rsidRDefault="005012CA" w:rsidP="005012CA">
            <w:pPr>
              <w:jc w:val="both"/>
              <w:rPr>
                <w:sz w:val="20"/>
                <w:szCs w:val="20"/>
                <w:lang w:val="ru-RU"/>
              </w:rPr>
            </w:pPr>
            <w:r>
              <w:rPr>
                <w:sz w:val="20"/>
                <w:szCs w:val="20"/>
                <w:lang w:val="ru-RU"/>
              </w:rPr>
              <w:t>Массовая культура, СМИ, таблоид</w:t>
            </w:r>
          </w:p>
        </w:tc>
        <w:tc>
          <w:tcPr>
            <w:tcW w:w="1560" w:type="dxa"/>
            <w:shd w:val="clear" w:color="auto" w:fill="auto"/>
          </w:tcPr>
          <w:p w:rsidR="005012CA" w:rsidRPr="00907FB7" w:rsidRDefault="005012CA" w:rsidP="005012CA">
            <w:pPr>
              <w:jc w:val="both"/>
              <w:rPr>
                <w:sz w:val="20"/>
                <w:szCs w:val="20"/>
                <w:lang w:val="ru-RU"/>
              </w:rPr>
            </w:pPr>
            <w:r>
              <w:rPr>
                <w:sz w:val="20"/>
                <w:szCs w:val="20"/>
              </w:rPr>
              <w:t>§ 1</w:t>
            </w:r>
            <w:r>
              <w:rPr>
                <w:sz w:val="20"/>
                <w:szCs w:val="20"/>
                <w:lang w:val="ru-RU"/>
              </w:rPr>
              <w:t>5</w:t>
            </w:r>
            <w:r w:rsidRPr="00184312">
              <w:rPr>
                <w:sz w:val="20"/>
                <w:szCs w:val="20"/>
              </w:rPr>
              <w:t>,</w:t>
            </w:r>
            <w:r>
              <w:rPr>
                <w:sz w:val="20"/>
                <w:szCs w:val="20"/>
                <w:lang w:val="ru-RU"/>
              </w:rPr>
              <w:t xml:space="preserve"> работа по документу, з.5, эссе</w:t>
            </w:r>
          </w:p>
        </w:tc>
      </w:tr>
      <w:tr w:rsidR="005012CA" w:rsidRPr="00ED4D9C" w:rsidTr="00160A05">
        <w:tc>
          <w:tcPr>
            <w:tcW w:w="959" w:type="dxa"/>
            <w:shd w:val="clear" w:color="auto" w:fill="auto"/>
          </w:tcPr>
          <w:p w:rsidR="005012CA" w:rsidRPr="00ED4D9C" w:rsidRDefault="005012CA"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5012CA" w:rsidRPr="00184312" w:rsidRDefault="005012CA" w:rsidP="005012CA">
            <w:pPr>
              <w:jc w:val="center"/>
              <w:rPr>
                <w:rFonts w:eastAsia="Calibri"/>
                <w:sz w:val="20"/>
                <w:szCs w:val="20"/>
                <w:lang w:val="ru-RU" w:eastAsia="en-US"/>
              </w:rPr>
            </w:pPr>
          </w:p>
        </w:tc>
        <w:tc>
          <w:tcPr>
            <w:tcW w:w="851" w:type="dxa"/>
            <w:shd w:val="clear" w:color="auto" w:fill="auto"/>
            <w:vAlign w:val="center"/>
          </w:tcPr>
          <w:p w:rsidR="005012CA" w:rsidRPr="00184312" w:rsidRDefault="005012CA" w:rsidP="005012CA">
            <w:pPr>
              <w:rPr>
                <w:sz w:val="20"/>
                <w:szCs w:val="20"/>
                <w:lang w:val="ru-RU"/>
              </w:rPr>
            </w:pPr>
          </w:p>
        </w:tc>
        <w:tc>
          <w:tcPr>
            <w:tcW w:w="1984" w:type="dxa"/>
            <w:shd w:val="clear" w:color="auto" w:fill="auto"/>
            <w:vAlign w:val="center"/>
          </w:tcPr>
          <w:p w:rsidR="001E2C20" w:rsidRPr="00D74967" w:rsidRDefault="005012CA" w:rsidP="00907FB7">
            <w:pPr>
              <w:jc w:val="center"/>
              <w:rPr>
                <w:sz w:val="20"/>
                <w:szCs w:val="20"/>
                <w:lang w:val="ru-RU"/>
              </w:rPr>
            </w:pPr>
            <w:r>
              <w:rPr>
                <w:sz w:val="20"/>
                <w:szCs w:val="20"/>
                <w:lang w:val="ru-RU"/>
              </w:rPr>
              <w:t xml:space="preserve">Искусство </w:t>
            </w:r>
            <w:r w:rsidR="00907FB7">
              <w:rPr>
                <w:sz w:val="20"/>
                <w:szCs w:val="20"/>
                <w:lang w:val="ru-RU"/>
              </w:rPr>
              <w:t xml:space="preserve">           </w:t>
            </w:r>
            <w:r w:rsidR="001E2C20">
              <w:rPr>
                <w:sz w:val="20"/>
                <w:szCs w:val="20"/>
                <w:lang w:val="ru-RU"/>
              </w:rPr>
              <w:t>РК: и его развитие в Тюменской области</w:t>
            </w:r>
          </w:p>
        </w:tc>
        <w:tc>
          <w:tcPr>
            <w:tcW w:w="5244" w:type="dxa"/>
            <w:shd w:val="clear" w:color="auto" w:fill="auto"/>
          </w:tcPr>
          <w:p w:rsidR="005012CA" w:rsidRPr="00B33206" w:rsidRDefault="005012CA" w:rsidP="005012CA">
            <w:pPr>
              <w:jc w:val="both"/>
              <w:rPr>
                <w:b/>
                <w:sz w:val="20"/>
                <w:szCs w:val="20"/>
                <w:lang w:val="ru-RU"/>
              </w:rPr>
            </w:pPr>
            <w:r w:rsidRPr="00184312">
              <w:rPr>
                <w:b/>
                <w:sz w:val="20"/>
                <w:szCs w:val="20"/>
                <w:lang w:val="ru-RU"/>
              </w:rPr>
              <w:t>Знать:</w:t>
            </w:r>
            <w:r>
              <w:rPr>
                <w:sz w:val="20"/>
                <w:szCs w:val="20"/>
                <w:lang w:val="ru-RU"/>
              </w:rPr>
              <w:t>н</w:t>
            </w:r>
            <w:r w:rsidRPr="00184312">
              <w:rPr>
                <w:sz w:val="20"/>
                <w:szCs w:val="20"/>
              </w:rPr>
              <w:t>равственная культура</w:t>
            </w:r>
            <w:r>
              <w:rPr>
                <w:sz w:val="20"/>
                <w:szCs w:val="20"/>
                <w:lang w:val="ru-RU"/>
              </w:rPr>
              <w:t>, искусство, художественная культура</w:t>
            </w:r>
          </w:p>
          <w:p w:rsidR="005012CA" w:rsidRPr="00B33206" w:rsidRDefault="005012CA" w:rsidP="005012CA">
            <w:pPr>
              <w:jc w:val="both"/>
              <w:rPr>
                <w:sz w:val="20"/>
                <w:szCs w:val="20"/>
                <w:lang w:val="ru-RU"/>
              </w:rPr>
            </w:pPr>
            <w:r w:rsidRPr="00184312">
              <w:rPr>
                <w:b/>
                <w:sz w:val="20"/>
                <w:szCs w:val="20"/>
              </w:rPr>
              <w:t>Уметь:</w:t>
            </w:r>
            <w:r w:rsidRPr="00184312">
              <w:rPr>
                <w:sz w:val="20"/>
                <w:szCs w:val="20"/>
              </w:rPr>
              <w:t>анализировать   произведе</w:t>
            </w:r>
            <w:r w:rsidRPr="00184312">
              <w:rPr>
                <w:sz w:val="20"/>
                <w:szCs w:val="20"/>
              </w:rPr>
              <w:softHyphen/>
              <w:t>ние    искусства,    определяя достоин</w:t>
            </w:r>
            <w:r>
              <w:rPr>
                <w:sz w:val="20"/>
                <w:szCs w:val="20"/>
              </w:rPr>
              <w:t>ства,   которыми   оно обладает</w:t>
            </w:r>
            <w:r w:rsidRPr="00184312">
              <w:rPr>
                <w:sz w:val="20"/>
                <w:szCs w:val="20"/>
              </w:rPr>
              <w:t xml:space="preserve"> пояснять,    кто    является субъекто</w:t>
            </w:r>
            <w:r>
              <w:rPr>
                <w:sz w:val="20"/>
                <w:szCs w:val="20"/>
              </w:rPr>
              <w:t>м     художественной культуры</w:t>
            </w:r>
            <w:r>
              <w:rPr>
                <w:sz w:val="20"/>
                <w:szCs w:val="20"/>
                <w:lang w:val="ru-RU"/>
              </w:rPr>
              <w:t>; в</w:t>
            </w:r>
            <w:r w:rsidRPr="00184312">
              <w:rPr>
                <w:sz w:val="20"/>
                <w:szCs w:val="20"/>
              </w:rPr>
              <w:t>ыработать умение аргумен</w:t>
            </w:r>
            <w:r w:rsidRPr="00184312">
              <w:rPr>
                <w:sz w:val="20"/>
                <w:szCs w:val="20"/>
              </w:rPr>
              <w:softHyphen/>
              <w:t>тировать   различные   оценки перспектив духовного разви</w:t>
            </w:r>
            <w:r w:rsidRPr="00184312">
              <w:rPr>
                <w:sz w:val="20"/>
                <w:szCs w:val="20"/>
              </w:rPr>
              <w:softHyphen/>
              <w:t>тия современной России</w:t>
            </w:r>
          </w:p>
        </w:tc>
        <w:tc>
          <w:tcPr>
            <w:tcW w:w="851" w:type="dxa"/>
            <w:shd w:val="clear" w:color="auto" w:fill="auto"/>
          </w:tcPr>
          <w:p w:rsidR="005012CA" w:rsidRPr="00184312" w:rsidRDefault="005012CA" w:rsidP="005012CA">
            <w:pPr>
              <w:jc w:val="center"/>
              <w:rPr>
                <w:rFonts w:eastAsia="Calibri"/>
                <w:sz w:val="20"/>
                <w:szCs w:val="20"/>
                <w:lang w:val="ru-RU" w:eastAsia="en-US"/>
              </w:rPr>
            </w:pPr>
            <w:r w:rsidRPr="00184312">
              <w:rPr>
                <w:rFonts w:eastAsia="Calibri"/>
                <w:sz w:val="20"/>
                <w:szCs w:val="20"/>
                <w:lang w:val="ru-RU" w:eastAsia="en-US"/>
              </w:rPr>
              <w:t>1.14</w:t>
            </w:r>
          </w:p>
        </w:tc>
        <w:tc>
          <w:tcPr>
            <w:tcW w:w="2693" w:type="dxa"/>
            <w:shd w:val="clear" w:color="auto" w:fill="auto"/>
          </w:tcPr>
          <w:p w:rsidR="005012CA" w:rsidRPr="00B33206" w:rsidRDefault="005012CA" w:rsidP="005012CA">
            <w:pPr>
              <w:jc w:val="both"/>
              <w:rPr>
                <w:sz w:val="20"/>
                <w:szCs w:val="20"/>
                <w:lang w:val="ru-RU"/>
              </w:rPr>
            </w:pPr>
            <w:r>
              <w:rPr>
                <w:sz w:val="20"/>
                <w:szCs w:val="20"/>
                <w:lang w:val="ru-RU"/>
              </w:rPr>
              <w:t xml:space="preserve"> Искусство, художественная культура</w:t>
            </w:r>
          </w:p>
        </w:tc>
        <w:tc>
          <w:tcPr>
            <w:tcW w:w="1560" w:type="dxa"/>
            <w:shd w:val="clear" w:color="auto" w:fill="auto"/>
          </w:tcPr>
          <w:p w:rsidR="005012CA" w:rsidRPr="003557B1" w:rsidRDefault="005012CA" w:rsidP="005012CA">
            <w:pPr>
              <w:jc w:val="both"/>
              <w:rPr>
                <w:sz w:val="20"/>
                <w:szCs w:val="20"/>
                <w:lang w:val="ru-RU"/>
              </w:rPr>
            </w:pPr>
            <w:r>
              <w:rPr>
                <w:sz w:val="20"/>
                <w:szCs w:val="20"/>
              </w:rPr>
              <w:t>§ 1</w:t>
            </w:r>
            <w:r>
              <w:rPr>
                <w:sz w:val="20"/>
                <w:szCs w:val="20"/>
                <w:lang w:val="ru-RU"/>
              </w:rPr>
              <w:t>5</w:t>
            </w:r>
            <w:r w:rsidRPr="00184312">
              <w:rPr>
                <w:sz w:val="20"/>
                <w:szCs w:val="20"/>
              </w:rPr>
              <w:t>,</w:t>
            </w:r>
            <w:r>
              <w:rPr>
                <w:sz w:val="20"/>
                <w:szCs w:val="20"/>
              </w:rPr>
              <w:t xml:space="preserve"> Вопросы</w:t>
            </w:r>
            <w:r>
              <w:rPr>
                <w:sz w:val="20"/>
                <w:szCs w:val="20"/>
                <w:lang w:val="ru-RU"/>
              </w:rPr>
              <w:t>, з.1 или эссе</w:t>
            </w:r>
          </w:p>
        </w:tc>
      </w:tr>
      <w:tr w:rsidR="005012CA" w:rsidRPr="00ED4D9C" w:rsidTr="00160A05">
        <w:tc>
          <w:tcPr>
            <w:tcW w:w="959" w:type="dxa"/>
            <w:shd w:val="clear" w:color="auto" w:fill="auto"/>
          </w:tcPr>
          <w:p w:rsidR="005012CA" w:rsidRPr="00ED4D9C" w:rsidRDefault="005012CA"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5012CA" w:rsidRPr="00184312" w:rsidRDefault="005012CA" w:rsidP="005012CA">
            <w:pPr>
              <w:jc w:val="center"/>
              <w:rPr>
                <w:rFonts w:eastAsia="Calibri"/>
                <w:sz w:val="20"/>
                <w:szCs w:val="20"/>
                <w:lang w:val="ru-RU" w:eastAsia="en-US"/>
              </w:rPr>
            </w:pPr>
          </w:p>
        </w:tc>
        <w:tc>
          <w:tcPr>
            <w:tcW w:w="851" w:type="dxa"/>
            <w:shd w:val="clear" w:color="auto" w:fill="auto"/>
            <w:vAlign w:val="center"/>
          </w:tcPr>
          <w:p w:rsidR="005012CA" w:rsidRPr="00184312" w:rsidRDefault="005012CA" w:rsidP="005012CA">
            <w:pPr>
              <w:rPr>
                <w:sz w:val="20"/>
                <w:szCs w:val="20"/>
                <w:lang w:val="ru-RU"/>
              </w:rPr>
            </w:pPr>
          </w:p>
        </w:tc>
        <w:tc>
          <w:tcPr>
            <w:tcW w:w="1984" w:type="dxa"/>
            <w:shd w:val="clear" w:color="auto" w:fill="auto"/>
            <w:vAlign w:val="center"/>
          </w:tcPr>
          <w:p w:rsidR="005012CA" w:rsidRPr="00184312" w:rsidRDefault="005012CA" w:rsidP="005012CA">
            <w:pPr>
              <w:jc w:val="center"/>
              <w:rPr>
                <w:sz w:val="20"/>
                <w:szCs w:val="20"/>
                <w:lang w:val="ru-RU"/>
              </w:rPr>
            </w:pPr>
            <w:r>
              <w:rPr>
                <w:sz w:val="20"/>
                <w:szCs w:val="20"/>
                <w:lang w:val="ru-RU"/>
              </w:rPr>
              <w:t>Мировоззрение и его роль в жизни человека</w:t>
            </w:r>
          </w:p>
        </w:tc>
        <w:tc>
          <w:tcPr>
            <w:tcW w:w="5244" w:type="dxa"/>
            <w:shd w:val="clear" w:color="auto" w:fill="auto"/>
          </w:tcPr>
          <w:p w:rsidR="005012CA" w:rsidRPr="00184312" w:rsidRDefault="005012CA" w:rsidP="005012CA">
            <w:pPr>
              <w:jc w:val="both"/>
              <w:rPr>
                <w:sz w:val="20"/>
                <w:szCs w:val="20"/>
                <w:lang w:val="ru-RU"/>
              </w:rPr>
            </w:pPr>
            <w:r w:rsidRPr="00184312">
              <w:rPr>
                <w:b/>
                <w:sz w:val="20"/>
                <w:szCs w:val="20"/>
                <w:lang w:val="ru-RU"/>
              </w:rPr>
              <w:t>Знать:</w:t>
            </w:r>
            <w:r>
              <w:rPr>
                <w:sz w:val="20"/>
                <w:szCs w:val="20"/>
                <w:lang w:val="ru-RU"/>
              </w:rPr>
              <w:t xml:space="preserve"> типы мировоззрения</w:t>
            </w:r>
          </w:p>
          <w:p w:rsidR="005012CA" w:rsidRPr="00A5118B" w:rsidRDefault="005012CA" w:rsidP="005012CA">
            <w:pPr>
              <w:jc w:val="both"/>
              <w:rPr>
                <w:sz w:val="20"/>
                <w:szCs w:val="20"/>
              </w:rPr>
            </w:pPr>
            <w:r w:rsidRPr="00184312">
              <w:rPr>
                <w:b/>
                <w:sz w:val="20"/>
                <w:szCs w:val="20"/>
              </w:rPr>
              <w:t>Уметь:</w:t>
            </w:r>
            <w:r>
              <w:rPr>
                <w:sz w:val="20"/>
                <w:szCs w:val="20"/>
                <w:lang w:val="ru-RU"/>
              </w:rPr>
              <w:t xml:space="preserve"> выделять сущность мировоззрения</w:t>
            </w:r>
          </w:p>
        </w:tc>
        <w:tc>
          <w:tcPr>
            <w:tcW w:w="851" w:type="dxa"/>
            <w:shd w:val="clear" w:color="auto" w:fill="auto"/>
          </w:tcPr>
          <w:p w:rsidR="005012CA" w:rsidRPr="00184312" w:rsidRDefault="005012CA" w:rsidP="005012CA">
            <w:pPr>
              <w:jc w:val="center"/>
              <w:rPr>
                <w:rFonts w:eastAsia="Calibri"/>
                <w:sz w:val="20"/>
                <w:szCs w:val="20"/>
                <w:lang w:val="ru-RU" w:eastAsia="en-US"/>
              </w:rPr>
            </w:pPr>
          </w:p>
        </w:tc>
        <w:tc>
          <w:tcPr>
            <w:tcW w:w="2693" w:type="dxa"/>
            <w:shd w:val="clear" w:color="auto" w:fill="auto"/>
          </w:tcPr>
          <w:p w:rsidR="005012CA" w:rsidRPr="00A5118B" w:rsidRDefault="005012CA" w:rsidP="005012CA">
            <w:pPr>
              <w:jc w:val="both"/>
              <w:rPr>
                <w:rFonts w:eastAsia="Calibri"/>
                <w:sz w:val="20"/>
                <w:szCs w:val="20"/>
                <w:lang w:val="ru-RU" w:eastAsia="en-US"/>
              </w:rPr>
            </w:pPr>
          </w:p>
        </w:tc>
        <w:tc>
          <w:tcPr>
            <w:tcW w:w="1560" w:type="dxa"/>
            <w:shd w:val="clear" w:color="auto" w:fill="auto"/>
          </w:tcPr>
          <w:p w:rsidR="005012CA" w:rsidRPr="00340D2C" w:rsidRDefault="005012CA" w:rsidP="005012CA">
            <w:pPr>
              <w:jc w:val="both"/>
              <w:rPr>
                <w:sz w:val="20"/>
                <w:szCs w:val="20"/>
                <w:lang w:val="ru-RU"/>
              </w:rPr>
            </w:pPr>
            <w:r w:rsidRPr="00184312">
              <w:rPr>
                <w:sz w:val="20"/>
                <w:szCs w:val="20"/>
              </w:rPr>
              <w:t>§ 11</w:t>
            </w:r>
            <w:r>
              <w:rPr>
                <w:sz w:val="20"/>
                <w:szCs w:val="20"/>
                <w:lang w:val="ru-RU"/>
              </w:rPr>
              <w:t>, з 3 или 4, вопросы</w:t>
            </w:r>
          </w:p>
        </w:tc>
      </w:tr>
      <w:tr w:rsidR="005012CA" w:rsidRPr="00ED4D9C" w:rsidTr="00160A05">
        <w:tc>
          <w:tcPr>
            <w:tcW w:w="959" w:type="dxa"/>
            <w:shd w:val="clear" w:color="auto" w:fill="auto"/>
          </w:tcPr>
          <w:p w:rsidR="005012CA" w:rsidRPr="00ED4D9C" w:rsidRDefault="005012CA"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5012CA" w:rsidRPr="00184312" w:rsidRDefault="005012CA" w:rsidP="005012CA">
            <w:pPr>
              <w:jc w:val="center"/>
              <w:rPr>
                <w:rFonts w:eastAsia="Calibri"/>
                <w:sz w:val="20"/>
                <w:szCs w:val="20"/>
                <w:lang w:val="ru-RU" w:eastAsia="en-US"/>
              </w:rPr>
            </w:pPr>
          </w:p>
        </w:tc>
        <w:tc>
          <w:tcPr>
            <w:tcW w:w="851" w:type="dxa"/>
            <w:shd w:val="clear" w:color="auto" w:fill="auto"/>
            <w:vAlign w:val="center"/>
          </w:tcPr>
          <w:p w:rsidR="005012CA" w:rsidRPr="00184312" w:rsidRDefault="005012CA" w:rsidP="005012CA">
            <w:pPr>
              <w:rPr>
                <w:sz w:val="20"/>
                <w:szCs w:val="20"/>
                <w:lang w:val="ru-RU"/>
              </w:rPr>
            </w:pPr>
          </w:p>
        </w:tc>
        <w:tc>
          <w:tcPr>
            <w:tcW w:w="1984" w:type="dxa"/>
            <w:shd w:val="clear" w:color="auto" w:fill="auto"/>
            <w:vAlign w:val="center"/>
          </w:tcPr>
          <w:p w:rsidR="005012CA" w:rsidRPr="00184312" w:rsidRDefault="005012CA" w:rsidP="005012CA">
            <w:pPr>
              <w:jc w:val="center"/>
              <w:rPr>
                <w:sz w:val="20"/>
                <w:szCs w:val="20"/>
                <w:lang w:val="ru-RU"/>
              </w:rPr>
            </w:pPr>
            <w:r w:rsidRPr="00184312">
              <w:rPr>
                <w:sz w:val="20"/>
                <w:szCs w:val="20"/>
              </w:rPr>
              <w:t>Мораль</w:t>
            </w:r>
          </w:p>
        </w:tc>
        <w:tc>
          <w:tcPr>
            <w:tcW w:w="5244" w:type="dxa"/>
            <w:shd w:val="clear" w:color="auto" w:fill="auto"/>
          </w:tcPr>
          <w:p w:rsidR="005012CA" w:rsidRPr="00D20019" w:rsidRDefault="005012CA" w:rsidP="005012CA">
            <w:pPr>
              <w:jc w:val="both"/>
              <w:rPr>
                <w:b/>
                <w:sz w:val="20"/>
                <w:szCs w:val="20"/>
                <w:lang w:val="ru-RU"/>
              </w:rPr>
            </w:pPr>
            <w:r w:rsidRPr="00184312">
              <w:rPr>
                <w:b/>
                <w:sz w:val="20"/>
                <w:szCs w:val="20"/>
                <w:lang w:val="ru-RU"/>
              </w:rPr>
              <w:t>Знать:</w:t>
            </w:r>
            <w:r>
              <w:rPr>
                <w:sz w:val="20"/>
                <w:szCs w:val="20"/>
                <w:lang w:val="ru-RU"/>
              </w:rPr>
              <w:t>м</w:t>
            </w:r>
            <w:r w:rsidRPr="00184312">
              <w:rPr>
                <w:sz w:val="20"/>
                <w:szCs w:val="20"/>
              </w:rPr>
              <w:t>ораль, ее категории</w:t>
            </w:r>
            <w:r>
              <w:rPr>
                <w:sz w:val="20"/>
                <w:szCs w:val="20"/>
                <w:lang w:val="ru-RU"/>
              </w:rPr>
              <w:t>,с</w:t>
            </w:r>
            <w:r w:rsidRPr="00184312">
              <w:rPr>
                <w:sz w:val="20"/>
                <w:szCs w:val="20"/>
              </w:rPr>
              <w:t>тановление нравственного в человеке</w:t>
            </w:r>
          </w:p>
          <w:p w:rsidR="005012CA" w:rsidRPr="00184312" w:rsidRDefault="005012CA" w:rsidP="005012CA">
            <w:pPr>
              <w:jc w:val="both"/>
              <w:rPr>
                <w:sz w:val="20"/>
                <w:szCs w:val="20"/>
                <w:lang w:val="ru-RU"/>
              </w:rPr>
            </w:pPr>
            <w:r w:rsidRPr="00184312">
              <w:rPr>
                <w:b/>
                <w:sz w:val="20"/>
                <w:szCs w:val="20"/>
              </w:rPr>
              <w:lastRenderedPageBreak/>
              <w:t>Уметь:</w:t>
            </w:r>
            <w:r>
              <w:rPr>
                <w:sz w:val="20"/>
                <w:szCs w:val="20"/>
                <w:lang w:val="ru-RU"/>
              </w:rPr>
              <w:t xml:space="preserve"> объяснять</w:t>
            </w:r>
            <w:r w:rsidRPr="00184312">
              <w:rPr>
                <w:sz w:val="20"/>
                <w:szCs w:val="20"/>
              </w:rPr>
              <w:t xml:space="preserve"> роль морали в жизни чело</w:t>
            </w:r>
            <w:r w:rsidRPr="00184312">
              <w:rPr>
                <w:sz w:val="20"/>
                <w:szCs w:val="20"/>
              </w:rPr>
              <w:softHyphen/>
              <w:t xml:space="preserve">века и общества; </w:t>
            </w:r>
          </w:p>
        </w:tc>
        <w:tc>
          <w:tcPr>
            <w:tcW w:w="851" w:type="dxa"/>
            <w:shd w:val="clear" w:color="auto" w:fill="auto"/>
          </w:tcPr>
          <w:p w:rsidR="005012CA" w:rsidRPr="00184312" w:rsidRDefault="005012CA" w:rsidP="005012CA">
            <w:pPr>
              <w:jc w:val="center"/>
              <w:rPr>
                <w:rFonts w:eastAsia="Calibri"/>
                <w:sz w:val="20"/>
                <w:szCs w:val="20"/>
                <w:lang w:val="ru-RU" w:eastAsia="en-US"/>
              </w:rPr>
            </w:pPr>
            <w:r w:rsidRPr="00184312">
              <w:rPr>
                <w:rFonts w:eastAsia="Calibri"/>
                <w:sz w:val="20"/>
                <w:szCs w:val="20"/>
                <w:lang w:val="ru-RU" w:eastAsia="en-US"/>
              </w:rPr>
              <w:lastRenderedPageBreak/>
              <w:t>1.15</w:t>
            </w:r>
          </w:p>
        </w:tc>
        <w:tc>
          <w:tcPr>
            <w:tcW w:w="2693" w:type="dxa"/>
            <w:shd w:val="clear" w:color="auto" w:fill="auto"/>
          </w:tcPr>
          <w:p w:rsidR="005012CA" w:rsidRPr="00184312" w:rsidRDefault="005012CA" w:rsidP="005012CA">
            <w:pPr>
              <w:jc w:val="both"/>
              <w:rPr>
                <w:sz w:val="20"/>
                <w:szCs w:val="20"/>
              </w:rPr>
            </w:pPr>
            <w:r>
              <w:rPr>
                <w:sz w:val="20"/>
                <w:szCs w:val="20"/>
                <w:lang w:val="ru-RU"/>
              </w:rPr>
              <w:t xml:space="preserve"> Мораль, нравственность, альтруизм</w:t>
            </w:r>
          </w:p>
        </w:tc>
        <w:tc>
          <w:tcPr>
            <w:tcW w:w="1560" w:type="dxa"/>
            <w:shd w:val="clear" w:color="auto" w:fill="auto"/>
          </w:tcPr>
          <w:p w:rsidR="005012CA" w:rsidRPr="00B00B48" w:rsidRDefault="005012CA" w:rsidP="005012CA">
            <w:pPr>
              <w:rPr>
                <w:sz w:val="20"/>
                <w:szCs w:val="20"/>
                <w:lang w:val="ru-RU"/>
              </w:rPr>
            </w:pPr>
            <w:r>
              <w:rPr>
                <w:sz w:val="20"/>
                <w:szCs w:val="20"/>
              </w:rPr>
              <w:t>§ 1</w:t>
            </w:r>
            <w:r>
              <w:rPr>
                <w:sz w:val="20"/>
                <w:szCs w:val="20"/>
                <w:lang w:val="ru-RU"/>
              </w:rPr>
              <w:t xml:space="preserve">2, </w:t>
            </w:r>
            <w:r w:rsidRPr="00184312">
              <w:rPr>
                <w:sz w:val="20"/>
                <w:szCs w:val="20"/>
              </w:rPr>
              <w:t>Вопросы 1-4</w:t>
            </w:r>
            <w:r>
              <w:rPr>
                <w:sz w:val="20"/>
                <w:szCs w:val="20"/>
                <w:lang w:val="ru-RU"/>
              </w:rPr>
              <w:t>, з.3, эссе</w:t>
            </w:r>
          </w:p>
        </w:tc>
      </w:tr>
      <w:tr w:rsidR="005012CA" w:rsidRPr="00ED4D9C" w:rsidTr="00160A05">
        <w:tc>
          <w:tcPr>
            <w:tcW w:w="959" w:type="dxa"/>
            <w:shd w:val="clear" w:color="auto" w:fill="auto"/>
          </w:tcPr>
          <w:p w:rsidR="005012CA" w:rsidRPr="00ED4D9C" w:rsidRDefault="005012CA"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5012CA" w:rsidRPr="00184312" w:rsidRDefault="005012CA" w:rsidP="005012CA">
            <w:pPr>
              <w:jc w:val="center"/>
              <w:rPr>
                <w:rFonts w:eastAsia="Calibri"/>
                <w:sz w:val="20"/>
                <w:szCs w:val="20"/>
                <w:lang w:val="ru-RU" w:eastAsia="en-US"/>
              </w:rPr>
            </w:pPr>
          </w:p>
        </w:tc>
        <w:tc>
          <w:tcPr>
            <w:tcW w:w="851" w:type="dxa"/>
            <w:shd w:val="clear" w:color="auto" w:fill="auto"/>
            <w:vAlign w:val="center"/>
          </w:tcPr>
          <w:p w:rsidR="005012CA" w:rsidRPr="00184312" w:rsidRDefault="005012CA" w:rsidP="005012CA">
            <w:pPr>
              <w:rPr>
                <w:sz w:val="20"/>
                <w:szCs w:val="20"/>
                <w:lang w:val="ru-RU"/>
              </w:rPr>
            </w:pPr>
          </w:p>
        </w:tc>
        <w:tc>
          <w:tcPr>
            <w:tcW w:w="1984" w:type="dxa"/>
            <w:shd w:val="clear" w:color="auto" w:fill="auto"/>
            <w:vAlign w:val="center"/>
          </w:tcPr>
          <w:p w:rsidR="005012CA" w:rsidRPr="00184312" w:rsidRDefault="005012CA" w:rsidP="005012CA">
            <w:pPr>
              <w:jc w:val="center"/>
              <w:rPr>
                <w:sz w:val="20"/>
                <w:szCs w:val="20"/>
              </w:rPr>
            </w:pPr>
            <w:r w:rsidRPr="00184312">
              <w:rPr>
                <w:sz w:val="20"/>
                <w:szCs w:val="20"/>
              </w:rPr>
              <w:t xml:space="preserve">Наука и </w:t>
            </w:r>
            <w:r w:rsidRPr="00184312">
              <w:rPr>
                <w:sz w:val="20"/>
                <w:szCs w:val="20"/>
                <w:lang w:val="ru-RU"/>
              </w:rPr>
              <w:t>основные особенности научного мышления</w:t>
            </w:r>
          </w:p>
        </w:tc>
        <w:tc>
          <w:tcPr>
            <w:tcW w:w="5244" w:type="dxa"/>
            <w:shd w:val="clear" w:color="auto" w:fill="auto"/>
          </w:tcPr>
          <w:p w:rsidR="005012CA" w:rsidRPr="00184312" w:rsidRDefault="0032700B" w:rsidP="005012CA">
            <w:pPr>
              <w:jc w:val="both"/>
              <w:rPr>
                <w:sz w:val="20"/>
                <w:szCs w:val="20"/>
                <w:lang w:val="ru-RU"/>
              </w:rPr>
            </w:pPr>
            <w:r w:rsidRPr="00184312">
              <w:rPr>
                <w:b/>
                <w:sz w:val="20"/>
                <w:szCs w:val="20"/>
                <w:lang w:val="ru-RU"/>
              </w:rPr>
              <w:t>Знать:</w:t>
            </w:r>
            <w:r>
              <w:rPr>
                <w:sz w:val="20"/>
                <w:szCs w:val="20"/>
                <w:lang w:val="ru-RU"/>
              </w:rPr>
              <w:t xml:space="preserve"> Н</w:t>
            </w:r>
            <w:r w:rsidR="005012CA" w:rsidRPr="00184312">
              <w:rPr>
                <w:sz w:val="20"/>
                <w:szCs w:val="20"/>
              </w:rPr>
              <w:t>аука, ее роль в современном мире</w:t>
            </w:r>
            <w:r w:rsidR="005012CA">
              <w:rPr>
                <w:sz w:val="20"/>
                <w:szCs w:val="20"/>
                <w:lang w:val="ru-RU"/>
              </w:rPr>
              <w:t xml:space="preserve">, </w:t>
            </w:r>
            <w:r w:rsidR="005012CA" w:rsidRPr="00184312">
              <w:rPr>
                <w:sz w:val="20"/>
                <w:szCs w:val="20"/>
                <w:lang w:val="ru-RU"/>
              </w:rPr>
              <w:t>естественные и социально-гуманитарные науки</w:t>
            </w:r>
          </w:p>
          <w:p w:rsidR="005012CA" w:rsidRPr="003F2EDB" w:rsidRDefault="005012CA" w:rsidP="005012CA">
            <w:pPr>
              <w:jc w:val="both"/>
              <w:rPr>
                <w:sz w:val="20"/>
                <w:szCs w:val="20"/>
                <w:lang w:val="ru-RU"/>
              </w:rPr>
            </w:pPr>
            <w:r w:rsidRPr="00184312">
              <w:rPr>
                <w:b/>
                <w:sz w:val="20"/>
                <w:szCs w:val="20"/>
              </w:rPr>
              <w:t>Уметь:</w:t>
            </w:r>
            <w:r>
              <w:rPr>
                <w:sz w:val="20"/>
                <w:szCs w:val="20"/>
                <w:lang w:val="ru-RU"/>
              </w:rPr>
              <w:t xml:space="preserve"> характеризовать о</w:t>
            </w:r>
            <w:r>
              <w:rPr>
                <w:sz w:val="20"/>
                <w:szCs w:val="20"/>
              </w:rPr>
              <w:t>сновн</w:t>
            </w:r>
            <w:r>
              <w:rPr>
                <w:sz w:val="20"/>
                <w:szCs w:val="20"/>
                <w:lang w:val="ru-RU"/>
              </w:rPr>
              <w:t>ые</w:t>
            </w:r>
            <w:r>
              <w:rPr>
                <w:sz w:val="20"/>
                <w:szCs w:val="20"/>
              </w:rPr>
              <w:t xml:space="preserve"> задач</w:t>
            </w:r>
            <w:r>
              <w:rPr>
                <w:sz w:val="20"/>
                <w:szCs w:val="20"/>
                <w:lang w:val="ru-RU"/>
              </w:rPr>
              <w:t>и</w:t>
            </w:r>
            <w:r w:rsidRPr="00184312">
              <w:rPr>
                <w:sz w:val="20"/>
                <w:szCs w:val="20"/>
              </w:rPr>
              <w:t xml:space="preserve"> и исторические формы образования</w:t>
            </w:r>
          </w:p>
        </w:tc>
        <w:tc>
          <w:tcPr>
            <w:tcW w:w="851" w:type="dxa"/>
            <w:shd w:val="clear" w:color="auto" w:fill="auto"/>
          </w:tcPr>
          <w:p w:rsidR="005012CA" w:rsidRPr="00184312" w:rsidRDefault="005012CA" w:rsidP="005012CA">
            <w:pPr>
              <w:jc w:val="center"/>
              <w:rPr>
                <w:rFonts w:eastAsia="Calibri"/>
                <w:sz w:val="20"/>
                <w:szCs w:val="20"/>
                <w:lang w:val="ru-RU" w:eastAsia="en-US"/>
              </w:rPr>
            </w:pPr>
            <w:r w:rsidRPr="00184312">
              <w:rPr>
                <w:rFonts w:eastAsia="Calibri"/>
                <w:sz w:val="20"/>
                <w:szCs w:val="20"/>
                <w:lang w:val="ru-RU" w:eastAsia="en-US"/>
              </w:rPr>
              <w:t>1.11</w:t>
            </w:r>
          </w:p>
        </w:tc>
        <w:tc>
          <w:tcPr>
            <w:tcW w:w="2693" w:type="dxa"/>
            <w:shd w:val="clear" w:color="auto" w:fill="auto"/>
          </w:tcPr>
          <w:p w:rsidR="005012CA" w:rsidRPr="003F2EDB" w:rsidRDefault="005012CA" w:rsidP="005012CA">
            <w:pPr>
              <w:jc w:val="both"/>
              <w:rPr>
                <w:rFonts w:eastAsia="Calibri"/>
                <w:sz w:val="20"/>
                <w:szCs w:val="20"/>
                <w:lang w:val="ru-RU" w:eastAsia="en-US"/>
              </w:rPr>
            </w:pPr>
            <w:r>
              <w:rPr>
                <w:rFonts w:eastAsia="Calibri"/>
                <w:sz w:val="20"/>
                <w:szCs w:val="20"/>
                <w:lang w:val="ru-RU" w:eastAsia="en-US"/>
              </w:rPr>
              <w:t>универсальность</w:t>
            </w:r>
          </w:p>
        </w:tc>
        <w:tc>
          <w:tcPr>
            <w:tcW w:w="1560" w:type="dxa"/>
            <w:shd w:val="clear" w:color="auto" w:fill="auto"/>
          </w:tcPr>
          <w:p w:rsidR="005012CA" w:rsidRPr="00B00B48" w:rsidRDefault="005012CA" w:rsidP="005012CA">
            <w:pPr>
              <w:jc w:val="both"/>
              <w:rPr>
                <w:sz w:val="20"/>
                <w:szCs w:val="20"/>
                <w:lang w:val="ru-RU"/>
              </w:rPr>
            </w:pPr>
            <w:r>
              <w:rPr>
                <w:sz w:val="20"/>
                <w:szCs w:val="20"/>
              </w:rPr>
              <w:t xml:space="preserve">§ </w:t>
            </w:r>
            <w:r>
              <w:rPr>
                <w:sz w:val="20"/>
                <w:szCs w:val="20"/>
                <w:lang w:val="ru-RU"/>
              </w:rPr>
              <w:t>13 ( до стр. 137), вопросы, з. 2</w:t>
            </w:r>
          </w:p>
        </w:tc>
      </w:tr>
      <w:tr w:rsidR="005012CA" w:rsidRPr="00ED4D9C" w:rsidTr="00160A05">
        <w:tc>
          <w:tcPr>
            <w:tcW w:w="959" w:type="dxa"/>
            <w:shd w:val="clear" w:color="auto" w:fill="auto"/>
          </w:tcPr>
          <w:p w:rsidR="005012CA" w:rsidRPr="00ED4D9C" w:rsidRDefault="005012CA"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5012CA" w:rsidRPr="00184312" w:rsidRDefault="005012CA" w:rsidP="005012CA">
            <w:pPr>
              <w:jc w:val="center"/>
              <w:rPr>
                <w:rFonts w:eastAsia="Calibri"/>
                <w:sz w:val="20"/>
                <w:szCs w:val="20"/>
                <w:lang w:val="ru-RU" w:eastAsia="en-US"/>
              </w:rPr>
            </w:pPr>
          </w:p>
        </w:tc>
        <w:tc>
          <w:tcPr>
            <w:tcW w:w="851" w:type="dxa"/>
            <w:shd w:val="clear" w:color="auto" w:fill="auto"/>
            <w:vAlign w:val="center"/>
          </w:tcPr>
          <w:p w:rsidR="005012CA" w:rsidRPr="00184312" w:rsidRDefault="005012CA" w:rsidP="005012CA">
            <w:pPr>
              <w:rPr>
                <w:sz w:val="20"/>
                <w:szCs w:val="20"/>
                <w:lang w:val="ru-RU"/>
              </w:rPr>
            </w:pPr>
          </w:p>
        </w:tc>
        <w:tc>
          <w:tcPr>
            <w:tcW w:w="1984" w:type="dxa"/>
            <w:shd w:val="clear" w:color="auto" w:fill="auto"/>
            <w:vAlign w:val="center"/>
          </w:tcPr>
          <w:p w:rsidR="001E2C20" w:rsidRPr="001E2C20" w:rsidRDefault="005012CA" w:rsidP="00907FB7">
            <w:pPr>
              <w:jc w:val="center"/>
              <w:rPr>
                <w:sz w:val="20"/>
                <w:szCs w:val="20"/>
                <w:lang w:val="ru-RU"/>
              </w:rPr>
            </w:pPr>
            <w:r w:rsidRPr="00184312">
              <w:rPr>
                <w:sz w:val="20"/>
                <w:szCs w:val="20"/>
                <w:lang w:val="ru-RU"/>
              </w:rPr>
              <w:t>О</w:t>
            </w:r>
            <w:r w:rsidRPr="00184312">
              <w:rPr>
                <w:sz w:val="20"/>
                <w:szCs w:val="20"/>
              </w:rPr>
              <w:t>бразование</w:t>
            </w:r>
            <w:r w:rsidR="00907FB7">
              <w:rPr>
                <w:sz w:val="20"/>
                <w:szCs w:val="20"/>
                <w:lang w:val="ru-RU"/>
              </w:rPr>
              <w:t xml:space="preserve">         </w:t>
            </w:r>
            <w:r w:rsidR="001E2C20">
              <w:rPr>
                <w:sz w:val="20"/>
                <w:szCs w:val="20"/>
                <w:lang w:val="ru-RU"/>
              </w:rPr>
              <w:t>РК: ступени образования в Тюменской области</w:t>
            </w:r>
          </w:p>
        </w:tc>
        <w:tc>
          <w:tcPr>
            <w:tcW w:w="5244" w:type="dxa"/>
            <w:shd w:val="clear" w:color="auto" w:fill="auto"/>
          </w:tcPr>
          <w:p w:rsidR="005012CA" w:rsidRPr="00184312" w:rsidRDefault="0032700B" w:rsidP="005012CA">
            <w:pPr>
              <w:jc w:val="both"/>
              <w:rPr>
                <w:b/>
                <w:sz w:val="20"/>
                <w:szCs w:val="20"/>
                <w:lang w:val="ru-RU"/>
              </w:rPr>
            </w:pPr>
            <w:r w:rsidRPr="00184312">
              <w:rPr>
                <w:b/>
                <w:sz w:val="20"/>
                <w:szCs w:val="20"/>
                <w:lang w:val="ru-RU"/>
              </w:rPr>
              <w:t>Знать:</w:t>
            </w:r>
            <w:r w:rsidRPr="00184312">
              <w:rPr>
                <w:sz w:val="20"/>
                <w:szCs w:val="20"/>
                <w:lang w:val="ru-RU"/>
              </w:rPr>
              <w:t xml:space="preserve"> образование</w:t>
            </w:r>
            <w:r w:rsidR="005012CA" w:rsidRPr="00184312">
              <w:rPr>
                <w:sz w:val="20"/>
                <w:szCs w:val="20"/>
                <w:lang w:val="ru-RU"/>
              </w:rPr>
              <w:t xml:space="preserve">, его значение для личности и общества; </w:t>
            </w:r>
            <w:r w:rsidR="005012CA">
              <w:rPr>
                <w:sz w:val="20"/>
                <w:szCs w:val="20"/>
                <w:lang w:val="ru-RU"/>
              </w:rPr>
              <w:t>э</w:t>
            </w:r>
            <w:r w:rsidR="005012CA" w:rsidRPr="00184312">
              <w:rPr>
                <w:sz w:val="20"/>
                <w:szCs w:val="20"/>
              </w:rPr>
              <w:t>тика ученого</w:t>
            </w:r>
            <w:r w:rsidR="005012CA">
              <w:rPr>
                <w:sz w:val="20"/>
                <w:szCs w:val="20"/>
                <w:lang w:val="ru-RU"/>
              </w:rPr>
              <w:t>; п</w:t>
            </w:r>
            <w:r w:rsidR="005012CA" w:rsidRPr="00184312">
              <w:rPr>
                <w:sz w:val="20"/>
                <w:szCs w:val="20"/>
              </w:rPr>
              <w:t>равовые основы школьного образования</w:t>
            </w:r>
          </w:p>
          <w:p w:rsidR="005012CA" w:rsidRPr="003F2EDB" w:rsidRDefault="005012CA" w:rsidP="005012CA">
            <w:pPr>
              <w:jc w:val="both"/>
              <w:rPr>
                <w:sz w:val="20"/>
                <w:szCs w:val="20"/>
                <w:lang w:val="ru-RU"/>
              </w:rPr>
            </w:pPr>
            <w:r w:rsidRPr="00184312">
              <w:rPr>
                <w:b/>
                <w:sz w:val="20"/>
                <w:szCs w:val="20"/>
              </w:rPr>
              <w:t>Уметь:</w:t>
            </w:r>
            <w:r w:rsidRPr="00184312">
              <w:rPr>
                <w:sz w:val="20"/>
                <w:szCs w:val="20"/>
              </w:rPr>
              <w:t xml:space="preserve"> осознанно выбирать выс</w:t>
            </w:r>
            <w:r w:rsidRPr="00184312">
              <w:rPr>
                <w:sz w:val="20"/>
                <w:szCs w:val="20"/>
              </w:rPr>
              <w:softHyphen/>
              <w:t>шую школу для продолжения обучения; разъяснять эволюцию системы образования с древ</w:t>
            </w:r>
            <w:r w:rsidRPr="00184312">
              <w:rPr>
                <w:sz w:val="20"/>
                <w:szCs w:val="20"/>
              </w:rPr>
              <w:softHyphen/>
              <w:t>нейших   времен   до   наших дней</w:t>
            </w:r>
            <w:r>
              <w:rPr>
                <w:sz w:val="20"/>
                <w:szCs w:val="20"/>
                <w:lang w:val="ru-RU"/>
              </w:rPr>
              <w:t xml:space="preserve">;оценивать общественную значимость и личностный смысл образования в условиях информационного общества </w:t>
            </w:r>
          </w:p>
        </w:tc>
        <w:tc>
          <w:tcPr>
            <w:tcW w:w="851" w:type="dxa"/>
            <w:shd w:val="clear" w:color="auto" w:fill="auto"/>
          </w:tcPr>
          <w:p w:rsidR="005012CA" w:rsidRPr="00184312" w:rsidRDefault="005012CA" w:rsidP="005012CA">
            <w:pPr>
              <w:jc w:val="center"/>
              <w:rPr>
                <w:rFonts w:eastAsia="Calibri"/>
                <w:sz w:val="20"/>
                <w:szCs w:val="20"/>
                <w:lang w:val="ru-RU" w:eastAsia="en-US"/>
              </w:rPr>
            </w:pPr>
            <w:r w:rsidRPr="00184312">
              <w:rPr>
                <w:rFonts w:eastAsia="Calibri"/>
                <w:sz w:val="20"/>
                <w:szCs w:val="20"/>
                <w:lang w:val="ru-RU" w:eastAsia="en-US"/>
              </w:rPr>
              <w:t>1.12</w:t>
            </w:r>
          </w:p>
        </w:tc>
        <w:tc>
          <w:tcPr>
            <w:tcW w:w="2693" w:type="dxa"/>
            <w:shd w:val="clear" w:color="auto" w:fill="auto"/>
          </w:tcPr>
          <w:p w:rsidR="005012CA" w:rsidRPr="00184312" w:rsidRDefault="005012CA" w:rsidP="005012CA">
            <w:pPr>
              <w:jc w:val="both"/>
              <w:rPr>
                <w:rFonts w:eastAsia="Calibri"/>
                <w:sz w:val="20"/>
                <w:szCs w:val="20"/>
                <w:lang w:val="ru-RU" w:eastAsia="en-US"/>
              </w:rPr>
            </w:pPr>
            <w:r w:rsidRPr="00184312">
              <w:rPr>
                <w:sz w:val="20"/>
                <w:szCs w:val="20"/>
              </w:rPr>
              <w:t>Государственное и частное образование, школьное и дошкольное</w:t>
            </w:r>
          </w:p>
        </w:tc>
        <w:tc>
          <w:tcPr>
            <w:tcW w:w="1560" w:type="dxa"/>
            <w:shd w:val="clear" w:color="auto" w:fill="auto"/>
          </w:tcPr>
          <w:p w:rsidR="005012CA" w:rsidRPr="00B00B48" w:rsidRDefault="005012CA" w:rsidP="005012CA">
            <w:pPr>
              <w:jc w:val="both"/>
              <w:rPr>
                <w:sz w:val="20"/>
                <w:szCs w:val="20"/>
                <w:lang w:val="ru-RU"/>
              </w:rPr>
            </w:pPr>
            <w:r w:rsidRPr="00184312">
              <w:rPr>
                <w:sz w:val="20"/>
                <w:szCs w:val="20"/>
              </w:rPr>
              <w:t xml:space="preserve"> § </w:t>
            </w:r>
            <w:r>
              <w:rPr>
                <w:sz w:val="20"/>
                <w:szCs w:val="20"/>
                <w:lang w:val="ru-RU"/>
              </w:rPr>
              <w:t>13, работа по документу</w:t>
            </w:r>
          </w:p>
        </w:tc>
      </w:tr>
      <w:tr w:rsidR="005012CA" w:rsidRPr="00ED4D9C" w:rsidTr="00160A05">
        <w:tc>
          <w:tcPr>
            <w:tcW w:w="959" w:type="dxa"/>
            <w:shd w:val="clear" w:color="auto" w:fill="auto"/>
          </w:tcPr>
          <w:p w:rsidR="005012CA" w:rsidRPr="00ED4D9C" w:rsidRDefault="005012CA"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5012CA" w:rsidRPr="00184312" w:rsidRDefault="005012CA" w:rsidP="005012CA">
            <w:pPr>
              <w:jc w:val="center"/>
              <w:rPr>
                <w:rFonts w:eastAsia="Calibri"/>
                <w:sz w:val="20"/>
                <w:szCs w:val="20"/>
                <w:lang w:val="ru-RU" w:eastAsia="en-US"/>
              </w:rPr>
            </w:pPr>
          </w:p>
        </w:tc>
        <w:tc>
          <w:tcPr>
            <w:tcW w:w="851" w:type="dxa"/>
            <w:shd w:val="clear" w:color="auto" w:fill="auto"/>
            <w:vAlign w:val="center"/>
          </w:tcPr>
          <w:p w:rsidR="005012CA" w:rsidRPr="00184312" w:rsidRDefault="005012CA" w:rsidP="005012CA">
            <w:pPr>
              <w:rPr>
                <w:sz w:val="20"/>
                <w:szCs w:val="20"/>
                <w:lang w:val="ru-RU"/>
              </w:rPr>
            </w:pPr>
          </w:p>
        </w:tc>
        <w:tc>
          <w:tcPr>
            <w:tcW w:w="1984" w:type="dxa"/>
            <w:shd w:val="clear" w:color="auto" w:fill="auto"/>
            <w:vAlign w:val="center"/>
          </w:tcPr>
          <w:p w:rsidR="005012CA" w:rsidRPr="00184312" w:rsidRDefault="005012CA" w:rsidP="005012CA">
            <w:pPr>
              <w:jc w:val="center"/>
              <w:rPr>
                <w:sz w:val="20"/>
                <w:szCs w:val="20"/>
                <w:lang w:val="ru-RU"/>
              </w:rPr>
            </w:pPr>
            <w:r w:rsidRPr="00184312">
              <w:rPr>
                <w:sz w:val="20"/>
                <w:szCs w:val="20"/>
              </w:rPr>
              <w:t>Религия, ее роль в жизни общества</w:t>
            </w:r>
          </w:p>
        </w:tc>
        <w:tc>
          <w:tcPr>
            <w:tcW w:w="5244" w:type="dxa"/>
            <w:shd w:val="clear" w:color="auto" w:fill="auto"/>
          </w:tcPr>
          <w:p w:rsidR="005012CA" w:rsidRPr="00D64FCD" w:rsidRDefault="0032700B" w:rsidP="005012CA">
            <w:pPr>
              <w:jc w:val="both"/>
              <w:rPr>
                <w:b/>
                <w:sz w:val="20"/>
                <w:szCs w:val="20"/>
                <w:lang w:val="ru-RU"/>
              </w:rPr>
            </w:pPr>
            <w:r w:rsidRPr="00184312">
              <w:rPr>
                <w:b/>
                <w:sz w:val="20"/>
                <w:szCs w:val="20"/>
                <w:lang w:val="ru-RU"/>
              </w:rPr>
              <w:t>Знать:</w:t>
            </w:r>
            <w:r>
              <w:rPr>
                <w:sz w:val="20"/>
                <w:szCs w:val="20"/>
                <w:lang w:val="ru-RU"/>
              </w:rPr>
              <w:t xml:space="preserve"> о</w:t>
            </w:r>
            <w:r w:rsidR="005012CA" w:rsidRPr="00184312">
              <w:rPr>
                <w:sz w:val="20"/>
                <w:szCs w:val="20"/>
              </w:rPr>
              <w:t xml:space="preserve">собенности </w:t>
            </w:r>
            <w:r w:rsidR="005012CA">
              <w:rPr>
                <w:sz w:val="20"/>
                <w:szCs w:val="20"/>
              </w:rPr>
              <w:t>религии и религиозного мышления</w:t>
            </w:r>
            <w:r w:rsidR="005012CA">
              <w:rPr>
                <w:sz w:val="20"/>
                <w:szCs w:val="20"/>
                <w:lang w:val="ru-RU"/>
              </w:rPr>
              <w:t xml:space="preserve">;  </w:t>
            </w:r>
          </w:p>
          <w:p w:rsidR="005012CA" w:rsidRPr="00D74967" w:rsidRDefault="005012CA" w:rsidP="005012CA">
            <w:pPr>
              <w:jc w:val="both"/>
              <w:rPr>
                <w:b/>
                <w:sz w:val="20"/>
                <w:szCs w:val="20"/>
                <w:lang w:val="ru-RU"/>
              </w:rPr>
            </w:pPr>
            <w:r w:rsidRPr="00184312">
              <w:rPr>
                <w:b/>
                <w:sz w:val="20"/>
                <w:szCs w:val="20"/>
              </w:rPr>
              <w:t>Уметь:</w:t>
            </w:r>
            <w:r w:rsidRPr="00184312">
              <w:rPr>
                <w:sz w:val="20"/>
                <w:szCs w:val="20"/>
              </w:rPr>
              <w:t xml:space="preserve"> определять становле</w:t>
            </w:r>
            <w:r w:rsidRPr="00184312">
              <w:rPr>
                <w:sz w:val="20"/>
                <w:szCs w:val="20"/>
              </w:rPr>
              <w:softHyphen/>
              <w:t>н</w:t>
            </w:r>
            <w:r>
              <w:rPr>
                <w:sz w:val="20"/>
                <w:szCs w:val="20"/>
              </w:rPr>
              <w:t>ие нравственного вчеловеке;  </w:t>
            </w:r>
            <w:r w:rsidRPr="00184312">
              <w:rPr>
                <w:sz w:val="20"/>
                <w:szCs w:val="20"/>
              </w:rPr>
              <w:t>иметь  представлен</w:t>
            </w:r>
            <w:r>
              <w:rPr>
                <w:sz w:val="20"/>
                <w:szCs w:val="20"/>
              </w:rPr>
              <w:t>ие  о фетишизме, мифологии, ани</w:t>
            </w:r>
            <w:r w:rsidRPr="00184312">
              <w:rPr>
                <w:sz w:val="20"/>
                <w:szCs w:val="20"/>
              </w:rPr>
              <w:t>мизме  и  их  проявлениях  в истории человечества</w:t>
            </w:r>
            <w:r>
              <w:rPr>
                <w:sz w:val="20"/>
                <w:szCs w:val="20"/>
                <w:lang w:val="ru-RU"/>
              </w:rPr>
              <w:t xml:space="preserve">; </w:t>
            </w:r>
          </w:p>
        </w:tc>
        <w:tc>
          <w:tcPr>
            <w:tcW w:w="851" w:type="dxa"/>
            <w:shd w:val="clear" w:color="auto" w:fill="auto"/>
          </w:tcPr>
          <w:p w:rsidR="005012CA" w:rsidRPr="00184312" w:rsidRDefault="005012CA" w:rsidP="005012CA">
            <w:pPr>
              <w:jc w:val="center"/>
              <w:rPr>
                <w:rFonts w:eastAsia="Calibri"/>
                <w:sz w:val="20"/>
                <w:szCs w:val="20"/>
                <w:lang w:val="ru-RU" w:eastAsia="en-US"/>
              </w:rPr>
            </w:pPr>
            <w:r w:rsidRPr="00184312">
              <w:rPr>
                <w:rFonts w:eastAsia="Calibri"/>
                <w:sz w:val="20"/>
                <w:szCs w:val="20"/>
                <w:lang w:val="ru-RU" w:eastAsia="en-US"/>
              </w:rPr>
              <w:t>1.13</w:t>
            </w:r>
          </w:p>
        </w:tc>
        <w:tc>
          <w:tcPr>
            <w:tcW w:w="2693" w:type="dxa"/>
            <w:shd w:val="clear" w:color="auto" w:fill="auto"/>
          </w:tcPr>
          <w:p w:rsidR="005012CA" w:rsidRPr="00D74967" w:rsidRDefault="005012CA" w:rsidP="005012CA">
            <w:pPr>
              <w:jc w:val="both"/>
              <w:rPr>
                <w:sz w:val="20"/>
                <w:szCs w:val="20"/>
                <w:lang w:val="ru-RU"/>
              </w:rPr>
            </w:pPr>
            <w:r>
              <w:rPr>
                <w:sz w:val="20"/>
                <w:szCs w:val="20"/>
                <w:lang w:val="ru-RU"/>
              </w:rPr>
              <w:t>Церковь, эмоциональное переживание, светское сознание, теология, конфессия, мистерия, церковь</w:t>
            </w:r>
          </w:p>
        </w:tc>
        <w:tc>
          <w:tcPr>
            <w:tcW w:w="1560" w:type="dxa"/>
            <w:shd w:val="clear" w:color="auto" w:fill="auto"/>
          </w:tcPr>
          <w:p w:rsidR="005012CA" w:rsidRPr="00B00B48" w:rsidRDefault="005012CA" w:rsidP="005012CA">
            <w:pPr>
              <w:rPr>
                <w:sz w:val="20"/>
                <w:szCs w:val="20"/>
                <w:lang w:val="ru-RU"/>
              </w:rPr>
            </w:pPr>
            <w:r>
              <w:rPr>
                <w:sz w:val="20"/>
                <w:szCs w:val="20"/>
              </w:rPr>
              <w:t>§ 1</w:t>
            </w:r>
            <w:r>
              <w:rPr>
                <w:sz w:val="20"/>
                <w:szCs w:val="20"/>
                <w:lang w:val="ru-RU"/>
              </w:rPr>
              <w:t>4</w:t>
            </w:r>
            <w:r w:rsidRPr="00184312">
              <w:rPr>
                <w:sz w:val="20"/>
                <w:szCs w:val="20"/>
              </w:rPr>
              <w:t xml:space="preserve"> (стр. </w:t>
            </w:r>
            <w:r>
              <w:rPr>
                <w:sz w:val="20"/>
                <w:szCs w:val="20"/>
                <w:lang w:val="ru-RU"/>
              </w:rPr>
              <w:t xml:space="preserve"> 146</w:t>
            </w:r>
            <w:r w:rsidRPr="00184312">
              <w:rPr>
                <w:sz w:val="20"/>
                <w:szCs w:val="20"/>
              </w:rPr>
              <w:t xml:space="preserve">). </w:t>
            </w:r>
            <w:r>
              <w:rPr>
                <w:sz w:val="20"/>
                <w:szCs w:val="20"/>
                <w:lang w:val="ru-RU"/>
              </w:rPr>
              <w:t xml:space="preserve"> З.1</w:t>
            </w:r>
          </w:p>
        </w:tc>
      </w:tr>
      <w:tr w:rsidR="005012CA" w:rsidRPr="00ED4D9C" w:rsidTr="00160A05">
        <w:tc>
          <w:tcPr>
            <w:tcW w:w="959" w:type="dxa"/>
            <w:shd w:val="clear" w:color="auto" w:fill="auto"/>
          </w:tcPr>
          <w:p w:rsidR="005012CA" w:rsidRPr="00ED4D9C" w:rsidRDefault="005012CA"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5012CA" w:rsidRPr="00184312" w:rsidRDefault="005012CA" w:rsidP="005012CA">
            <w:pPr>
              <w:jc w:val="center"/>
              <w:rPr>
                <w:rFonts w:eastAsia="Calibri"/>
                <w:sz w:val="20"/>
                <w:szCs w:val="20"/>
                <w:lang w:val="ru-RU" w:eastAsia="en-US"/>
              </w:rPr>
            </w:pPr>
          </w:p>
        </w:tc>
        <w:tc>
          <w:tcPr>
            <w:tcW w:w="851" w:type="dxa"/>
            <w:shd w:val="clear" w:color="auto" w:fill="auto"/>
            <w:vAlign w:val="center"/>
          </w:tcPr>
          <w:p w:rsidR="005012CA" w:rsidRPr="00184312" w:rsidRDefault="005012CA" w:rsidP="005012CA">
            <w:pPr>
              <w:rPr>
                <w:sz w:val="20"/>
                <w:szCs w:val="20"/>
                <w:lang w:val="ru-RU"/>
              </w:rPr>
            </w:pPr>
          </w:p>
        </w:tc>
        <w:tc>
          <w:tcPr>
            <w:tcW w:w="1984" w:type="dxa"/>
            <w:shd w:val="clear" w:color="auto" w:fill="auto"/>
            <w:vAlign w:val="center"/>
          </w:tcPr>
          <w:p w:rsidR="005012CA" w:rsidRPr="00907FB7" w:rsidRDefault="005012CA" w:rsidP="00907FB7">
            <w:pPr>
              <w:jc w:val="center"/>
              <w:rPr>
                <w:sz w:val="20"/>
                <w:szCs w:val="20"/>
                <w:lang w:val="ru-RU"/>
              </w:rPr>
            </w:pPr>
            <w:r w:rsidRPr="00D74967">
              <w:rPr>
                <w:sz w:val="20"/>
                <w:szCs w:val="20"/>
                <w:lang w:val="ru-RU"/>
              </w:rPr>
              <w:t>Многообразие религий</w:t>
            </w:r>
          </w:p>
        </w:tc>
        <w:tc>
          <w:tcPr>
            <w:tcW w:w="5244" w:type="dxa"/>
            <w:shd w:val="clear" w:color="auto" w:fill="auto"/>
          </w:tcPr>
          <w:p w:rsidR="005012CA" w:rsidRPr="00D74967" w:rsidRDefault="005012CA" w:rsidP="005012CA">
            <w:pPr>
              <w:jc w:val="both"/>
              <w:rPr>
                <w:b/>
                <w:sz w:val="20"/>
                <w:szCs w:val="20"/>
                <w:lang w:val="ru-RU"/>
              </w:rPr>
            </w:pPr>
            <w:r w:rsidRPr="00D74967">
              <w:rPr>
                <w:b/>
                <w:sz w:val="20"/>
                <w:szCs w:val="20"/>
                <w:lang w:val="ru-RU"/>
              </w:rPr>
              <w:t>Знать:</w:t>
            </w:r>
            <w:r>
              <w:rPr>
                <w:sz w:val="20"/>
                <w:szCs w:val="20"/>
                <w:lang w:val="ru-RU"/>
              </w:rPr>
              <w:t xml:space="preserve"> м</w:t>
            </w:r>
            <w:r w:rsidRPr="00184312">
              <w:rPr>
                <w:sz w:val="20"/>
                <w:szCs w:val="20"/>
              </w:rPr>
              <w:t>ногообразие религий</w:t>
            </w:r>
          </w:p>
          <w:p w:rsidR="005012CA" w:rsidRPr="00D74967" w:rsidRDefault="0032700B" w:rsidP="005012CA">
            <w:pPr>
              <w:jc w:val="both"/>
              <w:rPr>
                <w:sz w:val="20"/>
                <w:szCs w:val="20"/>
                <w:lang w:val="ru-RU"/>
              </w:rPr>
            </w:pPr>
            <w:r w:rsidRPr="00D74967">
              <w:rPr>
                <w:b/>
                <w:sz w:val="20"/>
                <w:szCs w:val="20"/>
                <w:lang w:val="ru-RU"/>
              </w:rPr>
              <w:t>Уметь:</w:t>
            </w:r>
            <w:r>
              <w:rPr>
                <w:sz w:val="20"/>
                <w:szCs w:val="20"/>
                <w:lang w:val="ru-RU"/>
              </w:rPr>
              <w:t xml:space="preserve"> объяснять</w:t>
            </w:r>
            <w:r w:rsidR="005012CA">
              <w:rPr>
                <w:sz w:val="20"/>
                <w:szCs w:val="20"/>
                <w:lang w:val="ru-RU"/>
              </w:rPr>
              <w:t xml:space="preserve"> внутренние и внешние связи религии и человека</w:t>
            </w:r>
          </w:p>
        </w:tc>
        <w:tc>
          <w:tcPr>
            <w:tcW w:w="851" w:type="dxa"/>
            <w:shd w:val="clear" w:color="auto" w:fill="auto"/>
          </w:tcPr>
          <w:p w:rsidR="005012CA" w:rsidRPr="00184312" w:rsidRDefault="005012CA" w:rsidP="005012CA">
            <w:pPr>
              <w:jc w:val="center"/>
              <w:rPr>
                <w:rFonts w:eastAsia="Calibri"/>
                <w:sz w:val="20"/>
                <w:szCs w:val="20"/>
                <w:lang w:val="ru-RU" w:eastAsia="en-US"/>
              </w:rPr>
            </w:pPr>
            <w:r>
              <w:rPr>
                <w:rFonts w:eastAsia="Calibri"/>
                <w:sz w:val="20"/>
                <w:szCs w:val="20"/>
                <w:lang w:val="ru-RU" w:eastAsia="en-US"/>
              </w:rPr>
              <w:t>1.13</w:t>
            </w:r>
          </w:p>
        </w:tc>
        <w:tc>
          <w:tcPr>
            <w:tcW w:w="2693" w:type="dxa"/>
            <w:shd w:val="clear" w:color="auto" w:fill="auto"/>
          </w:tcPr>
          <w:p w:rsidR="005012CA" w:rsidRPr="00184312" w:rsidRDefault="005012CA" w:rsidP="005012CA">
            <w:pPr>
              <w:jc w:val="both"/>
              <w:rPr>
                <w:sz w:val="20"/>
                <w:szCs w:val="20"/>
              </w:rPr>
            </w:pPr>
            <w:r w:rsidRPr="00184312">
              <w:rPr>
                <w:sz w:val="20"/>
                <w:szCs w:val="20"/>
              </w:rPr>
              <w:t>Мировые религии: буддизм, христианство, ислам.</w:t>
            </w:r>
            <w:r>
              <w:rPr>
                <w:sz w:val="20"/>
                <w:szCs w:val="20"/>
                <w:lang w:val="ru-RU"/>
              </w:rPr>
              <w:t>, религиозное сознание</w:t>
            </w:r>
          </w:p>
        </w:tc>
        <w:tc>
          <w:tcPr>
            <w:tcW w:w="1560" w:type="dxa"/>
            <w:shd w:val="clear" w:color="auto" w:fill="auto"/>
          </w:tcPr>
          <w:p w:rsidR="005012CA" w:rsidRPr="00B00B48" w:rsidRDefault="005012CA" w:rsidP="005012CA">
            <w:pPr>
              <w:rPr>
                <w:sz w:val="20"/>
                <w:szCs w:val="20"/>
                <w:lang w:val="ru-RU"/>
              </w:rPr>
            </w:pPr>
            <w:r>
              <w:rPr>
                <w:sz w:val="20"/>
                <w:szCs w:val="20"/>
              </w:rPr>
              <w:t>§ 1</w:t>
            </w:r>
            <w:r>
              <w:rPr>
                <w:sz w:val="20"/>
                <w:szCs w:val="20"/>
                <w:lang w:val="ru-RU"/>
              </w:rPr>
              <w:t>4, з.2 или 3</w:t>
            </w:r>
          </w:p>
        </w:tc>
      </w:tr>
      <w:tr w:rsidR="005012CA" w:rsidRPr="00ED4D9C" w:rsidTr="00160A05">
        <w:tc>
          <w:tcPr>
            <w:tcW w:w="959" w:type="dxa"/>
            <w:shd w:val="clear" w:color="auto" w:fill="auto"/>
          </w:tcPr>
          <w:p w:rsidR="005012CA" w:rsidRPr="00ED4D9C" w:rsidRDefault="005012CA"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5012CA" w:rsidRPr="00184312" w:rsidRDefault="005012CA" w:rsidP="005012CA">
            <w:pPr>
              <w:jc w:val="center"/>
              <w:rPr>
                <w:rFonts w:eastAsia="Calibri"/>
                <w:sz w:val="20"/>
                <w:szCs w:val="20"/>
                <w:lang w:val="ru-RU" w:eastAsia="en-US"/>
              </w:rPr>
            </w:pPr>
          </w:p>
        </w:tc>
        <w:tc>
          <w:tcPr>
            <w:tcW w:w="851" w:type="dxa"/>
            <w:shd w:val="clear" w:color="auto" w:fill="auto"/>
            <w:vAlign w:val="center"/>
          </w:tcPr>
          <w:p w:rsidR="005012CA" w:rsidRPr="00184312" w:rsidRDefault="005012CA" w:rsidP="005012CA">
            <w:pPr>
              <w:rPr>
                <w:sz w:val="20"/>
                <w:szCs w:val="20"/>
                <w:lang w:val="ru-RU"/>
              </w:rPr>
            </w:pPr>
          </w:p>
        </w:tc>
        <w:tc>
          <w:tcPr>
            <w:tcW w:w="1984" w:type="dxa"/>
            <w:shd w:val="clear" w:color="auto" w:fill="auto"/>
            <w:vAlign w:val="center"/>
          </w:tcPr>
          <w:p w:rsidR="005012CA" w:rsidRPr="00D74967" w:rsidRDefault="002B175D" w:rsidP="005012CA">
            <w:pPr>
              <w:jc w:val="center"/>
              <w:rPr>
                <w:sz w:val="20"/>
                <w:szCs w:val="20"/>
                <w:lang w:val="ru-RU"/>
              </w:rPr>
            </w:pPr>
            <w:r>
              <w:rPr>
                <w:sz w:val="20"/>
                <w:szCs w:val="20"/>
                <w:lang w:val="ru-RU"/>
              </w:rPr>
              <w:t xml:space="preserve"> Контрольная работа по теме</w:t>
            </w:r>
            <w:r w:rsidR="005012CA">
              <w:rPr>
                <w:sz w:val="20"/>
                <w:szCs w:val="20"/>
                <w:lang w:val="ru-RU"/>
              </w:rPr>
              <w:t xml:space="preserve"> «Общество как мир культуры»</w:t>
            </w:r>
          </w:p>
        </w:tc>
        <w:tc>
          <w:tcPr>
            <w:tcW w:w="5244" w:type="dxa"/>
            <w:shd w:val="clear" w:color="auto" w:fill="auto"/>
          </w:tcPr>
          <w:p w:rsidR="005012CA" w:rsidRPr="0033727F" w:rsidRDefault="005012CA" w:rsidP="005012CA">
            <w:pPr>
              <w:jc w:val="both"/>
              <w:rPr>
                <w:sz w:val="20"/>
                <w:szCs w:val="20"/>
                <w:lang w:val="ru-RU"/>
              </w:rPr>
            </w:pPr>
            <w:r w:rsidRPr="00184312">
              <w:rPr>
                <w:b/>
                <w:sz w:val="20"/>
                <w:szCs w:val="20"/>
                <w:lang w:val="ru-RU"/>
              </w:rPr>
              <w:t xml:space="preserve">Знать: </w:t>
            </w:r>
            <w:r>
              <w:rPr>
                <w:sz w:val="20"/>
                <w:szCs w:val="20"/>
                <w:lang w:val="ru-RU"/>
              </w:rPr>
              <w:t xml:space="preserve"> культуру</w:t>
            </w:r>
            <w:r w:rsidRPr="006A01B2">
              <w:rPr>
                <w:sz w:val="20"/>
                <w:szCs w:val="20"/>
                <w:lang w:val="ru-RU"/>
              </w:rPr>
              <w:t xml:space="preserve"> и общественные </w:t>
            </w:r>
            <w:r>
              <w:rPr>
                <w:sz w:val="20"/>
                <w:szCs w:val="20"/>
                <w:lang w:val="ru-RU"/>
              </w:rPr>
              <w:t xml:space="preserve"> отношения, </w:t>
            </w:r>
            <w:r>
              <w:rPr>
                <w:sz w:val="20"/>
                <w:szCs w:val="20"/>
              </w:rPr>
              <w:t>понятия темы</w:t>
            </w:r>
            <w:r>
              <w:rPr>
                <w:sz w:val="20"/>
                <w:szCs w:val="20"/>
                <w:lang w:val="ru-RU"/>
              </w:rPr>
              <w:t>, основные институты общества</w:t>
            </w:r>
          </w:p>
          <w:p w:rsidR="005012CA" w:rsidRPr="00D74967" w:rsidRDefault="005012CA" w:rsidP="005012CA">
            <w:pPr>
              <w:jc w:val="both"/>
              <w:rPr>
                <w:b/>
                <w:sz w:val="20"/>
                <w:szCs w:val="20"/>
                <w:lang w:val="ru-RU"/>
              </w:rPr>
            </w:pPr>
            <w:r w:rsidRPr="00184312">
              <w:rPr>
                <w:b/>
                <w:sz w:val="20"/>
                <w:szCs w:val="20"/>
              </w:rPr>
              <w:t>Уметь:</w:t>
            </w:r>
            <w:r w:rsidRPr="00184312">
              <w:rPr>
                <w:sz w:val="20"/>
                <w:szCs w:val="20"/>
              </w:rPr>
              <w:t xml:space="preserve"> объяснять     взаимо</w:t>
            </w:r>
            <w:r w:rsidRPr="00184312">
              <w:rPr>
                <w:sz w:val="20"/>
                <w:szCs w:val="20"/>
              </w:rPr>
              <w:softHyphen/>
              <w:t>связь всех сфер жизни обще</w:t>
            </w:r>
            <w:r w:rsidRPr="00184312">
              <w:rPr>
                <w:sz w:val="20"/>
                <w:szCs w:val="20"/>
              </w:rPr>
              <w:softHyphen/>
              <w:t>ства на конкретных примерах. Решение проблемных вопро</w:t>
            </w:r>
            <w:r w:rsidRPr="00184312">
              <w:rPr>
                <w:sz w:val="20"/>
                <w:szCs w:val="20"/>
              </w:rPr>
              <w:softHyphen/>
              <w:t>сов</w:t>
            </w:r>
          </w:p>
        </w:tc>
        <w:tc>
          <w:tcPr>
            <w:tcW w:w="851" w:type="dxa"/>
            <w:shd w:val="clear" w:color="auto" w:fill="auto"/>
          </w:tcPr>
          <w:p w:rsidR="005012CA" w:rsidRDefault="005012CA" w:rsidP="005012CA">
            <w:pPr>
              <w:jc w:val="center"/>
              <w:rPr>
                <w:rFonts w:eastAsia="Calibri"/>
                <w:sz w:val="20"/>
                <w:szCs w:val="20"/>
                <w:lang w:val="ru-RU" w:eastAsia="en-US"/>
              </w:rPr>
            </w:pPr>
          </w:p>
        </w:tc>
        <w:tc>
          <w:tcPr>
            <w:tcW w:w="2693" w:type="dxa"/>
            <w:shd w:val="clear" w:color="auto" w:fill="auto"/>
          </w:tcPr>
          <w:p w:rsidR="005012CA" w:rsidRPr="00184312" w:rsidRDefault="005012CA" w:rsidP="005012CA">
            <w:pPr>
              <w:jc w:val="both"/>
              <w:rPr>
                <w:sz w:val="20"/>
                <w:szCs w:val="20"/>
              </w:rPr>
            </w:pPr>
          </w:p>
        </w:tc>
        <w:tc>
          <w:tcPr>
            <w:tcW w:w="1560" w:type="dxa"/>
            <w:shd w:val="clear" w:color="auto" w:fill="auto"/>
          </w:tcPr>
          <w:p w:rsidR="005012CA" w:rsidRPr="00184312" w:rsidRDefault="005012CA" w:rsidP="005012CA">
            <w:pPr>
              <w:rPr>
                <w:sz w:val="20"/>
                <w:szCs w:val="20"/>
              </w:rPr>
            </w:pPr>
          </w:p>
        </w:tc>
      </w:tr>
      <w:tr w:rsidR="005012CA" w:rsidRPr="00ED4D9C" w:rsidTr="00160A05">
        <w:tc>
          <w:tcPr>
            <w:tcW w:w="959" w:type="dxa"/>
            <w:shd w:val="clear" w:color="auto" w:fill="auto"/>
          </w:tcPr>
          <w:p w:rsidR="005012CA" w:rsidRPr="00ED4D9C" w:rsidRDefault="005012CA"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5012CA" w:rsidRPr="00184312" w:rsidRDefault="005012CA" w:rsidP="005012CA">
            <w:pPr>
              <w:jc w:val="center"/>
              <w:rPr>
                <w:rFonts w:eastAsia="Calibri"/>
                <w:sz w:val="20"/>
                <w:szCs w:val="20"/>
                <w:lang w:val="ru-RU" w:eastAsia="en-US"/>
              </w:rPr>
            </w:pPr>
          </w:p>
        </w:tc>
        <w:tc>
          <w:tcPr>
            <w:tcW w:w="851" w:type="dxa"/>
            <w:shd w:val="clear" w:color="auto" w:fill="auto"/>
            <w:vAlign w:val="center"/>
          </w:tcPr>
          <w:p w:rsidR="005012CA" w:rsidRPr="00184312" w:rsidRDefault="005012CA" w:rsidP="005012CA">
            <w:pPr>
              <w:rPr>
                <w:sz w:val="20"/>
                <w:szCs w:val="20"/>
                <w:lang w:val="ru-RU"/>
              </w:rPr>
            </w:pPr>
          </w:p>
        </w:tc>
        <w:tc>
          <w:tcPr>
            <w:tcW w:w="1984" w:type="dxa"/>
            <w:shd w:val="clear" w:color="auto" w:fill="auto"/>
          </w:tcPr>
          <w:p w:rsidR="005012CA" w:rsidRPr="00907FB7" w:rsidRDefault="005012CA" w:rsidP="00907FB7">
            <w:pPr>
              <w:jc w:val="center"/>
              <w:rPr>
                <w:sz w:val="20"/>
                <w:lang w:val="ru-RU"/>
              </w:rPr>
            </w:pPr>
            <w:r w:rsidRPr="00937DC7">
              <w:rPr>
                <w:sz w:val="20"/>
              </w:rPr>
              <w:t>Роль экономики в жизни общества</w:t>
            </w:r>
            <w:r>
              <w:rPr>
                <w:sz w:val="20"/>
              </w:rPr>
              <w:t>.</w:t>
            </w:r>
          </w:p>
        </w:tc>
        <w:tc>
          <w:tcPr>
            <w:tcW w:w="5244" w:type="dxa"/>
            <w:shd w:val="clear" w:color="auto" w:fill="auto"/>
          </w:tcPr>
          <w:p w:rsidR="005012CA" w:rsidRPr="005012CA" w:rsidRDefault="005012CA" w:rsidP="005012CA">
            <w:pPr>
              <w:rPr>
                <w:b/>
                <w:sz w:val="20"/>
              </w:rPr>
            </w:pPr>
            <w:r w:rsidRPr="005012CA">
              <w:rPr>
                <w:b/>
                <w:sz w:val="20"/>
              </w:rPr>
              <w:t>Знать:</w:t>
            </w:r>
            <w:r w:rsidRPr="00937DC7">
              <w:rPr>
                <w:sz w:val="20"/>
              </w:rPr>
              <w:t>что такое экономика, какова ее структура и какую роль она играет в человеческом обществе;</w:t>
            </w:r>
          </w:p>
          <w:p w:rsidR="005012CA" w:rsidRPr="005012CA" w:rsidRDefault="005012CA" w:rsidP="005012CA">
            <w:pPr>
              <w:jc w:val="both"/>
              <w:rPr>
                <w:b/>
                <w:sz w:val="20"/>
                <w:lang w:val="ru-RU"/>
              </w:rPr>
            </w:pPr>
            <w:r w:rsidRPr="005012CA">
              <w:rPr>
                <w:b/>
                <w:sz w:val="20"/>
              </w:rPr>
              <w:t xml:space="preserve">Уметь: </w:t>
            </w:r>
            <w:r w:rsidRPr="00937DC7">
              <w:rPr>
                <w:sz w:val="20"/>
              </w:rPr>
              <w:t>определять, каким должно быть поведение предпринимателя, менеджера, наемного работника в экономической сфере;</w:t>
            </w:r>
          </w:p>
        </w:tc>
        <w:tc>
          <w:tcPr>
            <w:tcW w:w="851" w:type="dxa"/>
            <w:shd w:val="clear" w:color="auto" w:fill="auto"/>
          </w:tcPr>
          <w:p w:rsidR="005012CA" w:rsidRDefault="00684045" w:rsidP="00684045">
            <w:pPr>
              <w:jc w:val="center"/>
              <w:rPr>
                <w:rFonts w:eastAsiaTheme="minorHAnsi"/>
                <w:lang w:val="ru-RU" w:eastAsia="en-US"/>
              </w:rPr>
            </w:pPr>
            <w:r>
              <w:rPr>
                <w:rFonts w:eastAsiaTheme="minorHAnsi"/>
                <w:lang w:val="ru-RU" w:eastAsia="en-US"/>
              </w:rPr>
              <w:t>2.1</w:t>
            </w:r>
          </w:p>
        </w:tc>
        <w:tc>
          <w:tcPr>
            <w:tcW w:w="2693" w:type="dxa"/>
            <w:shd w:val="clear" w:color="auto" w:fill="auto"/>
          </w:tcPr>
          <w:p w:rsidR="005012CA" w:rsidRPr="004C5FE9" w:rsidRDefault="005012CA" w:rsidP="005012CA">
            <w:pPr>
              <w:rPr>
                <w:rFonts w:eastAsiaTheme="minorHAnsi"/>
                <w:sz w:val="18"/>
                <w:szCs w:val="18"/>
                <w:lang w:val="ru-RU" w:eastAsia="en-US"/>
              </w:rPr>
            </w:pPr>
            <w:r w:rsidRPr="004C5FE9">
              <w:rPr>
                <w:sz w:val="18"/>
                <w:szCs w:val="18"/>
              </w:rPr>
              <w:t>Экономика</w:t>
            </w:r>
            <w:r w:rsidRPr="004C5FE9">
              <w:rPr>
                <w:sz w:val="18"/>
                <w:szCs w:val="18"/>
                <w:lang w:val="ru-RU"/>
              </w:rPr>
              <w:t>.</w:t>
            </w:r>
          </w:p>
        </w:tc>
        <w:tc>
          <w:tcPr>
            <w:tcW w:w="1560" w:type="dxa"/>
            <w:shd w:val="clear" w:color="auto" w:fill="auto"/>
          </w:tcPr>
          <w:p w:rsidR="005012CA" w:rsidRPr="005012CA" w:rsidRDefault="005012CA" w:rsidP="005012CA">
            <w:pPr>
              <w:rPr>
                <w:sz w:val="20"/>
                <w:szCs w:val="20"/>
                <w:lang w:val="ru-RU"/>
              </w:rPr>
            </w:pPr>
            <w:r>
              <w:rPr>
                <w:sz w:val="20"/>
                <w:szCs w:val="20"/>
                <w:lang w:val="ru-RU"/>
              </w:rPr>
              <w:t>Составление схемы</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Pr="00907FB7" w:rsidRDefault="00907FB7" w:rsidP="00907FB7">
            <w:pPr>
              <w:jc w:val="center"/>
              <w:rPr>
                <w:sz w:val="20"/>
                <w:lang w:val="ru-RU"/>
              </w:rPr>
            </w:pPr>
            <w:r>
              <w:rPr>
                <w:sz w:val="20"/>
                <w:lang w:val="ru-RU"/>
              </w:rPr>
              <w:t xml:space="preserve"> Структура экономик</w:t>
            </w:r>
          </w:p>
        </w:tc>
        <w:tc>
          <w:tcPr>
            <w:tcW w:w="5244" w:type="dxa"/>
            <w:shd w:val="clear" w:color="auto" w:fill="auto"/>
          </w:tcPr>
          <w:p w:rsidR="004206D3" w:rsidRPr="002A4C23" w:rsidRDefault="004206D3" w:rsidP="00BA2A0D">
            <w:pPr>
              <w:jc w:val="both"/>
              <w:rPr>
                <w:b/>
                <w:sz w:val="20"/>
                <w:szCs w:val="20"/>
                <w:lang w:val="ru-RU"/>
              </w:rPr>
            </w:pPr>
            <w:r w:rsidRPr="006F17AF">
              <w:rPr>
                <w:b/>
                <w:sz w:val="20"/>
                <w:szCs w:val="20"/>
                <w:lang w:val="ru-RU"/>
              </w:rPr>
              <w:t>Знать:</w:t>
            </w:r>
            <w:r w:rsidRPr="00184312">
              <w:rPr>
                <w:sz w:val="20"/>
                <w:szCs w:val="20"/>
              </w:rPr>
              <w:t xml:space="preserve"> основные институты современной</w:t>
            </w:r>
            <w:r>
              <w:rPr>
                <w:sz w:val="20"/>
                <w:szCs w:val="20"/>
                <w:lang w:val="ru-RU"/>
              </w:rPr>
              <w:t xml:space="preserve"> экономики, экономические системы</w:t>
            </w:r>
          </w:p>
          <w:p w:rsidR="004206D3" w:rsidRPr="002A4C23" w:rsidRDefault="0032700B" w:rsidP="00BA2A0D">
            <w:pPr>
              <w:jc w:val="both"/>
              <w:rPr>
                <w:sz w:val="20"/>
                <w:szCs w:val="20"/>
                <w:lang w:val="ru-RU"/>
              </w:rPr>
            </w:pPr>
            <w:r w:rsidRPr="006F17AF">
              <w:rPr>
                <w:b/>
                <w:sz w:val="20"/>
                <w:szCs w:val="20"/>
                <w:lang w:val="ru-RU"/>
              </w:rPr>
              <w:t>Уметь:</w:t>
            </w:r>
            <w:r>
              <w:rPr>
                <w:sz w:val="20"/>
                <w:szCs w:val="20"/>
                <w:lang w:val="ru-RU"/>
              </w:rPr>
              <w:t xml:space="preserve"> характеризовать</w:t>
            </w:r>
            <w:r w:rsidR="004206D3">
              <w:rPr>
                <w:sz w:val="20"/>
                <w:szCs w:val="20"/>
                <w:lang w:val="ru-RU"/>
              </w:rPr>
              <w:t xml:space="preserve"> структуру экономики и основные экономические системы</w:t>
            </w:r>
          </w:p>
        </w:tc>
        <w:tc>
          <w:tcPr>
            <w:tcW w:w="851" w:type="dxa"/>
            <w:shd w:val="clear" w:color="auto" w:fill="auto"/>
          </w:tcPr>
          <w:p w:rsidR="004206D3" w:rsidRPr="006F17AF" w:rsidRDefault="004206D3" w:rsidP="00BA2A0D">
            <w:pPr>
              <w:jc w:val="center"/>
              <w:rPr>
                <w:sz w:val="20"/>
                <w:szCs w:val="20"/>
                <w:lang w:val="ru-RU"/>
              </w:rPr>
            </w:pPr>
            <w:r>
              <w:rPr>
                <w:sz w:val="20"/>
                <w:szCs w:val="20"/>
                <w:lang w:val="ru-RU"/>
              </w:rPr>
              <w:t>2.1</w:t>
            </w:r>
          </w:p>
        </w:tc>
        <w:tc>
          <w:tcPr>
            <w:tcW w:w="2693" w:type="dxa"/>
            <w:shd w:val="clear" w:color="auto" w:fill="auto"/>
          </w:tcPr>
          <w:p w:rsidR="004206D3" w:rsidRPr="002A4C23" w:rsidRDefault="004206D3" w:rsidP="00BA2A0D">
            <w:pPr>
              <w:jc w:val="both"/>
              <w:rPr>
                <w:sz w:val="20"/>
                <w:szCs w:val="20"/>
                <w:lang w:val="ru-RU"/>
              </w:rPr>
            </w:pPr>
            <w:r w:rsidRPr="00184312">
              <w:rPr>
                <w:sz w:val="20"/>
                <w:szCs w:val="20"/>
              </w:rPr>
              <w:t>Производств</w:t>
            </w:r>
            <w:r>
              <w:rPr>
                <w:sz w:val="20"/>
                <w:szCs w:val="20"/>
              </w:rPr>
              <w:t>о, потребление, распределение</w:t>
            </w:r>
            <w:r>
              <w:rPr>
                <w:sz w:val="20"/>
                <w:szCs w:val="20"/>
                <w:lang w:val="ru-RU"/>
              </w:rPr>
              <w:t>, ф</w:t>
            </w:r>
            <w:r w:rsidRPr="00184312">
              <w:rPr>
                <w:sz w:val="20"/>
                <w:szCs w:val="20"/>
              </w:rPr>
              <w:t xml:space="preserve">ирмы, рынок </w:t>
            </w:r>
          </w:p>
        </w:tc>
        <w:tc>
          <w:tcPr>
            <w:tcW w:w="1560" w:type="dxa"/>
            <w:shd w:val="clear" w:color="auto" w:fill="auto"/>
          </w:tcPr>
          <w:p w:rsidR="004206D3" w:rsidRPr="005012CA" w:rsidRDefault="004206D3" w:rsidP="005012CA">
            <w:pPr>
              <w:rPr>
                <w:sz w:val="20"/>
                <w:szCs w:val="20"/>
                <w:lang w:val="ru-RU"/>
              </w:rPr>
            </w:pPr>
            <w:r>
              <w:rPr>
                <w:sz w:val="20"/>
                <w:szCs w:val="20"/>
                <w:lang w:val="ru-RU"/>
              </w:rPr>
              <w:t>Работа по карточкам</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Pr="004C5FE9" w:rsidRDefault="004206D3" w:rsidP="005012CA">
            <w:pPr>
              <w:jc w:val="center"/>
              <w:rPr>
                <w:rFonts w:eastAsiaTheme="minorHAnsi"/>
                <w:lang w:val="ru-RU" w:eastAsia="en-US"/>
              </w:rPr>
            </w:pPr>
            <w:r w:rsidRPr="00937DC7">
              <w:rPr>
                <w:sz w:val="20"/>
              </w:rPr>
              <w:t xml:space="preserve">Экономическая </w:t>
            </w:r>
            <w:r w:rsidRPr="00937DC7">
              <w:rPr>
                <w:sz w:val="20"/>
              </w:rPr>
              <w:lastRenderedPageBreak/>
              <w:t>культура</w:t>
            </w:r>
            <w:r>
              <w:rPr>
                <w:sz w:val="20"/>
                <w:lang w:val="ru-RU"/>
              </w:rPr>
              <w:t>.</w:t>
            </w:r>
          </w:p>
        </w:tc>
        <w:tc>
          <w:tcPr>
            <w:tcW w:w="5244" w:type="dxa"/>
            <w:shd w:val="clear" w:color="auto" w:fill="auto"/>
          </w:tcPr>
          <w:p w:rsidR="004206D3" w:rsidRPr="005012CA" w:rsidRDefault="004206D3" w:rsidP="005012CA">
            <w:pPr>
              <w:jc w:val="both"/>
              <w:rPr>
                <w:b/>
                <w:sz w:val="20"/>
              </w:rPr>
            </w:pPr>
            <w:r w:rsidRPr="005012CA">
              <w:rPr>
                <w:b/>
                <w:sz w:val="20"/>
              </w:rPr>
              <w:lastRenderedPageBreak/>
              <w:t>Знать:</w:t>
            </w:r>
            <w:r w:rsidRPr="00937DC7">
              <w:rPr>
                <w:sz w:val="20"/>
              </w:rPr>
              <w:t>основные элементы экономической культуры.</w:t>
            </w:r>
          </w:p>
          <w:p w:rsidR="004206D3" w:rsidRPr="005012CA" w:rsidRDefault="004206D3" w:rsidP="005012CA">
            <w:pPr>
              <w:jc w:val="both"/>
              <w:rPr>
                <w:b/>
                <w:sz w:val="20"/>
                <w:lang w:val="ru-RU"/>
              </w:rPr>
            </w:pPr>
            <w:r w:rsidRPr="005012CA">
              <w:rPr>
                <w:b/>
                <w:sz w:val="20"/>
              </w:rPr>
              <w:lastRenderedPageBreak/>
              <w:t>Уметь:</w:t>
            </w:r>
            <w:r w:rsidRPr="00937DC7">
              <w:rPr>
                <w:sz w:val="20"/>
              </w:rPr>
              <w:t>определять значение экономической направленности и социальных установок личности; - определять, от чего зависит выбор человеком эталона экономического поведения;</w:t>
            </w:r>
          </w:p>
        </w:tc>
        <w:tc>
          <w:tcPr>
            <w:tcW w:w="851" w:type="dxa"/>
            <w:shd w:val="clear" w:color="auto" w:fill="auto"/>
          </w:tcPr>
          <w:p w:rsidR="004206D3" w:rsidRDefault="004206D3" w:rsidP="005012CA">
            <w:pPr>
              <w:rPr>
                <w:rFonts w:eastAsiaTheme="minorHAnsi"/>
                <w:lang w:val="ru-RU" w:eastAsia="en-US"/>
              </w:rPr>
            </w:pPr>
          </w:p>
        </w:tc>
        <w:tc>
          <w:tcPr>
            <w:tcW w:w="2693" w:type="dxa"/>
            <w:shd w:val="clear" w:color="auto" w:fill="auto"/>
          </w:tcPr>
          <w:p w:rsidR="004206D3" w:rsidRPr="00C4123B" w:rsidRDefault="004206D3" w:rsidP="005012CA">
            <w:pPr>
              <w:rPr>
                <w:rFonts w:eastAsiaTheme="minorHAnsi"/>
                <w:sz w:val="18"/>
                <w:szCs w:val="18"/>
                <w:lang w:val="ru-RU" w:eastAsia="en-US"/>
              </w:rPr>
            </w:pPr>
            <w:r w:rsidRPr="00C4123B">
              <w:rPr>
                <w:rFonts w:eastAsiaTheme="minorHAnsi"/>
                <w:sz w:val="18"/>
                <w:szCs w:val="18"/>
                <w:lang w:val="ru-RU" w:eastAsia="en-US"/>
              </w:rPr>
              <w:t>Экономика, культура.</w:t>
            </w:r>
          </w:p>
        </w:tc>
        <w:tc>
          <w:tcPr>
            <w:tcW w:w="1560" w:type="dxa"/>
            <w:shd w:val="clear" w:color="auto" w:fill="auto"/>
          </w:tcPr>
          <w:p w:rsidR="004206D3" w:rsidRPr="005012CA" w:rsidRDefault="004206D3" w:rsidP="005012CA">
            <w:pPr>
              <w:rPr>
                <w:sz w:val="20"/>
                <w:szCs w:val="20"/>
                <w:lang w:val="ru-RU"/>
              </w:rPr>
            </w:pPr>
            <w:r>
              <w:rPr>
                <w:sz w:val="20"/>
                <w:szCs w:val="20"/>
                <w:lang w:val="ru-RU"/>
              </w:rPr>
              <w:t xml:space="preserve">Работа по </w:t>
            </w:r>
            <w:r>
              <w:rPr>
                <w:sz w:val="20"/>
                <w:szCs w:val="20"/>
                <w:lang w:val="ru-RU"/>
              </w:rPr>
              <w:lastRenderedPageBreak/>
              <w:t>документу</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Pr="0032193B" w:rsidRDefault="004206D3" w:rsidP="005012CA">
            <w:pPr>
              <w:jc w:val="center"/>
              <w:rPr>
                <w:sz w:val="20"/>
                <w:lang w:val="ru-RU"/>
              </w:rPr>
            </w:pPr>
            <w:r>
              <w:rPr>
                <w:sz w:val="20"/>
                <w:lang w:val="ru-RU"/>
              </w:rPr>
              <w:t>Семейная  экономика. Кредитование.</w:t>
            </w:r>
          </w:p>
        </w:tc>
        <w:tc>
          <w:tcPr>
            <w:tcW w:w="5244" w:type="dxa"/>
            <w:shd w:val="clear" w:color="auto" w:fill="auto"/>
          </w:tcPr>
          <w:p w:rsidR="004206D3" w:rsidRPr="005012CA" w:rsidRDefault="004206D3" w:rsidP="005012CA">
            <w:pPr>
              <w:jc w:val="both"/>
              <w:rPr>
                <w:b/>
                <w:sz w:val="20"/>
                <w:lang w:val="ru-RU"/>
              </w:rPr>
            </w:pPr>
            <w:r w:rsidRPr="005012CA">
              <w:rPr>
                <w:b/>
                <w:sz w:val="20"/>
                <w:lang w:val="ru-RU"/>
              </w:rPr>
              <w:t>Знать:</w:t>
            </w:r>
            <w:r>
              <w:rPr>
                <w:sz w:val="20"/>
                <w:lang w:val="ru-RU"/>
              </w:rPr>
              <w:t xml:space="preserve"> основные    положения  кредитования; сущность ипотечного кредитования. </w:t>
            </w:r>
          </w:p>
          <w:p w:rsidR="004206D3" w:rsidRPr="005012CA" w:rsidRDefault="004206D3" w:rsidP="005012CA">
            <w:pPr>
              <w:jc w:val="both"/>
              <w:rPr>
                <w:b/>
                <w:sz w:val="20"/>
                <w:lang w:val="ru-RU"/>
              </w:rPr>
            </w:pPr>
            <w:r w:rsidRPr="005012CA">
              <w:rPr>
                <w:b/>
                <w:sz w:val="20"/>
                <w:lang w:val="ru-RU"/>
              </w:rPr>
              <w:t>Уметь:</w:t>
            </w:r>
            <w:r>
              <w:rPr>
                <w:sz w:val="20"/>
                <w:lang w:val="ru-RU"/>
              </w:rPr>
              <w:t>анализировать социальную информацию; приводить примеры.</w:t>
            </w:r>
          </w:p>
          <w:p w:rsidR="004206D3" w:rsidRPr="00937DC7" w:rsidRDefault="004206D3" w:rsidP="005012CA">
            <w:pPr>
              <w:jc w:val="both"/>
              <w:rPr>
                <w:sz w:val="20"/>
              </w:rPr>
            </w:pPr>
          </w:p>
        </w:tc>
        <w:tc>
          <w:tcPr>
            <w:tcW w:w="851" w:type="dxa"/>
            <w:shd w:val="clear" w:color="auto" w:fill="auto"/>
          </w:tcPr>
          <w:p w:rsidR="004206D3" w:rsidRDefault="004206D3" w:rsidP="005012CA">
            <w:pPr>
              <w:rPr>
                <w:rFonts w:eastAsiaTheme="minorHAnsi"/>
                <w:lang w:val="ru-RU" w:eastAsia="en-US"/>
              </w:rPr>
            </w:pPr>
            <w:r>
              <w:rPr>
                <w:rFonts w:eastAsiaTheme="minorHAnsi"/>
                <w:lang w:val="ru-RU" w:eastAsia="en-US"/>
              </w:rPr>
              <w:t>2.16</w:t>
            </w:r>
          </w:p>
        </w:tc>
        <w:tc>
          <w:tcPr>
            <w:tcW w:w="2693" w:type="dxa"/>
            <w:shd w:val="clear" w:color="auto" w:fill="auto"/>
          </w:tcPr>
          <w:p w:rsidR="004206D3" w:rsidRPr="00C4123B" w:rsidRDefault="004206D3" w:rsidP="005012CA">
            <w:pPr>
              <w:rPr>
                <w:rFonts w:eastAsiaTheme="minorHAnsi"/>
                <w:sz w:val="18"/>
                <w:szCs w:val="18"/>
                <w:lang w:val="ru-RU" w:eastAsia="en-US"/>
              </w:rPr>
            </w:pPr>
            <w:r>
              <w:rPr>
                <w:rFonts w:eastAsiaTheme="minorHAnsi"/>
                <w:sz w:val="18"/>
                <w:szCs w:val="18"/>
                <w:lang w:val="ru-RU" w:eastAsia="en-US"/>
              </w:rPr>
              <w:t>Кредит, ипотека.</w:t>
            </w:r>
          </w:p>
        </w:tc>
        <w:tc>
          <w:tcPr>
            <w:tcW w:w="1560" w:type="dxa"/>
            <w:shd w:val="clear" w:color="auto" w:fill="auto"/>
          </w:tcPr>
          <w:p w:rsidR="004206D3" w:rsidRPr="005012CA" w:rsidRDefault="004206D3" w:rsidP="005012CA">
            <w:pPr>
              <w:rPr>
                <w:sz w:val="20"/>
                <w:szCs w:val="20"/>
                <w:lang w:val="ru-RU"/>
              </w:rPr>
            </w:pPr>
            <w:r>
              <w:rPr>
                <w:sz w:val="20"/>
                <w:szCs w:val="20"/>
                <w:lang w:val="ru-RU"/>
              </w:rPr>
              <w:t>Составление проектной работы</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Pr="007E30D3" w:rsidRDefault="004206D3" w:rsidP="005012CA">
            <w:pPr>
              <w:jc w:val="center"/>
              <w:rPr>
                <w:b/>
                <w:sz w:val="20"/>
                <w:szCs w:val="20"/>
              </w:rPr>
            </w:pPr>
            <w:r w:rsidRPr="007E30D3">
              <w:rPr>
                <w:sz w:val="20"/>
                <w:szCs w:val="20"/>
              </w:rPr>
              <w:t>Современные подходы к пониманию права</w:t>
            </w:r>
          </w:p>
        </w:tc>
        <w:tc>
          <w:tcPr>
            <w:tcW w:w="5244" w:type="dxa"/>
            <w:shd w:val="clear" w:color="auto" w:fill="auto"/>
          </w:tcPr>
          <w:p w:rsidR="004206D3" w:rsidRPr="00564366" w:rsidRDefault="004206D3" w:rsidP="005012CA">
            <w:pPr>
              <w:pStyle w:val="ParagraphStyle"/>
              <w:jc w:val="both"/>
              <w:rPr>
                <w:rFonts w:ascii="Times New Roman" w:hAnsi="Times New Roman" w:cs="Times New Roman"/>
                <w:sz w:val="20"/>
                <w:szCs w:val="20"/>
              </w:rPr>
            </w:pPr>
            <w:r w:rsidRPr="00564366">
              <w:rPr>
                <w:rFonts w:ascii="Times New Roman" w:hAnsi="Times New Roman" w:cs="Times New Roman"/>
                <w:b/>
                <w:sz w:val="20"/>
                <w:szCs w:val="20"/>
              </w:rPr>
              <w:t>Знать:</w:t>
            </w:r>
            <w:r w:rsidRPr="00564366">
              <w:rPr>
                <w:rFonts w:ascii="Times New Roman" w:hAnsi="Times New Roman" w:cs="Times New Roman"/>
                <w:sz w:val="20"/>
                <w:szCs w:val="20"/>
              </w:rPr>
              <w:t>в чем сут</w:t>
            </w:r>
            <w:r>
              <w:rPr>
                <w:rFonts w:ascii="Times New Roman" w:hAnsi="Times New Roman" w:cs="Times New Roman"/>
                <w:sz w:val="20"/>
                <w:szCs w:val="20"/>
              </w:rPr>
              <w:t>ь нормативного подхода к праву</w:t>
            </w:r>
          </w:p>
          <w:p w:rsidR="004206D3" w:rsidRPr="00E04E64" w:rsidRDefault="004206D3" w:rsidP="005012CA">
            <w:pPr>
              <w:jc w:val="both"/>
              <w:textAlignment w:val="baseline"/>
              <w:rPr>
                <w:b/>
                <w:sz w:val="20"/>
                <w:szCs w:val="20"/>
                <w:lang w:val="ru-RU"/>
              </w:rPr>
            </w:pPr>
            <w:r w:rsidRPr="00564366">
              <w:rPr>
                <w:b/>
                <w:sz w:val="20"/>
                <w:szCs w:val="20"/>
                <w:lang w:val="ru-RU"/>
              </w:rPr>
              <w:t>Уметь:</w:t>
            </w:r>
            <w:r w:rsidRPr="00564366">
              <w:rPr>
                <w:sz w:val="20"/>
                <w:szCs w:val="20"/>
              </w:rPr>
              <w:t xml:space="preserve"> характеризовать основные особенности естественного права</w:t>
            </w:r>
            <w:r>
              <w:rPr>
                <w:sz w:val="20"/>
                <w:szCs w:val="20"/>
                <w:lang w:val="ru-RU"/>
              </w:rPr>
              <w:t>; оценивать взаимосвязь естественного и позитивного права</w:t>
            </w:r>
          </w:p>
        </w:tc>
        <w:tc>
          <w:tcPr>
            <w:tcW w:w="851" w:type="dxa"/>
            <w:shd w:val="clear" w:color="auto" w:fill="auto"/>
          </w:tcPr>
          <w:p w:rsidR="004206D3" w:rsidRDefault="00684045" w:rsidP="005012CA">
            <w:pPr>
              <w:jc w:val="center"/>
              <w:rPr>
                <w:rFonts w:eastAsia="Calibri"/>
                <w:sz w:val="20"/>
                <w:szCs w:val="20"/>
                <w:lang w:val="ru-RU" w:eastAsia="en-US"/>
              </w:rPr>
            </w:pPr>
            <w:r>
              <w:rPr>
                <w:rFonts w:eastAsia="Calibri"/>
                <w:sz w:val="20"/>
                <w:szCs w:val="20"/>
                <w:lang w:val="ru-RU" w:eastAsia="en-US"/>
              </w:rPr>
              <w:t>5.1</w:t>
            </w:r>
          </w:p>
        </w:tc>
        <w:tc>
          <w:tcPr>
            <w:tcW w:w="2693" w:type="dxa"/>
            <w:shd w:val="clear" w:color="auto" w:fill="auto"/>
          </w:tcPr>
          <w:p w:rsidR="004206D3" w:rsidRDefault="004206D3" w:rsidP="005012CA">
            <w:pPr>
              <w:jc w:val="both"/>
              <w:rPr>
                <w:sz w:val="20"/>
                <w:szCs w:val="20"/>
                <w:lang w:val="ru-RU"/>
              </w:rPr>
            </w:pPr>
            <w:r>
              <w:rPr>
                <w:sz w:val="20"/>
                <w:szCs w:val="20"/>
                <w:lang w:val="ru-RU"/>
              </w:rPr>
              <w:t>Санкция, позитивное право, естественное право, права человека, позитивное право, правопонимание</w:t>
            </w:r>
          </w:p>
        </w:tc>
        <w:tc>
          <w:tcPr>
            <w:tcW w:w="1560" w:type="dxa"/>
            <w:shd w:val="clear" w:color="auto" w:fill="auto"/>
          </w:tcPr>
          <w:p w:rsidR="004206D3" w:rsidRPr="00564366" w:rsidRDefault="004206D3" w:rsidP="005012CA">
            <w:pPr>
              <w:jc w:val="both"/>
              <w:rPr>
                <w:sz w:val="20"/>
                <w:szCs w:val="20"/>
                <w:lang w:val="ru-RU"/>
              </w:rPr>
            </w:pPr>
            <w:r w:rsidRPr="00184312">
              <w:rPr>
                <w:sz w:val="20"/>
                <w:szCs w:val="20"/>
              </w:rPr>
              <w:t>§</w:t>
            </w:r>
            <w:r>
              <w:rPr>
                <w:sz w:val="20"/>
                <w:szCs w:val="20"/>
                <w:lang w:val="ru-RU"/>
              </w:rPr>
              <w:t xml:space="preserve"> 17, в.1-4, з.1</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Pr="00643C64" w:rsidRDefault="004206D3" w:rsidP="005012CA">
            <w:pPr>
              <w:jc w:val="center"/>
              <w:rPr>
                <w:sz w:val="20"/>
                <w:szCs w:val="20"/>
                <w:lang w:val="ru-RU"/>
              </w:rPr>
            </w:pPr>
            <w:r>
              <w:rPr>
                <w:sz w:val="20"/>
                <w:szCs w:val="20"/>
                <w:lang w:val="ru-RU"/>
              </w:rPr>
              <w:t>Право в системе социальных норм</w:t>
            </w:r>
          </w:p>
        </w:tc>
        <w:tc>
          <w:tcPr>
            <w:tcW w:w="5244" w:type="dxa"/>
            <w:shd w:val="clear" w:color="auto" w:fill="auto"/>
          </w:tcPr>
          <w:p w:rsidR="004206D3" w:rsidRPr="00E04E64" w:rsidRDefault="004206D3" w:rsidP="005012CA">
            <w:pPr>
              <w:jc w:val="both"/>
              <w:textAlignment w:val="baseline"/>
              <w:rPr>
                <w:sz w:val="20"/>
                <w:szCs w:val="20"/>
                <w:lang w:val="ru-RU"/>
              </w:rPr>
            </w:pPr>
            <w:r>
              <w:rPr>
                <w:b/>
                <w:sz w:val="20"/>
                <w:szCs w:val="20"/>
                <w:lang w:val="ru-RU"/>
              </w:rPr>
              <w:t>Знать:</w:t>
            </w:r>
            <w:r>
              <w:rPr>
                <w:sz w:val="20"/>
                <w:szCs w:val="20"/>
                <w:lang w:val="ru-RU"/>
              </w:rPr>
              <w:t xml:space="preserve">  основные признаки права, система права, норма права</w:t>
            </w:r>
          </w:p>
          <w:p w:rsidR="004206D3" w:rsidRPr="00643C64" w:rsidRDefault="004206D3" w:rsidP="005012CA">
            <w:pPr>
              <w:jc w:val="both"/>
              <w:textAlignment w:val="baseline"/>
              <w:rPr>
                <w:sz w:val="20"/>
                <w:szCs w:val="20"/>
                <w:lang w:val="ru-RU"/>
              </w:rPr>
            </w:pPr>
            <w:r>
              <w:rPr>
                <w:b/>
                <w:sz w:val="20"/>
                <w:szCs w:val="20"/>
                <w:lang w:val="ru-RU"/>
              </w:rPr>
              <w:t>Уметь:</w:t>
            </w:r>
            <w:r>
              <w:rPr>
                <w:sz w:val="20"/>
                <w:szCs w:val="20"/>
                <w:lang w:val="ru-RU"/>
              </w:rPr>
              <w:t xml:space="preserve"> сравнивать право и мораль</w:t>
            </w:r>
          </w:p>
        </w:tc>
        <w:tc>
          <w:tcPr>
            <w:tcW w:w="851" w:type="dxa"/>
            <w:shd w:val="clear" w:color="auto" w:fill="auto"/>
          </w:tcPr>
          <w:p w:rsidR="004206D3" w:rsidRDefault="00684045" w:rsidP="005012CA">
            <w:pPr>
              <w:jc w:val="center"/>
              <w:rPr>
                <w:rFonts w:eastAsia="Calibri"/>
                <w:sz w:val="20"/>
                <w:szCs w:val="20"/>
                <w:lang w:val="ru-RU" w:eastAsia="en-US"/>
              </w:rPr>
            </w:pPr>
            <w:r>
              <w:rPr>
                <w:rFonts w:eastAsia="Calibri"/>
                <w:sz w:val="20"/>
                <w:szCs w:val="20"/>
                <w:lang w:val="ru-RU" w:eastAsia="en-US"/>
              </w:rPr>
              <w:t>5.1</w:t>
            </w:r>
          </w:p>
        </w:tc>
        <w:tc>
          <w:tcPr>
            <w:tcW w:w="2693" w:type="dxa"/>
            <w:shd w:val="clear" w:color="auto" w:fill="auto"/>
          </w:tcPr>
          <w:p w:rsidR="004206D3" w:rsidRDefault="004206D3" w:rsidP="005012CA">
            <w:pPr>
              <w:jc w:val="both"/>
              <w:rPr>
                <w:sz w:val="20"/>
                <w:szCs w:val="20"/>
                <w:lang w:val="ru-RU"/>
              </w:rPr>
            </w:pPr>
            <w:r>
              <w:rPr>
                <w:sz w:val="20"/>
                <w:szCs w:val="20"/>
                <w:lang w:val="ru-RU"/>
              </w:rPr>
              <w:t>Отрасль права</w:t>
            </w:r>
          </w:p>
        </w:tc>
        <w:tc>
          <w:tcPr>
            <w:tcW w:w="1560" w:type="dxa"/>
            <w:shd w:val="clear" w:color="auto" w:fill="auto"/>
          </w:tcPr>
          <w:p w:rsidR="004206D3" w:rsidRPr="00564366" w:rsidRDefault="004206D3" w:rsidP="005012CA">
            <w:pPr>
              <w:jc w:val="both"/>
              <w:rPr>
                <w:sz w:val="20"/>
                <w:szCs w:val="20"/>
                <w:lang w:val="ru-RU"/>
              </w:rPr>
            </w:pPr>
            <w:r w:rsidRPr="00184312">
              <w:rPr>
                <w:sz w:val="20"/>
                <w:szCs w:val="20"/>
              </w:rPr>
              <w:t>§</w:t>
            </w:r>
            <w:r>
              <w:rPr>
                <w:sz w:val="20"/>
                <w:szCs w:val="20"/>
                <w:lang w:val="ru-RU"/>
              </w:rPr>
              <w:t xml:space="preserve">  18, з.4, эссе</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Default="004206D3" w:rsidP="005012CA">
            <w:pPr>
              <w:jc w:val="center"/>
              <w:rPr>
                <w:sz w:val="20"/>
                <w:szCs w:val="20"/>
                <w:lang w:val="ru-RU"/>
              </w:rPr>
            </w:pPr>
            <w:r>
              <w:rPr>
                <w:sz w:val="20"/>
                <w:szCs w:val="20"/>
                <w:lang w:val="ru-RU"/>
              </w:rPr>
              <w:t>Источники права</w:t>
            </w:r>
          </w:p>
        </w:tc>
        <w:tc>
          <w:tcPr>
            <w:tcW w:w="5244" w:type="dxa"/>
            <w:shd w:val="clear" w:color="auto" w:fill="auto"/>
          </w:tcPr>
          <w:p w:rsidR="004206D3" w:rsidRPr="00E04E64" w:rsidRDefault="004206D3" w:rsidP="005012CA">
            <w:pPr>
              <w:jc w:val="both"/>
              <w:textAlignment w:val="baseline"/>
              <w:rPr>
                <w:sz w:val="20"/>
                <w:szCs w:val="20"/>
                <w:lang w:val="ru-RU"/>
              </w:rPr>
            </w:pPr>
            <w:r>
              <w:rPr>
                <w:b/>
                <w:sz w:val="20"/>
                <w:szCs w:val="20"/>
                <w:lang w:val="ru-RU"/>
              </w:rPr>
              <w:t>Знать:</w:t>
            </w:r>
            <w:r>
              <w:rPr>
                <w:sz w:val="20"/>
                <w:szCs w:val="20"/>
                <w:lang w:val="ru-RU"/>
              </w:rPr>
              <w:t xml:space="preserve">   источник права, виды нормативных актов</w:t>
            </w:r>
          </w:p>
          <w:p w:rsidR="004206D3" w:rsidRDefault="004206D3" w:rsidP="005012CA">
            <w:pPr>
              <w:jc w:val="both"/>
              <w:textAlignment w:val="baseline"/>
              <w:rPr>
                <w:b/>
                <w:sz w:val="20"/>
                <w:szCs w:val="20"/>
                <w:lang w:val="ru-RU"/>
              </w:rPr>
            </w:pPr>
            <w:r>
              <w:rPr>
                <w:b/>
                <w:sz w:val="20"/>
                <w:szCs w:val="20"/>
                <w:lang w:val="ru-RU"/>
              </w:rPr>
              <w:t xml:space="preserve">Уметь: </w:t>
            </w:r>
            <w:r w:rsidRPr="00643C64">
              <w:rPr>
                <w:sz w:val="20"/>
                <w:szCs w:val="20"/>
                <w:lang w:val="ru-RU"/>
              </w:rPr>
              <w:t>характеризовать основные формы (источники) права)</w:t>
            </w:r>
          </w:p>
        </w:tc>
        <w:tc>
          <w:tcPr>
            <w:tcW w:w="851" w:type="dxa"/>
            <w:shd w:val="clear" w:color="auto" w:fill="auto"/>
          </w:tcPr>
          <w:p w:rsidR="004206D3" w:rsidRDefault="00684045" w:rsidP="005012CA">
            <w:pPr>
              <w:jc w:val="center"/>
              <w:rPr>
                <w:rFonts w:eastAsia="Calibri"/>
                <w:sz w:val="20"/>
                <w:szCs w:val="20"/>
                <w:lang w:val="ru-RU" w:eastAsia="en-US"/>
              </w:rPr>
            </w:pPr>
            <w:r>
              <w:rPr>
                <w:rFonts w:eastAsia="Calibri"/>
                <w:sz w:val="20"/>
                <w:szCs w:val="20"/>
                <w:lang w:val="ru-RU" w:eastAsia="en-US"/>
              </w:rPr>
              <w:t>5.2</w:t>
            </w:r>
          </w:p>
        </w:tc>
        <w:tc>
          <w:tcPr>
            <w:tcW w:w="2693" w:type="dxa"/>
            <w:shd w:val="clear" w:color="auto" w:fill="auto"/>
          </w:tcPr>
          <w:p w:rsidR="004206D3" w:rsidRDefault="004206D3" w:rsidP="005012CA">
            <w:pPr>
              <w:jc w:val="both"/>
              <w:rPr>
                <w:sz w:val="20"/>
                <w:szCs w:val="20"/>
                <w:lang w:val="ru-RU"/>
              </w:rPr>
            </w:pPr>
            <w:r>
              <w:rPr>
                <w:sz w:val="20"/>
                <w:szCs w:val="20"/>
                <w:lang w:val="ru-RU"/>
              </w:rPr>
              <w:t>Источник права, подзаконный акт, юридическая сила</w:t>
            </w:r>
            <w:r w:rsidR="00684045">
              <w:rPr>
                <w:sz w:val="20"/>
                <w:szCs w:val="20"/>
                <w:lang w:val="ru-RU"/>
              </w:rPr>
              <w:t>, правовой обычай, судебный прецедент, нормативно-правовой акт</w:t>
            </w:r>
          </w:p>
        </w:tc>
        <w:tc>
          <w:tcPr>
            <w:tcW w:w="1560" w:type="dxa"/>
            <w:shd w:val="clear" w:color="auto" w:fill="auto"/>
          </w:tcPr>
          <w:p w:rsidR="004206D3" w:rsidRPr="00184312" w:rsidRDefault="004206D3" w:rsidP="005012CA">
            <w:pPr>
              <w:jc w:val="both"/>
              <w:rPr>
                <w:sz w:val="20"/>
                <w:szCs w:val="20"/>
              </w:rPr>
            </w:pPr>
            <w:r w:rsidRPr="00184312">
              <w:rPr>
                <w:sz w:val="20"/>
                <w:szCs w:val="20"/>
              </w:rPr>
              <w:t>§</w:t>
            </w:r>
            <w:r>
              <w:rPr>
                <w:sz w:val="20"/>
                <w:szCs w:val="20"/>
                <w:lang w:val="ru-RU"/>
              </w:rPr>
              <w:t xml:space="preserve">  19 (до стр. 199), работа с документом</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Pr="007E30D3" w:rsidRDefault="004206D3" w:rsidP="005012CA">
            <w:pPr>
              <w:jc w:val="center"/>
              <w:rPr>
                <w:sz w:val="20"/>
                <w:szCs w:val="20"/>
                <w:lang w:eastAsia="en-US" w:bidi="en-US"/>
              </w:rPr>
            </w:pPr>
            <w:r w:rsidRPr="007E30D3">
              <w:rPr>
                <w:sz w:val="20"/>
                <w:szCs w:val="20"/>
                <w:lang w:eastAsia="en-US" w:bidi="en-US"/>
              </w:rPr>
              <w:t>Законотворческий процесс в РФ</w:t>
            </w:r>
          </w:p>
        </w:tc>
        <w:tc>
          <w:tcPr>
            <w:tcW w:w="5244" w:type="dxa"/>
            <w:shd w:val="clear" w:color="auto" w:fill="auto"/>
          </w:tcPr>
          <w:p w:rsidR="004206D3" w:rsidRPr="00E04E64" w:rsidRDefault="004206D3" w:rsidP="005012CA">
            <w:pPr>
              <w:jc w:val="both"/>
              <w:textAlignment w:val="baseline"/>
              <w:rPr>
                <w:sz w:val="20"/>
                <w:szCs w:val="20"/>
                <w:lang w:val="ru-RU"/>
              </w:rPr>
            </w:pPr>
            <w:r>
              <w:rPr>
                <w:b/>
                <w:sz w:val="20"/>
                <w:szCs w:val="20"/>
                <w:lang w:val="ru-RU"/>
              </w:rPr>
              <w:t>Знать:</w:t>
            </w:r>
            <w:r>
              <w:rPr>
                <w:sz w:val="20"/>
                <w:szCs w:val="20"/>
                <w:lang w:val="ru-RU"/>
              </w:rPr>
              <w:t xml:space="preserve"> основные этапы (стадии) процесса создания закона</w:t>
            </w:r>
          </w:p>
          <w:p w:rsidR="004206D3" w:rsidRPr="00E04E64" w:rsidRDefault="004206D3" w:rsidP="005012CA">
            <w:pPr>
              <w:jc w:val="both"/>
              <w:textAlignment w:val="baseline"/>
              <w:rPr>
                <w:sz w:val="20"/>
                <w:szCs w:val="20"/>
                <w:lang w:val="ru-RU"/>
              </w:rPr>
            </w:pPr>
            <w:r>
              <w:rPr>
                <w:b/>
                <w:sz w:val="20"/>
                <w:szCs w:val="20"/>
                <w:lang w:val="ru-RU"/>
              </w:rPr>
              <w:t>Уметь:</w:t>
            </w:r>
            <w:r>
              <w:rPr>
                <w:sz w:val="20"/>
                <w:szCs w:val="20"/>
                <w:lang w:val="ru-RU"/>
              </w:rPr>
              <w:t xml:space="preserve"> аргументировать поэтапность законотворческого процесса</w:t>
            </w:r>
          </w:p>
        </w:tc>
        <w:tc>
          <w:tcPr>
            <w:tcW w:w="851" w:type="dxa"/>
            <w:shd w:val="clear" w:color="auto" w:fill="auto"/>
          </w:tcPr>
          <w:p w:rsidR="004206D3" w:rsidRDefault="004206D3" w:rsidP="005012CA">
            <w:pPr>
              <w:jc w:val="center"/>
              <w:rPr>
                <w:rFonts w:eastAsia="Calibri"/>
                <w:sz w:val="20"/>
                <w:szCs w:val="20"/>
                <w:lang w:val="ru-RU" w:eastAsia="en-US"/>
              </w:rPr>
            </w:pPr>
            <w:r>
              <w:rPr>
                <w:rFonts w:eastAsia="Calibri"/>
                <w:sz w:val="20"/>
                <w:szCs w:val="20"/>
                <w:lang w:val="ru-RU" w:eastAsia="en-US"/>
              </w:rPr>
              <w:t>5.2</w:t>
            </w:r>
          </w:p>
        </w:tc>
        <w:tc>
          <w:tcPr>
            <w:tcW w:w="2693" w:type="dxa"/>
            <w:shd w:val="clear" w:color="auto" w:fill="auto"/>
          </w:tcPr>
          <w:p w:rsidR="004206D3" w:rsidRDefault="004206D3" w:rsidP="005012CA">
            <w:pPr>
              <w:jc w:val="both"/>
              <w:rPr>
                <w:sz w:val="20"/>
                <w:szCs w:val="20"/>
                <w:lang w:val="ru-RU"/>
              </w:rPr>
            </w:pPr>
            <w:r>
              <w:rPr>
                <w:sz w:val="20"/>
                <w:szCs w:val="20"/>
                <w:lang w:val="ru-RU"/>
              </w:rPr>
              <w:t>Законотворческий процесс</w:t>
            </w:r>
          </w:p>
        </w:tc>
        <w:tc>
          <w:tcPr>
            <w:tcW w:w="1560" w:type="dxa"/>
            <w:shd w:val="clear" w:color="auto" w:fill="auto"/>
          </w:tcPr>
          <w:p w:rsidR="004206D3" w:rsidRPr="00643C64" w:rsidRDefault="004206D3" w:rsidP="005012CA">
            <w:pPr>
              <w:jc w:val="both"/>
              <w:rPr>
                <w:sz w:val="20"/>
                <w:szCs w:val="20"/>
                <w:lang w:val="ru-RU"/>
              </w:rPr>
            </w:pPr>
            <w:r w:rsidRPr="00184312">
              <w:rPr>
                <w:sz w:val="20"/>
                <w:szCs w:val="20"/>
              </w:rPr>
              <w:t>§</w:t>
            </w:r>
            <w:r>
              <w:rPr>
                <w:sz w:val="20"/>
                <w:szCs w:val="20"/>
                <w:lang w:val="ru-RU"/>
              </w:rPr>
              <w:t xml:space="preserve">  19, з.2, эссе</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Pr="00643C64" w:rsidRDefault="004206D3" w:rsidP="005012CA">
            <w:pPr>
              <w:jc w:val="center"/>
              <w:rPr>
                <w:sz w:val="20"/>
                <w:szCs w:val="20"/>
                <w:lang w:val="ru-RU"/>
              </w:rPr>
            </w:pPr>
            <w:r>
              <w:rPr>
                <w:sz w:val="20"/>
                <w:szCs w:val="20"/>
                <w:lang w:val="ru-RU"/>
              </w:rPr>
              <w:t>Правонарушения и правоотношения</w:t>
            </w:r>
          </w:p>
        </w:tc>
        <w:tc>
          <w:tcPr>
            <w:tcW w:w="5244" w:type="dxa"/>
            <w:shd w:val="clear" w:color="auto" w:fill="auto"/>
          </w:tcPr>
          <w:p w:rsidR="004206D3" w:rsidRPr="00E04E64" w:rsidRDefault="004206D3" w:rsidP="005012CA">
            <w:pPr>
              <w:jc w:val="both"/>
              <w:textAlignment w:val="baseline"/>
              <w:rPr>
                <w:sz w:val="20"/>
                <w:szCs w:val="20"/>
                <w:lang w:val="ru-RU"/>
              </w:rPr>
            </w:pPr>
            <w:r>
              <w:rPr>
                <w:b/>
                <w:sz w:val="20"/>
                <w:szCs w:val="20"/>
                <w:lang w:val="ru-RU"/>
              </w:rPr>
              <w:t>Знать:</w:t>
            </w:r>
            <w:r>
              <w:rPr>
                <w:sz w:val="20"/>
                <w:szCs w:val="20"/>
                <w:lang w:val="ru-RU"/>
              </w:rPr>
              <w:t xml:space="preserve">  правоотношение, правонарушение</w:t>
            </w:r>
          </w:p>
          <w:p w:rsidR="004206D3" w:rsidRPr="00643C64" w:rsidRDefault="004206D3" w:rsidP="005012CA">
            <w:pPr>
              <w:jc w:val="both"/>
              <w:textAlignment w:val="baseline"/>
              <w:rPr>
                <w:sz w:val="20"/>
                <w:szCs w:val="20"/>
                <w:lang w:val="ru-RU"/>
              </w:rPr>
            </w:pPr>
            <w:r>
              <w:rPr>
                <w:b/>
                <w:sz w:val="20"/>
                <w:szCs w:val="20"/>
                <w:lang w:val="ru-RU"/>
              </w:rPr>
              <w:t xml:space="preserve">Уметь: </w:t>
            </w:r>
            <w:r w:rsidRPr="00451AA9">
              <w:rPr>
                <w:sz w:val="20"/>
                <w:szCs w:val="20"/>
                <w:lang w:val="ru-RU"/>
              </w:rPr>
              <w:t>характеризовать юридическую ответственность</w:t>
            </w:r>
          </w:p>
        </w:tc>
        <w:tc>
          <w:tcPr>
            <w:tcW w:w="851" w:type="dxa"/>
            <w:shd w:val="clear" w:color="auto" w:fill="auto"/>
          </w:tcPr>
          <w:p w:rsidR="004206D3" w:rsidRDefault="00684045" w:rsidP="005012CA">
            <w:pPr>
              <w:jc w:val="center"/>
              <w:rPr>
                <w:rFonts w:eastAsia="Calibri"/>
                <w:sz w:val="20"/>
                <w:szCs w:val="20"/>
                <w:lang w:val="ru-RU" w:eastAsia="en-US"/>
              </w:rPr>
            </w:pPr>
            <w:r>
              <w:rPr>
                <w:rFonts w:eastAsia="Calibri"/>
                <w:sz w:val="20"/>
                <w:szCs w:val="20"/>
                <w:lang w:val="ru-RU" w:eastAsia="en-US"/>
              </w:rPr>
              <w:t>5.3</w:t>
            </w:r>
          </w:p>
        </w:tc>
        <w:tc>
          <w:tcPr>
            <w:tcW w:w="2693" w:type="dxa"/>
            <w:shd w:val="clear" w:color="auto" w:fill="auto"/>
          </w:tcPr>
          <w:p w:rsidR="004206D3" w:rsidRDefault="004206D3" w:rsidP="005012CA">
            <w:pPr>
              <w:jc w:val="both"/>
              <w:rPr>
                <w:sz w:val="20"/>
                <w:szCs w:val="20"/>
                <w:lang w:val="ru-RU"/>
              </w:rPr>
            </w:pPr>
            <w:r>
              <w:rPr>
                <w:sz w:val="20"/>
                <w:szCs w:val="20"/>
                <w:lang w:val="ru-RU"/>
              </w:rPr>
              <w:t>Правоотношение, поступок</w:t>
            </w:r>
          </w:p>
        </w:tc>
        <w:tc>
          <w:tcPr>
            <w:tcW w:w="1560" w:type="dxa"/>
            <w:shd w:val="clear" w:color="auto" w:fill="auto"/>
          </w:tcPr>
          <w:p w:rsidR="004206D3" w:rsidRPr="00564366" w:rsidRDefault="004206D3" w:rsidP="005012CA">
            <w:pPr>
              <w:jc w:val="both"/>
              <w:rPr>
                <w:sz w:val="20"/>
                <w:szCs w:val="20"/>
                <w:lang w:val="ru-RU"/>
              </w:rPr>
            </w:pPr>
            <w:r w:rsidRPr="00184312">
              <w:rPr>
                <w:sz w:val="20"/>
                <w:szCs w:val="20"/>
              </w:rPr>
              <w:t>§</w:t>
            </w:r>
            <w:r>
              <w:rPr>
                <w:sz w:val="20"/>
                <w:szCs w:val="20"/>
                <w:lang w:val="ru-RU"/>
              </w:rPr>
              <w:t xml:space="preserve">  20  , з.</w:t>
            </w:r>
            <w:r w:rsidR="006F572B">
              <w:rPr>
                <w:sz w:val="20"/>
                <w:szCs w:val="20"/>
                <w:lang w:val="ru-RU"/>
              </w:rPr>
              <w:t xml:space="preserve"> 3</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Default="004206D3" w:rsidP="005012CA">
            <w:pPr>
              <w:jc w:val="center"/>
              <w:rPr>
                <w:sz w:val="20"/>
                <w:szCs w:val="20"/>
                <w:lang w:val="ru-RU"/>
              </w:rPr>
            </w:pPr>
            <w:r>
              <w:rPr>
                <w:sz w:val="20"/>
                <w:szCs w:val="20"/>
                <w:lang w:val="ru-RU"/>
              </w:rPr>
              <w:t>Предпосылки правомерного поведения</w:t>
            </w:r>
          </w:p>
        </w:tc>
        <w:tc>
          <w:tcPr>
            <w:tcW w:w="5244" w:type="dxa"/>
            <w:shd w:val="clear" w:color="auto" w:fill="auto"/>
          </w:tcPr>
          <w:p w:rsidR="004206D3" w:rsidRPr="00E04E64" w:rsidRDefault="004206D3" w:rsidP="005012CA">
            <w:pPr>
              <w:jc w:val="both"/>
              <w:textAlignment w:val="baseline"/>
              <w:rPr>
                <w:sz w:val="20"/>
                <w:szCs w:val="20"/>
                <w:lang w:val="ru-RU"/>
              </w:rPr>
            </w:pPr>
            <w:r>
              <w:rPr>
                <w:b/>
                <w:sz w:val="20"/>
                <w:szCs w:val="20"/>
                <w:lang w:val="ru-RU"/>
              </w:rPr>
              <w:t>Знать:</w:t>
            </w:r>
            <w:r>
              <w:rPr>
                <w:sz w:val="20"/>
                <w:szCs w:val="20"/>
                <w:lang w:val="ru-RU"/>
              </w:rPr>
              <w:t xml:space="preserve">  правосознание, виды правомерного поведения</w:t>
            </w:r>
          </w:p>
          <w:p w:rsidR="004206D3" w:rsidRDefault="004206D3" w:rsidP="005012CA">
            <w:pPr>
              <w:jc w:val="both"/>
              <w:textAlignment w:val="baseline"/>
              <w:rPr>
                <w:b/>
                <w:sz w:val="20"/>
                <w:szCs w:val="20"/>
                <w:lang w:val="ru-RU"/>
              </w:rPr>
            </w:pPr>
            <w:r>
              <w:rPr>
                <w:b/>
                <w:sz w:val="20"/>
                <w:szCs w:val="20"/>
                <w:lang w:val="ru-RU"/>
              </w:rPr>
              <w:t xml:space="preserve">Уметь: </w:t>
            </w:r>
            <w:r w:rsidRPr="00451AA9">
              <w:rPr>
                <w:sz w:val="20"/>
                <w:szCs w:val="20"/>
                <w:lang w:val="ru-RU"/>
              </w:rPr>
              <w:t xml:space="preserve">характеризовать структуру </w:t>
            </w:r>
            <w:r>
              <w:rPr>
                <w:sz w:val="20"/>
                <w:szCs w:val="20"/>
                <w:lang w:val="ru-RU"/>
              </w:rPr>
              <w:t xml:space="preserve"> правосознания и его уровни</w:t>
            </w:r>
          </w:p>
        </w:tc>
        <w:tc>
          <w:tcPr>
            <w:tcW w:w="851" w:type="dxa"/>
            <w:shd w:val="clear" w:color="auto" w:fill="auto"/>
          </w:tcPr>
          <w:p w:rsidR="004206D3" w:rsidRDefault="004206D3" w:rsidP="005012CA">
            <w:pPr>
              <w:jc w:val="center"/>
              <w:rPr>
                <w:rFonts w:eastAsia="Calibri"/>
                <w:sz w:val="20"/>
                <w:szCs w:val="20"/>
                <w:lang w:val="ru-RU" w:eastAsia="en-US"/>
              </w:rPr>
            </w:pPr>
          </w:p>
        </w:tc>
        <w:tc>
          <w:tcPr>
            <w:tcW w:w="2693" w:type="dxa"/>
            <w:shd w:val="clear" w:color="auto" w:fill="auto"/>
          </w:tcPr>
          <w:p w:rsidR="004206D3" w:rsidRDefault="004206D3" w:rsidP="005012CA">
            <w:pPr>
              <w:jc w:val="both"/>
              <w:rPr>
                <w:sz w:val="20"/>
                <w:szCs w:val="20"/>
                <w:lang w:val="ru-RU"/>
              </w:rPr>
            </w:pPr>
            <w:r>
              <w:rPr>
                <w:sz w:val="20"/>
                <w:szCs w:val="20"/>
                <w:lang w:val="ru-RU"/>
              </w:rPr>
              <w:t>Правомерное поведение</w:t>
            </w:r>
          </w:p>
        </w:tc>
        <w:tc>
          <w:tcPr>
            <w:tcW w:w="1560" w:type="dxa"/>
            <w:shd w:val="clear" w:color="auto" w:fill="auto"/>
          </w:tcPr>
          <w:p w:rsidR="004206D3" w:rsidRPr="00184312" w:rsidRDefault="004206D3" w:rsidP="005012CA">
            <w:pPr>
              <w:jc w:val="both"/>
              <w:rPr>
                <w:sz w:val="20"/>
                <w:szCs w:val="20"/>
              </w:rPr>
            </w:pPr>
            <w:r w:rsidRPr="00184312">
              <w:rPr>
                <w:sz w:val="20"/>
                <w:szCs w:val="20"/>
              </w:rPr>
              <w:t>§</w:t>
            </w:r>
            <w:r>
              <w:rPr>
                <w:sz w:val="20"/>
                <w:szCs w:val="20"/>
                <w:lang w:val="ru-RU"/>
              </w:rPr>
              <w:t xml:space="preserve">  21, работа с документом</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Default="004206D3" w:rsidP="005012CA">
            <w:pPr>
              <w:jc w:val="center"/>
              <w:rPr>
                <w:sz w:val="20"/>
                <w:szCs w:val="20"/>
                <w:lang w:val="ru-RU"/>
              </w:rPr>
            </w:pPr>
            <w:r>
              <w:rPr>
                <w:sz w:val="20"/>
                <w:szCs w:val="20"/>
                <w:lang w:val="ru-RU"/>
              </w:rPr>
              <w:t>Правовая культура общества</w:t>
            </w:r>
          </w:p>
        </w:tc>
        <w:tc>
          <w:tcPr>
            <w:tcW w:w="5244" w:type="dxa"/>
            <w:shd w:val="clear" w:color="auto" w:fill="auto"/>
          </w:tcPr>
          <w:p w:rsidR="004206D3" w:rsidRPr="00E04E64" w:rsidRDefault="004206D3" w:rsidP="005012CA">
            <w:pPr>
              <w:jc w:val="both"/>
              <w:textAlignment w:val="baseline"/>
              <w:rPr>
                <w:sz w:val="20"/>
                <w:szCs w:val="20"/>
                <w:lang w:val="ru-RU"/>
              </w:rPr>
            </w:pPr>
            <w:r>
              <w:rPr>
                <w:b/>
                <w:sz w:val="20"/>
                <w:szCs w:val="20"/>
                <w:lang w:val="ru-RU"/>
              </w:rPr>
              <w:t>Знать:</w:t>
            </w:r>
            <w:r>
              <w:rPr>
                <w:sz w:val="20"/>
                <w:szCs w:val="20"/>
                <w:lang w:val="ru-RU"/>
              </w:rPr>
              <w:t xml:space="preserve">  функции правовой культуры</w:t>
            </w:r>
          </w:p>
          <w:p w:rsidR="004206D3" w:rsidRDefault="004206D3" w:rsidP="005012CA">
            <w:pPr>
              <w:jc w:val="both"/>
              <w:textAlignment w:val="baseline"/>
              <w:rPr>
                <w:b/>
                <w:sz w:val="20"/>
                <w:szCs w:val="20"/>
                <w:lang w:val="ru-RU"/>
              </w:rPr>
            </w:pPr>
            <w:r>
              <w:rPr>
                <w:b/>
                <w:sz w:val="20"/>
                <w:szCs w:val="20"/>
                <w:lang w:val="ru-RU"/>
              </w:rPr>
              <w:t>Уметь:</w:t>
            </w:r>
          </w:p>
        </w:tc>
        <w:tc>
          <w:tcPr>
            <w:tcW w:w="851" w:type="dxa"/>
            <w:shd w:val="clear" w:color="auto" w:fill="auto"/>
          </w:tcPr>
          <w:p w:rsidR="004206D3" w:rsidRDefault="004206D3" w:rsidP="005012CA">
            <w:pPr>
              <w:jc w:val="center"/>
              <w:rPr>
                <w:rFonts w:eastAsia="Calibri"/>
                <w:sz w:val="20"/>
                <w:szCs w:val="20"/>
                <w:lang w:val="ru-RU" w:eastAsia="en-US"/>
              </w:rPr>
            </w:pPr>
          </w:p>
        </w:tc>
        <w:tc>
          <w:tcPr>
            <w:tcW w:w="2693" w:type="dxa"/>
            <w:shd w:val="clear" w:color="auto" w:fill="auto"/>
          </w:tcPr>
          <w:p w:rsidR="004206D3" w:rsidRDefault="004206D3" w:rsidP="005012CA">
            <w:pPr>
              <w:jc w:val="both"/>
              <w:rPr>
                <w:sz w:val="20"/>
                <w:szCs w:val="20"/>
                <w:lang w:val="ru-RU"/>
              </w:rPr>
            </w:pPr>
            <w:r>
              <w:rPr>
                <w:sz w:val="20"/>
                <w:szCs w:val="20"/>
                <w:lang w:val="ru-RU"/>
              </w:rPr>
              <w:t>Правовая культура, правовое воспитание</w:t>
            </w:r>
          </w:p>
        </w:tc>
        <w:tc>
          <w:tcPr>
            <w:tcW w:w="1560" w:type="dxa"/>
            <w:shd w:val="clear" w:color="auto" w:fill="auto"/>
          </w:tcPr>
          <w:p w:rsidR="004206D3" w:rsidRPr="00184312" w:rsidRDefault="004206D3" w:rsidP="005012CA">
            <w:pPr>
              <w:jc w:val="both"/>
              <w:rPr>
                <w:sz w:val="20"/>
                <w:szCs w:val="20"/>
              </w:rPr>
            </w:pPr>
            <w:r w:rsidRPr="00184312">
              <w:rPr>
                <w:sz w:val="20"/>
                <w:szCs w:val="20"/>
              </w:rPr>
              <w:t>§</w:t>
            </w:r>
            <w:r>
              <w:rPr>
                <w:sz w:val="20"/>
                <w:szCs w:val="20"/>
                <w:lang w:val="ru-RU"/>
              </w:rPr>
              <w:t xml:space="preserve">  21, з.3</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Pr="007E30D3" w:rsidRDefault="004206D3" w:rsidP="005012CA">
            <w:pPr>
              <w:jc w:val="center"/>
              <w:rPr>
                <w:sz w:val="20"/>
                <w:szCs w:val="20"/>
                <w:lang w:eastAsia="en-US" w:bidi="en-US"/>
              </w:rPr>
            </w:pPr>
            <w:r w:rsidRPr="007E30D3">
              <w:rPr>
                <w:sz w:val="20"/>
                <w:szCs w:val="20"/>
              </w:rPr>
              <w:t>Гражданин Российской Федерации</w:t>
            </w:r>
          </w:p>
        </w:tc>
        <w:tc>
          <w:tcPr>
            <w:tcW w:w="5244" w:type="dxa"/>
            <w:shd w:val="clear" w:color="auto" w:fill="auto"/>
          </w:tcPr>
          <w:p w:rsidR="004206D3" w:rsidRPr="00E04E64" w:rsidRDefault="004206D3" w:rsidP="005012CA">
            <w:pPr>
              <w:jc w:val="both"/>
              <w:textAlignment w:val="baseline"/>
              <w:rPr>
                <w:sz w:val="20"/>
                <w:szCs w:val="20"/>
                <w:lang w:val="ru-RU"/>
              </w:rPr>
            </w:pPr>
            <w:r>
              <w:rPr>
                <w:b/>
                <w:sz w:val="20"/>
                <w:szCs w:val="20"/>
                <w:lang w:val="ru-RU"/>
              </w:rPr>
              <w:t>Знать:</w:t>
            </w:r>
            <w:r>
              <w:rPr>
                <w:sz w:val="20"/>
                <w:szCs w:val="20"/>
                <w:lang w:val="ru-RU"/>
              </w:rPr>
              <w:t xml:space="preserve"> права гражданина, гражданство, принципы Российского гражданства и основания его приобретения, права гражданина РФ</w:t>
            </w:r>
          </w:p>
          <w:p w:rsidR="004206D3" w:rsidRPr="002E2D31" w:rsidRDefault="004206D3" w:rsidP="005012CA">
            <w:pPr>
              <w:jc w:val="both"/>
              <w:textAlignment w:val="baseline"/>
              <w:rPr>
                <w:sz w:val="20"/>
                <w:szCs w:val="20"/>
                <w:lang w:val="ru-RU"/>
              </w:rPr>
            </w:pPr>
            <w:r>
              <w:rPr>
                <w:b/>
                <w:sz w:val="20"/>
                <w:szCs w:val="20"/>
                <w:lang w:val="ru-RU"/>
              </w:rPr>
              <w:t>Уметь:</w:t>
            </w:r>
            <w:r>
              <w:rPr>
                <w:sz w:val="20"/>
                <w:szCs w:val="20"/>
                <w:lang w:val="ru-RU"/>
              </w:rPr>
              <w:t xml:space="preserve"> описывать условия упрощенной процедуры принятия гражданства; оценивать в чем отличаются права гражданина от прав человека</w:t>
            </w:r>
          </w:p>
        </w:tc>
        <w:tc>
          <w:tcPr>
            <w:tcW w:w="851" w:type="dxa"/>
            <w:shd w:val="clear" w:color="auto" w:fill="auto"/>
          </w:tcPr>
          <w:p w:rsidR="004206D3" w:rsidRDefault="004206D3" w:rsidP="005012CA">
            <w:pPr>
              <w:jc w:val="center"/>
              <w:rPr>
                <w:rFonts w:eastAsia="Calibri"/>
                <w:sz w:val="20"/>
                <w:szCs w:val="20"/>
                <w:lang w:val="ru-RU" w:eastAsia="en-US"/>
              </w:rPr>
            </w:pPr>
            <w:r>
              <w:rPr>
                <w:rFonts w:eastAsia="Calibri"/>
                <w:sz w:val="20"/>
                <w:szCs w:val="20"/>
                <w:lang w:val="ru-RU" w:eastAsia="en-US"/>
              </w:rPr>
              <w:t>5.17</w:t>
            </w:r>
          </w:p>
        </w:tc>
        <w:tc>
          <w:tcPr>
            <w:tcW w:w="2693" w:type="dxa"/>
            <w:shd w:val="clear" w:color="auto" w:fill="auto"/>
          </w:tcPr>
          <w:p w:rsidR="004206D3" w:rsidRDefault="004206D3" w:rsidP="005012CA">
            <w:pPr>
              <w:jc w:val="both"/>
              <w:rPr>
                <w:sz w:val="20"/>
                <w:szCs w:val="20"/>
                <w:lang w:val="ru-RU"/>
              </w:rPr>
            </w:pPr>
            <w:r>
              <w:rPr>
                <w:sz w:val="20"/>
                <w:szCs w:val="20"/>
                <w:lang w:val="ru-RU"/>
              </w:rPr>
              <w:t xml:space="preserve">Гражданин </w:t>
            </w:r>
          </w:p>
        </w:tc>
        <w:tc>
          <w:tcPr>
            <w:tcW w:w="1560" w:type="dxa"/>
            <w:shd w:val="clear" w:color="auto" w:fill="auto"/>
          </w:tcPr>
          <w:p w:rsidR="004206D3" w:rsidRPr="00643C64" w:rsidRDefault="004206D3" w:rsidP="005012CA">
            <w:pPr>
              <w:jc w:val="both"/>
              <w:rPr>
                <w:sz w:val="20"/>
                <w:szCs w:val="20"/>
                <w:lang w:val="ru-RU"/>
              </w:rPr>
            </w:pPr>
            <w:r w:rsidRPr="00184312">
              <w:rPr>
                <w:sz w:val="20"/>
                <w:szCs w:val="20"/>
              </w:rPr>
              <w:t>§</w:t>
            </w:r>
            <w:r>
              <w:rPr>
                <w:sz w:val="20"/>
                <w:szCs w:val="20"/>
                <w:lang w:val="ru-RU"/>
              </w:rPr>
              <w:t xml:space="preserve">  22 (до стр. 233), работа с документом</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Pr="007E30D3" w:rsidRDefault="004206D3" w:rsidP="005012CA">
            <w:pPr>
              <w:pStyle w:val="af2"/>
              <w:rPr>
                <w:sz w:val="20"/>
              </w:rPr>
            </w:pPr>
            <w:r w:rsidRPr="007E30D3">
              <w:rPr>
                <w:sz w:val="20"/>
              </w:rPr>
              <w:t>Воинская обязанность</w:t>
            </w:r>
          </w:p>
        </w:tc>
        <w:tc>
          <w:tcPr>
            <w:tcW w:w="5244" w:type="dxa"/>
            <w:shd w:val="clear" w:color="auto" w:fill="auto"/>
          </w:tcPr>
          <w:p w:rsidR="004206D3" w:rsidRPr="00E04E64" w:rsidRDefault="004206D3" w:rsidP="005012CA">
            <w:pPr>
              <w:jc w:val="both"/>
              <w:textAlignment w:val="baseline"/>
              <w:rPr>
                <w:sz w:val="20"/>
                <w:szCs w:val="20"/>
                <w:lang w:val="ru-RU"/>
              </w:rPr>
            </w:pPr>
            <w:r>
              <w:rPr>
                <w:b/>
                <w:sz w:val="20"/>
                <w:szCs w:val="20"/>
                <w:lang w:val="ru-RU"/>
              </w:rPr>
              <w:t>Знать:</w:t>
            </w:r>
            <w:r>
              <w:rPr>
                <w:sz w:val="20"/>
                <w:szCs w:val="20"/>
                <w:lang w:val="ru-RU"/>
              </w:rPr>
              <w:t xml:space="preserve"> воинская обязанность, альтернативная гражданская служба</w:t>
            </w:r>
          </w:p>
          <w:p w:rsidR="004206D3" w:rsidRPr="002E2D31" w:rsidRDefault="004206D3" w:rsidP="005012CA">
            <w:pPr>
              <w:jc w:val="both"/>
              <w:textAlignment w:val="baseline"/>
              <w:rPr>
                <w:sz w:val="20"/>
                <w:szCs w:val="20"/>
                <w:lang w:val="ru-RU"/>
              </w:rPr>
            </w:pPr>
            <w:r>
              <w:rPr>
                <w:b/>
                <w:sz w:val="20"/>
                <w:szCs w:val="20"/>
                <w:lang w:val="ru-RU"/>
              </w:rPr>
              <w:t>Уметь:</w:t>
            </w:r>
            <w:r>
              <w:rPr>
                <w:sz w:val="20"/>
                <w:szCs w:val="20"/>
                <w:lang w:val="ru-RU"/>
              </w:rPr>
              <w:t xml:space="preserve"> объяснять, кто имеет право на замену военной службы по призыву АГС</w:t>
            </w:r>
          </w:p>
        </w:tc>
        <w:tc>
          <w:tcPr>
            <w:tcW w:w="851" w:type="dxa"/>
            <w:shd w:val="clear" w:color="auto" w:fill="auto"/>
          </w:tcPr>
          <w:p w:rsidR="004206D3" w:rsidRDefault="004206D3" w:rsidP="005012CA">
            <w:pPr>
              <w:jc w:val="center"/>
              <w:rPr>
                <w:rFonts w:eastAsia="Calibri"/>
                <w:sz w:val="20"/>
                <w:szCs w:val="20"/>
                <w:lang w:val="ru-RU" w:eastAsia="en-US"/>
              </w:rPr>
            </w:pPr>
            <w:r>
              <w:rPr>
                <w:rFonts w:eastAsia="Calibri"/>
                <w:sz w:val="20"/>
                <w:szCs w:val="20"/>
                <w:lang w:val="ru-RU" w:eastAsia="en-US"/>
              </w:rPr>
              <w:t>5.18</w:t>
            </w:r>
          </w:p>
        </w:tc>
        <w:tc>
          <w:tcPr>
            <w:tcW w:w="2693" w:type="dxa"/>
            <w:shd w:val="clear" w:color="auto" w:fill="auto"/>
          </w:tcPr>
          <w:p w:rsidR="004206D3" w:rsidRDefault="004206D3" w:rsidP="005012CA">
            <w:pPr>
              <w:jc w:val="both"/>
              <w:rPr>
                <w:sz w:val="20"/>
                <w:szCs w:val="20"/>
                <w:lang w:val="ru-RU"/>
              </w:rPr>
            </w:pPr>
            <w:r>
              <w:rPr>
                <w:sz w:val="20"/>
                <w:szCs w:val="20"/>
                <w:lang w:val="ru-RU"/>
              </w:rPr>
              <w:t xml:space="preserve">Воинская обязанность </w:t>
            </w:r>
          </w:p>
        </w:tc>
        <w:tc>
          <w:tcPr>
            <w:tcW w:w="1560" w:type="dxa"/>
            <w:shd w:val="clear" w:color="auto" w:fill="auto"/>
          </w:tcPr>
          <w:p w:rsidR="004206D3" w:rsidRPr="00E04E64" w:rsidRDefault="004206D3" w:rsidP="005012CA">
            <w:pPr>
              <w:jc w:val="both"/>
              <w:rPr>
                <w:sz w:val="20"/>
                <w:szCs w:val="20"/>
                <w:lang w:val="ru-RU"/>
              </w:rPr>
            </w:pPr>
            <w:r w:rsidRPr="00184312">
              <w:rPr>
                <w:sz w:val="20"/>
                <w:szCs w:val="20"/>
              </w:rPr>
              <w:t>§</w:t>
            </w:r>
            <w:r>
              <w:rPr>
                <w:sz w:val="20"/>
                <w:szCs w:val="20"/>
                <w:lang w:val="ru-RU"/>
              </w:rPr>
              <w:t xml:space="preserve"> 22 ,(до стр. 235), з. 2, 3</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F3112B" w:rsidRDefault="004206D3" w:rsidP="005012CA">
            <w:pPr>
              <w:rPr>
                <w:color w:val="FF0000"/>
                <w:sz w:val="20"/>
                <w:szCs w:val="20"/>
                <w:lang w:val="ru-RU"/>
              </w:rPr>
            </w:pPr>
          </w:p>
        </w:tc>
        <w:tc>
          <w:tcPr>
            <w:tcW w:w="1984" w:type="dxa"/>
            <w:shd w:val="clear" w:color="auto" w:fill="auto"/>
          </w:tcPr>
          <w:p w:rsidR="004206D3" w:rsidRPr="00E5634F" w:rsidRDefault="004206D3" w:rsidP="005012CA">
            <w:pPr>
              <w:pStyle w:val="af2"/>
              <w:rPr>
                <w:sz w:val="20"/>
              </w:rPr>
            </w:pPr>
            <w:r w:rsidRPr="00E5634F">
              <w:rPr>
                <w:sz w:val="20"/>
              </w:rPr>
              <w:t>Права и обязанности налогоплательщика</w:t>
            </w:r>
          </w:p>
        </w:tc>
        <w:tc>
          <w:tcPr>
            <w:tcW w:w="5244" w:type="dxa"/>
            <w:shd w:val="clear" w:color="auto" w:fill="auto"/>
          </w:tcPr>
          <w:p w:rsidR="004206D3" w:rsidRPr="00E5634F" w:rsidRDefault="004206D3" w:rsidP="005012CA">
            <w:pPr>
              <w:jc w:val="both"/>
              <w:textAlignment w:val="baseline"/>
              <w:rPr>
                <w:sz w:val="20"/>
                <w:szCs w:val="20"/>
                <w:lang w:val="ru-RU"/>
              </w:rPr>
            </w:pPr>
            <w:r w:rsidRPr="00E5634F">
              <w:rPr>
                <w:b/>
                <w:sz w:val="20"/>
                <w:szCs w:val="20"/>
                <w:lang w:val="ru-RU"/>
              </w:rPr>
              <w:t xml:space="preserve">Знать: </w:t>
            </w:r>
            <w:r w:rsidRPr="00E5634F">
              <w:rPr>
                <w:sz w:val="20"/>
                <w:szCs w:val="20"/>
                <w:lang w:val="ru-RU"/>
              </w:rPr>
              <w:t>основные права и обязанности налогоплательщика</w:t>
            </w:r>
          </w:p>
          <w:p w:rsidR="004206D3" w:rsidRPr="00E5634F" w:rsidRDefault="004206D3" w:rsidP="005012CA">
            <w:pPr>
              <w:jc w:val="both"/>
              <w:textAlignment w:val="baseline"/>
              <w:rPr>
                <w:sz w:val="20"/>
                <w:szCs w:val="20"/>
                <w:lang w:val="ru-RU"/>
              </w:rPr>
            </w:pPr>
            <w:r w:rsidRPr="00E5634F">
              <w:rPr>
                <w:b/>
                <w:sz w:val="20"/>
                <w:szCs w:val="20"/>
                <w:lang w:val="ru-RU"/>
              </w:rPr>
              <w:t>Уметь:</w:t>
            </w:r>
            <w:r w:rsidRPr="00E5634F">
              <w:rPr>
                <w:sz w:val="20"/>
                <w:szCs w:val="20"/>
                <w:lang w:val="ru-RU"/>
              </w:rPr>
              <w:t xml:space="preserve"> решать практические задачи</w:t>
            </w:r>
          </w:p>
        </w:tc>
        <w:tc>
          <w:tcPr>
            <w:tcW w:w="851" w:type="dxa"/>
            <w:shd w:val="clear" w:color="auto" w:fill="auto"/>
          </w:tcPr>
          <w:p w:rsidR="004206D3" w:rsidRPr="00E5634F" w:rsidRDefault="004206D3" w:rsidP="005012CA">
            <w:pPr>
              <w:jc w:val="center"/>
              <w:rPr>
                <w:rFonts w:eastAsia="Calibri"/>
                <w:sz w:val="20"/>
                <w:szCs w:val="20"/>
                <w:lang w:val="ru-RU" w:eastAsia="en-US"/>
              </w:rPr>
            </w:pPr>
            <w:r w:rsidRPr="00E5634F">
              <w:rPr>
                <w:rFonts w:eastAsia="Calibri"/>
                <w:sz w:val="20"/>
                <w:szCs w:val="20"/>
                <w:lang w:val="ru-RU" w:eastAsia="en-US"/>
              </w:rPr>
              <w:t>5.19</w:t>
            </w:r>
          </w:p>
        </w:tc>
        <w:tc>
          <w:tcPr>
            <w:tcW w:w="2693" w:type="dxa"/>
            <w:shd w:val="clear" w:color="auto" w:fill="auto"/>
          </w:tcPr>
          <w:p w:rsidR="004206D3" w:rsidRPr="00E5634F" w:rsidRDefault="004206D3" w:rsidP="005012CA">
            <w:pPr>
              <w:jc w:val="both"/>
              <w:rPr>
                <w:sz w:val="20"/>
                <w:szCs w:val="20"/>
                <w:lang w:val="ru-RU"/>
              </w:rPr>
            </w:pPr>
            <w:r w:rsidRPr="00E5634F">
              <w:rPr>
                <w:sz w:val="20"/>
                <w:szCs w:val="20"/>
                <w:lang w:val="ru-RU"/>
              </w:rPr>
              <w:t xml:space="preserve">Налогоплательщик </w:t>
            </w:r>
          </w:p>
        </w:tc>
        <w:tc>
          <w:tcPr>
            <w:tcW w:w="1560" w:type="dxa"/>
            <w:shd w:val="clear" w:color="auto" w:fill="auto"/>
          </w:tcPr>
          <w:p w:rsidR="004206D3" w:rsidRPr="00E5634F" w:rsidRDefault="004206D3" w:rsidP="005012CA">
            <w:pPr>
              <w:jc w:val="both"/>
              <w:rPr>
                <w:sz w:val="20"/>
                <w:szCs w:val="20"/>
              </w:rPr>
            </w:pPr>
            <w:r w:rsidRPr="00E5634F">
              <w:rPr>
                <w:sz w:val="20"/>
                <w:szCs w:val="20"/>
              </w:rPr>
              <w:t>§</w:t>
            </w:r>
            <w:r w:rsidRPr="00E5634F">
              <w:rPr>
                <w:sz w:val="20"/>
                <w:szCs w:val="20"/>
                <w:lang w:val="ru-RU"/>
              </w:rPr>
              <w:t xml:space="preserve"> 22, з.5</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Pr="007E30D3" w:rsidRDefault="004206D3" w:rsidP="005012CA">
            <w:pPr>
              <w:jc w:val="center"/>
              <w:rPr>
                <w:sz w:val="20"/>
                <w:szCs w:val="20"/>
              </w:rPr>
            </w:pPr>
            <w:r w:rsidRPr="007E30D3">
              <w:rPr>
                <w:sz w:val="20"/>
                <w:szCs w:val="20"/>
              </w:rPr>
              <w:t>Гражданское право</w:t>
            </w:r>
          </w:p>
        </w:tc>
        <w:tc>
          <w:tcPr>
            <w:tcW w:w="5244" w:type="dxa"/>
            <w:shd w:val="clear" w:color="auto" w:fill="auto"/>
          </w:tcPr>
          <w:p w:rsidR="004206D3" w:rsidRPr="00C96154" w:rsidRDefault="004206D3" w:rsidP="005012CA">
            <w:pPr>
              <w:jc w:val="both"/>
              <w:textAlignment w:val="baseline"/>
              <w:rPr>
                <w:sz w:val="20"/>
                <w:szCs w:val="20"/>
                <w:lang w:val="ru-RU"/>
              </w:rPr>
            </w:pPr>
            <w:r>
              <w:rPr>
                <w:b/>
                <w:sz w:val="20"/>
                <w:szCs w:val="20"/>
                <w:lang w:val="ru-RU"/>
              </w:rPr>
              <w:t>Знать:</w:t>
            </w:r>
            <w:r>
              <w:rPr>
                <w:sz w:val="20"/>
                <w:szCs w:val="20"/>
                <w:lang w:val="ru-RU"/>
              </w:rPr>
              <w:t xml:space="preserve"> элементы и содержание гражданских правоотношений</w:t>
            </w:r>
          </w:p>
          <w:p w:rsidR="004206D3" w:rsidRPr="00C96154" w:rsidRDefault="004206D3" w:rsidP="005012CA">
            <w:pPr>
              <w:jc w:val="both"/>
              <w:textAlignment w:val="baseline"/>
              <w:rPr>
                <w:sz w:val="20"/>
                <w:szCs w:val="20"/>
                <w:lang w:val="ru-RU"/>
              </w:rPr>
            </w:pPr>
            <w:r>
              <w:rPr>
                <w:b/>
                <w:sz w:val="20"/>
                <w:szCs w:val="20"/>
                <w:lang w:val="ru-RU"/>
              </w:rPr>
              <w:t>Уметь:</w:t>
            </w:r>
            <w:r>
              <w:rPr>
                <w:sz w:val="20"/>
                <w:szCs w:val="20"/>
                <w:lang w:val="ru-RU"/>
              </w:rPr>
              <w:t xml:space="preserve"> выделять субъект, объект, основание возникновения и содержание гражданского правоотношения</w:t>
            </w:r>
          </w:p>
        </w:tc>
        <w:tc>
          <w:tcPr>
            <w:tcW w:w="851" w:type="dxa"/>
            <w:shd w:val="clear" w:color="auto" w:fill="auto"/>
          </w:tcPr>
          <w:p w:rsidR="004206D3" w:rsidRDefault="004206D3" w:rsidP="005012CA">
            <w:pPr>
              <w:jc w:val="center"/>
              <w:rPr>
                <w:rFonts w:eastAsia="Calibri"/>
                <w:sz w:val="20"/>
                <w:szCs w:val="20"/>
                <w:lang w:val="ru-RU" w:eastAsia="en-US"/>
              </w:rPr>
            </w:pPr>
            <w:r>
              <w:rPr>
                <w:rFonts w:eastAsia="Calibri"/>
                <w:sz w:val="20"/>
                <w:szCs w:val="20"/>
                <w:lang w:val="ru-RU" w:eastAsia="en-US"/>
              </w:rPr>
              <w:t>5.6</w:t>
            </w:r>
          </w:p>
        </w:tc>
        <w:tc>
          <w:tcPr>
            <w:tcW w:w="2693" w:type="dxa"/>
            <w:shd w:val="clear" w:color="auto" w:fill="auto"/>
          </w:tcPr>
          <w:p w:rsidR="004206D3" w:rsidRDefault="004206D3" w:rsidP="005012CA">
            <w:pPr>
              <w:jc w:val="both"/>
              <w:rPr>
                <w:sz w:val="20"/>
                <w:szCs w:val="20"/>
                <w:lang w:val="ru-RU"/>
              </w:rPr>
            </w:pPr>
            <w:r>
              <w:rPr>
                <w:sz w:val="20"/>
                <w:szCs w:val="20"/>
                <w:lang w:val="ru-RU"/>
              </w:rPr>
              <w:t>Гражданские правоотношения,  субъект гражданского права, гражданская правоспособность и дееспособность</w:t>
            </w:r>
          </w:p>
        </w:tc>
        <w:tc>
          <w:tcPr>
            <w:tcW w:w="1560" w:type="dxa"/>
            <w:shd w:val="clear" w:color="auto" w:fill="auto"/>
          </w:tcPr>
          <w:p w:rsidR="004206D3" w:rsidRPr="00C96154" w:rsidRDefault="004206D3" w:rsidP="005012CA">
            <w:pPr>
              <w:jc w:val="both"/>
              <w:rPr>
                <w:sz w:val="20"/>
                <w:szCs w:val="20"/>
                <w:lang w:val="ru-RU"/>
              </w:rPr>
            </w:pPr>
            <w:r w:rsidRPr="00184312">
              <w:rPr>
                <w:sz w:val="20"/>
                <w:szCs w:val="20"/>
              </w:rPr>
              <w:t>§</w:t>
            </w:r>
            <w:r>
              <w:rPr>
                <w:sz w:val="20"/>
                <w:szCs w:val="20"/>
                <w:lang w:val="ru-RU"/>
              </w:rPr>
              <w:t>23  (до стр. 244), з.1, эссе</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Pr="00C96154" w:rsidRDefault="004206D3" w:rsidP="005012CA">
            <w:pPr>
              <w:jc w:val="center"/>
              <w:rPr>
                <w:sz w:val="20"/>
                <w:szCs w:val="20"/>
                <w:lang w:val="ru-RU"/>
              </w:rPr>
            </w:pPr>
            <w:r>
              <w:rPr>
                <w:sz w:val="20"/>
                <w:szCs w:val="20"/>
                <w:lang w:val="ru-RU"/>
              </w:rPr>
              <w:t>Имущественные и неимущественные права</w:t>
            </w:r>
          </w:p>
        </w:tc>
        <w:tc>
          <w:tcPr>
            <w:tcW w:w="5244" w:type="dxa"/>
            <w:shd w:val="clear" w:color="auto" w:fill="auto"/>
          </w:tcPr>
          <w:p w:rsidR="004206D3" w:rsidRPr="00C96154" w:rsidRDefault="004206D3" w:rsidP="005012CA">
            <w:pPr>
              <w:jc w:val="both"/>
              <w:textAlignment w:val="baseline"/>
              <w:rPr>
                <w:sz w:val="20"/>
                <w:szCs w:val="20"/>
                <w:lang w:val="ru-RU"/>
              </w:rPr>
            </w:pPr>
            <w:r>
              <w:rPr>
                <w:b/>
                <w:sz w:val="20"/>
                <w:szCs w:val="20"/>
                <w:lang w:val="ru-RU"/>
              </w:rPr>
              <w:t>Знать:</w:t>
            </w:r>
            <w:r>
              <w:rPr>
                <w:sz w:val="20"/>
                <w:szCs w:val="20"/>
                <w:lang w:val="ru-RU"/>
              </w:rPr>
              <w:t xml:space="preserve"> имущественные права, личные неимущественные права, право на интеллектуальную собственность, наследование</w:t>
            </w:r>
          </w:p>
          <w:p w:rsidR="004206D3" w:rsidRDefault="004206D3" w:rsidP="005012CA">
            <w:pPr>
              <w:jc w:val="both"/>
              <w:textAlignment w:val="baseline"/>
              <w:rPr>
                <w:b/>
                <w:sz w:val="20"/>
                <w:szCs w:val="20"/>
                <w:lang w:val="ru-RU"/>
              </w:rPr>
            </w:pPr>
            <w:r>
              <w:rPr>
                <w:b/>
                <w:sz w:val="20"/>
                <w:szCs w:val="20"/>
                <w:lang w:val="ru-RU"/>
              </w:rPr>
              <w:t xml:space="preserve">Уметь: </w:t>
            </w:r>
            <w:r w:rsidRPr="00802695">
              <w:rPr>
                <w:sz w:val="20"/>
                <w:szCs w:val="20"/>
                <w:lang w:val="ru-RU"/>
              </w:rPr>
              <w:t>выделять в чем особенность права на интеллектуальную собственность среди других гражданских прав</w:t>
            </w:r>
            <w:r>
              <w:rPr>
                <w:sz w:val="20"/>
                <w:szCs w:val="20"/>
                <w:lang w:val="ru-RU"/>
              </w:rPr>
              <w:t>; характеризовать виды наследования</w:t>
            </w:r>
          </w:p>
        </w:tc>
        <w:tc>
          <w:tcPr>
            <w:tcW w:w="851" w:type="dxa"/>
            <w:shd w:val="clear" w:color="auto" w:fill="auto"/>
          </w:tcPr>
          <w:p w:rsidR="004206D3" w:rsidRDefault="004206D3" w:rsidP="005012CA">
            <w:pPr>
              <w:jc w:val="center"/>
              <w:rPr>
                <w:rFonts w:eastAsia="Calibri"/>
                <w:sz w:val="20"/>
                <w:szCs w:val="20"/>
                <w:lang w:val="ru-RU" w:eastAsia="en-US"/>
              </w:rPr>
            </w:pPr>
            <w:r>
              <w:rPr>
                <w:rFonts w:eastAsia="Calibri"/>
                <w:sz w:val="20"/>
                <w:szCs w:val="20"/>
                <w:lang w:val="ru-RU" w:eastAsia="en-US"/>
              </w:rPr>
              <w:t>5.8</w:t>
            </w:r>
          </w:p>
        </w:tc>
        <w:tc>
          <w:tcPr>
            <w:tcW w:w="2693" w:type="dxa"/>
            <w:shd w:val="clear" w:color="auto" w:fill="auto"/>
          </w:tcPr>
          <w:p w:rsidR="004206D3" w:rsidRDefault="004206D3" w:rsidP="005012CA">
            <w:pPr>
              <w:jc w:val="both"/>
              <w:rPr>
                <w:sz w:val="20"/>
                <w:szCs w:val="20"/>
                <w:lang w:val="ru-RU"/>
              </w:rPr>
            </w:pPr>
            <w:r>
              <w:rPr>
                <w:sz w:val="20"/>
                <w:szCs w:val="20"/>
                <w:lang w:val="ru-RU"/>
              </w:rPr>
              <w:t>Авторское право, наследование</w:t>
            </w:r>
          </w:p>
        </w:tc>
        <w:tc>
          <w:tcPr>
            <w:tcW w:w="1560" w:type="dxa"/>
            <w:shd w:val="clear" w:color="auto" w:fill="auto"/>
          </w:tcPr>
          <w:p w:rsidR="004206D3" w:rsidRPr="00184312" w:rsidRDefault="004206D3" w:rsidP="005012CA">
            <w:pPr>
              <w:jc w:val="both"/>
              <w:rPr>
                <w:sz w:val="20"/>
                <w:szCs w:val="20"/>
              </w:rPr>
            </w:pPr>
            <w:r w:rsidRPr="00184312">
              <w:rPr>
                <w:sz w:val="20"/>
                <w:szCs w:val="20"/>
              </w:rPr>
              <w:t>§</w:t>
            </w:r>
            <w:r>
              <w:rPr>
                <w:sz w:val="20"/>
                <w:szCs w:val="20"/>
                <w:lang w:val="ru-RU"/>
              </w:rPr>
              <w:t>23 (до стр. 249), работа с документом</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Pr="007E30D3" w:rsidRDefault="004206D3" w:rsidP="005012CA">
            <w:pPr>
              <w:jc w:val="center"/>
              <w:rPr>
                <w:sz w:val="20"/>
                <w:szCs w:val="20"/>
              </w:rPr>
            </w:pPr>
            <w:r w:rsidRPr="007E30D3">
              <w:rPr>
                <w:sz w:val="20"/>
                <w:szCs w:val="20"/>
              </w:rPr>
              <w:t>Защита гражданских прав</w:t>
            </w:r>
          </w:p>
        </w:tc>
        <w:tc>
          <w:tcPr>
            <w:tcW w:w="5244" w:type="dxa"/>
            <w:shd w:val="clear" w:color="auto" w:fill="auto"/>
          </w:tcPr>
          <w:p w:rsidR="004206D3" w:rsidRPr="00C96154" w:rsidRDefault="004206D3" w:rsidP="005012CA">
            <w:pPr>
              <w:jc w:val="both"/>
              <w:textAlignment w:val="baseline"/>
              <w:rPr>
                <w:sz w:val="20"/>
                <w:szCs w:val="20"/>
                <w:lang w:val="ru-RU"/>
              </w:rPr>
            </w:pPr>
            <w:r>
              <w:rPr>
                <w:b/>
                <w:sz w:val="20"/>
                <w:szCs w:val="20"/>
                <w:lang w:val="ru-RU"/>
              </w:rPr>
              <w:t>Знать:</w:t>
            </w:r>
            <w:r>
              <w:rPr>
                <w:sz w:val="20"/>
                <w:szCs w:val="20"/>
                <w:lang w:val="ru-RU"/>
              </w:rPr>
              <w:t xml:space="preserve"> способы защиты гражданских прав</w:t>
            </w:r>
          </w:p>
          <w:p w:rsidR="004206D3" w:rsidRPr="00C96154" w:rsidRDefault="004206D3" w:rsidP="005012CA">
            <w:pPr>
              <w:jc w:val="both"/>
              <w:textAlignment w:val="baseline"/>
              <w:rPr>
                <w:sz w:val="20"/>
                <w:szCs w:val="20"/>
                <w:lang w:val="ru-RU"/>
              </w:rPr>
            </w:pPr>
            <w:r>
              <w:rPr>
                <w:b/>
                <w:sz w:val="20"/>
                <w:szCs w:val="20"/>
                <w:lang w:val="ru-RU"/>
              </w:rPr>
              <w:t>Уметь:</w:t>
            </w:r>
            <w:r>
              <w:rPr>
                <w:sz w:val="20"/>
                <w:szCs w:val="20"/>
                <w:lang w:val="ru-RU"/>
              </w:rPr>
              <w:t xml:space="preserve"> решать практические задачи</w:t>
            </w:r>
          </w:p>
        </w:tc>
        <w:tc>
          <w:tcPr>
            <w:tcW w:w="851" w:type="dxa"/>
            <w:shd w:val="clear" w:color="auto" w:fill="auto"/>
          </w:tcPr>
          <w:p w:rsidR="004206D3" w:rsidRDefault="004206D3" w:rsidP="005012CA">
            <w:pPr>
              <w:jc w:val="center"/>
              <w:rPr>
                <w:rFonts w:eastAsia="Calibri"/>
                <w:sz w:val="20"/>
                <w:szCs w:val="20"/>
                <w:lang w:val="ru-RU" w:eastAsia="en-US"/>
              </w:rPr>
            </w:pPr>
            <w:r>
              <w:rPr>
                <w:rFonts w:eastAsia="Calibri"/>
                <w:sz w:val="20"/>
                <w:szCs w:val="20"/>
                <w:lang w:val="ru-RU" w:eastAsia="en-US"/>
              </w:rPr>
              <w:t>5.9</w:t>
            </w:r>
          </w:p>
        </w:tc>
        <w:tc>
          <w:tcPr>
            <w:tcW w:w="2693" w:type="dxa"/>
            <w:shd w:val="clear" w:color="auto" w:fill="auto"/>
          </w:tcPr>
          <w:p w:rsidR="004206D3" w:rsidRDefault="004206D3" w:rsidP="005012CA">
            <w:pPr>
              <w:jc w:val="both"/>
              <w:rPr>
                <w:sz w:val="20"/>
                <w:szCs w:val="20"/>
                <w:lang w:val="ru-RU"/>
              </w:rPr>
            </w:pPr>
            <w:r>
              <w:rPr>
                <w:sz w:val="20"/>
                <w:szCs w:val="20"/>
                <w:lang w:val="ru-RU"/>
              </w:rPr>
              <w:t>Признание права</w:t>
            </w:r>
          </w:p>
        </w:tc>
        <w:tc>
          <w:tcPr>
            <w:tcW w:w="1560" w:type="dxa"/>
            <w:shd w:val="clear" w:color="auto" w:fill="auto"/>
          </w:tcPr>
          <w:p w:rsidR="004206D3" w:rsidRPr="00C96154" w:rsidRDefault="004206D3" w:rsidP="005012CA">
            <w:pPr>
              <w:jc w:val="both"/>
              <w:rPr>
                <w:sz w:val="20"/>
                <w:szCs w:val="20"/>
                <w:lang w:val="ru-RU"/>
              </w:rPr>
            </w:pPr>
            <w:r w:rsidRPr="00184312">
              <w:rPr>
                <w:sz w:val="20"/>
                <w:szCs w:val="20"/>
              </w:rPr>
              <w:t>§</w:t>
            </w:r>
            <w:r>
              <w:rPr>
                <w:sz w:val="20"/>
                <w:szCs w:val="20"/>
                <w:lang w:val="ru-RU"/>
              </w:rPr>
              <w:t>23,  з.3</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Pr="007E30D3" w:rsidRDefault="004206D3" w:rsidP="005012CA">
            <w:pPr>
              <w:jc w:val="center"/>
              <w:rPr>
                <w:sz w:val="20"/>
                <w:szCs w:val="20"/>
              </w:rPr>
            </w:pPr>
            <w:r w:rsidRPr="007E30D3">
              <w:rPr>
                <w:sz w:val="20"/>
                <w:szCs w:val="20"/>
              </w:rPr>
              <w:t>Семейное право</w:t>
            </w:r>
          </w:p>
        </w:tc>
        <w:tc>
          <w:tcPr>
            <w:tcW w:w="5244" w:type="dxa"/>
            <w:shd w:val="clear" w:color="auto" w:fill="auto"/>
          </w:tcPr>
          <w:p w:rsidR="004206D3" w:rsidRPr="001C3E4D" w:rsidRDefault="004206D3" w:rsidP="005012CA">
            <w:pPr>
              <w:jc w:val="both"/>
              <w:textAlignment w:val="baseline"/>
              <w:rPr>
                <w:sz w:val="20"/>
                <w:szCs w:val="20"/>
                <w:lang w:val="ru-RU"/>
              </w:rPr>
            </w:pPr>
            <w:r>
              <w:rPr>
                <w:b/>
                <w:sz w:val="20"/>
                <w:szCs w:val="20"/>
                <w:lang w:val="ru-RU"/>
              </w:rPr>
              <w:t>Знать:</w:t>
            </w:r>
            <w:r>
              <w:rPr>
                <w:sz w:val="20"/>
                <w:szCs w:val="20"/>
                <w:lang w:val="ru-RU"/>
              </w:rPr>
              <w:t xml:space="preserve"> отношения регулируемые семейным правом; личные имущественные и неимущественные права супругов; принцип равенства супругов в браке; личные имущественные и неимущественные права ребенка в семье</w:t>
            </w:r>
          </w:p>
          <w:p w:rsidR="004206D3" w:rsidRPr="001C3E4D" w:rsidRDefault="004206D3" w:rsidP="005012CA">
            <w:pPr>
              <w:jc w:val="both"/>
              <w:textAlignment w:val="baseline"/>
              <w:rPr>
                <w:sz w:val="20"/>
                <w:szCs w:val="20"/>
                <w:lang w:val="ru-RU"/>
              </w:rPr>
            </w:pPr>
            <w:r>
              <w:rPr>
                <w:b/>
                <w:sz w:val="20"/>
                <w:szCs w:val="20"/>
                <w:lang w:val="ru-RU"/>
              </w:rPr>
              <w:t>Уметь:</w:t>
            </w:r>
            <w:r>
              <w:rPr>
                <w:sz w:val="20"/>
                <w:szCs w:val="20"/>
                <w:lang w:val="ru-RU"/>
              </w:rPr>
              <w:t xml:space="preserve"> определять субъекты и объекты семейных правоотношений; условия заключения брака</w:t>
            </w:r>
          </w:p>
        </w:tc>
        <w:tc>
          <w:tcPr>
            <w:tcW w:w="851" w:type="dxa"/>
            <w:shd w:val="clear" w:color="auto" w:fill="auto"/>
          </w:tcPr>
          <w:p w:rsidR="004206D3" w:rsidRDefault="004206D3" w:rsidP="005012CA">
            <w:pPr>
              <w:jc w:val="center"/>
              <w:rPr>
                <w:rFonts w:eastAsia="Calibri"/>
                <w:sz w:val="20"/>
                <w:szCs w:val="20"/>
                <w:lang w:val="ru-RU" w:eastAsia="en-US"/>
              </w:rPr>
            </w:pPr>
            <w:r>
              <w:rPr>
                <w:rFonts w:eastAsia="Calibri"/>
                <w:sz w:val="20"/>
                <w:szCs w:val="20"/>
                <w:lang w:val="ru-RU" w:eastAsia="en-US"/>
              </w:rPr>
              <w:t>5.10</w:t>
            </w:r>
          </w:p>
        </w:tc>
        <w:tc>
          <w:tcPr>
            <w:tcW w:w="2693" w:type="dxa"/>
            <w:shd w:val="clear" w:color="auto" w:fill="auto"/>
          </w:tcPr>
          <w:p w:rsidR="004206D3" w:rsidRDefault="004206D3" w:rsidP="005012CA">
            <w:pPr>
              <w:jc w:val="both"/>
              <w:rPr>
                <w:sz w:val="20"/>
                <w:szCs w:val="20"/>
                <w:lang w:val="ru-RU"/>
              </w:rPr>
            </w:pPr>
            <w:r>
              <w:rPr>
                <w:sz w:val="20"/>
                <w:szCs w:val="20"/>
                <w:lang w:val="ru-RU"/>
              </w:rPr>
              <w:t>Фактический брак, гражданский брак, семейное законодательство</w:t>
            </w:r>
          </w:p>
        </w:tc>
        <w:tc>
          <w:tcPr>
            <w:tcW w:w="1560" w:type="dxa"/>
            <w:shd w:val="clear" w:color="auto" w:fill="auto"/>
          </w:tcPr>
          <w:p w:rsidR="004206D3" w:rsidRPr="001C3E4D" w:rsidRDefault="004206D3" w:rsidP="005012CA">
            <w:pPr>
              <w:jc w:val="both"/>
              <w:rPr>
                <w:sz w:val="20"/>
                <w:szCs w:val="20"/>
                <w:lang w:val="ru-RU"/>
              </w:rPr>
            </w:pPr>
            <w:r w:rsidRPr="00184312">
              <w:rPr>
                <w:sz w:val="20"/>
                <w:szCs w:val="20"/>
              </w:rPr>
              <w:t>§</w:t>
            </w:r>
            <w:r>
              <w:rPr>
                <w:sz w:val="20"/>
                <w:szCs w:val="20"/>
                <w:lang w:val="ru-RU"/>
              </w:rPr>
              <w:t>24 (до стр.261), работа с документом</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Pr="007E30D3" w:rsidRDefault="004206D3" w:rsidP="005012CA">
            <w:pPr>
              <w:jc w:val="center"/>
              <w:rPr>
                <w:sz w:val="20"/>
                <w:szCs w:val="20"/>
                <w:lang w:eastAsia="en-US" w:bidi="en-US"/>
              </w:rPr>
            </w:pPr>
            <w:r w:rsidRPr="007E30D3">
              <w:rPr>
                <w:sz w:val="20"/>
                <w:szCs w:val="20"/>
              </w:rPr>
              <w:t>Опека и попечительство</w:t>
            </w:r>
          </w:p>
        </w:tc>
        <w:tc>
          <w:tcPr>
            <w:tcW w:w="5244" w:type="dxa"/>
            <w:shd w:val="clear" w:color="auto" w:fill="auto"/>
          </w:tcPr>
          <w:p w:rsidR="004206D3" w:rsidRPr="001C3E4D" w:rsidRDefault="004206D3" w:rsidP="005012CA">
            <w:pPr>
              <w:jc w:val="both"/>
              <w:textAlignment w:val="baseline"/>
              <w:rPr>
                <w:sz w:val="20"/>
                <w:szCs w:val="20"/>
                <w:lang w:val="ru-RU"/>
              </w:rPr>
            </w:pPr>
            <w:r>
              <w:rPr>
                <w:b/>
                <w:sz w:val="20"/>
                <w:szCs w:val="20"/>
                <w:lang w:val="ru-RU"/>
              </w:rPr>
              <w:t>Знать:</w:t>
            </w:r>
            <w:r>
              <w:rPr>
                <w:sz w:val="20"/>
                <w:szCs w:val="20"/>
                <w:lang w:val="ru-RU"/>
              </w:rPr>
              <w:t xml:space="preserve"> кем и как может осуществляться воспитание детей, оставшихся без попечения родителей</w:t>
            </w:r>
          </w:p>
          <w:p w:rsidR="004206D3" w:rsidRPr="001C3E4D" w:rsidRDefault="004206D3" w:rsidP="005012CA">
            <w:pPr>
              <w:jc w:val="both"/>
              <w:textAlignment w:val="baseline"/>
              <w:rPr>
                <w:sz w:val="20"/>
                <w:szCs w:val="20"/>
                <w:lang w:val="ru-RU"/>
              </w:rPr>
            </w:pPr>
            <w:r>
              <w:rPr>
                <w:b/>
                <w:sz w:val="20"/>
                <w:szCs w:val="20"/>
                <w:lang w:val="ru-RU"/>
              </w:rPr>
              <w:t>Уметь:</w:t>
            </w:r>
            <w:r>
              <w:rPr>
                <w:sz w:val="20"/>
                <w:szCs w:val="20"/>
                <w:lang w:val="ru-RU"/>
              </w:rPr>
              <w:t xml:space="preserve"> решать практические задачи</w:t>
            </w:r>
          </w:p>
        </w:tc>
        <w:tc>
          <w:tcPr>
            <w:tcW w:w="851" w:type="dxa"/>
            <w:shd w:val="clear" w:color="auto" w:fill="auto"/>
          </w:tcPr>
          <w:p w:rsidR="004206D3" w:rsidRDefault="004206D3" w:rsidP="005012CA">
            <w:pPr>
              <w:jc w:val="center"/>
              <w:rPr>
                <w:rFonts w:eastAsia="Calibri"/>
                <w:sz w:val="20"/>
                <w:szCs w:val="20"/>
                <w:lang w:val="ru-RU" w:eastAsia="en-US"/>
              </w:rPr>
            </w:pPr>
            <w:r>
              <w:rPr>
                <w:rFonts w:eastAsia="Calibri"/>
                <w:sz w:val="20"/>
                <w:szCs w:val="20"/>
                <w:lang w:val="ru-RU" w:eastAsia="en-US"/>
              </w:rPr>
              <w:t>5.10</w:t>
            </w:r>
          </w:p>
        </w:tc>
        <w:tc>
          <w:tcPr>
            <w:tcW w:w="2693" w:type="dxa"/>
            <w:shd w:val="clear" w:color="auto" w:fill="auto"/>
          </w:tcPr>
          <w:p w:rsidR="004206D3" w:rsidRDefault="004206D3" w:rsidP="005012CA">
            <w:pPr>
              <w:jc w:val="both"/>
              <w:rPr>
                <w:sz w:val="20"/>
                <w:szCs w:val="20"/>
                <w:lang w:val="ru-RU"/>
              </w:rPr>
            </w:pPr>
            <w:r>
              <w:rPr>
                <w:sz w:val="20"/>
                <w:szCs w:val="20"/>
                <w:lang w:val="ru-RU"/>
              </w:rPr>
              <w:t>Опека, попечительство</w:t>
            </w:r>
          </w:p>
        </w:tc>
        <w:tc>
          <w:tcPr>
            <w:tcW w:w="1560" w:type="dxa"/>
            <w:shd w:val="clear" w:color="auto" w:fill="auto"/>
          </w:tcPr>
          <w:p w:rsidR="004206D3" w:rsidRPr="001C3E4D" w:rsidRDefault="004206D3" w:rsidP="005012CA">
            <w:pPr>
              <w:jc w:val="both"/>
              <w:rPr>
                <w:sz w:val="20"/>
                <w:szCs w:val="20"/>
                <w:lang w:val="ru-RU"/>
              </w:rPr>
            </w:pPr>
            <w:r w:rsidRPr="00184312">
              <w:rPr>
                <w:sz w:val="20"/>
                <w:szCs w:val="20"/>
              </w:rPr>
              <w:t>§</w:t>
            </w:r>
            <w:r>
              <w:rPr>
                <w:sz w:val="20"/>
                <w:szCs w:val="20"/>
                <w:lang w:val="ru-RU"/>
              </w:rPr>
              <w:t>24,  з.1 - 3</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Pr="007E30D3" w:rsidRDefault="004206D3" w:rsidP="005012CA">
            <w:pPr>
              <w:jc w:val="center"/>
              <w:rPr>
                <w:sz w:val="20"/>
                <w:szCs w:val="20"/>
              </w:rPr>
            </w:pPr>
            <w:r w:rsidRPr="007E30D3">
              <w:rPr>
                <w:sz w:val="20"/>
                <w:szCs w:val="20"/>
              </w:rPr>
              <w:t xml:space="preserve">Трудовые </w:t>
            </w:r>
            <w:r w:rsidR="006F572B">
              <w:rPr>
                <w:sz w:val="20"/>
                <w:szCs w:val="20"/>
                <w:lang w:val="ru-RU"/>
              </w:rPr>
              <w:t>право</w:t>
            </w:r>
            <w:r w:rsidRPr="007E30D3">
              <w:rPr>
                <w:sz w:val="20"/>
                <w:szCs w:val="20"/>
              </w:rPr>
              <w:t>отношения</w:t>
            </w:r>
          </w:p>
        </w:tc>
        <w:tc>
          <w:tcPr>
            <w:tcW w:w="5244" w:type="dxa"/>
            <w:shd w:val="clear" w:color="auto" w:fill="auto"/>
          </w:tcPr>
          <w:p w:rsidR="004206D3" w:rsidRPr="005829DC" w:rsidRDefault="004206D3" w:rsidP="005012CA">
            <w:pPr>
              <w:jc w:val="both"/>
              <w:textAlignment w:val="baseline"/>
              <w:rPr>
                <w:sz w:val="20"/>
                <w:szCs w:val="20"/>
                <w:lang w:val="ru-RU"/>
              </w:rPr>
            </w:pPr>
            <w:r>
              <w:rPr>
                <w:b/>
                <w:sz w:val="20"/>
                <w:szCs w:val="20"/>
                <w:lang w:val="ru-RU"/>
              </w:rPr>
              <w:t>Знать:</w:t>
            </w:r>
            <w:r>
              <w:rPr>
                <w:sz w:val="20"/>
                <w:szCs w:val="20"/>
                <w:lang w:val="ru-RU"/>
              </w:rPr>
              <w:t xml:space="preserve"> особенности трудовых </w:t>
            </w:r>
            <w:r w:rsidR="006F572B">
              <w:rPr>
                <w:sz w:val="20"/>
                <w:szCs w:val="20"/>
                <w:lang w:val="ru-RU"/>
              </w:rPr>
              <w:t xml:space="preserve">правоотношений; </w:t>
            </w:r>
            <w:r>
              <w:rPr>
                <w:sz w:val="20"/>
                <w:szCs w:val="20"/>
                <w:lang w:val="ru-RU"/>
              </w:rPr>
              <w:t>документы необходимы работнику при приеме на работу; порядок зачисления, изменения и расторжения трудового договора</w:t>
            </w:r>
          </w:p>
          <w:p w:rsidR="004206D3" w:rsidRPr="005829DC" w:rsidRDefault="004206D3" w:rsidP="005012CA">
            <w:pPr>
              <w:jc w:val="both"/>
              <w:textAlignment w:val="baseline"/>
              <w:rPr>
                <w:sz w:val="20"/>
                <w:szCs w:val="20"/>
                <w:lang w:val="ru-RU"/>
              </w:rPr>
            </w:pPr>
            <w:r>
              <w:rPr>
                <w:b/>
                <w:sz w:val="20"/>
                <w:szCs w:val="20"/>
                <w:lang w:val="ru-RU"/>
              </w:rPr>
              <w:t>Уметь:</w:t>
            </w:r>
            <w:r>
              <w:rPr>
                <w:sz w:val="20"/>
                <w:szCs w:val="20"/>
                <w:lang w:val="ru-RU"/>
              </w:rPr>
              <w:t xml:space="preserve"> приводить примеры трудовых правоотношений, выделив основные права и обязанности субъектов трудового права</w:t>
            </w:r>
          </w:p>
        </w:tc>
        <w:tc>
          <w:tcPr>
            <w:tcW w:w="851" w:type="dxa"/>
            <w:shd w:val="clear" w:color="auto" w:fill="auto"/>
          </w:tcPr>
          <w:p w:rsidR="004206D3" w:rsidRDefault="004206D3" w:rsidP="005012CA">
            <w:pPr>
              <w:jc w:val="center"/>
              <w:rPr>
                <w:rFonts w:eastAsia="Calibri"/>
                <w:sz w:val="20"/>
                <w:szCs w:val="20"/>
                <w:lang w:val="ru-RU" w:eastAsia="en-US"/>
              </w:rPr>
            </w:pPr>
            <w:r>
              <w:rPr>
                <w:rFonts w:eastAsia="Calibri"/>
                <w:sz w:val="20"/>
                <w:szCs w:val="20"/>
                <w:lang w:val="ru-RU" w:eastAsia="en-US"/>
              </w:rPr>
              <w:t>5.9</w:t>
            </w:r>
          </w:p>
        </w:tc>
        <w:tc>
          <w:tcPr>
            <w:tcW w:w="2693" w:type="dxa"/>
            <w:shd w:val="clear" w:color="auto" w:fill="auto"/>
          </w:tcPr>
          <w:p w:rsidR="004206D3" w:rsidRDefault="004206D3" w:rsidP="005012CA">
            <w:pPr>
              <w:jc w:val="both"/>
              <w:rPr>
                <w:sz w:val="20"/>
                <w:szCs w:val="20"/>
                <w:lang w:val="ru-RU"/>
              </w:rPr>
            </w:pPr>
            <w:r>
              <w:rPr>
                <w:sz w:val="20"/>
                <w:szCs w:val="20"/>
                <w:lang w:val="ru-RU"/>
              </w:rPr>
              <w:t>Субъект трудового права, трудовая книжка, трудовое право</w:t>
            </w:r>
          </w:p>
        </w:tc>
        <w:tc>
          <w:tcPr>
            <w:tcW w:w="1560" w:type="dxa"/>
            <w:shd w:val="clear" w:color="auto" w:fill="auto"/>
          </w:tcPr>
          <w:p w:rsidR="004206D3" w:rsidRPr="005829DC" w:rsidRDefault="004206D3" w:rsidP="005012CA">
            <w:pPr>
              <w:jc w:val="both"/>
              <w:rPr>
                <w:sz w:val="20"/>
                <w:szCs w:val="20"/>
                <w:lang w:val="ru-RU"/>
              </w:rPr>
            </w:pPr>
            <w:r w:rsidRPr="00184312">
              <w:rPr>
                <w:sz w:val="20"/>
                <w:szCs w:val="20"/>
              </w:rPr>
              <w:t>§</w:t>
            </w:r>
            <w:r>
              <w:rPr>
                <w:sz w:val="20"/>
                <w:szCs w:val="20"/>
                <w:lang w:val="ru-RU"/>
              </w:rPr>
              <w:t>25 (до стр. 270), работа с документом</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Pr="007E30D3" w:rsidRDefault="004206D3" w:rsidP="005012CA">
            <w:pPr>
              <w:pStyle w:val="af2"/>
              <w:rPr>
                <w:sz w:val="20"/>
              </w:rPr>
            </w:pPr>
            <w:r w:rsidRPr="007E30D3">
              <w:rPr>
                <w:sz w:val="20"/>
              </w:rPr>
              <w:t>Правовое регулирование  занятости и трудоустройства</w:t>
            </w:r>
          </w:p>
        </w:tc>
        <w:tc>
          <w:tcPr>
            <w:tcW w:w="5244" w:type="dxa"/>
            <w:shd w:val="clear" w:color="auto" w:fill="auto"/>
          </w:tcPr>
          <w:p w:rsidR="004206D3" w:rsidRPr="005829DC" w:rsidRDefault="004206D3" w:rsidP="005012CA">
            <w:pPr>
              <w:jc w:val="both"/>
              <w:textAlignment w:val="baseline"/>
              <w:rPr>
                <w:sz w:val="20"/>
                <w:szCs w:val="20"/>
                <w:lang w:val="ru-RU"/>
              </w:rPr>
            </w:pPr>
            <w:r>
              <w:rPr>
                <w:b/>
                <w:sz w:val="20"/>
                <w:szCs w:val="20"/>
                <w:lang w:val="ru-RU"/>
              </w:rPr>
              <w:t>Знать:</w:t>
            </w:r>
            <w:r>
              <w:rPr>
                <w:sz w:val="20"/>
                <w:szCs w:val="20"/>
                <w:lang w:val="ru-RU"/>
              </w:rPr>
              <w:t xml:space="preserve"> социальная защита и социальное обеспечение; профессиональное образование; чем отличаются понятия «занятый», «незанятый», «безработный»; правила приема в образовательные учреждения профессионального образования, порядок оказания платных образовательных услуг</w:t>
            </w:r>
          </w:p>
          <w:p w:rsidR="004206D3" w:rsidRPr="005829DC" w:rsidRDefault="004206D3" w:rsidP="005012CA">
            <w:pPr>
              <w:jc w:val="both"/>
              <w:textAlignment w:val="baseline"/>
              <w:rPr>
                <w:sz w:val="20"/>
                <w:szCs w:val="20"/>
                <w:lang w:val="ru-RU"/>
              </w:rPr>
            </w:pPr>
            <w:r>
              <w:rPr>
                <w:b/>
                <w:sz w:val="20"/>
                <w:szCs w:val="20"/>
                <w:lang w:val="ru-RU"/>
              </w:rPr>
              <w:t>Уметь:</w:t>
            </w:r>
            <w:r>
              <w:rPr>
                <w:sz w:val="20"/>
                <w:szCs w:val="20"/>
                <w:lang w:val="ru-RU"/>
              </w:rPr>
              <w:t xml:space="preserve"> приводить примеры социальной защиты и социального обеспечения разных категорий граждан</w:t>
            </w:r>
          </w:p>
        </w:tc>
        <w:tc>
          <w:tcPr>
            <w:tcW w:w="851" w:type="dxa"/>
            <w:shd w:val="clear" w:color="auto" w:fill="auto"/>
          </w:tcPr>
          <w:p w:rsidR="004206D3" w:rsidRDefault="004206D3" w:rsidP="005012CA">
            <w:pPr>
              <w:jc w:val="center"/>
              <w:rPr>
                <w:rFonts w:eastAsia="Calibri"/>
                <w:sz w:val="20"/>
                <w:szCs w:val="20"/>
                <w:lang w:val="ru-RU" w:eastAsia="en-US"/>
              </w:rPr>
            </w:pPr>
            <w:r>
              <w:rPr>
                <w:rFonts w:eastAsia="Calibri"/>
                <w:sz w:val="20"/>
                <w:szCs w:val="20"/>
                <w:lang w:val="ru-RU" w:eastAsia="en-US"/>
              </w:rPr>
              <w:t>5.9</w:t>
            </w:r>
          </w:p>
        </w:tc>
        <w:tc>
          <w:tcPr>
            <w:tcW w:w="2693" w:type="dxa"/>
            <w:shd w:val="clear" w:color="auto" w:fill="auto"/>
          </w:tcPr>
          <w:p w:rsidR="004206D3" w:rsidRDefault="004206D3" w:rsidP="005012CA">
            <w:pPr>
              <w:jc w:val="both"/>
              <w:rPr>
                <w:sz w:val="20"/>
                <w:szCs w:val="20"/>
                <w:lang w:val="ru-RU"/>
              </w:rPr>
            </w:pPr>
            <w:r>
              <w:rPr>
                <w:sz w:val="20"/>
                <w:szCs w:val="20"/>
                <w:lang w:val="ru-RU"/>
              </w:rPr>
              <w:t>Занятость, социальное обеспечение, образование</w:t>
            </w:r>
          </w:p>
        </w:tc>
        <w:tc>
          <w:tcPr>
            <w:tcW w:w="1560" w:type="dxa"/>
            <w:shd w:val="clear" w:color="auto" w:fill="auto"/>
          </w:tcPr>
          <w:p w:rsidR="004206D3" w:rsidRPr="005829DC" w:rsidRDefault="004206D3" w:rsidP="005012CA">
            <w:pPr>
              <w:jc w:val="both"/>
              <w:rPr>
                <w:sz w:val="20"/>
                <w:szCs w:val="20"/>
                <w:lang w:val="ru-RU"/>
              </w:rPr>
            </w:pPr>
            <w:r w:rsidRPr="00184312">
              <w:rPr>
                <w:sz w:val="20"/>
                <w:szCs w:val="20"/>
              </w:rPr>
              <w:t>§</w:t>
            </w:r>
            <w:r>
              <w:rPr>
                <w:sz w:val="20"/>
                <w:szCs w:val="20"/>
                <w:lang w:val="ru-RU"/>
              </w:rPr>
              <w:t>25, з.1 – 3, эссе</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Pr="00E5634F" w:rsidRDefault="004206D3" w:rsidP="005012CA">
            <w:pPr>
              <w:jc w:val="center"/>
              <w:rPr>
                <w:sz w:val="20"/>
                <w:szCs w:val="20"/>
                <w:lang w:eastAsia="en-US" w:bidi="en-US"/>
              </w:rPr>
            </w:pPr>
            <w:r w:rsidRPr="00E5634F">
              <w:rPr>
                <w:sz w:val="20"/>
                <w:szCs w:val="20"/>
              </w:rPr>
              <w:t>Экологическое право</w:t>
            </w:r>
          </w:p>
        </w:tc>
        <w:tc>
          <w:tcPr>
            <w:tcW w:w="5244" w:type="dxa"/>
            <w:shd w:val="clear" w:color="auto" w:fill="auto"/>
          </w:tcPr>
          <w:p w:rsidR="004206D3" w:rsidRPr="00E5634F" w:rsidRDefault="004206D3" w:rsidP="005012CA">
            <w:pPr>
              <w:jc w:val="both"/>
              <w:textAlignment w:val="baseline"/>
              <w:rPr>
                <w:sz w:val="20"/>
                <w:szCs w:val="20"/>
                <w:lang w:val="ru-RU"/>
              </w:rPr>
            </w:pPr>
            <w:r w:rsidRPr="00E5634F">
              <w:rPr>
                <w:b/>
                <w:sz w:val="20"/>
                <w:szCs w:val="20"/>
                <w:lang w:val="ru-RU"/>
              </w:rPr>
              <w:t>Знать:</w:t>
            </w:r>
            <w:r w:rsidRPr="00E5634F">
              <w:rPr>
                <w:sz w:val="20"/>
                <w:szCs w:val="20"/>
                <w:lang w:val="ru-RU"/>
              </w:rPr>
              <w:t xml:space="preserve"> специфику экологических отношений, составные части окружающей среды, право на благоприятную окружающую среду и способы его защиты</w:t>
            </w:r>
          </w:p>
          <w:p w:rsidR="004206D3" w:rsidRPr="00E5634F" w:rsidRDefault="004206D3" w:rsidP="005012CA">
            <w:pPr>
              <w:jc w:val="both"/>
              <w:textAlignment w:val="baseline"/>
              <w:rPr>
                <w:sz w:val="20"/>
                <w:szCs w:val="20"/>
                <w:lang w:val="ru-RU"/>
              </w:rPr>
            </w:pPr>
            <w:r w:rsidRPr="00E5634F">
              <w:rPr>
                <w:b/>
                <w:sz w:val="20"/>
                <w:szCs w:val="20"/>
                <w:lang w:val="ru-RU"/>
              </w:rPr>
              <w:t>Уметь:</w:t>
            </w:r>
            <w:r w:rsidRPr="00E5634F">
              <w:rPr>
                <w:sz w:val="20"/>
                <w:szCs w:val="20"/>
                <w:lang w:val="ru-RU"/>
              </w:rPr>
              <w:t xml:space="preserve"> характеризовать основные экологические права гражданина, закрепленные в Конституции РФ</w:t>
            </w:r>
          </w:p>
        </w:tc>
        <w:tc>
          <w:tcPr>
            <w:tcW w:w="851" w:type="dxa"/>
            <w:shd w:val="clear" w:color="auto" w:fill="auto"/>
          </w:tcPr>
          <w:p w:rsidR="004206D3" w:rsidRPr="00E5634F" w:rsidRDefault="004206D3" w:rsidP="005012CA">
            <w:pPr>
              <w:jc w:val="center"/>
              <w:rPr>
                <w:rFonts w:eastAsia="Calibri"/>
                <w:sz w:val="20"/>
                <w:szCs w:val="20"/>
                <w:lang w:val="ru-RU" w:eastAsia="en-US"/>
              </w:rPr>
            </w:pPr>
            <w:r w:rsidRPr="00E5634F">
              <w:rPr>
                <w:rFonts w:eastAsia="Calibri"/>
                <w:sz w:val="20"/>
                <w:szCs w:val="20"/>
                <w:lang w:val="ru-RU" w:eastAsia="en-US"/>
              </w:rPr>
              <w:t>5.12</w:t>
            </w:r>
          </w:p>
        </w:tc>
        <w:tc>
          <w:tcPr>
            <w:tcW w:w="2693" w:type="dxa"/>
            <w:shd w:val="clear" w:color="auto" w:fill="auto"/>
          </w:tcPr>
          <w:p w:rsidR="004206D3" w:rsidRPr="00E5634F" w:rsidRDefault="004206D3" w:rsidP="005012CA">
            <w:pPr>
              <w:jc w:val="both"/>
              <w:rPr>
                <w:sz w:val="20"/>
                <w:szCs w:val="20"/>
                <w:lang w:val="ru-RU"/>
              </w:rPr>
            </w:pPr>
            <w:r>
              <w:rPr>
                <w:sz w:val="20"/>
                <w:szCs w:val="20"/>
                <w:lang w:val="ru-RU"/>
              </w:rPr>
              <w:t xml:space="preserve"> Вр</w:t>
            </w:r>
            <w:r w:rsidR="006F572B">
              <w:rPr>
                <w:sz w:val="20"/>
                <w:szCs w:val="20"/>
                <w:lang w:val="ru-RU"/>
              </w:rPr>
              <w:t xml:space="preserve">ед окружающей </w:t>
            </w:r>
            <w:r>
              <w:rPr>
                <w:sz w:val="20"/>
                <w:szCs w:val="20"/>
                <w:lang w:val="ru-RU"/>
              </w:rPr>
              <w:t>среде, окружающая среда</w:t>
            </w:r>
          </w:p>
        </w:tc>
        <w:tc>
          <w:tcPr>
            <w:tcW w:w="1560" w:type="dxa"/>
            <w:shd w:val="clear" w:color="auto" w:fill="auto"/>
          </w:tcPr>
          <w:p w:rsidR="004206D3" w:rsidRPr="00E5634F" w:rsidRDefault="004206D3" w:rsidP="005012CA">
            <w:pPr>
              <w:jc w:val="both"/>
              <w:rPr>
                <w:sz w:val="20"/>
                <w:szCs w:val="20"/>
                <w:lang w:val="ru-RU"/>
              </w:rPr>
            </w:pPr>
            <w:r w:rsidRPr="00E5634F">
              <w:rPr>
                <w:sz w:val="20"/>
                <w:szCs w:val="20"/>
              </w:rPr>
              <w:t>§</w:t>
            </w:r>
            <w:r w:rsidRPr="00E5634F">
              <w:rPr>
                <w:sz w:val="20"/>
                <w:szCs w:val="20"/>
                <w:lang w:val="ru-RU"/>
              </w:rPr>
              <w:t>2</w:t>
            </w:r>
            <w:r>
              <w:rPr>
                <w:sz w:val="20"/>
                <w:szCs w:val="20"/>
                <w:lang w:val="ru-RU"/>
              </w:rPr>
              <w:t>6 (до стр. 282), работа с документом</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Pr="00E5634F" w:rsidRDefault="004206D3" w:rsidP="005012CA">
            <w:pPr>
              <w:jc w:val="center"/>
              <w:rPr>
                <w:sz w:val="20"/>
                <w:szCs w:val="20"/>
              </w:rPr>
            </w:pPr>
            <w:r w:rsidRPr="00E5634F">
              <w:rPr>
                <w:sz w:val="20"/>
                <w:szCs w:val="20"/>
              </w:rPr>
              <w:t>Способы защиты экологических прав</w:t>
            </w:r>
          </w:p>
        </w:tc>
        <w:tc>
          <w:tcPr>
            <w:tcW w:w="5244" w:type="dxa"/>
            <w:shd w:val="clear" w:color="auto" w:fill="auto"/>
          </w:tcPr>
          <w:p w:rsidR="004206D3" w:rsidRPr="00E5634F" w:rsidRDefault="004206D3" w:rsidP="005012CA">
            <w:pPr>
              <w:jc w:val="both"/>
              <w:textAlignment w:val="baseline"/>
              <w:rPr>
                <w:sz w:val="20"/>
                <w:szCs w:val="20"/>
                <w:lang w:val="ru-RU"/>
              </w:rPr>
            </w:pPr>
            <w:r w:rsidRPr="00E5634F">
              <w:rPr>
                <w:b/>
                <w:sz w:val="20"/>
                <w:szCs w:val="20"/>
                <w:lang w:val="ru-RU"/>
              </w:rPr>
              <w:t>Знать:</w:t>
            </w:r>
            <w:r w:rsidRPr="00E5634F">
              <w:rPr>
                <w:sz w:val="20"/>
                <w:szCs w:val="20"/>
                <w:lang w:val="ru-RU"/>
              </w:rPr>
              <w:t xml:space="preserve"> основные способы защиты экологических прав граждан, экологические правонарушения; виды ответственности за экологические правонарушения</w:t>
            </w:r>
          </w:p>
          <w:p w:rsidR="004206D3" w:rsidRPr="00E5634F" w:rsidRDefault="004206D3" w:rsidP="005012CA">
            <w:pPr>
              <w:jc w:val="both"/>
              <w:textAlignment w:val="baseline"/>
              <w:rPr>
                <w:sz w:val="20"/>
                <w:szCs w:val="20"/>
                <w:lang w:val="ru-RU"/>
              </w:rPr>
            </w:pPr>
            <w:r w:rsidRPr="00E5634F">
              <w:rPr>
                <w:b/>
                <w:sz w:val="20"/>
                <w:szCs w:val="20"/>
                <w:lang w:val="ru-RU"/>
              </w:rPr>
              <w:t>Уметь:</w:t>
            </w:r>
            <w:r w:rsidRPr="00E5634F">
              <w:rPr>
                <w:sz w:val="20"/>
                <w:szCs w:val="20"/>
                <w:lang w:val="ru-RU"/>
              </w:rPr>
              <w:t xml:space="preserve"> оценивать, почему важно использовать различные способы экологической защиты</w:t>
            </w:r>
          </w:p>
        </w:tc>
        <w:tc>
          <w:tcPr>
            <w:tcW w:w="851" w:type="dxa"/>
            <w:shd w:val="clear" w:color="auto" w:fill="auto"/>
          </w:tcPr>
          <w:p w:rsidR="004206D3" w:rsidRPr="00E5634F" w:rsidRDefault="004206D3" w:rsidP="005012CA">
            <w:pPr>
              <w:jc w:val="center"/>
              <w:rPr>
                <w:rFonts w:eastAsia="Calibri"/>
                <w:sz w:val="20"/>
                <w:szCs w:val="20"/>
                <w:lang w:val="ru-RU" w:eastAsia="en-US"/>
              </w:rPr>
            </w:pPr>
            <w:r w:rsidRPr="00E5634F">
              <w:rPr>
                <w:rFonts w:eastAsia="Calibri"/>
                <w:sz w:val="20"/>
                <w:szCs w:val="20"/>
                <w:lang w:val="ru-RU" w:eastAsia="en-US"/>
              </w:rPr>
              <w:t>5.12</w:t>
            </w:r>
          </w:p>
        </w:tc>
        <w:tc>
          <w:tcPr>
            <w:tcW w:w="2693" w:type="dxa"/>
            <w:shd w:val="clear" w:color="auto" w:fill="auto"/>
          </w:tcPr>
          <w:p w:rsidR="004206D3" w:rsidRPr="00E5634F" w:rsidRDefault="004206D3" w:rsidP="005012CA">
            <w:pPr>
              <w:jc w:val="both"/>
              <w:rPr>
                <w:sz w:val="20"/>
                <w:szCs w:val="20"/>
                <w:lang w:val="ru-RU"/>
              </w:rPr>
            </w:pPr>
            <w:r w:rsidRPr="00E5634F">
              <w:rPr>
                <w:sz w:val="20"/>
                <w:szCs w:val="20"/>
                <w:lang w:val="ru-RU"/>
              </w:rPr>
              <w:t>Экологические правонарушения</w:t>
            </w:r>
          </w:p>
        </w:tc>
        <w:tc>
          <w:tcPr>
            <w:tcW w:w="1560" w:type="dxa"/>
            <w:shd w:val="clear" w:color="auto" w:fill="auto"/>
          </w:tcPr>
          <w:p w:rsidR="004206D3" w:rsidRPr="00E5634F" w:rsidRDefault="004206D3" w:rsidP="005012CA">
            <w:pPr>
              <w:jc w:val="both"/>
              <w:rPr>
                <w:sz w:val="20"/>
                <w:szCs w:val="20"/>
                <w:lang w:val="ru-RU"/>
              </w:rPr>
            </w:pPr>
            <w:r w:rsidRPr="00E5634F">
              <w:rPr>
                <w:sz w:val="20"/>
                <w:szCs w:val="20"/>
              </w:rPr>
              <w:t>§</w:t>
            </w:r>
            <w:r>
              <w:rPr>
                <w:sz w:val="20"/>
                <w:szCs w:val="20"/>
                <w:lang w:val="ru-RU"/>
              </w:rPr>
              <w:t xml:space="preserve"> 26, з. 3-4</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Pr="007E30D3" w:rsidRDefault="004206D3" w:rsidP="005012CA">
            <w:pPr>
              <w:jc w:val="center"/>
              <w:rPr>
                <w:sz w:val="20"/>
                <w:szCs w:val="20"/>
              </w:rPr>
            </w:pPr>
            <w:r w:rsidRPr="007E30D3">
              <w:rPr>
                <w:sz w:val="20"/>
                <w:szCs w:val="20"/>
              </w:rPr>
              <w:t>Процессуальное право: гражданский  процесс</w:t>
            </w:r>
          </w:p>
        </w:tc>
        <w:tc>
          <w:tcPr>
            <w:tcW w:w="5244" w:type="dxa"/>
            <w:shd w:val="clear" w:color="auto" w:fill="auto"/>
          </w:tcPr>
          <w:p w:rsidR="004206D3" w:rsidRPr="00DA3188" w:rsidRDefault="004206D3" w:rsidP="005012CA">
            <w:pPr>
              <w:jc w:val="both"/>
              <w:textAlignment w:val="baseline"/>
              <w:rPr>
                <w:sz w:val="20"/>
                <w:szCs w:val="20"/>
                <w:lang w:val="ru-RU"/>
              </w:rPr>
            </w:pPr>
            <w:r>
              <w:rPr>
                <w:b/>
                <w:sz w:val="20"/>
                <w:szCs w:val="20"/>
                <w:lang w:val="ru-RU"/>
              </w:rPr>
              <w:t>Знать:</w:t>
            </w:r>
            <w:r>
              <w:rPr>
                <w:sz w:val="20"/>
                <w:szCs w:val="20"/>
                <w:lang w:val="ru-RU"/>
              </w:rPr>
              <w:t xml:space="preserve"> основные принципы гражданского процесса, участники гражданского процесса; доказательства и доказывания</w:t>
            </w:r>
          </w:p>
          <w:p w:rsidR="004206D3" w:rsidRPr="00184312" w:rsidRDefault="004206D3" w:rsidP="005012CA">
            <w:pPr>
              <w:jc w:val="both"/>
              <w:textAlignment w:val="baseline"/>
              <w:rPr>
                <w:b/>
                <w:sz w:val="20"/>
                <w:szCs w:val="20"/>
                <w:lang w:val="ru-RU"/>
              </w:rPr>
            </w:pPr>
            <w:r>
              <w:rPr>
                <w:b/>
                <w:sz w:val="20"/>
                <w:szCs w:val="20"/>
                <w:lang w:val="ru-RU"/>
              </w:rPr>
              <w:t>Уметь:</w:t>
            </w:r>
          </w:p>
        </w:tc>
        <w:tc>
          <w:tcPr>
            <w:tcW w:w="851" w:type="dxa"/>
            <w:shd w:val="clear" w:color="auto" w:fill="auto"/>
          </w:tcPr>
          <w:p w:rsidR="004206D3" w:rsidRDefault="004206D3" w:rsidP="005012CA">
            <w:pPr>
              <w:jc w:val="center"/>
              <w:rPr>
                <w:rFonts w:eastAsia="Calibri"/>
                <w:sz w:val="20"/>
                <w:szCs w:val="20"/>
                <w:lang w:val="ru-RU" w:eastAsia="en-US"/>
              </w:rPr>
            </w:pPr>
            <w:r>
              <w:rPr>
                <w:rFonts w:eastAsia="Calibri"/>
                <w:sz w:val="20"/>
                <w:szCs w:val="20"/>
                <w:lang w:val="ru-RU" w:eastAsia="en-US"/>
              </w:rPr>
              <w:t>5.15</w:t>
            </w:r>
          </w:p>
          <w:p w:rsidR="004206D3" w:rsidRDefault="004206D3" w:rsidP="005012CA">
            <w:pPr>
              <w:jc w:val="center"/>
              <w:rPr>
                <w:rFonts w:eastAsia="Calibri"/>
                <w:sz w:val="20"/>
                <w:szCs w:val="20"/>
                <w:lang w:val="ru-RU" w:eastAsia="en-US"/>
              </w:rPr>
            </w:pPr>
            <w:r>
              <w:rPr>
                <w:rFonts w:eastAsia="Calibri"/>
                <w:sz w:val="20"/>
                <w:szCs w:val="20"/>
                <w:lang w:val="ru-RU" w:eastAsia="en-US"/>
              </w:rPr>
              <w:t>5.14</w:t>
            </w:r>
          </w:p>
        </w:tc>
        <w:tc>
          <w:tcPr>
            <w:tcW w:w="2693" w:type="dxa"/>
            <w:shd w:val="clear" w:color="auto" w:fill="auto"/>
          </w:tcPr>
          <w:p w:rsidR="004206D3" w:rsidRDefault="004206D3" w:rsidP="005012CA">
            <w:pPr>
              <w:jc w:val="both"/>
              <w:rPr>
                <w:sz w:val="20"/>
                <w:szCs w:val="20"/>
                <w:lang w:val="ru-RU"/>
              </w:rPr>
            </w:pPr>
            <w:r>
              <w:rPr>
                <w:sz w:val="20"/>
                <w:szCs w:val="20"/>
                <w:lang w:val="ru-RU"/>
              </w:rPr>
              <w:t>Процессуальное право, правосудие, процессуальные сроки</w:t>
            </w:r>
          </w:p>
        </w:tc>
        <w:tc>
          <w:tcPr>
            <w:tcW w:w="1560" w:type="dxa"/>
            <w:shd w:val="clear" w:color="auto" w:fill="auto"/>
          </w:tcPr>
          <w:p w:rsidR="004206D3" w:rsidRPr="00DA3188" w:rsidRDefault="004206D3" w:rsidP="005012CA">
            <w:pPr>
              <w:jc w:val="both"/>
              <w:rPr>
                <w:sz w:val="20"/>
                <w:szCs w:val="20"/>
                <w:lang w:val="ru-RU"/>
              </w:rPr>
            </w:pPr>
            <w:r w:rsidRPr="00184312">
              <w:rPr>
                <w:sz w:val="20"/>
                <w:szCs w:val="20"/>
              </w:rPr>
              <w:t>§</w:t>
            </w:r>
            <w:r>
              <w:rPr>
                <w:sz w:val="20"/>
                <w:szCs w:val="20"/>
                <w:lang w:val="ru-RU"/>
              </w:rPr>
              <w:t xml:space="preserve"> 27 ( до стр. 293</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Pr="007E30D3" w:rsidRDefault="004206D3" w:rsidP="005012CA">
            <w:pPr>
              <w:pStyle w:val="af2"/>
              <w:rPr>
                <w:sz w:val="20"/>
              </w:rPr>
            </w:pPr>
            <w:r w:rsidRPr="007E30D3">
              <w:rPr>
                <w:sz w:val="20"/>
              </w:rPr>
              <w:t>Процессуальное право: арбитражный процесс</w:t>
            </w:r>
          </w:p>
        </w:tc>
        <w:tc>
          <w:tcPr>
            <w:tcW w:w="5244" w:type="dxa"/>
            <w:shd w:val="clear" w:color="auto" w:fill="auto"/>
          </w:tcPr>
          <w:p w:rsidR="004206D3" w:rsidRPr="00DA3188" w:rsidRDefault="004206D3" w:rsidP="005012CA">
            <w:pPr>
              <w:jc w:val="both"/>
              <w:textAlignment w:val="baseline"/>
              <w:rPr>
                <w:sz w:val="20"/>
                <w:szCs w:val="20"/>
                <w:lang w:val="ru-RU"/>
              </w:rPr>
            </w:pPr>
            <w:r>
              <w:rPr>
                <w:b/>
                <w:sz w:val="20"/>
                <w:szCs w:val="20"/>
                <w:lang w:val="ru-RU"/>
              </w:rPr>
              <w:t>Знать:</w:t>
            </w:r>
            <w:r>
              <w:rPr>
                <w:sz w:val="20"/>
                <w:szCs w:val="20"/>
                <w:lang w:val="ru-RU"/>
              </w:rPr>
              <w:t xml:space="preserve"> документ для письменного обращения в суд с просьбой о рассмотрении гражданско-правового спора и его содержание</w:t>
            </w:r>
          </w:p>
          <w:p w:rsidR="004206D3" w:rsidRPr="00DA3188" w:rsidRDefault="004206D3" w:rsidP="005012CA">
            <w:pPr>
              <w:jc w:val="both"/>
              <w:textAlignment w:val="baseline"/>
              <w:rPr>
                <w:sz w:val="20"/>
                <w:szCs w:val="20"/>
                <w:lang w:val="ru-RU"/>
              </w:rPr>
            </w:pPr>
            <w:r>
              <w:rPr>
                <w:b/>
                <w:sz w:val="20"/>
                <w:szCs w:val="20"/>
                <w:lang w:val="ru-RU"/>
              </w:rPr>
              <w:t>Уметь:</w:t>
            </w:r>
            <w:r>
              <w:rPr>
                <w:sz w:val="20"/>
                <w:szCs w:val="20"/>
                <w:lang w:val="ru-RU"/>
              </w:rPr>
              <w:t xml:space="preserve"> называть требования, которым должно отвечать решение суда</w:t>
            </w:r>
          </w:p>
        </w:tc>
        <w:tc>
          <w:tcPr>
            <w:tcW w:w="851" w:type="dxa"/>
            <w:shd w:val="clear" w:color="auto" w:fill="auto"/>
          </w:tcPr>
          <w:p w:rsidR="004206D3" w:rsidRDefault="004206D3" w:rsidP="005012CA">
            <w:pPr>
              <w:jc w:val="center"/>
              <w:rPr>
                <w:rFonts w:eastAsia="Calibri"/>
                <w:sz w:val="20"/>
                <w:szCs w:val="20"/>
                <w:lang w:val="ru-RU" w:eastAsia="en-US"/>
              </w:rPr>
            </w:pPr>
            <w:r>
              <w:rPr>
                <w:rFonts w:eastAsia="Calibri"/>
                <w:sz w:val="20"/>
                <w:szCs w:val="20"/>
                <w:lang w:val="ru-RU" w:eastAsia="en-US"/>
              </w:rPr>
              <w:t>5.14</w:t>
            </w:r>
          </w:p>
        </w:tc>
        <w:tc>
          <w:tcPr>
            <w:tcW w:w="2693" w:type="dxa"/>
            <w:shd w:val="clear" w:color="auto" w:fill="auto"/>
          </w:tcPr>
          <w:p w:rsidR="004206D3" w:rsidRDefault="004206D3" w:rsidP="005012CA">
            <w:pPr>
              <w:jc w:val="both"/>
              <w:rPr>
                <w:sz w:val="20"/>
                <w:szCs w:val="20"/>
                <w:lang w:val="ru-RU"/>
              </w:rPr>
            </w:pPr>
            <w:r>
              <w:rPr>
                <w:sz w:val="20"/>
                <w:szCs w:val="20"/>
                <w:lang w:val="ru-RU"/>
              </w:rPr>
              <w:t>Арбитражный процесс, исполнительный лист</w:t>
            </w:r>
          </w:p>
        </w:tc>
        <w:tc>
          <w:tcPr>
            <w:tcW w:w="1560" w:type="dxa"/>
            <w:shd w:val="clear" w:color="auto" w:fill="auto"/>
          </w:tcPr>
          <w:p w:rsidR="004206D3" w:rsidRPr="00DA3188" w:rsidRDefault="004206D3" w:rsidP="005012CA">
            <w:pPr>
              <w:jc w:val="both"/>
              <w:rPr>
                <w:sz w:val="20"/>
                <w:szCs w:val="20"/>
                <w:lang w:val="ru-RU"/>
              </w:rPr>
            </w:pPr>
            <w:r w:rsidRPr="00184312">
              <w:rPr>
                <w:sz w:val="20"/>
                <w:szCs w:val="20"/>
              </w:rPr>
              <w:t>§</w:t>
            </w:r>
            <w:r>
              <w:rPr>
                <w:sz w:val="20"/>
                <w:szCs w:val="20"/>
                <w:lang w:val="ru-RU"/>
              </w:rPr>
              <w:t xml:space="preserve"> 27 (до стр. 294)</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Pr="007E30D3" w:rsidRDefault="004206D3" w:rsidP="005012CA">
            <w:pPr>
              <w:jc w:val="center"/>
              <w:rPr>
                <w:sz w:val="20"/>
                <w:szCs w:val="20"/>
              </w:rPr>
            </w:pPr>
            <w:r w:rsidRPr="007E30D3">
              <w:rPr>
                <w:sz w:val="20"/>
                <w:szCs w:val="20"/>
              </w:rPr>
              <w:t>Процессуальное право: уголовный процесс</w:t>
            </w:r>
          </w:p>
        </w:tc>
        <w:tc>
          <w:tcPr>
            <w:tcW w:w="5244" w:type="dxa"/>
            <w:shd w:val="clear" w:color="auto" w:fill="auto"/>
          </w:tcPr>
          <w:p w:rsidR="004206D3" w:rsidRDefault="004206D3" w:rsidP="005012CA">
            <w:pPr>
              <w:jc w:val="both"/>
              <w:textAlignment w:val="baseline"/>
              <w:rPr>
                <w:b/>
                <w:sz w:val="20"/>
                <w:szCs w:val="20"/>
                <w:lang w:val="ru-RU"/>
              </w:rPr>
            </w:pPr>
            <w:r>
              <w:rPr>
                <w:b/>
                <w:sz w:val="20"/>
                <w:szCs w:val="20"/>
                <w:lang w:val="ru-RU"/>
              </w:rPr>
              <w:t>Знать:</w:t>
            </w:r>
            <w:r>
              <w:rPr>
                <w:sz w:val="20"/>
                <w:szCs w:val="20"/>
                <w:lang w:val="ru-RU"/>
              </w:rPr>
              <w:t xml:space="preserve"> основные принципы и участников уголовного процесса; права задержанного</w:t>
            </w:r>
          </w:p>
          <w:p w:rsidR="004206D3" w:rsidRPr="000479D7" w:rsidRDefault="004206D3" w:rsidP="005012CA">
            <w:pPr>
              <w:jc w:val="both"/>
              <w:textAlignment w:val="baseline"/>
              <w:rPr>
                <w:sz w:val="20"/>
                <w:szCs w:val="20"/>
                <w:lang w:val="ru-RU"/>
              </w:rPr>
            </w:pPr>
            <w:r>
              <w:rPr>
                <w:b/>
                <w:sz w:val="20"/>
                <w:szCs w:val="20"/>
                <w:lang w:val="ru-RU"/>
              </w:rPr>
              <w:t>Уметь:</w:t>
            </w:r>
            <w:r>
              <w:rPr>
                <w:sz w:val="20"/>
                <w:szCs w:val="20"/>
                <w:lang w:val="ru-RU"/>
              </w:rPr>
              <w:t xml:space="preserve"> классифицировать и характеризовать меры процессуального принуждения; группы следственного действия</w:t>
            </w:r>
          </w:p>
        </w:tc>
        <w:tc>
          <w:tcPr>
            <w:tcW w:w="851" w:type="dxa"/>
            <w:shd w:val="clear" w:color="auto" w:fill="auto"/>
          </w:tcPr>
          <w:p w:rsidR="004206D3" w:rsidRDefault="004206D3" w:rsidP="005012CA">
            <w:pPr>
              <w:jc w:val="center"/>
              <w:rPr>
                <w:rFonts w:eastAsia="Calibri"/>
                <w:sz w:val="20"/>
                <w:szCs w:val="20"/>
                <w:lang w:val="ru-RU" w:eastAsia="en-US"/>
              </w:rPr>
            </w:pPr>
            <w:r>
              <w:rPr>
                <w:rFonts w:eastAsia="Calibri"/>
                <w:sz w:val="20"/>
                <w:szCs w:val="20"/>
                <w:lang w:val="ru-RU" w:eastAsia="en-US"/>
              </w:rPr>
              <w:t>5.16</w:t>
            </w:r>
          </w:p>
        </w:tc>
        <w:tc>
          <w:tcPr>
            <w:tcW w:w="2693" w:type="dxa"/>
            <w:shd w:val="clear" w:color="auto" w:fill="auto"/>
          </w:tcPr>
          <w:p w:rsidR="004206D3" w:rsidRDefault="004206D3" w:rsidP="005012CA">
            <w:pPr>
              <w:jc w:val="both"/>
              <w:rPr>
                <w:sz w:val="20"/>
                <w:szCs w:val="20"/>
                <w:lang w:val="ru-RU"/>
              </w:rPr>
            </w:pPr>
            <w:r>
              <w:rPr>
                <w:sz w:val="20"/>
                <w:szCs w:val="20"/>
                <w:lang w:val="ru-RU"/>
              </w:rPr>
              <w:t>Уголовное преследование, предварительное расследование, обвиняемый, уголовно-процессуальный кодекс</w:t>
            </w:r>
          </w:p>
        </w:tc>
        <w:tc>
          <w:tcPr>
            <w:tcW w:w="1560" w:type="dxa"/>
            <w:shd w:val="clear" w:color="auto" w:fill="auto"/>
          </w:tcPr>
          <w:p w:rsidR="004206D3" w:rsidRPr="000479D7" w:rsidRDefault="004206D3" w:rsidP="005012CA">
            <w:pPr>
              <w:jc w:val="both"/>
              <w:rPr>
                <w:sz w:val="20"/>
                <w:szCs w:val="20"/>
                <w:lang w:val="ru-RU"/>
              </w:rPr>
            </w:pPr>
            <w:r w:rsidRPr="00184312">
              <w:rPr>
                <w:sz w:val="20"/>
                <w:szCs w:val="20"/>
              </w:rPr>
              <w:t>§</w:t>
            </w:r>
            <w:r>
              <w:rPr>
                <w:sz w:val="20"/>
                <w:szCs w:val="20"/>
                <w:lang w:val="ru-RU"/>
              </w:rPr>
              <w:t xml:space="preserve"> 27 (до стр. 296, в.2</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Pr="007E30D3" w:rsidRDefault="004206D3" w:rsidP="005012CA">
            <w:pPr>
              <w:pStyle w:val="af2"/>
              <w:rPr>
                <w:sz w:val="20"/>
              </w:rPr>
            </w:pPr>
            <w:r w:rsidRPr="007E30D3">
              <w:rPr>
                <w:sz w:val="20"/>
              </w:rPr>
              <w:t>Процессуальное право: судебное производство</w:t>
            </w:r>
          </w:p>
        </w:tc>
        <w:tc>
          <w:tcPr>
            <w:tcW w:w="5244" w:type="dxa"/>
            <w:shd w:val="clear" w:color="auto" w:fill="auto"/>
          </w:tcPr>
          <w:p w:rsidR="004206D3" w:rsidRPr="000479D7" w:rsidRDefault="004206D3" w:rsidP="005012CA">
            <w:pPr>
              <w:jc w:val="both"/>
              <w:textAlignment w:val="baseline"/>
              <w:rPr>
                <w:sz w:val="20"/>
                <w:szCs w:val="20"/>
                <w:lang w:val="ru-RU"/>
              </w:rPr>
            </w:pPr>
            <w:r>
              <w:rPr>
                <w:b/>
                <w:sz w:val="20"/>
                <w:szCs w:val="20"/>
                <w:lang w:val="ru-RU"/>
              </w:rPr>
              <w:t>Знать:</w:t>
            </w:r>
            <w:r>
              <w:rPr>
                <w:sz w:val="20"/>
                <w:szCs w:val="20"/>
                <w:lang w:val="ru-RU"/>
              </w:rPr>
              <w:t xml:space="preserve">  приговор и требования к нему</w:t>
            </w:r>
          </w:p>
          <w:p w:rsidR="004206D3" w:rsidRPr="000479D7" w:rsidRDefault="004206D3" w:rsidP="005012CA">
            <w:pPr>
              <w:jc w:val="both"/>
              <w:textAlignment w:val="baseline"/>
              <w:rPr>
                <w:sz w:val="20"/>
                <w:szCs w:val="20"/>
                <w:lang w:val="ru-RU"/>
              </w:rPr>
            </w:pPr>
            <w:r>
              <w:rPr>
                <w:b/>
                <w:sz w:val="20"/>
                <w:szCs w:val="20"/>
                <w:lang w:val="ru-RU"/>
              </w:rPr>
              <w:t>Уметь:</w:t>
            </w:r>
            <w:r>
              <w:rPr>
                <w:sz w:val="20"/>
                <w:szCs w:val="20"/>
                <w:lang w:val="ru-RU"/>
              </w:rPr>
              <w:t xml:space="preserve"> решать практические задачи</w:t>
            </w:r>
          </w:p>
        </w:tc>
        <w:tc>
          <w:tcPr>
            <w:tcW w:w="851" w:type="dxa"/>
            <w:shd w:val="clear" w:color="auto" w:fill="auto"/>
          </w:tcPr>
          <w:p w:rsidR="004206D3" w:rsidRDefault="004206D3" w:rsidP="005012CA">
            <w:pPr>
              <w:jc w:val="center"/>
              <w:rPr>
                <w:rFonts w:eastAsia="Calibri"/>
                <w:sz w:val="20"/>
                <w:szCs w:val="20"/>
                <w:lang w:val="ru-RU" w:eastAsia="en-US"/>
              </w:rPr>
            </w:pPr>
            <w:r>
              <w:rPr>
                <w:rFonts w:eastAsia="Calibri"/>
                <w:sz w:val="20"/>
                <w:szCs w:val="20"/>
                <w:lang w:val="ru-RU" w:eastAsia="en-US"/>
              </w:rPr>
              <w:t>5.20</w:t>
            </w:r>
          </w:p>
        </w:tc>
        <w:tc>
          <w:tcPr>
            <w:tcW w:w="2693" w:type="dxa"/>
            <w:shd w:val="clear" w:color="auto" w:fill="auto"/>
          </w:tcPr>
          <w:p w:rsidR="004206D3" w:rsidRDefault="004206D3" w:rsidP="005012CA">
            <w:pPr>
              <w:jc w:val="both"/>
              <w:rPr>
                <w:sz w:val="20"/>
                <w:szCs w:val="20"/>
                <w:lang w:val="ru-RU"/>
              </w:rPr>
            </w:pPr>
            <w:r>
              <w:rPr>
                <w:sz w:val="20"/>
                <w:szCs w:val="20"/>
                <w:lang w:val="ru-RU"/>
              </w:rPr>
              <w:t>Судебное разбирательство, судебное следствие, суд присяжных заседателей, презумпция невиновности</w:t>
            </w:r>
          </w:p>
        </w:tc>
        <w:tc>
          <w:tcPr>
            <w:tcW w:w="1560" w:type="dxa"/>
            <w:shd w:val="clear" w:color="auto" w:fill="auto"/>
          </w:tcPr>
          <w:p w:rsidR="004206D3" w:rsidRPr="000479D7" w:rsidRDefault="004206D3" w:rsidP="005012CA">
            <w:pPr>
              <w:jc w:val="both"/>
              <w:rPr>
                <w:sz w:val="20"/>
                <w:szCs w:val="20"/>
                <w:lang w:val="ru-RU"/>
              </w:rPr>
            </w:pPr>
            <w:r w:rsidRPr="00184312">
              <w:rPr>
                <w:sz w:val="20"/>
                <w:szCs w:val="20"/>
              </w:rPr>
              <w:t>§</w:t>
            </w:r>
            <w:r>
              <w:rPr>
                <w:sz w:val="20"/>
                <w:szCs w:val="20"/>
                <w:lang w:val="ru-RU"/>
              </w:rPr>
              <w:t xml:space="preserve"> 27 (до стр. 299), з.1</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Pr="007E30D3" w:rsidRDefault="004206D3" w:rsidP="005012CA">
            <w:pPr>
              <w:jc w:val="center"/>
              <w:rPr>
                <w:sz w:val="20"/>
                <w:szCs w:val="20"/>
              </w:rPr>
            </w:pPr>
            <w:r w:rsidRPr="007E30D3">
              <w:rPr>
                <w:sz w:val="20"/>
                <w:szCs w:val="20"/>
              </w:rPr>
              <w:t xml:space="preserve">Процессуальное право: </w:t>
            </w:r>
            <w:r w:rsidRPr="007E30D3">
              <w:rPr>
                <w:sz w:val="20"/>
                <w:szCs w:val="20"/>
              </w:rPr>
              <w:lastRenderedPageBreak/>
              <w:t>административная юрисдикция</w:t>
            </w:r>
          </w:p>
        </w:tc>
        <w:tc>
          <w:tcPr>
            <w:tcW w:w="5244" w:type="dxa"/>
            <w:shd w:val="clear" w:color="auto" w:fill="auto"/>
          </w:tcPr>
          <w:p w:rsidR="004206D3" w:rsidRPr="000E3FBE" w:rsidRDefault="004206D3" w:rsidP="005012CA">
            <w:pPr>
              <w:jc w:val="both"/>
              <w:textAlignment w:val="baseline"/>
              <w:rPr>
                <w:sz w:val="20"/>
                <w:szCs w:val="20"/>
                <w:lang w:val="ru-RU"/>
              </w:rPr>
            </w:pPr>
            <w:r>
              <w:rPr>
                <w:b/>
                <w:sz w:val="20"/>
                <w:szCs w:val="20"/>
                <w:lang w:val="ru-RU"/>
              </w:rPr>
              <w:lastRenderedPageBreak/>
              <w:t xml:space="preserve">Знать: </w:t>
            </w:r>
            <w:r w:rsidRPr="000E3FBE">
              <w:rPr>
                <w:sz w:val="20"/>
                <w:szCs w:val="20"/>
                <w:lang w:val="ru-RU"/>
              </w:rPr>
              <w:t>административная юрисдикция и ее правила,</w:t>
            </w:r>
            <w:r>
              <w:rPr>
                <w:sz w:val="20"/>
                <w:szCs w:val="20"/>
                <w:lang w:val="ru-RU"/>
              </w:rPr>
              <w:t xml:space="preserve"> виды административных наказаний</w:t>
            </w:r>
          </w:p>
          <w:p w:rsidR="004206D3" w:rsidRPr="00184312" w:rsidRDefault="004206D3" w:rsidP="005012CA">
            <w:pPr>
              <w:jc w:val="both"/>
              <w:textAlignment w:val="baseline"/>
              <w:rPr>
                <w:b/>
                <w:sz w:val="20"/>
                <w:szCs w:val="20"/>
                <w:lang w:val="ru-RU"/>
              </w:rPr>
            </w:pPr>
            <w:r>
              <w:rPr>
                <w:b/>
                <w:sz w:val="20"/>
                <w:szCs w:val="20"/>
                <w:lang w:val="ru-RU"/>
              </w:rPr>
              <w:lastRenderedPageBreak/>
              <w:t xml:space="preserve">Уметь: </w:t>
            </w:r>
            <w:r w:rsidRPr="000E3FBE">
              <w:rPr>
                <w:sz w:val="20"/>
                <w:szCs w:val="20"/>
                <w:lang w:val="ru-RU"/>
              </w:rPr>
              <w:t>решать практические задачи</w:t>
            </w:r>
          </w:p>
        </w:tc>
        <w:tc>
          <w:tcPr>
            <w:tcW w:w="851" w:type="dxa"/>
            <w:shd w:val="clear" w:color="auto" w:fill="auto"/>
          </w:tcPr>
          <w:p w:rsidR="004206D3" w:rsidRDefault="004206D3" w:rsidP="005012CA">
            <w:pPr>
              <w:jc w:val="center"/>
              <w:rPr>
                <w:rFonts w:eastAsia="Calibri"/>
                <w:sz w:val="20"/>
                <w:szCs w:val="20"/>
                <w:lang w:val="ru-RU" w:eastAsia="en-US"/>
              </w:rPr>
            </w:pPr>
            <w:r>
              <w:rPr>
                <w:rFonts w:eastAsia="Calibri"/>
                <w:sz w:val="20"/>
                <w:szCs w:val="20"/>
                <w:lang w:val="ru-RU" w:eastAsia="en-US"/>
              </w:rPr>
              <w:lastRenderedPageBreak/>
              <w:t>5.11</w:t>
            </w:r>
          </w:p>
        </w:tc>
        <w:tc>
          <w:tcPr>
            <w:tcW w:w="2693" w:type="dxa"/>
            <w:shd w:val="clear" w:color="auto" w:fill="auto"/>
          </w:tcPr>
          <w:p w:rsidR="004206D3" w:rsidRDefault="004206D3" w:rsidP="005012CA">
            <w:pPr>
              <w:jc w:val="both"/>
              <w:rPr>
                <w:sz w:val="20"/>
                <w:szCs w:val="20"/>
                <w:lang w:val="ru-RU"/>
              </w:rPr>
            </w:pPr>
            <w:r>
              <w:rPr>
                <w:sz w:val="20"/>
                <w:szCs w:val="20"/>
                <w:lang w:val="ru-RU"/>
              </w:rPr>
              <w:t>Административное наказание</w:t>
            </w:r>
          </w:p>
        </w:tc>
        <w:tc>
          <w:tcPr>
            <w:tcW w:w="1560" w:type="dxa"/>
            <w:shd w:val="clear" w:color="auto" w:fill="auto"/>
          </w:tcPr>
          <w:p w:rsidR="004206D3" w:rsidRPr="000E3FBE" w:rsidRDefault="004206D3" w:rsidP="005012CA">
            <w:pPr>
              <w:jc w:val="both"/>
              <w:rPr>
                <w:sz w:val="20"/>
                <w:szCs w:val="20"/>
                <w:lang w:val="ru-RU"/>
              </w:rPr>
            </w:pPr>
            <w:r w:rsidRPr="00184312">
              <w:rPr>
                <w:sz w:val="20"/>
                <w:szCs w:val="20"/>
              </w:rPr>
              <w:t>§</w:t>
            </w:r>
            <w:r>
              <w:rPr>
                <w:sz w:val="20"/>
                <w:szCs w:val="20"/>
                <w:lang w:val="ru-RU"/>
              </w:rPr>
              <w:t>27, в.3</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Pr="007E30D3" w:rsidRDefault="004206D3" w:rsidP="005012CA">
            <w:pPr>
              <w:jc w:val="center"/>
              <w:rPr>
                <w:sz w:val="20"/>
                <w:szCs w:val="20"/>
              </w:rPr>
            </w:pPr>
            <w:r>
              <w:rPr>
                <w:sz w:val="20"/>
                <w:szCs w:val="20"/>
                <w:lang w:val="ru-RU"/>
              </w:rPr>
              <w:t>К</w:t>
            </w:r>
            <w:r w:rsidRPr="007E30D3">
              <w:rPr>
                <w:sz w:val="20"/>
                <w:szCs w:val="20"/>
              </w:rPr>
              <w:t>онституционное судопроизводство</w:t>
            </w:r>
          </w:p>
        </w:tc>
        <w:tc>
          <w:tcPr>
            <w:tcW w:w="5244" w:type="dxa"/>
            <w:shd w:val="clear" w:color="auto" w:fill="auto"/>
          </w:tcPr>
          <w:p w:rsidR="004206D3" w:rsidRPr="000E3FBE" w:rsidRDefault="004206D3" w:rsidP="005012CA">
            <w:pPr>
              <w:jc w:val="both"/>
              <w:textAlignment w:val="baseline"/>
              <w:rPr>
                <w:sz w:val="20"/>
                <w:szCs w:val="20"/>
                <w:lang w:val="ru-RU"/>
              </w:rPr>
            </w:pPr>
            <w:r>
              <w:rPr>
                <w:b/>
                <w:sz w:val="20"/>
                <w:szCs w:val="20"/>
                <w:lang w:val="ru-RU"/>
              </w:rPr>
              <w:t>Знать:</w:t>
            </w:r>
            <w:r>
              <w:rPr>
                <w:sz w:val="20"/>
                <w:szCs w:val="20"/>
                <w:lang w:val="ru-RU"/>
              </w:rPr>
              <w:t xml:space="preserve"> основные принципы конституционного судопроизводства</w:t>
            </w:r>
          </w:p>
          <w:p w:rsidR="004206D3" w:rsidRPr="000E3FBE" w:rsidRDefault="004206D3" w:rsidP="005012CA">
            <w:pPr>
              <w:jc w:val="both"/>
              <w:textAlignment w:val="baseline"/>
              <w:rPr>
                <w:sz w:val="20"/>
                <w:szCs w:val="20"/>
                <w:lang w:val="ru-RU"/>
              </w:rPr>
            </w:pPr>
            <w:r>
              <w:rPr>
                <w:b/>
                <w:sz w:val="20"/>
                <w:szCs w:val="20"/>
                <w:lang w:val="ru-RU"/>
              </w:rPr>
              <w:t>Уметь:</w:t>
            </w:r>
            <w:r>
              <w:rPr>
                <w:sz w:val="20"/>
                <w:szCs w:val="20"/>
                <w:lang w:val="ru-RU"/>
              </w:rPr>
              <w:t xml:space="preserve"> выделять и характеризовать основные стадии конституционного судопроизводства</w:t>
            </w:r>
          </w:p>
        </w:tc>
        <w:tc>
          <w:tcPr>
            <w:tcW w:w="851" w:type="dxa"/>
            <w:shd w:val="clear" w:color="auto" w:fill="auto"/>
          </w:tcPr>
          <w:p w:rsidR="004206D3" w:rsidRDefault="004206D3" w:rsidP="005012CA">
            <w:pPr>
              <w:jc w:val="center"/>
              <w:rPr>
                <w:rFonts w:eastAsia="Calibri"/>
                <w:sz w:val="20"/>
                <w:szCs w:val="20"/>
                <w:lang w:val="ru-RU" w:eastAsia="en-US"/>
              </w:rPr>
            </w:pPr>
            <w:r>
              <w:rPr>
                <w:rFonts w:eastAsia="Calibri"/>
                <w:sz w:val="20"/>
                <w:szCs w:val="20"/>
                <w:lang w:val="ru-RU" w:eastAsia="en-US"/>
              </w:rPr>
              <w:t>5.20</w:t>
            </w:r>
          </w:p>
        </w:tc>
        <w:tc>
          <w:tcPr>
            <w:tcW w:w="2693" w:type="dxa"/>
            <w:shd w:val="clear" w:color="auto" w:fill="auto"/>
          </w:tcPr>
          <w:p w:rsidR="004206D3" w:rsidRDefault="004206D3" w:rsidP="005012CA">
            <w:pPr>
              <w:jc w:val="both"/>
              <w:rPr>
                <w:sz w:val="20"/>
                <w:szCs w:val="20"/>
                <w:lang w:val="ru-RU"/>
              </w:rPr>
            </w:pPr>
            <w:r>
              <w:rPr>
                <w:sz w:val="20"/>
                <w:szCs w:val="20"/>
                <w:lang w:val="ru-RU"/>
              </w:rPr>
              <w:t>Конституционность акта, конституционный суд РФ</w:t>
            </w:r>
          </w:p>
        </w:tc>
        <w:tc>
          <w:tcPr>
            <w:tcW w:w="1560" w:type="dxa"/>
            <w:shd w:val="clear" w:color="auto" w:fill="auto"/>
          </w:tcPr>
          <w:p w:rsidR="004206D3" w:rsidRPr="000E3FBE" w:rsidRDefault="004206D3" w:rsidP="005012CA">
            <w:pPr>
              <w:jc w:val="both"/>
              <w:rPr>
                <w:sz w:val="20"/>
                <w:szCs w:val="20"/>
                <w:lang w:val="ru-RU"/>
              </w:rPr>
            </w:pPr>
            <w:r w:rsidRPr="00184312">
              <w:rPr>
                <w:sz w:val="20"/>
                <w:szCs w:val="20"/>
              </w:rPr>
              <w:t>§</w:t>
            </w:r>
            <w:r>
              <w:rPr>
                <w:sz w:val="20"/>
                <w:szCs w:val="20"/>
                <w:lang w:val="ru-RU"/>
              </w:rPr>
              <w:t>28, в.1-4</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Pr="007E30D3" w:rsidRDefault="004206D3" w:rsidP="005012CA">
            <w:pPr>
              <w:jc w:val="center"/>
              <w:rPr>
                <w:sz w:val="20"/>
                <w:szCs w:val="20"/>
              </w:rPr>
            </w:pPr>
            <w:r w:rsidRPr="007E30D3">
              <w:rPr>
                <w:sz w:val="20"/>
                <w:szCs w:val="20"/>
              </w:rPr>
              <w:t>Международная защита прав человека</w:t>
            </w:r>
          </w:p>
        </w:tc>
        <w:tc>
          <w:tcPr>
            <w:tcW w:w="5244" w:type="dxa"/>
            <w:shd w:val="clear" w:color="auto" w:fill="auto"/>
          </w:tcPr>
          <w:p w:rsidR="004206D3" w:rsidRPr="000E3FBE" w:rsidRDefault="004206D3" w:rsidP="005012CA">
            <w:pPr>
              <w:jc w:val="both"/>
              <w:textAlignment w:val="baseline"/>
              <w:rPr>
                <w:sz w:val="20"/>
                <w:szCs w:val="20"/>
                <w:lang w:val="ru-RU"/>
              </w:rPr>
            </w:pPr>
            <w:r>
              <w:rPr>
                <w:b/>
                <w:sz w:val="20"/>
                <w:szCs w:val="20"/>
                <w:lang w:val="ru-RU"/>
              </w:rPr>
              <w:t>Знать:</w:t>
            </w:r>
            <w:r>
              <w:rPr>
                <w:sz w:val="20"/>
                <w:szCs w:val="20"/>
                <w:lang w:val="ru-RU"/>
              </w:rPr>
              <w:t xml:space="preserve"> международные соглашения, которые включает в себя Билль о правах человека и его принципы</w:t>
            </w:r>
          </w:p>
          <w:p w:rsidR="004206D3" w:rsidRPr="00F120FE" w:rsidRDefault="004206D3" w:rsidP="005012CA">
            <w:pPr>
              <w:jc w:val="both"/>
              <w:textAlignment w:val="baseline"/>
              <w:rPr>
                <w:sz w:val="20"/>
                <w:szCs w:val="20"/>
                <w:lang w:val="ru-RU"/>
              </w:rPr>
            </w:pPr>
            <w:r>
              <w:rPr>
                <w:b/>
                <w:sz w:val="20"/>
                <w:szCs w:val="20"/>
                <w:lang w:val="ru-RU"/>
              </w:rPr>
              <w:t xml:space="preserve">Уметь: </w:t>
            </w:r>
            <w:r>
              <w:rPr>
                <w:sz w:val="20"/>
                <w:szCs w:val="20"/>
                <w:lang w:val="ru-RU"/>
              </w:rPr>
              <w:t>называть и характеризовать обязательства стран, подписавших Конвенцию</w:t>
            </w:r>
          </w:p>
        </w:tc>
        <w:tc>
          <w:tcPr>
            <w:tcW w:w="851" w:type="dxa"/>
            <w:shd w:val="clear" w:color="auto" w:fill="auto"/>
          </w:tcPr>
          <w:p w:rsidR="004206D3" w:rsidRDefault="004206D3" w:rsidP="005012CA">
            <w:pPr>
              <w:jc w:val="center"/>
              <w:rPr>
                <w:rFonts w:eastAsia="Calibri"/>
                <w:sz w:val="20"/>
                <w:szCs w:val="20"/>
                <w:lang w:val="ru-RU" w:eastAsia="en-US"/>
              </w:rPr>
            </w:pPr>
            <w:r>
              <w:rPr>
                <w:rFonts w:eastAsia="Calibri"/>
                <w:sz w:val="20"/>
                <w:szCs w:val="20"/>
                <w:lang w:val="ru-RU" w:eastAsia="en-US"/>
              </w:rPr>
              <w:t>5.13</w:t>
            </w:r>
          </w:p>
        </w:tc>
        <w:tc>
          <w:tcPr>
            <w:tcW w:w="2693" w:type="dxa"/>
            <w:shd w:val="clear" w:color="auto" w:fill="auto"/>
          </w:tcPr>
          <w:p w:rsidR="004206D3" w:rsidRDefault="004206D3" w:rsidP="005012CA">
            <w:pPr>
              <w:jc w:val="both"/>
              <w:rPr>
                <w:sz w:val="20"/>
                <w:szCs w:val="20"/>
                <w:lang w:val="ru-RU"/>
              </w:rPr>
            </w:pPr>
            <w:r>
              <w:rPr>
                <w:sz w:val="20"/>
                <w:szCs w:val="20"/>
                <w:lang w:val="ru-RU"/>
              </w:rPr>
              <w:t>ООН, генеральная Ассамблея ООК, ЭКОСОС, Комиссия по правам человека, Комитет по правам человека</w:t>
            </w:r>
          </w:p>
        </w:tc>
        <w:tc>
          <w:tcPr>
            <w:tcW w:w="1560" w:type="dxa"/>
            <w:shd w:val="clear" w:color="auto" w:fill="auto"/>
          </w:tcPr>
          <w:p w:rsidR="004206D3" w:rsidRPr="000E3FBE" w:rsidRDefault="004206D3" w:rsidP="005012CA">
            <w:pPr>
              <w:jc w:val="both"/>
              <w:rPr>
                <w:sz w:val="20"/>
                <w:szCs w:val="20"/>
                <w:lang w:val="ru-RU"/>
              </w:rPr>
            </w:pPr>
            <w:r w:rsidRPr="00184312">
              <w:rPr>
                <w:sz w:val="20"/>
                <w:szCs w:val="20"/>
              </w:rPr>
              <w:t>§</w:t>
            </w:r>
            <w:r>
              <w:rPr>
                <w:sz w:val="20"/>
                <w:szCs w:val="20"/>
                <w:lang w:val="ru-RU"/>
              </w:rPr>
              <w:t xml:space="preserve"> 29 (до стр. 315), вопросы</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Pr="007E30D3" w:rsidRDefault="004206D3" w:rsidP="005012CA">
            <w:pPr>
              <w:pStyle w:val="af2"/>
              <w:rPr>
                <w:sz w:val="20"/>
              </w:rPr>
            </w:pPr>
            <w:r w:rsidRPr="007E30D3">
              <w:rPr>
                <w:sz w:val="20"/>
              </w:rPr>
              <w:t>Европейская система защиты прав человека</w:t>
            </w:r>
          </w:p>
        </w:tc>
        <w:tc>
          <w:tcPr>
            <w:tcW w:w="5244" w:type="dxa"/>
            <w:shd w:val="clear" w:color="auto" w:fill="auto"/>
          </w:tcPr>
          <w:p w:rsidR="004206D3" w:rsidRPr="000E3FBE" w:rsidRDefault="004206D3" w:rsidP="005012CA">
            <w:pPr>
              <w:jc w:val="both"/>
              <w:textAlignment w:val="baseline"/>
              <w:rPr>
                <w:sz w:val="20"/>
                <w:szCs w:val="20"/>
                <w:lang w:val="ru-RU"/>
              </w:rPr>
            </w:pPr>
            <w:r>
              <w:rPr>
                <w:b/>
                <w:sz w:val="20"/>
                <w:szCs w:val="20"/>
                <w:lang w:val="ru-RU"/>
              </w:rPr>
              <w:t>Знать:</w:t>
            </w:r>
            <w:r>
              <w:rPr>
                <w:sz w:val="20"/>
                <w:szCs w:val="20"/>
                <w:lang w:val="ru-RU"/>
              </w:rPr>
              <w:t xml:space="preserve"> проблема отмены смертной казни; международные преступления и правонарушения</w:t>
            </w:r>
          </w:p>
          <w:p w:rsidR="004206D3" w:rsidRPr="000E3FBE" w:rsidRDefault="004206D3" w:rsidP="005012CA">
            <w:pPr>
              <w:jc w:val="both"/>
              <w:textAlignment w:val="baseline"/>
              <w:rPr>
                <w:sz w:val="20"/>
                <w:szCs w:val="20"/>
                <w:lang w:val="ru-RU"/>
              </w:rPr>
            </w:pPr>
            <w:r>
              <w:rPr>
                <w:b/>
                <w:sz w:val="20"/>
                <w:szCs w:val="20"/>
                <w:lang w:val="ru-RU"/>
              </w:rPr>
              <w:t>Уметь:</w:t>
            </w:r>
            <w:r>
              <w:rPr>
                <w:sz w:val="20"/>
                <w:szCs w:val="20"/>
                <w:lang w:val="ru-RU"/>
              </w:rPr>
              <w:t xml:space="preserve"> характеризовать полномочия уголовного суда; характеризовать перспективы развития механизмов международной защиты прав и свобод человека</w:t>
            </w:r>
          </w:p>
        </w:tc>
        <w:tc>
          <w:tcPr>
            <w:tcW w:w="851" w:type="dxa"/>
            <w:shd w:val="clear" w:color="auto" w:fill="auto"/>
          </w:tcPr>
          <w:p w:rsidR="004206D3" w:rsidRDefault="00684045" w:rsidP="005012CA">
            <w:pPr>
              <w:jc w:val="center"/>
              <w:rPr>
                <w:rFonts w:eastAsia="Calibri"/>
                <w:sz w:val="20"/>
                <w:szCs w:val="20"/>
                <w:lang w:val="ru-RU" w:eastAsia="en-US"/>
              </w:rPr>
            </w:pPr>
            <w:r>
              <w:rPr>
                <w:rFonts w:eastAsia="Calibri"/>
                <w:sz w:val="20"/>
                <w:szCs w:val="20"/>
                <w:lang w:val="ru-RU" w:eastAsia="en-US"/>
              </w:rPr>
              <w:t>5.13</w:t>
            </w:r>
          </w:p>
        </w:tc>
        <w:tc>
          <w:tcPr>
            <w:tcW w:w="2693" w:type="dxa"/>
            <w:shd w:val="clear" w:color="auto" w:fill="auto"/>
          </w:tcPr>
          <w:p w:rsidR="004206D3" w:rsidRDefault="004206D3" w:rsidP="005012CA">
            <w:pPr>
              <w:jc w:val="both"/>
              <w:rPr>
                <w:sz w:val="20"/>
                <w:szCs w:val="20"/>
                <w:lang w:val="ru-RU"/>
              </w:rPr>
            </w:pPr>
            <w:r>
              <w:rPr>
                <w:sz w:val="20"/>
                <w:szCs w:val="20"/>
                <w:lang w:val="ru-RU"/>
              </w:rPr>
              <w:t>Совет Европы, Европейская комиссия по правам человека, Европейский суд по правам человека, ОБСЕ</w:t>
            </w:r>
          </w:p>
        </w:tc>
        <w:tc>
          <w:tcPr>
            <w:tcW w:w="1560" w:type="dxa"/>
            <w:shd w:val="clear" w:color="auto" w:fill="auto"/>
          </w:tcPr>
          <w:p w:rsidR="004206D3" w:rsidRPr="007A6CD3" w:rsidRDefault="004206D3" w:rsidP="005012CA">
            <w:pPr>
              <w:jc w:val="both"/>
              <w:rPr>
                <w:sz w:val="20"/>
                <w:szCs w:val="20"/>
                <w:lang w:val="ru-RU"/>
              </w:rPr>
            </w:pPr>
            <w:r w:rsidRPr="00184312">
              <w:rPr>
                <w:sz w:val="20"/>
                <w:szCs w:val="20"/>
              </w:rPr>
              <w:t>§</w:t>
            </w:r>
            <w:r>
              <w:rPr>
                <w:sz w:val="20"/>
                <w:szCs w:val="20"/>
                <w:lang w:val="ru-RU"/>
              </w:rPr>
              <w:t>29</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Pr="007E30D3" w:rsidRDefault="004206D3" w:rsidP="005012CA">
            <w:pPr>
              <w:pStyle w:val="af2"/>
              <w:rPr>
                <w:sz w:val="20"/>
              </w:rPr>
            </w:pPr>
            <w:r>
              <w:rPr>
                <w:sz w:val="20"/>
              </w:rPr>
              <w:t>Правовые основы антитеррористической политики Российского государства</w:t>
            </w:r>
          </w:p>
        </w:tc>
        <w:tc>
          <w:tcPr>
            <w:tcW w:w="5244" w:type="dxa"/>
            <w:shd w:val="clear" w:color="auto" w:fill="auto"/>
          </w:tcPr>
          <w:p w:rsidR="004206D3" w:rsidRPr="00564366" w:rsidRDefault="004206D3" w:rsidP="005012CA">
            <w:pPr>
              <w:pStyle w:val="ParagraphStyle"/>
              <w:jc w:val="both"/>
              <w:rPr>
                <w:rFonts w:ascii="Times New Roman" w:hAnsi="Times New Roman" w:cs="Times New Roman"/>
                <w:sz w:val="20"/>
                <w:szCs w:val="20"/>
              </w:rPr>
            </w:pPr>
            <w:r w:rsidRPr="00564366">
              <w:rPr>
                <w:rFonts w:ascii="Times New Roman" w:hAnsi="Times New Roman" w:cs="Times New Roman"/>
                <w:b/>
                <w:sz w:val="20"/>
                <w:szCs w:val="20"/>
              </w:rPr>
              <w:t>Знать:</w:t>
            </w:r>
            <w:r>
              <w:rPr>
                <w:rFonts w:ascii="Times New Roman" w:hAnsi="Times New Roman" w:cs="Times New Roman"/>
                <w:sz w:val="20"/>
                <w:szCs w:val="20"/>
              </w:rPr>
              <w:t xml:space="preserve"> правовую базу противодействия терроризма в России</w:t>
            </w:r>
          </w:p>
          <w:p w:rsidR="004206D3" w:rsidRPr="00E16291" w:rsidRDefault="004206D3" w:rsidP="005012CA">
            <w:pPr>
              <w:jc w:val="both"/>
              <w:textAlignment w:val="baseline"/>
              <w:rPr>
                <w:b/>
                <w:sz w:val="20"/>
                <w:szCs w:val="20"/>
                <w:lang w:val="ru-RU"/>
              </w:rPr>
            </w:pPr>
            <w:r w:rsidRPr="00564366">
              <w:rPr>
                <w:b/>
                <w:sz w:val="20"/>
                <w:szCs w:val="20"/>
                <w:lang w:val="ru-RU"/>
              </w:rPr>
              <w:t>Уметь:</w:t>
            </w:r>
            <w:r w:rsidRPr="00564366">
              <w:rPr>
                <w:sz w:val="20"/>
                <w:szCs w:val="20"/>
              </w:rPr>
              <w:t xml:space="preserve"> характеризовать</w:t>
            </w:r>
            <w:r>
              <w:rPr>
                <w:sz w:val="20"/>
                <w:szCs w:val="20"/>
                <w:lang w:val="ru-RU"/>
              </w:rPr>
              <w:t xml:space="preserve"> органы власти, проводящие политику противодействия терроризму</w:t>
            </w:r>
          </w:p>
        </w:tc>
        <w:tc>
          <w:tcPr>
            <w:tcW w:w="851" w:type="dxa"/>
            <w:shd w:val="clear" w:color="auto" w:fill="auto"/>
          </w:tcPr>
          <w:p w:rsidR="004206D3" w:rsidRDefault="00684045" w:rsidP="005012CA">
            <w:pPr>
              <w:jc w:val="center"/>
              <w:rPr>
                <w:rFonts w:eastAsia="Calibri"/>
                <w:sz w:val="20"/>
                <w:szCs w:val="20"/>
                <w:lang w:val="ru-RU" w:eastAsia="en-US"/>
              </w:rPr>
            </w:pPr>
            <w:r>
              <w:rPr>
                <w:rFonts w:eastAsia="Calibri"/>
                <w:sz w:val="20"/>
                <w:szCs w:val="20"/>
                <w:lang w:val="ru-RU" w:eastAsia="en-US"/>
              </w:rPr>
              <w:t>5.13</w:t>
            </w:r>
          </w:p>
        </w:tc>
        <w:tc>
          <w:tcPr>
            <w:tcW w:w="2693" w:type="dxa"/>
            <w:shd w:val="clear" w:color="auto" w:fill="auto"/>
          </w:tcPr>
          <w:p w:rsidR="004206D3" w:rsidRDefault="004206D3" w:rsidP="005012CA">
            <w:pPr>
              <w:jc w:val="both"/>
              <w:rPr>
                <w:sz w:val="20"/>
                <w:szCs w:val="20"/>
                <w:lang w:val="ru-RU"/>
              </w:rPr>
            </w:pPr>
            <w:r>
              <w:rPr>
                <w:sz w:val="20"/>
                <w:szCs w:val="20"/>
                <w:lang w:val="ru-RU"/>
              </w:rPr>
              <w:t>Террористический акт, контртеррористическая операция</w:t>
            </w:r>
          </w:p>
        </w:tc>
        <w:tc>
          <w:tcPr>
            <w:tcW w:w="1560" w:type="dxa"/>
            <w:shd w:val="clear" w:color="auto" w:fill="auto"/>
          </w:tcPr>
          <w:p w:rsidR="004206D3" w:rsidRPr="00184312" w:rsidRDefault="004206D3" w:rsidP="005012CA">
            <w:pPr>
              <w:jc w:val="both"/>
              <w:rPr>
                <w:sz w:val="20"/>
                <w:szCs w:val="20"/>
              </w:rPr>
            </w:pPr>
            <w:r w:rsidRPr="00184312">
              <w:rPr>
                <w:sz w:val="20"/>
                <w:szCs w:val="20"/>
              </w:rPr>
              <w:t>§</w:t>
            </w:r>
            <w:r>
              <w:rPr>
                <w:sz w:val="20"/>
                <w:szCs w:val="20"/>
                <w:lang w:val="ru-RU"/>
              </w:rPr>
              <w:t xml:space="preserve"> 30, з.1</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Default="004206D3" w:rsidP="005012CA">
            <w:pPr>
              <w:pStyle w:val="af2"/>
              <w:rPr>
                <w:sz w:val="20"/>
              </w:rPr>
            </w:pPr>
            <w:r>
              <w:rPr>
                <w:sz w:val="20"/>
              </w:rPr>
              <w:t>Роль СМИ и гражданского общества в противодействии терроризму</w:t>
            </w:r>
          </w:p>
        </w:tc>
        <w:tc>
          <w:tcPr>
            <w:tcW w:w="5244" w:type="dxa"/>
            <w:shd w:val="clear" w:color="auto" w:fill="auto"/>
          </w:tcPr>
          <w:p w:rsidR="004206D3" w:rsidRPr="00E16291" w:rsidRDefault="004206D3" w:rsidP="005012CA">
            <w:pPr>
              <w:pStyle w:val="ParagraphStyle"/>
              <w:jc w:val="both"/>
              <w:rPr>
                <w:rFonts w:ascii="Times New Roman" w:hAnsi="Times New Roman" w:cs="Times New Roman"/>
                <w:sz w:val="20"/>
                <w:szCs w:val="20"/>
              </w:rPr>
            </w:pPr>
            <w:r w:rsidRPr="00564366">
              <w:rPr>
                <w:rFonts w:ascii="Times New Roman" w:hAnsi="Times New Roman" w:cs="Times New Roman"/>
                <w:b/>
                <w:sz w:val="20"/>
                <w:szCs w:val="20"/>
              </w:rPr>
              <w:t>Знать:</w:t>
            </w:r>
            <w:r>
              <w:rPr>
                <w:rFonts w:ascii="Times New Roman" w:hAnsi="Times New Roman" w:cs="Times New Roman"/>
                <w:sz w:val="20"/>
                <w:szCs w:val="20"/>
              </w:rPr>
              <w:t xml:space="preserve"> правовую базу противодействия </w:t>
            </w:r>
            <w:r w:rsidRPr="00E16291">
              <w:rPr>
                <w:rFonts w:ascii="Times New Roman" w:hAnsi="Times New Roman" w:cs="Times New Roman"/>
                <w:sz w:val="20"/>
                <w:szCs w:val="20"/>
              </w:rPr>
              <w:t>терроризма в России</w:t>
            </w:r>
          </w:p>
          <w:p w:rsidR="004206D3" w:rsidRPr="00564366" w:rsidRDefault="004206D3" w:rsidP="005012CA">
            <w:pPr>
              <w:pStyle w:val="ParagraphStyle"/>
              <w:jc w:val="both"/>
              <w:rPr>
                <w:rFonts w:ascii="Times New Roman" w:hAnsi="Times New Roman" w:cs="Times New Roman"/>
                <w:b/>
                <w:sz w:val="20"/>
                <w:szCs w:val="20"/>
              </w:rPr>
            </w:pPr>
            <w:r w:rsidRPr="00E16291">
              <w:rPr>
                <w:rFonts w:ascii="Times New Roman" w:hAnsi="Times New Roman" w:cs="Times New Roman"/>
                <w:b/>
                <w:sz w:val="20"/>
                <w:szCs w:val="20"/>
              </w:rPr>
              <w:t>Уметь:</w:t>
            </w:r>
            <w:r w:rsidRPr="00E16291">
              <w:rPr>
                <w:rFonts w:ascii="Times New Roman" w:hAnsi="Times New Roman" w:cs="Times New Roman"/>
                <w:sz w:val="20"/>
                <w:szCs w:val="20"/>
              </w:rPr>
              <w:t xml:space="preserve"> характеризовать органы власти, проводящие политику противодействия терроризму</w:t>
            </w:r>
          </w:p>
        </w:tc>
        <w:tc>
          <w:tcPr>
            <w:tcW w:w="851" w:type="dxa"/>
            <w:shd w:val="clear" w:color="auto" w:fill="auto"/>
          </w:tcPr>
          <w:p w:rsidR="004206D3" w:rsidRDefault="00684045" w:rsidP="005012CA">
            <w:pPr>
              <w:jc w:val="center"/>
              <w:rPr>
                <w:rFonts w:eastAsia="Calibri"/>
                <w:sz w:val="20"/>
                <w:szCs w:val="20"/>
                <w:lang w:val="ru-RU" w:eastAsia="en-US"/>
              </w:rPr>
            </w:pPr>
            <w:r>
              <w:rPr>
                <w:rFonts w:eastAsia="Calibri"/>
                <w:sz w:val="20"/>
                <w:szCs w:val="20"/>
                <w:lang w:val="ru-RU" w:eastAsia="en-US"/>
              </w:rPr>
              <w:t>5.13</w:t>
            </w:r>
          </w:p>
        </w:tc>
        <w:tc>
          <w:tcPr>
            <w:tcW w:w="2693" w:type="dxa"/>
            <w:shd w:val="clear" w:color="auto" w:fill="auto"/>
          </w:tcPr>
          <w:p w:rsidR="004206D3" w:rsidRDefault="004206D3" w:rsidP="005012CA">
            <w:pPr>
              <w:jc w:val="both"/>
              <w:rPr>
                <w:sz w:val="20"/>
                <w:szCs w:val="20"/>
                <w:lang w:val="ru-RU"/>
              </w:rPr>
            </w:pPr>
          </w:p>
        </w:tc>
        <w:tc>
          <w:tcPr>
            <w:tcW w:w="1560" w:type="dxa"/>
            <w:shd w:val="clear" w:color="auto" w:fill="auto"/>
          </w:tcPr>
          <w:p w:rsidR="004206D3" w:rsidRPr="00184312" w:rsidRDefault="004206D3" w:rsidP="005012CA">
            <w:pPr>
              <w:jc w:val="both"/>
              <w:rPr>
                <w:sz w:val="20"/>
                <w:szCs w:val="20"/>
              </w:rPr>
            </w:pPr>
            <w:r w:rsidRPr="00184312">
              <w:rPr>
                <w:sz w:val="20"/>
                <w:szCs w:val="20"/>
              </w:rPr>
              <w:t>§</w:t>
            </w:r>
            <w:r>
              <w:rPr>
                <w:sz w:val="20"/>
                <w:szCs w:val="20"/>
                <w:lang w:val="ru-RU"/>
              </w:rPr>
              <w:t xml:space="preserve"> 30, работа с документом</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184312" w:rsidRDefault="004206D3" w:rsidP="005012CA">
            <w:pPr>
              <w:rPr>
                <w:sz w:val="20"/>
                <w:szCs w:val="20"/>
                <w:lang w:val="ru-RU"/>
              </w:rPr>
            </w:pPr>
          </w:p>
        </w:tc>
        <w:tc>
          <w:tcPr>
            <w:tcW w:w="1984" w:type="dxa"/>
            <w:shd w:val="clear" w:color="auto" w:fill="auto"/>
          </w:tcPr>
          <w:p w:rsidR="004206D3" w:rsidRDefault="004206D3" w:rsidP="005012CA">
            <w:pPr>
              <w:pStyle w:val="af2"/>
              <w:rPr>
                <w:sz w:val="20"/>
              </w:rPr>
            </w:pPr>
            <w:r>
              <w:rPr>
                <w:sz w:val="20"/>
              </w:rPr>
              <w:t>Человек в 21 веке</w:t>
            </w:r>
          </w:p>
        </w:tc>
        <w:tc>
          <w:tcPr>
            <w:tcW w:w="5244" w:type="dxa"/>
            <w:shd w:val="clear" w:color="auto" w:fill="auto"/>
          </w:tcPr>
          <w:p w:rsidR="004206D3" w:rsidRPr="00564366" w:rsidRDefault="004206D3" w:rsidP="005012CA">
            <w:pPr>
              <w:pStyle w:val="ParagraphStyle"/>
              <w:jc w:val="both"/>
              <w:rPr>
                <w:rFonts w:ascii="Times New Roman" w:hAnsi="Times New Roman" w:cs="Times New Roman"/>
                <w:sz w:val="20"/>
                <w:szCs w:val="20"/>
              </w:rPr>
            </w:pPr>
            <w:r w:rsidRPr="00564366">
              <w:rPr>
                <w:rFonts w:ascii="Times New Roman" w:hAnsi="Times New Roman" w:cs="Times New Roman"/>
                <w:b/>
                <w:sz w:val="20"/>
                <w:szCs w:val="20"/>
              </w:rPr>
              <w:t>Знать:</w:t>
            </w:r>
            <w:r>
              <w:rPr>
                <w:rFonts w:ascii="Times New Roman" w:hAnsi="Times New Roman" w:cs="Times New Roman"/>
                <w:sz w:val="20"/>
                <w:szCs w:val="20"/>
              </w:rPr>
              <w:t xml:space="preserve"> человек и глобальные вызовы 21 века</w:t>
            </w:r>
          </w:p>
          <w:p w:rsidR="004206D3" w:rsidRPr="00E16291" w:rsidRDefault="004206D3" w:rsidP="005012CA">
            <w:pPr>
              <w:pStyle w:val="ParagraphStyle"/>
              <w:jc w:val="both"/>
              <w:rPr>
                <w:rFonts w:ascii="Times New Roman" w:hAnsi="Times New Roman" w:cs="Times New Roman"/>
                <w:sz w:val="20"/>
                <w:szCs w:val="20"/>
              </w:rPr>
            </w:pPr>
            <w:r w:rsidRPr="00E16291">
              <w:rPr>
                <w:rFonts w:ascii="Times New Roman" w:hAnsi="Times New Roman" w:cs="Times New Roman"/>
                <w:b/>
                <w:sz w:val="20"/>
                <w:szCs w:val="20"/>
              </w:rPr>
              <w:t>Уметь:</w:t>
            </w:r>
            <w:r w:rsidR="006142C9">
              <w:rPr>
                <w:rFonts w:ascii="Times New Roman" w:hAnsi="Times New Roman" w:cs="Times New Roman"/>
                <w:b/>
                <w:sz w:val="20"/>
                <w:szCs w:val="20"/>
              </w:rPr>
              <w:t xml:space="preserve"> </w:t>
            </w:r>
            <w:r>
              <w:rPr>
                <w:rFonts w:ascii="Times New Roman" w:hAnsi="Times New Roman" w:cs="Times New Roman"/>
                <w:sz w:val="20"/>
                <w:szCs w:val="20"/>
              </w:rPr>
              <w:t>характеризовать человека в мире информации</w:t>
            </w:r>
          </w:p>
        </w:tc>
        <w:tc>
          <w:tcPr>
            <w:tcW w:w="851" w:type="dxa"/>
            <w:shd w:val="clear" w:color="auto" w:fill="auto"/>
          </w:tcPr>
          <w:p w:rsidR="004206D3" w:rsidRDefault="004206D3" w:rsidP="005012CA">
            <w:pPr>
              <w:jc w:val="center"/>
              <w:rPr>
                <w:rFonts w:eastAsia="Calibri"/>
                <w:sz w:val="20"/>
                <w:szCs w:val="20"/>
                <w:lang w:val="ru-RU" w:eastAsia="en-US"/>
              </w:rPr>
            </w:pPr>
          </w:p>
        </w:tc>
        <w:tc>
          <w:tcPr>
            <w:tcW w:w="2693" w:type="dxa"/>
            <w:shd w:val="clear" w:color="auto" w:fill="auto"/>
          </w:tcPr>
          <w:p w:rsidR="004206D3" w:rsidRDefault="004206D3" w:rsidP="005012CA">
            <w:pPr>
              <w:jc w:val="both"/>
              <w:rPr>
                <w:sz w:val="20"/>
                <w:szCs w:val="20"/>
                <w:lang w:val="ru-RU"/>
              </w:rPr>
            </w:pPr>
            <w:r>
              <w:rPr>
                <w:sz w:val="20"/>
                <w:szCs w:val="20"/>
                <w:lang w:val="ru-RU"/>
              </w:rPr>
              <w:t>технократизм</w:t>
            </w:r>
          </w:p>
        </w:tc>
        <w:tc>
          <w:tcPr>
            <w:tcW w:w="1560" w:type="dxa"/>
            <w:shd w:val="clear" w:color="auto" w:fill="auto"/>
          </w:tcPr>
          <w:p w:rsidR="004206D3" w:rsidRPr="00E16291" w:rsidRDefault="004206D3" w:rsidP="005012CA">
            <w:pPr>
              <w:jc w:val="both"/>
              <w:rPr>
                <w:sz w:val="20"/>
                <w:szCs w:val="20"/>
                <w:lang w:val="ru-RU"/>
              </w:rPr>
            </w:pPr>
            <w:r>
              <w:rPr>
                <w:sz w:val="20"/>
                <w:szCs w:val="20"/>
                <w:lang w:val="ru-RU"/>
              </w:rPr>
              <w:t>Заключение, работа с документом</w:t>
            </w:r>
          </w:p>
        </w:tc>
      </w:tr>
      <w:tr w:rsidR="004206D3" w:rsidRPr="00ED4D9C" w:rsidTr="00160A05">
        <w:tc>
          <w:tcPr>
            <w:tcW w:w="959" w:type="dxa"/>
            <w:shd w:val="clear" w:color="auto" w:fill="auto"/>
          </w:tcPr>
          <w:p w:rsidR="004206D3" w:rsidRPr="00ED4D9C" w:rsidRDefault="004206D3" w:rsidP="008E69CB">
            <w:pPr>
              <w:pStyle w:val="a4"/>
              <w:numPr>
                <w:ilvl w:val="0"/>
                <w:numId w:val="4"/>
              </w:numPr>
              <w:spacing w:after="0" w:line="240" w:lineRule="auto"/>
              <w:jc w:val="center"/>
              <w:rPr>
                <w:rFonts w:ascii="Times New Roman" w:eastAsia="Calibri" w:hAnsi="Times New Roman" w:cs="Times New Roman"/>
                <w:sz w:val="20"/>
                <w:szCs w:val="20"/>
              </w:rPr>
            </w:pPr>
          </w:p>
        </w:tc>
        <w:tc>
          <w:tcPr>
            <w:tcW w:w="850" w:type="dxa"/>
            <w:shd w:val="clear" w:color="auto" w:fill="auto"/>
          </w:tcPr>
          <w:p w:rsidR="004206D3" w:rsidRPr="00184312" w:rsidRDefault="004206D3" w:rsidP="005012CA">
            <w:pPr>
              <w:jc w:val="center"/>
              <w:rPr>
                <w:rFonts w:eastAsia="Calibri"/>
                <w:sz w:val="20"/>
                <w:szCs w:val="20"/>
                <w:lang w:val="ru-RU" w:eastAsia="en-US"/>
              </w:rPr>
            </w:pPr>
          </w:p>
        </w:tc>
        <w:tc>
          <w:tcPr>
            <w:tcW w:w="851" w:type="dxa"/>
            <w:shd w:val="clear" w:color="auto" w:fill="auto"/>
            <w:vAlign w:val="center"/>
          </w:tcPr>
          <w:p w:rsidR="004206D3" w:rsidRPr="002B175D" w:rsidRDefault="004206D3" w:rsidP="005012CA">
            <w:pPr>
              <w:rPr>
                <w:sz w:val="20"/>
                <w:szCs w:val="20"/>
                <w:lang w:val="ru-RU"/>
              </w:rPr>
            </w:pPr>
          </w:p>
        </w:tc>
        <w:tc>
          <w:tcPr>
            <w:tcW w:w="1984" w:type="dxa"/>
            <w:shd w:val="clear" w:color="auto" w:fill="auto"/>
          </w:tcPr>
          <w:p w:rsidR="004206D3" w:rsidRPr="002B175D" w:rsidRDefault="002B175D" w:rsidP="005012CA">
            <w:pPr>
              <w:jc w:val="center"/>
              <w:rPr>
                <w:sz w:val="20"/>
                <w:szCs w:val="20"/>
              </w:rPr>
            </w:pPr>
            <w:r>
              <w:rPr>
                <w:sz w:val="20"/>
                <w:szCs w:val="20"/>
                <w:lang w:val="ru-RU"/>
              </w:rPr>
              <w:t xml:space="preserve"> Контрольная работа</w:t>
            </w:r>
            <w:r w:rsidR="004206D3" w:rsidRPr="002B175D">
              <w:rPr>
                <w:sz w:val="20"/>
                <w:szCs w:val="20"/>
              </w:rPr>
              <w:t xml:space="preserve"> по теме  «Правовое регулирование общественных отношений»</w:t>
            </w:r>
          </w:p>
        </w:tc>
        <w:tc>
          <w:tcPr>
            <w:tcW w:w="5244" w:type="dxa"/>
            <w:shd w:val="clear" w:color="auto" w:fill="auto"/>
          </w:tcPr>
          <w:p w:rsidR="004206D3" w:rsidRPr="002B175D" w:rsidRDefault="004206D3" w:rsidP="005012CA">
            <w:pPr>
              <w:pStyle w:val="ParagraphStyle"/>
              <w:jc w:val="both"/>
              <w:rPr>
                <w:rFonts w:ascii="Times New Roman" w:hAnsi="Times New Roman" w:cs="Times New Roman"/>
                <w:sz w:val="20"/>
                <w:szCs w:val="20"/>
              </w:rPr>
            </w:pPr>
            <w:r w:rsidRPr="002B175D">
              <w:rPr>
                <w:rFonts w:ascii="Times New Roman" w:hAnsi="Times New Roman" w:cs="Times New Roman"/>
                <w:b/>
                <w:sz w:val="20"/>
                <w:szCs w:val="20"/>
              </w:rPr>
              <w:t xml:space="preserve">Знать: </w:t>
            </w:r>
            <w:r w:rsidRPr="002B175D">
              <w:rPr>
                <w:rFonts w:ascii="Times New Roman" w:hAnsi="Times New Roman" w:cs="Times New Roman"/>
                <w:sz w:val="20"/>
                <w:szCs w:val="20"/>
              </w:rPr>
              <w:t>в чем суть нормативного подхода к праву</w:t>
            </w:r>
          </w:p>
          <w:p w:rsidR="004206D3" w:rsidRPr="002B175D" w:rsidRDefault="004206D3" w:rsidP="005012CA">
            <w:pPr>
              <w:jc w:val="both"/>
              <w:textAlignment w:val="baseline"/>
              <w:rPr>
                <w:b/>
                <w:sz w:val="20"/>
                <w:szCs w:val="20"/>
                <w:lang w:val="ru-RU"/>
              </w:rPr>
            </w:pPr>
            <w:r w:rsidRPr="002B175D">
              <w:rPr>
                <w:b/>
                <w:sz w:val="20"/>
                <w:szCs w:val="20"/>
                <w:lang w:val="ru-RU"/>
              </w:rPr>
              <w:t>Уметь:</w:t>
            </w:r>
            <w:r w:rsidRPr="002B175D">
              <w:rPr>
                <w:sz w:val="20"/>
                <w:szCs w:val="20"/>
              </w:rPr>
              <w:t xml:space="preserve"> характеризовать основные особенности естественного права</w:t>
            </w:r>
            <w:r w:rsidRPr="002B175D">
              <w:rPr>
                <w:sz w:val="20"/>
                <w:szCs w:val="20"/>
                <w:lang w:val="ru-RU"/>
              </w:rPr>
              <w:t>; оценивать взаимосвязь естественного и позитивного права</w:t>
            </w:r>
          </w:p>
        </w:tc>
        <w:tc>
          <w:tcPr>
            <w:tcW w:w="851" w:type="dxa"/>
            <w:shd w:val="clear" w:color="auto" w:fill="auto"/>
          </w:tcPr>
          <w:p w:rsidR="004206D3" w:rsidRPr="002B175D" w:rsidRDefault="004206D3" w:rsidP="005012CA">
            <w:pPr>
              <w:jc w:val="center"/>
              <w:rPr>
                <w:rFonts w:eastAsia="Calibri"/>
                <w:sz w:val="20"/>
                <w:szCs w:val="20"/>
                <w:lang w:val="ru-RU" w:eastAsia="en-US"/>
              </w:rPr>
            </w:pPr>
          </w:p>
        </w:tc>
        <w:tc>
          <w:tcPr>
            <w:tcW w:w="2693" w:type="dxa"/>
            <w:shd w:val="clear" w:color="auto" w:fill="auto"/>
          </w:tcPr>
          <w:p w:rsidR="004206D3" w:rsidRPr="002B175D" w:rsidRDefault="004206D3" w:rsidP="005012CA">
            <w:pPr>
              <w:jc w:val="both"/>
              <w:rPr>
                <w:sz w:val="20"/>
                <w:szCs w:val="20"/>
                <w:lang w:val="ru-RU"/>
              </w:rPr>
            </w:pPr>
          </w:p>
        </w:tc>
        <w:tc>
          <w:tcPr>
            <w:tcW w:w="1560" w:type="dxa"/>
            <w:shd w:val="clear" w:color="auto" w:fill="auto"/>
          </w:tcPr>
          <w:p w:rsidR="004206D3" w:rsidRPr="002B175D" w:rsidRDefault="004206D3" w:rsidP="005012CA">
            <w:pPr>
              <w:jc w:val="both"/>
              <w:rPr>
                <w:sz w:val="20"/>
                <w:szCs w:val="20"/>
                <w:lang w:val="ru-RU"/>
              </w:rPr>
            </w:pPr>
            <w:r w:rsidRPr="002B175D">
              <w:rPr>
                <w:sz w:val="20"/>
                <w:szCs w:val="20"/>
                <w:lang w:val="ru-RU"/>
              </w:rPr>
              <w:t xml:space="preserve">Эссе </w:t>
            </w:r>
          </w:p>
        </w:tc>
      </w:tr>
    </w:tbl>
    <w:p w:rsidR="00530251" w:rsidRDefault="00530251" w:rsidP="00F913F7">
      <w:pPr>
        <w:jc w:val="both"/>
        <w:rPr>
          <w:lang w:val="ru-RU"/>
        </w:rPr>
      </w:pPr>
    </w:p>
    <w:p w:rsidR="006F5D2B" w:rsidRDefault="007F3F81" w:rsidP="007F3F81">
      <w:pPr>
        <w:rPr>
          <w:b/>
          <w:lang w:val="ru-RU"/>
        </w:rPr>
        <w:sectPr w:rsidR="006F5D2B" w:rsidSect="00EC3684">
          <w:footerReference w:type="default" r:id="rId15"/>
          <w:pgSz w:w="16838" w:h="11906" w:orient="landscape"/>
          <w:pgMar w:top="1701" w:right="1134" w:bottom="851" w:left="1134" w:header="709" w:footer="709" w:gutter="0"/>
          <w:cols w:space="708"/>
          <w:docGrid w:linePitch="360"/>
        </w:sectPr>
      </w:pPr>
      <w:r>
        <w:rPr>
          <w:b/>
          <w:lang w:val="ru-RU"/>
        </w:rPr>
        <w:t xml:space="preserve"> </w:t>
      </w:r>
    </w:p>
    <w:p w:rsidR="00644FE7" w:rsidRPr="00D968BF" w:rsidRDefault="00644FE7" w:rsidP="00644FE7">
      <w:pPr>
        <w:pStyle w:val="a4"/>
        <w:spacing w:after="0"/>
        <w:jc w:val="center"/>
        <w:rPr>
          <w:rFonts w:ascii="Times New Roman" w:hAnsi="Times New Roman" w:cs="Times New Roman"/>
          <w:b/>
          <w:sz w:val="24"/>
          <w:szCs w:val="24"/>
        </w:rPr>
      </w:pPr>
      <w:r w:rsidRPr="00D968BF">
        <w:rPr>
          <w:rFonts w:ascii="Times New Roman" w:hAnsi="Times New Roman" w:cs="Times New Roman"/>
          <w:b/>
          <w:sz w:val="24"/>
          <w:szCs w:val="24"/>
        </w:rPr>
        <w:lastRenderedPageBreak/>
        <w:t>График контрольных работ  в 10 классе</w:t>
      </w:r>
      <w:r>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
        <w:gridCol w:w="849"/>
        <w:gridCol w:w="6794"/>
        <w:gridCol w:w="1258"/>
      </w:tblGrid>
      <w:tr w:rsidR="00644FE7" w:rsidTr="007F3F81">
        <w:tc>
          <w:tcPr>
            <w:tcW w:w="669" w:type="dxa"/>
          </w:tcPr>
          <w:p w:rsidR="00644FE7" w:rsidRDefault="00644FE7" w:rsidP="007F3F81">
            <w:pPr>
              <w:jc w:val="both"/>
            </w:pPr>
            <w:r>
              <w:t>№</w:t>
            </w:r>
          </w:p>
        </w:tc>
        <w:tc>
          <w:tcPr>
            <w:tcW w:w="849" w:type="dxa"/>
          </w:tcPr>
          <w:p w:rsidR="00644FE7" w:rsidRDefault="00644FE7" w:rsidP="007F3F81">
            <w:pPr>
              <w:jc w:val="both"/>
            </w:pPr>
            <w:r>
              <w:t>№ урока</w:t>
            </w:r>
          </w:p>
        </w:tc>
        <w:tc>
          <w:tcPr>
            <w:tcW w:w="6795" w:type="dxa"/>
          </w:tcPr>
          <w:p w:rsidR="00644FE7" w:rsidRPr="00725B54" w:rsidRDefault="00644FE7" w:rsidP="007F3F81">
            <w:pPr>
              <w:jc w:val="both"/>
              <w:rPr>
                <w:lang w:val="ru-RU"/>
              </w:rPr>
            </w:pPr>
            <w:r>
              <w:t xml:space="preserve">                                            Тема</w:t>
            </w:r>
          </w:p>
        </w:tc>
        <w:tc>
          <w:tcPr>
            <w:tcW w:w="1258" w:type="dxa"/>
          </w:tcPr>
          <w:p w:rsidR="00644FE7" w:rsidRPr="00F72BB7" w:rsidRDefault="00644FE7" w:rsidP="007F3F81">
            <w:pPr>
              <w:jc w:val="both"/>
              <w:rPr>
                <w:lang w:val="ru-RU"/>
              </w:rPr>
            </w:pPr>
            <w:r>
              <w:rPr>
                <w:lang w:val="ru-RU"/>
              </w:rPr>
              <w:t>Дата</w:t>
            </w:r>
          </w:p>
        </w:tc>
      </w:tr>
      <w:tr w:rsidR="00644FE7" w:rsidTr="007F3F81">
        <w:tc>
          <w:tcPr>
            <w:tcW w:w="669" w:type="dxa"/>
          </w:tcPr>
          <w:p w:rsidR="00644FE7" w:rsidRDefault="00644FE7" w:rsidP="007F3F81">
            <w:pPr>
              <w:jc w:val="both"/>
            </w:pPr>
            <w:r>
              <w:t>1</w:t>
            </w:r>
          </w:p>
        </w:tc>
        <w:tc>
          <w:tcPr>
            <w:tcW w:w="849" w:type="dxa"/>
          </w:tcPr>
          <w:p w:rsidR="00644FE7" w:rsidRPr="00D968BF" w:rsidRDefault="00644FE7" w:rsidP="007F3F81">
            <w:pPr>
              <w:jc w:val="both"/>
              <w:rPr>
                <w:lang w:val="ru-RU"/>
              </w:rPr>
            </w:pPr>
            <w:r>
              <w:rPr>
                <w:lang w:val="ru-RU"/>
              </w:rPr>
              <w:t>21</w:t>
            </w:r>
          </w:p>
        </w:tc>
        <w:tc>
          <w:tcPr>
            <w:tcW w:w="6795" w:type="dxa"/>
          </w:tcPr>
          <w:p w:rsidR="00644FE7" w:rsidRPr="00AA5CB1" w:rsidRDefault="00644FE7" w:rsidP="007F3F81">
            <w:pPr>
              <w:jc w:val="both"/>
              <w:rPr>
                <w:lang w:val="ru-RU"/>
              </w:rPr>
            </w:pPr>
            <w:r>
              <w:rPr>
                <w:lang w:val="ru-RU"/>
              </w:rPr>
              <w:t xml:space="preserve"> Контрольная работа по теме</w:t>
            </w:r>
            <w:r w:rsidRPr="00AA5CB1">
              <w:rPr>
                <w:lang w:val="ru-RU"/>
              </w:rPr>
              <w:t xml:space="preserve"> «Человек в обществе»</w:t>
            </w:r>
          </w:p>
        </w:tc>
        <w:tc>
          <w:tcPr>
            <w:tcW w:w="1258" w:type="dxa"/>
          </w:tcPr>
          <w:p w:rsidR="00644FE7" w:rsidRPr="00F72BB7" w:rsidRDefault="00644FE7" w:rsidP="007F3F81">
            <w:pPr>
              <w:jc w:val="both"/>
              <w:rPr>
                <w:lang w:val="ru-RU"/>
              </w:rPr>
            </w:pPr>
          </w:p>
        </w:tc>
      </w:tr>
      <w:tr w:rsidR="00644FE7" w:rsidTr="007F3F81">
        <w:tc>
          <w:tcPr>
            <w:tcW w:w="669" w:type="dxa"/>
          </w:tcPr>
          <w:p w:rsidR="00644FE7" w:rsidRDefault="00644FE7" w:rsidP="007F3F81">
            <w:pPr>
              <w:jc w:val="both"/>
            </w:pPr>
            <w:r>
              <w:t>2</w:t>
            </w:r>
          </w:p>
        </w:tc>
        <w:tc>
          <w:tcPr>
            <w:tcW w:w="849" w:type="dxa"/>
          </w:tcPr>
          <w:p w:rsidR="00644FE7" w:rsidRPr="00D968BF" w:rsidRDefault="00644FE7" w:rsidP="007F3F81">
            <w:pPr>
              <w:jc w:val="both"/>
              <w:rPr>
                <w:lang w:val="ru-RU"/>
              </w:rPr>
            </w:pPr>
            <w:r>
              <w:rPr>
                <w:lang w:val="ru-RU"/>
              </w:rPr>
              <w:t>33</w:t>
            </w:r>
          </w:p>
        </w:tc>
        <w:tc>
          <w:tcPr>
            <w:tcW w:w="6795" w:type="dxa"/>
          </w:tcPr>
          <w:p w:rsidR="00644FE7" w:rsidRPr="00AA5CB1" w:rsidRDefault="00644FE7" w:rsidP="007F3F81">
            <w:pPr>
              <w:jc w:val="both"/>
              <w:rPr>
                <w:lang w:val="ru-RU"/>
              </w:rPr>
            </w:pPr>
            <w:r>
              <w:rPr>
                <w:lang w:val="ru-RU"/>
              </w:rPr>
              <w:t xml:space="preserve"> Контрольная работа по теме</w:t>
            </w:r>
            <w:r w:rsidRPr="00AA5CB1">
              <w:rPr>
                <w:lang w:val="ru-RU"/>
              </w:rPr>
              <w:t xml:space="preserve"> «Общество как мир культуры»</w:t>
            </w:r>
          </w:p>
        </w:tc>
        <w:tc>
          <w:tcPr>
            <w:tcW w:w="1258" w:type="dxa"/>
          </w:tcPr>
          <w:p w:rsidR="00644FE7" w:rsidRPr="00F72BB7" w:rsidRDefault="00644FE7" w:rsidP="007F3F81">
            <w:pPr>
              <w:jc w:val="both"/>
              <w:rPr>
                <w:lang w:val="ru-RU"/>
              </w:rPr>
            </w:pPr>
          </w:p>
        </w:tc>
      </w:tr>
      <w:tr w:rsidR="00644FE7" w:rsidTr="007F3F81">
        <w:tc>
          <w:tcPr>
            <w:tcW w:w="669" w:type="dxa"/>
          </w:tcPr>
          <w:p w:rsidR="00644FE7" w:rsidRPr="00AA5CB1" w:rsidRDefault="00644FE7" w:rsidP="007F3F81">
            <w:pPr>
              <w:jc w:val="both"/>
              <w:rPr>
                <w:lang w:val="ru-RU"/>
              </w:rPr>
            </w:pPr>
            <w:r>
              <w:rPr>
                <w:lang w:val="ru-RU"/>
              </w:rPr>
              <w:t>3</w:t>
            </w:r>
          </w:p>
        </w:tc>
        <w:tc>
          <w:tcPr>
            <w:tcW w:w="849" w:type="dxa"/>
          </w:tcPr>
          <w:p w:rsidR="00644FE7" w:rsidRDefault="00644FE7" w:rsidP="007F3F81">
            <w:pPr>
              <w:jc w:val="both"/>
              <w:rPr>
                <w:lang w:val="ru-RU"/>
              </w:rPr>
            </w:pPr>
            <w:r>
              <w:rPr>
                <w:lang w:val="ru-RU"/>
              </w:rPr>
              <w:t>68</w:t>
            </w:r>
          </w:p>
        </w:tc>
        <w:tc>
          <w:tcPr>
            <w:tcW w:w="6795" w:type="dxa"/>
          </w:tcPr>
          <w:p w:rsidR="00644FE7" w:rsidRPr="00AA5CB1" w:rsidRDefault="00644FE7" w:rsidP="007F3F81">
            <w:pPr>
              <w:jc w:val="both"/>
              <w:rPr>
                <w:shd w:val="clear" w:color="auto" w:fill="FFFFFF"/>
                <w:lang w:val="ru-RU"/>
              </w:rPr>
            </w:pPr>
            <w:r>
              <w:rPr>
                <w:lang w:val="ru-RU"/>
              </w:rPr>
              <w:t xml:space="preserve"> Контрольная работа</w:t>
            </w:r>
            <w:r w:rsidRPr="00AA5CB1">
              <w:t xml:space="preserve"> по теме  «Правовое регулирование общественных отношений»</w:t>
            </w:r>
          </w:p>
        </w:tc>
        <w:tc>
          <w:tcPr>
            <w:tcW w:w="1258" w:type="dxa"/>
          </w:tcPr>
          <w:p w:rsidR="00644FE7" w:rsidRDefault="00644FE7" w:rsidP="007F3F81">
            <w:pPr>
              <w:jc w:val="both"/>
              <w:rPr>
                <w:lang w:val="ru-RU"/>
              </w:rPr>
            </w:pPr>
          </w:p>
        </w:tc>
      </w:tr>
    </w:tbl>
    <w:p w:rsidR="00644FE7" w:rsidRPr="00D968BF" w:rsidRDefault="00644FE7" w:rsidP="00644FE7">
      <w:pPr>
        <w:jc w:val="both"/>
        <w:rPr>
          <w:lang w:val="ru-RU"/>
        </w:rPr>
      </w:pPr>
    </w:p>
    <w:p w:rsidR="006F5D2B" w:rsidRPr="006F5D2B" w:rsidRDefault="00644FE7" w:rsidP="006F5D2B">
      <w:pPr>
        <w:rPr>
          <w:lang w:val="ru-RU"/>
        </w:rPr>
      </w:pPr>
      <w:r>
        <w:rPr>
          <w:lang w:val="ru-RU"/>
        </w:rPr>
        <w:t xml:space="preserve"> </w:t>
      </w:r>
    </w:p>
    <w:p w:rsidR="00EC3684" w:rsidRPr="00BF78D6" w:rsidRDefault="00EC3684" w:rsidP="00EC3684">
      <w:pPr>
        <w:jc w:val="center"/>
        <w:rPr>
          <w:b/>
        </w:rPr>
      </w:pPr>
      <w:r>
        <w:rPr>
          <w:b/>
          <w:lang w:val="ru-RU"/>
        </w:rPr>
        <w:t>Контрольная работа</w:t>
      </w:r>
      <w:r w:rsidRPr="00BF78D6">
        <w:rPr>
          <w:b/>
          <w:lang w:val="ru-RU"/>
        </w:rPr>
        <w:t xml:space="preserve"> по теме</w:t>
      </w:r>
      <w:r>
        <w:rPr>
          <w:b/>
          <w:lang w:val="ru-RU"/>
        </w:rPr>
        <w:t xml:space="preserve"> </w:t>
      </w:r>
      <w:r w:rsidRPr="00BF78D6">
        <w:rPr>
          <w:b/>
        </w:rPr>
        <w:t>«</w:t>
      </w:r>
      <w:r>
        <w:rPr>
          <w:b/>
          <w:lang w:val="ru-RU"/>
        </w:rPr>
        <w:t>Человек в обществе</w:t>
      </w:r>
      <w:r w:rsidRPr="00BF78D6">
        <w:rPr>
          <w:b/>
        </w:rPr>
        <w:t>»</w:t>
      </w:r>
    </w:p>
    <w:p w:rsidR="007F3F81" w:rsidRDefault="007F3F81" w:rsidP="00EC3684">
      <w:pPr>
        <w:jc w:val="center"/>
        <w:rPr>
          <w:b/>
          <w:lang w:val="ru-RU"/>
        </w:rPr>
      </w:pPr>
    </w:p>
    <w:tbl>
      <w:tblPr>
        <w:tblStyle w:val="a6"/>
        <w:tblW w:w="0" w:type="auto"/>
        <w:tblLook w:val="04A0"/>
      </w:tblPr>
      <w:tblGrid>
        <w:gridCol w:w="4785"/>
        <w:gridCol w:w="4785"/>
      </w:tblGrid>
      <w:tr w:rsidR="007F3F81" w:rsidTr="007F3F81">
        <w:tc>
          <w:tcPr>
            <w:tcW w:w="4785" w:type="dxa"/>
          </w:tcPr>
          <w:p w:rsidR="007F3F81" w:rsidRPr="00340FB6" w:rsidRDefault="007F3F81" w:rsidP="00340FB6">
            <w:pPr>
              <w:jc w:val="center"/>
              <w:rPr>
                <w:b/>
                <w:sz w:val="20"/>
                <w:szCs w:val="20"/>
                <w:lang w:val="ru-RU"/>
              </w:rPr>
            </w:pPr>
            <w:r w:rsidRPr="00340FB6">
              <w:rPr>
                <w:b/>
                <w:sz w:val="20"/>
                <w:szCs w:val="20"/>
              </w:rPr>
              <w:t>Вариант 1.</w:t>
            </w:r>
          </w:p>
          <w:p w:rsidR="007F3F81" w:rsidRPr="00340FB6" w:rsidRDefault="007F3F81" w:rsidP="007F3F81">
            <w:pPr>
              <w:jc w:val="both"/>
              <w:rPr>
                <w:sz w:val="20"/>
                <w:szCs w:val="20"/>
              </w:rPr>
            </w:pPr>
            <w:r w:rsidRPr="00340FB6">
              <w:rPr>
                <w:sz w:val="20"/>
                <w:szCs w:val="20"/>
              </w:rPr>
              <w:t>1. Общество, в отличие от природы</w:t>
            </w:r>
          </w:p>
          <w:p w:rsidR="007F3F81" w:rsidRPr="00340FB6" w:rsidRDefault="007F3F81" w:rsidP="007F3F81">
            <w:pPr>
              <w:pStyle w:val="a4"/>
              <w:numPr>
                <w:ilvl w:val="0"/>
                <w:numId w:val="5"/>
              </w:numPr>
              <w:spacing w:after="0" w:line="240" w:lineRule="auto"/>
              <w:jc w:val="both"/>
              <w:rPr>
                <w:rFonts w:ascii="Times New Roman" w:hAnsi="Times New Roman" w:cs="Times New Roman"/>
                <w:sz w:val="20"/>
                <w:szCs w:val="20"/>
              </w:rPr>
            </w:pPr>
            <w:r w:rsidRPr="00340FB6">
              <w:rPr>
                <w:rFonts w:ascii="Times New Roman" w:hAnsi="Times New Roman" w:cs="Times New Roman"/>
                <w:sz w:val="20"/>
                <w:szCs w:val="20"/>
              </w:rPr>
              <w:t>развивается закономерно</w:t>
            </w:r>
          </w:p>
          <w:p w:rsidR="007F3F81" w:rsidRPr="00340FB6" w:rsidRDefault="007F3F81" w:rsidP="007F3F81">
            <w:pPr>
              <w:pStyle w:val="a4"/>
              <w:numPr>
                <w:ilvl w:val="0"/>
                <w:numId w:val="5"/>
              </w:numPr>
              <w:spacing w:after="0" w:line="240" w:lineRule="auto"/>
              <w:jc w:val="both"/>
              <w:rPr>
                <w:rFonts w:ascii="Times New Roman" w:hAnsi="Times New Roman" w:cs="Times New Roman"/>
                <w:sz w:val="20"/>
                <w:szCs w:val="20"/>
              </w:rPr>
            </w:pPr>
            <w:r w:rsidRPr="00340FB6">
              <w:rPr>
                <w:rFonts w:ascii="Times New Roman" w:hAnsi="Times New Roman" w:cs="Times New Roman"/>
                <w:sz w:val="20"/>
                <w:szCs w:val="20"/>
              </w:rPr>
              <w:t>подвержено изменениям</w:t>
            </w:r>
          </w:p>
          <w:p w:rsidR="007F3F81" w:rsidRPr="00340FB6" w:rsidRDefault="007F3F81" w:rsidP="007F3F81">
            <w:pPr>
              <w:pStyle w:val="a4"/>
              <w:numPr>
                <w:ilvl w:val="0"/>
                <w:numId w:val="5"/>
              </w:numPr>
              <w:spacing w:after="0" w:line="240" w:lineRule="auto"/>
              <w:jc w:val="both"/>
              <w:rPr>
                <w:rFonts w:ascii="Times New Roman" w:hAnsi="Times New Roman" w:cs="Times New Roman"/>
                <w:sz w:val="20"/>
                <w:szCs w:val="20"/>
              </w:rPr>
            </w:pPr>
            <w:r w:rsidRPr="00340FB6">
              <w:rPr>
                <w:rFonts w:ascii="Times New Roman" w:hAnsi="Times New Roman" w:cs="Times New Roman"/>
                <w:sz w:val="20"/>
                <w:szCs w:val="20"/>
              </w:rPr>
              <w:t>творит культуру</w:t>
            </w:r>
          </w:p>
          <w:p w:rsidR="007F3F81" w:rsidRPr="00340FB6" w:rsidRDefault="007F3F81" w:rsidP="007F3F81">
            <w:pPr>
              <w:pStyle w:val="a4"/>
              <w:numPr>
                <w:ilvl w:val="0"/>
                <w:numId w:val="5"/>
              </w:numPr>
              <w:spacing w:after="0" w:line="240" w:lineRule="auto"/>
              <w:jc w:val="both"/>
              <w:rPr>
                <w:rFonts w:ascii="Times New Roman" w:hAnsi="Times New Roman"/>
                <w:sz w:val="20"/>
                <w:szCs w:val="20"/>
              </w:rPr>
            </w:pPr>
            <w:r w:rsidRPr="00340FB6">
              <w:rPr>
                <w:rFonts w:ascii="Times New Roman" w:hAnsi="Times New Roman" w:cs="Times New Roman"/>
                <w:sz w:val="20"/>
                <w:szCs w:val="20"/>
              </w:rPr>
              <w:t>является динамичной системой</w:t>
            </w:r>
          </w:p>
          <w:p w:rsidR="007F3F81" w:rsidRPr="00340FB6" w:rsidRDefault="007F3F81" w:rsidP="007F3F81">
            <w:pPr>
              <w:jc w:val="both"/>
              <w:rPr>
                <w:sz w:val="20"/>
                <w:szCs w:val="20"/>
              </w:rPr>
            </w:pPr>
            <w:r w:rsidRPr="00340FB6">
              <w:rPr>
                <w:sz w:val="20"/>
                <w:szCs w:val="20"/>
              </w:rPr>
              <w:t xml:space="preserve">2. Под обществом понимается </w:t>
            </w:r>
          </w:p>
          <w:p w:rsidR="007F3F81" w:rsidRPr="00340FB6" w:rsidRDefault="007F3F81" w:rsidP="007F3F81">
            <w:pPr>
              <w:pStyle w:val="a4"/>
              <w:numPr>
                <w:ilvl w:val="0"/>
                <w:numId w:val="6"/>
              </w:numPr>
              <w:spacing w:after="0" w:line="240" w:lineRule="auto"/>
              <w:jc w:val="both"/>
              <w:rPr>
                <w:rFonts w:ascii="Times New Roman" w:hAnsi="Times New Roman" w:cs="Times New Roman"/>
                <w:sz w:val="20"/>
                <w:szCs w:val="20"/>
              </w:rPr>
            </w:pPr>
            <w:r w:rsidRPr="00340FB6">
              <w:rPr>
                <w:rFonts w:ascii="Times New Roman" w:hAnsi="Times New Roman" w:cs="Times New Roman"/>
                <w:sz w:val="20"/>
                <w:szCs w:val="20"/>
              </w:rPr>
              <w:t>обособившаяся от природы часть мира</w:t>
            </w:r>
          </w:p>
          <w:p w:rsidR="007F3F81" w:rsidRPr="00340FB6" w:rsidRDefault="007F3F81" w:rsidP="007F3F81">
            <w:pPr>
              <w:pStyle w:val="a4"/>
              <w:numPr>
                <w:ilvl w:val="0"/>
                <w:numId w:val="6"/>
              </w:numPr>
              <w:spacing w:after="0" w:line="240" w:lineRule="auto"/>
              <w:jc w:val="both"/>
              <w:rPr>
                <w:rFonts w:ascii="Times New Roman" w:hAnsi="Times New Roman" w:cs="Times New Roman"/>
                <w:sz w:val="20"/>
                <w:szCs w:val="20"/>
              </w:rPr>
            </w:pPr>
            <w:r w:rsidRPr="00340FB6">
              <w:rPr>
                <w:rFonts w:ascii="Times New Roman" w:hAnsi="Times New Roman" w:cs="Times New Roman"/>
                <w:sz w:val="20"/>
                <w:szCs w:val="20"/>
              </w:rPr>
              <w:t>весь окружающий человека мир в его многообразии</w:t>
            </w:r>
          </w:p>
          <w:p w:rsidR="007F3F81" w:rsidRPr="00340FB6" w:rsidRDefault="007F3F81" w:rsidP="007F3F81">
            <w:pPr>
              <w:pStyle w:val="a4"/>
              <w:numPr>
                <w:ilvl w:val="0"/>
                <w:numId w:val="6"/>
              </w:numPr>
              <w:spacing w:after="0" w:line="240" w:lineRule="auto"/>
              <w:jc w:val="both"/>
              <w:rPr>
                <w:rFonts w:ascii="Times New Roman" w:hAnsi="Times New Roman" w:cs="Times New Roman"/>
                <w:sz w:val="20"/>
                <w:szCs w:val="20"/>
              </w:rPr>
            </w:pPr>
            <w:r w:rsidRPr="00340FB6">
              <w:rPr>
                <w:rFonts w:ascii="Times New Roman" w:hAnsi="Times New Roman" w:cs="Times New Roman"/>
                <w:sz w:val="20"/>
                <w:szCs w:val="20"/>
              </w:rPr>
              <w:t>совокупность созданных  человечеством материальных и духовных благ</w:t>
            </w:r>
          </w:p>
          <w:p w:rsidR="007F3F81" w:rsidRPr="00340FB6" w:rsidRDefault="007F3F81" w:rsidP="007F3F81">
            <w:pPr>
              <w:pStyle w:val="a4"/>
              <w:numPr>
                <w:ilvl w:val="0"/>
                <w:numId w:val="6"/>
              </w:numPr>
              <w:spacing w:after="0" w:line="240" w:lineRule="auto"/>
              <w:jc w:val="both"/>
              <w:rPr>
                <w:rFonts w:ascii="Times New Roman" w:hAnsi="Times New Roman" w:cs="Times New Roman"/>
                <w:sz w:val="20"/>
                <w:szCs w:val="20"/>
              </w:rPr>
            </w:pPr>
            <w:r w:rsidRPr="00340FB6">
              <w:rPr>
                <w:rFonts w:ascii="Times New Roman" w:hAnsi="Times New Roman" w:cs="Times New Roman"/>
                <w:sz w:val="20"/>
                <w:szCs w:val="20"/>
              </w:rPr>
              <w:t>природная среда, преобразованная под влиянием человека</w:t>
            </w:r>
          </w:p>
          <w:p w:rsidR="007F3F81" w:rsidRPr="00340FB6" w:rsidRDefault="00C246D3" w:rsidP="007F3F81">
            <w:pPr>
              <w:jc w:val="both"/>
              <w:rPr>
                <w:sz w:val="20"/>
                <w:szCs w:val="20"/>
              </w:rPr>
            </w:pPr>
            <w:r>
              <w:rPr>
                <w:sz w:val="20"/>
                <w:szCs w:val="20"/>
                <w:lang w:val="ru-RU"/>
              </w:rPr>
              <w:t>3</w:t>
            </w:r>
            <w:r w:rsidR="007F3F81" w:rsidRPr="00340FB6">
              <w:rPr>
                <w:sz w:val="20"/>
                <w:szCs w:val="20"/>
              </w:rPr>
              <w:t>. Что из нижеприведенного характеризует общество как систему</w:t>
            </w:r>
          </w:p>
          <w:p w:rsidR="00340FB6" w:rsidRPr="00340FB6" w:rsidRDefault="007F3F81" w:rsidP="007F3F81">
            <w:pPr>
              <w:pStyle w:val="a4"/>
              <w:numPr>
                <w:ilvl w:val="0"/>
                <w:numId w:val="8"/>
              </w:numPr>
              <w:spacing w:after="0" w:line="240" w:lineRule="auto"/>
              <w:jc w:val="both"/>
              <w:rPr>
                <w:rFonts w:ascii="Times New Roman" w:hAnsi="Times New Roman" w:cs="Times New Roman"/>
                <w:sz w:val="20"/>
                <w:szCs w:val="20"/>
              </w:rPr>
            </w:pPr>
            <w:r w:rsidRPr="00340FB6">
              <w:rPr>
                <w:rFonts w:ascii="Times New Roman" w:hAnsi="Times New Roman" w:cs="Times New Roman"/>
                <w:sz w:val="20"/>
                <w:szCs w:val="20"/>
              </w:rPr>
              <w:t xml:space="preserve">обособление от природы            </w:t>
            </w:r>
          </w:p>
          <w:p w:rsidR="00340FB6" w:rsidRPr="00340FB6" w:rsidRDefault="007F3F81" w:rsidP="00340FB6">
            <w:pPr>
              <w:pStyle w:val="a4"/>
              <w:numPr>
                <w:ilvl w:val="0"/>
                <w:numId w:val="8"/>
              </w:numPr>
              <w:spacing w:after="0" w:line="240" w:lineRule="auto"/>
              <w:jc w:val="both"/>
              <w:rPr>
                <w:rFonts w:ascii="Times New Roman" w:hAnsi="Times New Roman" w:cs="Times New Roman"/>
                <w:sz w:val="20"/>
                <w:szCs w:val="20"/>
              </w:rPr>
            </w:pPr>
            <w:r w:rsidRPr="00340FB6">
              <w:rPr>
                <w:rFonts w:ascii="Times New Roman" w:hAnsi="Times New Roman" w:cs="Times New Roman"/>
                <w:sz w:val="20"/>
                <w:szCs w:val="20"/>
              </w:rPr>
              <w:t xml:space="preserve"> </w:t>
            </w:r>
            <w:r w:rsidR="00340FB6" w:rsidRPr="00340FB6">
              <w:rPr>
                <w:rFonts w:ascii="Times New Roman" w:hAnsi="Times New Roman" w:cs="Times New Roman"/>
                <w:sz w:val="20"/>
                <w:szCs w:val="20"/>
              </w:rPr>
              <w:t xml:space="preserve">постоянное развитие                </w:t>
            </w:r>
          </w:p>
          <w:p w:rsidR="00340FB6" w:rsidRPr="00340FB6" w:rsidRDefault="007F3F81" w:rsidP="00340FB6">
            <w:pPr>
              <w:pStyle w:val="a4"/>
              <w:numPr>
                <w:ilvl w:val="0"/>
                <w:numId w:val="8"/>
              </w:numPr>
              <w:jc w:val="both"/>
              <w:rPr>
                <w:rFonts w:ascii="Times New Roman" w:hAnsi="Times New Roman" w:cs="Times New Roman"/>
                <w:sz w:val="20"/>
                <w:szCs w:val="20"/>
              </w:rPr>
            </w:pPr>
            <w:r w:rsidRPr="00340FB6">
              <w:rPr>
                <w:rFonts w:ascii="Times New Roman" w:hAnsi="Times New Roman" w:cs="Times New Roman"/>
                <w:sz w:val="20"/>
                <w:szCs w:val="20"/>
              </w:rPr>
              <w:t>сохранение связи с природой</w:t>
            </w:r>
          </w:p>
          <w:p w:rsidR="00340FB6" w:rsidRDefault="007F3F81" w:rsidP="007F3F81">
            <w:pPr>
              <w:pStyle w:val="a4"/>
              <w:numPr>
                <w:ilvl w:val="0"/>
                <w:numId w:val="8"/>
              </w:numPr>
              <w:jc w:val="both"/>
              <w:rPr>
                <w:rFonts w:ascii="Times New Roman" w:hAnsi="Times New Roman" w:cs="Times New Roman"/>
                <w:sz w:val="20"/>
                <w:szCs w:val="20"/>
              </w:rPr>
            </w:pPr>
            <w:r w:rsidRPr="00340FB6">
              <w:rPr>
                <w:rFonts w:ascii="Times New Roman" w:hAnsi="Times New Roman" w:cs="Times New Roman"/>
                <w:sz w:val="20"/>
                <w:szCs w:val="20"/>
              </w:rPr>
              <w:t xml:space="preserve"> наличие сфер и институтов</w:t>
            </w:r>
          </w:p>
          <w:p w:rsidR="007F3F81" w:rsidRPr="00340FB6" w:rsidRDefault="00C246D3" w:rsidP="00340FB6">
            <w:pPr>
              <w:jc w:val="both"/>
              <w:rPr>
                <w:sz w:val="20"/>
                <w:szCs w:val="20"/>
              </w:rPr>
            </w:pPr>
            <w:r>
              <w:rPr>
                <w:sz w:val="20"/>
                <w:szCs w:val="20"/>
                <w:lang w:val="ru-RU"/>
              </w:rPr>
              <w:t>4</w:t>
            </w:r>
            <w:r w:rsidR="007F3F81" w:rsidRPr="00340FB6">
              <w:rPr>
                <w:sz w:val="20"/>
                <w:szCs w:val="20"/>
              </w:rPr>
              <w:t>. Верны ли следующие суждения об отношениях общества и природы?</w:t>
            </w:r>
          </w:p>
          <w:p w:rsidR="007F3F81" w:rsidRPr="00340FB6" w:rsidRDefault="007F3F81" w:rsidP="007F3F81">
            <w:pPr>
              <w:jc w:val="both"/>
              <w:rPr>
                <w:sz w:val="20"/>
                <w:szCs w:val="20"/>
              </w:rPr>
            </w:pPr>
            <w:r w:rsidRPr="00340FB6">
              <w:rPr>
                <w:sz w:val="20"/>
                <w:szCs w:val="20"/>
              </w:rPr>
              <w:t>А) Культура возникает и развивается в результате социальной деятельности человек</w:t>
            </w:r>
          </w:p>
          <w:p w:rsidR="007F3F81" w:rsidRPr="00340FB6" w:rsidRDefault="007F3F81" w:rsidP="007F3F81">
            <w:pPr>
              <w:jc w:val="both"/>
              <w:rPr>
                <w:sz w:val="20"/>
                <w:szCs w:val="20"/>
              </w:rPr>
            </w:pPr>
            <w:r w:rsidRPr="00340FB6">
              <w:rPr>
                <w:sz w:val="20"/>
                <w:szCs w:val="20"/>
              </w:rPr>
              <w:t>Б) Возникновение и развитие культуры не связано с материально-производственной деятельностью человека.</w:t>
            </w:r>
          </w:p>
          <w:p w:rsidR="007F3F81" w:rsidRPr="00340FB6" w:rsidRDefault="00C246D3" w:rsidP="007F3F81">
            <w:pPr>
              <w:pStyle w:val="a4"/>
              <w:numPr>
                <w:ilvl w:val="0"/>
                <w:numId w:val="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верно только А          </w:t>
            </w:r>
            <w:r w:rsidR="007F3F81" w:rsidRPr="00340FB6">
              <w:rPr>
                <w:rFonts w:ascii="Times New Roman" w:hAnsi="Times New Roman" w:cs="Times New Roman"/>
                <w:sz w:val="20"/>
                <w:szCs w:val="20"/>
              </w:rPr>
              <w:t>3) верны оба суждения</w:t>
            </w:r>
          </w:p>
          <w:p w:rsidR="007F3F81" w:rsidRPr="00340FB6" w:rsidRDefault="007F3F81" w:rsidP="007F3F81">
            <w:pPr>
              <w:pStyle w:val="a4"/>
              <w:numPr>
                <w:ilvl w:val="0"/>
                <w:numId w:val="9"/>
              </w:numPr>
              <w:spacing w:after="0" w:line="240" w:lineRule="auto"/>
              <w:jc w:val="both"/>
              <w:rPr>
                <w:rFonts w:ascii="Times New Roman" w:hAnsi="Times New Roman" w:cs="Times New Roman"/>
                <w:sz w:val="20"/>
                <w:szCs w:val="20"/>
              </w:rPr>
            </w:pPr>
            <w:r w:rsidRPr="00340FB6">
              <w:rPr>
                <w:rFonts w:ascii="Times New Roman" w:hAnsi="Times New Roman" w:cs="Times New Roman"/>
                <w:sz w:val="20"/>
                <w:szCs w:val="20"/>
              </w:rPr>
              <w:t>в</w:t>
            </w:r>
            <w:r w:rsidR="00C246D3">
              <w:rPr>
                <w:rFonts w:ascii="Times New Roman" w:hAnsi="Times New Roman" w:cs="Times New Roman"/>
                <w:sz w:val="20"/>
                <w:szCs w:val="20"/>
              </w:rPr>
              <w:t xml:space="preserve">ерно только Б        </w:t>
            </w:r>
            <w:r w:rsidRPr="00340FB6">
              <w:rPr>
                <w:rFonts w:ascii="Times New Roman" w:hAnsi="Times New Roman" w:cs="Times New Roman"/>
                <w:sz w:val="20"/>
                <w:szCs w:val="20"/>
              </w:rPr>
              <w:t>4) оба суждения неверны</w:t>
            </w:r>
          </w:p>
          <w:p w:rsidR="007F3F81" w:rsidRPr="00340FB6" w:rsidRDefault="00C246D3" w:rsidP="007F3F81">
            <w:pPr>
              <w:jc w:val="both"/>
              <w:rPr>
                <w:sz w:val="20"/>
                <w:szCs w:val="20"/>
              </w:rPr>
            </w:pPr>
            <w:r>
              <w:rPr>
                <w:sz w:val="20"/>
                <w:szCs w:val="20"/>
                <w:lang w:val="ru-RU"/>
              </w:rPr>
              <w:t>5</w:t>
            </w:r>
            <w:r w:rsidR="007F3F81" w:rsidRPr="00340FB6">
              <w:rPr>
                <w:sz w:val="20"/>
                <w:szCs w:val="20"/>
              </w:rPr>
              <w:t>. Качеством человека, отличающим его от животного, является</w:t>
            </w:r>
          </w:p>
          <w:p w:rsidR="007F3F81" w:rsidRPr="00340FB6" w:rsidRDefault="007F3F81" w:rsidP="007F3F81">
            <w:pPr>
              <w:pStyle w:val="a4"/>
              <w:numPr>
                <w:ilvl w:val="0"/>
                <w:numId w:val="10"/>
              </w:numPr>
              <w:spacing w:after="0" w:line="240" w:lineRule="auto"/>
              <w:jc w:val="both"/>
              <w:rPr>
                <w:rFonts w:ascii="Times New Roman" w:hAnsi="Times New Roman" w:cs="Times New Roman"/>
                <w:sz w:val="20"/>
                <w:szCs w:val="20"/>
              </w:rPr>
            </w:pPr>
            <w:r w:rsidRPr="00340FB6">
              <w:rPr>
                <w:rFonts w:ascii="Times New Roman" w:hAnsi="Times New Roman" w:cs="Times New Roman"/>
                <w:sz w:val="20"/>
                <w:szCs w:val="20"/>
              </w:rPr>
              <w:t>способность к продолжению рода</w:t>
            </w:r>
          </w:p>
          <w:p w:rsidR="007F3F81" w:rsidRPr="00340FB6" w:rsidRDefault="007F3F81" w:rsidP="007F3F81">
            <w:pPr>
              <w:pStyle w:val="a4"/>
              <w:numPr>
                <w:ilvl w:val="0"/>
                <w:numId w:val="10"/>
              </w:numPr>
              <w:spacing w:after="0" w:line="240" w:lineRule="auto"/>
              <w:jc w:val="both"/>
              <w:rPr>
                <w:rFonts w:ascii="Times New Roman" w:hAnsi="Times New Roman" w:cs="Times New Roman"/>
                <w:sz w:val="20"/>
                <w:szCs w:val="20"/>
              </w:rPr>
            </w:pPr>
            <w:r w:rsidRPr="00340FB6">
              <w:rPr>
                <w:rFonts w:ascii="Times New Roman" w:hAnsi="Times New Roman" w:cs="Times New Roman"/>
                <w:sz w:val="20"/>
                <w:szCs w:val="20"/>
              </w:rPr>
              <w:t>умение защищаться от врагов</w:t>
            </w:r>
          </w:p>
          <w:p w:rsidR="007F3F81" w:rsidRPr="00340FB6" w:rsidRDefault="007F3F81" w:rsidP="007F3F81">
            <w:pPr>
              <w:pStyle w:val="a4"/>
              <w:numPr>
                <w:ilvl w:val="0"/>
                <w:numId w:val="10"/>
              </w:numPr>
              <w:spacing w:after="0" w:line="240" w:lineRule="auto"/>
              <w:jc w:val="both"/>
              <w:rPr>
                <w:rFonts w:ascii="Times New Roman" w:hAnsi="Times New Roman" w:cs="Times New Roman"/>
                <w:sz w:val="20"/>
                <w:szCs w:val="20"/>
              </w:rPr>
            </w:pPr>
            <w:r w:rsidRPr="00340FB6">
              <w:rPr>
                <w:rFonts w:ascii="Times New Roman" w:hAnsi="Times New Roman" w:cs="Times New Roman"/>
                <w:sz w:val="20"/>
                <w:szCs w:val="20"/>
              </w:rPr>
              <w:t xml:space="preserve">умение находить пропитание и обустраивать жилье </w:t>
            </w:r>
          </w:p>
          <w:p w:rsidR="00340FB6" w:rsidRPr="00C246D3" w:rsidRDefault="007F3F81" w:rsidP="007F3F81">
            <w:pPr>
              <w:pStyle w:val="a4"/>
              <w:numPr>
                <w:ilvl w:val="0"/>
                <w:numId w:val="10"/>
              </w:numPr>
              <w:spacing w:after="0" w:line="240" w:lineRule="auto"/>
              <w:jc w:val="both"/>
              <w:rPr>
                <w:rFonts w:ascii="Times New Roman" w:hAnsi="Times New Roman" w:cs="Times New Roman"/>
                <w:sz w:val="20"/>
                <w:szCs w:val="20"/>
              </w:rPr>
            </w:pPr>
            <w:r w:rsidRPr="00340FB6">
              <w:rPr>
                <w:rFonts w:ascii="Times New Roman" w:hAnsi="Times New Roman" w:cs="Times New Roman"/>
                <w:sz w:val="20"/>
                <w:szCs w:val="20"/>
              </w:rPr>
              <w:t>обладание сознанием, отражающим окружающий мир</w:t>
            </w:r>
          </w:p>
          <w:p w:rsidR="007F3F81" w:rsidRPr="00340FB6" w:rsidRDefault="00C246D3" w:rsidP="007F3F81">
            <w:pPr>
              <w:jc w:val="both"/>
              <w:rPr>
                <w:sz w:val="20"/>
                <w:szCs w:val="20"/>
              </w:rPr>
            </w:pPr>
            <w:r>
              <w:rPr>
                <w:sz w:val="20"/>
                <w:szCs w:val="20"/>
                <w:lang w:val="ru-RU"/>
              </w:rPr>
              <w:t>6</w:t>
            </w:r>
            <w:r w:rsidR="007F3F81" w:rsidRPr="00340FB6">
              <w:rPr>
                <w:sz w:val="20"/>
                <w:szCs w:val="20"/>
              </w:rPr>
              <w:t>. Деятельность человека</w:t>
            </w:r>
          </w:p>
          <w:p w:rsidR="007F3F81" w:rsidRPr="00340FB6" w:rsidRDefault="007F3F81" w:rsidP="007F3F81">
            <w:pPr>
              <w:pStyle w:val="a4"/>
              <w:numPr>
                <w:ilvl w:val="0"/>
                <w:numId w:val="13"/>
              </w:numPr>
              <w:spacing w:after="0" w:line="240" w:lineRule="auto"/>
              <w:jc w:val="both"/>
              <w:rPr>
                <w:rFonts w:ascii="Times New Roman" w:hAnsi="Times New Roman" w:cs="Times New Roman"/>
                <w:sz w:val="20"/>
                <w:szCs w:val="20"/>
              </w:rPr>
            </w:pPr>
            <w:r w:rsidRPr="00340FB6">
              <w:rPr>
                <w:rFonts w:ascii="Times New Roman" w:hAnsi="Times New Roman" w:cs="Times New Roman"/>
                <w:sz w:val="20"/>
                <w:szCs w:val="20"/>
              </w:rPr>
              <w:t>всегда предполагает создание нового продукта</w:t>
            </w:r>
          </w:p>
          <w:p w:rsidR="007F3F81" w:rsidRPr="00340FB6" w:rsidRDefault="007F3F81" w:rsidP="007F3F81">
            <w:pPr>
              <w:pStyle w:val="a4"/>
              <w:numPr>
                <w:ilvl w:val="0"/>
                <w:numId w:val="13"/>
              </w:numPr>
              <w:spacing w:after="0" w:line="240" w:lineRule="auto"/>
              <w:jc w:val="both"/>
              <w:rPr>
                <w:rFonts w:ascii="Times New Roman" w:hAnsi="Times New Roman" w:cs="Times New Roman"/>
                <w:sz w:val="20"/>
                <w:szCs w:val="20"/>
              </w:rPr>
            </w:pPr>
            <w:r w:rsidRPr="00340FB6">
              <w:rPr>
                <w:rFonts w:ascii="Times New Roman" w:hAnsi="Times New Roman" w:cs="Times New Roman"/>
                <w:sz w:val="20"/>
                <w:szCs w:val="20"/>
              </w:rPr>
              <w:t xml:space="preserve">может иметь как позитивные, так и негативные последствия  </w:t>
            </w:r>
          </w:p>
          <w:p w:rsidR="007F3F81" w:rsidRPr="00340FB6" w:rsidRDefault="007F3F81" w:rsidP="007F3F81">
            <w:pPr>
              <w:pStyle w:val="a4"/>
              <w:numPr>
                <w:ilvl w:val="0"/>
                <w:numId w:val="13"/>
              </w:numPr>
              <w:spacing w:after="0" w:line="240" w:lineRule="auto"/>
              <w:jc w:val="both"/>
              <w:rPr>
                <w:rFonts w:ascii="Times New Roman" w:hAnsi="Times New Roman" w:cs="Times New Roman"/>
                <w:sz w:val="20"/>
                <w:szCs w:val="20"/>
              </w:rPr>
            </w:pPr>
            <w:r w:rsidRPr="00340FB6">
              <w:rPr>
                <w:rFonts w:ascii="Times New Roman" w:hAnsi="Times New Roman" w:cs="Times New Roman"/>
                <w:sz w:val="20"/>
                <w:szCs w:val="20"/>
              </w:rPr>
              <w:t>всегда направлена на совершенствование общественных отношений</w:t>
            </w:r>
          </w:p>
          <w:p w:rsidR="007F3F81" w:rsidRPr="00340FB6" w:rsidRDefault="007F3F81" w:rsidP="007F3F81">
            <w:pPr>
              <w:pStyle w:val="a4"/>
              <w:numPr>
                <w:ilvl w:val="0"/>
                <w:numId w:val="13"/>
              </w:numPr>
              <w:spacing w:after="0" w:line="240" w:lineRule="auto"/>
              <w:jc w:val="both"/>
              <w:rPr>
                <w:rFonts w:ascii="Times New Roman" w:hAnsi="Times New Roman" w:cs="Times New Roman"/>
                <w:sz w:val="20"/>
                <w:szCs w:val="20"/>
              </w:rPr>
            </w:pPr>
            <w:r w:rsidRPr="00340FB6">
              <w:rPr>
                <w:rFonts w:ascii="Times New Roman" w:hAnsi="Times New Roman" w:cs="Times New Roman"/>
                <w:sz w:val="20"/>
                <w:szCs w:val="20"/>
              </w:rPr>
              <w:t>имеет, как правило, негативные последствия</w:t>
            </w:r>
          </w:p>
          <w:p w:rsidR="007F3F81" w:rsidRPr="00340FB6" w:rsidRDefault="00C246D3" w:rsidP="007F3F81">
            <w:pPr>
              <w:jc w:val="both"/>
              <w:rPr>
                <w:sz w:val="20"/>
                <w:szCs w:val="20"/>
              </w:rPr>
            </w:pPr>
            <w:r>
              <w:rPr>
                <w:sz w:val="20"/>
                <w:szCs w:val="20"/>
                <w:lang w:val="ru-RU"/>
              </w:rPr>
              <w:t>7</w:t>
            </w:r>
            <w:r w:rsidR="007F3F81" w:rsidRPr="00340FB6">
              <w:rPr>
                <w:sz w:val="20"/>
                <w:szCs w:val="20"/>
              </w:rPr>
              <w:t>. Верны ли следующие суждения о свободе человека?</w:t>
            </w:r>
          </w:p>
          <w:p w:rsidR="007F3F81" w:rsidRPr="00340FB6" w:rsidRDefault="007F3F81" w:rsidP="007F3F81">
            <w:pPr>
              <w:jc w:val="both"/>
              <w:rPr>
                <w:sz w:val="20"/>
                <w:szCs w:val="20"/>
              </w:rPr>
            </w:pPr>
            <w:r w:rsidRPr="00340FB6">
              <w:rPr>
                <w:sz w:val="20"/>
                <w:szCs w:val="20"/>
              </w:rPr>
              <w:lastRenderedPageBreak/>
              <w:t>А) Свобода человека в обществе – это возможность поступать в соответствии со своими желаниями и стремлениями.</w:t>
            </w:r>
          </w:p>
          <w:p w:rsidR="007F3F81" w:rsidRPr="00340FB6" w:rsidRDefault="007F3F81" w:rsidP="007F3F81">
            <w:pPr>
              <w:jc w:val="both"/>
              <w:rPr>
                <w:sz w:val="20"/>
                <w:szCs w:val="20"/>
              </w:rPr>
            </w:pPr>
            <w:r w:rsidRPr="00340FB6">
              <w:rPr>
                <w:sz w:val="20"/>
                <w:szCs w:val="20"/>
              </w:rPr>
              <w:t xml:space="preserve"> Б) Свобода человека в обществе ограничена интересами других людей, общества в целом.</w:t>
            </w:r>
          </w:p>
          <w:p w:rsidR="007F3F81" w:rsidRPr="00340FB6" w:rsidRDefault="00C246D3" w:rsidP="007F3F81">
            <w:pPr>
              <w:pStyle w:val="a4"/>
              <w:numPr>
                <w:ilvl w:val="0"/>
                <w:numId w:val="1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верно только А         </w:t>
            </w:r>
            <w:r w:rsidR="007F3F81" w:rsidRPr="00340FB6">
              <w:rPr>
                <w:rFonts w:ascii="Times New Roman" w:hAnsi="Times New Roman" w:cs="Times New Roman"/>
                <w:sz w:val="20"/>
                <w:szCs w:val="20"/>
              </w:rPr>
              <w:t xml:space="preserve"> 3) верны оба суждения</w:t>
            </w:r>
          </w:p>
          <w:p w:rsidR="007F3F81" w:rsidRPr="00340FB6" w:rsidRDefault="007F3F81" w:rsidP="007F3F81">
            <w:pPr>
              <w:pStyle w:val="a4"/>
              <w:numPr>
                <w:ilvl w:val="0"/>
                <w:numId w:val="15"/>
              </w:numPr>
              <w:spacing w:after="0" w:line="240" w:lineRule="auto"/>
              <w:jc w:val="both"/>
              <w:rPr>
                <w:rFonts w:ascii="Times New Roman" w:hAnsi="Times New Roman" w:cs="Times New Roman"/>
                <w:sz w:val="20"/>
                <w:szCs w:val="20"/>
              </w:rPr>
            </w:pPr>
            <w:r w:rsidRPr="00340FB6">
              <w:rPr>
                <w:rFonts w:ascii="Times New Roman" w:hAnsi="Times New Roman" w:cs="Times New Roman"/>
                <w:sz w:val="20"/>
                <w:szCs w:val="20"/>
              </w:rPr>
              <w:t>в</w:t>
            </w:r>
            <w:r w:rsidR="00C246D3">
              <w:rPr>
                <w:rFonts w:ascii="Times New Roman" w:hAnsi="Times New Roman" w:cs="Times New Roman"/>
                <w:sz w:val="20"/>
                <w:szCs w:val="20"/>
              </w:rPr>
              <w:t xml:space="preserve">ерно только Б       </w:t>
            </w:r>
            <w:r w:rsidRPr="00340FB6">
              <w:rPr>
                <w:rFonts w:ascii="Times New Roman" w:hAnsi="Times New Roman" w:cs="Times New Roman"/>
                <w:sz w:val="20"/>
                <w:szCs w:val="20"/>
              </w:rPr>
              <w:t>4) оба суждения неверны</w:t>
            </w:r>
          </w:p>
          <w:p w:rsidR="007F3F81" w:rsidRPr="00340FB6" w:rsidRDefault="00C246D3" w:rsidP="007F3F81">
            <w:pPr>
              <w:jc w:val="both"/>
              <w:rPr>
                <w:sz w:val="20"/>
                <w:szCs w:val="20"/>
              </w:rPr>
            </w:pPr>
            <w:r>
              <w:rPr>
                <w:sz w:val="20"/>
                <w:szCs w:val="20"/>
                <w:lang w:val="ru-RU"/>
              </w:rPr>
              <w:t>8</w:t>
            </w:r>
            <w:r w:rsidR="007F3F81" w:rsidRPr="00340FB6">
              <w:rPr>
                <w:sz w:val="20"/>
                <w:szCs w:val="20"/>
              </w:rPr>
              <w:t>. И чувственное, и рациональное познание</w:t>
            </w:r>
          </w:p>
          <w:p w:rsidR="007F3F81" w:rsidRPr="00340FB6" w:rsidRDefault="007F3F81" w:rsidP="007F3F81">
            <w:pPr>
              <w:numPr>
                <w:ilvl w:val="0"/>
                <w:numId w:val="14"/>
              </w:numPr>
              <w:ind w:left="714" w:hanging="357"/>
              <w:jc w:val="both"/>
              <w:rPr>
                <w:sz w:val="20"/>
                <w:szCs w:val="20"/>
              </w:rPr>
            </w:pPr>
            <w:r w:rsidRPr="00340FB6">
              <w:rPr>
                <w:sz w:val="20"/>
                <w:szCs w:val="20"/>
              </w:rPr>
              <w:t>формирует знания о предмете</w:t>
            </w:r>
          </w:p>
          <w:p w:rsidR="007F3F81" w:rsidRPr="00340FB6" w:rsidRDefault="007F3F81" w:rsidP="007F3F81">
            <w:pPr>
              <w:pStyle w:val="a4"/>
              <w:numPr>
                <w:ilvl w:val="0"/>
                <w:numId w:val="16"/>
              </w:numPr>
              <w:spacing w:after="0" w:line="240" w:lineRule="auto"/>
              <w:jc w:val="both"/>
              <w:rPr>
                <w:rFonts w:ascii="Times New Roman" w:hAnsi="Times New Roman" w:cs="Times New Roman"/>
                <w:sz w:val="20"/>
                <w:szCs w:val="20"/>
              </w:rPr>
            </w:pPr>
            <w:r w:rsidRPr="00340FB6">
              <w:rPr>
                <w:rFonts w:ascii="Times New Roman" w:hAnsi="Times New Roman" w:cs="Times New Roman"/>
                <w:sz w:val="20"/>
                <w:szCs w:val="20"/>
              </w:rPr>
              <w:t>использует логические умозаключения</w:t>
            </w:r>
          </w:p>
          <w:p w:rsidR="007F3F81" w:rsidRPr="00340FB6" w:rsidRDefault="007F3F81" w:rsidP="007F3F81">
            <w:pPr>
              <w:pStyle w:val="a4"/>
              <w:numPr>
                <w:ilvl w:val="0"/>
                <w:numId w:val="16"/>
              </w:numPr>
              <w:spacing w:after="0" w:line="240" w:lineRule="auto"/>
              <w:jc w:val="both"/>
              <w:rPr>
                <w:rFonts w:ascii="Times New Roman" w:hAnsi="Times New Roman" w:cs="Times New Roman"/>
                <w:sz w:val="20"/>
                <w:szCs w:val="20"/>
              </w:rPr>
            </w:pPr>
            <w:r w:rsidRPr="00340FB6">
              <w:rPr>
                <w:rFonts w:ascii="Times New Roman" w:hAnsi="Times New Roman" w:cs="Times New Roman"/>
                <w:sz w:val="20"/>
                <w:szCs w:val="20"/>
              </w:rPr>
              <w:t>начинается с ощущения</w:t>
            </w:r>
          </w:p>
          <w:p w:rsidR="007F3F81" w:rsidRPr="00340FB6" w:rsidRDefault="007F3F81" w:rsidP="007F3F81">
            <w:pPr>
              <w:pStyle w:val="a4"/>
              <w:numPr>
                <w:ilvl w:val="0"/>
                <w:numId w:val="16"/>
              </w:numPr>
              <w:spacing w:after="0" w:line="240" w:lineRule="auto"/>
              <w:jc w:val="both"/>
              <w:rPr>
                <w:rFonts w:ascii="Times New Roman" w:hAnsi="Times New Roman" w:cs="Times New Roman"/>
                <w:sz w:val="20"/>
                <w:szCs w:val="20"/>
              </w:rPr>
            </w:pPr>
            <w:r w:rsidRPr="00340FB6">
              <w:rPr>
                <w:rFonts w:ascii="Times New Roman" w:hAnsi="Times New Roman" w:cs="Times New Roman"/>
                <w:sz w:val="20"/>
                <w:szCs w:val="20"/>
              </w:rPr>
              <w:t>дает наглядный образ предмета</w:t>
            </w:r>
          </w:p>
          <w:p w:rsidR="007F3F81" w:rsidRPr="00340FB6" w:rsidRDefault="00C246D3" w:rsidP="007F3F81">
            <w:pPr>
              <w:jc w:val="both"/>
              <w:rPr>
                <w:sz w:val="20"/>
                <w:szCs w:val="20"/>
              </w:rPr>
            </w:pPr>
            <w:r>
              <w:rPr>
                <w:sz w:val="20"/>
                <w:szCs w:val="20"/>
                <w:lang w:val="ru-RU"/>
              </w:rPr>
              <w:t>9</w:t>
            </w:r>
            <w:r w:rsidR="007F3F81" w:rsidRPr="00340FB6">
              <w:rPr>
                <w:sz w:val="20"/>
                <w:szCs w:val="20"/>
              </w:rPr>
              <w:t>. Верны ли следующие суждения о научном познании?</w:t>
            </w:r>
          </w:p>
          <w:p w:rsidR="007F3F81" w:rsidRPr="00340FB6" w:rsidRDefault="007F3F81" w:rsidP="007F3F81">
            <w:pPr>
              <w:jc w:val="both"/>
              <w:rPr>
                <w:sz w:val="20"/>
                <w:szCs w:val="20"/>
              </w:rPr>
            </w:pPr>
            <w:r w:rsidRPr="00340FB6">
              <w:rPr>
                <w:sz w:val="20"/>
                <w:szCs w:val="20"/>
              </w:rPr>
              <w:t>А) Теоретические научные знания фиксируются в виде законов.</w:t>
            </w:r>
          </w:p>
          <w:p w:rsidR="007F3F81" w:rsidRPr="00340FB6" w:rsidRDefault="007F3F81" w:rsidP="007F3F81">
            <w:pPr>
              <w:jc w:val="both"/>
              <w:rPr>
                <w:sz w:val="20"/>
                <w:szCs w:val="20"/>
              </w:rPr>
            </w:pPr>
            <w:r w:rsidRPr="00340FB6">
              <w:rPr>
                <w:sz w:val="20"/>
                <w:szCs w:val="20"/>
              </w:rPr>
              <w:t>Б) Теоретические научные знания помогают объяснять и предсказывать явления.</w:t>
            </w:r>
          </w:p>
          <w:p w:rsidR="007F3F81" w:rsidRPr="00340FB6" w:rsidRDefault="00C246D3" w:rsidP="007F3F81">
            <w:pPr>
              <w:pStyle w:val="a4"/>
              <w:numPr>
                <w:ilvl w:val="0"/>
                <w:numId w:val="2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верно только А         </w:t>
            </w:r>
            <w:r w:rsidR="007F3F81" w:rsidRPr="00340FB6">
              <w:rPr>
                <w:rFonts w:ascii="Times New Roman" w:hAnsi="Times New Roman" w:cs="Times New Roman"/>
                <w:sz w:val="20"/>
                <w:szCs w:val="20"/>
              </w:rPr>
              <w:t xml:space="preserve"> 3) верны оба суждения</w:t>
            </w:r>
          </w:p>
          <w:p w:rsidR="007F3F81" w:rsidRPr="00340FB6" w:rsidRDefault="007F3F81" w:rsidP="007F3F81">
            <w:pPr>
              <w:pStyle w:val="a4"/>
              <w:spacing w:after="0" w:line="240" w:lineRule="auto"/>
              <w:ind w:left="360"/>
              <w:jc w:val="both"/>
              <w:rPr>
                <w:rFonts w:ascii="Times New Roman" w:hAnsi="Times New Roman" w:cs="Times New Roman"/>
                <w:sz w:val="20"/>
                <w:szCs w:val="20"/>
              </w:rPr>
            </w:pPr>
            <w:r w:rsidRPr="00340FB6">
              <w:rPr>
                <w:rFonts w:ascii="Times New Roman" w:hAnsi="Times New Roman" w:cs="Times New Roman"/>
                <w:sz w:val="20"/>
                <w:szCs w:val="20"/>
              </w:rPr>
              <w:t>2 )  в</w:t>
            </w:r>
            <w:r w:rsidR="00C246D3">
              <w:rPr>
                <w:rFonts w:ascii="Times New Roman" w:hAnsi="Times New Roman" w:cs="Times New Roman"/>
                <w:sz w:val="20"/>
                <w:szCs w:val="20"/>
              </w:rPr>
              <w:t xml:space="preserve">ерно только Б        </w:t>
            </w:r>
            <w:r w:rsidRPr="00340FB6">
              <w:rPr>
                <w:rFonts w:ascii="Times New Roman" w:hAnsi="Times New Roman" w:cs="Times New Roman"/>
                <w:sz w:val="20"/>
                <w:szCs w:val="20"/>
              </w:rPr>
              <w:t>4) оба суждения неверны</w:t>
            </w:r>
          </w:p>
          <w:p w:rsidR="007F3F81" w:rsidRPr="00C246D3" w:rsidRDefault="00C246D3" w:rsidP="00C246D3">
            <w:pPr>
              <w:jc w:val="both"/>
              <w:rPr>
                <w:sz w:val="20"/>
                <w:szCs w:val="20"/>
              </w:rPr>
            </w:pPr>
            <w:r>
              <w:rPr>
                <w:sz w:val="20"/>
                <w:szCs w:val="20"/>
                <w:lang w:val="ru-RU"/>
              </w:rPr>
              <w:t>10</w:t>
            </w:r>
            <w:r w:rsidR="007F3F81" w:rsidRPr="00C246D3">
              <w:rPr>
                <w:sz w:val="20"/>
                <w:szCs w:val="20"/>
              </w:rPr>
              <w:t>. В постиндустриальную эпоху происходит возрастание:</w:t>
            </w:r>
          </w:p>
          <w:p w:rsidR="007F3F81" w:rsidRPr="00340FB6" w:rsidRDefault="007F3F81" w:rsidP="007F3F81">
            <w:pPr>
              <w:pStyle w:val="a4"/>
              <w:spacing w:after="0" w:line="240" w:lineRule="auto"/>
              <w:ind w:left="142"/>
              <w:jc w:val="both"/>
              <w:rPr>
                <w:rFonts w:ascii="Times New Roman" w:hAnsi="Times New Roman" w:cs="Times New Roman"/>
                <w:sz w:val="20"/>
                <w:szCs w:val="20"/>
              </w:rPr>
            </w:pPr>
            <w:r w:rsidRPr="00340FB6">
              <w:rPr>
                <w:rFonts w:ascii="Times New Roman" w:hAnsi="Times New Roman" w:cs="Times New Roman"/>
                <w:sz w:val="20"/>
                <w:szCs w:val="20"/>
              </w:rPr>
              <w:t>1)престижности рабочих профессий</w:t>
            </w:r>
          </w:p>
          <w:p w:rsidR="007F3F81" w:rsidRPr="00340FB6" w:rsidRDefault="007F3F81" w:rsidP="007F3F81">
            <w:pPr>
              <w:pStyle w:val="a4"/>
              <w:spacing w:after="0" w:line="240" w:lineRule="auto"/>
              <w:ind w:left="142"/>
              <w:jc w:val="both"/>
              <w:rPr>
                <w:rFonts w:ascii="Times New Roman" w:hAnsi="Times New Roman" w:cs="Times New Roman"/>
                <w:sz w:val="20"/>
                <w:szCs w:val="20"/>
              </w:rPr>
            </w:pPr>
            <w:r w:rsidRPr="00340FB6">
              <w:rPr>
                <w:rFonts w:ascii="Times New Roman" w:hAnsi="Times New Roman" w:cs="Times New Roman"/>
                <w:sz w:val="20"/>
                <w:szCs w:val="20"/>
              </w:rPr>
              <w:t>2)квалификации рабочего</w:t>
            </w:r>
          </w:p>
          <w:p w:rsidR="007F3F81" w:rsidRPr="00340FB6" w:rsidRDefault="007F3F81" w:rsidP="007F3F81">
            <w:pPr>
              <w:pStyle w:val="a4"/>
              <w:spacing w:after="0" w:line="240" w:lineRule="auto"/>
              <w:ind w:left="142"/>
              <w:jc w:val="both"/>
              <w:rPr>
                <w:rFonts w:ascii="Times New Roman" w:hAnsi="Times New Roman" w:cs="Times New Roman"/>
                <w:sz w:val="20"/>
                <w:szCs w:val="20"/>
              </w:rPr>
            </w:pPr>
            <w:r w:rsidRPr="00340FB6">
              <w:rPr>
                <w:rFonts w:ascii="Times New Roman" w:hAnsi="Times New Roman" w:cs="Times New Roman"/>
                <w:sz w:val="20"/>
                <w:szCs w:val="20"/>
              </w:rPr>
              <w:t>3)количества рабочих мест в тяжелой промышленности</w:t>
            </w:r>
          </w:p>
          <w:p w:rsidR="007F3F81" w:rsidRPr="00340FB6" w:rsidRDefault="007F3F81" w:rsidP="007F3F81">
            <w:pPr>
              <w:pStyle w:val="a4"/>
              <w:spacing w:after="0" w:line="240" w:lineRule="auto"/>
              <w:ind w:left="142"/>
              <w:jc w:val="both"/>
              <w:rPr>
                <w:rFonts w:ascii="Times New Roman" w:hAnsi="Times New Roman" w:cs="Times New Roman"/>
                <w:sz w:val="20"/>
                <w:szCs w:val="20"/>
              </w:rPr>
            </w:pPr>
            <w:r w:rsidRPr="00340FB6">
              <w:rPr>
                <w:rFonts w:ascii="Times New Roman" w:hAnsi="Times New Roman" w:cs="Times New Roman"/>
                <w:sz w:val="20"/>
                <w:szCs w:val="20"/>
              </w:rPr>
              <w:t>4)зависимости человека от природы</w:t>
            </w:r>
          </w:p>
          <w:p w:rsidR="007F3F81" w:rsidRPr="00340FB6" w:rsidRDefault="00C246D3" w:rsidP="007F3F81">
            <w:pPr>
              <w:pStyle w:val="a4"/>
              <w:spacing w:after="0" w:line="240" w:lineRule="auto"/>
              <w:ind w:left="142"/>
              <w:jc w:val="both"/>
              <w:rPr>
                <w:rFonts w:ascii="Times New Roman" w:hAnsi="Times New Roman" w:cs="Times New Roman"/>
                <w:sz w:val="20"/>
                <w:szCs w:val="20"/>
              </w:rPr>
            </w:pPr>
            <w:r>
              <w:rPr>
                <w:rFonts w:ascii="Times New Roman" w:hAnsi="Times New Roman" w:cs="Times New Roman"/>
                <w:sz w:val="20"/>
                <w:szCs w:val="20"/>
              </w:rPr>
              <w:t>11</w:t>
            </w:r>
            <w:r w:rsidR="007F3F81" w:rsidRPr="00340FB6">
              <w:rPr>
                <w:rFonts w:ascii="Times New Roman" w:hAnsi="Times New Roman" w:cs="Times New Roman"/>
                <w:sz w:val="20"/>
                <w:szCs w:val="20"/>
              </w:rPr>
              <w:t>. Иллюстрацией экстенсивного пути экономического развития является следующий факт:</w:t>
            </w:r>
          </w:p>
          <w:p w:rsidR="007F3F81" w:rsidRPr="00340FB6" w:rsidRDefault="007F3F81" w:rsidP="007F3F81">
            <w:pPr>
              <w:pStyle w:val="a4"/>
              <w:spacing w:after="0" w:line="240" w:lineRule="auto"/>
              <w:ind w:left="142"/>
              <w:jc w:val="both"/>
              <w:rPr>
                <w:rFonts w:ascii="Times New Roman" w:hAnsi="Times New Roman" w:cs="Times New Roman"/>
                <w:sz w:val="20"/>
                <w:szCs w:val="20"/>
              </w:rPr>
            </w:pPr>
            <w:r w:rsidRPr="00340FB6">
              <w:rPr>
                <w:rFonts w:ascii="Times New Roman" w:hAnsi="Times New Roman" w:cs="Times New Roman"/>
                <w:sz w:val="20"/>
                <w:szCs w:val="20"/>
              </w:rPr>
              <w:t>1)в государстве Н. выросли объемы инвестиций в тяжелую промышленность</w:t>
            </w:r>
          </w:p>
          <w:p w:rsidR="007F3F81" w:rsidRPr="00340FB6" w:rsidRDefault="007F3F81" w:rsidP="007F3F81">
            <w:pPr>
              <w:pStyle w:val="a4"/>
              <w:spacing w:after="0" w:line="240" w:lineRule="auto"/>
              <w:ind w:left="142"/>
              <w:jc w:val="both"/>
              <w:rPr>
                <w:rFonts w:ascii="Times New Roman" w:hAnsi="Times New Roman" w:cs="Times New Roman"/>
                <w:sz w:val="20"/>
                <w:szCs w:val="20"/>
              </w:rPr>
            </w:pPr>
            <w:r w:rsidRPr="00340FB6">
              <w:rPr>
                <w:rFonts w:ascii="Times New Roman" w:hAnsi="Times New Roman" w:cs="Times New Roman"/>
                <w:sz w:val="20"/>
                <w:szCs w:val="20"/>
              </w:rPr>
              <w:t>2)государство прекратило финансирование убыточных предприятий</w:t>
            </w:r>
          </w:p>
          <w:p w:rsidR="007F3F81" w:rsidRPr="00340FB6" w:rsidRDefault="007F3F81" w:rsidP="007F3F81">
            <w:pPr>
              <w:pStyle w:val="a4"/>
              <w:spacing w:after="0" w:line="240" w:lineRule="auto"/>
              <w:ind w:left="142"/>
              <w:jc w:val="both"/>
              <w:rPr>
                <w:rFonts w:ascii="Times New Roman" w:hAnsi="Times New Roman" w:cs="Times New Roman"/>
                <w:sz w:val="20"/>
                <w:szCs w:val="20"/>
              </w:rPr>
            </w:pPr>
            <w:r w:rsidRPr="00340FB6">
              <w:rPr>
                <w:rFonts w:ascii="Times New Roman" w:hAnsi="Times New Roman" w:cs="Times New Roman"/>
                <w:sz w:val="20"/>
                <w:szCs w:val="20"/>
              </w:rPr>
              <w:t>3)повышение квалификации работников</w:t>
            </w:r>
          </w:p>
          <w:p w:rsidR="007F3F81" w:rsidRPr="00340FB6" w:rsidRDefault="007F3F81" w:rsidP="00340FB6">
            <w:pPr>
              <w:pStyle w:val="a4"/>
              <w:spacing w:after="0" w:line="240" w:lineRule="auto"/>
              <w:ind w:left="142"/>
              <w:jc w:val="both"/>
              <w:rPr>
                <w:rFonts w:ascii="Times New Roman" w:hAnsi="Times New Roman" w:cs="Times New Roman"/>
                <w:sz w:val="20"/>
                <w:szCs w:val="20"/>
              </w:rPr>
            </w:pPr>
            <w:r w:rsidRPr="00340FB6">
              <w:rPr>
                <w:rFonts w:ascii="Times New Roman" w:hAnsi="Times New Roman" w:cs="Times New Roman"/>
                <w:sz w:val="20"/>
                <w:szCs w:val="20"/>
              </w:rPr>
              <w:t>4)внедрение передовых научных технологий</w:t>
            </w:r>
            <w:r w:rsidRPr="00340FB6">
              <w:rPr>
                <w:sz w:val="20"/>
                <w:szCs w:val="20"/>
              </w:rPr>
              <w:tab/>
            </w:r>
          </w:p>
          <w:p w:rsidR="007F3F81" w:rsidRPr="00340FB6" w:rsidRDefault="00C246D3" w:rsidP="007F3F81">
            <w:pPr>
              <w:rPr>
                <w:sz w:val="20"/>
                <w:szCs w:val="20"/>
              </w:rPr>
            </w:pPr>
            <w:r>
              <w:rPr>
                <w:b/>
                <w:sz w:val="20"/>
                <w:szCs w:val="20"/>
                <w:lang w:val="ru-RU"/>
              </w:rPr>
              <w:t>12</w:t>
            </w:r>
            <w:r w:rsidR="007F3F81" w:rsidRPr="00340FB6">
              <w:rPr>
                <w:b/>
                <w:sz w:val="20"/>
                <w:szCs w:val="20"/>
              </w:rPr>
              <w:t>.</w:t>
            </w:r>
            <w:r w:rsidR="007F3F81" w:rsidRPr="00340FB6">
              <w:rPr>
                <w:sz w:val="20"/>
                <w:szCs w:val="20"/>
              </w:rPr>
              <w:t>Ниже приведен ряд терминов. Все они, за исключением двух, относятся к индустриальному обществу. Найдите и укажите термины, выпадающие из общего ряда.</w:t>
            </w:r>
          </w:p>
          <w:p w:rsidR="00C246D3" w:rsidRDefault="00340FB6" w:rsidP="00340FB6">
            <w:pPr>
              <w:rPr>
                <w:sz w:val="20"/>
                <w:szCs w:val="20"/>
                <w:lang w:val="ru-RU"/>
              </w:rPr>
            </w:pPr>
            <w:r>
              <w:rPr>
                <w:sz w:val="20"/>
                <w:szCs w:val="20"/>
                <w:lang w:val="ru-RU"/>
              </w:rPr>
              <w:t>1)</w:t>
            </w:r>
            <w:r w:rsidR="007F3F81" w:rsidRPr="00340FB6">
              <w:rPr>
                <w:sz w:val="20"/>
                <w:szCs w:val="20"/>
              </w:rPr>
              <w:t>Массовая культура , 2) технология,  3) монополия,  4) община ,  5)предпринимательство,</w:t>
            </w:r>
          </w:p>
          <w:p w:rsidR="007F3F81" w:rsidRPr="00340FB6" w:rsidRDefault="007F3F81" w:rsidP="00340FB6">
            <w:pPr>
              <w:rPr>
                <w:sz w:val="20"/>
                <w:szCs w:val="20"/>
                <w:lang w:val="ru-RU"/>
              </w:rPr>
            </w:pPr>
            <w:r w:rsidRPr="00340FB6">
              <w:rPr>
                <w:sz w:val="20"/>
                <w:szCs w:val="20"/>
              </w:rPr>
              <w:t xml:space="preserve"> 6) промы</w:t>
            </w:r>
            <w:r w:rsidR="00340FB6">
              <w:rPr>
                <w:sz w:val="20"/>
                <w:szCs w:val="20"/>
              </w:rPr>
              <w:t>шленное предприятие,  7)закон,</w:t>
            </w:r>
            <w:r w:rsidR="00340FB6">
              <w:rPr>
                <w:sz w:val="20"/>
                <w:szCs w:val="20"/>
                <w:lang w:val="ru-RU"/>
              </w:rPr>
              <w:t xml:space="preserve"> </w:t>
            </w:r>
            <w:r w:rsidRPr="00340FB6">
              <w:rPr>
                <w:sz w:val="20"/>
                <w:szCs w:val="20"/>
              </w:rPr>
              <w:t>8)информация.</w:t>
            </w:r>
          </w:p>
          <w:p w:rsidR="007F3F81" w:rsidRPr="00340FB6" w:rsidRDefault="00C246D3" w:rsidP="007F3F81">
            <w:pPr>
              <w:rPr>
                <w:sz w:val="20"/>
                <w:szCs w:val="20"/>
              </w:rPr>
            </w:pPr>
            <w:r>
              <w:rPr>
                <w:sz w:val="20"/>
                <w:szCs w:val="20"/>
                <w:lang w:val="ru-RU"/>
              </w:rPr>
              <w:t>13</w:t>
            </w:r>
            <w:r w:rsidR="007F3F81" w:rsidRPr="00340FB6">
              <w:rPr>
                <w:sz w:val="20"/>
                <w:szCs w:val="20"/>
              </w:rPr>
              <w:t>. Найдите понятие, которое является обобщающим для всех остальных понятий представленного ниже ряда, и запишите цифру, под которой оно указано.</w:t>
            </w:r>
          </w:p>
          <w:p w:rsidR="007F3F81" w:rsidRPr="00340FB6" w:rsidRDefault="007F3F81" w:rsidP="007F3F81">
            <w:pPr>
              <w:rPr>
                <w:sz w:val="20"/>
                <w:szCs w:val="20"/>
              </w:rPr>
            </w:pPr>
            <w:r w:rsidRPr="00340FB6">
              <w:rPr>
                <w:sz w:val="20"/>
                <w:szCs w:val="20"/>
              </w:rPr>
              <w:t>1)социальные группы</w:t>
            </w:r>
          </w:p>
          <w:p w:rsidR="007F3F81" w:rsidRPr="00340FB6" w:rsidRDefault="007F3F81" w:rsidP="007F3F81">
            <w:pPr>
              <w:rPr>
                <w:sz w:val="20"/>
                <w:szCs w:val="20"/>
              </w:rPr>
            </w:pPr>
            <w:r w:rsidRPr="00340FB6">
              <w:rPr>
                <w:sz w:val="20"/>
                <w:szCs w:val="20"/>
              </w:rPr>
              <w:t>2) социальные связи</w:t>
            </w:r>
          </w:p>
          <w:p w:rsidR="007F3F81" w:rsidRPr="00340FB6" w:rsidRDefault="007F3F81" w:rsidP="007F3F81">
            <w:pPr>
              <w:rPr>
                <w:sz w:val="20"/>
                <w:szCs w:val="20"/>
              </w:rPr>
            </w:pPr>
            <w:r w:rsidRPr="00340FB6">
              <w:rPr>
                <w:sz w:val="20"/>
                <w:szCs w:val="20"/>
              </w:rPr>
              <w:t>3)социальные институты</w:t>
            </w:r>
          </w:p>
          <w:p w:rsidR="007F3F81" w:rsidRPr="00340FB6" w:rsidRDefault="007F3F81" w:rsidP="007F3F81">
            <w:pPr>
              <w:rPr>
                <w:sz w:val="20"/>
                <w:szCs w:val="20"/>
              </w:rPr>
            </w:pPr>
            <w:r w:rsidRPr="00340FB6">
              <w:rPr>
                <w:sz w:val="20"/>
                <w:szCs w:val="20"/>
              </w:rPr>
              <w:t>4)социальная сфера общества</w:t>
            </w:r>
          </w:p>
          <w:p w:rsidR="007F3F81" w:rsidRPr="00340FB6" w:rsidRDefault="007F3F81" w:rsidP="007F3F81">
            <w:pPr>
              <w:rPr>
                <w:sz w:val="20"/>
                <w:szCs w:val="20"/>
                <w:lang w:val="ru-RU"/>
              </w:rPr>
            </w:pPr>
            <w:r w:rsidRPr="00340FB6">
              <w:rPr>
                <w:sz w:val="20"/>
                <w:szCs w:val="20"/>
              </w:rPr>
              <w:t>5)социальные нормы</w:t>
            </w:r>
          </w:p>
          <w:p w:rsidR="007F3F81" w:rsidRPr="00340FB6" w:rsidRDefault="00C246D3" w:rsidP="00C246D3">
            <w:pPr>
              <w:tabs>
                <w:tab w:val="left" w:pos="3352"/>
              </w:tabs>
              <w:rPr>
                <w:sz w:val="20"/>
                <w:szCs w:val="20"/>
              </w:rPr>
            </w:pPr>
            <w:r>
              <w:rPr>
                <w:sz w:val="20"/>
                <w:szCs w:val="20"/>
                <w:lang w:val="ru-RU"/>
              </w:rPr>
              <w:t>14</w:t>
            </w:r>
            <w:r w:rsidR="007F3F81" w:rsidRPr="00340FB6">
              <w:rPr>
                <w:sz w:val="20"/>
                <w:szCs w:val="20"/>
              </w:rPr>
              <w:t>. Что понимают обществоведы под термином «мировые религии»?   Привлекая знания из обществоведческого курса, составьте два предложения, содержащих информацию о мировых религиях.</w:t>
            </w:r>
          </w:p>
          <w:p w:rsidR="007F3F81" w:rsidRPr="00340FB6" w:rsidRDefault="007F3F81" w:rsidP="00EC3684">
            <w:pPr>
              <w:jc w:val="center"/>
              <w:rPr>
                <w:b/>
                <w:sz w:val="20"/>
                <w:szCs w:val="20"/>
              </w:rPr>
            </w:pPr>
          </w:p>
        </w:tc>
        <w:tc>
          <w:tcPr>
            <w:tcW w:w="4786" w:type="dxa"/>
          </w:tcPr>
          <w:p w:rsidR="00340FB6" w:rsidRPr="006C1AC4" w:rsidRDefault="00C246D3" w:rsidP="006C1AC4">
            <w:pPr>
              <w:rPr>
                <w:b/>
                <w:sz w:val="20"/>
                <w:szCs w:val="20"/>
                <w:lang w:val="ru-RU"/>
              </w:rPr>
            </w:pPr>
            <w:r>
              <w:rPr>
                <w:b/>
                <w:sz w:val="20"/>
                <w:szCs w:val="20"/>
                <w:lang w:val="ru-RU"/>
              </w:rPr>
              <w:lastRenderedPageBreak/>
              <w:t xml:space="preserve">         </w:t>
            </w:r>
            <w:r w:rsidR="00340FB6" w:rsidRPr="00340FB6">
              <w:rPr>
                <w:b/>
                <w:sz w:val="20"/>
                <w:szCs w:val="20"/>
              </w:rPr>
              <w:t>Вариант 2</w:t>
            </w:r>
            <w:r w:rsidR="006C1AC4">
              <w:rPr>
                <w:sz w:val="20"/>
                <w:szCs w:val="20"/>
                <w:lang w:val="ru-RU"/>
              </w:rPr>
              <w:t xml:space="preserve"> </w:t>
            </w:r>
          </w:p>
          <w:p w:rsidR="00340FB6" w:rsidRPr="00340FB6" w:rsidRDefault="004857AA" w:rsidP="00340FB6">
            <w:pPr>
              <w:jc w:val="both"/>
              <w:rPr>
                <w:sz w:val="20"/>
                <w:szCs w:val="20"/>
              </w:rPr>
            </w:pPr>
            <w:r>
              <w:rPr>
                <w:sz w:val="20"/>
                <w:szCs w:val="20"/>
                <w:lang w:val="ru-RU"/>
              </w:rPr>
              <w:t>1</w:t>
            </w:r>
            <w:r w:rsidR="00340FB6" w:rsidRPr="00340FB6">
              <w:rPr>
                <w:sz w:val="20"/>
                <w:szCs w:val="20"/>
              </w:rPr>
              <w:t xml:space="preserve">. К общественным отношениям не относятся </w:t>
            </w:r>
          </w:p>
          <w:p w:rsidR="00340FB6" w:rsidRPr="00340FB6" w:rsidRDefault="00340FB6" w:rsidP="00340FB6">
            <w:pPr>
              <w:ind w:left="360"/>
              <w:jc w:val="both"/>
              <w:rPr>
                <w:sz w:val="20"/>
                <w:szCs w:val="20"/>
              </w:rPr>
            </w:pPr>
            <w:r w:rsidRPr="00340FB6">
              <w:rPr>
                <w:sz w:val="20"/>
                <w:szCs w:val="20"/>
                <w:lang w:val="ru-RU"/>
              </w:rPr>
              <w:t>1)</w:t>
            </w:r>
            <w:r w:rsidRPr="00340FB6">
              <w:rPr>
                <w:sz w:val="20"/>
                <w:szCs w:val="20"/>
              </w:rPr>
              <w:t>отношения между большими группами людей</w:t>
            </w:r>
          </w:p>
          <w:p w:rsidR="00340FB6" w:rsidRPr="00340FB6" w:rsidRDefault="00340FB6" w:rsidP="00340FB6">
            <w:pPr>
              <w:ind w:left="360"/>
              <w:jc w:val="both"/>
              <w:rPr>
                <w:sz w:val="20"/>
                <w:szCs w:val="20"/>
              </w:rPr>
            </w:pPr>
            <w:r w:rsidRPr="00340FB6">
              <w:rPr>
                <w:sz w:val="20"/>
                <w:szCs w:val="20"/>
                <w:lang w:val="ru-RU"/>
              </w:rPr>
              <w:t>2)</w:t>
            </w:r>
            <w:r w:rsidRPr="00340FB6">
              <w:rPr>
                <w:sz w:val="20"/>
                <w:szCs w:val="20"/>
              </w:rPr>
              <w:t>межнациональные взаимоотношения и взаимодействия</w:t>
            </w:r>
          </w:p>
          <w:p w:rsidR="00340FB6" w:rsidRPr="00340FB6" w:rsidRDefault="00340FB6" w:rsidP="00340FB6">
            <w:pPr>
              <w:jc w:val="both"/>
              <w:rPr>
                <w:sz w:val="20"/>
                <w:szCs w:val="20"/>
              </w:rPr>
            </w:pPr>
            <w:r w:rsidRPr="00340FB6">
              <w:rPr>
                <w:sz w:val="20"/>
                <w:szCs w:val="20"/>
                <w:lang w:val="ru-RU"/>
              </w:rPr>
              <w:t xml:space="preserve">      3)</w:t>
            </w:r>
            <w:r w:rsidRPr="00340FB6">
              <w:rPr>
                <w:sz w:val="20"/>
                <w:szCs w:val="20"/>
              </w:rPr>
              <w:t>отношения между человеком и компьютером</w:t>
            </w:r>
          </w:p>
          <w:p w:rsidR="00340FB6" w:rsidRPr="00340FB6" w:rsidRDefault="00340FB6" w:rsidP="00340FB6">
            <w:pPr>
              <w:ind w:left="360"/>
              <w:jc w:val="both"/>
              <w:rPr>
                <w:sz w:val="20"/>
                <w:szCs w:val="20"/>
              </w:rPr>
            </w:pPr>
            <w:r w:rsidRPr="00340FB6">
              <w:rPr>
                <w:sz w:val="20"/>
                <w:szCs w:val="20"/>
                <w:lang w:val="ru-RU"/>
              </w:rPr>
              <w:t>4)</w:t>
            </w:r>
            <w:r w:rsidRPr="00340FB6">
              <w:rPr>
                <w:sz w:val="20"/>
                <w:szCs w:val="20"/>
              </w:rPr>
              <w:t>межличностные отношения в малой группе</w:t>
            </w:r>
          </w:p>
          <w:p w:rsidR="00340FB6" w:rsidRPr="00340FB6" w:rsidRDefault="004857AA" w:rsidP="00340FB6">
            <w:pPr>
              <w:jc w:val="both"/>
              <w:rPr>
                <w:sz w:val="20"/>
                <w:szCs w:val="20"/>
              </w:rPr>
            </w:pPr>
            <w:r>
              <w:rPr>
                <w:sz w:val="20"/>
                <w:szCs w:val="20"/>
                <w:lang w:val="ru-RU"/>
              </w:rPr>
              <w:t>2</w:t>
            </w:r>
            <w:r w:rsidR="00340FB6" w:rsidRPr="00340FB6">
              <w:rPr>
                <w:sz w:val="20"/>
                <w:szCs w:val="20"/>
              </w:rPr>
              <w:t>. Проявлением духовной культуры является</w:t>
            </w:r>
          </w:p>
          <w:p w:rsidR="00340FB6" w:rsidRPr="00340FB6" w:rsidRDefault="00340FB6" w:rsidP="00340FB6">
            <w:pPr>
              <w:ind w:left="360"/>
              <w:jc w:val="both"/>
              <w:rPr>
                <w:sz w:val="20"/>
                <w:szCs w:val="20"/>
              </w:rPr>
            </w:pPr>
            <w:r w:rsidRPr="00340FB6">
              <w:rPr>
                <w:sz w:val="20"/>
                <w:szCs w:val="20"/>
                <w:lang w:val="ru-RU"/>
              </w:rPr>
              <w:t xml:space="preserve"> 1)</w:t>
            </w:r>
            <w:r w:rsidRPr="00340FB6">
              <w:rPr>
                <w:sz w:val="20"/>
                <w:szCs w:val="20"/>
              </w:rPr>
              <w:t>открытие в области фундаментальных наук</w:t>
            </w:r>
          </w:p>
          <w:p w:rsidR="00340FB6" w:rsidRPr="00340FB6" w:rsidRDefault="00340FB6" w:rsidP="00340FB6">
            <w:pPr>
              <w:ind w:left="360"/>
              <w:jc w:val="both"/>
              <w:rPr>
                <w:sz w:val="20"/>
                <w:szCs w:val="20"/>
              </w:rPr>
            </w:pPr>
            <w:r w:rsidRPr="00340FB6">
              <w:rPr>
                <w:sz w:val="20"/>
                <w:szCs w:val="20"/>
                <w:lang w:val="ru-RU"/>
              </w:rPr>
              <w:t xml:space="preserve"> 2)</w:t>
            </w:r>
            <w:r w:rsidRPr="00340FB6">
              <w:rPr>
                <w:sz w:val="20"/>
                <w:szCs w:val="20"/>
              </w:rPr>
              <w:t>производство материальных благ</w:t>
            </w:r>
          </w:p>
          <w:p w:rsidR="00340FB6" w:rsidRPr="00340FB6" w:rsidRDefault="00340FB6" w:rsidP="00340FB6">
            <w:pPr>
              <w:ind w:left="360"/>
              <w:jc w:val="both"/>
              <w:rPr>
                <w:sz w:val="20"/>
                <w:szCs w:val="20"/>
              </w:rPr>
            </w:pPr>
            <w:r w:rsidRPr="00340FB6">
              <w:rPr>
                <w:sz w:val="20"/>
                <w:szCs w:val="20"/>
                <w:lang w:val="ru-RU"/>
              </w:rPr>
              <w:t xml:space="preserve"> 3)</w:t>
            </w:r>
            <w:r w:rsidRPr="00340FB6">
              <w:rPr>
                <w:sz w:val="20"/>
                <w:szCs w:val="20"/>
              </w:rPr>
              <w:t>принятие нового избирательного закона</w:t>
            </w:r>
          </w:p>
          <w:p w:rsidR="00340FB6" w:rsidRPr="00340FB6" w:rsidRDefault="00340FB6" w:rsidP="00340FB6">
            <w:pPr>
              <w:ind w:left="360"/>
              <w:jc w:val="both"/>
              <w:rPr>
                <w:sz w:val="20"/>
                <w:szCs w:val="20"/>
              </w:rPr>
            </w:pPr>
            <w:r w:rsidRPr="00340FB6">
              <w:rPr>
                <w:sz w:val="20"/>
                <w:szCs w:val="20"/>
                <w:lang w:val="ru-RU"/>
              </w:rPr>
              <w:t xml:space="preserve"> 4)</w:t>
            </w:r>
            <w:r w:rsidRPr="00340FB6">
              <w:rPr>
                <w:sz w:val="20"/>
                <w:szCs w:val="20"/>
              </w:rPr>
              <w:t>повышение урожайности зерновых культур</w:t>
            </w:r>
          </w:p>
          <w:p w:rsidR="00340FB6" w:rsidRPr="00340FB6" w:rsidRDefault="004857AA" w:rsidP="00340FB6">
            <w:pPr>
              <w:jc w:val="both"/>
              <w:rPr>
                <w:sz w:val="20"/>
                <w:szCs w:val="20"/>
              </w:rPr>
            </w:pPr>
            <w:r>
              <w:rPr>
                <w:sz w:val="20"/>
                <w:szCs w:val="20"/>
                <w:lang w:val="ru-RU"/>
              </w:rPr>
              <w:t>3</w:t>
            </w:r>
            <w:r w:rsidR="00340FB6" w:rsidRPr="00340FB6">
              <w:rPr>
                <w:sz w:val="20"/>
                <w:szCs w:val="20"/>
              </w:rPr>
              <w:t>. Верны ли следующие суждения об обществе?</w:t>
            </w:r>
          </w:p>
          <w:p w:rsidR="00340FB6" w:rsidRPr="00340FB6" w:rsidRDefault="00340FB6" w:rsidP="00340FB6">
            <w:pPr>
              <w:jc w:val="both"/>
              <w:rPr>
                <w:sz w:val="20"/>
                <w:szCs w:val="20"/>
              </w:rPr>
            </w:pPr>
            <w:r w:rsidRPr="00340FB6">
              <w:rPr>
                <w:sz w:val="20"/>
                <w:szCs w:val="20"/>
              </w:rPr>
              <w:t>А) Общество в широком смысле включает в себя весь материальный мир.</w:t>
            </w:r>
          </w:p>
          <w:p w:rsidR="00340FB6" w:rsidRPr="00340FB6" w:rsidRDefault="00340FB6" w:rsidP="00340FB6">
            <w:pPr>
              <w:jc w:val="both"/>
              <w:rPr>
                <w:sz w:val="20"/>
                <w:szCs w:val="20"/>
              </w:rPr>
            </w:pPr>
            <w:r w:rsidRPr="00340FB6">
              <w:rPr>
                <w:sz w:val="20"/>
                <w:szCs w:val="20"/>
              </w:rPr>
              <w:t xml:space="preserve">Б) Общество представляет собой все формы взаимосвязи и взаимодействия людей. </w:t>
            </w:r>
          </w:p>
          <w:p w:rsidR="00340FB6" w:rsidRPr="00340FB6" w:rsidRDefault="004857AA" w:rsidP="00340FB6">
            <w:pPr>
              <w:pStyle w:val="a4"/>
              <w:numPr>
                <w:ilvl w:val="0"/>
                <w:numId w:val="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верно только А          </w:t>
            </w:r>
            <w:r w:rsidR="00340FB6" w:rsidRPr="00340FB6">
              <w:rPr>
                <w:rFonts w:ascii="Times New Roman" w:hAnsi="Times New Roman" w:cs="Times New Roman"/>
                <w:sz w:val="20"/>
                <w:szCs w:val="20"/>
              </w:rPr>
              <w:t xml:space="preserve"> 3) верны оба суждения</w:t>
            </w:r>
          </w:p>
          <w:p w:rsidR="00340FB6" w:rsidRPr="00340FB6" w:rsidRDefault="00340FB6" w:rsidP="00340FB6">
            <w:pPr>
              <w:pStyle w:val="a4"/>
              <w:numPr>
                <w:ilvl w:val="0"/>
                <w:numId w:val="9"/>
              </w:numPr>
              <w:spacing w:after="0" w:line="240" w:lineRule="auto"/>
              <w:jc w:val="both"/>
              <w:rPr>
                <w:rFonts w:ascii="Times New Roman" w:hAnsi="Times New Roman" w:cs="Times New Roman"/>
                <w:sz w:val="20"/>
                <w:szCs w:val="20"/>
              </w:rPr>
            </w:pPr>
            <w:r w:rsidRPr="00340FB6">
              <w:rPr>
                <w:rFonts w:ascii="Times New Roman" w:hAnsi="Times New Roman" w:cs="Times New Roman"/>
                <w:sz w:val="20"/>
                <w:szCs w:val="20"/>
              </w:rPr>
              <w:t>верно то</w:t>
            </w:r>
            <w:r w:rsidR="004857AA">
              <w:rPr>
                <w:rFonts w:ascii="Times New Roman" w:hAnsi="Times New Roman" w:cs="Times New Roman"/>
                <w:sz w:val="20"/>
                <w:szCs w:val="20"/>
              </w:rPr>
              <w:t xml:space="preserve">лько Б       </w:t>
            </w:r>
            <w:r w:rsidRPr="00340FB6">
              <w:rPr>
                <w:rFonts w:ascii="Times New Roman" w:hAnsi="Times New Roman" w:cs="Times New Roman"/>
                <w:sz w:val="20"/>
                <w:szCs w:val="20"/>
              </w:rPr>
              <w:t xml:space="preserve"> 4) оба суждения неверны</w:t>
            </w:r>
          </w:p>
          <w:p w:rsidR="00340FB6" w:rsidRPr="00340FB6" w:rsidRDefault="004857AA" w:rsidP="00340FB6">
            <w:pPr>
              <w:jc w:val="both"/>
              <w:rPr>
                <w:sz w:val="20"/>
                <w:szCs w:val="20"/>
              </w:rPr>
            </w:pPr>
            <w:r>
              <w:rPr>
                <w:sz w:val="20"/>
                <w:szCs w:val="20"/>
                <w:lang w:val="ru-RU"/>
              </w:rPr>
              <w:t>4</w:t>
            </w:r>
            <w:r w:rsidR="00340FB6" w:rsidRPr="00340FB6">
              <w:rPr>
                <w:sz w:val="20"/>
                <w:szCs w:val="20"/>
              </w:rPr>
              <w:t>. Социальной сущностью человека обусловлена его потребность в</w:t>
            </w:r>
          </w:p>
          <w:p w:rsidR="00340FB6" w:rsidRPr="00340FB6" w:rsidRDefault="00340FB6" w:rsidP="00340FB6">
            <w:pPr>
              <w:ind w:left="360"/>
              <w:jc w:val="both"/>
              <w:rPr>
                <w:sz w:val="20"/>
                <w:szCs w:val="20"/>
              </w:rPr>
            </w:pPr>
            <w:r w:rsidRPr="00340FB6">
              <w:rPr>
                <w:sz w:val="20"/>
                <w:szCs w:val="20"/>
                <w:lang w:val="ru-RU"/>
              </w:rPr>
              <w:t xml:space="preserve"> 1)</w:t>
            </w:r>
            <w:r w:rsidRPr="00340FB6">
              <w:rPr>
                <w:sz w:val="20"/>
                <w:szCs w:val="20"/>
              </w:rPr>
              <w:t>подходящ</w:t>
            </w:r>
            <w:r w:rsidR="004857AA">
              <w:rPr>
                <w:sz w:val="20"/>
                <w:szCs w:val="20"/>
              </w:rPr>
              <w:t xml:space="preserve">ем жилище              </w:t>
            </w:r>
            <w:r w:rsidRPr="00340FB6">
              <w:rPr>
                <w:sz w:val="20"/>
                <w:szCs w:val="20"/>
              </w:rPr>
              <w:t xml:space="preserve"> 3) самопознании</w:t>
            </w:r>
          </w:p>
          <w:p w:rsidR="00340FB6" w:rsidRPr="00340FB6" w:rsidRDefault="00340FB6" w:rsidP="00340FB6">
            <w:pPr>
              <w:ind w:left="360"/>
              <w:jc w:val="both"/>
              <w:rPr>
                <w:sz w:val="20"/>
                <w:szCs w:val="20"/>
              </w:rPr>
            </w:pPr>
            <w:r w:rsidRPr="00340FB6">
              <w:rPr>
                <w:sz w:val="20"/>
                <w:szCs w:val="20"/>
                <w:lang w:val="ru-RU"/>
              </w:rPr>
              <w:t xml:space="preserve"> 2)</w:t>
            </w:r>
            <w:r w:rsidRPr="00340FB6">
              <w:rPr>
                <w:sz w:val="20"/>
                <w:szCs w:val="20"/>
              </w:rPr>
              <w:t>физическо</w:t>
            </w:r>
            <w:r w:rsidR="004857AA">
              <w:rPr>
                <w:sz w:val="20"/>
                <w:szCs w:val="20"/>
              </w:rPr>
              <w:t xml:space="preserve">й активности      </w:t>
            </w:r>
            <w:r w:rsidRPr="00340FB6">
              <w:rPr>
                <w:sz w:val="20"/>
                <w:szCs w:val="20"/>
              </w:rPr>
              <w:t>4) самосохранении</w:t>
            </w:r>
          </w:p>
          <w:p w:rsidR="00340FB6" w:rsidRPr="00340FB6" w:rsidRDefault="004857AA" w:rsidP="00340FB6">
            <w:pPr>
              <w:jc w:val="both"/>
              <w:rPr>
                <w:sz w:val="20"/>
                <w:szCs w:val="20"/>
              </w:rPr>
            </w:pPr>
            <w:r>
              <w:rPr>
                <w:sz w:val="20"/>
                <w:szCs w:val="20"/>
                <w:lang w:val="ru-RU"/>
              </w:rPr>
              <w:t>5</w:t>
            </w:r>
            <w:r w:rsidR="00340FB6" w:rsidRPr="00340FB6">
              <w:rPr>
                <w:sz w:val="20"/>
                <w:szCs w:val="20"/>
              </w:rPr>
              <w:t>. Необходимым условием осуществления любой деятельности человека является</w:t>
            </w:r>
          </w:p>
          <w:p w:rsidR="00340FB6" w:rsidRPr="00340FB6" w:rsidRDefault="00340FB6" w:rsidP="00340FB6">
            <w:pPr>
              <w:ind w:left="360"/>
              <w:jc w:val="both"/>
              <w:rPr>
                <w:sz w:val="20"/>
                <w:szCs w:val="20"/>
              </w:rPr>
            </w:pPr>
            <w:r w:rsidRPr="00340FB6">
              <w:rPr>
                <w:sz w:val="20"/>
                <w:szCs w:val="20"/>
                <w:lang w:val="ru-RU"/>
              </w:rPr>
              <w:t xml:space="preserve"> 1)</w:t>
            </w:r>
            <w:r w:rsidRPr="00340FB6">
              <w:rPr>
                <w:sz w:val="20"/>
                <w:szCs w:val="20"/>
              </w:rPr>
              <w:t>наличие мотива, обусловленного определенными потребностями</w:t>
            </w:r>
          </w:p>
          <w:p w:rsidR="00340FB6" w:rsidRPr="00340FB6" w:rsidRDefault="00340FB6" w:rsidP="00340FB6">
            <w:pPr>
              <w:ind w:left="360"/>
              <w:jc w:val="both"/>
              <w:rPr>
                <w:sz w:val="20"/>
                <w:szCs w:val="20"/>
              </w:rPr>
            </w:pPr>
            <w:r w:rsidRPr="00340FB6">
              <w:rPr>
                <w:sz w:val="20"/>
                <w:szCs w:val="20"/>
                <w:lang w:val="ru-RU"/>
              </w:rPr>
              <w:t xml:space="preserve"> 2)</w:t>
            </w:r>
            <w:r w:rsidRPr="00340FB6">
              <w:rPr>
                <w:sz w:val="20"/>
                <w:szCs w:val="20"/>
              </w:rPr>
              <w:t>одобрение окружающими предполагаемых результатов деятельности</w:t>
            </w:r>
          </w:p>
          <w:p w:rsidR="00340FB6" w:rsidRPr="00340FB6" w:rsidRDefault="00340FB6" w:rsidP="00340FB6">
            <w:pPr>
              <w:ind w:left="360"/>
              <w:jc w:val="both"/>
              <w:rPr>
                <w:sz w:val="20"/>
                <w:szCs w:val="20"/>
              </w:rPr>
            </w:pPr>
            <w:r w:rsidRPr="00340FB6">
              <w:rPr>
                <w:sz w:val="20"/>
                <w:szCs w:val="20"/>
                <w:lang w:val="ru-RU"/>
              </w:rPr>
              <w:t xml:space="preserve"> 3)</w:t>
            </w:r>
            <w:r w:rsidRPr="00340FB6">
              <w:rPr>
                <w:sz w:val="20"/>
                <w:szCs w:val="20"/>
              </w:rPr>
              <w:t>выдвижение позитивной социально значимой цели</w:t>
            </w:r>
          </w:p>
          <w:p w:rsidR="00340FB6" w:rsidRPr="00340FB6" w:rsidRDefault="00340FB6" w:rsidP="00340FB6">
            <w:pPr>
              <w:jc w:val="both"/>
              <w:rPr>
                <w:sz w:val="20"/>
                <w:szCs w:val="20"/>
              </w:rPr>
            </w:pPr>
            <w:r w:rsidRPr="00340FB6">
              <w:rPr>
                <w:sz w:val="20"/>
                <w:szCs w:val="20"/>
                <w:lang w:val="ru-RU"/>
              </w:rPr>
              <w:t xml:space="preserve">       </w:t>
            </w:r>
            <w:r w:rsidRPr="00340FB6">
              <w:rPr>
                <w:sz w:val="20"/>
                <w:szCs w:val="20"/>
              </w:rPr>
              <w:t>4)наличие взаимопонимания в трудовом коллективе</w:t>
            </w:r>
          </w:p>
          <w:p w:rsidR="00340FB6" w:rsidRPr="00340FB6" w:rsidRDefault="004857AA" w:rsidP="00340FB6">
            <w:pPr>
              <w:jc w:val="both"/>
              <w:rPr>
                <w:sz w:val="20"/>
                <w:szCs w:val="20"/>
              </w:rPr>
            </w:pPr>
            <w:r>
              <w:rPr>
                <w:sz w:val="20"/>
                <w:szCs w:val="20"/>
                <w:lang w:val="ru-RU"/>
              </w:rPr>
              <w:t>6</w:t>
            </w:r>
            <w:r w:rsidR="00340FB6" w:rsidRPr="00340FB6">
              <w:rPr>
                <w:sz w:val="20"/>
                <w:szCs w:val="20"/>
              </w:rPr>
              <w:t>. Верны ли следующие суждения о жизни человека в обществе?</w:t>
            </w:r>
          </w:p>
          <w:p w:rsidR="00340FB6" w:rsidRPr="00340FB6" w:rsidRDefault="00340FB6" w:rsidP="00340FB6">
            <w:pPr>
              <w:jc w:val="both"/>
              <w:rPr>
                <w:sz w:val="20"/>
                <w:szCs w:val="20"/>
              </w:rPr>
            </w:pPr>
            <w:r w:rsidRPr="00340FB6">
              <w:rPr>
                <w:sz w:val="20"/>
                <w:szCs w:val="20"/>
              </w:rPr>
              <w:t>А) В человеке самой природой заложено умения жить в обществе, взаимодействовать с другими людьми.</w:t>
            </w:r>
          </w:p>
          <w:p w:rsidR="00340FB6" w:rsidRPr="00340FB6" w:rsidRDefault="00340FB6" w:rsidP="00340FB6">
            <w:pPr>
              <w:jc w:val="both"/>
              <w:rPr>
                <w:sz w:val="20"/>
                <w:szCs w:val="20"/>
              </w:rPr>
            </w:pPr>
            <w:r w:rsidRPr="00340FB6">
              <w:rPr>
                <w:sz w:val="20"/>
                <w:szCs w:val="20"/>
              </w:rPr>
              <w:t xml:space="preserve"> Б) Социально значимые качества формируются у человека только под влиянием общества.</w:t>
            </w:r>
          </w:p>
          <w:p w:rsidR="00340FB6" w:rsidRPr="00340FB6" w:rsidRDefault="00340FB6" w:rsidP="00340FB6">
            <w:pPr>
              <w:ind w:left="360"/>
              <w:jc w:val="both"/>
              <w:rPr>
                <w:sz w:val="20"/>
                <w:szCs w:val="20"/>
              </w:rPr>
            </w:pPr>
            <w:r w:rsidRPr="00340FB6">
              <w:rPr>
                <w:sz w:val="20"/>
                <w:szCs w:val="20"/>
                <w:lang w:val="ru-RU"/>
              </w:rPr>
              <w:t xml:space="preserve"> 1)</w:t>
            </w:r>
            <w:r w:rsidR="004857AA">
              <w:rPr>
                <w:sz w:val="20"/>
                <w:szCs w:val="20"/>
              </w:rPr>
              <w:t xml:space="preserve">верно только А            </w:t>
            </w:r>
            <w:r w:rsidRPr="00340FB6">
              <w:rPr>
                <w:sz w:val="20"/>
                <w:szCs w:val="20"/>
              </w:rPr>
              <w:t xml:space="preserve"> 3) верны оба суждения</w:t>
            </w:r>
          </w:p>
          <w:p w:rsidR="00340FB6" w:rsidRPr="00340FB6" w:rsidRDefault="00340FB6" w:rsidP="00340FB6">
            <w:pPr>
              <w:ind w:left="360"/>
              <w:jc w:val="both"/>
              <w:rPr>
                <w:sz w:val="20"/>
                <w:szCs w:val="20"/>
              </w:rPr>
            </w:pPr>
            <w:r w:rsidRPr="00340FB6">
              <w:rPr>
                <w:sz w:val="20"/>
                <w:szCs w:val="20"/>
                <w:lang w:val="ru-RU"/>
              </w:rPr>
              <w:t xml:space="preserve"> 2)</w:t>
            </w:r>
            <w:r w:rsidR="004857AA">
              <w:rPr>
                <w:sz w:val="20"/>
                <w:szCs w:val="20"/>
              </w:rPr>
              <w:t xml:space="preserve">верно только Б         </w:t>
            </w:r>
            <w:r w:rsidRPr="00340FB6">
              <w:rPr>
                <w:sz w:val="20"/>
                <w:szCs w:val="20"/>
              </w:rPr>
              <w:t xml:space="preserve"> 4) оба суждения неверны</w:t>
            </w:r>
          </w:p>
          <w:p w:rsidR="00340FB6" w:rsidRPr="00340FB6" w:rsidRDefault="004857AA" w:rsidP="00340FB6">
            <w:pPr>
              <w:jc w:val="both"/>
              <w:rPr>
                <w:sz w:val="20"/>
                <w:szCs w:val="20"/>
              </w:rPr>
            </w:pPr>
            <w:r>
              <w:rPr>
                <w:sz w:val="20"/>
                <w:szCs w:val="20"/>
                <w:lang w:val="ru-RU"/>
              </w:rPr>
              <w:t>7</w:t>
            </w:r>
            <w:r w:rsidR="00340FB6" w:rsidRPr="00340FB6">
              <w:rPr>
                <w:sz w:val="20"/>
                <w:szCs w:val="20"/>
              </w:rPr>
              <w:t>. Под истиной понимается</w:t>
            </w:r>
          </w:p>
          <w:p w:rsidR="00340FB6" w:rsidRPr="00340FB6" w:rsidRDefault="00340FB6" w:rsidP="00340FB6">
            <w:pPr>
              <w:ind w:left="360"/>
              <w:jc w:val="both"/>
              <w:rPr>
                <w:sz w:val="20"/>
                <w:szCs w:val="20"/>
              </w:rPr>
            </w:pPr>
            <w:r w:rsidRPr="00340FB6">
              <w:rPr>
                <w:sz w:val="20"/>
                <w:szCs w:val="20"/>
                <w:lang w:val="ru-RU"/>
              </w:rPr>
              <w:t xml:space="preserve"> 1)</w:t>
            </w:r>
            <w:r w:rsidRPr="00340FB6">
              <w:rPr>
                <w:sz w:val="20"/>
                <w:szCs w:val="20"/>
              </w:rPr>
              <w:t>обязательный результат познавательной деятельности человека</w:t>
            </w:r>
          </w:p>
          <w:p w:rsidR="00340FB6" w:rsidRPr="00340FB6" w:rsidRDefault="00340FB6" w:rsidP="006C1AC4">
            <w:pPr>
              <w:numPr>
                <w:ilvl w:val="0"/>
                <w:numId w:val="66"/>
              </w:numPr>
              <w:ind w:left="714" w:hanging="357"/>
              <w:jc w:val="both"/>
              <w:rPr>
                <w:sz w:val="20"/>
                <w:szCs w:val="20"/>
              </w:rPr>
            </w:pPr>
            <w:r w:rsidRPr="00340FB6">
              <w:rPr>
                <w:sz w:val="20"/>
                <w:szCs w:val="20"/>
              </w:rPr>
              <w:t>объективное отражение действительности в сознании человека</w:t>
            </w:r>
          </w:p>
          <w:p w:rsidR="00340FB6" w:rsidRPr="00340FB6" w:rsidRDefault="00340FB6" w:rsidP="00340FB6">
            <w:pPr>
              <w:pStyle w:val="a4"/>
              <w:numPr>
                <w:ilvl w:val="0"/>
                <w:numId w:val="24"/>
              </w:numPr>
              <w:spacing w:after="0" w:line="240" w:lineRule="auto"/>
              <w:jc w:val="both"/>
              <w:rPr>
                <w:rFonts w:ascii="Times New Roman" w:hAnsi="Times New Roman" w:cs="Times New Roman"/>
                <w:sz w:val="20"/>
                <w:szCs w:val="20"/>
              </w:rPr>
            </w:pPr>
            <w:r w:rsidRPr="00340FB6">
              <w:rPr>
                <w:rFonts w:ascii="Times New Roman" w:hAnsi="Times New Roman" w:cs="Times New Roman"/>
                <w:sz w:val="20"/>
                <w:szCs w:val="20"/>
              </w:rPr>
              <w:t>знание, разделяемое большинством людей</w:t>
            </w:r>
          </w:p>
          <w:p w:rsidR="00340FB6" w:rsidRPr="00340FB6" w:rsidRDefault="00340FB6" w:rsidP="00340FB6">
            <w:pPr>
              <w:pStyle w:val="a4"/>
              <w:numPr>
                <w:ilvl w:val="0"/>
                <w:numId w:val="24"/>
              </w:numPr>
              <w:spacing w:after="0" w:line="240" w:lineRule="auto"/>
              <w:jc w:val="both"/>
              <w:rPr>
                <w:rFonts w:ascii="Times New Roman" w:hAnsi="Times New Roman" w:cs="Times New Roman"/>
                <w:sz w:val="20"/>
                <w:szCs w:val="20"/>
              </w:rPr>
            </w:pPr>
            <w:r w:rsidRPr="00340FB6">
              <w:rPr>
                <w:rFonts w:ascii="Times New Roman" w:hAnsi="Times New Roman" w:cs="Times New Roman"/>
                <w:sz w:val="20"/>
                <w:szCs w:val="20"/>
              </w:rPr>
              <w:t xml:space="preserve">знание, не противоречащее предыдущим </w:t>
            </w:r>
            <w:r w:rsidRPr="00340FB6">
              <w:rPr>
                <w:rFonts w:ascii="Times New Roman" w:hAnsi="Times New Roman" w:cs="Times New Roman"/>
                <w:sz w:val="20"/>
                <w:szCs w:val="20"/>
              </w:rPr>
              <w:lastRenderedPageBreak/>
              <w:t>знаниям</w:t>
            </w:r>
          </w:p>
          <w:p w:rsidR="00340FB6" w:rsidRPr="00340FB6" w:rsidRDefault="004857AA" w:rsidP="00340FB6">
            <w:pPr>
              <w:jc w:val="both"/>
              <w:rPr>
                <w:sz w:val="20"/>
                <w:szCs w:val="20"/>
              </w:rPr>
            </w:pPr>
            <w:r>
              <w:rPr>
                <w:sz w:val="20"/>
                <w:szCs w:val="20"/>
                <w:lang w:val="ru-RU"/>
              </w:rPr>
              <w:t>8</w:t>
            </w:r>
            <w:r w:rsidR="00340FB6" w:rsidRPr="00340FB6">
              <w:rPr>
                <w:sz w:val="20"/>
                <w:szCs w:val="20"/>
              </w:rPr>
              <w:t xml:space="preserve">. Рациональное познание, в отличие от чувственного </w:t>
            </w:r>
          </w:p>
          <w:p w:rsidR="00340FB6" w:rsidRPr="00340FB6" w:rsidRDefault="00340FB6" w:rsidP="00340FB6">
            <w:pPr>
              <w:ind w:left="360"/>
              <w:jc w:val="both"/>
              <w:rPr>
                <w:sz w:val="20"/>
                <w:szCs w:val="20"/>
              </w:rPr>
            </w:pPr>
            <w:r w:rsidRPr="00340FB6">
              <w:rPr>
                <w:sz w:val="20"/>
                <w:szCs w:val="20"/>
                <w:lang w:val="ru-RU"/>
              </w:rPr>
              <w:t xml:space="preserve"> 1)</w:t>
            </w:r>
            <w:r w:rsidRPr="00340FB6">
              <w:rPr>
                <w:sz w:val="20"/>
                <w:szCs w:val="20"/>
              </w:rPr>
              <w:t>отражает форму предмета</w:t>
            </w:r>
          </w:p>
          <w:p w:rsidR="00340FB6" w:rsidRPr="00340FB6" w:rsidRDefault="00340FB6" w:rsidP="00340FB6">
            <w:pPr>
              <w:ind w:left="360"/>
              <w:jc w:val="both"/>
              <w:rPr>
                <w:sz w:val="20"/>
                <w:szCs w:val="20"/>
              </w:rPr>
            </w:pPr>
            <w:r w:rsidRPr="00340FB6">
              <w:rPr>
                <w:sz w:val="20"/>
                <w:szCs w:val="20"/>
                <w:lang w:val="ru-RU"/>
              </w:rPr>
              <w:t xml:space="preserve"> 2)</w:t>
            </w:r>
            <w:r w:rsidRPr="00340FB6">
              <w:rPr>
                <w:sz w:val="20"/>
                <w:szCs w:val="20"/>
              </w:rPr>
              <w:t>создает зрительный образ предмета</w:t>
            </w:r>
          </w:p>
          <w:p w:rsidR="00340FB6" w:rsidRPr="00340FB6" w:rsidRDefault="00340FB6" w:rsidP="00340FB6">
            <w:pPr>
              <w:ind w:left="360"/>
              <w:jc w:val="both"/>
              <w:rPr>
                <w:sz w:val="20"/>
                <w:szCs w:val="20"/>
              </w:rPr>
            </w:pPr>
            <w:r w:rsidRPr="00340FB6">
              <w:rPr>
                <w:sz w:val="20"/>
                <w:szCs w:val="20"/>
                <w:lang w:val="ru-RU"/>
              </w:rPr>
              <w:t xml:space="preserve"> 3)</w:t>
            </w:r>
            <w:r w:rsidRPr="00340FB6">
              <w:rPr>
                <w:sz w:val="20"/>
                <w:szCs w:val="20"/>
              </w:rPr>
              <w:t>сравнивает существенные признаки предмета</w:t>
            </w:r>
          </w:p>
          <w:p w:rsidR="00340FB6" w:rsidRPr="00340FB6" w:rsidRDefault="00340FB6" w:rsidP="00340FB6">
            <w:pPr>
              <w:ind w:left="360"/>
              <w:jc w:val="both"/>
              <w:rPr>
                <w:sz w:val="20"/>
                <w:szCs w:val="20"/>
              </w:rPr>
            </w:pPr>
            <w:r w:rsidRPr="00340FB6">
              <w:rPr>
                <w:sz w:val="20"/>
                <w:szCs w:val="20"/>
                <w:lang w:val="ru-RU"/>
              </w:rPr>
              <w:t xml:space="preserve"> 4)</w:t>
            </w:r>
            <w:r w:rsidRPr="00340FB6">
              <w:rPr>
                <w:sz w:val="20"/>
                <w:szCs w:val="20"/>
              </w:rPr>
              <w:t>определяет пространственное положение предметов</w:t>
            </w:r>
          </w:p>
          <w:p w:rsidR="00340FB6" w:rsidRPr="00340FB6" w:rsidRDefault="004857AA" w:rsidP="00340FB6">
            <w:pPr>
              <w:jc w:val="both"/>
              <w:rPr>
                <w:sz w:val="20"/>
                <w:szCs w:val="20"/>
              </w:rPr>
            </w:pPr>
            <w:r>
              <w:rPr>
                <w:sz w:val="20"/>
                <w:szCs w:val="20"/>
                <w:lang w:val="ru-RU"/>
              </w:rPr>
              <w:t>9</w:t>
            </w:r>
            <w:r w:rsidR="00340FB6" w:rsidRPr="00340FB6">
              <w:rPr>
                <w:sz w:val="20"/>
                <w:szCs w:val="20"/>
              </w:rPr>
              <w:t>. Что из названного является этапом рационального познания?</w:t>
            </w:r>
          </w:p>
          <w:p w:rsidR="00340FB6" w:rsidRPr="00340FB6" w:rsidRDefault="00340FB6" w:rsidP="00340FB6">
            <w:pPr>
              <w:ind w:left="360"/>
              <w:jc w:val="both"/>
              <w:rPr>
                <w:sz w:val="20"/>
                <w:szCs w:val="20"/>
              </w:rPr>
            </w:pPr>
            <w:r w:rsidRPr="00340FB6">
              <w:rPr>
                <w:sz w:val="20"/>
                <w:szCs w:val="20"/>
                <w:lang w:val="ru-RU"/>
              </w:rPr>
              <w:t xml:space="preserve"> 1)</w:t>
            </w:r>
            <w:r w:rsidRPr="00340FB6">
              <w:rPr>
                <w:sz w:val="20"/>
                <w:szCs w:val="20"/>
              </w:rPr>
              <w:t>наблюдение       2) эксперимент       3) понятие       4) практика</w:t>
            </w:r>
          </w:p>
          <w:p w:rsidR="00340FB6" w:rsidRPr="00340FB6" w:rsidRDefault="004857AA" w:rsidP="00340FB6">
            <w:pPr>
              <w:jc w:val="both"/>
              <w:rPr>
                <w:sz w:val="20"/>
                <w:szCs w:val="20"/>
              </w:rPr>
            </w:pPr>
            <w:r>
              <w:rPr>
                <w:sz w:val="20"/>
                <w:szCs w:val="20"/>
              </w:rPr>
              <w:t>1</w:t>
            </w:r>
            <w:r>
              <w:rPr>
                <w:sz w:val="20"/>
                <w:szCs w:val="20"/>
                <w:lang w:val="ru-RU"/>
              </w:rPr>
              <w:t>0</w:t>
            </w:r>
            <w:r w:rsidR="00340FB6" w:rsidRPr="00340FB6">
              <w:rPr>
                <w:sz w:val="20"/>
                <w:szCs w:val="20"/>
              </w:rPr>
              <w:t>.Какое суждение является верным?</w:t>
            </w:r>
          </w:p>
          <w:p w:rsidR="00340FB6" w:rsidRPr="00340FB6" w:rsidRDefault="00340FB6" w:rsidP="00340FB6">
            <w:pPr>
              <w:jc w:val="both"/>
              <w:rPr>
                <w:sz w:val="20"/>
                <w:szCs w:val="20"/>
              </w:rPr>
            </w:pPr>
            <w:r w:rsidRPr="00340FB6">
              <w:rPr>
                <w:sz w:val="20"/>
                <w:szCs w:val="20"/>
              </w:rPr>
              <w:t>А.В процессе социализации человек усваивает достижения мировой и отечественной культуры.</w:t>
            </w:r>
          </w:p>
          <w:p w:rsidR="00340FB6" w:rsidRPr="00340FB6" w:rsidRDefault="00340FB6" w:rsidP="00340FB6">
            <w:pPr>
              <w:jc w:val="both"/>
              <w:rPr>
                <w:sz w:val="20"/>
                <w:szCs w:val="20"/>
              </w:rPr>
            </w:pPr>
            <w:r w:rsidRPr="00340FB6">
              <w:rPr>
                <w:sz w:val="20"/>
                <w:szCs w:val="20"/>
              </w:rPr>
              <w:t>Б.В процессе социализации человек усваивает ценности и образцы поведения своей социальной группы.</w:t>
            </w:r>
          </w:p>
          <w:p w:rsidR="00340FB6" w:rsidRPr="00340FB6" w:rsidRDefault="00340FB6" w:rsidP="00340FB6">
            <w:pPr>
              <w:pStyle w:val="a4"/>
              <w:numPr>
                <w:ilvl w:val="0"/>
                <w:numId w:val="25"/>
              </w:numPr>
              <w:spacing w:after="0" w:line="240" w:lineRule="auto"/>
              <w:jc w:val="both"/>
              <w:rPr>
                <w:rFonts w:ascii="Times New Roman" w:hAnsi="Times New Roman" w:cs="Times New Roman"/>
                <w:sz w:val="20"/>
                <w:szCs w:val="20"/>
              </w:rPr>
            </w:pPr>
            <w:r w:rsidRPr="00340FB6">
              <w:rPr>
                <w:rFonts w:ascii="Times New Roman" w:hAnsi="Times New Roman" w:cs="Times New Roman"/>
                <w:sz w:val="20"/>
                <w:szCs w:val="20"/>
              </w:rPr>
              <w:t>в</w:t>
            </w:r>
            <w:r w:rsidR="004857AA">
              <w:rPr>
                <w:rFonts w:ascii="Times New Roman" w:hAnsi="Times New Roman" w:cs="Times New Roman"/>
                <w:sz w:val="20"/>
                <w:szCs w:val="20"/>
              </w:rPr>
              <w:t xml:space="preserve">ерно только А           </w:t>
            </w:r>
            <w:r w:rsidRPr="00340FB6">
              <w:rPr>
                <w:rFonts w:ascii="Times New Roman" w:hAnsi="Times New Roman" w:cs="Times New Roman"/>
                <w:sz w:val="20"/>
                <w:szCs w:val="20"/>
              </w:rPr>
              <w:t>3) верны оба суждения</w:t>
            </w:r>
          </w:p>
          <w:p w:rsidR="00340FB6" w:rsidRPr="00340FB6" w:rsidRDefault="00340FB6" w:rsidP="00340FB6">
            <w:pPr>
              <w:pStyle w:val="a4"/>
              <w:spacing w:after="0" w:line="240" w:lineRule="auto"/>
              <w:ind w:left="360"/>
              <w:jc w:val="both"/>
              <w:rPr>
                <w:rFonts w:ascii="Times New Roman" w:hAnsi="Times New Roman" w:cs="Times New Roman"/>
                <w:sz w:val="20"/>
                <w:szCs w:val="20"/>
              </w:rPr>
            </w:pPr>
            <w:r w:rsidRPr="00340FB6">
              <w:rPr>
                <w:rFonts w:ascii="Times New Roman" w:hAnsi="Times New Roman" w:cs="Times New Roman"/>
                <w:sz w:val="20"/>
                <w:szCs w:val="20"/>
              </w:rPr>
              <w:t>2 )  в</w:t>
            </w:r>
            <w:r w:rsidR="004857AA">
              <w:rPr>
                <w:rFonts w:ascii="Times New Roman" w:hAnsi="Times New Roman" w:cs="Times New Roman"/>
                <w:sz w:val="20"/>
                <w:szCs w:val="20"/>
              </w:rPr>
              <w:t xml:space="preserve">ерно только Б         </w:t>
            </w:r>
            <w:r w:rsidRPr="00340FB6">
              <w:rPr>
                <w:rFonts w:ascii="Times New Roman" w:hAnsi="Times New Roman" w:cs="Times New Roman"/>
                <w:sz w:val="20"/>
                <w:szCs w:val="20"/>
              </w:rPr>
              <w:t>4) оба суждения неверны</w:t>
            </w:r>
          </w:p>
          <w:p w:rsidR="00340FB6" w:rsidRPr="00340FB6" w:rsidRDefault="004857AA" w:rsidP="00340FB6">
            <w:pPr>
              <w:rPr>
                <w:sz w:val="20"/>
                <w:szCs w:val="20"/>
              </w:rPr>
            </w:pPr>
            <w:r>
              <w:rPr>
                <w:sz w:val="20"/>
                <w:szCs w:val="20"/>
              </w:rPr>
              <w:t>1</w:t>
            </w:r>
            <w:r>
              <w:rPr>
                <w:sz w:val="20"/>
                <w:szCs w:val="20"/>
                <w:lang w:val="ru-RU"/>
              </w:rPr>
              <w:t>1</w:t>
            </w:r>
            <w:r w:rsidR="00340FB6" w:rsidRPr="00340FB6">
              <w:rPr>
                <w:sz w:val="20"/>
                <w:szCs w:val="20"/>
              </w:rPr>
              <w:t>. Верны ли следующие суждения о нормах морали?</w:t>
            </w:r>
          </w:p>
          <w:p w:rsidR="00340FB6" w:rsidRPr="00340FB6" w:rsidRDefault="00340FB6" w:rsidP="00340FB6">
            <w:pPr>
              <w:rPr>
                <w:sz w:val="20"/>
                <w:szCs w:val="20"/>
              </w:rPr>
            </w:pPr>
            <w:r w:rsidRPr="00340FB6">
              <w:rPr>
                <w:sz w:val="20"/>
                <w:szCs w:val="20"/>
              </w:rPr>
              <w:t>А.Нормы права, шире чем нормы морали.</w:t>
            </w:r>
          </w:p>
          <w:p w:rsidR="00340FB6" w:rsidRPr="00340FB6" w:rsidRDefault="00340FB6" w:rsidP="00340FB6">
            <w:pPr>
              <w:rPr>
                <w:sz w:val="20"/>
                <w:szCs w:val="20"/>
              </w:rPr>
            </w:pPr>
            <w:r w:rsidRPr="00340FB6">
              <w:rPr>
                <w:sz w:val="20"/>
                <w:szCs w:val="20"/>
              </w:rPr>
              <w:t>Б.Нормы права поддерживаются силой общественного мнения.</w:t>
            </w:r>
          </w:p>
          <w:p w:rsidR="00340FB6" w:rsidRPr="00340FB6" w:rsidRDefault="00340FB6" w:rsidP="00340FB6">
            <w:pPr>
              <w:pStyle w:val="a4"/>
              <w:numPr>
                <w:ilvl w:val="0"/>
                <w:numId w:val="26"/>
              </w:numPr>
              <w:spacing w:after="0" w:line="240" w:lineRule="auto"/>
              <w:jc w:val="both"/>
              <w:rPr>
                <w:rFonts w:ascii="Times New Roman" w:hAnsi="Times New Roman" w:cs="Times New Roman"/>
                <w:sz w:val="20"/>
                <w:szCs w:val="20"/>
              </w:rPr>
            </w:pPr>
            <w:r w:rsidRPr="00340FB6">
              <w:rPr>
                <w:rFonts w:ascii="Times New Roman" w:hAnsi="Times New Roman" w:cs="Times New Roman"/>
                <w:sz w:val="20"/>
                <w:szCs w:val="20"/>
              </w:rPr>
              <w:t>в</w:t>
            </w:r>
            <w:r w:rsidR="004857AA">
              <w:rPr>
                <w:rFonts w:ascii="Times New Roman" w:hAnsi="Times New Roman" w:cs="Times New Roman"/>
                <w:sz w:val="20"/>
                <w:szCs w:val="20"/>
              </w:rPr>
              <w:t xml:space="preserve">ерно только А           </w:t>
            </w:r>
            <w:r w:rsidRPr="00340FB6">
              <w:rPr>
                <w:rFonts w:ascii="Times New Roman" w:hAnsi="Times New Roman" w:cs="Times New Roman"/>
                <w:sz w:val="20"/>
                <w:szCs w:val="20"/>
              </w:rPr>
              <w:t>3) верны оба суждения</w:t>
            </w:r>
          </w:p>
          <w:p w:rsidR="00340FB6" w:rsidRPr="00340FB6" w:rsidRDefault="00340FB6" w:rsidP="00340FB6">
            <w:pPr>
              <w:pStyle w:val="a4"/>
              <w:spacing w:after="0" w:line="240" w:lineRule="auto"/>
              <w:ind w:left="360"/>
              <w:jc w:val="both"/>
              <w:rPr>
                <w:rFonts w:ascii="Times New Roman" w:hAnsi="Times New Roman" w:cs="Times New Roman"/>
                <w:sz w:val="20"/>
                <w:szCs w:val="20"/>
              </w:rPr>
            </w:pPr>
            <w:r w:rsidRPr="00340FB6">
              <w:rPr>
                <w:rFonts w:ascii="Times New Roman" w:hAnsi="Times New Roman" w:cs="Times New Roman"/>
                <w:sz w:val="20"/>
                <w:szCs w:val="20"/>
              </w:rPr>
              <w:t xml:space="preserve">2 )  </w:t>
            </w:r>
            <w:r w:rsidR="004857AA">
              <w:rPr>
                <w:rFonts w:ascii="Times New Roman" w:hAnsi="Times New Roman" w:cs="Times New Roman"/>
                <w:sz w:val="20"/>
                <w:szCs w:val="20"/>
              </w:rPr>
              <w:t xml:space="preserve">верно только Б        </w:t>
            </w:r>
            <w:r w:rsidRPr="00340FB6">
              <w:rPr>
                <w:rFonts w:ascii="Times New Roman" w:hAnsi="Times New Roman" w:cs="Times New Roman"/>
                <w:sz w:val="20"/>
                <w:szCs w:val="20"/>
              </w:rPr>
              <w:t xml:space="preserve"> 4) оба суждения неверны</w:t>
            </w:r>
          </w:p>
          <w:p w:rsidR="00340FB6" w:rsidRPr="004857AA" w:rsidRDefault="006C1AC4" w:rsidP="00340FB6">
            <w:pPr>
              <w:rPr>
                <w:sz w:val="20"/>
                <w:szCs w:val="20"/>
                <w:lang w:val="ru-RU"/>
              </w:rPr>
            </w:pPr>
            <w:r>
              <w:rPr>
                <w:sz w:val="20"/>
                <w:szCs w:val="20"/>
                <w:lang w:val="ru-RU"/>
              </w:rPr>
              <w:t xml:space="preserve"> </w:t>
            </w:r>
            <w:r w:rsidR="004857AA">
              <w:rPr>
                <w:sz w:val="20"/>
                <w:szCs w:val="20"/>
                <w:lang w:val="ru-RU"/>
              </w:rPr>
              <w:t>12</w:t>
            </w:r>
            <w:r w:rsidR="00340FB6" w:rsidRPr="00340FB6">
              <w:rPr>
                <w:b/>
                <w:sz w:val="20"/>
                <w:szCs w:val="20"/>
              </w:rPr>
              <w:t>.</w:t>
            </w:r>
            <w:r w:rsidR="00340FB6" w:rsidRPr="00340FB6">
              <w:rPr>
                <w:sz w:val="20"/>
                <w:szCs w:val="20"/>
              </w:rPr>
              <w:t>Ниже приведен ряд терминов. Все они, за исключением двух, относятся к понятию «духовная сфера общества». Найдите и укажите термины, выпадающие из</w:t>
            </w:r>
            <w:r w:rsidR="00340FB6" w:rsidRPr="00340FB6">
              <w:rPr>
                <w:b/>
                <w:sz w:val="20"/>
                <w:szCs w:val="20"/>
              </w:rPr>
              <w:t xml:space="preserve"> </w:t>
            </w:r>
            <w:r w:rsidR="00340FB6" w:rsidRPr="004857AA">
              <w:rPr>
                <w:sz w:val="20"/>
                <w:szCs w:val="20"/>
              </w:rPr>
              <w:t>общего ряда.</w:t>
            </w:r>
          </w:p>
          <w:p w:rsidR="00340FB6" w:rsidRPr="00340FB6" w:rsidRDefault="00340FB6" w:rsidP="00340FB6">
            <w:pPr>
              <w:rPr>
                <w:sz w:val="20"/>
                <w:szCs w:val="20"/>
              </w:rPr>
            </w:pPr>
            <w:r w:rsidRPr="00340FB6">
              <w:rPr>
                <w:sz w:val="20"/>
                <w:szCs w:val="20"/>
              </w:rPr>
              <w:t>1)искусство, 2)религия, 3)сенсуалисты, 4)философия, 5)наука, 6)конкуренция, 7)образование, 8)произведение, 9)культура</w:t>
            </w:r>
          </w:p>
          <w:p w:rsidR="00340FB6" w:rsidRPr="00340FB6" w:rsidRDefault="004857AA" w:rsidP="00340FB6">
            <w:pPr>
              <w:rPr>
                <w:b/>
                <w:sz w:val="20"/>
                <w:szCs w:val="20"/>
              </w:rPr>
            </w:pPr>
            <w:r>
              <w:rPr>
                <w:sz w:val="20"/>
                <w:szCs w:val="20"/>
                <w:lang w:val="ru-RU"/>
              </w:rPr>
              <w:t>13.</w:t>
            </w:r>
            <w:r w:rsidR="00340FB6" w:rsidRPr="00340FB6">
              <w:rPr>
                <w:b/>
                <w:sz w:val="20"/>
                <w:szCs w:val="20"/>
              </w:rPr>
              <w:t xml:space="preserve"> </w:t>
            </w:r>
            <w:r w:rsidR="00340FB6" w:rsidRPr="00340FB6">
              <w:rPr>
                <w:sz w:val="20"/>
                <w:szCs w:val="20"/>
              </w:rPr>
              <w:t>Найдите понятие, которое является обобщающим для всех остальных понятий представленного ниже ряда, и запишите цифру, под которой оно указано.</w:t>
            </w:r>
          </w:p>
          <w:p w:rsidR="00340FB6" w:rsidRPr="00340FB6" w:rsidRDefault="00340FB6" w:rsidP="00340FB6">
            <w:pPr>
              <w:rPr>
                <w:sz w:val="20"/>
                <w:szCs w:val="20"/>
              </w:rPr>
            </w:pPr>
            <w:r w:rsidRPr="00340FB6">
              <w:rPr>
                <w:sz w:val="20"/>
                <w:szCs w:val="20"/>
              </w:rPr>
              <w:t>1)систематичность знаний</w:t>
            </w:r>
          </w:p>
          <w:p w:rsidR="00340FB6" w:rsidRPr="00340FB6" w:rsidRDefault="00340FB6" w:rsidP="00340FB6">
            <w:pPr>
              <w:rPr>
                <w:sz w:val="20"/>
                <w:szCs w:val="20"/>
              </w:rPr>
            </w:pPr>
            <w:r w:rsidRPr="00340FB6">
              <w:rPr>
                <w:sz w:val="20"/>
                <w:szCs w:val="20"/>
              </w:rPr>
              <w:t>2)обоснованность применяемых методов</w:t>
            </w:r>
          </w:p>
          <w:p w:rsidR="00340FB6" w:rsidRPr="00340FB6" w:rsidRDefault="00340FB6" w:rsidP="00340FB6">
            <w:pPr>
              <w:rPr>
                <w:sz w:val="20"/>
                <w:szCs w:val="20"/>
              </w:rPr>
            </w:pPr>
            <w:r w:rsidRPr="00340FB6">
              <w:rPr>
                <w:sz w:val="20"/>
                <w:szCs w:val="20"/>
              </w:rPr>
              <w:t>3)формализация</w:t>
            </w:r>
          </w:p>
          <w:p w:rsidR="00340FB6" w:rsidRPr="00340FB6" w:rsidRDefault="00340FB6" w:rsidP="00340FB6">
            <w:pPr>
              <w:rPr>
                <w:sz w:val="20"/>
                <w:szCs w:val="20"/>
              </w:rPr>
            </w:pPr>
            <w:r w:rsidRPr="00340FB6">
              <w:rPr>
                <w:sz w:val="20"/>
                <w:szCs w:val="20"/>
              </w:rPr>
              <w:t>4)наличие эмпирического и теоретического уровней</w:t>
            </w:r>
          </w:p>
          <w:p w:rsidR="00340FB6" w:rsidRPr="004857AA" w:rsidRDefault="00340FB6" w:rsidP="004857AA">
            <w:pPr>
              <w:rPr>
                <w:sz w:val="20"/>
                <w:szCs w:val="20"/>
                <w:lang w:val="ru-RU"/>
              </w:rPr>
            </w:pPr>
            <w:r w:rsidRPr="00340FB6">
              <w:rPr>
                <w:sz w:val="20"/>
                <w:szCs w:val="20"/>
              </w:rPr>
              <w:t>5)научное познание</w:t>
            </w:r>
          </w:p>
          <w:p w:rsidR="00340FB6" w:rsidRPr="00340FB6" w:rsidRDefault="004857AA" w:rsidP="004857AA">
            <w:pPr>
              <w:rPr>
                <w:b/>
                <w:sz w:val="20"/>
                <w:szCs w:val="20"/>
                <w:lang w:val="ru-RU"/>
              </w:rPr>
            </w:pPr>
            <w:r>
              <w:rPr>
                <w:b/>
                <w:sz w:val="20"/>
                <w:szCs w:val="20"/>
                <w:lang w:val="ru-RU"/>
              </w:rPr>
              <w:t xml:space="preserve">14. </w:t>
            </w:r>
            <w:r w:rsidR="00340FB6" w:rsidRPr="00340FB6">
              <w:rPr>
                <w:sz w:val="20"/>
                <w:szCs w:val="20"/>
              </w:rPr>
              <w:t>Что понимают обществоведы под термином «социальный институт»?   Привлекая знания из обществоведческого курса, составьте два предложения, содержащих информацию о социальном институте.</w:t>
            </w:r>
            <w:r w:rsidR="00340FB6" w:rsidRPr="00340FB6">
              <w:rPr>
                <w:b/>
                <w:sz w:val="20"/>
                <w:szCs w:val="20"/>
              </w:rPr>
              <w:t xml:space="preserve"> </w:t>
            </w:r>
          </w:p>
          <w:p w:rsidR="007F3F81" w:rsidRPr="00340FB6" w:rsidRDefault="007F3F81" w:rsidP="00EC3684">
            <w:pPr>
              <w:jc w:val="center"/>
              <w:rPr>
                <w:b/>
                <w:sz w:val="20"/>
                <w:szCs w:val="20"/>
                <w:lang w:val="ru-RU"/>
              </w:rPr>
            </w:pPr>
          </w:p>
        </w:tc>
      </w:tr>
    </w:tbl>
    <w:p w:rsidR="00EC3684" w:rsidRPr="004E4C9A" w:rsidRDefault="00EC3684" w:rsidP="00EC3684">
      <w:pPr>
        <w:rPr>
          <w:lang w:val="ru-RU"/>
        </w:rPr>
      </w:pPr>
    </w:p>
    <w:p w:rsidR="00644FE7" w:rsidRDefault="00644FE7" w:rsidP="00644FE7">
      <w:pPr>
        <w:jc w:val="center"/>
        <w:rPr>
          <w:b/>
          <w:lang w:val="ru-RU"/>
        </w:rPr>
      </w:pPr>
    </w:p>
    <w:p w:rsidR="00644FE7" w:rsidRDefault="00644FE7" w:rsidP="00644FE7">
      <w:pPr>
        <w:jc w:val="center"/>
        <w:rPr>
          <w:b/>
          <w:lang w:val="ru-RU"/>
        </w:rPr>
      </w:pPr>
    </w:p>
    <w:p w:rsidR="00644FE7" w:rsidRPr="004857AA" w:rsidRDefault="00644FE7" w:rsidP="004857AA">
      <w:pPr>
        <w:jc w:val="center"/>
        <w:rPr>
          <w:b/>
          <w:lang w:val="ru-RU"/>
        </w:rPr>
      </w:pPr>
      <w:r>
        <w:rPr>
          <w:b/>
        </w:rPr>
        <w:lastRenderedPageBreak/>
        <w:t xml:space="preserve">Ответы: </w:t>
      </w:r>
    </w:p>
    <w:p w:rsidR="00644FE7" w:rsidRPr="00C246D3" w:rsidRDefault="00644FE7" w:rsidP="00644FE7">
      <w:pPr>
        <w:rPr>
          <w:b/>
          <w:lang w:val="ru-RU"/>
        </w:rPr>
      </w:pPr>
      <w:r w:rsidRPr="00A94FEE">
        <w:rPr>
          <w:b/>
        </w:rPr>
        <w:t>Вариант 1</w:t>
      </w:r>
      <w:r w:rsidR="00C246D3">
        <w:rPr>
          <w:b/>
          <w:lang w:val="ru-RU"/>
        </w:rPr>
        <w:t xml:space="preserve">                2 вариант</w:t>
      </w:r>
    </w:p>
    <w:tbl>
      <w:tblPr>
        <w:tblW w:w="3376" w:type="dxa"/>
        <w:tblInd w:w="40" w:type="dxa"/>
        <w:tblLayout w:type="fixed"/>
        <w:tblCellMar>
          <w:left w:w="40" w:type="dxa"/>
          <w:right w:w="40" w:type="dxa"/>
        </w:tblCellMar>
        <w:tblLook w:val="04A0"/>
      </w:tblPr>
      <w:tblGrid>
        <w:gridCol w:w="1013"/>
        <w:gridCol w:w="675"/>
        <w:gridCol w:w="1013"/>
        <w:gridCol w:w="675"/>
      </w:tblGrid>
      <w:tr w:rsidR="00644FE7" w:rsidRPr="00A94FEE" w:rsidTr="00340FB6">
        <w:trPr>
          <w:trHeight w:hRule="exact" w:val="336"/>
        </w:trPr>
        <w:tc>
          <w:tcPr>
            <w:tcW w:w="1013" w:type="dxa"/>
            <w:tcBorders>
              <w:top w:val="single" w:sz="6" w:space="0" w:color="auto"/>
              <w:left w:val="single" w:sz="6" w:space="0" w:color="auto"/>
              <w:bottom w:val="single" w:sz="6" w:space="0" w:color="auto"/>
              <w:right w:val="single" w:sz="6" w:space="0" w:color="auto"/>
            </w:tcBorders>
            <w:shd w:val="clear" w:color="auto" w:fill="FFFFFF"/>
            <w:hideMark/>
          </w:tcPr>
          <w:p w:rsidR="00644FE7" w:rsidRPr="00A94FEE" w:rsidRDefault="00644FE7" w:rsidP="007F3F81">
            <w:r w:rsidRPr="00A94FEE">
              <w:t>№ задания</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644FE7" w:rsidRPr="00A94FEE" w:rsidRDefault="00644FE7" w:rsidP="007F3F81">
            <w:r w:rsidRPr="00A94FEE">
              <w:t>Ответ</w:t>
            </w:r>
          </w:p>
        </w:tc>
        <w:tc>
          <w:tcPr>
            <w:tcW w:w="1013" w:type="dxa"/>
            <w:tcBorders>
              <w:top w:val="single" w:sz="6" w:space="0" w:color="auto"/>
              <w:left w:val="single" w:sz="6" w:space="0" w:color="auto"/>
              <w:bottom w:val="single" w:sz="6" w:space="0" w:color="auto"/>
              <w:right w:val="single" w:sz="6" w:space="0" w:color="auto"/>
            </w:tcBorders>
            <w:shd w:val="clear" w:color="auto" w:fill="FFFFFF"/>
            <w:hideMark/>
          </w:tcPr>
          <w:p w:rsidR="00644FE7" w:rsidRPr="00A94FEE" w:rsidRDefault="00644FE7" w:rsidP="007F3F81">
            <w:r w:rsidRPr="00A94FEE">
              <w:t>№ задания</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644FE7" w:rsidRPr="00A94FEE" w:rsidRDefault="00644FE7" w:rsidP="007F3F81">
            <w:r w:rsidRPr="00A94FEE">
              <w:t>Ответ</w:t>
            </w:r>
          </w:p>
        </w:tc>
      </w:tr>
      <w:tr w:rsidR="004857AA" w:rsidRPr="00A94FEE" w:rsidTr="00340FB6">
        <w:trPr>
          <w:trHeight w:hRule="exact" w:val="286"/>
        </w:trPr>
        <w:tc>
          <w:tcPr>
            <w:tcW w:w="1013"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7F3F81">
            <w:r w:rsidRPr="00A94FEE">
              <w:t>1</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7F3F81">
            <w:pPr>
              <w:rPr>
                <w:b/>
              </w:rPr>
            </w:pPr>
            <w:r w:rsidRPr="00A94FEE">
              <w:rPr>
                <w:b/>
              </w:rPr>
              <w:t>3</w:t>
            </w:r>
          </w:p>
        </w:tc>
        <w:tc>
          <w:tcPr>
            <w:tcW w:w="1013"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A72680">
            <w:r w:rsidRPr="00A94FEE">
              <w:t>1</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A72680">
            <w:pPr>
              <w:rPr>
                <w:b/>
              </w:rPr>
            </w:pPr>
            <w:r w:rsidRPr="00A94FEE">
              <w:rPr>
                <w:b/>
              </w:rPr>
              <w:t>3</w:t>
            </w:r>
          </w:p>
        </w:tc>
      </w:tr>
      <w:tr w:rsidR="004857AA" w:rsidRPr="00A94FEE" w:rsidTr="00340FB6">
        <w:trPr>
          <w:trHeight w:hRule="exact" w:val="286"/>
        </w:trPr>
        <w:tc>
          <w:tcPr>
            <w:tcW w:w="1013"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7F3F81">
            <w:r w:rsidRPr="00A94FEE">
              <w:t>2</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7F3F81">
            <w:pPr>
              <w:rPr>
                <w:b/>
              </w:rPr>
            </w:pPr>
            <w:r w:rsidRPr="00A94FEE">
              <w:rPr>
                <w:b/>
              </w:rPr>
              <w:t>1</w:t>
            </w:r>
          </w:p>
        </w:tc>
        <w:tc>
          <w:tcPr>
            <w:tcW w:w="1013"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A72680">
            <w:r w:rsidRPr="00A94FEE">
              <w:t>2</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A72680">
            <w:pPr>
              <w:rPr>
                <w:b/>
              </w:rPr>
            </w:pPr>
            <w:r w:rsidRPr="00A94FEE">
              <w:rPr>
                <w:b/>
              </w:rPr>
              <w:t>1</w:t>
            </w:r>
          </w:p>
        </w:tc>
      </w:tr>
      <w:tr w:rsidR="004857AA" w:rsidRPr="00A94FEE" w:rsidTr="00340FB6">
        <w:trPr>
          <w:trHeight w:hRule="exact" w:val="283"/>
        </w:trPr>
        <w:tc>
          <w:tcPr>
            <w:tcW w:w="1013"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340FB6" w:rsidRDefault="004857AA" w:rsidP="00A72680">
            <w:pPr>
              <w:rPr>
                <w:lang w:val="ru-RU"/>
              </w:rPr>
            </w:pPr>
            <w:r>
              <w:rPr>
                <w:lang w:val="ru-RU"/>
              </w:rPr>
              <w:t>3</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A72680">
            <w:pPr>
              <w:rPr>
                <w:b/>
              </w:rPr>
            </w:pPr>
            <w:r w:rsidRPr="00A94FEE">
              <w:rPr>
                <w:b/>
              </w:rPr>
              <w:t>4</w:t>
            </w:r>
          </w:p>
        </w:tc>
        <w:tc>
          <w:tcPr>
            <w:tcW w:w="1013"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340FB6" w:rsidRDefault="004857AA" w:rsidP="00A72680">
            <w:pPr>
              <w:rPr>
                <w:lang w:val="ru-RU"/>
              </w:rPr>
            </w:pPr>
            <w:r>
              <w:rPr>
                <w:lang w:val="ru-RU"/>
              </w:rPr>
              <w:t>3</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A72680">
            <w:pPr>
              <w:rPr>
                <w:b/>
              </w:rPr>
            </w:pPr>
            <w:r w:rsidRPr="00A94FEE">
              <w:rPr>
                <w:b/>
              </w:rPr>
              <w:t>2</w:t>
            </w:r>
          </w:p>
        </w:tc>
      </w:tr>
      <w:tr w:rsidR="004857AA" w:rsidRPr="00A94FEE" w:rsidTr="00340FB6">
        <w:trPr>
          <w:trHeight w:hRule="exact" w:val="286"/>
        </w:trPr>
        <w:tc>
          <w:tcPr>
            <w:tcW w:w="1013"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340FB6" w:rsidRDefault="004857AA" w:rsidP="00A72680">
            <w:pPr>
              <w:rPr>
                <w:lang w:val="ru-RU"/>
              </w:rPr>
            </w:pPr>
            <w:r>
              <w:rPr>
                <w:lang w:val="ru-RU"/>
              </w:rPr>
              <w:t>4</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A72680">
            <w:pPr>
              <w:rPr>
                <w:b/>
              </w:rPr>
            </w:pPr>
            <w:r w:rsidRPr="00A94FEE">
              <w:rPr>
                <w:b/>
              </w:rPr>
              <w:t>1</w:t>
            </w:r>
          </w:p>
        </w:tc>
        <w:tc>
          <w:tcPr>
            <w:tcW w:w="1013"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340FB6" w:rsidRDefault="004857AA" w:rsidP="00A72680">
            <w:pPr>
              <w:rPr>
                <w:lang w:val="ru-RU"/>
              </w:rPr>
            </w:pPr>
            <w:r>
              <w:rPr>
                <w:lang w:val="ru-RU"/>
              </w:rPr>
              <w:t>4</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A72680">
            <w:pPr>
              <w:rPr>
                <w:b/>
              </w:rPr>
            </w:pPr>
            <w:r w:rsidRPr="00A94FEE">
              <w:rPr>
                <w:b/>
              </w:rPr>
              <w:t>3</w:t>
            </w:r>
          </w:p>
        </w:tc>
      </w:tr>
      <w:tr w:rsidR="004857AA" w:rsidRPr="00A94FEE" w:rsidTr="00340FB6">
        <w:trPr>
          <w:trHeight w:hRule="exact" w:val="279"/>
        </w:trPr>
        <w:tc>
          <w:tcPr>
            <w:tcW w:w="1013"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340FB6" w:rsidRDefault="004857AA" w:rsidP="00A72680">
            <w:pPr>
              <w:rPr>
                <w:lang w:val="ru-RU"/>
              </w:rPr>
            </w:pPr>
            <w:r>
              <w:rPr>
                <w:lang w:val="ru-RU"/>
              </w:rPr>
              <w:t>5</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A72680">
            <w:pPr>
              <w:rPr>
                <w:b/>
              </w:rPr>
            </w:pPr>
            <w:r w:rsidRPr="00A94FEE">
              <w:rPr>
                <w:b/>
              </w:rPr>
              <w:t>4</w:t>
            </w:r>
          </w:p>
        </w:tc>
        <w:tc>
          <w:tcPr>
            <w:tcW w:w="1013"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340FB6" w:rsidRDefault="004857AA" w:rsidP="00A72680">
            <w:pPr>
              <w:rPr>
                <w:lang w:val="ru-RU"/>
              </w:rPr>
            </w:pPr>
            <w:r>
              <w:rPr>
                <w:lang w:val="ru-RU"/>
              </w:rPr>
              <w:t>5</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A72680">
            <w:pPr>
              <w:rPr>
                <w:b/>
              </w:rPr>
            </w:pPr>
            <w:r w:rsidRPr="00A94FEE">
              <w:rPr>
                <w:b/>
              </w:rPr>
              <w:t>1</w:t>
            </w:r>
          </w:p>
        </w:tc>
      </w:tr>
      <w:tr w:rsidR="004857AA" w:rsidRPr="00A94FEE" w:rsidTr="00340FB6">
        <w:trPr>
          <w:trHeight w:hRule="exact" w:val="283"/>
        </w:trPr>
        <w:tc>
          <w:tcPr>
            <w:tcW w:w="1013"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340FB6" w:rsidRDefault="004857AA" w:rsidP="00A72680">
            <w:pPr>
              <w:rPr>
                <w:lang w:val="ru-RU"/>
              </w:rPr>
            </w:pPr>
            <w:r>
              <w:rPr>
                <w:lang w:val="ru-RU"/>
              </w:rPr>
              <w:t>6</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A72680">
            <w:pPr>
              <w:rPr>
                <w:b/>
              </w:rPr>
            </w:pPr>
            <w:r w:rsidRPr="00A94FEE">
              <w:rPr>
                <w:b/>
              </w:rPr>
              <w:t>2</w:t>
            </w:r>
          </w:p>
        </w:tc>
        <w:tc>
          <w:tcPr>
            <w:tcW w:w="1013"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340FB6" w:rsidRDefault="004857AA" w:rsidP="00A72680">
            <w:pPr>
              <w:rPr>
                <w:lang w:val="ru-RU"/>
              </w:rPr>
            </w:pPr>
            <w:r>
              <w:rPr>
                <w:lang w:val="ru-RU"/>
              </w:rPr>
              <w:t>6</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A72680">
            <w:pPr>
              <w:rPr>
                <w:b/>
              </w:rPr>
            </w:pPr>
            <w:r w:rsidRPr="00A94FEE">
              <w:rPr>
                <w:b/>
              </w:rPr>
              <w:t>2</w:t>
            </w:r>
          </w:p>
        </w:tc>
      </w:tr>
      <w:tr w:rsidR="004857AA" w:rsidRPr="00A94FEE" w:rsidTr="00340FB6">
        <w:trPr>
          <w:trHeight w:hRule="exact" w:val="289"/>
        </w:trPr>
        <w:tc>
          <w:tcPr>
            <w:tcW w:w="1013"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340FB6" w:rsidRDefault="004857AA" w:rsidP="00A72680">
            <w:pPr>
              <w:rPr>
                <w:lang w:val="ru-RU"/>
              </w:rPr>
            </w:pPr>
            <w:r>
              <w:rPr>
                <w:lang w:val="ru-RU"/>
              </w:rPr>
              <w:t>7</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A72680">
            <w:pPr>
              <w:rPr>
                <w:b/>
              </w:rPr>
            </w:pPr>
            <w:r w:rsidRPr="00A94FEE">
              <w:rPr>
                <w:b/>
              </w:rPr>
              <w:t>3</w:t>
            </w:r>
          </w:p>
        </w:tc>
        <w:tc>
          <w:tcPr>
            <w:tcW w:w="1013"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340FB6" w:rsidRDefault="004857AA" w:rsidP="00A72680">
            <w:pPr>
              <w:rPr>
                <w:lang w:val="ru-RU"/>
              </w:rPr>
            </w:pPr>
            <w:r>
              <w:rPr>
                <w:lang w:val="ru-RU"/>
              </w:rPr>
              <w:t>7</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A72680">
            <w:pPr>
              <w:rPr>
                <w:b/>
              </w:rPr>
            </w:pPr>
            <w:r w:rsidRPr="00A94FEE">
              <w:rPr>
                <w:b/>
              </w:rPr>
              <w:t>2</w:t>
            </w:r>
          </w:p>
        </w:tc>
      </w:tr>
      <w:tr w:rsidR="004857AA" w:rsidRPr="00A94FEE" w:rsidTr="00340FB6">
        <w:trPr>
          <w:trHeight w:hRule="exact" w:val="289"/>
        </w:trPr>
        <w:tc>
          <w:tcPr>
            <w:tcW w:w="1013"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340FB6" w:rsidRDefault="004857AA" w:rsidP="00A72680">
            <w:pPr>
              <w:rPr>
                <w:lang w:val="ru-RU"/>
              </w:rPr>
            </w:pPr>
            <w:r>
              <w:rPr>
                <w:lang w:val="ru-RU"/>
              </w:rPr>
              <w:t>8</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A72680">
            <w:pPr>
              <w:rPr>
                <w:b/>
              </w:rPr>
            </w:pPr>
            <w:r w:rsidRPr="00A94FEE">
              <w:rPr>
                <w:b/>
              </w:rPr>
              <w:t>1</w:t>
            </w:r>
          </w:p>
        </w:tc>
        <w:tc>
          <w:tcPr>
            <w:tcW w:w="1013"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340FB6" w:rsidRDefault="004857AA" w:rsidP="00A72680">
            <w:pPr>
              <w:rPr>
                <w:lang w:val="ru-RU"/>
              </w:rPr>
            </w:pPr>
            <w:r>
              <w:rPr>
                <w:lang w:val="ru-RU"/>
              </w:rPr>
              <w:t>8</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A72680">
            <w:pPr>
              <w:rPr>
                <w:b/>
              </w:rPr>
            </w:pPr>
            <w:r w:rsidRPr="00A94FEE">
              <w:rPr>
                <w:b/>
              </w:rPr>
              <w:t>3</w:t>
            </w:r>
          </w:p>
        </w:tc>
      </w:tr>
      <w:tr w:rsidR="004857AA" w:rsidRPr="00A94FEE" w:rsidTr="00340FB6">
        <w:trPr>
          <w:trHeight w:hRule="exact" w:val="289"/>
        </w:trPr>
        <w:tc>
          <w:tcPr>
            <w:tcW w:w="1013"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340FB6" w:rsidRDefault="004857AA" w:rsidP="00A72680">
            <w:pPr>
              <w:rPr>
                <w:lang w:val="ru-RU"/>
              </w:rPr>
            </w:pPr>
            <w:r>
              <w:rPr>
                <w:lang w:val="ru-RU"/>
              </w:rPr>
              <w:t>9</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A72680">
            <w:pPr>
              <w:rPr>
                <w:b/>
              </w:rPr>
            </w:pPr>
            <w:r w:rsidRPr="00A94FEE">
              <w:rPr>
                <w:b/>
              </w:rPr>
              <w:t>3</w:t>
            </w:r>
          </w:p>
        </w:tc>
        <w:tc>
          <w:tcPr>
            <w:tcW w:w="1013"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340FB6" w:rsidRDefault="004857AA" w:rsidP="00A72680">
            <w:pPr>
              <w:rPr>
                <w:lang w:val="ru-RU"/>
              </w:rPr>
            </w:pPr>
            <w:r>
              <w:rPr>
                <w:lang w:val="ru-RU"/>
              </w:rPr>
              <w:t>9</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A72680">
            <w:pPr>
              <w:rPr>
                <w:b/>
              </w:rPr>
            </w:pPr>
            <w:r w:rsidRPr="00A94FEE">
              <w:rPr>
                <w:b/>
              </w:rPr>
              <w:t>3</w:t>
            </w:r>
          </w:p>
        </w:tc>
      </w:tr>
      <w:tr w:rsidR="004857AA" w:rsidRPr="00A94FEE" w:rsidTr="00340FB6">
        <w:trPr>
          <w:trHeight w:hRule="exact" w:val="289"/>
        </w:trPr>
        <w:tc>
          <w:tcPr>
            <w:tcW w:w="1013"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340FB6" w:rsidRDefault="004857AA" w:rsidP="00A72680">
            <w:pPr>
              <w:rPr>
                <w:lang w:val="ru-RU"/>
              </w:rPr>
            </w:pPr>
            <w:r>
              <w:rPr>
                <w:lang w:val="ru-RU"/>
              </w:rPr>
              <w:t>10</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A72680">
            <w:pPr>
              <w:rPr>
                <w:b/>
              </w:rPr>
            </w:pPr>
            <w:r w:rsidRPr="00A94FEE">
              <w:rPr>
                <w:b/>
              </w:rPr>
              <w:t>2</w:t>
            </w:r>
          </w:p>
        </w:tc>
        <w:tc>
          <w:tcPr>
            <w:tcW w:w="1013"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340FB6" w:rsidRDefault="004857AA" w:rsidP="00A72680">
            <w:pPr>
              <w:rPr>
                <w:lang w:val="ru-RU"/>
              </w:rPr>
            </w:pPr>
            <w:r>
              <w:rPr>
                <w:lang w:val="ru-RU"/>
              </w:rPr>
              <w:t>10</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A72680">
            <w:pPr>
              <w:rPr>
                <w:b/>
              </w:rPr>
            </w:pPr>
            <w:r w:rsidRPr="00A94FEE">
              <w:rPr>
                <w:b/>
              </w:rPr>
              <w:t>3</w:t>
            </w:r>
          </w:p>
        </w:tc>
      </w:tr>
      <w:tr w:rsidR="004857AA" w:rsidRPr="00A94FEE" w:rsidTr="00340FB6">
        <w:trPr>
          <w:trHeight w:hRule="exact" w:val="289"/>
        </w:trPr>
        <w:tc>
          <w:tcPr>
            <w:tcW w:w="1013"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340FB6" w:rsidRDefault="004857AA" w:rsidP="00A72680">
            <w:pPr>
              <w:rPr>
                <w:lang w:val="ru-RU"/>
              </w:rPr>
            </w:pPr>
            <w:r>
              <w:rPr>
                <w:lang w:val="ru-RU"/>
              </w:rPr>
              <w:t>11</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A72680">
            <w:pPr>
              <w:rPr>
                <w:b/>
              </w:rPr>
            </w:pPr>
            <w:r w:rsidRPr="00A94FEE">
              <w:rPr>
                <w:b/>
              </w:rPr>
              <w:t>1</w:t>
            </w:r>
          </w:p>
        </w:tc>
        <w:tc>
          <w:tcPr>
            <w:tcW w:w="1013"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340FB6" w:rsidRDefault="004857AA" w:rsidP="00A72680">
            <w:pPr>
              <w:rPr>
                <w:lang w:val="ru-RU"/>
              </w:rPr>
            </w:pPr>
            <w:r>
              <w:rPr>
                <w:lang w:val="ru-RU"/>
              </w:rPr>
              <w:t>11</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A72680">
            <w:pPr>
              <w:rPr>
                <w:b/>
              </w:rPr>
            </w:pPr>
            <w:r w:rsidRPr="00A94FEE">
              <w:rPr>
                <w:b/>
              </w:rPr>
              <w:t>4</w:t>
            </w:r>
          </w:p>
        </w:tc>
      </w:tr>
      <w:tr w:rsidR="004857AA" w:rsidRPr="00A94FEE" w:rsidTr="00340FB6">
        <w:trPr>
          <w:trHeight w:hRule="exact" w:val="289"/>
        </w:trPr>
        <w:tc>
          <w:tcPr>
            <w:tcW w:w="1013"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340FB6" w:rsidRDefault="004857AA" w:rsidP="00A72680">
            <w:pPr>
              <w:rPr>
                <w:lang w:val="ru-RU"/>
              </w:rPr>
            </w:pPr>
            <w:r>
              <w:rPr>
                <w:lang w:val="ru-RU"/>
              </w:rPr>
              <w:t>12</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A72680">
            <w:r w:rsidRPr="00A94FEE">
              <w:t>49</w:t>
            </w:r>
          </w:p>
        </w:tc>
        <w:tc>
          <w:tcPr>
            <w:tcW w:w="1013"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340FB6" w:rsidRDefault="004857AA" w:rsidP="00A72680">
            <w:pPr>
              <w:rPr>
                <w:lang w:val="ru-RU"/>
              </w:rPr>
            </w:pPr>
            <w:r>
              <w:rPr>
                <w:lang w:val="ru-RU"/>
              </w:rPr>
              <w:t>12</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A72680">
            <w:r w:rsidRPr="00A94FEE">
              <w:t>36</w:t>
            </w:r>
          </w:p>
        </w:tc>
      </w:tr>
      <w:tr w:rsidR="004857AA" w:rsidRPr="00A94FEE" w:rsidTr="00340FB6">
        <w:trPr>
          <w:trHeight w:hRule="exact" w:val="289"/>
        </w:trPr>
        <w:tc>
          <w:tcPr>
            <w:tcW w:w="1013"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340FB6" w:rsidRDefault="004857AA" w:rsidP="00A72680">
            <w:pPr>
              <w:rPr>
                <w:lang w:val="ru-RU"/>
              </w:rPr>
            </w:pPr>
            <w:r>
              <w:rPr>
                <w:lang w:val="ru-RU"/>
              </w:rPr>
              <w:t>13</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A72680">
            <w:r w:rsidRPr="00A94FEE">
              <w:t>4</w:t>
            </w:r>
          </w:p>
        </w:tc>
        <w:tc>
          <w:tcPr>
            <w:tcW w:w="1013"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340FB6" w:rsidRDefault="004857AA" w:rsidP="00A72680">
            <w:pPr>
              <w:rPr>
                <w:lang w:val="ru-RU"/>
              </w:rPr>
            </w:pPr>
            <w:r>
              <w:rPr>
                <w:lang w:val="ru-RU"/>
              </w:rPr>
              <w:t>13</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A72680">
            <w:r w:rsidRPr="00A94FEE">
              <w:t>5</w:t>
            </w:r>
          </w:p>
        </w:tc>
      </w:tr>
      <w:tr w:rsidR="004857AA" w:rsidRPr="00A94FEE" w:rsidTr="00340FB6">
        <w:trPr>
          <w:trHeight w:hRule="exact" w:val="289"/>
        </w:trPr>
        <w:tc>
          <w:tcPr>
            <w:tcW w:w="1013" w:type="dxa"/>
            <w:tcBorders>
              <w:top w:val="single" w:sz="6" w:space="0" w:color="auto"/>
              <w:left w:val="single" w:sz="6" w:space="0" w:color="auto"/>
              <w:bottom w:val="single" w:sz="6" w:space="0" w:color="auto"/>
              <w:right w:val="single" w:sz="6" w:space="0" w:color="auto"/>
            </w:tcBorders>
            <w:shd w:val="clear" w:color="auto" w:fill="FFFFFF"/>
            <w:hideMark/>
          </w:tcPr>
          <w:p w:rsidR="004857AA" w:rsidRDefault="004857AA" w:rsidP="00A72680">
            <w:pPr>
              <w:rPr>
                <w:lang w:val="ru-RU"/>
              </w:rPr>
            </w:pPr>
            <w:r>
              <w:rPr>
                <w:lang w:val="ru-RU"/>
              </w:rPr>
              <w:t>14</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A72680"/>
        </w:tc>
        <w:tc>
          <w:tcPr>
            <w:tcW w:w="1013" w:type="dxa"/>
            <w:tcBorders>
              <w:top w:val="single" w:sz="6" w:space="0" w:color="auto"/>
              <w:left w:val="single" w:sz="6" w:space="0" w:color="auto"/>
              <w:bottom w:val="single" w:sz="6" w:space="0" w:color="auto"/>
              <w:right w:val="single" w:sz="6" w:space="0" w:color="auto"/>
            </w:tcBorders>
            <w:shd w:val="clear" w:color="auto" w:fill="FFFFFF"/>
            <w:hideMark/>
          </w:tcPr>
          <w:p w:rsidR="004857AA" w:rsidRDefault="004857AA" w:rsidP="00A72680">
            <w:pPr>
              <w:rPr>
                <w:lang w:val="ru-RU"/>
              </w:rPr>
            </w:pPr>
            <w:r>
              <w:rPr>
                <w:lang w:val="ru-RU"/>
              </w:rPr>
              <w:t>14</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4857AA" w:rsidRPr="00A94FEE" w:rsidRDefault="004857AA" w:rsidP="007F3F81">
            <w:pPr>
              <w:rPr>
                <w:b/>
              </w:rPr>
            </w:pPr>
          </w:p>
        </w:tc>
      </w:tr>
    </w:tbl>
    <w:p w:rsidR="004857AA" w:rsidRDefault="004857AA" w:rsidP="004857AA">
      <w:pPr>
        <w:spacing w:after="200" w:line="276" w:lineRule="auto"/>
        <w:rPr>
          <w:rFonts w:eastAsia="Calibri"/>
          <w:b/>
          <w:lang w:val="ru-RU" w:eastAsia="en-US"/>
        </w:rPr>
      </w:pPr>
    </w:p>
    <w:p w:rsidR="00EC3684" w:rsidRPr="008E69CB" w:rsidRDefault="00EC3684" w:rsidP="004857AA">
      <w:pPr>
        <w:spacing w:after="200" w:line="276" w:lineRule="auto"/>
        <w:rPr>
          <w:b/>
          <w:lang w:val="ru-RU"/>
        </w:rPr>
      </w:pPr>
      <w:r>
        <w:rPr>
          <w:rFonts w:eastAsia="Calibri"/>
          <w:b/>
          <w:lang w:val="ru-RU" w:eastAsia="en-US"/>
        </w:rPr>
        <w:t>Контрольная работа</w:t>
      </w:r>
      <w:r w:rsidRPr="00AA5CB1">
        <w:rPr>
          <w:rFonts w:eastAsia="Calibri"/>
          <w:b/>
          <w:lang w:val="ru-RU" w:eastAsia="en-US"/>
        </w:rPr>
        <w:t xml:space="preserve"> по теме: </w:t>
      </w:r>
      <w:r w:rsidRPr="00AA5CB1">
        <w:rPr>
          <w:b/>
          <w:lang w:val="ru-RU"/>
        </w:rPr>
        <w:t>«</w:t>
      </w:r>
      <w:r w:rsidRPr="008E69CB">
        <w:rPr>
          <w:b/>
          <w:lang w:val="ru-RU"/>
        </w:rPr>
        <w:t>Общество как мир культуры»</w:t>
      </w:r>
    </w:p>
    <w:p w:rsidR="00EC3684" w:rsidRPr="0088325E" w:rsidRDefault="00EC3684" w:rsidP="00EC3684">
      <w:pPr>
        <w:pStyle w:val="c4"/>
        <w:spacing w:before="0" w:beforeAutospacing="0" w:after="0" w:afterAutospacing="0"/>
        <w:jc w:val="center"/>
        <w:rPr>
          <w:color w:val="000000"/>
          <w:sz w:val="20"/>
          <w:szCs w:val="20"/>
        </w:rPr>
      </w:pPr>
      <w:r w:rsidRPr="0088325E">
        <w:rPr>
          <w:rStyle w:val="c8"/>
          <w:b/>
          <w:bCs/>
          <w:color w:val="000000"/>
          <w:sz w:val="20"/>
          <w:szCs w:val="20"/>
        </w:rPr>
        <w:t>Вариант 1.</w:t>
      </w:r>
    </w:p>
    <w:p w:rsidR="00EC3684" w:rsidRPr="0088325E" w:rsidRDefault="00EC3684" w:rsidP="00EC3684">
      <w:pPr>
        <w:numPr>
          <w:ilvl w:val="0"/>
          <w:numId w:val="28"/>
        </w:numPr>
        <w:jc w:val="both"/>
        <w:rPr>
          <w:color w:val="000000"/>
          <w:sz w:val="20"/>
          <w:szCs w:val="20"/>
        </w:rPr>
      </w:pPr>
      <w:r w:rsidRPr="0088325E">
        <w:rPr>
          <w:rStyle w:val="c1"/>
          <w:color w:val="000000"/>
          <w:sz w:val="20"/>
          <w:szCs w:val="20"/>
        </w:rPr>
        <w:t>Понятие «культура» в широком смысле слова – это:</w:t>
      </w:r>
    </w:p>
    <w:p w:rsidR="00EC3684" w:rsidRPr="0088325E" w:rsidRDefault="00EC3684" w:rsidP="00EC3684">
      <w:pPr>
        <w:numPr>
          <w:ilvl w:val="0"/>
          <w:numId w:val="29"/>
        </w:numPr>
        <w:ind w:left="1080"/>
        <w:jc w:val="both"/>
        <w:rPr>
          <w:color w:val="000000"/>
          <w:sz w:val="20"/>
          <w:szCs w:val="20"/>
        </w:rPr>
      </w:pPr>
      <w:r w:rsidRPr="0088325E">
        <w:rPr>
          <w:rStyle w:val="c1"/>
          <w:color w:val="000000"/>
          <w:sz w:val="20"/>
          <w:szCs w:val="20"/>
        </w:rPr>
        <w:t>Все созданное обществом</w:t>
      </w:r>
    </w:p>
    <w:p w:rsidR="00EC3684" w:rsidRPr="0088325E" w:rsidRDefault="00EC3684" w:rsidP="00EC3684">
      <w:pPr>
        <w:numPr>
          <w:ilvl w:val="0"/>
          <w:numId w:val="29"/>
        </w:numPr>
        <w:ind w:left="1080"/>
        <w:jc w:val="both"/>
        <w:rPr>
          <w:color w:val="000000"/>
          <w:sz w:val="20"/>
          <w:szCs w:val="20"/>
        </w:rPr>
      </w:pPr>
      <w:r w:rsidRPr="0088325E">
        <w:rPr>
          <w:rStyle w:val="c1"/>
          <w:color w:val="000000"/>
          <w:sz w:val="20"/>
          <w:szCs w:val="20"/>
        </w:rPr>
        <w:t>Произведения искусства и науки</w:t>
      </w:r>
    </w:p>
    <w:p w:rsidR="00EC3684" w:rsidRPr="0088325E" w:rsidRDefault="00EC3684" w:rsidP="00EC3684">
      <w:pPr>
        <w:numPr>
          <w:ilvl w:val="0"/>
          <w:numId w:val="29"/>
        </w:numPr>
        <w:ind w:left="1080"/>
        <w:jc w:val="both"/>
        <w:rPr>
          <w:color w:val="000000"/>
          <w:sz w:val="20"/>
          <w:szCs w:val="20"/>
        </w:rPr>
      </w:pPr>
      <w:r w:rsidRPr="0088325E">
        <w:rPr>
          <w:rStyle w:val="c1"/>
          <w:color w:val="000000"/>
          <w:sz w:val="20"/>
          <w:szCs w:val="20"/>
        </w:rPr>
        <w:t>Соблюдение норм этикета в отношениях между людьми</w:t>
      </w:r>
    </w:p>
    <w:p w:rsidR="00EC3684" w:rsidRPr="0088325E" w:rsidRDefault="00EC3684" w:rsidP="00EC3684">
      <w:pPr>
        <w:numPr>
          <w:ilvl w:val="0"/>
          <w:numId w:val="29"/>
        </w:numPr>
        <w:ind w:left="1080"/>
        <w:jc w:val="both"/>
        <w:rPr>
          <w:color w:val="000000"/>
          <w:sz w:val="20"/>
          <w:szCs w:val="20"/>
        </w:rPr>
      </w:pPr>
      <w:r w:rsidRPr="0088325E">
        <w:rPr>
          <w:rStyle w:val="c1"/>
          <w:color w:val="000000"/>
          <w:sz w:val="20"/>
          <w:szCs w:val="20"/>
        </w:rPr>
        <w:t>Результат образования и воспитания</w:t>
      </w:r>
    </w:p>
    <w:p w:rsidR="00EC3684" w:rsidRPr="0088325E" w:rsidRDefault="00EC3684" w:rsidP="00EC3684">
      <w:pPr>
        <w:numPr>
          <w:ilvl w:val="0"/>
          <w:numId w:val="30"/>
        </w:numPr>
        <w:jc w:val="both"/>
        <w:rPr>
          <w:color w:val="000000"/>
          <w:sz w:val="20"/>
          <w:szCs w:val="20"/>
        </w:rPr>
      </w:pPr>
      <w:r w:rsidRPr="0088325E">
        <w:rPr>
          <w:rStyle w:val="c1"/>
          <w:color w:val="000000"/>
          <w:sz w:val="20"/>
          <w:szCs w:val="20"/>
        </w:rPr>
        <w:t>Какое из перечисленных ниже определений не относится к определению морали?</w:t>
      </w:r>
    </w:p>
    <w:p w:rsidR="00EC3684" w:rsidRPr="0088325E" w:rsidRDefault="00EC3684" w:rsidP="00EC3684">
      <w:pPr>
        <w:numPr>
          <w:ilvl w:val="0"/>
          <w:numId w:val="31"/>
        </w:numPr>
        <w:ind w:left="1080"/>
        <w:jc w:val="both"/>
        <w:rPr>
          <w:color w:val="000000"/>
          <w:sz w:val="20"/>
          <w:szCs w:val="20"/>
        </w:rPr>
      </w:pPr>
      <w:r w:rsidRPr="0088325E">
        <w:rPr>
          <w:rStyle w:val="c1"/>
          <w:color w:val="000000"/>
          <w:sz w:val="20"/>
          <w:szCs w:val="20"/>
        </w:rPr>
        <w:t>Форма нормативно-оценочной ориентированности индивида</w:t>
      </w:r>
    </w:p>
    <w:p w:rsidR="00EC3684" w:rsidRPr="0088325E" w:rsidRDefault="00EC3684" w:rsidP="00EC3684">
      <w:pPr>
        <w:numPr>
          <w:ilvl w:val="0"/>
          <w:numId w:val="31"/>
        </w:numPr>
        <w:ind w:left="1080"/>
        <w:jc w:val="both"/>
        <w:rPr>
          <w:color w:val="000000"/>
          <w:sz w:val="20"/>
          <w:szCs w:val="20"/>
        </w:rPr>
      </w:pPr>
      <w:r w:rsidRPr="0088325E">
        <w:rPr>
          <w:rStyle w:val="c1"/>
          <w:color w:val="000000"/>
          <w:sz w:val="20"/>
          <w:szCs w:val="20"/>
        </w:rPr>
        <w:t>Узаконенная справедливость</w:t>
      </w:r>
    </w:p>
    <w:p w:rsidR="00EC3684" w:rsidRPr="0088325E" w:rsidRDefault="00EC3684" w:rsidP="00EC3684">
      <w:pPr>
        <w:numPr>
          <w:ilvl w:val="0"/>
          <w:numId w:val="31"/>
        </w:numPr>
        <w:ind w:left="1080"/>
        <w:jc w:val="both"/>
        <w:rPr>
          <w:color w:val="000000"/>
          <w:sz w:val="20"/>
          <w:szCs w:val="20"/>
        </w:rPr>
      </w:pPr>
      <w:r w:rsidRPr="0088325E">
        <w:rPr>
          <w:rStyle w:val="c1"/>
          <w:color w:val="000000"/>
          <w:sz w:val="20"/>
          <w:szCs w:val="20"/>
        </w:rPr>
        <w:t>Система норм и правил, регулирующих поведение людей</w:t>
      </w:r>
    </w:p>
    <w:p w:rsidR="00EC3684" w:rsidRPr="0088325E" w:rsidRDefault="00EC3684" w:rsidP="00EC3684">
      <w:pPr>
        <w:numPr>
          <w:ilvl w:val="0"/>
          <w:numId w:val="31"/>
        </w:numPr>
        <w:ind w:left="1080"/>
        <w:jc w:val="both"/>
        <w:rPr>
          <w:color w:val="000000"/>
          <w:sz w:val="20"/>
          <w:szCs w:val="20"/>
        </w:rPr>
      </w:pPr>
      <w:r w:rsidRPr="0088325E">
        <w:rPr>
          <w:rStyle w:val="c1"/>
          <w:color w:val="000000"/>
          <w:sz w:val="20"/>
          <w:szCs w:val="20"/>
        </w:rPr>
        <w:t>Форма общественного сознания, в которой отражаются этические качества социальной действительности</w:t>
      </w:r>
    </w:p>
    <w:p w:rsidR="00EC3684" w:rsidRPr="0088325E" w:rsidRDefault="00EC3684" w:rsidP="00EC3684">
      <w:pPr>
        <w:numPr>
          <w:ilvl w:val="0"/>
          <w:numId w:val="32"/>
        </w:numPr>
        <w:jc w:val="both"/>
        <w:rPr>
          <w:color w:val="000000"/>
          <w:sz w:val="20"/>
          <w:szCs w:val="20"/>
        </w:rPr>
      </w:pPr>
      <w:r w:rsidRPr="0088325E">
        <w:rPr>
          <w:rStyle w:val="c1"/>
          <w:color w:val="000000"/>
          <w:sz w:val="20"/>
          <w:szCs w:val="20"/>
        </w:rPr>
        <w:t>Верны ли следующие суждения о массовой культуре?</w:t>
      </w:r>
    </w:p>
    <w:p w:rsidR="00EC3684" w:rsidRPr="0088325E" w:rsidRDefault="00EC3684" w:rsidP="00EC3684">
      <w:pPr>
        <w:pStyle w:val="c0"/>
        <w:spacing w:before="0" w:beforeAutospacing="0" w:after="0" w:afterAutospacing="0"/>
        <w:jc w:val="both"/>
        <w:rPr>
          <w:color w:val="000000"/>
          <w:sz w:val="20"/>
          <w:szCs w:val="20"/>
        </w:rPr>
      </w:pPr>
      <w:r w:rsidRPr="0088325E">
        <w:rPr>
          <w:rStyle w:val="c1"/>
          <w:color w:val="000000"/>
          <w:sz w:val="20"/>
          <w:szCs w:val="20"/>
        </w:rPr>
        <w:t>А) Коммерциализация массовой культуры позволяет ее творцам не учитывать в своей деятельности вкусы и запросы массовой аудитории.</w:t>
      </w:r>
    </w:p>
    <w:p w:rsidR="00EC3684" w:rsidRPr="0088325E" w:rsidRDefault="00EC3684" w:rsidP="00EC3684">
      <w:pPr>
        <w:pStyle w:val="c0"/>
        <w:spacing w:before="0" w:beforeAutospacing="0" w:after="0" w:afterAutospacing="0"/>
        <w:jc w:val="both"/>
        <w:rPr>
          <w:color w:val="000000"/>
          <w:sz w:val="20"/>
          <w:szCs w:val="20"/>
        </w:rPr>
      </w:pPr>
      <w:r w:rsidRPr="0088325E">
        <w:rPr>
          <w:rStyle w:val="c1"/>
          <w:color w:val="000000"/>
          <w:sz w:val="20"/>
          <w:szCs w:val="20"/>
        </w:rPr>
        <w:t>Б) В массовой культуре произведения литературы, живописи кинематографа рассматриваются,  прежде всего,  как предметы потребления, приносящие при продаже прибыль.</w:t>
      </w:r>
    </w:p>
    <w:p w:rsidR="00EC3684" w:rsidRPr="0088325E" w:rsidRDefault="00EC3684" w:rsidP="00191F4A">
      <w:pPr>
        <w:pStyle w:val="c0"/>
        <w:spacing w:before="0" w:beforeAutospacing="0" w:after="0" w:afterAutospacing="0"/>
        <w:jc w:val="both"/>
        <w:rPr>
          <w:color w:val="000000"/>
          <w:sz w:val="20"/>
          <w:szCs w:val="20"/>
        </w:rPr>
      </w:pPr>
      <w:r w:rsidRPr="0088325E">
        <w:rPr>
          <w:rStyle w:val="c1"/>
          <w:color w:val="000000"/>
          <w:sz w:val="20"/>
          <w:szCs w:val="20"/>
        </w:rPr>
        <w:t>1) верно только А        2) верно только Б       3) верны оба суждения        4) оба неверны</w:t>
      </w:r>
    </w:p>
    <w:p w:rsidR="00EC3684" w:rsidRPr="0088325E" w:rsidRDefault="0088325E" w:rsidP="0088325E">
      <w:pPr>
        <w:ind w:left="360"/>
        <w:jc w:val="both"/>
        <w:rPr>
          <w:color w:val="000000"/>
          <w:sz w:val="20"/>
          <w:szCs w:val="20"/>
        </w:rPr>
      </w:pPr>
      <w:r w:rsidRPr="0088325E">
        <w:rPr>
          <w:rStyle w:val="c1"/>
          <w:color w:val="000000"/>
          <w:sz w:val="20"/>
          <w:szCs w:val="20"/>
          <w:lang w:val="ru-RU"/>
        </w:rPr>
        <w:t>4.</w:t>
      </w:r>
      <w:r w:rsidR="00EC3684" w:rsidRPr="0088325E">
        <w:rPr>
          <w:rStyle w:val="c1"/>
          <w:color w:val="000000"/>
          <w:sz w:val="20"/>
          <w:szCs w:val="20"/>
        </w:rPr>
        <w:t>Устанвите соответствие между характерной чертой и сферой культуры:</w:t>
      </w:r>
    </w:p>
    <w:tbl>
      <w:tblPr>
        <w:tblW w:w="7744" w:type="dxa"/>
        <w:tblCellMar>
          <w:left w:w="0" w:type="dxa"/>
          <w:right w:w="0" w:type="dxa"/>
        </w:tblCellMar>
        <w:tblLook w:val="04A0"/>
      </w:tblPr>
      <w:tblGrid>
        <w:gridCol w:w="4796"/>
        <w:gridCol w:w="2948"/>
      </w:tblGrid>
      <w:tr w:rsidR="00EC3684" w:rsidRPr="0088325E" w:rsidTr="00191F4A">
        <w:trPr>
          <w:trHeight w:val="309"/>
        </w:trPr>
        <w:tc>
          <w:tcPr>
            <w:tcW w:w="4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3684" w:rsidRPr="0088325E" w:rsidRDefault="00EC3684" w:rsidP="00EC3684">
            <w:pPr>
              <w:pStyle w:val="c4"/>
              <w:spacing w:before="0" w:beforeAutospacing="0" w:after="0" w:afterAutospacing="0" w:line="0" w:lineRule="atLeast"/>
              <w:jc w:val="both"/>
              <w:rPr>
                <w:color w:val="000000"/>
                <w:sz w:val="20"/>
                <w:szCs w:val="20"/>
              </w:rPr>
            </w:pPr>
            <w:bookmarkStart w:id="0" w:name="1"/>
            <w:bookmarkStart w:id="1" w:name="d9615bb2c258f0abc4048ab3fa6e8c20e855f0f2"/>
            <w:bookmarkEnd w:id="0"/>
            <w:bookmarkEnd w:id="1"/>
            <w:r w:rsidRPr="0088325E">
              <w:rPr>
                <w:rStyle w:val="c1"/>
                <w:color w:val="000000"/>
                <w:sz w:val="20"/>
                <w:szCs w:val="20"/>
              </w:rPr>
              <w:t>Характерные черты</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3684" w:rsidRPr="0088325E" w:rsidRDefault="00EC3684" w:rsidP="00EC3684">
            <w:pPr>
              <w:pStyle w:val="c4"/>
              <w:spacing w:before="0" w:beforeAutospacing="0" w:after="0" w:afterAutospacing="0" w:line="0" w:lineRule="atLeast"/>
              <w:jc w:val="both"/>
              <w:rPr>
                <w:color w:val="000000"/>
                <w:sz w:val="20"/>
                <w:szCs w:val="20"/>
              </w:rPr>
            </w:pPr>
            <w:r w:rsidRPr="0088325E">
              <w:rPr>
                <w:rStyle w:val="c1"/>
                <w:color w:val="000000"/>
                <w:sz w:val="20"/>
                <w:szCs w:val="20"/>
              </w:rPr>
              <w:t>Сферы культуры</w:t>
            </w:r>
          </w:p>
        </w:tc>
      </w:tr>
      <w:tr w:rsidR="00EC3684" w:rsidRPr="0088325E" w:rsidTr="00191F4A">
        <w:trPr>
          <w:trHeight w:val="1234"/>
        </w:trPr>
        <w:tc>
          <w:tcPr>
            <w:tcW w:w="4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3684" w:rsidRPr="0088325E" w:rsidRDefault="00EC3684" w:rsidP="00EC3684">
            <w:pPr>
              <w:pStyle w:val="c0"/>
              <w:spacing w:before="0" w:beforeAutospacing="0" w:after="0" w:afterAutospacing="0"/>
              <w:jc w:val="both"/>
              <w:rPr>
                <w:color w:val="000000"/>
                <w:sz w:val="20"/>
                <w:szCs w:val="20"/>
              </w:rPr>
            </w:pPr>
            <w:r w:rsidRPr="0088325E">
              <w:rPr>
                <w:rStyle w:val="c1"/>
                <w:color w:val="000000"/>
                <w:sz w:val="20"/>
                <w:szCs w:val="20"/>
              </w:rPr>
              <w:t>А) стремление к достоверности</w:t>
            </w:r>
          </w:p>
          <w:p w:rsidR="00EC3684" w:rsidRPr="0088325E" w:rsidRDefault="00EC3684" w:rsidP="00EC3684">
            <w:pPr>
              <w:pStyle w:val="c0"/>
              <w:spacing w:before="0" w:beforeAutospacing="0" w:after="0" w:afterAutospacing="0"/>
              <w:jc w:val="both"/>
              <w:rPr>
                <w:color w:val="000000"/>
                <w:sz w:val="20"/>
                <w:szCs w:val="20"/>
              </w:rPr>
            </w:pPr>
            <w:r w:rsidRPr="0088325E">
              <w:rPr>
                <w:rStyle w:val="c1"/>
                <w:color w:val="000000"/>
                <w:sz w:val="20"/>
                <w:szCs w:val="20"/>
              </w:rPr>
              <w:t>Б) обоснованность предположений</w:t>
            </w:r>
          </w:p>
          <w:p w:rsidR="00EC3684" w:rsidRPr="0088325E" w:rsidRDefault="00EC3684" w:rsidP="00EC3684">
            <w:pPr>
              <w:pStyle w:val="c0"/>
              <w:spacing w:before="0" w:beforeAutospacing="0" w:after="0" w:afterAutospacing="0"/>
              <w:jc w:val="both"/>
              <w:rPr>
                <w:color w:val="000000"/>
                <w:sz w:val="20"/>
                <w:szCs w:val="20"/>
              </w:rPr>
            </w:pPr>
            <w:r w:rsidRPr="0088325E">
              <w:rPr>
                <w:rStyle w:val="c1"/>
                <w:color w:val="000000"/>
                <w:sz w:val="20"/>
                <w:szCs w:val="20"/>
              </w:rPr>
              <w:t>В) субъективность</w:t>
            </w:r>
          </w:p>
          <w:p w:rsidR="00EC3684" w:rsidRPr="0088325E" w:rsidRDefault="00EC3684" w:rsidP="00EC3684">
            <w:pPr>
              <w:pStyle w:val="c0"/>
              <w:spacing w:before="0" w:beforeAutospacing="0" w:after="0" w:afterAutospacing="0" w:line="0" w:lineRule="atLeast"/>
              <w:jc w:val="both"/>
              <w:rPr>
                <w:color w:val="000000"/>
                <w:sz w:val="20"/>
                <w:szCs w:val="20"/>
              </w:rPr>
            </w:pPr>
            <w:r w:rsidRPr="0088325E">
              <w:rPr>
                <w:rStyle w:val="c1"/>
                <w:color w:val="000000"/>
                <w:sz w:val="20"/>
                <w:szCs w:val="20"/>
              </w:rPr>
              <w:t>Г) чувственное отражение реальности</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3684" w:rsidRPr="0088325E" w:rsidRDefault="00EC3684" w:rsidP="00EC3684">
            <w:pPr>
              <w:pStyle w:val="c0"/>
              <w:spacing w:before="0" w:beforeAutospacing="0" w:after="0" w:afterAutospacing="0"/>
              <w:jc w:val="both"/>
              <w:rPr>
                <w:color w:val="000000"/>
                <w:sz w:val="20"/>
                <w:szCs w:val="20"/>
              </w:rPr>
            </w:pPr>
            <w:r w:rsidRPr="0088325E">
              <w:rPr>
                <w:rStyle w:val="c1"/>
                <w:color w:val="000000"/>
                <w:sz w:val="20"/>
                <w:szCs w:val="20"/>
              </w:rPr>
              <w:t>1) наука</w:t>
            </w:r>
          </w:p>
          <w:p w:rsidR="00EC3684" w:rsidRPr="0088325E" w:rsidRDefault="00EC3684" w:rsidP="00EC3684">
            <w:pPr>
              <w:pStyle w:val="c0"/>
              <w:spacing w:before="0" w:beforeAutospacing="0" w:after="0" w:afterAutospacing="0" w:line="0" w:lineRule="atLeast"/>
              <w:jc w:val="both"/>
              <w:rPr>
                <w:color w:val="000000"/>
                <w:sz w:val="20"/>
                <w:szCs w:val="20"/>
              </w:rPr>
            </w:pPr>
            <w:r w:rsidRPr="0088325E">
              <w:rPr>
                <w:rStyle w:val="c1"/>
                <w:color w:val="000000"/>
                <w:sz w:val="20"/>
                <w:szCs w:val="20"/>
              </w:rPr>
              <w:t>2) искусство</w:t>
            </w:r>
          </w:p>
        </w:tc>
      </w:tr>
    </w:tbl>
    <w:p w:rsidR="00EC3684" w:rsidRPr="0088325E" w:rsidRDefault="0088325E" w:rsidP="00EC3684">
      <w:pPr>
        <w:ind w:left="360"/>
        <w:jc w:val="both"/>
        <w:rPr>
          <w:color w:val="000000"/>
          <w:sz w:val="20"/>
          <w:szCs w:val="20"/>
        </w:rPr>
      </w:pPr>
      <w:r w:rsidRPr="0088325E">
        <w:rPr>
          <w:rStyle w:val="c9"/>
          <w:rFonts w:eastAsiaTheme="majorEastAsia"/>
          <w:color w:val="000000"/>
          <w:sz w:val="20"/>
          <w:szCs w:val="20"/>
          <w:lang w:val="ru-RU"/>
        </w:rPr>
        <w:t>5</w:t>
      </w:r>
      <w:r w:rsidR="00EC3684" w:rsidRPr="0088325E">
        <w:rPr>
          <w:rStyle w:val="c9"/>
          <w:rFonts w:eastAsiaTheme="majorEastAsia"/>
          <w:color w:val="000000"/>
          <w:sz w:val="20"/>
          <w:szCs w:val="20"/>
          <w:lang w:val="ru-RU"/>
        </w:rPr>
        <w:t>.</w:t>
      </w:r>
      <w:r w:rsidR="00EC3684" w:rsidRPr="0088325E">
        <w:rPr>
          <w:rStyle w:val="c9"/>
          <w:rFonts w:eastAsiaTheme="majorEastAsia"/>
          <w:color w:val="000000"/>
          <w:sz w:val="20"/>
          <w:szCs w:val="20"/>
        </w:rPr>
        <w:t>Прочитайте текст и выполните задание С1-С3.</w:t>
      </w:r>
    </w:p>
    <w:p w:rsidR="00EC3684" w:rsidRPr="0088325E" w:rsidRDefault="00EC3684" w:rsidP="00EC3684">
      <w:pPr>
        <w:pStyle w:val="c0"/>
        <w:spacing w:before="0" w:beforeAutospacing="0" w:after="0" w:afterAutospacing="0"/>
        <w:jc w:val="both"/>
        <w:rPr>
          <w:color w:val="000000"/>
          <w:sz w:val="20"/>
          <w:szCs w:val="20"/>
        </w:rPr>
      </w:pPr>
      <w:r w:rsidRPr="0088325E">
        <w:rPr>
          <w:rStyle w:val="c1"/>
          <w:color w:val="000000"/>
          <w:sz w:val="20"/>
          <w:szCs w:val="20"/>
        </w:rPr>
        <w:t>     «Образование получило   широкое распространение в течение последних двух или трех веков. Почему это происходило так долго? ...</w:t>
      </w:r>
    </w:p>
    <w:p w:rsidR="00EC3684" w:rsidRPr="0088325E" w:rsidRDefault="00EC3684" w:rsidP="00EC3684">
      <w:pPr>
        <w:pStyle w:val="c0"/>
        <w:spacing w:before="0" w:beforeAutospacing="0" w:after="0" w:afterAutospacing="0"/>
        <w:jc w:val="both"/>
        <w:rPr>
          <w:color w:val="000000"/>
          <w:sz w:val="20"/>
          <w:szCs w:val="20"/>
        </w:rPr>
      </w:pPr>
      <w:r w:rsidRPr="0088325E">
        <w:rPr>
          <w:rStyle w:val="c1"/>
          <w:color w:val="000000"/>
          <w:sz w:val="20"/>
          <w:szCs w:val="20"/>
        </w:rPr>
        <w:t xml:space="preserve">     Первой из коренных перемен стала демократическая революция. Как видно на примере Французской революции конца 18 века, она была вызвана растущим стремлением неаристократических классов… участвовать в  политических делах. В ответ на это требование были прежде всего расширены возможности получения образования: ведь новые актеры на политической сцене не должны представлять «невежественные народные массы». Поэтому в 30-е гг. 19 в. реформаторов образования в США волновала проблема повышения грамотности будущих избирателей, их осведомленность в социальных вопросах и способность принимать разумное решение при голосовании…  Идеал общества равных возможностей </w:t>
      </w:r>
      <w:r w:rsidRPr="0088325E">
        <w:rPr>
          <w:rStyle w:val="c1"/>
          <w:color w:val="000000"/>
          <w:sz w:val="20"/>
          <w:szCs w:val="20"/>
        </w:rPr>
        <w:lastRenderedPageBreak/>
        <w:t>представляет собой другой аспект демократической революции… Равные социальные возможности стали почти синонимом равных возможностей получения образования…        </w:t>
      </w:r>
    </w:p>
    <w:p w:rsidR="00EC3684" w:rsidRPr="0088325E" w:rsidRDefault="00EC3684" w:rsidP="00EC3684">
      <w:pPr>
        <w:pStyle w:val="c0"/>
        <w:spacing w:before="0" w:beforeAutospacing="0" w:after="0" w:afterAutospacing="0"/>
        <w:jc w:val="both"/>
        <w:rPr>
          <w:color w:val="000000"/>
          <w:sz w:val="20"/>
          <w:szCs w:val="20"/>
        </w:rPr>
      </w:pPr>
      <w:r w:rsidRPr="0088325E">
        <w:rPr>
          <w:rStyle w:val="c1"/>
          <w:color w:val="000000"/>
          <w:sz w:val="20"/>
          <w:szCs w:val="20"/>
        </w:rPr>
        <w:t>     Важнейшим событием… стала промышленная революция… Развитие промышленности в широких масштабах потребовало расширения системы образования для подготовки квалифицированных работников, которые могли бы выполнять новые, более сложные виды деятельности... В странах, конкурирующих между собой в борьбе за мировой рынок, быстро осознали, что превосходство в промышленном развитии тесно связано с более высоким уровнем образования… Важная перемена… была связана с развитием самого института образования. Когда социальный институт укрепляет свое положение, его члены обычно образуют группу, объединенную общими законными интересами, и предъявляют требования к обществу – например, относительно поддержания своего престижа или материальной поддержки со стороны государства… (К тому же) американцы всегда были склонны верить: чем выше уровень их образования, тем больше вероятность добиться успеха в жизни» (Н. Смелзер) .          </w:t>
      </w:r>
    </w:p>
    <w:p w:rsidR="00EC3684" w:rsidRPr="0088325E" w:rsidRDefault="00EC3684" w:rsidP="00EC3684">
      <w:pPr>
        <w:pStyle w:val="c0"/>
        <w:spacing w:before="0" w:beforeAutospacing="0" w:after="0" w:afterAutospacing="0"/>
        <w:jc w:val="both"/>
        <w:rPr>
          <w:color w:val="000000"/>
          <w:sz w:val="20"/>
          <w:szCs w:val="20"/>
        </w:rPr>
      </w:pPr>
      <w:r w:rsidRPr="0088325E">
        <w:rPr>
          <w:rStyle w:val="c1"/>
          <w:color w:val="000000"/>
          <w:sz w:val="20"/>
          <w:szCs w:val="20"/>
        </w:rPr>
        <w:t>С1.</w:t>
      </w:r>
      <w:r w:rsidRPr="0088325E">
        <w:rPr>
          <w:rStyle w:val="apple-converted-space"/>
          <w:color w:val="000000"/>
          <w:sz w:val="20"/>
          <w:szCs w:val="20"/>
        </w:rPr>
        <w:t> </w:t>
      </w:r>
      <w:r w:rsidRPr="0088325E">
        <w:rPr>
          <w:rStyle w:val="c12"/>
          <w:iCs/>
          <w:color w:val="000000"/>
          <w:sz w:val="20"/>
          <w:szCs w:val="20"/>
        </w:rPr>
        <w:t>С какими тремя изменениями в общественной жизни связывает автор становление современной системы образования?</w:t>
      </w:r>
    </w:p>
    <w:p w:rsidR="00EC3684" w:rsidRPr="0088325E" w:rsidRDefault="00EC3684" w:rsidP="00EC3684">
      <w:pPr>
        <w:pStyle w:val="c0"/>
        <w:spacing w:before="0" w:beforeAutospacing="0" w:after="0" w:afterAutospacing="0"/>
        <w:jc w:val="both"/>
        <w:rPr>
          <w:color w:val="000000"/>
          <w:sz w:val="20"/>
          <w:szCs w:val="20"/>
        </w:rPr>
      </w:pPr>
      <w:r w:rsidRPr="0088325E">
        <w:rPr>
          <w:rStyle w:val="c12"/>
          <w:iCs/>
          <w:color w:val="000000"/>
          <w:sz w:val="20"/>
          <w:szCs w:val="20"/>
        </w:rPr>
        <w:t>С2. В тексте упомянуты или охарактеризованы три задачи, которые призваны решать образование в 19-20 вв. Назовите их.      </w:t>
      </w:r>
    </w:p>
    <w:p w:rsidR="00EC3684" w:rsidRPr="0088325E" w:rsidRDefault="00EC3684" w:rsidP="0088325E">
      <w:pPr>
        <w:spacing w:after="200" w:line="276" w:lineRule="auto"/>
        <w:jc w:val="both"/>
        <w:rPr>
          <w:rStyle w:val="c12"/>
          <w:iCs/>
          <w:color w:val="000000"/>
          <w:sz w:val="20"/>
          <w:szCs w:val="20"/>
          <w:lang w:val="ru-RU"/>
        </w:rPr>
      </w:pPr>
      <w:r w:rsidRPr="0088325E">
        <w:rPr>
          <w:rStyle w:val="c12"/>
          <w:iCs/>
          <w:color w:val="000000"/>
          <w:sz w:val="20"/>
          <w:szCs w:val="20"/>
        </w:rPr>
        <w:t>С3. Автор характеризует систему образования как социальный институт. Опираясь на знание обществоведческого курса, назовите четыре любых социальных института (помимо образования). Какие две особенности социальных групп, складывающихся вокруг социальных институтов, он упоминает?</w:t>
      </w:r>
    </w:p>
    <w:p w:rsidR="00EC3684" w:rsidRPr="0088325E" w:rsidRDefault="00EC3684" w:rsidP="00191F4A">
      <w:pPr>
        <w:spacing w:line="276" w:lineRule="auto"/>
        <w:ind w:firstLine="708"/>
        <w:jc w:val="center"/>
        <w:rPr>
          <w:rStyle w:val="c12"/>
          <w:b/>
          <w:sz w:val="20"/>
          <w:szCs w:val="20"/>
          <w:lang w:val="ru-RU"/>
        </w:rPr>
      </w:pPr>
      <w:r w:rsidRPr="0088325E">
        <w:rPr>
          <w:rFonts w:eastAsia="Calibri"/>
          <w:b/>
          <w:sz w:val="20"/>
          <w:szCs w:val="20"/>
          <w:lang w:val="ru-RU" w:eastAsia="en-US"/>
        </w:rPr>
        <w:t xml:space="preserve">Контрольная работа по теме: </w:t>
      </w:r>
      <w:r w:rsidRPr="0088325E">
        <w:rPr>
          <w:b/>
          <w:sz w:val="20"/>
          <w:szCs w:val="20"/>
          <w:lang w:val="ru-RU"/>
        </w:rPr>
        <w:t>«Общество как мир культуры»</w:t>
      </w:r>
    </w:p>
    <w:p w:rsidR="00EC3684" w:rsidRPr="0088325E" w:rsidRDefault="00EC3684" w:rsidP="00191F4A">
      <w:pPr>
        <w:spacing w:line="276" w:lineRule="auto"/>
        <w:ind w:firstLine="708"/>
        <w:jc w:val="center"/>
        <w:rPr>
          <w:b/>
          <w:sz w:val="20"/>
          <w:szCs w:val="20"/>
          <w:lang w:val="ru-RU"/>
        </w:rPr>
      </w:pPr>
      <w:r w:rsidRPr="0088325E">
        <w:rPr>
          <w:b/>
          <w:sz w:val="20"/>
          <w:szCs w:val="20"/>
          <w:lang w:val="ru-RU"/>
        </w:rPr>
        <w:t>Вариант 2</w:t>
      </w:r>
    </w:p>
    <w:p w:rsidR="00EC3684" w:rsidRPr="0088325E" w:rsidRDefault="00EC3684" w:rsidP="00191F4A">
      <w:pPr>
        <w:numPr>
          <w:ilvl w:val="0"/>
          <w:numId w:val="42"/>
        </w:numPr>
        <w:jc w:val="both"/>
        <w:rPr>
          <w:color w:val="000000"/>
          <w:sz w:val="20"/>
          <w:szCs w:val="20"/>
        </w:rPr>
      </w:pPr>
      <w:r w:rsidRPr="0088325E">
        <w:rPr>
          <w:rStyle w:val="c1"/>
          <w:color w:val="000000"/>
          <w:sz w:val="20"/>
          <w:szCs w:val="20"/>
        </w:rPr>
        <w:t>Выберите определение, соответствующее понятию «мораль»:</w:t>
      </w:r>
    </w:p>
    <w:p w:rsidR="00EC3684" w:rsidRPr="0088325E" w:rsidRDefault="00EC3684" w:rsidP="00EC3684">
      <w:pPr>
        <w:numPr>
          <w:ilvl w:val="0"/>
          <w:numId w:val="43"/>
        </w:numPr>
        <w:ind w:left="1080"/>
        <w:jc w:val="both"/>
        <w:rPr>
          <w:color w:val="000000"/>
          <w:sz w:val="20"/>
          <w:szCs w:val="20"/>
        </w:rPr>
      </w:pPr>
      <w:r w:rsidRPr="0088325E">
        <w:rPr>
          <w:rStyle w:val="c1"/>
          <w:color w:val="000000"/>
          <w:sz w:val="20"/>
          <w:szCs w:val="20"/>
        </w:rPr>
        <w:t>Совершенство, высшая цель человеческих стремлений</w:t>
      </w:r>
    </w:p>
    <w:p w:rsidR="00EC3684" w:rsidRPr="0088325E" w:rsidRDefault="00EC3684" w:rsidP="00EC3684">
      <w:pPr>
        <w:numPr>
          <w:ilvl w:val="0"/>
          <w:numId w:val="43"/>
        </w:numPr>
        <w:ind w:left="1080"/>
        <w:jc w:val="both"/>
        <w:rPr>
          <w:color w:val="000000"/>
          <w:sz w:val="20"/>
          <w:szCs w:val="20"/>
        </w:rPr>
      </w:pPr>
      <w:r w:rsidRPr="0088325E">
        <w:rPr>
          <w:rStyle w:val="c1"/>
          <w:color w:val="000000"/>
          <w:sz w:val="20"/>
          <w:szCs w:val="20"/>
        </w:rPr>
        <w:t>Осознанная потребность личности действовать в соответствии со своими ценностными ориентациями</w:t>
      </w:r>
    </w:p>
    <w:p w:rsidR="00EC3684" w:rsidRPr="0088325E" w:rsidRDefault="00EC3684" w:rsidP="00EC3684">
      <w:pPr>
        <w:numPr>
          <w:ilvl w:val="0"/>
          <w:numId w:val="43"/>
        </w:numPr>
        <w:ind w:left="1080"/>
        <w:jc w:val="both"/>
        <w:rPr>
          <w:color w:val="000000"/>
          <w:sz w:val="20"/>
          <w:szCs w:val="20"/>
        </w:rPr>
      </w:pPr>
      <w:r w:rsidRPr="0088325E">
        <w:rPr>
          <w:rStyle w:val="c1"/>
          <w:color w:val="000000"/>
          <w:sz w:val="20"/>
          <w:szCs w:val="20"/>
        </w:rPr>
        <w:t>Форма нормативно-оценочной ориентированности индивида</w:t>
      </w:r>
    </w:p>
    <w:p w:rsidR="00EC3684" w:rsidRPr="0088325E" w:rsidRDefault="00EC3684" w:rsidP="00EC3684">
      <w:pPr>
        <w:numPr>
          <w:ilvl w:val="0"/>
          <w:numId w:val="43"/>
        </w:numPr>
        <w:ind w:left="1080"/>
        <w:jc w:val="both"/>
        <w:rPr>
          <w:color w:val="000000"/>
          <w:sz w:val="20"/>
          <w:szCs w:val="20"/>
        </w:rPr>
      </w:pPr>
      <w:r w:rsidRPr="0088325E">
        <w:rPr>
          <w:rStyle w:val="c1"/>
          <w:color w:val="000000"/>
          <w:sz w:val="20"/>
          <w:szCs w:val="20"/>
        </w:rPr>
        <w:t>Узаконенная справедливость</w:t>
      </w:r>
    </w:p>
    <w:p w:rsidR="00EC3684" w:rsidRPr="0088325E" w:rsidRDefault="00EC3684" w:rsidP="00EC3684">
      <w:pPr>
        <w:numPr>
          <w:ilvl w:val="0"/>
          <w:numId w:val="44"/>
        </w:numPr>
        <w:jc w:val="both"/>
        <w:rPr>
          <w:color w:val="000000"/>
          <w:sz w:val="20"/>
          <w:szCs w:val="20"/>
        </w:rPr>
      </w:pPr>
      <w:r w:rsidRPr="0088325E">
        <w:rPr>
          <w:rStyle w:val="c1"/>
          <w:color w:val="000000"/>
          <w:sz w:val="20"/>
          <w:szCs w:val="20"/>
        </w:rPr>
        <w:t>Развитие культуры невозможно, если:</w:t>
      </w:r>
    </w:p>
    <w:p w:rsidR="00EC3684" w:rsidRPr="0088325E" w:rsidRDefault="00EC3684" w:rsidP="00EC3684">
      <w:pPr>
        <w:numPr>
          <w:ilvl w:val="0"/>
          <w:numId w:val="45"/>
        </w:numPr>
        <w:ind w:left="1080"/>
        <w:jc w:val="both"/>
        <w:rPr>
          <w:color w:val="000000"/>
          <w:sz w:val="20"/>
          <w:szCs w:val="20"/>
        </w:rPr>
      </w:pPr>
      <w:r w:rsidRPr="0088325E">
        <w:rPr>
          <w:rStyle w:val="c1"/>
          <w:color w:val="000000"/>
          <w:sz w:val="20"/>
          <w:szCs w:val="20"/>
        </w:rPr>
        <w:t>Государство не руководит культурой</w:t>
      </w:r>
    </w:p>
    <w:p w:rsidR="00EC3684" w:rsidRPr="0088325E" w:rsidRDefault="00EC3684" w:rsidP="00EC3684">
      <w:pPr>
        <w:numPr>
          <w:ilvl w:val="0"/>
          <w:numId w:val="45"/>
        </w:numPr>
        <w:ind w:left="1080"/>
        <w:jc w:val="both"/>
        <w:rPr>
          <w:color w:val="000000"/>
          <w:sz w:val="20"/>
          <w:szCs w:val="20"/>
        </w:rPr>
      </w:pPr>
      <w:r w:rsidRPr="0088325E">
        <w:rPr>
          <w:rStyle w:val="c1"/>
          <w:color w:val="000000"/>
          <w:sz w:val="20"/>
          <w:szCs w:val="20"/>
        </w:rPr>
        <w:t>Отсутствует демократический политический режим</w:t>
      </w:r>
    </w:p>
    <w:p w:rsidR="00EC3684" w:rsidRPr="0088325E" w:rsidRDefault="00EC3684" w:rsidP="00EC3684">
      <w:pPr>
        <w:numPr>
          <w:ilvl w:val="0"/>
          <w:numId w:val="45"/>
        </w:numPr>
        <w:ind w:left="1080"/>
        <w:jc w:val="both"/>
        <w:rPr>
          <w:color w:val="000000"/>
          <w:sz w:val="20"/>
          <w:szCs w:val="20"/>
        </w:rPr>
      </w:pPr>
      <w:r w:rsidRPr="0088325E">
        <w:rPr>
          <w:rStyle w:val="c1"/>
          <w:color w:val="000000"/>
          <w:sz w:val="20"/>
          <w:szCs w:val="20"/>
        </w:rPr>
        <w:t>Не обеспечивается государственное финансирование учреждений культуры</w:t>
      </w:r>
    </w:p>
    <w:p w:rsidR="00EC3684" w:rsidRPr="0088325E" w:rsidRDefault="00EC3684" w:rsidP="00EC3684">
      <w:pPr>
        <w:numPr>
          <w:ilvl w:val="0"/>
          <w:numId w:val="45"/>
        </w:numPr>
        <w:ind w:left="1080"/>
        <w:jc w:val="both"/>
        <w:rPr>
          <w:color w:val="000000"/>
          <w:sz w:val="20"/>
          <w:szCs w:val="20"/>
        </w:rPr>
      </w:pPr>
      <w:r w:rsidRPr="0088325E">
        <w:rPr>
          <w:rStyle w:val="c1"/>
          <w:color w:val="000000"/>
          <w:sz w:val="20"/>
          <w:szCs w:val="20"/>
        </w:rPr>
        <w:t>Не существует преемственности культурных традиций</w:t>
      </w:r>
    </w:p>
    <w:p w:rsidR="00EC3684" w:rsidRPr="0088325E" w:rsidRDefault="00EC3684" w:rsidP="00EC3684">
      <w:pPr>
        <w:numPr>
          <w:ilvl w:val="0"/>
          <w:numId w:val="46"/>
        </w:numPr>
        <w:jc w:val="both"/>
        <w:rPr>
          <w:color w:val="000000"/>
          <w:sz w:val="20"/>
          <w:szCs w:val="20"/>
        </w:rPr>
      </w:pPr>
      <w:r w:rsidRPr="0088325E">
        <w:rPr>
          <w:rStyle w:val="c1"/>
          <w:color w:val="000000"/>
          <w:sz w:val="20"/>
          <w:szCs w:val="20"/>
        </w:rPr>
        <w:t>Верны ли следующие суждения о современной культуре?</w:t>
      </w:r>
    </w:p>
    <w:p w:rsidR="00EC3684" w:rsidRPr="0088325E" w:rsidRDefault="00EC3684" w:rsidP="00EC3684">
      <w:pPr>
        <w:pStyle w:val="c0"/>
        <w:spacing w:before="0" w:beforeAutospacing="0" w:after="0" w:afterAutospacing="0"/>
        <w:jc w:val="both"/>
        <w:rPr>
          <w:color w:val="000000"/>
          <w:sz w:val="20"/>
          <w:szCs w:val="20"/>
        </w:rPr>
      </w:pPr>
      <w:r w:rsidRPr="0088325E">
        <w:rPr>
          <w:rStyle w:val="c1"/>
          <w:color w:val="000000"/>
          <w:sz w:val="20"/>
          <w:szCs w:val="20"/>
        </w:rPr>
        <w:t>А) В современной культуре представлены многочисленные формы и разновидности культуры: массовая, элитарная, народная, экранная и др.</w:t>
      </w:r>
    </w:p>
    <w:p w:rsidR="00EC3684" w:rsidRPr="0088325E" w:rsidRDefault="00EC3684" w:rsidP="00EC3684">
      <w:pPr>
        <w:pStyle w:val="c0"/>
        <w:spacing w:before="0" w:beforeAutospacing="0" w:after="0" w:afterAutospacing="0"/>
        <w:jc w:val="both"/>
        <w:rPr>
          <w:color w:val="000000"/>
          <w:sz w:val="20"/>
          <w:szCs w:val="20"/>
        </w:rPr>
      </w:pPr>
      <w:r w:rsidRPr="0088325E">
        <w:rPr>
          <w:rStyle w:val="c1"/>
          <w:color w:val="000000"/>
          <w:sz w:val="20"/>
          <w:szCs w:val="20"/>
        </w:rPr>
        <w:t>Б) Произведения современной культуры доступны только узкому кругу знатоков искусства, высокообразованных интеллектуалов.</w:t>
      </w:r>
    </w:p>
    <w:p w:rsidR="00EC3684" w:rsidRPr="0088325E" w:rsidRDefault="00EC3684" w:rsidP="00191F4A">
      <w:pPr>
        <w:pStyle w:val="c0"/>
        <w:spacing w:before="0" w:beforeAutospacing="0" w:after="0" w:afterAutospacing="0"/>
        <w:jc w:val="both"/>
        <w:rPr>
          <w:color w:val="000000"/>
          <w:sz w:val="20"/>
          <w:szCs w:val="20"/>
        </w:rPr>
      </w:pPr>
      <w:r w:rsidRPr="0088325E">
        <w:rPr>
          <w:rStyle w:val="c1"/>
          <w:color w:val="000000"/>
          <w:sz w:val="20"/>
          <w:szCs w:val="20"/>
        </w:rPr>
        <w:t>  1) верно только А       2) верно только Б       3) верны оба суждения     4) оба неверны</w:t>
      </w:r>
    </w:p>
    <w:p w:rsidR="00EC3684" w:rsidRPr="0088325E" w:rsidRDefault="0088325E" w:rsidP="0088325E">
      <w:pPr>
        <w:ind w:left="360"/>
        <w:jc w:val="both"/>
        <w:rPr>
          <w:color w:val="000000"/>
          <w:sz w:val="20"/>
          <w:szCs w:val="20"/>
        </w:rPr>
      </w:pPr>
      <w:r w:rsidRPr="0088325E">
        <w:rPr>
          <w:rStyle w:val="c1"/>
          <w:color w:val="000000"/>
          <w:sz w:val="20"/>
          <w:szCs w:val="20"/>
          <w:lang w:val="ru-RU"/>
        </w:rPr>
        <w:t>4.</w:t>
      </w:r>
      <w:r w:rsidR="00EC3684" w:rsidRPr="0088325E">
        <w:rPr>
          <w:rStyle w:val="c1"/>
          <w:color w:val="000000"/>
          <w:sz w:val="20"/>
          <w:szCs w:val="20"/>
        </w:rPr>
        <w:t>Установите  соответствие между социальными фактами и формами культуры:</w:t>
      </w:r>
    </w:p>
    <w:tbl>
      <w:tblPr>
        <w:tblW w:w="8436" w:type="dxa"/>
        <w:tblCellMar>
          <w:left w:w="0" w:type="dxa"/>
          <w:right w:w="0" w:type="dxa"/>
        </w:tblCellMar>
        <w:tblLook w:val="04A0"/>
      </w:tblPr>
      <w:tblGrid>
        <w:gridCol w:w="5425"/>
        <w:gridCol w:w="3011"/>
      </w:tblGrid>
      <w:tr w:rsidR="00EC3684" w:rsidRPr="0088325E" w:rsidTr="0088325E">
        <w:trPr>
          <w:trHeight w:val="268"/>
        </w:trPr>
        <w:tc>
          <w:tcPr>
            <w:tcW w:w="5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3684" w:rsidRPr="0088325E" w:rsidRDefault="00EC3684" w:rsidP="00EC3684">
            <w:pPr>
              <w:pStyle w:val="c4"/>
              <w:spacing w:before="0" w:beforeAutospacing="0" w:after="0" w:afterAutospacing="0" w:line="0" w:lineRule="atLeast"/>
              <w:jc w:val="center"/>
              <w:rPr>
                <w:color w:val="000000"/>
                <w:sz w:val="20"/>
                <w:szCs w:val="20"/>
              </w:rPr>
            </w:pPr>
            <w:bookmarkStart w:id="2" w:name="2"/>
            <w:bookmarkStart w:id="3" w:name="9774e3ba4872ccdc274f9368505028baba77b127"/>
            <w:bookmarkEnd w:id="2"/>
            <w:bookmarkEnd w:id="3"/>
            <w:r w:rsidRPr="0088325E">
              <w:rPr>
                <w:rStyle w:val="c1"/>
                <w:color w:val="000000"/>
                <w:sz w:val="20"/>
                <w:szCs w:val="20"/>
              </w:rPr>
              <w:t>Социальные факты</w:t>
            </w:r>
          </w:p>
        </w:tc>
        <w:tc>
          <w:tcPr>
            <w:tcW w:w="3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3684" w:rsidRPr="0088325E" w:rsidRDefault="00EC3684" w:rsidP="00EC3684">
            <w:pPr>
              <w:pStyle w:val="c4"/>
              <w:spacing w:before="0" w:beforeAutospacing="0" w:after="0" w:afterAutospacing="0" w:line="0" w:lineRule="atLeast"/>
              <w:jc w:val="center"/>
              <w:rPr>
                <w:color w:val="000000"/>
                <w:sz w:val="20"/>
                <w:szCs w:val="20"/>
              </w:rPr>
            </w:pPr>
            <w:r w:rsidRPr="0088325E">
              <w:rPr>
                <w:rStyle w:val="c1"/>
                <w:color w:val="000000"/>
                <w:sz w:val="20"/>
                <w:szCs w:val="20"/>
              </w:rPr>
              <w:t>Формы культуры</w:t>
            </w:r>
          </w:p>
        </w:tc>
      </w:tr>
      <w:tr w:rsidR="00EC3684" w:rsidRPr="0088325E" w:rsidTr="0088325E">
        <w:trPr>
          <w:trHeight w:val="1407"/>
        </w:trPr>
        <w:tc>
          <w:tcPr>
            <w:tcW w:w="5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3684" w:rsidRPr="0088325E" w:rsidRDefault="00EC3684" w:rsidP="00EC3684">
            <w:pPr>
              <w:pStyle w:val="c0"/>
              <w:spacing w:before="0" w:beforeAutospacing="0" w:after="0" w:afterAutospacing="0"/>
              <w:jc w:val="both"/>
              <w:rPr>
                <w:color w:val="000000"/>
                <w:sz w:val="20"/>
                <w:szCs w:val="20"/>
              </w:rPr>
            </w:pPr>
            <w:r w:rsidRPr="0088325E">
              <w:rPr>
                <w:rStyle w:val="c1"/>
                <w:color w:val="000000"/>
                <w:sz w:val="20"/>
                <w:szCs w:val="20"/>
              </w:rPr>
              <w:t>А) премьера сериала</w:t>
            </w:r>
          </w:p>
          <w:p w:rsidR="00EC3684" w:rsidRPr="0088325E" w:rsidRDefault="00EC3684" w:rsidP="00EC3684">
            <w:pPr>
              <w:pStyle w:val="c0"/>
              <w:spacing w:before="0" w:beforeAutospacing="0" w:after="0" w:afterAutospacing="0"/>
              <w:jc w:val="both"/>
              <w:rPr>
                <w:color w:val="000000"/>
                <w:sz w:val="20"/>
                <w:szCs w:val="20"/>
              </w:rPr>
            </w:pPr>
            <w:r w:rsidRPr="0088325E">
              <w:rPr>
                <w:rStyle w:val="c1"/>
                <w:color w:val="000000"/>
                <w:sz w:val="20"/>
                <w:szCs w:val="20"/>
              </w:rPr>
              <w:t>Б) конкурс фольклорных коллективов</w:t>
            </w:r>
          </w:p>
          <w:p w:rsidR="00EC3684" w:rsidRPr="0088325E" w:rsidRDefault="00EC3684" w:rsidP="00EC3684">
            <w:pPr>
              <w:pStyle w:val="c0"/>
              <w:spacing w:before="0" w:beforeAutospacing="0" w:after="0" w:afterAutospacing="0"/>
              <w:jc w:val="both"/>
              <w:rPr>
                <w:color w:val="000000"/>
                <w:sz w:val="20"/>
                <w:szCs w:val="20"/>
              </w:rPr>
            </w:pPr>
            <w:r w:rsidRPr="0088325E">
              <w:rPr>
                <w:rStyle w:val="c1"/>
                <w:color w:val="000000"/>
                <w:sz w:val="20"/>
                <w:szCs w:val="20"/>
              </w:rPr>
              <w:t>В) празднование дня Ивана Купалы</w:t>
            </w:r>
          </w:p>
          <w:p w:rsidR="00EC3684" w:rsidRPr="0088325E" w:rsidRDefault="00EC3684" w:rsidP="00EC3684">
            <w:pPr>
              <w:pStyle w:val="c0"/>
              <w:spacing w:before="0" w:beforeAutospacing="0" w:after="0" w:afterAutospacing="0"/>
              <w:jc w:val="both"/>
              <w:rPr>
                <w:color w:val="000000"/>
                <w:sz w:val="20"/>
                <w:szCs w:val="20"/>
              </w:rPr>
            </w:pPr>
            <w:r w:rsidRPr="0088325E">
              <w:rPr>
                <w:rStyle w:val="c1"/>
                <w:color w:val="000000"/>
                <w:sz w:val="20"/>
                <w:szCs w:val="20"/>
              </w:rPr>
              <w:t>Г) скандал с участием поп-звезды</w:t>
            </w:r>
          </w:p>
          <w:p w:rsidR="00EC3684" w:rsidRPr="0088325E" w:rsidRDefault="00EC3684" w:rsidP="00EC3684">
            <w:pPr>
              <w:pStyle w:val="c0"/>
              <w:spacing w:before="0" w:beforeAutospacing="0" w:after="0" w:afterAutospacing="0" w:line="0" w:lineRule="atLeast"/>
              <w:jc w:val="both"/>
              <w:rPr>
                <w:color w:val="000000"/>
                <w:sz w:val="20"/>
                <w:szCs w:val="20"/>
              </w:rPr>
            </w:pPr>
            <w:r w:rsidRPr="0088325E">
              <w:rPr>
                <w:rStyle w:val="c1"/>
                <w:color w:val="000000"/>
                <w:sz w:val="20"/>
                <w:szCs w:val="20"/>
              </w:rPr>
              <w:t>Д) переиздание детектива-бестселлера</w:t>
            </w:r>
          </w:p>
        </w:tc>
        <w:tc>
          <w:tcPr>
            <w:tcW w:w="3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3684" w:rsidRPr="0088325E" w:rsidRDefault="00EC3684" w:rsidP="00EC3684">
            <w:pPr>
              <w:pStyle w:val="c0"/>
              <w:spacing w:before="0" w:beforeAutospacing="0" w:after="0" w:afterAutospacing="0"/>
              <w:jc w:val="both"/>
              <w:rPr>
                <w:color w:val="000000"/>
                <w:sz w:val="20"/>
                <w:szCs w:val="20"/>
              </w:rPr>
            </w:pPr>
            <w:r w:rsidRPr="0088325E">
              <w:rPr>
                <w:rStyle w:val="c1"/>
                <w:color w:val="000000"/>
                <w:sz w:val="20"/>
                <w:szCs w:val="20"/>
              </w:rPr>
              <w:t>1) массовая</w:t>
            </w:r>
          </w:p>
          <w:p w:rsidR="00EC3684" w:rsidRPr="0088325E" w:rsidRDefault="00EC3684" w:rsidP="00EC3684">
            <w:pPr>
              <w:pStyle w:val="c0"/>
              <w:spacing w:before="0" w:beforeAutospacing="0" w:after="0" w:afterAutospacing="0" w:line="0" w:lineRule="atLeast"/>
              <w:jc w:val="both"/>
              <w:rPr>
                <w:color w:val="000000"/>
                <w:sz w:val="20"/>
                <w:szCs w:val="20"/>
              </w:rPr>
            </w:pPr>
            <w:r w:rsidRPr="0088325E">
              <w:rPr>
                <w:rStyle w:val="c1"/>
                <w:color w:val="000000"/>
                <w:sz w:val="20"/>
                <w:szCs w:val="20"/>
              </w:rPr>
              <w:t>2) народная</w:t>
            </w:r>
          </w:p>
        </w:tc>
      </w:tr>
    </w:tbl>
    <w:p w:rsidR="00EC3684" w:rsidRPr="0088325E" w:rsidRDefault="0088325E" w:rsidP="0088325E">
      <w:pPr>
        <w:jc w:val="both"/>
        <w:rPr>
          <w:color w:val="000000"/>
          <w:sz w:val="20"/>
          <w:szCs w:val="20"/>
        </w:rPr>
      </w:pPr>
      <w:r w:rsidRPr="0088325E">
        <w:rPr>
          <w:rStyle w:val="c1"/>
          <w:color w:val="000000"/>
          <w:sz w:val="20"/>
          <w:szCs w:val="20"/>
          <w:lang w:val="ru-RU"/>
        </w:rPr>
        <w:t>5</w:t>
      </w:r>
      <w:r w:rsidR="00EC3684" w:rsidRPr="0088325E">
        <w:rPr>
          <w:rStyle w:val="c1"/>
          <w:color w:val="000000"/>
          <w:sz w:val="20"/>
          <w:szCs w:val="20"/>
        </w:rPr>
        <w:t>.</w:t>
      </w:r>
      <w:r w:rsidR="00EC3684" w:rsidRPr="0088325E">
        <w:rPr>
          <w:rStyle w:val="c9"/>
          <w:rFonts w:eastAsiaTheme="majorEastAsia"/>
          <w:color w:val="000000"/>
          <w:sz w:val="20"/>
          <w:szCs w:val="20"/>
        </w:rPr>
        <w:t>Прочитайте текст и выполните задание С1-С3.</w:t>
      </w:r>
    </w:p>
    <w:p w:rsidR="00EC3684" w:rsidRPr="0088325E" w:rsidRDefault="00EC3684" w:rsidP="00EC3684">
      <w:pPr>
        <w:pStyle w:val="c0"/>
        <w:spacing w:before="0" w:beforeAutospacing="0" w:after="0" w:afterAutospacing="0"/>
        <w:jc w:val="both"/>
        <w:rPr>
          <w:color w:val="000000"/>
          <w:sz w:val="20"/>
          <w:szCs w:val="20"/>
        </w:rPr>
      </w:pPr>
      <w:r w:rsidRPr="0088325E">
        <w:rPr>
          <w:rStyle w:val="c1"/>
          <w:color w:val="000000"/>
          <w:sz w:val="20"/>
          <w:szCs w:val="20"/>
        </w:rPr>
        <w:t>     «Образование получило   широкое распространение в течение последних двух или трех веков. Почему это происходило так долго? ...</w:t>
      </w:r>
    </w:p>
    <w:p w:rsidR="00EC3684" w:rsidRPr="0088325E" w:rsidRDefault="00EC3684" w:rsidP="00EC3684">
      <w:pPr>
        <w:pStyle w:val="c0"/>
        <w:spacing w:before="0" w:beforeAutospacing="0" w:after="0" w:afterAutospacing="0"/>
        <w:jc w:val="both"/>
        <w:rPr>
          <w:color w:val="000000"/>
          <w:sz w:val="20"/>
          <w:szCs w:val="20"/>
        </w:rPr>
      </w:pPr>
      <w:r w:rsidRPr="0088325E">
        <w:rPr>
          <w:rStyle w:val="c1"/>
          <w:color w:val="000000"/>
          <w:sz w:val="20"/>
          <w:szCs w:val="20"/>
        </w:rPr>
        <w:t>     Первой из коренных перемен стала демократическая революция. Как видно на примере Французской революции конца 18 века, она была вызвана растущим стремлением неаристократических классов… участвовать в  политических делах. В ответ на это требование были прежде всего расширены возможности получения образования: ведь новые актеры на политической сцене не должны представлять «невежественные народные массы». Поэтому в 30-е гг. 19 в. реформаторов образования в США волновала проблема повышения грамотности будущих избирателей, их осведомленность в социальных вопросах и способность принимать разумное решение при голосовании…  Идеал общества равных возможностей представляет собой другой аспект демократической революции… Равные социальные возможности стали почти синонимом равных возможностей получения образования…        </w:t>
      </w:r>
    </w:p>
    <w:p w:rsidR="00EC3684" w:rsidRPr="0088325E" w:rsidRDefault="00EC3684" w:rsidP="00EC3684">
      <w:pPr>
        <w:pStyle w:val="c0"/>
        <w:spacing w:before="0" w:beforeAutospacing="0" w:after="0" w:afterAutospacing="0"/>
        <w:jc w:val="both"/>
        <w:rPr>
          <w:color w:val="000000"/>
          <w:sz w:val="20"/>
          <w:szCs w:val="20"/>
        </w:rPr>
      </w:pPr>
      <w:r w:rsidRPr="0088325E">
        <w:rPr>
          <w:rStyle w:val="c1"/>
          <w:color w:val="000000"/>
          <w:sz w:val="20"/>
          <w:szCs w:val="20"/>
        </w:rPr>
        <w:t xml:space="preserve">     Важнейшим событием… стала промышленная революция… Развитие промышленности в широких масштабах потребовало расширения системы образования для подготовки квалифицированных работников, </w:t>
      </w:r>
      <w:r w:rsidRPr="0088325E">
        <w:rPr>
          <w:rStyle w:val="c1"/>
          <w:color w:val="000000"/>
          <w:sz w:val="20"/>
          <w:szCs w:val="20"/>
        </w:rPr>
        <w:lastRenderedPageBreak/>
        <w:t>которые могли бы выполнять новые, более сложные виды деятельности... В странах, конкурирующих между собой в борьбе за мировой рынок, быстро осознали, что превосходство в промышленном развитии тесно связано с более высоким уровнем образования… Важная перемена… была связана с развитием самого института образования. Когда социальный институт укрепляет свое положение, его члены обычно образуют группу, объединенную общими законными интересами, и предъявляют требования к обществу – например, относительно поддержания своего престижа или материальной поддержки со стороны государства… (К тому же) американцы всегда были склонны верить: чем выше уровень их образования, тем больше вероятность добиться успеха в жизни» (Н. Смелзер) .      </w:t>
      </w:r>
    </w:p>
    <w:p w:rsidR="00EC3684" w:rsidRPr="0088325E" w:rsidRDefault="00EC3684" w:rsidP="00EC3684">
      <w:pPr>
        <w:pStyle w:val="c0"/>
        <w:spacing w:before="0" w:beforeAutospacing="0" w:after="0" w:afterAutospacing="0"/>
        <w:jc w:val="both"/>
        <w:rPr>
          <w:color w:val="000000"/>
          <w:sz w:val="20"/>
          <w:szCs w:val="20"/>
        </w:rPr>
      </w:pPr>
      <w:r w:rsidRPr="0088325E">
        <w:rPr>
          <w:rStyle w:val="c1"/>
          <w:color w:val="000000"/>
          <w:sz w:val="20"/>
          <w:szCs w:val="20"/>
        </w:rPr>
        <w:t>С1.</w:t>
      </w:r>
      <w:r w:rsidRPr="0088325E">
        <w:rPr>
          <w:rStyle w:val="apple-converted-space"/>
          <w:color w:val="000000"/>
          <w:sz w:val="20"/>
          <w:szCs w:val="20"/>
        </w:rPr>
        <w:t> </w:t>
      </w:r>
      <w:r w:rsidRPr="0088325E">
        <w:rPr>
          <w:rStyle w:val="c12"/>
          <w:iCs/>
          <w:color w:val="000000"/>
          <w:sz w:val="20"/>
          <w:szCs w:val="20"/>
        </w:rPr>
        <w:t>С какими тремя изменениями в общественной жизни связывает автор становление современной системы образования?</w:t>
      </w:r>
    </w:p>
    <w:p w:rsidR="00EC3684" w:rsidRPr="0088325E" w:rsidRDefault="00EC3684" w:rsidP="00EC3684">
      <w:pPr>
        <w:pStyle w:val="c0"/>
        <w:spacing w:before="0" w:beforeAutospacing="0" w:after="0" w:afterAutospacing="0"/>
        <w:jc w:val="both"/>
        <w:rPr>
          <w:color w:val="000000"/>
          <w:sz w:val="20"/>
          <w:szCs w:val="20"/>
        </w:rPr>
      </w:pPr>
      <w:r w:rsidRPr="0088325E">
        <w:rPr>
          <w:rStyle w:val="c12"/>
          <w:iCs/>
          <w:color w:val="000000"/>
          <w:sz w:val="20"/>
          <w:szCs w:val="20"/>
        </w:rPr>
        <w:t>С2. В тексте упомянуты или охарактеризованы три задачи, которые призваны решать образование в 19-20 вв. Назовите их.      </w:t>
      </w:r>
    </w:p>
    <w:p w:rsidR="00EC3684" w:rsidRPr="0088325E" w:rsidRDefault="00EC3684" w:rsidP="0088325E">
      <w:pPr>
        <w:spacing w:after="200" w:line="276" w:lineRule="auto"/>
        <w:jc w:val="both"/>
        <w:rPr>
          <w:iCs/>
          <w:color w:val="000000"/>
          <w:sz w:val="20"/>
          <w:szCs w:val="20"/>
          <w:lang w:val="ru-RU"/>
        </w:rPr>
      </w:pPr>
      <w:r w:rsidRPr="0088325E">
        <w:rPr>
          <w:rStyle w:val="c12"/>
          <w:iCs/>
          <w:color w:val="000000"/>
          <w:sz w:val="20"/>
          <w:szCs w:val="20"/>
        </w:rPr>
        <w:t>С3. Автор характеризует систему образования как социальный институт. Опираясь на знание обществоведческого курса, назовите четыре любых социальных института (помимо образования). Какие две особенности социальных групп, складывающихся вокруг социальных институтов, он упоминает?</w:t>
      </w:r>
    </w:p>
    <w:p w:rsidR="00EC3684" w:rsidRPr="0088325E" w:rsidRDefault="00EC3684" w:rsidP="00EC3684">
      <w:pPr>
        <w:pStyle w:val="c14"/>
        <w:spacing w:before="0" w:beforeAutospacing="0" w:after="0" w:afterAutospacing="0" w:line="270" w:lineRule="atLeast"/>
        <w:rPr>
          <w:rStyle w:val="c8"/>
          <w:b/>
          <w:bCs/>
          <w:color w:val="000000"/>
          <w:sz w:val="20"/>
          <w:szCs w:val="20"/>
        </w:rPr>
      </w:pPr>
      <w:r w:rsidRPr="0088325E">
        <w:rPr>
          <w:rStyle w:val="c8"/>
          <w:b/>
          <w:bCs/>
          <w:color w:val="000000"/>
          <w:sz w:val="20"/>
          <w:szCs w:val="20"/>
        </w:rPr>
        <w:t xml:space="preserve">Ключ </w:t>
      </w:r>
    </w:p>
    <w:tbl>
      <w:tblPr>
        <w:tblStyle w:val="a6"/>
        <w:tblW w:w="0" w:type="auto"/>
        <w:tblLook w:val="04A0"/>
      </w:tblPr>
      <w:tblGrid>
        <w:gridCol w:w="4785"/>
        <w:gridCol w:w="4785"/>
      </w:tblGrid>
      <w:tr w:rsidR="0088325E" w:rsidRPr="0088325E" w:rsidTr="0088325E">
        <w:tc>
          <w:tcPr>
            <w:tcW w:w="4785" w:type="dxa"/>
          </w:tcPr>
          <w:p w:rsidR="0088325E" w:rsidRPr="0088325E" w:rsidRDefault="0088325E" w:rsidP="0088325E">
            <w:pPr>
              <w:pStyle w:val="c14"/>
              <w:spacing w:before="0" w:beforeAutospacing="0" w:after="0" w:afterAutospacing="0" w:line="270" w:lineRule="atLeast"/>
              <w:rPr>
                <w:color w:val="000000"/>
                <w:sz w:val="20"/>
                <w:szCs w:val="20"/>
              </w:rPr>
            </w:pPr>
            <w:r w:rsidRPr="0088325E">
              <w:rPr>
                <w:color w:val="000000"/>
                <w:sz w:val="20"/>
                <w:szCs w:val="20"/>
              </w:rPr>
              <w:t xml:space="preserve">Вариант 1.      1-2, 2-2, 3-2,  4- а1, б1, в2, г2;   </w:t>
            </w:r>
          </w:p>
          <w:p w:rsidR="0088325E" w:rsidRPr="0088325E" w:rsidRDefault="0088325E" w:rsidP="00EC3684">
            <w:pPr>
              <w:pStyle w:val="c14"/>
              <w:spacing w:before="0" w:beforeAutospacing="0" w:after="0" w:afterAutospacing="0" w:line="270" w:lineRule="atLeast"/>
              <w:rPr>
                <w:color w:val="000000"/>
                <w:sz w:val="20"/>
                <w:szCs w:val="20"/>
              </w:rPr>
            </w:pPr>
          </w:p>
        </w:tc>
        <w:tc>
          <w:tcPr>
            <w:tcW w:w="4785" w:type="dxa"/>
          </w:tcPr>
          <w:p w:rsidR="0088325E" w:rsidRPr="0088325E" w:rsidRDefault="0088325E" w:rsidP="0088325E">
            <w:pPr>
              <w:pStyle w:val="c14"/>
              <w:spacing w:before="0" w:beforeAutospacing="0" w:after="0" w:afterAutospacing="0" w:line="270" w:lineRule="atLeast"/>
              <w:rPr>
                <w:color w:val="000000"/>
                <w:sz w:val="20"/>
                <w:szCs w:val="20"/>
              </w:rPr>
            </w:pPr>
            <w:r w:rsidRPr="0088325E">
              <w:rPr>
                <w:color w:val="000000"/>
                <w:sz w:val="20"/>
                <w:szCs w:val="20"/>
              </w:rPr>
              <w:t xml:space="preserve">Вариант 2.     1-3, 2-4, 3-1,   4- а1, б2, в2, г1, д1;  </w:t>
            </w:r>
          </w:p>
          <w:p w:rsidR="0088325E" w:rsidRPr="0088325E" w:rsidRDefault="0088325E" w:rsidP="00EC3684">
            <w:pPr>
              <w:pStyle w:val="c14"/>
              <w:spacing w:before="0" w:beforeAutospacing="0" w:after="0" w:afterAutospacing="0" w:line="270" w:lineRule="atLeast"/>
              <w:rPr>
                <w:color w:val="000000"/>
                <w:sz w:val="20"/>
                <w:szCs w:val="20"/>
              </w:rPr>
            </w:pPr>
          </w:p>
        </w:tc>
      </w:tr>
    </w:tbl>
    <w:p w:rsidR="00EC3684" w:rsidRPr="0088325E" w:rsidRDefault="00EC3684" w:rsidP="00EC3684">
      <w:pPr>
        <w:pStyle w:val="c14"/>
        <w:spacing w:before="0" w:beforeAutospacing="0" w:after="0" w:afterAutospacing="0" w:line="270" w:lineRule="atLeast"/>
        <w:rPr>
          <w:color w:val="000000"/>
          <w:sz w:val="20"/>
          <w:szCs w:val="20"/>
        </w:rPr>
      </w:pPr>
      <w:r w:rsidRPr="0088325E">
        <w:rPr>
          <w:color w:val="000000"/>
          <w:sz w:val="20"/>
          <w:szCs w:val="20"/>
        </w:rPr>
        <w:t>С1- С3:</w:t>
      </w:r>
    </w:p>
    <w:p w:rsidR="00EC3684" w:rsidRPr="0088325E" w:rsidRDefault="00EC3684" w:rsidP="00EC3684">
      <w:pPr>
        <w:pStyle w:val="c14"/>
        <w:spacing w:before="0" w:beforeAutospacing="0" w:after="0" w:afterAutospacing="0" w:line="270" w:lineRule="atLeast"/>
        <w:rPr>
          <w:color w:val="000000"/>
          <w:sz w:val="20"/>
          <w:szCs w:val="20"/>
        </w:rPr>
      </w:pPr>
      <w:r w:rsidRPr="0088325E">
        <w:rPr>
          <w:color w:val="000000"/>
          <w:sz w:val="20"/>
          <w:szCs w:val="20"/>
        </w:rPr>
        <w:t>С1.  </w:t>
      </w:r>
      <w:r w:rsidRPr="0088325E">
        <w:rPr>
          <w:rStyle w:val="c12"/>
          <w:iCs/>
          <w:color w:val="000000"/>
          <w:sz w:val="20"/>
          <w:szCs w:val="20"/>
        </w:rPr>
        <w:t>В ответе должны быть указаны следующие изменения (правильно указаны три причины – 2 б., две причины – 1 б., одна причина – 0 б.):</w:t>
      </w:r>
    </w:p>
    <w:p w:rsidR="00EC3684" w:rsidRPr="0088325E" w:rsidRDefault="00EC3684" w:rsidP="00EC3684">
      <w:pPr>
        <w:numPr>
          <w:ilvl w:val="0"/>
          <w:numId w:val="55"/>
        </w:numPr>
        <w:rPr>
          <w:color w:val="000000"/>
          <w:sz w:val="20"/>
          <w:szCs w:val="20"/>
        </w:rPr>
      </w:pPr>
      <w:r w:rsidRPr="0088325E">
        <w:rPr>
          <w:rStyle w:val="c7"/>
          <w:color w:val="000000"/>
          <w:sz w:val="20"/>
          <w:szCs w:val="20"/>
        </w:rPr>
        <w:t>Демократическая революция</w:t>
      </w:r>
    </w:p>
    <w:p w:rsidR="00EC3684" w:rsidRPr="0088325E" w:rsidRDefault="00EC3684" w:rsidP="00EC3684">
      <w:pPr>
        <w:numPr>
          <w:ilvl w:val="0"/>
          <w:numId w:val="55"/>
        </w:numPr>
        <w:rPr>
          <w:color w:val="000000"/>
          <w:sz w:val="20"/>
          <w:szCs w:val="20"/>
        </w:rPr>
      </w:pPr>
      <w:r w:rsidRPr="0088325E">
        <w:rPr>
          <w:rStyle w:val="c7"/>
          <w:color w:val="000000"/>
          <w:sz w:val="20"/>
          <w:szCs w:val="20"/>
        </w:rPr>
        <w:t>Промышленная революция</w:t>
      </w:r>
    </w:p>
    <w:p w:rsidR="00EC3684" w:rsidRPr="0088325E" w:rsidRDefault="00EC3684" w:rsidP="00EC3684">
      <w:pPr>
        <w:numPr>
          <w:ilvl w:val="0"/>
          <w:numId w:val="55"/>
        </w:numPr>
        <w:rPr>
          <w:color w:val="000000"/>
          <w:sz w:val="20"/>
          <w:szCs w:val="20"/>
        </w:rPr>
      </w:pPr>
      <w:r w:rsidRPr="0088325E">
        <w:rPr>
          <w:rStyle w:val="c7"/>
          <w:color w:val="000000"/>
          <w:sz w:val="20"/>
          <w:szCs w:val="20"/>
        </w:rPr>
        <w:t>Становление самого института образования</w:t>
      </w:r>
    </w:p>
    <w:p w:rsidR="00EC3684" w:rsidRPr="0088325E" w:rsidRDefault="00EC3684" w:rsidP="00EC3684">
      <w:pPr>
        <w:pStyle w:val="c14"/>
        <w:spacing w:before="0" w:beforeAutospacing="0" w:after="0" w:afterAutospacing="0" w:line="270" w:lineRule="atLeast"/>
        <w:rPr>
          <w:color w:val="000000"/>
          <w:sz w:val="20"/>
          <w:szCs w:val="20"/>
        </w:rPr>
      </w:pPr>
      <w:r w:rsidRPr="0088325E">
        <w:rPr>
          <w:color w:val="000000"/>
          <w:sz w:val="20"/>
          <w:szCs w:val="20"/>
        </w:rPr>
        <w:t>С2</w:t>
      </w:r>
      <w:r w:rsidRPr="0088325E">
        <w:rPr>
          <w:rStyle w:val="c12"/>
          <w:iCs/>
          <w:color w:val="000000"/>
          <w:sz w:val="20"/>
          <w:szCs w:val="20"/>
        </w:rPr>
        <w:t>. В ответе должны быть указаны следующие задачи (правильно указаны три задачи – 2 б., две задачи – 1 б., одна – 0 б.):</w:t>
      </w:r>
    </w:p>
    <w:p w:rsidR="00EC3684" w:rsidRPr="0088325E" w:rsidRDefault="00EC3684" w:rsidP="00EC3684">
      <w:pPr>
        <w:numPr>
          <w:ilvl w:val="0"/>
          <w:numId w:val="56"/>
        </w:numPr>
        <w:rPr>
          <w:color w:val="000000"/>
          <w:sz w:val="20"/>
          <w:szCs w:val="20"/>
        </w:rPr>
      </w:pPr>
      <w:r w:rsidRPr="0088325E">
        <w:rPr>
          <w:rStyle w:val="c7"/>
          <w:color w:val="000000"/>
          <w:sz w:val="20"/>
          <w:szCs w:val="20"/>
        </w:rPr>
        <w:t>Повысить грамотность будущих избирателей</w:t>
      </w:r>
    </w:p>
    <w:p w:rsidR="00EC3684" w:rsidRPr="0088325E" w:rsidRDefault="00EC3684" w:rsidP="00EC3684">
      <w:pPr>
        <w:numPr>
          <w:ilvl w:val="0"/>
          <w:numId w:val="56"/>
        </w:numPr>
        <w:rPr>
          <w:color w:val="000000"/>
          <w:sz w:val="20"/>
          <w:szCs w:val="20"/>
        </w:rPr>
      </w:pPr>
      <w:r w:rsidRPr="0088325E">
        <w:rPr>
          <w:rStyle w:val="c7"/>
          <w:color w:val="000000"/>
          <w:sz w:val="20"/>
          <w:szCs w:val="20"/>
        </w:rPr>
        <w:t>Обеспечить равенство социальных возможностей</w:t>
      </w:r>
    </w:p>
    <w:p w:rsidR="00EC3684" w:rsidRPr="0088325E" w:rsidRDefault="00EC3684" w:rsidP="00EC3684">
      <w:pPr>
        <w:numPr>
          <w:ilvl w:val="0"/>
          <w:numId w:val="56"/>
        </w:numPr>
        <w:rPr>
          <w:color w:val="000000"/>
          <w:sz w:val="20"/>
          <w:szCs w:val="20"/>
        </w:rPr>
      </w:pPr>
      <w:r w:rsidRPr="0088325E">
        <w:rPr>
          <w:rStyle w:val="c7"/>
          <w:color w:val="000000"/>
          <w:sz w:val="20"/>
          <w:szCs w:val="20"/>
        </w:rPr>
        <w:t>Подготовить квалифицированных работников</w:t>
      </w:r>
    </w:p>
    <w:p w:rsidR="00EC3684" w:rsidRPr="0088325E" w:rsidRDefault="00EC3684" w:rsidP="00EC3684">
      <w:pPr>
        <w:pStyle w:val="c14"/>
        <w:spacing w:before="0" w:beforeAutospacing="0" w:after="0" w:afterAutospacing="0" w:line="270" w:lineRule="atLeast"/>
        <w:rPr>
          <w:color w:val="000000"/>
          <w:sz w:val="20"/>
          <w:szCs w:val="20"/>
        </w:rPr>
      </w:pPr>
      <w:r w:rsidRPr="0088325E">
        <w:rPr>
          <w:color w:val="000000"/>
          <w:sz w:val="20"/>
          <w:szCs w:val="20"/>
        </w:rPr>
        <w:t>С3</w:t>
      </w:r>
      <w:r w:rsidRPr="0088325E">
        <w:rPr>
          <w:rStyle w:val="c12"/>
          <w:iCs/>
          <w:color w:val="000000"/>
          <w:sz w:val="20"/>
          <w:szCs w:val="20"/>
        </w:rPr>
        <w:t>. Могут быть названы четыре любых социальных института, например:</w:t>
      </w:r>
    </w:p>
    <w:p w:rsidR="00EC3684" w:rsidRPr="0088325E" w:rsidRDefault="00EC3684" w:rsidP="00EC3684">
      <w:pPr>
        <w:numPr>
          <w:ilvl w:val="0"/>
          <w:numId w:val="57"/>
        </w:numPr>
        <w:rPr>
          <w:color w:val="000000"/>
          <w:sz w:val="20"/>
          <w:szCs w:val="20"/>
        </w:rPr>
      </w:pPr>
      <w:r w:rsidRPr="0088325E">
        <w:rPr>
          <w:rStyle w:val="c7"/>
          <w:color w:val="000000"/>
          <w:sz w:val="20"/>
          <w:szCs w:val="20"/>
        </w:rPr>
        <w:t>Семья</w:t>
      </w:r>
    </w:p>
    <w:p w:rsidR="00EC3684" w:rsidRPr="0088325E" w:rsidRDefault="00EC3684" w:rsidP="00EC3684">
      <w:pPr>
        <w:numPr>
          <w:ilvl w:val="0"/>
          <w:numId w:val="57"/>
        </w:numPr>
        <w:rPr>
          <w:color w:val="000000"/>
          <w:sz w:val="20"/>
          <w:szCs w:val="20"/>
        </w:rPr>
      </w:pPr>
      <w:r w:rsidRPr="0088325E">
        <w:rPr>
          <w:rStyle w:val="c7"/>
          <w:color w:val="000000"/>
          <w:sz w:val="20"/>
          <w:szCs w:val="20"/>
        </w:rPr>
        <w:t>Армия</w:t>
      </w:r>
    </w:p>
    <w:p w:rsidR="00EC3684" w:rsidRPr="0088325E" w:rsidRDefault="00EC3684" w:rsidP="00EC3684">
      <w:pPr>
        <w:numPr>
          <w:ilvl w:val="0"/>
          <w:numId w:val="57"/>
        </w:numPr>
        <w:rPr>
          <w:color w:val="000000"/>
          <w:sz w:val="20"/>
          <w:szCs w:val="20"/>
        </w:rPr>
      </w:pPr>
      <w:r w:rsidRPr="0088325E">
        <w:rPr>
          <w:rStyle w:val="c7"/>
          <w:color w:val="000000"/>
          <w:sz w:val="20"/>
          <w:szCs w:val="20"/>
        </w:rPr>
        <w:t>Церковь</w:t>
      </w:r>
    </w:p>
    <w:p w:rsidR="00EC3684" w:rsidRPr="0088325E" w:rsidRDefault="00EC3684" w:rsidP="00EC3684">
      <w:pPr>
        <w:numPr>
          <w:ilvl w:val="0"/>
          <w:numId w:val="57"/>
        </w:numPr>
        <w:rPr>
          <w:color w:val="000000"/>
          <w:sz w:val="20"/>
          <w:szCs w:val="20"/>
        </w:rPr>
      </w:pPr>
      <w:r w:rsidRPr="0088325E">
        <w:rPr>
          <w:rStyle w:val="c7"/>
          <w:color w:val="000000"/>
          <w:sz w:val="20"/>
          <w:szCs w:val="20"/>
        </w:rPr>
        <w:t>Право</w:t>
      </w:r>
    </w:p>
    <w:p w:rsidR="00EC3684" w:rsidRPr="0088325E" w:rsidRDefault="00EC3684" w:rsidP="00EC3684">
      <w:pPr>
        <w:numPr>
          <w:ilvl w:val="0"/>
          <w:numId w:val="57"/>
        </w:numPr>
        <w:rPr>
          <w:color w:val="000000"/>
          <w:sz w:val="20"/>
          <w:szCs w:val="20"/>
        </w:rPr>
      </w:pPr>
      <w:r w:rsidRPr="0088325E">
        <w:rPr>
          <w:rStyle w:val="c7"/>
          <w:color w:val="000000"/>
          <w:sz w:val="20"/>
          <w:szCs w:val="20"/>
        </w:rPr>
        <w:t>Политическая партия</w:t>
      </w:r>
    </w:p>
    <w:p w:rsidR="00EC3684" w:rsidRPr="0088325E" w:rsidRDefault="00EC3684" w:rsidP="00EC3684">
      <w:pPr>
        <w:pStyle w:val="c14"/>
        <w:spacing w:before="0" w:beforeAutospacing="0" w:after="0" w:afterAutospacing="0" w:line="270" w:lineRule="atLeast"/>
        <w:ind w:left="360"/>
        <w:rPr>
          <w:color w:val="000000"/>
          <w:sz w:val="20"/>
          <w:szCs w:val="20"/>
        </w:rPr>
      </w:pPr>
      <w:r w:rsidRPr="0088325E">
        <w:rPr>
          <w:rStyle w:val="c12"/>
          <w:iCs/>
          <w:color w:val="000000"/>
          <w:sz w:val="20"/>
          <w:szCs w:val="20"/>
        </w:rPr>
        <w:t>Должны быть названы две особенности, упомянутые автором:</w:t>
      </w:r>
    </w:p>
    <w:p w:rsidR="00EC3684" w:rsidRPr="0088325E" w:rsidRDefault="00EC3684" w:rsidP="00EC3684">
      <w:pPr>
        <w:numPr>
          <w:ilvl w:val="0"/>
          <w:numId w:val="58"/>
        </w:numPr>
        <w:ind w:left="1080"/>
        <w:rPr>
          <w:color w:val="000000"/>
          <w:sz w:val="20"/>
          <w:szCs w:val="20"/>
        </w:rPr>
      </w:pPr>
      <w:r w:rsidRPr="0088325E">
        <w:rPr>
          <w:rStyle w:val="c7"/>
          <w:color w:val="000000"/>
          <w:sz w:val="20"/>
          <w:szCs w:val="20"/>
        </w:rPr>
        <w:t>Институт является определенной группой, члены которой объединены общими интересами</w:t>
      </w:r>
    </w:p>
    <w:p w:rsidR="00EC3684" w:rsidRPr="0088325E" w:rsidRDefault="00EC3684" w:rsidP="00EC3684">
      <w:pPr>
        <w:numPr>
          <w:ilvl w:val="0"/>
          <w:numId w:val="58"/>
        </w:numPr>
        <w:ind w:left="1080"/>
        <w:rPr>
          <w:color w:val="000000"/>
          <w:sz w:val="20"/>
          <w:szCs w:val="20"/>
        </w:rPr>
      </w:pPr>
      <w:r w:rsidRPr="0088325E">
        <w:rPr>
          <w:rStyle w:val="c7"/>
          <w:color w:val="000000"/>
          <w:sz w:val="20"/>
          <w:szCs w:val="20"/>
        </w:rPr>
        <w:t>Институт в лице своих членов предъявляет определенные требования к обществу и государству</w:t>
      </w:r>
    </w:p>
    <w:p w:rsidR="00EC3684" w:rsidRPr="0088325E" w:rsidRDefault="00EC3684" w:rsidP="0088325E">
      <w:pPr>
        <w:pStyle w:val="c14"/>
        <w:spacing w:before="0" w:beforeAutospacing="0" w:after="0" w:afterAutospacing="0" w:line="270" w:lineRule="atLeast"/>
        <w:rPr>
          <w:color w:val="000000"/>
          <w:sz w:val="20"/>
          <w:szCs w:val="20"/>
        </w:rPr>
      </w:pPr>
      <w:r w:rsidRPr="0088325E">
        <w:rPr>
          <w:rStyle w:val="c12"/>
          <w:iCs/>
          <w:color w:val="000000"/>
          <w:sz w:val="20"/>
          <w:szCs w:val="20"/>
        </w:rPr>
        <w:t>Названы четыре социальных института и две особенности, упомянутые автором – 3 б., два-три социальных института и две особенности – 2 б, два-три социальных института и одна особенность или четыре института без особенностей – 1 б, один институт и одна особенность или одна-две особенности без институтов – 0 б.).</w:t>
      </w:r>
    </w:p>
    <w:p w:rsidR="0088325E" w:rsidRDefault="0088325E" w:rsidP="00EC3684">
      <w:pPr>
        <w:spacing w:after="200" w:line="276" w:lineRule="auto"/>
        <w:ind w:firstLine="708"/>
        <w:jc w:val="center"/>
        <w:rPr>
          <w:b/>
          <w:lang w:val="ru-RU"/>
        </w:rPr>
      </w:pPr>
    </w:p>
    <w:p w:rsidR="00EC3684" w:rsidRPr="00044E55" w:rsidRDefault="00EC3684" w:rsidP="00044E55">
      <w:pPr>
        <w:spacing w:after="200" w:line="276" w:lineRule="auto"/>
        <w:ind w:firstLine="708"/>
        <w:jc w:val="center"/>
        <w:rPr>
          <w:b/>
          <w:sz w:val="20"/>
          <w:szCs w:val="20"/>
          <w:lang w:val="ru-RU"/>
        </w:rPr>
      </w:pPr>
      <w:r>
        <w:rPr>
          <w:b/>
          <w:lang w:val="ru-RU"/>
        </w:rPr>
        <w:t xml:space="preserve"> Контрольная работа</w:t>
      </w:r>
      <w:r w:rsidRPr="00AA5CB1">
        <w:rPr>
          <w:b/>
          <w:lang w:val="ru-RU"/>
        </w:rPr>
        <w:t xml:space="preserve"> по теме:</w:t>
      </w:r>
      <w:r w:rsidRPr="00AA5CB1">
        <w:rPr>
          <w:b/>
        </w:rPr>
        <w:t xml:space="preserve"> «Правовое регулирование общественных </w:t>
      </w:r>
      <w:r w:rsidRPr="00044E55">
        <w:rPr>
          <w:b/>
          <w:sz w:val="20"/>
          <w:szCs w:val="20"/>
        </w:rPr>
        <w:t>отношений»</w:t>
      </w:r>
    </w:p>
    <w:p w:rsidR="00EC3684" w:rsidRPr="00044E55" w:rsidRDefault="00EC3684" w:rsidP="000256EE">
      <w:pPr>
        <w:pStyle w:val="a3"/>
        <w:numPr>
          <w:ilvl w:val="0"/>
          <w:numId w:val="67"/>
        </w:numPr>
        <w:rPr>
          <w:sz w:val="20"/>
          <w:szCs w:val="20"/>
        </w:rPr>
      </w:pPr>
      <w:r w:rsidRPr="00044E55">
        <w:rPr>
          <w:sz w:val="20"/>
          <w:szCs w:val="20"/>
        </w:rPr>
        <w:t>В конце 80-х годов вышел закон, согласно которому администрация предприятий обязана была увольнять работников пенсионного возраста, имевших трудовой стаж, достаточный для получения полной пенсии. Несколько уволенных на этой основе пенсионеров за восстановлением своих прав обратились в</w:t>
      </w:r>
    </w:p>
    <w:p w:rsidR="00EC3684" w:rsidRPr="00044E55" w:rsidRDefault="00EC3684" w:rsidP="000256EE">
      <w:pPr>
        <w:pStyle w:val="a3"/>
        <w:rPr>
          <w:sz w:val="20"/>
          <w:szCs w:val="20"/>
          <w:shd w:val="clear" w:color="auto" w:fill="FFFFFF"/>
        </w:rPr>
      </w:pPr>
      <w:r w:rsidRPr="00044E55">
        <w:rPr>
          <w:sz w:val="20"/>
          <w:szCs w:val="20"/>
          <w:shd w:val="clear" w:color="auto" w:fill="FFFFFF"/>
        </w:rPr>
        <w:t>1) Европейский Суд по правам человека</w:t>
      </w:r>
      <w:r w:rsidR="00044E55" w:rsidRPr="00044E55">
        <w:rPr>
          <w:sz w:val="20"/>
          <w:szCs w:val="20"/>
        </w:rPr>
        <w:t xml:space="preserve">                 </w:t>
      </w:r>
      <w:r w:rsidRPr="00044E55">
        <w:rPr>
          <w:sz w:val="20"/>
          <w:szCs w:val="20"/>
          <w:shd w:val="clear" w:color="auto" w:fill="FFFFFF"/>
        </w:rPr>
        <w:t>2) Верховный Суд</w:t>
      </w:r>
      <w:r w:rsidRPr="00044E55">
        <w:rPr>
          <w:sz w:val="20"/>
          <w:szCs w:val="20"/>
        </w:rPr>
        <w:br/>
      </w:r>
      <w:r w:rsidRPr="00044E55">
        <w:rPr>
          <w:sz w:val="20"/>
          <w:szCs w:val="20"/>
          <w:shd w:val="clear" w:color="auto" w:fill="FFFFFF"/>
        </w:rPr>
        <w:t>3) Арбитражный Суд</w:t>
      </w:r>
      <w:r w:rsidR="00044E55" w:rsidRPr="00044E55">
        <w:rPr>
          <w:sz w:val="20"/>
          <w:szCs w:val="20"/>
        </w:rPr>
        <w:t xml:space="preserve">                                                  </w:t>
      </w:r>
      <w:r w:rsidRPr="00044E55">
        <w:rPr>
          <w:sz w:val="20"/>
          <w:szCs w:val="20"/>
          <w:shd w:val="clear" w:color="auto" w:fill="FFFFFF"/>
        </w:rPr>
        <w:t>4) Конституционный Суд</w:t>
      </w:r>
    </w:p>
    <w:p w:rsidR="00EC3684" w:rsidRPr="00044E55" w:rsidRDefault="00EC3684" w:rsidP="000256EE">
      <w:pPr>
        <w:pStyle w:val="a3"/>
        <w:numPr>
          <w:ilvl w:val="0"/>
          <w:numId w:val="67"/>
        </w:numPr>
        <w:rPr>
          <w:sz w:val="20"/>
          <w:szCs w:val="20"/>
        </w:rPr>
      </w:pPr>
      <w:r w:rsidRPr="00044E55">
        <w:rPr>
          <w:sz w:val="20"/>
          <w:szCs w:val="20"/>
        </w:rPr>
        <w:t>Гражданка Т. решила завладеть квартирой душевнобольного гражданина Г., который после смерти матери оказался без опеки. Гражданка Т. вошла в доверие к больному и вскоре они заключили брак. Обеспокоенные возможной судьбой гражданина Г. соседи по дому подали в суд. Статьи какого кодекса станут основой для рассмотрения дела в суде?</w:t>
      </w:r>
    </w:p>
    <w:p w:rsidR="00EC3684" w:rsidRPr="00044E55" w:rsidRDefault="00EC3684" w:rsidP="000256EE">
      <w:pPr>
        <w:pStyle w:val="a3"/>
        <w:rPr>
          <w:sz w:val="20"/>
          <w:szCs w:val="20"/>
          <w:shd w:val="clear" w:color="auto" w:fill="FFFFFF"/>
        </w:rPr>
      </w:pPr>
      <w:r w:rsidRPr="00044E55">
        <w:rPr>
          <w:sz w:val="20"/>
          <w:szCs w:val="20"/>
          <w:shd w:val="clear" w:color="auto" w:fill="FFFFFF"/>
        </w:rPr>
        <w:lastRenderedPageBreak/>
        <w:t>1) Уголовного</w:t>
      </w:r>
      <w:r w:rsidR="00044E55" w:rsidRPr="00044E55">
        <w:rPr>
          <w:sz w:val="20"/>
          <w:szCs w:val="20"/>
        </w:rPr>
        <w:t xml:space="preserve">                                     </w:t>
      </w:r>
      <w:r w:rsidRPr="00044E55">
        <w:rPr>
          <w:sz w:val="20"/>
          <w:szCs w:val="20"/>
          <w:shd w:val="clear" w:color="auto" w:fill="FFFFFF"/>
        </w:rPr>
        <w:t>2) Гражданского</w:t>
      </w:r>
      <w:r w:rsidRPr="00044E55">
        <w:rPr>
          <w:sz w:val="20"/>
          <w:szCs w:val="20"/>
        </w:rPr>
        <w:br/>
      </w:r>
      <w:r w:rsidRPr="00044E55">
        <w:rPr>
          <w:sz w:val="20"/>
          <w:szCs w:val="20"/>
          <w:shd w:val="clear" w:color="auto" w:fill="FFFFFF"/>
        </w:rPr>
        <w:t>3) Семейного</w:t>
      </w:r>
      <w:r w:rsidR="00044E55" w:rsidRPr="00044E55">
        <w:rPr>
          <w:sz w:val="20"/>
          <w:szCs w:val="20"/>
        </w:rPr>
        <w:t xml:space="preserve">                                      </w:t>
      </w:r>
      <w:r w:rsidRPr="00044E55">
        <w:rPr>
          <w:sz w:val="20"/>
          <w:szCs w:val="20"/>
          <w:shd w:val="clear" w:color="auto" w:fill="FFFFFF"/>
        </w:rPr>
        <w:t>4) Административного</w:t>
      </w:r>
    </w:p>
    <w:p w:rsidR="00EC3684" w:rsidRPr="00044E55" w:rsidRDefault="00EC3684" w:rsidP="000256EE">
      <w:pPr>
        <w:pStyle w:val="a3"/>
        <w:numPr>
          <w:ilvl w:val="0"/>
          <w:numId w:val="67"/>
        </w:numPr>
        <w:rPr>
          <w:sz w:val="20"/>
          <w:szCs w:val="20"/>
        </w:rPr>
      </w:pPr>
      <w:r w:rsidRPr="00044E55">
        <w:rPr>
          <w:sz w:val="20"/>
          <w:szCs w:val="20"/>
        </w:rPr>
        <w:t>Магазин «Вкуснятина» продал гражданину Р. некачественные продукты. Какое правонарушение иллюстрирует данная ситуация? </w:t>
      </w:r>
    </w:p>
    <w:p w:rsidR="00EC3684" w:rsidRPr="00044E55" w:rsidRDefault="00EC3684" w:rsidP="000256EE">
      <w:pPr>
        <w:pStyle w:val="a3"/>
        <w:rPr>
          <w:sz w:val="20"/>
          <w:szCs w:val="20"/>
          <w:shd w:val="clear" w:color="auto" w:fill="FFFFFF"/>
        </w:rPr>
      </w:pPr>
      <w:r w:rsidRPr="00044E55">
        <w:rPr>
          <w:sz w:val="20"/>
          <w:szCs w:val="20"/>
          <w:shd w:val="clear" w:color="auto" w:fill="FFFFFF"/>
        </w:rPr>
        <w:t>1) дисциплинарное</w:t>
      </w:r>
      <w:r w:rsidR="00044E55" w:rsidRPr="00044E55">
        <w:rPr>
          <w:sz w:val="20"/>
          <w:szCs w:val="20"/>
        </w:rPr>
        <w:t xml:space="preserve">                                </w:t>
      </w:r>
      <w:r w:rsidRPr="00044E55">
        <w:rPr>
          <w:sz w:val="20"/>
          <w:szCs w:val="20"/>
          <w:shd w:val="clear" w:color="auto" w:fill="FFFFFF"/>
        </w:rPr>
        <w:t>2) уголовное</w:t>
      </w:r>
      <w:r w:rsidRPr="00044E55">
        <w:rPr>
          <w:sz w:val="20"/>
          <w:szCs w:val="20"/>
        </w:rPr>
        <w:br/>
      </w:r>
      <w:r w:rsidRPr="00044E55">
        <w:rPr>
          <w:sz w:val="20"/>
          <w:szCs w:val="20"/>
          <w:shd w:val="clear" w:color="auto" w:fill="FFFFFF"/>
        </w:rPr>
        <w:t>3) административное</w:t>
      </w:r>
      <w:r w:rsidR="00044E55" w:rsidRPr="00044E55">
        <w:rPr>
          <w:sz w:val="20"/>
          <w:szCs w:val="20"/>
        </w:rPr>
        <w:t xml:space="preserve">                             </w:t>
      </w:r>
      <w:r w:rsidRPr="00044E55">
        <w:rPr>
          <w:sz w:val="20"/>
          <w:szCs w:val="20"/>
          <w:shd w:val="clear" w:color="auto" w:fill="FFFFFF"/>
        </w:rPr>
        <w:t>4) гражданское</w:t>
      </w:r>
    </w:p>
    <w:p w:rsidR="00EC3684" w:rsidRPr="00044E55" w:rsidRDefault="00EC3684" w:rsidP="000256EE">
      <w:pPr>
        <w:pStyle w:val="a3"/>
        <w:numPr>
          <w:ilvl w:val="0"/>
          <w:numId w:val="67"/>
        </w:numPr>
        <w:rPr>
          <w:sz w:val="20"/>
          <w:szCs w:val="20"/>
        </w:rPr>
      </w:pPr>
      <w:r w:rsidRPr="00044E55">
        <w:rPr>
          <w:sz w:val="20"/>
          <w:szCs w:val="20"/>
        </w:rPr>
        <w:t>Гражданин К. прочитал в газете статью, в которой были приведены неверные сведения, порочащие его достоинство. Какой нормативный документ станет основой для рассмотрения его дела в суде?</w:t>
      </w:r>
    </w:p>
    <w:p w:rsidR="00EC3684" w:rsidRPr="00044E55" w:rsidRDefault="00EC3684" w:rsidP="000256EE">
      <w:pPr>
        <w:pStyle w:val="a3"/>
        <w:rPr>
          <w:sz w:val="20"/>
          <w:szCs w:val="20"/>
          <w:shd w:val="clear" w:color="auto" w:fill="FFFFFF"/>
        </w:rPr>
      </w:pPr>
      <w:r w:rsidRPr="00044E55">
        <w:rPr>
          <w:sz w:val="20"/>
          <w:szCs w:val="20"/>
          <w:shd w:val="clear" w:color="auto" w:fill="FFFFFF"/>
        </w:rPr>
        <w:t>1) Закон о защите прав потребителя</w:t>
      </w:r>
      <w:r w:rsidR="00044E55" w:rsidRPr="00044E55">
        <w:rPr>
          <w:sz w:val="20"/>
          <w:szCs w:val="20"/>
        </w:rPr>
        <w:t xml:space="preserve">                   </w:t>
      </w:r>
      <w:r w:rsidRPr="00044E55">
        <w:rPr>
          <w:sz w:val="20"/>
          <w:szCs w:val="20"/>
          <w:shd w:val="clear" w:color="auto" w:fill="FFFFFF"/>
        </w:rPr>
        <w:t>2) Трудовой кодекс</w:t>
      </w:r>
      <w:r w:rsidRPr="00044E55">
        <w:rPr>
          <w:sz w:val="20"/>
          <w:szCs w:val="20"/>
        </w:rPr>
        <w:br/>
      </w:r>
      <w:r w:rsidRPr="00044E55">
        <w:rPr>
          <w:sz w:val="20"/>
          <w:szCs w:val="20"/>
          <w:shd w:val="clear" w:color="auto" w:fill="FFFFFF"/>
        </w:rPr>
        <w:t>3) Уголовный кодекс</w:t>
      </w:r>
      <w:r w:rsidR="00044E55" w:rsidRPr="00044E55">
        <w:rPr>
          <w:sz w:val="20"/>
          <w:szCs w:val="20"/>
        </w:rPr>
        <w:t xml:space="preserve">                                            </w:t>
      </w:r>
      <w:r w:rsidRPr="00044E55">
        <w:rPr>
          <w:sz w:val="20"/>
          <w:szCs w:val="20"/>
          <w:shd w:val="clear" w:color="auto" w:fill="FFFFFF"/>
        </w:rPr>
        <w:t>4) Гражданский кодекс</w:t>
      </w:r>
    </w:p>
    <w:p w:rsidR="00EC3684" w:rsidRPr="00044E55" w:rsidRDefault="00EC3684" w:rsidP="000256EE">
      <w:pPr>
        <w:pStyle w:val="a3"/>
        <w:numPr>
          <w:ilvl w:val="0"/>
          <w:numId w:val="67"/>
        </w:numPr>
        <w:rPr>
          <w:sz w:val="20"/>
          <w:szCs w:val="20"/>
        </w:rPr>
      </w:pPr>
      <w:r w:rsidRPr="00044E55">
        <w:rPr>
          <w:sz w:val="20"/>
          <w:szCs w:val="20"/>
        </w:rPr>
        <w:t>Согласно Конституции РФ, в нашей стране</w:t>
      </w:r>
    </w:p>
    <w:p w:rsidR="00EC3684" w:rsidRPr="00044E55" w:rsidRDefault="00EC3684" w:rsidP="000256EE">
      <w:pPr>
        <w:pStyle w:val="a3"/>
        <w:rPr>
          <w:sz w:val="20"/>
          <w:szCs w:val="20"/>
          <w:shd w:val="clear" w:color="auto" w:fill="FFFFFF"/>
        </w:rPr>
      </w:pPr>
      <w:r w:rsidRPr="00044E55">
        <w:rPr>
          <w:sz w:val="20"/>
          <w:szCs w:val="20"/>
          <w:shd w:val="clear" w:color="auto" w:fill="FFFFFF"/>
        </w:rPr>
        <w:t>1) государственные пособия и пенсии устанавливаются трудовым договором</w:t>
      </w:r>
      <w:r w:rsidRPr="00044E55">
        <w:rPr>
          <w:sz w:val="20"/>
          <w:szCs w:val="20"/>
        </w:rPr>
        <w:br/>
      </w:r>
      <w:r w:rsidRPr="00044E55">
        <w:rPr>
          <w:sz w:val="20"/>
          <w:szCs w:val="20"/>
          <w:shd w:val="clear" w:color="auto" w:fill="FFFFFF"/>
        </w:rPr>
        <w:t>2) членство в общественных объединениях обязательно</w:t>
      </w:r>
      <w:r w:rsidRPr="00044E55">
        <w:rPr>
          <w:sz w:val="20"/>
          <w:szCs w:val="20"/>
        </w:rPr>
        <w:br/>
      </w:r>
      <w:r w:rsidRPr="00044E55">
        <w:rPr>
          <w:sz w:val="20"/>
          <w:szCs w:val="20"/>
          <w:shd w:val="clear" w:color="auto" w:fill="FFFFFF"/>
        </w:rPr>
        <w:t>3) полная дееспособность приобретается с рождения</w:t>
      </w:r>
      <w:r w:rsidRPr="00044E55">
        <w:rPr>
          <w:sz w:val="20"/>
          <w:szCs w:val="20"/>
        </w:rPr>
        <w:br/>
      </w:r>
      <w:r w:rsidRPr="00044E55">
        <w:rPr>
          <w:sz w:val="20"/>
          <w:szCs w:val="20"/>
          <w:shd w:val="clear" w:color="auto" w:fill="FFFFFF"/>
        </w:rPr>
        <w:t>4) основное общее образование обязательно</w:t>
      </w:r>
    </w:p>
    <w:p w:rsidR="00EC3684" w:rsidRPr="00044E55" w:rsidRDefault="00EC3684" w:rsidP="000256EE">
      <w:pPr>
        <w:pStyle w:val="a3"/>
        <w:numPr>
          <w:ilvl w:val="0"/>
          <w:numId w:val="67"/>
        </w:numPr>
        <w:rPr>
          <w:sz w:val="20"/>
          <w:szCs w:val="20"/>
        </w:rPr>
      </w:pPr>
      <w:r w:rsidRPr="00044E55">
        <w:rPr>
          <w:sz w:val="20"/>
          <w:szCs w:val="20"/>
        </w:rPr>
        <w:t>В РФ экономический спор между юридическими лицами по вопросу о признании права собственности подведомствен суду</w:t>
      </w:r>
    </w:p>
    <w:p w:rsidR="00EC3684" w:rsidRPr="00044E55" w:rsidRDefault="00EC3684" w:rsidP="000256EE">
      <w:pPr>
        <w:pStyle w:val="a3"/>
        <w:rPr>
          <w:sz w:val="20"/>
          <w:szCs w:val="20"/>
          <w:shd w:val="clear" w:color="auto" w:fill="FFFFFF"/>
        </w:rPr>
      </w:pPr>
      <w:r w:rsidRPr="00044E55">
        <w:rPr>
          <w:sz w:val="20"/>
          <w:szCs w:val="20"/>
          <w:shd w:val="clear" w:color="auto" w:fill="FFFFFF"/>
        </w:rPr>
        <w:t>1) арбитражному</w:t>
      </w:r>
      <w:r w:rsidR="00044E55" w:rsidRPr="00044E55">
        <w:rPr>
          <w:sz w:val="20"/>
          <w:szCs w:val="20"/>
        </w:rPr>
        <w:t xml:space="preserve">                    </w:t>
      </w:r>
      <w:r w:rsidRPr="00044E55">
        <w:rPr>
          <w:sz w:val="20"/>
          <w:szCs w:val="20"/>
          <w:shd w:val="clear" w:color="auto" w:fill="FFFFFF"/>
        </w:rPr>
        <w:t>2) мировом</w:t>
      </w:r>
      <w:r w:rsidR="00044E55">
        <w:rPr>
          <w:sz w:val="20"/>
          <w:szCs w:val="20"/>
          <w:shd w:val="clear" w:color="auto" w:fill="FFFFFF"/>
        </w:rPr>
        <w:t xml:space="preserve">   </w:t>
      </w:r>
      <w:r w:rsidRPr="00044E55">
        <w:rPr>
          <w:sz w:val="20"/>
          <w:szCs w:val="20"/>
          <w:shd w:val="clear" w:color="auto" w:fill="FFFFFF"/>
        </w:rPr>
        <w:t>3) присяжных</w:t>
      </w:r>
      <w:r w:rsidR="00044E55" w:rsidRPr="00044E55">
        <w:rPr>
          <w:sz w:val="20"/>
          <w:szCs w:val="20"/>
        </w:rPr>
        <w:t xml:space="preserve">                                       </w:t>
      </w:r>
      <w:r w:rsidRPr="00044E55">
        <w:rPr>
          <w:sz w:val="20"/>
          <w:szCs w:val="20"/>
          <w:shd w:val="clear" w:color="auto" w:fill="FFFFFF"/>
        </w:rPr>
        <w:t>4) конституционному</w:t>
      </w:r>
    </w:p>
    <w:p w:rsidR="00EC3684" w:rsidRPr="00044E55" w:rsidRDefault="00EC3684" w:rsidP="000256EE">
      <w:pPr>
        <w:pStyle w:val="a3"/>
        <w:numPr>
          <w:ilvl w:val="0"/>
          <w:numId w:val="67"/>
        </w:numPr>
        <w:rPr>
          <w:sz w:val="20"/>
          <w:szCs w:val="20"/>
        </w:rPr>
      </w:pPr>
      <w:r w:rsidRPr="00044E55">
        <w:rPr>
          <w:sz w:val="20"/>
          <w:szCs w:val="20"/>
        </w:rPr>
        <w:t>Одна из сторон в гражданском судопроизводстве</w:t>
      </w:r>
    </w:p>
    <w:p w:rsidR="00EC3684" w:rsidRPr="00044E55" w:rsidRDefault="00EC3684" w:rsidP="000256EE">
      <w:pPr>
        <w:pStyle w:val="a3"/>
        <w:rPr>
          <w:sz w:val="20"/>
          <w:szCs w:val="20"/>
          <w:shd w:val="clear" w:color="auto" w:fill="FFFFFF"/>
        </w:rPr>
      </w:pPr>
      <w:r w:rsidRPr="00044E55">
        <w:rPr>
          <w:sz w:val="20"/>
          <w:szCs w:val="20"/>
          <w:shd w:val="clear" w:color="auto" w:fill="FFFFFF"/>
        </w:rPr>
        <w:t>1) истец</w:t>
      </w:r>
      <w:r w:rsidR="00044E55" w:rsidRPr="00044E55">
        <w:rPr>
          <w:sz w:val="20"/>
          <w:szCs w:val="20"/>
        </w:rPr>
        <w:t xml:space="preserve">                             </w:t>
      </w:r>
      <w:r w:rsidRPr="00044E55">
        <w:rPr>
          <w:sz w:val="20"/>
          <w:szCs w:val="20"/>
          <w:shd w:val="clear" w:color="auto" w:fill="FFFFFF"/>
        </w:rPr>
        <w:t>2) потерпевший</w:t>
      </w:r>
      <w:r w:rsidR="00044E55">
        <w:rPr>
          <w:sz w:val="20"/>
          <w:szCs w:val="20"/>
        </w:rPr>
        <w:t xml:space="preserve">     </w:t>
      </w:r>
      <w:r w:rsidRPr="00044E55">
        <w:rPr>
          <w:sz w:val="20"/>
          <w:szCs w:val="20"/>
          <w:shd w:val="clear" w:color="auto" w:fill="FFFFFF"/>
        </w:rPr>
        <w:t>3) свидетель</w:t>
      </w:r>
      <w:r w:rsidR="00044E55" w:rsidRPr="00044E55">
        <w:rPr>
          <w:sz w:val="20"/>
          <w:szCs w:val="20"/>
        </w:rPr>
        <w:t xml:space="preserve">                      </w:t>
      </w:r>
      <w:r w:rsidRPr="00044E55">
        <w:rPr>
          <w:sz w:val="20"/>
          <w:szCs w:val="20"/>
          <w:shd w:val="clear" w:color="auto" w:fill="FFFFFF"/>
        </w:rPr>
        <w:t>4) эксперт</w:t>
      </w:r>
    </w:p>
    <w:p w:rsidR="00EC3684" w:rsidRPr="00044E55" w:rsidRDefault="00EC3684" w:rsidP="000256EE">
      <w:pPr>
        <w:pStyle w:val="a3"/>
        <w:numPr>
          <w:ilvl w:val="0"/>
          <w:numId w:val="67"/>
        </w:numPr>
        <w:rPr>
          <w:sz w:val="20"/>
          <w:szCs w:val="20"/>
        </w:rPr>
      </w:pPr>
      <w:r w:rsidRPr="00044E55">
        <w:rPr>
          <w:sz w:val="20"/>
          <w:szCs w:val="20"/>
        </w:rPr>
        <w:t>В какой из приведенных в задании ситуаций необходимо обратиться к нотариусу?</w:t>
      </w:r>
    </w:p>
    <w:p w:rsidR="00EC3684" w:rsidRPr="00044E55" w:rsidRDefault="00EC3684" w:rsidP="000256EE">
      <w:pPr>
        <w:pStyle w:val="a3"/>
        <w:rPr>
          <w:sz w:val="20"/>
          <w:szCs w:val="20"/>
          <w:shd w:val="clear" w:color="auto" w:fill="FFFFFF"/>
        </w:rPr>
      </w:pPr>
      <w:r w:rsidRPr="00044E55">
        <w:rPr>
          <w:sz w:val="20"/>
          <w:szCs w:val="20"/>
          <w:shd w:val="clear" w:color="auto" w:fill="FFFFFF"/>
        </w:rPr>
        <w:t>1) Гражданке К. необходимо составить жалобу на руководство учреждения, в котором она работает.</w:t>
      </w:r>
      <w:r w:rsidRPr="00044E55">
        <w:rPr>
          <w:sz w:val="20"/>
          <w:szCs w:val="20"/>
        </w:rPr>
        <w:br/>
      </w:r>
      <w:r w:rsidRPr="00044E55">
        <w:rPr>
          <w:sz w:val="20"/>
          <w:szCs w:val="20"/>
          <w:shd w:val="clear" w:color="auto" w:fill="FFFFFF"/>
        </w:rPr>
        <w:t>2) Гражданин М., будучи свидетелем правонарушения, решил получить консультацию о своих правах, если он решит дать показания в суде.</w:t>
      </w:r>
      <w:r w:rsidRPr="00044E55">
        <w:rPr>
          <w:sz w:val="20"/>
          <w:szCs w:val="20"/>
        </w:rPr>
        <w:br/>
      </w:r>
      <w:r w:rsidRPr="00044E55">
        <w:rPr>
          <w:sz w:val="20"/>
          <w:szCs w:val="20"/>
          <w:shd w:val="clear" w:color="auto" w:fill="FFFFFF"/>
        </w:rPr>
        <w:t>3) Гражданке Д. нужно заверить доверенность на право управлять принадлежащим ей автомобилем ее сыну.</w:t>
      </w:r>
      <w:r w:rsidRPr="00044E55">
        <w:rPr>
          <w:sz w:val="20"/>
          <w:szCs w:val="20"/>
        </w:rPr>
        <w:br/>
      </w:r>
      <w:r w:rsidRPr="00044E55">
        <w:rPr>
          <w:sz w:val="20"/>
          <w:szCs w:val="20"/>
          <w:shd w:val="clear" w:color="auto" w:fill="FFFFFF"/>
        </w:rPr>
        <w:t>4) Гражданка М. решила подать жалобу на действия сотрудников милиции, которые, по ее мнению, нарушили ее права.</w:t>
      </w:r>
    </w:p>
    <w:p w:rsidR="00044E55" w:rsidRPr="00044E55" w:rsidRDefault="00EC3684" w:rsidP="00044E55">
      <w:pPr>
        <w:pStyle w:val="a3"/>
        <w:numPr>
          <w:ilvl w:val="0"/>
          <w:numId w:val="67"/>
        </w:numPr>
        <w:rPr>
          <w:sz w:val="20"/>
          <w:szCs w:val="20"/>
          <w:shd w:val="clear" w:color="auto" w:fill="FFFFFF"/>
        </w:rPr>
      </w:pPr>
      <w:r w:rsidRPr="00044E55">
        <w:rPr>
          <w:sz w:val="20"/>
          <w:szCs w:val="20"/>
          <w:shd w:val="clear" w:color="auto" w:fill="FFFFFF"/>
        </w:rPr>
        <w:t>Ниже приведен ряд характеристик. Все они, за исключением двух, относятся к понятию «правоотношение».</w:t>
      </w:r>
      <w:r w:rsidRPr="00044E55">
        <w:rPr>
          <w:rStyle w:val="apple-converted-space"/>
          <w:color w:val="000000"/>
          <w:sz w:val="20"/>
          <w:szCs w:val="20"/>
          <w:shd w:val="clear" w:color="auto" w:fill="FFFFFF"/>
        </w:rPr>
        <w:t> </w:t>
      </w:r>
      <w:r w:rsidRPr="00044E55">
        <w:rPr>
          <w:sz w:val="20"/>
          <w:szCs w:val="20"/>
        </w:rPr>
        <w:br/>
      </w:r>
      <w:r w:rsidRPr="00044E55">
        <w:rPr>
          <w:iCs/>
          <w:sz w:val="20"/>
          <w:szCs w:val="20"/>
          <w:shd w:val="clear" w:color="auto" w:fill="FFFFFF"/>
        </w:rPr>
        <w:t>1) Охраняемое государством; 2) урегулированное нормами права; 3) виновное; 4) общественноопасное; 5) общественное отношение; 6) содержит права и обязанности участников.</w:t>
      </w:r>
      <w:r w:rsidRPr="00044E55">
        <w:rPr>
          <w:rStyle w:val="apple-converted-space"/>
          <w:i/>
          <w:iCs/>
          <w:color w:val="000000"/>
          <w:sz w:val="20"/>
          <w:szCs w:val="20"/>
          <w:shd w:val="clear" w:color="auto" w:fill="FFFFFF"/>
        </w:rPr>
        <w:t> </w:t>
      </w:r>
    </w:p>
    <w:p w:rsidR="00044E55" w:rsidRPr="00044E55" w:rsidRDefault="00EC3684" w:rsidP="00044E55">
      <w:pPr>
        <w:pStyle w:val="a3"/>
        <w:numPr>
          <w:ilvl w:val="0"/>
          <w:numId w:val="67"/>
        </w:numPr>
        <w:rPr>
          <w:sz w:val="20"/>
          <w:szCs w:val="20"/>
          <w:shd w:val="clear" w:color="auto" w:fill="FFFFFF"/>
        </w:rPr>
      </w:pPr>
      <w:r w:rsidRPr="00044E55">
        <w:rPr>
          <w:sz w:val="20"/>
          <w:szCs w:val="20"/>
          <w:shd w:val="clear" w:color="auto" w:fill="FFFFFF"/>
        </w:rPr>
        <w:t>Найдите в приведенном ниже списке юридические факты, которые являются событиями. Запишите цифры, под которыми они указаны.</w:t>
      </w:r>
      <w:r w:rsidRPr="00044E55">
        <w:rPr>
          <w:rStyle w:val="apple-converted-space"/>
          <w:color w:val="000000"/>
          <w:sz w:val="20"/>
          <w:szCs w:val="20"/>
          <w:shd w:val="clear" w:color="auto" w:fill="FFFFFF"/>
        </w:rPr>
        <w:t> </w:t>
      </w:r>
      <w:r w:rsidRPr="00044E55">
        <w:rPr>
          <w:sz w:val="20"/>
          <w:szCs w:val="20"/>
        </w:rPr>
        <w:br/>
      </w:r>
      <w:r w:rsidRPr="00044E55">
        <w:rPr>
          <w:sz w:val="20"/>
          <w:szCs w:val="20"/>
          <w:shd w:val="clear" w:color="auto" w:fill="FFFFFF"/>
        </w:rPr>
        <w:t>1) гражданка М. отравилась купленным в магазине кефиром</w:t>
      </w:r>
      <w:r w:rsidRPr="00044E55">
        <w:rPr>
          <w:rStyle w:val="apple-converted-space"/>
          <w:color w:val="000000"/>
          <w:sz w:val="20"/>
          <w:szCs w:val="20"/>
          <w:shd w:val="clear" w:color="auto" w:fill="FFFFFF"/>
        </w:rPr>
        <w:t> </w:t>
      </w:r>
      <w:r w:rsidRPr="00044E55">
        <w:rPr>
          <w:sz w:val="20"/>
          <w:szCs w:val="20"/>
        </w:rPr>
        <w:br/>
      </w:r>
      <w:r w:rsidRPr="00044E55">
        <w:rPr>
          <w:sz w:val="20"/>
          <w:szCs w:val="20"/>
          <w:shd w:val="clear" w:color="auto" w:fill="FFFFFF"/>
        </w:rPr>
        <w:t>2) по достижении четырнадцатилетия подросток получил паспорт</w:t>
      </w:r>
      <w:r w:rsidRPr="00044E55">
        <w:rPr>
          <w:rStyle w:val="apple-converted-space"/>
          <w:color w:val="000000"/>
          <w:sz w:val="20"/>
          <w:szCs w:val="20"/>
          <w:shd w:val="clear" w:color="auto" w:fill="FFFFFF"/>
        </w:rPr>
        <w:t> </w:t>
      </w:r>
      <w:r w:rsidRPr="00044E55">
        <w:rPr>
          <w:sz w:val="20"/>
          <w:szCs w:val="20"/>
        </w:rPr>
        <w:br/>
      </w:r>
      <w:r w:rsidRPr="00044E55">
        <w:rPr>
          <w:sz w:val="20"/>
          <w:szCs w:val="20"/>
          <w:shd w:val="clear" w:color="auto" w:fill="FFFFFF"/>
        </w:rPr>
        <w:t>3) в результате скоропостижной смерти господин X. не смог вернуть долг</w:t>
      </w:r>
      <w:r w:rsidRPr="00044E55">
        <w:rPr>
          <w:rStyle w:val="apple-converted-space"/>
          <w:color w:val="000000"/>
          <w:sz w:val="20"/>
          <w:szCs w:val="20"/>
          <w:shd w:val="clear" w:color="auto" w:fill="FFFFFF"/>
        </w:rPr>
        <w:t> </w:t>
      </w:r>
      <w:r w:rsidRPr="00044E55">
        <w:rPr>
          <w:sz w:val="20"/>
          <w:szCs w:val="20"/>
        </w:rPr>
        <w:br/>
      </w:r>
      <w:r w:rsidRPr="00044E55">
        <w:rPr>
          <w:sz w:val="20"/>
          <w:szCs w:val="20"/>
          <w:shd w:val="clear" w:color="auto" w:fill="FFFFFF"/>
        </w:rPr>
        <w:t>4) супруги К. купили загородный дом в кредит</w:t>
      </w:r>
      <w:r w:rsidRPr="00044E55">
        <w:rPr>
          <w:rStyle w:val="apple-converted-space"/>
          <w:color w:val="000000"/>
          <w:sz w:val="20"/>
          <w:szCs w:val="20"/>
          <w:shd w:val="clear" w:color="auto" w:fill="FFFFFF"/>
        </w:rPr>
        <w:t> </w:t>
      </w:r>
      <w:r w:rsidRPr="00044E55">
        <w:rPr>
          <w:sz w:val="20"/>
          <w:szCs w:val="20"/>
        </w:rPr>
        <w:br/>
      </w:r>
      <w:r w:rsidRPr="00044E55">
        <w:rPr>
          <w:sz w:val="20"/>
          <w:szCs w:val="20"/>
          <w:shd w:val="clear" w:color="auto" w:fill="FFFFFF"/>
        </w:rPr>
        <w:t>5) в результате урагана в офисе были разбиты все стекла</w:t>
      </w:r>
      <w:r w:rsidRPr="00044E55">
        <w:rPr>
          <w:rStyle w:val="apple-converted-space"/>
          <w:color w:val="000000"/>
          <w:sz w:val="20"/>
          <w:szCs w:val="20"/>
          <w:shd w:val="clear" w:color="auto" w:fill="FFFFFF"/>
        </w:rPr>
        <w:t> </w:t>
      </w:r>
    </w:p>
    <w:p w:rsidR="00044E55" w:rsidRPr="00044E55" w:rsidRDefault="00EC3684" w:rsidP="00044E55">
      <w:pPr>
        <w:pStyle w:val="a3"/>
        <w:numPr>
          <w:ilvl w:val="0"/>
          <w:numId w:val="67"/>
        </w:numPr>
        <w:rPr>
          <w:sz w:val="20"/>
          <w:szCs w:val="20"/>
          <w:shd w:val="clear" w:color="auto" w:fill="FFFFFF"/>
        </w:rPr>
      </w:pPr>
      <w:r w:rsidRPr="00044E55">
        <w:rPr>
          <w:sz w:val="20"/>
          <w:szCs w:val="20"/>
          <w:shd w:val="clear" w:color="auto" w:fill="FFFFFF"/>
        </w:rPr>
        <w:t>Найдите в приведенном списке конституционные требования к судьям судов РФ. Запишите цифры, под которыми они указаны.</w:t>
      </w:r>
      <w:r w:rsidRPr="00044E55">
        <w:rPr>
          <w:rStyle w:val="apple-converted-space"/>
          <w:color w:val="000000"/>
          <w:sz w:val="20"/>
          <w:szCs w:val="20"/>
          <w:shd w:val="clear" w:color="auto" w:fill="FFFFFF"/>
        </w:rPr>
        <w:t> </w:t>
      </w:r>
      <w:r w:rsidRPr="00044E55">
        <w:rPr>
          <w:sz w:val="20"/>
          <w:szCs w:val="20"/>
        </w:rPr>
        <w:br/>
      </w:r>
      <w:r w:rsidRPr="00044E55">
        <w:rPr>
          <w:sz w:val="20"/>
          <w:szCs w:val="20"/>
          <w:shd w:val="clear" w:color="auto" w:fill="FFFFFF"/>
        </w:rPr>
        <w:t>1) гражданство Российской Федерации</w:t>
      </w:r>
      <w:r w:rsidRPr="00044E55">
        <w:rPr>
          <w:rStyle w:val="apple-converted-space"/>
          <w:color w:val="000000"/>
          <w:sz w:val="20"/>
          <w:szCs w:val="20"/>
          <w:shd w:val="clear" w:color="auto" w:fill="FFFFFF"/>
        </w:rPr>
        <w:t> </w:t>
      </w:r>
    </w:p>
    <w:p w:rsidR="00044E55" w:rsidRPr="00044E55" w:rsidRDefault="00EC3684" w:rsidP="00044E55">
      <w:pPr>
        <w:pStyle w:val="a3"/>
        <w:ind w:left="502"/>
        <w:rPr>
          <w:sz w:val="20"/>
          <w:szCs w:val="20"/>
          <w:shd w:val="clear" w:color="auto" w:fill="FFFFFF"/>
        </w:rPr>
      </w:pPr>
      <w:r w:rsidRPr="00044E55">
        <w:rPr>
          <w:sz w:val="20"/>
          <w:szCs w:val="20"/>
          <w:shd w:val="clear" w:color="auto" w:fill="FFFFFF"/>
        </w:rPr>
        <w:t>2) стаж работы по юридической специальности не менее 5 лет</w:t>
      </w:r>
      <w:r w:rsidRPr="00044E55">
        <w:rPr>
          <w:rStyle w:val="apple-converted-space"/>
          <w:color w:val="000000"/>
          <w:sz w:val="20"/>
          <w:szCs w:val="20"/>
          <w:shd w:val="clear" w:color="auto" w:fill="FFFFFF"/>
        </w:rPr>
        <w:t> </w:t>
      </w:r>
      <w:r w:rsidRPr="00044E55">
        <w:rPr>
          <w:sz w:val="20"/>
          <w:szCs w:val="20"/>
        </w:rPr>
        <w:br/>
      </w:r>
      <w:r w:rsidRPr="00044E55">
        <w:rPr>
          <w:sz w:val="20"/>
          <w:szCs w:val="20"/>
          <w:shd w:val="clear" w:color="auto" w:fill="FFFFFF"/>
        </w:rPr>
        <w:t>3) постоянное проживание в стране не менее 10 лет</w:t>
      </w:r>
      <w:r w:rsidRPr="00044E55">
        <w:rPr>
          <w:rStyle w:val="apple-converted-space"/>
          <w:color w:val="000000"/>
          <w:sz w:val="20"/>
          <w:szCs w:val="20"/>
          <w:shd w:val="clear" w:color="auto" w:fill="FFFFFF"/>
        </w:rPr>
        <w:t> </w:t>
      </w:r>
      <w:r w:rsidRPr="00044E55">
        <w:rPr>
          <w:sz w:val="20"/>
          <w:szCs w:val="20"/>
        </w:rPr>
        <w:br/>
      </w:r>
      <w:r w:rsidRPr="00044E55">
        <w:rPr>
          <w:sz w:val="20"/>
          <w:szCs w:val="20"/>
          <w:shd w:val="clear" w:color="auto" w:fill="FFFFFF"/>
        </w:rPr>
        <w:t>4) достижение 25-летнего возраста</w:t>
      </w:r>
      <w:r w:rsidRPr="00044E55">
        <w:rPr>
          <w:rStyle w:val="apple-converted-space"/>
          <w:color w:val="000000"/>
          <w:sz w:val="20"/>
          <w:szCs w:val="20"/>
          <w:shd w:val="clear" w:color="auto" w:fill="FFFFFF"/>
        </w:rPr>
        <w:t> </w:t>
      </w:r>
      <w:r w:rsidR="00044E55" w:rsidRPr="00044E55">
        <w:rPr>
          <w:sz w:val="20"/>
          <w:szCs w:val="20"/>
        </w:rPr>
        <w:t xml:space="preserve">     </w:t>
      </w:r>
      <w:r w:rsidRPr="00044E55">
        <w:rPr>
          <w:sz w:val="20"/>
          <w:szCs w:val="20"/>
          <w:shd w:val="clear" w:color="auto" w:fill="FFFFFF"/>
        </w:rPr>
        <w:t>5) высшее историческое образование</w:t>
      </w:r>
      <w:r w:rsidRPr="00044E55">
        <w:rPr>
          <w:rStyle w:val="apple-converted-space"/>
          <w:color w:val="000000"/>
          <w:sz w:val="20"/>
          <w:szCs w:val="20"/>
          <w:shd w:val="clear" w:color="auto" w:fill="FFFFFF"/>
        </w:rPr>
        <w:t> </w:t>
      </w:r>
    </w:p>
    <w:p w:rsidR="00EC3684" w:rsidRPr="00044E55" w:rsidRDefault="00EC3684" w:rsidP="00044E55">
      <w:pPr>
        <w:pStyle w:val="a3"/>
        <w:numPr>
          <w:ilvl w:val="0"/>
          <w:numId w:val="67"/>
        </w:numPr>
        <w:rPr>
          <w:sz w:val="20"/>
          <w:szCs w:val="20"/>
          <w:shd w:val="clear" w:color="auto" w:fill="FFFFFF"/>
        </w:rPr>
      </w:pPr>
      <w:r w:rsidRPr="00044E55">
        <w:rPr>
          <w:sz w:val="20"/>
          <w:szCs w:val="20"/>
          <w:shd w:val="clear" w:color="auto" w:fill="FFFFFF"/>
        </w:rPr>
        <w:t>Выберите понятие, которое является обобщающим для всех остальных понятий представленного ниже ряда, и запишите цифру, под которой оно указано.</w:t>
      </w:r>
      <w:r w:rsidRPr="00044E55">
        <w:rPr>
          <w:rStyle w:val="apple-converted-space"/>
          <w:color w:val="000000"/>
          <w:sz w:val="20"/>
          <w:szCs w:val="20"/>
          <w:shd w:val="clear" w:color="auto" w:fill="FFFFFF"/>
        </w:rPr>
        <w:t> </w:t>
      </w:r>
      <w:r w:rsidRPr="00044E55">
        <w:rPr>
          <w:sz w:val="20"/>
          <w:szCs w:val="20"/>
        </w:rPr>
        <w:br/>
      </w:r>
      <w:r w:rsidRPr="00044E55">
        <w:rPr>
          <w:sz w:val="20"/>
          <w:szCs w:val="20"/>
          <w:shd w:val="clear" w:color="auto" w:fill="FFFFFF"/>
        </w:rPr>
        <w:t>1) налог на собственность</w:t>
      </w:r>
      <w:r w:rsidRPr="00044E55">
        <w:rPr>
          <w:rStyle w:val="apple-converted-space"/>
          <w:color w:val="000000"/>
          <w:sz w:val="20"/>
          <w:szCs w:val="20"/>
          <w:shd w:val="clear" w:color="auto" w:fill="FFFFFF"/>
        </w:rPr>
        <w:t> </w:t>
      </w:r>
      <w:r w:rsidR="00044E55" w:rsidRPr="00044E55">
        <w:rPr>
          <w:sz w:val="20"/>
          <w:szCs w:val="20"/>
        </w:rPr>
        <w:t xml:space="preserve">                       </w:t>
      </w:r>
      <w:r w:rsidRPr="00044E55">
        <w:rPr>
          <w:sz w:val="20"/>
          <w:szCs w:val="20"/>
          <w:shd w:val="clear" w:color="auto" w:fill="FFFFFF"/>
        </w:rPr>
        <w:t>2) прямой налог</w:t>
      </w:r>
      <w:r w:rsidRPr="00044E55">
        <w:rPr>
          <w:rStyle w:val="apple-converted-space"/>
          <w:color w:val="000000"/>
          <w:sz w:val="20"/>
          <w:szCs w:val="20"/>
          <w:shd w:val="clear" w:color="auto" w:fill="FFFFFF"/>
        </w:rPr>
        <w:t> </w:t>
      </w:r>
      <w:r w:rsidRPr="00044E55">
        <w:rPr>
          <w:sz w:val="20"/>
          <w:szCs w:val="20"/>
        </w:rPr>
        <w:br/>
      </w:r>
      <w:r w:rsidRPr="00044E55">
        <w:rPr>
          <w:sz w:val="20"/>
          <w:szCs w:val="20"/>
          <w:shd w:val="clear" w:color="auto" w:fill="FFFFFF"/>
        </w:rPr>
        <w:t>3) подоходный налог</w:t>
      </w:r>
      <w:r w:rsidRPr="00044E55">
        <w:rPr>
          <w:rStyle w:val="apple-converted-space"/>
          <w:color w:val="000000"/>
          <w:sz w:val="20"/>
          <w:szCs w:val="20"/>
          <w:shd w:val="clear" w:color="auto" w:fill="FFFFFF"/>
        </w:rPr>
        <w:t> </w:t>
      </w:r>
      <w:r w:rsidR="00044E55" w:rsidRPr="00044E55">
        <w:rPr>
          <w:sz w:val="20"/>
          <w:szCs w:val="20"/>
        </w:rPr>
        <w:t xml:space="preserve">     </w:t>
      </w:r>
      <w:r w:rsidRPr="00044E55">
        <w:rPr>
          <w:sz w:val="20"/>
          <w:szCs w:val="20"/>
          <w:shd w:val="clear" w:color="auto" w:fill="FFFFFF"/>
        </w:rPr>
        <w:t>4) налог на прибыль фирм</w:t>
      </w:r>
      <w:r w:rsidRPr="00044E55">
        <w:rPr>
          <w:rStyle w:val="apple-converted-space"/>
          <w:color w:val="000000"/>
          <w:sz w:val="20"/>
          <w:szCs w:val="20"/>
          <w:shd w:val="clear" w:color="auto" w:fill="FFFFFF"/>
        </w:rPr>
        <w:t> </w:t>
      </w:r>
      <w:r w:rsidR="00044E55" w:rsidRPr="00044E55">
        <w:rPr>
          <w:sz w:val="20"/>
          <w:szCs w:val="20"/>
        </w:rPr>
        <w:t xml:space="preserve">      </w:t>
      </w:r>
      <w:r w:rsidRPr="00044E55">
        <w:rPr>
          <w:sz w:val="20"/>
          <w:szCs w:val="20"/>
          <w:shd w:val="clear" w:color="auto" w:fill="FFFFFF"/>
        </w:rPr>
        <w:t>5) налог на землю</w:t>
      </w:r>
      <w:r w:rsidRPr="00044E55">
        <w:rPr>
          <w:rStyle w:val="apple-converted-space"/>
          <w:color w:val="000000"/>
          <w:sz w:val="20"/>
          <w:szCs w:val="20"/>
          <w:shd w:val="clear" w:color="auto" w:fill="FFFFFF"/>
        </w:rPr>
        <w:t> </w:t>
      </w:r>
    </w:p>
    <w:p w:rsidR="00EC3684" w:rsidRPr="00044E55" w:rsidRDefault="00EC3684" w:rsidP="000256EE">
      <w:pPr>
        <w:pStyle w:val="a3"/>
        <w:numPr>
          <w:ilvl w:val="0"/>
          <w:numId w:val="67"/>
        </w:numPr>
        <w:rPr>
          <w:color w:val="000000"/>
          <w:sz w:val="20"/>
          <w:szCs w:val="20"/>
          <w:shd w:val="clear" w:color="auto" w:fill="FFFFFF"/>
        </w:rPr>
      </w:pPr>
      <w:r w:rsidRPr="00044E55">
        <w:rPr>
          <w:sz w:val="20"/>
          <w:szCs w:val="20"/>
          <w:shd w:val="clear" w:color="auto" w:fill="FFFFFF"/>
        </w:rPr>
        <w:t>Вам поручено подготовить развёрнутый ответ по теме «Право в системе социальных норм». Составьте план, в соответствии с которым вы будете освещать эту тему.</w:t>
      </w:r>
      <w:r w:rsidRPr="00044E55">
        <w:rPr>
          <w:rStyle w:val="apple-converted-space"/>
          <w:color w:val="000000"/>
          <w:sz w:val="20"/>
          <w:szCs w:val="20"/>
          <w:shd w:val="clear" w:color="auto" w:fill="FFFFFF"/>
        </w:rPr>
        <w:t> </w:t>
      </w:r>
      <w:r w:rsidRPr="00044E55">
        <w:rPr>
          <w:sz w:val="20"/>
          <w:szCs w:val="20"/>
        </w:rPr>
        <w:br/>
      </w:r>
      <w:r w:rsidRPr="00044E55">
        <w:rPr>
          <w:sz w:val="20"/>
          <w:szCs w:val="20"/>
          <w:shd w:val="clear" w:color="auto" w:fill="FFFFFF"/>
        </w:rPr>
        <w:t>План должен содержать не менее трёх пунктов, из которых два или более детализированы в подпунктах.</w:t>
      </w:r>
      <w:r w:rsidRPr="00044E55">
        <w:rPr>
          <w:rStyle w:val="apple-converted-space"/>
          <w:color w:val="000000"/>
          <w:sz w:val="20"/>
          <w:szCs w:val="20"/>
          <w:shd w:val="clear" w:color="auto" w:fill="FFFFFF"/>
        </w:rPr>
        <w:t> </w:t>
      </w:r>
    </w:p>
    <w:p w:rsidR="00EC3684" w:rsidRPr="00044E55" w:rsidRDefault="00EC3684" w:rsidP="000256EE">
      <w:pPr>
        <w:pStyle w:val="a3"/>
        <w:rPr>
          <w:sz w:val="20"/>
          <w:szCs w:val="20"/>
          <w:shd w:val="clear" w:color="auto" w:fill="FFFFFF"/>
        </w:rPr>
      </w:pPr>
      <w:r w:rsidRPr="00044E55">
        <w:rPr>
          <w:sz w:val="20"/>
          <w:szCs w:val="20"/>
          <w:shd w:val="clear" w:color="auto" w:fill="FFFFFF"/>
        </w:rPr>
        <w:t>Ответы:</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5"/>
        <w:gridCol w:w="806"/>
        <w:gridCol w:w="805"/>
        <w:gridCol w:w="805"/>
        <w:gridCol w:w="805"/>
        <w:gridCol w:w="805"/>
        <w:gridCol w:w="805"/>
        <w:gridCol w:w="806"/>
        <w:gridCol w:w="782"/>
        <w:gridCol w:w="782"/>
        <w:gridCol w:w="782"/>
        <w:gridCol w:w="782"/>
      </w:tblGrid>
      <w:tr w:rsidR="00044E55" w:rsidRPr="00044E55" w:rsidTr="00044E55">
        <w:tc>
          <w:tcPr>
            <w:tcW w:w="805" w:type="dxa"/>
          </w:tcPr>
          <w:p w:rsidR="00044E55" w:rsidRPr="00044E55" w:rsidRDefault="00044E55" w:rsidP="000256EE">
            <w:pPr>
              <w:pStyle w:val="a3"/>
              <w:rPr>
                <w:sz w:val="20"/>
                <w:szCs w:val="20"/>
              </w:rPr>
            </w:pPr>
            <w:r w:rsidRPr="00044E55">
              <w:rPr>
                <w:sz w:val="20"/>
                <w:szCs w:val="20"/>
              </w:rPr>
              <w:t>1</w:t>
            </w:r>
          </w:p>
        </w:tc>
        <w:tc>
          <w:tcPr>
            <w:tcW w:w="806" w:type="dxa"/>
          </w:tcPr>
          <w:p w:rsidR="00044E55" w:rsidRPr="00044E55" w:rsidRDefault="00044E55" w:rsidP="000256EE">
            <w:pPr>
              <w:pStyle w:val="a3"/>
              <w:rPr>
                <w:sz w:val="20"/>
                <w:szCs w:val="20"/>
              </w:rPr>
            </w:pPr>
            <w:r w:rsidRPr="00044E55">
              <w:rPr>
                <w:sz w:val="20"/>
                <w:szCs w:val="20"/>
              </w:rPr>
              <w:t>2</w:t>
            </w:r>
          </w:p>
        </w:tc>
        <w:tc>
          <w:tcPr>
            <w:tcW w:w="805" w:type="dxa"/>
          </w:tcPr>
          <w:p w:rsidR="00044E55" w:rsidRPr="00044E55" w:rsidRDefault="00044E55" w:rsidP="000256EE">
            <w:pPr>
              <w:pStyle w:val="a3"/>
              <w:rPr>
                <w:sz w:val="20"/>
                <w:szCs w:val="20"/>
              </w:rPr>
            </w:pPr>
            <w:r w:rsidRPr="00044E55">
              <w:rPr>
                <w:sz w:val="20"/>
                <w:szCs w:val="20"/>
              </w:rPr>
              <w:t>3</w:t>
            </w:r>
          </w:p>
        </w:tc>
        <w:tc>
          <w:tcPr>
            <w:tcW w:w="805" w:type="dxa"/>
          </w:tcPr>
          <w:p w:rsidR="00044E55" w:rsidRPr="00044E55" w:rsidRDefault="00044E55" w:rsidP="000256EE">
            <w:pPr>
              <w:pStyle w:val="a3"/>
              <w:rPr>
                <w:sz w:val="20"/>
                <w:szCs w:val="20"/>
              </w:rPr>
            </w:pPr>
            <w:r w:rsidRPr="00044E55">
              <w:rPr>
                <w:sz w:val="20"/>
                <w:szCs w:val="20"/>
              </w:rPr>
              <w:t>4</w:t>
            </w:r>
          </w:p>
        </w:tc>
        <w:tc>
          <w:tcPr>
            <w:tcW w:w="805" w:type="dxa"/>
          </w:tcPr>
          <w:p w:rsidR="00044E55" w:rsidRPr="00044E55" w:rsidRDefault="00044E55" w:rsidP="000256EE">
            <w:pPr>
              <w:pStyle w:val="a3"/>
              <w:rPr>
                <w:sz w:val="20"/>
                <w:szCs w:val="20"/>
              </w:rPr>
            </w:pPr>
            <w:r w:rsidRPr="00044E55">
              <w:rPr>
                <w:sz w:val="20"/>
                <w:szCs w:val="20"/>
              </w:rPr>
              <w:t>5</w:t>
            </w:r>
          </w:p>
        </w:tc>
        <w:tc>
          <w:tcPr>
            <w:tcW w:w="805" w:type="dxa"/>
          </w:tcPr>
          <w:p w:rsidR="00044E55" w:rsidRPr="00044E55" w:rsidRDefault="00044E55" w:rsidP="000256EE">
            <w:pPr>
              <w:pStyle w:val="a3"/>
              <w:rPr>
                <w:sz w:val="20"/>
                <w:szCs w:val="20"/>
              </w:rPr>
            </w:pPr>
            <w:r w:rsidRPr="00044E55">
              <w:rPr>
                <w:sz w:val="20"/>
                <w:szCs w:val="20"/>
              </w:rPr>
              <w:t>6</w:t>
            </w:r>
          </w:p>
        </w:tc>
        <w:tc>
          <w:tcPr>
            <w:tcW w:w="805" w:type="dxa"/>
          </w:tcPr>
          <w:p w:rsidR="00044E55" w:rsidRPr="00044E55" w:rsidRDefault="00044E55" w:rsidP="000256EE">
            <w:pPr>
              <w:pStyle w:val="a3"/>
              <w:rPr>
                <w:sz w:val="20"/>
                <w:szCs w:val="20"/>
              </w:rPr>
            </w:pPr>
            <w:r w:rsidRPr="00044E55">
              <w:rPr>
                <w:sz w:val="20"/>
                <w:szCs w:val="20"/>
              </w:rPr>
              <w:t>7</w:t>
            </w:r>
          </w:p>
        </w:tc>
        <w:tc>
          <w:tcPr>
            <w:tcW w:w="806" w:type="dxa"/>
          </w:tcPr>
          <w:p w:rsidR="00044E55" w:rsidRPr="00044E55" w:rsidRDefault="00044E55" w:rsidP="000256EE">
            <w:pPr>
              <w:pStyle w:val="a3"/>
              <w:rPr>
                <w:sz w:val="20"/>
                <w:szCs w:val="20"/>
              </w:rPr>
            </w:pPr>
            <w:r w:rsidRPr="00044E55">
              <w:rPr>
                <w:sz w:val="20"/>
                <w:szCs w:val="20"/>
              </w:rPr>
              <w:t>8</w:t>
            </w:r>
          </w:p>
        </w:tc>
        <w:tc>
          <w:tcPr>
            <w:tcW w:w="782" w:type="dxa"/>
          </w:tcPr>
          <w:p w:rsidR="00044E55" w:rsidRPr="00044E55" w:rsidRDefault="00044E55" w:rsidP="00A72680">
            <w:pPr>
              <w:pStyle w:val="a3"/>
              <w:rPr>
                <w:sz w:val="20"/>
                <w:szCs w:val="20"/>
              </w:rPr>
            </w:pPr>
            <w:r w:rsidRPr="00044E55">
              <w:rPr>
                <w:sz w:val="20"/>
                <w:szCs w:val="20"/>
              </w:rPr>
              <w:t>9</w:t>
            </w:r>
          </w:p>
        </w:tc>
        <w:tc>
          <w:tcPr>
            <w:tcW w:w="782" w:type="dxa"/>
          </w:tcPr>
          <w:p w:rsidR="00044E55" w:rsidRPr="00044E55" w:rsidRDefault="00044E55" w:rsidP="00A72680">
            <w:pPr>
              <w:pStyle w:val="a3"/>
              <w:rPr>
                <w:sz w:val="20"/>
                <w:szCs w:val="20"/>
              </w:rPr>
            </w:pPr>
            <w:r w:rsidRPr="00044E55">
              <w:rPr>
                <w:sz w:val="20"/>
                <w:szCs w:val="20"/>
              </w:rPr>
              <w:t>10</w:t>
            </w:r>
          </w:p>
        </w:tc>
        <w:tc>
          <w:tcPr>
            <w:tcW w:w="782" w:type="dxa"/>
          </w:tcPr>
          <w:p w:rsidR="00044E55" w:rsidRPr="00044E55" w:rsidRDefault="00044E55" w:rsidP="00A72680">
            <w:pPr>
              <w:pStyle w:val="a3"/>
              <w:rPr>
                <w:sz w:val="20"/>
                <w:szCs w:val="20"/>
              </w:rPr>
            </w:pPr>
            <w:r w:rsidRPr="00044E55">
              <w:rPr>
                <w:sz w:val="20"/>
                <w:szCs w:val="20"/>
              </w:rPr>
              <w:t>11</w:t>
            </w:r>
          </w:p>
        </w:tc>
        <w:tc>
          <w:tcPr>
            <w:tcW w:w="782" w:type="dxa"/>
          </w:tcPr>
          <w:p w:rsidR="00044E55" w:rsidRPr="00044E55" w:rsidRDefault="00044E55" w:rsidP="00A72680">
            <w:pPr>
              <w:pStyle w:val="a3"/>
              <w:rPr>
                <w:sz w:val="20"/>
                <w:szCs w:val="20"/>
              </w:rPr>
            </w:pPr>
            <w:r w:rsidRPr="00044E55">
              <w:rPr>
                <w:sz w:val="20"/>
                <w:szCs w:val="20"/>
              </w:rPr>
              <w:t>12</w:t>
            </w:r>
          </w:p>
        </w:tc>
      </w:tr>
      <w:tr w:rsidR="00044E55" w:rsidRPr="00044E55" w:rsidTr="00044E55">
        <w:tc>
          <w:tcPr>
            <w:tcW w:w="805" w:type="dxa"/>
          </w:tcPr>
          <w:p w:rsidR="00044E55" w:rsidRPr="00044E55" w:rsidRDefault="00044E55" w:rsidP="000256EE">
            <w:pPr>
              <w:pStyle w:val="a3"/>
              <w:rPr>
                <w:sz w:val="20"/>
                <w:szCs w:val="20"/>
              </w:rPr>
            </w:pPr>
            <w:r w:rsidRPr="00044E55">
              <w:rPr>
                <w:sz w:val="20"/>
                <w:szCs w:val="20"/>
              </w:rPr>
              <w:t>4</w:t>
            </w:r>
          </w:p>
        </w:tc>
        <w:tc>
          <w:tcPr>
            <w:tcW w:w="806" w:type="dxa"/>
          </w:tcPr>
          <w:p w:rsidR="00044E55" w:rsidRPr="00044E55" w:rsidRDefault="00044E55" w:rsidP="000256EE">
            <w:pPr>
              <w:pStyle w:val="a3"/>
              <w:rPr>
                <w:sz w:val="20"/>
                <w:szCs w:val="20"/>
              </w:rPr>
            </w:pPr>
            <w:r w:rsidRPr="00044E55">
              <w:rPr>
                <w:sz w:val="20"/>
                <w:szCs w:val="20"/>
              </w:rPr>
              <w:t>3</w:t>
            </w:r>
          </w:p>
        </w:tc>
        <w:tc>
          <w:tcPr>
            <w:tcW w:w="805" w:type="dxa"/>
          </w:tcPr>
          <w:p w:rsidR="00044E55" w:rsidRPr="00044E55" w:rsidRDefault="00044E55" w:rsidP="000256EE">
            <w:pPr>
              <w:pStyle w:val="a3"/>
              <w:rPr>
                <w:sz w:val="20"/>
                <w:szCs w:val="20"/>
              </w:rPr>
            </w:pPr>
            <w:r w:rsidRPr="00044E55">
              <w:rPr>
                <w:sz w:val="20"/>
                <w:szCs w:val="20"/>
              </w:rPr>
              <w:t>4</w:t>
            </w:r>
          </w:p>
        </w:tc>
        <w:tc>
          <w:tcPr>
            <w:tcW w:w="805" w:type="dxa"/>
          </w:tcPr>
          <w:p w:rsidR="00044E55" w:rsidRPr="00044E55" w:rsidRDefault="00044E55" w:rsidP="000256EE">
            <w:pPr>
              <w:pStyle w:val="a3"/>
              <w:rPr>
                <w:sz w:val="20"/>
                <w:szCs w:val="20"/>
              </w:rPr>
            </w:pPr>
            <w:r w:rsidRPr="00044E55">
              <w:rPr>
                <w:sz w:val="20"/>
                <w:szCs w:val="20"/>
              </w:rPr>
              <w:t>4</w:t>
            </w:r>
          </w:p>
        </w:tc>
        <w:tc>
          <w:tcPr>
            <w:tcW w:w="805" w:type="dxa"/>
          </w:tcPr>
          <w:p w:rsidR="00044E55" w:rsidRPr="00044E55" w:rsidRDefault="00044E55" w:rsidP="000256EE">
            <w:pPr>
              <w:pStyle w:val="a3"/>
              <w:rPr>
                <w:sz w:val="20"/>
                <w:szCs w:val="20"/>
              </w:rPr>
            </w:pPr>
            <w:r w:rsidRPr="00044E55">
              <w:rPr>
                <w:sz w:val="20"/>
                <w:szCs w:val="20"/>
              </w:rPr>
              <w:t>4</w:t>
            </w:r>
          </w:p>
        </w:tc>
        <w:tc>
          <w:tcPr>
            <w:tcW w:w="805" w:type="dxa"/>
          </w:tcPr>
          <w:p w:rsidR="00044E55" w:rsidRPr="00044E55" w:rsidRDefault="00044E55" w:rsidP="000256EE">
            <w:pPr>
              <w:pStyle w:val="a3"/>
              <w:rPr>
                <w:sz w:val="20"/>
                <w:szCs w:val="20"/>
              </w:rPr>
            </w:pPr>
            <w:r w:rsidRPr="00044E55">
              <w:rPr>
                <w:sz w:val="20"/>
                <w:szCs w:val="20"/>
              </w:rPr>
              <w:t>1</w:t>
            </w:r>
          </w:p>
        </w:tc>
        <w:tc>
          <w:tcPr>
            <w:tcW w:w="805" w:type="dxa"/>
          </w:tcPr>
          <w:p w:rsidR="00044E55" w:rsidRPr="00044E55" w:rsidRDefault="00044E55" w:rsidP="000256EE">
            <w:pPr>
              <w:pStyle w:val="a3"/>
              <w:rPr>
                <w:sz w:val="20"/>
                <w:szCs w:val="20"/>
              </w:rPr>
            </w:pPr>
            <w:r w:rsidRPr="00044E55">
              <w:rPr>
                <w:sz w:val="20"/>
                <w:szCs w:val="20"/>
              </w:rPr>
              <w:t>1</w:t>
            </w:r>
          </w:p>
        </w:tc>
        <w:tc>
          <w:tcPr>
            <w:tcW w:w="806" w:type="dxa"/>
          </w:tcPr>
          <w:p w:rsidR="00044E55" w:rsidRPr="00044E55" w:rsidRDefault="00044E55" w:rsidP="000256EE">
            <w:pPr>
              <w:pStyle w:val="a3"/>
              <w:rPr>
                <w:sz w:val="20"/>
                <w:szCs w:val="20"/>
              </w:rPr>
            </w:pPr>
            <w:r w:rsidRPr="00044E55">
              <w:rPr>
                <w:sz w:val="20"/>
                <w:szCs w:val="20"/>
              </w:rPr>
              <w:t>3</w:t>
            </w:r>
          </w:p>
        </w:tc>
        <w:tc>
          <w:tcPr>
            <w:tcW w:w="782" w:type="dxa"/>
          </w:tcPr>
          <w:p w:rsidR="00044E55" w:rsidRPr="00044E55" w:rsidRDefault="00044E55" w:rsidP="00A72680">
            <w:pPr>
              <w:pStyle w:val="a3"/>
              <w:rPr>
                <w:sz w:val="20"/>
                <w:szCs w:val="20"/>
              </w:rPr>
            </w:pPr>
            <w:r w:rsidRPr="00044E55">
              <w:rPr>
                <w:sz w:val="20"/>
                <w:szCs w:val="20"/>
              </w:rPr>
              <w:t>34</w:t>
            </w:r>
          </w:p>
        </w:tc>
        <w:tc>
          <w:tcPr>
            <w:tcW w:w="782" w:type="dxa"/>
          </w:tcPr>
          <w:p w:rsidR="00044E55" w:rsidRPr="00044E55" w:rsidRDefault="00044E55" w:rsidP="00A72680">
            <w:pPr>
              <w:pStyle w:val="a3"/>
              <w:rPr>
                <w:sz w:val="20"/>
                <w:szCs w:val="20"/>
              </w:rPr>
            </w:pPr>
            <w:r w:rsidRPr="00044E55">
              <w:rPr>
                <w:sz w:val="20"/>
                <w:szCs w:val="20"/>
              </w:rPr>
              <w:t>35</w:t>
            </w:r>
          </w:p>
        </w:tc>
        <w:tc>
          <w:tcPr>
            <w:tcW w:w="782" w:type="dxa"/>
          </w:tcPr>
          <w:p w:rsidR="00044E55" w:rsidRPr="00044E55" w:rsidRDefault="00044E55" w:rsidP="00A72680">
            <w:pPr>
              <w:pStyle w:val="a3"/>
              <w:rPr>
                <w:sz w:val="20"/>
                <w:szCs w:val="20"/>
              </w:rPr>
            </w:pPr>
            <w:r w:rsidRPr="00044E55">
              <w:rPr>
                <w:sz w:val="20"/>
                <w:szCs w:val="20"/>
              </w:rPr>
              <w:t>124</w:t>
            </w:r>
          </w:p>
        </w:tc>
        <w:tc>
          <w:tcPr>
            <w:tcW w:w="782" w:type="dxa"/>
          </w:tcPr>
          <w:p w:rsidR="00044E55" w:rsidRPr="00044E55" w:rsidRDefault="00044E55" w:rsidP="00A72680">
            <w:pPr>
              <w:pStyle w:val="a3"/>
              <w:rPr>
                <w:sz w:val="20"/>
                <w:szCs w:val="20"/>
              </w:rPr>
            </w:pPr>
            <w:r w:rsidRPr="00044E55">
              <w:rPr>
                <w:sz w:val="20"/>
                <w:szCs w:val="20"/>
              </w:rPr>
              <w:t>2</w:t>
            </w:r>
          </w:p>
        </w:tc>
      </w:tr>
    </w:tbl>
    <w:p w:rsidR="00EC3684" w:rsidRPr="00044E55" w:rsidRDefault="00044E55" w:rsidP="00044E55">
      <w:pPr>
        <w:pStyle w:val="a3"/>
        <w:rPr>
          <w:rStyle w:val="apple-converted-space"/>
          <w:color w:val="000000"/>
          <w:sz w:val="20"/>
          <w:szCs w:val="20"/>
          <w:shd w:val="clear" w:color="auto" w:fill="FFFFFF"/>
        </w:rPr>
      </w:pPr>
      <w:r w:rsidRPr="00044E55">
        <w:rPr>
          <w:sz w:val="20"/>
          <w:szCs w:val="20"/>
          <w:shd w:val="clear" w:color="auto" w:fill="FFFFFF"/>
        </w:rPr>
        <w:t>13.</w:t>
      </w:r>
      <w:r w:rsidR="00EC3684" w:rsidRPr="00044E55">
        <w:rPr>
          <w:sz w:val="20"/>
          <w:szCs w:val="20"/>
          <w:shd w:val="clear" w:color="auto" w:fill="FFFFFF"/>
        </w:rPr>
        <w:t>Один из вариантов плана раскрытия данной темы:</w:t>
      </w:r>
      <w:r w:rsidR="00EC3684" w:rsidRPr="00044E55">
        <w:rPr>
          <w:rStyle w:val="apple-converted-space"/>
          <w:color w:val="000000"/>
          <w:sz w:val="20"/>
          <w:szCs w:val="20"/>
          <w:shd w:val="clear" w:color="auto" w:fill="FFFFFF"/>
        </w:rPr>
        <w:t> </w:t>
      </w:r>
      <w:r w:rsidR="00EC3684" w:rsidRPr="00044E55">
        <w:rPr>
          <w:sz w:val="20"/>
          <w:szCs w:val="20"/>
        </w:rPr>
        <w:br/>
      </w:r>
      <w:r w:rsidR="00EC3684" w:rsidRPr="00044E55">
        <w:rPr>
          <w:sz w:val="20"/>
          <w:szCs w:val="20"/>
          <w:shd w:val="clear" w:color="auto" w:fill="FFFFFF"/>
        </w:rPr>
        <w:t>1) Понятие права.</w:t>
      </w:r>
      <w:r w:rsidR="00EC3684" w:rsidRPr="00044E55">
        <w:rPr>
          <w:rStyle w:val="apple-converted-space"/>
          <w:color w:val="000000"/>
          <w:sz w:val="20"/>
          <w:szCs w:val="20"/>
          <w:shd w:val="clear" w:color="auto" w:fill="FFFFFF"/>
        </w:rPr>
        <w:t> </w:t>
      </w:r>
      <w:r w:rsidR="00EC3684" w:rsidRPr="00044E55">
        <w:rPr>
          <w:sz w:val="20"/>
          <w:szCs w:val="20"/>
        </w:rPr>
        <w:br/>
      </w:r>
      <w:r w:rsidR="00EC3684" w:rsidRPr="00044E55">
        <w:rPr>
          <w:sz w:val="20"/>
          <w:szCs w:val="20"/>
          <w:shd w:val="clear" w:color="auto" w:fill="FFFFFF"/>
        </w:rPr>
        <w:t>2) Признаки права: а) устанавливается государством; б) письменная форма; в) обеспечивается механизмом юридической ответственности.</w:t>
      </w:r>
      <w:r w:rsidR="00EC3684" w:rsidRPr="00044E55">
        <w:rPr>
          <w:rStyle w:val="apple-converted-space"/>
          <w:color w:val="000000"/>
          <w:sz w:val="20"/>
          <w:szCs w:val="20"/>
          <w:shd w:val="clear" w:color="auto" w:fill="FFFFFF"/>
        </w:rPr>
        <w:t> </w:t>
      </w:r>
      <w:r w:rsidR="00EC3684" w:rsidRPr="00044E55">
        <w:rPr>
          <w:sz w:val="20"/>
          <w:szCs w:val="20"/>
        </w:rPr>
        <w:br/>
      </w:r>
      <w:r w:rsidR="00EC3684" w:rsidRPr="00044E55">
        <w:rPr>
          <w:sz w:val="20"/>
          <w:szCs w:val="20"/>
          <w:shd w:val="clear" w:color="auto" w:fill="FFFFFF"/>
        </w:rPr>
        <w:t>3) Отличия права от других видов социальных норм.</w:t>
      </w:r>
      <w:r w:rsidR="00EC3684" w:rsidRPr="00044E55">
        <w:rPr>
          <w:rStyle w:val="apple-converted-space"/>
          <w:color w:val="000000"/>
          <w:sz w:val="20"/>
          <w:szCs w:val="20"/>
          <w:shd w:val="clear" w:color="auto" w:fill="FFFFFF"/>
        </w:rPr>
        <w:t> </w:t>
      </w:r>
      <w:r w:rsidR="00EC3684" w:rsidRPr="00044E55">
        <w:rPr>
          <w:sz w:val="20"/>
          <w:szCs w:val="20"/>
        </w:rPr>
        <w:br/>
      </w:r>
      <w:r w:rsidR="00EC3684" w:rsidRPr="00044E55">
        <w:rPr>
          <w:sz w:val="20"/>
          <w:szCs w:val="20"/>
          <w:shd w:val="clear" w:color="auto" w:fill="FFFFFF"/>
        </w:rPr>
        <w:t>4) Система права: а) отрасли права; б) институты права; в) нормативные правовые акты.</w:t>
      </w:r>
      <w:r w:rsidR="00EC3684" w:rsidRPr="00044E55">
        <w:rPr>
          <w:rStyle w:val="apple-converted-space"/>
          <w:color w:val="000000"/>
          <w:sz w:val="20"/>
          <w:szCs w:val="20"/>
          <w:shd w:val="clear" w:color="auto" w:fill="FFFFFF"/>
        </w:rPr>
        <w:t> </w:t>
      </w:r>
      <w:r w:rsidR="00EC3684" w:rsidRPr="00044E55">
        <w:rPr>
          <w:sz w:val="20"/>
          <w:szCs w:val="20"/>
        </w:rPr>
        <w:br/>
      </w:r>
      <w:r w:rsidR="00EC3684" w:rsidRPr="00044E55">
        <w:rPr>
          <w:sz w:val="20"/>
          <w:szCs w:val="20"/>
          <w:shd w:val="clear" w:color="auto" w:fill="FFFFFF"/>
        </w:rPr>
        <w:t xml:space="preserve">5) Источники права: а) правовой обычай; б) юридический прецедент; в) нормативный правовой акт и др. </w:t>
      </w:r>
      <w:r w:rsidRPr="00044E55">
        <w:rPr>
          <w:sz w:val="20"/>
          <w:szCs w:val="20"/>
          <w:shd w:val="clear" w:color="auto" w:fill="FFFFFF"/>
        </w:rPr>
        <w:t xml:space="preserve"> </w:t>
      </w:r>
    </w:p>
    <w:p w:rsidR="00EC3684" w:rsidRPr="00044E55" w:rsidRDefault="00EC3684" w:rsidP="000256EE">
      <w:pPr>
        <w:jc w:val="both"/>
        <w:rPr>
          <w:sz w:val="20"/>
          <w:szCs w:val="20"/>
          <w:lang w:val="ru-RU"/>
        </w:rPr>
      </w:pPr>
    </w:p>
    <w:p w:rsidR="00644FE7" w:rsidRPr="00044E55" w:rsidRDefault="00644FE7" w:rsidP="000256EE">
      <w:pPr>
        <w:jc w:val="both"/>
        <w:rPr>
          <w:sz w:val="20"/>
          <w:szCs w:val="20"/>
          <w:lang w:val="ru-RU"/>
        </w:rPr>
      </w:pPr>
    </w:p>
    <w:p w:rsidR="00644FE7" w:rsidRDefault="00644FE7" w:rsidP="00F913F7">
      <w:pPr>
        <w:jc w:val="both"/>
        <w:rPr>
          <w:lang w:val="ru-RU"/>
        </w:rPr>
      </w:pPr>
    </w:p>
    <w:p w:rsidR="00644FE7" w:rsidRDefault="00644FE7" w:rsidP="00F913F7">
      <w:pPr>
        <w:jc w:val="both"/>
        <w:rPr>
          <w:lang w:val="ru-RU"/>
        </w:rPr>
      </w:pPr>
    </w:p>
    <w:p w:rsidR="00644FE7" w:rsidRDefault="00644FE7" w:rsidP="00F913F7">
      <w:pPr>
        <w:jc w:val="both"/>
        <w:rPr>
          <w:lang w:val="ru-RU"/>
        </w:rPr>
      </w:pPr>
    </w:p>
    <w:p w:rsidR="00644FE7" w:rsidRDefault="00644FE7" w:rsidP="00F913F7">
      <w:pPr>
        <w:jc w:val="both"/>
        <w:rPr>
          <w:lang w:val="ru-RU"/>
        </w:rPr>
      </w:pPr>
    </w:p>
    <w:p w:rsidR="00644FE7" w:rsidRDefault="00644FE7" w:rsidP="00F913F7">
      <w:pPr>
        <w:jc w:val="both"/>
        <w:rPr>
          <w:lang w:val="ru-RU"/>
        </w:rPr>
      </w:pPr>
    </w:p>
    <w:p w:rsidR="00644FE7" w:rsidRDefault="00644FE7" w:rsidP="00F913F7">
      <w:pPr>
        <w:jc w:val="both"/>
        <w:rPr>
          <w:lang w:val="ru-RU"/>
        </w:rPr>
      </w:pPr>
    </w:p>
    <w:p w:rsidR="00644FE7" w:rsidRDefault="00644FE7" w:rsidP="00F913F7">
      <w:pPr>
        <w:jc w:val="both"/>
        <w:rPr>
          <w:lang w:val="ru-RU"/>
        </w:rPr>
      </w:pPr>
    </w:p>
    <w:p w:rsidR="00644FE7" w:rsidRDefault="00644FE7" w:rsidP="00F913F7">
      <w:pPr>
        <w:jc w:val="both"/>
        <w:rPr>
          <w:lang w:val="ru-RU"/>
        </w:rPr>
      </w:pPr>
    </w:p>
    <w:p w:rsidR="00644FE7" w:rsidRDefault="00644FE7" w:rsidP="00F913F7">
      <w:pPr>
        <w:jc w:val="both"/>
        <w:rPr>
          <w:lang w:val="ru-RU"/>
        </w:rPr>
      </w:pPr>
    </w:p>
    <w:p w:rsidR="00644FE7" w:rsidRDefault="00644FE7" w:rsidP="00F913F7">
      <w:pPr>
        <w:jc w:val="both"/>
        <w:rPr>
          <w:lang w:val="ru-RU"/>
        </w:rPr>
      </w:pPr>
    </w:p>
    <w:p w:rsidR="00644FE7" w:rsidRDefault="00644FE7" w:rsidP="00F913F7">
      <w:pPr>
        <w:jc w:val="both"/>
        <w:rPr>
          <w:lang w:val="ru-RU"/>
        </w:rPr>
      </w:pPr>
    </w:p>
    <w:p w:rsidR="00644FE7" w:rsidRDefault="00644FE7" w:rsidP="00F913F7">
      <w:pPr>
        <w:jc w:val="both"/>
        <w:rPr>
          <w:lang w:val="ru-RU"/>
        </w:rPr>
      </w:pPr>
    </w:p>
    <w:p w:rsidR="00644FE7" w:rsidRDefault="00644FE7" w:rsidP="00F913F7">
      <w:pPr>
        <w:jc w:val="both"/>
        <w:rPr>
          <w:lang w:val="ru-RU"/>
        </w:rPr>
      </w:pPr>
    </w:p>
    <w:p w:rsidR="00644FE7" w:rsidRDefault="00644FE7" w:rsidP="00F913F7">
      <w:pPr>
        <w:jc w:val="both"/>
        <w:rPr>
          <w:lang w:val="ru-RU"/>
        </w:rPr>
      </w:pPr>
    </w:p>
    <w:p w:rsidR="00644FE7" w:rsidRDefault="00644FE7" w:rsidP="00F913F7">
      <w:pPr>
        <w:jc w:val="both"/>
        <w:rPr>
          <w:lang w:val="ru-RU"/>
        </w:rPr>
      </w:pPr>
    </w:p>
    <w:p w:rsidR="00644FE7" w:rsidRDefault="00644FE7" w:rsidP="00F913F7">
      <w:pPr>
        <w:jc w:val="both"/>
        <w:rPr>
          <w:lang w:val="ru-RU"/>
        </w:rPr>
      </w:pPr>
    </w:p>
    <w:p w:rsidR="00644FE7" w:rsidRDefault="00644FE7" w:rsidP="00F913F7">
      <w:pPr>
        <w:jc w:val="both"/>
        <w:rPr>
          <w:lang w:val="ru-RU"/>
        </w:rPr>
      </w:pPr>
    </w:p>
    <w:p w:rsidR="00644FE7" w:rsidRDefault="00644FE7" w:rsidP="00F913F7">
      <w:pPr>
        <w:jc w:val="both"/>
        <w:rPr>
          <w:lang w:val="ru-RU"/>
        </w:rPr>
      </w:pPr>
    </w:p>
    <w:p w:rsidR="00644FE7" w:rsidRDefault="00644FE7" w:rsidP="00F913F7">
      <w:pPr>
        <w:jc w:val="both"/>
        <w:rPr>
          <w:lang w:val="ru-RU"/>
        </w:rPr>
      </w:pPr>
    </w:p>
    <w:p w:rsidR="00644FE7" w:rsidRDefault="00644FE7" w:rsidP="00F913F7">
      <w:pPr>
        <w:jc w:val="both"/>
        <w:rPr>
          <w:lang w:val="ru-RU"/>
        </w:rPr>
      </w:pPr>
    </w:p>
    <w:p w:rsidR="00644FE7" w:rsidRDefault="00644FE7" w:rsidP="00F913F7">
      <w:pPr>
        <w:jc w:val="both"/>
        <w:rPr>
          <w:lang w:val="ru-RU"/>
        </w:rPr>
      </w:pPr>
    </w:p>
    <w:p w:rsidR="00644FE7" w:rsidRDefault="00644FE7" w:rsidP="00F913F7">
      <w:pPr>
        <w:jc w:val="both"/>
        <w:rPr>
          <w:lang w:val="ru-RU"/>
        </w:rPr>
      </w:pPr>
    </w:p>
    <w:p w:rsidR="00644FE7" w:rsidRDefault="00644FE7" w:rsidP="00F913F7">
      <w:pPr>
        <w:jc w:val="both"/>
        <w:rPr>
          <w:lang w:val="ru-RU"/>
        </w:rPr>
      </w:pPr>
    </w:p>
    <w:p w:rsidR="00644FE7" w:rsidRDefault="00644FE7" w:rsidP="00F913F7">
      <w:pPr>
        <w:jc w:val="both"/>
        <w:rPr>
          <w:lang w:val="ru-RU"/>
        </w:rPr>
      </w:pPr>
    </w:p>
    <w:p w:rsidR="00644FE7" w:rsidRDefault="00644FE7" w:rsidP="00F913F7">
      <w:pPr>
        <w:jc w:val="both"/>
        <w:rPr>
          <w:lang w:val="ru-RU"/>
        </w:rPr>
      </w:pPr>
    </w:p>
    <w:p w:rsidR="00644FE7" w:rsidRDefault="00644FE7" w:rsidP="00F913F7">
      <w:pPr>
        <w:jc w:val="both"/>
        <w:rPr>
          <w:lang w:val="ru-RU"/>
        </w:rPr>
      </w:pPr>
    </w:p>
    <w:p w:rsidR="00644FE7" w:rsidRDefault="00644FE7" w:rsidP="00F913F7">
      <w:pPr>
        <w:jc w:val="both"/>
        <w:rPr>
          <w:lang w:val="ru-RU"/>
        </w:rPr>
      </w:pPr>
    </w:p>
    <w:p w:rsidR="00644FE7" w:rsidRDefault="00644FE7" w:rsidP="00F913F7">
      <w:pPr>
        <w:jc w:val="both"/>
        <w:rPr>
          <w:lang w:val="ru-RU"/>
        </w:rPr>
      </w:pPr>
    </w:p>
    <w:p w:rsidR="00644FE7" w:rsidRDefault="00644FE7" w:rsidP="00F913F7">
      <w:pPr>
        <w:jc w:val="both"/>
        <w:rPr>
          <w:lang w:val="ru-RU"/>
        </w:rPr>
      </w:pPr>
    </w:p>
    <w:p w:rsidR="00EC3684" w:rsidRDefault="00EC368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p w:rsidR="00255C04" w:rsidRDefault="00255C04" w:rsidP="00F913F7">
      <w:pPr>
        <w:jc w:val="both"/>
        <w:rPr>
          <w:lang w:val="ru-RU"/>
        </w:rPr>
      </w:pPr>
    </w:p>
    <w:sectPr w:rsidR="00255C04" w:rsidSect="00EC3684">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C36" w:rsidRDefault="00D47C36" w:rsidP="00B643CE">
      <w:r>
        <w:separator/>
      </w:r>
    </w:p>
  </w:endnote>
  <w:endnote w:type="continuationSeparator" w:id="1">
    <w:p w:rsidR="00D47C36" w:rsidRDefault="00D47C36" w:rsidP="00B643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52053"/>
      <w:docPartObj>
        <w:docPartGallery w:val="Page Numbers (Bottom of Page)"/>
        <w:docPartUnique/>
      </w:docPartObj>
    </w:sdtPr>
    <w:sdtContent>
      <w:p w:rsidR="00D25764" w:rsidRDefault="002D2F4B">
        <w:pPr>
          <w:pStyle w:val="af0"/>
          <w:jc w:val="right"/>
        </w:pPr>
        <w:fldSimple w:instr=" PAGE   \* MERGEFORMAT ">
          <w:r w:rsidR="00A75C18">
            <w:rPr>
              <w:noProof/>
            </w:rPr>
            <w:t>1</w:t>
          </w:r>
        </w:fldSimple>
      </w:p>
    </w:sdtContent>
  </w:sdt>
  <w:p w:rsidR="00D25764" w:rsidRDefault="00D25764">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0246"/>
      <w:docPartObj>
        <w:docPartGallery w:val="Page Numbers (Bottom of Page)"/>
        <w:docPartUnique/>
      </w:docPartObj>
    </w:sdtPr>
    <w:sdtContent>
      <w:p w:rsidR="00D25764" w:rsidRDefault="002D2F4B">
        <w:pPr>
          <w:pStyle w:val="af0"/>
          <w:jc w:val="right"/>
        </w:pPr>
        <w:fldSimple w:instr=" PAGE   \* MERGEFORMAT ">
          <w:r w:rsidR="00A75C18">
            <w:rPr>
              <w:noProof/>
            </w:rPr>
            <w:t>24</w:t>
          </w:r>
        </w:fldSimple>
      </w:p>
    </w:sdtContent>
  </w:sdt>
  <w:p w:rsidR="00D25764" w:rsidRDefault="00D25764">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C36" w:rsidRDefault="00D47C36" w:rsidP="00B643CE">
      <w:r>
        <w:separator/>
      </w:r>
    </w:p>
  </w:footnote>
  <w:footnote w:type="continuationSeparator" w:id="1">
    <w:p w:rsidR="00D47C36" w:rsidRDefault="00D47C36" w:rsidP="00B643CE">
      <w:r>
        <w:continuationSeparator/>
      </w:r>
    </w:p>
  </w:footnote>
  <w:footnote w:id="2">
    <w:p w:rsidR="00D25764" w:rsidRDefault="00D25764" w:rsidP="000E655B">
      <w:pPr>
        <w:pStyle w:val="aa"/>
        <w:spacing w:line="240" w:lineRule="auto"/>
        <w:ind w:left="360" w:hanging="360"/>
        <w:rPr>
          <w:sz w:val="18"/>
        </w:rPr>
      </w:pPr>
      <w:r>
        <w:rPr>
          <w:rStyle w:val="a9"/>
        </w:rPr>
        <w:footnoteRef/>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1AEE"/>
    <w:multiLevelType w:val="hybridMultilevel"/>
    <w:tmpl w:val="A7969810"/>
    <w:lvl w:ilvl="0" w:tplc="1BFE476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F13E77"/>
    <w:multiLevelType w:val="hybridMultilevel"/>
    <w:tmpl w:val="1896BB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210E87"/>
    <w:multiLevelType w:val="hybridMultilevel"/>
    <w:tmpl w:val="8E30558E"/>
    <w:lvl w:ilvl="0" w:tplc="1BFE476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9A66F7"/>
    <w:multiLevelType w:val="hybridMultilevel"/>
    <w:tmpl w:val="D4A44C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9B78B1"/>
    <w:multiLevelType w:val="multilevel"/>
    <w:tmpl w:val="F5FA2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814A0E"/>
    <w:multiLevelType w:val="multilevel"/>
    <w:tmpl w:val="9B323F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A41398"/>
    <w:multiLevelType w:val="hybridMultilevel"/>
    <w:tmpl w:val="166EE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392D88"/>
    <w:multiLevelType w:val="multilevel"/>
    <w:tmpl w:val="FF1A1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C2446D"/>
    <w:multiLevelType w:val="hybridMultilevel"/>
    <w:tmpl w:val="A09E5A82"/>
    <w:lvl w:ilvl="0" w:tplc="5D528DA2">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C194566"/>
    <w:multiLevelType w:val="hybridMultilevel"/>
    <w:tmpl w:val="58E83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C832B9F"/>
    <w:multiLevelType w:val="multilevel"/>
    <w:tmpl w:val="5FA80A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D082256"/>
    <w:multiLevelType w:val="multilevel"/>
    <w:tmpl w:val="CA5A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D424F8B"/>
    <w:multiLevelType w:val="hybridMultilevel"/>
    <w:tmpl w:val="D4A44C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1F0CAB"/>
    <w:multiLevelType w:val="multilevel"/>
    <w:tmpl w:val="4CE07F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1AD5833"/>
    <w:multiLevelType w:val="hybridMultilevel"/>
    <w:tmpl w:val="A7969810"/>
    <w:lvl w:ilvl="0" w:tplc="1BFE476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220147B"/>
    <w:multiLevelType w:val="multilevel"/>
    <w:tmpl w:val="D57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2296187"/>
    <w:multiLevelType w:val="hybridMultilevel"/>
    <w:tmpl w:val="E4A674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395005C"/>
    <w:multiLevelType w:val="multilevel"/>
    <w:tmpl w:val="F184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43E434E"/>
    <w:multiLevelType w:val="hybridMultilevel"/>
    <w:tmpl w:val="E25A1620"/>
    <w:lvl w:ilvl="0" w:tplc="142888DA">
      <w:start w:val="1"/>
      <w:numFmt w:val="decimal"/>
      <w:lvlText w:val="%1)"/>
      <w:lvlJc w:val="left"/>
      <w:pPr>
        <w:ind w:left="720" w:hanging="360"/>
      </w:pPr>
      <w:rPr>
        <w:rFonts w:hint="default"/>
        <w:lang w:val="be-BY"/>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4792C96"/>
    <w:multiLevelType w:val="multilevel"/>
    <w:tmpl w:val="421E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499718A"/>
    <w:multiLevelType w:val="multilevel"/>
    <w:tmpl w:val="1B5CF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6ED43C7"/>
    <w:multiLevelType w:val="multilevel"/>
    <w:tmpl w:val="D5AE01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720591E"/>
    <w:multiLevelType w:val="hybridMultilevel"/>
    <w:tmpl w:val="06DA4326"/>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3">
    <w:nsid w:val="198E02AB"/>
    <w:multiLevelType w:val="multilevel"/>
    <w:tmpl w:val="FA089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0691621"/>
    <w:multiLevelType w:val="multilevel"/>
    <w:tmpl w:val="6CF8E2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16F4CCC"/>
    <w:multiLevelType w:val="multilevel"/>
    <w:tmpl w:val="0B8C66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2B94035"/>
    <w:multiLevelType w:val="hybridMultilevel"/>
    <w:tmpl w:val="93324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0C2E26"/>
    <w:multiLevelType w:val="multilevel"/>
    <w:tmpl w:val="429AA0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5DD40AF"/>
    <w:multiLevelType w:val="hybridMultilevel"/>
    <w:tmpl w:val="5FBE897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C249C8"/>
    <w:multiLevelType w:val="hybridMultilevel"/>
    <w:tmpl w:val="76AAE118"/>
    <w:lvl w:ilvl="0" w:tplc="F5AA0574">
      <w:start w:val="1"/>
      <w:numFmt w:val="decimal"/>
      <w:lvlText w:val="%1)"/>
      <w:lvlJc w:val="left"/>
      <w:pPr>
        <w:ind w:left="720" w:hanging="360"/>
      </w:pPr>
      <w:rPr>
        <w:rFonts w:hint="default"/>
        <w:lang w:val="be-BY"/>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B701E97"/>
    <w:multiLevelType w:val="hybridMultilevel"/>
    <w:tmpl w:val="6848F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EEA7FFE"/>
    <w:multiLevelType w:val="multilevel"/>
    <w:tmpl w:val="F606C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0BE20EC"/>
    <w:multiLevelType w:val="hybridMultilevel"/>
    <w:tmpl w:val="901CFC3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33">
    <w:nsid w:val="31B6584E"/>
    <w:multiLevelType w:val="hybridMultilevel"/>
    <w:tmpl w:val="1896BB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2E65456"/>
    <w:multiLevelType w:val="hybridMultilevel"/>
    <w:tmpl w:val="1772C6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56C2E5D"/>
    <w:multiLevelType w:val="hybridMultilevel"/>
    <w:tmpl w:val="D70C8862"/>
    <w:lvl w:ilvl="0" w:tplc="1BFE4760">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379E76D5"/>
    <w:multiLevelType w:val="multilevel"/>
    <w:tmpl w:val="31B8E3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A7B2D4D"/>
    <w:multiLevelType w:val="hybridMultilevel"/>
    <w:tmpl w:val="A7969810"/>
    <w:lvl w:ilvl="0" w:tplc="1BFE476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3AED513E"/>
    <w:multiLevelType w:val="multilevel"/>
    <w:tmpl w:val="DC74F4B6"/>
    <w:lvl w:ilvl="0">
      <w:start w:val="5"/>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9">
    <w:nsid w:val="3F1E1A6D"/>
    <w:multiLevelType w:val="hybridMultilevel"/>
    <w:tmpl w:val="A7969810"/>
    <w:lvl w:ilvl="0" w:tplc="1BFE476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3F350497"/>
    <w:multiLevelType w:val="hybridMultilevel"/>
    <w:tmpl w:val="A7969810"/>
    <w:lvl w:ilvl="0" w:tplc="1BFE476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4174307D"/>
    <w:multiLevelType w:val="hybridMultilevel"/>
    <w:tmpl w:val="D5665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195364B"/>
    <w:multiLevelType w:val="multilevel"/>
    <w:tmpl w:val="3A460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1E40CB2"/>
    <w:multiLevelType w:val="hybridMultilevel"/>
    <w:tmpl w:val="C2D4DB46"/>
    <w:lvl w:ilvl="0" w:tplc="1BFE476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41F1080A"/>
    <w:multiLevelType w:val="hybridMultilevel"/>
    <w:tmpl w:val="0A84B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7D924EB"/>
    <w:multiLevelType w:val="hybridMultilevel"/>
    <w:tmpl w:val="7A7C5570"/>
    <w:lvl w:ilvl="0" w:tplc="281E7E60">
      <w:start w:val="1"/>
      <w:numFmt w:val="bullet"/>
      <w:lvlText w:val=""/>
      <w:lvlJc w:val="left"/>
      <w:pPr>
        <w:tabs>
          <w:tab w:val="num" w:pos="567"/>
        </w:tabs>
        <w:ind w:left="567" w:hanging="567"/>
      </w:pPr>
      <w:rPr>
        <w:rFonts w:ascii="Symbol" w:hAnsi="Symbol" w:hint="default"/>
        <w:sz w:val="22"/>
      </w:rPr>
    </w:lvl>
    <w:lvl w:ilvl="1" w:tplc="0374B9EC">
      <w:numFmt w:val="bullet"/>
      <w:lvlText w:val="—"/>
      <w:lvlJc w:val="left"/>
      <w:pPr>
        <w:ind w:left="2115" w:hanging="1035"/>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53B165DB"/>
    <w:multiLevelType w:val="multilevel"/>
    <w:tmpl w:val="A21204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67B6A53"/>
    <w:multiLevelType w:val="multilevel"/>
    <w:tmpl w:val="A63A9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6C74CE3"/>
    <w:multiLevelType w:val="hybridMultilevel"/>
    <w:tmpl w:val="D4A44C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052019E"/>
    <w:multiLevelType w:val="multilevel"/>
    <w:tmpl w:val="784C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2080F7D"/>
    <w:multiLevelType w:val="multilevel"/>
    <w:tmpl w:val="BEE29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2AC30F9"/>
    <w:multiLevelType w:val="multilevel"/>
    <w:tmpl w:val="0E5E8B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3A87965"/>
    <w:multiLevelType w:val="multilevel"/>
    <w:tmpl w:val="E454F5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51F1A5D"/>
    <w:multiLevelType w:val="hybridMultilevel"/>
    <w:tmpl w:val="3CACDAFA"/>
    <w:lvl w:ilvl="0" w:tplc="1BFE476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5B64A76"/>
    <w:multiLevelType w:val="hybridMultilevel"/>
    <w:tmpl w:val="BFAC9F86"/>
    <w:lvl w:ilvl="0" w:tplc="5D528DA2">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8641A70"/>
    <w:multiLevelType w:val="hybridMultilevel"/>
    <w:tmpl w:val="0D0E50B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6AB731A1"/>
    <w:multiLevelType w:val="multilevel"/>
    <w:tmpl w:val="4852D0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D2B653C"/>
    <w:multiLevelType w:val="multilevel"/>
    <w:tmpl w:val="E1A07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E33609A"/>
    <w:multiLevelType w:val="multilevel"/>
    <w:tmpl w:val="8B1877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EFC12CE"/>
    <w:multiLevelType w:val="multilevel"/>
    <w:tmpl w:val="4A8EB6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2586F7C"/>
    <w:multiLevelType w:val="hybridMultilevel"/>
    <w:tmpl w:val="DB84F4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3E74627"/>
    <w:multiLevelType w:val="hybridMultilevel"/>
    <w:tmpl w:val="121E5AD6"/>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62">
    <w:nsid w:val="76C95D5D"/>
    <w:multiLevelType w:val="hybridMultilevel"/>
    <w:tmpl w:val="8D6CCC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88A05E2"/>
    <w:multiLevelType w:val="hybridMultilevel"/>
    <w:tmpl w:val="DB84F4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8FA5750"/>
    <w:multiLevelType w:val="multilevel"/>
    <w:tmpl w:val="A66CE6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D503BA9"/>
    <w:multiLevelType w:val="multilevel"/>
    <w:tmpl w:val="450AE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D836452"/>
    <w:multiLevelType w:val="hybridMultilevel"/>
    <w:tmpl w:val="0D0E50B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7F14657A"/>
    <w:multiLevelType w:val="hybridMultilevel"/>
    <w:tmpl w:val="E4C62D58"/>
    <w:lvl w:ilvl="0" w:tplc="1BFE4760">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45"/>
  </w:num>
  <w:num w:numId="3">
    <w:abstractNumId w:val="9"/>
  </w:num>
  <w:num w:numId="4">
    <w:abstractNumId w:val="44"/>
  </w:num>
  <w:num w:numId="5">
    <w:abstractNumId w:val="62"/>
  </w:num>
  <w:num w:numId="6">
    <w:abstractNumId w:val="1"/>
  </w:num>
  <w:num w:numId="7">
    <w:abstractNumId w:val="18"/>
  </w:num>
  <w:num w:numId="8">
    <w:abstractNumId w:val="48"/>
  </w:num>
  <w:num w:numId="9">
    <w:abstractNumId w:val="63"/>
  </w:num>
  <w:num w:numId="10">
    <w:abstractNumId w:val="16"/>
  </w:num>
  <w:num w:numId="11">
    <w:abstractNumId w:val="33"/>
  </w:num>
  <w:num w:numId="12">
    <w:abstractNumId w:val="12"/>
  </w:num>
  <w:num w:numId="13">
    <w:abstractNumId w:val="29"/>
  </w:num>
  <w:num w:numId="14">
    <w:abstractNumId w:val="55"/>
  </w:num>
  <w:num w:numId="15">
    <w:abstractNumId w:val="60"/>
  </w:num>
  <w:num w:numId="16">
    <w:abstractNumId w:val="67"/>
  </w:num>
  <w:num w:numId="17">
    <w:abstractNumId w:val="2"/>
  </w:num>
  <w:num w:numId="18">
    <w:abstractNumId w:val="43"/>
  </w:num>
  <w:num w:numId="19">
    <w:abstractNumId w:val="53"/>
  </w:num>
  <w:num w:numId="20">
    <w:abstractNumId w:val="14"/>
  </w:num>
  <w:num w:numId="21">
    <w:abstractNumId w:val="39"/>
  </w:num>
  <w:num w:numId="22">
    <w:abstractNumId w:val="0"/>
  </w:num>
  <w:num w:numId="23">
    <w:abstractNumId w:val="34"/>
  </w:num>
  <w:num w:numId="24">
    <w:abstractNumId w:val="35"/>
  </w:num>
  <w:num w:numId="25">
    <w:abstractNumId w:val="37"/>
  </w:num>
  <w:num w:numId="26">
    <w:abstractNumId w:val="40"/>
  </w:num>
  <w:num w:numId="27">
    <w:abstractNumId w:val="61"/>
  </w:num>
  <w:num w:numId="28">
    <w:abstractNumId w:val="31"/>
  </w:num>
  <w:num w:numId="29">
    <w:abstractNumId w:val="23"/>
  </w:num>
  <w:num w:numId="30">
    <w:abstractNumId w:val="5"/>
  </w:num>
  <w:num w:numId="31">
    <w:abstractNumId w:val="65"/>
  </w:num>
  <w:num w:numId="32">
    <w:abstractNumId w:val="13"/>
  </w:num>
  <w:num w:numId="33">
    <w:abstractNumId w:val="59"/>
  </w:num>
  <w:num w:numId="34">
    <w:abstractNumId w:val="57"/>
  </w:num>
  <w:num w:numId="35">
    <w:abstractNumId w:val="25"/>
  </w:num>
  <w:num w:numId="36">
    <w:abstractNumId w:val="7"/>
  </w:num>
  <w:num w:numId="37">
    <w:abstractNumId w:val="21"/>
  </w:num>
  <w:num w:numId="38">
    <w:abstractNumId w:val="50"/>
  </w:num>
  <w:num w:numId="39">
    <w:abstractNumId w:val="52"/>
  </w:num>
  <w:num w:numId="40">
    <w:abstractNumId w:val="36"/>
  </w:num>
  <w:num w:numId="41">
    <w:abstractNumId w:val="58"/>
  </w:num>
  <w:num w:numId="42">
    <w:abstractNumId w:val="4"/>
  </w:num>
  <w:num w:numId="43">
    <w:abstractNumId w:val="42"/>
  </w:num>
  <w:num w:numId="44">
    <w:abstractNumId w:val="24"/>
  </w:num>
  <w:num w:numId="45">
    <w:abstractNumId w:val="47"/>
  </w:num>
  <w:num w:numId="46">
    <w:abstractNumId w:val="27"/>
  </w:num>
  <w:num w:numId="47">
    <w:abstractNumId w:val="56"/>
  </w:num>
  <w:num w:numId="48">
    <w:abstractNumId w:val="49"/>
  </w:num>
  <w:num w:numId="49">
    <w:abstractNumId w:val="38"/>
  </w:num>
  <w:num w:numId="50">
    <w:abstractNumId w:val="46"/>
  </w:num>
  <w:num w:numId="51">
    <w:abstractNumId w:val="20"/>
  </w:num>
  <w:num w:numId="52">
    <w:abstractNumId w:val="10"/>
  </w:num>
  <w:num w:numId="53">
    <w:abstractNumId w:val="51"/>
  </w:num>
  <w:num w:numId="54">
    <w:abstractNumId w:val="64"/>
  </w:num>
  <w:num w:numId="55">
    <w:abstractNumId w:val="17"/>
  </w:num>
  <w:num w:numId="56">
    <w:abstractNumId w:val="15"/>
  </w:num>
  <w:num w:numId="57">
    <w:abstractNumId w:val="19"/>
  </w:num>
  <w:num w:numId="58">
    <w:abstractNumId w:val="11"/>
  </w:num>
  <w:num w:numId="59">
    <w:abstractNumId w:val="41"/>
  </w:num>
  <w:num w:numId="60">
    <w:abstractNumId w:val="26"/>
  </w:num>
  <w:num w:numId="61">
    <w:abstractNumId w:val="28"/>
  </w:num>
  <w:num w:numId="62">
    <w:abstractNumId w:val="6"/>
  </w:num>
  <w:num w:numId="63">
    <w:abstractNumId w:val="30"/>
  </w:num>
  <w:num w:numId="64">
    <w:abstractNumId w:val="54"/>
  </w:num>
  <w:num w:numId="65">
    <w:abstractNumId w:val="3"/>
  </w:num>
  <w:num w:numId="66">
    <w:abstractNumId w:val="66"/>
  </w:num>
  <w:num w:numId="67">
    <w:abstractNumId w:val="22"/>
  </w:num>
  <w:num w:numId="68">
    <w:abstractNumId w:val="32"/>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24C3B"/>
    <w:rsid w:val="000039BD"/>
    <w:rsid w:val="0002304C"/>
    <w:rsid w:val="000256EE"/>
    <w:rsid w:val="00026798"/>
    <w:rsid w:val="00030793"/>
    <w:rsid w:val="00037EB5"/>
    <w:rsid w:val="00043D4D"/>
    <w:rsid w:val="00044E55"/>
    <w:rsid w:val="0006417A"/>
    <w:rsid w:val="000769C6"/>
    <w:rsid w:val="0008543E"/>
    <w:rsid w:val="000A2938"/>
    <w:rsid w:val="000A7A3E"/>
    <w:rsid w:val="000B1AC9"/>
    <w:rsid w:val="000C12D7"/>
    <w:rsid w:val="000C2010"/>
    <w:rsid w:val="000C42C6"/>
    <w:rsid w:val="000C636C"/>
    <w:rsid w:val="000D28A9"/>
    <w:rsid w:val="000D344C"/>
    <w:rsid w:val="000E1EF2"/>
    <w:rsid w:val="000E30E6"/>
    <w:rsid w:val="000E42C8"/>
    <w:rsid w:val="000E655B"/>
    <w:rsid w:val="000F1718"/>
    <w:rsid w:val="00103D7F"/>
    <w:rsid w:val="00112433"/>
    <w:rsid w:val="001135A2"/>
    <w:rsid w:val="00125FAE"/>
    <w:rsid w:val="001322B9"/>
    <w:rsid w:val="00147C5B"/>
    <w:rsid w:val="00151DF4"/>
    <w:rsid w:val="00160A05"/>
    <w:rsid w:val="00166297"/>
    <w:rsid w:val="00172CCA"/>
    <w:rsid w:val="00176CD8"/>
    <w:rsid w:val="00181585"/>
    <w:rsid w:val="00184312"/>
    <w:rsid w:val="00186E74"/>
    <w:rsid w:val="001874E8"/>
    <w:rsid w:val="00187D90"/>
    <w:rsid w:val="00190FEB"/>
    <w:rsid w:val="00191F4A"/>
    <w:rsid w:val="0019219C"/>
    <w:rsid w:val="0019273C"/>
    <w:rsid w:val="001A2C11"/>
    <w:rsid w:val="001A42F1"/>
    <w:rsid w:val="001A5381"/>
    <w:rsid w:val="001B46A4"/>
    <w:rsid w:val="001B4BFB"/>
    <w:rsid w:val="001E0D8B"/>
    <w:rsid w:val="001E2C20"/>
    <w:rsid w:val="001F0788"/>
    <w:rsid w:val="001F2DBE"/>
    <w:rsid w:val="001F3561"/>
    <w:rsid w:val="001F3EE9"/>
    <w:rsid w:val="001F4A45"/>
    <w:rsid w:val="001F5447"/>
    <w:rsid w:val="001F7089"/>
    <w:rsid w:val="002009AF"/>
    <w:rsid w:val="00201BFD"/>
    <w:rsid w:val="0020233F"/>
    <w:rsid w:val="00216BF7"/>
    <w:rsid w:val="00220CE5"/>
    <w:rsid w:val="0024098F"/>
    <w:rsid w:val="00243F34"/>
    <w:rsid w:val="00245864"/>
    <w:rsid w:val="00246565"/>
    <w:rsid w:val="00247FAB"/>
    <w:rsid w:val="0025116D"/>
    <w:rsid w:val="002543D5"/>
    <w:rsid w:val="002558AA"/>
    <w:rsid w:val="00255C04"/>
    <w:rsid w:val="0028401D"/>
    <w:rsid w:val="002955C1"/>
    <w:rsid w:val="002A2D5B"/>
    <w:rsid w:val="002A4870"/>
    <w:rsid w:val="002A4C23"/>
    <w:rsid w:val="002B175D"/>
    <w:rsid w:val="002B278B"/>
    <w:rsid w:val="002C4A56"/>
    <w:rsid w:val="002D1086"/>
    <w:rsid w:val="002D287A"/>
    <w:rsid w:val="002D2F4B"/>
    <w:rsid w:val="002D64F9"/>
    <w:rsid w:val="002E1871"/>
    <w:rsid w:val="002E3CAF"/>
    <w:rsid w:val="002E6FB0"/>
    <w:rsid w:val="00305341"/>
    <w:rsid w:val="0032700B"/>
    <w:rsid w:val="003270F6"/>
    <w:rsid w:val="003362B5"/>
    <w:rsid w:val="0033727F"/>
    <w:rsid w:val="00340D2C"/>
    <w:rsid w:val="00340FB6"/>
    <w:rsid w:val="00343428"/>
    <w:rsid w:val="00351459"/>
    <w:rsid w:val="0035387E"/>
    <w:rsid w:val="00353E19"/>
    <w:rsid w:val="003557B1"/>
    <w:rsid w:val="00360211"/>
    <w:rsid w:val="00362E91"/>
    <w:rsid w:val="003633B9"/>
    <w:rsid w:val="003635C0"/>
    <w:rsid w:val="00363B6F"/>
    <w:rsid w:val="0037060C"/>
    <w:rsid w:val="0037775D"/>
    <w:rsid w:val="00386F1B"/>
    <w:rsid w:val="003B149B"/>
    <w:rsid w:val="003B20D5"/>
    <w:rsid w:val="003C062F"/>
    <w:rsid w:val="003C3AA2"/>
    <w:rsid w:val="003C67BF"/>
    <w:rsid w:val="003D6C3E"/>
    <w:rsid w:val="003D7BA9"/>
    <w:rsid w:val="003F2EDB"/>
    <w:rsid w:val="003F5823"/>
    <w:rsid w:val="00400347"/>
    <w:rsid w:val="00404792"/>
    <w:rsid w:val="00406A13"/>
    <w:rsid w:val="00414EC3"/>
    <w:rsid w:val="00416AC5"/>
    <w:rsid w:val="004206D3"/>
    <w:rsid w:val="004306C3"/>
    <w:rsid w:val="00434476"/>
    <w:rsid w:val="004434CA"/>
    <w:rsid w:val="00451AA9"/>
    <w:rsid w:val="004638B1"/>
    <w:rsid w:val="0046419A"/>
    <w:rsid w:val="00465939"/>
    <w:rsid w:val="00467017"/>
    <w:rsid w:val="00476567"/>
    <w:rsid w:val="004809F7"/>
    <w:rsid w:val="004857AA"/>
    <w:rsid w:val="00487D58"/>
    <w:rsid w:val="004A2C46"/>
    <w:rsid w:val="004A326B"/>
    <w:rsid w:val="004C4BFB"/>
    <w:rsid w:val="004C4D8C"/>
    <w:rsid w:val="004C7693"/>
    <w:rsid w:val="004D2975"/>
    <w:rsid w:val="004D304F"/>
    <w:rsid w:val="004D6CAB"/>
    <w:rsid w:val="004E3F11"/>
    <w:rsid w:val="004E4C9A"/>
    <w:rsid w:val="004E4D01"/>
    <w:rsid w:val="004F5DCF"/>
    <w:rsid w:val="005012CA"/>
    <w:rsid w:val="0050767F"/>
    <w:rsid w:val="00510DB9"/>
    <w:rsid w:val="005121F4"/>
    <w:rsid w:val="00516B7D"/>
    <w:rsid w:val="0052251A"/>
    <w:rsid w:val="00524757"/>
    <w:rsid w:val="00524C3B"/>
    <w:rsid w:val="0052705A"/>
    <w:rsid w:val="00527B02"/>
    <w:rsid w:val="00530251"/>
    <w:rsid w:val="0055056D"/>
    <w:rsid w:val="00551FA4"/>
    <w:rsid w:val="00555AFF"/>
    <w:rsid w:val="00571240"/>
    <w:rsid w:val="00575950"/>
    <w:rsid w:val="00576129"/>
    <w:rsid w:val="00576736"/>
    <w:rsid w:val="005838CB"/>
    <w:rsid w:val="00583EF4"/>
    <w:rsid w:val="005872BB"/>
    <w:rsid w:val="00594BAB"/>
    <w:rsid w:val="00597532"/>
    <w:rsid w:val="00597BD7"/>
    <w:rsid w:val="005A2508"/>
    <w:rsid w:val="005B1198"/>
    <w:rsid w:val="005B1708"/>
    <w:rsid w:val="005C211B"/>
    <w:rsid w:val="005C79EE"/>
    <w:rsid w:val="005D0E48"/>
    <w:rsid w:val="005D45CE"/>
    <w:rsid w:val="005D51DF"/>
    <w:rsid w:val="005F41A1"/>
    <w:rsid w:val="0060037A"/>
    <w:rsid w:val="006034A8"/>
    <w:rsid w:val="00604E8F"/>
    <w:rsid w:val="00606D45"/>
    <w:rsid w:val="006139EF"/>
    <w:rsid w:val="006142C9"/>
    <w:rsid w:val="00623939"/>
    <w:rsid w:val="006254B3"/>
    <w:rsid w:val="006262EA"/>
    <w:rsid w:val="006327F4"/>
    <w:rsid w:val="00636DDA"/>
    <w:rsid w:val="00643C64"/>
    <w:rsid w:val="00644FE7"/>
    <w:rsid w:val="00660E7B"/>
    <w:rsid w:val="006641C2"/>
    <w:rsid w:val="00671101"/>
    <w:rsid w:val="00683CE5"/>
    <w:rsid w:val="00684045"/>
    <w:rsid w:val="00686499"/>
    <w:rsid w:val="006A01B2"/>
    <w:rsid w:val="006A2897"/>
    <w:rsid w:val="006A58EE"/>
    <w:rsid w:val="006B1741"/>
    <w:rsid w:val="006C1AC4"/>
    <w:rsid w:val="006C24B0"/>
    <w:rsid w:val="006C2BB1"/>
    <w:rsid w:val="006E62F8"/>
    <w:rsid w:val="006E6D2D"/>
    <w:rsid w:val="006F10C1"/>
    <w:rsid w:val="006F17AF"/>
    <w:rsid w:val="006F572B"/>
    <w:rsid w:val="006F5D2B"/>
    <w:rsid w:val="00700BB5"/>
    <w:rsid w:val="00704943"/>
    <w:rsid w:val="00705166"/>
    <w:rsid w:val="007179EB"/>
    <w:rsid w:val="0072425F"/>
    <w:rsid w:val="00725B54"/>
    <w:rsid w:val="00733E3F"/>
    <w:rsid w:val="007545E8"/>
    <w:rsid w:val="00782AD0"/>
    <w:rsid w:val="00793641"/>
    <w:rsid w:val="007A2DF7"/>
    <w:rsid w:val="007B38EB"/>
    <w:rsid w:val="007B6886"/>
    <w:rsid w:val="007D098D"/>
    <w:rsid w:val="007D2DEB"/>
    <w:rsid w:val="007D518B"/>
    <w:rsid w:val="007D68EF"/>
    <w:rsid w:val="007D6B37"/>
    <w:rsid w:val="007F1DAB"/>
    <w:rsid w:val="007F3F81"/>
    <w:rsid w:val="00801DAE"/>
    <w:rsid w:val="0081359C"/>
    <w:rsid w:val="008149DE"/>
    <w:rsid w:val="00814E29"/>
    <w:rsid w:val="0081733D"/>
    <w:rsid w:val="0082035E"/>
    <w:rsid w:val="00824A8B"/>
    <w:rsid w:val="00827B74"/>
    <w:rsid w:val="00833716"/>
    <w:rsid w:val="00836950"/>
    <w:rsid w:val="008432CC"/>
    <w:rsid w:val="00845BA2"/>
    <w:rsid w:val="00853670"/>
    <w:rsid w:val="008568E6"/>
    <w:rsid w:val="00856ECA"/>
    <w:rsid w:val="008662CF"/>
    <w:rsid w:val="00874CBB"/>
    <w:rsid w:val="0087679B"/>
    <w:rsid w:val="00880A6F"/>
    <w:rsid w:val="0088325E"/>
    <w:rsid w:val="00887067"/>
    <w:rsid w:val="0088782D"/>
    <w:rsid w:val="00887F34"/>
    <w:rsid w:val="0089129A"/>
    <w:rsid w:val="00894C4B"/>
    <w:rsid w:val="008955FB"/>
    <w:rsid w:val="008A479F"/>
    <w:rsid w:val="008B1925"/>
    <w:rsid w:val="008B4B4B"/>
    <w:rsid w:val="008C30A5"/>
    <w:rsid w:val="008D646D"/>
    <w:rsid w:val="008E4248"/>
    <w:rsid w:val="008E652D"/>
    <w:rsid w:val="008E69CB"/>
    <w:rsid w:val="008F17A8"/>
    <w:rsid w:val="00902E91"/>
    <w:rsid w:val="00907FB7"/>
    <w:rsid w:val="00914F97"/>
    <w:rsid w:val="00931F36"/>
    <w:rsid w:val="00932528"/>
    <w:rsid w:val="0094167B"/>
    <w:rsid w:val="00944B92"/>
    <w:rsid w:val="00972BC8"/>
    <w:rsid w:val="00975B64"/>
    <w:rsid w:val="00990720"/>
    <w:rsid w:val="0099540C"/>
    <w:rsid w:val="009A1E8C"/>
    <w:rsid w:val="009C39FB"/>
    <w:rsid w:val="009C6EE8"/>
    <w:rsid w:val="009C7A0E"/>
    <w:rsid w:val="009E0E8A"/>
    <w:rsid w:val="009E636A"/>
    <w:rsid w:val="009F09B7"/>
    <w:rsid w:val="009F27E0"/>
    <w:rsid w:val="00A00801"/>
    <w:rsid w:val="00A017FD"/>
    <w:rsid w:val="00A02920"/>
    <w:rsid w:val="00A1199C"/>
    <w:rsid w:val="00A32160"/>
    <w:rsid w:val="00A32946"/>
    <w:rsid w:val="00A44B3A"/>
    <w:rsid w:val="00A47059"/>
    <w:rsid w:val="00A4720D"/>
    <w:rsid w:val="00A478D8"/>
    <w:rsid w:val="00A5118B"/>
    <w:rsid w:val="00A55D19"/>
    <w:rsid w:val="00A60B2C"/>
    <w:rsid w:val="00A657F2"/>
    <w:rsid w:val="00A70762"/>
    <w:rsid w:val="00A72680"/>
    <w:rsid w:val="00A73053"/>
    <w:rsid w:val="00A75C18"/>
    <w:rsid w:val="00A84236"/>
    <w:rsid w:val="00A94F7A"/>
    <w:rsid w:val="00AA2E09"/>
    <w:rsid w:val="00AA4972"/>
    <w:rsid w:val="00AA5CB1"/>
    <w:rsid w:val="00AB4B6F"/>
    <w:rsid w:val="00AC3B90"/>
    <w:rsid w:val="00AC4D55"/>
    <w:rsid w:val="00AD1410"/>
    <w:rsid w:val="00AD7B80"/>
    <w:rsid w:val="00AE03E9"/>
    <w:rsid w:val="00AE5EF4"/>
    <w:rsid w:val="00AF4594"/>
    <w:rsid w:val="00AF58E9"/>
    <w:rsid w:val="00B00B48"/>
    <w:rsid w:val="00B010F9"/>
    <w:rsid w:val="00B074AF"/>
    <w:rsid w:val="00B1198B"/>
    <w:rsid w:val="00B23417"/>
    <w:rsid w:val="00B25640"/>
    <w:rsid w:val="00B2568E"/>
    <w:rsid w:val="00B33206"/>
    <w:rsid w:val="00B369DA"/>
    <w:rsid w:val="00B544F3"/>
    <w:rsid w:val="00B546C8"/>
    <w:rsid w:val="00B57E61"/>
    <w:rsid w:val="00B643CE"/>
    <w:rsid w:val="00B85402"/>
    <w:rsid w:val="00B95D27"/>
    <w:rsid w:val="00B97628"/>
    <w:rsid w:val="00BA2A0D"/>
    <w:rsid w:val="00BA5BE9"/>
    <w:rsid w:val="00BA6428"/>
    <w:rsid w:val="00BC5A00"/>
    <w:rsid w:val="00BD2AC5"/>
    <w:rsid w:val="00BF11CB"/>
    <w:rsid w:val="00BF78D6"/>
    <w:rsid w:val="00C07F39"/>
    <w:rsid w:val="00C1645A"/>
    <w:rsid w:val="00C23A3B"/>
    <w:rsid w:val="00C246D3"/>
    <w:rsid w:val="00C24CA3"/>
    <w:rsid w:val="00C31CFD"/>
    <w:rsid w:val="00C43073"/>
    <w:rsid w:val="00C64B87"/>
    <w:rsid w:val="00C740BB"/>
    <w:rsid w:val="00C822CD"/>
    <w:rsid w:val="00C84867"/>
    <w:rsid w:val="00CA2E14"/>
    <w:rsid w:val="00CA7054"/>
    <w:rsid w:val="00CA72DF"/>
    <w:rsid w:val="00CB698C"/>
    <w:rsid w:val="00CC38E4"/>
    <w:rsid w:val="00CC3B6F"/>
    <w:rsid w:val="00CC3BBE"/>
    <w:rsid w:val="00CD5335"/>
    <w:rsid w:val="00CD58E8"/>
    <w:rsid w:val="00CD7C31"/>
    <w:rsid w:val="00CF1316"/>
    <w:rsid w:val="00CF5BCF"/>
    <w:rsid w:val="00D20019"/>
    <w:rsid w:val="00D25764"/>
    <w:rsid w:val="00D32279"/>
    <w:rsid w:val="00D33583"/>
    <w:rsid w:val="00D36568"/>
    <w:rsid w:val="00D47C36"/>
    <w:rsid w:val="00D513B0"/>
    <w:rsid w:val="00D536A0"/>
    <w:rsid w:val="00D64FCD"/>
    <w:rsid w:val="00D65F0B"/>
    <w:rsid w:val="00D70B2A"/>
    <w:rsid w:val="00D74967"/>
    <w:rsid w:val="00D75427"/>
    <w:rsid w:val="00D82B3A"/>
    <w:rsid w:val="00D85D07"/>
    <w:rsid w:val="00D968BF"/>
    <w:rsid w:val="00DA4904"/>
    <w:rsid w:val="00DA4D1B"/>
    <w:rsid w:val="00DA5346"/>
    <w:rsid w:val="00DB4484"/>
    <w:rsid w:val="00DC1753"/>
    <w:rsid w:val="00DD6D37"/>
    <w:rsid w:val="00DD7731"/>
    <w:rsid w:val="00DF23FB"/>
    <w:rsid w:val="00DF305C"/>
    <w:rsid w:val="00DF5170"/>
    <w:rsid w:val="00DF7CE9"/>
    <w:rsid w:val="00E07415"/>
    <w:rsid w:val="00E15183"/>
    <w:rsid w:val="00E16291"/>
    <w:rsid w:val="00E2293E"/>
    <w:rsid w:val="00E25741"/>
    <w:rsid w:val="00E312E2"/>
    <w:rsid w:val="00E52781"/>
    <w:rsid w:val="00E5634F"/>
    <w:rsid w:val="00E623A4"/>
    <w:rsid w:val="00E71DF5"/>
    <w:rsid w:val="00E74A41"/>
    <w:rsid w:val="00E910D6"/>
    <w:rsid w:val="00E93249"/>
    <w:rsid w:val="00EB1233"/>
    <w:rsid w:val="00EB4C1F"/>
    <w:rsid w:val="00EC3684"/>
    <w:rsid w:val="00ED050C"/>
    <w:rsid w:val="00ED1146"/>
    <w:rsid w:val="00ED4D9C"/>
    <w:rsid w:val="00ED568F"/>
    <w:rsid w:val="00EE2441"/>
    <w:rsid w:val="00EE665C"/>
    <w:rsid w:val="00EF010C"/>
    <w:rsid w:val="00EF1CC4"/>
    <w:rsid w:val="00F04383"/>
    <w:rsid w:val="00F06343"/>
    <w:rsid w:val="00F120FE"/>
    <w:rsid w:val="00F1456C"/>
    <w:rsid w:val="00F16863"/>
    <w:rsid w:val="00F310AF"/>
    <w:rsid w:val="00F3112B"/>
    <w:rsid w:val="00F42117"/>
    <w:rsid w:val="00F42C71"/>
    <w:rsid w:val="00F42CBF"/>
    <w:rsid w:val="00F448C7"/>
    <w:rsid w:val="00F4620E"/>
    <w:rsid w:val="00F622E2"/>
    <w:rsid w:val="00F73E23"/>
    <w:rsid w:val="00F75A96"/>
    <w:rsid w:val="00F809D0"/>
    <w:rsid w:val="00F85BD8"/>
    <w:rsid w:val="00F86290"/>
    <w:rsid w:val="00F913F7"/>
    <w:rsid w:val="00F931FF"/>
    <w:rsid w:val="00FA3776"/>
    <w:rsid w:val="00FA6384"/>
    <w:rsid w:val="00FA70CB"/>
    <w:rsid w:val="00FB02AC"/>
    <w:rsid w:val="00FC456F"/>
    <w:rsid w:val="00FE5197"/>
    <w:rsid w:val="00FF3CDB"/>
    <w:rsid w:val="00FF49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C3B"/>
    <w:pPr>
      <w:spacing w:after="0" w:line="240" w:lineRule="auto"/>
    </w:pPr>
    <w:rPr>
      <w:rFonts w:ascii="Times New Roman" w:eastAsia="Times New Roman" w:hAnsi="Times New Roman" w:cs="Times New Roman"/>
      <w:sz w:val="24"/>
      <w:szCs w:val="24"/>
      <w:lang w:val="be-BY" w:eastAsia="ru-RU"/>
    </w:rPr>
  </w:style>
  <w:style w:type="paragraph" w:styleId="2">
    <w:name w:val="heading 2"/>
    <w:basedOn w:val="a"/>
    <w:next w:val="a"/>
    <w:link w:val="20"/>
    <w:uiPriority w:val="9"/>
    <w:semiHidden/>
    <w:unhideWhenUsed/>
    <w:qFormat/>
    <w:rsid w:val="001F2D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B643C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524C3B"/>
    <w:pPr>
      <w:keepNext/>
      <w:jc w:val="center"/>
      <w:outlineLvl w:val="5"/>
    </w:pPr>
    <w:rPr>
      <w:rFonts w:ascii="Arial" w:hAnsi="Arial"/>
      <w:b/>
      <w:caps/>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524C3B"/>
    <w:rPr>
      <w:rFonts w:ascii="Arial" w:eastAsia="Times New Roman" w:hAnsi="Arial" w:cs="Times New Roman"/>
      <w:b/>
      <w:caps/>
      <w:sz w:val="20"/>
      <w:szCs w:val="20"/>
      <w:lang w:eastAsia="ru-RU"/>
    </w:rPr>
  </w:style>
  <w:style w:type="paragraph" w:styleId="a3">
    <w:name w:val="No Spacing"/>
    <w:uiPriority w:val="1"/>
    <w:qFormat/>
    <w:rsid w:val="00524C3B"/>
    <w:pPr>
      <w:spacing w:after="0" w:line="240" w:lineRule="auto"/>
    </w:pPr>
    <w:rPr>
      <w:rFonts w:ascii="Times New Roman" w:eastAsia="Times New Roman" w:hAnsi="Times New Roman" w:cs="Times New Roman"/>
      <w:sz w:val="52"/>
      <w:szCs w:val="52"/>
      <w:lang w:eastAsia="ru-RU"/>
    </w:rPr>
  </w:style>
  <w:style w:type="paragraph" w:styleId="a4">
    <w:name w:val="List Paragraph"/>
    <w:basedOn w:val="a"/>
    <w:uiPriority w:val="34"/>
    <w:qFormat/>
    <w:rsid w:val="00524C3B"/>
    <w:pPr>
      <w:spacing w:after="200" w:line="276" w:lineRule="auto"/>
      <w:ind w:left="720"/>
      <w:contextualSpacing/>
    </w:pPr>
    <w:rPr>
      <w:rFonts w:asciiTheme="minorHAnsi" w:hAnsiTheme="minorHAnsi" w:cstheme="minorBidi"/>
      <w:sz w:val="22"/>
      <w:szCs w:val="22"/>
      <w:lang w:val="ru-RU" w:eastAsia="en-US"/>
    </w:rPr>
  </w:style>
  <w:style w:type="paragraph" w:customStyle="1" w:styleId="Default">
    <w:name w:val="Default"/>
    <w:rsid w:val="00524C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8">
    <w:name w:val="c8"/>
    <w:rsid w:val="005F41A1"/>
  </w:style>
  <w:style w:type="paragraph" w:customStyle="1" w:styleId="c50">
    <w:name w:val="c50"/>
    <w:basedOn w:val="a"/>
    <w:rsid w:val="005F41A1"/>
    <w:pPr>
      <w:spacing w:before="100" w:beforeAutospacing="1" w:after="100" w:afterAutospacing="1"/>
    </w:pPr>
    <w:rPr>
      <w:lang w:val="ru-RU"/>
    </w:rPr>
  </w:style>
  <w:style w:type="character" w:customStyle="1" w:styleId="20">
    <w:name w:val="Заголовок 2 Знак"/>
    <w:basedOn w:val="a0"/>
    <w:link w:val="2"/>
    <w:uiPriority w:val="9"/>
    <w:semiHidden/>
    <w:rsid w:val="001F2DBE"/>
    <w:rPr>
      <w:rFonts w:asciiTheme="majorHAnsi" w:eastAsiaTheme="majorEastAsia" w:hAnsiTheme="majorHAnsi" w:cstheme="majorBidi"/>
      <w:b/>
      <w:bCs/>
      <w:color w:val="4F81BD" w:themeColor="accent1"/>
      <w:sz w:val="26"/>
      <w:szCs w:val="26"/>
      <w:lang w:val="be-BY" w:eastAsia="ru-RU"/>
    </w:rPr>
  </w:style>
  <w:style w:type="paragraph" w:customStyle="1" w:styleId="c14">
    <w:name w:val="c14"/>
    <w:basedOn w:val="a"/>
    <w:rsid w:val="00D85D07"/>
    <w:pPr>
      <w:spacing w:before="100" w:beforeAutospacing="1" w:after="100" w:afterAutospacing="1"/>
    </w:pPr>
    <w:rPr>
      <w:lang w:val="ru-RU"/>
    </w:rPr>
  </w:style>
  <w:style w:type="character" w:customStyle="1" w:styleId="c35">
    <w:name w:val="c35"/>
    <w:rsid w:val="00D85D07"/>
  </w:style>
  <w:style w:type="character" w:styleId="a5">
    <w:name w:val="Hyperlink"/>
    <w:basedOn w:val="a0"/>
    <w:unhideWhenUsed/>
    <w:rsid w:val="00B2568E"/>
    <w:rPr>
      <w:color w:val="0000FF"/>
      <w:u w:val="single"/>
    </w:rPr>
  </w:style>
  <w:style w:type="table" w:styleId="a6">
    <w:name w:val="Table Grid"/>
    <w:basedOn w:val="a1"/>
    <w:uiPriority w:val="59"/>
    <w:rsid w:val="002D64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6C2BB1"/>
    <w:pPr>
      <w:spacing w:line="360" w:lineRule="auto"/>
      <w:ind w:firstLine="709"/>
      <w:jc w:val="both"/>
    </w:pPr>
    <w:rPr>
      <w:sz w:val="28"/>
      <w:lang w:val="ru-RU"/>
    </w:rPr>
  </w:style>
  <w:style w:type="character" w:customStyle="1" w:styleId="22">
    <w:name w:val="Основной текст с отступом 2 Знак"/>
    <w:basedOn w:val="a0"/>
    <w:link w:val="21"/>
    <w:rsid w:val="006C2BB1"/>
    <w:rPr>
      <w:rFonts w:ascii="Times New Roman" w:eastAsia="Times New Roman" w:hAnsi="Times New Roman" w:cs="Times New Roman"/>
      <w:sz w:val="28"/>
      <w:szCs w:val="24"/>
      <w:lang w:eastAsia="ru-RU"/>
    </w:rPr>
  </w:style>
  <w:style w:type="character" w:customStyle="1" w:styleId="50">
    <w:name w:val="Заголовок 5 Знак"/>
    <w:basedOn w:val="a0"/>
    <w:link w:val="5"/>
    <w:uiPriority w:val="9"/>
    <w:semiHidden/>
    <w:rsid w:val="00B643CE"/>
    <w:rPr>
      <w:rFonts w:asciiTheme="majorHAnsi" w:eastAsiaTheme="majorEastAsia" w:hAnsiTheme="majorHAnsi" w:cstheme="majorBidi"/>
      <w:color w:val="243F60" w:themeColor="accent1" w:themeShade="7F"/>
      <w:sz w:val="24"/>
      <w:szCs w:val="24"/>
      <w:lang w:val="be-BY" w:eastAsia="ru-RU"/>
    </w:rPr>
  </w:style>
  <w:style w:type="paragraph" w:styleId="a7">
    <w:name w:val="Body Text Indent"/>
    <w:basedOn w:val="a"/>
    <w:link w:val="a8"/>
    <w:uiPriority w:val="99"/>
    <w:unhideWhenUsed/>
    <w:rsid w:val="00B643CE"/>
    <w:pPr>
      <w:spacing w:after="120"/>
      <w:ind w:left="283"/>
    </w:pPr>
  </w:style>
  <w:style w:type="character" w:customStyle="1" w:styleId="a8">
    <w:name w:val="Основной текст с отступом Знак"/>
    <w:basedOn w:val="a0"/>
    <w:link w:val="a7"/>
    <w:uiPriority w:val="99"/>
    <w:rsid w:val="00B643CE"/>
    <w:rPr>
      <w:rFonts w:ascii="Times New Roman" w:eastAsia="Times New Roman" w:hAnsi="Times New Roman" w:cs="Times New Roman"/>
      <w:sz w:val="24"/>
      <w:szCs w:val="24"/>
      <w:lang w:val="be-BY" w:eastAsia="ru-RU"/>
    </w:rPr>
  </w:style>
  <w:style w:type="paragraph" w:styleId="3">
    <w:name w:val="Body Text 3"/>
    <w:basedOn w:val="a"/>
    <w:link w:val="30"/>
    <w:uiPriority w:val="99"/>
    <w:semiHidden/>
    <w:unhideWhenUsed/>
    <w:rsid w:val="00B643CE"/>
    <w:pPr>
      <w:spacing w:after="120"/>
    </w:pPr>
    <w:rPr>
      <w:sz w:val="16"/>
      <w:szCs w:val="16"/>
    </w:rPr>
  </w:style>
  <w:style w:type="character" w:customStyle="1" w:styleId="30">
    <w:name w:val="Основной текст 3 Знак"/>
    <w:basedOn w:val="a0"/>
    <w:link w:val="3"/>
    <w:uiPriority w:val="99"/>
    <w:semiHidden/>
    <w:rsid w:val="00B643CE"/>
    <w:rPr>
      <w:rFonts w:ascii="Times New Roman" w:eastAsia="Times New Roman" w:hAnsi="Times New Roman" w:cs="Times New Roman"/>
      <w:sz w:val="16"/>
      <w:szCs w:val="16"/>
      <w:lang w:val="be-BY" w:eastAsia="ru-RU"/>
    </w:rPr>
  </w:style>
  <w:style w:type="character" w:styleId="a9">
    <w:name w:val="footnote reference"/>
    <w:basedOn w:val="a0"/>
    <w:semiHidden/>
    <w:rsid w:val="00B643CE"/>
    <w:rPr>
      <w:vertAlign w:val="superscript"/>
    </w:rPr>
  </w:style>
  <w:style w:type="paragraph" w:styleId="aa">
    <w:name w:val="footnote text"/>
    <w:basedOn w:val="a"/>
    <w:link w:val="ab"/>
    <w:semiHidden/>
    <w:rsid w:val="00B643CE"/>
    <w:pPr>
      <w:widowControl w:val="0"/>
      <w:autoSpaceDE w:val="0"/>
      <w:autoSpaceDN w:val="0"/>
      <w:adjustRightInd w:val="0"/>
      <w:spacing w:line="480" w:lineRule="auto"/>
      <w:ind w:firstLine="560"/>
      <w:jc w:val="both"/>
    </w:pPr>
    <w:rPr>
      <w:sz w:val="20"/>
      <w:szCs w:val="20"/>
      <w:lang w:val="ru-RU"/>
    </w:rPr>
  </w:style>
  <w:style w:type="character" w:customStyle="1" w:styleId="ab">
    <w:name w:val="Текст сноски Знак"/>
    <w:basedOn w:val="a0"/>
    <w:link w:val="aa"/>
    <w:semiHidden/>
    <w:rsid w:val="00B643CE"/>
    <w:rPr>
      <w:rFonts w:ascii="Times New Roman" w:eastAsia="Times New Roman" w:hAnsi="Times New Roman" w:cs="Times New Roman"/>
      <w:sz w:val="20"/>
      <w:szCs w:val="20"/>
      <w:lang w:eastAsia="ru-RU"/>
    </w:rPr>
  </w:style>
  <w:style w:type="paragraph" w:styleId="ac">
    <w:name w:val="Plain Text"/>
    <w:basedOn w:val="a"/>
    <w:link w:val="ad"/>
    <w:rsid w:val="00B643CE"/>
    <w:rPr>
      <w:rFonts w:ascii="Courier New" w:hAnsi="Courier New"/>
      <w:sz w:val="20"/>
      <w:szCs w:val="20"/>
      <w:lang w:val="ru-RU"/>
    </w:rPr>
  </w:style>
  <w:style w:type="character" w:customStyle="1" w:styleId="ad">
    <w:name w:val="Текст Знак"/>
    <w:basedOn w:val="a0"/>
    <w:link w:val="ac"/>
    <w:rsid w:val="00B643CE"/>
    <w:rPr>
      <w:rFonts w:ascii="Courier New" w:eastAsia="Times New Roman" w:hAnsi="Courier New" w:cs="Times New Roman"/>
      <w:sz w:val="20"/>
      <w:szCs w:val="20"/>
      <w:lang w:eastAsia="ru-RU"/>
    </w:rPr>
  </w:style>
  <w:style w:type="paragraph" w:styleId="ae">
    <w:name w:val="header"/>
    <w:basedOn w:val="a"/>
    <w:link w:val="af"/>
    <w:uiPriority w:val="99"/>
    <w:semiHidden/>
    <w:unhideWhenUsed/>
    <w:rsid w:val="00F913F7"/>
    <w:pPr>
      <w:tabs>
        <w:tab w:val="center" w:pos="4677"/>
        <w:tab w:val="right" w:pos="9355"/>
      </w:tabs>
    </w:pPr>
  </w:style>
  <w:style w:type="character" w:customStyle="1" w:styleId="af">
    <w:name w:val="Верхний колонтитул Знак"/>
    <w:basedOn w:val="a0"/>
    <w:link w:val="ae"/>
    <w:uiPriority w:val="99"/>
    <w:semiHidden/>
    <w:rsid w:val="00F913F7"/>
    <w:rPr>
      <w:rFonts w:ascii="Times New Roman" w:eastAsia="Times New Roman" w:hAnsi="Times New Roman" w:cs="Times New Roman"/>
      <w:sz w:val="24"/>
      <w:szCs w:val="24"/>
      <w:lang w:val="be-BY" w:eastAsia="ru-RU"/>
    </w:rPr>
  </w:style>
  <w:style w:type="paragraph" w:styleId="af0">
    <w:name w:val="footer"/>
    <w:basedOn w:val="a"/>
    <w:link w:val="af1"/>
    <w:uiPriority w:val="99"/>
    <w:unhideWhenUsed/>
    <w:rsid w:val="00F913F7"/>
    <w:pPr>
      <w:tabs>
        <w:tab w:val="center" w:pos="4677"/>
        <w:tab w:val="right" w:pos="9355"/>
      </w:tabs>
    </w:pPr>
  </w:style>
  <w:style w:type="character" w:customStyle="1" w:styleId="af1">
    <w:name w:val="Нижний колонтитул Знак"/>
    <w:basedOn w:val="a0"/>
    <w:link w:val="af0"/>
    <w:uiPriority w:val="99"/>
    <w:rsid w:val="00F913F7"/>
    <w:rPr>
      <w:rFonts w:ascii="Times New Roman" w:eastAsia="Times New Roman" w:hAnsi="Times New Roman" w:cs="Times New Roman"/>
      <w:sz w:val="24"/>
      <w:szCs w:val="24"/>
      <w:lang w:val="be-BY" w:eastAsia="ru-RU"/>
    </w:rPr>
  </w:style>
  <w:style w:type="paragraph" w:customStyle="1" w:styleId="ParagraphStyle">
    <w:name w:val="Paragraph Style"/>
    <w:rsid w:val="000769C6"/>
    <w:pPr>
      <w:autoSpaceDE w:val="0"/>
      <w:autoSpaceDN w:val="0"/>
      <w:adjustRightInd w:val="0"/>
      <w:spacing w:after="0" w:line="240" w:lineRule="auto"/>
    </w:pPr>
    <w:rPr>
      <w:rFonts w:ascii="Arial" w:eastAsia="Calibri" w:hAnsi="Arial" w:cs="Arial"/>
      <w:sz w:val="24"/>
      <w:szCs w:val="24"/>
    </w:rPr>
  </w:style>
  <w:style w:type="paragraph" w:styleId="af2">
    <w:name w:val="Title"/>
    <w:basedOn w:val="a"/>
    <w:link w:val="af3"/>
    <w:qFormat/>
    <w:rsid w:val="00643C64"/>
    <w:pPr>
      <w:jc w:val="center"/>
    </w:pPr>
    <w:rPr>
      <w:sz w:val="40"/>
      <w:szCs w:val="20"/>
      <w:lang w:val="ru-RU"/>
    </w:rPr>
  </w:style>
  <w:style w:type="character" w:customStyle="1" w:styleId="af3">
    <w:name w:val="Название Знак"/>
    <w:basedOn w:val="a0"/>
    <w:link w:val="af2"/>
    <w:rsid w:val="00643C64"/>
    <w:rPr>
      <w:rFonts w:ascii="Times New Roman" w:eastAsia="Times New Roman" w:hAnsi="Times New Roman" w:cs="Times New Roman"/>
      <w:sz w:val="40"/>
      <w:szCs w:val="20"/>
      <w:lang w:eastAsia="ru-RU"/>
    </w:rPr>
  </w:style>
  <w:style w:type="paragraph" w:customStyle="1" w:styleId="c4">
    <w:name w:val="c4"/>
    <w:basedOn w:val="a"/>
    <w:rsid w:val="008E69CB"/>
    <w:pPr>
      <w:spacing w:before="100" w:beforeAutospacing="1" w:after="100" w:afterAutospacing="1"/>
    </w:pPr>
    <w:rPr>
      <w:lang w:val="ru-RU"/>
    </w:rPr>
  </w:style>
  <w:style w:type="character" w:customStyle="1" w:styleId="c1">
    <w:name w:val="c1"/>
    <w:basedOn w:val="a0"/>
    <w:rsid w:val="008E69CB"/>
  </w:style>
  <w:style w:type="paragraph" w:customStyle="1" w:styleId="c0">
    <w:name w:val="c0"/>
    <w:basedOn w:val="a"/>
    <w:rsid w:val="008E69CB"/>
    <w:pPr>
      <w:spacing w:before="100" w:beforeAutospacing="1" w:after="100" w:afterAutospacing="1"/>
    </w:pPr>
    <w:rPr>
      <w:lang w:val="ru-RU"/>
    </w:rPr>
  </w:style>
  <w:style w:type="character" w:customStyle="1" w:styleId="c9">
    <w:name w:val="c9"/>
    <w:basedOn w:val="a0"/>
    <w:rsid w:val="008E69CB"/>
  </w:style>
  <w:style w:type="character" w:customStyle="1" w:styleId="apple-converted-space">
    <w:name w:val="apple-converted-space"/>
    <w:basedOn w:val="a0"/>
    <w:rsid w:val="008E69CB"/>
  </w:style>
  <w:style w:type="character" w:customStyle="1" w:styleId="c12">
    <w:name w:val="c12"/>
    <w:basedOn w:val="a0"/>
    <w:rsid w:val="008E69CB"/>
  </w:style>
  <w:style w:type="character" w:customStyle="1" w:styleId="c7">
    <w:name w:val="c7"/>
    <w:basedOn w:val="a0"/>
    <w:rsid w:val="008E69CB"/>
  </w:style>
  <w:style w:type="paragraph" w:styleId="af4">
    <w:name w:val="Balloon Text"/>
    <w:basedOn w:val="a"/>
    <w:link w:val="af5"/>
    <w:uiPriority w:val="99"/>
    <w:semiHidden/>
    <w:unhideWhenUsed/>
    <w:rsid w:val="00A75C18"/>
    <w:rPr>
      <w:rFonts w:ascii="Tahoma" w:hAnsi="Tahoma" w:cs="Tahoma"/>
      <w:sz w:val="16"/>
      <w:szCs w:val="16"/>
    </w:rPr>
  </w:style>
  <w:style w:type="character" w:customStyle="1" w:styleId="af5">
    <w:name w:val="Текст выноски Знак"/>
    <w:basedOn w:val="a0"/>
    <w:link w:val="af4"/>
    <w:uiPriority w:val="99"/>
    <w:semiHidden/>
    <w:rsid w:val="00A75C18"/>
    <w:rPr>
      <w:rFonts w:ascii="Tahoma" w:eastAsia="Times New Roman" w:hAnsi="Tahoma" w:cs="Tahoma"/>
      <w:sz w:val="16"/>
      <w:szCs w:val="16"/>
      <w:lang w:val="be-BY"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3858873">
      <w:bodyDiv w:val="1"/>
      <w:marLeft w:val="0"/>
      <w:marRight w:val="0"/>
      <w:marTop w:val="0"/>
      <w:marBottom w:val="0"/>
      <w:divBdr>
        <w:top w:val="none" w:sz="0" w:space="0" w:color="auto"/>
        <w:left w:val="none" w:sz="0" w:space="0" w:color="auto"/>
        <w:bottom w:val="none" w:sz="0" w:space="0" w:color="auto"/>
        <w:right w:val="none" w:sz="0" w:space="0" w:color="auto"/>
      </w:divBdr>
    </w:div>
    <w:div w:id="155400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du.ru"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ool.ed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v.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on" TargetMode="External"/><Relationship Id="rId4" Type="http://schemas.openxmlformats.org/officeDocument/2006/relationships/settings" Target="settings.xml"/><Relationship Id="rId9" Type="http://schemas.openxmlformats.org/officeDocument/2006/relationships/hyperlink" Target="http://www.kremlin.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4D62A-2772-478A-B1F5-5344A6710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1638</TotalTime>
  <Pages>1</Pages>
  <Words>8401</Words>
  <Characters>47887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БНС</cp:lastModifiedBy>
  <cp:revision>246</cp:revision>
  <cp:lastPrinted>2014-09-23T05:26:00Z</cp:lastPrinted>
  <dcterms:created xsi:type="dcterms:W3CDTF">2014-06-04T07:37:00Z</dcterms:created>
  <dcterms:modified xsi:type="dcterms:W3CDTF">2018-01-22T05:53:00Z</dcterms:modified>
</cp:coreProperties>
</file>