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14" w:rsidRPr="00224C3D" w:rsidRDefault="006D709B" w:rsidP="00224C3D">
      <w:pPr>
        <w:jc w:val="center"/>
        <w:rPr>
          <w:rFonts w:ascii="Times New Roman" w:hAnsi="Times New Roman"/>
          <w:sz w:val="24"/>
          <w:szCs w:val="24"/>
        </w:rPr>
      </w:pPr>
      <w:r w:rsidRPr="006D709B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7" o:title="окружающий мир"/>
          </v:shape>
        </w:pict>
      </w:r>
      <w:r w:rsidR="00A1764D" w:rsidRPr="0081681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6254B" w:rsidRDefault="00FA400E" w:rsidP="00FA400E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C69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D92102" w:rsidRPr="00D92102">
        <w:rPr>
          <w:rFonts w:ascii="Times New Roman" w:hAnsi="Times New Roman"/>
          <w:sz w:val="24"/>
          <w:szCs w:val="24"/>
        </w:rPr>
        <w:t xml:space="preserve">Программа разработана на основе примерной программы по </w:t>
      </w:r>
      <w:r w:rsidR="000675E5">
        <w:rPr>
          <w:rFonts w:ascii="Times New Roman" w:hAnsi="Times New Roman"/>
          <w:sz w:val="24"/>
          <w:szCs w:val="24"/>
        </w:rPr>
        <w:t xml:space="preserve">окружающему миру </w:t>
      </w:r>
      <w:r w:rsidR="00D92102" w:rsidRPr="00D92102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автора Н.Ф. Виноградовой.</w:t>
      </w:r>
    </w:p>
    <w:p w:rsidR="00A1764D" w:rsidRPr="00816816" w:rsidRDefault="00A1764D" w:rsidP="00E76C94">
      <w:pPr>
        <w:spacing w:after="0" w:line="240" w:lineRule="auto"/>
        <w:ind w:firstLine="18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  <w:r w:rsidR="00E76C94">
        <w:rPr>
          <w:rFonts w:ascii="Times New Roman" w:hAnsi="Times New Roman"/>
          <w:b/>
          <w:sz w:val="24"/>
          <w:szCs w:val="24"/>
        </w:rPr>
        <w:t xml:space="preserve"> «О</w:t>
      </w:r>
      <w:r w:rsidR="00BF4E27" w:rsidRPr="00816816">
        <w:rPr>
          <w:rFonts w:ascii="Times New Roman" w:hAnsi="Times New Roman"/>
          <w:b/>
          <w:sz w:val="24"/>
          <w:szCs w:val="24"/>
        </w:rPr>
        <w:t>кружающий мир</w:t>
      </w:r>
      <w:r w:rsidR="00E76C94">
        <w:rPr>
          <w:rFonts w:ascii="Times New Roman" w:hAnsi="Times New Roman"/>
          <w:b/>
          <w:sz w:val="24"/>
          <w:szCs w:val="24"/>
        </w:rPr>
        <w:t>»</w:t>
      </w:r>
    </w:p>
    <w:p w:rsidR="00A1764D" w:rsidRPr="00816816" w:rsidRDefault="0047436A" w:rsidP="00474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A1764D" w:rsidRPr="00816816">
        <w:rPr>
          <w:rFonts w:ascii="Times New Roman" w:hAnsi="Times New Roman"/>
          <w:sz w:val="24"/>
          <w:szCs w:val="24"/>
          <w:lang w:eastAsia="ru-RU"/>
        </w:rPr>
        <w:t>«Особое значение этой предметной области состоит в формировании целост</w:t>
      </w:r>
      <w:r w:rsidR="00A1764D" w:rsidRPr="00816816">
        <w:rPr>
          <w:rFonts w:ascii="Times New Roman" w:hAnsi="Times New Roman"/>
          <w:sz w:val="24"/>
          <w:szCs w:val="24"/>
          <w:lang w:eastAsia="ru-RU"/>
        </w:rPr>
        <w:softHyphen/>
        <w:t>ного взгляда на окружающую социальную и природную среду, место челове</w:t>
      </w:r>
      <w:r w:rsidR="00A1764D" w:rsidRPr="00816816">
        <w:rPr>
          <w:rFonts w:ascii="Times New Roman" w:hAnsi="Times New Roman"/>
          <w:sz w:val="24"/>
          <w:szCs w:val="24"/>
          <w:lang w:eastAsia="ru-RU"/>
        </w:rPr>
        <w:softHyphen/>
        <w:t xml:space="preserve">ка в ней, в познании учащимся самого себя, своего «Я». </w:t>
      </w:r>
    </w:p>
    <w:p w:rsidR="00A1764D" w:rsidRPr="00816816" w:rsidRDefault="00A1764D" w:rsidP="00474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>Таким образом, изучение предмета «Окружающий мир» позволяет достичь личностных, предметных и метапредметных результатов обучения, т.е. реа</w:t>
      </w:r>
      <w:r w:rsidRPr="00816816">
        <w:rPr>
          <w:rFonts w:ascii="Times New Roman" w:hAnsi="Times New Roman"/>
          <w:sz w:val="24"/>
          <w:szCs w:val="24"/>
          <w:lang w:eastAsia="ru-RU"/>
        </w:rPr>
        <w:softHyphen/>
        <w:t>лизовать социальные и образовательные цели естественнонаучного и обще</w:t>
      </w:r>
      <w:r w:rsidRPr="00816816">
        <w:rPr>
          <w:rFonts w:ascii="Times New Roman" w:hAnsi="Times New Roman"/>
          <w:sz w:val="24"/>
          <w:szCs w:val="24"/>
          <w:lang w:eastAsia="ru-RU"/>
        </w:rPr>
        <w:softHyphen/>
        <w:t xml:space="preserve">ствоведческого </w:t>
      </w:r>
      <w:r w:rsidR="0047436A" w:rsidRPr="00816816">
        <w:rPr>
          <w:rFonts w:ascii="Times New Roman" w:hAnsi="Times New Roman"/>
          <w:sz w:val="24"/>
          <w:szCs w:val="24"/>
          <w:lang w:eastAsia="ru-RU"/>
        </w:rPr>
        <w:t>образования младших школьников»</w:t>
      </w:r>
      <w:r w:rsidRPr="008168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1764D" w:rsidRPr="00816816" w:rsidRDefault="00A1764D" w:rsidP="00474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 xml:space="preserve">Поэтому в основе построения курса лежат следующие принципы: </w:t>
      </w:r>
    </w:p>
    <w:p w:rsidR="00A1764D" w:rsidRPr="00816816" w:rsidRDefault="00A1764D" w:rsidP="00D9210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>принцип интеграции;</w:t>
      </w:r>
    </w:p>
    <w:p w:rsidR="00A1764D" w:rsidRPr="00816816" w:rsidRDefault="00A1764D" w:rsidP="00D9210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>педоцентрический принцип;</w:t>
      </w:r>
    </w:p>
    <w:p w:rsidR="00A1764D" w:rsidRPr="00816816" w:rsidRDefault="00A1764D" w:rsidP="00D9210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 xml:space="preserve">культурологический принцип; </w:t>
      </w:r>
    </w:p>
    <w:p w:rsidR="00A1764D" w:rsidRPr="00816816" w:rsidRDefault="00A1764D" w:rsidP="00D9210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 xml:space="preserve">принцип экологизации; </w:t>
      </w:r>
    </w:p>
    <w:p w:rsidR="00A1764D" w:rsidRPr="00816816" w:rsidRDefault="00A1764D" w:rsidP="00D9210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>принцип поступательности;</w:t>
      </w:r>
    </w:p>
    <w:p w:rsidR="00A1764D" w:rsidRPr="00816816" w:rsidRDefault="00A1764D" w:rsidP="00D9210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>краеведческий принцип.</w:t>
      </w:r>
    </w:p>
    <w:p w:rsidR="00A1764D" w:rsidRPr="00816816" w:rsidRDefault="0047436A" w:rsidP="00474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A1764D" w:rsidRPr="00816816">
        <w:rPr>
          <w:rFonts w:ascii="Times New Roman" w:hAnsi="Times New Roman"/>
          <w:sz w:val="24"/>
          <w:szCs w:val="24"/>
          <w:lang w:eastAsia="ru-RU"/>
        </w:rPr>
        <w:t>Основу курса составляют пять взаимосвязанных содержательных линий: че</w:t>
      </w:r>
      <w:r w:rsidR="00A1764D" w:rsidRPr="00816816">
        <w:rPr>
          <w:rFonts w:ascii="Times New Roman" w:hAnsi="Times New Roman"/>
          <w:sz w:val="24"/>
          <w:szCs w:val="24"/>
          <w:lang w:eastAsia="ru-RU"/>
        </w:rPr>
        <w:softHyphen/>
        <w:t>ловек как биологическое существо; я и другие люди; человек и мир природы; человек и общество; история родной страны.</w:t>
      </w:r>
    </w:p>
    <w:p w:rsidR="00A1764D" w:rsidRPr="00816816" w:rsidRDefault="0047436A" w:rsidP="00474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A1764D" w:rsidRPr="00816816">
        <w:rPr>
          <w:rFonts w:ascii="Times New Roman" w:hAnsi="Times New Roman"/>
          <w:sz w:val="24"/>
          <w:szCs w:val="24"/>
          <w:lang w:eastAsia="ru-RU"/>
        </w:rPr>
        <w:t>Для каждой из этих линий отобраны основные понятия, вокруг которых раз</w:t>
      </w:r>
      <w:r w:rsidR="00A1764D" w:rsidRPr="00816816">
        <w:rPr>
          <w:rFonts w:ascii="Times New Roman" w:hAnsi="Times New Roman"/>
          <w:sz w:val="24"/>
          <w:szCs w:val="24"/>
          <w:lang w:eastAsia="ru-RU"/>
        </w:rPr>
        <w:softHyphen/>
        <w:t xml:space="preserve">вёртывается все содержание обучения. </w:t>
      </w:r>
    </w:p>
    <w:p w:rsidR="00A1764D" w:rsidRPr="00816816" w:rsidRDefault="00A1764D" w:rsidP="00474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>«Важнейшая особенность содержания предмета – определённость, жизнен</w:t>
      </w:r>
      <w:r w:rsidRPr="00816816">
        <w:rPr>
          <w:rFonts w:ascii="Times New Roman" w:hAnsi="Times New Roman"/>
          <w:sz w:val="24"/>
          <w:szCs w:val="24"/>
          <w:lang w:eastAsia="ru-RU"/>
        </w:rPr>
        <w:softHyphen/>
        <w:t>ность, реальность всех воспринимаемых явлений.… Эта особенность пред</w:t>
      </w:r>
      <w:r w:rsidRPr="00816816">
        <w:rPr>
          <w:rFonts w:ascii="Times New Roman" w:hAnsi="Times New Roman"/>
          <w:sz w:val="24"/>
          <w:szCs w:val="24"/>
          <w:lang w:eastAsia="ru-RU"/>
        </w:rPr>
        <w:softHyphen/>
        <w:t>мета продиктовала две технологические позиции, представленные в сред</w:t>
      </w:r>
      <w:r w:rsidRPr="00816816">
        <w:rPr>
          <w:rFonts w:ascii="Times New Roman" w:hAnsi="Times New Roman"/>
          <w:sz w:val="24"/>
          <w:szCs w:val="24"/>
          <w:lang w:eastAsia="ru-RU"/>
        </w:rPr>
        <w:softHyphen/>
        <w:t>ствах обучения:</w:t>
      </w:r>
    </w:p>
    <w:p w:rsidR="00A1764D" w:rsidRPr="00816816" w:rsidRDefault="00A1764D" w:rsidP="0047436A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>организацию целенаправленной деятельности восприятия (наблюде</w:t>
      </w:r>
      <w:r w:rsidRPr="00816816">
        <w:rPr>
          <w:rFonts w:ascii="Times New Roman" w:hAnsi="Times New Roman"/>
          <w:sz w:val="24"/>
          <w:szCs w:val="24"/>
          <w:lang w:eastAsia="ru-RU"/>
        </w:rPr>
        <w:softHyphen/>
        <w:t>ния, опыты и пр.);</w:t>
      </w:r>
    </w:p>
    <w:p w:rsidR="00D92102" w:rsidRPr="00E76C94" w:rsidRDefault="00A1764D" w:rsidP="00E76C94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6816">
        <w:rPr>
          <w:rFonts w:ascii="Times New Roman" w:hAnsi="Times New Roman"/>
          <w:sz w:val="24"/>
          <w:szCs w:val="24"/>
          <w:lang w:eastAsia="ru-RU"/>
        </w:rPr>
        <w:t>усиление внимания к поисковой и исследовательской деятельности уча</w:t>
      </w:r>
      <w:r w:rsidRPr="00816816">
        <w:rPr>
          <w:rFonts w:ascii="Times New Roman" w:hAnsi="Times New Roman"/>
          <w:sz w:val="24"/>
          <w:szCs w:val="24"/>
          <w:lang w:eastAsia="ru-RU"/>
        </w:rPr>
        <w:softHyphen/>
        <w:t>щихся».</w:t>
      </w:r>
    </w:p>
    <w:p w:rsidR="00C23417" w:rsidRPr="00816816" w:rsidRDefault="00C23417" w:rsidP="00E76C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b/>
          <w:bCs/>
          <w:sz w:val="24"/>
          <w:szCs w:val="24"/>
        </w:rPr>
        <w:t xml:space="preserve">Цель и задачи </w:t>
      </w:r>
    </w:p>
    <w:p w:rsidR="00C23417" w:rsidRPr="00816816" w:rsidRDefault="00C23417" w:rsidP="004743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816">
        <w:rPr>
          <w:rFonts w:ascii="Times New Roman" w:hAnsi="Times New Roman"/>
          <w:b/>
          <w:sz w:val="24"/>
          <w:szCs w:val="24"/>
        </w:rPr>
        <w:t>Цель:</w:t>
      </w:r>
      <w:r w:rsidRPr="00816816">
        <w:rPr>
          <w:rFonts w:ascii="Times New Roman" w:hAnsi="Times New Roman"/>
          <w:sz w:val="24"/>
          <w:szCs w:val="24"/>
        </w:rPr>
        <w:t xml:space="preserve"> формирование целостной картины мира и осознание места в нем человека; развитие у младшего школьника опыта общения с людьми, обществом и природой</w:t>
      </w:r>
      <w:r w:rsidR="005B11F1" w:rsidRPr="00816816">
        <w:rPr>
          <w:rFonts w:ascii="Times New Roman" w:hAnsi="Times New Roman"/>
          <w:sz w:val="24"/>
          <w:szCs w:val="24"/>
        </w:rPr>
        <w:t>.</w:t>
      </w:r>
    </w:p>
    <w:p w:rsidR="00816816" w:rsidRPr="00816816" w:rsidRDefault="00816816" w:rsidP="00816816">
      <w:pPr>
        <w:pStyle w:val="1"/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  <w:r w:rsidRPr="00816816">
        <w:rPr>
          <w:rFonts w:ascii="Times New Roman" w:hAnsi="Times New Roman"/>
          <w:b/>
          <w:sz w:val="24"/>
          <w:szCs w:val="24"/>
        </w:rPr>
        <w:t>Задачи:</w:t>
      </w:r>
    </w:p>
    <w:p w:rsidR="00816816" w:rsidRPr="00816816" w:rsidRDefault="00816816" w:rsidP="00147B0B">
      <w:pPr>
        <w:numPr>
          <w:ilvl w:val="0"/>
          <w:numId w:val="1"/>
        </w:numPr>
        <w:tabs>
          <w:tab w:val="clear" w:pos="720"/>
          <w:tab w:val="num" w:pos="284"/>
        </w:tabs>
        <w:spacing w:after="0" w:line="2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816816" w:rsidRPr="00816816" w:rsidRDefault="00816816" w:rsidP="00147B0B">
      <w:pPr>
        <w:numPr>
          <w:ilvl w:val="0"/>
          <w:numId w:val="1"/>
        </w:numPr>
        <w:tabs>
          <w:tab w:val="clear" w:pos="720"/>
          <w:tab w:val="num" w:pos="284"/>
        </w:tabs>
        <w:spacing w:after="0" w:line="2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>освоение знаний об окружающем мире, единстве и различиях природного и социального; о человеке и его месте в природе и в обществе;</w:t>
      </w:r>
    </w:p>
    <w:p w:rsidR="00816816" w:rsidRPr="00816816" w:rsidRDefault="00816816" w:rsidP="00147B0B">
      <w:pPr>
        <w:numPr>
          <w:ilvl w:val="0"/>
          <w:numId w:val="1"/>
        </w:numPr>
        <w:tabs>
          <w:tab w:val="clear" w:pos="720"/>
          <w:tab w:val="num" w:pos="284"/>
        </w:tabs>
        <w:spacing w:after="0" w:line="2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>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86254B" w:rsidRPr="00FA400E" w:rsidRDefault="00816816" w:rsidP="00FA400E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 w:rsidRPr="00816816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 xml:space="preserve"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</w:t>
      </w:r>
      <w:r w:rsidRPr="00816816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lastRenderedPageBreak/>
        <w:t>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окружающему миру и авторской программой учебного курса.</w:t>
      </w:r>
    </w:p>
    <w:p w:rsidR="00F46F3D" w:rsidRPr="00816816" w:rsidRDefault="00D92102" w:rsidP="00A742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Место учебного предмета </w:t>
      </w:r>
      <w:r w:rsidR="00A742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«Окружающий мир» </w:t>
      </w:r>
      <w:r w:rsidR="00F46F3D" w:rsidRPr="008168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учебном плане</w:t>
      </w:r>
    </w:p>
    <w:p w:rsidR="00F46F3D" w:rsidRPr="0059402C" w:rsidRDefault="00F46F3D" w:rsidP="0059402C">
      <w:pPr>
        <w:pStyle w:val="a6"/>
        <w:rPr>
          <w:rFonts w:ascii="Cambria" w:hAnsi="Cambria"/>
        </w:rPr>
      </w:pPr>
      <w:r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="00C23417"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270 </w:t>
      </w:r>
      <w:r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часов для обязательного изучения учебного предмета </w:t>
      </w:r>
      <w:r w:rsidR="00C23417"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«Окружающий мир</w:t>
      </w:r>
      <w:r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 на ступени начального общего образования. Согласно учебному плану</w:t>
      </w:r>
      <w:r w:rsidR="0059402C" w:rsidRPr="0059402C">
        <w:rPr>
          <w:rFonts w:ascii="Cambria" w:hAnsi="Cambria"/>
          <w:b/>
        </w:rPr>
        <w:t xml:space="preserve"> </w:t>
      </w:r>
      <w:r w:rsidR="00425254">
        <w:rPr>
          <w:rFonts w:ascii="Cambria" w:hAnsi="Cambria"/>
        </w:rPr>
        <w:t>ф</w:t>
      </w:r>
      <w:r w:rsidR="0059402C" w:rsidRPr="0059402C">
        <w:rPr>
          <w:rFonts w:ascii="Cambria" w:hAnsi="Cambria"/>
        </w:rPr>
        <w:t>илиал</w:t>
      </w:r>
      <w:r w:rsidR="007C6914">
        <w:rPr>
          <w:rFonts w:ascii="Cambria" w:hAnsi="Cambria"/>
        </w:rPr>
        <w:t>а</w:t>
      </w:r>
      <w:r w:rsidR="0059402C" w:rsidRPr="0059402C">
        <w:rPr>
          <w:rFonts w:ascii="Cambria" w:hAnsi="Cambria"/>
        </w:rPr>
        <w:t xml:space="preserve"> МАОУ  Тоболовская СОШ</w:t>
      </w:r>
      <w:r w:rsidR="0059402C">
        <w:rPr>
          <w:rFonts w:ascii="Cambria" w:hAnsi="Cambria"/>
        </w:rPr>
        <w:t xml:space="preserve"> </w:t>
      </w:r>
      <w:r w:rsidR="0059402C" w:rsidRPr="0059402C">
        <w:rPr>
          <w:rFonts w:ascii="Cambria" w:hAnsi="Cambria"/>
        </w:rPr>
        <w:t>-</w:t>
      </w:r>
      <w:r w:rsidR="0059402C">
        <w:rPr>
          <w:rFonts w:ascii="Cambria" w:hAnsi="Cambria"/>
        </w:rPr>
        <w:t xml:space="preserve"> </w:t>
      </w:r>
      <w:r w:rsidR="0059402C" w:rsidRPr="0059402C">
        <w:rPr>
          <w:rFonts w:ascii="Cambria" w:hAnsi="Cambria"/>
        </w:rPr>
        <w:t>Карасульская СОШ</w:t>
      </w:r>
      <w:r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053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2017-2018</w:t>
      </w:r>
      <w:r w:rsidR="00D921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учебном году </w:t>
      </w:r>
      <w:r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изучение учебного предмета </w:t>
      </w:r>
      <w:r w:rsidRPr="00816816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>"</w:t>
      </w:r>
      <w:r w:rsidR="00EA7728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>Окружающий мир</w:t>
      </w:r>
      <w:r w:rsidRPr="00816816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 xml:space="preserve"> " </w:t>
      </w:r>
      <w:r w:rsidR="00C23417"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4 </w:t>
      </w:r>
      <w:r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классе отводится </w:t>
      </w:r>
      <w:r w:rsidR="00C23417"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 в неделю (</w:t>
      </w:r>
      <w:r w:rsidR="00C23417"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68</w:t>
      </w:r>
      <w:r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час</w:t>
      </w:r>
      <w:r w:rsidR="00C23417"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</w:t>
      </w:r>
      <w:r w:rsidRPr="008168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 год). </w:t>
      </w:r>
    </w:p>
    <w:p w:rsidR="0086254B" w:rsidRPr="00FA400E" w:rsidRDefault="00816816" w:rsidP="00FA40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816">
        <w:rPr>
          <w:rStyle w:val="dash0410005f0431005f0437005f0430005f0446005f0020005f0441005f043f005f0438005f0441005f043a005f0430005f005fchar1char1"/>
          <w:b/>
        </w:rPr>
        <w:t>Региональный компонент</w:t>
      </w:r>
      <w:r w:rsidRPr="00816816">
        <w:rPr>
          <w:rStyle w:val="dash0410005f0431005f0437005f0430005f0446005f0020005f0441005f043f005f0438005f0441005f043a005f0430005f005fchar1char1"/>
        </w:rPr>
        <w:t xml:space="preserve"> </w:t>
      </w:r>
      <w:r w:rsidRPr="00816816">
        <w:rPr>
          <w:rFonts w:ascii="Times New Roman" w:hAnsi="Times New Roman"/>
          <w:sz w:val="24"/>
          <w:szCs w:val="24"/>
        </w:rPr>
        <w:t>изучается на уроке №25: Животные нашего края, № 38 Леса нашего края, № 42 Состав почвы нашего края, №66 Герои – земляки, № 68 Символика нашего края.</w:t>
      </w:r>
    </w:p>
    <w:p w:rsidR="008B085D" w:rsidRPr="00816816" w:rsidRDefault="00A1764D" w:rsidP="00A74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816">
        <w:rPr>
          <w:rFonts w:ascii="Times New Roman" w:hAnsi="Times New Roman"/>
          <w:b/>
          <w:sz w:val="24"/>
          <w:szCs w:val="24"/>
        </w:rPr>
        <w:t xml:space="preserve">Личностные, метапредметные и предметные результаты освоения </w:t>
      </w:r>
      <w:r w:rsidR="008B085D" w:rsidRPr="00816816">
        <w:rPr>
          <w:rFonts w:ascii="Times New Roman" w:hAnsi="Times New Roman"/>
          <w:b/>
          <w:sz w:val="24"/>
          <w:szCs w:val="24"/>
        </w:rPr>
        <w:t xml:space="preserve">учебного предмета </w:t>
      </w:r>
      <w:r w:rsidR="00D92102">
        <w:rPr>
          <w:rFonts w:ascii="Times New Roman" w:hAnsi="Times New Roman"/>
          <w:b/>
          <w:sz w:val="24"/>
          <w:szCs w:val="24"/>
        </w:rPr>
        <w:t>«О</w:t>
      </w:r>
      <w:r w:rsidR="008B085D" w:rsidRPr="00816816">
        <w:rPr>
          <w:rFonts w:ascii="Times New Roman" w:hAnsi="Times New Roman"/>
          <w:b/>
          <w:sz w:val="24"/>
          <w:szCs w:val="24"/>
        </w:rPr>
        <w:t>кружающий мир</w:t>
      </w:r>
      <w:r w:rsidR="00D92102">
        <w:rPr>
          <w:rFonts w:ascii="Times New Roman" w:hAnsi="Times New Roman"/>
          <w:b/>
          <w:sz w:val="24"/>
          <w:szCs w:val="24"/>
        </w:rPr>
        <w:t>»</w:t>
      </w:r>
    </w:p>
    <w:p w:rsidR="0047436A" w:rsidRPr="00816816" w:rsidRDefault="0047436A" w:rsidP="002431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hAnsi="Times New Roman"/>
          <w:sz w:val="24"/>
          <w:szCs w:val="24"/>
        </w:rPr>
      </w:pPr>
      <w:r w:rsidRPr="00FA400E">
        <w:rPr>
          <w:rFonts w:ascii="Times New Roman" w:hAnsi="Times New Roman"/>
          <w:b/>
          <w:bCs/>
          <w:sz w:val="24"/>
          <w:szCs w:val="24"/>
        </w:rPr>
        <w:t>Личностными</w:t>
      </w:r>
      <w:r w:rsidRPr="0086254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16816">
        <w:rPr>
          <w:rFonts w:ascii="Times New Roman" w:hAnsi="Times New Roman"/>
          <w:sz w:val="24"/>
          <w:szCs w:val="24"/>
        </w:rPr>
        <w:t>результатами изучения курса «Окружающий</w:t>
      </w:r>
      <w:r w:rsidRPr="008168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6816">
        <w:rPr>
          <w:rFonts w:ascii="Times New Roman" w:hAnsi="Times New Roman"/>
          <w:sz w:val="24"/>
          <w:szCs w:val="24"/>
        </w:rPr>
        <w:t>мир» являются:</w:t>
      </w:r>
    </w:p>
    <w:p w:rsidR="00047413" w:rsidRPr="00816816" w:rsidRDefault="00047413" w:rsidP="00047413">
      <w:pPr>
        <w:widowControl w:val="0"/>
        <w:numPr>
          <w:ilvl w:val="0"/>
          <w:numId w:val="20"/>
        </w:numPr>
        <w:tabs>
          <w:tab w:val="num" w:pos="546"/>
        </w:tabs>
        <w:overflowPunct w:val="0"/>
        <w:autoSpaceDE w:val="0"/>
        <w:autoSpaceDN w:val="0"/>
        <w:adjustRightInd w:val="0"/>
        <w:spacing w:after="0" w:line="240" w:lineRule="auto"/>
        <w:ind w:left="6" w:firstLine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 xml:space="preserve">осознание себя членом общества и государства (российской идентичности), чувство любви к родной стране, выражающееся в интересе к ее природе, культуре, истории, народам и желании участвовать в ее делах и событиях; </w:t>
      </w:r>
    </w:p>
    <w:p w:rsidR="00047413" w:rsidRPr="00816816" w:rsidRDefault="00047413" w:rsidP="00047413">
      <w:pPr>
        <w:widowControl w:val="0"/>
        <w:numPr>
          <w:ilvl w:val="0"/>
          <w:numId w:val="20"/>
        </w:numPr>
        <w:tabs>
          <w:tab w:val="num" w:pos="546"/>
        </w:tabs>
        <w:overflowPunct w:val="0"/>
        <w:autoSpaceDE w:val="0"/>
        <w:autoSpaceDN w:val="0"/>
        <w:adjustRightInd w:val="0"/>
        <w:spacing w:after="0" w:line="240" w:lineRule="auto"/>
        <w:ind w:left="6" w:firstLine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 xml:space="preserve">осознание и принятие базовых общечеловеческих ценностей, сформированность нравственных представлений и этических чувств; культура поведения и взаимоотношений с окружающими; </w:t>
      </w:r>
    </w:p>
    <w:p w:rsidR="00047413" w:rsidRPr="00816816" w:rsidRDefault="00047413" w:rsidP="00047413">
      <w:pPr>
        <w:widowControl w:val="0"/>
        <w:numPr>
          <w:ilvl w:val="0"/>
          <w:numId w:val="20"/>
        </w:numPr>
        <w:tabs>
          <w:tab w:val="num" w:pos="555"/>
        </w:tabs>
        <w:overflowPunct w:val="0"/>
        <w:autoSpaceDE w:val="0"/>
        <w:autoSpaceDN w:val="0"/>
        <w:adjustRightInd w:val="0"/>
        <w:spacing w:after="0" w:line="240" w:lineRule="auto"/>
        <w:ind w:left="6" w:firstLine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 xml:space="preserve">установка на безопасный здоровый образ жизни; ежедневную физическую культуру и закаливание. </w:t>
      </w:r>
    </w:p>
    <w:p w:rsidR="0047436A" w:rsidRPr="00816816" w:rsidRDefault="0047436A" w:rsidP="002431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FA400E">
        <w:rPr>
          <w:rFonts w:ascii="Times New Roman" w:hAnsi="Times New Roman"/>
          <w:b/>
          <w:bCs/>
          <w:sz w:val="24"/>
          <w:szCs w:val="24"/>
        </w:rPr>
        <w:t xml:space="preserve">Метапредметными </w:t>
      </w:r>
      <w:r w:rsidRPr="00816816">
        <w:rPr>
          <w:rFonts w:ascii="Times New Roman" w:hAnsi="Times New Roman"/>
          <w:sz w:val="24"/>
          <w:szCs w:val="24"/>
        </w:rPr>
        <w:t xml:space="preserve">результатами изучения курса «Окружающий мир» являются: </w:t>
      </w:r>
    </w:p>
    <w:p w:rsidR="0047436A" w:rsidRPr="00816816" w:rsidRDefault="0047436A" w:rsidP="0047436A">
      <w:pPr>
        <w:widowControl w:val="0"/>
        <w:numPr>
          <w:ilvl w:val="0"/>
          <w:numId w:val="13"/>
        </w:numPr>
        <w:tabs>
          <w:tab w:val="clear" w:pos="720"/>
          <w:tab w:val="num" w:pos="549"/>
        </w:tabs>
        <w:overflowPunct w:val="0"/>
        <w:autoSpaceDE w:val="0"/>
        <w:autoSpaceDN w:val="0"/>
        <w:adjustRightInd w:val="0"/>
        <w:spacing w:after="0" w:line="240" w:lineRule="auto"/>
        <w:ind w:left="6" w:firstLine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 xml:space="preserve">способность регулировать собственную деятельность, направленную на познание окружающей действительности и внутреннего мира человека; </w:t>
      </w:r>
    </w:p>
    <w:p w:rsidR="0047436A" w:rsidRPr="00816816" w:rsidRDefault="0047436A" w:rsidP="0047436A">
      <w:pPr>
        <w:widowControl w:val="0"/>
        <w:numPr>
          <w:ilvl w:val="0"/>
          <w:numId w:val="13"/>
        </w:numPr>
        <w:tabs>
          <w:tab w:val="clear" w:pos="720"/>
          <w:tab w:val="num" w:pos="546"/>
        </w:tabs>
        <w:overflowPunct w:val="0"/>
        <w:autoSpaceDE w:val="0"/>
        <w:autoSpaceDN w:val="0"/>
        <w:adjustRightInd w:val="0"/>
        <w:spacing w:after="0" w:line="240" w:lineRule="auto"/>
        <w:ind w:left="6" w:firstLine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 xml:space="preserve">способность осуществлять информационный поиск для выполнения учебных задач; </w:t>
      </w:r>
    </w:p>
    <w:p w:rsidR="0047436A" w:rsidRPr="00816816" w:rsidRDefault="0047436A" w:rsidP="0047436A">
      <w:pPr>
        <w:widowControl w:val="0"/>
        <w:numPr>
          <w:ilvl w:val="0"/>
          <w:numId w:val="13"/>
        </w:numPr>
        <w:tabs>
          <w:tab w:val="clear" w:pos="720"/>
          <w:tab w:val="num" w:pos="546"/>
        </w:tabs>
        <w:overflowPunct w:val="0"/>
        <w:autoSpaceDE w:val="0"/>
        <w:autoSpaceDN w:val="0"/>
        <w:adjustRightInd w:val="0"/>
        <w:spacing w:after="0" w:line="240" w:lineRule="auto"/>
        <w:ind w:left="6" w:firstLine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</w:r>
    </w:p>
    <w:p w:rsidR="0047436A" w:rsidRPr="00816816" w:rsidRDefault="0047436A" w:rsidP="0047436A">
      <w:pPr>
        <w:widowControl w:val="0"/>
        <w:numPr>
          <w:ilvl w:val="0"/>
          <w:numId w:val="13"/>
        </w:numPr>
        <w:tabs>
          <w:tab w:val="clear" w:pos="720"/>
          <w:tab w:val="num" w:pos="546"/>
        </w:tabs>
        <w:overflowPunct w:val="0"/>
        <w:autoSpaceDE w:val="0"/>
        <w:autoSpaceDN w:val="0"/>
        <w:adjustRightInd w:val="0"/>
        <w:spacing w:after="0" w:line="240" w:lineRule="auto"/>
        <w:ind w:left="6" w:firstLine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 xml:space="preserve">способность работать с моделями изучаемых объектов и явлений окружающего мира. </w:t>
      </w:r>
    </w:p>
    <w:p w:rsidR="0047436A" w:rsidRPr="00816816" w:rsidRDefault="0047436A" w:rsidP="0047436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FA400E">
        <w:rPr>
          <w:rFonts w:ascii="Times New Roman" w:hAnsi="Times New Roman"/>
          <w:b/>
          <w:bCs/>
          <w:sz w:val="24"/>
          <w:szCs w:val="24"/>
        </w:rPr>
        <w:t xml:space="preserve">Предметными </w:t>
      </w:r>
      <w:r w:rsidRPr="00816816">
        <w:rPr>
          <w:rFonts w:ascii="Times New Roman" w:hAnsi="Times New Roman"/>
          <w:sz w:val="24"/>
          <w:szCs w:val="24"/>
        </w:rPr>
        <w:t xml:space="preserve">результатами изучения предмета «Окружающий мир» являются: </w:t>
      </w:r>
    </w:p>
    <w:p w:rsidR="0047436A" w:rsidRPr="00816816" w:rsidRDefault="0047436A" w:rsidP="0047436A">
      <w:pPr>
        <w:widowControl w:val="0"/>
        <w:numPr>
          <w:ilvl w:val="0"/>
          <w:numId w:val="13"/>
        </w:numPr>
        <w:tabs>
          <w:tab w:val="clear" w:pos="720"/>
          <w:tab w:val="num" w:pos="546"/>
        </w:tabs>
        <w:overflowPunct w:val="0"/>
        <w:autoSpaceDE w:val="0"/>
        <w:autoSpaceDN w:val="0"/>
        <w:adjustRightInd w:val="0"/>
        <w:spacing w:after="0" w:line="240" w:lineRule="auto"/>
        <w:ind w:left="6" w:firstLine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</w:r>
    </w:p>
    <w:p w:rsidR="0047436A" w:rsidRPr="00816816" w:rsidRDefault="0047436A" w:rsidP="0047436A">
      <w:pPr>
        <w:widowControl w:val="0"/>
        <w:numPr>
          <w:ilvl w:val="0"/>
          <w:numId w:val="13"/>
        </w:numPr>
        <w:tabs>
          <w:tab w:val="clear" w:pos="720"/>
          <w:tab w:val="num" w:pos="546"/>
        </w:tabs>
        <w:overflowPunct w:val="0"/>
        <w:autoSpaceDE w:val="0"/>
        <w:autoSpaceDN w:val="0"/>
        <w:adjustRightInd w:val="0"/>
        <w:spacing w:after="0" w:line="240" w:lineRule="auto"/>
        <w:ind w:left="6" w:firstLine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</w:r>
    </w:p>
    <w:p w:rsidR="0086254B" w:rsidRPr="00FA400E" w:rsidRDefault="0047436A" w:rsidP="00FA400E">
      <w:pPr>
        <w:widowControl w:val="0"/>
        <w:numPr>
          <w:ilvl w:val="0"/>
          <w:numId w:val="13"/>
        </w:numPr>
        <w:tabs>
          <w:tab w:val="clear" w:pos="720"/>
          <w:tab w:val="num" w:pos="546"/>
        </w:tabs>
        <w:overflowPunct w:val="0"/>
        <w:autoSpaceDE w:val="0"/>
        <w:autoSpaceDN w:val="0"/>
        <w:adjustRightInd w:val="0"/>
        <w:spacing w:after="0" w:line="240" w:lineRule="auto"/>
        <w:ind w:left="6" w:firstLine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</w:r>
    </w:p>
    <w:p w:rsidR="005B11F1" w:rsidRPr="00816816" w:rsidRDefault="005B11F1" w:rsidP="00A74277">
      <w:pPr>
        <w:pStyle w:val="af"/>
        <w:spacing w:line="240" w:lineRule="auto"/>
        <w:ind w:firstLine="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81681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Содержание учебного </w:t>
      </w:r>
      <w:r w:rsidR="00D9210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предмета «О</w:t>
      </w:r>
      <w:r w:rsidRPr="0081681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кружающий мир</w:t>
      </w:r>
      <w:r w:rsidR="00D9210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»</w:t>
      </w:r>
    </w:p>
    <w:p w:rsidR="00912A08" w:rsidRPr="00816816" w:rsidRDefault="00912A08" w:rsidP="0047436A">
      <w:pPr>
        <w:pStyle w:val="af"/>
        <w:spacing w:line="240" w:lineRule="auto"/>
        <w:ind w:firstLine="454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81681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Человек и природа</w:t>
      </w:r>
      <w:r w:rsidR="0047436A" w:rsidRPr="0081681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243131" w:rsidRPr="0081681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33</w:t>
      </w:r>
      <w:r w:rsidR="009C7AAF" w:rsidRPr="0081681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ч</w:t>
      </w:r>
    </w:p>
    <w:p w:rsidR="00A74277" w:rsidRPr="0086254B" w:rsidRDefault="0086254B" w:rsidP="0086254B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/>
          <w:color w:val="000000" w:themeColor="text1"/>
          <w:sz w:val="24"/>
          <w:szCs w:val="24"/>
        </w:rPr>
        <w:t xml:space="preserve">    </w:t>
      </w:r>
      <w:r w:rsidR="00A74277" w:rsidRPr="00F9088A">
        <w:rPr>
          <w:rStyle w:val="Zag11"/>
          <w:rFonts w:ascii="Times New Roman" w:eastAsia="@Arial Unicode MS" w:hAnsi="Times New Roman"/>
          <w:color w:val="000000" w:themeColor="text1"/>
          <w:sz w:val="24"/>
          <w:szCs w:val="24"/>
        </w:rPr>
        <w:t xml:space="preserve">Природа. Природные объекты и предметы, созданные человеком. Неживая и живая природа.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 xml:space="preserve">Полезные ископаемые, их значение в хозяйстве человека, бережное отношение людей к полезным ископаемым.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Полезные ископаемые родного края (2–3 примера).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>Почва, ее состав, значение для живой природы и для хозяйственной жизни человека.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>Грибы: съедобные и ядовитые. Правила сбора грибов.</w:t>
      </w:r>
      <w:r w:rsidR="00FA400E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>Животные, их разнообразие. Условия, необходимые для жизни животных (воздух, вода, тепло, пища). 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  <w:r w:rsidR="0039153E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="00A74277" w:rsidRPr="00F9088A">
        <w:rPr>
          <w:rFonts w:ascii="Times New Roman" w:hAnsi="Times New Roman"/>
          <w:sz w:val="24"/>
          <w:szCs w:val="24"/>
        </w:rPr>
        <w:t>.</w:t>
      </w:r>
    </w:p>
    <w:p w:rsidR="00912A08" w:rsidRPr="00816816" w:rsidRDefault="00912A08" w:rsidP="00A74277">
      <w:pPr>
        <w:pStyle w:val="af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16816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общество</w:t>
      </w:r>
      <w:r w:rsidR="009C7AAF" w:rsidRPr="00816816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="00243131" w:rsidRPr="00816816">
        <w:rPr>
          <w:rFonts w:ascii="Times New Roman" w:hAnsi="Times New Roman"/>
          <w:b/>
          <w:bCs/>
          <w:iCs/>
          <w:color w:val="auto"/>
          <w:sz w:val="24"/>
          <w:szCs w:val="24"/>
        </w:rPr>
        <w:t>28</w:t>
      </w:r>
      <w:r w:rsidR="009C7AAF" w:rsidRPr="00816816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ч.</w:t>
      </w:r>
    </w:p>
    <w:p w:rsidR="00A74277" w:rsidRPr="00F9088A" w:rsidRDefault="00FA400E" w:rsidP="00FA400E">
      <w:pPr>
        <w:tabs>
          <w:tab w:val="left" w:leader="dot" w:pos="624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      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  <w:r w:rsidR="0086254B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члена. Взаимоотношения человека с другими людьми. Значение труда в жизни человека и общества. Трудолюбие как общественно значимая ценность в культуре народов России и мира. Конституция – Основной закон Российской Федерации. Права ребенка.</w:t>
      </w:r>
      <w:r w:rsidR="0086254B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>Праздники и памятные даты своего региона. Оформление плаката или стенной газеты к общественному празднику.</w:t>
      </w:r>
      <w:r w:rsidR="0086254B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>Россия на карте, государственная граница России.</w:t>
      </w:r>
      <w:r w:rsidR="0086254B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>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  <w:r w:rsidR="0086254B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A74277" w:rsidRPr="00F9088A">
        <w:rPr>
          <w:rStyle w:val="Zag11"/>
          <w:rFonts w:ascii="Times New Roman" w:eastAsia="@Arial Unicode MS" w:hAnsi="Times New Roman"/>
          <w:sz w:val="24"/>
          <w:szCs w:val="24"/>
        </w:rPr>
        <w:t>Важные сведения из истории родного края. Святыни родного края. Проведение дня памяти выдающегося земляка.</w:t>
      </w:r>
    </w:p>
    <w:p w:rsidR="009C7AAF" w:rsidRPr="00816816" w:rsidRDefault="00912A08" w:rsidP="0047436A">
      <w:pPr>
        <w:pStyle w:val="af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16816">
        <w:rPr>
          <w:rFonts w:ascii="Times New Roman" w:hAnsi="Times New Roman"/>
          <w:b/>
          <w:bCs/>
          <w:iCs/>
          <w:color w:val="auto"/>
          <w:sz w:val="24"/>
          <w:szCs w:val="24"/>
        </w:rPr>
        <w:t>Правила безопасной жизни</w:t>
      </w:r>
      <w:r w:rsidR="009C7AAF" w:rsidRPr="00816816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="0047436A" w:rsidRPr="00816816">
        <w:rPr>
          <w:rFonts w:ascii="Times New Roman" w:hAnsi="Times New Roman"/>
          <w:b/>
          <w:bCs/>
          <w:iCs/>
          <w:color w:val="auto"/>
          <w:sz w:val="24"/>
          <w:szCs w:val="24"/>
        </w:rPr>
        <w:t>7</w:t>
      </w:r>
      <w:r w:rsidR="009C7AAF" w:rsidRPr="00816816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ч.</w:t>
      </w:r>
    </w:p>
    <w:p w:rsidR="00A74277" w:rsidRPr="0086254B" w:rsidRDefault="00A74277" w:rsidP="0086254B">
      <w:pPr>
        <w:pStyle w:val="af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A65FF8">
        <w:rPr>
          <w:rFonts w:ascii="Times New Roman" w:hAnsi="Times New Roman"/>
          <w:color w:val="auto"/>
          <w:sz w:val="24"/>
          <w:szCs w:val="24"/>
        </w:rPr>
        <w:t>Ценность здоровья и здорового образа жизни.</w:t>
      </w:r>
      <w:r w:rsidR="0086254B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A65FF8">
        <w:rPr>
          <w:rFonts w:ascii="Times New Roman" w:hAnsi="Times New Roman"/>
          <w:color w:val="auto"/>
          <w:spacing w:val="2"/>
          <w:sz w:val="24"/>
          <w:szCs w:val="24"/>
        </w:rPr>
        <w:t xml:space="preserve">Режим дня школьника, чередование труда и отдыха в </w:t>
      </w:r>
      <w:r w:rsidRPr="00A65FF8">
        <w:rPr>
          <w:rFonts w:ascii="Times New Roman" w:hAnsi="Times New Roman"/>
          <w:color w:val="auto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A65FF8">
        <w:rPr>
          <w:rFonts w:ascii="Times New Roman" w:hAnsi="Times New Roman"/>
          <w:color w:val="auto"/>
          <w:spacing w:val="2"/>
          <w:sz w:val="24"/>
          <w:szCs w:val="24"/>
        </w:rPr>
        <w:t>здоровья. Личная ответственность каждого человека за со</w:t>
      </w:r>
      <w:r w:rsidRPr="00A65FF8">
        <w:rPr>
          <w:rFonts w:ascii="Times New Roman" w:hAnsi="Times New Roman"/>
          <w:color w:val="auto"/>
          <w:sz w:val="24"/>
          <w:szCs w:val="24"/>
        </w:rPr>
        <w:t xml:space="preserve">хранение и укрепление своего физического и нравственного здоровья. Первая </w:t>
      </w:r>
      <w:r w:rsidRPr="00A65FF8">
        <w:rPr>
          <w:rFonts w:ascii="Times New Roman" w:hAnsi="Times New Roman"/>
          <w:color w:val="auto"/>
          <w:spacing w:val="2"/>
          <w:sz w:val="24"/>
          <w:szCs w:val="24"/>
        </w:rPr>
        <w:t>помощь при лёгких травмах (</w:t>
      </w:r>
      <w:r w:rsidRPr="00A65FF8">
        <w:rPr>
          <w:rFonts w:ascii="Times New Roman" w:hAnsi="Times New Roman"/>
          <w:iCs/>
          <w:color w:val="auto"/>
          <w:spacing w:val="2"/>
          <w:sz w:val="24"/>
          <w:szCs w:val="24"/>
        </w:rPr>
        <w:t>ушиб</w:t>
      </w:r>
      <w:r w:rsidRPr="00A65FF8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A65FF8">
        <w:rPr>
          <w:rFonts w:ascii="Times New Roman" w:hAnsi="Times New Roman"/>
          <w:iCs/>
          <w:color w:val="auto"/>
          <w:spacing w:val="2"/>
          <w:sz w:val="24"/>
          <w:szCs w:val="24"/>
        </w:rPr>
        <w:t>порез</w:t>
      </w:r>
      <w:r w:rsidRPr="00A65FF8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A65FF8">
        <w:rPr>
          <w:rFonts w:ascii="Times New Roman" w:hAnsi="Times New Roman"/>
          <w:iCs/>
          <w:color w:val="auto"/>
          <w:spacing w:val="2"/>
          <w:sz w:val="24"/>
          <w:szCs w:val="24"/>
        </w:rPr>
        <w:t>ожог</w:t>
      </w:r>
      <w:r w:rsidRPr="00A65FF8">
        <w:rPr>
          <w:rFonts w:ascii="Times New Roman" w:hAnsi="Times New Roman"/>
          <w:color w:val="auto"/>
          <w:spacing w:val="2"/>
          <w:sz w:val="24"/>
          <w:szCs w:val="24"/>
        </w:rPr>
        <w:t xml:space="preserve">), </w:t>
      </w:r>
      <w:r w:rsidRPr="00A65FF8">
        <w:rPr>
          <w:rFonts w:ascii="Times New Roman" w:hAnsi="Times New Roman"/>
          <w:iCs/>
          <w:color w:val="auto"/>
          <w:spacing w:val="2"/>
          <w:sz w:val="24"/>
          <w:szCs w:val="24"/>
        </w:rPr>
        <w:t>обмора</w:t>
      </w:r>
      <w:r w:rsidRPr="00A65FF8">
        <w:rPr>
          <w:rFonts w:ascii="Times New Roman" w:hAnsi="Times New Roman"/>
          <w:iCs/>
          <w:color w:val="auto"/>
          <w:sz w:val="24"/>
          <w:szCs w:val="24"/>
        </w:rPr>
        <w:t>живании</w:t>
      </w:r>
      <w:r w:rsidRPr="00A65FF8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A65FF8">
        <w:rPr>
          <w:rFonts w:ascii="Times New Roman" w:hAnsi="Times New Roman"/>
          <w:iCs/>
          <w:color w:val="auto"/>
          <w:sz w:val="24"/>
          <w:szCs w:val="24"/>
        </w:rPr>
        <w:t>перегреве</w:t>
      </w:r>
      <w:r w:rsidRPr="00A65FF8">
        <w:rPr>
          <w:rFonts w:ascii="Times New Roman" w:hAnsi="Times New Roman"/>
          <w:color w:val="auto"/>
          <w:sz w:val="24"/>
          <w:szCs w:val="24"/>
        </w:rPr>
        <w:t>.</w:t>
      </w:r>
      <w:r w:rsidR="0086254B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A65FF8">
        <w:rPr>
          <w:rFonts w:ascii="Times New Roman" w:hAnsi="Times New Roman"/>
          <w:color w:val="auto"/>
          <w:sz w:val="24"/>
          <w:szCs w:val="24"/>
        </w:rPr>
        <w:t xml:space="preserve">Дорога от дома до школы, правила безопасного поведения </w:t>
      </w:r>
      <w:r w:rsidRPr="00A65FF8">
        <w:rPr>
          <w:rFonts w:ascii="Times New Roman" w:hAnsi="Times New Roman"/>
          <w:color w:val="auto"/>
          <w:spacing w:val="2"/>
          <w:sz w:val="24"/>
          <w:szCs w:val="24"/>
        </w:rPr>
        <w:t>на дорогах, в лесу, на водоёме в разное время года. Пра</w:t>
      </w:r>
      <w:r w:rsidRPr="00A65FF8">
        <w:rPr>
          <w:rFonts w:ascii="Times New Roman" w:hAnsi="Times New Roman"/>
          <w:color w:val="auto"/>
          <w:sz w:val="24"/>
          <w:szCs w:val="24"/>
        </w:rPr>
        <w:t>вила пожарной безопасности, основные правила обращения с газом, электричеством, водой.</w:t>
      </w:r>
      <w:r w:rsidR="0086254B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A65FF8">
        <w:rPr>
          <w:rFonts w:ascii="Times New Roman" w:hAnsi="Times New Roman"/>
          <w:color w:val="auto"/>
          <w:sz w:val="24"/>
          <w:szCs w:val="24"/>
        </w:rPr>
        <w:t>Забота о здоровье и безопасности окружающих людей.</w:t>
      </w:r>
    </w:p>
    <w:p w:rsidR="00243131" w:rsidRPr="00816816" w:rsidRDefault="00243131" w:rsidP="0047436A">
      <w:pPr>
        <w:pStyle w:val="a7"/>
        <w:ind w:left="0" w:right="0"/>
        <w:jc w:val="both"/>
        <w:rPr>
          <w:b/>
        </w:rPr>
        <w:sectPr w:rsidR="00243131" w:rsidRPr="00816816" w:rsidSect="00573CE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088A" w:rsidRPr="00816816" w:rsidRDefault="00F9088A" w:rsidP="00F9088A">
      <w:pPr>
        <w:pStyle w:val="a7"/>
        <w:ind w:left="0" w:right="0"/>
        <w:jc w:val="center"/>
        <w:rPr>
          <w:b/>
        </w:rPr>
      </w:pPr>
      <w:r w:rsidRPr="00816816">
        <w:rPr>
          <w:b/>
        </w:rPr>
        <w:lastRenderedPageBreak/>
        <w:t>Тематическое планирование</w:t>
      </w:r>
      <w:r w:rsidR="00801DDE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417"/>
        <w:gridCol w:w="5245"/>
        <w:gridCol w:w="5322"/>
      </w:tblGrid>
      <w:tr w:rsidR="00F9088A" w:rsidRPr="00FC4075" w:rsidTr="00575456">
        <w:tc>
          <w:tcPr>
            <w:tcW w:w="959" w:type="dxa"/>
          </w:tcPr>
          <w:p w:rsidR="00F9088A" w:rsidRPr="00FC4075" w:rsidRDefault="00F9088A" w:rsidP="00EA77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843" w:type="dxa"/>
          </w:tcPr>
          <w:p w:rsidR="00F9088A" w:rsidRPr="00FC4075" w:rsidRDefault="00F9088A" w:rsidP="00F9088A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C4075">
              <w:rPr>
                <w:b/>
                <w:sz w:val="20"/>
                <w:szCs w:val="20"/>
              </w:rPr>
              <w:t>Наименование разделов и тем</w:t>
            </w:r>
            <w:r w:rsidRPr="00FC4075">
              <w:rPr>
                <w:sz w:val="20"/>
                <w:szCs w:val="20"/>
              </w:rPr>
              <w:t xml:space="preserve"> </w:t>
            </w:r>
          </w:p>
          <w:p w:rsidR="00F9088A" w:rsidRPr="00FC4075" w:rsidRDefault="00F9088A" w:rsidP="00F9088A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088A" w:rsidRPr="00FC4075" w:rsidRDefault="00575456" w:rsidP="00F9088A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</w:t>
            </w:r>
            <w:r w:rsidR="00F9088A"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часов</w:t>
            </w:r>
          </w:p>
        </w:tc>
        <w:tc>
          <w:tcPr>
            <w:tcW w:w="5245" w:type="dxa"/>
          </w:tcPr>
          <w:p w:rsidR="00F9088A" w:rsidRPr="00FC4075" w:rsidRDefault="00F9088A" w:rsidP="00F9088A">
            <w:pPr>
              <w:ind w:left="-90" w:firstLine="9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содержание по темам.</w:t>
            </w:r>
          </w:p>
        </w:tc>
        <w:tc>
          <w:tcPr>
            <w:tcW w:w="5322" w:type="dxa"/>
          </w:tcPr>
          <w:p w:rsidR="00F9088A" w:rsidRPr="00FC4075" w:rsidRDefault="00F9088A" w:rsidP="00EA77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F9088A" w:rsidRPr="00FC4075" w:rsidTr="00575456">
        <w:tc>
          <w:tcPr>
            <w:tcW w:w="959" w:type="dxa"/>
          </w:tcPr>
          <w:p w:rsidR="00F9088A" w:rsidRPr="00FC4075" w:rsidRDefault="00F9088A" w:rsidP="00EA77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F9088A" w:rsidRPr="00FC4075" w:rsidRDefault="00F9088A" w:rsidP="00F9088A">
            <w:pPr>
              <w:pStyle w:val="a7"/>
              <w:ind w:left="0" w:right="0"/>
              <w:jc w:val="both"/>
              <w:rPr>
                <w:b/>
                <w:sz w:val="20"/>
                <w:szCs w:val="20"/>
              </w:rPr>
            </w:pPr>
            <w:r w:rsidRPr="00FC4075">
              <w:rPr>
                <w:b/>
                <w:sz w:val="20"/>
                <w:szCs w:val="20"/>
              </w:rPr>
              <w:t xml:space="preserve">Человек и природа </w:t>
            </w:r>
            <w:r w:rsidRPr="00FC407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F9088A" w:rsidRPr="00FC4075" w:rsidRDefault="00F9088A" w:rsidP="00F9088A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45" w:type="dxa"/>
          </w:tcPr>
          <w:p w:rsidR="00F9088A" w:rsidRPr="00FC4075" w:rsidRDefault="00F9088A" w:rsidP="00F9088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</w:pPr>
            <w:r w:rsidRPr="00FC4075">
              <w:rPr>
                <w:rStyle w:val="Zag11"/>
                <w:rFonts w:ascii="Times New Roman" w:eastAsia="@Arial Unicode MS" w:hAnsi="Times New Roman"/>
                <w:color w:val="000000" w:themeColor="text1"/>
                <w:sz w:val="20"/>
                <w:szCs w:val="20"/>
              </w:rPr>
              <w:t xml:space="preserve">Природа. Природные объекты и предметы, созданные человеком. Неживая и живая природа. </w:t>
            </w:r>
          </w:p>
          <w:p w:rsidR="00F9088A" w:rsidRPr="00FC4075" w:rsidRDefault="00F9088A" w:rsidP="00FC407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</w:pPr>
            <w:r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      </w:r>
          </w:p>
          <w:p w:rsidR="00F9088A" w:rsidRPr="00FC4075" w:rsidRDefault="00F9088A" w:rsidP="00FC407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</w:pPr>
            <w:r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      </w:r>
          </w:p>
          <w:p w:rsidR="00F9088A" w:rsidRPr="00FC4075" w:rsidRDefault="00F9088A" w:rsidP="00FC407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</w:pPr>
            <w:r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Почва, ее состав, значение для живой природы и для хозяйственной жизни человека.</w:t>
            </w:r>
          </w:p>
          <w:p w:rsidR="00F9088A" w:rsidRPr="00FC4075" w:rsidRDefault="00FC4075" w:rsidP="00F9088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</w:pPr>
            <w:r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 xml:space="preserve">  </w:t>
            </w:r>
            <w:r w:rsidR="00F9088A"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Грибы: съедобные и ядовитые. Правила сбора грибов.</w:t>
            </w:r>
          </w:p>
          <w:p w:rsidR="00F9088A" w:rsidRPr="00FA400E" w:rsidRDefault="00F9088A" w:rsidP="00FA400E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Животные, их разнообразие. Условия, необходимые для жизни животных (воздух, вода, тепло, пища). 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</w:t>
            </w:r>
            <w:r w:rsidR="00FA400E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 xml:space="preserve"> </w:t>
            </w:r>
            <w:r w:rsidRPr="00FC4075">
              <w:rPr>
                <w:rStyle w:val="Zag11"/>
                <w:rFonts w:ascii="Times New Roman" w:eastAsia="@Arial Unicode MS" w:hAnsi="Times New Roman"/>
                <w:color w:val="auto"/>
                <w:sz w:val="20"/>
                <w:szCs w:val="20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      </w:r>
            <w:r w:rsidRPr="00FC40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22" w:type="dxa"/>
          </w:tcPr>
          <w:p w:rsidR="00FA400E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Характеризовать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функции разных систем органов. Конструирование ситуаций, раскрывающих правила охраны здоровья.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Сравнивать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организм человека и животного.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Работать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с иллюстрационным материалом. </w:t>
            </w: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Составлять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рассказ о значении речи в жизни людей.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Работать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в группах. Коммуникативная деятельность: описательный рассказ на тему «Развитие человека от рождения до старости».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Составлять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памятку «Признаки ядовитых растений»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 xml:space="preserve">Устанавливать 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>причинно-следственные связи в изучаемом круге явлений.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 xml:space="preserve">Характеризовать 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основные природные зоны России.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Различать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(по описанию, рисункам, фото) природных зон. Работа с картой: выполнение учебных задач.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Учитывать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установленные правила в планировании и контроле способа решения.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Перерабатывать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полученную информацию: делать выводы в результате совместной работы всего класса.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Аргументировать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свою позицию и координировать её с позициями партнёров.</w:t>
            </w:r>
          </w:p>
          <w:p w:rsidR="00F9088A" w:rsidRPr="00FC4075" w:rsidRDefault="00F9088A" w:rsidP="00FA400E">
            <w:pPr>
              <w:tabs>
                <w:tab w:val="center" w:pos="255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0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400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9088A" w:rsidRPr="00FC4075" w:rsidRDefault="00F9088A" w:rsidP="00FA4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088A" w:rsidRPr="00FC4075" w:rsidTr="00575456">
        <w:tc>
          <w:tcPr>
            <w:tcW w:w="959" w:type="dxa"/>
          </w:tcPr>
          <w:p w:rsidR="00F9088A" w:rsidRPr="00FC4075" w:rsidRDefault="00F9088A" w:rsidP="00EA77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F9088A" w:rsidRPr="00FC4075" w:rsidRDefault="00F9088A" w:rsidP="00F9088A">
            <w:pPr>
              <w:pStyle w:val="a7"/>
              <w:ind w:left="0" w:right="0"/>
              <w:jc w:val="both"/>
              <w:rPr>
                <w:b/>
                <w:sz w:val="20"/>
                <w:szCs w:val="20"/>
              </w:rPr>
            </w:pPr>
            <w:r w:rsidRPr="00FC4075">
              <w:rPr>
                <w:b/>
                <w:sz w:val="20"/>
                <w:szCs w:val="20"/>
              </w:rPr>
              <w:t>Правила безопасной жизни</w:t>
            </w:r>
          </w:p>
        </w:tc>
        <w:tc>
          <w:tcPr>
            <w:tcW w:w="1417" w:type="dxa"/>
          </w:tcPr>
          <w:p w:rsidR="00F9088A" w:rsidRPr="00FC4075" w:rsidRDefault="00F9088A" w:rsidP="00F9088A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45" w:type="dxa"/>
          </w:tcPr>
          <w:p w:rsidR="00F9088A" w:rsidRPr="008D5AC7" w:rsidRDefault="00F9088A" w:rsidP="00FA400E">
            <w:pPr>
              <w:pStyle w:val="af"/>
              <w:spacing w:line="240" w:lineRule="auto"/>
              <w:ind w:firstLine="0"/>
              <w:rPr>
                <w:rStyle w:val="Zag11"/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  <w:lang w:val="ru-RU" w:eastAsia="en-US"/>
              </w:rPr>
            </w:pPr>
            <w:r w:rsidRPr="008D5AC7">
              <w:rPr>
                <w:rFonts w:ascii="Times New Roman" w:hAnsi="Times New Roman"/>
                <w:color w:val="auto"/>
                <w:sz w:val="20"/>
                <w:szCs w:val="20"/>
                <w:lang w:val="ru-RU" w:eastAsia="en-US"/>
              </w:rPr>
              <w:t>Ценность здоровья и здорового образа жизни.</w:t>
            </w:r>
            <w:r w:rsidR="00FA400E" w:rsidRPr="008D5AC7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  <w:lang w:val="ru-RU" w:eastAsia="en-US"/>
              </w:rPr>
              <w:t xml:space="preserve"> </w:t>
            </w:r>
            <w:r w:rsidRPr="008D5AC7">
              <w:rPr>
                <w:rFonts w:ascii="Times New Roman" w:hAnsi="Times New Roman"/>
                <w:color w:val="auto"/>
                <w:spacing w:val="2"/>
                <w:sz w:val="20"/>
                <w:szCs w:val="20"/>
                <w:lang w:val="ru-RU" w:eastAsia="en-US"/>
              </w:rPr>
              <w:t xml:space="preserve">Режим дня школьника, чередование труда и отдыха в </w:t>
            </w:r>
            <w:r w:rsidRPr="008D5AC7">
              <w:rPr>
                <w:rFonts w:ascii="Times New Roman" w:hAnsi="Times New Roman"/>
                <w:color w:val="auto"/>
                <w:sz w:val="20"/>
                <w:szCs w:val="20"/>
                <w:lang w:val="ru-RU" w:eastAsia="en-US"/>
              </w:rPr>
              <w:t xml:space="preserve">режиме дня; </w:t>
            </w:r>
            <w:r w:rsidRPr="008D5AC7">
              <w:rPr>
                <w:rFonts w:ascii="Times New Roman" w:hAnsi="Times New Roman"/>
                <w:color w:val="auto"/>
                <w:sz w:val="20"/>
                <w:szCs w:val="20"/>
                <w:lang w:val="ru-RU" w:eastAsia="en-US"/>
              </w:rPr>
              <w:lastRenderedPageBreak/>
              <w:t xml:space="preserve">личная гигиена. Физическая культура, закаливание, игры на воздухе как условие сохранения и укрепления </w:t>
            </w:r>
            <w:r w:rsidRPr="008D5AC7">
              <w:rPr>
                <w:rFonts w:ascii="Times New Roman" w:hAnsi="Times New Roman"/>
                <w:color w:val="auto"/>
                <w:spacing w:val="2"/>
                <w:sz w:val="20"/>
                <w:szCs w:val="20"/>
                <w:lang w:val="ru-RU" w:eastAsia="en-US"/>
              </w:rPr>
              <w:t>здоровья. Личная ответственность каждого человека за со</w:t>
            </w:r>
            <w:r w:rsidRPr="008D5AC7">
              <w:rPr>
                <w:rFonts w:ascii="Times New Roman" w:hAnsi="Times New Roman"/>
                <w:color w:val="auto"/>
                <w:sz w:val="20"/>
                <w:szCs w:val="20"/>
                <w:lang w:val="ru-RU" w:eastAsia="en-US"/>
              </w:rPr>
              <w:t xml:space="preserve">хранение и укрепление своего физического и нравственного здоровья. Первая </w:t>
            </w:r>
            <w:r w:rsidRPr="008D5AC7">
              <w:rPr>
                <w:rFonts w:ascii="Times New Roman" w:hAnsi="Times New Roman"/>
                <w:color w:val="auto"/>
                <w:spacing w:val="2"/>
                <w:sz w:val="20"/>
                <w:szCs w:val="20"/>
                <w:lang w:val="ru-RU" w:eastAsia="en-US"/>
              </w:rPr>
              <w:t>помощь при лёгких травмах (</w:t>
            </w:r>
            <w:r w:rsidRPr="008D5AC7">
              <w:rPr>
                <w:rFonts w:ascii="Times New Roman" w:hAnsi="Times New Roman"/>
                <w:iCs/>
                <w:color w:val="auto"/>
                <w:spacing w:val="2"/>
                <w:sz w:val="20"/>
                <w:szCs w:val="20"/>
                <w:lang w:val="ru-RU" w:eastAsia="en-US"/>
              </w:rPr>
              <w:t>ушиб</w:t>
            </w:r>
            <w:r w:rsidRPr="008D5AC7">
              <w:rPr>
                <w:rFonts w:ascii="Times New Roman" w:hAnsi="Times New Roman"/>
                <w:color w:val="auto"/>
                <w:spacing w:val="2"/>
                <w:sz w:val="20"/>
                <w:szCs w:val="20"/>
                <w:lang w:val="ru-RU" w:eastAsia="en-US"/>
              </w:rPr>
              <w:t xml:space="preserve">, </w:t>
            </w:r>
            <w:r w:rsidRPr="008D5AC7">
              <w:rPr>
                <w:rFonts w:ascii="Times New Roman" w:hAnsi="Times New Roman"/>
                <w:iCs/>
                <w:color w:val="auto"/>
                <w:spacing w:val="2"/>
                <w:sz w:val="20"/>
                <w:szCs w:val="20"/>
                <w:lang w:val="ru-RU" w:eastAsia="en-US"/>
              </w:rPr>
              <w:t>порез</w:t>
            </w:r>
            <w:r w:rsidRPr="008D5AC7">
              <w:rPr>
                <w:rFonts w:ascii="Times New Roman" w:hAnsi="Times New Roman"/>
                <w:color w:val="auto"/>
                <w:spacing w:val="2"/>
                <w:sz w:val="20"/>
                <w:szCs w:val="20"/>
                <w:lang w:val="ru-RU" w:eastAsia="en-US"/>
              </w:rPr>
              <w:t xml:space="preserve">, </w:t>
            </w:r>
            <w:r w:rsidRPr="008D5AC7">
              <w:rPr>
                <w:rFonts w:ascii="Times New Roman" w:hAnsi="Times New Roman"/>
                <w:iCs/>
                <w:color w:val="auto"/>
                <w:spacing w:val="2"/>
                <w:sz w:val="20"/>
                <w:szCs w:val="20"/>
                <w:lang w:val="ru-RU" w:eastAsia="en-US"/>
              </w:rPr>
              <w:t>ожог</w:t>
            </w:r>
            <w:r w:rsidRPr="008D5AC7">
              <w:rPr>
                <w:rFonts w:ascii="Times New Roman" w:hAnsi="Times New Roman"/>
                <w:color w:val="auto"/>
                <w:spacing w:val="2"/>
                <w:sz w:val="20"/>
                <w:szCs w:val="20"/>
                <w:lang w:val="ru-RU" w:eastAsia="en-US"/>
              </w:rPr>
              <w:t xml:space="preserve">), </w:t>
            </w:r>
            <w:r w:rsidRPr="008D5AC7">
              <w:rPr>
                <w:rFonts w:ascii="Times New Roman" w:hAnsi="Times New Roman"/>
                <w:iCs/>
                <w:color w:val="auto"/>
                <w:spacing w:val="2"/>
                <w:sz w:val="20"/>
                <w:szCs w:val="20"/>
                <w:lang w:val="ru-RU" w:eastAsia="en-US"/>
              </w:rPr>
              <w:t>обмора</w:t>
            </w:r>
            <w:r w:rsidRPr="008D5AC7">
              <w:rPr>
                <w:rFonts w:ascii="Times New Roman" w:hAnsi="Times New Roman"/>
                <w:iCs/>
                <w:color w:val="auto"/>
                <w:sz w:val="20"/>
                <w:szCs w:val="20"/>
                <w:lang w:val="ru-RU" w:eastAsia="en-US"/>
              </w:rPr>
              <w:t>живании</w:t>
            </w:r>
            <w:r w:rsidRPr="008D5AC7">
              <w:rPr>
                <w:rFonts w:ascii="Times New Roman" w:hAnsi="Times New Roman"/>
                <w:color w:val="auto"/>
                <w:sz w:val="20"/>
                <w:szCs w:val="20"/>
                <w:lang w:val="ru-RU" w:eastAsia="en-US"/>
              </w:rPr>
              <w:t xml:space="preserve">, </w:t>
            </w:r>
            <w:r w:rsidRPr="008D5AC7">
              <w:rPr>
                <w:rFonts w:ascii="Times New Roman" w:hAnsi="Times New Roman"/>
                <w:iCs/>
                <w:color w:val="auto"/>
                <w:sz w:val="20"/>
                <w:szCs w:val="20"/>
                <w:lang w:val="ru-RU" w:eastAsia="en-US"/>
              </w:rPr>
              <w:t>перегреве</w:t>
            </w:r>
            <w:r w:rsidRPr="008D5AC7">
              <w:rPr>
                <w:rFonts w:ascii="Times New Roman" w:hAnsi="Times New Roman"/>
                <w:color w:val="auto"/>
                <w:sz w:val="20"/>
                <w:szCs w:val="20"/>
                <w:lang w:val="ru-RU" w:eastAsia="en-US"/>
              </w:rPr>
              <w:t>.</w:t>
            </w:r>
            <w:r w:rsidR="00FA400E" w:rsidRPr="008D5AC7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  <w:lang w:val="ru-RU" w:eastAsia="en-US"/>
              </w:rPr>
              <w:t xml:space="preserve"> </w:t>
            </w:r>
            <w:r w:rsidRPr="008D5AC7">
              <w:rPr>
                <w:rFonts w:ascii="Times New Roman" w:hAnsi="Times New Roman"/>
                <w:color w:val="auto"/>
                <w:sz w:val="20"/>
                <w:szCs w:val="20"/>
                <w:lang w:val="ru-RU" w:eastAsia="en-US"/>
              </w:rPr>
              <w:t xml:space="preserve">Дорога от дома до школы, правила безопасного поведения </w:t>
            </w:r>
            <w:r w:rsidRPr="008D5AC7">
              <w:rPr>
                <w:rFonts w:ascii="Times New Roman" w:hAnsi="Times New Roman"/>
                <w:color w:val="auto"/>
                <w:spacing w:val="2"/>
                <w:sz w:val="20"/>
                <w:szCs w:val="20"/>
                <w:lang w:val="ru-RU" w:eastAsia="en-US"/>
              </w:rPr>
              <w:t>на дорогах, в лесу, на водоёме в разное время года. Пра</w:t>
            </w:r>
            <w:r w:rsidRPr="008D5AC7">
              <w:rPr>
                <w:rFonts w:ascii="Times New Roman" w:hAnsi="Times New Roman"/>
                <w:color w:val="auto"/>
                <w:sz w:val="20"/>
                <w:szCs w:val="20"/>
                <w:lang w:val="ru-RU" w:eastAsia="en-US"/>
              </w:rPr>
              <w:t>вила пожарной безопасности, основные правила обращения с газом, электричеством, водой.</w:t>
            </w:r>
            <w:r w:rsidR="00FA400E" w:rsidRPr="008D5AC7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  <w:lang w:val="ru-RU" w:eastAsia="en-US"/>
              </w:rPr>
              <w:t xml:space="preserve"> </w:t>
            </w:r>
            <w:r w:rsidRPr="008D5AC7">
              <w:rPr>
                <w:rFonts w:ascii="Times New Roman" w:hAnsi="Times New Roman"/>
                <w:color w:val="auto"/>
                <w:sz w:val="20"/>
                <w:szCs w:val="20"/>
                <w:lang w:val="ru-RU" w:eastAsia="en-US"/>
              </w:rPr>
              <w:t>Забота о здоровье и безопасности окружающих людей.</w:t>
            </w:r>
          </w:p>
        </w:tc>
        <w:tc>
          <w:tcPr>
            <w:tcW w:w="5322" w:type="dxa"/>
          </w:tcPr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Высказывать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предположения и </w:t>
            </w: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оценивать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физическое развитие. Составление режима дня. Работа в парах.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Составлять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таблицы «Продукты питания. Правила закаливания, работа с фотографиями. Правила здорового образа жизни».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Составлять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план поведения при пожаре. Практическая работа «Правила оказания первой медицинской помощи».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Составлять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памятку «Признаки ядовитых растений»</w:t>
            </w:r>
          </w:p>
        </w:tc>
      </w:tr>
      <w:tr w:rsidR="00F9088A" w:rsidRPr="00FC4075" w:rsidTr="00575456">
        <w:tc>
          <w:tcPr>
            <w:tcW w:w="959" w:type="dxa"/>
          </w:tcPr>
          <w:p w:rsidR="00F9088A" w:rsidRPr="00FC4075" w:rsidRDefault="00F9088A" w:rsidP="00EA77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</w:tcPr>
          <w:p w:rsidR="00F9088A" w:rsidRPr="00FC4075" w:rsidRDefault="00F9088A" w:rsidP="00F9088A">
            <w:pPr>
              <w:pStyle w:val="a7"/>
              <w:ind w:left="0" w:right="0"/>
              <w:jc w:val="both"/>
              <w:rPr>
                <w:b/>
                <w:sz w:val="20"/>
                <w:szCs w:val="20"/>
              </w:rPr>
            </w:pPr>
            <w:r w:rsidRPr="00FC4075">
              <w:rPr>
                <w:b/>
                <w:sz w:val="20"/>
                <w:szCs w:val="20"/>
              </w:rPr>
              <w:t>Человек и общество</w:t>
            </w:r>
          </w:p>
        </w:tc>
        <w:tc>
          <w:tcPr>
            <w:tcW w:w="1417" w:type="dxa"/>
          </w:tcPr>
          <w:p w:rsidR="00F9088A" w:rsidRPr="00FC4075" w:rsidRDefault="00F9088A" w:rsidP="00F9088A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45" w:type="dxa"/>
          </w:tcPr>
          <w:p w:rsidR="00F9088A" w:rsidRPr="00FA400E" w:rsidRDefault="00F9088A" w:rsidP="00FA400E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      </w:r>
            <w:r w:rsidR="00FA400E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 xml:space="preserve"> </w:t>
            </w:r>
            <w:r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Человек – член общества, носитель и создатель культуры. Понимание того, как складывается и развивается культура общества и каждого его члена. Взаимоотношения человека с другими людьми. Значение труда в жизни человека и общества. Трудолюбие как общественно значимая ценность в культуре народов России и мира. Конституция – Основной закон Российской Федерации. Права ребенка.</w:t>
            </w:r>
            <w:r w:rsidR="00FA400E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 xml:space="preserve"> </w:t>
            </w:r>
            <w:r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Праздники и памятные даты своего региона. Оформление плаката или стенной газеты к общественному празднику.</w:t>
            </w:r>
            <w:r w:rsidR="00FA400E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 xml:space="preserve"> </w:t>
            </w:r>
            <w:r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Россия на карте, государственная граница России.</w:t>
            </w:r>
            <w:r w:rsidR="00FA400E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 xml:space="preserve"> </w:t>
            </w:r>
            <w:r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      </w:r>
            <w:r w:rsidR="00FA400E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 xml:space="preserve"> </w:t>
            </w:r>
            <w:r w:rsidRPr="00FC4075"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>Важные сведения из истории родного края. Святыни родного края. Проведение дня памяти выдающегося земляка.</w:t>
            </w:r>
          </w:p>
        </w:tc>
        <w:tc>
          <w:tcPr>
            <w:tcW w:w="5322" w:type="dxa"/>
          </w:tcPr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 xml:space="preserve">Работать 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>с иллюстрационным материалом.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Пересказывать и уметь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делать выводы о прочитанном произведении.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Уметь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вести беседу. Правила общения. Работа в группах.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 xml:space="preserve">Моделировать 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>ситуации, раскрывающих поведение человека среди людей.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Характеризовать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основные природные зон России. </w:t>
            </w: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Различать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(по описанию, рисункам, фото) природных зон.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 xml:space="preserve">Работать 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с картой: выполнение учебных задач. </w:t>
            </w: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Различать: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кремлёвские города и их достопримечательности.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Соотносить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произведения искусства с его автором. </w:t>
            </w: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Называт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>ь имена выдающихся деятелей литературы и искусства разных исторических эпох и их произведений.</w:t>
            </w:r>
          </w:p>
          <w:p w:rsidR="00FA400E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Характеризовать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права и обязанности гражданина России. Коммуникативная деятельность: повествовательные рассказы на темы «Войны в Древней Руси», «Великие войны России». </w:t>
            </w:r>
          </w:p>
          <w:p w:rsidR="00F9088A" w:rsidRPr="00FC4075" w:rsidRDefault="00F9088A" w:rsidP="00EC039F">
            <w:pPr>
              <w:pStyle w:val="1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4075">
              <w:rPr>
                <w:rFonts w:ascii="Times New Roman" w:hAnsi="Times New Roman"/>
                <w:b/>
                <w:sz w:val="20"/>
                <w:lang w:eastAsia="en-US"/>
              </w:rPr>
              <w:t>Устанавливать</w:t>
            </w:r>
            <w:r w:rsidRPr="00FC4075">
              <w:rPr>
                <w:rFonts w:ascii="Times New Roman" w:hAnsi="Times New Roman"/>
                <w:sz w:val="20"/>
                <w:lang w:eastAsia="en-US"/>
              </w:rPr>
              <w:t xml:space="preserve"> последовательности важнейших исторических событий.</w:t>
            </w:r>
          </w:p>
        </w:tc>
      </w:tr>
      <w:tr w:rsidR="00F9088A" w:rsidRPr="00FC4075" w:rsidTr="00575456">
        <w:tc>
          <w:tcPr>
            <w:tcW w:w="959" w:type="dxa"/>
          </w:tcPr>
          <w:p w:rsidR="00F9088A" w:rsidRPr="00FC4075" w:rsidRDefault="00F9088A" w:rsidP="00EA77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9088A" w:rsidRPr="00FC4075" w:rsidRDefault="00F9088A" w:rsidP="00F9088A">
            <w:pPr>
              <w:pStyle w:val="a7"/>
              <w:ind w:left="0" w:right="0"/>
              <w:jc w:val="both"/>
              <w:rPr>
                <w:b/>
                <w:sz w:val="20"/>
                <w:szCs w:val="20"/>
              </w:rPr>
            </w:pPr>
            <w:r w:rsidRPr="00FC4075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</w:tcPr>
          <w:p w:rsidR="00F9088A" w:rsidRPr="00FC4075" w:rsidRDefault="00F9088A" w:rsidP="00F9088A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407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45" w:type="dxa"/>
          </w:tcPr>
          <w:p w:rsidR="00F9088A" w:rsidRPr="00FC4075" w:rsidRDefault="00F9088A" w:rsidP="00F9088A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</w:pPr>
          </w:p>
        </w:tc>
        <w:tc>
          <w:tcPr>
            <w:tcW w:w="5322" w:type="dxa"/>
          </w:tcPr>
          <w:p w:rsidR="00F9088A" w:rsidRPr="00FC4075" w:rsidRDefault="00F9088A" w:rsidP="00F9088A">
            <w:pPr>
              <w:pStyle w:val="1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F9088A" w:rsidRDefault="00F9088A" w:rsidP="00F9088A"/>
    <w:p w:rsidR="00243131" w:rsidRPr="00816816" w:rsidRDefault="00243131" w:rsidP="00243131">
      <w:pPr>
        <w:pStyle w:val="a7"/>
        <w:ind w:left="0" w:right="0"/>
        <w:jc w:val="center"/>
        <w:rPr>
          <w:b/>
          <w:color w:val="FF0000"/>
        </w:rPr>
      </w:pPr>
    </w:p>
    <w:p w:rsidR="00243131" w:rsidRPr="00816816" w:rsidRDefault="00243131" w:rsidP="004743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655C" w:rsidRPr="00816816" w:rsidRDefault="00F9655C" w:rsidP="004743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F9655C" w:rsidRPr="00816816" w:rsidSect="0086254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9655C" w:rsidRPr="00816816" w:rsidRDefault="00F9655C" w:rsidP="00FA400E">
      <w:pPr>
        <w:spacing w:after="0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681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F9655C" w:rsidRPr="00816816" w:rsidRDefault="00F9655C" w:rsidP="00F9655C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68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Дополнительная литература: </w:t>
      </w:r>
    </w:p>
    <w:p w:rsidR="00F9655C" w:rsidRPr="00816816" w:rsidRDefault="00F9655C" w:rsidP="00F9655C">
      <w:pPr>
        <w:pStyle w:val="1"/>
        <w:numPr>
          <w:ilvl w:val="0"/>
          <w:numId w:val="18"/>
        </w:numPr>
        <w:spacing w:line="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816816">
        <w:rPr>
          <w:rFonts w:ascii="Times New Roman" w:hAnsi="Times New Roman"/>
          <w:iCs/>
          <w:sz w:val="24"/>
          <w:szCs w:val="24"/>
        </w:rPr>
        <w:t xml:space="preserve">Рабочие тетради:      </w:t>
      </w:r>
      <w:r w:rsidRPr="00816816">
        <w:rPr>
          <w:rFonts w:ascii="Times New Roman" w:hAnsi="Times New Roman"/>
          <w:bCs/>
          <w:sz w:val="24"/>
          <w:szCs w:val="24"/>
        </w:rPr>
        <w:t>4 класс №1, №2.</w:t>
      </w:r>
      <w:r w:rsidRPr="00816816">
        <w:rPr>
          <w:rFonts w:ascii="Times New Roman" w:hAnsi="Times New Roman"/>
          <w:sz w:val="24"/>
          <w:szCs w:val="24"/>
        </w:rPr>
        <w:t xml:space="preserve"> </w:t>
      </w:r>
      <w:r w:rsidRPr="00816816">
        <w:rPr>
          <w:rFonts w:ascii="Times New Roman" w:hAnsi="Times New Roman"/>
          <w:bCs/>
          <w:i/>
          <w:sz w:val="24"/>
          <w:szCs w:val="24"/>
        </w:rPr>
        <w:t>Автор Н.Ф.Виноградова</w:t>
      </w:r>
      <w:r w:rsidRPr="00816816">
        <w:rPr>
          <w:rFonts w:ascii="Times New Roman" w:hAnsi="Times New Roman"/>
          <w:sz w:val="24"/>
          <w:szCs w:val="24"/>
        </w:rPr>
        <w:t xml:space="preserve">, Москва, Издательский центр «Вентана-Граф»,  2 010  г. </w:t>
      </w:r>
    </w:p>
    <w:p w:rsidR="00F9655C" w:rsidRPr="00816816" w:rsidRDefault="00F9655C" w:rsidP="00F9655C">
      <w:pPr>
        <w:pStyle w:val="1"/>
        <w:numPr>
          <w:ilvl w:val="0"/>
          <w:numId w:val="18"/>
        </w:numPr>
        <w:spacing w:line="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816816">
        <w:rPr>
          <w:rFonts w:ascii="Times New Roman" w:hAnsi="Times New Roman"/>
          <w:bCs/>
          <w:sz w:val="24"/>
          <w:szCs w:val="24"/>
        </w:rPr>
        <w:t xml:space="preserve">«Окружающий мир. 1 – 4 классы». Методические рекомендации к урокам. </w:t>
      </w:r>
      <w:r w:rsidRPr="00816816">
        <w:rPr>
          <w:rFonts w:ascii="Times New Roman" w:hAnsi="Times New Roman"/>
          <w:bCs/>
          <w:i/>
          <w:sz w:val="24"/>
          <w:szCs w:val="24"/>
        </w:rPr>
        <w:t>Автор Н.Ф.Виноградова</w:t>
      </w:r>
      <w:r w:rsidRPr="00816816">
        <w:rPr>
          <w:rFonts w:ascii="Times New Roman" w:hAnsi="Times New Roman"/>
          <w:sz w:val="24"/>
          <w:szCs w:val="24"/>
        </w:rPr>
        <w:t>, Москва, Издательский центр «Вентана-Граф»,  2008 г.</w:t>
      </w:r>
    </w:p>
    <w:p w:rsidR="00EA7728" w:rsidRDefault="00EA7728" w:rsidP="00F9655C">
      <w:pPr>
        <w:pStyle w:val="1"/>
        <w:numPr>
          <w:ilvl w:val="0"/>
          <w:numId w:val="18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«Окружающий мир»</w:t>
      </w:r>
    </w:p>
    <w:p w:rsidR="00F9655C" w:rsidRPr="00816816" w:rsidRDefault="00F9655C" w:rsidP="00F9655C">
      <w:pPr>
        <w:pStyle w:val="1"/>
        <w:numPr>
          <w:ilvl w:val="0"/>
          <w:numId w:val="18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816816">
        <w:rPr>
          <w:rFonts w:ascii="Times New Roman" w:hAnsi="Times New Roman"/>
          <w:sz w:val="24"/>
          <w:szCs w:val="24"/>
        </w:rPr>
        <w:t>. Поурочные разработки, 4 класс., Волгоград, Издательство «Учитель», 2006г.</w:t>
      </w:r>
    </w:p>
    <w:p w:rsidR="00F9655C" w:rsidRPr="00816816" w:rsidRDefault="00F9655C" w:rsidP="00F9655C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68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 ресурсы</w:t>
      </w:r>
      <w:r w:rsidRPr="0081681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:</w:t>
      </w:r>
    </w:p>
    <w:p w:rsidR="00F9655C" w:rsidRPr="00D92102" w:rsidRDefault="00F9655C" w:rsidP="00F9655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hAnsi="Times New Roman"/>
          <w:sz w:val="24"/>
          <w:szCs w:val="24"/>
          <w:lang w:val="en-US" w:eastAsia="ru-RU"/>
        </w:rPr>
      </w:pPr>
      <w:r w:rsidRPr="00D92102">
        <w:rPr>
          <w:rFonts w:ascii="Times New Roman" w:hAnsi="Times New Roman"/>
          <w:sz w:val="24"/>
          <w:szCs w:val="24"/>
          <w:lang w:val="en-US" w:eastAsia="ru-RU"/>
        </w:rPr>
        <w:t>http: //school-collection.edu.r</w:t>
      </w:r>
    </w:p>
    <w:p w:rsidR="00F9655C" w:rsidRPr="00D92102" w:rsidRDefault="003402AD" w:rsidP="00F9655C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hyperlink r:id="rId9" w:history="1">
        <w:r w:rsidR="00F9655C" w:rsidRPr="00D92102">
          <w:rPr>
            <w:rFonts w:ascii="Times New Roman" w:hAnsi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F9655C" w:rsidRPr="00D92102" w:rsidRDefault="003402AD" w:rsidP="00F9655C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hyperlink r:id="rId10" w:history="1">
        <w:r w:rsidR="00F9655C" w:rsidRPr="00D92102">
          <w:rPr>
            <w:rStyle w:val="ab"/>
            <w:rFonts w:ascii="Times New Roman" w:hAnsi="Times New Roman"/>
            <w:sz w:val="24"/>
            <w:szCs w:val="24"/>
          </w:rPr>
          <w:t>www.km.ru/education</w:t>
        </w:r>
      </w:hyperlink>
    </w:p>
    <w:p w:rsidR="00F9655C" w:rsidRPr="00D92102" w:rsidRDefault="003402AD" w:rsidP="00F9655C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hyperlink r:id="rId11" w:history="1">
        <w:r w:rsidR="00F9655C" w:rsidRPr="00D92102">
          <w:rPr>
            <w:rStyle w:val="ab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http://www.umk-garmoniya.ru/electronic_support/</w:t>
        </w:r>
      </w:hyperlink>
    </w:p>
    <w:p w:rsidR="00F9655C" w:rsidRPr="00D92102" w:rsidRDefault="003402AD" w:rsidP="00F9655C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hyperlink r:id="rId12" w:history="1">
        <w:r w:rsidR="00F9655C" w:rsidRPr="00D92102">
          <w:rPr>
            <w:rStyle w:val="ab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http://stranamasterov.ru/</w:t>
        </w:r>
      </w:hyperlink>
    </w:p>
    <w:p w:rsidR="00F9655C" w:rsidRPr="00D92102" w:rsidRDefault="003402AD" w:rsidP="00F9655C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hyperlink r:id="rId13" w:history="1">
        <w:r w:rsidR="00F9655C" w:rsidRPr="00D92102">
          <w:rPr>
            <w:rStyle w:val="ab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http://www.nachalka.com/mastera</w:t>
        </w:r>
      </w:hyperlink>
    </w:p>
    <w:p w:rsidR="00F9655C" w:rsidRPr="00816816" w:rsidRDefault="00F9655C" w:rsidP="00F9655C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8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F9655C" w:rsidRPr="00816816" w:rsidTr="007B4EC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55C" w:rsidRPr="00816816" w:rsidRDefault="00F9655C" w:rsidP="007B4E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55C" w:rsidRPr="00816816" w:rsidRDefault="00F9655C" w:rsidP="007B4E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655C" w:rsidRPr="00816816" w:rsidRDefault="00F9655C" w:rsidP="007B4E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</w:tr>
      <w:tr w:rsidR="00F9655C" w:rsidRPr="00816816" w:rsidTr="007B4EC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55C" w:rsidRPr="00816816" w:rsidRDefault="00F9655C" w:rsidP="007B4EC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55C" w:rsidRPr="00816816" w:rsidRDefault="00F9655C" w:rsidP="007B4EC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655C" w:rsidRPr="00816816" w:rsidRDefault="00F9655C" w:rsidP="007B4EC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168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beng</w:t>
            </w:r>
          </w:p>
        </w:tc>
      </w:tr>
      <w:tr w:rsidR="00F9655C" w:rsidRPr="00816816" w:rsidTr="007B4EC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55C" w:rsidRPr="00816816" w:rsidRDefault="00F9655C" w:rsidP="007B4E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55C" w:rsidRPr="00816816" w:rsidRDefault="00F9655C" w:rsidP="007B4EC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655C" w:rsidRPr="00816816" w:rsidRDefault="00F9655C" w:rsidP="007B4EC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9655C" w:rsidRPr="00816816" w:rsidRDefault="00F9655C" w:rsidP="00F965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55C" w:rsidRPr="00816816" w:rsidRDefault="00F9655C" w:rsidP="00F965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81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9655C" w:rsidRPr="00816816" w:rsidRDefault="00F9655C" w:rsidP="00F965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55C" w:rsidRPr="00816816" w:rsidRDefault="00F9655C" w:rsidP="00F965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F9655C" w:rsidRPr="00816816" w:rsidRDefault="00F9655C" w:rsidP="00F965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FC2" w:rsidRPr="00816816" w:rsidRDefault="00D45FC2" w:rsidP="00F965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6816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изучения учебного</w:t>
      </w:r>
      <w:r w:rsidR="00F9655C" w:rsidRPr="008168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предмета</w:t>
      </w:r>
      <w:r w:rsidRPr="008168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74277">
        <w:rPr>
          <w:rFonts w:ascii="Times New Roman" w:eastAsia="Times New Roman" w:hAnsi="Times New Roman"/>
          <w:b/>
          <w:sz w:val="24"/>
          <w:szCs w:val="24"/>
          <w:lang w:eastAsia="ru-RU"/>
        </w:rPr>
        <w:t>«О</w:t>
      </w:r>
      <w:r w:rsidRPr="00816816">
        <w:rPr>
          <w:rFonts w:ascii="Times New Roman" w:eastAsia="Times New Roman" w:hAnsi="Times New Roman"/>
          <w:b/>
          <w:sz w:val="24"/>
          <w:szCs w:val="24"/>
          <w:lang w:eastAsia="ru-RU"/>
        </w:rPr>
        <w:t>кружающий мир</w:t>
      </w:r>
      <w:r w:rsidR="00A74277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45FC2" w:rsidRPr="00816816" w:rsidRDefault="00D45FC2" w:rsidP="00F9655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816816">
        <w:rPr>
          <w:rStyle w:val="Zag11"/>
          <w:rFonts w:ascii="Times New Roman" w:eastAsia="@Arial Unicode MS" w:hAnsi="Times New Roman"/>
          <w:sz w:val="24"/>
          <w:szCs w:val="24"/>
        </w:rPr>
        <w:t xml:space="preserve">В результате изучения курса «Окружающий </w:t>
      </w:r>
      <w:r w:rsidR="00FA400E">
        <w:rPr>
          <w:rStyle w:val="Zag11"/>
          <w:rFonts w:ascii="Times New Roman" w:eastAsia="@Arial Unicode MS" w:hAnsi="Times New Roman"/>
          <w:sz w:val="24"/>
          <w:szCs w:val="24"/>
        </w:rPr>
        <w:t xml:space="preserve">мир» учащиеся </w:t>
      </w:r>
      <w:r w:rsidRPr="00816816">
        <w:rPr>
          <w:rStyle w:val="Zag11"/>
          <w:rFonts w:ascii="Times New Roman" w:eastAsia="@Arial Unicode MS" w:hAnsi="Times New Roman"/>
          <w:sz w:val="24"/>
          <w:szCs w:val="24"/>
        </w:rPr>
        <w:t xml:space="preserve"> на уровне начального общего образования:</w:t>
      </w:r>
    </w:p>
    <w:p w:rsidR="00D45FC2" w:rsidRPr="00816816" w:rsidRDefault="00FA400E" w:rsidP="00F9655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D45FC2" w:rsidRPr="00816816">
        <w:rPr>
          <w:rStyle w:val="Zag11"/>
          <w:rFonts w:ascii="Times New Roman" w:eastAsia="@Arial Unicode MS" w:hAnsi="Times New Roman"/>
          <w:sz w:val="24"/>
          <w:szCs w:val="24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D45FC2" w:rsidRPr="00816816" w:rsidRDefault="00FA400E" w:rsidP="00F9655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D45FC2" w:rsidRPr="00816816">
        <w:rPr>
          <w:rStyle w:val="Zag11"/>
          <w:rFonts w:ascii="Times New Roman" w:eastAsia="@Arial Unicode MS" w:hAnsi="Times New Roman"/>
          <w:sz w:val="24"/>
          <w:szCs w:val="24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45FC2" w:rsidRPr="00816816" w:rsidRDefault="00FA400E" w:rsidP="00F9655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D45FC2" w:rsidRPr="00816816">
        <w:rPr>
          <w:rStyle w:val="Zag11"/>
          <w:rFonts w:ascii="Times New Roman" w:eastAsia="@Arial Unicode MS" w:hAnsi="Times New Roman"/>
          <w:sz w:val="24"/>
          <w:szCs w:val="24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D45FC2" w:rsidRPr="00816816" w:rsidRDefault="00FA400E" w:rsidP="00F9655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-</w:t>
      </w:r>
      <w:r w:rsidR="00D45FC2" w:rsidRPr="00816816"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="00D45FC2" w:rsidRPr="00816816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D45FC2" w:rsidRPr="00816816" w:rsidRDefault="00FA400E" w:rsidP="00F9655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D45FC2" w:rsidRPr="00816816">
        <w:rPr>
          <w:rStyle w:val="Zag11"/>
          <w:rFonts w:ascii="Times New Roman" w:eastAsia="@Arial Unicode MS" w:hAnsi="Times New Roman"/>
          <w:sz w:val="24"/>
          <w:szCs w:val="24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D45FC2" w:rsidRPr="00816816" w:rsidRDefault="00FA400E" w:rsidP="00F9655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D45FC2" w:rsidRPr="00816816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</w:t>
      </w:r>
      <w:r w:rsidR="00D45FC2" w:rsidRPr="00816816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сообщения в виде текстов, аудио</w:t>
      </w:r>
      <w:r w:rsidR="00D45FC2" w:rsidRPr="00816816">
        <w:rPr>
          <w:rStyle w:val="Zag11"/>
          <w:rFonts w:ascii="Times New Roman" w:eastAsia="@Arial Unicode MS" w:hAnsi="Times New Roman"/>
          <w:sz w:val="24"/>
          <w:szCs w:val="24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D45FC2" w:rsidRPr="00816816" w:rsidRDefault="00FA400E" w:rsidP="00F9655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D45FC2" w:rsidRPr="00816816">
        <w:rPr>
          <w:rStyle w:val="Zag11"/>
          <w:rFonts w:ascii="Times New Roman" w:eastAsia="@Arial Unicode MS" w:hAnsi="Times New Roman"/>
          <w:sz w:val="24"/>
          <w:szCs w:val="24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45FC2" w:rsidRPr="00816816" w:rsidRDefault="00D45FC2" w:rsidP="00F9655C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6816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В резу</w:t>
      </w:r>
      <w:r w:rsidR="00FA400E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льтате изучения курса учащиеся</w:t>
      </w:r>
      <w:r w:rsidRPr="00816816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D45FC2" w:rsidRPr="00816816" w:rsidRDefault="00D45FC2" w:rsidP="00F9655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168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природа</w:t>
      </w:r>
    </w:p>
    <w:p w:rsidR="00D45FC2" w:rsidRPr="00816816" w:rsidRDefault="00D92102" w:rsidP="00F9655C">
      <w:pPr>
        <w:pStyle w:val="af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D45FC2" w:rsidRPr="00816816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z w:val="24"/>
        </w:rPr>
        <w:t>узнавать изученные объекты и явления живой и неживой природы;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pacing w:val="2"/>
          <w:sz w:val="24"/>
        </w:rPr>
        <w:t xml:space="preserve">описывать на основе предложенного плана изученные </w:t>
      </w:r>
      <w:r w:rsidRPr="00816816">
        <w:rPr>
          <w:sz w:val="24"/>
        </w:rPr>
        <w:t>объекты и явления живой и неживой природы, выделять их существенные признаки;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z w:val="24"/>
        </w:rPr>
        <w:t>сравнивать объекты живой и неживой природы на основе внешних признаков или известных характерных свойств</w:t>
      </w:r>
      <w:r w:rsidR="007C6914">
        <w:rPr>
          <w:sz w:val="24"/>
        </w:rPr>
        <w:t xml:space="preserve"> </w:t>
      </w:r>
      <w:r w:rsidRPr="00816816">
        <w:rPr>
          <w:sz w:val="24"/>
        </w:rPr>
        <w:t>и проводить простейшую классификацию изученных объектов природы;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z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z w:val="24"/>
        </w:rPr>
        <w:t>и правилам техники безопасности при проведении наблюдений и опытов;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z w:val="24"/>
        </w:rPr>
        <w:t xml:space="preserve">использовать естественно­научные тексты (на бумажных </w:t>
      </w:r>
      <w:r w:rsidRPr="00816816">
        <w:rPr>
          <w:spacing w:val="2"/>
          <w:sz w:val="24"/>
        </w:rPr>
        <w:t xml:space="preserve">и электронных носителях, в том числе в контролируемом </w:t>
      </w:r>
      <w:r w:rsidRPr="00816816">
        <w:rPr>
          <w:sz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z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pacing w:val="2"/>
          <w:sz w:val="24"/>
        </w:rPr>
        <w:t xml:space="preserve">обнаруживать простейшие взаимосвязи между живой и </w:t>
      </w:r>
      <w:r w:rsidRPr="00816816">
        <w:rPr>
          <w:sz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z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pacing w:val="-2"/>
          <w:sz w:val="24"/>
        </w:rPr>
        <w:t>понимать необходимость здорового образа жизни, со</w:t>
      </w:r>
      <w:r w:rsidRPr="00816816">
        <w:rPr>
          <w:sz w:val="24"/>
        </w:rPr>
        <w:t>блю</w:t>
      </w:r>
      <w:r w:rsidRPr="00816816">
        <w:rPr>
          <w:spacing w:val="2"/>
          <w:sz w:val="24"/>
        </w:rPr>
        <w:t>дения правил безопасного поведения; использовать знания</w:t>
      </w:r>
      <w:r w:rsidR="00A74277">
        <w:rPr>
          <w:spacing w:val="2"/>
          <w:sz w:val="24"/>
        </w:rPr>
        <w:t xml:space="preserve"> </w:t>
      </w:r>
      <w:r w:rsidRPr="00816816">
        <w:rPr>
          <w:spacing w:val="2"/>
          <w:sz w:val="24"/>
        </w:rPr>
        <w:t>о строении и функционировании организма человека для</w:t>
      </w:r>
      <w:r w:rsidR="00A74277">
        <w:rPr>
          <w:spacing w:val="2"/>
          <w:sz w:val="24"/>
        </w:rPr>
        <w:t xml:space="preserve"> </w:t>
      </w:r>
      <w:r w:rsidRPr="00816816">
        <w:rPr>
          <w:sz w:val="24"/>
        </w:rPr>
        <w:t>сохранения и укрепления своего здоровья.</w:t>
      </w:r>
    </w:p>
    <w:p w:rsidR="00D45FC2" w:rsidRPr="00D92102" w:rsidRDefault="00D92102" w:rsidP="00F9655C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92102"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D45FC2" w:rsidRPr="00D92102">
        <w:rPr>
          <w:rFonts w:ascii="Times New Roman" w:hAnsi="Times New Roman"/>
          <w:b/>
          <w:color w:val="auto"/>
          <w:sz w:val="24"/>
          <w:szCs w:val="24"/>
        </w:rPr>
        <w:t>получит возможность научиться:</w:t>
      </w:r>
    </w:p>
    <w:p w:rsidR="00D45FC2" w:rsidRPr="00D92102" w:rsidRDefault="00D45FC2" w:rsidP="00F9655C">
      <w:pPr>
        <w:pStyle w:val="21"/>
        <w:spacing w:line="240" w:lineRule="auto"/>
        <w:rPr>
          <w:i/>
          <w:sz w:val="24"/>
        </w:rPr>
      </w:pPr>
      <w:r w:rsidRPr="00D92102">
        <w:rPr>
          <w:i/>
          <w:sz w:val="24"/>
        </w:rPr>
        <w:t>использовать при проведении практических работ инструменты ИКТ (фото</w:t>
      </w:r>
      <w:r w:rsidRPr="00D92102">
        <w:rPr>
          <w:i/>
          <w:sz w:val="24"/>
        </w:rPr>
        <w:noBreakHyphen/>
        <w:t xml:space="preserve"> и видеокамеру, микрофон и</w:t>
      </w:r>
      <w:r w:rsidRPr="00D92102">
        <w:rPr>
          <w:i/>
          <w:sz w:val="24"/>
        </w:rPr>
        <w:t> </w:t>
      </w:r>
      <w:r w:rsidRPr="00D92102">
        <w:rPr>
          <w:i/>
          <w:sz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D45FC2" w:rsidRPr="00D92102" w:rsidRDefault="00D45FC2" w:rsidP="00F9655C">
      <w:pPr>
        <w:pStyle w:val="21"/>
        <w:spacing w:line="240" w:lineRule="auto"/>
        <w:rPr>
          <w:i/>
          <w:spacing w:val="-4"/>
          <w:sz w:val="24"/>
        </w:rPr>
      </w:pPr>
      <w:r w:rsidRPr="00D92102">
        <w:rPr>
          <w:i/>
          <w:sz w:val="24"/>
        </w:rPr>
        <w:t xml:space="preserve">осознавать ценность природы и необходимость нести </w:t>
      </w:r>
      <w:r w:rsidRPr="00D92102">
        <w:rPr>
          <w:i/>
          <w:spacing w:val="-4"/>
          <w:sz w:val="24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D45FC2" w:rsidRPr="00D92102" w:rsidRDefault="00D45FC2" w:rsidP="00F9655C">
      <w:pPr>
        <w:pStyle w:val="21"/>
        <w:spacing w:line="240" w:lineRule="auto"/>
        <w:rPr>
          <w:i/>
          <w:sz w:val="24"/>
        </w:rPr>
      </w:pPr>
      <w:r w:rsidRPr="00D92102">
        <w:rPr>
          <w:i/>
          <w:spacing w:val="2"/>
          <w:sz w:val="24"/>
        </w:rPr>
        <w:t>пользоваться простыми навыками самоконтроля са</w:t>
      </w:r>
      <w:r w:rsidRPr="00D92102">
        <w:rPr>
          <w:i/>
          <w:sz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D45FC2" w:rsidRPr="00D92102" w:rsidRDefault="00D45FC2" w:rsidP="00F9655C">
      <w:pPr>
        <w:pStyle w:val="21"/>
        <w:spacing w:line="240" w:lineRule="auto"/>
        <w:rPr>
          <w:i/>
          <w:sz w:val="24"/>
        </w:rPr>
      </w:pPr>
      <w:r w:rsidRPr="00D92102">
        <w:rPr>
          <w:i/>
          <w:sz w:val="24"/>
        </w:rPr>
        <w:t xml:space="preserve">выполнять правила безопасного поведения в доме, на </w:t>
      </w:r>
      <w:r w:rsidRPr="00D92102">
        <w:rPr>
          <w:i/>
          <w:spacing w:val="2"/>
          <w:sz w:val="24"/>
        </w:rPr>
        <w:t>улице, природной среде, оказывать первую помощь при</w:t>
      </w:r>
      <w:r w:rsidR="00A74277">
        <w:rPr>
          <w:i/>
          <w:spacing w:val="2"/>
          <w:sz w:val="24"/>
        </w:rPr>
        <w:t xml:space="preserve"> </w:t>
      </w:r>
      <w:r w:rsidRPr="00D92102">
        <w:rPr>
          <w:i/>
          <w:sz w:val="24"/>
        </w:rPr>
        <w:t>несложных несчастных случаях;</w:t>
      </w:r>
    </w:p>
    <w:p w:rsidR="00D45FC2" w:rsidRPr="00D92102" w:rsidRDefault="00D45FC2" w:rsidP="00F9655C">
      <w:pPr>
        <w:pStyle w:val="21"/>
        <w:spacing w:line="240" w:lineRule="auto"/>
        <w:rPr>
          <w:i/>
          <w:sz w:val="24"/>
        </w:rPr>
      </w:pPr>
      <w:r w:rsidRPr="00D92102">
        <w:rPr>
          <w:i/>
          <w:spacing w:val="2"/>
          <w:sz w:val="24"/>
        </w:rPr>
        <w:t xml:space="preserve">планировать, контролировать и оценивать учебные </w:t>
      </w:r>
      <w:r w:rsidRPr="00D92102">
        <w:rPr>
          <w:i/>
          <w:sz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D45FC2" w:rsidRPr="00816816" w:rsidRDefault="00D45FC2" w:rsidP="00F9655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168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общество</w:t>
      </w:r>
    </w:p>
    <w:p w:rsidR="00D45FC2" w:rsidRPr="00816816" w:rsidRDefault="00D92102" w:rsidP="00F9655C">
      <w:pPr>
        <w:pStyle w:val="af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D45FC2" w:rsidRPr="00816816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z w:val="24"/>
        </w:rPr>
        <w:lastRenderedPageBreak/>
        <w:t>узнавать государственную символику Российской Феде</w:t>
      </w:r>
      <w:r w:rsidRPr="00816816">
        <w:rPr>
          <w:spacing w:val="2"/>
          <w:sz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816816">
        <w:rPr>
          <w:sz w:val="24"/>
        </w:rPr>
        <w:t>скую Федерацию, на карте России Москву, свой регион и его главный город;</w:t>
      </w:r>
    </w:p>
    <w:p w:rsidR="00D45FC2" w:rsidRPr="00816816" w:rsidRDefault="00D45FC2" w:rsidP="00F9655C">
      <w:pPr>
        <w:pStyle w:val="21"/>
        <w:spacing w:line="240" w:lineRule="auto"/>
        <w:rPr>
          <w:spacing w:val="-2"/>
          <w:sz w:val="24"/>
        </w:rPr>
      </w:pPr>
      <w:r w:rsidRPr="00816816">
        <w:rPr>
          <w:sz w:val="24"/>
        </w:rPr>
        <w:t>различать прошлое, настоящее, будущее; соотносить из</w:t>
      </w:r>
      <w:r w:rsidRPr="00816816">
        <w:rPr>
          <w:spacing w:val="-2"/>
          <w:sz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pacing w:val="2"/>
          <w:sz w:val="24"/>
        </w:rPr>
        <w:t xml:space="preserve">используя дополнительные источники информации (на </w:t>
      </w:r>
      <w:r w:rsidRPr="00816816">
        <w:rPr>
          <w:sz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pacing w:val="2"/>
          <w:sz w:val="24"/>
        </w:rPr>
        <w:t>оценивать характер взаимоотношений людей в различ</w:t>
      </w:r>
      <w:r w:rsidRPr="00816816">
        <w:rPr>
          <w:sz w:val="24"/>
        </w:rPr>
        <w:t xml:space="preserve">ных социальных группах (семья, группа сверстников, этнос), </w:t>
      </w:r>
      <w:r w:rsidRPr="00816816">
        <w:rPr>
          <w:spacing w:val="2"/>
          <w:sz w:val="24"/>
        </w:rPr>
        <w:t>в том числе с позиции развития этических чувств, добро</w:t>
      </w:r>
      <w:r w:rsidRPr="00816816">
        <w:rPr>
          <w:sz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D45FC2" w:rsidRPr="00816816" w:rsidRDefault="00D45FC2" w:rsidP="00F9655C">
      <w:pPr>
        <w:pStyle w:val="21"/>
        <w:spacing w:line="240" w:lineRule="auto"/>
        <w:rPr>
          <w:sz w:val="24"/>
        </w:rPr>
      </w:pPr>
      <w:r w:rsidRPr="00816816">
        <w:rPr>
          <w:spacing w:val="2"/>
          <w:sz w:val="24"/>
        </w:rPr>
        <w:t xml:space="preserve">использовать различные справочные издания (словари, </w:t>
      </w:r>
      <w:r w:rsidRPr="00816816">
        <w:rPr>
          <w:sz w:val="24"/>
        </w:rPr>
        <w:t xml:space="preserve">энциклопедии) и детскую литературу о человеке и обществе </w:t>
      </w:r>
      <w:r w:rsidRPr="00816816">
        <w:rPr>
          <w:spacing w:val="2"/>
          <w:sz w:val="24"/>
        </w:rPr>
        <w:t>с целью поиска информации, ответов на вопросы, объяснений, для создания собственных устных или письменных</w:t>
      </w:r>
      <w:r w:rsidR="00A74277">
        <w:rPr>
          <w:spacing w:val="2"/>
          <w:sz w:val="24"/>
        </w:rPr>
        <w:t xml:space="preserve"> </w:t>
      </w:r>
      <w:r w:rsidRPr="00816816">
        <w:rPr>
          <w:sz w:val="24"/>
        </w:rPr>
        <w:t>высказываний.</w:t>
      </w:r>
    </w:p>
    <w:p w:rsidR="00D45FC2" w:rsidRPr="00D92102" w:rsidRDefault="00D92102" w:rsidP="00F9655C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92102"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D45FC2" w:rsidRPr="00D92102">
        <w:rPr>
          <w:rFonts w:ascii="Times New Roman" w:hAnsi="Times New Roman"/>
          <w:b/>
          <w:color w:val="auto"/>
          <w:sz w:val="24"/>
          <w:szCs w:val="24"/>
        </w:rPr>
        <w:t>получит возможность научиться:</w:t>
      </w:r>
    </w:p>
    <w:p w:rsidR="00D45FC2" w:rsidRPr="00D92102" w:rsidRDefault="00D45FC2" w:rsidP="00F9655C">
      <w:pPr>
        <w:pStyle w:val="21"/>
        <w:spacing w:line="240" w:lineRule="auto"/>
        <w:rPr>
          <w:i/>
          <w:sz w:val="24"/>
        </w:rPr>
      </w:pPr>
      <w:r w:rsidRPr="00D92102">
        <w:rPr>
          <w:i/>
          <w:sz w:val="24"/>
        </w:rPr>
        <w:t>осознавать свою неразрывную связь с разнообразными окружающими социальными группами;</w:t>
      </w:r>
    </w:p>
    <w:p w:rsidR="00D45FC2" w:rsidRPr="00D92102" w:rsidRDefault="00D45FC2" w:rsidP="00F9655C">
      <w:pPr>
        <w:pStyle w:val="21"/>
        <w:spacing w:line="240" w:lineRule="auto"/>
        <w:rPr>
          <w:i/>
          <w:sz w:val="24"/>
        </w:rPr>
      </w:pPr>
      <w:r w:rsidRPr="00D92102">
        <w:rPr>
          <w:i/>
          <w:spacing w:val="2"/>
          <w:sz w:val="24"/>
        </w:rPr>
        <w:t>наблюдать и описывать проявления богатства вну</w:t>
      </w:r>
      <w:r w:rsidRPr="00D92102">
        <w:rPr>
          <w:i/>
          <w:sz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D45FC2" w:rsidRPr="00D92102" w:rsidRDefault="00D45FC2" w:rsidP="00F9655C">
      <w:pPr>
        <w:pStyle w:val="21"/>
        <w:spacing w:line="240" w:lineRule="auto"/>
        <w:rPr>
          <w:i/>
          <w:spacing w:val="-2"/>
          <w:sz w:val="24"/>
        </w:rPr>
      </w:pPr>
      <w:r w:rsidRPr="00D92102">
        <w:rPr>
          <w:i/>
          <w:spacing w:val="-2"/>
          <w:sz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D92102">
        <w:rPr>
          <w:i/>
          <w:sz w:val="24"/>
        </w:rPr>
        <w:t xml:space="preserve">тивной деятельности в информационной образовательной </w:t>
      </w:r>
      <w:r w:rsidRPr="00D92102">
        <w:rPr>
          <w:i/>
          <w:spacing w:val="-2"/>
          <w:sz w:val="24"/>
        </w:rPr>
        <w:t>среде;</w:t>
      </w:r>
    </w:p>
    <w:p w:rsidR="00D45FC2" w:rsidRPr="00D92102" w:rsidRDefault="00D45FC2" w:rsidP="00F9655C">
      <w:pPr>
        <w:pStyle w:val="21"/>
        <w:spacing w:line="240" w:lineRule="auto"/>
        <w:rPr>
          <w:i/>
          <w:sz w:val="24"/>
        </w:rPr>
      </w:pPr>
      <w:r w:rsidRPr="00D92102">
        <w:rPr>
          <w:i/>
          <w:spacing w:val="2"/>
          <w:sz w:val="24"/>
        </w:rPr>
        <w:t xml:space="preserve">определять общую цель в совместной деятельности </w:t>
      </w:r>
      <w:r w:rsidRPr="00D92102">
        <w:rPr>
          <w:i/>
          <w:sz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A1764D" w:rsidRPr="00816816" w:rsidRDefault="00A1764D" w:rsidP="0047436A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1764D" w:rsidRPr="00816816" w:rsidSect="006D709B">
      <w:pgSz w:w="11906" w:h="16838"/>
      <w:pgMar w:top="1134" w:right="851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AC7" w:rsidRPr="00F9655C" w:rsidRDefault="008D5AC7" w:rsidP="00F9655C">
      <w:pPr>
        <w:spacing w:after="0" w:line="240" w:lineRule="auto"/>
      </w:pPr>
      <w:r>
        <w:separator/>
      </w:r>
    </w:p>
  </w:endnote>
  <w:endnote w:type="continuationSeparator" w:id="1">
    <w:p w:rsidR="008D5AC7" w:rsidRPr="00F9655C" w:rsidRDefault="008D5AC7" w:rsidP="00F9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D9" w:rsidRDefault="003402AD">
    <w:pPr>
      <w:pStyle w:val="a9"/>
      <w:jc w:val="right"/>
    </w:pPr>
    <w:fldSimple w:instr=" PAGE   \* MERGEFORMAT ">
      <w:r w:rsidR="006D709B">
        <w:rPr>
          <w:noProof/>
        </w:rPr>
        <w:t>10</w:t>
      </w:r>
    </w:fldSimple>
  </w:p>
  <w:p w:rsidR="00D667D9" w:rsidRDefault="00D667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AC7" w:rsidRPr="00F9655C" w:rsidRDefault="008D5AC7" w:rsidP="00F9655C">
      <w:pPr>
        <w:spacing w:after="0" w:line="240" w:lineRule="auto"/>
      </w:pPr>
      <w:r>
        <w:separator/>
      </w:r>
    </w:p>
  </w:footnote>
  <w:footnote w:type="continuationSeparator" w:id="1">
    <w:p w:rsidR="008D5AC7" w:rsidRPr="00F9655C" w:rsidRDefault="008D5AC7" w:rsidP="00F96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0E2CBF"/>
    <w:multiLevelType w:val="hybridMultilevel"/>
    <w:tmpl w:val="7A768E04"/>
    <w:lvl w:ilvl="0" w:tplc="875C59A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B63E39"/>
    <w:multiLevelType w:val="hybridMultilevel"/>
    <w:tmpl w:val="AB8A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A64392"/>
    <w:multiLevelType w:val="hybridMultilevel"/>
    <w:tmpl w:val="0C428F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28046A"/>
    <w:multiLevelType w:val="multilevel"/>
    <w:tmpl w:val="2A30F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6525F"/>
    <w:multiLevelType w:val="hybridMultilevel"/>
    <w:tmpl w:val="A3F8CA72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C231D1"/>
    <w:multiLevelType w:val="hybridMultilevel"/>
    <w:tmpl w:val="08E0B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3F58578D"/>
    <w:multiLevelType w:val="multilevel"/>
    <w:tmpl w:val="2A80D0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342490"/>
    <w:multiLevelType w:val="hybridMultilevel"/>
    <w:tmpl w:val="A51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C385A"/>
    <w:multiLevelType w:val="multilevel"/>
    <w:tmpl w:val="218C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4EA5445A"/>
    <w:multiLevelType w:val="multilevel"/>
    <w:tmpl w:val="C7D6FB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CC1362"/>
    <w:multiLevelType w:val="hybridMultilevel"/>
    <w:tmpl w:val="AEE2C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5319B"/>
    <w:multiLevelType w:val="hybridMultilevel"/>
    <w:tmpl w:val="9D4CF03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5660E2"/>
    <w:multiLevelType w:val="multilevel"/>
    <w:tmpl w:val="316A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8E5B8D"/>
    <w:multiLevelType w:val="hybridMultilevel"/>
    <w:tmpl w:val="AFC84212"/>
    <w:lvl w:ilvl="0" w:tplc="BD6EADA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E11CD3"/>
    <w:multiLevelType w:val="hybridMultilevel"/>
    <w:tmpl w:val="75F0E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1868F1"/>
    <w:multiLevelType w:val="hybridMultilevel"/>
    <w:tmpl w:val="351E2AF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6FF54C54"/>
    <w:multiLevelType w:val="hybridMultilevel"/>
    <w:tmpl w:val="CB9220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016D7"/>
    <w:multiLevelType w:val="hybridMultilevel"/>
    <w:tmpl w:val="D69CAB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3BD5F5E"/>
    <w:multiLevelType w:val="hybridMultilevel"/>
    <w:tmpl w:val="E44A7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E32346"/>
    <w:multiLevelType w:val="hybridMultilevel"/>
    <w:tmpl w:val="D3D2E11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3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4"/>
  </w:num>
  <w:num w:numId="8">
    <w:abstractNumId w:val="6"/>
  </w:num>
  <w:num w:numId="9">
    <w:abstractNumId w:val="13"/>
  </w:num>
  <w:num w:numId="10">
    <w:abstractNumId w:val="9"/>
  </w:num>
  <w:num w:numId="11">
    <w:abstractNumId w:val="23"/>
  </w:num>
  <w:num w:numId="12">
    <w:abstractNumId w:val="0"/>
  </w:num>
  <w:num w:numId="13">
    <w:abstractNumId w:val="2"/>
  </w:num>
  <w:num w:numId="14">
    <w:abstractNumId w:val="1"/>
  </w:num>
  <w:num w:numId="15">
    <w:abstractNumId w:val="14"/>
  </w:num>
  <w:num w:numId="16">
    <w:abstractNumId w:val="10"/>
  </w:num>
  <w:num w:numId="17">
    <w:abstractNumId w:val="5"/>
  </w:num>
  <w:num w:numId="18">
    <w:abstractNumId w:val="19"/>
  </w:num>
  <w:num w:numId="19">
    <w:abstractNumId w:val="21"/>
  </w:num>
  <w:num w:numId="20">
    <w:abstractNumId w:val="2"/>
  </w:num>
  <w:num w:numId="21">
    <w:abstractNumId w:val="22"/>
  </w:num>
  <w:num w:numId="22">
    <w:abstractNumId w:val="12"/>
  </w:num>
  <w:num w:numId="23">
    <w:abstractNumId w:val="16"/>
  </w:num>
  <w:num w:numId="24">
    <w:abstractNumId w:val="18"/>
  </w:num>
  <w:num w:numId="25">
    <w:abstractNumId w:val="7"/>
  </w:num>
  <w:num w:numId="26">
    <w:abstractNumId w:val="1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283"/>
    <w:rsid w:val="000053A0"/>
    <w:rsid w:val="00014B15"/>
    <w:rsid w:val="000172A5"/>
    <w:rsid w:val="00021709"/>
    <w:rsid w:val="00035FE6"/>
    <w:rsid w:val="000420BD"/>
    <w:rsid w:val="0004341A"/>
    <w:rsid w:val="00047413"/>
    <w:rsid w:val="00052024"/>
    <w:rsid w:val="00061BCA"/>
    <w:rsid w:val="00062684"/>
    <w:rsid w:val="000675E5"/>
    <w:rsid w:val="00073152"/>
    <w:rsid w:val="00077252"/>
    <w:rsid w:val="00081344"/>
    <w:rsid w:val="000844CD"/>
    <w:rsid w:val="000845E3"/>
    <w:rsid w:val="000A6203"/>
    <w:rsid w:val="000A7CF2"/>
    <w:rsid w:val="000B1C8E"/>
    <w:rsid w:val="000B2477"/>
    <w:rsid w:val="000B39EE"/>
    <w:rsid w:val="000B3C3E"/>
    <w:rsid w:val="000C2D09"/>
    <w:rsid w:val="000E08A3"/>
    <w:rsid w:val="000E7829"/>
    <w:rsid w:val="000F0264"/>
    <w:rsid w:val="000F7C13"/>
    <w:rsid w:val="00106C52"/>
    <w:rsid w:val="00132BBF"/>
    <w:rsid w:val="00142FE2"/>
    <w:rsid w:val="0014607A"/>
    <w:rsid w:val="00147B0B"/>
    <w:rsid w:val="00160041"/>
    <w:rsid w:val="0016457A"/>
    <w:rsid w:val="001671DA"/>
    <w:rsid w:val="001725DB"/>
    <w:rsid w:val="00182A77"/>
    <w:rsid w:val="00184F48"/>
    <w:rsid w:val="00187644"/>
    <w:rsid w:val="001901EB"/>
    <w:rsid w:val="00193655"/>
    <w:rsid w:val="001E28C4"/>
    <w:rsid w:val="001F4468"/>
    <w:rsid w:val="00201E57"/>
    <w:rsid w:val="00212D33"/>
    <w:rsid w:val="00216FA1"/>
    <w:rsid w:val="00224C3D"/>
    <w:rsid w:val="00231E56"/>
    <w:rsid w:val="002327C2"/>
    <w:rsid w:val="00237B01"/>
    <w:rsid w:val="00243131"/>
    <w:rsid w:val="00247E30"/>
    <w:rsid w:val="002500EC"/>
    <w:rsid w:val="002628A7"/>
    <w:rsid w:val="00264535"/>
    <w:rsid w:val="002674F8"/>
    <w:rsid w:val="00280EDC"/>
    <w:rsid w:val="00294A54"/>
    <w:rsid w:val="002972ED"/>
    <w:rsid w:val="002A3C83"/>
    <w:rsid w:val="002D0668"/>
    <w:rsid w:val="002E0012"/>
    <w:rsid w:val="002E1734"/>
    <w:rsid w:val="002F727D"/>
    <w:rsid w:val="003006EF"/>
    <w:rsid w:val="00312822"/>
    <w:rsid w:val="00325DE4"/>
    <w:rsid w:val="003402AD"/>
    <w:rsid w:val="00340587"/>
    <w:rsid w:val="00341CB3"/>
    <w:rsid w:val="003469AD"/>
    <w:rsid w:val="003629B2"/>
    <w:rsid w:val="00387C1A"/>
    <w:rsid w:val="0039112F"/>
    <w:rsid w:val="0039153E"/>
    <w:rsid w:val="003930F8"/>
    <w:rsid w:val="00394B9B"/>
    <w:rsid w:val="003B1171"/>
    <w:rsid w:val="003B3C80"/>
    <w:rsid w:val="003C4125"/>
    <w:rsid w:val="003C5439"/>
    <w:rsid w:val="003D355B"/>
    <w:rsid w:val="003D5D6B"/>
    <w:rsid w:val="003E4C0D"/>
    <w:rsid w:val="003E569F"/>
    <w:rsid w:val="003F21DB"/>
    <w:rsid w:val="003F615E"/>
    <w:rsid w:val="00402362"/>
    <w:rsid w:val="00403EFE"/>
    <w:rsid w:val="00425254"/>
    <w:rsid w:val="00426F04"/>
    <w:rsid w:val="00431BDA"/>
    <w:rsid w:val="00433B36"/>
    <w:rsid w:val="00437309"/>
    <w:rsid w:val="00441AD5"/>
    <w:rsid w:val="00443CF9"/>
    <w:rsid w:val="004602C8"/>
    <w:rsid w:val="004621B2"/>
    <w:rsid w:val="0047436A"/>
    <w:rsid w:val="00474AC0"/>
    <w:rsid w:val="004823A2"/>
    <w:rsid w:val="00484803"/>
    <w:rsid w:val="00494E5C"/>
    <w:rsid w:val="004A2C53"/>
    <w:rsid w:val="004B4141"/>
    <w:rsid w:val="004B7BA5"/>
    <w:rsid w:val="004D5248"/>
    <w:rsid w:val="004E0E6B"/>
    <w:rsid w:val="004F057A"/>
    <w:rsid w:val="004F08B1"/>
    <w:rsid w:val="00502D1C"/>
    <w:rsid w:val="0050514D"/>
    <w:rsid w:val="005319D9"/>
    <w:rsid w:val="00545391"/>
    <w:rsid w:val="00565425"/>
    <w:rsid w:val="00573C96"/>
    <w:rsid w:val="00573CEF"/>
    <w:rsid w:val="00575456"/>
    <w:rsid w:val="00576D7F"/>
    <w:rsid w:val="0059402C"/>
    <w:rsid w:val="005A02E0"/>
    <w:rsid w:val="005A0C9A"/>
    <w:rsid w:val="005A31F0"/>
    <w:rsid w:val="005B06C9"/>
    <w:rsid w:val="005B11F1"/>
    <w:rsid w:val="005C005C"/>
    <w:rsid w:val="005C2B74"/>
    <w:rsid w:val="005D7D44"/>
    <w:rsid w:val="005F5393"/>
    <w:rsid w:val="00601A2C"/>
    <w:rsid w:val="006442C9"/>
    <w:rsid w:val="00646057"/>
    <w:rsid w:val="00650EBF"/>
    <w:rsid w:val="006533C1"/>
    <w:rsid w:val="00654A6A"/>
    <w:rsid w:val="006638C7"/>
    <w:rsid w:val="006665BA"/>
    <w:rsid w:val="00670712"/>
    <w:rsid w:val="0067350A"/>
    <w:rsid w:val="00675CF2"/>
    <w:rsid w:val="00681848"/>
    <w:rsid w:val="006A5711"/>
    <w:rsid w:val="006B1446"/>
    <w:rsid w:val="006C59A7"/>
    <w:rsid w:val="006D709B"/>
    <w:rsid w:val="006E7B9C"/>
    <w:rsid w:val="00707628"/>
    <w:rsid w:val="0071213C"/>
    <w:rsid w:val="0071758C"/>
    <w:rsid w:val="007311F4"/>
    <w:rsid w:val="00732763"/>
    <w:rsid w:val="00757BEB"/>
    <w:rsid w:val="00761BB3"/>
    <w:rsid w:val="00765789"/>
    <w:rsid w:val="00774D89"/>
    <w:rsid w:val="00784298"/>
    <w:rsid w:val="00786103"/>
    <w:rsid w:val="00792503"/>
    <w:rsid w:val="007B044D"/>
    <w:rsid w:val="007B1D03"/>
    <w:rsid w:val="007B220C"/>
    <w:rsid w:val="007B4ECF"/>
    <w:rsid w:val="007B658A"/>
    <w:rsid w:val="007C3B07"/>
    <w:rsid w:val="007C6914"/>
    <w:rsid w:val="007F34EE"/>
    <w:rsid w:val="007F5193"/>
    <w:rsid w:val="007F745D"/>
    <w:rsid w:val="00801DDE"/>
    <w:rsid w:val="00805FC4"/>
    <w:rsid w:val="00806630"/>
    <w:rsid w:val="00812A13"/>
    <w:rsid w:val="008165D9"/>
    <w:rsid w:val="00816816"/>
    <w:rsid w:val="0082437B"/>
    <w:rsid w:val="0084056D"/>
    <w:rsid w:val="00840DE5"/>
    <w:rsid w:val="008461E8"/>
    <w:rsid w:val="00852C37"/>
    <w:rsid w:val="008561CD"/>
    <w:rsid w:val="0086254B"/>
    <w:rsid w:val="008660E6"/>
    <w:rsid w:val="008770DE"/>
    <w:rsid w:val="00884830"/>
    <w:rsid w:val="00893A3A"/>
    <w:rsid w:val="00895A5A"/>
    <w:rsid w:val="008B085D"/>
    <w:rsid w:val="008B3867"/>
    <w:rsid w:val="008B69B7"/>
    <w:rsid w:val="008B6F91"/>
    <w:rsid w:val="008C5016"/>
    <w:rsid w:val="008D5AC7"/>
    <w:rsid w:val="008E438E"/>
    <w:rsid w:val="008E7CCD"/>
    <w:rsid w:val="00904EA3"/>
    <w:rsid w:val="009113E8"/>
    <w:rsid w:val="00912A08"/>
    <w:rsid w:val="00933DD6"/>
    <w:rsid w:val="009461CC"/>
    <w:rsid w:val="00946FAE"/>
    <w:rsid w:val="009505FC"/>
    <w:rsid w:val="009600D5"/>
    <w:rsid w:val="00961FFE"/>
    <w:rsid w:val="00964D36"/>
    <w:rsid w:val="00967D74"/>
    <w:rsid w:val="009749EA"/>
    <w:rsid w:val="009870F0"/>
    <w:rsid w:val="00987532"/>
    <w:rsid w:val="00993C48"/>
    <w:rsid w:val="009A56C2"/>
    <w:rsid w:val="009A6695"/>
    <w:rsid w:val="009B0E37"/>
    <w:rsid w:val="009C7AAF"/>
    <w:rsid w:val="009E195B"/>
    <w:rsid w:val="009F0D13"/>
    <w:rsid w:val="009F11D2"/>
    <w:rsid w:val="00A00C8F"/>
    <w:rsid w:val="00A10DAC"/>
    <w:rsid w:val="00A1764D"/>
    <w:rsid w:val="00A2178F"/>
    <w:rsid w:val="00A25F20"/>
    <w:rsid w:val="00A65283"/>
    <w:rsid w:val="00A65FF8"/>
    <w:rsid w:val="00A74277"/>
    <w:rsid w:val="00A9160E"/>
    <w:rsid w:val="00A93A55"/>
    <w:rsid w:val="00AD0A50"/>
    <w:rsid w:val="00AD2841"/>
    <w:rsid w:val="00B07E1B"/>
    <w:rsid w:val="00B1202C"/>
    <w:rsid w:val="00B167FB"/>
    <w:rsid w:val="00B209FD"/>
    <w:rsid w:val="00B21FE1"/>
    <w:rsid w:val="00B327F8"/>
    <w:rsid w:val="00B32871"/>
    <w:rsid w:val="00B44A03"/>
    <w:rsid w:val="00B47E86"/>
    <w:rsid w:val="00B56E3E"/>
    <w:rsid w:val="00B63868"/>
    <w:rsid w:val="00B93E54"/>
    <w:rsid w:val="00B9652A"/>
    <w:rsid w:val="00BA58BF"/>
    <w:rsid w:val="00BA660C"/>
    <w:rsid w:val="00BB1234"/>
    <w:rsid w:val="00BB7966"/>
    <w:rsid w:val="00BC1BC4"/>
    <w:rsid w:val="00BD5C01"/>
    <w:rsid w:val="00BF4E27"/>
    <w:rsid w:val="00BF6394"/>
    <w:rsid w:val="00C014CB"/>
    <w:rsid w:val="00C03E80"/>
    <w:rsid w:val="00C06A2F"/>
    <w:rsid w:val="00C10291"/>
    <w:rsid w:val="00C130DF"/>
    <w:rsid w:val="00C17472"/>
    <w:rsid w:val="00C23417"/>
    <w:rsid w:val="00C25A65"/>
    <w:rsid w:val="00C25CB2"/>
    <w:rsid w:val="00C4238C"/>
    <w:rsid w:val="00C478CC"/>
    <w:rsid w:val="00C64B08"/>
    <w:rsid w:val="00C73D93"/>
    <w:rsid w:val="00C83612"/>
    <w:rsid w:val="00C84C74"/>
    <w:rsid w:val="00C96F3A"/>
    <w:rsid w:val="00CB3982"/>
    <w:rsid w:val="00CE68F1"/>
    <w:rsid w:val="00CF0A0C"/>
    <w:rsid w:val="00CF4B30"/>
    <w:rsid w:val="00D20D9C"/>
    <w:rsid w:val="00D22D26"/>
    <w:rsid w:val="00D45FC2"/>
    <w:rsid w:val="00D558E3"/>
    <w:rsid w:val="00D60573"/>
    <w:rsid w:val="00D61C6F"/>
    <w:rsid w:val="00D667D9"/>
    <w:rsid w:val="00D6721B"/>
    <w:rsid w:val="00D7532C"/>
    <w:rsid w:val="00D802AA"/>
    <w:rsid w:val="00D804EE"/>
    <w:rsid w:val="00D83389"/>
    <w:rsid w:val="00D92102"/>
    <w:rsid w:val="00D96D18"/>
    <w:rsid w:val="00DC6E7A"/>
    <w:rsid w:val="00DE0006"/>
    <w:rsid w:val="00DE30D6"/>
    <w:rsid w:val="00DF4313"/>
    <w:rsid w:val="00E03ECE"/>
    <w:rsid w:val="00E17FCC"/>
    <w:rsid w:val="00E231F4"/>
    <w:rsid w:val="00E26D2A"/>
    <w:rsid w:val="00E30018"/>
    <w:rsid w:val="00E455DD"/>
    <w:rsid w:val="00E52A8D"/>
    <w:rsid w:val="00E54DB0"/>
    <w:rsid w:val="00E574E4"/>
    <w:rsid w:val="00E636C7"/>
    <w:rsid w:val="00E66A0B"/>
    <w:rsid w:val="00E73FED"/>
    <w:rsid w:val="00E75474"/>
    <w:rsid w:val="00E76282"/>
    <w:rsid w:val="00E769A2"/>
    <w:rsid w:val="00E76C94"/>
    <w:rsid w:val="00E76F2D"/>
    <w:rsid w:val="00E8013E"/>
    <w:rsid w:val="00E838DA"/>
    <w:rsid w:val="00E84705"/>
    <w:rsid w:val="00E96871"/>
    <w:rsid w:val="00E97ADB"/>
    <w:rsid w:val="00EA6989"/>
    <w:rsid w:val="00EA7728"/>
    <w:rsid w:val="00EB06A7"/>
    <w:rsid w:val="00EB6780"/>
    <w:rsid w:val="00EC039F"/>
    <w:rsid w:val="00EC3FE7"/>
    <w:rsid w:val="00EC6449"/>
    <w:rsid w:val="00ED113A"/>
    <w:rsid w:val="00F01CCE"/>
    <w:rsid w:val="00F053A4"/>
    <w:rsid w:val="00F1361E"/>
    <w:rsid w:val="00F156D0"/>
    <w:rsid w:val="00F278E8"/>
    <w:rsid w:val="00F3526B"/>
    <w:rsid w:val="00F4348A"/>
    <w:rsid w:val="00F46F3D"/>
    <w:rsid w:val="00F61F2D"/>
    <w:rsid w:val="00F70293"/>
    <w:rsid w:val="00F720C7"/>
    <w:rsid w:val="00F9077A"/>
    <w:rsid w:val="00F9088A"/>
    <w:rsid w:val="00F91425"/>
    <w:rsid w:val="00F9655C"/>
    <w:rsid w:val="00F97D8E"/>
    <w:rsid w:val="00FA356B"/>
    <w:rsid w:val="00FA400E"/>
    <w:rsid w:val="00FA467A"/>
    <w:rsid w:val="00FA5B30"/>
    <w:rsid w:val="00FC0F78"/>
    <w:rsid w:val="00FC4075"/>
    <w:rsid w:val="00FC7126"/>
    <w:rsid w:val="00FD0778"/>
    <w:rsid w:val="00FD17B1"/>
    <w:rsid w:val="00FD1B23"/>
    <w:rsid w:val="00FD2DC1"/>
    <w:rsid w:val="00FD3767"/>
    <w:rsid w:val="00FF0100"/>
    <w:rsid w:val="00FF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a3"/>
    <w:uiPriority w:val="1"/>
    <w:rsid w:val="009A56C2"/>
    <w:rPr>
      <w:sz w:val="22"/>
    </w:rPr>
  </w:style>
  <w:style w:type="character" w:customStyle="1" w:styleId="a3">
    <w:name w:val="Без интервала Знак"/>
    <w:link w:val="1"/>
    <w:uiPriority w:val="1"/>
    <w:locked/>
    <w:rsid w:val="009A56C2"/>
    <w:rPr>
      <w:sz w:val="22"/>
      <w:lang w:val="ru-RU" w:eastAsia="ru-RU" w:bidi="ar-SA"/>
    </w:rPr>
  </w:style>
  <w:style w:type="character" w:customStyle="1" w:styleId="FontStyle14">
    <w:name w:val="Font Style14"/>
    <w:uiPriority w:val="99"/>
    <w:rsid w:val="009A56C2"/>
    <w:rPr>
      <w:rFonts w:ascii="Georgia" w:hAnsi="Georgia"/>
      <w:sz w:val="20"/>
    </w:rPr>
  </w:style>
  <w:style w:type="paragraph" w:styleId="a4">
    <w:name w:val="Document Map"/>
    <w:basedOn w:val="a"/>
    <w:link w:val="a5"/>
    <w:uiPriority w:val="99"/>
    <w:semiHidden/>
    <w:rsid w:val="00650EBF"/>
    <w:pPr>
      <w:shd w:val="clear" w:color="auto" w:fill="000080"/>
    </w:pPr>
    <w:rPr>
      <w:rFonts w:ascii="Times New Roman" w:hAnsi="Times New Roman"/>
      <w:sz w:val="2"/>
      <w:szCs w:val="20"/>
      <w:lang/>
    </w:rPr>
  </w:style>
  <w:style w:type="character" w:customStyle="1" w:styleId="a5">
    <w:name w:val="Схема документа Знак"/>
    <w:link w:val="a4"/>
    <w:uiPriority w:val="99"/>
    <w:semiHidden/>
    <w:locked/>
    <w:rsid w:val="005C005C"/>
    <w:rPr>
      <w:rFonts w:ascii="Times New Roman" w:hAnsi="Times New Roman" w:cs="Times New Roman"/>
      <w:sz w:val="2"/>
      <w:lang w:eastAsia="en-US"/>
    </w:rPr>
  </w:style>
  <w:style w:type="paragraph" w:customStyle="1" w:styleId="ListParagraph1">
    <w:name w:val="List Paragraph1"/>
    <w:basedOn w:val="a"/>
    <w:uiPriority w:val="99"/>
    <w:rsid w:val="00F9077A"/>
    <w:pPr>
      <w:ind w:left="720"/>
      <w:contextualSpacing/>
    </w:pPr>
    <w:rPr>
      <w:rFonts w:eastAsia="Times New Roman"/>
    </w:rPr>
  </w:style>
  <w:style w:type="paragraph" w:styleId="a6">
    <w:name w:val="No Spacing"/>
    <w:link w:val="10"/>
    <w:uiPriority w:val="99"/>
    <w:qFormat/>
    <w:rsid w:val="00F9077A"/>
    <w:rPr>
      <w:sz w:val="22"/>
      <w:szCs w:val="22"/>
      <w:lang w:eastAsia="en-US"/>
    </w:rPr>
  </w:style>
  <w:style w:type="character" w:customStyle="1" w:styleId="10">
    <w:name w:val="Без интервала Знак1"/>
    <w:link w:val="a6"/>
    <w:uiPriority w:val="99"/>
    <w:locked/>
    <w:rsid w:val="00F9077A"/>
    <w:rPr>
      <w:sz w:val="22"/>
      <w:szCs w:val="22"/>
      <w:lang w:val="ru-RU" w:eastAsia="en-US" w:bidi="ar-SA"/>
    </w:rPr>
  </w:style>
  <w:style w:type="paragraph" w:styleId="a7">
    <w:name w:val="Normal (Web)"/>
    <w:basedOn w:val="a"/>
    <w:uiPriority w:val="99"/>
    <w:rsid w:val="00F9077A"/>
    <w:pPr>
      <w:spacing w:after="0" w:line="240" w:lineRule="auto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C17472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C17472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5C005C"/>
    <w:rPr>
      <w:rFonts w:cs="Times New Roman"/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C17472"/>
    <w:rPr>
      <w:rFonts w:ascii="Calibri" w:hAnsi="Calibri"/>
      <w:sz w:val="22"/>
      <w:lang w:val="ru-RU" w:eastAsia="ru-RU"/>
    </w:rPr>
  </w:style>
  <w:style w:type="character" w:customStyle="1" w:styleId="c3">
    <w:name w:val="c3"/>
    <w:uiPriority w:val="99"/>
    <w:rsid w:val="00C17472"/>
    <w:rPr>
      <w:rFonts w:cs="Times New Roman"/>
    </w:rPr>
  </w:style>
  <w:style w:type="paragraph" w:styleId="2">
    <w:name w:val="Body Text Indent 2"/>
    <w:basedOn w:val="a"/>
    <w:link w:val="20"/>
    <w:uiPriority w:val="99"/>
    <w:rsid w:val="005C2B74"/>
    <w:pPr>
      <w:spacing w:after="0" w:line="240" w:lineRule="auto"/>
      <w:ind w:firstLine="720"/>
      <w:jc w:val="both"/>
    </w:pPr>
    <w:rPr>
      <w:sz w:val="20"/>
      <w:szCs w:val="20"/>
      <w:lang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5C005C"/>
    <w:rPr>
      <w:rFonts w:cs="Times New Roman"/>
      <w:lang w:eastAsia="en-US"/>
    </w:rPr>
  </w:style>
  <w:style w:type="character" w:styleId="ab">
    <w:name w:val="Hyperlink"/>
    <w:uiPriority w:val="99"/>
    <w:rsid w:val="005A02E0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A9160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ED113A"/>
    <w:rPr>
      <w:rFonts w:ascii="Times New Roman" w:hAnsi="Times New Roman" w:cs="Times New Roman"/>
      <w:sz w:val="2"/>
      <w:lang w:eastAsia="en-US"/>
    </w:rPr>
  </w:style>
  <w:style w:type="character" w:customStyle="1" w:styleId="ad">
    <w:name w:val="Текст выноски Знак"/>
    <w:link w:val="ac"/>
    <w:uiPriority w:val="99"/>
    <w:semiHidden/>
    <w:locked/>
    <w:rsid w:val="00A9160E"/>
    <w:rPr>
      <w:rFonts w:ascii="Tahoma" w:hAnsi="Tahoma"/>
      <w:sz w:val="16"/>
      <w:lang w:val="ru-RU" w:eastAsia="en-US"/>
    </w:rPr>
  </w:style>
  <w:style w:type="table" w:customStyle="1" w:styleId="22">
    <w:name w:val="Стиль таблицы2"/>
    <w:basedOn w:val="ae"/>
    <w:uiPriority w:val="99"/>
    <w:rsid w:val="00FC0F78"/>
    <w:pPr>
      <w:spacing w:after="0" w:line="240" w:lineRule="auto"/>
      <w:jc w:val="both"/>
    </w:pPr>
    <w:rPr>
      <w:rFonts w:ascii="Times New Roman" w:hAnsi="Times New Roman"/>
      <w:color w:val="4EA8BA"/>
    </w:rPr>
    <w:tblPr>
      <w:tblInd w:w="0" w:type="dxa"/>
      <w:tblBorders>
        <w:top w:val="double" w:sz="2" w:space="0" w:color="339966"/>
        <w:left w:val="double" w:sz="2" w:space="0" w:color="339966"/>
        <w:bottom w:val="double" w:sz="2" w:space="0" w:color="339966"/>
        <w:right w:val="double" w:sz="2" w:space="0" w:color="339966"/>
        <w:insideH w:val="double" w:sz="2" w:space="0" w:color="339966"/>
        <w:insideV w:val="double" w:sz="2" w:space="0" w:color="339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uiPriority w:val="99"/>
    <w:rsid w:val="00FC0F78"/>
    <w:pPr>
      <w:spacing w:after="200" w:line="276" w:lineRule="auto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">
    <w:name w:val="Основной"/>
    <w:basedOn w:val="a"/>
    <w:link w:val="af0"/>
    <w:rsid w:val="00912A0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/>
    </w:rPr>
  </w:style>
  <w:style w:type="character" w:customStyle="1" w:styleId="Zag11">
    <w:name w:val="Zag_11"/>
    <w:rsid w:val="00912A08"/>
    <w:rPr>
      <w:color w:val="000000"/>
      <w:w w:val="100"/>
    </w:rPr>
  </w:style>
  <w:style w:type="character" w:customStyle="1" w:styleId="af0">
    <w:name w:val="Основной Знак"/>
    <w:link w:val="af"/>
    <w:rsid w:val="00912A08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zag4">
    <w:name w:val="zag_4"/>
    <w:basedOn w:val="a"/>
    <w:uiPriority w:val="99"/>
    <w:rsid w:val="00912A08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4">
    <w:name w:val="Заг 4"/>
    <w:basedOn w:val="a"/>
    <w:rsid w:val="00D45FC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1">
    <w:name w:val="Курсив"/>
    <w:basedOn w:val="af"/>
    <w:rsid w:val="00D45FC2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D45FC2"/>
    <w:pPr>
      <w:numPr>
        <w:numId w:val="1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F9655C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04741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81681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3">
    <w:name w:val="header"/>
    <w:basedOn w:val="a"/>
    <w:link w:val="af4"/>
    <w:uiPriority w:val="99"/>
    <w:semiHidden/>
    <w:unhideWhenUsed/>
    <w:rsid w:val="00D9210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9210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chalka.com/maste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tranamaster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-garmoniya.ru/electronic_suppor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m.ru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.info/about/1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БНС</cp:lastModifiedBy>
  <cp:revision>89</cp:revision>
  <cp:lastPrinted>2016-09-19T17:15:00Z</cp:lastPrinted>
  <dcterms:created xsi:type="dcterms:W3CDTF">2014-08-25T14:33:00Z</dcterms:created>
  <dcterms:modified xsi:type="dcterms:W3CDTF">2017-10-13T06:41:00Z</dcterms:modified>
</cp:coreProperties>
</file>