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EC3EC6">
      <w:r>
        <w:rPr>
          <w:noProof/>
          <w:lang w:eastAsia="ru-RU"/>
        </w:rPr>
        <w:drawing>
          <wp:inline distT="0" distB="0" distL="0" distR="0">
            <wp:extent cx="5940425" cy="7683842"/>
            <wp:effectExtent l="0" t="0" r="3175" b="0"/>
            <wp:docPr id="1" name="Рисунок 1" descr="C:\Users\User\Downloads\10\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геом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EC6" w:rsidRDefault="00EC3EC6"/>
    <w:p w:rsidR="00EC3EC6" w:rsidRDefault="00EC3EC6"/>
    <w:p w:rsidR="00EC3EC6" w:rsidRDefault="00EC3EC6"/>
    <w:p w:rsidR="00EC3EC6" w:rsidRDefault="00EC3EC6"/>
    <w:p w:rsidR="00EC3EC6" w:rsidRDefault="00EC3EC6" w:rsidP="00EC3EC6">
      <w:pPr>
        <w:pStyle w:val="a5"/>
        <w:spacing w:before="0" w:beforeAutospacing="0" w:after="0" w:afterAutospacing="0"/>
        <w:contextualSpacing/>
        <w:rPr>
          <w:b/>
        </w:rPr>
      </w:pPr>
      <w:r>
        <w:rPr>
          <w:b/>
          <w:bCs/>
        </w:rPr>
        <w:lastRenderedPageBreak/>
        <w:t>Пояснительная записка.</w:t>
      </w:r>
    </w:p>
    <w:p w:rsidR="00EC3EC6" w:rsidRDefault="00EC3EC6" w:rsidP="00EC3EC6">
      <w:pPr>
        <w:pStyle w:val="a5"/>
        <w:spacing w:before="0" w:beforeAutospacing="0" w:after="0" w:afterAutospacing="0"/>
        <w:contextualSpacing/>
        <w:jc w:val="both"/>
        <w:rPr>
          <w:b/>
        </w:rPr>
      </w:pPr>
      <w:r>
        <w:rPr>
          <w:lang w:eastAsia="en-US"/>
        </w:rPr>
        <w:t xml:space="preserve">Рабочая программа  по геометрии для 10 класса составлена в соответствии с федеральным компонентом государственного стандарта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</w:t>
      </w:r>
      <w:proofErr w:type="spellStart"/>
      <w:r>
        <w:rPr>
          <w:lang w:eastAsia="en-US"/>
        </w:rPr>
        <w:t>Т.А.Бурмистровой</w:t>
      </w:r>
      <w:proofErr w:type="spellEnd"/>
      <w:r>
        <w:rPr>
          <w:lang w:eastAsia="en-US"/>
        </w:rPr>
        <w:t xml:space="preserve">. </w:t>
      </w:r>
    </w:p>
    <w:p w:rsidR="00EC3EC6" w:rsidRDefault="00EC3EC6" w:rsidP="00EC3EC6">
      <w:pPr>
        <w:pStyle w:val="a5"/>
        <w:spacing w:before="0" w:beforeAutospacing="0" w:after="0" w:afterAutospacing="0"/>
        <w:rPr>
          <w:b/>
        </w:rPr>
      </w:pPr>
    </w:p>
    <w:p w:rsidR="00EC3EC6" w:rsidRDefault="00EC3EC6" w:rsidP="00EC3EC6">
      <w:pPr>
        <w:pStyle w:val="a5"/>
        <w:spacing w:before="0" w:beforeAutospacing="0" w:after="0" w:afterAutospacing="0"/>
        <w:rPr>
          <w:b/>
        </w:rPr>
      </w:pPr>
      <w:r>
        <w:rPr>
          <w:b/>
        </w:rPr>
        <w:t>Общая характеристика предмета</w:t>
      </w: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предмета геометрии в старшей школе предполагает расширение системы сведений о свойствах плоских фигур, изучение свой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остранственных тел, развитие представлений о геометрических измерениях.</w:t>
      </w: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EC6" w:rsidRDefault="00EC3EC6" w:rsidP="00EC3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340 часов для обязательного изучения математики на ступени среднего общего образования. Согласно базисному учебному плану филиала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МАОУТоболовскаяСОШ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на изучение геометрии в 10классе отводится 2 часа в неделю (68 часов за год).</w:t>
      </w: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EC3EC6" w:rsidRDefault="00EC3EC6" w:rsidP="00EC3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EC3EC6" w:rsidRDefault="00EC3EC6" w:rsidP="00EC3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EC3EC6" w:rsidRDefault="00EC3EC6" w:rsidP="00EC3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умениями,</w:t>
      </w:r>
      <w:r>
        <w:rPr>
          <w:rFonts w:ascii="Times New Roman" w:hAnsi="Times New Roman" w:cs="Times New Roman"/>
          <w:sz w:val="24"/>
          <w:szCs w:val="24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EC3EC6" w:rsidRDefault="00EC3EC6" w:rsidP="00EC3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EC3EC6" w:rsidRDefault="00EC3EC6" w:rsidP="00EC3EC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умение строить сечения, выбирать метод решения, анализировать условие задачи;</w:t>
      </w:r>
    </w:p>
    <w:p w:rsidR="00EC3EC6" w:rsidRDefault="00EC3EC6" w:rsidP="00EC3EC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 сведения об основных  геометрических телах, их поверхностях и величинах.</w:t>
      </w: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 приказом заведующей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Карасульская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№65/2 от 30.05.2018</w:t>
      </w:r>
    </w:p>
    <w:p w:rsidR="00EC3EC6" w:rsidRDefault="00EC3EC6" w:rsidP="00EC3EC6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Программа для общеобразовательных учреждений. Геометрия 10 – 11. Составитель Москва. «Просвещение», 2010.</w:t>
      </w:r>
    </w:p>
    <w:p w:rsidR="00EC3EC6" w:rsidRDefault="00EC3EC6" w:rsidP="00EC3EC6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Погорелов А.В. Геометрия: Учебник для 10-11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общеобразовательных учреждений, - М.: Просвещение, 2007</w:t>
      </w:r>
    </w:p>
    <w:p w:rsidR="00EC3EC6" w:rsidRDefault="00EC3EC6" w:rsidP="00EC3EC6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С.Б.Веселовский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  Дидактические материалы по геометрии для 11 класса, - М.: Просвещение, 2005</w:t>
      </w:r>
    </w:p>
    <w:p w:rsidR="00EC3EC6" w:rsidRDefault="00EC3EC6" w:rsidP="00EC3EC6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А.П.Ершова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Голобородько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Самостоятельные и контрольные работы по геометрии для 11 класса, -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>
        <w:rPr>
          <w:rFonts w:ascii="Times New Roman" w:hAnsi="Times New Roman" w:cs="Times New Roman"/>
          <w:sz w:val="24"/>
          <w:szCs w:val="24"/>
        </w:rPr>
        <w:t>, 2006</w:t>
      </w:r>
    </w:p>
    <w:p w:rsidR="00EC3EC6" w:rsidRDefault="00EC3EC6" w:rsidP="00EC3EC6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П.И.Алтынов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Геометрия. Тесты. 10-11класс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hAnsi="Times New Roman" w:cs="Times New Roman"/>
          <w:sz w:val="24"/>
          <w:szCs w:val="24"/>
        </w:rPr>
        <w:t>М.: Дрофа, 2003</w:t>
      </w:r>
    </w:p>
    <w:p w:rsidR="00EC3EC6" w:rsidRDefault="00EC3EC6" w:rsidP="00EC3E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 планирование.</w:t>
      </w:r>
    </w:p>
    <w:tbl>
      <w:tblPr>
        <w:tblStyle w:val="ac"/>
        <w:tblW w:w="1000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10"/>
        <w:gridCol w:w="5291"/>
        <w:gridCol w:w="1628"/>
        <w:gridCol w:w="2176"/>
      </w:tblGrid>
      <w:tr w:rsidR="00EC3EC6" w:rsidTr="00EC3EC6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</w:tr>
      <w:tr w:rsidR="00EC3EC6" w:rsidTr="00EC3EC6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Аксиомы стереометрии и их простейшие следствия.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EC6" w:rsidTr="00EC3EC6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 и плоскостей.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EC6" w:rsidTr="00EC3EC6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EC6" w:rsidTr="00EC3EC6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и векторы в пространстве.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3EC6" w:rsidTr="00EC3EC6">
        <w:trPr>
          <w:trHeight w:val="265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C6" w:rsidRDefault="00EC3EC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EC3EC6" w:rsidRDefault="00EC3EC6" w:rsidP="00EC3EC6">
      <w:pPr>
        <w:shd w:val="clear" w:color="auto" w:fill="FFFFFF"/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EC3EC6" w:rsidRDefault="00EC3EC6" w:rsidP="00EC3EC6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предмета.</w:t>
      </w:r>
    </w:p>
    <w:p w:rsidR="00EC3EC6" w:rsidRDefault="00EC3EC6" w:rsidP="00EC3EC6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Аксиомы стереометрии и их простейшие следствия.10ч.</w:t>
      </w:r>
    </w:p>
    <w:p w:rsidR="00EC3EC6" w:rsidRDefault="00EC3EC6" w:rsidP="00EC3EC6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понятия стереометрии (точка, прямая, плоскость, пространство). Аксиомы стереометрии. Существование плоскости, проходящей через данную точку и данную прямую.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Пересечение прямой с плоскостью.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Существование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плоскости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роходящей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через три данные точки. Разбиение пространства плоскостью на два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полупространства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ересекающиеся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параллельные и скрещивающиеся прямые. Угол между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пространстве.</w:t>
      </w:r>
    </w:p>
    <w:p w:rsidR="00EC3EC6" w:rsidRDefault="00EC3EC6" w:rsidP="00EC3EC6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Параллельность прямых  и плоскостей.18ч.</w:t>
      </w:r>
    </w:p>
    <w:p w:rsidR="00EC3EC6" w:rsidRDefault="00EC3EC6" w:rsidP="00EC3EC6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Параллельные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прямые в пространстве. Признак параллельности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>
        <w:rPr>
          <w:rFonts w:ascii="Times New Roman" w:hAnsi="Times New Roman" w:cs="Times New Roman"/>
          <w:sz w:val="24"/>
          <w:szCs w:val="24"/>
        </w:rPr>
        <w:t>. Признак параллельности прямой и плоскости. Признак параллельности плоскостей. Существование плоскости, параллельной данной. Свойства параллельных плоскостей. Изображение пространственных фигур на плоскости.</w:t>
      </w:r>
    </w:p>
    <w:p w:rsidR="00EC3EC6" w:rsidRDefault="00EC3EC6" w:rsidP="00EC3EC6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Перпендикулярность прямых  и плоскостей.17ч.</w:t>
      </w:r>
    </w:p>
    <w:p w:rsidR="00EC3EC6" w:rsidRDefault="00EC3EC6" w:rsidP="00EC3EC6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Перпендикулярность прямых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пространстве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ризнак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перпендикулярности прямой и плоскости. Построение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перпендикулярных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прямой и плоскости. Свойства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перпендикулярных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прямой и плоскости. Теорема о трех перпендикулярах. Перпендикуляр и наклонная. Признак перпендикулярности плоскостей. Расстояние между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скрещивающими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прямыми. Применение ортогонального проектирования в техническом черчении.</w:t>
      </w:r>
    </w:p>
    <w:p w:rsidR="00EC3EC6" w:rsidRDefault="00EC3EC6" w:rsidP="00EC3EC6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Декартовы координаты и векторы в пространстве.23ч.</w:t>
      </w:r>
    </w:p>
    <w:p w:rsidR="00EC3EC6" w:rsidRDefault="00EC3EC6" w:rsidP="00EC3EC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декартовых координат в пространстве. Расстояние между точками.</w:t>
      </w:r>
    </w:p>
    <w:p w:rsidR="00EC3EC6" w:rsidRDefault="00EC3EC6" w:rsidP="00EC3EC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Координаты середины отрезка. Преобразование симметрии в пространстве. Симметрия в природе и на практике. Движение в пространстве. Параллельный перенос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пространстве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одобие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пространственных фигур. Угол между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скрещивающимися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прямыми. Угол между прямой и плоскостью. Угол между плоскостями. Площадь ортогональной проекции многоугольника. Векторы в пространстве. Действия над векторами в пространстве. Разложение вектора по трем некомпланарным векторам. </w:t>
      </w:r>
      <w:r>
        <w:rPr>
          <w:rFonts w:ascii="Times New Roman" w:hAnsi="Times New Roman" w:cs="Times New Roman"/>
          <w:i/>
          <w:sz w:val="24"/>
          <w:szCs w:val="24"/>
        </w:rPr>
        <w:t>Уравнение плоскости.</w:t>
      </w:r>
    </w:p>
    <w:p w:rsidR="00EC3EC6" w:rsidRDefault="00EC3EC6" w:rsidP="00EC3EC6">
      <w:pPr>
        <w:pStyle w:val="a8"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</w:rPr>
      </w:pPr>
    </w:p>
    <w:p w:rsidR="00EC3EC6" w:rsidRDefault="00EC3EC6" w:rsidP="00EC3EC6">
      <w:pPr>
        <w:pStyle w:val="a8"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учеников 10 класса</w:t>
      </w: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результате изучения математики на базовом уровне ученик должен</w:t>
      </w: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знать/понимать</w:t>
      </w:r>
      <w:r>
        <w:rPr>
          <w:rStyle w:val="ab"/>
          <w:rFonts w:ascii="Times New Roman" w:hAnsi="Times New Roman" w:cs="Times New Roman"/>
          <w:b/>
          <w:sz w:val="24"/>
          <w:szCs w:val="24"/>
        </w:rPr>
        <w:footnoteReference w:id="1"/>
      </w:r>
    </w:p>
    <w:p w:rsidR="00EC3EC6" w:rsidRDefault="00EC3EC6" w:rsidP="00EC3EC6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EC3EC6" w:rsidRDefault="00EC3EC6" w:rsidP="00EC3EC6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EC3EC6" w:rsidRDefault="00EC3EC6" w:rsidP="00EC3EC6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EC3EC6" w:rsidRDefault="00EC3EC6" w:rsidP="00EC3EC6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EC3EC6" w:rsidRDefault="00EC3EC6" w:rsidP="00EC3E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EC3EC6" w:rsidRDefault="00EC3EC6" w:rsidP="00EC3E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описывать взаимное расположение прямых и плоскостей в пространстве, </w:t>
      </w:r>
      <w:r>
        <w:rPr>
          <w:rFonts w:ascii="Times New Roman" w:hAnsi="Times New Roman" w:cs="Times New Roman"/>
          <w:i/>
          <w:sz w:val="24"/>
          <w:szCs w:val="24"/>
        </w:rPr>
        <w:t>аргументировать свои суждения об этом расположении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3EC6" w:rsidRDefault="00EC3EC6" w:rsidP="00EC3E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EC3EC6" w:rsidRDefault="00EC3EC6" w:rsidP="00EC3E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EC3EC6" w:rsidRDefault="00EC3EC6" w:rsidP="00EC3E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строить простейшие сечения куба, призмы, пирамиды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3EC6" w:rsidRDefault="00EC3EC6" w:rsidP="00EC3E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EC3EC6" w:rsidRDefault="00EC3EC6" w:rsidP="00EC3E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EC3EC6" w:rsidRDefault="00EC3EC6" w:rsidP="00EC3E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доказательные рассуждения в ходе решения задач;</w:t>
      </w:r>
    </w:p>
    <w:p w:rsidR="00EC3EC6" w:rsidRDefault="00EC3EC6" w:rsidP="00EC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C3EC6" w:rsidRDefault="00EC3EC6" w:rsidP="00EC3E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фигур.</w:t>
      </w:r>
    </w:p>
    <w:p w:rsidR="00EC3EC6" w:rsidRDefault="00EC3EC6" w:rsidP="00EC3EC6">
      <w:pPr>
        <w:spacing w:after="0" w:line="240" w:lineRule="auto"/>
        <w:rPr>
          <w:rFonts w:ascii="Times New Roman" w:hAnsi="Times New Roman" w:cs="Times New Roman"/>
          <w:b/>
        </w:rPr>
      </w:pPr>
    </w:p>
    <w:p w:rsidR="00EC3EC6" w:rsidRDefault="00EC3EC6" w:rsidP="00EC3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</w:t>
      </w:r>
    </w:p>
    <w:p w:rsidR="00EC3EC6" w:rsidRDefault="00EC3EC6" w:rsidP="00EC3EC6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Т.Л. Афанасьева, 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Геометрия 11 класс поурочные планы.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Издательство «Учитель» 1999г</w:t>
      </w:r>
    </w:p>
    <w:p w:rsidR="00EC3EC6" w:rsidRDefault="00EC3EC6" w:rsidP="00EC3EC6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Ольховская Л.С, под ред. Лысенко,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Кулабухова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Математика. Повторение курса в формате ЕГЭ. Рабочая программа Ростов – на – Дону: Легион – М, 2013</w:t>
      </w:r>
    </w:p>
    <w:p w:rsidR="00EC3EC6" w:rsidRDefault="00EC3EC6" w:rsidP="00EC3EC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EC3EC6" w:rsidRDefault="00EC3EC6" w:rsidP="00EC3E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Style w:val="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7195"/>
      </w:tblGrid>
      <w:tr w:rsidR="00EC3EC6" w:rsidTr="00EC3E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C6" w:rsidRDefault="00EC3E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gramStart"/>
            <w:r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C6" w:rsidRDefault="00EC3E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C6" w:rsidRDefault="00EC3E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работы.</w:t>
            </w:r>
          </w:p>
        </w:tc>
      </w:tr>
      <w:tr w:rsidR="00EC3EC6" w:rsidTr="00EC3E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Default="00EC3EC6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Default="00EC3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C6" w:rsidRDefault="00EC3E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№1 по теме «Аксиомы стереометрии»</w:t>
            </w:r>
          </w:p>
        </w:tc>
      </w:tr>
      <w:tr w:rsidR="00EC3EC6" w:rsidTr="00EC3E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Default="00EC3EC6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Default="00EC3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C6" w:rsidRDefault="00EC3E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№2 по теме «Параллельность прямых и плоскостей»</w:t>
            </w:r>
          </w:p>
        </w:tc>
      </w:tr>
      <w:tr w:rsidR="00EC3EC6" w:rsidTr="00EC3E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Default="00EC3EC6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Default="00EC3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C6" w:rsidRDefault="00EC3E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№3 по теме «Перпендикулярность прямых и плоскостей»</w:t>
            </w:r>
          </w:p>
        </w:tc>
      </w:tr>
      <w:tr w:rsidR="00EC3EC6" w:rsidTr="00EC3E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Default="00EC3EC6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Default="00EC3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C6" w:rsidRDefault="00EC3E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№4 по теме «Декартовы координаты и векторы в пространстве»</w:t>
            </w:r>
          </w:p>
        </w:tc>
      </w:tr>
      <w:tr w:rsidR="00EC3EC6" w:rsidTr="00EC3E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Default="00EC3EC6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Default="00EC3E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C6" w:rsidRDefault="00EC3E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работа.</w:t>
            </w:r>
          </w:p>
        </w:tc>
      </w:tr>
    </w:tbl>
    <w:p w:rsidR="00EC3EC6" w:rsidRDefault="00EC3EC6" w:rsidP="00EC3EC6">
      <w:pPr>
        <w:rPr>
          <w:rFonts w:ascii="Times New Roman" w:eastAsiaTheme="minorEastAsia" w:hAnsi="Times New Roman" w:cs="Times New Roman"/>
        </w:rPr>
      </w:pPr>
    </w:p>
    <w:p w:rsidR="00EC3EC6" w:rsidRDefault="00EC3EC6"/>
    <w:sectPr w:rsidR="00EC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EF3" w:rsidRDefault="00601EF3" w:rsidP="00EC3EC6">
      <w:pPr>
        <w:spacing w:after="0" w:line="240" w:lineRule="auto"/>
      </w:pPr>
      <w:r>
        <w:separator/>
      </w:r>
    </w:p>
  </w:endnote>
  <w:endnote w:type="continuationSeparator" w:id="0">
    <w:p w:rsidR="00601EF3" w:rsidRDefault="00601EF3" w:rsidP="00EC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F3" w:rsidRDefault="00601EF3" w:rsidP="00EC3EC6">
      <w:pPr>
        <w:spacing w:after="0" w:line="240" w:lineRule="auto"/>
      </w:pPr>
      <w:r>
        <w:separator/>
      </w:r>
    </w:p>
  </w:footnote>
  <w:footnote w:type="continuationSeparator" w:id="0">
    <w:p w:rsidR="00601EF3" w:rsidRDefault="00601EF3" w:rsidP="00EC3EC6">
      <w:pPr>
        <w:spacing w:after="0" w:line="240" w:lineRule="auto"/>
      </w:pPr>
      <w:r>
        <w:continuationSeparator/>
      </w:r>
    </w:p>
  </w:footnote>
  <w:footnote w:id="1">
    <w:p w:rsidR="00EC3EC6" w:rsidRDefault="00EC3EC6" w:rsidP="00EC3EC6">
      <w:pPr>
        <w:pStyle w:val="a6"/>
        <w:spacing w:line="240" w:lineRule="auto"/>
        <w:ind w:left="360" w:hanging="360"/>
        <w:rPr>
          <w:sz w:val="18"/>
        </w:rPr>
      </w:pPr>
      <w:r>
        <w:rPr>
          <w:rStyle w:val="ab"/>
          <w:rFonts w:eastAsiaTheme="minorEastAsia"/>
        </w:rPr>
        <w:footnoteRef/>
      </w:r>
      <w:r>
        <w:tab/>
      </w:r>
      <w:r>
        <w:rPr>
          <w:sz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D6174"/>
    <w:multiLevelType w:val="hybridMultilevel"/>
    <w:tmpl w:val="ED04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B317E"/>
    <w:multiLevelType w:val="hybridMultilevel"/>
    <w:tmpl w:val="F1FE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41370A"/>
    <w:multiLevelType w:val="hybridMultilevel"/>
    <w:tmpl w:val="86F4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D18DD"/>
    <w:multiLevelType w:val="hybridMultilevel"/>
    <w:tmpl w:val="3C4489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1F"/>
    <w:rsid w:val="0032521F"/>
    <w:rsid w:val="004F3BB5"/>
    <w:rsid w:val="00601EF3"/>
    <w:rsid w:val="007E7809"/>
    <w:rsid w:val="00E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E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C3EC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C3E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C3EC6"/>
    <w:pPr>
      <w:spacing w:after="120"/>
      <w:ind w:left="283"/>
    </w:pPr>
    <w:rPr>
      <w:rFonts w:eastAsiaTheme="minorEastAsia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C3EC6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EC3EC6"/>
    <w:pPr>
      <w:ind w:left="720"/>
      <w:contextualSpacing/>
    </w:pPr>
    <w:rPr>
      <w:rFonts w:eastAsiaTheme="minorEastAsia"/>
      <w:lang w:eastAsia="ru-RU"/>
    </w:rPr>
  </w:style>
  <w:style w:type="character" w:styleId="ab">
    <w:name w:val="footnote reference"/>
    <w:basedOn w:val="a0"/>
    <w:semiHidden/>
    <w:unhideWhenUsed/>
    <w:rsid w:val="00EC3EC6"/>
    <w:rPr>
      <w:vertAlign w:val="superscript"/>
    </w:rPr>
  </w:style>
  <w:style w:type="table" w:styleId="ac">
    <w:name w:val="Table Grid"/>
    <w:basedOn w:val="a1"/>
    <w:uiPriority w:val="59"/>
    <w:rsid w:val="00EC3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EC3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E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C3EC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C3E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C3EC6"/>
    <w:pPr>
      <w:spacing w:after="120"/>
      <w:ind w:left="283"/>
    </w:pPr>
    <w:rPr>
      <w:rFonts w:eastAsiaTheme="minorEastAsia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C3EC6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EC3EC6"/>
    <w:pPr>
      <w:ind w:left="720"/>
      <w:contextualSpacing/>
    </w:pPr>
    <w:rPr>
      <w:rFonts w:eastAsiaTheme="minorEastAsia"/>
      <w:lang w:eastAsia="ru-RU"/>
    </w:rPr>
  </w:style>
  <w:style w:type="character" w:styleId="ab">
    <w:name w:val="footnote reference"/>
    <w:basedOn w:val="a0"/>
    <w:semiHidden/>
    <w:unhideWhenUsed/>
    <w:rsid w:val="00EC3EC6"/>
    <w:rPr>
      <w:vertAlign w:val="superscript"/>
    </w:rPr>
  </w:style>
  <w:style w:type="table" w:styleId="ac">
    <w:name w:val="Table Grid"/>
    <w:basedOn w:val="a1"/>
    <w:uiPriority w:val="59"/>
    <w:rsid w:val="00EC3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EC3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1088</Words>
  <Characters>6204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2018-11-15T15:03:00Z</dcterms:created>
  <dcterms:modified xsi:type="dcterms:W3CDTF">2018-11-15T15:04:00Z</dcterms:modified>
</cp:coreProperties>
</file>