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16A24">
      <w:r>
        <w:rPr>
          <w:noProof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БНС\Desktop\программы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программы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A24" w:rsidRDefault="00716A24"/>
    <w:p w:rsidR="00716A24" w:rsidRDefault="00716A24"/>
    <w:p w:rsidR="00716A24" w:rsidRDefault="00716A24"/>
    <w:p w:rsidR="00716A24" w:rsidRDefault="00716A24"/>
    <w:p w:rsidR="00716A24" w:rsidRPr="0085385B" w:rsidRDefault="00716A24" w:rsidP="00716A24">
      <w:pPr>
        <w:ind w:firstLine="709"/>
        <w:jc w:val="center"/>
        <w:rPr>
          <w:b/>
          <w:bCs/>
        </w:rPr>
      </w:pPr>
      <w:r w:rsidRPr="0085385B">
        <w:rPr>
          <w:b/>
          <w:bCs/>
        </w:rPr>
        <w:lastRenderedPageBreak/>
        <w:t>Пояснительная записка</w:t>
      </w:r>
    </w:p>
    <w:p w:rsidR="00716A24" w:rsidRPr="0085385B" w:rsidRDefault="00716A24" w:rsidP="00716A24">
      <w:pPr>
        <w:ind w:right="-5"/>
        <w:rPr>
          <w:rFonts w:eastAsia="Times New Roman"/>
        </w:rPr>
      </w:pPr>
      <w:r>
        <w:rPr>
          <w:rFonts w:eastAsia="Times New Roman"/>
        </w:rPr>
        <w:t xml:space="preserve">         Р</w:t>
      </w:r>
      <w:r w:rsidRPr="0085385B">
        <w:rPr>
          <w:rFonts w:eastAsia="Times New Roman"/>
        </w:rPr>
        <w:t>абочая программа курса «Английский язык» для об</w:t>
      </w:r>
      <w:r>
        <w:rPr>
          <w:rFonts w:eastAsia="Times New Roman"/>
        </w:rPr>
        <w:t xml:space="preserve">учающихся 6-х классов </w:t>
      </w:r>
      <w:r w:rsidRPr="0085385B">
        <w:rPr>
          <w:rFonts w:eastAsia="Times New Roman"/>
        </w:rPr>
        <w:t xml:space="preserve"> создана на основе учебной программы, разработанной доктором филологических наук, профессором М.В.Вербицкой «Иностранный язык 5-9 классы» Вербицкой М.В., Москва: «Вентана-Граф», 2013 год, на основе примерных программ основного общего образования по английскому языку, Федерального компонента государственного образовательного стандарта общего образования (приказ Министерства образования РФ № 1089 от 5 марта 2004 г.), с учетом планируемых результатов среднего образования,  полностью отвечает требованиям времени, обеспечивает формирование личностных, метапредметных и предметных компетенций, предопределяющих  дальнейшее успешное обучение в основной и старшей школе.</w:t>
      </w:r>
    </w:p>
    <w:p w:rsidR="00716A24" w:rsidRPr="0085385B" w:rsidRDefault="00716A24" w:rsidP="00716A24">
      <w:pPr>
        <w:ind w:right="-5"/>
        <w:rPr>
          <w:rFonts w:eastAsia="Times New Roman"/>
        </w:rPr>
      </w:pPr>
    </w:p>
    <w:p w:rsidR="00716A24" w:rsidRPr="0085385B" w:rsidRDefault="00716A24" w:rsidP="00716A2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85385B">
        <w:rPr>
          <w:rFonts w:ascii="Times New Roman" w:hAnsi="Times New Roman"/>
          <w:b/>
          <w:sz w:val="24"/>
          <w:szCs w:val="24"/>
        </w:rPr>
        <w:t>Общая характеристика предмета «английский язык»</w:t>
      </w:r>
    </w:p>
    <w:p w:rsidR="00716A24" w:rsidRPr="0085385B" w:rsidRDefault="00716A24" w:rsidP="00716A24">
      <w:pPr>
        <w:ind w:firstLine="360"/>
        <w:rPr>
          <w:rFonts w:eastAsia="Times New Roman"/>
        </w:rPr>
      </w:pPr>
      <w:r w:rsidRPr="0085385B">
        <w:rPr>
          <w:rFonts w:eastAsia="Times New Roman"/>
        </w:rPr>
        <w:t xml:space="preserve">Иностранный язык (в том числе английский) входит в общеобразовательную область «Филология». Язык является важнейшим средством общения, без которого невозможно существование  и развитие человеческого общества. </w:t>
      </w:r>
    </w:p>
    <w:p w:rsidR="00716A24" w:rsidRPr="0085385B" w:rsidRDefault="00716A24" w:rsidP="00716A24">
      <w:pPr>
        <w:ind w:firstLine="360"/>
        <w:rPr>
          <w:rFonts w:eastAsia="Times New Roman"/>
        </w:rPr>
      </w:pPr>
      <w:r w:rsidRPr="0085385B">
        <w:rPr>
          <w:rFonts w:eastAsia="Times New Roman"/>
        </w:rPr>
        <w:t>Основная школа - вторая ступень общего образования. Она является важным звеном, которое соединяет все три ступени общего образования: начальную, основную и старшую. Данная ступень характеризуется наличием значительных из</w:t>
      </w:r>
      <w:r>
        <w:rPr>
          <w:rFonts w:eastAsia="Times New Roman"/>
        </w:rPr>
        <w:t xml:space="preserve">менений в развитии школьников, </w:t>
      </w:r>
      <w:r w:rsidRPr="0085385B">
        <w:rPr>
          <w:rFonts w:eastAsia="Times New Roman"/>
        </w:rPr>
        <w:t xml:space="preserve">так как к моменту начала обучения в основной школе у них расширен кругозор и общее представление о мире, сформированы элементарные коммуникативные на иностранном языке в четырех видах речевой деятельности, а также общеучебные умения, необходимые для изучения иностранного языка как учебного предмета; накоплены некоторые знания о правилах речевого поведения на родном и иностранном языках. На этой ступени совершенствуется приобретенные ранее знания, навыки и умения, увеличивается объем используемых обучающимися языковых и речевых средств, улучшается качество практического владения иностранным языком, возрастает степень самостоятельности школьников и их творческой активности. В основной школе усиливается роль принципов когнитивной направленности учебного процесса, индивидуализации и дифференциации обучения, большое значение приобретает освоение современных технологий изучения иностранного языка, формирование учебно-исследовательских умений. </w:t>
      </w:r>
    </w:p>
    <w:p w:rsidR="00716A24" w:rsidRPr="0085385B" w:rsidRDefault="00716A24" w:rsidP="00716A24">
      <w:pPr>
        <w:rPr>
          <w:rFonts w:eastAsia="Times New Roman"/>
        </w:rPr>
      </w:pPr>
      <w:r>
        <w:rPr>
          <w:rFonts w:eastAsia="Times New Roman"/>
        </w:rPr>
        <w:t xml:space="preserve">    </w:t>
      </w:r>
      <w:r w:rsidRPr="0085385B">
        <w:rPr>
          <w:rFonts w:eastAsia="Times New Roman"/>
        </w:rPr>
        <w:t xml:space="preserve">Изучение английского языка в 6 классе направлено на достижение следующих </w:t>
      </w:r>
      <w:r w:rsidRPr="0085385B">
        <w:rPr>
          <w:rFonts w:eastAsia="Times New Roman"/>
          <w:b/>
        </w:rPr>
        <w:t>целей</w:t>
      </w:r>
      <w:r w:rsidRPr="0085385B">
        <w:rPr>
          <w:rFonts w:eastAsia="Times New Roman"/>
        </w:rPr>
        <w:t>:</w:t>
      </w:r>
    </w:p>
    <w:p w:rsidR="00716A24" w:rsidRPr="0085385B" w:rsidRDefault="00716A24" w:rsidP="00716A24">
      <w:pPr>
        <w:pStyle w:val="a7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85385B">
        <w:rPr>
          <w:rFonts w:ascii="Times New Roman" w:hAnsi="Times New Roman"/>
          <w:b/>
          <w:sz w:val="24"/>
          <w:szCs w:val="24"/>
        </w:rPr>
        <w:t xml:space="preserve">развитие </w:t>
      </w:r>
      <w:r w:rsidRPr="0085385B">
        <w:rPr>
          <w:rFonts w:ascii="Times New Roman" w:hAnsi="Times New Roman"/>
          <w:sz w:val="24"/>
          <w:szCs w:val="24"/>
        </w:rPr>
        <w:t xml:space="preserve">иноязычной </w:t>
      </w:r>
      <w:r w:rsidRPr="0085385B">
        <w:rPr>
          <w:rFonts w:ascii="Times New Roman" w:hAnsi="Times New Roman"/>
          <w:b/>
          <w:sz w:val="24"/>
          <w:szCs w:val="24"/>
        </w:rPr>
        <w:t>коммуникативной компетенции</w:t>
      </w:r>
      <w:r w:rsidRPr="0085385B">
        <w:rPr>
          <w:rFonts w:ascii="Times New Roman" w:hAnsi="Times New Roman"/>
          <w:sz w:val="24"/>
          <w:szCs w:val="24"/>
        </w:rPr>
        <w:t xml:space="preserve"> в совокупности ее составляющих:</w:t>
      </w:r>
    </w:p>
    <w:p w:rsidR="00716A24" w:rsidRPr="0085385B" w:rsidRDefault="00716A24" w:rsidP="00716A24">
      <w:pPr>
        <w:rPr>
          <w:rFonts w:eastAsia="Times New Roman"/>
        </w:rPr>
      </w:pPr>
      <w:r w:rsidRPr="0085385B">
        <w:rPr>
          <w:rFonts w:eastAsia="Times New Roman"/>
        </w:rPr>
        <w:t xml:space="preserve">- </w:t>
      </w:r>
      <w:r w:rsidRPr="0085385B">
        <w:rPr>
          <w:rFonts w:eastAsia="Times New Roman"/>
          <w:i/>
        </w:rPr>
        <w:t>речевая компетенция</w:t>
      </w:r>
      <w:r w:rsidRPr="0085385B">
        <w:rPr>
          <w:rFonts w:eastAsia="Times New Roman"/>
        </w:rPr>
        <w:t xml:space="preserve"> – развитие коммуникативных умений в четырех основных видах речевой деятельности (говорение, аудировании, чтении, письме);</w:t>
      </w:r>
    </w:p>
    <w:p w:rsidR="00716A24" w:rsidRPr="0085385B" w:rsidRDefault="00716A24" w:rsidP="00716A24">
      <w:pPr>
        <w:rPr>
          <w:rFonts w:eastAsia="Times New Roman"/>
        </w:rPr>
      </w:pPr>
      <w:r w:rsidRPr="0085385B">
        <w:rPr>
          <w:rFonts w:eastAsia="Times New Roman"/>
        </w:rPr>
        <w:t xml:space="preserve">- </w:t>
      </w:r>
      <w:r w:rsidRPr="0085385B">
        <w:rPr>
          <w:rFonts w:eastAsia="Times New Roman"/>
          <w:i/>
        </w:rPr>
        <w:t>языковая компетенция</w:t>
      </w:r>
      <w:r w:rsidRPr="0085385B">
        <w:rPr>
          <w:rFonts w:eastAsia="Times New Roman"/>
        </w:rPr>
        <w:t xml:space="preserve"> – овладение новыми языковыми средствами (фонетическими, орфографическими, лексическими, грамматическими) в соответствии с темами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иностранном языках;</w:t>
      </w:r>
    </w:p>
    <w:p w:rsidR="00716A24" w:rsidRDefault="00716A24" w:rsidP="00716A24">
      <w:pPr>
        <w:rPr>
          <w:rFonts w:eastAsia="Times New Roman"/>
        </w:rPr>
      </w:pPr>
      <w:r w:rsidRPr="0085385B">
        <w:rPr>
          <w:rFonts w:eastAsia="Times New Roman"/>
        </w:rPr>
        <w:t xml:space="preserve">- </w:t>
      </w:r>
      <w:r w:rsidRPr="0085385B">
        <w:rPr>
          <w:rFonts w:eastAsia="Times New Roman"/>
          <w:i/>
        </w:rPr>
        <w:t>социокультурная/межкультурная компетенция</w:t>
      </w:r>
      <w:r w:rsidRPr="0085385B">
        <w:rPr>
          <w:rFonts w:eastAsia="Times New Roman"/>
        </w:rPr>
        <w:t xml:space="preserve"> – приобщение к культуре, традициям, реалиям стран/страны изучаемого языка в рамках тем, сфер и ситуаций общения, отвечающих опыту, интересам, психологическим особенностям обучающихся основной</w:t>
      </w:r>
      <w:r>
        <w:rPr>
          <w:rFonts w:eastAsia="Times New Roman"/>
        </w:rPr>
        <w:t xml:space="preserve"> </w:t>
      </w:r>
      <w:r w:rsidRPr="0085385B">
        <w:rPr>
          <w:rFonts w:eastAsia="Times New Roman"/>
        </w:rPr>
        <w:t>школы на разных этапах.</w:t>
      </w:r>
    </w:p>
    <w:p w:rsidR="00716A24" w:rsidRPr="0085385B" w:rsidRDefault="00716A24" w:rsidP="00716A24">
      <w:pPr>
        <w:numPr>
          <w:ilvl w:val="0"/>
          <w:numId w:val="6"/>
        </w:numPr>
        <w:spacing w:after="0" w:line="240" w:lineRule="auto"/>
        <w:rPr>
          <w:rFonts w:eastAsia="Times New Roman"/>
        </w:rPr>
      </w:pPr>
      <w:r w:rsidRPr="0085385B">
        <w:rPr>
          <w:rFonts w:eastAsia="Times New Roman"/>
          <w:b/>
        </w:rPr>
        <w:lastRenderedPageBreak/>
        <w:t>развитие</w:t>
      </w:r>
      <w:r w:rsidRPr="0085385B">
        <w:rPr>
          <w:rFonts w:eastAsia="Times New Roman"/>
        </w:rPr>
        <w:t xml:space="preserve"> личности обучающегося посредством </w:t>
      </w:r>
      <w:r w:rsidRPr="0085385B">
        <w:rPr>
          <w:rFonts w:eastAsia="Times New Roman"/>
          <w:i/>
        </w:rPr>
        <w:t>реализации воспитательного потенциала</w:t>
      </w:r>
      <w:r w:rsidRPr="0085385B">
        <w:rPr>
          <w:rFonts w:eastAsia="Times New Roman"/>
        </w:rPr>
        <w:t xml:space="preserve"> иностранного языка.</w:t>
      </w:r>
    </w:p>
    <w:p w:rsidR="00716A24" w:rsidRPr="0085385B" w:rsidRDefault="00716A24" w:rsidP="00716A24">
      <w:pPr>
        <w:spacing w:before="100" w:beforeAutospacing="1"/>
        <w:jc w:val="center"/>
        <w:rPr>
          <w:rFonts w:eastAsia="Times New Roman"/>
          <w:color w:val="000000"/>
        </w:rPr>
      </w:pPr>
      <w:r w:rsidRPr="0085385B">
        <w:rPr>
          <w:rFonts w:eastAsia="Times New Roman"/>
          <w:b/>
        </w:rPr>
        <w:t xml:space="preserve">Основные задачи уроков </w:t>
      </w:r>
      <w:r w:rsidRPr="0085385B">
        <w:rPr>
          <w:b/>
        </w:rPr>
        <w:t>английского языка:</w:t>
      </w:r>
    </w:p>
    <w:p w:rsidR="00716A24" w:rsidRPr="0085385B" w:rsidRDefault="00716A24" w:rsidP="00716A24">
      <w:pPr>
        <w:pStyle w:val="a6"/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24"/>
        </w:rPr>
      </w:pPr>
      <w:r w:rsidRPr="0085385B">
        <w:rPr>
          <w:rFonts w:ascii="Times New Roman" w:hAnsi="Times New Roman"/>
          <w:sz w:val="24"/>
          <w:szCs w:val="24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</w:t>
      </w:r>
      <w:r>
        <w:rPr>
          <w:rFonts w:ascii="Times New Roman" w:hAnsi="Times New Roman"/>
          <w:sz w:val="24"/>
          <w:szCs w:val="24"/>
        </w:rPr>
        <w:t xml:space="preserve">жности; формирование ценностей </w:t>
      </w:r>
      <w:r w:rsidRPr="0085385B">
        <w:rPr>
          <w:rFonts w:ascii="Times New Roman" w:hAnsi="Times New Roman"/>
          <w:sz w:val="24"/>
          <w:szCs w:val="24"/>
        </w:rPr>
        <w:t xml:space="preserve">многонационального российского общества; </w:t>
      </w:r>
    </w:p>
    <w:p w:rsidR="00716A24" w:rsidRPr="0085385B" w:rsidRDefault="00716A24" w:rsidP="00716A24">
      <w:pPr>
        <w:pStyle w:val="a6"/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24"/>
        </w:rPr>
      </w:pPr>
      <w:r w:rsidRPr="0085385B">
        <w:rPr>
          <w:rFonts w:ascii="Times New Roman" w:hAnsi="Times New Roman"/>
          <w:sz w:val="24"/>
          <w:szCs w:val="24"/>
        </w:rPr>
        <w:t xml:space="preserve">Формирование уважительного отношения к иному мнению, истории и культуре других народов; </w:t>
      </w:r>
    </w:p>
    <w:p w:rsidR="00716A24" w:rsidRPr="0085385B" w:rsidRDefault="00716A24" w:rsidP="00716A24">
      <w:pPr>
        <w:pStyle w:val="a6"/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24"/>
        </w:rPr>
      </w:pPr>
      <w:r w:rsidRPr="0085385B">
        <w:rPr>
          <w:rFonts w:ascii="Times New Roman" w:hAnsi="Times New Roman"/>
          <w:sz w:val="24"/>
          <w:szCs w:val="24"/>
        </w:rPr>
        <w:t xml:space="preserve"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 </w:t>
      </w:r>
    </w:p>
    <w:p w:rsidR="00716A24" w:rsidRPr="0085385B" w:rsidRDefault="00716A24" w:rsidP="00716A24">
      <w:pPr>
        <w:pStyle w:val="a6"/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24"/>
        </w:rPr>
      </w:pPr>
      <w:r w:rsidRPr="0085385B">
        <w:rPr>
          <w:rFonts w:ascii="Times New Roman" w:hAnsi="Times New Roman"/>
          <w:sz w:val="24"/>
          <w:szCs w:val="24"/>
        </w:rPr>
        <w:t xml:space="preserve">Воспитание устойчивого интереса к изучаемому предмету; </w:t>
      </w:r>
    </w:p>
    <w:p w:rsidR="00716A24" w:rsidRPr="0085385B" w:rsidRDefault="00716A24" w:rsidP="00716A24">
      <w:pPr>
        <w:pStyle w:val="a6"/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24"/>
        </w:rPr>
      </w:pPr>
      <w:r w:rsidRPr="0085385B">
        <w:rPr>
          <w:rFonts w:ascii="Times New Roman" w:hAnsi="Times New Roman"/>
          <w:sz w:val="24"/>
          <w:szCs w:val="24"/>
        </w:rPr>
        <w:t>Освоение способов решения проблем творческого и поискового характера</w:t>
      </w:r>
      <w:r w:rsidRPr="0085385B">
        <w:rPr>
          <w:rFonts w:ascii="Times New Roman" w:hAnsi="Times New Roman"/>
          <w:color w:val="000000"/>
          <w:sz w:val="24"/>
          <w:szCs w:val="24"/>
        </w:rPr>
        <w:t>;</w:t>
      </w:r>
    </w:p>
    <w:p w:rsidR="00716A24" w:rsidRPr="0085385B" w:rsidRDefault="00716A24" w:rsidP="00716A24">
      <w:pPr>
        <w:pStyle w:val="a6"/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24"/>
        </w:rPr>
      </w:pPr>
      <w:r w:rsidRPr="0085385B">
        <w:rPr>
          <w:rFonts w:ascii="Times New Roman" w:hAnsi="Times New Roman"/>
          <w:color w:val="000000"/>
          <w:sz w:val="24"/>
          <w:szCs w:val="24"/>
        </w:rPr>
        <w:t>Формирование мотивации к изучению иностранного языка;</w:t>
      </w:r>
    </w:p>
    <w:p w:rsidR="00716A24" w:rsidRDefault="00716A24" w:rsidP="00716A24">
      <w:pPr>
        <w:pStyle w:val="a6"/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24"/>
        </w:rPr>
      </w:pPr>
      <w:r w:rsidRPr="0085385B">
        <w:rPr>
          <w:rFonts w:ascii="Times New Roman" w:hAnsi="Times New Roman"/>
          <w:sz w:val="24"/>
          <w:szCs w:val="24"/>
        </w:rPr>
        <w:t>Усвоение общеучебных умений и универсальных познавательных действий, к которым относится извлечение информации из материалов на печатных и электронных носителях, преобразование информации из графической формы в текстовую, использование справочной литературы и словарей, поиск информации с использованием ИКТ, индивидуальный поиск решения, парное и групповое взаимоде</w:t>
      </w:r>
      <w:r>
        <w:rPr>
          <w:rFonts w:ascii="Times New Roman" w:hAnsi="Times New Roman"/>
          <w:sz w:val="24"/>
          <w:szCs w:val="24"/>
        </w:rPr>
        <w:t xml:space="preserve">йствие в познавательных целях, </w:t>
      </w:r>
      <w:r w:rsidRPr="0085385B">
        <w:rPr>
          <w:rFonts w:ascii="Times New Roman" w:hAnsi="Times New Roman"/>
          <w:sz w:val="24"/>
          <w:szCs w:val="24"/>
        </w:rPr>
        <w:t xml:space="preserve">преобразование информации в целях понимания, коммуникация информации; </w:t>
      </w:r>
    </w:p>
    <w:p w:rsidR="00716A24" w:rsidRPr="0085385B" w:rsidRDefault="00716A24" w:rsidP="00716A24">
      <w:pPr>
        <w:pStyle w:val="a6"/>
        <w:rPr>
          <w:rFonts w:ascii="Times New Roman" w:hAnsi="Times New Roman"/>
          <w:sz w:val="24"/>
          <w:szCs w:val="24"/>
        </w:rPr>
      </w:pPr>
    </w:p>
    <w:p w:rsidR="00716A24" w:rsidRDefault="00716A24" w:rsidP="00716A24">
      <w:pPr>
        <w:tabs>
          <w:tab w:val="left" w:pos="540"/>
        </w:tabs>
        <w:jc w:val="center"/>
        <w:rPr>
          <w:rFonts w:eastAsia="Times New Roman"/>
          <w:b/>
        </w:rPr>
      </w:pPr>
      <w:r w:rsidRPr="0085385B">
        <w:rPr>
          <w:b/>
        </w:rPr>
        <w:t>Место</w:t>
      </w:r>
      <w:r w:rsidRPr="0085385B">
        <w:rPr>
          <w:rFonts w:eastAsia="Times New Roman"/>
          <w:b/>
        </w:rPr>
        <w:t xml:space="preserve"> учебного предмета в учебном плане</w:t>
      </w:r>
    </w:p>
    <w:p w:rsidR="00716A24" w:rsidRDefault="00716A24" w:rsidP="00716A24">
      <w:pPr>
        <w:tabs>
          <w:tab w:val="left" w:pos="540"/>
        </w:tabs>
        <w:jc w:val="center"/>
        <w:rPr>
          <w:rFonts w:eastAsia="Times New Roman"/>
          <w:b/>
        </w:rPr>
      </w:pPr>
    </w:p>
    <w:p w:rsidR="00716A24" w:rsidRDefault="00716A24" w:rsidP="00716A24">
      <w:pPr>
        <w:ind w:right="-5"/>
        <w:rPr>
          <w:rFonts w:eastAsia="Times New Roman"/>
        </w:rPr>
      </w:pPr>
      <w:r w:rsidRPr="002C0AA4">
        <w:rPr>
          <w:rFonts w:eastAsia="Times New Roman"/>
        </w:rPr>
        <w:t xml:space="preserve">    Федеральный базисный учебный план для образовательных учреждений Российской Федерации отводит </w:t>
      </w:r>
      <w:r>
        <w:t xml:space="preserve">510 </w:t>
      </w:r>
      <w:r w:rsidRPr="002C0AA4">
        <w:rPr>
          <w:rFonts w:eastAsia="Times New Roman"/>
        </w:rPr>
        <w:t xml:space="preserve">часов для обязательного изучения иностранного языка на ступени основного общего образования. </w:t>
      </w:r>
      <w:r>
        <w:rPr>
          <w:rFonts w:eastAsia="Times New Roman"/>
        </w:rPr>
        <w:t xml:space="preserve">Согласно филиала МАОУ Тоболовская СОШ Карасульская СОШ  в  2018 – 2019 учебном </w:t>
      </w:r>
      <w:r w:rsidRPr="0085385B">
        <w:rPr>
          <w:rFonts w:eastAsia="Times New Roman"/>
        </w:rPr>
        <w:t xml:space="preserve"> год</w:t>
      </w:r>
      <w:r>
        <w:rPr>
          <w:rFonts w:eastAsia="Times New Roman"/>
        </w:rPr>
        <w:t xml:space="preserve">у на изучение на изучение английского языка в 6 классе отводится </w:t>
      </w:r>
      <w:r w:rsidRPr="002C0AA4">
        <w:rPr>
          <w:rFonts w:eastAsia="Times New Roman"/>
        </w:rPr>
        <w:t>3 ч. в неделю (102 часа</w:t>
      </w:r>
      <w:r>
        <w:rPr>
          <w:rFonts w:eastAsia="Times New Roman"/>
        </w:rPr>
        <w:t>).</w:t>
      </w:r>
    </w:p>
    <w:p w:rsidR="00716A24" w:rsidRPr="0085385B" w:rsidRDefault="00716A24" w:rsidP="00716A24">
      <w:pPr>
        <w:widowControl w:val="0"/>
        <w:tabs>
          <w:tab w:val="num" w:pos="0"/>
          <w:tab w:val="num" w:pos="426"/>
        </w:tabs>
        <w:spacing w:before="120"/>
      </w:pPr>
    </w:p>
    <w:p w:rsidR="00716A24" w:rsidRPr="002C0AA4" w:rsidRDefault="00716A24" w:rsidP="00716A2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2C0AA4">
        <w:rPr>
          <w:rFonts w:ascii="Times New Roman" w:hAnsi="Times New Roman"/>
          <w:b/>
          <w:sz w:val="24"/>
          <w:szCs w:val="24"/>
        </w:rPr>
        <w:t>Описание ценностных ориентиров содержания учебного предмета</w:t>
      </w:r>
    </w:p>
    <w:p w:rsidR="00716A24" w:rsidRPr="002C0AA4" w:rsidRDefault="00716A24" w:rsidP="00716A2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2C0AA4">
        <w:rPr>
          <w:rFonts w:ascii="Times New Roman" w:hAnsi="Times New Roman"/>
          <w:b/>
          <w:bCs/>
          <w:color w:val="000000"/>
          <w:sz w:val="24"/>
          <w:szCs w:val="24"/>
        </w:rPr>
        <w:t>Личностные, метапредметные, предметные результаты освоения курса.</w:t>
      </w:r>
    </w:p>
    <w:p w:rsidR="00716A24" w:rsidRPr="002C0AA4" w:rsidRDefault="00716A24" w:rsidP="00716A24">
      <w:pPr>
        <w:jc w:val="center"/>
        <w:rPr>
          <w:rFonts w:eastAsia="Times New Roman"/>
          <w:b/>
        </w:rPr>
      </w:pPr>
      <w:r w:rsidRPr="002C0AA4">
        <w:rPr>
          <w:rFonts w:eastAsia="Times New Roman"/>
          <w:b/>
        </w:rPr>
        <w:t>Личностные результаты:</w:t>
      </w:r>
    </w:p>
    <w:p w:rsidR="00716A24" w:rsidRPr="0085385B" w:rsidRDefault="00716A24" w:rsidP="00716A24">
      <w:pPr>
        <w:rPr>
          <w:rFonts w:eastAsia="Times New Roman"/>
        </w:rPr>
      </w:pPr>
      <w:r w:rsidRPr="0085385B">
        <w:rPr>
          <w:rFonts w:eastAsia="Times New Roman"/>
        </w:rPr>
        <w:t>1.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</w:t>
      </w:r>
      <w:r>
        <w:rPr>
          <w:rFonts w:eastAsia="Times New Roman"/>
        </w:rPr>
        <w:t xml:space="preserve">жности; формирование ценностей </w:t>
      </w:r>
      <w:r w:rsidRPr="0085385B">
        <w:rPr>
          <w:rFonts w:eastAsia="Times New Roman"/>
        </w:rPr>
        <w:t xml:space="preserve">многонационального российского общества; становление гуманистических и демократических ценностных ориентаций; </w:t>
      </w:r>
    </w:p>
    <w:p w:rsidR="00716A24" w:rsidRPr="0085385B" w:rsidRDefault="00716A24" w:rsidP="00716A24">
      <w:pPr>
        <w:rPr>
          <w:rFonts w:eastAsia="Times New Roman"/>
        </w:rPr>
      </w:pPr>
      <w:r w:rsidRPr="0085385B">
        <w:rPr>
          <w:rFonts w:eastAsia="Times New Roman"/>
        </w:rPr>
        <w:t xml:space="preserve">2. Формирование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716A24" w:rsidRPr="0085385B" w:rsidRDefault="00716A24" w:rsidP="00716A24">
      <w:pPr>
        <w:rPr>
          <w:rFonts w:eastAsia="Times New Roman"/>
        </w:rPr>
      </w:pPr>
      <w:r w:rsidRPr="0085385B">
        <w:rPr>
          <w:rFonts w:eastAsia="Times New Roman"/>
        </w:rPr>
        <w:t xml:space="preserve">3. Формирование уважительного отношения к иному мнению, истории и культуре других народов; </w:t>
      </w:r>
    </w:p>
    <w:p w:rsidR="00716A24" w:rsidRPr="0085385B" w:rsidRDefault="00716A24" w:rsidP="00716A24">
      <w:pPr>
        <w:rPr>
          <w:rFonts w:eastAsia="Times New Roman"/>
        </w:rPr>
      </w:pPr>
      <w:r w:rsidRPr="0085385B">
        <w:rPr>
          <w:rFonts w:eastAsia="Times New Roman"/>
        </w:rPr>
        <w:lastRenderedPageBreak/>
        <w:t xml:space="preserve">4. Овладение начальными навыками адаптации в динамично изменяющемся и развивающемся мире; </w:t>
      </w:r>
    </w:p>
    <w:p w:rsidR="00716A24" w:rsidRPr="0085385B" w:rsidRDefault="00716A24" w:rsidP="00716A24">
      <w:pPr>
        <w:rPr>
          <w:rFonts w:eastAsia="Times New Roman"/>
        </w:rPr>
      </w:pPr>
      <w:r w:rsidRPr="0085385B">
        <w:rPr>
          <w:rFonts w:eastAsia="Times New Roman"/>
        </w:rPr>
        <w:t xml:space="preserve">5. 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:rsidR="00716A24" w:rsidRPr="0085385B" w:rsidRDefault="00716A24" w:rsidP="00716A24">
      <w:pPr>
        <w:rPr>
          <w:rFonts w:eastAsia="Times New Roman"/>
        </w:rPr>
      </w:pPr>
      <w:r w:rsidRPr="0085385B">
        <w:rPr>
          <w:rFonts w:eastAsia="Times New Roman"/>
        </w:rPr>
        <w:t>6.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</w:t>
      </w:r>
      <w:r>
        <w:rPr>
          <w:rFonts w:eastAsia="Times New Roman"/>
        </w:rPr>
        <w:t xml:space="preserve">ьной справедливости и свободе; </w:t>
      </w:r>
      <w:r w:rsidRPr="0085385B">
        <w:rPr>
          <w:rFonts w:eastAsia="Times New Roman"/>
        </w:rPr>
        <w:t xml:space="preserve">формирование эстетических потребностей, ценностей и чувств; </w:t>
      </w:r>
    </w:p>
    <w:p w:rsidR="00716A24" w:rsidRPr="0085385B" w:rsidRDefault="00716A24" w:rsidP="00716A24">
      <w:pPr>
        <w:rPr>
          <w:rFonts w:eastAsia="Times New Roman"/>
        </w:rPr>
      </w:pPr>
      <w:r w:rsidRPr="0085385B">
        <w:rPr>
          <w:rFonts w:eastAsia="Times New Roman"/>
        </w:rPr>
        <w:t xml:space="preserve">7. 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716A24" w:rsidRPr="0085385B" w:rsidRDefault="00716A24" w:rsidP="00716A24">
      <w:pPr>
        <w:rPr>
          <w:rFonts w:eastAsia="Times New Roman"/>
        </w:rPr>
      </w:pPr>
      <w:r w:rsidRPr="0085385B">
        <w:rPr>
          <w:rFonts w:eastAsia="Times New Roman"/>
        </w:rPr>
        <w:t xml:space="preserve">8.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 </w:t>
      </w:r>
    </w:p>
    <w:p w:rsidR="00716A24" w:rsidRPr="0085385B" w:rsidRDefault="00716A24" w:rsidP="00716A24">
      <w:pPr>
        <w:rPr>
          <w:rFonts w:eastAsia="Times New Roman"/>
        </w:rPr>
      </w:pPr>
      <w:r w:rsidRPr="0085385B">
        <w:rPr>
          <w:rFonts w:eastAsia="Times New Roman"/>
        </w:rPr>
        <w:t xml:space="preserve">9. Осознание иностранного языка как средства международного межкультурного общения, сближающего людей, обеспечивающего дружеские контакты и деловое взаимодействие, расширяющего познавательные возможности, востребованность и мобильность человека в современном мире; </w:t>
      </w:r>
    </w:p>
    <w:p w:rsidR="00716A24" w:rsidRPr="0085385B" w:rsidRDefault="00716A24" w:rsidP="00716A24">
      <w:pPr>
        <w:rPr>
          <w:rFonts w:eastAsia="Times New Roman"/>
        </w:rPr>
      </w:pPr>
      <w:r w:rsidRPr="0085385B">
        <w:rPr>
          <w:rFonts w:eastAsia="Times New Roman"/>
        </w:rPr>
        <w:t xml:space="preserve"> 10. Формирование представлений о мире, как о многоязычном, поликультурном, разнообразном и  вместе с тем едином сообществе, открытом для дружбы, взаимопонимания, толерантности и уважения людей друг к другу; </w:t>
      </w:r>
    </w:p>
    <w:p w:rsidR="00716A24" w:rsidRDefault="00716A24" w:rsidP="00716A24">
      <w:pPr>
        <w:jc w:val="center"/>
        <w:rPr>
          <w:rFonts w:eastAsia="Times New Roman"/>
          <w:b/>
        </w:rPr>
      </w:pPr>
    </w:p>
    <w:p w:rsidR="00716A24" w:rsidRPr="0085385B" w:rsidRDefault="00716A24" w:rsidP="00716A24">
      <w:pPr>
        <w:jc w:val="center"/>
        <w:rPr>
          <w:rFonts w:eastAsia="Times New Roman"/>
          <w:b/>
        </w:rPr>
      </w:pPr>
      <w:r w:rsidRPr="0085385B">
        <w:rPr>
          <w:rFonts w:eastAsia="Times New Roman"/>
          <w:b/>
        </w:rPr>
        <w:t>Метапредметные результаты:</w:t>
      </w:r>
    </w:p>
    <w:p w:rsidR="00716A24" w:rsidRPr="0085385B" w:rsidRDefault="00716A24" w:rsidP="00716A24">
      <w:pPr>
        <w:jc w:val="both"/>
        <w:rPr>
          <w:rFonts w:eastAsia="Times New Roman"/>
        </w:rPr>
      </w:pPr>
      <w:r w:rsidRPr="0085385B">
        <w:rPr>
          <w:rFonts w:eastAsia="Times New Roman"/>
        </w:rPr>
        <w:t xml:space="preserve">1. Овладение способностью принимать и сохранять цели и задачи учебной деятельности, поиска средств ее осуществления; </w:t>
      </w:r>
    </w:p>
    <w:p w:rsidR="00716A24" w:rsidRPr="0085385B" w:rsidRDefault="00716A24" w:rsidP="00716A24">
      <w:pPr>
        <w:jc w:val="both"/>
        <w:rPr>
          <w:rFonts w:eastAsia="Times New Roman"/>
        </w:rPr>
      </w:pPr>
      <w:r w:rsidRPr="0085385B">
        <w:rPr>
          <w:rFonts w:eastAsia="Times New Roman"/>
        </w:rPr>
        <w:t>2.  Освоение способов решения проблем творческого и поискового характера;</w:t>
      </w:r>
    </w:p>
    <w:p w:rsidR="00716A24" w:rsidRPr="0085385B" w:rsidRDefault="00716A24" w:rsidP="00716A24">
      <w:pPr>
        <w:jc w:val="both"/>
        <w:rPr>
          <w:rFonts w:eastAsia="Times New Roman"/>
        </w:rPr>
      </w:pPr>
      <w:r w:rsidRPr="0085385B">
        <w:rPr>
          <w:rFonts w:eastAsia="Times New Roman"/>
        </w:rPr>
        <w:t xml:space="preserve"> 3.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716A24" w:rsidRPr="0085385B" w:rsidRDefault="00716A24" w:rsidP="00716A24">
      <w:pPr>
        <w:jc w:val="both"/>
        <w:rPr>
          <w:rFonts w:eastAsia="Times New Roman"/>
        </w:rPr>
      </w:pPr>
      <w:r w:rsidRPr="0085385B">
        <w:rPr>
          <w:rFonts w:eastAsia="Times New Roman"/>
        </w:rPr>
        <w:t xml:space="preserve">4.  Формирование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:rsidR="00716A24" w:rsidRPr="0085385B" w:rsidRDefault="00716A24" w:rsidP="00716A24">
      <w:pPr>
        <w:jc w:val="both"/>
        <w:rPr>
          <w:rFonts w:eastAsia="Times New Roman"/>
        </w:rPr>
      </w:pPr>
      <w:r w:rsidRPr="0085385B">
        <w:rPr>
          <w:rFonts w:eastAsia="Times New Roman"/>
        </w:rPr>
        <w:t xml:space="preserve"> 5. Освоение начальных форм познавательной и личностной рефлексии; </w:t>
      </w:r>
    </w:p>
    <w:p w:rsidR="00716A24" w:rsidRPr="0085385B" w:rsidRDefault="00716A24" w:rsidP="00716A24">
      <w:pPr>
        <w:jc w:val="both"/>
        <w:rPr>
          <w:rFonts w:eastAsia="Times New Roman"/>
        </w:rPr>
      </w:pPr>
      <w:r w:rsidRPr="0085385B">
        <w:rPr>
          <w:rFonts w:eastAsia="Times New Roman"/>
        </w:rPr>
        <w:t xml:space="preserve">6.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</w:t>
      </w:r>
    </w:p>
    <w:p w:rsidR="00716A24" w:rsidRPr="0085385B" w:rsidRDefault="00716A24" w:rsidP="00716A24">
      <w:pPr>
        <w:jc w:val="both"/>
        <w:rPr>
          <w:rFonts w:eastAsia="Times New Roman"/>
        </w:rPr>
      </w:pPr>
      <w:r w:rsidRPr="0085385B">
        <w:rPr>
          <w:rFonts w:eastAsia="Times New Roman"/>
        </w:rPr>
        <w:t xml:space="preserve">7.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</w:p>
    <w:p w:rsidR="00716A24" w:rsidRPr="0085385B" w:rsidRDefault="00716A24" w:rsidP="00716A24">
      <w:pPr>
        <w:jc w:val="both"/>
        <w:rPr>
          <w:rFonts w:eastAsia="Times New Roman"/>
        </w:rPr>
      </w:pPr>
      <w:r w:rsidRPr="0085385B">
        <w:rPr>
          <w:rFonts w:eastAsia="Times New Roman"/>
        </w:rPr>
        <w:lastRenderedPageBreak/>
        <w:t xml:space="preserve"> 8.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716A24" w:rsidRPr="0085385B" w:rsidRDefault="00716A24" w:rsidP="00716A24">
      <w:pPr>
        <w:jc w:val="both"/>
        <w:rPr>
          <w:rFonts w:eastAsia="Times New Roman"/>
        </w:rPr>
      </w:pPr>
      <w:r w:rsidRPr="0085385B">
        <w:rPr>
          <w:rFonts w:eastAsia="Times New Roman"/>
        </w:rPr>
        <w:t>9. Готовность конструктивно разрешать конфликты посредством учета интересов сторон и сотрудничества;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716A24" w:rsidRPr="0085385B" w:rsidRDefault="00716A24" w:rsidP="00716A24">
      <w:pPr>
        <w:jc w:val="both"/>
        <w:rPr>
          <w:rFonts w:eastAsia="Times New Roman"/>
        </w:rPr>
      </w:pPr>
      <w:r w:rsidRPr="0085385B">
        <w:rPr>
          <w:rFonts w:eastAsia="Times New Roman"/>
        </w:rPr>
        <w:t>10. Развитие социальных умений школьника, необходимых для общения как на ро</w:t>
      </w:r>
      <w:r>
        <w:rPr>
          <w:rFonts w:eastAsia="Times New Roman"/>
        </w:rPr>
        <w:t xml:space="preserve">дном, так и иностранном языке в </w:t>
      </w:r>
      <w:r w:rsidRPr="0085385B">
        <w:rPr>
          <w:rFonts w:eastAsia="Times New Roman"/>
        </w:rPr>
        <w:t xml:space="preserve">пределах доступных и соответствующих возрасту речевых ситуаций, коммуникативных потребностей ребёнка и его языковых способностей; </w:t>
      </w:r>
    </w:p>
    <w:p w:rsidR="00716A24" w:rsidRPr="0085385B" w:rsidRDefault="00716A24" w:rsidP="00716A24">
      <w:pPr>
        <w:jc w:val="both"/>
        <w:rPr>
          <w:rFonts w:eastAsia="Times New Roman"/>
        </w:rPr>
      </w:pPr>
      <w:r w:rsidRPr="0085385B">
        <w:rPr>
          <w:rFonts w:eastAsia="Times New Roman"/>
        </w:rPr>
        <w:t xml:space="preserve">11. Формирование общего кругозора школьников с постепенным развитием и усложнением языковой картины окружающего их мира, отражающей явления природы, межличностные отношения, учебную и трудовую деятельность, сферу искусства и культуры; </w:t>
      </w:r>
    </w:p>
    <w:p w:rsidR="00716A24" w:rsidRPr="0085385B" w:rsidRDefault="00716A24" w:rsidP="00716A24">
      <w:pPr>
        <w:jc w:val="both"/>
        <w:rPr>
          <w:rFonts w:eastAsia="Times New Roman"/>
        </w:rPr>
      </w:pPr>
      <w:r w:rsidRPr="0085385B">
        <w:rPr>
          <w:rFonts w:eastAsia="Times New Roman"/>
        </w:rPr>
        <w:t>12. Усвоение общеучебных умений и универсальных познавательных действий, к которым относится извлечение информации из материалов на печатных и электронных носителях, преобразование информации из графической формы в текстовую, использование справочной литературы и словарей, поиск информации с использованием ИКТ, индивидуальный поиск решения, парное и групповое взаимоде</w:t>
      </w:r>
      <w:r>
        <w:rPr>
          <w:rFonts w:eastAsia="Times New Roman"/>
        </w:rPr>
        <w:t xml:space="preserve">йствие в познавательных целях, </w:t>
      </w:r>
      <w:r w:rsidRPr="0085385B">
        <w:rPr>
          <w:rFonts w:eastAsia="Times New Roman"/>
        </w:rPr>
        <w:t xml:space="preserve">преобразование информации в целях понимания, коммуникация информации; </w:t>
      </w:r>
    </w:p>
    <w:p w:rsidR="00716A24" w:rsidRPr="0085385B" w:rsidRDefault="00716A24" w:rsidP="00716A24">
      <w:pPr>
        <w:jc w:val="both"/>
        <w:rPr>
          <w:rFonts w:eastAsia="Times New Roman"/>
        </w:rPr>
      </w:pPr>
      <w:r w:rsidRPr="0085385B">
        <w:rPr>
          <w:rFonts w:eastAsia="Times New Roman"/>
        </w:rPr>
        <w:t xml:space="preserve">сохранение познавательной цели при выполнении учебных заданий с компонентами учебно-познавательного комплекта и перенос сформированных умений, а также универсальных познавательных действий на новые учебные ситуации. </w:t>
      </w:r>
    </w:p>
    <w:p w:rsidR="00716A24" w:rsidRDefault="00716A24" w:rsidP="00716A24">
      <w:pPr>
        <w:jc w:val="center"/>
        <w:rPr>
          <w:rFonts w:eastAsia="Times New Roman"/>
          <w:b/>
        </w:rPr>
      </w:pPr>
    </w:p>
    <w:p w:rsidR="00716A24" w:rsidRPr="0085385B" w:rsidRDefault="00716A24" w:rsidP="00716A24">
      <w:pPr>
        <w:jc w:val="center"/>
        <w:rPr>
          <w:rFonts w:eastAsia="Times New Roman"/>
          <w:b/>
        </w:rPr>
      </w:pPr>
      <w:r w:rsidRPr="0085385B">
        <w:rPr>
          <w:rFonts w:eastAsia="Times New Roman"/>
          <w:b/>
        </w:rPr>
        <w:t>Предметные результаты:</w:t>
      </w:r>
    </w:p>
    <w:p w:rsidR="00716A24" w:rsidRPr="0085385B" w:rsidRDefault="00716A24" w:rsidP="00716A24">
      <w:pPr>
        <w:jc w:val="both"/>
        <w:rPr>
          <w:rFonts w:eastAsia="Times New Roman"/>
        </w:rPr>
      </w:pPr>
      <w:r w:rsidRPr="0085385B">
        <w:rPr>
          <w:rFonts w:eastAsia="Times New Roman"/>
          <w:b/>
        </w:rPr>
        <w:t>А.</w:t>
      </w:r>
      <w:r w:rsidRPr="0085385B">
        <w:rPr>
          <w:rFonts w:eastAsia="Times New Roman"/>
        </w:rPr>
        <w:t xml:space="preserve"> </w:t>
      </w:r>
      <w:r w:rsidRPr="0085385B">
        <w:rPr>
          <w:rFonts w:eastAsia="Times New Roman"/>
          <w:b/>
        </w:rPr>
        <w:t>В сфере коммуникативной компетенции:</w:t>
      </w:r>
    </w:p>
    <w:p w:rsidR="00716A24" w:rsidRPr="0085385B" w:rsidRDefault="00716A24" w:rsidP="00716A24">
      <w:pPr>
        <w:jc w:val="both"/>
        <w:rPr>
          <w:rFonts w:eastAsia="Times New Roman"/>
        </w:rPr>
      </w:pPr>
      <w:r w:rsidRPr="0085385B">
        <w:rPr>
          <w:rFonts w:eastAsia="Times New Roman"/>
        </w:rPr>
        <w:t xml:space="preserve">1. Языковые представления и навыки (фонетические, орфографические, лексические и грамматические); говорение (элементарный диалог этикетного характера, диалог в доступных ребёнку типичных ситуациях, диалог с вопросами и побуждением к действию, монологические высказывания с описаниями себя, семьи и других людей, предметов, картинок и персонажей); </w:t>
      </w:r>
    </w:p>
    <w:p w:rsidR="00716A24" w:rsidRPr="0085385B" w:rsidRDefault="00716A24" w:rsidP="00716A24">
      <w:pPr>
        <w:jc w:val="both"/>
        <w:rPr>
          <w:rFonts w:eastAsia="Times New Roman"/>
        </w:rPr>
      </w:pPr>
      <w:r w:rsidRPr="0085385B">
        <w:rPr>
          <w:rFonts w:eastAsia="Times New Roman"/>
        </w:rPr>
        <w:t xml:space="preserve">2. Аудирование (понимание на слух речи учителя и других учащихся, восприятие основного содержания несложных аудиотекстов и видеофрагментов на знакомом учащимся языковом материале); чтение (воспринимать с пониманием тексты ограниченного объёма, соответствующие изученному тематическому материалу и интересам учащихся с соблюдением правил чтения и осмысленного интонирования); </w:t>
      </w:r>
    </w:p>
    <w:p w:rsidR="00716A24" w:rsidRPr="0085385B" w:rsidRDefault="00716A24" w:rsidP="00716A24">
      <w:pPr>
        <w:jc w:val="both"/>
        <w:rPr>
          <w:rFonts w:eastAsia="Times New Roman"/>
        </w:rPr>
      </w:pPr>
      <w:r w:rsidRPr="0085385B">
        <w:rPr>
          <w:rFonts w:eastAsia="Times New Roman"/>
        </w:rPr>
        <w:t xml:space="preserve">3. Письмо (техника написания букв и соблюдение орфографических правил, опора на образец, письменное заполнение пропусков и форм, подписи под предметами и явлениями, поздравительные открытки, личное письмо ограниченного объёма);   </w:t>
      </w:r>
    </w:p>
    <w:p w:rsidR="00716A24" w:rsidRPr="0085385B" w:rsidRDefault="00716A24" w:rsidP="00716A24">
      <w:pPr>
        <w:jc w:val="both"/>
        <w:rPr>
          <w:rFonts w:eastAsia="Times New Roman"/>
        </w:rPr>
      </w:pPr>
      <w:r w:rsidRPr="0085385B">
        <w:rPr>
          <w:rFonts w:eastAsia="Times New Roman"/>
        </w:rPr>
        <w:lastRenderedPageBreak/>
        <w:t xml:space="preserve">4. Социокультурная осведомлённость (англоговорящие страны, литературные персонажи, сказки народов мира, детский фольклор, песни, нормы поведения, правила вежливости и речевой этикет). </w:t>
      </w:r>
    </w:p>
    <w:p w:rsidR="00716A24" w:rsidRPr="0085385B" w:rsidRDefault="00716A24" w:rsidP="00716A24">
      <w:pPr>
        <w:jc w:val="both"/>
        <w:rPr>
          <w:rFonts w:eastAsia="Times New Roman"/>
        </w:rPr>
      </w:pPr>
      <w:r w:rsidRPr="0085385B">
        <w:rPr>
          <w:rFonts w:eastAsia="Times New Roman"/>
          <w:b/>
        </w:rPr>
        <w:t>Б.</w:t>
      </w:r>
      <w:r w:rsidRPr="0085385B">
        <w:rPr>
          <w:rFonts w:eastAsia="Times New Roman"/>
        </w:rPr>
        <w:t xml:space="preserve"> </w:t>
      </w:r>
      <w:r w:rsidRPr="0085385B">
        <w:rPr>
          <w:rFonts w:eastAsia="Times New Roman"/>
          <w:b/>
        </w:rPr>
        <w:t>В познавательной сфере:</w:t>
      </w:r>
      <w:r w:rsidRPr="0085385B">
        <w:rPr>
          <w:rFonts w:eastAsia="Times New Roman"/>
        </w:rPr>
        <w:t xml:space="preserve">  </w:t>
      </w:r>
    </w:p>
    <w:p w:rsidR="00716A24" w:rsidRPr="0085385B" w:rsidRDefault="00716A24" w:rsidP="00716A24">
      <w:pPr>
        <w:jc w:val="both"/>
        <w:rPr>
          <w:rFonts w:eastAsia="Times New Roman"/>
        </w:rPr>
      </w:pPr>
      <w:r w:rsidRPr="0085385B">
        <w:rPr>
          <w:rFonts w:eastAsia="Times New Roman"/>
        </w:rPr>
        <w:t xml:space="preserve">5. Формирование элементарных системных языковых представлений об изучаемом языке (звуко-буквенный состав, слова и словосочетания, утвердительные, вопросительные и отрицательные предложения, порядок слов, служебные слова и грамматические словоформы); </w:t>
      </w:r>
    </w:p>
    <w:p w:rsidR="00716A24" w:rsidRPr="0085385B" w:rsidRDefault="00716A24" w:rsidP="00716A24">
      <w:pPr>
        <w:jc w:val="both"/>
        <w:rPr>
          <w:rFonts w:eastAsia="Times New Roman"/>
        </w:rPr>
      </w:pPr>
      <w:r w:rsidRPr="0085385B">
        <w:rPr>
          <w:rFonts w:eastAsia="Times New Roman"/>
        </w:rPr>
        <w:t xml:space="preserve">6. Умение выполнять задания по усвоенному образцу, включая составление собственных диалогических и монологических высказывание по изученной тематике; </w:t>
      </w:r>
    </w:p>
    <w:p w:rsidR="00716A24" w:rsidRPr="0085385B" w:rsidRDefault="00716A24" w:rsidP="00716A24">
      <w:pPr>
        <w:jc w:val="both"/>
        <w:rPr>
          <w:rFonts w:eastAsia="Times New Roman"/>
        </w:rPr>
      </w:pPr>
      <w:r w:rsidRPr="0085385B">
        <w:rPr>
          <w:rFonts w:eastAsia="Times New Roman"/>
        </w:rPr>
        <w:t xml:space="preserve">7. Перенос умений работы с русскоязычным текстом на задания с текстом на английском языке, предполагающие прогнозирование содержания текста по заголовку и изображениям, выражение своего отношения к прочитанному, дополнение содержания текста собственными идеями в элементарных предложениях; </w:t>
      </w:r>
    </w:p>
    <w:p w:rsidR="00716A24" w:rsidRPr="0085385B" w:rsidRDefault="00716A24" w:rsidP="00716A24">
      <w:pPr>
        <w:jc w:val="both"/>
        <w:rPr>
          <w:rFonts w:eastAsia="Times New Roman"/>
        </w:rPr>
      </w:pPr>
      <w:r w:rsidRPr="0085385B">
        <w:rPr>
          <w:rFonts w:eastAsia="Times New Roman"/>
        </w:rPr>
        <w:t>8. Умение использовать учебно-справочный материал в виде словарей, таблиц и схем для вы</w:t>
      </w:r>
      <w:r>
        <w:rPr>
          <w:rFonts w:eastAsia="Times New Roman"/>
        </w:rPr>
        <w:t xml:space="preserve">полнения заданий разного типа; </w:t>
      </w:r>
      <w:r w:rsidRPr="0085385B">
        <w:rPr>
          <w:rFonts w:eastAsia="Times New Roman"/>
        </w:rPr>
        <w:t xml:space="preserve">осуществлять самооценку выполненных учебных заданий и подводить итоги усвоенным знаниям на основе заданий для самоконтроля. </w:t>
      </w:r>
    </w:p>
    <w:p w:rsidR="00716A24" w:rsidRPr="0085385B" w:rsidRDefault="00716A24" w:rsidP="00716A24">
      <w:pPr>
        <w:jc w:val="both"/>
        <w:rPr>
          <w:rFonts w:eastAsia="Times New Roman"/>
        </w:rPr>
      </w:pPr>
      <w:r w:rsidRPr="0085385B">
        <w:rPr>
          <w:rFonts w:eastAsia="Times New Roman"/>
          <w:b/>
        </w:rPr>
        <w:t>В.</w:t>
      </w:r>
      <w:r w:rsidRPr="0085385B">
        <w:rPr>
          <w:rFonts w:eastAsia="Times New Roman"/>
        </w:rPr>
        <w:t xml:space="preserve"> </w:t>
      </w:r>
      <w:r w:rsidRPr="0085385B">
        <w:rPr>
          <w:rFonts w:eastAsia="Times New Roman"/>
          <w:b/>
        </w:rPr>
        <w:t>В ценностно-ориентационной сфере:</w:t>
      </w:r>
      <w:r w:rsidRPr="0085385B">
        <w:rPr>
          <w:rFonts w:eastAsia="Times New Roman"/>
        </w:rPr>
        <w:t xml:space="preserve"> </w:t>
      </w:r>
    </w:p>
    <w:p w:rsidR="00716A24" w:rsidRPr="0085385B" w:rsidRDefault="00716A24" w:rsidP="00716A24">
      <w:pPr>
        <w:jc w:val="both"/>
        <w:rPr>
          <w:rFonts w:eastAsia="Times New Roman"/>
        </w:rPr>
      </w:pPr>
      <w:r w:rsidRPr="0085385B">
        <w:rPr>
          <w:rFonts w:eastAsia="Times New Roman"/>
        </w:rPr>
        <w:t xml:space="preserve">1. Восприятие языка как общечеловеческой ценности, обеспечивающей познание, передачу информации, выражение эмоций, отношений и взаимодействия с другими людьми; </w:t>
      </w:r>
    </w:p>
    <w:p w:rsidR="00716A24" w:rsidRPr="0085385B" w:rsidRDefault="00716A24" w:rsidP="00716A24">
      <w:pPr>
        <w:jc w:val="both"/>
        <w:rPr>
          <w:rFonts w:eastAsia="Times New Roman"/>
        </w:rPr>
      </w:pPr>
      <w:r w:rsidRPr="0085385B">
        <w:rPr>
          <w:rFonts w:eastAsia="Times New Roman"/>
        </w:rPr>
        <w:t>2. Ознакомление с</w:t>
      </w:r>
      <w:r>
        <w:rPr>
          <w:rFonts w:eastAsia="Times New Roman"/>
        </w:rPr>
        <w:t xml:space="preserve"> </w:t>
      </w:r>
      <w:r w:rsidRPr="0085385B">
        <w:rPr>
          <w:rFonts w:eastAsia="Times New Roman"/>
        </w:rPr>
        <w:t xml:space="preserve">доступными возрасту культурными ценностями других народов и своей страны, известными героями, важными событиями, популярными произведениями, а также нормами жизни; </w:t>
      </w:r>
    </w:p>
    <w:p w:rsidR="00716A24" w:rsidRPr="0085385B" w:rsidRDefault="00716A24" w:rsidP="00716A24">
      <w:pPr>
        <w:jc w:val="both"/>
        <w:rPr>
          <w:rFonts w:eastAsia="Times New Roman"/>
        </w:rPr>
      </w:pPr>
      <w:r w:rsidRPr="0085385B">
        <w:rPr>
          <w:rFonts w:eastAsia="Times New Roman"/>
        </w:rPr>
        <w:t xml:space="preserve">3. Перспектива использования изучаемого языка для контактов с представителями иной культуры, возможность рассказать друзьям о новых знаниях, полученных с помощью иностранного языка, вероятность применения начальных знаний иностранного языка в зарубежных турах с родными. </w:t>
      </w:r>
    </w:p>
    <w:p w:rsidR="00716A24" w:rsidRPr="0085385B" w:rsidRDefault="00716A24" w:rsidP="00716A24">
      <w:pPr>
        <w:jc w:val="both"/>
        <w:rPr>
          <w:rFonts w:eastAsia="Times New Roman"/>
        </w:rPr>
      </w:pPr>
      <w:r w:rsidRPr="0085385B">
        <w:rPr>
          <w:rFonts w:eastAsia="Times New Roman"/>
          <w:b/>
        </w:rPr>
        <w:t>Г.</w:t>
      </w:r>
      <w:r w:rsidRPr="0085385B">
        <w:rPr>
          <w:rFonts w:eastAsia="Times New Roman"/>
        </w:rPr>
        <w:t xml:space="preserve"> </w:t>
      </w:r>
      <w:r w:rsidRPr="0085385B">
        <w:rPr>
          <w:rFonts w:eastAsia="Times New Roman"/>
          <w:b/>
        </w:rPr>
        <w:t>В эстетической сфере:</w:t>
      </w:r>
      <w:r w:rsidRPr="0085385B">
        <w:rPr>
          <w:rFonts w:eastAsia="Times New Roman"/>
        </w:rPr>
        <w:t xml:space="preserve"> </w:t>
      </w:r>
    </w:p>
    <w:p w:rsidR="00716A24" w:rsidRPr="0085385B" w:rsidRDefault="00716A24" w:rsidP="00716A24">
      <w:pPr>
        <w:jc w:val="both"/>
        <w:rPr>
          <w:rFonts w:eastAsia="Times New Roman"/>
        </w:rPr>
      </w:pPr>
      <w:r w:rsidRPr="0085385B">
        <w:rPr>
          <w:rFonts w:eastAsia="Times New Roman"/>
        </w:rPr>
        <w:t xml:space="preserve">1. Знакомство с образцами родной и зарубежной детской литературы, образцов поэзии, фольклора и народного литературного творчества; </w:t>
      </w:r>
    </w:p>
    <w:p w:rsidR="00716A24" w:rsidRPr="0085385B" w:rsidRDefault="00716A24" w:rsidP="00716A24">
      <w:pPr>
        <w:jc w:val="both"/>
        <w:rPr>
          <w:rFonts w:eastAsia="Times New Roman"/>
        </w:rPr>
      </w:pPr>
      <w:r w:rsidRPr="0085385B">
        <w:rPr>
          <w:rFonts w:eastAsia="Times New Roman"/>
        </w:rPr>
        <w:t>2. Формирование эстетического вкуса в восприятии фрагментов родной и зарубежной детской литературы, стихов, песен и иллюстраций;</w:t>
      </w:r>
    </w:p>
    <w:p w:rsidR="00716A24" w:rsidRPr="0085385B" w:rsidRDefault="00716A24" w:rsidP="00716A24">
      <w:pPr>
        <w:jc w:val="both"/>
        <w:rPr>
          <w:rFonts w:eastAsia="Times New Roman"/>
        </w:rPr>
      </w:pPr>
      <w:r w:rsidRPr="0085385B">
        <w:rPr>
          <w:rFonts w:eastAsia="Times New Roman"/>
        </w:rPr>
        <w:t xml:space="preserve">3. Развитие эстетической оценки образцов родной и зарубежной детской литературы, стихов и песен, фольклора и изображений на основе образцов для сравнения. </w:t>
      </w:r>
    </w:p>
    <w:p w:rsidR="00716A24" w:rsidRPr="0085385B" w:rsidRDefault="00716A24" w:rsidP="00716A24">
      <w:pPr>
        <w:jc w:val="both"/>
        <w:rPr>
          <w:rFonts w:eastAsia="Times New Roman"/>
        </w:rPr>
      </w:pPr>
      <w:r w:rsidRPr="0085385B">
        <w:rPr>
          <w:rFonts w:eastAsia="Times New Roman"/>
        </w:rPr>
        <w:t xml:space="preserve"> </w:t>
      </w:r>
      <w:r w:rsidRPr="0085385B">
        <w:rPr>
          <w:rFonts w:eastAsia="Times New Roman"/>
          <w:b/>
        </w:rPr>
        <w:t>Д.</w:t>
      </w:r>
      <w:r w:rsidRPr="0085385B">
        <w:rPr>
          <w:rFonts w:eastAsia="Times New Roman"/>
        </w:rPr>
        <w:t xml:space="preserve"> </w:t>
      </w:r>
      <w:r w:rsidRPr="0085385B">
        <w:rPr>
          <w:rFonts w:eastAsia="Times New Roman"/>
          <w:b/>
        </w:rPr>
        <w:t>В трудовой сфере:</w:t>
      </w:r>
      <w:r w:rsidRPr="0085385B">
        <w:rPr>
          <w:rFonts w:eastAsia="Times New Roman"/>
        </w:rPr>
        <w:t xml:space="preserve"> </w:t>
      </w:r>
    </w:p>
    <w:p w:rsidR="00716A24" w:rsidRPr="0085385B" w:rsidRDefault="00716A24" w:rsidP="00716A24">
      <w:pPr>
        <w:jc w:val="both"/>
        <w:rPr>
          <w:rFonts w:eastAsia="Times New Roman"/>
        </w:rPr>
      </w:pPr>
      <w:r w:rsidRPr="0085385B">
        <w:rPr>
          <w:rFonts w:eastAsia="Times New Roman"/>
        </w:rPr>
        <w:t xml:space="preserve">1. Умение сохранять цели познавательной деятельности и следовать её задачам при усвоении программного учебного материала и в самостоятельном учении; </w:t>
      </w:r>
    </w:p>
    <w:p w:rsidR="00716A24" w:rsidRPr="0085385B" w:rsidRDefault="00716A24" w:rsidP="00716A24">
      <w:pPr>
        <w:jc w:val="both"/>
        <w:rPr>
          <w:rFonts w:eastAsia="Times New Roman"/>
        </w:rPr>
      </w:pPr>
      <w:r w:rsidRPr="0085385B">
        <w:rPr>
          <w:rFonts w:eastAsia="Times New Roman"/>
        </w:rPr>
        <w:lastRenderedPageBreak/>
        <w:t>2. Готовность пользоваться доступными возрасту современными учебными технологиями, включая ИКТ для повышения эффективности своего учебного труда;</w:t>
      </w:r>
    </w:p>
    <w:p w:rsidR="00716A24" w:rsidRPr="002C0AA4" w:rsidRDefault="00716A24" w:rsidP="00716A24">
      <w:pPr>
        <w:jc w:val="both"/>
        <w:rPr>
          <w:rFonts w:eastAsia="Times New Roman"/>
        </w:rPr>
      </w:pPr>
      <w:r w:rsidRPr="0085385B">
        <w:rPr>
          <w:rFonts w:eastAsia="Times New Roman"/>
        </w:rPr>
        <w:t>3. Начальный опыт использования вспомогательной и справочной литературы для самостоятельного поиска недостающей информации, ответа на вопросы и выполнения учебных заданий.</w:t>
      </w:r>
    </w:p>
    <w:p w:rsidR="00716A24" w:rsidRPr="002C0AA4" w:rsidRDefault="00716A24" w:rsidP="00716A24">
      <w:pPr>
        <w:pStyle w:val="a6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2C0AA4">
        <w:rPr>
          <w:rFonts w:ascii="Times New Roman" w:hAnsi="Times New Roman"/>
          <w:b/>
          <w:sz w:val="24"/>
          <w:szCs w:val="24"/>
        </w:rPr>
        <w:t>Содержание среднего общего образования по английскому языку УМК серии «</w:t>
      </w:r>
      <w:r w:rsidRPr="002C0AA4">
        <w:rPr>
          <w:rFonts w:ascii="Times New Roman" w:hAnsi="Times New Roman"/>
          <w:b/>
          <w:sz w:val="24"/>
          <w:szCs w:val="24"/>
          <w:lang w:val="en-US"/>
        </w:rPr>
        <w:t>Forward</w:t>
      </w:r>
      <w:r w:rsidRPr="002C0AA4">
        <w:rPr>
          <w:rFonts w:ascii="Times New Roman" w:hAnsi="Times New Roman"/>
          <w:b/>
          <w:sz w:val="24"/>
          <w:szCs w:val="24"/>
        </w:rPr>
        <w:t>» 6 класс</w:t>
      </w:r>
    </w:p>
    <w:p w:rsidR="00716A24" w:rsidRPr="002C0AA4" w:rsidRDefault="00716A24" w:rsidP="00716A24">
      <w:pPr>
        <w:widowControl w:val="0"/>
        <w:tabs>
          <w:tab w:val="num" w:pos="426"/>
        </w:tabs>
        <w:spacing w:before="120"/>
        <w:ind w:left="284"/>
        <w:jc w:val="center"/>
        <w:rPr>
          <w:rFonts w:eastAsia="Times New Roman"/>
          <w:b/>
        </w:rPr>
      </w:pPr>
      <w:r w:rsidRPr="002C0AA4">
        <w:rPr>
          <w:rFonts w:eastAsia="Times New Roman"/>
          <w:b/>
        </w:rPr>
        <w:t>Речевая компетенция</w:t>
      </w:r>
    </w:p>
    <w:p w:rsidR="00716A24" w:rsidRPr="002C0AA4" w:rsidRDefault="00716A24" w:rsidP="00716A24">
      <w:pPr>
        <w:autoSpaceDE w:val="0"/>
        <w:autoSpaceDN w:val="0"/>
        <w:adjustRightInd w:val="0"/>
        <w:jc w:val="both"/>
        <w:rPr>
          <w:rFonts w:eastAsia="Times New Roman"/>
        </w:rPr>
      </w:pPr>
      <w:r w:rsidRPr="002C0AA4">
        <w:rPr>
          <w:rFonts w:eastAsia="Times New Roman"/>
          <w:b/>
        </w:rPr>
        <w:t>Раздел 1. «</w:t>
      </w:r>
      <w:r w:rsidRPr="002C0AA4">
        <w:rPr>
          <w:rFonts w:eastAsia="Times New Roman"/>
        </w:rPr>
        <w:t>Приветствия и представления</w:t>
      </w:r>
      <w:r w:rsidRPr="002C0AA4">
        <w:rPr>
          <w:rFonts w:eastAsia="Times New Roman"/>
          <w:b/>
        </w:rPr>
        <w:t xml:space="preserve">». </w:t>
      </w:r>
      <w:r w:rsidRPr="002C0AA4">
        <w:rPr>
          <w:rFonts w:eastAsia="Times New Roman"/>
        </w:rPr>
        <w:t>Приветствие, знакомство с классом. Знакомство с учебником: обсуждение персонажей учебника.</w:t>
      </w:r>
    </w:p>
    <w:p w:rsidR="00716A24" w:rsidRPr="002C0AA4" w:rsidRDefault="00716A24" w:rsidP="00716A24">
      <w:pPr>
        <w:jc w:val="both"/>
        <w:rPr>
          <w:rFonts w:eastAsia="Times New Roman"/>
        </w:rPr>
      </w:pPr>
      <w:r w:rsidRPr="002C0AA4">
        <w:rPr>
          <w:rFonts w:eastAsia="Times New Roman"/>
          <w:b/>
        </w:rPr>
        <w:t>Раздел 2.</w:t>
      </w:r>
      <w:r w:rsidRPr="002C0AA4">
        <w:rPr>
          <w:rFonts w:eastAsia="Times New Roman"/>
        </w:rPr>
        <w:t xml:space="preserve"> «Распорядок дня». Школьные обязанности в разных странах. Жизнь Хогвартов. Каждодневная жизнь. Путешествие во времени.</w:t>
      </w:r>
    </w:p>
    <w:p w:rsidR="00716A24" w:rsidRPr="002C0AA4" w:rsidRDefault="00716A24" w:rsidP="00716A24">
      <w:pPr>
        <w:jc w:val="both"/>
        <w:rPr>
          <w:rFonts w:eastAsia="Times New Roman"/>
        </w:rPr>
      </w:pPr>
      <w:r w:rsidRPr="002C0AA4">
        <w:rPr>
          <w:rFonts w:eastAsia="Times New Roman"/>
          <w:b/>
        </w:rPr>
        <w:t>Раздел 3.</w:t>
      </w:r>
      <w:r w:rsidRPr="002C0AA4">
        <w:rPr>
          <w:rFonts w:eastAsia="Times New Roman"/>
        </w:rPr>
        <w:t xml:space="preserve"> «</w:t>
      </w:r>
      <w:r w:rsidRPr="002C0AA4">
        <w:t>Члены семьи</w:t>
      </w:r>
      <w:r w:rsidRPr="002C0AA4">
        <w:rPr>
          <w:rFonts w:eastAsia="Times New Roman"/>
        </w:rPr>
        <w:t xml:space="preserve">». Происхождение и национальность. Королевская семья. </w:t>
      </w:r>
    </w:p>
    <w:p w:rsidR="00716A24" w:rsidRPr="002C0AA4" w:rsidRDefault="00716A24" w:rsidP="00716A24">
      <w:pPr>
        <w:jc w:val="both"/>
        <w:rPr>
          <w:rFonts w:eastAsia="Times New Roman"/>
          <w:i/>
        </w:rPr>
      </w:pPr>
      <w:r w:rsidRPr="002C0AA4">
        <w:rPr>
          <w:rFonts w:eastAsia="Times New Roman"/>
          <w:b/>
        </w:rPr>
        <w:t>Раздел 4.</w:t>
      </w:r>
      <w:r w:rsidRPr="002C0AA4">
        <w:rPr>
          <w:rFonts w:eastAsia="Times New Roman"/>
        </w:rPr>
        <w:t xml:space="preserve"> «Любимые вещи». Профессии. Хобби. Вещи, которые вы любите и не любите делать.</w:t>
      </w:r>
    </w:p>
    <w:p w:rsidR="00716A24" w:rsidRPr="002C0AA4" w:rsidRDefault="00716A24" w:rsidP="00716A24">
      <w:pPr>
        <w:autoSpaceDE w:val="0"/>
        <w:autoSpaceDN w:val="0"/>
        <w:adjustRightInd w:val="0"/>
        <w:jc w:val="both"/>
        <w:rPr>
          <w:rFonts w:eastAsia="Times New Roman"/>
        </w:rPr>
      </w:pPr>
      <w:r w:rsidRPr="002C0AA4">
        <w:rPr>
          <w:rFonts w:eastAsia="Times New Roman"/>
          <w:b/>
        </w:rPr>
        <w:t>Раздел 5.</w:t>
      </w:r>
      <w:r w:rsidRPr="002C0AA4">
        <w:rPr>
          <w:rFonts w:eastAsia="Times New Roman"/>
        </w:rPr>
        <w:t xml:space="preserve"> «Поговорим о способностях». Способности и таланты. Знаменитые люди с ограниченными возможностями. Жизнь в дикой природе Маугли и Типпи.</w:t>
      </w:r>
    </w:p>
    <w:p w:rsidR="00716A24" w:rsidRPr="002C0AA4" w:rsidRDefault="00716A24" w:rsidP="00716A24">
      <w:pPr>
        <w:autoSpaceDE w:val="0"/>
        <w:autoSpaceDN w:val="0"/>
        <w:adjustRightInd w:val="0"/>
        <w:jc w:val="both"/>
        <w:rPr>
          <w:rFonts w:eastAsia="Times New Roman"/>
        </w:rPr>
      </w:pPr>
      <w:r w:rsidRPr="002C0AA4">
        <w:rPr>
          <w:rFonts w:eastAsia="Times New Roman"/>
          <w:b/>
        </w:rPr>
        <w:t xml:space="preserve">Раздел 6.  </w:t>
      </w:r>
      <w:r w:rsidRPr="002C0AA4">
        <w:rPr>
          <w:rFonts w:eastAsia="Times New Roman"/>
        </w:rPr>
        <w:t>«Жизнь животных». Домашние питомцы. Описание внешности. Московский зоопарк.</w:t>
      </w:r>
    </w:p>
    <w:p w:rsidR="00716A24" w:rsidRPr="002C0AA4" w:rsidRDefault="00716A24" w:rsidP="00716A24">
      <w:pPr>
        <w:jc w:val="both"/>
        <w:rPr>
          <w:rFonts w:eastAsia="Times New Roman"/>
        </w:rPr>
      </w:pPr>
      <w:r w:rsidRPr="002C0AA4">
        <w:rPr>
          <w:rFonts w:eastAsia="Times New Roman"/>
          <w:b/>
        </w:rPr>
        <w:t>Раздел 7.</w:t>
      </w:r>
      <w:r w:rsidRPr="002C0AA4">
        <w:rPr>
          <w:rFonts w:eastAsia="Times New Roman"/>
        </w:rPr>
        <w:t xml:space="preserve"> «Открытка из другой страны» Соединенное королевство. Великобритания, Англия. Погода. </w:t>
      </w:r>
    </w:p>
    <w:p w:rsidR="00716A24" w:rsidRPr="002C0AA4" w:rsidRDefault="00716A24" w:rsidP="00716A24">
      <w:pPr>
        <w:jc w:val="both"/>
        <w:rPr>
          <w:rFonts w:eastAsia="Times New Roman"/>
        </w:rPr>
      </w:pPr>
      <w:r w:rsidRPr="002C0AA4">
        <w:rPr>
          <w:rFonts w:eastAsia="Times New Roman"/>
          <w:b/>
        </w:rPr>
        <w:t>Раздел 8.</w:t>
      </w:r>
      <w:r w:rsidRPr="002C0AA4">
        <w:rPr>
          <w:rFonts w:eastAsia="Times New Roman"/>
        </w:rPr>
        <w:t xml:space="preserve"> «Праздники и путешествия». Визит в Лондон. Путешествие в Австралию. Роберт Бернс. Календарь зимних праздников.</w:t>
      </w:r>
    </w:p>
    <w:p w:rsidR="00716A24" w:rsidRPr="002C0AA4" w:rsidRDefault="00716A24" w:rsidP="00716A24">
      <w:pPr>
        <w:jc w:val="both"/>
        <w:rPr>
          <w:rFonts w:eastAsia="Times New Roman"/>
        </w:rPr>
      </w:pPr>
      <w:r w:rsidRPr="002C0AA4">
        <w:rPr>
          <w:rFonts w:eastAsia="Times New Roman"/>
          <w:b/>
        </w:rPr>
        <w:t>Раздел 9.</w:t>
      </w:r>
      <w:r w:rsidRPr="002C0AA4">
        <w:rPr>
          <w:rFonts w:eastAsia="Times New Roman"/>
        </w:rPr>
        <w:t xml:space="preserve"> «Традиции и обычаи еды». Традиционные Британские и Российские блюда. Любимая еда. Рецепты.</w:t>
      </w:r>
    </w:p>
    <w:p w:rsidR="00716A24" w:rsidRPr="002C0AA4" w:rsidRDefault="00716A24" w:rsidP="00716A24">
      <w:pPr>
        <w:jc w:val="both"/>
        <w:rPr>
          <w:rFonts w:eastAsia="Times New Roman"/>
        </w:rPr>
      </w:pPr>
      <w:r w:rsidRPr="002C0AA4">
        <w:rPr>
          <w:rFonts w:eastAsia="Times New Roman"/>
          <w:b/>
        </w:rPr>
        <w:t>Раздел 10.</w:t>
      </w:r>
      <w:r w:rsidRPr="002C0AA4">
        <w:rPr>
          <w:rFonts w:eastAsia="Times New Roman"/>
        </w:rPr>
        <w:t xml:space="preserve"> «Школьные предметы». Школьная жизнь. Образование в России и Британии. Сочинение. </w:t>
      </w:r>
    </w:p>
    <w:p w:rsidR="00716A24" w:rsidRPr="002C0AA4" w:rsidRDefault="00716A24" w:rsidP="00716A24">
      <w:pPr>
        <w:jc w:val="both"/>
        <w:rPr>
          <w:rFonts w:eastAsia="Times New Roman"/>
        </w:rPr>
      </w:pPr>
      <w:r w:rsidRPr="002C0AA4">
        <w:rPr>
          <w:rFonts w:eastAsia="Times New Roman"/>
          <w:b/>
        </w:rPr>
        <w:t>Раздел 11.</w:t>
      </w:r>
      <w:r w:rsidRPr="002C0AA4">
        <w:rPr>
          <w:rFonts w:eastAsia="Times New Roman"/>
        </w:rPr>
        <w:t xml:space="preserve"> «Дома и Дома». Спальни мечты. Виды домов в Англии. Описание домов и комнат.</w:t>
      </w:r>
    </w:p>
    <w:p w:rsidR="00716A24" w:rsidRPr="002C0AA4" w:rsidRDefault="00716A24" w:rsidP="00716A24">
      <w:pPr>
        <w:jc w:val="both"/>
        <w:rPr>
          <w:rFonts w:eastAsia="Times New Roman"/>
        </w:rPr>
      </w:pPr>
      <w:r w:rsidRPr="002C0AA4">
        <w:rPr>
          <w:rFonts w:eastAsia="Times New Roman"/>
          <w:b/>
        </w:rPr>
        <w:t>Раздел 12.</w:t>
      </w:r>
      <w:r w:rsidRPr="002C0AA4">
        <w:rPr>
          <w:rFonts w:eastAsia="Times New Roman"/>
        </w:rPr>
        <w:t xml:space="preserve"> «Покупки». Магазины и товары. Школьная форма.</w:t>
      </w:r>
    </w:p>
    <w:p w:rsidR="00716A24" w:rsidRPr="002C0AA4" w:rsidRDefault="00716A24" w:rsidP="00716A24">
      <w:pPr>
        <w:jc w:val="both"/>
        <w:rPr>
          <w:rFonts w:eastAsia="Times New Roman"/>
        </w:rPr>
      </w:pPr>
      <w:r w:rsidRPr="002C0AA4">
        <w:rPr>
          <w:rFonts w:eastAsia="Times New Roman"/>
          <w:b/>
        </w:rPr>
        <w:t>Раздел 13.</w:t>
      </w:r>
      <w:r w:rsidRPr="002C0AA4">
        <w:rPr>
          <w:rFonts w:eastAsia="Times New Roman"/>
        </w:rPr>
        <w:t xml:space="preserve"> «Знаменитые люди». Поговорим о днях рождениях. Леонардо да Винчи. Артур Конан Доиль и Шерлок Холмс. Билл Гейтс.</w:t>
      </w:r>
    </w:p>
    <w:p w:rsidR="00716A24" w:rsidRPr="002C0AA4" w:rsidRDefault="00716A24" w:rsidP="00716A24">
      <w:pPr>
        <w:jc w:val="both"/>
        <w:rPr>
          <w:rFonts w:eastAsia="Times New Roman"/>
        </w:rPr>
      </w:pPr>
      <w:r w:rsidRPr="002C0AA4">
        <w:rPr>
          <w:rFonts w:eastAsia="Times New Roman"/>
          <w:b/>
        </w:rPr>
        <w:t>Раздел 14.</w:t>
      </w:r>
      <w:r w:rsidRPr="002C0AA4">
        <w:rPr>
          <w:rFonts w:eastAsia="Times New Roman"/>
        </w:rPr>
        <w:t xml:space="preserve"> «Мир компьютеров». Компьютеры и другие устройства. Правила безопасного интернета. Видео игры. </w:t>
      </w:r>
    </w:p>
    <w:p w:rsidR="00716A24" w:rsidRPr="002C0AA4" w:rsidRDefault="00716A24" w:rsidP="00716A24">
      <w:pPr>
        <w:jc w:val="both"/>
        <w:rPr>
          <w:rFonts w:eastAsia="Times New Roman"/>
        </w:rPr>
      </w:pPr>
      <w:r w:rsidRPr="002C0AA4">
        <w:rPr>
          <w:rFonts w:eastAsia="Times New Roman"/>
          <w:b/>
        </w:rPr>
        <w:t>Раздел 15.</w:t>
      </w:r>
      <w:r w:rsidRPr="002C0AA4">
        <w:rPr>
          <w:rFonts w:eastAsia="Times New Roman"/>
        </w:rPr>
        <w:t xml:space="preserve"> «Смотрим телевизор». Британское телевидение. Телевидение в России. Дети и телевизор.</w:t>
      </w:r>
    </w:p>
    <w:p w:rsidR="00716A24" w:rsidRPr="0085385B" w:rsidRDefault="00716A24" w:rsidP="00716A24">
      <w:pPr>
        <w:jc w:val="both"/>
        <w:rPr>
          <w:rFonts w:eastAsia="Times New Roman"/>
        </w:rPr>
      </w:pPr>
      <w:r w:rsidRPr="002C0AA4">
        <w:rPr>
          <w:rFonts w:eastAsia="Times New Roman"/>
          <w:b/>
        </w:rPr>
        <w:t>Раздел 16.</w:t>
      </w:r>
      <w:r w:rsidRPr="002C0AA4">
        <w:rPr>
          <w:rFonts w:eastAsia="Times New Roman"/>
        </w:rPr>
        <w:t xml:space="preserve"> «Мир музыки». Музыка в нашей жизни. Музыка в Британии. Знаменитые композиторы.</w:t>
      </w:r>
    </w:p>
    <w:p w:rsidR="00716A24" w:rsidRPr="0085385B" w:rsidRDefault="00716A24" w:rsidP="00716A24">
      <w:pPr>
        <w:jc w:val="center"/>
        <w:rPr>
          <w:rFonts w:eastAsia="Times New Roman"/>
          <w:b/>
        </w:rPr>
      </w:pPr>
      <w:r w:rsidRPr="0085385B">
        <w:rPr>
          <w:rFonts w:eastAsia="Times New Roman"/>
          <w:b/>
        </w:rPr>
        <w:lastRenderedPageBreak/>
        <w:t>Универсальные учебные действия. /УУД/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34"/>
        <w:gridCol w:w="4737"/>
      </w:tblGrid>
      <w:tr w:rsidR="00716A24" w:rsidRPr="0085385B" w:rsidTr="009E2997"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A24" w:rsidRPr="0085385B" w:rsidRDefault="00716A24" w:rsidP="009E2997">
            <w:pPr>
              <w:rPr>
                <w:rFonts w:eastAsia="Times New Roman"/>
                <w:b/>
                <w:lang w:eastAsia="en-US"/>
              </w:rPr>
            </w:pPr>
            <w:r w:rsidRPr="0085385B">
              <w:rPr>
                <w:rFonts w:eastAsia="Times New Roman"/>
                <w:b/>
              </w:rPr>
              <w:t>Личностные УУД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A24" w:rsidRPr="0085385B" w:rsidRDefault="00716A24" w:rsidP="009E2997">
            <w:pPr>
              <w:rPr>
                <w:rFonts w:eastAsia="Times New Roman"/>
                <w:b/>
                <w:lang w:eastAsia="en-US"/>
              </w:rPr>
            </w:pPr>
            <w:r w:rsidRPr="0085385B">
              <w:rPr>
                <w:rFonts w:eastAsia="Times New Roman"/>
                <w:b/>
              </w:rPr>
              <w:t>Коммуникативные УУД</w:t>
            </w:r>
          </w:p>
        </w:tc>
      </w:tr>
      <w:tr w:rsidR="00716A24" w:rsidRPr="0085385B" w:rsidTr="009E2997"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A24" w:rsidRPr="0085385B" w:rsidRDefault="00716A24" w:rsidP="009E2997">
            <w:pPr>
              <w:rPr>
                <w:rFonts w:eastAsia="Times New Roman"/>
                <w:lang w:eastAsia="en-US"/>
              </w:rPr>
            </w:pPr>
            <w:r w:rsidRPr="0085385B">
              <w:rPr>
                <w:rFonts w:eastAsia="Times New Roman"/>
                <w:b/>
              </w:rPr>
              <w:t>Самоопределение</w:t>
            </w:r>
            <w:r w:rsidRPr="0085385B">
              <w:rPr>
                <w:rFonts w:eastAsia="Times New Roman"/>
              </w:rPr>
              <w:t xml:space="preserve"> (мотивация учения, формирование основ гражданской идентичности личности).</w:t>
            </w:r>
          </w:p>
          <w:p w:rsidR="00716A24" w:rsidRPr="0085385B" w:rsidRDefault="00716A24" w:rsidP="009E2997">
            <w:pPr>
              <w:rPr>
                <w:rFonts w:eastAsia="Times New Roman"/>
              </w:rPr>
            </w:pPr>
            <w:r w:rsidRPr="0085385B">
              <w:rPr>
                <w:rFonts w:eastAsia="Times New Roman"/>
                <w:b/>
              </w:rPr>
              <w:t xml:space="preserve">Смыслообразования </w:t>
            </w:r>
            <w:r w:rsidRPr="0085385B">
              <w:rPr>
                <w:rFonts w:eastAsia="Times New Roman"/>
              </w:rPr>
              <w:t>(«какое значение, смысл имеет для меня учение», и уметь находить ответ на него).</w:t>
            </w:r>
          </w:p>
          <w:p w:rsidR="00716A24" w:rsidRPr="0085385B" w:rsidRDefault="00716A24" w:rsidP="009E2997">
            <w:pPr>
              <w:rPr>
                <w:rFonts w:eastAsia="Times New Roman"/>
                <w:b/>
                <w:lang w:eastAsia="en-US"/>
              </w:rPr>
            </w:pPr>
            <w:r w:rsidRPr="0085385B">
              <w:rPr>
                <w:rFonts w:eastAsia="Times New Roman"/>
                <w:b/>
              </w:rPr>
              <w:t xml:space="preserve">Нравственно-этического оценивания </w:t>
            </w:r>
            <w:r w:rsidRPr="0085385B">
              <w:rPr>
                <w:rFonts w:eastAsia="Times New Roman"/>
              </w:rPr>
              <w:t>(оценивание усваиваемого содержания, исходя из социальных и личностных ценностей, обеспечивающее личностный моральный выбор).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A24" w:rsidRPr="0085385B" w:rsidRDefault="00716A24" w:rsidP="009E2997">
            <w:pPr>
              <w:rPr>
                <w:rFonts w:eastAsia="Times New Roman"/>
                <w:lang w:eastAsia="en-US"/>
              </w:rPr>
            </w:pPr>
            <w:r w:rsidRPr="0085385B">
              <w:rPr>
                <w:rFonts w:eastAsia="Times New Roman"/>
                <w:b/>
              </w:rPr>
              <w:t xml:space="preserve">Планирование </w:t>
            </w:r>
            <w:r w:rsidRPr="0085385B">
              <w:rPr>
                <w:rFonts w:eastAsia="Times New Roman"/>
              </w:rPr>
              <w:t>(определение цели, функций участников, способов взаимодействия).</w:t>
            </w:r>
          </w:p>
          <w:p w:rsidR="00716A24" w:rsidRPr="0085385B" w:rsidRDefault="00716A24" w:rsidP="009E2997">
            <w:pPr>
              <w:rPr>
                <w:rFonts w:eastAsia="Times New Roman"/>
              </w:rPr>
            </w:pPr>
            <w:r w:rsidRPr="0085385B">
              <w:rPr>
                <w:rFonts w:eastAsia="Times New Roman"/>
                <w:b/>
              </w:rPr>
              <w:t xml:space="preserve">Постановка вопросов </w:t>
            </w:r>
            <w:r w:rsidRPr="0085385B">
              <w:rPr>
                <w:rFonts w:eastAsia="Times New Roman"/>
              </w:rPr>
              <w:t>(инициативное сотрудничество в поиске и сборе информации).</w:t>
            </w:r>
          </w:p>
          <w:p w:rsidR="00716A24" w:rsidRPr="0085385B" w:rsidRDefault="00716A24" w:rsidP="009E2997">
            <w:pPr>
              <w:rPr>
                <w:rFonts w:eastAsia="Times New Roman"/>
              </w:rPr>
            </w:pPr>
            <w:r w:rsidRPr="0085385B">
              <w:rPr>
                <w:rFonts w:eastAsia="Times New Roman"/>
                <w:b/>
              </w:rPr>
              <w:t>Разрешение конфликтов</w:t>
            </w:r>
            <w:r>
              <w:rPr>
                <w:rFonts w:eastAsia="Times New Roman"/>
              </w:rPr>
              <w:t xml:space="preserve"> (</w:t>
            </w:r>
            <w:r w:rsidRPr="0085385B">
              <w:rPr>
                <w:rFonts w:eastAsia="Times New Roman"/>
              </w:rPr>
              <w:t>выявление, идентификация проблемы, поиск и оценка альтернативных способов разрешения конфликта, принятие решения и его реализация).</w:t>
            </w:r>
          </w:p>
          <w:p w:rsidR="00716A24" w:rsidRPr="0085385B" w:rsidRDefault="00716A24" w:rsidP="009E2997">
            <w:pPr>
              <w:rPr>
                <w:rFonts w:eastAsia="Times New Roman"/>
                <w:lang w:eastAsia="en-US"/>
              </w:rPr>
            </w:pPr>
            <w:r w:rsidRPr="0085385B">
              <w:rPr>
                <w:rFonts w:eastAsia="Times New Roman"/>
                <w:b/>
              </w:rPr>
              <w:t xml:space="preserve">Управление поведением партнёра точностью выражать свои мысли </w:t>
            </w:r>
            <w:r w:rsidRPr="0085385B">
              <w:rPr>
                <w:rFonts w:eastAsia="Times New Roman"/>
              </w:rPr>
              <w:t>(контроль, коррекция, оценка действий партнёра умение с достаточной полнотой и точностью выражать свои мысли).</w:t>
            </w:r>
          </w:p>
        </w:tc>
      </w:tr>
      <w:tr w:rsidR="00716A24" w:rsidRPr="0085385B" w:rsidTr="009E2997"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A24" w:rsidRPr="0085385B" w:rsidRDefault="00716A24" w:rsidP="009E2997">
            <w:pPr>
              <w:tabs>
                <w:tab w:val="left" w:pos="960"/>
                <w:tab w:val="center" w:pos="2309"/>
              </w:tabs>
              <w:rPr>
                <w:rFonts w:eastAsia="Times New Roman"/>
                <w:b/>
                <w:lang w:eastAsia="en-US"/>
              </w:rPr>
            </w:pPr>
            <w:r w:rsidRPr="0085385B">
              <w:rPr>
                <w:rFonts w:eastAsia="Times New Roman"/>
                <w:b/>
              </w:rPr>
              <w:tab/>
            </w:r>
            <w:r w:rsidRPr="0085385B">
              <w:rPr>
                <w:rFonts w:eastAsia="Times New Roman"/>
                <w:b/>
              </w:rPr>
              <w:tab/>
              <w:t>Познавательные УУД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A24" w:rsidRPr="0085385B" w:rsidRDefault="00716A24" w:rsidP="009E2997">
            <w:pPr>
              <w:rPr>
                <w:rFonts w:eastAsia="Times New Roman"/>
                <w:b/>
                <w:lang w:eastAsia="en-US"/>
              </w:rPr>
            </w:pPr>
            <w:r w:rsidRPr="0085385B">
              <w:rPr>
                <w:rFonts w:eastAsia="Times New Roman"/>
                <w:b/>
              </w:rPr>
              <w:t>Регулятивные УУД</w:t>
            </w:r>
          </w:p>
        </w:tc>
      </w:tr>
      <w:tr w:rsidR="00716A24" w:rsidRPr="0085385B" w:rsidTr="009E2997"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A24" w:rsidRPr="0085385B" w:rsidRDefault="00716A24" w:rsidP="009E2997">
            <w:pPr>
              <w:rPr>
                <w:rFonts w:eastAsia="Times New Roman"/>
                <w:b/>
                <w:lang w:eastAsia="en-US"/>
              </w:rPr>
            </w:pPr>
            <w:r w:rsidRPr="0085385B">
              <w:rPr>
                <w:rFonts w:eastAsia="Times New Roman"/>
                <w:b/>
              </w:rPr>
              <w:t>Общеучебные</w:t>
            </w:r>
          </w:p>
          <w:p w:rsidR="00716A24" w:rsidRPr="0085385B" w:rsidRDefault="00716A24" w:rsidP="009E2997">
            <w:pPr>
              <w:rPr>
                <w:rFonts w:eastAsia="Times New Roman"/>
              </w:rPr>
            </w:pPr>
            <w:r w:rsidRPr="0085385B">
              <w:rPr>
                <w:rFonts w:eastAsia="Times New Roman"/>
              </w:rPr>
              <w:t>- формулирование познавательной цели;</w:t>
            </w:r>
          </w:p>
          <w:p w:rsidR="00716A24" w:rsidRPr="0085385B" w:rsidRDefault="00716A24" w:rsidP="009E2997">
            <w:pPr>
              <w:rPr>
                <w:rFonts w:eastAsia="Times New Roman"/>
              </w:rPr>
            </w:pPr>
            <w:r w:rsidRPr="0085385B">
              <w:rPr>
                <w:rFonts w:eastAsia="Times New Roman"/>
              </w:rPr>
              <w:t>- поиск и выделение информации;</w:t>
            </w:r>
          </w:p>
          <w:p w:rsidR="00716A24" w:rsidRPr="0085385B" w:rsidRDefault="00716A24" w:rsidP="009E2997">
            <w:pPr>
              <w:rPr>
                <w:rFonts w:eastAsia="Times New Roman"/>
              </w:rPr>
            </w:pPr>
            <w:r w:rsidRPr="0085385B">
              <w:rPr>
                <w:rFonts w:eastAsia="Times New Roman"/>
              </w:rPr>
              <w:t>- знаково-символические</w:t>
            </w:r>
          </w:p>
          <w:p w:rsidR="00716A24" w:rsidRPr="0085385B" w:rsidRDefault="00716A24" w:rsidP="009E2997">
            <w:pPr>
              <w:rPr>
                <w:rFonts w:eastAsia="Times New Roman"/>
              </w:rPr>
            </w:pPr>
            <w:r w:rsidRPr="0085385B">
              <w:rPr>
                <w:rFonts w:eastAsia="Times New Roman"/>
              </w:rPr>
              <w:t>- моделирование</w:t>
            </w:r>
          </w:p>
          <w:p w:rsidR="00716A24" w:rsidRPr="0085385B" w:rsidRDefault="00716A24" w:rsidP="009E2997">
            <w:pPr>
              <w:rPr>
                <w:rFonts w:eastAsia="Times New Roman"/>
                <w:b/>
              </w:rPr>
            </w:pPr>
            <w:r w:rsidRPr="0085385B">
              <w:rPr>
                <w:rFonts w:eastAsia="Times New Roman"/>
                <w:b/>
              </w:rPr>
              <w:t>Логические</w:t>
            </w:r>
          </w:p>
          <w:p w:rsidR="00716A24" w:rsidRPr="0085385B" w:rsidRDefault="00716A24" w:rsidP="009E2997">
            <w:pPr>
              <w:rPr>
                <w:rFonts w:eastAsia="Times New Roman"/>
              </w:rPr>
            </w:pPr>
            <w:r w:rsidRPr="0085385B">
              <w:rPr>
                <w:rFonts w:eastAsia="Times New Roman"/>
              </w:rPr>
              <w:t>- анализ с целью выделения признаков (существенных, несущественных)</w:t>
            </w:r>
          </w:p>
          <w:p w:rsidR="00716A24" w:rsidRPr="0085385B" w:rsidRDefault="00716A24" w:rsidP="009E2997">
            <w:pPr>
              <w:rPr>
                <w:rFonts w:eastAsia="Times New Roman"/>
              </w:rPr>
            </w:pPr>
            <w:r w:rsidRPr="0085385B">
              <w:rPr>
                <w:rFonts w:eastAsia="Times New Roman"/>
              </w:rPr>
              <w:t>- синтез как составление целого из частей, восполняя недостающие компоненты;</w:t>
            </w:r>
          </w:p>
          <w:p w:rsidR="00716A24" w:rsidRPr="0085385B" w:rsidRDefault="00716A24" w:rsidP="009E2997">
            <w:pPr>
              <w:rPr>
                <w:rFonts w:eastAsia="Times New Roman"/>
              </w:rPr>
            </w:pPr>
            <w:r w:rsidRPr="0085385B">
              <w:rPr>
                <w:rFonts w:eastAsia="Times New Roman"/>
              </w:rPr>
              <w:t>- выбор оснований  и критериев для сравнения, сериации, классификации объектов;</w:t>
            </w:r>
          </w:p>
          <w:p w:rsidR="00716A24" w:rsidRPr="0085385B" w:rsidRDefault="00716A24" w:rsidP="009E2997">
            <w:pPr>
              <w:rPr>
                <w:rFonts w:eastAsia="Times New Roman"/>
              </w:rPr>
            </w:pPr>
            <w:r w:rsidRPr="0085385B">
              <w:rPr>
                <w:rFonts w:eastAsia="Times New Roman"/>
              </w:rPr>
              <w:t>- подведение под понятие, выведение следствий;</w:t>
            </w:r>
          </w:p>
          <w:p w:rsidR="00716A24" w:rsidRPr="0085385B" w:rsidRDefault="00716A24" w:rsidP="009E2997">
            <w:pPr>
              <w:rPr>
                <w:rFonts w:eastAsia="Times New Roman"/>
              </w:rPr>
            </w:pPr>
            <w:r w:rsidRPr="0085385B">
              <w:rPr>
                <w:rFonts w:eastAsia="Times New Roman"/>
              </w:rPr>
              <w:t>-установление причинно-следственных связей;</w:t>
            </w:r>
          </w:p>
          <w:p w:rsidR="00716A24" w:rsidRPr="0085385B" w:rsidRDefault="00716A24" w:rsidP="009E2997">
            <w:pPr>
              <w:rPr>
                <w:rFonts w:eastAsia="Times New Roman"/>
              </w:rPr>
            </w:pPr>
            <w:r w:rsidRPr="0085385B">
              <w:rPr>
                <w:rFonts w:eastAsia="Times New Roman"/>
              </w:rPr>
              <w:t>- построение логической цепи рассуждений;</w:t>
            </w:r>
          </w:p>
          <w:p w:rsidR="00716A24" w:rsidRPr="0085385B" w:rsidRDefault="00716A24" w:rsidP="009E2997">
            <w:pPr>
              <w:rPr>
                <w:rFonts w:eastAsia="Times New Roman"/>
              </w:rPr>
            </w:pPr>
            <w:r w:rsidRPr="0085385B">
              <w:rPr>
                <w:rFonts w:eastAsia="Times New Roman"/>
              </w:rPr>
              <w:t>- доказательство;</w:t>
            </w:r>
          </w:p>
          <w:p w:rsidR="00716A24" w:rsidRPr="0085385B" w:rsidRDefault="00716A24" w:rsidP="009E2997">
            <w:pPr>
              <w:rPr>
                <w:rFonts w:eastAsia="Times New Roman"/>
              </w:rPr>
            </w:pPr>
            <w:r w:rsidRPr="0085385B">
              <w:rPr>
                <w:rFonts w:eastAsia="Times New Roman"/>
              </w:rPr>
              <w:lastRenderedPageBreak/>
              <w:t>- выдвижение гипотез и их обоснование.</w:t>
            </w:r>
          </w:p>
          <w:p w:rsidR="00716A24" w:rsidRPr="0085385B" w:rsidRDefault="00716A24" w:rsidP="009E2997">
            <w:pPr>
              <w:rPr>
                <w:rFonts w:eastAsia="Times New Roman"/>
                <w:b/>
              </w:rPr>
            </w:pPr>
            <w:r w:rsidRPr="0085385B">
              <w:rPr>
                <w:rFonts w:eastAsia="Times New Roman"/>
                <w:b/>
              </w:rPr>
              <w:t>Действия постановки и решения проблем:</w:t>
            </w:r>
          </w:p>
          <w:p w:rsidR="00716A24" w:rsidRPr="0085385B" w:rsidRDefault="00716A24" w:rsidP="009E2997">
            <w:pPr>
              <w:rPr>
                <w:rFonts w:eastAsia="Times New Roman"/>
              </w:rPr>
            </w:pPr>
            <w:r w:rsidRPr="0085385B">
              <w:rPr>
                <w:rFonts w:eastAsia="Times New Roman"/>
              </w:rPr>
              <w:t xml:space="preserve">- формулирование проблемы; </w:t>
            </w:r>
          </w:p>
          <w:p w:rsidR="00716A24" w:rsidRPr="0085385B" w:rsidRDefault="00716A24" w:rsidP="009E2997">
            <w:pPr>
              <w:rPr>
                <w:rFonts w:eastAsia="Times New Roman"/>
                <w:lang w:eastAsia="en-US"/>
              </w:rPr>
            </w:pPr>
            <w:r w:rsidRPr="0085385B">
              <w:rPr>
                <w:rFonts w:eastAsia="Times New Roman"/>
              </w:rPr>
              <w:t>- самостоятельное создание способов решения проблем творческого и поискового характера.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A24" w:rsidRPr="0085385B" w:rsidRDefault="00716A24" w:rsidP="009E2997">
            <w:pPr>
              <w:rPr>
                <w:rFonts w:eastAsia="Times New Roman"/>
                <w:lang w:eastAsia="en-US"/>
              </w:rPr>
            </w:pPr>
            <w:r w:rsidRPr="0085385B">
              <w:rPr>
                <w:rFonts w:eastAsia="Times New Roman"/>
                <w:b/>
              </w:rPr>
              <w:lastRenderedPageBreak/>
              <w:t xml:space="preserve">Целеполагание </w:t>
            </w:r>
            <w:r w:rsidRPr="0085385B">
              <w:rPr>
                <w:rFonts w:eastAsia="Times New Roman"/>
              </w:rPr>
              <w:t>(постановка учебной задачи на основе соотнесения того, что уже известно и усвоено учащимися, и того, что ещё неизвестно).</w:t>
            </w:r>
          </w:p>
          <w:p w:rsidR="00716A24" w:rsidRPr="0085385B" w:rsidRDefault="00716A24" w:rsidP="009E2997">
            <w:pPr>
              <w:rPr>
                <w:rFonts w:eastAsia="Times New Roman"/>
              </w:rPr>
            </w:pPr>
            <w:r w:rsidRPr="0085385B">
              <w:rPr>
                <w:rFonts w:eastAsia="Times New Roman"/>
                <w:b/>
              </w:rPr>
              <w:t>Планирование</w:t>
            </w:r>
            <w:r w:rsidRPr="0085385B">
              <w:rPr>
                <w:rFonts w:eastAsia="Times New Roman"/>
              </w:rPr>
              <w:t xml:space="preserve"> (определение последовательности промежуточных целей с учётом конечного результата; составление плана и последовательности действий).</w:t>
            </w:r>
          </w:p>
          <w:p w:rsidR="00716A24" w:rsidRPr="0085385B" w:rsidRDefault="00716A24" w:rsidP="009E2997">
            <w:pPr>
              <w:rPr>
                <w:rFonts w:eastAsia="Times New Roman"/>
              </w:rPr>
            </w:pPr>
            <w:r w:rsidRPr="0085385B">
              <w:rPr>
                <w:rFonts w:eastAsia="Times New Roman"/>
                <w:b/>
              </w:rPr>
              <w:t xml:space="preserve">Прогнозирование </w:t>
            </w:r>
            <w:r w:rsidRPr="0085385B">
              <w:rPr>
                <w:rFonts w:eastAsia="Times New Roman"/>
              </w:rPr>
              <w:t>(предвосхищение результата и уровня усвоения, его временных характеристик).</w:t>
            </w:r>
          </w:p>
          <w:p w:rsidR="00716A24" w:rsidRPr="0085385B" w:rsidRDefault="00716A24" w:rsidP="009E2997">
            <w:pPr>
              <w:rPr>
                <w:rFonts w:eastAsia="Times New Roman"/>
              </w:rPr>
            </w:pPr>
            <w:r w:rsidRPr="0085385B">
              <w:rPr>
                <w:rFonts w:eastAsia="Times New Roman"/>
                <w:b/>
              </w:rPr>
              <w:t>Контроль</w:t>
            </w:r>
            <w:r w:rsidRPr="0085385B">
              <w:rPr>
                <w:rFonts w:eastAsia="Times New Roman"/>
              </w:rPr>
              <w:t xml:space="preserve"> (в форме сличения способа действия и его результата с заданным эталоном с целью обнаружения отклонений и отличий от эталона)</w:t>
            </w:r>
          </w:p>
          <w:p w:rsidR="00716A24" w:rsidRPr="0085385B" w:rsidRDefault="00716A24" w:rsidP="009E2997">
            <w:pPr>
              <w:rPr>
                <w:rFonts w:eastAsia="Times New Roman"/>
              </w:rPr>
            </w:pPr>
            <w:r w:rsidRPr="0085385B">
              <w:rPr>
                <w:rFonts w:eastAsia="Times New Roman"/>
                <w:b/>
              </w:rPr>
              <w:t>Коррекция</w:t>
            </w:r>
            <w:r w:rsidRPr="0085385B">
              <w:rPr>
                <w:rFonts w:eastAsia="Times New Roman"/>
              </w:rPr>
              <w:t xml:space="preserve"> (внесение необходимых дополнений и корректив в план  и способ действия в случае расхождения эталона, реального действия и его продукта).</w:t>
            </w:r>
          </w:p>
          <w:p w:rsidR="00716A24" w:rsidRPr="0085385B" w:rsidRDefault="00716A24" w:rsidP="009E2997">
            <w:pPr>
              <w:rPr>
                <w:rFonts w:eastAsia="Times New Roman"/>
              </w:rPr>
            </w:pPr>
            <w:r w:rsidRPr="0085385B">
              <w:rPr>
                <w:rFonts w:eastAsia="Times New Roman"/>
                <w:b/>
              </w:rPr>
              <w:t>Оценка</w:t>
            </w:r>
            <w:r w:rsidRPr="0085385B">
              <w:rPr>
                <w:rFonts w:eastAsia="Times New Roman"/>
              </w:rPr>
              <w:t xml:space="preserve"> (выделение и осознание учащимися того, что уже усвоено и что ещё подлежит усвоению, осознание качества и уровня </w:t>
            </w:r>
            <w:r w:rsidRPr="0085385B">
              <w:rPr>
                <w:rFonts w:eastAsia="Times New Roman"/>
              </w:rPr>
              <w:lastRenderedPageBreak/>
              <w:t>усвоения).</w:t>
            </w:r>
          </w:p>
          <w:p w:rsidR="00716A24" w:rsidRPr="0085385B" w:rsidRDefault="00716A24" w:rsidP="009E2997">
            <w:pPr>
              <w:rPr>
                <w:rFonts w:eastAsia="Times New Roman"/>
                <w:lang w:eastAsia="en-US"/>
              </w:rPr>
            </w:pPr>
            <w:r w:rsidRPr="0085385B">
              <w:rPr>
                <w:rFonts w:eastAsia="Times New Roman"/>
                <w:b/>
              </w:rPr>
              <w:t>Волевая саморегуляция</w:t>
            </w:r>
            <w:r w:rsidRPr="0085385B">
              <w:rPr>
                <w:rFonts w:eastAsia="Times New Roman"/>
              </w:rPr>
              <w:t xml:space="preserve"> (способность к мобилизации сил и энергии; способность к волевому усилию – к выбору в ситуации мотивационного конфликта и к преодолению препятствий).</w:t>
            </w:r>
          </w:p>
        </w:tc>
      </w:tr>
    </w:tbl>
    <w:p w:rsidR="00716A24" w:rsidRDefault="00716A24" w:rsidP="00716A24">
      <w:pPr>
        <w:shd w:val="clear" w:color="auto" w:fill="FFFFFF"/>
        <w:rPr>
          <w:rFonts w:eastAsia="TimesNewRomanPSMT"/>
          <w:b/>
          <w:iCs/>
        </w:rPr>
      </w:pPr>
    </w:p>
    <w:p w:rsidR="00716A24" w:rsidRPr="0085385B" w:rsidRDefault="00716A24" w:rsidP="00716A24">
      <w:pPr>
        <w:shd w:val="clear" w:color="auto" w:fill="FFFFFF"/>
        <w:ind w:firstLine="900"/>
        <w:jc w:val="center"/>
        <w:rPr>
          <w:rFonts w:eastAsia="Times New Roman"/>
          <w:b/>
          <w:iCs/>
          <w:caps/>
          <w:color w:val="000000"/>
          <w:spacing w:val="-3"/>
        </w:rPr>
      </w:pPr>
      <w:r w:rsidRPr="0085385B">
        <w:rPr>
          <w:rFonts w:eastAsia="TimesNewRomanPSMT"/>
          <w:b/>
          <w:iCs/>
        </w:rPr>
        <w:t>Личностные универсальные действия</w:t>
      </w:r>
    </w:p>
    <w:p w:rsidR="00716A24" w:rsidRPr="0085385B" w:rsidRDefault="00716A24" w:rsidP="00716A24">
      <w:pPr>
        <w:shd w:val="clear" w:color="auto" w:fill="FFFFFF"/>
        <w:ind w:firstLine="900"/>
        <w:jc w:val="both"/>
        <w:rPr>
          <w:rFonts w:eastAsia="Times New Roman"/>
        </w:rPr>
      </w:pPr>
      <w:r w:rsidRPr="0085385B">
        <w:rPr>
          <w:rFonts w:eastAsia="Times New Roman"/>
          <w:color w:val="000000"/>
          <w:spacing w:val="-3"/>
        </w:rPr>
        <w:t xml:space="preserve">Возможные варианты приемов активизации учебной деятельности, обеспечивающих достижение планируемых результатов по программе формирования УУД. </w:t>
      </w:r>
    </w:p>
    <w:p w:rsidR="00716A24" w:rsidRPr="0085385B" w:rsidRDefault="00716A24" w:rsidP="00716A24">
      <w:pPr>
        <w:shd w:val="clear" w:color="auto" w:fill="FFFFFF"/>
        <w:ind w:firstLine="709"/>
        <w:jc w:val="both"/>
        <w:rPr>
          <w:rFonts w:eastAsia="Times New Roman"/>
        </w:rPr>
      </w:pPr>
      <w:r w:rsidRPr="0085385B">
        <w:rPr>
          <w:rFonts w:eastAsia="Times New Roman"/>
          <w:color w:val="000000"/>
          <w:spacing w:val="-3"/>
        </w:rPr>
        <w:t xml:space="preserve">Для формирования </w:t>
      </w:r>
      <w:r w:rsidRPr="0085385B">
        <w:rPr>
          <w:rFonts w:eastAsia="Times New Roman"/>
          <w:i/>
          <w:iCs/>
          <w:color w:val="000000"/>
          <w:spacing w:val="-3"/>
        </w:rPr>
        <w:t>личностных</w:t>
      </w:r>
      <w:r w:rsidRPr="0085385B">
        <w:rPr>
          <w:rFonts w:eastAsia="Times New Roman"/>
          <w:color w:val="000000"/>
          <w:spacing w:val="-3"/>
        </w:rPr>
        <w:t xml:space="preserve"> </w:t>
      </w:r>
      <w:r w:rsidRPr="0085385B">
        <w:rPr>
          <w:rFonts w:eastAsia="Times New Roman"/>
          <w:color w:val="000000"/>
          <w:spacing w:val="-2"/>
        </w:rPr>
        <w:t>универсальных учебн</w:t>
      </w:r>
      <w:r w:rsidRPr="0085385B">
        <w:rPr>
          <w:rFonts w:eastAsia="Times New Roman"/>
          <w:color w:val="000000"/>
          <w:spacing w:val="-3"/>
        </w:rPr>
        <w:t>ых действий можно предложить следующие виды заданий:</w:t>
      </w:r>
    </w:p>
    <w:p w:rsidR="00716A24" w:rsidRPr="0085385B" w:rsidRDefault="00716A24" w:rsidP="00716A24">
      <w:pPr>
        <w:numPr>
          <w:ilvl w:val="0"/>
          <w:numId w:val="3"/>
        </w:numPr>
        <w:spacing w:line="240" w:lineRule="auto"/>
        <w:contextualSpacing/>
        <w:jc w:val="both"/>
        <w:rPr>
          <w:rFonts w:eastAsia="Times New Roman"/>
        </w:rPr>
      </w:pPr>
      <w:r w:rsidRPr="0085385B">
        <w:rPr>
          <w:rFonts w:eastAsia="Times New Roman"/>
          <w:color w:val="000000"/>
          <w:spacing w:val="-3"/>
        </w:rPr>
        <w:t xml:space="preserve">участие </w:t>
      </w:r>
      <w:r w:rsidRPr="0085385B">
        <w:rPr>
          <w:rFonts w:eastAsia="Times New Roman"/>
        </w:rPr>
        <w:t>в проектах;</w:t>
      </w:r>
    </w:p>
    <w:p w:rsidR="00716A24" w:rsidRPr="0085385B" w:rsidRDefault="00716A24" w:rsidP="00716A24">
      <w:pPr>
        <w:numPr>
          <w:ilvl w:val="0"/>
          <w:numId w:val="3"/>
        </w:numPr>
        <w:spacing w:line="240" w:lineRule="auto"/>
        <w:contextualSpacing/>
        <w:jc w:val="both"/>
        <w:rPr>
          <w:rFonts w:eastAsia="Times New Roman"/>
        </w:rPr>
      </w:pPr>
      <w:r w:rsidRPr="0085385B">
        <w:rPr>
          <w:rFonts w:eastAsia="Times New Roman"/>
        </w:rPr>
        <w:t>подведение итогов урока;</w:t>
      </w:r>
    </w:p>
    <w:p w:rsidR="00716A24" w:rsidRPr="0085385B" w:rsidRDefault="00716A24" w:rsidP="00716A24">
      <w:pPr>
        <w:numPr>
          <w:ilvl w:val="0"/>
          <w:numId w:val="3"/>
        </w:numPr>
        <w:spacing w:line="240" w:lineRule="auto"/>
        <w:contextualSpacing/>
        <w:jc w:val="both"/>
        <w:rPr>
          <w:rFonts w:eastAsia="Times New Roman"/>
        </w:rPr>
      </w:pPr>
      <w:r w:rsidRPr="0085385B">
        <w:rPr>
          <w:rFonts w:eastAsia="Times New Roman"/>
        </w:rPr>
        <w:t>творческие задания;</w:t>
      </w:r>
    </w:p>
    <w:p w:rsidR="00716A24" w:rsidRPr="0085385B" w:rsidRDefault="00716A24" w:rsidP="00716A24">
      <w:pPr>
        <w:numPr>
          <w:ilvl w:val="0"/>
          <w:numId w:val="3"/>
        </w:numPr>
        <w:spacing w:line="240" w:lineRule="auto"/>
        <w:contextualSpacing/>
        <w:jc w:val="both"/>
        <w:rPr>
          <w:rFonts w:eastAsia="Times New Roman"/>
        </w:rPr>
      </w:pPr>
      <w:r w:rsidRPr="0085385B">
        <w:rPr>
          <w:rFonts w:eastAsia="Times New Roman"/>
        </w:rPr>
        <w:t>зрительное, моторное, вербальное восприятие музыки;</w:t>
      </w:r>
    </w:p>
    <w:p w:rsidR="00716A24" w:rsidRPr="0085385B" w:rsidRDefault="00716A24" w:rsidP="00716A24">
      <w:pPr>
        <w:numPr>
          <w:ilvl w:val="0"/>
          <w:numId w:val="3"/>
        </w:numPr>
        <w:spacing w:line="240" w:lineRule="auto"/>
        <w:contextualSpacing/>
        <w:jc w:val="both"/>
        <w:rPr>
          <w:rFonts w:eastAsia="Times New Roman"/>
        </w:rPr>
      </w:pPr>
      <w:r w:rsidRPr="0085385B">
        <w:rPr>
          <w:rFonts w:eastAsia="Times New Roman"/>
        </w:rPr>
        <w:t>мысленное воспроизведение картины, ситуации, видеофильма;</w:t>
      </w:r>
    </w:p>
    <w:p w:rsidR="00716A24" w:rsidRPr="0085385B" w:rsidRDefault="00716A24" w:rsidP="00716A24">
      <w:pPr>
        <w:numPr>
          <w:ilvl w:val="0"/>
          <w:numId w:val="3"/>
        </w:numPr>
        <w:spacing w:line="240" w:lineRule="auto"/>
        <w:contextualSpacing/>
        <w:jc w:val="both"/>
        <w:rPr>
          <w:rFonts w:eastAsia="Times New Roman"/>
        </w:rPr>
      </w:pPr>
      <w:r w:rsidRPr="0085385B">
        <w:rPr>
          <w:rFonts w:eastAsia="Times New Roman"/>
        </w:rPr>
        <w:t xml:space="preserve">самооценка события, происшествия; </w:t>
      </w:r>
    </w:p>
    <w:p w:rsidR="00716A24" w:rsidRPr="0085385B" w:rsidRDefault="00716A24" w:rsidP="00716A24">
      <w:pPr>
        <w:numPr>
          <w:ilvl w:val="0"/>
          <w:numId w:val="3"/>
        </w:numPr>
        <w:spacing w:line="240" w:lineRule="auto"/>
        <w:contextualSpacing/>
        <w:rPr>
          <w:rFonts w:eastAsia="Times New Roman"/>
        </w:rPr>
      </w:pPr>
      <w:r w:rsidRPr="0085385B">
        <w:rPr>
          <w:rFonts w:eastAsia="Times New Roman"/>
        </w:rPr>
        <w:t xml:space="preserve">дневники достижений </w:t>
      </w:r>
      <w:r w:rsidRPr="0085385B">
        <w:rPr>
          <w:rFonts w:eastAsia="Times New Roman"/>
          <w:color w:val="000000"/>
          <w:spacing w:val="-3"/>
        </w:rPr>
        <w:t>и др.</w:t>
      </w:r>
    </w:p>
    <w:p w:rsidR="00716A24" w:rsidRPr="0085385B" w:rsidRDefault="00716A24" w:rsidP="00716A24">
      <w:pPr>
        <w:ind w:left="720"/>
        <w:contextualSpacing/>
        <w:jc w:val="center"/>
        <w:rPr>
          <w:rFonts w:eastAsia="Times New Roman"/>
          <w:b/>
        </w:rPr>
      </w:pPr>
      <w:r w:rsidRPr="0085385B">
        <w:rPr>
          <w:rFonts w:eastAsia="Times New Roman"/>
          <w:b/>
        </w:rPr>
        <w:t>Познавательные универсальные учебные действия</w:t>
      </w:r>
    </w:p>
    <w:p w:rsidR="00716A24" w:rsidRPr="0085385B" w:rsidRDefault="00716A24" w:rsidP="00716A24">
      <w:pPr>
        <w:ind w:firstLine="360"/>
        <w:jc w:val="both"/>
        <w:rPr>
          <w:rFonts w:eastAsia="Times New Roman"/>
        </w:rPr>
      </w:pPr>
      <w:r w:rsidRPr="0085385B">
        <w:rPr>
          <w:rFonts w:eastAsia="Times New Roman"/>
        </w:rPr>
        <w:t>Для диагностики и формирования познавательных универсальных учебных действий целесообразны следующие виды заданий:</w:t>
      </w:r>
    </w:p>
    <w:p w:rsidR="00716A24" w:rsidRPr="0085385B" w:rsidRDefault="00716A24" w:rsidP="00716A24">
      <w:pPr>
        <w:ind w:firstLine="360"/>
        <w:jc w:val="both"/>
        <w:rPr>
          <w:rFonts w:eastAsia="Times New Roman"/>
        </w:rPr>
      </w:pPr>
      <w:r w:rsidRPr="0085385B">
        <w:rPr>
          <w:rFonts w:eastAsia="Times New Roman"/>
        </w:rPr>
        <w:t>•</w:t>
      </w:r>
      <w:r w:rsidRPr="0085385B">
        <w:rPr>
          <w:rFonts w:eastAsia="Times New Roman"/>
        </w:rPr>
        <w:tab/>
        <w:t xml:space="preserve"> «найди отличия» (можно задать их количество);</w:t>
      </w:r>
    </w:p>
    <w:p w:rsidR="00716A24" w:rsidRPr="0085385B" w:rsidRDefault="00716A24" w:rsidP="00716A24">
      <w:pPr>
        <w:ind w:firstLine="360"/>
        <w:jc w:val="both"/>
        <w:rPr>
          <w:rFonts w:eastAsia="Times New Roman"/>
        </w:rPr>
      </w:pPr>
      <w:r w:rsidRPr="0085385B">
        <w:rPr>
          <w:rFonts w:eastAsia="Times New Roman"/>
        </w:rPr>
        <w:t>•</w:t>
      </w:r>
      <w:r w:rsidRPr="0085385B">
        <w:rPr>
          <w:rFonts w:eastAsia="Times New Roman"/>
        </w:rPr>
        <w:tab/>
        <w:t xml:space="preserve"> «на что похоже?»;</w:t>
      </w:r>
    </w:p>
    <w:p w:rsidR="00716A24" w:rsidRPr="0085385B" w:rsidRDefault="00716A24" w:rsidP="00716A24">
      <w:pPr>
        <w:ind w:firstLine="360"/>
        <w:jc w:val="both"/>
        <w:rPr>
          <w:rFonts w:eastAsia="Times New Roman"/>
        </w:rPr>
      </w:pPr>
      <w:r w:rsidRPr="0085385B">
        <w:rPr>
          <w:rFonts w:eastAsia="Times New Roman"/>
        </w:rPr>
        <w:t>•</w:t>
      </w:r>
      <w:r w:rsidRPr="0085385B">
        <w:rPr>
          <w:rFonts w:eastAsia="Times New Roman"/>
        </w:rPr>
        <w:tab/>
        <w:t>поиск лишнего;</w:t>
      </w:r>
    </w:p>
    <w:p w:rsidR="00716A24" w:rsidRPr="0085385B" w:rsidRDefault="00716A24" w:rsidP="00716A24">
      <w:pPr>
        <w:ind w:firstLine="360"/>
        <w:jc w:val="both"/>
        <w:rPr>
          <w:rFonts w:eastAsia="Times New Roman"/>
        </w:rPr>
      </w:pPr>
      <w:r w:rsidRPr="0085385B">
        <w:rPr>
          <w:rFonts w:eastAsia="Times New Roman"/>
        </w:rPr>
        <w:t>•</w:t>
      </w:r>
      <w:r w:rsidRPr="0085385B">
        <w:rPr>
          <w:rFonts w:eastAsia="Times New Roman"/>
        </w:rPr>
        <w:tab/>
        <w:t xml:space="preserve"> «лабиринты»;</w:t>
      </w:r>
    </w:p>
    <w:p w:rsidR="00716A24" w:rsidRPr="0085385B" w:rsidRDefault="00716A24" w:rsidP="00716A24">
      <w:pPr>
        <w:ind w:firstLine="360"/>
        <w:jc w:val="both"/>
        <w:rPr>
          <w:rFonts w:eastAsia="Times New Roman"/>
        </w:rPr>
      </w:pPr>
      <w:r w:rsidRPr="0085385B">
        <w:rPr>
          <w:rFonts w:eastAsia="Times New Roman"/>
        </w:rPr>
        <w:t>•</w:t>
      </w:r>
      <w:r w:rsidRPr="0085385B">
        <w:rPr>
          <w:rFonts w:eastAsia="Times New Roman"/>
        </w:rPr>
        <w:tab/>
        <w:t>упорядочивание;</w:t>
      </w:r>
    </w:p>
    <w:p w:rsidR="00716A24" w:rsidRPr="0085385B" w:rsidRDefault="00716A24" w:rsidP="00716A24">
      <w:pPr>
        <w:ind w:firstLine="360"/>
        <w:jc w:val="both"/>
        <w:rPr>
          <w:rFonts w:eastAsia="Times New Roman"/>
        </w:rPr>
      </w:pPr>
      <w:r w:rsidRPr="0085385B">
        <w:rPr>
          <w:rFonts w:eastAsia="Times New Roman"/>
        </w:rPr>
        <w:t>•</w:t>
      </w:r>
      <w:r w:rsidRPr="0085385B">
        <w:rPr>
          <w:rFonts w:eastAsia="Times New Roman"/>
        </w:rPr>
        <w:tab/>
        <w:t xml:space="preserve"> «цепочки»;</w:t>
      </w:r>
    </w:p>
    <w:p w:rsidR="00716A24" w:rsidRPr="0085385B" w:rsidRDefault="00716A24" w:rsidP="00716A24">
      <w:pPr>
        <w:ind w:firstLine="360"/>
        <w:jc w:val="both"/>
        <w:rPr>
          <w:rFonts w:eastAsia="Times New Roman"/>
        </w:rPr>
      </w:pPr>
      <w:r w:rsidRPr="0085385B">
        <w:rPr>
          <w:rFonts w:eastAsia="Times New Roman"/>
        </w:rPr>
        <w:t>•</w:t>
      </w:r>
      <w:r w:rsidRPr="0085385B">
        <w:rPr>
          <w:rFonts w:eastAsia="Times New Roman"/>
        </w:rPr>
        <w:tab/>
        <w:t>хитроумные решения;</w:t>
      </w:r>
    </w:p>
    <w:p w:rsidR="00716A24" w:rsidRPr="0085385B" w:rsidRDefault="00716A24" w:rsidP="00716A24">
      <w:pPr>
        <w:ind w:firstLine="360"/>
        <w:jc w:val="both"/>
        <w:rPr>
          <w:rFonts w:eastAsia="Times New Roman"/>
        </w:rPr>
      </w:pPr>
      <w:r w:rsidRPr="0085385B">
        <w:rPr>
          <w:rFonts w:eastAsia="Times New Roman"/>
        </w:rPr>
        <w:t>•</w:t>
      </w:r>
      <w:r w:rsidRPr="0085385B">
        <w:rPr>
          <w:rFonts w:eastAsia="Times New Roman"/>
        </w:rPr>
        <w:tab/>
        <w:t>составление схем-опор;</w:t>
      </w:r>
    </w:p>
    <w:p w:rsidR="00716A24" w:rsidRPr="0085385B" w:rsidRDefault="00716A24" w:rsidP="00716A24">
      <w:pPr>
        <w:ind w:firstLine="360"/>
        <w:jc w:val="both"/>
        <w:rPr>
          <w:rFonts w:eastAsia="Times New Roman"/>
        </w:rPr>
      </w:pPr>
      <w:r w:rsidRPr="0085385B">
        <w:rPr>
          <w:rFonts w:eastAsia="Times New Roman"/>
        </w:rPr>
        <w:t>•</w:t>
      </w:r>
      <w:r w:rsidRPr="0085385B">
        <w:rPr>
          <w:rFonts w:eastAsia="Times New Roman"/>
        </w:rPr>
        <w:tab/>
        <w:t>работа с разного вида таблицами;</w:t>
      </w:r>
    </w:p>
    <w:p w:rsidR="00716A24" w:rsidRPr="0085385B" w:rsidRDefault="00716A24" w:rsidP="00716A24">
      <w:pPr>
        <w:ind w:firstLine="360"/>
        <w:jc w:val="both"/>
        <w:rPr>
          <w:rFonts w:eastAsia="Times New Roman"/>
        </w:rPr>
      </w:pPr>
      <w:r w:rsidRPr="0085385B">
        <w:rPr>
          <w:rFonts w:eastAsia="Times New Roman"/>
        </w:rPr>
        <w:t>•</w:t>
      </w:r>
      <w:r w:rsidRPr="0085385B">
        <w:rPr>
          <w:rFonts w:eastAsia="Times New Roman"/>
        </w:rPr>
        <w:tab/>
        <w:t>составление и распознавание диаграмм;</w:t>
      </w:r>
    </w:p>
    <w:p w:rsidR="00716A24" w:rsidRPr="0085385B" w:rsidRDefault="00716A24" w:rsidP="00716A24">
      <w:pPr>
        <w:ind w:firstLine="360"/>
        <w:jc w:val="both"/>
        <w:rPr>
          <w:rFonts w:eastAsia="Times New Roman"/>
        </w:rPr>
      </w:pPr>
      <w:r w:rsidRPr="0085385B">
        <w:rPr>
          <w:rFonts w:eastAsia="Times New Roman"/>
        </w:rPr>
        <w:t>•</w:t>
      </w:r>
      <w:r w:rsidRPr="0085385B">
        <w:rPr>
          <w:rFonts w:eastAsia="Times New Roman"/>
        </w:rPr>
        <w:tab/>
        <w:t>работа со словарями.</w:t>
      </w:r>
    </w:p>
    <w:p w:rsidR="00716A24" w:rsidRDefault="00716A24" w:rsidP="00716A24">
      <w:pPr>
        <w:ind w:firstLine="360"/>
        <w:jc w:val="center"/>
        <w:rPr>
          <w:rFonts w:eastAsia="Times New Roman"/>
          <w:b/>
        </w:rPr>
      </w:pPr>
    </w:p>
    <w:p w:rsidR="00716A24" w:rsidRPr="0085385B" w:rsidRDefault="00716A24" w:rsidP="00716A24">
      <w:pPr>
        <w:ind w:firstLine="360"/>
        <w:jc w:val="center"/>
        <w:rPr>
          <w:rFonts w:eastAsia="Times New Roman"/>
          <w:b/>
        </w:rPr>
      </w:pPr>
      <w:r w:rsidRPr="0085385B">
        <w:rPr>
          <w:rFonts w:eastAsia="Times New Roman"/>
          <w:b/>
        </w:rPr>
        <w:t>Регулятивные универсальные учебные действия</w:t>
      </w:r>
    </w:p>
    <w:p w:rsidR="00716A24" w:rsidRPr="0085385B" w:rsidRDefault="00716A24" w:rsidP="00716A24">
      <w:pPr>
        <w:shd w:val="clear" w:color="auto" w:fill="FFFFFF"/>
        <w:ind w:firstLine="709"/>
        <w:jc w:val="both"/>
        <w:rPr>
          <w:rFonts w:eastAsia="Times New Roman"/>
        </w:rPr>
      </w:pPr>
      <w:r w:rsidRPr="0085385B">
        <w:rPr>
          <w:rFonts w:eastAsia="Times New Roman"/>
          <w:color w:val="000000"/>
          <w:spacing w:val="-3"/>
        </w:rPr>
        <w:lastRenderedPageBreak/>
        <w:t xml:space="preserve">Для диагностики и формирования </w:t>
      </w:r>
      <w:r w:rsidRPr="0085385B">
        <w:rPr>
          <w:rFonts w:eastAsia="Times New Roman"/>
          <w:i/>
          <w:iCs/>
          <w:color w:val="000000"/>
          <w:spacing w:val="-3"/>
        </w:rPr>
        <w:t xml:space="preserve">регулятивных </w:t>
      </w:r>
      <w:r w:rsidRPr="0085385B">
        <w:rPr>
          <w:rFonts w:eastAsia="Times New Roman"/>
          <w:color w:val="000000"/>
          <w:spacing w:val="-2"/>
        </w:rPr>
        <w:t>универсальных учебн</w:t>
      </w:r>
      <w:r w:rsidRPr="0085385B">
        <w:rPr>
          <w:rFonts w:eastAsia="Times New Roman"/>
          <w:color w:val="000000"/>
          <w:spacing w:val="-3"/>
        </w:rPr>
        <w:t>ых действий возможны следующие виды заданий:</w:t>
      </w:r>
    </w:p>
    <w:p w:rsidR="00716A24" w:rsidRPr="0085385B" w:rsidRDefault="00716A24" w:rsidP="00716A24">
      <w:pPr>
        <w:numPr>
          <w:ilvl w:val="0"/>
          <w:numId w:val="4"/>
        </w:numPr>
        <w:spacing w:line="240" w:lineRule="auto"/>
        <w:contextualSpacing/>
        <w:jc w:val="both"/>
        <w:rPr>
          <w:rFonts w:eastAsia="Times New Roman"/>
        </w:rPr>
      </w:pPr>
      <w:r w:rsidRPr="0085385B">
        <w:rPr>
          <w:rFonts w:eastAsia="Times New Roman"/>
          <w:color w:val="000000"/>
          <w:spacing w:val="-3"/>
        </w:rPr>
        <w:t>«</w:t>
      </w:r>
      <w:r w:rsidRPr="0085385B">
        <w:rPr>
          <w:rFonts w:eastAsia="Times New Roman"/>
        </w:rPr>
        <w:t>преднамеренные ошибки»;</w:t>
      </w:r>
    </w:p>
    <w:p w:rsidR="00716A24" w:rsidRPr="0085385B" w:rsidRDefault="00716A24" w:rsidP="00716A24">
      <w:pPr>
        <w:numPr>
          <w:ilvl w:val="0"/>
          <w:numId w:val="4"/>
        </w:numPr>
        <w:spacing w:line="240" w:lineRule="auto"/>
        <w:contextualSpacing/>
        <w:jc w:val="both"/>
        <w:rPr>
          <w:rFonts w:eastAsia="Times New Roman"/>
        </w:rPr>
      </w:pPr>
      <w:r w:rsidRPr="0085385B">
        <w:rPr>
          <w:rFonts w:eastAsia="Times New Roman"/>
        </w:rPr>
        <w:t>поиск информации в предложенных источниках;</w:t>
      </w:r>
    </w:p>
    <w:p w:rsidR="00716A24" w:rsidRPr="0085385B" w:rsidRDefault="00716A24" w:rsidP="00716A24">
      <w:pPr>
        <w:numPr>
          <w:ilvl w:val="0"/>
          <w:numId w:val="4"/>
        </w:numPr>
        <w:spacing w:line="240" w:lineRule="auto"/>
        <w:contextualSpacing/>
        <w:jc w:val="both"/>
        <w:rPr>
          <w:rFonts w:eastAsia="Times New Roman"/>
        </w:rPr>
      </w:pPr>
      <w:r w:rsidRPr="0085385B">
        <w:rPr>
          <w:rFonts w:eastAsia="Times New Roman"/>
        </w:rPr>
        <w:t>взаимоконтроль;</w:t>
      </w:r>
    </w:p>
    <w:p w:rsidR="00716A24" w:rsidRPr="0085385B" w:rsidRDefault="00716A24" w:rsidP="00716A24">
      <w:pPr>
        <w:numPr>
          <w:ilvl w:val="0"/>
          <w:numId w:val="4"/>
        </w:numPr>
        <w:spacing w:line="240" w:lineRule="auto"/>
        <w:contextualSpacing/>
        <w:jc w:val="both"/>
        <w:rPr>
          <w:rFonts w:eastAsia="Times New Roman"/>
        </w:rPr>
      </w:pPr>
      <w:r w:rsidRPr="0085385B">
        <w:rPr>
          <w:rFonts w:eastAsia="Times New Roman"/>
        </w:rPr>
        <w:t>взаимный</w:t>
      </w:r>
      <w:r w:rsidRPr="0085385B">
        <w:rPr>
          <w:rFonts w:eastAsia="Times New Roman"/>
          <w:color w:val="000000"/>
          <w:spacing w:val="-3"/>
        </w:rPr>
        <w:t xml:space="preserve"> диктант (метод М.Г. Булановской);</w:t>
      </w:r>
    </w:p>
    <w:p w:rsidR="00716A24" w:rsidRPr="0085385B" w:rsidRDefault="00716A24" w:rsidP="00716A24">
      <w:pPr>
        <w:numPr>
          <w:ilvl w:val="0"/>
          <w:numId w:val="4"/>
        </w:numPr>
        <w:spacing w:line="240" w:lineRule="auto"/>
        <w:contextualSpacing/>
        <w:jc w:val="both"/>
        <w:rPr>
          <w:rFonts w:eastAsia="Times New Roman"/>
        </w:rPr>
      </w:pPr>
      <w:r w:rsidRPr="0085385B">
        <w:rPr>
          <w:rFonts w:eastAsia="Times New Roman"/>
        </w:rPr>
        <w:t>диспут;</w:t>
      </w:r>
    </w:p>
    <w:p w:rsidR="00716A24" w:rsidRPr="0085385B" w:rsidRDefault="00716A24" w:rsidP="00716A24">
      <w:pPr>
        <w:numPr>
          <w:ilvl w:val="0"/>
          <w:numId w:val="4"/>
        </w:numPr>
        <w:spacing w:line="240" w:lineRule="auto"/>
        <w:contextualSpacing/>
        <w:jc w:val="both"/>
        <w:rPr>
          <w:rFonts w:eastAsia="Times New Roman"/>
        </w:rPr>
      </w:pPr>
      <w:r w:rsidRPr="0085385B">
        <w:rPr>
          <w:rFonts w:eastAsia="Times New Roman"/>
        </w:rPr>
        <w:t>заучивание материала наизусть в классе;</w:t>
      </w:r>
    </w:p>
    <w:p w:rsidR="00716A24" w:rsidRPr="0085385B" w:rsidRDefault="00716A24" w:rsidP="00716A24">
      <w:pPr>
        <w:numPr>
          <w:ilvl w:val="0"/>
          <w:numId w:val="4"/>
        </w:numPr>
        <w:spacing w:line="240" w:lineRule="auto"/>
        <w:contextualSpacing/>
        <w:jc w:val="both"/>
        <w:rPr>
          <w:rFonts w:eastAsia="Times New Roman"/>
        </w:rPr>
      </w:pPr>
      <w:r w:rsidRPr="0085385B">
        <w:rPr>
          <w:rFonts w:eastAsia="Times New Roman"/>
        </w:rPr>
        <w:t xml:space="preserve"> «ищу ошибки»;</w:t>
      </w:r>
    </w:p>
    <w:p w:rsidR="00716A24" w:rsidRPr="002C0AA4" w:rsidRDefault="00716A24" w:rsidP="00716A24">
      <w:pPr>
        <w:numPr>
          <w:ilvl w:val="0"/>
          <w:numId w:val="4"/>
        </w:numPr>
        <w:spacing w:line="240" w:lineRule="auto"/>
        <w:contextualSpacing/>
        <w:jc w:val="both"/>
        <w:rPr>
          <w:rFonts w:eastAsia="Times New Roman"/>
        </w:rPr>
      </w:pPr>
      <w:r w:rsidRPr="0085385B">
        <w:rPr>
          <w:rFonts w:eastAsia="Times New Roman"/>
        </w:rPr>
        <w:t>КОНОП</w:t>
      </w:r>
      <w:r w:rsidRPr="0085385B">
        <w:rPr>
          <w:rFonts w:eastAsia="Times New Roman"/>
          <w:color w:val="000000"/>
          <w:spacing w:val="-3"/>
        </w:rPr>
        <w:t xml:space="preserve"> (контрольный опрос на определенную проблему)  и др. </w:t>
      </w:r>
    </w:p>
    <w:p w:rsidR="00716A24" w:rsidRPr="0085385B" w:rsidRDefault="00716A24" w:rsidP="00716A24">
      <w:pPr>
        <w:ind w:left="770"/>
        <w:contextualSpacing/>
        <w:jc w:val="both"/>
        <w:rPr>
          <w:rFonts w:eastAsia="Times New Roman"/>
        </w:rPr>
      </w:pPr>
    </w:p>
    <w:p w:rsidR="00716A24" w:rsidRDefault="00716A24" w:rsidP="00716A24">
      <w:pPr>
        <w:jc w:val="center"/>
        <w:rPr>
          <w:rFonts w:eastAsia="Times New Roman"/>
          <w:b/>
          <w:color w:val="000000"/>
          <w:spacing w:val="-3"/>
        </w:rPr>
      </w:pPr>
    </w:p>
    <w:p w:rsidR="00716A24" w:rsidRPr="0085385B" w:rsidRDefault="00716A24" w:rsidP="00716A24">
      <w:pPr>
        <w:jc w:val="center"/>
        <w:rPr>
          <w:rFonts w:eastAsia="Times New Roman"/>
          <w:b/>
        </w:rPr>
      </w:pPr>
      <w:r w:rsidRPr="0085385B">
        <w:rPr>
          <w:rFonts w:eastAsia="Times New Roman"/>
          <w:b/>
          <w:color w:val="000000"/>
          <w:spacing w:val="-3"/>
        </w:rPr>
        <w:t>Коммуникативные универсальные учебные действия</w:t>
      </w:r>
    </w:p>
    <w:p w:rsidR="00716A24" w:rsidRPr="0085385B" w:rsidRDefault="00716A24" w:rsidP="00716A24">
      <w:pPr>
        <w:ind w:left="410"/>
        <w:jc w:val="both"/>
        <w:rPr>
          <w:rFonts w:eastAsia="Times New Roman"/>
        </w:rPr>
      </w:pPr>
      <w:r w:rsidRPr="0085385B">
        <w:rPr>
          <w:rFonts w:eastAsia="Times New Roman"/>
        </w:rPr>
        <w:t>Для диагностики и формирования коммуникативных универсальных учебных действий можно предложить следующие виды заданий:</w:t>
      </w:r>
    </w:p>
    <w:p w:rsidR="00716A24" w:rsidRPr="0085385B" w:rsidRDefault="00716A24" w:rsidP="00716A24">
      <w:pPr>
        <w:numPr>
          <w:ilvl w:val="0"/>
          <w:numId w:val="5"/>
        </w:numPr>
        <w:contextualSpacing/>
        <w:jc w:val="both"/>
        <w:rPr>
          <w:rFonts w:eastAsia="Times New Roman"/>
        </w:rPr>
      </w:pPr>
      <w:r w:rsidRPr="0085385B">
        <w:rPr>
          <w:rFonts w:eastAsia="Times New Roman"/>
        </w:rPr>
        <w:t>составь задание партнеру;</w:t>
      </w:r>
    </w:p>
    <w:p w:rsidR="00716A24" w:rsidRPr="0085385B" w:rsidRDefault="00716A24" w:rsidP="00716A24">
      <w:pPr>
        <w:numPr>
          <w:ilvl w:val="0"/>
          <w:numId w:val="5"/>
        </w:numPr>
        <w:contextualSpacing/>
        <w:jc w:val="both"/>
        <w:rPr>
          <w:rFonts w:eastAsia="Times New Roman"/>
        </w:rPr>
      </w:pPr>
      <w:r w:rsidRPr="0085385B">
        <w:rPr>
          <w:rFonts w:eastAsia="Times New Roman"/>
        </w:rPr>
        <w:t>отзыв на работу товарища;</w:t>
      </w:r>
    </w:p>
    <w:p w:rsidR="00716A24" w:rsidRPr="0085385B" w:rsidRDefault="00716A24" w:rsidP="00716A24">
      <w:pPr>
        <w:numPr>
          <w:ilvl w:val="0"/>
          <w:numId w:val="5"/>
        </w:numPr>
        <w:contextualSpacing/>
        <w:jc w:val="both"/>
        <w:rPr>
          <w:rFonts w:eastAsia="Times New Roman"/>
        </w:rPr>
      </w:pPr>
      <w:r w:rsidRPr="0085385B">
        <w:rPr>
          <w:rFonts w:eastAsia="Times New Roman"/>
        </w:rPr>
        <w:t>групповая работа по составлению кроссворда;</w:t>
      </w:r>
    </w:p>
    <w:p w:rsidR="00716A24" w:rsidRPr="0085385B" w:rsidRDefault="00716A24" w:rsidP="00716A24">
      <w:pPr>
        <w:numPr>
          <w:ilvl w:val="0"/>
          <w:numId w:val="5"/>
        </w:numPr>
        <w:contextualSpacing/>
        <w:jc w:val="both"/>
        <w:rPr>
          <w:rFonts w:eastAsia="Times New Roman"/>
        </w:rPr>
      </w:pPr>
      <w:r w:rsidRPr="0085385B">
        <w:rPr>
          <w:rFonts w:eastAsia="Times New Roman"/>
        </w:rPr>
        <w:t xml:space="preserve"> «отгадай, о ком говорим»;</w:t>
      </w:r>
    </w:p>
    <w:p w:rsidR="00716A24" w:rsidRPr="0085385B" w:rsidRDefault="00716A24" w:rsidP="00716A24">
      <w:pPr>
        <w:numPr>
          <w:ilvl w:val="0"/>
          <w:numId w:val="5"/>
        </w:numPr>
        <w:contextualSpacing/>
        <w:jc w:val="both"/>
        <w:rPr>
          <w:rFonts w:eastAsia="Times New Roman"/>
        </w:rPr>
      </w:pPr>
      <w:r w:rsidRPr="0085385B">
        <w:rPr>
          <w:rFonts w:eastAsia="Times New Roman"/>
        </w:rPr>
        <w:t>диалоговое слушание (формулировка вопросов для обратной связи);</w:t>
      </w:r>
    </w:p>
    <w:p w:rsidR="00716A24" w:rsidRPr="002C0AA4" w:rsidRDefault="00716A24" w:rsidP="00716A24">
      <w:pPr>
        <w:numPr>
          <w:ilvl w:val="0"/>
          <w:numId w:val="5"/>
        </w:numPr>
        <w:contextualSpacing/>
        <w:jc w:val="both"/>
        <w:rPr>
          <w:rFonts w:eastAsia="Times New Roman"/>
        </w:rPr>
      </w:pPr>
      <w:r w:rsidRPr="0085385B">
        <w:rPr>
          <w:rFonts w:eastAsia="Times New Roman"/>
        </w:rPr>
        <w:t xml:space="preserve"> «подготовь рассказ...», «опиши устно...», «объясни...» и т. д.</w:t>
      </w:r>
      <w:r w:rsidRPr="002C0AA4">
        <w:t>.</w:t>
      </w:r>
    </w:p>
    <w:p w:rsidR="00716A24" w:rsidRDefault="00716A24" w:rsidP="00716A24">
      <w:pPr>
        <w:ind w:left="720"/>
        <w:contextualSpacing/>
        <w:jc w:val="both"/>
        <w:rPr>
          <w:rFonts w:eastAsia="Times New Roman"/>
        </w:rPr>
      </w:pPr>
    </w:p>
    <w:p w:rsidR="00716A24" w:rsidRPr="002C0AA4" w:rsidRDefault="00716A24" w:rsidP="00716A24">
      <w:pPr>
        <w:ind w:left="720"/>
        <w:contextualSpacing/>
        <w:jc w:val="both"/>
        <w:rPr>
          <w:rFonts w:eastAsia="Times New Roman"/>
        </w:rPr>
      </w:pPr>
    </w:p>
    <w:p w:rsidR="00716A24" w:rsidRPr="002C0AA4" w:rsidRDefault="00716A24" w:rsidP="00716A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</w:rPr>
      </w:pPr>
      <w:r w:rsidRPr="002C0AA4">
        <w:rPr>
          <w:rFonts w:eastAsia="Times New Roman"/>
          <w:b/>
        </w:rPr>
        <w:t>Учебно-методический комплект утвержден приказом заведующей филиалом МАОУ Тоболовская  СОШ  Карасульская СОШ от 29.05.2017 №52/1</w:t>
      </w:r>
    </w:p>
    <w:p w:rsidR="00716A24" w:rsidRDefault="00716A24" w:rsidP="00716A24">
      <w:pPr>
        <w:shd w:val="clear" w:color="auto" w:fill="FFFFFF"/>
        <w:rPr>
          <w:rFonts w:eastAsia="Times New Roman"/>
          <w:b/>
        </w:rPr>
      </w:pPr>
    </w:p>
    <w:p w:rsidR="00716A24" w:rsidRPr="002C0AA4" w:rsidRDefault="00716A24" w:rsidP="00716A24">
      <w:pPr>
        <w:numPr>
          <w:ilvl w:val="0"/>
          <w:numId w:val="7"/>
        </w:numPr>
        <w:shd w:val="clear" w:color="auto" w:fill="FFFFFF"/>
        <w:spacing w:after="0"/>
        <w:rPr>
          <w:lang w:eastAsia="en-US"/>
        </w:rPr>
      </w:pPr>
      <w:r w:rsidRPr="002C0AA4">
        <w:rPr>
          <w:b/>
          <w:lang w:eastAsia="en-US"/>
        </w:rPr>
        <w:t>Авторская программа</w:t>
      </w:r>
      <w:r w:rsidRPr="002C0AA4">
        <w:rPr>
          <w:lang w:eastAsia="en-US"/>
        </w:rPr>
        <w:t xml:space="preserve"> курса английского языка М.В. Вербицкой, </w:t>
      </w:r>
      <w:r w:rsidRPr="002C0AA4">
        <w:rPr>
          <w:iCs/>
          <w:lang w:eastAsia="en-US"/>
        </w:rPr>
        <w:t>О.В. Ораловой, О.С. Миндрул, Б. Эббс, Э. Уорелл, Э. Уорд</w:t>
      </w:r>
      <w:r w:rsidRPr="002C0AA4">
        <w:rPr>
          <w:lang w:eastAsia="en-US"/>
        </w:rPr>
        <w:t xml:space="preserve"> к УМК "</w:t>
      </w:r>
      <w:r w:rsidRPr="002C0AA4">
        <w:rPr>
          <w:lang w:val="en-US" w:eastAsia="en-US"/>
        </w:rPr>
        <w:t>FORWARD</w:t>
      </w:r>
      <w:r w:rsidRPr="002C0AA4">
        <w:rPr>
          <w:lang w:eastAsia="en-US"/>
        </w:rPr>
        <w:t>" для 5 – 9 классов общеобразовательных учреждений</w:t>
      </w:r>
    </w:p>
    <w:p w:rsidR="00716A24" w:rsidRPr="002C0AA4" w:rsidRDefault="00716A24" w:rsidP="00716A24">
      <w:pPr>
        <w:numPr>
          <w:ilvl w:val="0"/>
          <w:numId w:val="7"/>
        </w:numPr>
        <w:suppressAutoHyphens/>
        <w:spacing w:after="0"/>
        <w:ind w:right="-5"/>
        <w:rPr>
          <w:rFonts w:eastAsia="Times New Roman"/>
        </w:rPr>
      </w:pPr>
      <w:r w:rsidRPr="002C0AA4">
        <w:rPr>
          <w:b/>
          <w:lang w:eastAsia="en-US"/>
        </w:rPr>
        <w:t>Учебник УМК "</w:t>
      </w:r>
      <w:r w:rsidRPr="002C0AA4">
        <w:rPr>
          <w:b/>
          <w:lang w:val="en-US" w:eastAsia="en-US"/>
        </w:rPr>
        <w:t>FORWARD</w:t>
      </w:r>
      <w:r w:rsidRPr="002C0AA4">
        <w:rPr>
          <w:b/>
          <w:lang w:eastAsia="en-US"/>
        </w:rPr>
        <w:t>"</w:t>
      </w:r>
      <w:r>
        <w:rPr>
          <w:lang w:eastAsia="en-US"/>
        </w:rPr>
        <w:t xml:space="preserve"> для 6 </w:t>
      </w:r>
      <w:r w:rsidRPr="002C0AA4">
        <w:rPr>
          <w:lang w:eastAsia="en-US"/>
        </w:rPr>
        <w:t xml:space="preserve">класса общеобразовательных учреждений авторов </w:t>
      </w:r>
      <w:r>
        <w:rPr>
          <w:lang w:eastAsia="en-US"/>
        </w:rPr>
        <w:t xml:space="preserve"> </w:t>
      </w:r>
      <w:r w:rsidRPr="002C0AA4">
        <w:rPr>
          <w:lang w:eastAsia="en-US"/>
        </w:rPr>
        <w:t xml:space="preserve"> М.В. Вербицкая, О.В. Оралова, О.С. Миндрул, </w:t>
      </w:r>
      <w:r w:rsidRPr="002C0AA4">
        <w:rPr>
          <w:bCs/>
          <w:lang w:eastAsia="en-US"/>
        </w:rPr>
        <w:t>Б.</w:t>
      </w:r>
      <w:r w:rsidRPr="002C0AA4">
        <w:rPr>
          <w:b/>
          <w:bCs/>
          <w:lang w:eastAsia="en-US"/>
        </w:rPr>
        <w:t xml:space="preserve"> </w:t>
      </w:r>
      <w:r w:rsidRPr="002C0AA4">
        <w:rPr>
          <w:lang w:eastAsia="en-US"/>
        </w:rPr>
        <w:t xml:space="preserve">Эббс, </w:t>
      </w:r>
      <w:r w:rsidRPr="002C0AA4">
        <w:rPr>
          <w:bCs/>
          <w:lang w:eastAsia="en-US"/>
        </w:rPr>
        <w:t>Э.</w:t>
      </w:r>
      <w:r w:rsidRPr="002C0AA4">
        <w:rPr>
          <w:b/>
          <w:bCs/>
          <w:lang w:eastAsia="en-US"/>
        </w:rPr>
        <w:t xml:space="preserve"> </w:t>
      </w:r>
      <w:r w:rsidRPr="002C0AA4">
        <w:rPr>
          <w:lang w:eastAsia="en-US"/>
        </w:rPr>
        <w:t>У</w:t>
      </w:r>
      <w:r w:rsidRPr="002C0AA4">
        <w:rPr>
          <w:lang w:eastAsia="en-US"/>
        </w:rPr>
        <w:t>о</w:t>
      </w:r>
      <w:r w:rsidRPr="002C0AA4">
        <w:rPr>
          <w:lang w:eastAsia="en-US"/>
        </w:rPr>
        <w:t xml:space="preserve">релл, </w:t>
      </w:r>
      <w:r w:rsidRPr="002C0AA4">
        <w:rPr>
          <w:bCs/>
          <w:lang w:eastAsia="en-US"/>
        </w:rPr>
        <w:t>Э.</w:t>
      </w:r>
      <w:r w:rsidRPr="002C0AA4">
        <w:rPr>
          <w:b/>
          <w:bCs/>
          <w:lang w:eastAsia="en-US"/>
        </w:rPr>
        <w:t xml:space="preserve"> </w:t>
      </w:r>
      <w:r w:rsidRPr="002C0AA4">
        <w:rPr>
          <w:lang w:eastAsia="en-US"/>
        </w:rPr>
        <w:t xml:space="preserve">Уорд: Вентана-Граф: </w:t>
      </w:r>
      <w:r w:rsidRPr="002C0AA4">
        <w:rPr>
          <w:lang w:val="en-US" w:eastAsia="en-US"/>
        </w:rPr>
        <w:t>Pearson</w:t>
      </w:r>
      <w:r w:rsidRPr="002C0AA4">
        <w:rPr>
          <w:lang w:eastAsia="en-US"/>
        </w:rPr>
        <w:t xml:space="preserve"> </w:t>
      </w:r>
      <w:r w:rsidRPr="002C0AA4">
        <w:rPr>
          <w:lang w:val="en-US" w:eastAsia="en-US"/>
        </w:rPr>
        <w:t>Education</w:t>
      </w:r>
      <w:r w:rsidRPr="002C0AA4">
        <w:rPr>
          <w:lang w:eastAsia="en-US"/>
        </w:rPr>
        <w:t xml:space="preserve"> </w:t>
      </w:r>
      <w:r w:rsidRPr="002C0AA4">
        <w:rPr>
          <w:lang w:val="en-US" w:eastAsia="en-US"/>
        </w:rPr>
        <w:t>Limited</w:t>
      </w:r>
      <w:r w:rsidRPr="002C0AA4">
        <w:rPr>
          <w:lang w:eastAsia="en-US"/>
        </w:rPr>
        <w:t xml:space="preserve">, </w:t>
      </w:r>
      <w:r>
        <w:rPr>
          <w:bCs/>
          <w:lang w:eastAsia="en-US"/>
        </w:rPr>
        <w:t>2014.</w:t>
      </w:r>
    </w:p>
    <w:p w:rsidR="00716A24" w:rsidRPr="002C0AA4" w:rsidRDefault="00716A24" w:rsidP="00716A24">
      <w:pPr>
        <w:numPr>
          <w:ilvl w:val="0"/>
          <w:numId w:val="7"/>
        </w:numPr>
        <w:suppressAutoHyphens/>
        <w:spacing w:after="0"/>
        <w:ind w:right="-5"/>
        <w:rPr>
          <w:rFonts w:eastAsia="Times New Roman"/>
        </w:rPr>
      </w:pPr>
      <w:r w:rsidRPr="002C0AA4">
        <w:rPr>
          <w:b/>
          <w:bCs/>
          <w:lang w:eastAsia="en-US"/>
        </w:rPr>
        <w:t xml:space="preserve"> </w:t>
      </w:r>
      <w:r w:rsidRPr="002C0AA4">
        <w:rPr>
          <w:rFonts w:eastAsia="Times New Roman"/>
          <w:b/>
        </w:rPr>
        <w:t xml:space="preserve">Аудиоприложение </w:t>
      </w:r>
      <w:r w:rsidRPr="002C0AA4">
        <w:rPr>
          <w:rFonts w:eastAsia="Times New Roman"/>
        </w:rPr>
        <w:t>к учебнику англ. яз. ‘</w:t>
      </w:r>
      <w:r w:rsidRPr="002C0AA4">
        <w:rPr>
          <w:rFonts w:eastAsia="Times New Roman"/>
          <w:lang w:val="en-US"/>
        </w:rPr>
        <w:t>Forward</w:t>
      </w:r>
      <w:r>
        <w:rPr>
          <w:rFonts w:eastAsia="Times New Roman"/>
        </w:rPr>
        <w:t xml:space="preserve">” </w:t>
      </w:r>
      <w:r w:rsidRPr="002C0AA4">
        <w:rPr>
          <w:rFonts w:eastAsia="Times New Roman"/>
        </w:rPr>
        <w:t xml:space="preserve"> для 6 кл. общеобраз. учрежд. / М.В. Вербицкая и др. – Москва, Вентана-Граф, 2014. </w:t>
      </w:r>
    </w:p>
    <w:p w:rsidR="00716A24" w:rsidRPr="002C0AA4" w:rsidRDefault="00716A24" w:rsidP="00716A24">
      <w:pPr>
        <w:numPr>
          <w:ilvl w:val="0"/>
          <w:numId w:val="7"/>
        </w:numPr>
        <w:suppressAutoHyphens/>
        <w:spacing w:after="0"/>
        <w:ind w:right="-5"/>
        <w:rPr>
          <w:rFonts w:eastAsia="Times New Roman"/>
        </w:rPr>
      </w:pPr>
      <w:r w:rsidRPr="002C0AA4">
        <w:rPr>
          <w:rFonts w:eastAsia="Times New Roman"/>
          <w:b/>
        </w:rPr>
        <w:t>Программа:</w:t>
      </w:r>
      <w:r w:rsidRPr="002C0AA4">
        <w:rPr>
          <w:rFonts w:eastAsia="Times New Roman"/>
        </w:rPr>
        <w:t xml:space="preserve"> 5-9 классы/М.В.Вербицкая. - М.: Вентана-Граф, 2012. - </w:t>
      </w:r>
      <w:r w:rsidRPr="002C0AA4">
        <w:rPr>
          <w:rFonts w:eastAsia="Times New Roman"/>
          <w:lang w:val="en-US"/>
        </w:rPr>
        <w:t>Forward</w:t>
      </w:r>
      <w:r w:rsidRPr="002C0AA4">
        <w:rPr>
          <w:rFonts w:eastAsia="Times New Roman"/>
        </w:rPr>
        <w:t>.</w:t>
      </w:r>
    </w:p>
    <w:p w:rsidR="00716A24" w:rsidRPr="005A7744" w:rsidRDefault="00716A24" w:rsidP="00716A24">
      <w:pPr>
        <w:numPr>
          <w:ilvl w:val="0"/>
          <w:numId w:val="7"/>
        </w:numPr>
        <w:shd w:val="clear" w:color="auto" w:fill="FFFFFF"/>
        <w:spacing w:after="0"/>
        <w:rPr>
          <w:rFonts w:eastAsia="Times New Roman"/>
        </w:rPr>
      </w:pPr>
      <w:r w:rsidRPr="002C0AA4">
        <w:rPr>
          <w:lang w:eastAsia="en-US"/>
        </w:rPr>
        <w:t>Книга для учителя к учебнику английского языка "</w:t>
      </w:r>
      <w:r w:rsidRPr="002C0AA4">
        <w:rPr>
          <w:lang w:val="en-US" w:eastAsia="en-US"/>
        </w:rPr>
        <w:t>FORWARD</w:t>
      </w:r>
      <w:r w:rsidRPr="002C0AA4">
        <w:rPr>
          <w:lang w:eastAsia="en-US"/>
        </w:rPr>
        <w:t>" для 6 класса общеобра</w:t>
      </w:r>
      <w:r>
        <w:rPr>
          <w:lang w:eastAsia="en-US"/>
        </w:rPr>
        <w:t xml:space="preserve">зовательных учреждений авторов   </w:t>
      </w:r>
      <w:r w:rsidRPr="002C0AA4">
        <w:rPr>
          <w:lang w:eastAsia="en-US"/>
        </w:rPr>
        <w:t>М.В. Ве</w:t>
      </w:r>
      <w:r w:rsidRPr="002C0AA4">
        <w:rPr>
          <w:lang w:eastAsia="en-US"/>
        </w:rPr>
        <w:t>р</w:t>
      </w:r>
      <w:r w:rsidRPr="002C0AA4">
        <w:rPr>
          <w:lang w:eastAsia="en-US"/>
        </w:rPr>
        <w:t xml:space="preserve">бицкая, О.В. Оралова, О.С. Миндрул, </w:t>
      </w:r>
      <w:r w:rsidRPr="002C0AA4">
        <w:rPr>
          <w:bCs/>
          <w:lang w:eastAsia="en-US"/>
        </w:rPr>
        <w:t>Б.</w:t>
      </w:r>
      <w:r w:rsidRPr="002C0AA4">
        <w:rPr>
          <w:b/>
          <w:bCs/>
          <w:lang w:eastAsia="en-US"/>
        </w:rPr>
        <w:t xml:space="preserve"> </w:t>
      </w:r>
      <w:r w:rsidRPr="002C0AA4">
        <w:rPr>
          <w:lang w:eastAsia="en-US"/>
        </w:rPr>
        <w:t xml:space="preserve">Эббс, </w:t>
      </w:r>
      <w:r w:rsidRPr="002C0AA4">
        <w:rPr>
          <w:bCs/>
          <w:lang w:eastAsia="en-US"/>
        </w:rPr>
        <w:t>Э.</w:t>
      </w:r>
      <w:r w:rsidRPr="002C0AA4">
        <w:rPr>
          <w:b/>
          <w:bCs/>
          <w:lang w:eastAsia="en-US"/>
        </w:rPr>
        <w:t xml:space="preserve"> </w:t>
      </w:r>
      <w:r w:rsidRPr="002C0AA4">
        <w:rPr>
          <w:lang w:eastAsia="en-US"/>
        </w:rPr>
        <w:t xml:space="preserve">Уорелл, </w:t>
      </w:r>
      <w:r w:rsidRPr="002C0AA4">
        <w:rPr>
          <w:bCs/>
          <w:lang w:eastAsia="en-US"/>
        </w:rPr>
        <w:t>Э.</w:t>
      </w:r>
      <w:r w:rsidRPr="002C0AA4">
        <w:rPr>
          <w:b/>
          <w:bCs/>
          <w:lang w:eastAsia="en-US"/>
        </w:rPr>
        <w:t xml:space="preserve"> </w:t>
      </w:r>
      <w:r w:rsidRPr="002C0AA4">
        <w:rPr>
          <w:lang w:eastAsia="en-US"/>
        </w:rPr>
        <w:t>Уорд: Вентана-</w:t>
      </w:r>
      <w:r>
        <w:rPr>
          <w:lang w:eastAsia="en-US"/>
        </w:rPr>
        <w:t xml:space="preserve"> </w:t>
      </w:r>
      <w:r w:rsidRPr="002C0AA4">
        <w:rPr>
          <w:lang w:eastAsia="en-US"/>
        </w:rPr>
        <w:t xml:space="preserve">Граф : </w:t>
      </w:r>
      <w:r w:rsidRPr="002C0AA4">
        <w:rPr>
          <w:lang w:val="en-US" w:eastAsia="en-US"/>
        </w:rPr>
        <w:t>Pearson</w:t>
      </w:r>
      <w:r w:rsidRPr="002C0AA4">
        <w:rPr>
          <w:lang w:eastAsia="en-US"/>
        </w:rPr>
        <w:t xml:space="preserve"> </w:t>
      </w:r>
      <w:r w:rsidRPr="002C0AA4">
        <w:rPr>
          <w:lang w:val="en-US" w:eastAsia="en-US"/>
        </w:rPr>
        <w:t>Education</w:t>
      </w:r>
      <w:r w:rsidRPr="002C0AA4">
        <w:rPr>
          <w:lang w:eastAsia="en-US"/>
        </w:rPr>
        <w:t xml:space="preserve"> </w:t>
      </w:r>
      <w:r w:rsidRPr="002C0AA4">
        <w:rPr>
          <w:lang w:val="en-US" w:eastAsia="en-US"/>
        </w:rPr>
        <w:t>Limited</w:t>
      </w:r>
      <w:r w:rsidRPr="002C0AA4">
        <w:rPr>
          <w:lang w:eastAsia="en-US"/>
        </w:rPr>
        <w:t>,</w:t>
      </w:r>
    </w:p>
    <w:p w:rsidR="00716A24" w:rsidRDefault="00716A24" w:rsidP="00716A24">
      <w:pPr>
        <w:tabs>
          <w:tab w:val="left" w:pos="4035"/>
        </w:tabs>
        <w:rPr>
          <w:lang w:eastAsia="en-US"/>
        </w:rPr>
      </w:pPr>
    </w:p>
    <w:p w:rsidR="00716A24" w:rsidRDefault="00716A24" w:rsidP="00716A24">
      <w:pPr>
        <w:autoSpaceDE w:val="0"/>
        <w:autoSpaceDN w:val="0"/>
        <w:adjustRightInd w:val="0"/>
        <w:ind w:left="720"/>
        <w:contextualSpacing/>
        <w:jc w:val="center"/>
        <w:rPr>
          <w:rFonts w:eastAsia="TimesNewRomanPS-ItalicMT"/>
          <w:b/>
          <w:iCs/>
        </w:rPr>
      </w:pPr>
      <w:r>
        <w:rPr>
          <w:rFonts w:eastAsia="TimesNewRomanPS-ItalicMT"/>
          <w:b/>
          <w:iCs/>
        </w:rPr>
        <w:t>Т</w:t>
      </w:r>
      <w:r w:rsidRPr="0085385B">
        <w:rPr>
          <w:rFonts w:eastAsia="TimesNewRomanPS-ItalicMT"/>
          <w:b/>
          <w:iCs/>
        </w:rPr>
        <w:t>ематическое планирование</w:t>
      </w:r>
    </w:p>
    <w:p w:rsidR="00716A24" w:rsidRPr="0085385B" w:rsidRDefault="00716A24" w:rsidP="00716A24">
      <w:pPr>
        <w:autoSpaceDE w:val="0"/>
        <w:autoSpaceDN w:val="0"/>
        <w:adjustRightInd w:val="0"/>
        <w:ind w:left="720"/>
        <w:contextualSpacing/>
        <w:jc w:val="center"/>
        <w:rPr>
          <w:rFonts w:eastAsia="TimesNewRomanPS-ItalicMT"/>
          <w:b/>
          <w:iCs/>
        </w:rPr>
      </w:pPr>
    </w:p>
    <w:tbl>
      <w:tblPr>
        <w:tblW w:w="95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6"/>
        <w:gridCol w:w="4819"/>
        <w:gridCol w:w="1605"/>
        <w:gridCol w:w="2313"/>
      </w:tblGrid>
      <w:tr w:rsidR="00716A24" w:rsidRPr="0085385B" w:rsidTr="009E299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rPr>
                <w:rFonts w:eastAsia="TimesNewRomanPS-ItalicMT"/>
                <w:b/>
                <w:iCs/>
                <w:lang w:eastAsia="en-US"/>
              </w:rPr>
            </w:pPr>
            <w:r w:rsidRPr="0085385B">
              <w:rPr>
                <w:rFonts w:eastAsia="TimesNewRomanPS-ItalicMT"/>
                <w:b/>
                <w:iCs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rPr>
                <w:rFonts w:eastAsia="TimesNewRomanPS-ItalicMT"/>
                <w:b/>
                <w:iCs/>
                <w:lang w:eastAsia="en-US"/>
              </w:rPr>
            </w:pPr>
            <w:r w:rsidRPr="0085385B">
              <w:rPr>
                <w:rFonts w:eastAsia="TimesNewRomanPS-ItalicMT"/>
                <w:b/>
                <w:iCs/>
              </w:rPr>
              <w:t>Наименование разделов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rPr>
                <w:rFonts w:eastAsia="TimesNewRomanPS-ItalicMT"/>
                <w:b/>
                <w:iCs/>
                <w:lang w:eastAsia="en-US"/>
              </w:rPr>
            </w:pPr>
            <w:r w:rsidRPr="0085385B">
              <w:rPr>
                <w:rFonts w:eastAsia="TimesNewRomanPS-ItalicMT"/>
                <w:b/>
                <w:iCs/>
              </w:rPr>
              <w:t xml:space="preserve">Общее количество </w:t>
            </w:r>
            <w:r w:rsidRPr="0085385B">
              <w:rPr>
                <w:rFonts w:eastAsia="TimesNewRomanPS-ItalicMT"/>
                <w:b/>
                <w:iCs/>
              </w:rPr>
              <w:lastRenderedPageBreak/>
              <w:t>часов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rPr>
                <w:rFonts w:eastAsia="TimesNewRomanPS-ItalicMT"/>
                <w:b/>
                <w:iCs/>
                <w:lang w:eastAsia="en-US"/>
              </w:rPr>
            </w:pPr>
            <w:r w:rsidRPr="0085385B">
              <w:rPr>
                <w:rFonts w:eastAsia="TimesNewRomanPS-ItalicMT"/>
                <w:b/>
                <w:iCs/>
              </w:rPr>
              <w:lastRenderedPageBreak/>
              <w:t xml:space="preserve">В том числе самостоятельные и </w:t>
            </w:r>
            <w:r w:rsidRPr="0085385B">
              <w:rPr>
                <w:rFonts w:eastAsia="TimesNewRomanPS-ItalicMT"/>
                <w:b/>
                <w:iCs/>
              </w:rPr>
              <w:lastRenderedPageBreak/>
              <w:t>контрольные работы</w:t>
            </w:r>
          </w:p>
        </w:tc>
      </w:tr>
      <w:tr w:rsidR="00716A24" w:rsidRPr="0085385B" w:rsidTr="009E299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 w:rsidRPr="0085385B">
              <w:rPr>
                <w:rFonts w:eastAsia="TimesNewRomanPS-ItalicMT"/>
                <w:iCs/>
              </w:rPr>
              <w:lastRenderedPageBreak/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rPr>
                <w:rFonts w:eastAsia="TimesNewRomanPS-ItalicMT"/>
                <w:b/>
                <w:iCs/>
                <w:lang w:eastAsia="en-US"/>
              </w:rPr>
            </w:pPr>
            <w:r w:rsidRPr="0085385B">
              <w:rPr>
                <w:rFonts w:eastAsia="Times New Roman"/>
                <w:b/>
              </w:rPr>
              <w:t>Раздел 1.</w:t>
            </w:r>
            <w:r w:rsidRPr="0085385B">
              <w:rPr>
                <w:rFonts w:eastAsia="Times New Roman"/>
              </w:rPr>
              <w:t xml:space="preserve"> «Приветствия и представления»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>
              <w:rPr>
                <w:rFonts w:eastAsia="TimesNewRomanPS-ItalicMT"/>
                <w:iCs/>
              </w:rPr>
              <w:t>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b/>
                <w:iCs/>
                <w:lang w:eastAsia="en-US"/>
              </w:rPr>
            </w:pPr>
          </w:p>
        </w:tc>
      </w:tr>
      <w:tr w:rsidR="00716A24" w:rsidRPr="0085385B" w:rsidTr="009E299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 w:rsidRPr="0085385B">
              <w:rPr>
                <w:rFonts w:eastAsia="TimesNewRomanPS-ItalicMT"/>
                <w:iCs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rPr>
                <w:rFonts w:eastAsia="TimesNewRomanPS-ItalicMT"/>
                <w:b/>
                <w:iCs/>
                <w:lang w:eastAsia="en-US"/>
              </w:rPr>
            </w:pPr>
            <w:r w:rsidRPr="0085385B">
              <w:rPr>
                <w:rFonts w:eastAsia="TimesNewRomanPS-ItalicMT"/>
                <w:b/>
                <w:iCs/>
              </w:rPr>
              <w:t xml:space="preserve">Раздел 2. </w:t>
            </w:r>
            <w:r w:rsidRPr="0085385B">
              <w:rPr>
                <w:rFonts w:eastAsia="TimesNewRomanPS-ItalicMT"/>
                <w:iCs/>
              </w:rPr>
              <w:t>«Распорядок дня»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>
              <w:rPr>
                <w:rFonts w:eastAsia="TimesNewRomanPS-ItalicMT"/>
                <w:iCs/>
              </w:rPr>
              <w:t>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24" w:rsidRPr="002C0AA4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 w:rsidRPr="002C0AA4">
              <w:rPr>
                <w:rFonts w:eastAsia="TimesNewRomanPS-ItalicMT"/>
                <w:iCs/>
                <w:lang w:eastAsia="en-US"/>
              </w:rPr>
              <w:t>1</w:t>
            </w:r>
          </w:p>
        </w:tc>
      </w:tr>
      <w:tr w:rsidR="00716A24" w:rsidRPr="0085385B" w:rsidTr="009E299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 w:rsidRPr="0085385B">
              <w:rPr>
                <w:rFonts w:eastAsia="TimesNewRomanPS-ItalicMT"/>
                <w:iCs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rPr>
                <w:rFonts w:eastAsia="TimesNewRomanPS-ItalicMT"/>
                <w:b/>
                <w:iCs/>
                <w:lang w:eastAsia="en-US"/>
              </w:rPr>
            </w:pPr>
            <w:r w:rsidRPr="0085385B">
              <w:rPr>
                <w:rFonts w:eastAsia="TimesNewRomanPS-ItalicMT"/>
                <w:b/>
                <w:iCs/>
              </w:rPr>
              <w:t xml:space="preserve">Раздел 3. </w:t>
            </w:r>
            <w:r w:rsidRPr="0085385B">
              <w:rPr>
                <w:rFonts w:eastAsia="TimesNewRomanPS-ItalicMT"/>
                <w:iCs/>
              </w:rPr>
              <w:t>«Члены семьи»</w:t>
            </w:r>
            <w:r w:rsidRPr="0085385B">
              <w:rPr>
                <w:rFonts w:eastAsia="TimesNewRomanPS-ItalicMT"/>
                <w:b/>
                <w:iCs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 w:rsidRPr="0085385B">
              <w:rPr>
                <w:rFonts w:eastAsia="TimesNewRomanPS-ItalicMT"/>
                <w:iCs/>
              </w:rPr>
              <w:t>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b/>
                <w:iCs/>
                <w:lang w:eastAsia="en-US"/>
              </w:rPr>
            </w:pPr>
          </w:p>
        </w:tc>
      </w:tr>
      <w:tr w:rsidR="00716A24" w:rsidRPr="0085385B" w:rsidTr="009E299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 w:rsidRPr="0085385B">
              <w:rPr>
                <w:rFonts w:eastAsia="TimesNewRomanPS-ItalicMT"/>
                <w:iCs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rPr>
                <w:rFonts w:eastAsia="TimesNewRomanPS-ItalicMT"/>
                <w:b/>
                <w:iCs/>
                <w:lang w:eastAsia="en-US"/>
              </w:rPr>
            </w:pPr>
            <w:r w:rsidRPr="0085385B">
              <w:rPr>
                <w:rFonts w:eastAsia="TimesNewRomanPS-ItalicMT"/>
                <w:b/>
                <w:iCs/>
              </w:rPr>
              <w:t xml:space="preserve">Раздел 4. </w:t>
            </w:r>
            <w:r w:rsidRPr="0085385B">
              <w:rPr>
                <w:rFonts w:eastAsia="TimesNewRomanPS-ItalicMT"/>
                <w:iCs/>
              </w:rPr>
              <w:t>«Любимые вещи»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 w:rsidRPr="0085385B">
              <w:rPr>
                <w:rFonts w:eastAsia="TimesNewRomanPS-ItalicMT"/>
                <w:iCs/>
              </w:rPr>
              <w:t>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>
              <w:rPr>
                <w:rFonts w:eastAsia="TimesNewRomanPS-ItalicMT"/>
                <w:iCs/>
                <w:lang w:eastAsia="en-US"/>
              </w:rPr>
              <w:t>1</w:t>
            </w:r>
          </w:p>
        </w:tc>
      </w:tr>
      <w:tr w:rsidR="00716A24" w:rsidRPr="0085385B" w:rsidTr="009E299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 w:rsidRPr="0085385B">
              <w:rPr>
                <w:rFonts w:eastAsia="TimesNewRomanPS-ItalicMT"/>
                <w:iCs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rPr>
                <w:rFonts w:eastAsia="TimesNewRomanPS-ItalicMT"/>
                <w:b/>
                <w:iCs/>
                <w:lang w:eastAsia="en-US"/>
              </w:rPr>
            </w:pPr>
            <w:r w:rsidRPr="0085385B">
              <w:rPr>
                <w:rFonts w:eastAsia="TimesNewRomanPS-ItalicMT"/>
                <w:b/>
                <w:iCs/>
              </w:rPr>
              <w:t xml:space="preserve">Раздел 5. </w:t>
            </w:r>
            <w:r w:rsidRPr="0085385B">
              <w:rPr>
                <w:rFonts w:eastAsia="TimesNewRomanPS-ItalicMT"/>
                <w:iCs/>
              </w:rPr>
              <w:t>«Поговорим о способностях»</w:t>
            </w:r>
            <w:r w:rsidRPr="0085385B">
              <w:rPr>
                <w:rFonts w:eastAsia="TimesNewRomanPS-ItalicMT"/>
                <w:b/>
                <w:iCs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>
              <w:rPr>
                <w:rFonts w:eastAsia="TimesNewRomanPS-ItalicMT"/>
                <w:iCs/>
              </w:rPr>
              <w:t>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</w:p>
        </w:tc>
      </w:tr>
      <w:tr w:rsidR="00716A24" w:rsidRPr="0085385B" w:rsidTr="009E299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 w:rsidRPr="0085385B">
              <w:rPr>
                <w:rFonts w:eastAsia="TimesNewRomanPS-ItalicMT"/>
                <w:iCs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rPr>
                <w:rFonts w:eastAsia="TimesNewRomanPS-ItalicMT"/>
                <w:b/>
                <w:iCs/>
                <w:lang w:eastAsia="en-US"/>
              </w:rPr>
            </w:pPr>
            <w:r w:rsidRPr="0085385B">
              <w:rPr>
                <w:rFonts w:eastAsia="TimesNewRomanPS-ItalicMT"/>
                <w:b/>
                <w:iCs/>
              </w:rPr>
              <w:t xml:space="preserve">Раздел 6. </w:t>
            </w:r>
            <w:r w:rsidRPr="0085385B">
              <w:rPr>
                <w:rFonts w:eastAsia="TimesNewRomanPS-ItalicMT"/>
                <w:iCs/>
              </w:rPr>
              <w:t>«Жизнь животных»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>
              <w:rPr>
                <w:rFonts w:eastAsia="TimesNewRomanPS-ItalicMT"/>
                <w:iCs/>
              </w:rPr>
              <w:t>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>
              <w:rPr>
                <w:rFonts w:eastAsia="TimesNewRomanPS-ItalicMT"/>
                <w:iCs/>
                <w:lang w:eastAsia="en-US"/>
              </w:rPr>
              <w:t>1</w:t>
            </w:r>
          </w:p>
        </w:tc>
      </w:tr>
      <w:tr w:rsidR="00716A24" w:rsidRPr="0085385B" w:rsidTr="009E299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 w:rsidRPr="0085385B">
              <w:rPr>
                <w:rFonts w:eastAsia="TimesNewRomanPS-ItalicMT"/>
                <w:iCs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rPr>
                <w:rFonts w:eastAsia="TimesNewRomanPS-ItalicMT"/>
                <w:b/>
                <w:iCs/>
                <w:lang w:eastAsia="en-US"/>
              </w:rPr>
            </w:pPr>
            <w:r w:rsidRPr="0085385B">
              <w:rPr>
                <w:rFonts w:eastAsia="TimesNewRomanPS-ItalicMT"/>
                <w:b/>
                <w:iCs/>
              </w:rPr>
              <w:t xml:space="preserve">Раздел 7. </w:t>
            </w:r>
            <w:r w:rsidRPr="0085385B">
              <w:rPr>
                <w:rFonts w:eastAsia="TimesNewRomanPS-ItalicMT"/>
                <w:iCs/>
              </w:rPr>
              <w:t>«Открытка из другой страны»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 w:rsidRPr="0085385B">
              <w:rPr>
                <w:rFonts w:eastAsia="TimesNewRomanPS-ItalicMT"/>
                <w:iCs/>
              </w:rPr>
              <w:t>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</w:p>
        </w:tc>
      </w:tr>
      <w:tr w:rsidR="00716A24" w:rsidRPr="0085385B" w:rsidTr="009E299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 w:rsidRPr="0085385B">
              <w:rPr>
                <w:rFonts w:eastAsia="TimesNewRomanPS-ItalicMT"/>
                <w:iCs/>
              </w:rPr>
              <w:t xml:space="preserve">8.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rPr>
                <w:rFonts w:eastAsia="TimesNewRomanPS-ItalicMT"/>
                <w:b/>
                <w:iCs/>
                <w:lang w:eastAsia="en-US"/>
              </w:rPr>
            </w:pPr>
            <w:r w:rsidRPr="0085385B">
              <w:rPr>
                <w:rFonts w:eastAsia="TimesNewRomanPS-ItalicMT"/>
                <w:b/>
                <w:iCs/>
              </w:rPr>
              <w:t xml:space="preserve">Раздел 8. </w:t>
            </w:r>
            <w:r w:rsidRPr="0085385B">
              <w:rPr>
                <w:rFonts w:eastAsia="TimesNewRomanPS-ItalicMT"/>
                <w:iCs/>
              </w:rPr>
              <w:t>«Праздники и путешествия»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 w:rsidRPr="0085385B">
              <w:rPr>
                <w:rFonts w:eastAsia="TimesNewRomanPS-ItalicMT"/>
                <w:iCs/>
              </w:rPr>
              <w:t>9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>
              <w:rPr>
                <w:rFonts w:eastAsia="TimesNewRomanPS-ItalicMT"/>
                <w:iCs/>
                <w:lang w:eastAsia="en-US"/>
              </w:rPr>
              <w:t>1</w:t>
            </w:r>
          </w:p>
        </w:tc>
      </w:tr>
      <w:tr w:rsidR="00716A24" w:rsidRPr="0085385B" w:rsidTr="009E299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 w:rsidRPr="0085385B">
              <w:rPr>
                <w:rFonts w:eastAsia="TimesNewRomanPS-ItalicMT"/>
                <w:iCs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rPr>
                <w:rFonts w:eastAsia="TimesNewRomanPS-ItalicMT"/>
                <w:b/>
                <w:iCs/>
                <w:lang w:eastAsia="en-US"/>
              </w:rPr>
            </w:pPr>
            <w:r w:rsidRPr="0085385B">
              <w:rPr>
                <w:rFonts w:eastAsia="TimesNewRomanPS-ItalicMT"/>
                <w:b/>
                <w:iCs/>
              </w:rPr>
              <w:t xml:space="preserve">Раздел 9. </w:t>
            </w:r>
            <w:r w:rsidRPr="0085385B">
              <w:rPr>
                <w:rFonts w:eastAsia="TimesNewRomanPS-ItalicMT"/>
                <w:iCs/>
              </w:rPr>
              <w:t>«Традиции и обычаи еды»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>
              <w:rPr>
                <w:rFonts w:eastAsia="TimesNewRomanPS-ItalicMT"/>
                <w:iCs/>
              </w:rPr>
              <w:t>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</w:p>
        </w:tc>
      </w:tr>
      <w:tr w:rsidR="00716A24" w:rsidRPr="0085385B" w:rsidTr="009E299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 w:rsidRPr="0085385B">
              <w:rPr>
                <w:rFonts w:eastAsia="TimesNewRomanPS-ItalicMT"/>
                <w:iCs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rPr>
                <w:rFonts w:eastAsia="TimesNewRomanPS-ItalicMT"/>
                <w:b/>
                <w:iCs/>
                <w:lang w:eastAsia="en-US"/>
              </w:rPr>
            </w:pPr>
            <w:r w:rsidRPr="0085385B">
              <w:rPr>
                <w:rFonts w:eastAsia="TimesNewRomanPS-ItalicMT"/>
                <w:b/>
                <w:iCs/>
              </w:rPr>
              <w:t xml:space="preserve">Раздел 10. </w:t>
            </w:r>
            <w:r w:rsidRPr="0085385B">
              <w:rPr>
                <w:rFonts w:eastAsia="TimesNewRomanPS-ItalicMT"/>
                <w:iCs/>
              </w:rPr>
              <w:t>«Школьные предметы»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>
              <w:rPr>
                <w:rFonts w:eastAsia="TimesNewRomanPS-ItalicMT"/>
                <w:iCs/>
              </w:rPr>
              <w:t>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</w:p>
        </w:tc>
      </w:tr>
      <w:tr w:rsidR="00716A24" w:rsidRPr="0085385B" w:rsidTr="009E299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 w:rsidRPr="0085385B">
              <w:rPr>
                <w:rFonts w:eastAsia="TimesNewRomanPS-ItalicMT"/>
                <w:iCs/>
              </w:rPr>
              <w:t>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rPr>
                <w:rFonts w:eastAsia="TimesNewRomanPS-ItalicMT"/>
                <w:b/>
                <w:iCs/>
                <w:lang w:eastAsia="en-US"/>
              </w:rPr>
            </w:pPr>
            <w:r w:rsidRPr="0085385B">
              <w:rPr>
                <w:rFonts w:eastAsia="Times New Roman"/>
                <w:b/>
              </w:rPr>
              <w:t>Раздел 11.</w:t>
            </w:r>
            <w:r w:rsidRPr="0085385B">
              <w:rPr>
                <w:rFonts w:eastAsia="Times New Roman"/>
              </w:rPr>
              <w:t xml:space="preserve"> «Дома и Дома»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>
              <w:rPr>
                <w:rFonts w:eastAsia="TimesNewRomanPS-ItalicMT"/>
                <w:iCs/>
              </w:rPr>
              <w:t>6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>
              <w:rPr>
                <w:rFonts w:eastAsia="TimesNewRomanPS-ItalicMT"/>
                <w:iCs/>
                <w:lang w:eastAsia="en-US"/>
              </w:rPr>
              <w:t>1</w:t>
            </w:r>
          </w:p>
        </w:tc>
      </w:tr>
      <w:tr w:rsidR="00716A24" w:rsidRPr="0085385B" w:rsidTr="009E299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 w:rsidRPr="0085385B">
              <w:rPr>
                <w:rFonts w:eastAsia="TimesNewRomanPS-ItalicMT"/>
                <w:iCs/>
              </w:rPr>
              <w:t>12.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rPr>
                <w:rFonts w:eastAsia="TimesNewRomanPS-ItalicMT"/>
                <w:b/>
                <w:iCs/>
                <w:lang w:eastAsia="en-US"/>
              </w:rPr>
            </w:pPr>
            <w:r w:rsidRPr="0085385B">
              <w:rPr>
                <w:rFonts w:eastAsia="TimesNewRomanPS-ItalicMT"/>
                <w:b/>
                <w:iCs/>
              </w:rPr>
              <w:t xml:space="preserve">Раздел 12. </w:t>
            </w:r>
            <w:r w:rsidRPr="0085385B">
              <w:rPr>
                <w:rFonts w:eastAsia="TimesNewRomanPS-ItalicMT"/>
                <w:iCs/>
              </w:rPr>
              <w:t>«Покупки»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>
              <w:rPr>
                <w:rFonts w:eastAsia="TimesNewRomanPS-ItalicMT"/>
                <w:iCs/>
              </w:rPr>
              <w:t>8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</w:p>
        </w:tc>
      </w:tr>
      <w:tr w:rsidR="00716A24" w:rsidRPr="0085385B" w:rsidTr="009E299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 w:rsidRPr="0085385B">
              <w:rPr>
                <w:rFonts w:eastAsia="TimesNewRomanPS-ItalicMT"/>
                <w:iCs/>
              </w:rPr>
              <w:t>13.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rPr>
                <w:rFonts w:eastAsia="TimesNewRomanPS-ItalicMT"/>
                <w:b/>
                <w:iCs/>
                <w:lang w:eastAsia="en-US"/>
              </w:rPr>
            </w:pPr>
            <w:r w:rsidRPr="0085385B">
              <w:rPr>
                <w:rFonts w:eastAsia="TimesNewRomanPS-ItalicMT"/>
                <w:b/>
                <w:iCs/>
              </w:rPr>
              <w:t xml:space="preserve">Раздел 13. </w:t>
            </w:r>
            <w:r w:rsidRPr="0085385B">
              <w:rPr>
                <w:rFonts w:eastAsia="TimesNewRomanPS-ItalicMT"/>
                <w:iCs/>
              </w:rPr>
              <w:t>«Знаменитые люди»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>
              <w:rPr>
                <w:rFonts w:eastAsia="TimesNewRomanPS-ItalicMT"/>
                <w:iCs/>
              </w:rPr>
              <w:t>11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>
              <w:rPr>
                <w:rFonts w:eastAsia="TimesNewRomanPS-ItalicMT"/>
                <w:iCs/>
                <w:lang w:eastAsia="en-US"/>
              </w:rPr>
              <w:t>1</w:t>
            </w:r>
          </w:p>
        </w:tc>
      </w:tr>
      <w:tr w:rsidR="00716A24" w:rsidRPr="0085385B" w:rsidTr="009E299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 w:rsidRPr="0085385B">
              <w:rPr>
                <w:rFonts w:eastAsia="TimesNewRomanPS-ItalicMT"/>
                <w:iCs/>
              </w:rPr>
              <w:t>14.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rPr>
                <w:rFonts w:eastAsia="TimesNewRomanPS-ItalicMT"/>
                <w:b/>
                <w:iCs/>
                <w:lang w:eastAsia="en-US"/>
              </w:rPr>
            </w:pPr>
            <w:r w:rsidRPr="0085385B">
              <w:rPr>
                <w:rFonts w:eastAsia="TimesNewRomanPS-ItalicMT"/>
                <w:b/>
                <w:iCs/>
              </w:rPr>
              <w:t xml:space="preserve">Раздел 14. </w:t>
            </w:r>
            <w:r w:rsidRPr="0085385B">
              <w:rPr>
                <w:rFonts w:eastAsia="TimesNewRomanPS-ItalicMT"/>
                <w:iCs/>
              </w:rPr>
              <w:t>«Мир компьютеров»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>
              <w:rPr>
                <w:rFonts w:eastAsia="TimesNewRomanPS-ItalicMT"/>
                <w:iCs/>
              </w:rPr>
              <w:t>5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</w:p>
        </w:tc>
      </w:tr>
      <w:tr w:rsidR="00716A24" w:rsidRPr="0085385B" w:rsidTr="009E299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 w:rsidRPr="0085385B">
              <w:rPr>
                <w:rFonts w:eastAsia="TimesNewRomanPS-ItalicMT"/>
                <w:iCs/>
              </w:rPr>
              <w:t>15.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rPr>
                <w:rFonts w:eastAsia="TimesNewRomanPS-ItalicMT"/>
                <w:b/>
                <w:iCs/>
                <w:lang w:eastAsia="en-US"/>
              </w:rPr>
            </w:pPr>
            <w:r w:rsidRPr="0085385B">
              <w:rPr>
                <w:rFonts w:eastAsia="TimesNewRomanPS-ItalicMT"/>
                <w:b/>
                <w:iCs/>
              </w:rPr>
              <w:t xml:space="preserve">Раздел 15. </w:t>
            </w:r>
            <w:r w:rsidRPr="0085385B">
              <w:rPr>
                <w:rFonts w:eastAsia="TimesNewRomanPS-ItalicMT"/>
                <w:iCs/>
              </w:rPr>
              <w:t>«Смотрим телевизор»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>
              <w:rPr>
                <w:rFonts w:eastAsia="TimesNewRomanPS-ItalicMT"/>
                <w:iCs/>
                <w:lang w:eastAsia="en-US"/>
              </w:rPr>
              <w:t>3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>
              <w:rPr>
                <w:rFonts w:eastAsia="TimesNewRomanPS-ItalicMT"/>
                <w:iCs/>
                <w:lang w:eastAsia="en-US"/>
              </w:rPr>
              <w:t>1</w:t>
            </w:r>
          </w:p>
        </w:tc>
      </w:tr>
      <w:tr w:rsidR="00716A24" w:rsidRPr="0085385B" w:rsidTr="009E299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 w:rsidRPr="0085385B">
              <w:rPr>
                <w:rFonts w:eastAsia="TimesNewRomanPS-ItalicMT"/>
                <w:iCs/>
              </w:rPr>
              <w:t>16.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rPr>
                <w:rFonts w:eastAsia="TimesNewRomanPS-ItalicMT"/>
                <w:b/>
                <w:iCs/>
                <w:lang w:eastAsia="en-US"/>
              </w:rPr>
            </w:pPr>
            <w:r w:rsidRPr="0085385B">
              <w:rPr>
                <w:rFonts w:eastAsia="TimesNewRomanPS-ItalicMT"/>
                <w:b/>
                <w:iCs/>
              </w:rPr>
              <w:t>Раздел 16.</w:t>
            </w:r>
            <w:r w:rsidRPr="0085385B">
              <w:rPr>
                <w:rFonts w:eastAsia="TimesNewRomanPS-ItalicMT"/>
                <w:iCs/>
              </w:rPr>
              <w:t xml:space="preserve"> «Мир музыки»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>
              <w:rPr>
                <w:rFonts w:eastAsia="TimesNewRomanPS-ItalicMT"/>
                <w:iCs/>
              </w:rPr>
              <w:t>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  <w:r>
              <w:rPr>
                <w:rFonts w:eastAsia="TimesNewRomanPS-ItalicMT"/>
                <w:iCs/>
              </w:rPr>
              <w:t>1</w:t>
            </w:r>
          </w:p>
        </w:tc>
      </w:tr>
      <w:tr w:rsidR="00716A24" w:rsidRPr="0085385B" w:rsidTr="009E299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iCs/>
                <w:lang w:eastAsia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rPr>
                <w:rFonts w:eastAsia="TimesNewRomanPS-ItalicMT"/>
                <w:b/>
                <w:iCs/>
                <w:lang w:eastAsia="en-US"/>
              </w:rPr>
            </w:pPr>
            <w:r w:rsidRPr="0085385B">
              <w:rPr>
                <w:rFonts w:eastAsia="TimesNewRomanPS-ItalicMT"/>
                <w:b/>
                <w:iCs/>
              </w:rPr>
              <w:t>Итого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b/>
                <w:iCs/>
                <w:lang w:eastAsia="en-US"/>
              </w:rPr>
            </w:pPr>
            <w:r w:rsidRPr="0085385B">
              <w:rPr>
                <w:rFonts w:eastAsia="TimesNewRomanPS-ItalicMT"/>
                <w:b/>
                <w:iCs/>
              </w:rPr>
              <w:t>10</w:t>
            </w:r>
            <w:r>
              <w:rPr>
                <w:rFonts w:eastAsia="TimesNewRomanPS-ItalicMT"/>
                <w:b/>
                <w:iCs/>
              </w:rPr>
              <w:t>2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24" w:rsidRPr="0085385B" w:rsidRDefault="00716A24" w:rsidP="009E299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NewRomanPS-ItalicMT"/>
                <w:b/>
                <w:iCs/>
                <w:lang w:eastAsia="en-US"/>
              </w:rPr>
            </w:pPr>
            <w:r w:rsidRPr="0085385B">
              <w:rPr>
                <w:rFonts w:eastAsia="TimesNewRomanPS-ItalicMT"/>
                <w:b/>
                <w:iCs/>
              </w:rPr>
              <w:t>8</w:t>
            </w:r>
          </w:p>
        </w:tc>
      </w:tr>
    </w:tbl>
    <w:p w:rsidR="00716A24" w:rsidRDefault="00716A24" w:rsidP="00716A24">
      <w:pPr>
        <w:tabs>
          <w:tab w:val="left" w:pos="4035"/>
        </w:tabs>
        <w:jc w:val="center"/>
        <w:rPr>
          <w:b/>
          <w:lang w:eastAsia="en-US"/>
        </w:rPr>
      </w:pPr>
    </w:p>
    <w:p w:rsidR="00716A24" w:rsidRDefault="00716A24" w:rsidP="00716A24">
      <w:pPr>
        <w:tabs>
          <w:tab w:val="left" w:pos="4035"/>
        </w:tabs>
        <w:jc w:val="center"/>
        <w:rPr>
          <w:b/>
          <w:lang w:eastAsia="en-US"/>
        </w:rPr>
      </w:pPr>
    </w:p>
    <w:p w:rsidR="00716A24" w:rsidRDefault="00716A24" w:rsidP="00716A24">
      <w:pPr>
        <w:tabs>
          <w:tab w:val="left" w:pos="4035"/>
        </w:tabs>
        <w:jc w:val="center"/>
        <w:rPr>
          <w:b/>
          <w:lang w:eastAsia="en-US"/>
        </w:rPr>
      </w:pPr>
      <w:r w:rsidRPr="002C0AA4">
        <w:rPr>
          <w:b/>
          <w:lang w:eastAsia="en-US"/>
        </w:rPr>
        <w:t>Контрольные работы</w:t>
      </w:r>
    </w:p>
    <w:p w:rsidR="00716A24" w:rsidRPr="002C0AA4" w:rsidRDefault="00716A24" w:rsidP="00716A24">
      <w:pPr>
        <w:tabs>
          <w:tab w:val="left" w:pos="4035"/>
        </w:tabs>
        <w:jc w:val="center"/>
        <w:rPr>
          <w:b/>
          <w:lang w:eastAsia="en-US"/>
        </w:rPr>
      </w:pPr>
    </w:p>
    <w:tbl>
      <w:tblPr>
        <w:tblW w:w="95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6718"/>
        <w:gridCol w:w="2116"/>
      </w:tblGrid>
      <w:tr w:rsidR="00716A24" w:rsidRPr="00737500" w:rsidTr="009E2997">
        <w:tc>
          <w:tcPr>
            <w:tcW w:w="709" w:type="dxa"/>
            <w:shd w:val="clear" w:color="auto" w:fill="auto"/>
          </w:tcPr>
          <w:p w:rsidR="00716A24" w:rsidRPr="00737500" w:rsidRDefault="00716A24" w:rsidP="009E2997">
            <w:pPr>
              <w:rPr>
                <w:b/>
                <w:lang w:eastAsia="en-US"/>
              </w:rPr>
            </w:pPr>
            <w:r w:rsidRPr="00737500">
              <w:rPr>
                <w:b/>
                <w:lang w:eastAsia="en-US"/>
              </w:rPr>
              <w:t>№</w:t>
            </w:r>
          </w:p>
        </w:tc>
        <w:tc>
          <w:tcPr>
            <w:tcW w:w="6718" w:type="dxa"/>
            <w:shd w:val="clear" w:color="auto" w:fill="auto"/>
          </w:tcPr>
          <w:p w:rsidR="00716A24" w:rsidRPr="00737500" w:rsidRDefault="00716A24" w:rsidP="009E2997">
            <w:pPr>
              <w:jc w:val="center"/>
              <w:rPr>
                <w:b/>
                <w:lang w:eastAsia="en-US"/>
              </w:rPr>
            </w:pPr>
            <w:r w:rsidRPr="00737500">
              <w:rPr>
                <w:b/>
                <w:lang w:eastAsia="en-US"/>
              </w:rPr>
              <w:t>Тема</w:t>
            </w:r>
          </w:p>
        </w:tc>
        <w:tc>
          <w:tcPr>
            <w:tcW w:w="2116" w:type="dxa"/>
            <w:shd w:val="clear" w:color="auto" w:fill="auto"/>
          </w:tcPr>
          <w:p w:rsidR="00716A24" w:rsidRPr="00737500" w:rsidRDefault="00716A24" w:rsidP="009E2997">
            <w:pPr>
              <w:rPr>
                <w:b/>
                <w:lang w:eastAsia="en-US"/>
              </w:rPr>
            </w:pPr>
            <w:r w:rsidRPr="00737500">
              <w:rPr>
                <w:b/>
                <w:lang w:eastAsia="en-US"/>
              </w:rPr>
              <w:t>Дата</w:t>
            </w:r>
          </w:p>
        </w:tc>
      </w:tr>
      <w:tr w:rsidR="00716A24" w:rsidRPr="002C0AA4" w:rsidTr="009E2997">
        <w:tc>
          <w:tcPr>
            <w:tcW w:w="709" w:type="dxa"/>
            <w:shd w:val="clear" w:color="auto" w:fill="auto"/>
          </w:tcPr>
          <w:p w:rsidR="00716A24" w:rsidRPr="002C0AA4" w:rsidRDefault="00716A24" w:rsidP="009E2997">
            <w:pPr>
              <w:rPr>
                <w:lang w:eastAsia="en-US"/>
              </w:rPr>
            </w:pPr>
            <w:r w:rsidRPr="002C0AA4">
              <w:rPr>
                <w:lang w:eastAsia="en-US"/>
              </w:rPr>
              <w:t>7</w:t>
            </w:r>
          </w:p>
        </w:tc>
        <w:tc>
          <w:tcPr>
            <w:tcW w:w="6718" w:type="dxa"/>
            <w:shd w:val="clear" w:color="auto" w:fill="auto"/>
          </w:tcPr>
          <w:p w:rsidR="00716A24" w:rsidRPr="002C0AA4" w:rsidRDefault="00716A24" w:rsidP="009E2997">
            <w:pPr>
              <w:rPr>
                <w:lang w:eastAsia="en-US"/>
              </w:rPr>
            </w:pPr>
            <w:r w:rsidRPr="002C0AA4">
              <w:rPr>
                <w:rFonts w:eastAsia="Times New Roman"/>
              </w:rPr>
              <w:t xml:space="preserve">Входная контрольная работа                                  </w:t>
            </w:r>
          </w:p>
        </w:tc>
        <w:tc>
          <w:tcPr>
            <w:tcW w:w="2116" w:type="dxa"/>
            <w:shd w:val="clear" w:color="auto" w:fill="auto"/>
          </w:tcPr>
          <w:p w:rsidR="00716A24" w:rsidRPr="002C0AA4" w:rsidRDefault="00716A24" w:rsidP="009E2997">
            <w:pPr>
              <w:rPr>
                <w:lang w:eastAsia="en-US"/>
              </w:rPr>
            </w:pPr>
          </w:p>
        </w:tc>
      </w:tr>
      <w:tr w:rsidR="00716A24" w:rsidRPr="002C0AA4" w:rsidTr="009E2997">
        <w:tc>
          <w:tcPr>
            <w:tcW w:w="709" w:type="dxa"/>
            <w:shd w:val="clear" w:color="auto" w:fill="auto"/>
          </w:tcPr>
          <w:p w:rsidR="00716A24" w:rsidRPr="002C0AA4" w:rsidRDefault="00716A24" w:rsidP="009E2997">
            <w:pPr>
              <w:rPr>
                <w:lang w:eastAsia="en-US"/>
              </w:rPr>
            </w:pPr>
            <w:r w:rsidRPr="002C0AA4">
              <w:rPr>
                <w:lang w:eastAsia="en-US"/>
              </w:rPr>
              <w:t>21</w:t>
            </w:r>
          </w:p>
        </w:tc>
        <w:tc>
          <w:tcPr>
            <w:tcW w:w="6718" w:type="dxa"/>
            <w:shd w:val="clear" w:color="auto" w:fill="auto"/>
          </w:tcPr>
          <w:p w:rsidR="00716A24" w:rsidRPr="002C0AA4" w:rsidRDefault="00716A24" w:rsidP="009E2997">
            <w:pPr>
              <w:rPr>
                <w:rFonts w:eastAsia="Times New Roman"/>
              </w:rPr>
            </w:pPr>
            <w:r w:rsidRPr="002C0AA4">
              <w:rPr>
                <w:rFonts w:eastAsia="Times New Roman"/>
              </w:rPr>
              <w:t>Разделительные вопросы</w:t>
            </w:r>
          </w:p>
        </w:tc>
        <w:tc>
          <w:tcPr>
            <w:tcW w:w="2116" w:type="dxa"/>
            <w:shd w:val="clear" w:color="auto" w:fill="auto"/>
          </w:tcPr>
          <w:p w:rsidR="00716A24" w:rsidRPr="002C0AA4" w:rsidRDefault="00716A24" w:rsidP="009E2997">
            <w:pPr>
              <w:rPr>
                <w:rFonts w:eastAsia="Times New Roman"/>
              </w:rPr>
            </w:pPr>
          </w:p>
        </w:tc>
      </w:tr>
      <w:tr w:rsidR="00716A24" w:rsidRPr="002C0AA4" w:rsidTr="009E2997">
        <w:tc>
          <w:tcPr>
            <w:tcW w:w="709" w:type="dxa"/>
            <w:shd w:val="clear" w:color="auto" w:fill="auto"/>
          </w:tcPr>
          <w:p w:rsidR="00716A24" w:rsidRPr="002C0AA4" w:rsidRDefault="00716A24" w:rsidP="009E2997">
            <w:pPr>
              <w:rPr>
                <w:lang w:eastAsia="en-US"/>
              </w:rPr>
            </w:pPr>
            <w:r w:rsidRPr="002C0AA4">
              <w:rPr>
                <w:lang w:eastAsia="en-US"/>
              </w:rPr>
              <w:t>25</w:t>
            </w:r>
          </w:p>
        </w:tc>
        <w:tc>
          <w:tcPr>
            <w:tcW w:w="6718" w:type="dxa"/>
            <w:shd w:val="clear" w:color="auto" w:fill="auto"/>
          </w:tcPr>
          <w:p w:rsidR="00716A24" w:rsidRPr="002C0AA4" w:rsidRDefault="00716A24" w:rsidP="009E2997">
            <w:pPr>
              <w:rPr>
                <w:rFonts w:eastAsia="Times New Roman"/>
              </w:rPr>
            </w:pPr>
            <w:r w:rsidRPr="002C0AA4">
              <w:rPr>
                <w:rFonts w:eastAsia="Times New Roman"/>
              </w:rPr>
              <w:t xml:space="preserve">Простое прошедшее время, Простое настоящее время, </w:t>
            </w:r>
          </w:p>
          <w:p w:rsidR="00716A24" w:rsidRPr="002C0AA4" w:rsidRDefault="00716A24" w:rsidP="009E2997">
            <w:pPr>
              <w:rPr>
                <w:rFonts w:eastAsia="Times New Roman"/>
              </w:rPr>
            </w:pPr>
            <w:r w:rsidRPr="002C0AA4">
              <w:rPr>
                <w:rFonts w:eastAsia="Times New Roman"/>
              </w:rPr>
              <w:t>Притяжательный падеж</w:t>
            </w:r>
          </w:p>
        </w:tc>
        <w:tc>
          <w:tcPr>
            <w:tcW w:w="2116" w:type="dxa"/>
            <w:shd w:val="clear" w:color="auto" w:fill="auto"/>
          </w:tcPr>
          <w:p w:rsidR="00716A24" w:rsidRPr="002C0AA4" w:rsidRDefault="00716A24" w:rsidP="009E2997">
            <w:pPr>
              <w:rPr>
                <w:rFonts w:eastAsia="Times New Roman"/>
              </w:rPr>
            </w:pPr>
          </w:p>
        </w:tc>
      </w:tr>
      <w:tr w:rsidR="00716A24" w:rsidRPr="002C0AA4" w:rsidTr="009E2997">
        <w:tc>
          <w:tcPr>
            <w:tcW w:w="709" w:type="dxa"/>
            <w:shd w:val="clear" w:color="auto" w:fill="auto"/>
          </w:tcPr>
          <w:p w:rsidR="00716A24" w:rsidRPr="002C0AA4" w:rsidRDefault="00716A24" w:rsidP="009E2997">
            <w:pPr>
              <w:rPr>
                <w:lang w:eastAsia="en-US"/>
              </w:rPr>
            </w:pPr>
            <w:r w:rsidRPr="002C0AA4">
              <w:rPr>
                <w:lang w:eastAsia="en-US"/>
              </w:rPr>
              <w:t>37</w:t>
            </w:r>
          </w:p>
        </w:tc>
        <w:tc>
          <w:tcPr>
            <w:tcW w:w="6718" w:type="dxa"/>
            <w:shd w:val="clear" w:color="auto" w:fill="auto"/>
          </w:tcPr>
          <w:p w:rsidR="00716A24" w:rsidRPr="002C0AA4" w:rsidRDefault="00716A24" w:rsidP="009E2997">
            <w:pPr>
              <w:rPr>
                <w:rFonts w:eastAsia="Times New Roman"/>
              </w:rPr>
            </w:pPr>
            <w:r w:rsidRPr="002C0AA4">
              <w:rPr>
                <w:rFonts w:eastAsia="Times New Roman"/>
              </w:rPr>
              <w:t xml:space="preserve">Модальный глагол can в прошедшем и настоящем времени. Конструкция have got </w:t>
            </w:r>
          </w:p>
        </w:tc>
        <w:tc>
          <w:tcPr>
            <w:tcW w:w="2116" w:type="dxa"/>
            <w:shd w:val="clear" w:color="auto" w:fill="auto"/>
          </w:tcPr>
          <w:p w:rsidR="00716A24" w:rsidRPr="002C0AA4" w:rsidRDefault="00716A24" w:rsidP="009E2997">
            <w:pPr>
              <w:rPr>
                <w:rFonts w:eastAsia="Times New Roman"/>
                <w:bCs/>
                <w:iCs/>
              </w:rPr>
            </w:pPr>
          </w:p>
        </w:tc>
      </w:tr>
      <w:tr w:rsidR="00716A24" w:rsidRPr="002C0AA4" w:rsidTr="009E2997">
        <w:tc>
          <w:tcPr>
            <w:tcW w:w="709" w:type="dxa"/>
            <w:shd w:val="clear" w:color="auto" w:fill="auto"/>
          </w:tcPr>
          <w:p w:rsidR="00716A24" w:rsidRPr="002C0AA4" w:rsidRDefault="00716A24" w:rsidP="009E2997">
            <w:pPr>
              <w:rPr>
                <w:lang w:eastAsia="en-US"/>
              </w:rPr>
            </w:pPr>
            <w:r w:rsidRPr="002C0AA4">
              <w:rPr>
                <w:lang w:eastAsia="en-US"/>
              </w:rPr>
              <w:t>51</w:t>
            </w:r>
          </w:p>
        </w:tc>
        <w:tc>
          <w:tcPr>
            <w:tcW w:w="6718" w:type="dxa"/>
            <w:shd w:val="clear" w:color="auto" w:fill="auto"/>
          </w:tcPr>
          <w:p w:rsidR="00716A24" w:rsidRPr="002C0AA4" w:rsidRDefault="00716A24" w:rsidP="009E2997">
            <w:pPr>
              <w:rPr>
                <w:rFonts w:eastAsia="Times New Roman"/>
              </w:rPr>
            </w:pPr>
            <w:r w:rsidRPr="002C0AA4">
              <w:rPr>
                <w:rFonts w:eastAsia="Times New Roman"/>
              </w:rPr>
              <w:t>Простое настоящее время, Настоящее длительное время, Страдательный залог</w:t>
            </w:r>
          </w:p>
        </w:tc>
        <w:tc>
          <w:tcPr>
            <w:tcW w:w="2116" w:type="dxa"/>
            <w:shd w:val="clear" w:color="auto" w:fill="auto"/>
          </w:tcPr>
          <w:p w:rsidR="00716A24" w:rsidRPr="002C0AA4" w:rsidRDefault="00716A24" w:rsidP="009E2997">
            <w:pPr>
              <w:rPr>
                <w:rFonts w:eastAsia="Times New Roman"/>
                <w:bCs/>
                <w:iCs/>
              </w:rPr>
            </w:pPr>
          </w:p>
        </w:tc>
      </w:tr>
      <w:tr w:rsidR="00716A24" w:rsidRPr="002C0AA4" w:rsidTr="009E2997">
        <w:trPr>
          <w:trHeight w:val="331"/>
        </w:trPr>
        <w:tc>
          <w:tcPr>
            <w:tcW w:w="709" w:type="dxa"/>
            <w:shd w:val="clear" w:color="auto" w:fill="auto"/>
          </w:tcPr>
          <w:p w:rsidR="00716A24" w:rsidRPr="00737500" w:rsidRDefault="00716A24" w:rsidP="009E2997">
            <w:pPr>
              <w:rPr>
                <w:rFonts w:eastAsia="Times New Roman"/>
                <w:bCs/>
              </w:rPr>
            </w:pPr>
            <w:r w:rsidRPr="002C0AA4">
              <w:rPr>
                <w:rFonts w:eastAsia="Times New Roman"/>
              </w:rPr>
              <w:t>65</w:t>
            </w:r>
          </w:p>
        </w:tc>
        <w:tc>
          <w:tcPr>
            <w:tcW w:w="6718" w:type="dxa"/>
            <w:shd w:val="clear" w:color="auto" w:fill="auto"/>
          </w:tcPr>
          <w:p w:rsidR="00716A24" w:rsidRPr="002C0AA4" w:rsidRDefault="00716A24" w:rsidP="009E2997">
            <w:pPr>
              <w:rPr>
                <w:rFonts w:eastAsia="Times New Roman"/>
              </w:rPr>
            </w:pPr>
            <w:r w:rsidRPr="002C0AA4">
              <w:rPr>
                <w:rFonts w:eastAsia="Times New Roman"/>
              </w:rPr>
              <w:t>Настоящее длительное время,</w:t>
            </w:r>
            <w:r>
              <w:rPr>
                <w:rFonts w:eastAsia="Times New Roman"/>
              </w:rPr>
              <w:t xml:space="preserve"> </w:t>
            </w:r>
            <w:r w:rsidRPr="002C0AA4">
              <w:rPr>
                <w:rFonts w:eastAsia="Times New Roman"/>
              </w:rPr>
              <w:t xml:space="preserve">Причастие </w:t>
            </w:r>
            <w:r w:rsidRPr="002C0AA4">
              <w:rPr>
                <w:rFonts w:eastAsia="Times New Roman"/>
                <w:lang w:val="en-US"/>
              </w:rPr>
              <w:t>I</w:t>
            </w:r>
          </w:p>
        </w:tc>
        <w:tc>
          <w:tcPr>
            <w:tcW w:w="2116" w:type="dxa"/>
            <w:shd w:val="clear" w:color="auto" w:fill="auto"/>
          </w:tcPr>
          <w:p w:rsidR="00716A24" w:rsidRPr="002C0AA4" w:rsidRDefault="00716A24" w:rsidP="009E2997">
            <w:pPr>
              <w:rPr>
                <w:rFonts w:eastAsia="Times New Roman"/>
                <w:bCs/>
                <w:iCs/>
              </w:rPr>
            </w:pPr>
          </w:p>
        </w:tc>
      </w:tr>
      <w:tr w:rsidR="00716A24" w:rsidRPr="00716A24" w:rsidTr="009E2997">
        <w:tc>
          <w:tcPr>
            <w:tcW w:w="709" w:type="dxa"/>
            <w:shd w:val="clear" w:color="auto" w:fill="auto"/>
          </w:tcPr>
          <w:p w:rsidR="00716A24" w:rsidRPr="002C0AA4" w:rsidRDefault="00716A24" w:rsidP="009E2997">
            <w:pPr>
              <w:rPr>
                <w:rFonts w:eastAsia="Times New Roman"/>
              </w:rPr>
            </w:pPr>
            <w:r w:rsidRPr="002C0AA4">
              <w:rPr>
                <w:rFonts w:eastAsia="Times New Roman"/>
              </w:rPr>
              <w:t>79</w:t>
            </w:r>
          </w:p>
        </w:tc>
        <w:tc>
          <w:tcPr>
            <w:tcW w:w="6718" w:type="dxa"/>
            <w:shd w:val="clear" w:color="auto" w:fill="auto"/>
          </w:tcPr>
          <w:p w:rsidR="00716A24" w:rsidRPr="002C0AA4" w:rsidRDefault="00716A24" w:rsidP="009E2997">
            <w:pPr>
              <w:rPr>
                <w:rFonts w:eastAsia="Times New Roman"/>
                <w:lang w:val="en-US"/>
              </w:rPr>
            </w:pPr>
            <w:r w:rsidRPr="002C0AA4">
              <w:rPr>
                <w:rFonts w:eastAsia="Times New Roman"/>
              </w:rPr>
              <w:t>Конструкция</w:t>
            </w:r>
            <w:r w:rsidRPr="002C0AA4">
              <w:rPr>
                <w:rFonts w:eastAsia="Times New Roman"/>
                <w:lang w:val="en-US"/>
              </w:rPr>
              <w:t xml:space="preserve"> There is/ There are.            </w:t>
            </w:r>
          </w:p>
          <w:p w:rsidR="00716A24" w:rsidRPr="002C0AA4" w:rsidRDefault="00716A24" w:rsidP="009E2997">
            <w:pPr>
              <w:rPr>
                <w:rFonts w:eastAsia="Times New Roman"/>
              </w:rPr>
            </w:pPr>
            <w:r w:rsidRPr="002C0AA4">
              <w:rPr>
                <w:rFonts w:eastAsia="Times New Roman"/>
              </w:rPr>
              <w:t>Личные и объектные местоимения. Альтернативные вопросы</w:t>
            </w:r>
          </w:p>
        </w:tc>
        <w:tc>
          <w:tcPr>
            <w:tcW w:w="2116" w:type="dxa"/>
            <w:shd w:val="clear" w:color="auto" w:fill="auto"/>
          </w:tcPr>
          <w:p w:rsidR="00716A24" w:rsidRPr="00716A24" w:rsidRDefault="00716A24" w:rsidP="009E2997">
            <w:pPr>
              <w:rPr>
                <w:rFonts w:eastAsia="Times New Roman"/>
                <w:bCs/>
              </w:rPr>
            </w:pPr>
          </w:p>
        </w:tc>
      </w:tr>
      <w:tr w:rsidR="00716A24" w:rsidRPr="00737500" w:rsidTr="009E2997">
        <w:tc>
          <w:tcPr>
            <w:tcW w:w="709" w:type="dxa"/>
            <w:shd w:val="clear" w:color="auto" w:fill="auto"/>
          </w:tcPr>
          <w:p w:rsidR="00716A24" w:rsidRPr="002C0AA4" w:rsidRDefault="00716A24" w:rsidP="009E2997">
            <w:pPr>
              <w:rPr>
                <w:rFonts w:eastAsia="Times New Roman"/>
              </w:rPr>
            </w:pPr>
            <w:r w:rsidRPr="00737500">
              <w:rPr>
                <w:rFonts w:eastAsia="Times New Roman"/>
              </w:rPr>
              <w:t>102</w:t>
            </w:r>
          </w:p>
        </w:tc>
        <w:tc>
          <w:tcPr>
            <w:tcW w:w="6718" w:type="dxa"/>
            <w:shd w:val="clear" w:color="auto" w:fill="auto"/>
          </w:tcPr>
          <w:p w:rsidR="00716A24" w:rsidRPr="002C0AA4" w:rsidRDefault="00716A24" w:rsidP="009E2997">
            <w:pPr>
              <w:rPr>
                <w:rFonts w:eastAsia="Times New Roman"/>
              </w:rPr>
            </w:pPr>
            <w:r w:rsidRPr="00737500">
              <w:rPr>
                <w:rFonts w:eastAsia="Times New Roman"/>
              </w:rPr>
              <w:t>Итоговая к</w:t>
            </w:r>
            <w:r w:rsidRPr="002C0AA4">
              <w:t>онтрольная работа.</w:t>
            </w:r>
          </w:p>
        </w:tc>
        <w:tc>
          <w:tcPr>
            <w:tcW w:w="2116" w:type="dxa"/>
            <w:shd w:val="clear" w:color="auto" w:fill="auto"/>
          </w:tcPr>
          <w:p w:rsidR="00716A24" w:rsidRPr="002C0AA4" w:rsidRDefault="00716A24" w:rsidP="009E2997">
            <w:pPr>
              <w:rPr>
                <w:rFonts w:eastAsia="Times New Roman"/>
              </w:rPr>
            </w:pPr>
          </w:p>
        </w:tc>
      </w:tr>
    </w:tbl>
    <w:p w:rsidR="00716A24" w:rsidRDefault="00716A24"/>
    <w:sectPr w:rsidR="00716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Bradley Hand IT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43D1"/>
    <w:multiLevelType w:val="hybridMultilevel"/>
    <w:tmpl w:val="C9625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36E57"/>
    <w:multiLevelType w:val="hybridMultilevel"/>
    <w:tmpl w:val="9B6CF330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>
    <w:nsid w:val="1EC531FA"/>
    <w:multiLevelType w:val="hybridMultilevel"/>
    <w:tmpl w:val="09CC2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12CFC"/>
    <w:multiLevelType w:val="hybridMultilevel"/>
    <w:tmpl w:val="E2929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24674"/>
    <w:multiLevelType w:val="hybridMultilevel"/>
    <w:tmpl w:val="3086F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2757E3"/>
    <w:multiLevelType w:val="hybridMultilevel"/>
    <w:tmpl w:val="CD9C8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D8237D"/>
    <w:multiLevelType w:val="hybridMultilevel"/>
    <w:tmpl w:val="4EEE7FC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08"/>
  <w:characterSpacingControl w:val="doNotCompress"/>
  <w:compat>
    <w:useFELayout/>
  </w:compat>
  <w:rsids>
    <w:rsidRoot w:val="00716A24"/>
    <w:rsid w:val="00716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A24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6"/>
    <w:uiPriority w:val="1"/>
    <w:locked/>
    <w:rsid w:val="00716A24"/>
    <w:rPr>
      <w:rFonts w:ascii="Bookman Old Style" w:hAnsi="Bookman Old Style"/>
      <w:sz w:val="28"/>
      <w:szCs w:val="28"/>
    </w:rPr>
  </w:style>
  <w:style w:type="paragraph" w:styleId="a6">
    <w:name w:val="No Spacing"/>
    <w:link w:val="a5"/>
    <w:uiPriority w:val="1"/>
    <w:qFormat/>
    <w:rsid w:val="00716A24"/>
    <w:pPr>
      <w:spacing w:after="0" w:line="240" w:lineRule="auto"/>
    </w:pPr>
    <w:rPr>
      <w:rFonts w:ascii="Bookman Old Style" w:hAnsi="Bookman Old Style"/>
      <w:sz w:val="28"/>
      <w:szCs w:val="28"/>
    </w:rPr>
  </w:style>
  <w:style w:type="paragraph" w:styleId="a7">
    <w:name w:val="List Paragraph"/>
    <w:basedOn w:val="a"/>
    <w:uiPriority w:val="99"/>
    <w:qFormat/>
    <w:rsid w:val="00716A24"/>
    <w:pPr>
      <w:spacing w:after="0" w:line="240" w:lineRule="auto"/>
      <w:ind w:left="720"/>
      <w:contextualSpacing/>
    </w:pPr>
    <w:rPr>
      <w:rFonts w:ascii="Bookman Old Style" w:eastAsia="Times New Roman" w:hAnsi="Bookman Old Style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3243</Words>
  <Characters>18489</Characters>
  <Application>Microsoft Office Word</Application>
  <DocSecurity>0</DocSecurity>
  <Lines>154</Lines>
  <Paragraphs>43</Paragraphs>
  <ScaleCrop>false</ScaleCrop>
  <Company/>
  <LinksUpToDate>false</LinksUpToDate>
  <CharactersWithSpaces>21689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БНС</dc:creator>
  <cp:keywords/>
  <dc:description/>
  <cp:lastModifiedBy>БНС</cp:lastModifiedBy>
  <cp:revision>2</cp:revision>
  <dcterms:created xsi:type="dcterms:W3CDTF">2018-12-07T11:42:00Z</dcterms:created>
  <dcterms:modified xsi:type="dcterms:W3CDTF">2018-12-07T11:42:00Z</dcterms:modified>
</cp:coreProperties>
</file>