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5B0030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ин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инф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030" w:rsidRDefault="005B0030"/>
    <w:p w:rsidR="005B0030" w:rsidRDefault="005B0030"/>
    <w:p w:rsidR="005B0030" w:rsidRDefault="005B0030"/>
    <w:p w:rsidR="005B0030" w:rsidRDefault="005B0030"/>
    <w:p w:rsidR="005B0030" w:rsidRDefault="005B0030" w:rsidP="005B0030">
      <w:pPr>
        <w:widowControl w:val="0"/>
        <w:tabs>
          <w:tab w:val="left" w:pos="284"/>
        </w:tabs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Пояснительная записка</w:t>
      </w:r>
    </w:p>
    <w:p w:rsidR="005B0030" w:rsidRDefault="005B0030" w:rsidP="005B0030">
      <w:pPr>
        <w:ind w:left="737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Рабочая программа  по информатике 11   класса составлена в соответствии с федеральным компонентом государственных  образовательных стандартов среднего образования по информатике  (Приказ Министерства образования РФ от 05.03.2004 года №1089 «Об  утверждении федерального  компонента государственных  образовательных  стандартов начального  общего, основного  общего  и  среднего (полного) общего  образования»). С учетом  </w:t>
      </w:r>
      <w:r>
        <w:rPr>
          <w:rFonts w:ascii="Times New Roman" w:hAnsi="Times New Roman"/>
          <w:noProof/>
          <w:lang w:eastAsia="ru-RU"/>
        </w:rPr>
        <w:t>с учетом  программы</w:t>
      </w:r>
      <w:r>
        <w:rPr>
          <w:rFonts w:ascii="Times New Roman" w:eastAsia="Calibri" w:hAnsi="Times New Roman"/>
        </w:rPr>
        <w:t xml:space="preserve"> для общеобразовательных учреждений под редакцией </w:t>
      </w:r>
      <w:proofErr w:type="spellStart"/>
      <w:r>
        <w:rPr>
          <w:rFonts w:ascii="Times New Roman" w:hAnsi="Times New Roman"/>
        </w:rPr>
        <w:t>Н.Д.Угриновича</w:t>
      </w:r>
      <w:proofErr w:type="spellEnd"/>
      <w:r>
        <w:rPr>
          <w:rFonts w:ascii="Times New Roman" w:hAnsi="Times New Roman"/>
        </w:rPr>
        <w:t>.</w:t>
      </w:r>
    </w:p>
    <w:p w:rsidR="005B0030" w:rsidRDefault="005B0030" w:rsidP="005B0030">
      <w:pPr>
        <w:ind w:left="737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Общая характеристика учебного предмета.</w:t>
      </w:r>
    </w:p>
    <w:p w:rsidR="005B0030" w:rsidRDefault="005B0030" w:rsidP="005B0030">
      <w:pPr>
        <w:spacing w:line="270" w:lineRule="atLeast"/>
        <w:ind w:left="737" w:firstLine="565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Курс нацелен на формирование умений фиксировать информацию об окружающем 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</w:t>
      </w:r>
    </w:p>
    <w:p w:rsidR="005B0030" w:rsidRDefault="005B0030" w:rsidP="005B0030">
      <w:pPr>
        <w:spacing w:line="270" w:lineRule="atLeast"/>
        <w:ind w:left="737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свои действия; создавать, реализовывать и корректировать планы.</w:t>
      </w:r>
    </w:p>
    <w:p w:rsidR="005B0030" w:rsidRDefault="005B0030" w:rsidP="005B0030">
      <w:pPr>
        <w:ind w:left="737"/>
        <w:rPr>
          <w:rFonts w:ascii="Times New Roman" w:eastAsia="Times New Roman" w:hAnsi="Times New Roman"/>
          <w:b/>
        </w:rPr>
      </w:pPr>
    </w:p>
    <w:p w:rsidR="005B0030" w:rsidRDefault="005B0030" w:rsidP="005B0030">
      <w:pPr>
        <w:ind w:left="737"/>
        <w:rPr>
          <w:rFonts w:ascii="Times New Roman" w:eastAsia="Calibri" w:hAnsi="Times New Roman"/>
          <w:b/>
          <w:color w:val="FFFFFF"/>
        </w:rPr>
      </w:pPr>
      <w:r>
        <w:rPr>
          <w:rFonts w:ascii="Times New Roman" w:hAnsi="Times New Roman"/>
          <w:b/>
        </w:rPr>
        <w:t>Место предмета в учебном плане</w:t>
      </w:r>
      <w:r>
        <w:rPr>
          <w:rFonts w:ascii="Times New Roman" w:hAnsi="Times New Roman"/>
        </w:rPr>
        <w:t xml:space="preserve">. Федеральный базисный учебный план для           образовательных учреждений Российской Федерации отводит 102 часов для обязательного изучения информатики  на ступени среднего общего образования. Согласно базисному учебному плану  филиала МАОУ </w:t>
      </w:r>
      <w:proofErr w:type="spellStart"/>
      <w:r>
        <w:rPr>
          <w:rFonts w:ascii="Times New Roman" w:hAnsi="Times New Roman"/>
        </w:rPr>
        <w:t>Тоболовская</w:t>
      </w:r>
      <w:proofErr w:type="spellEnd"/>
      <w:r>
        <w:rPr>
          <w:rFonts w:ascii="Times New Roman" w:hAnsi="Times New Roman"/>
        </w:rPr>
        <w:t xml:space="preserve"> СО</w:t>
      </w:r>
      <w:proofErr w:type="gramStart"/>
      <w:r>
        <w:rPr>
          <w:rFonts w:ascii="Times New Roman" w:hAnsi="Times New Roman"/>
        </w:rPr>
        <w:t>Ш-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Карасульская</w:t>
      </w:r>
      <w:proofErr w:type="spellEnd"/>
      <w:r>
        <w:rPr>
          <w:rFonts w:ascii="Times New Roman" w:hAnsi="Times New Roman"/>
        </w:rPr>
        <w:t xml:space="preserve"> СОШ на изучение информатики   в 11 классе отводится 1 ч в неделю (35 часов за год).</w:t>
      </w:r>
      <w:r>
        <w:rPr>
          <w:rFonts w:ascii="Times New Roman" w:eastAsia="Calibri" w:hAnsi="Times New Roman"/>
          <w:b/>
          <w:color w:val="FFFFFF"/>
        </w:rPr>
        <w:t>и обучения:</w:t>
      </w:r>
    </w:p>
    <w:p w:rsidR="005B0030" w:rsidRDefault="005B0030" w:rsidP="005B0030">
      <w:pPr>
        <w:spacing w:line="270" w:lineRule="atLeast"/>
        <w:ind w:left="737"/>
        <w:rPr>
          <w:rFonts w:ascii="Times New Roman" w:eastAsia="Times New Roman" w:hAnsi="Times New Roman"/>
          <w:b/>
          <w:bCs/>
          <w:color w:val="444444"/>
        </w:rPr>
      </w:pPr>
    </w:p>
    <w:p w:rsidR="005B0030" w:rsidRDefault="005B0030" w:rsidP="005B0030">
      <w:pPr>
        <w:spacing w:line="270" w:lineRule="atLeast"/>
        <w:ind w:left="737"/>
        <w:outlineLvl w:val="0"/>
        <w:rPr>
          <w:rFonts w:ascii="Times New Roman" w:eastAsia="Calibri" w:hAnsi="Times New Roman"/>
        </w:rPr>
      </w:pPr>
      <w:r>
        <w:rPr>
          <w:rFonts w:ascii="Times New Roman" w:hAnsi="Times New Roman"/>
          <w:b/>
          <w:bCs/>
        </w:rPr>
        <w:t>Цели курса:</w:t>
      </w:r>
      <w:r>
        <w:rPr>
          <w:rFonts w:ascii="Times New Roman" w:eastAsia="Calibri" w:hAnsi="Times New Roman"/>
        </w:rPr>
        <w:t xml:space="preserve"> </w:t>
      </w:r>
    </w:p>
    <w:p w:rsidR="005B0030" w:rsidRDefault="005B0030" w:rsidP="005B0030">
      <w:pPr>
        <w:numPr>
          <w:ilvl w:val="0"/>
          <w:numId w:val="2"/>
        </w:numPr>
        <w:spacing w:after="0" w:line="270" w:lineRule="atLeas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Сформировать умения фиксировать информацию об окружающем мире; искать, анализировать, критически оценивать, отбирать информацию; организовывать информацию; </w:t>
      </w:r>
    </w:p>
    <w:p w:rsidR="005B0030" w:rsidRDefault="005B0030" w:rsidP="005B0030">
      <w:pPr>
        <w:numPr>
          <w:ilvl w:val="0"/>
          <w:numId w:val="2"/>
        </w:numPr>
        <w:spacing w:after="0" w:line="270" w:lineRule="atLeas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передавать информацию; проектировать объекты и процессы, </w:t>
      </w:r>
    </w:p>
    <w:p w:rsidR="005B0030" w:rsidRDefault="005B0030" w:rsidP="005B0030">
      <w:pPr>
        <w:numPr>
          <w:ilvl w:val="0"/>
          <w:numId w:val="2"/>
        </w:numPr>
        <w:spacing w:after="0" w:line="270" w:lineRule="atLeas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планировать свои действия; создавать, реализовывать и корректировать планы.</w:t>
      </w:r>
    </w:p>
    <w:p w:rsidR="005B0030" w:rsidRDefault="005B0030" w:rsidP="005B0030">
      <w:pPr>
        <w:pStyle w:val="a6"/>
        <w:spacing w:before="0" w:beforeAutospacing="0" w:after="0" w:afterAutospacing="0"/>
        <w:ind w:left="737"/>
        <w:contextualSpacing/>
        <w:jc w:val="both"/>
        <w:rPr>
          <w:rFonts w:ascii="Times New Roman" w:hAnsi="Times New Roman"/>
          <w:b/>
          <w:bCs/>
          <w:lang w:val="ru-RU"/>
        </w:rPr>
      </w:pPr>
    </w:p>
    <w:p w:rsidR="005B0030" w:rsidRDefault="005B0030" w:rsidP="005B0030">
      <w:pPr>
        <w:pStyle w:val="a6"/>
        <w:spacing w:before="0" w:beforeAutospacing="0" w:after="0" w:afterAutospacing="0"/>
        <w:ind w:left="737"/>
        <w:contextualSpacing/>
        <w:jc w:val="both"/>
        <w:outlineLvl w:val="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Задачи курса: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  <w:color w:val="444444"/>
        </w:rPr>
        <w:t xml:space="preserve">        </w:t>
      </w:r>
      <w:r>
        <w:rPr>
          <w:rFonts w:ascii="Times New Roman" w:hAnsi="Times New Roman"/>
        </w:rPr>
        <w:t>Изучение информатики и информационных технологий в основной школе направлено на достижение следующих целей и задач: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>•    освоение знаний, составляющих основу научных представлений об информации, ин-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   формационных </w:t>
      </w:r>
      <w:proofErr w:type="gramStart"/>
      <w:r>
        <w:rPr>
          <w:rFonts w:ascii="Times New Roman" w:hAnsi="Times New Roman"/>
        </w:rPr>
        <w:t>процессах</w:t>
      </w:r>
      <w:proofErr w:type="gramEnd"/>
      <w:r>
        <w:rPr>
          <w:rFonts w:ascii="Times New Roman" w:hAnsi="Times New Roman"/>
        </w:rPr>
        <w:t>, системах, технологиях и моделях;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>•    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>•    развитие познавательных интересов, интеллектуальных и творческих способностей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>     средствами ИКТ;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   воспитание ответственного отношения к информации с учетом </w:t>
      </w:r>
      <w:proofErr w:type="gramStart"/>
      <w:r>
        <w:rPr>
          <w:rFonts w:ascii="Times New Roman" w:hAnsi="Times New Roman"/>
        </w:rPr>
        <w:t>правовых</w:t>
      </w:r>
      <w:proofErr w:type="gramEnd"/>
      <w:r>
        <w:rPr>
          <w:rFonts w:ascii="Times New Roman" w:hAnsi="Times New Roman"/>
        </w:rPr>
        <w:t xml:space="preserve"> и этических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     аспектов ее распространения; избирательного отношения к полученной информации;</w:t>
      </w:r>
    </w:p>
    <w:p w:rsidR="005B0030" w:rsidRDefault="005B0030" w:rsidP="005B0030">
      <w:pPr>
        <w:spacing w:line="270" w:lineRule="atLeast"/>
        <w:ind w:left="737"/>
        <w:rPr>
          <w:rFonts w:ascii="Times New Roman" w:hAnsi="Times New Roman"/>
        </w:rPr>
      </w:pPr>
      <w:r>
        <w:rPr>
          <w:rFonts w:ascii="Times New Roman" w:hAnsi="Times New Roman"/>
        </w:rPr>
        <w:t>•    выработка навыков применения средств ИКТ в повседневной жизни, при выполнении</w:t>
      </w:r>
    </w:p>
    <w:p w:rsidR="005B0030" w:rsidRDefault="005B0030" w:rsidP="005B0030">
      <w:pPr>
        <w:ind w:left="794"/>
        <w:rPr>
          <w:rFonts w:ascii="Times New Roman" w:hAnsi="Times New Roman"/>
        </w:rPr>
      </w:pPr>
      <w:r>
        <w:rPr>
          <w:rFonts w:ascii="Times New Roman" w:hAnsi="Times New Roman"/>
        </w:rPr>
        <w:t>     индивидуальных и коллективных проектов, в учебной деятельности, дальнейшем освоении         профессий, востребованных на рынке труда.</w:t>
      </w:r>
    </w:p>
    <w:p w:rsidR="005B0030" w:rsidRDefault="005B0030" w:rsidP="005B0030">
      <w:pPr>
        <w:ind w:left="737"/>
        <w:jc w:val="both"/>
        <w:rPr>
          <w:rFonts w:ascii="Times New Roman" w:hAnsi="Times New Roman"/>
          <w:b/>
        </w:rPr>
      </w:pPr>
    </w:p>
    <w:p w:rsidR="005B0030" w:rsidRDefault="005B0030" w:rsidP="005B0030">
      <w:pPr>
        <w:ind w:left="737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Учебно-методический комплект:</w:t>
      </w:r>
    </w:p>
    <w:p w:rsidR="005B0030" w:rsidRDefault="005B0030" w:rsidP="005B0030">
      <w:pPr>
        <w:widowControl w:val="0"/>
        <w:numPr>
          <w:ilvl w:val="0"/>
          <w:numId w:val="3"/>
        </w:numPr>
        <w:adjustRightInd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Программа для общеобразовательных учреждений под редакцией </w:t>
      </w:r>
      <w:proofErr w:type="spellStart"/>
      <w:r>
        <w:rPr>
          <w:rFonts w:ascii="Times New Roman" w:hAnsi="Times New Roman"/>
        </w:rPr>
        <w:t>Н.Д.Угриновича</w:t>
      </w:r>
      <w:proofErr w:type="spellEnd"/>
      <w:r>
        <w:rPr>
          <w:rFonts w:ascii="Times New Roman" w:hAnsi="Times New Roman"/>
        </w:rPr>
        <w:t xml:space="preserve">, </w:t>
      </w:r>
    </w:p>
    <w:p w:rsidR="005B0030" w:rsidRPr="005B0030" w:rsidRDefault="005B0030" w:rsidP="005B0030">
      <w:pPr>
        <w:ind w:left="73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2.Учебник по  информатике для  11-го  класса /Н.Д. Угриновича.-4-е  издание</w:t>
      </w:r>
      <w:proofErr w:type="gramStart"/>
      <w:r>
        <w:rPr>
          <w:rFonts w:ascii="Times New Roman" w:hAnsi="Times New Roman"/>
          <w:bCs/>
        </w:rPr>
        <w:t>.-</w:t>
      </w:r>
      <w:proofErr w:type="gramEnd"/>
      <w:r>
        <w:rPr>
          <w:rFonts w:ascii="Times New Roman" w:hAnsi="Times New Roman"/>
          <w:bCs/>
        </w:rPr>
        <w:t>М.:Бином.,2007.</w:t>
      </w:r>
    </w:p>
    <w:p w:rsidR="005B0030" w:rsidRDefault="005B0030" w:rsidP="005B003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Учебно-методический комплект утверждён приказом заведующего филиала  МАОУ </w:t>
      </w:r>
      <w:proofErr w:type="spellStart"/>
      <w:r>
        <w:rPr>
          <w:rFonts w:ascii="Times New Roman" w:hAnsi="Times New Roman"/>
          <w:b/>
        </w:rPr>
        <w:t>Тоболовская</w:t>
      </w:r>
      <w:proofErr w:type="spellEnd"/>
      <w:r>
        <w:rPr>
          <w:rFonts w:ascii="Times New Roman" w:hAnsi="Times New Roman"/>
          <w:b/>
        </w:rPr>
        <w:t xml:space="preserve">  СОШ </w:t>
      </w:r>
      <w:proofErr w:type="gramStart"/>
      <w:r>
        <w:rPr>
          <w:rFonts w:ascii="Times New Roman" w:hAnsi="Times New Roman"/>
          <w:b/>
        </w:rPr>
        <w:t>-</w:t>
      </w:r>
      <w:proofErr w:type="spellStart"/>
      <w:r>
        <w:rPr>
          <w:rFonts w:ascii="Times New Roman" w:hAnsi="Times New Roman"/>
          <w:b/>
        </w:rPr>
        <w:t>К</w:t>
      </w:r>
      <w:proofErr w:type="gramEnd"/>
      <w:r>
        <w:rPr>
          <w:rFonts w:ascii="Times New Roman" w:hAnsi="Times New Roman"/>
          <w:b/>
        </w:rPr>
        <w:t>арасульская</w:t>
      </w:r>
      <w:proofErr w:type="spellEnd"/>
      <w:r>
        <w:rPr>
          <w:rFonts w:ascii="Times New Roman" w:hAnsi="Times New Roman"/>
          <w:b/>
        </w:rPr>
        <w:t xml:space="preserve"> СОШ №65/2 от 30.05.2018.</w:t>
      </w:r>
    </w:p>
    <w:p w:rsidR="005B0030" w:rsidRDefault="005B0030" w:rsidP="005B0030">
      <w:pPr>
        <w:ind w:left="737"/>
        <w:rPr>
          <w:rFonts w:ascii="Times New Roman" w:hAnsi="Times New Roman"/>
          <w:b/>
        </w:rPr>
      </w:pPr>
    </w:p>
    <w:p w:rsidR="005B0030" w:rsidRDefault="005B0030" w:rsidP="005B0030">
      <w:pPr>
        <w:ind w:left="737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Тематический план</w:t>
      </w: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40"/>
        <w:gridCol w:w="2402"/>
      </w:tblGrid>
      <w:tr w:rsidR="005B0030" w:rsidTr="005B003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ind w:left="737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Темы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Контрольные работы</w:t>
            </w:r>
          </w:p>
        </w:tc>
      </w:tr>
      <w:tr w:rsidR="005B0030" w:rsidTr="005B0030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</w:rPr>
              <w:t>Информационные  процессы.</w:t>
            </w:r>
          </w:p>
          <w:p w:rsidR="005B0030" w:rsidRDefault="005B0030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Обработка информации.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ind w:left="737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ind w:left="737"/>
              <w:jc w:val="center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B0030" w:rsidTr="005B0030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ind w:left="737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ind w:left="737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030" w:rsidRDefault="005B0030">
            <w:pPr>
              <w:ind w:left="737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5B0030" w:rsidRDefault="005B0030" w:rsidP="005B0030">
      <w:pPr>
        <w:pStyle w:val="a6"/>
        <w:spacing w:before="0" w:beforeAutospacing="0" w:after="0" w:afterAutospacing="0"/>
        <w:ind w:left="737"/>
        <w:contextualSpacing/>
        <w:jc w:val="center"/>
        <w:rPr>
          <w:rFonts w:ascii="Times New Roman" w:eastAsia="Calibri" w:hAnsi="Times New Roman"/>
          <w:b/>
          <w:bCs/>
          <w:lang w:val="ru-RU"/>
        </w:rPr>
      </w:pPr>
    </w:p>
    <w:p w:rsidR="005B0030" w:rsidRDefault="005B0030" w:rsidP="005B0030">
      <w:pPr>
        <w:pStyle w:val="a6"/>
        <w:spacing w:before="0" w:beforeAutospacing="0" w:after="0" w:afterAutospacing="0"/>
        <w:ind w:left="737"/>
        <w:contextualSpacing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eastAsia="Calibri" w:hAnsi="Times New Roman"/>
          <w:b/>
          <w:bCs/>
          <w:lang w:val="ru-RU"/>
        </w:rPr>
        <w:t>Содержание тем учебного курса:</w:t>
      </w:r>
    </w:p>
    <w:p w:rsidR="005B0030" w:rsidRDefault="005B0030" w:rsidP="005B0030">
      <w:pPr>
        <w:pStyle w:val="a7"/>
        <w:spacing w:before="120"/>
        <w:ind w:left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ИНФОРМАЦИОННЫЕ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ПРОЦЕССЫ-34 часа</w:t>
      </w:r>
    </w:p>
    <w:p w:rsidR="005B0030" w:rsidRDefault="005B0030" w:rsidP="005B0030">
      <w:pPr>
        <w:ind w:left="1134"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Обработка информации-34 часа</w:t>
      </w:r>
      <w:r>
        <w:rPr>
          <w:rFonts w:ascii="Times New Roman" w:hAnsi="Times New Roman"/>
        </w:rPr>
        <w:t xml:space="preserve"> Алгоритмические конструкции. Разбиение задачи на подзадачи, вспомогательный алгоритм. Обрабатываемые объекты: цепочки символов, числа, списки, деревья, </w:t>
      </w:r>
      <w:r>
        <w:rPr>
          <w:rFonts w:ascii="Times New Roman" w:hAnsi="Times New Roman"/>
          <w:i/>
        </w:rPr>
        <w:t>графы</w:t>
      </w:r>
      <w:r>
        <w:rPr>
          <w:rFonts w:ascii="Times New Roman" w:hAnsi="Times New Roman"/>
        </w:rPr>
        <w:t xml:space="preserve">. </w:t>
      </w:r>
    </w:p>
    <w:p w:rsidR="005B0030" w:rsidRDefault="005B0030" w:rsidP="005B0030">
      <w:pPr>
        <w:pStyle w:val="a"/>
        <w:numPr>
          <w:ilvl w:val="0"/>
          <w:numId w:val="0"/>
        </w:numPr>
        <w:tabs>
          <w:tab w:val="left" w:pos="708"/>
        </w:tabs>
        <w:ind w:left="1134" w:hanging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               </w:t>
      </w:r>
    </w:p>
    <w:p w:rsidR="005B0030" w:rsidRDefault="005B0030" w:rsidP="005B0030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5B0030" w:rsidRDefault="005B0030" w:rsidP="005B0030">
      <w:pPr>
        <w:ind w:left="73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дополнительной литературы:</w:t>
      </w:r>
    </w:p>
    <w:p w:rsidR="005B0030" w:rsidRDefault="005B0030" w:rsidP="005B003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Информатика  и  информационные технологии. Учебник для  10-11 классов/ Н.Д.Угринович.-4-е  изд.-М.:БИНОМ. Лаборатория  знаний,2007.</w:t>
      </w:r>
    </w:p>
    <w:p w:rsidR="005B0030" w:rsidRDefault="005B0030" w:rsidP="005B003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основы  информатики  и  вычислительной  техники. Учебник  для  10-11  классов </w:t>
      </w:r>
      <w:proofErr w:type="spellStart"/>
      <w:r>
        <w:rPr>
          <w:rFonts w:ascii="Times New Roman" w:hAnsi="Times New Roman"/>
          <w:bCs/>
        </w:rPr>
        <w:t>средн.шк</w:t>
      </w:r>
      <w:proofErr w:type="spellEnd"/>
      <w:r>
        <w:rPr>
          <w:rFonts w:ascii="Times New Roman" w:hAnsi="Times New Roman"/>
          <w:bCs/>
        </w:rPr>
        <w:t>./А.Г.Гейн</w:t>
      </w:r>
      <w:proofErr w:type="gramStart"/>
      <w:r>
        <w:rPr>
          <w:rFonts w:ascii="Times New Roman" w:hAnsi="Times New Roman"/>
          <w:bCs/>
        </w:rPr>
        <w:t>,В</w:t>
      </w:r>
      <w:proofErr w:type="gramEnd"/>
      <w:r>
        <w:rPr>
          <w:rFonts w:ascii="Times New Roman" w:hAnsi="Times New Roman"/>
          <w:bCs/>
        </w:rPr>
        <w:t>.Г.Житомирский,Е.В.Линецкий.-3-е изд.-М.:Просвещение,1993.</w:t>
      </w:r>
    </w:p>
    <w:p w:rsidR="005B0030" w:rsidRDefault="005B0030">
      <w:bookmarkStart w:id="0" w:name="_GoBack"/>
      <w:bookmarkEnd w:id="0"/>
    </w:p>
    <w:sectPr w:rsidR="005B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2AFD619D"/>
    <w:multiLevelType w:val="hybridMultilevel"/>
    <w:tmpl w:val="B53650EC"/>
    <w:lvl w:ilvl="0" w:tplc="C4F8D882">
      <w:start w:val="1"/>
      <w:numFmt w:val="decimal"/>
      <w:lvlText w:val="%1."/>
      <w:lvlJc w:val="left"/>
      <w:pPr>
        <w:ind w:left="1155" w:hanging="43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9954AB"/>
    <w:multiLevelType w:val="hybridMultilevel"/>
    <w:tmpl w:val="214A65D4"/>
    <w:lvl w:ilvl="0" w:tplc="0950870C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">
    <w:nsid w:val="6E591694"/>
    <w:multiLevelType w:val="hybridMultilevel"/>
    <w:tmpl w:val="A4EA56E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80"/>
    <w:rsid w:val="00155380"/>
    <w:rsid w:val="004F3BB5"/>
    <w:rsid w:val="005B0030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B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B0030"/>
    <w:rPr>
      <w:rFonts w:ascii="Tahoma" w:hAnsi="Tahoma" w:cs="Tahoma"/>
      <w:sz w:val="16"/>
      <w:szCs w:val="16"/>
    </w:rPr>
  </w:style>
  <w:style w:type="paragraph" w:styleId="a6">
    <w:name w:val="Normal (Web)"/>
    <w:basedOn w:val="a0"/>
    <w:semiHidden/>
    <w:unhideWhenUsed/>
    <w:rsid w:val="005B003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">
    <w:name w:val="List"/>
    <w:basedOn w:val="a0"/>
    <w:semiHidden/>
    <w:unhideWhenUsed/>
    <w:rsid w:val="005B0030"/>
    <w:pPr>
      <w:numPr>
        <w:numId w:val="1"/>
      </w:num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Plain Text"/>
    <w:basedOn w:val="a0"/>
    <w:link w:val="a8"/>
    <w:semiHidden/>
    <w:unhideWhenUsed/>
    <w:rsid w:val="005B003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1"/>
    <w:link w:val="a7"/>
    <w:semiHidden/>
    <w:rsid w:val="005B003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B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B0030"/>
    <w:rPr>
      <w:rFonts w:ascii="Tahoma" w:hAnsi="Tahoma" w:cs="Tahoma"/>
      <w:sz w:val="16"/>
      <w:szCs w:val="16"/>
    </w:rPr>
  </w:style>
  <w:style w:type="paragraph" w:styleId="a6">
    <w:name w:val="Normal (Web)"/>
    <w:basedOn w:val="a0"/>
    <w:semiHidden/>
    <w:unhideWhenUsed/>
    <w:rsid w:val="005B003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">
    <w:name w:val="List"/>
    <w:basedOn w:val="a0"/>
    <w:semiHidden/>
    <w:unhideWhenUsed/>
    <w:rsid w:val="005B0030"/>
    <w:pPr>
      <w:numPr>
        <w:numId w:val="1"/>
      </w:num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Plain Text"/>
    <w:basedOn w:val="a0"/>
    <w:link w:val="a8"/>
    <w:semiHidden/>
    <w:unhideWhenUsed/>
    <w:rsid w:val="005B003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1"/>
    <w:link w:val="a7"/>
    <w:semiHidden/>
    <w:rsid w:val="005B003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2018-11-15T17:12:00Z</dcterms:created>
  <dcterms:modified xsi:type="dcterms:W3CDTF">2018-11-15T17:14:00Z</dcterms:modified>
</cp:coreProperties>
</file>