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BF30E8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8\ин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\инф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0E8" w:rsidRDefault="00BF30E8"/>
    <w:p w:rsidR="00BF30E8" w:rsidRDefault="00BF30E8"/>
    <w:p w:rsidR="00BF30E8" w:rsidRDefault="00BF30E8"/>
    <w:p w:rsidR="00BF30E8" w:rsidRDefault="00BF30E8"/>
    <w:p w:rsidR="00BF30E8" w:rsidRDefault="00BF30E8" w:rsidP="00BF30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BF30E8" w:rsidRDefault="00BF30E8" w:rsidP="00BF30E8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Рабочая программа по информатике и ИКТ для 8 класса составлена на основе Федерального компонента государственного стандарта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 №1089), примерной программы  основного общего образования по информатике с учётом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авторской программы Н.Д. Угриновича «Информатика и ИКТ для 8 классов общеобразовательной средней школы», требований к результатам освоения основной образовательной программы (личностных, метапредметных, предметных); основных подходов к развитию и формированию универсальных учебных действий (УУД) для основного общего образования.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iCs/>
          <w:sz w:val="24"/>
          <w:szCs w:val="24"/>
        </w:rPr>
        <w:t xml:space="preserve"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</w:t>
      </w:r>
      <w:r>
        <w:rPr>
          <w:rFonts w:ascii="Times New Roman" w:hAnsi="Times New Roman"/>
          <w:sz w:val="24"/>
          <w:szCs w:val="24"/>
        </w:rPr>
        <w:t>Она способствует формированию современного научного мировоззрения, развитию интеллектуальных способностей и познавательных интересов  школьников; о</w:t>
      </w:r>
      <w:r>
        <w:rPr>
          <w:rFonts w:ascii="Times New Roman" w:hAnsi="Times New Roman"/>
          <w:iCs/>
          <w:sz w:val="24"/>
          <w:szCs w:val="24"/>
        </w:rPr>
        <w:t>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Приоритетными объектами изучения в курсе информатики основной школы выступают  </w:t>
      </w:r>
      <w:r>
        <w:rPr>
          <w:rFonts w:ascii="Times New Roman" w:hAnsi="Times New Roman"/>
          <w:iCs/>
          <w:sz w:val="24"/>
          <w:szCs w:val="24"/>
        </w:rPr>
        <w:t xml:space="preserve">информационные процессы и информационные технологии. </w:t>
      </w:r>
      <w:r>
        <w:rPr>
          <w:rFonts w:ascii="Times New Roman" w:hAnsi="Times New Roman"/>
          <w:sz w:val="24"/>
          <w:szCs w:val="24"/>
        </w:rPr>
        <w:t>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BF30E8" w:rsidRDefault="00BF30E8" w:rsidP="00BF30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Ряд важных понятий и видов деятельности курса формируется вне зависимости от средств информационных технологий, некоторые – в комбинации «безмашинных»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  </w:t>
      </w:r>
    </w:p>
    <w:p w:rsidR="00BF30E8" w:rsidRDefault="00BF30E8" w:rsidP="00BF30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– дискретизация.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корректировать планы.</w:t>
      </w:r>
    </w:p>
    <w:p w:rsidR="00BF30E8" w:rsidRDefault="00BF30E8" w:rsidP="00BF30E8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Программой предполагается проведение непродолжительных практических работ (20-25 мин), направленных на отработку отдельных технологических приемов, и </w:t>
      </w:r>
      <w:r>
        <w:rPr>
          <w:rFonts w:ascii="Times New Roman" w:hAnsi="Times New Roman"/>
          <w:sz w:val="24"/>
          <w:szCs w:val="24"/>
        </w:rPr>
        <w:lastRenderedPageBreak/>
        <w:t>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Цели изучения предмета: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Обучение информатике и ИКТ в основной школе направлено на достижение следующих целей:</w:t>
      </w:r>
    </w:p>
    <w:p w:rsidR="00BF30E8" w:rsidRDefault="00BF30E8" w:rsidP="00BF30E8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</w:t>
      </w:r>
    </w:p>
    <w:p w:rsidR="00BF30E8" w:rsidRDefault="00BF30E8" w:rsidP="00BF30E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развития личности, государства, общества;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понять значимость подготовки в области информатики и ИКТ в условиях развития информационного общества;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понять значимость подготовки в области информатики и ИКТ в условиях развития информационного общества;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BF30E8" w:rsidRDefault="00BF30E8" w:rsidP="00BF3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BF30E8" w:rsidRDefault="00BF30E8" w:rsidP="00BF30E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2) В метапредметном направлении: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общепредметными понятиями «объект», «система», «модель», «алгоритм», «исполнитель», «информация» и др.;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создание алгоритмов деятельности при решении проблем творческого и поискового характера;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BF30E8" w:rsidRDefault="00BF30E8" w:rsidP="00BF30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информации);</w:t>
      </w:r>
    </w:p>
    <w:p w:rsidR="00BF30E8" w:rsidRDefault="00BF30E8" w:rsidP="00BF30E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в предметном направлении:</w:t>
      </w:r>
    </w:p>
    <w:p w:rsidR="00BF30E8" w:rsidRDefault="00BF30E8" w:rsidP="00BF30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color w:val="77787B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30E8" w:rsidRDefault="00BF30E8" w:rsidP="00BF30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представления об основных изучаемых понятиях: информация, алгоритм, модель – и их свойствах;</w:t>
      </w:r>
    </w:p>
    <w:p w:rsidR="00BF30E8" w:rsidRDefault="00BF30E8" w:rsidP="00BF30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алгоритмического мышления, необходимого для профессиональной деятельности в современном обществе; </w:t>
      </w:r>
    </w:p>
    <w:p w:rsidR="00BF30E8" w:rsidRDefault="00BF30E8" w:rsidP="00BF30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задачей— таблицы, схемы, графики, диаграммы, с использованием соответствующих программных средств обработки данных;</w:t>
      </w:r>
    </w:p>
    <w:p w:rsidR="00BF30E8" w:rsidRDefault="00BF30E8" w:rsidP="00BF30E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BF30E8" w:rsidRDefault="00BF30E8" w:rsidP="00BF30E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Ценностные ориентиры содержания учебного предмета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BF30E8" w:rsidRDefault="00BF30E8" w:rsidP="00BF30E8">
      <w:p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Calibri" w:hAnsi="Times New Roman"/>
          <w:sz w:val="24"/>
          <w:szCs w:val="24"/>
        </w:rPr>
        <w:t>В основе учебно-воспитательного процесса лежат следующие ценности информатики:</w:t>
      </w:r>
    </w:p>
    <w:p w:rsidR="00BF30E8" w:rsidRDefault="00BF30E8" w:rsidP="00BF30E8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создавать, реализовывать и корректировать планы.  Приоритетными объектами изучения в курсе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 Практическая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BF30E8" w:rsidRDefault="00BF30E8" w:rsidP="00BF30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Федеральный базисный учебный план для образовательных учреждений Российской Федерации отводит 105 часов для обязательного изучения информатики  на ступени основного общего образования. Согласно учебному плану 2018-2019 учебного года  филиала  МАОУ Тоболовская  СОШ - Карасульская СОШ на изучение информатики   в 8 классе отводится 1 ч в неделю (34 часа в год). 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Учебно-методический комплект утверждён приказом заведующего филиала  МАОУ       Тоболовской  СОШ - Карасульская СОШ № 65/2 от 30.05.2018.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изучения учебного предмета.</w:t>
      </w:r>
    </w:p>
    <w:p w:rsidR="00BF30E8" w:rsidRDefault="00BF30E8" w:rsidP="00BF30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информатики и ИКТ в основной школе даёт возможность обучающимся достичь следующих результатов развития: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 в личностном направлении:</w:t>
      </w:r>
    </w:p>
    <w:p w:rsidR="00BF30E8" w:rsidRDefault="00BF30E8" w:rsidP="00BF30E8">
      <w:pPr>
        <w:pStyle w:val="Default"/>
        <w:numPr>
          <w:ilvl w:val="0"/>
          <w:numId w:val="5"/>
        </w:numPr>
        <w:ind w:left="0" w:firstLine="0"/>
        <w:jc w:val="both"/>
      </w:pPr>
      <w: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 </w:t>
      </w:r>
    </w:p>
    <w:p w:rsidR="00BF30E8" w:rsidRDefault="00BF30E8" w:rsidP="00BF30E8">
      <w:pPr>
        <w:pStyle w:val="Default"/>
        <w:numPr>
          <w:ilvl w:val="0"/>
          <w:numId w:val="5"/>
        </w:numPr>
        <w:ind w:left="0" w:firstLine="0"/>
        <w:jc w:val="both"/>
      </w:pPr>
      <w:r>
        <w:t xml:space="preserve">формирование целостного мировоззрения, соответствующего современному уровню развития науки и общественной практики; развитие осознанного и ответственного отношения к собственным поступкам; </w:t>
      </w:r>
    </w:p>
    <w:p w:rsidR="00BF30E8" w:rsidRDefault="00BF30E8" w:rsidP="00BF30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коммуникативной компетентности в процессе образовательной, учебно-исследовательской, творческой и других видов деятельности..</w:t>
      </w:r>
    </w:p>
    <w:p w:rsidR="00BF30E8" w:rsidRDefault="00BF30E8" w:rsidP="00BF30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 в метапредметном направлении:</w:t>
      </w:r>
    </w:p>
    <w:p w:rsidR="00BF30E8" w:rsidRDefault="00BF30E8" w:rsidP="00BF30E8">
      <w:pPr>
        <w:pStyle w:val="Default"/>
        <w:numPr>
          <w:ilvl w:val="0"/>
          <w:numId w:val="6"/>
        </w:numPr>
        <w:tabs>
          <w:tab w:val="num" w:pos="567"/>
        </w:tabs>
        <w:ind w:left="0" w:firstLine="0"/>
        <w:jc w:val="both"/>
      </w:pPr>
      <w: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F30E8" w:rsidRDefault="00BF30E8" w:rsidP="00BF30E8">
      <w:pPr>
        <w:pStyle w:val="Default"/>
        <w:numPr>
          <w:ilvl w:val="0"/>
          <w:numId w:val="6"/>
        </w:numPr>
        <w:tabs>
          <w:tab w:val="num" w:pos="567"/>
        </w:tabs>
        <w:ind w:left="0" w:firstLine="0"/>
        <w:jc w:val="both"/>
      </w:pPr>
      <w: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F30E8" w:rsidRDefault="00BF30E8" w:rsidP="00BF30E8">
      <w:pPr>
        <w:pStyle w:val="Default"/>
        <w:numPr>
          <w:ilvl w:val="0"/>
          <w:numId w:val="6"/>
        </w:numPr>
        <w:tabs>
          <w:tab w:val="num" w:pos="567"/>
        </w:tabs>
        <w:ind w:left="0" w:firstLine="0"/>
        <w:jc w:val="both"/>
      </w:pPr>
      <w: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 </w:t>
      </w:r>
    </w:p>
    <w:p w:rsidR="00BF30E8" w:rsidRDefault="00BF30E8" w:rsidP="00BF30E8">
      <w:pPr>
        <w:pStyle w:val="Default"/>
        <w:numPr>
          <w:ilvl w:val="0"/>
          <w:numId w:val="6"/>
        </w:numPr>
        <w:tabs>
          <w:tab w:val="num" w:pos="567"/>
        </w:tabs>
        <w:ind w:left="0" w:firstLine="0"/>
        <w:jc w:val="both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смысловое чтение; </w:t>
      </w:r>
    </w:p>
    <w:p w:rsidR="00BF30E8" w:rsidRDefault="00BF30E8" w:rsidP="00BF30E8">
      <w:pPr>
        <w:pStyle w:val="Default"/>
        <w:numPr>
          <w:ilvl w:val="0"/>
          <w:numId w:val="6"/>
        </w:numPr>
        <w:tabs>
          <w:tab w:val="num" w:pos="567"/>
        </w:tabs>
        <w:ind w:left="0" w:firstLine="0"/>
        <w:jc w:val="both"/>
      </w:pPr>
      <w:r>
        <w:t>умение осознанно использовать речевые средства в соответствии с задачей коммуникации;</w:t>
      </w:r>
    </w:p>
    <w:p w:rsidR="00BF30E8" w:rsidRDefault="00BF30E8" w:rsidP="00BF30E8">
      <w:pPr>
        <w:pStyle w:val="Default"/>
        <w:numPr>
          <w:ilvl w:val="0"/>
          <w:numId w:val="6"/>
        </w:numPr>
        <w:tabs>
          <w:tab w:val="num" w:pos="567"/>
        </w:tabs>
        <w:ind w:left="0" w:firstLine="0"/>
        <w:jc w:val="both"/>
      </w:pPr>
      <w:r>
        <w:t xml:space="preserve"> владение устной и письменной речью; </w:t>
      </w:r>
    </w:p>
    <w:p w:rsidR="00BF30E8" w:rsidRDefault="00BF30E8" w:rsidP="00BF30E8">
      <w:pPr>
        <w:pStyle w:val="Default"/>
        <w:numPr>
          <w:ilvl w:val="0"/>
          <w:numId w:val="6"/>
        </w:numPr>
        <w:tabs>
          <w:tab w:val="num" w:pos="567"/>
        </w:tabs>
        <w:ind w:left="0" w:firstLine="0"/>
        <w:jc w:val="both"/>
      </w:pPr>
      <w:r>
        <w:t>формирование и развитие компетентности в области использования информационно- коммуникационных технологий (далее ИКТ - компетенции).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 в предметном направлении: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умение использовать термины «информация», «сообщение», «данные», «кодирование», «алгоритм», «программа»;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понимание различий между употреблением этих терминов в обыденной речи и в информатике;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умение описывать размер двоичных текстов, используя термины «бит», «байт» и производные от них; использовать термины, описывающие скорость передачи данных;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записывать в двоичной системе целые числа от 0 до 256;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умение кодировать и декодировать тексты при известной кодовой таблице;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умение составлять неветвящиеся (линейные) алгоритмы управления исполнителями и записывать их на выбранном алгоритмическом языке (языке программирования);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умение использовать логические значения, операции и выражения с ними;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умение создавать и выполнять программы для решения несложных алгоритмических задач в выбранной среде программирования; </w:t>
      </w:r>
    </w:p>
    <w:p w:rsidR="00BF30E8" w:rsidRDefault="00BF30E8" w:rsidP="00BF30E8">
      <w:pPr>
        <w:pStyle w:val="Default"/>
        <w:numPr>
          <w:ilvl w:val="0"/>
          <w:numId w:val="7"/>
        </w:numPr>
        <w:ind w:left="0" w:firstLine="0"/>
        <w:jc w:val="both"/>
      </w:pPr>
      <w:r>
        <w:t xml:space="preserve">умение использовать готовые прикладные компьютерные программы и сервисы в выбранной специализации, </w:t>
      </w:r>
    </w:p>
    <w:p w:rsidR="00BF30E8" w:rsidRDefault="00BF30E8" w:rsidP="00BF30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Style w:val="apple-converted-spac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описаниями программ и сервисами, навыками выбора способа представления данных в зависимости от постановленной задачи.</w:t>
      </w:r>
      <w:r>
        <w:rPr>
          <w:rStyle w:val="apple-converted-space"/>
          <w:color w:val="77787B"/>
          <w:sz w:val="24"/>
          <w:szCs w:val="24"/>
        </w:rPr>
        <w:t> </w:t>
      </w:r>
    </w:p>
    <w:p w:rsidR="00BF30E8" w:rsidRDefault="00BF30E8" w:rsidP="00BF30E8">
      <w:pPr>
        <w:spacing w:after="0" w:line="240" w:lineRule="auto"/>
        <w:jc w:val="both"/>
        <w:rPr>
          <w:b/>
          <w:bCs/>
          <w:color w:val="000000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учебного предмета, курса в 8 классе </w:t>
      </w:r>
      <w:r>
        <w:rPr>
          <w:rFonts w:ascii="Times New Roman" w:hAnsi="Times New Roman"/>
          <w:b/>
          <w:sz w:val="24"/>
          <w:szCs w:val="24"/>
        </w:rPr>
        <w:t>(34 часа)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Информация и информационные процессы –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часов.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неопределенности знания. Определение количества информации. Алфавитный подход к определению количества информации.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1.1 «Тренировка ввода текстовой и цифровой информации с клавиатуры».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1.2 «Перевод единиц измерения информации с помощью калькулятора»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Кодирование текстовой и графической информации – 3 часа.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Двоичное кодирование текстовой информации. Пространственная дискретизация. Разрешение изображения. Растровые изображения на экране монитора. Палитры цветов в системах цветопередачи 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RGB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CMYK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HSB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2.1 «Кодирование текстовой информации».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2.2  «Кодирование графической информации».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3. Кодирование и обработка звука, цифрового фото и видео – 4 часа.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Звуковая информация. Частота дискретизации. Глубина кодирования. Качество оцифрованного звука. Цифровое фото и видео.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3.1 «Кодирование и обработка звуковой информации».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3.2  «Захват цифрового фото и создание слайд-шоу»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3.3  «Редактирование цифрового видео с использованием системы нелинейного видеомонтажа».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№1 по теме «Кодирование текстовой, графической и звуковой информации».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Кодирование и обработка числовой информации – 8 часов.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Диаграммы и графики в электронных таблицах.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4.1 «Перевод чисел из одной системы счисления в другую».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4.2  «Относительные, абсолютные и смешанные ссылки в электронных таблицах»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4.3  «Создание таблиц значений функций в электронных таблицах»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4.4 «Построение диаграмм различных типов»</w:t>
      </w:r>
    </w:p>
    <w:p w:rsidR="00BF30E8" w:rsidRDefault="00BF30E8" w:rsidP="00BF30E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Контрольная работа № 2 по теме: «Кодирование и обработка числовой информации».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Хранение, поиск и сортировка информации в базах данных -3 часа.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Базы данных. Системы управления базами данных. Сортировка и поиск данных в электронных таблицах.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5.1  «Сортировка и поиск данных в электронных таблицах».</w:t>
      </w:r>
    </w:p>
    <w:p w:rsidR="00BF30E8" w:rsidRDefault="00BF30E8" w:rsidP="00BF30E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6. Коммуникационные технологии – 9 часов.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BF30E8" w:rsidRDefault="00BF30E8" w:rsidP="00BF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Практические работы: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6.1 «Предоставление доступа к диску на компьютере в локальной сети».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Практическая работа 6.2  «География Интернета».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6.3 «Разработка сайта с использованием языка разметки текста </w:t>
      </w:r>
      <w:r>
        <w:rPr>
          <w:rFonts w:ascii="Times New Roman" w:hAnsi="Times New Roman"/>
          <w:sz w:val="24"/>
          <w:szCs w:val="24"/>
          <w:lang w:val="en-US" w:eastAsia="ru-RU"/>
        </w:rPr>
        <w:t>HTML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BF30E8" w:rsidRDefault="00BF30E8" w:rsidP="00BF30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Контрольная работа № 3 по теме: «Коммуникационные технологии».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  <w:sectPr w:rsidR="00BF30E8">
          <w:pgSz w:w="11906" w:h="16838"/>
          <w:pgMar w:top="1134" w:right="850" w:bottom="1134" w:left="1701" w:header="708" w:footer="708" w:gutter="0"/>
          <w:cols w:space="720"/>
        </w:sectPr>
      </w:pPr>
    </w:p>
    <w:p w:rsidR="00BF30E8" w:rsidRDefault="00BF30E8" w:rsidP="00BF30E8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56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99"/>
        <w:gridCol w:w="981"/>
        <w:gridCol w:w="4904"/>
        <w:gridCol w:w="5938"/>
        <w:gridCol w:w="1426"/>
      </w:tblGrid>
      <w:tr w:rsidR="00BF30E8" w:rsidTr="00BF30E8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темам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основных видов</w:t>
            </w:r>
          </w:p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 учащихся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BF30E8" w:rsidTr="00BF30E8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Информация и информационные процессы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Информация, информационные объекты различных видов. Язык как способ представления информации: естественные и формальные языки. Формализация описания реальных объектов и процессов, примеры моделирования объектов и процессов, в том числе – компьютерного. Информационные процессы: хранение, передача и обработка информации. Дискретная форма представления информации. Единицы измерения информации.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Аналитическая деятельность: 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информацию с позиции ее свойств (актуальность, достоверность, полнота и др.), определять информативно или нет некоторое сообщение, если известны способности конкретного субъекта к его восприятию; приводить примеры кодирования с использованием различных алфавитов; классифицировать информационные процессы; выделять информационную составляющую процессов в биологических, технических и социальных системах; приводить примеры передачи, хранения и обработки информации в деятельности человека, в живой природе, обществе, технике.</w:t>
            </w:r>
          </w:p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деятельность: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кодировать и декодировать сообщения по известным правилам кодирования; определять количество различных символов, которые могут быть закодированы с помощью двоичного кода фиксированной длины (разрядности); определять разрядность двоичного кода, необходимого для кодирования всех символов алфавита заданной мощности; оперировать с единицами измерения количества информации (бит, байт, килобайт, мегабайт, гигабайт); осуществлять поиск информации в сети Интернет с использованием простых запросов (по одному признаку); сохранять для индивидуального использования, найденные в сети Интернет информационные объекты и ссылки на них.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0E8" w:rsidTr="00BF30E8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Кодирование текстовой и графической информации.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Двоичное кодирование текстовой информации. Пространственная дискретизация. Разрешение изображения. Растровые изображения на экране монитора. Палитры цветов в системах цветопередачи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CMYK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HSB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Аналитическая деятельность:</w:t>
            </w:r>
            <w:r>
              <w:rPr>
                <w:rFonts w:ascii="Helvetica" w:hAnsi="Helvetica" w:cs="Helvetica"/>
                <w:color w:val="333333"/>
              </w:rPr>
              <w:t xml:space="preserve"> </w:t>
            </w:r>
            <w:r>
      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перевода).</w:t>
            </w:r>
          </w:p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деятельность: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0E8" w:rsidTr="00BF30E8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Кодирование и обработка звука, цифрового фото и видео.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Звуковая информация. Частота дискретизации. Глубина кодирования. Качество оцифрованного звука. Цифровое фото и видео.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Аналитическая деятельность:</w:t>
            </w:r>
            <w:r>
              <w:t xml:space="preserve"> Компьютерная графика: области применения, технические средства. Принципы кодирования изображения; понятие о дискретизации изображения. Растровая и векторная графика.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Графические редакторы и методы работы с ними. 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Практическая деятельность:</w:t>
            </w:r>
            <w:r>
              <w:t xml:space="preserve">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>Сканирование изображений и их обработка в среде графического редактора, освоение работы с программным пакетом создания презентаций; создание презентации, содержащей графические изображения, анимацию, звук, текст.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Запись звука в компьютерную память; запись изображения с использованием цифровой техники и ввод его в компьютер; использование записанного изображения и звука в презентации.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t>Демонстрация презентации с использованием мультимедийного проектора.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0E8" w:rsidTr="00BF30E8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Кодирование и обработка числовой информации.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30E8" w:rsidRDefault="00BF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Диаграммы и графики в электронных таблицах.</w:t>
            </w:r>
          </w:p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Аналитическая деятельность:</w:t>
            </w:r>
            <w:r>
              <w:t xml:space="preserve"> Двоичная система счисления. Представление чисел в памяти компьютера.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Построение графиков и диаграмм с помощью электронных таблиц.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Математическое моделирование и решение задач с помощью электронных таблиц.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Практическая деятельность:</w:t>
            </w:r>
            <w:r>
              <w:t xml:space="preserve">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электронной таблицы (удаление и вставка строк, сортировка строк). Использование встроенных графических средств.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Численный эксперимент с данной информационной моделью в среде электронной таблицы.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30E8" w:rsidTr="00BF30E8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Хранение, поиск и сортировка информации в базах данных.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Базы данных. Системы управления базами данных. Сортировка и поиск данных в электронных таблицах.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Базы данных. СУБД. Поиск и сортировка записей в готовой базе данных. Поиск, удаление и сортировка данных. Условия поиска информации.</w:t>
            </w:r>
          </w:p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деятельность: </w:t>
            </w:r>
            <w:r>
              <w:rPr>
                <w:rFonts w:ascii="Times New Roman" w:hAnsi="Times New Roman"/>
                <w:sz w:val="24"/>
                <w:szCs w:val="24"/>
              </w:rPr>
              <w:t>Создание и редактирование базы данных, поиск данных в электронных таблицах.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0E8" w:rsidTr="00BF30E8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Коммуникационные технологии.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Аналитическая деятельность:</w:t>
            </w:r>
            <w:r>
              <w:t xml:space="preserve"> Компьютерные сети: виды, структура, принципы функционирования, технические устройства. Скорость передачи данных.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Информационные услуги компьютерных сетей: электронная почта, телеконференции, файловые архивы и пр. Интернет. WWW – Всемирная паутина. Поисковые системы Интернета. Архивирование и разархивирование файлов.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Практическая деятельность:</w:t>
            </w:r>
            <w:r>
              <w:t xml:space="preserve"> работа в локальной сети компьютерного класса в режиме обмена файлами. Работа в Интернете (или в учебной имитирующей системе) с почтовой программой, с браузером WWW, с поисковыми программами. Работа с архиваторами.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Знакомство с энциклопедиями и справочниками учебного содержания в Интернете (используя отечественные учебные порталы). Копирование информационных объектов из Интернета (файлов, документов).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Создание простой Web-страницы с помощью текстового процессора.</w:t>
            </w:r>
          </w:p>
          <w:p w:rsidR="00BF30E8" w:rsidRDefault="00BF30E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Выполнение итоговой самостоятельной работы по выполнению поиска в Интернете.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30E8" w:rsidTr="00BF30E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30E8" w:rsidRDefault="00BF3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30E8" w:rsidRDefault="00BF30E8">
            <w:pPr>
              <w:tabs>
                <w:tab w:val="left" w:pos="3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30E8" w:rsidRDefault="00BF30E8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F30E8" w:rsidRDefault="00BF30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График контрольных работ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417"/>
        <w:gridCol w:w="1701"/>
        <w:gridCol w:w="10490"/>
      </w:tblGrid>
      <w:tr w:rsidR="00BF30E8" w:rsidTr="00BF30E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BF30E8" w:rsidTr="00BF30E8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E8" w:rsidRDefault="00BF3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  <w:tc>
          <w:tcPr>
            <w:tcW w:w="10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E8" w:rsidRDefault="00BF3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0E8" w:rsidTr="00BF30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E8" w:rsidRDefault="00BF30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по теме </w:t>
            </w:r>
            <w:r>
              <w:rPr>
                <w:rFonts w:ascii="Times New Roman" w:hAnsi="Times New Roman"/>
                <w:sz w:val="24"/>
                <w:szCs w:val="24"/>
              </w:rPr>
              <w:t>«Кодирование текстовой, графической и звуковой информации».</w:t>
            </w:r>
          </w:p>
        </w:tc>
      </w:tr>
      <w:tr w:rsidR="00BF30E8" w:rsidTr="00BF30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E8" w:rsidRDefault="00BF30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по теме: «</w:t>
            </w:r>
            <w:r>
              <w:rPr>
                <w:rFonts w:ascii="Times New Roman" w:hAnsi="Times New Roman"/>
                <w:sz w:val="24"/>
                <w:szCs w:val="24"/>
              </w:rPr>
              <w:t>Кодирование и обработка числовой информации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BF30E8" w:rsidTr="00BF30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8" w:rsidRDefault="00BF30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E8" w:rsidRDefault="00BF30E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 № 3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Коммуникационные технологии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».</w:t>
            </w:r>
          </w:p>
        </w:tc>
      </w:tr>
    </w:tbl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rPr>
          <w:rFonts w:ascii="Times New Roman" w:hAnsi="Times New Roman"/>
          <w:sz w:val="24"/>
          <w:szCs w:val="24"/>
        </w:rPr>
        <w:sectPr w:rsidR="00BF30E8">
          <w:pgSz w:w="16838" w:h="11906" w:orient="landscape"/>
          <w:pgMar w:top="899" w:right="1134" w:bottom="851" w:left="1134" w:header="709" w:footer="709" w:gutter="0"/>
          <w:cols w:space="720"/>
        </w:sectPr>
      </w:pPr>
    </w:p>
    <w:p w:rsidR="00BF30E8" w:rsidRDefault="00BF30E8" w:rsidP="00BF30E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Описание учебно - методического и материально - технического обеспечения образовательного процесса.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Учебно-методические пособия:</w:t>
      </w:r>
    </w:p>
    <w:p w:rsidR="00BF30E8" w:rsidRDefault="00BF30E8" w:rsidP="00BF30E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Угринович Н.Д. Информатика и ИКТ: учебник для 8 класса / Н.Д. Угринович. – М.: Бином. Лаборатория знаний, 2015 г.</w:t>
      </w:r>
    </w:p>
    <w:p w:rsidR="00BF30E8" w:rsidRDefault="00BF30E8" w:rsidP="00BF30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Босова Л.Л. Информатика: Учебник для 7 класса. – М.: БИНОМ. Лаборатория знаний, 2012.</w:t>
      </w:r>
    </w:p>
    <w:p w:rsidR="00BF30E8" w:rsidRDefault="00BF30E8" w:rsidP="00BF30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Босова Л.Л. Информатика: Учебник для 8 класса. – М.: БИНОМ. Лаборатория знаний, 2012.</w:t>
      </w:r>
    </w:p>
    <w:p w:rsidR="00BF30E8" w:rsidRDefault="00BF30E8" w:rsidP="00BF30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Угринович Н.Д. Уроки информатики в 7-9 классах: методическое пособие. – М.: БИНОМ. Лаборатория знаний, 2011.</w:t>
      </w:r>
    </w:p>
    <w:p w:rsidR="00BF30E8" w:rsidRDefault="00BF30E8" w:rsidP="00BF30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Угринович Н.Д. Задачи по информатике. – М.: БИНОМ. Лаборатория знаний, 2010.</w:t>
      </w:r>
    </w:p>
    <w:p w:rsidR="00BF30E8" w:rsidRDefault="00BF30E8" w:rsidP="00BF30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Босова Л.Л., Босова А.Ю. Контрольно-измерительные материалы по информатике для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 классов // Информатика в школе: приложение к журналу «информатика и образование». №6–2007. – М.: Образование и Информатика, 2010.</w:t>
      </w:r>
    </w:p>
    <w:p w:rsidR="00BF30E8" w:rsidRDefault="00BF30E8" w:rsidP="00BF30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Босова Л.Л., Босова А.Ю. Комплект плакатов для 5-6 классов. – М.: БИНОМ. Лаборатория знаний, 2009.</w:t>
      </w:r>
    </w:p>
    <w:p w:rsidR="00BF30E8" w:rsidRDefault="00BF30E8" w:rsidP="00BF30E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Угринович Н.Д.. Набор цифровых образовательных ресурсов «Информатика 7-11». – М.: БИНОМ. 2010.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hAnsi="Times New Roman"/>
          <w:sz w:val="24"/>
          <w:szCs w:val="24"/>
        </w:rPr>
        <w:t xml:space="preserve"> Компьютер, презентации.</w:t>
      </w:r>
    </w:p>
    <w:p w:rsidR="00BF30E8" w:rsidRDefault="00BF30E8" w:rsidP="00BF30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Программные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средства</w:t>
      </w:r>
    </w:p>
    <w:p w:rsidR="00BF30E8" w:rsidRDefault="00BF30E8" w:rsidP="00BF30E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Операционная система – Windows XP,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Linux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30E8" w:rsidRDefault="00BF30E8" w:rsidP="00BF30E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Файловый менеджер (в составе операционной системы или др.).</w:t>
      </w:r>
    </w:p>
    <w:p w:rsidR="00BF30E8" w:rsidRDefault="00BF30E8" w:rsidP="00BF30E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Антивирусная программа.</w:t>
      </w:r>
    </w:p>
    <w:p w:rsidR="00BF30E8" w:rsidRDefault="00BF30E8" w:rsidP="00BF30E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Программа-архиватор.</w:t>
      </w:r>
    </w:p>
    <w:p w:rsidR="00BF30E8" w:rsidRDefault="00BF30E8" w:rsidP="00BF30E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Клавиатурный тренажер.</w:t>
      </w:r>
    </w:p>
    <w:p w:rsidR="00BF30E8" w:rsidRDefault="00BF30E8" w:rsidP="00BF30E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Простая система управления базами данных.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Простая геоинформационная система.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Система автоматизированного проектирования.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Виртуальные компьютерные лаборатории.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Программа-переводчик.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Система оптического распознавания текста.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Мультимедиа проигрыватель (входит в состав операционных систем или др.).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Система программирования.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Почтовый клиент (входит в состав операционных систем или др.).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Браузер (входит в состав операционных систем или др.).</w:t>
      </w:r>
    </w:p>
    <w:p w:rsidR="00BF30E8" w:rsidRDefault="00BF30E8" w:rsidP="00BF30E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Программа интерактивного общения.</w:t>
      </w:r>
    </w:p>
    <w:p w:rsidR="00BF30E8" w:rsidRDefault="00BF30E8" w:rsidP="00BF30E8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Простой редактор Wе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-страниц.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Портреты великих ученых-математиков.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Плакаты Босовой Л.Л..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www. </w:t>
      </w:r>
      <w:hyperlink r:id="rId7" w:history="1">
        <w:r>
          <w:rPr>
            <w:rStyle w:val="a5"/>
            <w:sz w:val="24"/>
            <w:szCs w:val="24"/>
          </w:rPr>
          <w:t>edu</w:t>
        </w:r>
      </w:hyperlink>
      <w:r>
        <w:rPr>
          <w:rFonts w:ascii="Times New Roman" w:hAnsi="Times New Roman"/>
          <w:sz w:val="24"/>
          <w:szCs w:val="24"/>
        </w:rPr>
        <w:t> - "Российское образование" Федеральный портал.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www.</w:t>
      </w:r>
      <w:hyperlink r:id="rId8" w:history="1">
        <w:r>
          <w:rPr>
            <w:rStyle w:val="a5"/>
            <w:sz w:val="24"/>
            <w:szCs w:val="24"/>
          </w:rPr>
          <w:t>school.edu</w:t>
        </w:r>
      </w:hyperlink>
      <w:r>
        <w:rPr>
          <w:rFonts w:ascii="Times New Roman" w:hAnsi="Times New Roman"/>
          <w:sz w:val="24"/>
          <w:szCs w:val="24"/>
        </w:rPr>
        <w:t> - "Российский общеобразовательный портал".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www.school-collection.edu.ru/ Единая коллекция цифровых образовательных ресурсов.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hyperlink r:id="rId9" w:history="1">
        <w:r>
          <w:rPr>
            <w:rStyle w:val="a5"/>
            <w:sz w:val="24"/>
            <w:szCs w:val="24"/>
          </w:rPr>
          <w:t>http://fcior.edu.ru/</w:t>
        </w:r>
      </w:hyperlink>
      <w:r>
        <w:rPr>
          <w:rFonts w:ascii="Times New Roman" w:hAnsi="Times New Roman"/>
          <w:sz w:val="24"/>
          <w:szCs w:val="24"/>
        </w:rPr>
        <w:t xml:space="preserve"> Портал «Федеральный центр Информационно-образовательных ресурсов»</w:t>
      </w:r>
    </w:p>
    <w:p w:rsidR="00BF30E8" w:rsidRDefault="00BF30E8" w:rsidP="00BF30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www .</w:t>
      </w:r>
      <w:hyperlink r:id="rId10" w:history="1">
        <w:r>
          <w:rPr>
            <w:rStyle w:val="a5"/>
            <w:sz w:val="24"/>
            <w:szCs w:val="24"/>
          </w:rPr>
          <w:t>festival.1september.ru</w:t>
        </w:r>
      </w:hyperlink>
      <w:r>
        <w:rPr>
          <w:rFonts w:ascii="Times New Roman" w:hAnsi="Times New Roman"/>
          <w:sz w:val="24"/>
          <w:szCs w:val="24"/>
        </w:rPr>
        <w:t>   Фестиваль педагогических идей «Открытый урок»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hyperlink r:id="rId11" w:history="1">
        <w:r>
          <w:rPr>
            <w:rStyle w:val="a5"/>
            <w:sz w:val="24"/>
            <w:szCs w:val="24"/>
          </w:rPr>
          <w:t>http://www.fipi.ru</w:t>
        </w:r>
      </w:hyperlink>
      <w:r>
        <w:rPr>
          <w:rFonts w:ascii="Times New Roman" w:hAnsi="Times New Roman"/>
          <w:sz w:val="24"/>
          <w:szCs w:val="24"/>
        </w:rPr>
        <w:t xml:space="preserve">  - портал информационной поддержки мониторинга качества образования, здесь можно найти Федеральный банк тестовых заданий.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hyperlink r:id="rId12" w:history="1">
        <w:r>
          <w:rPr>
            <w:rStyle w:val="a5"/>
            <w:sz w:val="24"/>
            <w:szCs w:val="24"/>
          </w:rPr>
          <w:t>http://metodist.lbz.ru/authors/informatika/1/</w:t>
        </w:r>
      </w:hyperlink>
      <w:r>
        <w:rPr>
          <w:rStyle w:val="a5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Материалы авторской мастерской Угринович Н.Д..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изучения учебного предмета </w:t>
      </w:r>
      <w:r>
        <w:rPr>
          <w:rFonts w:ascii="Times New Roman" w:hAnsi="Times New Roman"/>
          <w:b/>
          <w:sz w:val="24"/>
          <w:szCs w:val="24"/>
        </w:rPr>
        <w:t>«Информатика и ИКТ»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и способы ее представления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BF30E8" w:rsidRDefault="00BF30E8" w:rsidP="00BF30E8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BF30E8" w:rsidRDefault="00BF30E8" w:rsidP="00BF30E8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:rsidR="00BF30E8" w:rsidRDefault="00BF30E8" w:rsidP="00BF30E8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записывать в двоичной системе целые числа от 0 до 256;</w:t>
      </w:r>
    </w:p>
    <w:p w:rsidR="00BF30E8" w:rsidRDefault="00BF30E8" w:rsidP="00BF30E8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кодировать и декодировать тексты при известной кодовой таблице;</w:t>
      </w:r>
    </w:p>
    <w:p w:rsidR="00BF30E8" w:rsidRDefault="00BF30E8" w:rsidP="00BF30E8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основные способы графического представления числовой информации.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BF30E8" w:rsidRDefault="00BF30E8" w:rsidP="00BF30E8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объекта/явленияи его словесным (литературным) описанием; узнать о том, что любые данные можно описать, используя алфавит, содержащий только два символа, например 0 и 1;</w:t>
      </w:r>
    </w:p>
    <w:p w:rsidR="00BF30E8" w:rsidRDefault="00BF30E8" w:rsidP="00BF30E8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тем, как информация (данные) представляется в современных компьютерах;</w:t>
      </w:r>
    </w:p>
    <w:p w:rsidR="00BF30E8" w:rsidRDefault="00BF30E8" w:rsidP="00BF30E8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двоичной системой счисления;</w:t>
      </w:r>
    </w:p>
    <w:p w:rsidR="00BF30E8" w:rsidRDefault="00BF30E8" w:rsidP="00BF30E8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двоичным кодированием текстов и наиболее употребительными современными кодами.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алгоритмической культуры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BF30E8" w:rsidRDefault="00BF30E8" w:rsidP="00BF30E8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BF30E8" w:rsidRDefault="00BF30E8" w:rsidP="00BF30E8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модели различных устройств и объектов в виде исполнителей, описывать возможные состояния и системы команд этих исполнителей;</w:t>
      </w:r>
    </w:p>
    <w:p w:rsidR="00BF30E8" w:rsidRDefault="00BF30E8" w:rsidP="00BF30E8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</w:r>
    </w:p>
    <w:p w:rsidR="00BF30E8" w:rsidRDefault="00BF30E8" w:rsidP="00BF30E8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BF30E8" w:rsidRDefault="00BF30E8" w:rsidP="00BF30E8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логические значения, операции и выражения с ними;</w:t>
      </w:r>
    </w:p>
    <w:p w:rsidR="00BF30E8" w:rsidRDefault="00BF30E8" w:rsidP="00BF30E8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BF30E8" w:rsidRDefault="00BF30E8" w:rsidP="00BF30E8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BF30E8" w:rsidRDefault="00BF30E8" w:rsidP="00BF30E8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и выполнять программы для решения несложных алгоритмических задач в выбранной среде программирования.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BF30E8" w:rsidRDefault="00BF30E8" w:rsidP="00BF30E8">
      <w:pPr>
        <w:pStyle w:val="a9"/>
        <w:numPr>
          <w:ilvl w:val="0"/>
          <w:numId w:val="15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познакомиться с использованием строк, деревьев, графов и с простейшими операциями с этими структурами;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программы для решения несложных задач, возникающих в процессе учебы и вне ее.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программных систем и сервисов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BF30E8" w:rsidRDefault="00BF30E8" w:rsidP="00BF30E8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базовым навыкам работы с компьютером;</w:t>
      </w:r>
    </w:p>
    <w:p w:rsidR="00BF30E8" w:rsidRDefault="00BF30E8" w:rsidP="00BF30E8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:rsidR="00BF30E8" w:rsidRDefault="00BF30E8" w:rsidP="00BF30E8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BF30E8" w:rsidRDefault="00BF30E8" w:rsidP="00BF30E8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программными средствами для работы с аудио - и визуальными данными и соответствующим понятийным аппаратом;</w:t>
      </w:r>
    </w:p>
    <w:p w:rsidR="00BF30E8" w:rsidRDefault="00BF30E8" w:rsidP="00BF30E8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 w:rsidR="00BF30E8" w:rsidRDefault="00BF30E8" w:rsidP="00BF30E8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информационном пространстве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BF30E8" w:rsidRDefault="00BF30E8" w:rsidP="00BF30E8">
      <w:pPr>
        <w:pStyle w:val="a9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базовым навыкам и знаниям, необходимым для использования интернет-сервисов при решении учебных и внеучебных задач;</w:t>
      </w:r>
    </w:p>
    <w:p w:rsidR="00BF30E8" w:rsidRDefault="00BF30E8" w:rsidP="00BF30E8">
      <w:pPr>
        <w:pStyle w:val="a9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BF30E8" w:rsidRDefault="00BF30E8" w:rsidP="00BF30E8">
      <w:pPr>
        <w:pStyle w:val="a9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основам соблюдения норм информационной этики и права.</w:t>
      </w:r>
    </w:p>
    <w:p w:rsidR="00BF30E8" w:rsidRDefault="00BF30E8" w:rsidP="00BF30E8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BF30E8" w:rsidRDefault="00BF30E8" w:rsidP="00BF30E8">
      <w:pPr>
        <w:pStyle w:val="a9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BF30E8" w:rsidRDefault="00BF30E8" w:rsidP="00BF30E8">
      <w:pPr>
        <w:pStyle w:val="a9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BF30E8" w:rsidRDefault="00BF30E8" w:rsidP="00BF30E8">
      <w:pPr>
        <w:pStyle w:val="a9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BF30E8" w:rsidRDefault="00BF30E8" w:rsidP="00BF30E8">
      <w:pPr>
        <w:pStyle w:val="a9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получить представление о тенденциях развития ИКТ.</w:t>
      </w:r>
    </w:p>
    <w:p w:rsidR="00BF30E8" w:rsidRDefault="00BF30E8" w:rsidP="00BF30E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bCs/>
          <w:sz w:val="24"/>
          <w:szCs w:val="24"/>
        </w:rPr>
        <w:t>для:</w:t>
      </w:r>
    </w:p>
    <w:p w:rsidR="00BF30E8" w:rsidRDefault="00BF30E8" w:rsidP="00BF30E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создания простейших моделей объектов и процессов в виде изображений и чертежей, динамических (электронных) таблиц; </w:t>
      </w:r>
    </w:p>
    <w:p w:rsidR="00BF30E8" w:rsidRDefault="00BF30E8" w:rsidP="00BF30E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компьютерных экспериментов с использованием готовых моделей объектов и процессов;</w:t>
      </w:r>
    </w:p>
    <w:p w:rsidR="00BF30E8" w:rsidRDefault="00BF30E8" w:rsidP="00BF30E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BF30E8" w:rsidRDefault="00BF30E8" w:rsidP="00BF30E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BF30E8" w:rsidRDefault="00BF30E8" w:rsidP="00BF30E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BF30E8" w:rsidRDefault="00BF30E8">
      <w:bookmarkStart w:id="0" w:name="_GoBack"/>
      <w:bookmarkEnd w:id="0"/>
    </w:p>
    <w:sectPr w:rsidR="00BF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E87"/>
    <w:multiLevelType w:val="hybridMultilevel"/>
    <w:tmpl w:val="7B8071B2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D4B5B"/>
    <w:multiLevelType w:val="hybridMultilevel"/>
    <w:tmpl w:val="6E5A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A2A90"/>
    <w:multiLevelType w:val="hybridMultilevel"/>
    <w:tmpl w:val="3A2AA69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1689B"/>
    <w:multiLevelType w:val="hybridMultilevel"/>
    <w:tmpl w:val="7B063AE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A5425"/>
    <w:multiLevelType w:val="hybridMultilevel"/>
    <w:tmpl w:val="912E158E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63F2B"/>
    <w:multiLevelType w:val="hybridMultilevel"/>
    <w:tmpl w:val="4B9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500AA"/>
    <w:multiLevelType w:val="hybridMultilevel"/>
    <w:tmpl w:val="69E84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D7D82"/>
    <w:multiLevelType w:val="hybridMultilevel"/>
    <w:tmpl w:val="703C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2775C"/>
    <w:multiLevelType w:val="hybridMultilevel"/>
    <w:tmpl w:val="9B6A99C0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72903"/>
    <w:multiLevelType w:val="hybridMultilevel"/>
    <w:tmpl w:val="D71A8DC2"/>
    <w:lvl w:ilvl="0" w:tplc="A0C07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3A28A4"/>
    <w:multiLevelType w:val="hybridMultilevel"/>
    <w:tmpl w:val="C5CC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F96706"/>
    <w:multiLevelType w:val="hybridMultilevel"/>
    <w:tmpl w:val="3A0AFBF8"/>
    <w:lvl w:ilvl="0" w:tplc="A3FED07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0F62FB6"/>
    <w:multiLevelType w:val="hybridMultilevel"/>
    <w:tmpl w:val="3720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E65B6"/>
    <w:multiLevelType w:val="hybridMultilevel"/>
    <w:tmpl w:val="19A67D3C"/>
    <w:lvl w:ilvl="0" w:tplc="F688866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E822FDAA">
      <w:numFmt w:val="bullet"/>
      <w:lvlText w:val="·"/>
      <w:lvlJc w:val="left"/>
      <w:pPr>
        <w:ind w:left="2844" w:hanging="684"/>
      </w:pPr>
      <w:rPr>
        <w:rFonts w:ascii="Times New Roman" w:eastAsia="Times New Roman" w:hAnsi="Times New Roman" w:cs="Times New Roman" w:hint="default"/>
        <w:color w:val="000000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90C6EB1"/>
    <w:multiLevelType w:val="hybridMultilevel"/>
    <w:tmpl w:val="81A0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AF282F"/>
    <w:multiLevelType w:val="hybridMultilevel"/>
    <w:tmpl w:val="ABD829A0"/>
    <w:lvl w:ilvl="0" w:tplc="A3FED07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50665BA"/>
    <w:multiLevelType w:val="hybridMultilevel"/>
    <w:tmpl w:val="B28295E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D558C"/>
    <w:multiLevelType w:val="hybridMultilevel"/>
    <w:tmpl w:val="6ACC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03"/>
    <w:rsid w:val="004F3BB5"/>
    <w:rsid w:val="005A0A03"/>
    <w:rsid w:val="007E7809"/>
    <w:rsid w:val="00B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E8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BF30E8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unhideWhenUsed/>
    <w:rsid w:val="00BF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F30E8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F30E8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BF30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aliases w:val="основа Char"/>
    <w:link w:val="NoSpacing"/>
    <w:locked/>
    <w:rsid w:val="00BF30E8"/>
    <w:rPr>
      <w:rFonts w:ascii="Calibri" w:eastAsia="Calibri" w:hAnsi="Calibri"/>
    </w:rPr>
  </w:style>
  <w:style w:type="paragraph" w:customStyle="1" w:styleId="NoSpacing">
    <w:name w:val="No Spacing"/>
    <w:aliases w:val="основа"/>
    <w:link w:val="NoSpacingChar"/>
    <w:rsid w:val="00BF30E8"/>
    <w:pPr>
      <w:spacing w:after="0" w:line="240" w:lineRule="auto"/>
    </w:pPr>
    <w:rPr>
      <w:rFonts w:ascii="Calibri" w:eastAsia="Calibri" w:hAnsi="Calibri"/>
    </w:rPr>
  </w:style>
  <w:style w:type="paragraph" w:customStyle="1" w:styleId="ListParagraph">
    <w:name w:val="List Paragraph"/>
    <w:basedOn w:val="a"/>
    <w:uiPriority w:val="99"/>
    <w:rsid w:val="00BF30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BF30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0E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E8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BF30E8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unhideWhenUsed/>
    <w:rsid w:val="00BF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F30E8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F30E8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BF30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aliases w:val="основа Char"/>
    <w:link w:val="NoSpacing"/>
    <w:locked/>
    <w:rsid w:val="00BF30E8"/>
    <w:rPr>
      <w:rFonts w:ascii="Calibri" w:eastAsia="Calibri" w:hAnsi="Calibri"/>
    </w:rPr>
  </w:style>
  <w:style w:type="paragraph" w:customStyle="1" w:styleId="NoSpacing">
    <w:name w:val="No Spacing"/>
    <w:aliases w:val="основа"/>
    <w:link w:val="NoSpacingChar"/>
    <w:rsid w:val="00BF30E8"/>
    <w:pPr>
      <w:spacing w:after="0" w:line="240" w:lineRule="auto"/>
    </w:pPr>
    <w:rPr>
      <w:rFonts w:ascii="Calibri" w:eastAsia="Calibri" w:hAnsi="Calibri"/>
    </w:rPr>
  </w:style>
  <w:style w:type="paragraph" w:customStyle="1" w:styleId="ListParagraph">
    <w:name w:val="List Paragraph"/>
    <w:basedOn w:val="a"/>
    <w:uiPriority w:val="99"/>
    <w:rsid w:val="00BF30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BF30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0E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algebra/library/rabochaya-programma-po-matematike-5-klass-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sportal.ru/shkola/algebra/library/rabochaya-programma-po-matematike-5-klass-3" TargetMode="External"/><Relationship Id="rId12" Type="http://schemas.openxmlformats.org/officeDocument/2006/relationships/hyperlink" Target="http://metodist.lbz.ru/authors/informatika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5274</Words>
  <Characters>30065</Characters>
  <Application>Microsoft Office Word</Application>
  <DocSecurity>0</DocSecurity>
  <Lines>250</Lines>
  <Paragraphs>70</Paragraphs>
  <ScaleCrop>false</ScaleCrop>
  <Company>SPecialiST RePack</Company>
  <LinksUpToDate>false</LinksUpToDate>
  <CharactersWithSpaces>35269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2018-11-14T13:28:00Z</dcterms:created>
  <dcterms:modified xsi:type="dcterms:W3CDTF">2018-11-14T13:29:00Z</dcterms:modified>
</cp:coreProperties>
</file>