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3F" w:rsidRDefault="00CC67E5">
      <w:r>
        <w:rPr>
          <w:noProof/>
          <w:lang w:eastAsia="ru-RU"/>
        </w:rPr>
        <w:drawing>
          <wp:inline distT="0" distB="0" distL="0" distR="0">
            <wp:extent cx="6638925" cy="8591551"/>
            <wp:effectExtent l="0" t="0" r="9525" b="0"/>
            <wp:docPr id="1" name="Рисунок 1" descr="C:\Users\User\Downloads\6\му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6\муз.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39732" cy="8592595"/>
                    </a:xfrm>
                    <a:prstGeom prst="rect">
                      <a:avLst/>
                    </a:prstGeom>
                    <a:noFill/>
                    <a:ln>
                      <a:noFill/>
                    </a:ln>
                  </pic:spPr>
                </pic:pic>
              </a:graphicData>
            </a:graphic>
          </wp:inline>
        </w:drawing>
      </w:r>
    </w:p>
    <w:p w:rsidR="00CC67E5" w:rsidRDefault="00CC67E5"/>
    <w:p w:rsidR="00CC67E5" w:rsidRDefault="00CC67E5"/>
    <w:p w:rsidR="00CC67E5" w:rsidRDefault="00CC67E5"/>
    <w:p w:rsidR="00CC67E5" w:rsidRDefault="00CC67E5"/>
    <w:p w:rsidR="00CC67E5" w:rsidRPr="00CC67E5" w:rsidRDefault="00CC67E5" w:rsidP="00CC67E5">
      <w:pPr>
        <w:spacing w:after="0" w:line="240" w:lineRule="auto"/>
        <w:jc w:val="center"/>
        <w:rPr>
          <w:rFonts w:ascii="Times New Roman" w:hAnsi="Times New Roman" w:cs="Times New Roman"/>
          <w:b/>
          <w:sz w:val="24"/>
          <w:szCs w:val="24"/>
        </w:rPr>
      </w:pPr>
      <w:bookmarkStart w:id="0" w:name="_GoBack"/>
      <w:r w:rsidRPr="00CC67E5">
        <w:rPr>
          <w:rFonts w:ascii="Times New Roman" w:hAnsi="Times New Roman" w:cs="Times New Roman"/>
          <w:b/>
          <w:sz w:val="24"/>
          <w:szCs w:val="24"/>
        </w:rPr>
        <w:t>Пояснительная записка.</w:t>
      </w:r>
    </w:p>
    <w:p w:rsidR="00CC67E5" w:rsidRPr="00CC67E5" w:rsidRDefault="00CC67E5" w:rsidP="00CC67E5">
      <w:pPr>
        <w:spacing w:after="0" w:line="240" w:lineRule="auto"/>
        <w:ind w:right="-93"/>
        <w:jc w:val="both"/>
        <w:rPr>
          <w:rFonts w:ascii="Times New Roman" w:hAnsi="Times New Roman" w:cs="Times New Roman"/>
          <w:color w:val="000000"/>
          <w:sz w:val="24"/>
          <w:szCs w:val="24"/>
        </w:rPr>
      </w:pPr>
      <w:r w:rsidRPr="00CC67E5">
        <w:rPr>
          <w:rFonts w:ascii="Times New Roman" w:hAnsi="Times New Roman" w:cs="Times New Roman"/>
          <w:color w:val="000000"/>
          <w:sz w:val="24"/>
          <w:szCs w:val="24"/>
        </w:rPr>
        <w:t xml:space="preserve">Программа разработана на основе примерной программы  по музыке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CC67E5">
          <w:rPr>
            <w:rFonts w:ascii="Times New Roman" w:hAnsi="Times New Roman" w:cs="Times New Roman"/>
            <w:color w:val="000000"/>
            <w:sz w:val="24"/>
            <w:szCs w:val="24"/>
          </w:rPr>
          <w:t>2010 г</w:t>
        </w:r>
      </w:smartTag>
      <w:r w:rsidRPr="00CC67E5">
        <w:rPr>
          <w:rFonts w:ascii="Times New Roman" w:hAnsi="Times New Roman" w:cs="Times New Roman"/>
          <w:color w:val="000000"/>
          <w:sz w:val="24"/>
          <w:szCs w:val="24"/>
        </w:rPr>
        <w:t xml:space="preserve">. № 1897, приказа Министерства образования и науки РФ от 29 декабря </w:t>
      </w:r>
      <w:smartTag w:uri="urn:schemas-microsoft-com:office:smarttags" w:element="metricconverter">
        <w:smartTagPr>
          <w:attr w:name="ProductID" w:val="2014 г"/>
        </w:smartTagPr>
        <w:r w:rsidRPr="00CC67E5">
          <w:rPr>
            <w:rFonts w:ascii="Times New Roman" w:hAnsi="Times New Roman" w:cs="Times New Roman"/>
            <w:color w:val="000000"/>
            <w:sz w:val="24"/>
            <w:szCs w:val="24"/>
          </w:rPr>
          <w:t>2014 г</w:t>
        </w:r>
      </w:smartTag>
      <w:r w:rsidRPr="00CC67E5">
        <w:rPr>
          <w:rFonts w:ascii="Times New Roman" w:hAnsi="Times New Roman" w:cs="Times New Roman"/>
          <w:color w:val="000000"/>
          <w:sz w:val="24"/>
          <w:szCs w:val="24"/>
        </w:rPr>
        <w:t xml:space="preserve">.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CC67E5">
          <w:rPr>
            <w:rFonts w:ascii="Times New Roman" w:hAnsi="Times New Roman" w:cs="Times New Roman"/>
            <w:color w:val="000000"/>
            <w:sz w:val="24"/>
            <w:szCs w:val="24"/>
          </w:rPr>
          <w:t>2010 г</w:t>
        </w:r>
      </w:smartTag>
      <w:r w:rsidRPr="00CC67E5">
        <w:rPr>
          <w:rFonts w:ascii="Times New Roman" w:hAnsi="Times New Roman" w:cs="Times New Roman"/>
          <w:color w:val="000000"/>
          <w:sz w:val="24"/>
          <w:szCs w:val="24"/>
        </w:rPr>
        <w:t xml:space="preserve">.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и авторской программы </w:t>
      </w:r>
      <w:r w:rsidRPr="00CC67E5">
        <w:rPr>
          <w:rFonts w:ascii="Times New Roman" w:hAnsi="Times New Roman" w:cs="Times New Roman"/>
          <w:sz w:val="24"/>
          <w:szCs w:val="24"/>
        </w:rPr>
        <w:t>Г.П.Сергеева, Е.Д.Критская.</w:t>
      </w:r>
      <w:r w:rsidRPr="00CC67E5">
        <w:rPr>
          <w:rFonts w:ascii="Times New Roman" w:hAnsi="Times New Roman" w:cs="Times New Roman"/>
          <w:color w:val="000000"/>
          <w:sz w:val="24"/>
          <w:szCs w:val="24"/>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CC67E5" w:rsidRPr="00CC67E5" w:rsidRDefault="00CC67E5" w:rsidP="00CC67E5">
      <w:pPr>
        <w:spacing w:after="0" w:line="240" w:lineRule="auto"/>
        <w:jc w:val="center"/>
        <w:rPr>
          <w:rFonts w:ascii="Times New Roman" w:hAnsi="Times New Roman" w:cs="Times New Roman"/>
          <w:b/>
          <w:sz w:val="24"/>
          <w:szCs w:val="24"/>
        </w:rPr>
      </w:pP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b/>
          <w:color w:val="000000"/>
          <w:sz w:val="24"/>
          <w:szCs w:val="24"/>
        </w:rPr>
        <w:t xml:space="preserve">                       Общая характеристика учебного предмета, курса.</w:t>
      </w:r>
      <w:r w:rsidRPr="00CC67E5">
        <w:rPr>
          <w:rFonts w:ascii="Times New Roman" w:hAnsi="Times New Roman" w:cs="Times New Roman"/>
          <w:sz w:val="24"/>
          <w:szCs w:val="24"/>
        </w:rPr>
        <w:t xml:space="preserve"> </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Освоение предмета «Музыка» направлено на:</w:t>
      </w:r>
    </w:p>
    <w:p w:rsidR="00CC67E5" w:rsidRPr="00CC67E5" w:rsidRDefault="00CC67E5" w:rsidP="00CC67E5">
      <w:pPr>
        <w:pStyle w:val="ListParagraph"/>
        <w:numPr>
          <w:ilvl w:val="0"/>
          <w:numId w:val="1"/>
        </w:numPr>
        <w:tabs>
          <w:tab w:val="left" w:pos="1134"/>
        </w:tabs>
        <w:ind w:left="0" w:firstLine="709"/>
        <w:jc w:val="both"/>
        <w:rPr>
          <w:rFonts w:ascii="Times New Roman" w:hAnsi="Times New Roman" w:cs="Times New Roman"/>
        </w:rPr>
      </w:pPr>
      <w:r w:rsidRPr="00CC67E5">
        <w:rPr>
          <w:rFonts w:ascii="Times New Roman" w:hAnsi="Times New Roman" w:cs="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CC67E5" w:rsidRPr="00CC67E5" w:rsidRDefault="00CC67E5" w:rsidP="00CC67E5">
      <w:pPr>
        <w:pStyle w:val="ListParagraph"/>
        <w:numPr>
          <w:ilvl w:val="0"/>
          <w:numId w:val="1"/>
        </w:numPr>
        <w:tabs>
          <w:tab w:val="left" w:pos="1134"/>
        </w:tabs>
        <w:ind w:left="0" w:firstLine="709"/>
        <w:jc w:val="both"/>
        <w:rPr>
          <w:rFonts w:ascii="Times New Roman" w:hAnsi="Times New Roman" w:cs="Times New Roman"/>
        </w:rPr>
      </w:pPr>
      <w:r w:rsidRPr="00CC67E5">
        <w:rPr>
          <w:rFonts w:ascii="Times New Roman" w:hAnsi="Times New Roman" w:cs="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CC67E5" w:rsidRPr="00CC67E5" w:rsidRDefault="00CC67E5" w:rsidP="00CC67E5">
      <w:pPr>
        <w:pStyle w:val="ListParagraph"/>
        <w:numPr>
          <w:ilvl w:val="0"/>
          <w:numId w:val="1"/>
        </w:numPr>
        <w:tabs>
          <w:tab w:val="left" w:pos="1134"/>
        </w:tabs>
        <w:ind w:left="0" w:firstLine="709"/>
        <w:jc w:val="both"/>
        <w:rPr>
          <w:rFonts w:ascii="Times New Roman" w:hAnsi="Times New Roman" w:cs="Times New Roman"/>
        </w:rPr>
      </w:pPr>
      <w:r w:rsidRPr="00CC67E5">
        <w:rPr>
          <w:rFonts w:ascii="Times New Roman" w:hAnsi="Times New Roman" w:cs="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CC67E5" w:rsidRPr="00CC67E5" w:rsidRDefault="00CC67E5" w:rsidP="00CC67E5">
      <w:pPr>
        <w:pStyle w:val="ListParagraph"/>
        <w:numPr>
          <w:ilvl w:val="0"/>
          <w:numId w:val="1"/>
        </w:numPr>
        <w:tabs>
          <w:tab w:val="left" w:pos="1134"/>
        </w:tabs>
        <w:ind w:left="0" w:firstLine="709"/>
        <w:jc w:val="both"/>
        <w:rPr>
          <w:rFonts w:ascii="Times New Roman" w:hAnsi="Times New Roman" w:cs="Times New Roman"/>
        </w:rPr>
      </w:pPr>
      <w:r w:rsidRPr="00CC67E5">
        <w:rPr>
          <w:rFonts w:ascii="Times New Roman" w:hAnsi="Times New Roman" w:cs="Times New Roman"/>
        </w:rPr>
        <w:t>развитие способности к эстетическому освоению мира, способности оценивать произведения искусства по законам гармонии и красоты;</w:t>
      </w:r>
    </w:p>
    <w:p w:rsidR="00CC67E5" w:rsidRPr="00CC67E5" w:rsidRDefault="00CC67E5" w:rsidP="00CC67E5">
      <w:pPr>
        <w:pStyle w:val="ListParagraph"/>
        <w:numPr>
          <w:ilvl w:val="0"/>
          <w:numId w:val="1"/>
        </w:numPr>
        <w:tabs>
          <w:tab w:val="left" w:pos="1134"/>
        </w:tabs>
        <w:ind w:left="0" w:firstLine="709"/>
        <w:jc w:val="both"/>
        <w:rPr>
          <w:rFonts w:ascii="Times New Roman" w:hAnsi="Times New Roman" w:cs="Times New Roman"/>
        </w:rPr>
      </w:pPr>
      <w:r w:rsidRPr="00CC67E5">
        <w:rPr>
          <w:rFonts w:ascii="Times New Roman" w:hAnsi="Times New Roman" w:cs="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CC67E5" w:rsidRPr="00CC67E5" w:rsidRDefault="00CC67E5" w:rsidP="00CC67E5">
      <w:pPr>
        <w:spacing w:after="0" w:line="240" w:lineRule="auto"/>
        <w:ind w:firstLine="709"/>
        <w:jc w:val="both"/>
        <w:rPr>
          <w:rFonts w:ascii="Times New Roman" w:hAnsi="Times New Roman" w:cs="Times New Roman"/>
          <w:sz w:val="24"/>
          <w:szCs w:val="24"/>
        </w:rPr>
      </w:pPr>
    </w:p>
    <w:p w:rsidR="00CC67E5" w:rsidRPr="00CC67E5" w:rsidRDefault="00CC67E5" w:rsidP="00CC67E5">
      <w:pPr>
        <w:spacing w:after="0" w:line="240" w:lineRule="auto"/>
        <w:jc w:val="both"/>
        <w:rPr>
          <w:rFonts w:ascii="Times New Roman" w:hAnsi="Times New Roman" w:cs="Times New Roman"/>
          <w:b/>
          <w:color w:val="000000"/>
          <w:sz w:val="24"/>
          <w:szCs w:val="24"/>
        </w:rPr>
      </w:pPr>
    </w:p>
    <w:p w:rsidR="00CC67E5" w:rsidRPr="00CC67E5" w:rsidRDefault="00CC67E5" w:rsidP="00CC67E5">
      <w:pPr>
        <w:spacing w:after="0" w:line="240" w:lineRule="auto"/>
        <w:jc w:val="both"/>
        <w:rPr>
          <w:rFonts w:ascii="Times New Roman" w:hAnsi="Times New Roman" w:cs="Times New Roman"/>
          <w:color w:val="000000"/>
          <w:sz w:val="24"/>
          <w:szCs w:val="24"/>
        </w:rPr>
      </w:pPr>
      <w:r w:rsidRPr="00CC67E5">
        <w:rPr>
          <w:rFonts w:ascii="Times New Roman" w:hAnsi="Times New Roman" w:cs="Times New Roman"/>
          <w:color w:val="000000"/>
          <w:sz w:val="24"/>
          <w:szCs w:val="24"/>
        </w:rPr>
        <w:lastRenderedPageBreak/>
        <w:t xml:space="preserve">                                    </w:t>
      </w:r>
      <w:r w:rsidRPr="00CC67E5">
        <w:rPr>
          <w:rFonts w:ascii="Times New Roman" w:hAnsi="Times New Roman" w:cs="Times New Roman"/>
          <w:b/>
          <w:color w:val="000000"/>
          <w:sz w:val="24"/>
          <w:szCs w:val="24"/>
        </w:rPr>
        <w:t xml:space="preserve"> </w:t>
      </w:r>
      <w:r w:rsidRPr="00CC67E5">
        <w:rPr>
          <w:rFonts w:ascii="Times New Roman" w:hAnsi="Times New Roman" w:cs="Times New Roman"/>
          <w:color w:val="000000"/>
          <w:sz w:val="24"/>
          <w:szCs w:val="24"/>
        </w:rPr>
        <w:t>М</w:t>
      </w:r>
      <w:r w:rsidRPr="00CC67E5">
        <w:rPr>
          <w:rFonts w:ascii="Times New Roman" w:hAnsi="Times New Roman" w:cs="Times New Roman"/>
          <w:b/>
          <w:bCs/>
          <w:color w:val="000000"/>
          <w:sz w:val="24"/>
          <w:szCs w:val="24"/>
        </w:rPr>
        <w:t>еста учебного предмета, курса в учебном плане.</w:t>
      </w:r>
    </w:p>
    <w:p w:rsidR="00CC67E5" w:rsidRPr="00CC67E5" w:rsidRDefault="00CC67E5" w:rsidP="00CC67E5">
      <w:pPr>
        <w:spacing w:after="0" w:line="240" w:lineRule="auto"/>
        <w:ind w:left="142"/>
        <w:jc w:val="both"/>
        <w:rPr>
          <w:rFonts w:ascii="Times New Roman" w:hAnsi="Times New Roman" w:cs="Times New Roman"/>
          <w:color w:val="0D0D0D"/>
          <w:sz w:val="24"/>
          <w:szCs w:val="24"/>
        </w:rPr>
      </w:pPr>
      <w:r w:rsidRPr="00CC67E5">
        <w:rPr>
          <w:rFonts w:ascii="Times New Roman" w:hAnsi="Times New Roman" w:cs="Times New Roman"/>
          <w:color w:val="0D0D0D"/>
          <w:sz w:val="24"/>
          <w:szCs w:val="24"/>
        </w:rPr>
        <w:t>Федеральный базисный учебный план для образовательных учреждений Российской Федерации отводит 105 часов для обязательного изучения  предмета «</w:t>
      </w:r>
      <w:r w:rsidRPr="00CC67E5">
        <w:rPr>
          <w:rStyle w:val="c1c2"/>
          <w:rFonts w:ascii="Times New Roman" w:hAnsi="Times New Roman" w:cs="Times New Roman"/>
          <w:color w:val="0D0D0D"/>
          <w:sz w:val="24"/>
          <w:szCs w:val="24"/>
        </w:rPr>
        <w:t>Музыки» на</w:t>
      </w:r>
      <w:r w:rsidRPr="00CC67E5">
        <w:rPr>
          <w:rFonts w:ascii="Times New Roman" w:hAnsi="Times New Roman" w:cs="Times New Roman"/>
          <w:color w:val="0D0D0D"/>
          <w:sz w:val="24"/>
          <w:szCs w:val="24"/>
        </w:rPr>
        <w:t xml:space="preserve"> ступени основного общего образования. Согласно учебному плану филиала  МАОУ Тоболовская  СОШ - Карасульская СОШ 2018-2019 учебный год на изучение «Музыки»  в 6 классе  отводится 34 часа за год.  Из них на региональный компонент  предусмотрено 10%  учебного времени.</w:t>
      </w:r>
    </w:p>
    <w:p w:rsidR="00CC67E5" w:rsidRPr="00CC67E5" w:rsidRDefault="00CC67E5" w:rsidP="00CC67E5">
      <w:pPr>
        <w:pStyle w:val="2"/>
        <w:ind w:firstLine="0"/>
        <w:rPr>
          <w:b/>
          <w:bCs/>
          <w:color w:val="000000"/>
          <w:sz w:val="24"/>
        </w:rPr>
      </w:pPr>
      <w:r w:rsidRPr="00CC67E5">
        <w:rPr>
          <w:b/>
          <w:bCs/>
          <w:color w:val="000000"/>
          <w:sz w:val="24"/>
        </w:rPr>
        <w:t>Личностные, метапредметные и предметные результаты освоения изучения  музыки, курса.</w:t>
      </w:r>
    </w:p>
    <w:p w:rsidR="00CC67E5" w:rsidRPr="00CC67E5" w:rsidRDefault="00CC67E5" w:rsidP="00CC67E5">
      <w:pPr>
        <w:pStyle w:val="2"/>
        <w:ind w:firstLine="0"/>
        <w:rPr>
          <w:b/>
          <w:bCs/>
          <w:color w:val="000000"/>
          <w:sz w:val="24"/>
        </w:rPr>
      </w:pPr>
      <w:r w:rsidRPr="00CC67E5">
        <w:rPr>
          <w:i/>
          <w:iCs/>
          <w:color w:val="000000"/>
          <w:sz w:val="24"/>
        </w:rPr>
        <w:t>в ценностно- ориентационной сфере:</w:t>
      </w:r>
    </w:p>
    <w:p w:rsidR="00CC67E5" w:rsidRPr="00CC67E5" w:rsidRDefault="00CC67E5" w:rsidP="00CC67E5">
      <w:pPr>
        <w:pStyle w:val="2"/>
        <w:ind w:firstLine="0"/>
        <w:rPr>
          <w:color w:val="000000"/>
          <w:sz w:val="24"/>
        </w:rPr>
      </w:pPr>
      <w:r w:rsidRPr="00CC67E5">
        <w:rPr>
          <w:color w:val="000000"/>
          <w:sz w:val="24"/>
        </w:rPr>
        <w:t>- формирование художественного вкуса как способности чувствовать и воспринимать музыкальное искусство во всём многообразии его видов и жанров;</w:t>
      </w:r>
    </w:p>
    <w:p w:rsidR="00CC67E5" w:rsidRPr="00CC67E5" w:rsidRDefault="00CC67E5" w:rsidP="00CC67E5">
      <w:pPr>
        <w:pStyle w:val="2"/>
        <w:ind w:firstLine="0"/>
        <w:rPr>
          <w:color w:val="000000"/>
          <w:sz w:val="24"/>
        </w:rPr>
      </w:pPr>
      <w:r w:rsidRPr="00CC67E5">
        <w:rPr>
          <w:color w:val="000000"/>
          <w:sz w:val="24"/>
        </w:rPr>
        <w:t>- принятие мультикультурной картины современного мира;</w:t>
      </w:r>
    </w:p>
    <w:p w:rsidR="00CC67E5" w:rsidRPr="00CC67E5" w:rsidRDefault="00CC67E5" w:rsidP="00CC67E5">
      <w:pPr>
        <w:pStyle w:val="2"/>
        <w:ind w:firstLine="0"/>
        <w:rPr>
          <w:color w:val="000000"/>
          <w:sz w:val="24"/>
        </w:rPr>
      </w:pPr>
      <w:r w:rsidRPr="00CC67E5">
        <w:rPr>
          <w:color w:val="000000"/>
          <w:sz w:val="24"/>
        </w:rPr>
        <w:t>- становление музыкальной культуры как неотъемлемой части духовной культуры;</w:t>
      </w:r>
    </w:p>
    <w:p w:rsidR="00CC67E5" w:rsidRPr="00CC67E5" w:rsidRDefault="00CC67E5" w:rsidP="00CC67E5">
      <w:pPr>
        <w:pStyle w:val="2"/>
        <w:ind w:firstLine="0"/>
        <w:rPr>
          <w:i/>
          <w:iCs/>
          <w:color w:val="000000"/>
          <w:sz w:val="24"/>
        </w:rPr>
      </w:pPr>
      <w:r w:rsidRPr="00CC67E5">
        <w:rPr>
          <w:i/>
          <w:iCs/>
          <w:color w:val="000000"/>
          <w:sz w:val="24"/>
        </w:rPr>
        <w:t>в трудовой сфере:</w:t>
      </w:r>
    </w:p>
    <w:p w:rsidR="00CC67E5" w:rsidRPr="00CC67E5" w:rsidRDefault="00CC67E5" w:rsidP="00CC67E5">
      <w:pPr>
        <w:pStyle w:val="2"/>
        <w:ind w:firstLine="0"/>
        <w:rPr>
          <w:color w:val="000000"/>
          <w:sz w:val="24"/>
        </w:rPr>
      </w:pPr>
      <w:r w:rsidRPr="00CC67E5">
        <w:rPr>
          <w:color w:val="000000"/>
          <w:sz w:val="24"/>
        </w:rPr>
        <w:t>- формирование навыков самостоятельной работы при выполнении учебных и творческих задач;</w:t>
      </w:r>
    </w:p>
    <w:p w:rsidR="00CC67E5" w:rsidRPr="00CC67E5" w:rsidRDefault="00CC67E5" w:rsidP="00CC67E5">
      <w:pPr>
        <w:pStyle w:val="2"/>
        <w:ind w:firstLine="0"/>
        <w:rPr>
          <w:color w:val="000000"/>
          <w:sz w:val="24"/>
        </w:rPr>
      </w:pPr>
      <w:r w:rsidRPr="00CC67E5">
        <w:rPr>
          <w:color w:val="000000"/>
          <w:sz w:val="24"/>
        </w:rPr>
        <w:t>- готовность к осознанному выбору дальнейшей образовательной траектории;</w:t>
      </w:r>
    </w:p>
    <w:p w:rsidR="00CC67E5" w:rsidRPr="00CC67E5" w:rsidRDefault="00CC67E5" w:rsidP="00CC67E5">
      <w:pPr>
        <w:pStyle w:val="2"/>
        <w:ind w:firstLine="0"/>
        <w:rPr>
          <w:i/>
          <w:iCs/>
          <w:color w:val="000000"/>
          <w:sz w:val="24"/>
        </w:rPr>
      </w:pPr>
      <w:r w:rsidRPr="00CC67E5">
        <w:rPr>
          <w:i/>
          <w:iCs/>
          <w:color w:val="000000"/>
          <w:sz w:val="24"/>
        </w:rPr>
        <w:t>в познавательной (когнитивной, интеллектуальной) сфере:</w:t>
      </w:r>
    </w:p>
    <w:p w:rsidR="00CC67E5" w:rsidRPr="00CC67E5" w:rsidRDefault="00CC67E5" w:rsidP="00CC67E5">
      <w:pPr>
        <w:pStyle w:val="2"/>
        <w:ind w:firstLine="0"/>
        <w:rPr>
          <w:color w:val="000000"/>
          <w:sz w:val="24"/>
        </w:rPr>
      </w:pPr>
      <w:r w:rsidRPr="00CC67E5">
        <w:rPr>
          <w:color w:val="000000"/>
          <w:sz w:val="24"/>
        </w:rPr>
        <w:t>- умение познавать мир через музыкальные формы и образы.</w:t>
      </w:r>
    </w:p>
    <w:p w:rsidR="00CC67E5" w:rsidRPr="00CC67E5" w:rsidRDefault="00CC67E5" w:rsidP="00CC67E5">
      <w:pPr>
        <w:pStyle w:val="2"/>
        <w:ind w:firstLine="0"/>
        <w:rPr>
          <w:color w:val="000000"/>
          <w:sz w:val="24"/>
        </w:rPr>
      </w:pPr>
      <w:r w:rsidRPr="00CC67E5">
        <w:rPr>
          <w:b/>
          <w:bCs/>
          <w:i/>
          <w:iCs/>
          <w:color w:val="000000"/>
          <w:sz w:val="24"/>
        </w:rPr>
        <w:t>Метапредметные результаты</w:t>
      </w:r>
      <w:r w:rsidRPr="00CC67E5">
        <w:rPr>
          <w:color w:val="000000"/>
          <w:sz w:val="24"/>
        </w:rPr>
        <w:t xml:space="preserve"> изучения музыки в основной школе:</w:t>
      </w:r>
    </w:p>
    <w:p w:rsidR="00CC67E5" w:rsidRPr="00CC67E5" w:rsidRDefault="00CC67E5" w:rsidP="00CC67E5">
      <w:pPr>
        <w:pStyle w:val="2"/>
        <w:ind w:firstLine="0"/>
        <w:rPr>
          <w:color w:val="000000"/>
          <w:sz w:val="24"/>
        </w:rPr>
      </w:pPr>
      <w:r w:rsidRPr="00CC67E5">
        <w:rPr>
          <w:color w:val="000000"/>
          <w:sz w:val="24"/>
        </w:rPr>
        <w:t>активно использование основных интеллектуальных операций в синтезе с формированием художественного восприятия музыки;</w:t>
      </w:r>
    </w:p>
    <w:p w:rsidR="00CC67E5" w:rsidRPr="00CC67E5" w:rsidRDefault="00CC67E5" w:rsidP="00CC67E5">
      <w:pPr>
        <w:pStyle w:val="2"/>
        <w:ind w:firstLine="0"/>
        <w:rPr>
          <w:color w:val="000000"/>
          <w:sz w:val="24"/>
        </w:rPr>
      </w:pPr>
      <w:r w:rsidRPr="00CC67E5">
        <w:rPr>
          <w:color w:val="000000"/>
          <w:sz w:val="24"/>
        </w:rPr>
        <w:t>умение организовать свою деятельность в процессе познания мира через музыкальные образы, определять её цели и задачи, выбирать средства реализации этих целей и применять их на практике, взаимодействовать с другими людьми в достижении общих целей; оценивать достигнутые результаты;</w:t>
      </w:r>
    </w:p>
    <w:p w:rsidR="00CC67E5" w:rsidRPr="00CC67E5" w:rsidRDefault="00CC67E5" w:rsidP="00CC67E5">
      <w:pPr>
        <w:pStyle w:val="2"/>
        <w:ind w:firstLine="0"/>
        <w:rPr>
          <w:color w:val="000000"/>
          <w:sz w:val="24"/>
        </w:rPr>
      </w:pPr>
      <w:r w:rsidRPr="00CC67E5">
        <w:rPr>
          <w:color w:val="000000"/>
          <w:sz w:val="24"/>
        </w:rPr>
        <w:t>умение работать с разными источниками информации, развивать критическое мышление, способность аргументировать свою точку зрения по поводу музыкального искусства;</w:t>
      </w:r>
    </w:p>
    <w:p w:rsidR="00CC67E5" w:rsidRPr="00CC67E5" w:rsidRDefault="00CC67E5" w:rsidP="00CC67E5">
      <w:pPr>
        <w:pStyle w:val="2"/>
        <w:ind w:firstLine="0"/>
        <w:rPr>
          <w:color w:val="000000"/>
          <w:sz w:val="24"/>
        </w:rPr>
      </w:pPr>
      <w:r w:rsidRPr="00CC67E5">
        <w:rPr>
          <w:color w:val="000000"/>
          <w:sz w:val="24"/>
        </w:rPr>
        <w:t>формирование ключевых  компетенций: исследовательские умения, коммуникативные умения, информационные умения.</w:t>
      </w:r>
    </w:p>
    <w:p w:rsidR="00CC67E5" w:rsidRPr="00CC67E5" w:rsidRDefault="00CC67E5" w:rsidP="00CC67E5">
      <w:pPr>
        <w:pStyle w:val="2"/>
        <w:ind w:firstLine="0"/>
        <w:rPr>
          <w:color w:val="000000"/>
          <w:sz w:val="24"/>
        </w:rPr>
      </w:pPr>
      <w:r w:rsidRPr="00CC67E5">
        <w:rPr>
          <w:color w:val="000000"/>
          <w:sz w:val="24"/>
        </w:rPr>
        <w:t xml:space="preserve">В области </w:t>
      </w:r>
      <w:r w:rsidRPr="00CC67E5">
        <w:rPr>
          <w:b/>
          <w:bCs/>
          <w:i/>
          <w:iCs/>
          <w:color w:val="000000"/>
          <w:sz w:val="24"/>
        </w:rPr>
        <w:t>предметных результатов</w:t>
      </w:r>
      <w:r w:rsidRPr="00CC67E5">
        <w:rPr>
          <w:color w:val="000000"/>
          <w:sz w:val="24"/>
        </w:rPr>
        <w:t xml:space="preserve"> образовательное учреждение общего образования предоставляет ученику возможность научиться:</w:t>
      </w:r>
    </w:p>
    <w:p w:rsidR="00CC67E5" w:rsidRPr="00CC67E5" w:rsidRDefault="00CC67E5" w:rsidP="00CC67E5">
      <w:pPr>
        <w:pStyle w:val="2"/>
        <w:ind w:firstLine="0"/>
        <w:rPr>
          <w:i/>
          <w:iCs/>
          <w:color w:val="000000"/>
          <w:sz w:val="24"/>
        </w:rPr>
      </w:pPr>
      <w:r w:rsidRPr="00CC67E5">
        <w:rPr>
          <w:i/>
          <w:iCs/>
          <w:color w:val="000000"/>
          <w:sz w:val="24"/>
        </w:rPr>
        <w:t>в познавательной сфере:</w:t>
      </w:r>
    </w:p>
    <w:p w:rsidR="00CC67E5" w:rsidRPr="00CC67E5" w:rsidRDefault="00CC67E5" w:rsidP="00CC67E5">
      <w:pPr>
        <w:pStyle w:val="2"/>
        <w:ind w:firstLine="0"/>
        <w:rPr>
          <w:color w:val="000000"/>
          <w:sz w:val="24"/>
        </w:rPr>
      </w:pPr>
      <w:r w:rsidRPr="00CC67E5">
        <w:rPr>
          <w:color w:val="000000"/>
          <w:sz w:val="24"/>
        </w:rPr>
        <w:t>- представлять место и роль музыкального искусства в жизни человека и общества;</w:t>
      </w:r>
    </w:p>
    <w:p w:rsidR="00CC67E5" w:rsidRPr="00CC67E5" w:rsidRDefault="00CC67E5" w:rsidP="00CC67E5">
      <w:pPr>
        <w:pStyle w:val="2"/>
        <w:ind w:firstLine="0"/>
        <w:rPr>
          <w:color w:val="000000"/>
          <w:sz w:val="24"/>
        </w:rPr>
      </w:pPr>
      <w:r w:rsidRPr="00CC67E5">
        <w:rPr>
          <w:color w:val="000000"/>
          <w:sz w:val="24"/>
        </w:rPr>
        <w:t>- наблюдать (воспринимать) объекты и явления культуры; воспринимать и анализировать смысл (концепцию) художественного образа, музыкального произведения;</w:t>
      </w:r>
    </w:p>
    <w:p w:rsidR="00CC67E5" w:rsidRPr="00CC67E5" w:rsidRDefault="00CC67E5" w:rsidP="00CC67E5">
      <w:pPr>
        <w:pStyle w:val="2"/>
        <w:ind w:firstLine="0"/>
        <w:rPr>
          <w:color w:val="000000"/>
          <w:sz w:val="24"/>
        </w:rPr>
      </w:pPr>
      <w:r w:rsidRPr="00CC67E5">
        <w:rPr>
          <w:color w:val="000000"/>
          <w:sz w:val="24"/>
        </w:rPr>
        <w:t>- различать особенности музыкального языка, художественных средств выразительности, специфики музыкального образа;</w:t>
      </w:r>
    </w:p>
    <w:p w:rsidR="00CC67E5" w:rsidRPr="00CC67E5" w:rsidRDefault="00CC67E5" w:rsidP="00CC67E5">
      <w:pPr>
        <w:pStyle w:val="2"/>
        <w:ind w:firstLine="0"/>
        <w:rPr>
          <w:color w:val="000000"/>
          <w:sz w:val="24"/>
        </w:rPr>
      </w:pPr>
      <w:r w:rsidRPr="00CC67E5">
        <w:rPr>
          <w:color w:val="000000"/>
          <w:sz w:val="24"/>
        </w:rPr>
        <w:t>- различать основные жанры народной и профессиональной музыки;</w:t>
      </w:r>
    </w:p>
    <w:p w:rsidR="00CC67E5" w:rsidRPr="00CC67E5" w:rsidRDefault="00CC67E5" w:rsidP="00CC67E5">
      <w:pPr>
        <w:pStyle w:val="2"/>
        <w:ind w:firstLine="0"/>
        <w:rPr>
          <w:color w:val="000000"/>
          <w:sz w:val="24"/>
        </w:rPr>
      </w:pPr>
      <w:r w:rsidRPr="00CC67E5">
        <w:rPr>
          <w:color w:val="000000"/>
          <w:sz w:val="24"/>
        </w:rPr>
        <w:t>- описывать явления музыкальной культуры, используя для этого специальную терминологию;</w:t>
      </w:r>
    </w:p>
    <w:p w:rsidR="00CC67E5" w:rsidRPr="00CC67E5" w:rsidRDefault="00CC67E5" w:rsidP="00CC67E5">
      <w:pPr>
        <w:pStyle w:val="2"/>
        <w:ind w:firstLine="0"/>
        <w:rPr>
          <w:color w:val="000000"/>
          <w:sz w:val="24"/>
        </w:rPr>
      </w:pPr>
      <w:r w:rsidRPr="00CC67E5">
        <w:rPr>
          <w:color w:val="000000"/>
          <w:sz w:val="24"/>
        </w:rPr>
        <w:t>- классифицировать изученные объекты и явления музыкальной культуры;</w:t>
      </w:r>
    </w:p>
    <w:p w:rsidR="00CC67E5" w:rsidRPr="00CC67E5" w:rsidRDefault="00CC67E5" w:rsidP="00CC67E5">
      <w:pPr>
        <w:pStyle w:val="2"/>
        <w:ind w:firstLine="0"/>
        <w:rPr>
          <w:color w:val="000000"/>
          <w:sz w:val="24"/>
        </w:rPr>
      </w:pPr>
      <w:r w:rsidRPr="00CC67E5">
        <w:rPr>
          <w:color w:val="000000"/>
          <w:sz w:val="24"/>
        </w:rPr>
        <w:t>- структурировать и систематизировать изученный материал и информацию, полученную из других источников на основе эстетического восприятия музыки;</w:t>
      </w:r>
    </w:p>
    <w:p w:rsidR="00CC67E5" w:rsidRPr="00CC67E5" w:rsidRDefault="00CC67E5" w:rsidP="00CC67E5">
      <w:pPr>
        <w:pStyle w:val="2"/>
        <w:ind w:firstLine="0"/>
        <w:rPr>
          <w:i/>
          <w:iCs/>
          <w:color w:val="000000"/>
          <w:sz w:val="24"/>
        </w:rPr>
      </w:pPr>
      <w:r w:rsidRPr="00CC67E5">
        <w:rPr>
          <w:i/>
          <w:iCs/>
          <w:color w:val="000000"/>
          <w:sz w:val="24"/>
        </w:rPr>
        <w:t>в ценностно - ориентационной сфере:</w:t>
      </w:r>
    </w:p>
    <w:p w:rsidR="00CC67E5" w:rsidRPr="00CC67E5" w:rsidRDefault="00CC67E5" w:rsidP="00CC67E5">
      <w:pPr>
        <w:pStyle w:val="2"/>
        <w:ind w:firstLine="0"/>
        <w:rPr>
          <w:color w:val="000000"/>
          <w:sz w:val="24"/>
        </w:rPr>
      </w:pPr>
      <w:r w:rsidRPr="00CC67E5">
        <w:rPr>
          <w:color w:val="000000"/>
          <w:sz w:val="24"/>
        </w:rPr>
        <w:t>- представлять систему общечеловеческих ценностей;</w:t>
      </w:r>
    </w:p>
    <w:p w:rsidR="00CC67E5" w:rsidRPr="00CC67E5" w:rsidRDefault="00CC67E5" w:rsidP="00CC67E5">
      <w:pPr>
        <w:pStyle w:val="2"/>
        <w:ind w:firstLine="0"/>
        <w:rPr>
          <w:color w:val="000000"/>
          <w:sz w:val="24"/>
        </w:rPr>
      </w:pPr>
      <w:r w:rsidRPr="00CC67E5">
        <w:rPr>
          <w:color w:val="000000"/>
          <w:sz w:val="24"/>
        </w:rPr>
        <w:t>- осознавать ценность музыкальной культуры разных народов мира и место в ней отечественного музыкального искусства;</w:t>
      </w:r>
    </w:p>
    <w:p w:rsidR="00CC67E5" w:rsidRPr="00CC67E5" w:rsidRDefault="00CC67E5" w:rsidP="00CC67E5">
      <w:pPr>
        <w:pStyle w:val="2"/>
        <w:ind w:firstLine="0"/>
        <w:rPr>
          <w:color w:val="000000"/>
          <w:sz w:val="24"/>
        </w:rPr>
      </w:pPr>
      <w:r w:rsidRPr="00CC67E5">
        <w:rPr>
          <w:color w:val="000000"/>
          <w:sz w:val="24"/>
        </w:rPr>
        <w:t>- уважать культуру другого народа, осваивать духовно – нравственный потенциал, накопленный в музыкальных произведениях; проявлять эмоционально – ценностное отношение к искусству и к жизни; ориентироваться в системе моральных норм и ценностей, представленных в музыкальных произведениях;</w:t>
      </w:r>
    </w:p>
    <w:p w:rsidR="00CC67E5" w:rsidRPr="00CC67E5" w:rsidRDefault="00CC67E5" w:rsidP="00CC67E5">
      <w:pPr>
        <w:pStyle w:val="2"/>
        <w:ind w:firstLine="0"/>
        <w:rPr>
          <w:i/>
          <w:iCs/>
          <w:color w:val="000000"/>
          <w:sz w:val="24"/>
        </w:rPr>
      </w:pPr>
      <w:r w:rsidRPr="00CC67E5">
        <w:rPr>
          <w:i/>
          <w:iCs/>
          <w:color w:val="000000"/>
          <w:sz w:val="24"/>
        </w:rPr>
        <w:t>в коммуникативной сфере:</w:t>
      </w:r>
    </w:p>
    <w:p w:rsidR="00CC67E5" w:rsidRPr="00CC67E5" w:rsidRDefault="00CC67E5" w:rsidP="00CC67E5">
      <w:pPr>
        <w:pStyle w:val="2"/>
        <w:ind w:firstLine="0"/>
        <w:rPr>
          <w:color w:val="000000"/>
          <w:sz w:val="24"/>
        </w:rPr>
      </w:pPr>
      <w:r w:rsidRPr="00CC67E5">
        <w:rPr>
          <w:color w:val="000000"/>
          <w:sz w:val="24"/>
        </w:rPr>
        <w:t>- использовать методы социально – эстетической коммуникации, осваивать диалоговые формы общения с произведениями музыкального искусства;</w:t>
      </w:r>
    </w:p>
    <w:p w:rsidR="00CC67E5" w:rsidRPr="00CC67E5" w:rsidRDefault="00CC67E5" w:rsidP="00CC67E5">
      <w:pPr>
        <w:pStyle w:val="2"/>
        <w:ind w:firstLine="0"/>
        <w:rPr>
          <w:color w:val="000000"/>
          <w:sz w:val="24"/>
        </w:rPr>
      </w:pPr>
      <w:r w:rsidRPr="00CC67E5">
        <w:rPr>
          <w:color w:val="000000"/>
          <w:sz w:val="24"/>
        </w:rPr>
        <w:t>В эстетической сфере:</w:t>
      </w:r>
    </w:p>
    <w:p w:rsidR="00CC67E5" w:rsidRPr="00CC67E5" w:rsidRDefault="00CC67E5" w:rsidP="00CC67E5">
      <w:pPr>
        <w:pStyle w:val="2"/>
        <w:ind w:firstLine="0"/>
        <w:rPr>
          <w:color w:val="000000"/>
          <w:sz w:val="24"/>
        </w:rPr>
      </w:pPr>
      <w:r w:rsidRPr="00CC67E5">
        <w:rPr>
          <w:color w:val="000000"/>
          <w:sz w:val="24"/>
        </w:rPr>
        <w:lastRenderedPageBreak/>
        <w:t>- развивать в себе индивидуальный художественный вкус, интеллектуальную и эмоциональную сферы;</w:t>
      </w:r>
    </w:p>
    <w:p w:rsidR="00CC67E5" w:rsidRPr="00CC67E5" w:rsidRDefault="00CC67E5" w:rsidP="00CC67E5">
      <w:pPr>
        <w:pStyle w:val="2"/>
        <w:ind w:firstLine="0"/>
        <w:rPr>
          <w:color w:val="000000"/>
          <w:sz w:val="24"/>
        </w:rPr>
      </w:pPr>
      <w:r w:rsidRPr="00CC67E5">
        <w:rPr>
          <w:color w:val="000000"/>
          <w:sz w:val="24"/>
        </w:rPr>
        <w:t>- воспринимать эстетические ценности, высказывать мнение о достоинствах музыкальных произведений высокого и массового искусства, видеть ассоциативные связи и осознавать их роль в творческой и исполнительской деятельности;</w:t>
      </w:r>
    </w:p>
    <w:p w:rsidR="00CC67E5" w:rsidRPr="00CC67E5" w:rsidRDefault="00CC67E5" w:rsidP="00CC67E5">
      <w:pPr>
        <w:pStyle w:val="2"/>
        <w:ind w:firstLine="0"/>
        <w:rPr>
          <w:color w:val="000000"/>
          <w:sz w:val="24"/>
        </w:rPr>
      </w:pPr>
      <w:r w:rsidRPr="00CC67E5">
        <w:rPr>
          <w:color w:val="000000"/>
          <w:sz w:val="24"/>
        </w:rPr>
        <w:t>- стремиться к самостоятельному общению с высоко – художественными музыкальными произведениями и музыкальному самообразованию;</w:t>
      </w:r>
    </w:p>
    <w:p w:rsidR="00CC67E5" w:rsidRPr="00CC67E5" w:rsidRDefault="00CC67E5" w:rsidP="00CC67E5">
      <w:pPr>
        <w:pStyle w:val="2"/>
        <w:ind w:firstLine="0"/>
        <w:rPr>
          <w:color w:val="000000"/>
          <w:sz w:val="24"/>
        </w:rPr>
      </w:pPr>
      <w:r w:rsidRPr="00CC67E5">
        <w:rPr>
          <w:color w:val="000000"/>
          <w:sz w:val="24"/>
        </w:rPr>
        <w:t>- проявлять устойчивый интерес к искусству, художественным традициям своего народа и достижениям мировой музыкальной культуры, расширять свой эстетический кругозор;</w:t>
      </w:r>
    </w:p>
    <w:p w:rsidR="00CC67E5" w:rsidRPr="00CC67E5" w:rsidRDefault="00CC67E5" w:rsidP="00CC67E5">
      <w:pPr>
        <w:pStyle w:val="2"/>
        <w:ind w:firstLine="0"/>
        <w:rPr>
          <w:color w:val="000000"/>
          <w:sz w:val="24"/>
        </w:rPr>
      </w:pPr>
      <w:r w:rsidRPr="00CC67E5">
        <w:rPr>
          <w:color w:val="000000"/>
          <w:sz w:val="24"/>
        </w:rPr>
        <w:t>- понимать условность языка различных видов музыкального искусства;</w:t>
      </w:r>
    </w:p>
    <w:p w:rsidR="00CC67E5" w:rsidRPr="00CC67E5" w:rsidRDefault="00CC67E5" w:rsidP="00CC67E5">
      <w:pPr>
        <w:pStyle w:val="2"/>
        <w:ind w:firstLine="0"/>
        <w:rPr>
          <w:color w:val="000000"/>
          <w:sz w:val="24"/>
        </w:rPr>
      </w:pPr>
      <w:r w:rsidRPr="00CC67E5">
        <w:rPr>
          <w:color w:val="000000"/>
          <w:sz w:val="24"/>
        </w:rPr>
        <w:t xml:space="preserve">- определять зависимость художественной формы от цели творческого замысла; </w:t>
      </w:r>
    </w:p>
    <w:p w:rsidR="00CC67E5" w:rsidRPr="00CC67E5" w:rsidRDefault="00CC67E5" w:rsidP="00CC67E5">
      <w:pPr>
        <w:pStyle w:val="2"/>
        <w:ind w:firstLine="0"/>
        <w:rPr>
          <w:color w:val="000000"/>
          <w:sz w:val="24"/>
        </w:rPr>
      </w:pPr>
      <w:r w:rsidRPr="00CC67E5">
        <w:rPr>
          <w:color w:val="000000"/>
          <w:sz w:val="24"/>
        </w:rPr>
        <w:t>- реализовать свой творческий потенциал, осуществлять самоопределение и самореализацию личности на музыкальном художественно – образном материале;</w:t>
      </w:r>
    </w:p>
    <w:p w:rsidR="00CC67E5" w:rsidRPr="00CC67E5" w:rsidRDefault="00CC67E5" w:rsidP="00CC67E5">
      <w:pPr>
        <w:pStyle w:val="2"/>
        <w:ind w:firstLine="0"/>
        <w:rPr>
          <w:i/>
          <w:iCs/>
          <w:color w:val="000000"/>
          <w:sz w:val="24"/>
        </w:rPr>
      </w:pPr>
      <w:r w:rsidRPr="00CC67E5">
        <w:rPr>
          <w:i/>
          <w:iCs/>
          <w:color w:val="000000"/>
          <w:sz w:val="24"/>
        </w:rPr>
        <w:t>в трудовой сфере:</w:t>
      </w:r>
    </w:p>
    <w:p w:rsidR="00CC67E5" w:rsidRPr="00CC67E5" w:rsidRDefault="00CC67E5" w:rsidP="00CC67E5">
      <w:pPr>
        <w:pStyle w:val="2"/>
        <w:ind w:firstLine="0"/>
        <w:rPr>
          <w:color w:val="000000"/>
          <w:sz w:val="24"/>
        </w:rPr>
      </w:pPr>
      <w:r w:rsidRPr="00CC67E5">
        <w:rPr>
          <w:color w:val="000000"/>
          <w:sz w:val="24"/>
        </w:rPr>
        <w:t>- применять выразительные средства в творческой и исполнительской деятельности на музыкальном материале.</w:t>
      </w:r>
    </w:p>
    <w:p w:rsidR="00CC67E5" w:rsidRPr="00CC67E5" w:rsidRDefault="00CC67E5" w:rsidP="00CC67E5">
      <w:pPr>
        <w:spacing w:after="0" w:line="240" w:lineRule="auto"/>
        <w:jc w:val="center"/>
        <w:rPr>
          <w:rFonts w:ascii="Times New Roman" w:hAnsi="Times New Roman" w:cs="Times New Roman"/>
          <w:b/>
          <w:sz w:val="24"/>
          <w:szCs w:val="24"/>
        </w:rPr>
      </w:pPr>
    </w:p>
    <w:p w:rsidR="00CC67E5" w:rsidRPr="00CC67E5" w:rsidRDefault="00CC67E5" w:rsidP="00CC67E5">
      <w:pPr>
        <w:shd w:val="clear" w:color="auto" w:fill="FFFFFF"/>
        <w:spacing w:after="0" w:line="240" w:lineRule="auto"/>
        <w:rPr>
          <w:rFonts w:ascii="Times New Roman" w:hAnsi="Times New Roman" w:cs="Times New Roman"/>
          <w:b/>
          <w:sz w:val="24"/>
          <w:szCs w:val="24"/>
        </w:rPr>
      </w:pPr>
      <w:r w:rsidRPr="00CC67E5">
        <w:rPr>
          <w:rFonts w:ascii="Times New Roman" w:hAnsi="Times New Roman" w:cs="Times New Roman"/>
          <w:b/>
          <w:color w:val="000000"/>
          <w:sz w:val="24"/>
          <w:szCs w:val="24"/>
        </w:rPr>
        <w:t xml:space="preserve">                                              </w:t>
      </w:r>
      <w:r w:rsidRPr="00CC67E5">
        <w:rPr>
          <w:rFonts w:ascii="Times New Roman" w:hAnsi="Times New Roman" w:cs="Times New Roman"/>
          <w:b/>
          <w:bCs/>
          <w:color w:val="000000"/>
          <w:sz w:val="24"/>
          <w:szCs w:val="24"/>
        </w:rPr>
        <w:t>Содержание учебного предмета, курса.</w:t>
      </w:r>
      <w:r w:rsidRPr="00CC67E5">
        <w:rPr>
          <w:rFonts w:ascii="Times New Roman" w:hAnsi="Times New Roman" w:cs="Times New Roman"/>
          <w:b/>
          <w:sz w:val="24"/>
          <w:szCs w:val="24"/>
        </w:rPr>
        <w:t xml:space="preserve"> </w:t>
      </w:r>
    </w:p>
    <w:p w:rsidR="00CC67E5" w:rsidRPr="00CC67E5" w:rsidRDefault="00CC67E5" w:rsidP="00CC67E5">
      <w:pPr>
        <w:spacing w:after="0" w:line="240" w:lineRule="auto"/>
        <w:ind w:firstLine="709"/>
        <w:jc w:val="both"/>
        <w:rPr>
          <w:rFonts w:ascii="Times New Roman" w:hAnsi="Times New Roman" w:cs="Times New Roman"/>
          <w:b/>
          <w:sz w:val="24"/>
          <w:szCs w:val="24"/>
        </w:rPr>
      </w:pPr>
      <w:r w:rsidRPr="00CC67E5">
        <w:rPr>
          <w:rFonts w:ascii="Times New Roman" w:hAnsi="Times New Roman" w:cs="Times New Roman"/>
          <w:b/>
          <w:sz w:val="24"/>
          <w:szCs w:val="24"/>
        </w:rPr>
        <w:t>Музыка как вид искусства 5 часов</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CC67E5" w:rsidRPr="00CC67E5" w:rsidRDefault="00CC67E5" w:rsidP="00CC67E5">
      <w:pPr>
        <w:spacing w:after="0" w:line="240" w:lineRule="auto"/>
        <w:ind w:left="709"/>
        <w:contextualSpacing/>
        <w:jc w:val="both"/>
        <w:rPr>
          <w:rFonts w:ascii="Times New Roman" w:hAnsi="Times New Roman" w:cs="Times New Roman"/>
          <w:b/>
          <w:sz w:val="24"/>
          <w:szCs w:val="24"/>
        </w:rPr>
      </w:pPr>
      <w:r w:rsidRPr="00CC67E5">
        <w:rPr>
          <w:rFonts w:ascii="Times New Roman" w:hAnsi="Times New Roman" w:cs="Times New Roman"/>
          <w:b/>
          <w:sz w:val="24"/>
          <w:szCs w:val="24"/>
        </w:rPr>
        <w:t xml:space="preserve">Русская музыка от эпохи средневековья до рубежа </w:t>
      </w:r>
      <w:r w:rsidRPr="00CC67E5">
        <w:rPr>
          <w:rFonts w:ascii="Times New Roman" w:hAnsi="Times New Roman" w:cs="Times New Roman"/>
          <w:b/>
          <w:sz w:val="24"/>
          <w:szCs w:val="24"/>
          <w:lang w:val="en-US"/>
        </w:rPr>
        <w:t>XIX</w:t>
      </w:r>
      <w:r w:rsidRPr="00CC67E5">
        <w:rPr>
          <w:rFonts w:ascii="Times New Roman" w:hAnsi="Times New Roman" w:cs="Times New Roman"/>
          <w:b/>
          <w:sz w:val="24"/>
          <w:szCs w:val="24"/>
        </w:rPr>
        <w:t>-ХХ вв. 9 часов</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 xml:space="preserve">Древнерусская духовная музыка. </w:t>
      </w:r>
      <w:r w:rsidRPr="00CC67E5">
        <w:rPr>
          <w:rFonts w:ascii="Times New Roman" w:hAnsi="Times New Roman" w:cs="Times New Roman"/>
          <w:i/>
          <w:sz w:val="24"/>
          <w:szCs w:val="24"/>
        </w:rPr>
        <w:t>Знаменный распев как основа древнерусской храмовой музыки.</w:t>
      </w:r>
      <w:r w:rsidRPr="00CC67E5">
        <w:rPr>
          <w:rFonts w:ascii="Times New Roman" w:hAnsi="Times New Roman" w:cs="Times New Roman"/>
          <w:sz w:val="24"/>
          <w:szCs w:val="24"/>
        </w:rPr>
        <w:t xml:space="preserve"> Основные жанры профессиональной музыкиэпохи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CC67E5" w:rsidRPr="00CC67E5" w:rsidRDefault="00CC67E5" w:rsidP="00CC67E5">
      <w:pPr>
        <w:spacing w:after="0" w:line="240" w:lineRule="auto"/>
        <w:ind w:firstLine="709"/>
        <w:jc w:val="both"/>
        <w:rPr>
          <w:rFonts w:ascii="Times New Roman" w:hAnsi="Times New Roman" w:cs="Times New Roman"/>
          <w:b/>
          <w:sz w:val="24"/>
          <w:szCs w:val="24"/>
        </w:rPr>
      </w:pPr>
      <w:r w:rsidRPr="00CC67E5">
        <w:rPr>
          <w:rFonts w:ascii="Times New Roman" w:hAnsi="Times New Roman" w:cs="Times New Roman"/>
          <w:b/>
          <w:sz w:val="24"/>
          <w:szCs w:val="24"/>
        </w:rPr>
        <w:t xml:space="preserve">Зарубежная музыка от эпохи средневековья до рубежа </w:t>
      </w:r>
      <w:r w:rsidRPr="00CC67E5">
        <w:rPr>
          <w:rFonts w:ascii="Times New Roman" w:hAnsi="Times New Roman" w:cs="Times New Roman"/>
          <w:b/>
          <w:sz w:val="24"/>
          <w:szCs w:val="24"/>
          <w:lang w:val="en-US"/>
        </w:rPr>
        <w:t>XI</w:t>
      </w:r>
      <w:r w:rsidRPr="00CC67E5">
        <w:rPr>
          <w:rFonts w:ascii="Times New Roman" w:hAnsi="Times New Roman" w:cs="Times New Roman"/>
          <w:b/>
          <w:sz w:val="24"/>
          <w:szCs w:val="24"/>
        </w:rPr>
        <w:t>Х-</w:t>
      </w:r>
      <w:r w:rsidRPr="00CC67E5">
        <w:rPr>
          <w:rFonts w:ascii="Times New Roman" w:hAnsi="Times New Roman" w:cs="Times New Roman"/>
          <w:b/>
          <w:sz w:val="24"/>
          <w:szCs w:val="24"/>
          <w:lang w:val="en-US"/>
        </w:rPr>
        <w:t>X</w:t>
      </w:r>
      <w:r w:rsidRPr="00CC67E5">
        <w:rPr>
          <w:rFonts w:ascii="Times New Roman" w:hAnsi="Times New Roman" w:cs="Times New Roman"/>
          <w:b/>
          <w:sz w:val="24"/>
          <w:szCs w:val="24"/>
        </w:rPr>
        <w:t>Х вв. 7 часов</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 xml:space="preserve">Оперный жанр в творчестве композиторов </w:t>
      </w:r>
      <w:r w:rsidRPr="00CC67E5">
        <w:rPr>
          <w:rFonts w:ascii="Times New Roman" w:hAnsi="Times New Roman" w:cs="Times New Roman"/>
          <w:sz w:val="24"/>
          <w:szCs w:val="24"/>
          <w:lang w:val="en-US"/>
        </w:rPr>
        <w:t>XIX</w:t>
      </w:r>
      <w:r w:rsidRPr="00CC67E5">
        <w:rPr>
          <w:rFonts w:ascii="Times New Roman" w:hAnsi="Times New Roman" w:cs="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CC67E5">
        <w:rPr>
          <w:rFonts w:ascii="Times New Roman" w:hAnsi="Times New Roman" w:cs="Times New Roman"/>
          <w:i/>
          <w:sz w:val="24"/>
          <w:szCs w:val="24"/>
        </w:rPr>
        <w:t xml:space="preserve">Развитие жанров светской музыки </w:t>
      </w:r>
      <w:r w:rsidRPr="00CC67E5">
        <w:rPr>
          <w:rFonts w:ascii="Times New Roman" w:hAnsi="Times New Roman" w:cs="Times New Roman"/>
          <w:sz w:val="24"/>
          <w:szCs w:val="24"/>
        </w:rPr>
        <w:t xml:space="preserve">Основные жанры светской музыки </w:t>
      </w:r>
      <w:r w:rsidRPr="00CC67E5">
        <w:rPr>
          <w:rFonts w:ascii="Times New Roman" w:hAnsi="Times New Roman" w:cs="Times New Roman"/>
          <w:sz w:val="24"/>
          <w:szCs w:val="24"/>
          <w:lang w:val="en-US"/>
        </w:rPr>
        <w:t>XIX</w:t>
      </w:r>
      <w:r w:rsidRPr="00CC67E5">
        <w:rPr>
          <w:rFonts w:ascii="Times New Roman" w:hAnsi="Times New Roman" w:cs="Times New Roman"/>
          <w:sz w:val="24"/>
          <w:szCs w:val="24"/>
        </w:rPr>
        <w:t xml:space="preserve"> века (соната, симфония, камерно-инструментальная и вокальная музыка, опера, балет). </w:t>
      </w:r>
      <w:r w:rsidRPr="00CC67E5">
        <w:rPr>
          <w:rFonts w:ascii="Times New Roman" w:hAnsi="Times New Roman" w:cs="Times New Roman"/>
          <w:i/>
          <w:sz w:val="24"/>
          <w:szCs w:val="24"/>
        </w:rPr>
        <w:t>Развитие жанров светской музыки (камерная инструментальная и вокальная музыка, концерт, симфония, опера, балет).</w:t>
      </w:r>
    </w:p>
    <w:p w:rsidR="00CC67E5" w:rsidRPr="00CC67E5" w:rsidRDefault="00CC67E5" w:rsidP="00CC67E5">
      <w:pPr>
        <w:spacing w:after="0" w:line="240" w:lineRule="auto"/>
        <w:ind w:left="709"/>
        <w:contextualSpacing/>
        <w:jc w:val="both"/>
        <w:rPr>
          <w:rFonts w:ascii="Times New Roman" w:hAnsi="Times New Roman" w:cs="Times New Roman"/>
          <w:b/>
          <w:sz w:val="24"/>
          <w:szCs w:val="24"/>
        </w:rPr>
      </w:pPr>
      <w:r w:rsidRPr="00CC67E5">
        <w:rPr>
          <w:rFonts w:ascii="Times New Roman" w:hAnsi="Times New Roman" w:cs="Times New Roman"/>
          <w:b/>
          <w:sz w:val="24"/>
          <w:szCs w:val="24"/>
        </w:rPr>
        <w:t xml:space="preserve">Русская и зарубежная музыкальная культура </w:t>
      </w:r>
      <w:r w:rsidRPr="00CC67E5">
        <w:rPr>
          <w:rFonts w:ascii="Times New Roman" w:hAnsi="Times New Roman" w:cs="Times New Roman"/>
          <w:b/>
          <w:sz w:val="24"/>
          <w:szCs w:val="24"/>
          <w:lang w:val="en-US"/>
        </w:rPr>
        <w:t>XX</w:t>
      </w:r>
      <w:r w:rsidRPr="00CC67E5">
        <w:rPr>
          <w:rFonts w:ascii="Times New Roman" w:hAnsi="Times New Roman" w:cs="Times New Roman"/>
          <w:b/>
          <w:sz w:val="24"/>
          <w:szCs w:val="24"/>
        </w:rPr>
        <w:t xml:space="preserve"> в. 5 часов</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w:t>
      </w:r>
    </w:p>
    <w:p w:rsidR="00CC67E5" w:rsidRPr="00CC67E5" w:rsidRDefault="00CC67E5" w:rsidP="00CC67E5">
      <w:pPr>
        <w:tabs>
          <w:tab w:val="left" w:pos="1985"/>
        </w:tabs>
        <w:spacing w:after="0" w:line="240" w:lineRule="auto"/>
        <w:ind w:left="709"/>
        <w:contextualSpacing/>
        <w:jc w:val="both"/>
        <w:rPr>
          <w:rFonts w:ascii="Times New Roman" w:hAnsi="Times New Roman" w:cs="Times New Roman"/>
          <w:b/>
          <w:sz w:val="24"/>
          <w:szCs w:val="24"/>
        </w:rPr>
      </w:pPr>
      <w:r w:rsidRPr="00CC67E5">
        <w:rPr>
          <w:rFonts w:ascii="Times New Roman" w:hAnsi="Times New Roman" w:cs="Times New Roman"/>
          <w:b/>
          <w:sz w:val="24"/>
          <w:szCs w:val="24"/>
        </w:rPr>
        <w:t>Современная музыкальная жизнь 5 часов</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 xml:space="preserve">Панорама современной музыкальной жизни в России и за рубежом: концерты, конкурсы и фестивали (современной и классической музыки).Наследие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 Паваротти, М. Кабалье, В. Клиберн, В. Кельмпфф и др.) классической музыки. </w:t>
      </w:r>
    </w:p>
    <w:p w:rsidR="00CC67E5" w:rsidRPr="00CC67E5" w:rsidRDefault="00CC67E5" w:rsidP="00CC67E5">
      <w:pPr>
        <w:spacing w:after="0" w:line="240" w:lineRule="auto"/>
        <w:ind w:left="709"/>
        <w:contextualSpacing/>
        <w:jc w:val="both"/>
        <w:rPr>
          <w:rFonts w:ascii="Times New Roman" w:hAnsi="Times New Roman" w:cs="Times New Roman"/>
          <w:b/>
          <w:sz w:val="24"/>
          <w:szCs w:val="24"/>
        </w:rPr>
      </w:pPr>
      <w:r w:rsidRPr="00CC67E5">
        <w:rPr>
          <w:rFonts w:ascii="Times New Roman" w:hAnsi="Times New Roman" w:cs="Times New Roman"/>
          <w:b/>
          <w:sz w:val="24"/>
          <w:szCs w:val="24"/>
        </w:rPr>
        <w:t>Значение музыки в жизни человека 3 часа</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CC67E5" w:rsidRPr="00CC67E5" w:rsidRDefault="00CC67E5" w:rsidP="00CC67E5">
      <w:pPr>
        <w:shd w:val="clear" w:color="auto" w:fill="FFFFFF"/>
        <w:spacing w:after="0" w:line="240" w:lineRule="auto"/>
        <w:rPr>
          <w:rFonts w:ascii="Times New Roman" w:hAnsi="Times New Roman" w:cs="Times New Roman"/>
          <w:b/>
          <w:bCs/>
          <w:color w:val="000000"/>
          <w:sz w:val="24"/>
          <w:szCs w:val="24"/>
        </w:rPr>
      </w:pPr>
    </w:p>
    <w:p w:rsidR="00CC67E5" w:rsidRPr="00CC67E5" w:rsidRDefault="00CC67E5" w:rsidP="00CC67E5">
      <w:pPr>
        <w:pStyle w:val="a5"/>
        <w:spacing w:after="0"/>
        <w:jc w:val="both"/>
        <w:rPr>
          <w:b/>
          <w:iCs/>
        </w:rPr>
      </w:pPr>
      <w:r w:rsidRPr="00CC67E5">
        <w:rPr>
          <w:b/>
          <w:iCs/>
        </w:rPr>
        <w:t xml:space="preserve">Региональный компонент на уроках </w:t>
      </w:r>
    </w:p>
    <w:p w:rsidR="00CC67E5" w:rsidRPr="00CC67E5" w:rsidRDefault="00CC67E5" w:rsidP="00CC67E5">
      <w:pPr>
        <w:pStyle w:val="a7"/>
        <w:rPr>
          <w:rFonts w:ascii="Times New Roman" w:hAnsi="Times New Roman"/>
          <w:sz w:val="24"/>
          <w:szCs w:val="24"/>
        </w:rPr>
      </w:pPr>
      <w:r w:rsidRPr="00CC67E5">
        <w:rPr>
          <w:rFonts w:ascii="Times New Roman" w:hAnsi="Times New Roman"/>
          <w:b/>
          <w:iCs/>
          <w:sz w:val="24"/>
          <w:szCs w:val="24"/>
        </w:rPr>
        <w:t xml:space="preserve">№ 20 </w:t>
      </w:r>
      <w:r w:rsidRPr="00CC67E5">
        <w:rPr>
          <w:rFonts w:ascii="Times New Roman" w:hAnsi="Times New Roman"/>
          <w:iCs/>
          <w:sz w:val="24"/>
          <w:szCs w:val="24"/>
        </w:rPr>
        <w:t>Тема: «</w:t>
      </w:r>
      <w:r w:rsidRPr="00CC67E5">
        <w:rPr>
          <w:rFonts w:ascii="Times New Roman" w:hAnsi="Times New Roman"/>
          <w:sz w:val="24"/>
          <w:szCs w:val="24"/>
        </w:rPr>
        <w:t>Два начало гармонии</w:t>
      </w:r>
      <w:r w:rsidRPr="00CC67E5">
        <w:rPr>
          <w:rFonts w:ascii="Times New Roman" w:hAnsi="Times New Roman"/>
          <w:iCs/>
          <w:sz w:val="24"/>
          <w:szCs w:val="24"/>
        </w:rPr>
        <w:t xml:space="preserve"> »</w:t>
      </w:r>
      <w:r w:rsidRPr="00CC67E5">
        <w:rPr>
          <w:rFonts w:ascii="Times New Roman" w:hAnsi="Times New Roman"/>
          <w:b/>
          <w:iCs/>
          <w:sz w:val="24"/>
          <w:szCs w:val="24"/>
        </w:rPr>
        <w:t xml:space="preserve"> </w:t>
      </w:r>
      <w:r w:rsidRPr="00CC67E5">
        <w:rPr>
          <w:rFonts w:ascii="Times New Roman" w:hAnsi="Times New Roman"/>
          <w:iCs/>
          <w:sz w:val="24"/>
          <w:szCs w:val="24"/>
        </w:rPr>
        <w:t>г. Ишима.</w:t>
      </w:r>
    </w:p>
    <w:p w:rsidR="00CC67E5" w:rsidRPr="00CC67E5" w:rsidRDefault="00CC67E5" w:rsidP="00CC67E5">
      <w:pPr>
        <w:pStyle w:val="a7"/>
        <w:rPr>
          <w:rFonts w:ascii="Times New Roman" w:hAnsi="Times New Roman"/>
          <w:sz w:val="24"/>
          <w:szCs w:val="24"/>
        </w:rPr>
      </w:pPr>
      <w:r w:rsidRPr="00CC67E5">
        <w:rPr>
          <w:rFonts w:ascii="Times New Roman" w:hAnsi="Times New Roman"/>
          <w:b/>
          <w:iCs/>
          <w:sz w:val="24"/>
          <w:szCs w:val="24"/>
        </w:rPr>
        <w:t xml:space="preserve">№ 21 </w:t>
      </w:r>
      <w:r w:rsidRPr="00CC67E5">
        <w:rPr>
          <w:rFonts w:ascii="Times New Roman" w:hAnsi="Times New Roman"/>
          <w:iCs/>
          <w:sz w:val="24"/>
          <w:szCs w:val="24"/>
        </w:rPr>
        <w:t>Тема: «</w:t>
      </w:r>
      <w:r w:rsidRPr="00CC67E5">
        <w:rPr>
          <w:rFonts w:ascii="Times New Roman" w:hAnsi="Times New Roman"/>
          <w:sz w:val="24"/>
          <w:szCs w:val="24"/>
        </w:rPr>
        <w:t>Как могут проявляться выразительные возможности гармонии</w:t>
      </w:r>
      <w:r w:rsidRPr="00CC67E5">
        <w:rPr>
          <w:rFonts w:ascii="Times New Roman" w:hAnsi="Times New Roman"/>
          <w:iCs/>
          <w:sz w:val="24"/>
          <w:szCs w:val="24"/>
        </w:rPr>
        <w:t xml:space="preserve"> » г. Тюмени.</w:t>
      </w:r>
    </w:p>
    <w:p w:rsidR="00CC67E5" w:rsidRPr="00CC67E5" w:rsidRDefault="00CC67E5" w:rsidP="00CC67E5">
      <w:pPr>
        <w:pStyle w:val="a7"/>
        <w:rPr>
          <w:rFonts w:ascii="Times New Roman" w:hAnsi="Times New Roman"/>
          <w:sz w:val="24"/>
          <w:szCs w:val="24"/>
          <w:highlight w:val="yellow"/>
        </w:rPr>
      </w:pPr>
      <w:r w:rsidRPr="00CC67E5">
        <w:rPr>
          <w:rFonts w:ascii="Times New Roman" w:hAnsi="Times New Roman"/>
          <w:b/>
          <w:iCs/>
          <w:sz w:val="24"/>
          <w:szCs w:val="24"/>
        </w:rPr>
        <w:t>№ 22</w:t>
      </w:r>
      <w:r w:rsidRPr="00CC67E5">
        <w:rPr>
          <w:rFonts w:ascii="Times New Roman" w:hAnsi="Times New Roman"/>
          <w:iCs/>
          <w:sz w:val="24"/>
          <w:szCs w:val="24"/>
        </w:rPr>
        <w:t xml:space="preserve"> Тема: «</w:t>
      </w:r>
      <w:r w:rsidRPr="00CC67E5">
        <w:rPr>
          <w:rFonts w:ascii="Times New Roman" w:hAnsi="Times New Roman"/>
          <w:sz w:val="24"/>
          <w:szCs w:val="24"/>
        </w:rPr>
        <w:t>Красочность музыкальной гармонии</w:t>
      </w:r>
      <w:r w:rsidRPr="00CC67E5">
        <w:rPr>
          <w:rFonts w:ascii="Times New Roman" w:hAnsi="Times New Roman"/>
          <w:iCs/>
          <w:sz w:val="24"/>
          <w:szCs w:val="24"/>
        </w:rPr>
        <w:t>» г. Тюмени.</w:t>
      </w:r>
    </w:p>
    <w:p w:rsidR="00CC67E5" w:rsidRPr="00CC67E5" w:rsidRDefault="00CC67E5" w:rsidP="00CC67E5">
      <w:pPr>
        <w:pStyle w:val="a7"/>
        <w:rPr>
          <w:rFonts w:ascii="Times New Roman" w:hAnsi="Times New Roman"/>
          <w:sz w:val="24"/>
          <w:szCs w:val="24"/>
        </w:rPr>
      </w:pPr>
      <w:r w:rsidRPr="00CC67E5">
        <w:rPr>
          <w:rFonts w:ascii="Times New Roman" w:hAnsi="Times New Roman"/>
          <w:b/>
          <w:iCs/>
          <w:sz w:val="24"/>
          <w:szCs w:val="24"/>
        </w:rPr>
        <w:t>№ 23</w:t>
      </w:r>
      <w:r w:rsidRPr="00CC67E5">
        <w:rPr>
          <w:rFonts w:ascii="Times New Roman" w:hAnsi="Times New Roman"/>
          <w:iCs/>
          <w:sz w:val="24"/>
          <w:szCs w:val="24"/>
        </w:rPr>
        <w:t xml:space="preserve"> Тема: «</w:t>
      </w:r>
      <w:r w:rsidRPr="00CC67E5">
        <w:rPr>
          <w:rFonts w:ascii="Times New Roman" w:hAnsi="Times New Roman"/>
          <w:sz w:val="24"/>
          <w:szCs w:val="24"/>
        </w:rPr>
        <w:t>Мир образов полифонической музыки</w:t>
      </w:r>
      <w:r w:rsidRPr="00CC67E5">
        <w:rPr>
          <w:rFonts w:ascii="Times New Roman" w:hAnsi="Times New Roman"/>
          <w:iCs/>
          <w:sz w:val="24"/>
          <w:szCs w:val="24"/>
        </w:rPr>
        <w:t xml:space="preserve"> » Ишимского района.</w:t>
      </w:r>
    </w:p>
    <w:p w:rsidR="00CC67E5" w:rsidRPr="00CC67E5" w:rsidRDefault="00CC67E5" w:rsidP="00CC67E5">
      <w:pPr>
        <w:spacing w:after="0" w:line="240" w:lineRule="auto"/>
        <w:rPr>
          <w:rFonts w:ascii="Times New Roman" w:hAnsi="Times New Roman" w:cs="Times New Roman"/>
          <w:bCs/>
          <w:color w:val="000000"/>
          <w:sz w:val="24"/>
          <w:szCs w:val="24"/>
        </w:rPr>
      </w:pPr>
    </w:p>
    <w:p w:rsidR="00CC67E5" w:rsidRPr="00CC67E5" w:rsidRDefault="00CC67E5" w:rsidP="00CC67E5">
      <w:pPr>
        <w:spacing w:after="0" w:line="240" w:lineRule="auto"/>
        <w:rPr>
          <w:rFonts w:ascii="Times New Roman" w:hAnsi="Times New Roman" w:cs="Times New Roman"/>
          <w:b/>
          <w:sz w:val="24"/>
          <w:szCs w:val="24"/>
        </w:rPr>
        <w:sectPr w:rsidR="00CC67E5" w:rsidRPr="00CC67E5">
          <w:pgSz w:w="11906" w:h="16838"/>
          <w:pgMar w:top="426" w:right="851" w:bottom="851" w:left="1134" w:header="709" w:footer="709" w:gutter="0"/>
          <w:cols w:space="720"/>
        </w:sectPr>
      </w:pPr>
    </w:p>
    <w:p w:rsidR="00CC67E5" w:rsidRPr="00CC67E5" w:rsidRDefault="00CC67E5" w:rsidP="00CC67E5">
      <w:pPr>
        <w:spacing w:after="0" w:line="240" w:lineRule="auto"/>
        <w:jc w:val="center"/>
        <w:rPr>
          <w:rFonts w:ascii="Times New Roman" w:hAnsi="Times New Roman" w:cs="Times New Roman"/>
          <w:b/>
          <w:sz w:val="24"/>
          <w:szCs w:val="24"/>
        </w:rPr>
      </w:pPr>
      <w:r w:rsidRPr="00CC67E5">
        <w:rPr>
          <w:rFonts w:ascii="Times New Roman" w:hAnsi="Times New Roman" w:cs="Times New Roman"/>
          <w:b/>
          <w:color w:val="000000"/>
          <w:sz w:val="24"/>
          <w:szCs w:val="24"/>
        </w:rPr>
        <w:lastRenderedPageBreak/>
        <w:t xml:space="preserve"> </w:t>
      </w:r>
      <w:r w:rsidRPr="00CC67E5">
        <w:rPr>
          <w:rFonts w:ascii="Times New Roman" w:hAnsi="Times New Roman" w:cs="Times New Roman"/>
          <w:b/>
          <w:sz w:val="24"/>
          <w:szCs w:val="24"/>
        </w:rPr>
        <w:t>Тематическое планирование с определением основных видов учебной деятельности.</w:t>
      </w:r>
    </w:p>
    <w:p w:rsidR="00CC67E5" w:rsidRPr="00CC67E5" w:rsidRDefault="00CC67E5" w:rsidP="00CC67E5">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851"/>
        <w:gridCol w:w="5386"/>
        <w:gridCol w:w="6237"/>
        <w:gridCol w:w="927"/>
      </w:tblGrid>
      <w:tr w:rsidR="00CC67E5" w:rsidRPr="00CC67E5" w:rsidTr="00CC67E5">
        <w:tc>
          <w:tcPr>
            <w:tcW w:w="534"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п/п</w:t>
            </w:r>
          </w:p>
        </w:tc>
        <w:tc>
          <w:tcPr>
            <w:tcW w:w="141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Наименование разделов и тем</w:t>
            </w:r>
          </w:p>
        </w:tc>
        <w:tc>
          <w:tcPr>
            <w:tcW w:w="851"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Количество часов</w:t>
            </w:r>
          </w:p>
        </w:tc>
        <w:tc>
          <w:tcPr>
            <w:tcW w:w="5386"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Основное содержание по темам</w:t>
            </w:r>
          </w:p>
        </w:tc>
        <w:tc>
          <w:tcPr>
            <w:tcW w:w="623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Характеристика основных видов деятельности учащихся</w:t>
            </w:r>
          </w:p>
        </w:tc>
        <w:tc>
          <w:tcPr>
            <w:tcW w:w="92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Контрольные работы</w:t>
            </w:r>
          </w:p>
        </w:tc>
      </w:tr>
      <w:tr w:rsidR="00CC67E5" w:rsidRPr="00CC67E5" w:rsidTr="00CC67E5">
        <w:tc>
          <w:tcPr>
            <w:tcW w:w="534"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jc w:val="both"/>
              <w:rPr>
                <w:rFonts w:ascii="Times New Roman" w:hAnsi="Times New Roman" w:cs="Times New Roman"/>
                <w:b/>
                <w:color w:val="000000"/>
                <w:sz w:val="24"/>
                <w:szCs w:val="24"/>
              </w:rPr>
            </w:pPr>
            <w:r w:rsidRPr="00CC67E5">
              <w:rPr>
                <w:rFonts w:ascii="Times New Roman" w:hAnsi="Times New Roman" w:cs="Times New Roman"/>
                <w:b/>
                <w:color w:val="000000"/>
                <w:sz w:val="24"/>
                <w:szCs w:val="24"/>
              </w:rPr>
              <w:t>Музыка как вид искусства</w:t>
            </w:r>
          </w:p>
        </w:tc>
        <w:tc>
          <w:tcPr>
            <w:tcW w:w="851"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color w:val="000000"/>
                <w:sz w:val="24"/>
                <w:szCs w:val="24"/>
              </w:rPr>
            </w:pPr>
            <w:r w:rsidRPr="00CC67E5">
              <w:rPr>
                <w:rFonts w:ascii="Times New Roman" w:hAnsi="Times New Roman" w:cs="Times New Roman"/>
                <w:color w:val="000000"/>
                <w:sz w:val="24"/>
                <w:szCs w:val="24"/>
              </w:rPr>
              <w:t>5</w:t>
            </w:r>
          </w:p>
        </w:tc>
        <w:tc>
          <w:tcPr>
            <w:tcW w:w="5386" w:type="dxa"/>
            <w:tcBorders>
              <w:top w:val="single" w:sz="4" w:space="0" w:color="auto"/>
              <w:left w:val="single" w:sz="4" w:space="0" w:color="auto"/>
              <w:bottom w:val="single" w:sz="4" w:space="0" w:color="auto"/>
              <w:right w:val="single" w:sz="4" w:space="0" w:color="auto"/>
            </w:tcBorders>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CC67E5" w:rsidRPr="00CC67E5" w:rsidRDefault="00CC67E5" w:rsidP="00CC67E5">
            <w:pPr>
              <w:spacing w:before="60" w:after="0" w:line="240" w:lineRule="auto"/>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Наблюдать, воспринимать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оценивать</w:t>
            </w:r>
            <w:r w:rsidRPr="00CC67E5">
              <w:rPr>
                <w:rFonts w:ascii="Times New Roman" w:hAnsi="Times New Roman" w:cs="Times New Roman"/>
                <w:sz w:val="24"/>
                <w:szCs w:val="24"/>
              </w:rPr>
              <w:t xml:space="preserve"> явления природы и образы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Различать</w:t>
            </w:r>
            <w:r w:rsidRPr="00CC67E5">
              <w:rPr>
                <w:rFonts w:ascii="Times New Roman" w:hAnsi="Times New Roman" w:cs="Times New Roman"/>
                <w:sz w:val="24"/>
                <w:szCs w:val="24"/>
              </w:rPr>
              <w:t xml:space="preserve"> виды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Описывать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интерпретировать </w:t>
            </w:r>
            <w:r w:rsidRPr="00CC67E5">
              <w:rPr>
                <w:rFonts w:ascii="Times New Roman" w:hAnsi="Times New Roman" w:cs="Times New Roman"/>
                <w:sz w:val="24"/>
                <w:szCs w:val="24"/>
              </w:rPr>
              <w:t>произведения (фрагменты) пластических искусств, выражать своё отношение к ним.</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Понимать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правильно применять</w:t>
            </w:r>
            <w:r w:rsidRPr="00CC67E5">
              <w:rPr>
                <w:rFonts w:ascii="Times New Roman" w:hAnsi="Times New Roman" w:cs="Times New Roman"/>
                <w:sz w:val="24"/>
                <w:szCs w:val="24"/>
              </w:rPr>
              <w:t xml:space="preserve"> в речи освоенные понятия.</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Выделять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авторскую концепцию образа (произведения)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роль пластических искусств в жизни человека и общества.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Выбирать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использовать</w:t>
            </w:r>
            <w:r w:rsidRPr="00CC67E5">
              <w:rPr>
                <w:rFonts w:ascii="Times New Roman" w:hAnsi="Times New Roman" w:cs="Times New Roman"/>
                <w:sz w:val="24"/>
                <w:szCs w:val="24"/>
              </w:rPr>
              <w:t xml:space="preserve"> различные художественные материалы и техники для создания выразительного художественного образа.</w:t>
            </w:r>
          </w:p>
        </w:tc>
        <w:tc>
          <w:tcPr>
            <w:tcW w:w="92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1</w:t>
            </w:r>
          </w:p>
        </w:tc>
      </w:tr>
      <w:tr w:rsidR="00CC67E5" w:rsidRPr="00CC67E5" w:rsidTr="00CC67E5">
        <w:tc>
          <w:tcPr>
            <w:tcW w:w="534"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jc w:val="both"/>
              <w:rPr>
                <w:rFonts w:ascii="Times New Roman" w:hAnsi="Times New Roman" w:cs="Times New Roman"/>
                <w:b/>
                <w:sz w:val="24"/>
                <w:szCs w:val="24"/>
              </w:rPr>
            </w:pPr>
            <w:r w:rsidRPr="00CC67E5">
              <w:rPr>
                <w:rFonts w:ascii="Times New Roman" w:hAnsi="Times New Roman" w:cs="Times New Roman"/>
                <w:b/>
                <w:sz w:val="24"/>
                <w:szCs w:val="24"/>
              </w:rPr>
              <w:t>Русская музыка от эпохи средневековья до рубежа XIX- XX вв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9</w:t>
            </w:r>
          </w:p>
        </w:tc>
        <w:tc>
          <w:tcPr>
            <w:tcW w:w="5386" w:type="dxa"/>
            <w:tcBorders>
              <w:top w:val="single" w:sz="4" w:space="0" w:color="auto"/>
              <w:left w:val="single" w:sz="4" w:space="0" w:color="auto"/>
              <w:bottom w:val="single" w:sz="4" w:space="0" w:color="auto"/>
              <w:right w:val="single" w:sz="4" w:space="0" w:color="auto"/>
            </w:tcBorders>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p>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 xml:space="preserve">Древнерусская духовная музыка. </w:t>
            </w:r>
            <w:r w:rsidRPr="00CC67E5">
              <w:rPr>
                <w:rFonts w:ascii="Times New Roman" w:hAnsi="Times New Roman" w:cs="Times New Roman"/>
                <w:i/>
                <w:sz w:val="24"/>
                <w:szCs w:val="24"/>
              </w:rPr>
              <w:t>Знаменный распев как основа древнерусской храмовой музыки.</w:t>
            </w:r>
            <w:r w:rsidRPr="00CC67E5">
              <w:rPr>
                <w:rFonts w:ascii="Times New Roman" w:hAnsi="Times New Roman" w:cs="Times New Roman"/>
                <w:sz w:val="24"/>
                <w:szCs w:val="24"/>
              </w:rPr>
              <w:t xml:space="preserve"> Основные жанры профессиональной музыкиэпохи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w:t>
            </w:r>
            <w:r w:rsidRPr="00CC67E5">
              <w:rPr>
                <w:rFonts w:ascii="Times New Roman" w:hAnsi="Times New Roman" w:cs="Times New Roman"/>
                <w:sz w:val="24"/>
                <w:szCs w:val="24"/>
              </w:rPr>
              <w:lastRenderedPageBreak/>
              <w:t>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CC67E5" w:rsidRPr="00CC67E5" w:rsidRDefault="00CC67E5" w:rsidP="00CC67E5">
            <w:pPr>
              <w:spacing w:after="0" w:line="240" w:lineRule="auto"/>
              <w:ind w:firstLine="709"/>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lastRenderedPageBreak/>
              <w:t xml:space="preserve">   Понимать</w:t>
            </w:r>
            <w:r w:rsidRPr="00CC67E5">
              <w:rPr>
                <w:rFonts w:ascii="Times New Roman" w:hAnsi="Times New Roman" w:cs="Times New Roman"/>
                <w:sz w:val="24"/>
                <w:szCs w:val="24"/>
              </w:rPr>
              <w:t xml:space="preserve"> роль пластических искусств в жизни человека.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Воспринимать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эмоционально оценивать </w:t>
            </w:r>
            <w:r w:rsidRPr="00CC67E5">
              <w:rPr>
                <w:rFonts w:ascii="Times New Roman" w:hAnsi="Times New Roman" w:cs="Times New Roman"/>
                <w:sz w:val="24"/>
                <w:szCs w:val="24"/>
              </w:rPr>
              <w:t>произведения пластических искусств, выражать своё отношение к ним.</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Различать</w:t>
            </w:r>
            <w:r w:rsidRPr="00CC67E5">
              <w:rPr>
                <w:rFonts w:ascii="Times New Roman" w:hAnsi="Times New Roman" w:cs="Times New Roman"/>
                <w:sz w:val="24"/>
                <w:szCs w:val="24"/>
              </w:rPr>
              <w:t xml:space="preserve"> виды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Понимать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правильно применять</w:t>
            </w:r>
            <w:r w:rsidRPr="00CC67E5">
              <w:rPr>
                <w:rFonts w:ascii="Times New Roman" w:hAnsi="Times New Roman" w:cs="Times New Roman"/>
                <w:sz w:val="24"/>
                <w:szCs w:val="24"/>
              </w:rPr>
              <w:t xml:space="preserve"> в речи освоенные понятия.</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Наблюдать, воспринимать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оценивать </w:t>
            </w:r>
            <w:r w:rsidRPr="00CC67E5">
              <w:rPr>
                <w:rFonts w:ascii="Times New Roman" w:hAnsi="Times New Roman" w:cs="Times New Roman"/>
                <w:sz w:val="24"/>
                <w:szCs w:val="24"/>
              </w:rPr>
              <w:t>произведения разных видов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Описывать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интерпретировать </w:t>
            </w:r>
            <w:r w:rsidRPr="00CC67E5">
              <w:rPr>
                <w:rFonts w:ascii="Times New Roman" w:hAnsi="Times New Roman" w:cs="Times New Roman"/>
                <w:sz w:val="24"/>
                <w:szCs w:val="24"/>
              </w:rPr>
              <w:t>произведения (фрагменты)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называть</w:t>
            </w:r>
            <w:r w:rsidRPr="00CC67E5">
              <w:rPr>
                <w:rFonts w:ascii="Times New Roman" w:hAnsi="Times New Roman" w:cs="Times New Roman"/>
                <w:sz w:val="24"/>
                <w:szCs w:val="24"/>
              </w:rPr>
              <w:t xml:space="preserve"> выразительные средства </w:t>
            </w:r>
            <w:r w:rsidRPr="00CC67E5">
              <w:rPr>
                <w:rFonts w:ascii="Times New Roman" w:hAnsi="Times New Roman" w:cs="Times New Roman"/>
                <w:sz w:val="24"/>
                <w:szCs w:val="24"/>
              </w:rPr>
              <w:lastRenderedPageBreak/>
              <w:t>пластических искусств (живопись, графика, скульптура, декоративно- прикладное искусство, архитектура, дизайн).</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Анализировать</w:t>
            </w:r>
            <w:r w:rsidRPr="00CC67E5">
              <w:rPr>
                <w:rFonts w:ascii="Times New Roman" w:hAnsi="Times New Roman" w:cs="Times New Roman"/>
                <w:sz w:val="24"/>
                <w:szCs w:val="24"/>
              </w:rPr>
              <w:t xml:space="preserve"> национальное и общечеловеческое в архитектуре.</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Выбирать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использовать</w:t>
            </w:r>
            <w:r w:rsidRPr="00CC67E5">
              <w:rPr>
                <w:rFonts w:ascii="Times New Roman" w:hAnsi="Times New Roman" w:cs="Times New Roman"/>
                <w:sz w:val="24"/>
                <w:szCs w:val="24"/>
              </w:rPr>
              <w:t xml:space="preserve"> различные художественные средства и техники для создания выразительного художественного образа.</w:t>
            </w:r>
          </w:p>
        </w:tc>
        <w:tc>
          <w:tcPr>
            <w:tcW w:w="92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lastRenderedPageBreak/>
              <w:t>1</w:t>
            </w:r>
          </w:p>
        </w:tc>
      </w:tr>
      <w:tr w:rsidR="00CC67E5" w:rsidRPr="00CC67E5" w:rsidTr="00CC67E5">
        <w:tc>
          <w:tcPr>
            <w:tcW w:w="534"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jc w:val="both"/>
              <w:rPr>
                <w:rFonts w:ascii="Times New Roman" w:hAnsi="Times New Roman" w:cs="Times New Roman"/>
                <w:sz w:val="24"/>
                <w:szCs w:val="24"/>
              </w:rPr>
            </w:pPr>
            <w:r w:rsidRPr="00CC67E5">
              <w:rPr>
                <w:rFonts w:ascii="Times New Roman" w:hAnsi="Times New Roman" w:cs="Times New Roman"/>
                <w:b/>
                <w:sz w:val="24"/>
                <w:szCs w:val="24"/>
              </w:rPr>
              <w:t>Зарубежная музыка от эпохи средневековья до рубежа XIX- XX вв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7</w:t>
            </w:r>
          </w:p>
        </w:tc>
        <w:tc>
          <w:tcPr>
            <w:tcW w:w="5386" w:type="dxa"/>
            <w:tcBorders>
              <w:top w:val="single" w:sz="4" w:space="0" w:color="auto"/>
              <w:left w:val="single" w:sz="4" w:space="0" w:color="auto"/>
              <w:bottom w:val="single" w:sz="4" w:space="0" w:color="auto"/>
              <w:right w:val="single" w:sz="4" w:space="0" w:color="auto"/>
            </w:tcBorders>
          </w:tcPr>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 xml:space="preserve">Оперный жанр в творчестве композиторов </w:t>
            </w:r>
            <w:r w:rsidRPr="00CC67E5">
              <w:rPr>
                <w:rFonts w:ascii="Times New Roman" w:hAnsi="Times New Roman" w:cs="Times New Roman"/>
                <w:sz w:val="24"/>
                <w:szCs w:val="24"/>
                <w:lang w:val="en-US"/>
              </w:rPr>
              <w:t>XIX</w:t>
            </w:r>
            <w:r w:rsidRPr="00CC67E5">
              <w:rPr>
                <w:rFonts w:ascii="Times New Roman" w:hAnsi="Times New Roman" w:cs="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CC67E5">
              <w:rPr>
                <w:rFonts w:ascii="Times New Roman" w:hAnsi="Times New Roman" w:cs="Times New Roman"/>
                <w:i/>
                <w:sz w:val="24"/>
                <w:szCs w:val="24"/>
              </w:rPr>
              <w:t xml:space="preserve">Развитие жанров светской музыки </w:t>
            </w:r>
            <w:r w:rsidRPr="00CC67E5">
              <w:rPr>
                <w:rFonts w:ascii="Times New Roman" w:hAnsi="Times New Roman" w:cs="Times New Roman"/>
                <w:sz w:val="24"/>
                <w:szCs w:val="24"/>
              </w:rPr>
              <w:t xml:space="preserve">Основные жанры светской музыки </w:t>
            </w:r>
            <w:r w:rsidRPr="00CC67E5">
              <w:rPr>
                <w:rFonts w:ascii="Times New Roman" w:hAnsi="Times New Roman" w:cs="Times New Roman"/>
                <w:sz w:val="24"/>
                <w:szCs w:val="24"/>
                <w:lang w:val="en-US"/>
              </w:rPr>
              <w:t>XIX</w:t>
            </w:r>
            <w:r w:rsidRPr="00CC67E5">
              <w:rPr>
                <w:rFonts w:ascii="Times New Roman" w:hAnsi="Times New Roman" w:cs="Times New Roman"/>
                <w:sz w:val="24"/>
                <w:szCs w:val="24"/>
              </w:rPr>
              <w:t xml:space="preserve"> века (соната, симфония, камерно-инструментальная и вокальная музыка, опера, балет). </w:t>
            </w:r>
            <w:r w:rsidRPr="00CC67E5">
              <w:rPr>
                <w:rFonts w:ascii="Times New Roman" w:hAnsi="Times New Roman" w:cs="Times New Roman"/>
                <w:i/>
                <w:sz w:val="24"/>
                <w:szCs w:val="24"/>
              </w:rPr>
              <w:t>Развитие жанров светской музыки (камерная инструментальная и вокальная музыка, концерт, симфония, опера, балет).</w:t>
            </w:r>
          </w:p>
          <w:p w:rsidR="00CC67E5" w:rsidRPr="00CC67E5" w:rsidRDefault="00CC67E5" w:rsidP="00CC67E5">
            <w:pPr>
              <w:spacing w:after="0" w:line="240" w:lineRule="auto"/>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язык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Наблюдать, описывать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интерпретировать </w:t>
            </w:r>
            <w:r w:rsidRPr="00CC67E5">
              <w:rPr>
                <w:rFonts w:ascii="Times New Roman" w:hAnsi="Times New Roman" w:cs="Times New Roman"/>
                <w:sz w:val="24"/>
                <w:szCs w:val="24"/>
              </w:rPr>
              <w:t>произведения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Понимать</w:t>
            </w:r>
            <w:r w:rsidRPr="00CC67E5">
              <w:rPr>
                <w:rFonts w:ascii="Times New Roman" w:hAnsi="Times New Roman" w:cs="Times New Roman"/>
                <w:sz w:val="24"/>
                <w:szCs w:val="24"/>
              </w:rPr>
              <w:t xml:space="preserve"> и уметь использовать в своей работе выразительные средства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 xml:space="preserve">Различать </w:t>
            </w:r>
            <w:r w:rsidRPr="00CC67E5">
              <w:rPr>
                <w:rFonts w:ascii="Times New Roman" w:hAnsi="Times New Roman" w:cs="Times New Roman"/>
                <w:sz w:val="24"/>
                <w:szCs w:val="24"/>
              </w:rPr>
              <w:t>художественно- выразительные средства живописи, графики, скульптуры, декоративно- прикладного искусства, архитектуры, дизайна.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Создавать</w:t>
            </w:r>
            <w:r w:rsidRPr="00CC67E5">
              <w:rPr>
                <w:rFonts w:ascii="Times New Roman" w:hAnsi="Times New Roman" w:cs="Times New Roman"/>
                <w:sz w:val="24"/>
                <w:szCs w:val="24"/>
              </w:rPr>
              <w:t xml:space="preserve"> графическими и живописными средствами учебные и творческие работы.</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Создавать</w:t>
            </w:r>
            <w:r w:rsidRPr="00CC67E5">
              <w:rPr>
                <w:rFonts w:ascii="Times New Roman" w:hAnsi="Times New Roman" w:cs="Times New Roman"/>
                <w:sz w:val="24"/>
                <w:szCs w:val="24"/>
              </w:rPr>
              <w:t xml:space="preserve"> творческие работы в лепке, в технике бумажной пластики, в техниках декоративно- прикладного искусства, архитектуры, дизайна.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Передавать</w:t>
            </w:r>
            <w:r w:rsidRPr="00CC67E5">
              <w:rPr>
                <w:rFonts w:ascii="Times New Roman" w:hAnsi="Times New Roman" w:cs="Times New Roman"/>
                <w:sz w:val="24"/>
                <w:szCs w:val="24"/>
              </w:rPr>
              <w:t xml:space="preserve"> в собственной художественно- творческой деятельности красоту природы и человека.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Понимать</w:t>
            </w:r>
            <w:r w:rsidRPr="00CC67E5">
              <w:rPr>
                <w:rFonts w:ascii="Times New Roman" w:hAnsi="Times New Roman" w:cs="Times New Roman"/>
                <w:sz w:val="24"/>
                <w:szCs w:val="24"/>
              </w:rPr>
              <w:t xml:space="preserve"> эстетическое содержание и особенности выражения общественных идей в художественных образах классического и народного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Уметь выражать</w:t>
            </w:r>
            <w:r w:rsidRPr="00CC67E5">
              <w:rPr>
                <w:rFonts w:ascii="Times New Roman" w:hAnsi="Times New Roman" w:cs="Times New Roman"/>
                <w:sz w:val="24"/>
                <w:szCs w:val="24"/>
              </w:rPr>
              <w:t xml:space="preserve"> своё отношение к тем или иным художественным образам различных произведений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Понимать</w:t>
            </w:r>
            <w:r w:rsidRPr="00CC67E5">
              <w:rPr>
                <w:rFonts w:ascii="Times New Roman" w:hAnsi="Times New Roman" w:cs="Times New Roman"/>
                <w:sz w:val="24"/>
                <w:szCs w:val="24"/>
              </w:rPr>
              <w:t xml:space="preserve"> различие понятий «сюжет» и «содержание» в искусстве.</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Овладевать</w:t>
            </w:r>
            <w:r w:rsidRPr="00CC67E5">
              <w:rPr>
                <w:rFonts w:ascii="Times New Roman" w:hAnsi="Times New Roman" w:cs="Times New Roman"/>
                <w:sz w:val="24"/>
                <w:szCs w:val="24"/>
              </w:rPr>
              <w:t xml:space="preserve"> языком живописи, графики, скульптуры, декоративно- прикладного искусства, архитектуры, дизайна.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 xml:space="preserve">Использовать </w:t>
            </w:r>
            <w:r w:rsidRPr="00CC67E5">
              <w:rPr>
                <w:rFonts w:ascii="Times New Roman" w:hAnsi="Times New Roman" w:cs="Times New Roman"/>
                <w:sz w:val="24"/>
                <w:szCs w:val="24"/>
              </w:rPr>
              <w:t xml:space="preserve">художественные принципы изображения </w:t>
            </w:r>
            <w:r w:rsidRPr="00CC67E5">
              <w:rPr>
                <w:rFonts w:ascii="Times New Roman" w:hAnsi="Times New Roman" w:cs="Times New Roman"/>
                <w:sz w:val="24"/>
                <w:szCs w:val="24"/>
              </w:rPr>
              <w:lastRenderedPageBreak/>
              <w:t>реальности на плоскости и в объёме в своём творчестве.</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Анализировать</w:t>
            </w:r>
            <w:r w:rsidRPr="00CC67E5">
              <w:rPr>
                <w:rFonts w:ascii="Times New Roman" w:hAnsi="Times New Roman" w:cs="Times New Roman"/>
                <w:sz w:val="24"/>
                <w:szCs w:val="24"/>
              </w:rPr>
              <w:t xml:space="preserve"> итого собственной творческой деятельности.</w:t>
            </w:r>
          </w:p>
        </w:tc>
        <w:tc>
          <w:tcPr>
            <w:tcW w:w="92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lastRenderedPageBreak/>
              <w:t>1</w:t>
            </w:r>
          </w:p>
        </w:tc>
      </w:tr>
      <w:tr w:rsidR="00CC67E5" w:rsidRPr="00CC67E5" w:rsidTr="00CC67E5">
        <w:tc>
          <w:tcPr>
            <w:tcW w:w="534"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lastRenderedPageBreak/>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jc w:val="both"/>
              <w:rPr>
                <w:rFonts w:ascii="Times New Roman" w:hAnsi="Times New Roman" w:cs="Times New Roman"/>
                <w:sz w:val="24"/>
                <w:szCs w:val="24"/>
              </w:rPr>
            </w:pPr>
            <w:r w:rsidRPr="00CC67E5">
              <w:rPr>
                <w:rFonts w:ascii="Times New Roman" w:hAnsi="Times New Roman" w:cs="Times New Roman"/>
                <w:b/>
                <w:sz w:val="24"/>
                <w:szCs w:val="24"/>
              </w:rPr>
              <w:t xml:space="preserve">Русская и зарубежная музыкальная культура XX 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5</w:t>
            </w:r>
          </w:p>
        </w:tc>
        <w:tc>
          <w:tcPr>
            <w:tcW w:w="5386" w:type="dxa"/>
            <w:tcBorders>
              <w:top w:val="single" w:sz="4" w:space="0" w:color="auto"/>
              <w:left w:val="single" w:sz="4" w:space="0" w:color="auto"/>
              <w:bottom w:val="single" w:sz="4" w:space="0" w:color="auto"/>
              <w:right w:val="single" w:sz="4" w:space="0" w:color="auto"/>
            </w:tcBorders>
          </w:tcPr>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w:t>
            </w:r>
          </w:p>
          <w:p w:rsidR="00CC67E5" w:rsidRPr="00CC67E5" w:rsidRDefault="00CC67E5" w:rsidP="00CC67E5">
            <w:pPr>
              <w:pStyle w:val="a5"/>
              <w:overflowPunct w:val="0"/>
              <w:autoSpaceDE w:val="0"/>
              <w:autoSpaceDN w:val="0"/>
              <w:adjustRightInd w:val="0"/>
              <w:spacing w:after="0"/>
              <w:ind w:left="0"/>
              <w:jc w:val="both"/>
              <w:textAlignment w:val="baseline"/>
            </w:pPr>
          </w:p>
        </w:tc>
        <w:tc>
          <w:tcPr>
            <w:tcW w:w="623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язык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Наблюдать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определять</w:t>
            </w:r>
            <w:r w:rsidRPr="00CC67E5">
              <w:rPr>
                <w:rFonts w:ascii="Times New Roman" w:hAnsi="Times New Roman" w:cs="Times New Roman"/>
                <w:sz w:val="24"/>
                <w:szCs w:val="24"/>
              </w:rPr>
              <w:t xml:space="preserve"> виды и жанры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выразительные средства в различных жанрах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Определять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называть</w:t>
            </w:r>
            <w:r w:rsidRPr="00CC67E5">
              <w:rPr>
                <w:rFonts w:ascii="Times New Roman" w:hAnsi="Times New Roman" w:cs="Times New Roman"/>
                <w:sz w:val="24"/>
                <w:szCs w:val="24"/>
              </w:rPr>
              <w:t xml:space="preserve"> стили и направления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Понимать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правильно применять</w:t>
            </w:r>
            <w:r w:rsidRPr="00CC67E5">
              <w:rPr>
                <w:rFonts w:ascii="Times New Roman" w:hAnsi="Times New Roman" w:cs="Times New Roman"/>
                <w:sz w:val="24"/>
                <w:szCs w:val="24"/>
              </w:rPr>
              <w:t xml:space="preserve"> в речи освоенные понятия.</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Наблюдать, описывать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интерпретировать </w:t>
            </w:r>
            <w:r w:rsidRPr="00CC67E5">
              <w:rPr>
                <w:rFonts w:ascii="Times New Roman" w:hAnsi="Times New Roman" w:cs="Times New Roman"/>
                <w:sz w:val="24"/>
                <w:szCs w:val="24"/>
              </w:rPr>
              <w:t>произведения архитектуры.</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Определять</w:t>
            </w:r>
            <w:r w:rsidRPr="00CC67E5">
              <w:rPr>
                <w:rFonts w:ascii="Times New Roman" w:hAnsi="Times New Roman" w:cs="Times New Roman"/>
                <w:sz w:val="24"/>
                <w:szCs w:val="24"/>
              </w:rPr>
              <w:t xml:space="preserve"> жанр, к которому принадлежит произведение изобразительного искусства, и его стиль.</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Овладевать</w:t>
            </w:r>
            <w:r w:rsidRPr="00CC67E5">
              <w:rPr>
                <w:rFonts w:ascii="Times New Roman" w:hAnsi="Times New Roman" w:cs="Times New Roman"/>
                <w:sz w:val="24"/>
                <w:szCs w:val="24"/>
              </w:rPr>
              <w:t xml:space="preserve"> языком живописи, графики, скульптуры, декоративно- прикладного искусства, архитектуры, дизайна.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Выбирать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использовать </w:t>
            </w:r>
            <w:r w:rsidRPr="00CC67E5">
              <w:rPr>
                <w:rFonts w:ascii="Times New Roman" w:hAnsi="Times New Roman" w:cs="Times New Roman"/>
                <w:sz w:val="24"/>
                <w:szCs w:val="24"/>
              </w:rPr>
              <w:t>различные художественные средства, материалы и техники для создания выразительного художественного образа.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итоги собственной творческой деятельности.</w:t>
            </w:r>
          </w:p>
        </w:tc>
        <w:tc>
          <w:tcPr>
            <w:tcW w:w="92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1</w:t>
            </w:r>
          </w:p>
        </w:tc>
      </w:tr>
      <w:tr w:rsidR="00CC67E5" w:rsidRPr="00CC67E5" w:rsidTr="00CC67E5">
        <w:tc>
          <w:tcPr>
            <w:tcW w:w="534"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jc w:val="both"/>
              <w:rPr>
                <w:rFonts w:ascii="Times New Roman" w:hAnsi="Times New Roman" w:cs="Times New Roman"/>
                <w:b/>
                <w:sz w:val="24"/>
                <w:szCs w:val="24"/>
              </w:rPr>
            </w:pPr>
            <w:r w:rsidRPr="00CC67E5">
              <w:rPr>
                <w:rFonts w:ascii="Times New Roman" w:hAnsi="Times New Roman" w:cs="Times New Roman"/>
                <w:b/>
                <w:sz w:val="24"/>
                <w:szCs w:val="24"/>
              </w:rPr>
              <w:t>Современная музыкальная жизнь</w:t>
            </w:r>
          </w:p>
        </w:tc>
        <w:tc>
          <w:tcPr>
            <w:tcW w:w="851"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5</w:t>
            </w:r>
          </w:p>
        </w:tc>
        <w:tc>
          <w:tcPr>
            <w:tcW w:w="5386"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w:t>
            </w:r>
          </w:p>
        </w:tc>
        <w:tc>
          <w:tcPr>
            <w:tcW w:w="623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Понимать</w:t>
            </w:r>
            <w:r w:rsidRPr="00CC67E5">
              <w:rPr>
                <w:rFonts w:ascii="Times New Roman" w:hAnsi="Times New Roman" w:cs="Times New Roman"/>
                <w:sz w:val="24"/>
                <w:szCs w:val="24"/>
              </w:rPr>
              <w:t xml:space="preserve"> роль пластических искусств в жизни человека.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Воспринимать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эмоционально оценивать </w:t>
            </w:r>
            <w:r w:rsidRPr="00CC67E5">
              <w:rPr>
                <w:rFonts w:ascii="Times New Roman" w:hAnsi="Times New Roman" w:cs="Times New Roman"/>
                <w:sz w:val="24"/>
                <w:szCs w:val="24"/>
              </w:rPr>
              <w:t>произведения пластических искусств, выражать своё отношение к ним.</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Различать</w:t>
            </w:r>
            <w:r w:rsidRPr="00CC67E5">
              <w:rPr>
                <w:rFonts w:ascii="Times New Roman" w:hAnsi="Times New Roman" w:cs="Times New Roman"/>
                <w:sz w:val="24"/>
                <w:szCs w:val="24"/>
              </w:rPr>
              <w:t xml:space="preserve"> виды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Понимать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правильно применять</w:t>
            </w:r>
            <w:r w:rsidRPr="00CC67E5">
              <w:rPr>
                <w:rFonts w:ascii="Times New Roman" w:hAnsi="Times New Roman" w:cs="Times New Roman"/>
                <w:sz w:val="24"/>
                <w:szCs w:val="24"/>
              </w:rPr>
              <w:t xml:space="preserve"> в речи освоенные понятия.</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Наблюдать, воспринимать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оценивать </w:t>
            </w:r>
            <w:r w:rsidRPr="00CC67E5">
              <w:rPr>
                <w:rFonts w:ascii="Times New Roman" w:hAnsi="Times New Roman" w:cs="Times New Roman"/>
                <w:sz w:val="24"/>
                <w:szCs w:val="24"/>
              </w:rPr>
              <w:t>произведения разных видов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Описывать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интерпретировать </w:t>
            </w:r>
            <w:r w:rsidRPr="00CC67E5">
              <w:rPr>
                <w:rFonts w:ascii="Times New Roman" w:hAnsi="Times New Roman" w:cs="Times New Roman"/>
                <w:sz w:val="24"/>
                <w:szCs w:val="24"/>
              </w:rPr>
              <w:t xml:space="preserve">произведения </w:t>
            </w:r>
            <w:r w:rsidRPr="00CC67E5">
              <w:rPr>
                <w:rFonts w:ascii="Times New Roman" w:hAnsi="Times New Roman" w:cs="Times New Roman"/>
                <w:sz w:val="24"/>
                <w:szCs w:val="24"/>
              </w:rPr>
              <w:lastRenderedPageBreak/>
              <w:t>(фрагменты)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называть</w:t>
            </w:r>
            <w:r w:rsidRPr="00CC67E5">
              <w:rPr>
                <w:rFonts w:ascii="Times New Roman" w:hAnsi="Times New Roman" w:cs="Times New Roman"/>
                <w:sz w:val="24"/>
                <w:szCs w:val="24"/>
              </w:rPr>
              <w:t xml:space="preserve"> выразительные средства пластических искусств (живопись, графика, скульптура, декоративно- прикладное искусство, архитектура, дизайн).</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Анализировать</w:t>
            </w:r>
            <w:r w:rsidRPr="00CC67E5">
              <w:rPr>
                <w:rFonts w:ascii="Times New Roman" w:hAnsi="Times New Roman" w:cs="Times New Roman"/>
                <w:sz w:val="24"/>
                <w:szCs w:val="24"/>
              </w:rPr>
              <w:t xml:space="preserve"> национальное и общечеловеческое в архитектуре.</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Выбирать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использовать</w:t>
            </w:r>
            <w:r w:rsidRPr="00CC67E5">
              <w:rPr>
                <w:rFonts w:ascii="Times New Roman" w:hAnsi="Times New Roman" w:cs="Times New Roman"/>
                <w:sz w:val="24"/>
                <w:szCs w:val="24"/>
              </w:rPr>
              <w:t xml:space="preserve"> различные художественные средства и техники для создания выразительного художественного образа.</w:t>
            </w:r>
          </w:p>
        </w:tc>
        <w:tc>
          <w:tcPr>
            <w:tcW w:w="927" w:type="dxa"/>
            <w:tcBorders>
              <w:top w:val="single" w:sz="4" w:space="0" w:color="auto"/>
              <w:left w:val="single" w:sz="4" w:space="0" w:color="auto"/>
              <w:bottom w:val="single" w:sz="4" w:space="0" w:color="auto"/>
              <w:right w:val="single" w:sz="4" w:space="0" w:color="auto"/>
            </w:tcBorders>
            <w:vAlign w:val="center"/>
          </w:tcPr>
          <w:p w:rsidR="00CC67E5" w:rsidRPr="00CC67E5" w:rsidRDefault="00CC67E5" w:rsidP="00CC67E5">
            <w:pPr>
              <w:spacing w:after="0" w:line="240" w:lineRule="auto"/>
              <w:rPr>
                <w:rFonts w:ascii="Times New Roman" w:hAnsi="Times New Roman" w:cs="Times New Roman"/>
                <w:sz w:val="24"/>
                <w:szCs w:val="24"/>
              </w:rPr>
            </w:pPr>
          </w:p>
        </w:tc>
      </w:tr>
      <w:tr w:rsidR="00CC67E5" w:rsidRPr="00CC67E5" w:rsidTr="00CC67E5">
        <w:tc>
          <w:tcPr>
            <w:tcW w:w="534"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lastRenderedPageBreak/>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jc w:val="both"/>
              <w:rPr>
                <w:rFonts w:ascii="Times New Roman" w:hAnsi="Times New Roman" w:cs="Times New Roman"/>
                <w:b/>
                <w:sz w:val="24"/>
                <w:szCs w:val="24"/>
              </w:rPr>
            </w:pPr>
            <w:r w:rsidRPr="00CC67E5">
              <w:rPr>
                <w:rFonts w:ascii="Times New Roman" w:hAnsi="Times New Roman" w:cs="Times New Roman"/>
                <w:b/>
                <w:sz w:val="24"/>
                <w:szCs w:val="24"/>
              </w:rPr>
              <w:t>Значение музыки в жизни человека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CC67E5" w:rsidRPr="00CC67E5" w:rsidRDefault="00CC67E5" w:rsidP="00CC67E5">
            <w:pPr>
              <w:spacing w:after="0" w:line="240" w:lineRule="auto"/>
              <w:ind w:firstLine="709"/>
              <w:jc w:val="both"/>
              <w:rPr>
                <w:rFonts w:ascii="Times New Roman" w:hAnsi="Times New Roman" w:cs="Times New Roman"/>
                <w:sz w:val="24"/>
                <w:szCs w:val="24"/>
              </w:rPr>
            </w:pPr>
            <w:r w:rsidRPr="00CC67E5">
              <w:rPr>
                <w:rFonts w:ascii="Times New Roman" w:hAnsi="Times New Roman" w:cs="Times New Roman"/>
                <w:sz w:val="24"/>
                <w:szCs w:val="24"/>
              </w:rPr>
              <w:t xml:space="preserve">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CC67E5" w:rsidRPr="00CC67E5" w:rsidRDefault="00CC67E5" w:rsidP="00CC67E5">
            <w:pPr>
              <w:shd w:val="clear" w:color="auto" w:fill="FFFFFF"/>
              <w:spacing w:after="0" w:line="240" w:lineRule="auto"/>
              <w:rPr>
                <w:rFonts w:ascii="Times New Roman" w:hAnsi="Times New Roman" w:cs="Times New Roman"/>
                <w:b/>
                <w:bCs/>
                <w:color w:val="000000"/>
                <w:sz w:val="24"/>
                <w:szCs w:val="24"/>
              </w:rPr>
            </w:pPr>
          </w:p>
          <w:p w:rsidR="00CC67E5" w:rsidRPr="00CC67E5" w:rsidRDefault="00CC67E5" w:rsidP="00CC67E5">
            <w:pPr>
              <w:pStyle w:val="a5"/>
              <w:overflowPunct w:val="0"/>
              <w:autoSpaceDE w:val="0"/>
              <w:autoSpaceDN w:val="0"/>
              <w:adjustRightInd w:val="0"/>
              <w:spacing w:after="0"/>
              <w:ind w:left="0"/>
              <w:jc w:val="both"/>
              <w:textAlignment w:val="baseline"/>
            </w:pPr>
          </w:p>
        </w:tc>
        <w:tc>
          <w:tcPr>
            <w:tcW w:w="6237" w:type="dxa"/>
            <w:tcBorders>
              <w:top w:val="single" w:sz="4" w:space="0" w:color="auto"/>
              <w:left w:val="single" w:sz="4" w:space="0" w:color="auto"/>
              <w:bottom w:val="single" w:sz="4" w:space="0" w:color="auto"/>
              <w:right w:val="single" w:sz="4" w:space="0" w:color="auto"/>
            </w:tcBorders>
            <w:hideMark/>
          </w:tcPr>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Наблюдать, воспринимать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оценивать</w:t>
            </w:r>
            <w:r w:rsidRPr="00CC67E5">
              <w:rPr>
                <w:rFonts w:ascii="Times New Roman" w:hAnsi="Times New Roman" w:cs="Times New Roman"/>
                <w:sz w:val="24"/>
                <w:szCs w:val="24"/>
              </w:rPr>
              <w:t xml:space="preserve"> явления природы и образы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Различать</w:t>
            </w:r>
            <w:r w:rsidRPr="00CC67E5">
              <w:rPr>
                <w:rFonts w:ascii="Times New Roman" w:hAnsi="Times New Roman" w:cs="Times New Roman"/>
                <w:sz w:val="24"/>
                <w:szCs w:val="24"/>
              </w:rPr>
              <w:t xml:space="preserve"> виды пластических искусств.</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Описывать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 xml:space="preserve">интерпретировать </w:t>
            </w:r>
            <w:r w:rsidRPr="00CC67E5">
              <w:rPr>
                <w:rFonts w:ascii="Times New Roman" w:hAnsi="Times New Roman" w:cs="Times New Roman"/>
                <w:sz w:val="24"/>
                <w:szCs w:val="24"/>
              </w:rPr>
              <w:t>произведения (фрагменты) пластических искусств, выражать своё отношение к ним.</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b/>
                <w:sz w:val="24"/>
                <w:szCs w:val="24"/>
              </w:rPr>
              <w:t xml:space="preserve">   Понимать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правильно применять</w:t>
            </w:r>
            <w:r w:rsidRPr="00CC67E5">
              <w:rPr>
                <w:rFonts w:ascii="Times New Roman" w:hAnsi="Times New Roman" w:cs="Times New Roman"/>
                <w:sz w:val="24"/>
                <w:szCs w:val="24"/>
              </w:rPr>
              <w:t xml:space="preserve"> в речи освоенные понятия.</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Выделять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авторскую концепцию образа (произведения) изобразительного искусства.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Анализировать</w:t>
            </w:r>
            <w:r w:rsidRPr="00CC67E5">
              <w:rPr>
                <w:rFonts w:ascii="Times New Roman" w:hAnsi="Times New Roman" w:cs="Times New Roman"/>
                <w:sz w:val="24"/>
                <w:szCs w:val="24"/>
              </w:rPr>
              <w:t xml:space="preserve"> роль пластических искусств в жизни человека и общества.</w:t>
            </w:r>
          </w:p>
          <w:p w:rsidR="00CC67E5" w:rsidRPr="00CC67E5" w:rsidRDefault="00CC67E5" w:rsidP="00CC67E5">
            <w:pPr>
              <w:spacing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   </w:t>
            </w:r>
            <w:r w:rsidRPr="00CC67E5">
              <w:rPr>
                <w:rFonts w:ascii="Times New Roman" w:hAnsi="Times New Roman" w:cs="Times New Roman"/>
                <w:b/>
                <w:sz w:val="24"/>
                <w:szCs w:val="24"/>
              </w:rPr>
              <w:t>Выбирать</w:t>
            </w:r>
            <w:r w:rsidRPr="00CC67E5">
              <w:rPr>
                <w:rFonts w:ascii="Times New Roman" w:hAnsi="Times New Roman" w:cs="Times New Roman"/>
                <w:sz w:val="24"/>
                <w:szCs w:val="24"/>
              </w:rPr>
              <w:t xml:space="preserve"> и </w:t>
            </w:r>
            <w:r w:rsidRPr="00CC67E5">
              <w:rPr>
                <w:rFonts w:ascii="Times New Roman" w:hAnsi="Times New Roman" w:cs="Times New Roman"/>
                <w:b/>
                <w:sz w:val="24"/>
                <w:szCs w:val="24"/>
              </w:rPr>
              <w:t>использовать</w:t>
            </w:r>
            <w:r w:rsidRPr="00CC67E5">
              <w:rPr>
                <w:rFonts w:ascii="Times New Roman" w:hAnsi="Times New Roman" w:cs="Times New Roman"/>
                <w:sz w:val="24"/>
                <w:szCs w:val="24"/>
              </w:rPr>
              <w:t xml:space="preserve"> различные художественные материалы и техники для создания выразительного художественного образа.</w:t>
            </w:r>
          </w:p>
        </w:tc>
        <w:tc>
          <w:tcPr>
            <w:tcW w:w="927" w:type="dxa"/>
            <w:tcBorders>
              <w:top w:val="single" w:sz="4" w:space="0" w:color="auto"/>
              <w:left w:val="single" w:sz="4" w:space="0" w:color="auto"/>
              <w:bottom w:val="single" w:sz="4" w:space="0" w:color="auto"/>
              <w:right w:val="single" w:sz="4" w:space="0" w:color="auto"/>
            </w:tcBorders>
            <w:vAlign w:val="center"/>
          </w:tcPr>
          <w:p w:rsidR="00CC67E5" w:rsidRPr="00CC67E5" w:rsidRDefault="00CC67E5" w:rsidP="00CC67E5">
            <w:pPr>
              <w:spacing w:after="0" w:line="240" w:lineRule="auto"/>
              <w:rPr>
                <w:rFonts w:ascii="Times New Roman" w:hAnsi="Times New Roman" w:cs="Times New Roman"/>
                <w:sz w:val="24"/>
                <w:szCs w:val="24"/>
              </w:rPr>
            </w:pPr>
          </w:p>
        </w:tc>
      </w:tr>
      <w:tr w:rsidR="00CC67E5" w:rsidRPr="00CC67E5" w:rsidTr="00CC67E5">
        <w:tc>
          <w:tcPr>
            <w:tcW w:w="15352" w:type="dxa"/>
            <w:gridSpan w:val="6"/>
            <w:tcBorders>
              <w:top w:val="single" w:sz="4" w:space="0" w:color="auto"/>
              <w:left w:val="single" w:sz="4" w:space="0" w:color="auto"/>
              <w:bottom w:val="single" w:sz="4" w:space="0" w:color="auto"/>
              <w:right w:val="single" w:sz="4" w:space="0" w:color="auto"/>
            </w:tcBorders>
          </w:tcPr>
          <w:p w:rsidR="00CC67E5" w:rsidRPr="00CC67E5" w:rsidRDefault="00CC67E5" w:rsidP="00CC67E5">
            <w:pPr>
              <w:spacing w:after="0" w:line="240" w:lineRule="auto"/>
              <w:ind w:firstLine="567"/>
              <w:jc w:val="both"/>
              <w:rPr>
                <w:rFonts w:ascii="Times New Roman" w:hAnsi="Times New Roman" w:cs="Times New Roman"/>
                <w:b/>
                <w:bCs/>
                <w:sz w:val="24"/>
                <w:szCs w:val="24"/>
              </w:rPr>
            </w:pPr>
            <w:r w:rsidRPr="00CC67E5">
              <w:rPr>
                <w:rFonts w:ascii="Times New Roman" w:hAnsi="Times New Roman" w:cs="Times New Roman"/>
                <w:b/>
                <w:sz w:val="24"/>
                <w:szCs w:val="24"/>
              </w:rPr>
              <w:t>Итого 34 часа из них 4 контрольные работы</w:t>
            </w:r>
          </w:p>
          <w:p w:rsidR="00CC67E5" w:rsidRPr="00CC67E5" w:rsidRDefault="00CC67E5" w:rsidP="00CC67E5">
            <w:pPr>
              <w:spacing w:after="0" w:line="240" w:lineRule="auto"/>
              <w:rPr>
                <w:rFonts w:ascii="Times New Roman" w:hAnsi="Times New Roman" w:cs="Times New Roman"/>
                <w:sz w:val="24"/>
                <w:szCs w:val="24"/>
              </w:rPr>
            </w:pPr>
          </w:p>
        </w:tc>
      </w:tr>
    </w:tbl>
    <w:p w:rsidR="00CC67E5" w:rsidRPr="00CC67E5" w:rsidRDefault="00CC67E5" w:rsidP="00CC67E5">
      <w:pPr>
        <w:spacing w:after="0" w:line="240" w:lineRule="auto"/>
        <w:jc w:val="both"/>
        <w:rPr>
          <w:rFonts w:ascii="Times New Roman" w:hAnsi="Times New Roman" w:cs="Times New Roman"/>
          <w:b/>
          <w:color w:val="000000"/>
          <w:sz w:val="24"/>
          <w:szCs w:val="24"/>
        </w:rPr>
      </w:pPr>
    </w:p>
    <w:p w:rsidR="00CC67E5" w:rsidRPr="00CC67E5" w:rsidRDefault="00CC67E5" w:rsidP="00CC67E5">
      <w:pPr>
        <w:widowControl w:val="0"/>
        <w:adjustRightInd w:val="0"/>
        <w:spacing w:after="0" w:line="240" w:lineRule="auto"/>
        <w:jc w:val="both"/>
        <w:textAlignment w:val="baseline"/>
        <w:rPr>
          <w:rFonts w:ascii="Times New Roman" w:hAnsi="Times New Roman" w:cs="Times New Roman"/>
          <w:b/>
          <w:sz w:val="24"/>
          <w:szCs w:val="24"/>
        </w:rPr>
      </w:pPr>
      <w:r w:rsidRPr="00CC67E5">
        <w:rPr>
          <w:rFonts w:ascii="Times New Roman" w:hAnsi="Times New Roman" w:cs="Times New Roman"/>
          <w:b/>
          <w:sz w:val="24"/>
          <w:szCs w:val="24"/>
        </w:rPr>
        <w:t xml:space="preserve"> </w:t>
      </w:r>
    </w:p>
    <w:p w:rsidR="00CC67E5" w:rsidRPr="00CC67E5" w:rsidRDefault="00CC67E5" w:rsidP="00CC67E5">
      <w:pPr>
        <w:spacing w:after="0" w:line="240" w:lineRule="auto"/>
        <w:rPr>
          <w:rFonts w:ascii="Times New Roman" w:hAnsi="Times New Roman" w:cs="Times New Roman"/>
          <w:b/>
          <w:sz w:val="24"/>
          <w:szCs w:val="24"/>
        </w:rPr>
        <w:sectPr w:rsidR="00CC67E5" w:rsidRPr="00CC67E5">
          <w:pgSz w:w="16838" w:h="11906" w:orient="landscape"/>
          <w:pgMar w:top="1134" w:right="851" w:bottom="851" w:left="851" w:header="709" w:footer="709" w:gutter="0"/>
          <w:cols w:space="720"/>
        </w:sectPr>
      </w:pPr>
    </w:p>
    <w:p w:rsidR="00CC67E5" w:rsidRPr="00CC67E5" w:rsidRDefault="00CC67E5" w:rsidP="00CC67E5">
      <w:pPr>
        <w:spacing w:after="0" w:line="240" w:lineRule="auto"/>
        <w:ind w:left="142"/>
        <w:jc w:val="both"/>
        <w:rPr>
          <w:rFonts w:ascii="Times New Roman" w:hAnsi="Times New Roman" w:cs="Times New Roman"/>
          <w:b/>
          <w:sz w:val="24"/>
          <w:szCs w:val="24"/>
        </w:rPr>
      </w:pPr>
      <w:r w:rsidRPr="00CC67E5">
        <w:rPr>
          <w:rFonts w:ascii="Times New Roman" w:hAnsi="Times New Roman" w:cs="Times New Roman"/>
          <w:b/>
          <w:sz w:val="24"/>
          <w:szCs w:val="24"/>
        </w:rPr>
        <w:lastRenderedPageBreak/>
        <w:t>Учебно-методическое и материально-техническое обеспечение образовательного процесса:</w:t>
      </w:r>
    </w:p>
    <w:p w:rsidR="00CC67E5" w:rsidRPr="00CC67E5" w:rsidRDefault="00CC67E5" w:rsidP="00CC67E5">
      <w:pPr>
        <w:spacing w:after="0" w:line="240" w:lineRule="auto"/>
        <w:ind w:left="852"/>
        <w:rPr>
          <w:rFonts w:ascii="Times New Roman" w:hAnsi="Times New Roman" w:cs="Times New Roman"/>
          <w:b/>
          <w:bCs/>
          <w:sz w:val="24"/>
          <w:szCs w:val="24"/>
        </w:rPr>
      </w:pPr>
      <w:r w:rsidRPr="00CC67E5">
        <w:rPr>
          <w:rFonts w:ascii="Times New Roman" w:hAnsi="Times New Roman" w:cs="Times New Roman"/>
          <w:b/>
          <w:bCs/>
          <w:sz w:val="24"/>
          <w:szCs w:val="24"/>
        </w:rPr>
        <w:t xml:space="preserve">Дополнительная литература: </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Ч. Айвз. «Космический пейзаж».</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Г. Аллегри. «Мизерере» («Помилуй»).</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Американский народный блюз «Роллем Пит» и «Город Нью-Йорк» (обр. Дж. Сильвермена, перевод С. Болотина).</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Л. Армстронг. «Блюз Западной окраины».</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Э. Артемьев. «Мозаика».</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CC67E5">
        <w:rPr>
          <w:rFonts w:ascii="Times New Roman" w:hAnsi="Times New Roman" w:cs="Times New Roman"/>
          <w:sz w:val="24"/>
          <w:szCs w:val="24"/>
          <w:lang w:val="en-US"/>
        </w:rPr>
        <w:t>A</w:t>
      </w:r>
      <w:r w:rsidRPr="00CC67E5">
        <w:rPr>
          <w:rFonts w:ascii="Times New Roman" w:hAnsi="Times New Roman" w:cs="Times New Roman"/>
          <w:sz w:val="24"/>
          <w:szCs w:val="24"/>
        </w:rPr>
        <w:t>gnus Dei» (№ 23), хор «S</w:t>
      </w:r>
      <w:r w:rsidRPr="00CC67E5">
        <w:rPr>
          <w:rFonts w:ascii="Times New Roman" w:hAnsi="Times New Roman" w:cs="Times New Roman"/>
          <w:sz w:val="24"/>
          <w:szCs w:val="24"/>
          <w:lang w:val="en-US"/>
        </w:rPr>
        <w:t>a</w:t>
      </w:r>
      <w:r w:rsidRPr="00CC67E5">
        <w:rPr>
          <w:rFonts w:ascii="Times New Roman" w:hAnsi="Times New Roman" w:cs="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М. Березовский. Хоровой концерт «Не отвержи мене во время старости».</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А. Журбин. Рок-опера «Орфей и Эвридика» (фрагменты по выбору учителя).</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Знаменный распев.</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В. Калинников. Симфония № 1 (соль минор, I часть).</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К. Караев. Балет «Тропою грома» (Танец черных).</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Д. Каччини. «</w:t>
      </w:r>
      <w:r w:rsidRPr="00CC67E5">
        <w:rPr>
          <w:rFonts w:ascii="Times New Roman" w:hAnsi="Times New Roman" w:cs="Times New Roman"/>
          <w:sz w:val="24"/>
          <w:szCs w:val="24"/>
          <w:lang w:val="en-US"/>
        </w:rPr>
        <w:t>AveMaria».</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В. Лаурушас. «В путь».</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Ф. Лист. Венгерская рапсодия № 2. Этюд Паганини (№ 6).</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И. Лученок. «Хатынь» (ст. Г. Петренко).</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А. Лядов. Кикимора (народное сказание для оркестра).</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Ф. Лэй. «История любви».</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Мадригалы эпохи Возрождения.</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Р. де Лиль. «Марсельеза».</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А. Марчелло. Концерт для гобоя с оркестром ре минор (II часть, Адажио).</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М. Матвеев. «Матушка, матушка, что во поле пыльно».</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Д. Мийо. «Бразилейра».</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М. Равель. «Болеро».</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w:t>
      </w:r>
      <w:r w:rsidRPr="00CC67E5">
        <w:rPr>
          <w:rFonts w:ascii="Times New Roman" w:hAnsi="Times New Roman" w:cs="Times New Roman"/>
          <w:sz w:val="24"/>
          <w:szCs w:val="24"/>
        </w:rPr>
        <w:lastRenderedPageBreak/>
        <w:t>(«Шествие»).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CC67E5">
        <w:rPr>
          <w:rFonts w:ascii="Times New Roman" w:hAnsi="Times New Roman" w:cs="Times New Roman"/>
          <w:sz w:val="24"/>
          <w:szCs w:val="24"/>
          <w:lang w:val="en-US"/>
        </w:rPr>
        <w:t>V</w:t>
      </w:r>
      <w:r w:rsidRPr="00CC67E5">
        <w:rPr>
          <w:rFonts w:ascii="Times New Roman" w:hAnsi="Times New Roman" w:cs="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CC67E5" w:rsidRPr="00CC67E5" w:rsidRDefault="00CC67E5" w:rsidP="00CC67E5">
      <w:pPr>
        <w:numPr>
          <w:ilvl w:val="0"/>
          <w:numId w:val="2"/>
        </w:numPr>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П. Чесноков. «Да исправится молитва моя».</w:t>
      </w:r>
    </w:p>
    <w:p w:rsidR="00CC67E5" w:rsidRPr="00CC67E5" w:rsidRDefault="00CC67E5" w:rsidP="00CC67E5">
      <w:pPr>
        <w:spacing w:after="0" w:line="240" w:lineRule="auto"/>
        <w:rPr>
          <w:rFonts w:ascii="Times New Roman" w:hAnsi="Times New Roman" w:cs="Times New Roman"/>
          <w:sz w:val="24"/>
          <w:szCs w:val="24"/>
        </w:rPr>
      </w:pPr>
    </w:p>
    <w:p w:rsidR="00CC67E5" w:rsidRPr="00CC67E5" w:rsidRDefault="00CC67E5" w:rsidP="00CC67E5">
      <w:pPr>
        <w:spacing w:after="0" w:line="240" w:lineRule="auto"/>
        <w:ind w:left="852"/>
        <w:rPr>
          <w:rFonts w:ascii="Times New Roman" w:hAnsi="Times New Roman" w:cs="Times New Roman"/>
          <w:b/>
          <w:bCs/>
          <w:sz w:val="24"/>
          <w:szCs w:val="24"/>
        </w:rPr>
      </w:pPr>
    </w:p>
    <w:p w:rsidR="00CC67E5" w:rsidRPr="00CC67E5" w:rsidRDefault="00CC67E5" w:rsidP="00CC67E5">
      <w:pPr>
        <w:spacing w:after="0" w:line="240" w:lineRule="auto"/>
        <w:ind w:left="852"/>
        <w:rPr>
          <w:rFonts w:ascii="Times New Roman" w:hAnsi="Times New Roman" w:cs="Times New Roman"/>
          <w:b/>
          <w:bCs/>
          <w:sz w:val="24"/>
          <w:szCs w:val="24"/>
        </w:rPr>
      </w:pPr>
    </w:p>
    <w:p w:rsidR="00CC67E5" w:rsidRPr="00CC67E5" w:rsidRDefault="00CC67E5" w:rsidP="00CC67E5">
      <w:pPr>
        <w:spacing w:after="0" w:line="240" w:lineRule="auto"/>
        <w:rPr>
          <w:rFonts w:ascii="Times New Roman" w:hAnsi="Times New Roman" w:cs="Times New Roman"/>
          <w:color w:val="FF0000"/>
          <w:sz w:val="24"/>
          <w:szCs w:val="24"/>
        </w:rPr>
      </w:pPr>
    </w:p>
    <w:p w:rsidR="00CC67E5" w:rsidRPr="00CC67E5" w:rsidRDefault="00CC67E5" w:rsidP="00CC67E5">
      <w:pPr>
        <w:tabs>
          <w:tab w:val="left" w:pos="142"/>
        </w:tabs>
        <w:autoSpaceDE w:val="0"/>
        <w:autoSpaceDN w:val="0"/>
        <w:adjustRightInd w:val="0"/>
        <w:spacing w:after="0" w:line="240" w:lineRule="auto"/>
        <w:ind w:right="190"/>
        <w:jc w:val="both"/>
        <w:rPr>
          <w:rFonts w:ascii="Times New Roman" w:hAnsi="Times New Roman" w:cs="Times New Roman"/>
          <w:b/>
          <w:bCs/>
          <w:sz w:val="24"/>
          <w:szCs w:val="24"/>
        </w:rPr>
      </w:pPr>
      <w:r w:rsidRPr="00CC67E5">
        <w:rPr>
          <w:rFonts w:ascii="Times New Roman" w:hAnsi="Times New Roman" w:cs="Times New Roman"/>
          <w:b/>
          <w:bCs/>
          <w:sz w:val="24"/>
          <w:szCs w:val="24"/>
        </w:rPr>
        <w:t xml:space="preserve">         3</w:t>
      </w:r>
      <w:r w:rsidRPr="00CC67E5">
        <w:rPr>
          <w:rFonts w:ascii="Times New Roman" w:hAnsi="Times New Roman" w:cs="Times New Roman"/>
          <w:b/>
          <w:bCs/>
          <w:sz w:val="24"/>
          <w:szCs w:val="24"/>
          <w:lang w:val="en-US"/>
        </w:rPr>
        <w:t xml:space="preserve">. </w:t>
      </w:r>
      <w:r w:rsidRPr="00CC67E5">
        <w:rPr>
          <w:rFonts w:ascii="Times New Roman" w:hAnsi="Times New Roman" w:cs="Times New Roman"/>
          <w:b/>
          <w:bCs/>
          <w:sz w:val="24"/>
          <w:szCs w:val="24"/>
        </w:rPr>
        <w:t>Интернет</w:t>
      </w:r>
      <w:r w:rsidRPr="00CC67E5">
        <w:rPr>
          <w:rFonts w:ascii="Times New Roman" w:hAnsi="Times New Roman" w:cs="Times New Roman"/>
          <w:b/>
          <w:bCs/>
          <w:sz w:val="24"/>
          <w:szCs w:val="24"/>
          <w:lang w:val="en-US"/>
        </w:rPr>
        <w:t xml:space="preserve"> </w:t>
      </w:r>
      <w:r w:rsidRPr="00CC67E5">
        <w:rPr>
          <w:rFonts w:ascii="Times New Roman" w:hAnsi="Times New Roman" w:cs="Times New Roman"/>
          <w:b/>
          <w:bCs/>
          <w:sz w:val="24"/>
          <w:szCs w:val="24"/>
        </w:rPr>
        <w:t>ресурсы</w:t>
      </w:r>
      <w:r w:rsidRPr="00CC67E5">
        <w:rPr>
          <w:rFonts w:ascii="Times New Roman" w:hAnsi="Times New Roman" w:cs="Times New Roman"/>
          <w:b/>
          <w:bCs/>
          <w:sz w:val="24"/>
          <w:szCs w:val="24"/>
          <w:lang w:val="en-US"/>
        </w:rPr>
        <w:t>:</w:t>
      </w:r>
    </w:p>
    <w:p w:rsidR="00CC67E5" w:rsidRPr="00CC67E5" w:rsidRDefault="00CC67E5" w:rsidP="00CC67E5">
      <w:pPr>
        <w:pStyle w:val="a8"/>
        <w:numPr>
          <w:ilvl w:val="0"/>
          <w:numId w:val="3"/>
        </w:numPr>
        <w:tabs>
          <w:tab w:val="left" w:pos="142"/>
        </w:tabs>
        <w:autoSpaceDE w:val="0"/>
        <w:autoSpaceDN w:val="0"/>
        <w:adjustRightInd w:val="0"/>
        <w:spacing w:after="0" w:line="240" w:lineRule="auto"/>
        <w:ind w:right="190"/>
        <w:jc w:val="both"/>
        <w:rPr>
          <w:rFonts w:ascii="Times New Roman" w:hAnsi="Times New Roman"/>
          <w:b/>
          <w:bCs/>
          <w:sz w:val="24"/>
          <w:szCs w:val="24"/>
          <w:lang w:val="en-US"/>
        </w:rPr>
      </w:pPr>
      <w:r w:rsidRPr="00CC67E5">
        <w:rPr>
          <w:rFonts w:ascii="Times New Roman" w:hAnsi="Times New Roman"/>
          <w:sz w:val="24"/>
          <w:szCs w:val="24"/>
          <w:lang w:val="en-US"/>
        </w:rPr>
        <w:t>http: //www.hrono.ru</w:t>
      </w:r>
    </w:p>
    <w:p w:rsidR="00CC67E5" w:rsidRPr="00CC67E5" w:rsidRDefault="00CC67E5" w:rsidP="00CC67E5">
      <w:pPr>
        <w:pStyle w:val="a8"/>
        <w:numPr>
          <w:ilvl w:val="0"/>
          <w:numId w:val="3"/>
        </w:numPr>
        <w:tabs>
          <w:tab w:val="left" w:pos="142"/>
        </w:tabs>
        <w:autoSpaceDE w:val="0"/>
        <w:autoSpaceDN w:val="0"/>
        <w:adjustRightInd w:val="0"/>
        <w:spacing w:after="0" w:line="240" w:lineRule="auto"/>
        <w:ind w:right="190"/>
        <w:jc w:val="both"/>
        <w:rPr>
          <w:rFonts w:ascii="Times New Roman" w:hAnsi="Times New Roman"/>
          <w:b/>
          <w:bCs/>
          <w:sz w:val="24"/>
          <w:szCs w:val="24"/>
          <w:lang w:val="en-US"/>
        </w:rPr>
      </w:pPr>
      <w:r w:rsidRPr="00CC67E5">
        <w:rPr>
          <w:rFonts w:ascii="Times New Roman" w:hAnsi="Times New Roman"/>
          <w:sz w:val="24"/>
          <w:szCs w:val="24"/>
          <w:lang w:val="en-US"/>
        </w:rPr>
        <w:t>http: //www.ancient.ru/</w:t>
      </w:r>
    </w:p>
    <w:p w:rsidR="00CC67E5" w:rsidRPr="00CC67E5" w:rsidRDefault="00CC67E5" w:rsidP="00CC67E5">
      <w:pPr>
        <w:pStyle w:val="a8"/>
        <w:numPr>
          <w:ilvl w:val="0"/>
          <w:numId w:val="3"/>
        </w:numPr>
        <w:tabs>
          <w:tab w:val="left" w:pos="142"/>
        </w:tabs>
        <w:autoSpaceDE w:val="0"/>
        <w:autoSpaceDN w:val="0"/>
        <w:adjustRightInd w:val="0"/>
        <w:spacing w:after="0" w:line="240" w:lineRule="auto"/>
        <w:ind w:right="190"/>
        <w:jc w:val="both"/>
        <w:rPr>
          <w:rFonts w:ascii="Times New Roman" w:hAnsi="Times New Roman"/>
          <w:b/>
          <w:bCs/>
          <w:sz w:val="24"/>
          <w:szCs w:val="24"/>
          <w:lang w:val="en-US"/>
        </w:rPr>
      </w:pPr>
      <w:r w:rsidRPr="00CC67E5">
        <w:rPr>
          <w:rFonts w:ascii="Times New Roman" w:hAnsi="Times New Roman"/>
          <w:sz w:val="24"/>
          <w:szCs w:val="24"/>
          <w:lang w:val="en-US"/>
        </w:rPr>
        <w:t>http: // http: //ancientrome.ru/</w:t>
      </w:r>
    </w:p>
    <w:p w:rsidR="00CC67E5" w:rsidRPr="00CC67E5" w:rsidRDefault="00CC67E5" w:rsidP="00CC67E5">
      <w:pPr>
        <w:pStyle w:val="a8"/>
        <w:numPr>
          <w:ilvl w:val="0"/>
          <w:numId w:val="3"/>
        </w:numPr>
        <w:tabs>
          <w:tab w:val="left" w:pos="142"/>
        </w:tabs>
        <w:autoSpaceDE w:val="0"/>
        <w:autoSpaceDN w:val="0"/>
        <w:adjustRightInd w:val="0"/>
        <w:spacing w:after="0" w:line="240" w:lineRule="auto"/>
        <w:ind w:right="190"/>
        <w:jc w:val="both"/>
        <w:rPr>
          <w:rFonts w:ascii="Times New Roman" w:hAnsi="Times New Roman"/>
          <w:b/>
          <w:bCs/>
          <w:sz w:val="24"/>
          <w:szCs w:val="24"/>
          <w:lang w:val="en-US"/>
        </w:rPr>
      </w:pPr>
      <w:r w:rsidRPr="00CC67E5">
        <w:rPr>
          <w:rFonts w:ascii="Times New Roman" w:hAnsi="Times New Roman"/>
          <w:sz w:val="24"/>
          <w:szCs w:val="24"/>
          <w:lang w:val="en-US"/>
        </w:rPr>
        <w:t>http</w:t>
      </w:r>
      <w:r w:rsidRPr="00CC67E5">
        <w:rPr>
          <w:rFonts w:ascii="Times New Roman" w:hAnsi="Times New Roman"/>
          <w:sz w:val="24"/>
          <w:szCs w:val="24"/>
        </w:rPr>
        <w:t>:</w:t>
      </w:r>
      <w:r w:rsidRPr="00CC67E5">
        <w:rPr>
          <w:rFonts w:ascii="Times New Roman" w:hAnsi="Times New Roman"/>
          <w:sz w:val="24"/>
          <w:szCs w:val="24"/>
          <w:lang w:val="en-US"/>
        </w:rPr>
        <w:t xml:space="preserve"> //cyrill.newmail.ru</w:t>
      </w:r>
    </w:p>
    <w:p w:rsidR="00CC67E5" w:rsidRPr="00CC67E5" w:rsidRDefault="00CC67E5" w:rsidP="00CC67E5">
      <w:pPr>
        <w:pStyle w:val="a8"/>
        <w:numPr>
          <w:ilvl w:val="0"/>
          <w:numId w:val="3"/>
        </w:numPr>
        <w:tabs>
          <w:tab w:val="left" w:pos="142"/>
        </w:tabs>
        <w:autoSpaceDE w:val="0"/>
        <w:autoSpaceDN w:val="0"/>
        <w:adjustRightInd w:val="0"/>
        <w:spacing w:after="0" w:line="240" w:lineRule="auto"/>
        <w:ind w:right="190"/>
        <w:jc w:val="both"/>
        <w:rPr>
          <w:rFonts w:ascii="Times New Roman" w:hAnsi="Times New Roman"/>
          <w:b/>
          <w:bCs/>
          <w:sz w:val="24"/>
          <w:szCs w:val="24"/>
          <w:lang w:val="en-US"/>
        </w:rPr>
      </w:pPr>
      <w:r w:rsidRPr="00CC67E5">
        <w:rPr>
          <w:rFonts w:ascii="Times New Roman" w:hAnsi="Times New Roman"/>
          <w:sz w:val="24"/>
          <w:szCs w:val="24"/>
          <w:lang w:val="en-US"/>
        </w:rPr>
        <w:t>http</w:t>
      </w:r>
      <w:r w:rsidRPr="00CC67E5">
        <w:rPr>
          <w:rFonts w:ascii="Times New Roman" w:hAnsi="Times New Roman"/>
          <w:sz w:val="24"/>
          <w:szCs w:val="24"/>
        </w:rPr>
        <w:t>:</w:t>
      </w:r>
      <w:r w:rsidRPr="00CC67E5">
        <w:rPr>
          <w:rFonts w:ascii="Times New Roman" w:hAnsi="Times New Roman"/>
          <w:sz w:val="24"/>
          <w:szCs w:val="24"/>
          <w:lang w:val="en-US"/>
        </w:rPr>
        <w:t xml:space="preserve"> //artclassic.edu.ru</w:t>
      </w:r>
    </w:p>
    <w:p w:rsidR="00CC67E5" w:rsidRPr="00CC67E5" w:rsidRDefault="00CC67E5" w:rsidP="00CC67E5">
      <w:pPr>
        <w:pStyle w:val="a8"/>
        <w:numPr>
          <w:ilvl w:val="0"/>
          <w:numId w:val="3"/>
        </w:numPr>
        <w:tabs>
          <w:tab w:val="left" w:pos="142"/>
        </w:tabs>
        <w:autoSpaceDE w:val="0"/>
        <w:autoSpaceDN w:val="0"/>
        <w:adjustRightInd w:val="0"/>
        <w:spacing w:after="0" w:line="240" w:lineRule="auto"/>
        <w:ind w:right="190"/>
        <w:jc w:val="both"/>
        <w:rPr>
          <w:rFonts w:ascii="Times New Roman" w:hAnsi="Times New Roman"/>
          <w:b/>
          <w:bCs/>
          <w:sz w:val="24"/>
          <w:szCs w:val="24"/>
          <w:lang w:val="en-US"/>
        </w:rPr>
      </w:pPr>
      <w:r w:rsidRPr="00CC67E5">
        <w:rPr>
          <w:rFonts w:ascii="Times New Roman" w:hAnsi="Times New Roman"/>
          <w:sz w:val="24"/>
          <w:szCs w:val="24"/>
          <w:lang w:val="en-US"/>
        </w:rPr>
        <w:t>http: //www.edic.ru/myth</w:t>
      </w:r>
    </w:p>
    <w:p w:rsidR="00CC67E5" w:rsidRPr="00CC67E5" w:rsidRDefault="00CC67E5" w:rsidP="00CC67E5">
      <w:pPr>
        <w:pStyle w:val="a8"/>
        <w:numPr>
          <w:ilvl w:val="0"/>
          <w:numId w:val="3"/>
        </w:numPr>
        <w:tabs>
          <w:tab w:val="left" w:pos="142"/>
        </w:tabs>
        <w:autoSpaceDE w:val="0"/>
        <w:autoSpaceDN w:val="0"/>
        <w:adjustRightInd w:val="0"/>
        <w:spacing w:after="0" w:line="240" w:lineRule="auto"/>
        <w:ind w:right="190"/>
        <w:jc w:val="both"/>
        <w:rPr>
          <w:rFonts w:ascii="Times New Roman" w:hAnsi="Times New Roman"/>
          <w:b/>
          <w:bCs/>
          <w:sz w:val="24"/>
          <w:szCs w:val="24"/>
          <w:lang w:val="en-US"/>
        </w:rPr>
      </w:pPr>
      <w:r w:rsidRPr="00CC67E5">
        <w:rPr>
          <w:rFonts w:ascii="Times New Roman" w:hAnsi="Times New Roman"/>
          <w:sz w:val="24"/>
          <w:szCs w:val="24"/>
          <w:lang w:val="en-US"/>
        </w:rPr>
        <w:t>http</w:t>
      </w:r>
      <w:r w:rsidRPr="00CC67E5">
        <w:rPr>
          <w:rFonts w:ascii="Times New Roman" w:hAnsi="Times New Roman"/>
          <w:sz w:val="24"/>
          <w:szCs w:val="24"/>
        </w:rPr>
        <w:t>:</w:t>
      </w:r>
      <w:r w:rsidRPr="00CC67E5">
        <w:rPr>
          <w:rFonts w:ascii="Times New Roman" w:hAnsi="Times New Roman"/>
          <w:sz w:val="24"/>
          <w:szCs w:val="24"/>
          <w:lang w:val="en-US"/>
        </w:rPr>
        <w:t xml:space="preserve"> //vm.kemsu.ru</w:t>
      </w:r>
    </w:p>
    <w:p w:rsidR="00CC67E5" w:rsidRPr="00CC67E5" w:rsidRDefault="00CC67E5" w:rsidP="00CC67E5">
      <w:pPr>
        <w:tabs>
          <w:tab w:val="left" w:pos="142"/>
        </w:tabs>
        <w:autoSpaceDE w:val="0"/>
        <w:autoSpaceDN w:val="0"/>
        <w:adjustRightInd w:val="0"/>
        <w:spacing w:after="0" w:line="240" w:lineRule="auto"/>
        <w:ind w:left="-284" w:right="190" w:firstLine="851"/>
        <w:jc w:val="both"/>
        <w:rPr>
          <w:rFonts w:ascii="Times New Roman" w:hAnsi="Times New Roman" w:cs="Times New Roman"/>
          <w:sz w:val="24"/>
          <w:szCs w:val="24"/>
        </w:rPr>
      </w:pPr>
      <w:r w:rsidRPr="00CC67E5">
        <w:rPr>
          <w:rFonts w:ascii="Times New Roman" w:hAnsi="Times New Roman" w:cs="Times New Roman"/>
          <w:b/>
          <w:bCs/>
          <w:sz w:val="24"/>
          <w:szCs w:val="24"/>
        </w:rPr>
        <w:t xml:space="preserve">8.Технические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40"/>
        <w:gridCol w:w="3390"/>
        <w:gridCol w:w="2190"/>
      </w:tblGrid>
      <w:tr w:rsidR="00CC67E5" w:rsidRPr="00CC67E5" w:rsidTr="00CC67E5">
        <w:trPr>
          <w:tblCellSpacing w:w="0" w:type="dxa"/>
        </w:trPr>
        <w:tc>
          <w:tcPr>
            <w:tcW w:w="540" w:type="dxa"/>
            <w:tcBorders>
              <w:top w:val="outset" w:sz="6" w:space="0" w:color="auto"/>
              <w:left w:val="nil"/>
              <w:bottom w:val="outset" w:sz="6" w:space="0" w:color="auto"/>
              <w:right w:val="outset" w:sz="6" w:space="0" w:color="auto"/>
            </w:tcBorders>
            <w:hideMark/>
          </w:tcPr>
          <w:p w:rsidR="00CC67E5" w:rsidRPr="00CC67E5" w:rsidRDefault="00CC67E5" w:rsidP="00CC67E5">
            <w:pPr>
              <w:spacing w:before="100" w:beforeAutospacing="1" w:after="0" w:line="240" w:lineRule="auto"/>
              <w:jc w:val="center"/>
              <w:rPr>
                <w:rFonts w:ascii="Times New Roman" w:hAnsi="Times New Roman" w:cs="Times New Roman"/>
                <w:sz w:val="24"/>
                <w:szCs w:val="24"/>
              </w:rPr>
            </w:pPr>
            <w:r w:rsidRPr="00CC67E5">
              <w:rPr>
                <w:rFonts w:ascii="Times New Roman" w:hAnsi="Times New Roman" w:cs="Times New Roman"/>
                <w:b/>
                <w:bCs/>
                <w:sz w:val="24"/>
                <w:szCs w:val="24"/>
              </w:rPr>
              <w:t>№</w:t>
            </w:r>
          </w:p>
        </w:tc>
        <w:tc>
          <w:tcPr>
            <w:tcW w:w="3390" w:type="dxa"/>
            <w:tcBorders>
              <w:top w:val="outset" w:sz="6" w:space="0" w:color="auto"/>
              <w:left w:val="outset" w:sz="6" w:space="0" w:color="auto"/>
              <w:bottom w:val="outset" w:sz="6" w:space="0" w:color="auto"/>
              <w:right w:val="outset" w:sz="6" w:space="0" w:color="auto"/>
            </w:tcBorders>
            <w:hideMark/>
          </w:tcPr>
          <w:p w:rsidR="00CC67E5" w:rsidRPr="00CC67E5" w:rsidRDefault="00CC67E5" w:rsidP="00CC67E5">
            <w:pPr>
              <w:spacing w:before="100" w:beforeAutospacing="1" w:after="0" w:line="240" w:lineRule="auto"/>
              <w:jc w:val="center"/>
              <w:rPr>
                <w:rFonts w:ascii="Times New Roman" w:hAnsi="Times New Roman" w:cs="Times New Roman"/>
                <w:sz w:val="24"/>
                <w:szCs w:val="24"/>
              </w:rPr>
            </w:pPr>
            <w:r w:rsidRPr="00CC67E5">
              <w:rPr>
                <w:rFonts w:ascii="Times New Roman" w:hAnsi="Times New Roman" w:cs="Times New Roman"/>
                <w:b/>
                <w:bCs/>
                <w:sz w:val="24"/>
                <w:szCs w:val="24"/>
              </w:rPr>
              <w:t>Наименование ТСО</w:t>
            </w:r>
          </w:p>
        </w:tc>
        <w:tc>
          <w:tcPr>
            <w:tcW w:w="2190" w:type="dxa"/>
            <w:tcBorders>
              <w:top w:val="outset" w:sz="6" w:space="0" w:color="auto"/>
              <w:left w:val="outset" w:sz="6" w:space="0" w:color="auto"/>
              <w:bottom w:val="outset" w:sz="6" w:space="0" w:color="auto"/>
              <w:right w:val="nil"/>
            </w:tcBorders>
            <w:hideMark/>
          </w:tcPr>
          <w:p w:rsidR="00CC67E5" w:rsidRPr="00CC67E5" w:rsidRDefault="00CC67E5" w:rsidP="00CC67E5">
            <w:pPr>
              <w:spacing w:before="100" w:beforeAutospacing="1" w:after="0" w:line="240" w:lineRule="auto"/>
              <w:jc w:val="center"/>
              <w:rPr>
                <w:rFonts w:ascii="Times New Roman" w:hAnsi="Times New Roman" w:cs="Times New Roman"/>
                <w:sz w:val="24"/>
                <w:szCs w:val="24"/>
              </w:rPr>
            </w:pPr>
            <w:r w:rsidRPr="00CC67E5">
              <w:rPr>
                <w:rFonts w:ascii="Times New Roman" w:hAnsi="Times New Roman" w:cs="Times New Roman"/>
                <w:b/>
                <w:bCs/>
                <w:sz w:val="24"/>
                <w:szCs w:val="24"/>
              </w:rPr>
              <w:t>Марка</w:t>
            </w:r>
          </w:p>
        </w:tc>
      </w:tr>
      <w:tr w:rsidR="00CC67E5" w:rsidRPr="00CC67E5" w:rsidTr="00CC67E5">
        <w:trPr>
          <w:tblCellSpacing w:w="0" w:type="dxa"/>
        </w:trPr>
        <w:tc>
          <w:tcPr>
            <w:tcW w:w="540" w:type="dxa"/>
            <w:tcBorders>
              <w:top w:val="outset" w:sz="6" w:space="0" w:color="auto"/>
              <w:left w:val="nil"/>
              <w:bottom w:val="outset" w:sz="6" w:space="0" w:color="auto"/>
              <w:right w:val="outset" w:sz="6" w:space="0" w:color="auto"/>
            </w:tcBorders>
            <w:hideMark/>
          </w:tcPr>
          <w:p w:rsidR="00CC67E5" w:rsidRPr="00CC67E5" w:rsidRDefault="00CC67E5" w:rsidP="00CC67E5">
            <w:pPr>
              <w:spacing w:before="100" w:beforeAutospacing="1" w:after="0" w:line="240" w:lineRule="auto"/>
              <w:jc w:val="center"/>
              <w:rPr>
                <w:rFonts w:ascii="Times New Roman" w:hAnsi="Times New Roman" w:cs="Times New Roman"/>
                <w:sz w:val="24"/>
                <w:szCs w:val="24"/>
              </w:rPr>
            </w:pPr>
            <w:r w:rsidRPr="00CC67E5">
              <w:rPr>
                <w:rFonts w:ascii="Times New Roman" w:hAnsi="Times New Roman" w:cs="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hideMark/>
          </w:tcPr>
          <w:p w:rsidR="00CC67E5" w:rsidRPr="00CC67E5" w:rsidRDefault="00CC67E5" w:rsidP="00CC67E5">
            <w:pPr>
              <w:spacing w:before="100" w:beforeAutospacing="1" w:after="0" w:line="240" w:lineRule="auto"/>
              <w:rPr>
                <w:rFonts w:ascii="Times New Roman" w:hAnsi="Times New Roman" w:cs="Times New Roman"/>
                <w:sz w:val="24"/>
                <w:szCs w:val="24"/>
              </w:rPr>
            </w:pPr>
            <w:r w:rsidRPr="00CC67E5">
              <w:rPr>
                <w:rFonts w:ascii="Times New Roman" w:hAnsi="Times New Roman" w:cs="Times New Roman"/>
                <w:sz w:val="24"/>
                <w:szCs w:val="24"/>
              </w:rPr>
              <w:t>Ноутбук</w:t>
            </w:r>
          </w:p>
        </w:tc>
        <w:tc>
          <w:tcPr>
            <w:tcW w:w="2190" w:type="dxa"/>
            <w:tcBorders>
              <w:top w:val="outset" w:sz="6" w:space="0" w:color="auto"/>
              <w:left w:val="outset" w:sz="6" w:space="0" w:color="auto"/>
              <w:bottom w:val="outset" w:sz="6" w:space="0" w:color="auto"/>
              <w:right w:val="nil"/>
            </w:tcBorders>
            <w:hideMark/>
          </w:tcPr>
          <w:p w:rsidR="00CC67E5" w:rsidRPr="00CC67E5" w:rsidRDefault="00CC67E5" w:rsidP="00CC67E5">
            <w:pPr>
              <w:spacing w:before="100" w:beforeAutospacing="1" w:after="0" w:line="240" w:lineRule="auto"/>
              <w:rPr>
                <w:rFonts w:ascii="Times New Roman" w:hAnsi="Times New Roman" w:cs="Times New Roman"/>
                <w:sz w:val="24"/>
                <w:szCs w:val="24"/>
                <w:lang w:val="en-US"/>
              </w:rPr>
            </w:pPr>
            <w:r w:rsidRPr="00CC67E5">
              <w:rPr>
                <w:rFonts w:ascii="Times New Roman" w:hAnsi="Times New Roman" w:cs="Times New Roman"/>
                <w:sz w:val="24"/>
                <w:szCs w:val="24"/>
                <w:lang w:val="en-US"/>
              </w:rPr>
              <w:t>lenovo</w:t>
            </w:r>
          </w:p>
        </w:tc>
      </w:tr>
      <w:tr w:rsidR="00CC67E5" w:rsidRPr="00CC67E5" w:rsidTr="00CC67E5">
        <w:trPr>
          <w:tblCellSpacing w:w="0" w:type="dxa"/>
        </w:trPr>
        <w:tc>
          <w:tcPr>
            <w:tcW w:w="540" w:type="dxa"/>
            <w:tcBorders>
              <w:top w:val="outset" w:sz="6" w:space="0" w:color="auto"/>
              <w:left w:val="nil"/>
              <w:bottom w:val="outset" w:sz="6" w:space="0" w:color="auto"/>
              <w:right w:val="outset" w:sz="6" w:space="0" w:color="auto"/>
            </w:tcBorders>
            <w:hideMark/>
          </w:tcPr>
          <w:p w:rsidR="00CC67E5" w:rsidRPr="00CC67E5" w:rsidRDefault="00CC67E5" w:rsidP="00CC67E5">
            <w:pPr>
              <w:spacing w:before="100" w:beforeAutospacing="1" w:after="0" w:line="240" w:lineRule="auto"/>
              <w:jc w:val="center"/>
              <w:rPr>
                <w:rFonts w:ascii="Times New Roman" w:hAnsi="Times New Roman" w:cs="Times New Roman"/>
                <w:sz w:val="24"/>
                <w:szCs w:val="24"/>
              </w:rPr>
            </w:pPr>
            <w:r w:rsidRPr="00CC67E5">
              <w:rPr>
                <w:rFonts w:ascii="Times New Roman" w:hAnsi="Times New Roman" w:cs="Times New Roman"/>
                <w:sz w:val="24"/>
                <w:szCs w:val="24"/>
              </w:rPr>
              <w:t>2</w:t>
            </w:r>
          </w:p>
        </w:tc>
        <w:tc>
          <w:tcPr>
            <w:tcW w:w="3390" w:type="dxa"/>
            <w:tcBorders>
              <w:top w:val="outset" w:sz="6" w:space="0" w:color="auto"/>
              <w:left w:val="outset" w:sz="6" w:space="0" w:color="auto"/>
              <w:bottom w:val="outset" w:sz="6" w:space="0" w:color="auto"/>
              <w:right w:val="outset" w:sz="6" w:space="0" w:color="auto"/>
            </w:tcBorders>
            <w:hideMark/>
          </w:tcPr>
          <w:p w:rsidR="00CC67E5" w:rsidRPr="00CC67E5" w:rsidRDefault="00CC67E5" w:rsidP="00CC67E5">
            <w:pPr>
              <w:spacing w:before="100" w:beforeAutospacing="1" w:after="0" w:line="240" w:lineRule="auto"/>
              <w:rPr>
                <w:rFonts w:ascii="Times New Roman" w:hAnsi="Times New Roman" w:cs="Times New Roman"/>
                <w:sz w:val="24"/>
                <w:szCs w:val="24"/>
              </w:rPr>
            </w:pPr>
            <w:r w:rsidRPr="00CC67E5">
              <w:rPr>
                <w:rFonts w:ascii="Times New Roman" w:hAnsi="Times New Roman" w:cs="Times New Roman"/>
                <w:sz w:val="24"/>
                <w:szCs w:val="24"/>
              </w:rPr>
              <w:t xml:space="preserve">Мышка </w:t>
            </w:r>
          </w:p>
        </w:tc>
        <w:tc>
          <w:tcPr>
            <w:tcW w:w="2190" w:type="dxa"/>
            <w:tcBorders>
              <w:top w:val="outset" w:sz="6" w:space="0" w:color="auto"/>
              <w:left w:val="outset" w:sz="6" w:space="0" w:color="auto"/>
              <w:bottom w:val="outset" w:sz="6" w:space="0" w:color="auto"/>
              <w:right w:val="nil"/>
            </w:tcBorders>
            <w:hideMark/>
          </w:tcPr>
          <w:p w:rsidR="00CC67E5" w:rsidRPr="00CC67E5" w:rsidRDefault="00CC67E5" w:rsidP="00CC67E5">
            <w:pPr>
              <w:spacing w:before="100" w:beforeAutospacing="1" w:after="0" w:line="240" w:lineRule="auto"/>
              <w:rPr>
                <w:rFonts w:ascii="Times New Roman" w:hAnsi="Times New Roman" w:cs="Times New Roman"/>
                <w:sz w:val="24"/>
                <w:szCs w:val="24"/>
              </w:rPr>
            </w:pPr>
            <w:r w:rsidRPr="00CC67E5">
              <w:rPr>
                <w:rFonts w:ascii="Times New Roman" w:hAnsi="Times New Roman" w:cs="Times New Roman"/>
                <w:sz w:val="24"/>
                <w:szCs w:val="24"/>
                <w:lang w:val="en-US"/>
              </w:rPr>
              <w:t>zalman</w:t>
            </w:r>
          </w:p>
        </w:tc>
      </w:tr>
      <w:tr w:rsidR="00CC67E5" w:rsidRPr="00CC67E5" w:rsidTr="00CC67E5">
        <w:trPr>
          <w:tblCellSpacing w:w="0" w:type="dxa"/>
        </w:trPr>
        <w:tc>
          <w:tcPr>
            <w:tcW w:w="540" w:type="dxa"/>
            <w:tcBorders>
              <w:top w:val="outset" w:sz="6" w:space="0" w:color="auto"/>
              <w:left w:val="nil"/>
              <w:bottom w:val="outset" w:sz="6" w:space="0" w:color="auto"/>
              <w:right w:val="outset" w:sz="6" w:space="0" w:color="auto"/>
            </w:tcBorders>
            <w:hideMark/>
          </w:tcPr>
          <w:p w:rsidR="00CC67E5" w:rsidRPr="00CC67E5" w:rsidRDefault="00CC67E5" w:rsidP="00CC67E5">
            <w:pPr>
              <w:spacing w:before="100" w:beforeAutospacing="1" w:after="0" w:line="240" w:lineRule="auto"/>
              <w:jc w:val="center"/>
              <w:rPr>
                <w:rFonts w:ascii="Times New Roman" w:hAnsi="Times New Roman" w:cs="Times New Roman"/>
                <w:sz w:val="24"/>
                <w:szCs w:val="24"/>
              </w:rPr>
            </w:pPr>
            <w:r w:rsidRPr="00CC67E5">
              <w:rPr>
                <w:rFonts w:ascii="Times New Roman" w:hAnsi="Times New Roman" w:cs="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hideMark/>
          </w:tcPr>
          <w:p w:rsidR="00CC67E5" w:rsidRPr="00CC67E5" w:rsidRDefault="00CC67E5" w:rsidP="00CC67E5">
            <w:pPr>
              <w:spacing w:before="100" w:beforeAutospacing="1" w:after="0" w:line="240" w:lineRule="auto"/>
              <w:rPr>
                <w:rFonts w:ascii="Times New Roman" w:hAnsi="Times New Roman" w:cs="Times New Roman"/>
                <w:sz w:val="24"/>
                <w:szCs w:val="24"/>
              </w:rPr>
            </w:pPr>
            <w:r w:rsidRPr="00CC67E5">
              <w:rPr>
                <w:rFonts w:ascii="Times New Roman" w:hAnsi="Times New Roman" w:cs="Times New Roman"/>
                <w:sz w:val="24"/>
                <w:szCs w:val="24"/>
              </w:rPr>
              <w:t>Слайд-проектор</w:t>
            </w:r>
          </w:p>
        </w:tc>
        <w:tc>
          <w:tcPr>
            <w:tcW w:w="2190" w:type="dxa"/>
            <w:tcBorders>
              <w:top w:val="outset" w:sz="6" w:space="0" w:color="auto"/>
              <w:left w:val="outset" w:sz="6" w:space="0" w:color="auto"/>
              <w:bottom w:val="outset" w:sz="6" w:space="0" w:color="auto"/>
              <w:right w:val="nil"/>
            </w:tcBorders>
            <w:hideMark/>
          </w:tcPr>
          <w:p w:rsidR="00CC67E5" w:rsidRPr="00CC67E5" w:rsidRDefault="00CC67E5" w:rsidP="00CC67E5">
            <w:pPr>
              <w:spacing w:before="100" w:beforeAutospacing="1" w:after="0" w:line="240" w:lineRule="auto"/>
              <w:rPr>
                <w:rFonts w:ascii="Times New Roman" w:hAnsi="Times New Roman" w:cs="Times New Roman"/>
                <w:sz w:val="24"/>
                <w:szCs w:val="24"/>
              </w:rPr>
            </w:pPr>
            <w:r w:rsidRPr="00CC67E5">
              <w:rPr>
                <w:rFonts w:ascii="Times New Roman" w:hAnsi="Times New Roman" w:cs="Times New Roman"/>
                <w:sz w:val="24"/>
                <w:szCs w:val="24"/>
              </w:rPr>
              <w:t>«Экран», «Спутник»</w:t>
            </w:r>
          </w:p>
        </w:tc>
      </w:tr>
      <w:tr w:rsidR="00CC67E5" w:rsidRPr="00CC67E5" w:rsidTr="00CC67E5">
        <w:trPr>
          <w:tblCellSpacing w:w="0" w:type="dxa"/>
        </w:trPr>
        <w:tc>
          <w:tcPr>
            <w:tcW w:w="540" w:type="dxa"/>
            <w:tcBorders>
              <w:top w:val="outset" w:sz="6" w:space="0" w:color="auto"/>
              <w:left w:val="nil"/>
              <w:bottom w:val="outset" w:sz="6" w:space="0" w:color="auto"/>
              <w:right w:val="outset" w:sz="6" w:space="0" w:color="auto"/>
            </w:tcBorders>
            <w:hideMark/>
          </w:tcPr>
          <w:p w:rsidR="00CC67E5" w:rsidRPr="00CC67E5" w:rsidRDefault="00CC67E5" w:rsidP="00CC67E5">
            <w:pPr>
              <w:spacing w:before="100" w:beforeAutospacing="1" w:after="0" w:line="240" w:lineRule="auto"/>
              <w:jc w:val="center"/>
              <w:rPr>
                <w:rFonts w:ascii="Times New Roman" w:hAnsi="Times New Roman" w:cs="Times New Roman"/>
                <w:sz w:val="24"/>
                <w:szCs w:val="24"/>
              </w:rPr>
            </w:pPr>
            <w:r w:rsidRPr="00CC67E5">
              <w:rPr>
                <w:rFonts w:ascii="Times New Roman" w:hAnsi="Times New Roman" w:cs="Times New Roman"/>
                <w:sz w:val="24"/>
                <w:szCs w:val="24"/>
              </w:rPr>
              <w:t>4</w:t>
            </w:r>
          </w:p>
        </w:tc>
        <w:tc>
          <w:tcPr>
            <w:tcW w:w="3390" w:type="dxa"/>
            <w:tcBorders>
              <w:top w:val="outset" w:sz="6" w:space="0" w:color="auto"/>
              <w:left w:val="outset" w:sz="6" w:space="0" w:color="auto"/>
              <w:bottom w:val="outset" w:sz="6" w:space="0" w:color="auto"/>
              <w:right w:val="outset" w:sz="6" w:space="0" w:color="auto"/>
            </w:tcBorders>
            <w:hideMark/>
          </w:tcPr>
          <w:p w:rsidR="00CC67E5" w:rsidRPr="00CC67E5" w:rsidRDefault="00CC67E5" w:rsidP="00CC67E5">
            <w:pPr>
              <w:spacing w:before="100" w:beforeAutospacing="1" w:after="0" w:line="240" w:lineRule="auto"/>
              <w:rPr>
                <w:rFonts w:ascii="Times New Roman" w:hAnsi="Times New Roman" w:cs="Times New Roman"/>
                <w:sz w:val="24"/>
                <w:szCs w:val="24"/>
              </w:rPr>
            </w:pPr>
            <w:r w:rsidRPr="00CC67E5">
              <w:rPr>
                <w:rFonts w:ascii="Times New Roman" w:hAnsi="Times New Roman" w:cs="Times New Roman"/>
                <w:sz w:val="24"/>
                <w:szCs w:val="24"/>
              </w:rPr>
              <w:t>Экран (настенный)</w:t>
            </w:r>
          </w:p>
        </w:tc>
        <w:tc>
          <w:tcPr>
            <w:tcW w:w="2190" w:type="dxa"/>
            <w:tcBorders>
              <w:top w:val="outset" w:sz="6" w:space="0" w:color="auto"/>
              <w:left w:val="outset" w:sz="6" w:space="0" w:color="auto"/>
              <w:bottom w:val="outset" w:sz="6" w:space="0" w:color="auto"/>
              <w:right w:val="nil"/>
            </w:tcBorders>
          </w:tcPr>
          <w:p w:rsidR="00CC67E5" w:rsidRPr="00CC67E5" w:rsidRDefault="00CC67E5" w:rsidP="00CC67E5">
            <w:pPr>
              <w:spacing w:before="100" w:beforeAutospacing="1" w:after="0" w:line="240" w:lineRule="auto"/>
              <w:rPr>
                <w:rFonts w:ascii="Times New Roman" w:hAnsi="Times New Roman" w:cs="Times New Roman"/>
                <w:sz w:val="24"/>
                <w:szCs w:val="24"/>
              </w:rPr>
            </w:pPr>
          </w:p>
        </w:tc>
      </w:tr>
    </w:tbl>
    <w:p w:rsidR="00CC67E5" w:rsidRPr="00CC67E5" w:rsidRDefault="00CC67E5" w:rsidP="00CC67E5">
      <w:pPr>
        <w:tabs>
          <w:tab w:val="left" w:pos="142"/>
        </w:tabs>
        <w:autoSpaceDE w:val="0"/>
        <w:autoSpaceDN w:val="0"/>
        <w:adjustRightInd w:val="0"/>
        <w:spacing w:after="0" w:line="240" w:lineRule="auto"/>
        <w:ind w:left="-284" w:right="190" w:firstLine="851"/>
        <w:jc w:val="both"/>
        <w:rPr>
          <w:rFonts w:ascii="Times New Roman" w:hAnsi="Times New Roman" w:cs="Times New Roman"/>
          <w:b/>
          <w:bCs/>
          <w:sz w:val="24"/>
          <w:szCs w:val="24"/>
        </w:rPr>
      </w:pPr>
    </w:p>
    <w:p w:rsidR="00CC67E5" w:rsidRPr="00CC67E5" w:rsidRDefault="00CC67E5" w:rsidP="00CC67E5">
      <w:pPr>
        <w:tabs>
          <w:tab w:val="left" w:pos="142"/>
        </w:tabs>
        <w:autoSpaceDE w:val="0"/>
        <w:autoSpaceDN w:val="0"/>
        <w:adjustRightInd w:val="0"/>
        <w:spacing w:after="0" w:line="240" w:lineRule="auto"/>
        <w:ind w:left="-284" w:right="190" w:firstLine="851"/>
        <w:jc w:val="both"/>
        <w:rPr>
          <w:rFonts w:ascii="Times New Roman" w:hAnsi="Times New Roman" w:cs="Times New Roman"/>
          <w:b/>
          <w:bCs/>
          <w:sz w:val="24"/>
          <w:szCs w:val="24"/>
          <w:lang w:val="en-US"/>
        </w:rPr>
      </w:pPr>
    </w:p>
    <w:p w:rsidR="00CC67E5" w:rsidRPr="00CC67E5" w:rsidRDefault="00CC67E5" w:rsidP="00CC67E5">
      <w:pPr>
        <w:tabs>
          <w:tab w:val="left" w:pos="142"/>
        </w:tabs>
        <w:autoSpaceDE w:val="0"/>
        <w:autoSpaceDN w:val="0"/>
        <w:adjustRightInd w:val="0"/>
        <w:spacing w:after="0" w:line="240" w:lineRule="auto"/>
        <w:ind w:left="-284" w:right="190" w:firstLine="851"/>
        <w:jc w:val="both"/>
        <w:rPr>
          <w:rFonts w:ascii="Times New Roman" w:hAnsi="Times New Roman" w:cs="Times New Roman"/>
          <w:b/>
          <w:bCs/>
          <w:sz w:val="24"/>
          <w:szCs w:val="24"/>
          <w:lang w:val="en-US"/>
        </w:rPr>
      </w:pPr>
    </w:p>
    <w:p w:rsidR="00CC67E5" w:rsidRPr="00CC67E5" w:rsidRDefault="00CC67E5" w:rsidP="00CC67E5">
      <w:pPr>
        <w:tabs>
          <w:tab w:val="left" w:pos="142"/>
        </w:tabs>
        <w:autoSpaceDE w:val="0"/>
        <w:autoSpaceDN w:val="0"/>
        <w:adjustRightInd w:val="0"/>
        <w:spacing w:after="0" w:line="240" w:lineRule="auto"/>
        <w:ind w:left="-284" w:right="190" w:firstLine="851"/>
        <w:jc w:val="both"/>
        <w:rPr>
          <w:rFonts w:ascii="Times New Roman" w:hAnsi="Times New Roman" w:cs="Times New Roman"/>
          <w:b/>
          <w:bCs/>
          <w:sz w:val="24"/>
          <w:szCs w:val="24"/>
          <w:lang w:val="en-US"/>
        </w:rPr>
      </w:pPr>
    </w:p>
    <w:p w:rsidR="00CC67E5" w:rsidRPr="00CC67E5" w:rsidRDefault="00CC67E5" w:rsidP="00CC67E5">
      <w:pPr>
        <w:tabs>
          <w:tab w:val="left" w:pos="142"/>
        </w:tabs>
        <w:autoSpaceDE w:val="0"/>
        <w:autoSpaceDN w:val="0"/>
        <w:adjustRightInd w:val="0"/>
        <w:spacing w:after="0" w:line="240" w:lineRule="auto"/>
        <w:ind w:left="-284" w:right="190" w:firstLine="851"/>
        <w:jc w:val="both"/>
        <w:rPr>
          <w:rFonts w:ascii="Times New Roman" w:hAnsi="Times New Roman" w:cs="Times New Roman"/>
          <w:b/>
          <w:bCs/>
          <w:sz w:val="24"/>
          <w:szCs w:val="24"/>
          <w:lang w:val="en-US"/>
        </w:rPr>
      </w:pPr>
    </w:p>
    <w:p w:rsidR="00CC67E5" w:rsidRPr="00CC67E5" w:rsidRDefault="00CC67E5" w:rsidP="00CC67E5">
      <w:pPr>
        <w:spacing w:after="0" w:line="240" w:lineRule="auto"/>
        <w:jc w:val="both"/>
        <w:rPr>
          <w:rFonts w:ascii="Times New Roman" w:hAnsi="Times New Roman" w:cs="Times New Roman"/>
          <w:b/>
          <w:sz w:val="24"/>
          <w:szCs w:val="24"/>
        </w:rPr>
      </w:pPr>
      <w:r w:rsidRPr="00CC67E5">
        <w:rPr>
          <w:rFonts w:ascii="Times New Roman" w:hAnsi="Times New Roman" w:cs="Times New Roman"/>
          <w:b/>
          <w:sz w:val="24"/>
          <w:szCs w:val="24"/>
        </w:rPr>
        <w:tab/>
      </w:r>
    </w:p>
    <w:p w:rsidR="00CC67E5" w:rsidRPr="00CC67E5" w:rsidRDefault="00CC67E5" w:rsidP="00CC67E5">
      <w:pPr>
        <w:spacing w:after="0" w:line="240" w:lineRule="auto"/>
        <w:jc w:val="both"/>
        <w:rPr>
          <w:rFonts w:ascii="Times New Roman" w:hAnsi="Times New Roman" w:cs="Times New Roman"/>
          <w:b/>
          <w:sz w:val="24"/>
          <w:szCs w:val="24"/>
        </w:rPr>
      </w:pPr>
    </w:p>
    <w:p w:rsidR="00CC67E5" w:rsidRPr="00CC67E5" w:rsidRDefault="00CC67E5" w:rsidP="00CC67E5">
      <w:pPr>
        <w:spacing w:after="0" w:line="240" w:lineRule="auto"/>
        <w:jc w:val="both"/>
        <w:rPr>
          <w:rFonts w:ascii="Times New Roman" w:hAnsi="Times New Roman" w:cs="Times New Roman"/>
          <w:b/>
          <w:sz w:val="24"/>
          <w:szCs w:val="24"/>
        </w:rPr>
      </w:pPr>
      <w:r w:rsidRPr="00CC67E5">
        <w:rPr>
          <w:rFonts w:ascii="Times New Roman" w:hAnsi="Times New Roman" w:cs="Times New Roman"/>
          <w:b/>
          <w:sz w:val="24"/>
          <w:szCs w:val="24"/>
        </w:rPr>
        <w:t xml:space="preserve">                Планируемые результаты изучения учебного предмета, курса в 5 классе:</w:t>
      </w:r>
    </w:p>
    <w:p w:rsidR="00CC67E5" w:rsidRPr="00CC67E5" w:rsidRDefault="00CC67E5" w:rsidP="00CC67E5">
      <w:pPr>
        <w:pStyle w:val="a9"/>
        <w:spacing w:line="240" w:lineRule="auto"/>
        <w:ind w:firstLine="0"/>
        <w:outlineLvl w:val="0"/>
        <w:rPr>
          <w:b/>
          <w:iCs/>
          <w:sz w:val="24"/>
        </w:rPr>
      </w:pPr>
      <w:r w:rsidRPr="00CC67E5">
        <w:rPr>
          <w:b/>
          <w:iCs/>
          <w:sz w:val="24"/>
        </w:rPr>
        <w:t xml:space="preserve">              Роль искусства и художественной деятельности в жизни человека и общества</w:t>
      </w:r>
    </w:p>
    <w:p w:rsidR="00CC67E5" w:rsidRPr="00CC67E5" w:rsidRDefault="00CC67E5" w:rsidP="00CC67E5">
      <w:pPr>
        <w:tabs>
          <w:tab w:val="left" w:pos="993"/>
        </w:tabs>
        <w:spacing w:after="0" w:line="240" w:lineRule="auto"/>
        <w:ind w:left="709"/>
        <w:contextualSpacing/>
        <w:jc w:val="both"/>
        <w:rPr>
          <w:rFonts w:ascii="Times New Roman" w:hAnsi="Times New Roman" w:cs="Times New Roman"/>
          <w:color w:val="FF0000"/>
          <w:sz w:val="24"/>
          <w:szCs w:val="24"/>
        </w:rPr>
      </w:pPr>
      <w:r w:rsidRPr="00CC67E5">
        <w:rPr>
          <w:rFonts w:ascii="Times New Roman" w:hAnsi="Times New Roman" w:cs="Times New Roman"/>
          <w:b/>
          <w:bCs/>
          <w:sz w:val="24"/>
          <w:szCs w:val="24"/>
        </w:rPr>
        <w:t>Ученик научится:</w:t>
      </w:r>
    </w:p>
    <w:p w:rsidR="00CC67E5" w:rsidRPr="00CC67E5" w:rsidRDefault="00CC67E5" w:rsidP="00CC67E5">
      <w:pPr>
        <w:pStyle w:val="a7"/>
        <w:rPr>
          <w:rFonts w:ascii="Times New Roman" w:hAnsi="Times New Roman"/>
          <w:sz w:val="24"/>
          <w:szCs w:val="24"/>
        </w:rPr>
      </w:pPr>
      <w:r w:rsidRPr="00CC67E5">
        <w:rPr>
          <w:rFonts w:ascii="Times New Roman" w:hAnsi="Times New Roman"/>
          <w:color w:val="FF0000"/>
          <w:sz w:val="24"/>
          <w:szCs w:val="24"/>
        </w:rPr>
        <w:t xml:space="preserve"> </w:t>
      </w:r>
    </w:p>
    <w:p w:rsidR="00CC67E5" w:rsidRPr="00CC67E5" w:rsidRDefault="00CC67E5" w:rsidP="00CC67E5">
      <w:pPr>
        <w:numPr>
          <w:ilvl w:val="0"/>
          <w:numId w:val="4"/>
        </w:numPr>
        <w:tabs>
          <w:tab w:val="left" w:pos="993"/>
        </w:tabs>
        <w:spacing w:after="0" w:line="240" w:lineRule="auto"/>
        <w:ind w:left="0" w:firstLine="709"/>
        <w:contextualSpacing/>
        <w:jc w:val="both"/>
        <w:rPr>
          <w:rFonts w:ascii="Times New Roman" w:hAnsi="Times New Roman" w:cs="Times New Roman"/>
          <w:sz w:val="24"/>
          <w:szCs w:val="24"/>
        </w:rPr>
      </w:pPr>
      <w:r w:rsidRPr="00CC67E5">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понимать основной принцип построения и развития музыки;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узнавать формы построения музыки (двухчастную, трехчастную, вариации, рондо);</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определять характерные особенности музыкального языка;</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анализировать произведения выдающихся композиторов прошлого и современности;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творчески интерпретировать содержание музыкальных произведений;</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определять характерные признаки современной популярной музыки;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называть стили рок-музыки и ее отдельных направлений: рок -оперы, рок-н-ролла и др.;</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анализировать творчество исполнителей авторской песни;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выявлять особенности взаимодействия музыки с другими видами искусства;</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понимать значимость музыки в творчестве писателей и поэтов;</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проявлять творческую инициативу, участвуя в музыкально-эстетической деятельности;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понимать специфику музыки как вида искусства и ее значение в жизни</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 xml:space="preserve"> человека и общества;</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CC67E5" w:rsidRPr="00CC67E5" w:rsidRDefault="00CC67E5" w:rsidP="00CC67E5">
      <w:pPr>
        <w:pStyle w:val="a7"/>
        <w:numPr>
          <w:ilvl w:val="0"/>
          <w:numId w:val="4"/>
        </w:numPr>
        <w:rPr>
          <w:rFonts w:ascii="Times New Roman" w:hAnsi="Times New Roman"/>
          <w:sz w:val="24"/>
          <w:szCs w:val="24"/>
        </w:rPr>
      </w:pPr>
      <w:r w:rsidRPr="00CC67E5">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CC67E5" w:rsidRPr="00CC67E5" w:rsidRDefault="00CC67E5" w:rsidP="00CC67E5">
      <w:pPr>
        <w:autoSpaceDE w:val="0"/>
        <w:autoSpaceDN w:val="0"/>
        <w:adjustRightInd w:val="0"/>
        <w:spacing w:after="0" w:line="240" w:lineRule="auto"/>
        <w:jc w:val="both"/>
        <w:rPr>
          <w:rFonts w:ascii="Times New Roman" w:hAnsi="Times New Roman" w:cs="Times New Roman"/>
          <w:b/>
          <w:bCs/>
          <w:sz w:val="24"/>
          <w:szCs w:val="24"/>
        </w:rPr>
      </w:pPr>
    </w:p>
    <w:p w:rsidR="00CC67E5" w:rsidRPr="00CC67E5" w:rsidRDefault="00CC67E5" w:rsidP="00CC67E5">
      <w:pPr>
        <w:tabs>
          <w:tab w:val="left" w:pos="993"/>
        </w:tabs>
        <w:spacing w:after="0" w:line="240" w:lineRule="auto"/>
        <w:ind w:left="709"/>
        <w:contextualSpacing/>
        <w:jc w:val="both"/>
        <w:rPr>
          <w:rFonts w:ascii="Times New Roman" w:hAnsi="Times New Roman" w:cs="Times New Roman"/>
          <w:i/>
          <w:color w:val="FF0000"/>
          <w:sz w:val="24"/>
          <w:szCs w:val="24"/>
        </w:rPr>
      </w:pPr>
      <w:r w:rsidRPr="00CC67E5">
        <w:rPr>
          <w:rFonts w:ascii="Times New Roman" w:hAnsi="Times New Roman" w:cs="Times New Roman"/>
          <w:b/>
          <w:bCs/>
          <w:sz w:val="24"/>
          <w:szCs w:val="24"/>
        </w:rPr>
        <w:t xml:space="preserve">                   Ученик получит возможность научиться:</w:t>
      </w:r>
    </w:p>
    <w:p w:rsidR="00CC67E5" w:rsidRPr="00CC67E5" w:rsidRDefault="00CC67E5" w:rsidP="00CC67E5">
      <w:pPr>
        <w:pStyle w:val="a7"/>
        <w:numPr>
          <w:ilvl w:val="0"/>
          <w:numId w:val="5"/>
        </w:numPr>
        <w:rPr>
          <w:rFonts w:ascii="Times New Roman" w:hAnsi="Times New Roman"/>
          <w:i/>
          <w:sz w:val="24"/>
          <w:szCs w:val="24"/>
        </w:rPr>
      </w:pPr>
      <w:r w:rsidRPr="00CC67E5">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CC67E5" w:rsidRPr="00CC67E5" w:rsidRDefault="00CC67E5" w:rsidP="00CC67E5">
      <w:pPr>
        <w:numPr>
          <w:ilvl w:val="0"/>
          <w:numId w:val="5"/>
        </w:numPr>
        <w:tabs>
          <w:tab w:val="left" w:pos="993"/>
        </w:tabs>
        <w:spacing w:after="0" w:line="240" w:lineRule="auto"/>
        <w:contextualSpacing/>
        <w:jc w:val="both"/>
        <w:rPr>
          <w:rFonts w:ascii="Times New Roman" w:hAnsi="Times New Roman" w:cs="Times New Roman"/>
          <w:i/>
          <w:sz w:val="24"/>
          <w:szCs w:val="24"/>
        </w:rPr>
      </w:pPr>
      <w:r w:rsidRPr="00CC67E5">
        <w:rPr>
          <w:rFonts w:ascii="Times New Roman" w:hAnsi="Times New Roman" w:cs="Times New Roman"/>
          <w:i/>
          <w:sz w:val="24"/>
          <w:szCs w:val="24"/>
        </w:rPr>
        <w:t>определять специфику духовной музыки в эпоху Средневековья;</w:t>
      </w:r>
    </w:p>
    <w:p w:rsidR="00CC67E5" w:rsidRPr="00CC67E5" w:rsidRDefault="00CC67E5" w:rsidP="00CC67E5">
      <w:pPr>
        <w:pStyle w:val="a7"/>
        <w:numPr>
          <w:ilvl w:val="0"/>
          <w:numId w:val="5"/>
        </w:numPr>
        <w:rPr>
          <w:rFonts w:ascii="Times New Roman" w:hAnsi="Times New Roman"/>
          <w:i/>
          <w:sz w:val="24"/>
          <w:szCs w:val="24"/>
        </w:rPr>
      </w:pPr>
      <w:r w:rsidRPr="00CC67E5">
        <w:rPr>
          <w:rFonts w:ascii="Times New Roman" w:hAnsi="Times New Roman"/>
          <w:i/>
          <w:sz w:val="24"/>
          <w:szCs w:val="24"/>
        </w:rPr>
        <w:t>распознавать мелодику знаменного распева – основы древнерусской церковной музыки;</w:t>
      </w:r>
    </w:p>
    <w:p w:rsidR="00CC67E5" w:rsidRPr="00CC67E5" w:rsidRDefault="00CC67E5" w:rsidP="00CC67E5">
      <w:pPr>
        <w:pStyle w:val="a7"/>
        <w:numPr>
          <w:ilvl w:val="0"/>
          <w:numId w:val="5"/>
        </w:numPr>
        <w:rPr>
          <w:rFonts w:ascii="Times New Roman" w:hAnsi="Times New Roman"/>
          <w:i/>
          <w:sz w:val="24"/>
          <w:szCs w:val="24"/>
        </w:rPr>
      </w:pPr>
      <w:r w:rsidRPr="00CC67E5">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bookmarkEnd w:id="0"/>
    <w:p w:rsidR="00CC67E5" w:rsidRPr="00CC67E5" w:rsidRDefault="00CC67E5" w:rsidP="00CC67E5">
      <w:pPr>
        <w:spacing w:after="0" w:line="240" w:lineRule="auto"/>
        <w:rPr>
          <w:rFonts w:ascii="Times New Roman" w:hAnsi="Times New Roman" w:cs="Times New Roman"/>
          <w:sz w:val="24"/>
          <w:szCs w:val="24"/>
        </w:rPr>
      </w:pPr>
    </w:p>
    <w:sectPr w:rsidR="00CC67E5" w:rsidRPr="00CC6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87840"/>
    <w:multiLevelType w:val="hybridMultilevel"/>
    <w:tmpl w:val="4C44565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
    <w:nsid w:val="39B80DBD"/>
    <w:multiLevelType w:val="hybridMultilevel"/>
    <w:tmpl w:val="4F8624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u w:val="none" w:color="000000"/>
        <w:effect w:val="none"/>
        <w:vertAlign w:val="baseline"/>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
    <w:nsid w:val="69FF37AA"/>
    <w:multiLevelType w:val="hybridMultilevel"/>
    <w:tmpl w:val="E9527714"/>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62"/>
    <w:rsid w:val="003A4062"/>
    <w:rsid w:val="003C1B3F"/>
    <w:rsid w:val="00CC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7E5"/>
    <w:rPr>
      <w:rFonts w:ascii="Tahoma" w:hAnsi="Tahoma" w:cs="Tahoma"/>
      <w:sz w:val="16"/>
      <w:szCs w:val="16"/>
    </w:rPr>
  </w:style>
  <w:style w:type="paragraph" w:styleId="a5">
    <w:name w:val="Body Text Indent"/>
    <w:basedOn w:val="a"/>
    <w:link w:val="a6"/>
    <w:unhideWhenUsed/>
    <w:rsid w:val="00CC67E5"/>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CC67E5"/>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CC67E5"/>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semiHidden/>
    <w:rsid w:val="00CC67E5"/>
    <w:rPr>
      <w:rFonts w:ascii="Times New Roman" w:eastAsia="Times New Roman" w:hAnsi="Times New Roman" w:cs="Times New Roman"/>
      <w:sz w:val="28"/>
      <w:szCs w:val="24"/>
      <w:lang w:eastAsia="ru-RU"/>
    </w:rPr>
  </w:style>
  <w:style w:type="paragraph" w:styleId="a7">
    <w:name w:val="No Spacing"/>
    <w:qFormat/>
    <w:rsid w:val="00CC67E5"/>
    <w:pPr>
      <w:spacing w:after="0" w:line="240" w:lineRule="auto"/>
    </w:pPr>
    <w:rPr>
      <w:rFonts w:ascii="Calibri" w:eastAsia="Calibri" w:hAnsi="Calibri" w:cs="Times New Roman"/>
    </w:rPr>
  </w:style>
  <w:style w:type="paragraph" w:styleId="a8">
    <w:name w:val="List Paragraph"/>
    <w:basedOn w:val="a"/>
    <w:uiPriority w:val="99"/>
    <w:qFormat/>
    <w:rsid w:val="00CC67E5"/>
    <w:pPr>
      <w:ind w:left="720"/>
      <w:contextualSpacing/>
    </w:pPr>
    <w:rPr>
      <w:rFonts w:ascii="Calibri" w:eastAsia="Calibri" w:hAnsi="Calibri" w:cs="Times New Roman"/>
    </w:rPr>
  </w:style>
  <w:style w:type="character" w:customStyle="1" w:styleId="ListParagraphChar">
    <w:name w:val="List Paragraph Char"/>
    <w:link w:val="ListParagraph"/>
    <w:locked/>
    <w:rsid w:val="00CC67E5"/>
    <w:rPr>
      <w:rFonts w:ascii="Calibri" w:hAnsi="Calibri"/>
      <w:sz w:val="24"/>
      <w:szCs w:val="24"/>
      <w:lang w:val="x-none" w:eastAsia="x-none"/>
    </w:rPr>
  </w:style>
  <w:style w:type="paragraph" w:customStyle="1" w:styleId="ListParagraph">
    <w:name w:val="List Paragraph"/>
    <w:basedOn w:val="a"/>
    <w:link w:val="ListParagraphChar"/>
    <w:rsid w:val="00CC67E5"/>
    <w:pPr>
      <w:spacing w:after="0" w:line="240" w:lineRule="auto"/>
      <w:ind w:left="720"/>
      <w:contextualSpacing/>
    </w:pPr>
    <w:rPr>
      <w:rFonts w:ascii="Calibri" w:hAnsi="Calibri"/>
      <w:sz w:val="24"/>
      <w:szCs w:val="24"/>
      <w:lang w:val="x-none" w:eastAsia="x-none"/>
    </w:rPr>
  </w:style>
  <w:style w:type="paragraph" w:customStyle="1" w:styleId="a9">
    <w:name w:val="Новый"/>
    <w:basedOn w:val="a"/>
    <w:rsid w:val="00CC67E5"/>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c1c2">
    <w:name w:val="c1 c2"/>
    <w:basedOn w:val="a0"/>
    <w:rsid w:val="00CC6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7E5"/>
    <w:rPr>
      <w:rFonts w:ascii="Tahoma" w:hAnsi="Tahoma" w:cs="Tahoma"/>
      <w:sz w:val="16"/>
      <w:szCs w:val="16"/>
    </w:rPr>
  </w:style>
  <w:style w:type="paragraph" w:styleId="a5">
    <w:name w:val="Body Text Indent"/>
    <w:basedOn w:val="a"/>
    <w:link w:val="a6"/>
    <w:unhideWhenUsed/>
    <w:rsid w:val="00CC67E5"/>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CC67E5"/>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CC67E5"/>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semiHidden/>
    <w:rsid w:val="00CC67E5"/>
    <w:rPr>
      <w:rFonts w:ascii="Times New Roman" w:eastAsia="Times New Roman" w:hAnsi="Times New Roman" w:cs="Times New Roman"/>
      <w:sz w:val="28"/>
      <w:szCs w:val="24"/>
      <w:lang w:eastAsia="ru-RU"/>
    </w:rPr>
  </w:style>
  <w:style w:type="paragraph" w:styleId="a7">
    <w:name w:val="No Spacing"/>
    <w:qFormat/>
    <w:rsid w:val="00CC67E5"/>
    <w:pPr>
      <w:spacing w:after="0" w:line="240" w:lineRule="auto"/>
    </w:pPr>
    <w:rPr>
      <w:rFonts w:ascii="Calibri" w:eastAsia="Calibri" w:hAnsi="Calibri" w:cs="Times New Roman"/>
    </w:rPr>
  </w:style>
  <w:style w:type="paragraph" w:styleId="a8">
    <w:name w:val="List Paragraph"/>
    <w:basedOn w:val="a"/>
    <w:uiPriority w:val="99"/>
    <w:qFormat/>
    <w:rsid w:val="00CC67E5"/>
    <w:pPr>
      <w:ind w:left="720"/>
      <w:contextualSpacing/>
    </w:pPr>
    <w:rPr>
      <w:rFonts w:ascii="Calibri" w:eastAsia="Calibri" w:hAnsi="Calibri" w:cs="Times New Roman"/>
    </w:rPr>
  </w:style>
  <w:style w:type="character" w:customStyle="1" w:styleId="ListParagraphChar">
    <w:name w:val="List Paragraph Char"/>
    <w:link w:val="ListParagraph"/>
    <w:locked/>
    <w:rsid w:val="00CC67E5"/>
    <w:rPr>
      <w:rFonts w:ascii="Calibri" w:hAnsi="Calibri"/>
      <w:sz w:val="24"/>
      <w:szCs w:val="24"/>
      <w:lang w:val="x-none" w:eastAsia="x-none"/>
    </w:rPr>
  </w:style>
  <w:style w:type="paragraph" w:customStyle="1" w:styleId="ListParagraph">
    <w:name w:val="List Paragraph"/>
    <w:basedOn w:val="a"/>
    <w:link w:val="ListParagraphChar"/>
    <w:rsid w:val="00CC67E5"/>
    <w:pPr>
      <w:spacing w:after="0" w:line="240" w:lineRule="auto"/>
      <w:ind w:left="720"/>
      <w:contextualSpacing/>
    </w:pPr>
    <w:rPr>
      <w:rFonts w:ascii="Calibri" w:hAnsi="Calibri"/>
      <w:sz w:val="24"/>
      <w:szCs w:val="24"/>
      <w:lang w:val="x-none" w:eastAsia="x-none"/>
    </w:rPr>
  </w:style>
  <w:style w:type="paragraph" w:customStyle="1" w:styleId="a9">
    <w:name w:val="Новый"/>
    <w:basedOn w:val="a"/>
    <w:rsid w:val="00CC67E5"/>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c1c2">
    <w:name w:val="c1 c2"/>
    <w:basedOn w:val="a0"/>
    <w:rsid w:val="00CC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53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3945</Words>
  <Characters>22491</Characters>
  <Application>Microsoft Office Word</Application>
  <DocSecurity>0</DocSecurity>
  <Lines>187</Lines>
  <Paragraphs>52</Paragraphs>
  <ScaleCrop>false</ScaleCrop>
  <Company>SPecialiST RePack</Company>
  <LinksUpToDate>false</LinksUpToDate>
  <CharactersWithSpaces>26384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2018-11-13T15:06:00Z</dcterms:created>
  <dcterms:modified xsi:type="dcterms:W3CDTF">2018-11-13T15:08:00Z</dcterms:modified>
</cp:coreProperties>
</file>