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D9" w:rsidRPr="003F3CF8" w:rsidRDefault="000339D9" w:rsidP="000339D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3CF8">
        <w:rPr>
          <w:rFonts w:ascii="Times New Roman" w:hAnsi="Times New Roman" w:cs="Times New Roman"/>
          <w:b/>
          <w:sz w:val="24"/>
          <w:szCs w:val="24"/>
        </w:rPr>
        <w:t>03-02</w:t>
      </w:r>
    </w:p>
    <w:p w:rsidR="000339D9" w:rsidRDefault="000339D9" w:rsidP="0003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9D9" w:rsidRPr="00321D90" w:rsidRDefault="000339D9" w:rsidP="000339D9">
      <w:pPr>
        <w:spacing w:after="0" w:line="240" w:lineRule="auto"/>
        <w:ind w:left="851"/>
        <w:jc w:val="center"/>
        <w:rPr>
          <w:rFonts w:ascii="Times New Roman" w:hAnsi="Times New Roman" w:cs="Times New Roman"/>
        </w:rPr>
      </w:pPr>
      <w:r w:rsidRPr="00321D90">
        <w:rPr>
          <w:rFonts w:ascii="Times New Roman" w:hAnsi="Times New Roman" w:cs="Times New Roman"/>
        </w:rPr>
        <w:t>Филиал МАОУ Тоболовская СОШ-</w:t>
      </w:r>
    </w:p>
    <w:p w:rsidR="000339D9" w:rsidRPr="00321D90" w:rsidRDefault="000339D9" w:rsidP="000339D9">
      <w:pPr>
        <w:spacing w:after="0" w:line="240" w:lineRule="auto"/>
        <w:ind w:left="851"/>
        <w:jc w:val="center"/>
        <w:rPr>
          <w:rFonts w:ascii="Times New Roman" w:hAnsi="Times New Roman" w:cs="Times New Roman"/>
        </w:rPr>
      </w:pPr>
      <w:r w:rsidRPr="00321D90">
        <w:rPr>
          <w:rFonts w:ascii="Times New Roman" w:hAnsi="Times New Roman" w:cs="Times New Roman"/>
        </w:rPr>
        <w:t>Карасульская средняя общеобразовательная школа</w:t>
      </w:r>
    </w:p>
    <w:p w:rsidR="000339D9" w:rsidRPr="00321D90" w:rsidRDefault="000339D9" w:rsidP="000339D9">
      <w:pPr>
        <w:spacing w:after="0" w:line="240" w:lineRule="auto"/>
        <w:ind w:left="851"/>
        <w:jc w:val="center"/>
        <w:rPr>
          <w:rFonts w:ascii="Times New Roman" w:hAnsi="Times New Roman" w:cs="Times New Roman"/>
        </w:rPr>
      </w:pPr>
      <w:r w:rsidRPr="00321D90">
        <w:rPr>
          <w:rFonts w:ascii="Times New Roman" w:hAnsi="Times New Roman" w:cs="Times New Roman"/>
        </w:rPr>
        <w:t>п.Октябрьский, Ишимский район, Тюменская область</w:t>
      </w:r>
    </w:p>
    <w:p w:rsidR="000339D9" w:rsidRPr="00321D90" w:rsidRDefault="000339D9" w:rsidP="000339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39D9" w:rsidRPr="00350076" w:rsidRDefault="000339D9" w:rsidP="0003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339D9" w:rsidRPr="00350076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745" w:type="dxa"/>
        <w:tblInd w:w="-856" w:type="dxa"/>
        <w:tblLook w:val="00A0"/>
      </w:tblPr>
      <w:tblGrid>
        <w:gridCol w:w="2655"/>
        <w:gridCol w:w="3981"/>
        <w:gridCol w:w="4109"/>
      </w:tblGrid>
      <w:tr w:rsidR="000339D9" w:rsidTr="00D11CF8">
        <w:trPr>
          <w:trHeight w:val="1384"/>
        </w:trPr>
        <w:tc>
          <w:tcPr>
            <w:tcW w:w="2655" w:type="dxa"/>
          </w:tcPr>
          <w:p w:rsidR="000339D9" w:rsidRPr="00321D90" w:rsidRDefault="000339D9" w:rsidP="00D11C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D90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  <w:p w:rsidR="000339D9" w:rsidRPr="00321D90" w:rsidRDefault="000339D9" w:rsidP="00D11CF8">
            <w:pPr>
              <w:shd w:val="clear" w:color="auto" w:fill="FFFFFF"/>
              <w:spacing w:after="0" w:line="240" w:lineRule="auto"/>
              <w:ind w:left="426" w:hanging="392"/>
              <w:jc w:val="both"/>
              <w:rPr>
                <w:rFonts w:ascii="Times New Roman" w:hAnsi="Times New Roman" w:cs="Times New Roman"/>
              </w:rPr>
            </w:pPr>
            <w:r w:rsidRPr="00321D90">
              <w:rPr>
                <w:rFonts w:ascii="Times New Roman" w:hAnsi="Times New Roman" w:cs="Times New Roman"/>
              </w:rPr>
              <w:t>Старший методист</w:t>
            </w:r>
          </w:p>
          <w:p w:rsidR="000339D9" w:rsidRPr="00321D90" w:rsidRDefault="000339D9" w:rsidP="00D11CF8">
            <w:pPr>
              <w:shd w:val="clear" w:color="auto" w:fill="FFFFFF"/>
              <w:spacing w:after="0" w:line="240" w:lineRule="auto"/>
              <w:ind w:left="426" w:hanging="392"/>
              <w:jc w:val="both"/>
              <w:rPr>
                <w:rFonts w:ascii="Times New Roman" w:hAnsi="Times New Roman" w:cs="Times New Roman"/>
              </w:rPr>
            </w:pPr>
            <w:r w:rsidRPr="00321D90">
              <w:rPr>
                <w:rFonts w:ascii="Times New Roman" w:hAnsi="Times New Roman" w:cs="Times New Roman"/>
              </w:rPr>
              <w:t>____________Зуева О.Г.</w:t>
            </w:r>
          </w:p>
          <w:p w:rsidR="000339D9" w:rsidRPr="00321D90" w:rsidRDefault="00D22029" w:rsidP="00D11CF8">
            <w:pPr>
              <w:shd w:val="clear" w:color="auto" w:fill="FFFFFF"/>
              <w:spacing w:after="0" w:line="240" w:lineRule="auto"/>
              <w:ind w:left="426" w:hanging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58DF">
              <w:rPr>
                <w:rFonts w:ascii="Times New Roman" w:hAnsi="Times New Roman" w:cs="Times New Roman"/>
              </w:rPr>
              <w:t>.08.2018</w:t>
            </w:r>
          </w:p>
          <w:p w:rsidR="000339D9" w:rsidRPr="00321D90" w:rsidRDefault="000339D9" w:rsidP="00D11CF8">
            <w:pPr>
              <w:spacing w:after="0" w:line="240" w:lineRule="auto"/>
              <w:ind w:left="426" w:hanging="39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1" w:type="dxa"/>
          </w:tcPr>
          <w:p w:rsidR="000339D9" w:rsidRPr="00321D90" w:rsidRDefault="000339D9" w:rsidP="00D11C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1D90">
              <w:rPr>
                <w:rFonts w:ascii="Times New Roman" w:hAnsi="Times New Roman" w:cs="Times New Roman"/>
              </w:rPr>
              <w:t>СОГЛАСОВАНО</w:t>
            </w:r>
          </w:p>
          <w:p w:rsidR="000339D9" w:rsidRPr="00321D90" w:rsidRDefault="000339D9" w:rsidP="00D11CF8">
            <w:pPr>
              <w:shd w:val="clear" w:color="auto" w:fill="FFFFFF"/>
              <w:spacing w:after="0" w:line="240" w:lineRule="auto"/>
              <w:ind w:left="426" w:hanging="218"/>
              <w:jc w:val="both"/>
              <w:rPr>
                <w:rFonts w:ascii="Times New Roman" w:hAnsi="Times New Roman" w:cs="Times New Roman"/>
              </w:rPr>
            </w:pPr>
            <w:r w:rsidRPr="00321D90">
              <w:rPr>
                <w:rFonts w:ascii="Times New Roman" w:hAnsi="Times New Roman" w:cs="Times New Roman"/>
              </w:rPr>
              <w:t>Методист</w:t>
            </w:r>
          </w:p>
          <w:p w:rsidR="000339D9" w:rsidRPr="00321D90" w:rsidRDefault="000339D9" w:rsidP="00D11CF8">
            <w:pPr>
              <w:shd w:val="clear" w:color="auto" w:fill="FFFFFF"/>
              <w:spacing w:after="0" w:line="240" w:lineRule="auto"/>
              <w:ind w:left="426" w:hanging="218"/>
              <w:jc w:val="both"/>
              <w:rPr>
                <w:rFonts w:ascii="Times New Roman" w:hAnsi="Times New Roman" w:cs="Times New Roman"/>
              </w:rPr>
            </w:pPr>
            <w:r w:rsidRPr="00321D90">
              <w:rPr>
                <w:rFonts w:ascii="Times New Roman" w:hAnsi="Times New Roman" w:cs="Times New Roman"/>
              </w:rPr>
              <w:t>______________</w:t>
            </w:r>
            <w:r w:rsidR="007058DF">
              <w:rPr>
                <w:rFonts w:ascii="Times New Roman" w:hAnsi="Times New Roman" w:cs="Times New Roman"/>
              </w:rPr>
              <w:t>Юрова С.Н.</w:t>
            </w:r>
          </w:p>
          <w:p w:rsidR="000339D9" w:rsidRPr="00321D90" w:rsidRDefault="00D22029" w:rsidP="00D11CF8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58DF">
              <w:rPr>
                <w:rFonts w:ascii="Times New Roman" w:hAnsi="Times New Roman" w:cs="Times New Roman"/>
              </w:rPr>
              <w:t>.08. 2018</w:t>
            </w:r>
            <w:r w:rsidR="000339D9" w:rsidRPr="00321D90">
              <w:rPr>
                <w:rFonts w:ascii="Times New Roman" w:hAnsi="Times New Roman" w:cs="Times New Roman"/>
              </w:rPr>
              <w:t xml:space="preserve">г. </w:t>
            </w:r>
          </w:p>
          <w:p w:rsidR="000339D9" w:rsidRPr="00321D90" w:rsidRDefault="000339D9" w:rsidP="00D11CF8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hideMark/>
          </w:tcPr>
          <w:p w:rsidR="000339D9" w:rsidRPr="00321D90" w:rsidRDefault="000339D9" w:rsidP="00D11CF8">
            <w:pPr>
              <w:spacing w:after="0" w:line="240" w:lineRule="auto"/>
              <w:ind w:left="426" w:right="934"/>
              <w:jc w:val="both"/>
              <w:rPr>
                <w:rFonts w:ascii="Times New Roman" w:hAnsi="Times New Roman" w:cs="Times New Roman"/>
              </w:rPr>
            </w:pPr>
            <w:r w:rsidRPr="00321D90">
              <w:rPr>
                <w:rFonts w:ascii="Times New Roman" w:hAnsi="Times New Roman" w:cs="Times New Roman"/>
              </w:rPr>
              <w:t>УТВЕРЖДАЮ</w:t>
            </w:r>
          </w:p>
          <w:p w:rsidR="000339D9" w:rsidRPr="00321D90" w:rsidRDefault="000339D9" w:rsidP="00D11CF8">
            <w:pPr>
              <w:tabs>
                <w:tab w:val="left" w:pos="3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321D90">
              <w:rPr>
                <w:rFonts w:ascii="Times New Roman" w:hAnsi="Times New Roman" w:cs="Times New Roman"/>
              </w:rPr>
              <w:t>Заведующая Карасульской СОШ ____________ Гинтер</w:t>
            </w:r>
            <w:r w:rsidR="007058DF" w:rsidRPr="00321D90">
              <w:rPr>
                <w:rFonts w:ascii="Times New Roman" w:hAnsi="Times New Roman" w:cs="Times New Roman"/>
              </w:rPr>
              <w:t xml:space="preserve"> Т.В.</w:t>
            </w:r>
          </w:p>
          <w:p w:rsidR="000339D9" w:rsidRPr="00321D90" w:rsidRDefault="00D22029" w:rsidP="00D22029">
            <w:pPr>
              <w:spacing w:after="0" w:line="240" w:lineRule="auto"/>
              <w:ind w:left="426" w:right="9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58DF">
              <w:rPr>
                <w:rFonts w:ascii="Times New Roman" w:hAnsi="Times New Roman" w:cs="Times New Roman"/>
              </w:rPr>
              <w:t>.08. 2018</w:t>
            </w:r>
            <w:r w:rsidR="000339D9" w:rsidRPr="00321D90">
              <w:rPr>
                <w:rFonts w:ascii="Times New Roman" w:hAnsi="Times New Roman" w:cs="Times New Roman"/>
              </w:rPr>
              <w:t>г. Приказ №</w:t>
            </w:r>
            <w:r>
              <w:rPr>
                <w:rFonts w:ascii="Times New Roman" w:hAnsi="Times New Roman" w:cs="Times New Roman"/>
              </w:rPr>
              <w:t>84/2</w:t>
            </w:r>
          </w:p>
        </w:tc>
      </w:tr>
    </w:tbl>
    <w:p w:rsidR="000339D9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076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0339D9" w:rsidRPr="00350076" w:rsidRDefault="000339D9" w:rsidP="000339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076">
        <w:rPr>
          <w:rFonts w:ascii="Times New Roman" w:hAnsi="Times New Roman" w:cs="Times New Roman"/>
          <w:sz w:val="24"/>
          <w:szCs w:val="24"/>
        </w:rPr>
        <w:t xml:space="preserve">по  учебному предмету  «Химия»   8 класс                                                                                                                </w:t>
      </w:r>
      <w:r w:rsidR="00166502">
        <w:rPr>
          <w:rFonts w:ascii="Times New Roman" w:hAnsi="Times New Roman" w:cs="Times New Roman"/>
          <w:sz w:val="24"/>
          <w:szCs w:val="24"/>
        </w:rPr>
        <w:t xml:space="preserve">                         на 2018-2019</w:t>
      </w:r>
      <w:r w:rsidR="003F3CF8">
        <w:rPr>
          <w:rFonts w:ascii="Times New Roman" w:hAnsi="Times New Roman" w:cs="Times New Roman"/>
          <w:sz w:val="24"/>
          <w:szCs w:val="24"/>
        </w:rPr>
        <w:t xml:space="preserve"> </w:t>
      </w:r>
      <w:r w:rsidRPr="00350076">
        <w:rPr>
          <w:rFonts w:ascii="Times New Roman" w:hAnsi="Times New Roman" w:cs="Times New Roman"/>
          <w:sz w:val="24"/>
          <w:szCs w:val="24"/>
        </w:rPr>
        <w:t>учебный год</w:t>
      </w:r>
    </w:p>
    <w:p w:rsidR="000339D9" w:rsidRPr="00350076" w:rsidRDefault="000339D9" w:rsidP="000339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076">
        <w:rPr>
          <w:rFonts w:ascii="Times New Roman" w:hAnsi="Times New Roman" w:cs="Times New Roman"/>
          <w:sz w:val="24"/>
          <w:szCs w:val="24"/>
        </w:rPr>
        <w:t xml:space="preserve">Составитель: учитель </w:t>
      </w:r>
      <w:r>
        <w:rPr>
          <w:rFonts w:ascii="Times New Roman" w:hAnsi="Times New Roman" w:cs="Times New Roman"/>
          <w:sz w:val="24"/>
          <w:szCs w:val="24"/>
        </w:rPr>
        <w:t>Юрова Светлана Николаевна</w:t>
      </w: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9D9" w:rsidRPr="00350076" w:rsidRDefault="000339D9" w:rsidP="000339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076">
        <w:rPr>
          <w:rFonts w:ascii="Times New Roman" w:hAnsi="Times New Roman" w:cs="Times New Roman"/>
          <w:sz w:val="24"/>
          <w:szCs w:val="24"/>
        </w:rPr>
        <w:t>п.Октябрьский</w:t>
      </w:r>
    </w:p>
    <w:p w:rsidR="00252661" w:rsidRPr="00350076" w:rsidRDefault="00166502" w:rsidP="000339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52661" w:rsidRPr="00350076" w:rsidSect="006661B4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252661" w:rsidRPr="00DE6374" w:rsidRDefault="00252661" w:rsidP="003500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E44550" w:rsidRPr="00DE6374" w:rsidRDefault="00252661" w:rsidP="00E44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="00DC19D0" w:rsidRPr="00DE6374">
        <w:rPr>
          <w:rFonts w:ascii="Times New Roman" w:hAnsi="Times New Roman" w:cs="Times New Roman"/>
          <w:sz w:val="24"/>
          <w:szCs w:val="24"/>
        </w:rPr>
        <w:t xml:space="preserve">химии 8 </w:t>
      </w:r>
      <w:r w:rsidR="00BF7FB8" w:rsidRPr="00DE6374">
        <w:rPr>
          <w:rFonts w:ascii="Times New Roman" w:hAnsi="Times New Roman" w:cs="Times New Roman"/>
          <w:sz w:val="24"/>
          <w:szCs w:val="24"/>
        </w:rPr>
        <w:t>класс</w:t>
      </w:r>
      <w:r w:rsidRPr="00DE6374">
        <w:rPr>
          <w:rFonts w:ascii="Times New Roman" w:hAnsi="Times New Roman" w:cs="Times New Roman"/>
          <w:sz w:val="24"/>
          <w:szCs w:val="24"/>
        </w:rPr>
        <w:t xml:space="preserve"> составлена </w:t>
      </w:r>
      <w:r w:rsidR="00E44550" w:rsidRPr="00DE6374">
        <w:rPr>
          <w:rFonts w:ascii="Times New Roman" w:hAnsi="Times New Roman" w:cs="Times New Roman"/>
          <w:sz w:val="24"/>
          <w:szCs w:val="24"/>
        </w:rPr>
        <w:t xml:space="preserve">на основе ФГОС второго поколения </w:t>
      </w:r>
      <w:r w:rsidR="00B57B6D" w:rsidRPr="00DE6374">
        <w:rPr>
          <w:rFonts w:ascii="Times New Roman" w:hAnsi="Times New Roman" w:cs="Times New Roman"/>
          <w:sz w:val="24"/>
          <w:szCs w:val="24"/>
        </w:rPr>
        <w:t>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образования/под ред.В.В. Козлова, А.М. Кондакова</w:t>
      </w:r>
      <w:r w:rsidR="003F3CF8">
        <w:rPr>
          <w:rFonts w:ascii="Times New Roman" w:hAnsi="Times New Roman" w:cs="Times New Roman"/>
          <w:sz w:val="24"/>
          <w:szCs w:val="24"/>
        </w:rPr>
        <w:t xml:space="preserve"> </w:t>
      </w:r>
      <w:r w:rsidR="00E44550" w:rsidRPr="00DE6374">
        <w:rPr>
          <w:rFonts w:ascii="Times New Roman" w:hAnsi="Times New Roman" w:cs="Times New Roman"/>
          <w:sz w:val="24"/>
          <w:szCs w:val="24"/>
        </w:rPr>
        <w:t xml:space="preserve">и авторской программы О.С. Габриеляна (Габриелян О.С. программа курса химии для 8-11 классов общеобразовательных учреждений М: Дрофа,2010г). 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межпредметных и предметных связей, логики учебного процесса, возрастных особенностей учащихся. </w:t>
      </w:r>
    </w:p>
    <w:p w:rsidR="006B66FD" w:rsidRPr="00DE6374" w:rsidRDefault="006B66FD" w:rsidP="0035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9C43A6" w:rsidRPr="00DE6374" w:rsidRDefault="00D44AD3" w:rsidP="0035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Основные вопросы, рассматриваемые в ходе изучения химии  8 класса: </w:t>
      </w:r>
      <w:r w:rsidR="006B66FD" w:rsidRPr="00DE6374">
        <w:rPr>
          <w:rFonts w:ascii="Times New Roman" w:hAnsi="Times New Roman" w:cs="Times New Roman"/>
          <w:sz w:val="24"/>
          <w:szCs w:val="24"/>
        </w:rPr>
        <w:t xml:space="preserve"> состав и строени</w:t>
      </w:r>
      <w:r w:rsidRPr="00DE6374">
        <w:rPr>
          <w:rFonts w:ascii="Times New Roman" w:hAnsi="Times New Roman" w:cs="Times New Roman"/>
          <w:sz w:val="24"/>
          <w:szCs w:val="24"/>
        </w:rPr>
        <w:t>е</w:t>
      </w:r>
      <w:r w:rsidR="006B66FD" w:rsidRPr="00DE6374">
        <w:rPr>
          <w:rFonts w:ascii="Times New Roman" w:hAnsi="Times New Roman" w:cs="Times New Roman"/>
          <w:sz w:val="24"/>
          <w:szCs w:val="24"/>
        </w:rPr>
        <w:t xml:space="preserve"> веществ, зависимост</w:t>
      </w:r>
      <w:r w:rsidRPr="00DE6374">
        <w:rPr>
          <w:rFonts w:ascii="Times New Roman" w:hAnsi="Times New Roman" w:cs="Times New Roman"/>
          <w:sz w:val="24"/>
          <w:szCs w:val="24"/>
        </w:rPr>
        <w:t>ь</w:t>
      </w:r>
      <w:r w:rsidR="006B66FD" w:rsidRPr="00DE6374">
        <w:rPr>
          <w:rFonts w:ascii="Times New Roman" w:hAnsi="Times New Roman" w:cs="Times New Roman"/>
          <w:sz w:val="24"/>
          <w:szCs w:val="24"/>
        </w:rPr>
        <w:t xml:space="preserve">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</w:t>
      </w:r>
      <w:r w:rsidRPr="00DE6374">
        <w:rPr>
          <w:rFonts w:ascii="Times New Roman" w:hAnsi="Times New Roman" w:cs="Times New Roman"/>
          <w:sz w:val="24"/>
          <w:szCs w:val="24"/>
        </w:rPr>
        <w:t xml:space="preserve">. Данная программа </w:t>
      </w:r>
      <w:r w:rsidR="006B66FD" w:rsidRPr="00DE6374">
        <w:rPr>
          <w:rFonts w:ascii="Times New Roman" w:hAnsi="Times New Roman" w:cs="Times New Roman"/>
          <w:sz w:val="24"/>
          <w:szCs w:val="24"/>
        </w:rPr>
        <w:t xml:space="preserve"> структурирован</w:t>
      </w:r>
      <w:r w:rsidRPr="00DE6374">
        <w:rPr>
          <w:rFonts w:ascii="Times New Roman" w:hAnsi="Times New Roman" w:cs="Times New Roman"/>
          <w:sz w:val="24"/>
          <w:szCs w:val="24"/>
        </w:rPr>
        <w:t>а</w:t>
      </w:r>
      <w:r w:rsidR="006B66FD" w:rsidRPr="00DE6374">
        <w:rPr>
          <w:rFonts w:ascii="Times New Roman" w:hAnsi="Times New Roman" w:cs="Times New Roman"/>
          <w:sz w:val="24"/>
          <w:szCs w:val="24"/>
        </w:rPr>
        <w:t xml:space="preserve">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Содержание этих учебных блоков в </w:t>
      </w:r>
      <w:r w:rsidRPr="00DE6374">
        <w:rPr>
          <w:rFonts w:ascii="Times New Roman" w:hAnsi="Times New Roman" w:cs="Times New Roman"/>
          <w:sz w:val="24"/>
          <w:szCs w:val="24"/>
        </w:rPr>
        <w:t>программе</w:t>
      </w:r>
      <w:r w:rsidR="006B66FD" w:rsidRPr="00DE6374">
        <w:rPr>
          <w:rFonts w:ascii="Times New Roman" w:hAnsi="Times New Roman" w:cs="Times New Roman"/>
          <w:sz w:val="24"/>
          <w:szCs w:val="24"/>
        </w:rPr>
        <w:t xml:space="preserve"> структурирова</w:t>
      </w:r>
      <w:r w:rsidRPr="00DE6374">
        <w:rPr>
          <w:rFonts w:ascii="Times New Roman" w:hAnsi="Times New Roman" w:cs="Times New Roman"/>
          <w:sz w:val="24"/>
          <w:szCs w:val="24"/>
        </w:rPr>
        <w:t>но</w:t>
      </w:r>
      <w:r w:rsidR="006B66FD" w:rsidRPr="00DE6374">
        <w:rPr>
          <w:rFonts w:ascii="Times New Roman" w:hAnsi="Times New Roman" w:cs="Times New Roman"/>
          <w:sz w:val="24"/>
          <w:szCs w:val="24"/>
        </w:rPr>
        <w:t xml:space="preserve"> по темам и направлено на достижение целей химического образования.</w:t>
      </w:r>
    </w:p>
    <w:p w:rsidR="00354A76" w:rsidRPr="00DE6374" w:rsidRDefault="00354A76" w:rsidP="00354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  <w:r w:rsidR="008F22E9" w:rsidRPr="00DE6374">
        <w:rPr>
          <w:rFonts w:ascii="Times New Roman" w:hAnsi="Times New Roman" w:cs="Times New Roman"/>
          <w:b/>
          <w:sz w:val="24"/>
          <w:szCs w:val="24"/>
        </w:rPr>
        <w:t>.</w:t>
      </w:r>
    </w:p>
    <w:p w:rsidR="006B66FD" w:rsidRPr="00DE6374" w:rsidRDefault="00354A76" w:rsidP="00354A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Химия, как одна из основополагающих областей естествознания, является неотъемлемой частью образования школьников. Каждый человек живет в мире веществ, поэтому он должен иметь основы фундаментальных знаний по химии (химическая символика, химические понятия, факты, основные законы и теории), позволяющие выработать представления о составе веществ, их строении, превращениях, практическом использовании, а также об опасности, которую они могут представлять. Изучая химию, учащиеся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 Изучение свойств веществ и их превращений способствует развитию логического мышления, а практическая работа с веществами (лабораторные опыты) – трудолюбию, аккуратности и собранности. На примере химии учащиеся получают представления о методах познания, характерных для естественных наук (экспериментальном и теоретическом).</w:t>
      </w:r>
    </w:p>
    <w:p w:rsidR="00AC69E8" w:rsidRPr="00DE6374" w:rsidRDefault="00252661" w:rsidP="00AC69E8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6374">
        <w:rPr>
          <w:rFonts w:ascii="Times New Roman" w:hAnsi="Times New Roman" w:cs="Times New Roman"/>
          <w:b/>
          <w:bCs/>
          <w:iCs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38550A" w:rsidRPr="00DE6374" w:rsidRDefault="0038550A" w:rsidP="0038550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6374">
        <w:rPr>
          <w:sz w:val="24"/>
          <w:szCs w:val="24"/>
        </w:rPr>
        <w:t xml:space="preserve">1) </w:t>
      </w:r>
      <w:r w:rsidRPr="00DE6374">
        <w:rPr>
          <w:rFonts w:ascii="Times New Roman" w:eastAsiaTheme="minorEastAsia" w:hAnsi="Times New Roman" w:cs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38550A" w:rsidRPr="00DE6374" w:rsidRDefault="0038550A" w:rsidP="0038550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6374">
        <w:rPr>
          <w:rFonts w:ascii="Times New Roman" w:eastAsiaTheme="minorEastAsia" w:hAnsi="Times New Roman" w:cs="Times New Roman"/>
          <w:sz w:val="24"/>
          <w:szCs w:val="24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38550A" w:rsidRPr="00DE6374" w:rsidRDefault="0038550A" w:rsidP="0038550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6374">
        <w:rPr>
          <w:rFonts w:ascii="Times New Roman" w:eastAsiaTheme="minorEastAsia" w:hAnsi="Times New Roman" w:cs="Times New Roman"/>
          <w:sz w:val="24"/>
          <w:szCs w:val="24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38550A" w:rsidRPr="00DE6374" w:rsidRDefault="0038550A" w:rsidP="0038550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6374">
        <w:rPr>
          <w:rFonts w:ascii="Times New Roman" w:eastAsiaTheme="minorEastAsia" w:hAnsi="Times New Roman" w:cs="Times New Roman"/>
          <w:sz w:val="24"/>
          <w:szCs w:val="24"/>
        </w:rPr>
        <w:t xml:space="preserve"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</w:t>
      </w:r>
      <w:r w:rsidRPr="00DE6374">
        <w:rPr>
          <w:rFonts w:ascii="Times New Roman" w:eastAsiaTheme="minorEastAsia" w:hAnsi="Times New Roman" w:cs="Times New Roman"/>
          <w:sz w:val="24"/>
          <w:szCs w:val="24"/>
        </w:rPr>
        <w:lastRenderedPageBreak/>
        <w:t>многообразия веществ, зависимость их свойств от состава и строения, а также зависимость применения веществ от их свойств;</w:t>
      </w:r>
    </w:p>
    <w:p w:rsidR="0038550A" w:rsidRPr="00DE6374" w:rsidRDefault="0038550A" w:rsidP="0038550A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6374">
        <w:rPr>
          <w:rFonts w:ascii="Times New Roman" w:eastAsiaTheme="minorEastAsia" w:hAnsi="Times New Roman" w:cs="Times New Roman"/>
          <w:sz w:val="24"/>
          <w:szCs w:val="24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DE6374" w:rsidRPr="00AA2404" w:rsidRDefault="0038550A" w:rsidP="00AA240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E6374">
        <w:rPr>
          <w:rFonts w:ascii="Times New Roman" w:eastAsiaTheme="minorEastAsia" w:hAnsi="Times New Roman" w:cs="Times New Roman"/>
          <w:sz w:val="24"/>
          <w:szCs w:val="24"/>
        </w:rPr>
        <w:t>6) 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AC69E8" w:rsidRPr="00DE6374" w:rsidRDefault="00D002C5" w:rsidP="003500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1909FC" w:rsidRPr="00DE6374" w:rsidRDefault="001909FC" w:rsidP="0035007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374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знания основ химической науки – важнейших фактов, понятий, химических законов и теорий, химического языка, раскрытие доступных обобщений мировоззренческого характера;</w:t>
      </w:r>
    </w:p>
    <w:p w:rsidR="001909FC" w:rsidRPr="00DE6374" w:rsidRDefault="001909FC" w:rsidP="0035007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374">
        <w:rPr>
          <w:rFonts w:ascii="Times New Roman" w:eastAsia="Times New Roman" w:hAnsi="Times New Roman" w:cs="Times New Roman"/>
          <w:sz w:val="24"/>
          <w:szCs w:val="24"/>
        </w:rPr>
        <w:t xml:space="preserve">знакомство и развитие сведений о свойствах классов веществ – металлов и неметаллов; </w:t>
      </w:r>
    </w:p>
    <w:p w:rsidR="001909FC" w:rsidRPr="00DE6374" w:rsidRDefault="001909FC" w:rsidP="00AA240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374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свойствах важных в народнохозяйственном отношение веществ;</w:t>
      </w:r>
    </w:p>
    <w:p w:rsidR="001909FC" w:rsidRPr="00DE6374" w:rsidRDefault="001909FC" w:rsidP="00AA240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374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знаний о закономерностях протекания реакций и их классификации, практических навыков, решение расчетных и практических задач;</w:t>
      </w:r>
    </w:p>
    <w:p w:rsidR="001909FC" w:rsidRPr="00DE6374" w:rsidRDefault="001909FC" w:rsidP="00AA240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374">
        <w:rPr>
          <w:rFonts w:ascii="Times New Roman" w:eastAsia="Times New Roman" w:hAnsi="Times New Roman" w:cs="Times New Roman"/>
          <w:sz w:val="24"/>
          <w:szCs w:val="24"/>
        </w:rPr>
        <w:t xml:space="preserve">развитие логического мышления при изучении базового уровня химии в 8 классе.   </w:t>
      </w:r>
    </w:p>
    <w:p w:rsidR="00DA3B42" w:rsidRPr="00DE6374" w:rsidRDefault="00DA3B42" w:rsidP="00AA24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>Место предмета в учебном</w:t>
      </w:r>
      <w:r w:rsidRPr="00DE6374">
        <w:rPr>
          <w:rFonts w:ascii="Times New Roman" w:hAnsi="Times New Roman" w:cs="Times New Roman"/>
          <w:b/>
          <w:bCs/>
          <w:sz w:val="24"/>
          <w:szCs w:val="24"/>
        </w:rPr>
        <w:t xml:space="preserve"> плане.</w:t>
      </w:r>
    </w:p>
    <w:p w:rsidR="00DA3B42" w:rsidRPr="00DE6374" w:rsidRDefault="00DA3B42" w:rsidP="008F22E9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140 часов для обязательного изучения химии на ступени основного общего образования. Согласно учебному плану филиала МАОУ Тоболовская СОШ - Карасульская СОШ  в 2018-2019 учебном году на изучение  химии  в 8  классе  отводится 2 ч в неделю (68 часов за год), из них 10% на региональный компонент. </w:t>
      </w:r>
    </w:p>
    <w:p w:rsidR="00DA3B42" w:rsidRPr="00DE6374" w:rsidRDefault="00DA3B42" w:rsidP="00DA3B4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374">
        <w:rPr>
          <w:rFonts w:ascii="Times New Roman" w:hAnsi="Times New Roman" w:cs="Times New Roman"/>
          <w:b/>
          <w:bCs/>
          <w:sz w:val="24"/>
          <w:szCs w:val="24"/>
        </w:rPr>
        <w:t>Результаты изучения учебного предмета</w:t>
      </w:r>
    </w:p>
    <w:p w:rsidR="00DA3B42" w:rsidRPr="00DE6374" w:rsidRDefault="00DA3B42" w:rsidP="00B57B6D">
      <w:pPr>
        <w:pStyle w:val="ab"/>
        <w:jc w:val="both"/>
      </w:pPr>
      <w:r w:rsidRPr="00DE6374">
        <w:t>Изучение химии в 8 классе  даёт возможность обучающимся достичь следующих результатов развития:</w:t>
      </w:r>
    </w:p>
    <w:p w:rsidR="00DA3B42" w:rsidRPr="00DE6374" w:rsidRDefault="00DA3B42" w:rsidP="008F22E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374">
        <w:rPr>
          <w:rFonts w:ascii="Times New Roman" w:hAnsi="Times New Roman" w:cs="Times New Roman"/>
          <w:b/>
          <w:bCs/>
          <w:sz w:val="24"/>
          <w:szCs w:val="24"/>
        </w:rPr>
        <w:t>Личностные:</w:t>
      </w:r>
    </w:p>
    <w:p w:rsidR="00DA3B42" w:rsidRPr="00DE6374" w:rsidRDefault="00DA3B42" w:rsidP="00AA2404">
      <w:pPr>
        <w:pStyle w:val="a3"/>
        <w:widowControl w:val="0"/>
        <w:numPr>
          <w:ilvl w:val="0"/>
          <w:numId w:val="3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DA3B42" w:rsidRPr="00DE6374" w:rsidRDefault="00DA3B42" w:rsidP="00AA2404">
      <w:pPr>
        <w:pStyle w:val="af9"/>
        <w:numPr>
          <w:ilvl w:val="0"/>
          <w:numId w:val="32"/>
        </w:numPr>
        <w:ind w:left="709" w:hanging="283"/>
        <w:jc w:val="both"/>
        <w:rPr>
          <w:b/>
          <w:bCs/>
          <w:sz w:val="24"/>
          <w:szCs w:val="24"/>
          <w:lang w:eastAsia="en-US"/>
        </w:rPr>
      </w:pPr>
      <w:r w:rsidRPr="00DE6374">
        <w:rPr>
          <w:sz w:val="24"/>
          <w:szCs w:val="24"/>
          <w:lang w:eastAsia="en-US"/>
        </w:rPr>
        <w:t xml:space="preserve">постепенно выстраивать собственное целостное мировоззрение:  </w:t>
      </w:r>
      <w:r w:rsidRPr="00DE6374">
        <w:rPr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школы; </w:t>
      </w:r>
    </w:p>
    <w:p w:rsidR="00DA3B42" w:rsidRPr="00DE6374" w:rsidRDefault="00DA3B42" w:rsidP="00AA2404">
      <w:pPr>
        <w:pStyle w:val="a3"/>
        <w:numPr>
          <w:ilvl w:val="0"/>
          <w:numId w:val="32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здоровья; </w:t>
      </w:r>
    </w:p>
    <w:p w:rsidR="00DA3B42" w:rsidRPr="00DE6374" w:rsidRDefault="00DA3B42" w:rsidP="00AA2404">
      <w:pPr>
        <w:pStyle w:val="af9"/>
        <w:numPr>
          <w:ilvl w:val="0"/>
          <w:numId w:val="32"/>
        </w:numPr>
        <w:ind w:left="709" w:hanging="283"/>
        <w:jc w:val="both"/>
        <w:rPr>
          <w:b/>
          <w:bCs/>
          <w:sz w:val="24"/>
          <w:szCs w:val="24"/>
          <w:lang w:eastAsia="en-US"/>
        </w:rPr>
      </w:pPr>
      <w:r w:rsidRPr="00DE6374">
        <w:rPr>
          <w:sz w:val="24"/>
          <w:szCs w:val="24"/>
          <w:lang w:eastAsia="en-US"/>
        </w:rPr>
        <w:t>оценивать экологический риск взаимоотношений человека и природы</w:t>
      </w:r>
      <w:r w:rsidRPr="00DE6374">
        <w:rPr>
          <w:sz w:val="24"/>
          <w:szCs w:val="24"/>
        </w:rPr>
        <w:t>.</w:t>
      </w:r>
    </w:p>
    <w:p w:rsidR="00DA3B42" w:rsidRPr="00DE6374" w:rsidRDefault="00DA3B42" w:rsidP="00AA2404">
      <w:pPr>
        <w:pStyle w:val="af9"/>
        <w:numPr>
          <w:ilvl w:val="0"/>
          <w:numId w:val="32"/>
        </w:numPr>
        <w:ind w:left="709" w:hanging="283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DA3B42" w:rsidRPr="00DE6374" w:rsidRDefault="00DA3B42" w:rsidP="00B57B6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b/>
          <w:bCs/>
          <w:sz w:val="24"/>
          <w:szCs w:val="24"/>
        </w:rPr>
        <w:t>Метапредметные:</w:t>
      </w:r>
    </w:p>
    <w:p w:rsidR="00DA3B42" w:rsidRPr="00DE6374" w:rsidRDefault="00DA3B42" w:rsidP="008F22E9">
      <w:pPr>
        <w:widowControl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i/>
          <w:iCs/>
          <w:sz w:val="24"/>
          <w:szCs w:val="24"/>
          <w:u w:val="single"/>
        </w:rPr>
        <w:t>Регулятивные УУД</w:t>
      </w:r>
      <w:r w:rsidRPr="00DE6374">
        <w:rPr>
          <w:rFonts w:ascii="Times New Roman" w:hAnsi="Times New Roman" w:cs="Times New Roman"/>
          <w:sz w:val="24"/>
          <w:szCs w:val="24"/>
        </w:rPr>
        <w:t>:</w:t>
      </w:r>
    </w:p>
    <w:p w:rsidR="00DA3B42" w:rsidRPr="00DE6374" w:rsidRDefault="00DA3B42" w:rsidP="00DA3B42">
      <w:pPr>
        <w:pStyle w:val="af9"/>
        <w:numPr>
          <w:ilvl w:val="0"/>
          <w:numId w:val="33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DA3B42" w:rsidRPr="00DE6374" w:rsidRDefault="00DA3B42" w:rsidP="00DA3B42">
      <w:pPr>
        <w:pStyle w:val="af9"/>
        <w:numPr>
          <w:ilvl w:val="0"/>
          <w:numId w:val="33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цели;</w:t>
      </w:r>
    </w:p>
    <w:p w:rsidR="00DA3B42" w:rsidRPr="00DE6374" w:rsidRDefault="00DA3B42" w:rsidP="00DA3B42">
      <w:pPr>
        <w:pStyle w:val="af9"/>
        <w:numPr>
          <w:ilvl w:val="0"/>
          <w:numId w:val="33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составлять (индивидуально или в группе) план решения проблемы;</w:t>
      </w:r>
    </w:p>
    <w:p w:rsidR="00DA3B42" w:rsidRPr="00DE6374" w:rsidRDefault="00DA3B42" w:rsidP="00DA3B42">
      <w:pPr>
        <w:pStyle w:val="af9"/>
        <w:numPr>
          <w:ilvl w:val="0"/>
          <w:numId w:val="33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DA3B42" w:rsidRPr="00DE6374" w:rsidRDefault="00DA3B42" w:rsidP="00DA3B42">
      <w:pPr>
        <w:pStyle w:val="af9"/>
        <w:numPr>
          <w:ilvl w:val="0"/>
          <w:numId w:val="33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DA3B42" w:rsidRPr="00DE6374" w:rsidRDefault="00DA3B42" w:rsidP="008F22E9">
      <w:pPr>
        <w:widowControl w:val="0"/>
        <w:spacing w:before="120"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6374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Познавательные УУД:</w:t>
      </w:r>
    </w:p>
    <w:p w:rsidR="00DA3B42" w:rsidRPr="00DE6374" w:rsidRDefault="00DA3B42" w:rsidP="00DA3B42">
      <w:pPr>
        <w:pStyle w:val="af9"/>
        <w:numPr>
          <w:ilvl w:val="0"/>
          <w:numId w:val="34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DA3B42" w:rsidRPr="00DE6374" w:rsidRDefault="00DA3B42" w:rsidP="00DA3B42">
      <w:pPr>
        <w:pStyle w:val="af9"/>
        <w:numPr>
          <w:ilvl w:val="0"/>
          <w:numId w:val="34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DA3B42" w:rsidRPr="00DE6374" w:rsidRDefault="00DA3B42" w:rsidP="00DA3B42">
      <w:pPr>
        <w:pStyle w:val="af9"/>
        <w:numPr>
          <w:ilvl w:val="0"/>
          <w:numId w:val="34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DA3B42" w:rsidRPr="00DE6374" w:rsidRDefault="00DA3B42" w:rsidP="00DA3B42">
      <w:pPr>
        <w:pStyle w:val="af9"/>
        <w:numPr>
          <w:ilvl w:val="0"/>
          <w:numId w:val="34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DA3B42" w:rsidRPr="00DE6374" w:rsidRDefault="00DA3B42" w:rsidP="00DA3B42">
      <w:pPr>
        <w:pStyle w:val="af9"/>
        <w:numPr>
          <w:ilvl w:val="0"/>
          <w:numId w:val="34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составлять тезисы, различные виды планов (простых, сложных и т.п.).</w:t>
      </w:r>
    </w:p>
    <w:p w:rsidR="00DA3B42" w:rsidRPr="00DE6374" w:rsidRDefault="00DA3B42" w:rsidP="00DA3B42">
      <w:pPr>
        <w:pStyle w:val="af9"/>
        <w:numPr>
          <w:ilvl w:val="0"/>
          <w:numId w:val="34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 xml:space="preserve">преобразовывать информацию  из одного вида в другой (таблицу в текст и пр.). </w:t>
      </w:r>
    </w:p>
    <w:p w:rsidR="00DE6374" w:rsidRPr="00AA2404" w:rsidRDefault="00DA3B42" w:rsidP="00AA2404">
      <w:pPr>
        <w:pStyle w:val="af9"/>
        <w:numPr>
          <w:ilvl w:val="0"/>
          <w:numId w:val="34"/>
        </w:numPr>
        <w:ind w:left="851" w:hanging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DA3B42" w:rsidRPr="00DE6374" w:rsidRDefault="00DA3B42" w:rsidP="00AA2404">
      <w:pPr>
        <w:widowControl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E6374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DA3B42" w:rsidRPr="00DE6374" w:rsidRDefault="00DA3B42" w:rsidP="00DA3B42">
      <w:pPr>
        <w:pStyle w:val="af9"/>
        <w:ind w:firstLine="284"/>
        <w:jc w:val="both"/>
        <w:rPr>
          <w:b/>
          <w:bCs/>
          <w:sz w:val="24"/>
          <w:szCs w:val="24"/>
        </w:rPr>
      </w:pPr>
      <w:r w:rsidRPr="00DE6374">
        <w:rPr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DA3B42" w:rsidRPr="00DE6374" w:rsidRDefault="00DA3B42" w:rsidP="00DE6374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DA3B42" w:rsidRPr="00DE6374" w:rsidRDefault="00DA3B42" w:rsidP="00E530AE">
      <w:pPr>
        <w:pStyle w:val="af9"/>
        <w:numPr>
          <w:ilvl w:val="0"/>
          <w:numId w:val="31"/>
        </w:numPr>
        <w:ind w:left="567" w:hanging="207"/>
        <w:jc w:val="both"/>
        <w:rPr>
          <w:b/>
          <w:bCs/>
          <w:iCs/>
          <w:sz w:val="24"/>
          <w:szCs w:val="24"/>
        </w:rPr>
      </w:pPr>
      <w:r w:rsidRPr="00DE6374">
        <w:rPr>
          <w:iCs/>
          <w:sz w:val="24"/>
          <w:szCs w:val="24"/>
        </w:rPr>
        <w:t>осознание роли веществ: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- определять роль различных веществ в природе и технике;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- объяснять роль веществ в их круговороте.</w:t>
      </w:r>
    </w:p>
    <w:p w:rsidR="00DA3B42" w:rsidRPr="00DE6374" w:rsidRDefault="00DA3B42" w:rsidP="00E530AE">
      <w:pPr>
        <w:pStyle w:val="af9"/>
        <w:numPr>
          <w:ilvl w:val="0"/>
          <w:numId w:val="31"/>
        </w:numPr>
        <w:ind w:left="567" w:hanging="207"/>
        <w:jc w:val="both"/>
        <w:rPr>
          <w:b/>
          <w:bCs/>
          <w:iCs/>
          <w:sz w:val="24"/>
          <w:szCs w:val="24"/>
        </w:rPr>
      </w:pPr>
      <w:r w:rsidRPr="00DE6374">
        <w:rPr>
          <w:iCs/>
          <w:sz w:val="24"/>
          <w:szCs w:val="24"/>
        </w:rPr>
        <w:t>рассмотрение химических процессов: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- приводить примеры химических процессов в природе;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- находить черты, свидетельствующие об общих признаках химических процессов и их различиях.</w:t>
      </w:r>
    </w:p>
    <w:p w:rsidR="00DA3B42" w:rsidRPr="00DE6374" w:rsidRDefault="00DA3B42" w:rsidP="00E530AE">
      <w:pPr>
        <w:pStyle w:val="af9"/>
        <w:numPr>
          <w:ilvl w:val="0"/>
          <w:numId w:val="31"/>
        </w:numPr>
        <w:ind w:left="567" w:hanging="207"/>
        <w:jc w:val="both"/>
        <w:rPr>
          <w:b/>
          <w:bCs/>
          <w:iCs/>
          <w:sz w:val="24"/>
          <w:szCs w:val="24"/>
        </w:rPr>
      </w:pPr>
      <w:r w:rsidRPr="00DE6374">
        <w:rPr>
          <w:iCs/>
          <w:sz w:val="24"/>
          <w:szCs w:val="24"/>
        </w:rPr>
        <w:t>использование химических знаний в быту: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– объяснять значение веществ в жизни и хозяйстве человека.</w:t>
      </w:r>
    </w:p>
    <w:p w:rsidR="00DA3B42" w:rsidRPr="00DE6374" w:rsidRDefault="00DA3B42" w:rsidP="00E530AE">
      <w:pPr>
        <w:pStyle w:val="af9"/>
        <w:numPr>
          <w:ilvl w:val="0"/>
          <w:numId w:val="31"/>
        </w:numPr>
        <w:ind w:left="567" w:hanging="207"/>
        <w:jc w:val="both"/>
        <w:rPr>
          <w:b/>
          <w:bCs/>
          <w:iCs/>
          <w:sz w:val="24"/>
          <w:szCs w:val="24"/>
        </w:rPr>
      </w:pPr>
      <w:r w:rsidRPr="00DE6374">
        <w:rPr>
          <w:iCs/>
          <w:sz w:val="24"/>
          <w:szCs w:val="24"/>
        </w:rPr>
        <w:t>объяснять мир с точки зрения химии: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– перечислять отличительные свойства химических веществ;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– различать основные химические процессы;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- определять основные классы неорганических веществ;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- понимать смысл химических терминов.</w:t>
      </w:r>
    </w:p>
    <w:p w:rsidR="00DA3B42" w:rsidRPr="00DE6374" w:rsidRDefault="00DA3B42" w:rsidP="00E530AE">
      <w:pPr>
        <w:pStyle w:val="af9"/>
        <w:numPr>
          <w:ilvl w:val="0"/>
          <w:numId w:val="31"/>
        </w:numPr>
        <w:ind w:left="567" w:hanging="207"/>
        <w:jc w:val="both"/>
        <w:rPr>
          <w:b/>
          <w:bCs/>
          <w:iCs/>
          <w:sz w:val="24"/>
          <w:szCs w:val="24"/>
        </w:rPr>
      </w:pPr>
      <w:r w:rsidRPr="00DE6374">
        <w:rPr>
          <w:iCs/>
          <w:sz w:val="24"/>
          <w:szCs w:val="24"/>
        </w:rPr>
        <w:t xml:space="preserve">овладение основами методов познания, характерных для естественных наук: 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DA3B42" w:rsidRPr="00DE6374" w:rsidRDefault="00DA3B42" w:rsidP="00E530A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- проводить химические опыты и эксперименты и объяснять их результаты.</w:t>
      </w:r>
    </w:p>
    <w:p w:rsidR="00DA3B42" w:rsidRPr="00DE6374" w:rsidRDefault="00DA3B42" w:rsidP="00E530AE">
      <w:pPr>
        <w:pStyle w:val="af9"/>
        <w:numPr>
          <w:ilvl w:val="0"/>
          <w:numId w:val="31"/>
        </w:numPr>
        <w:ind w:left="567" w:hanging="207"/>
        <w:jc w:val="both"/>
        <w:rPr>
          <w:b/>
          <w:bCs/>
          <w:i/>
          <w:iCs/>
          <w:sz w:val="24"/>
          <w:szCs w:val="24"/>
        </w:rPr>
      </w:pPr>
      <w:r w:rsidRPr="00DE6374">
        <w:rPr>
          <w:sz w:val="24"/>
          <w:szCs w:val="24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DA3B42" w:rsidRPr="00DE6374" w:rsidRDefault="00DA3B42" w:rsidP="00E530AE">
      <w:pPr>
        <w:spacing w:after="0"/>
        <w:ind w:left="567" w:firstLine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- использовать знания химии при соблюдении правил использования бытовых химических препаратов;</w:t>
      </w:r>
    </w:p>
    <w:p w:rsidR="00DA3B42" w:rsidRPr="00DE6374" w:rsidRDefault="00DA3B42" w:rsidP="00DA3B42">
      <w:pPr>
        <w:ind w:left="567" w:firstLine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E6374">
        <w:rPr>
          <w:rFonts w:ascii="Times New Roman" w:hAnsi="Times New Roman" w:cs="Times New Roman"/>
          <w:color w:val="231F20"/>
          <w:sz w:val="24"/>
          <w:szCs w:val="24"/>
        </w:rPr>
        <w:t>– различать опасные и безопасные вещества.</w:t>
      </w:r>
    </w:p>
    <w:p w:rsidR="00DA3B42" w:rsidRPr="00DE6374" w:rsidRDefault="00DA3B42" w:rsidP="00136C3C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DE6374">
        <w:rPr>
          <w:rFonts w:ascii="Times New Roman" w:eastAsia="Batang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DA3B42" w:rsidRPr="00DE6374" w:rsidRDefault="00DA3B42" w:rsidP="0013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>МЕТОДЫ ПОЗНАНИЯ ВЕЩЕСТВ И ХИМИЧЕСКИХ ЯВЛЕНИЙ - 12 часов</w:t>
      </w:r>
    </w:p>
    <w:p w:rsidR="00DA3B42" w:rsidRPr="00DE6374" w:rsidRDefault="00DA3B42" w:rsidP="00DA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Химия – наука о веществах, их строении, свойствах и превращениях. Наблюдение, описание, измерение, эксперимент, </w:t>
      </w:r>
      <w:r w:rsidRPr="00DE6374">
        <w:rPr>
          <w:rFonts w:ascii="Times New Roman" w:hAnsi="Times New Roman" w:cs="Times New Roman"/>
          <w:i/>
          <w:sz w:val="24"/>
          <w:szCs w:val="24"/>
        </w:rPr>
        <w:t>моделирование</w:t>
      </w:r>
      <w:r w:rsidRPr="00DE6374">
        <w:rPr>
          <w:rStyle w:val="af4"/>
          <w:rFonts w:ascii="Times New Roman" w:hAnsi="Times New Roman" w:cs="Times New Roman"/>
          <w:i/>
          <w:sz w:val="24"/>
          <w:szCs w:val="24"/>
        </w:rPr>
        <w:footnoteReference w:id="2"/>
      </w:r>
      <w:r w:rsidRPr="00DE6374">
        <w:rPr>
          <w:rFonts w:ascii="Times New Roman" w:hAnsi="Times New Roman" w:cs="Times New Roman"/>
          <w:sz w:val="24"/>
          <w:szCs w:val="24"/>
        </w:rPr>
        <w:t>. Понятие о химическом анализе и синтезе.</w:t>
      </w:r>
    </w:p>
    <w:p w:rsidR="00DA3B42" w:rsidRPr="00DE6374" w:rsidRDefault="00DA3B42" w:rsidP="00DA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Экспериментальное изучение химических свойств неорганических веществ.</w:t>
      </w:r>
    </w:p>
    <w:p w:rsidR="00DA3B42" w:rsidRPr="00DE6374" w:rsidRDefault="00DA3B42" w:rsidP="00DA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lastRenderedPageBreak/>
        <w:t>Правила безопасного обращения с веществами, нагревательными приборами, химической посудой и простейшим оборудованием.</w:t>
      </w:r>
    </w:p>
    <w:p w:rsidR="00DA3B42" w:rsidRPr="00DE6374" w:rsidRDefault="00DA3B42" w:rsidP="008F2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</w:t>
      </w:r>
    </w:p>
    <w:p w:rsidR="00524B25" w:rsidRPr="00DE6374" w:rsidRDefault="00524B25" w:rsidP="008F2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1. </w:t>
      </w:r>
      <w:r w:rsidRPr="00DE6374">
        <w:rPr>
          <w:rFonts w:ascii="Times New Roman" w:hAnsi="Times New Roman" w:cs="Times New Roman"/>
          <w:sz w:val="24"/>
          <w:szCs w:val="24"/>
        </w:rPr>
        <w:t xml:space="preserve">Знакомство с лабораторным оборудованием.   </w:t>
      </w:r>
    </w:p>
    <w:p w:rsidR="00524B25" w:rsidRPr="00DE6374" w:rsidRDefault="00524B25" w:rsidP="008F2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2. </w:t>
      </w:r>
      <w:r w:rsidRPr="00DE6374">
        <w:rPr>
          <w:rFonts w:ascii="Times New Roman" w:hAnsi="Times New Roman" w:cs="Times New Roman"/>
          <w:sz w:val="24"/>
          <w:szCs w:val="24"/>
        </w:rPr>
        <w:t xml:space="preserve">Очистка загрязненной соли. </w:t>
      </w:r>
    </w:p>
    <w:p w:rsidR="00524B25" w:rsidRPr="00DE6374" w:rsidRDefault="00524B25" w:rsidP="008F2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3. </w:t>
      </w:r>
      <w:r w:rsidRPr="00DE6374">
        <w:rPr>
          <w:rFonts w:ascii="Times New Roman" w:hAnsi="Times New Roman" w:cs="Times New Roman"/>
          <w:sz w:val="24"/>
          <w:szCs w:val="24"/>
        </w:rPr>
        <w:t>Приготовление раствора.</w:t>
      </w:r>
    </w:p>
    <w:p w:rsidR="00524B25" w:rsidRPr="00DE6374" w:rsidRDefault="00524B25" w:rsidP="008F2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>Л</w:t>
      </w:r>
      <w:r w:rsidR="008F22E9" w:rsidRPr="00DE6374">
        <w:rPr>
          <w:rFonts w:ascii="Times New Roman" w:hAnsi="Times New Roman" w:cs="Times New Roman"/>
          <w:b/>
          <w:sz w:val="24"/>
          <w:szCs w:val="24"/>
        </w:rPr>
        <w:t xml:space="preserve">абораторный </w:t>
      </w:r>
      <w:r w:rsidRPr="00DE6374">
        <w:rPr>
          <w:rFonts w:ascii="Times New Roman" w:hAnsi="Times New Roman" w:cs="Times New Roman"/>
          <w:b/>
          <w:sz w:val="24"/>
          <w:szCs w:val="24"/>
        </w:rPr>
        <w:t>о</w:t>
      </w:r>
      <w:r w:rsidR="008F22E9" w:rsidRPr="00DE6374">
        <w:rPr>
          <w:rFonts w:ascii="Times New Roman" w:hAnsi="Times New Roman" w:cs="Times New Roman"/>
          <w:b/>
          <w:sz w:val="24"/>
          <w:szCs w:val="24"/>
        </w:rPr>
        <w:t>пыт</w:t>
      </w:r>
      <w:r w:rsidRPr="00DE6374">
        <w:rPr>
          <w:rFonts w:ascii="Times New Roman" w:hAnsi="Times New Roman" w:cs="Times New Roman"/>
          <w:b/>
          <w:sz w:val="24"/>
          <w:szCs w:val="24"/>
        </w:rPr>
        <w:t xml:space="preserve"> №1. </w:t>
      </w:r>
      <w:r w:rsidRPr="00DE6374">
        <w:rPr>
          <w:rFonts w:ascii="Times New Roman" w:hAnsi="Times New Roman" w:cs="Times New Roman"/>
          <w:sz w:val="24"/>
          <w:szCs w:val="24"/>
        </w:rPr>
        <w:t xml:space="preserve">Знакомство с образцами   веществ. </w:t>
      </w:r>
    </w:p>
    <w:p w:rsidR="00524B25" w:rsidRPr="00DE6374" w:rsidRDefault="008F22E9" w:rsidP="008F2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 xml:space="preserve">Лабораторный опыт </w:t>
      </w:r>
      <w:r w:rsidR="00524B25" w:rsidRPr="00DE6374">
        <w:rPr>
          <w:rFonts w:ascii="Times New Roman" w:hAnsi="Times New Roman" w:cs="Times New Roman"/>
          <w:b/>
          <w:sz w:val="24"/>
          <w:szCs w:val="24"/>
        </w:rPr>
        <w:t xml:space="preserve">№2. </w:t>
      </w:r>
      <w:r w:rsidR="00524B25" w:rsidRPr="00DE6374">
        <w:rPr>
          <w:rFonts w:ascii="Times New Roman" w:hAnsi="Times New Roman" w:cs="Times New Roman"/>
          <w:sz w:val="24"/>
          <w:szCs w:val="24"/>
        </w:rPr>
        <w:t>Химические явления.</w:t>
      </w:r>
    </w:p>
    <w:p w:rsidR="00524B25" w:rsidRPr="00DE6374" w:rsidRDefault="008F22E9" w:rsidP="008F2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 xml:space="preserve">Лабораторный опыт </w:t>
      </w:r>
      <w:r w:rsidR="00524B25" w:rsidRPr="00DE6374">
        <w:rPr>
          <w:rFonts w:ascii="Times New Roman" w:hAnsi="Times New Roman" w:cs="Times New Roman"/>
          <w:b/>
          <w:sz w:val="24"/>
          <w:szCs w:val="24"/>
        </w:rPr>
        <w:t>№3</w:t>
      </w:r>
      <w:r w:rsidR="00524B25" w:rsidRPr="00DE6374">
        <w:rPr>
          <w:rFonts w:ascii="Times New Roman" w:hAnsi="Times New Roman" w:cs="Times New Roman"/>
          <w:sz w:val="24"/>
          <w:szCs w:val="24"/>
        </w:rPr>
        <w:t>. Разделение смесей.</w:t>
      </w:r>
    </w:p>
    <w:p w:rsidR="00524B25" w:rsidRPr="00DE6374" w:rsidRDefault="00524B25" w:rsidP="008F22E9">
      <w:pPr>
        <w:pStyle w:val="c9"/>
        <w:spacing w:before="0" w:beforeAutospacing="0" w:after="0" w:afterAutospacing="0"/>
      </w:pPr>
      <w:r w:rsidRPr="00DE6374">
        <w:rPr>
          <w:b/>
        </w:rPr>
        <w:t>Региональный компонент:</w:t>
      </w:r>
      <w:r w:rsidRPr="00DE6374">
        <w:t xml:space="preserve"> Виртуальная экскурсия на предприятие региона. ПАО «СИБУР Холдинг» ООО «Тобольск -Полимер».</w:t>
      </w:r>
    </w:p>
    <w:p w:rsidR="00524B25" w:rsidRPr="00DE6374" w:rsidRDefault="00524B25" w:rsidP="008F2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Интеграция: География 8 класс: Природные ресурсы Западно-Сибирской равнины. Проблемы их использования.</w:t>
      </w:r>
    </w:p>
    <w:p w:rsidR="00524B25" w:rsidRPr="00DE6374" w:rsidRDefault="00524B25" w:rsidP="008F2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Style w:val="c3"/>
          <w:rFonts w:ascii="Times New Roman" w:hAnsi="Times New Roman" w:cs="Times New Roman"/>
          <w:b/>
          <w:color w:val="00000A"/>
          <w:sz w:val="24"/>
          <w:szCs w:val="24"/>
        </w:rPr>
        <w:t>Региональный компонент:</w:t>
      </w:r>
      <w:r w:rsidRPr="00DE6374">
        <w:rPr>
          <w:rStyle w:val="c3"/>
          <w:rFonts w:ascii="Times New Roman" w:hAnsi="Times New Roman" w:cs="Times New Roman"/>
          <w:color w:val="00000A"/>
          <w:sz w:val="24"/>
          <w:szCs w:val="24"/>
        </w:rPr>
        <w:t xml:space="preserve"> Виртуальная экскурсия на предприятие региона </w:t>
      </w:r>
      <w:r w:rsidRPr="00DE6374">
        <w:rPr>
          <w:rFonts w:ascii="Times New Roman" w:hAnsi="Times New Roman" w:cs="Times New Roman"/>
          <w:sz w:val="24"/>
          <w:szCs w:val="24"/>
        </w:rPr>
        <w:t>по сортировке и переработке мусора и других отходов в Тюменской области (ООО Лизинговая компания «Диамант групп - Тюмень»)</w:t>
      </w:r>
    </w:p>
    <w:p w:rsidR="00524B25" w:rsidRPr="00DE6374" w:rsidRDefault="00524B25" w:rsidP="008F22E9">
      <w:pPr>
        <w:spacing w:after="0"/>
        <w:jc w:val="both"/>
        <w:rPr>
          <w:rStyle w:val="c3"/>
          <w:rFonts w:ascii="Times New Roman" w:hAnsi="Times New Roman" w:cs="Times New Roman"/>
          <w:color w:val="00000A"/>
          <w:sz w:val="24"/>
          <w:szCs w:val="24"/>
        </w:rPr>
      </w:pPr>
      <w:r w:rsidRPr="00DE6374">
        <w:rPr>
          <w:rStyle w:val="c3"/>
          <w:rFonts w:ascii="Times New Roman" w:hAnsi="Times New Roman" w:cs="Times New Roman"/>
          <w:b/>
          <w:color w:val="00000A"/>
          <w:sz w:val="24"/>
          <w:szCs w:val="24"/>
        </w:rPr>
        <w:t xml:space="preserve">Региональный компонент: </w:t>
      </w:r>
      <w:r w:rsidRPr="00DE6374">
        <w:rPr>
          <w:rStyle w:val="c3"/>
          <w:rFonts w:ascii="Times New Roman" w:hAnsi="Times New Roman" w:cs="Times New Roman"/>
          <w:color w:val="00000A"/>
          <w:sz w:val="24"/>
          <w:szCs w:val="24"/>
        </w:rPr>
        <w:t>Жизнь и деятельность Д.И.Менделеева.</w:t>
      </w:r>
    </w:p>
    <w:p w:rsidR="00524B25" w:rsidRPr="00DE6374" w:rsidRDefault="008F22E9" w:rsidP="00524B25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DE6374">
        <w:rPr>
          <w:rStyle w:val="c3"/>
          <w:rFonts w:ascii="Times New Roman" w:hAnsi="Times New Roman" w:cs="Times New Roman"/>
          <w:b/>
          <w:color w:val="00000A"/>
          <w:sz w:val="24"/>
          <w:szCs w:val="24"/>
        </w:rPr>
        <w:t xml:space="preserve">Региональный компонент: </w:t>
      </w:r>
      <w:r w:rsidR="00524B25" w:rsidRPr="00DE6374">
        <w:rPr>
          <w:rFonts w:ascii="Times New Roman" w:hAnsi="Times New Roman" w:cs="Times New Roman"/>
          <w:sz w:val="24"/>
          <w:szCs w:val="24"/>
        </w:rPr>
        <w:t xml:space="preserve">фрагмент виртуальной экскурсии на предприятие с целью составления и решения задач </w:t>
      </w:r>
      <w:r w:rsidRPr="00DE6374">
        <w:rPr>
          <w:rFonts w:ascii="Times New Roman" w:hAnsi="Times New Roman" w:cs="Times New Roman"/>
          <w:sz w:val="24"/>
          <w:szCs w:val="24"/>
        </w:rPr>
        <w:t>с производственным содержанием.</w:t>
      </w:r>
    </w:p>
    <w:p w:rsidR="00DA3B42" w:rsidRPr="00DE6374" w:rsidRDefault="00AA2404" w:rsidP="00136C3C">
      <w:pPr>
        <w:pStyle w:val="af7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ВЕЩЕСТВО - </w:t>
      </w:r>
      <w:r w:rsidR="00DA3B42" w:rsidRPr="00DE6374">
        <w:rPr>
          <w:rFonts w:ascii="Times New Roman" w:hAnsi="Times New Roman"/>
          <w:b/>
          <w:sz w:val="24"/>
          <w:szCs w:val="24"/>
        </w:rPr>
        <w:t>32 часа</w:t>
      </w:r>
    </w:p>
    <w:p w:rsidR="00DA3B42" w:rsidRPr="00DE6374" w:rsidRDefault="00DA3B42" w:rsidP="00DA3B42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Атомы и молекулы. Химический элемент как вид атомов. Я</w:t>
      </w:r>
      <w:r w:rsidRPr="00DE6374">
        <w:rPr>
          <w:rFonts w:ascii="Times New Roman" w:hAnsi="Times New Roman" w:cs="Times New Roman"/>
          <w:i/>
          <w:sz w:val="24"/>
          <w:szCs w:val="24"/>
        </w:rPr>
        <w:t>зыкхимии</w:t>
      </w:r>
      <w:r w:rsidRPr="00DE6374">
        <w:rPr>
          <w:rFonts w:ascii="Times New Roman" w:hAnsi="Times New Roman" w:cs="Times New Roman"/>
          <w:sz w:val="24"/>
          <w:szCs w:val="24"/>
        </w:rPr>
        <w:t xml:space="preserve">. Знаки химических элементов, химические формулы. </w:t>
      </w:r>
    </w:p>
    <w:p w:rsidR="00DA3B42" w:rsidRPr="00DE6374" w:rsidRDefault="00DA3B42" w:rsidP="00DA3B42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Массы атомов и молекул. Относительные атомные массы. Атомная единица массы. Количество вещества, моль – единица количества вещества. Молярная масса. Молярный объем.</w:t>
      </w:r>
    </w:p>
    <w:p w:rsidR="00DA3B42" w:rsidRPr="00DE6374" w:rsidRDefault="00DA3B42" w:rsidP="00DA3B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Вещество и его агрегатные состояния. Чистые вещества и смеси веществ. </w:t>
      </w:r>
      <w:r w:rsidRPr="00DE6374">
        <w:rPr>
          <w:rFonts w:ascii="Times New Roman" w:hAnsi="Times New Roman" w:cs="Times New Roman"/>
          <w:i/>
          <w:sz w:val="24"/>
          <w:szCs w:val="24"/>
        </w:rPr>
        <w:t>Природные смеси разного агрегатного состояния: воздух, природный газ, нефть, природные воды, растворы.</w:t>
      </w:r>
    </w:p>
    <w:p w:rsidR="00DA3B42" w:rsidRPr="00DE6374" w:rsidRDefault="00DA3B42" w:rsidP="00DA3B42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Вещества простые и сложные. Качественный и количественный состав вещества. Понятие о валентности и степени окисления. Основные классы неорганических веществ. </w:t>
      </w:r>
    </w:p>
    <w:p w:rsidR="00DA3B42" w:rsidRPr="00DE6374" w:rsidRDefault="00DA3B42" w:rsidP="00DA3B42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 Менделеева. Группы и периоды периодической системы.</w:t>
      </w:r>
    </w:p>
    <w:p w:rsidR="00DA3B42" w:rsidRPr="00DE6374" w:rsidRDefault="00DA3B42" w:rsidP="00DA3B42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Общее представление о строении атомов: ядро (протоны и нейтроны) и электроны. Изотопы. Строение электронных оболочек атомов элементов малых периодов периодической системы химических элементов Д.И. Менделеева.</w:t>
      </w:r>
    </w:p>
    <w:p w:rsidR="00DA3B42" w:rsidRPr="00DE6374" w:rsidRDefault="00DA3B42" w:rsidP="00DA3B42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молекул. Химическая связь. Типы химических связей: ковалентная (полярная и неполярная), ионная, металлическая. </w:t>
      </w:r>
    </w:p>
    <w:p w:rsidR="00DA3B42" w:rsidRPr="00DE6374" w:rsidRDefault="00DA3B42" w:rsidP="00DA3B42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Вещества в твердом, жидком и газообразном состоянии. Кристаллические и </w:t>
      </w:r>
      <w:r w:rsidRPr="00DE6374">
        <w:rPr>
          <w:rFonts w:ascii="Times New Roman" w:hAnsi="Times New Roman" w:cs="Times New Roman"/>
          <w:i/>
          <w:sz w:val="24"/>
          <w:szCs w:val="24"/>
        </w:rPr>
        <w:t>аморфные вещества</w:t>
      </w:r>
      <w:r w:rsidRPr="00DE6374">
        <w:rPr>
          <w:rFonts w:ascii="Times New Roman" w:hAnsi="Times New Roman" w:cs="Times New Roman"/>
          <w:sz w:val="24"/>
          <w:szCs w:val="24"/>
        </w:rPr>
        <w:t>. Типы кристаллических решеток (атомная, молекулярная, ионная и металлическая).</w:t>
      </w:r>
    </w:p>
    <w:p w:rsidR="00DA3B42" w:rsidRPr="00DE6374" w:rsidRDefault="00DA3B42" w:rsidP="00DA3B42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3B42" w:rsidRPr="00DE6374" w:rsidRDefault="00DA3B42" w:rsidP="00DA3B42">
      <w:pPr>
        <w:pStyle w:val="af7"/>
        <w:tabs>
          <w:tab w:val="left" w:pos="4038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E6374">
        <w:rPr>
          <w:rFonts w:ascii="Times New Roman" w:hAnsi="Times New Roman"/>
          <w:b/>
          <w:sz w:val="24"/>
          <w:szCs w:val="24"/>
        </w:rPr>
        <w:t>ХИМИЧЕСКАЯ РЕАКЦИЯ - 21 час</w:t>
      </w:r>
    </w:p>
    <w:p w:rsidR="00DA3B42" w:rsidRPr="00DE6374" w:rsidRDefault="00DA3B42" w:rsidP="00DA3B42">
      <w:pPr>
        <w:pStyle w:val="af7"/>
        <w:tabs>
          <w:tab w:val="left" w:pos="4038"/>
        </w:tabs>
        <w:jc w:val="both"/>
        <w:rPr>
          <w:rFonts w:ascii="Times New Roman" w:hAnsi="Times New Roman"/>
          <w:b/>
          <w:sz w:val="24"/>
          <w:szCs w:val="24"/>
        </w:rPr>
      </w:pPr>
      <w:r w:rsidRPr="00DE6374">
        <w:rPr>
          <w:rFonts w:ascii="Times New Roman" w:hAnsi="Times New Roman"/>
          <w:sz w:val="24"/>
          <w:szCs w:val="24"/>
        </w:rPr>
        <w:t xml:space="preserve">Химическая реакция. Условия возникновения и признаки протекания химических реакций. Сохранение массы вещества при химических реакциях. </w:t>
      </w:r>
    </w:p>
    <w:p w:rsidR="00DA3B42" w:rsidRPr="00DE6374" w:rsidRDefault="00DA3B42" w:rsidP="00DA3B42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Классификация химических реакций по различным признакам: числу и составу исходных и полученных веществ; постоянству или изменению степеней окисления атомов химических </w:t>
      </w:r>
      <w:r w:rsidRPr="00DE6374">
        <w:rPr>
          <w:rFonts w:ascii="Times New Roman" w:hAnsi="Times New Roman" w:cs="Times New Roman"/>
          <w:sz w:val="24"/>
          <w:szCs w:val="24"/>
        </w:rPr>
        <w:lastRenderedPageBreak/>
        <w:t xml:space="preserve">элементов; наличию и отсутствию катализатора, поглощению или выделению энергии. </w:t>
      </w:r>
      <w:r w:rsidRPr="00DE6374">
        <w:rPr>
          <w:rFonts w:ascii="Times New Roman" w:hAnsi="Times New Roman" w:cs="Times New Roman"/>
          <w:i/>
          <w:sz w:val="24"/>
          <w:szCs w:val="24"/>
        </w:rPr>
        <w:t>Понятие о скорости химических реакций.</w:t>
      </w:r>
    </w:p>
    <w:p w:rsidR="00DA3B42" w:rsidRPr="00DE6374" w:rsidRDefault="00DA3B42" w:rsidP="00DA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Электролитическая диссоциация веществ в процессе растворения. Электролиты и неэлектролиты. Ионы. Катионы и анионы. Электролитическая диссоциация щелочей, солей и кислот. </w:t>
      </w:r>
    </w:p>
    <w:p w:rsidR="00DA3B42" w:rsidRPr="00DE6374" w:rsidRDefault="00DA3B42" w:rsidP="00DA3B42">
      <w:pPr>
        <w:pStyle w:val="af7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A3B42" w:rsidRPr="00DE6374" w:rsidRDefault="00DA3B42" w:rsidP="00DA3B42">
      <w:pPr>
        <w:pStyle w:val="af7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E6374">
        <w:rPr>
          <w:rFonts w:ascii="Times New Roman" w:hAnsi="Times New Roman"/>
          <w:b/>
          <w:sz w:val="24"/>
          <w:szCs w:val="24"/>
        </w:rPr>
        <w:t>ХИМИЯ И ЖИЗНЬ - 1 час</w:t>
      </w:r>
    </w:p>
    <w:p w:rsidR="00DA3B42" w:rsidRPr="00DE6374" w:rsidRDefault="00DA3B42" w:rsidP="00DA3B42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 xml:space="preserve">Человек в мире веществ: материалы и химические процессы. </w:t>
      </w:r>
      <w:r w:rsidRPr="00DE6374">
        <w:rPr>
          <w:rFonts w:ascii="Times New Roman" w:hAnsi="Times New Roman" w:cs="Times New Roman"/>
          <w:i/>
          <w:sz w:val="24"/>
          <w:szCs w:val="24"/>
        </w:rPr>
        <w:t>Химическая картина мира.</w:t>
      </w:r>
    </w:p>
    <w:p w:rsidR="00DA3B42" w:rsidRPr="00DE6374" w:rsidRDefault="00DA3B42" w:rsidP="00DA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Проблемы безопасного использования веществ и химических реакций в повседневной жизни.</w:t>
      </w:r>
    </w:p>
    <w:p w:rsidR="00DA3B42" w:rsidRPr="00DE6374" w:rsidRDefault="00DA3B42" w:rsidP="00DA3B42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 xml:space="preserve">       ПОВТОРЕНИЕ КУРСА ХИМИИ ЗА 8 КЛАСС-  2 часа</w:t>
      </w:r>
    </w:p>
    <w:p w:rsidR="00DA3B42" w:rsidRPr="00DE6374" w:rsidRDefault="00DA3B42" w:rsidP="00DA3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74">
        <w:rPr>
          <w:rFonts w:ascii="Times New Roman" w:hAnsi="Times New Roman" w:cs="Times New Roman"/>
          <w:sz w:val="24"/>
          <w:szCs w:val="24"/>
        </w:rPr>
        <w:t>Строение атома. Закономерности периодической системы химических элементов Д.И.Менделеева. Химическая связь. Уравнение химической реакции. Химические свойства классов неорганических веществ.</w:t>
      </w:r>
    </w:p>
    <w:p w:rsidR="002D4BA8" w:rsidRDefault="002D4BA8" w:rsidP="002D4B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 xml:space="preserve">График контрольных работ </w:t>
      </w:r>
    </w:p>
    <w:p w:rsidR="003F0C98" w:rsidRPr="00DE6374" w:rsidRDefault="003F0C98" w:rsidP="002D4B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1101"/>
        <w:gridCol w:w="992"/>
        <w:gridCol w:w="6237"/>
        <w:gridCol w:w="1241"/>
      </w:tblGrid>
      <w:tr w:rsidR="002D4BA8" w:rsidRPr="00DE6374" w:rsidTr="002D4BA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Дата</w:t>
            </w:r>
          </w:p>
        </w:tc>
      </w:tr>
      <w:tr w:rsidR="002D4BA8" w:rsidRPr="00DE6374" w:rsidTr="002D4BA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Введение. Атомы химических элементов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</w:p>
        </w:tc>
      </w:tr>
      <w:tr w:rsidR="002D4BA8" w:rsidRPr="00DE6374" w:rsidTr="002D4BA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Простые вещества.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</w:p>
        </w:tc>
      </w:tr>
      <w:tr w:rsidR="002D4BA8" w:rsidRPr="00DE6374" w:rsidTr="002D4BA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Соединения химических элементов.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</w:p>
        </w:tc>
      </w:tr>
      <w:tr w:rsidR="002D4BA8" w:rsidRPr="00DE6374" w:rsidTr="002D4BA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67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Итоговая контрольная работа за курс химии 8-го класса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A8" w:rsidRPr="00DE6374" w:rsidRDefault="002D4BA8">
            <w:pPr>
              <w:jc w:val="both"/>
              <w:rPr>
                <w:sz w:val="24"/>
                <w:szCs w:val="24"/>
              </w:rPr>
            </w:pPr>
          </w:p>
        </w:tc>
      </w:tr>
    </w:tbl>
    <w:p w:rsidR="002D4BA8" w:rsidRPr="00DE6374" w:rsidRDefault="002D4BA8" w:rsidP="002D4B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 xml:space="preserve">График практических работ </w:t>
      </w:r>
    </w:p>
    <w:tbl>
      <w:tblPr>
        <w:tblStyle w:val="a4"/>
        <w:tblpPr w:leftFromText="180" w:rightFromText="180" w:vertAnchor="page" w:horzAnchor="margin" w:tblpY="7681"/>
        <w:tblW w:w="0" w:type="auto"/>
        <w:tblLook w:val="01E0"/>
      </w:tblPr>
      <w:tblGrid>
        <w:gridCol w:w="1188"/>
        <w:gridCol w:w="927"/>
        <w:gridCol w:w="6120"/>
        <w:gridCol w:w="1363"/>
      </w:tblGrid>
      <w:tr w:rsidR="00AA2404" w:rsidRPr="00DE6374" w:rsidTr="00AA24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Дата</w:t>
            </w:r>
          </w:p>
        </w:tc>
      </w:tr>
      <w:tr w:rsidR="00AA2404" w:rsidRPr="00DE6374" w:rsidTr="00AA24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 xml:space="preserve">Знакомство с лабораторным оборудованием.      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  <w:tr w:rsidR="00AA2404" w:rsidRPr="00DE6374" w:rsidTr="00AA24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8F62FF" w:rsidP="00AA2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Очистка загрязненной соли.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  <w:tr w:rsidR="00AA2404" w:rsidRPr="00DE6374" w:rsidTr="00AA24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40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Приготовление раствора.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  <w:tr w:rsidR="00AA2404" w:rsidRPr="00DE6374" w:rsidTr="00AA240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63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Генетическая связь.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</w:tbl>
    <w:p w:rsidR="00E530AE" w:rsidRPr="00DE6374" w:rsidRDefault="002D4BA8" w:rsidP="00136C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6374">
        <w:rPr>
          <w:rFonts w:ascii="Times New Roman" w:hAnsi="Times New Roman" w:cs="Times New Roman"/>
          <w:b/>
          <w:sz w:val="24"/>
          <w:szCs w:val="24"/>
        </w:rPr>
        <w:t>График лабораторных опытов</w:t>
      </w:r>
    </w:p>
    <w:tbl>
      <w:tblPr>
        <w:tblStyle w:val="a4"/>
        <w:tblpPr w:leftFromText="180" w:rightFromText="180" w:vertAnchor="text" w:horzAnchor="margin" w:tblpY="122"/>
        <w:tblW w:w="0" w:type="auto"/>
        <w:tblLook w:val="01E0"/>
      </w:tblPr>
      <w:tblGrid>
        <w:gridCol w:w="1187"/>
        <w:gridCol w:w="927"/>
        <w:gridCol w:w="6097"/>
        <w:gridCol w:w="1360"/>
      </w:tblGrid>
      <w:tr w:rsidR="00AA2404" w:rsidRPr="00DE6374" w:rsidTr="00AA240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Номер урока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b/>
                <w:sz w:val="24"/>
                <w:szCs w:val="24"/>
              </w:rPr>
            </w:pPr>
            <w:r w:rsidRPr="00DE6374">
              <w:rPr>
                <w:b/>
                <w:sz w:val="24"/>
                <w:szCs w:val="24"/>
              </w:rPr>
              <w:t>Дата</w:t>
            </w:r>
          </w:p>
        </w:tc>
      </w:tr>
      <w:tr w:rsidR="00AA2404" w:rsidRPr="00DE6374" w:rsidTr="00AA240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Знакомство с образцами веществ.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  <w:tr w:rsidR="00AA2404" w:rsidRPr="00DE6374" w:rsidTr="00AA240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3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Химические явления.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  <w:tr w:rsidR="00AA2404" w:rsidRPr="00DE6374" w:rsidTr="00AA240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36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Разделение смесей.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  <w:tr w:rsidR="00AA2404" w:rsidRPr="00DE6374" w:rsidTr="00AA240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44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 xml:space="preserve">Взаимодействие </w:t>
            </w:r>
            <w:r w:rsidRPr="00DE6374">
              <w:rPr>
                <w:sz w:val="24"/>
                <w:szCs w:val="24"/>
                <w:lang w:val="en-US"/>
              </w:rPr>
              <w:t xml:space="preserve">Mg </w:t>
            </w:r>
            <w:r w:rsidRPr="00DE6374">
              <w:rPr>
                <w:sz w:val="24"/>
                <w:szCs w:val="24"/>
              </w:rPr>
              <w:t>с кислотами.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  <w:tr w:rsidR="00AA2404" w:rsidRPr="00DE6374" w:rsidTr="00AA240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  <w:lang w:val="en-US"/>
              </w:rPr>
            </w:pPr>
            <w:r w:rsidRPr="00DE6374"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Взаимодействие СО</w:t>
            </w:r>
            <w:r w:rsidRPr="00DE6374">
              <w:rPr>
                <w:sz w:val="24"/>
                <w:szCs w:val="24"/>
                <w:vertAlign w:val="subscript"/>
              </w:rPr>
              <w:t>2</w:t>
            </w:r>
            <w:r w:rsidRPr="00DE6374">
              <w:rPr>
                <w:sz w:val="24"/>
                <w:szCs w:val="24"/>
              </w:rPr>
              <w:t xml:space="preserve"> с известковой водой.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  <w:tr w:rsidR="00AA2404" w:rsidRPr="00DE6374" w:rsidTr="00AA240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  <w:lang w:val="en-US"/>
              </w:rPr>
            </w:pPr>
            <w:r w:rsidRPr="00DE6374">
              <w:rPr>
                <w:sz w:val="24"/>
                <w:szCs w:val="24"/>
                <w:lang w:val="en-US"/>
              </w:rPr>
              <w:t>51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  <w:r w:rsidRPr="00DE6374">
              <w:rPr>
                <w:sz w:val="24"/>
                <w:szCs w:val="24"/>
              </w:rPr>
              <w:t>Получение осадков.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04" w:rsidRPr="00DE6374" w:rsidRDefault="00AA2404" w:rsidP="00AA2404">
            <w:pPr>
              <w:jc w:val="both"/>
              <w:rPr>
                <w:sz w:val="24"/>
                <w:szCs w:val="24"/>
              </w:rPr>
            </w:pPr>
          </w:p>
        </w:tc>
      </w:tr>
    </w:tbl>
    <w:p w:rsidR="00043C07" w:rsidRPr="00DE6374" w:rsidRDefault="00043C07" w:rsidP="00DE6374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rPr>
          <w:rFonts w:ascii="Times New Roman" w:hAnsi="Times New Roman" w:cs="Times New Roman"/>
          <w:b/>
          <w:bCs/>
          <w:sz w:val="24"/>
          <w:szCs w:val="24"/>
        </w:rPr>
      </w:pPr>
    </w:p>
    <w:p w:rsidR="00AA2404" w:rsidRDefault="00AA2404" w:rsidP="00043C0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404" w:rsidRDefault="00AA2404" w:rsidP="00043C0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404" w:rsidRDefault="00AA2404" w:rsidP="00043C0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404" w:rsidRDefault="00AA2404" w:rsidP="00043C0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404" w:rsidRDefault="00AA2404" w:rsidP="00043C0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2404" w:rsidRDefault="00AA2404" w:rsidP="00043C0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C07" w:rsidRPr="00DE6374" w:rsidRDefault="00043C07" w:rsidP="00043C0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374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2D4BA8" w:rsidRPr="008F22E9" w:rsidRDefault="002D4BA8">
      <w:pPr>
        <w:tabs>
          <w:tab w:val="left" w:pos="310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2D4BA8" w:rsidRPr="008F22E9" w:rsidSect="00350076">
          <w:footerReference w:type="default" r:id="rId11"/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21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709"/>
        <w:gridCol w:w="3402"/>
        <w:gridCol w:w="6946"/>
        <w:gridCol w:w="992"/>
        <w:gridCol w:w="992"/>
      </w:tblGrid>
      <w:tr w:rsidR="004E3D75" w:rsidRPr="003F0C98" w:rsidTr="00640446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75" w:rsidRPr="003F0C98" w:rsidRDefault="004E3D75" w:rsidP="004E3D75">
            <w:pPr>
              <w:tabs>
                <w:tab w:val="left" w:pos="31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0C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75" w:rsidRPr="003F0C98" w:rsidRDefault="004E3D75" w:rsidP="004E3D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0C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75" w:rsidRPr="003F0C98" w:rsidRDefault="004E3D75" w:rsidP="004E3D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0C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75" w:rsidRPr="003F0C98" w:rsidRDefault="004E3D75" w:rsidP="004E3D7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0C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75" w:rsidRPr="003F0C98" w:rsidRDefault="004E3D75" w:rsidP="004E3D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0C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75" w:rsidRPr="003F0C98" w:rsidRDefault="004E3D75" w:rsidP="004E3D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0C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75" w:rsidRPr="003F0C98" w:rsidRDefault="004E3D75" w:rsidP="004E3D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F0C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Практикум</w:t>
            </w:r>
          </w:p>
        </w:tc>
      </w:tr>
      <w:tr w:rsidR="004E3D75" w:rsidRPr="003F0C98" w:rsidTr="00640446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D75" w:rsidRPr="003F0C98" w:rsidRDefault="004E3D75" w:rsidP="00AD66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75" w:rsidRPr="003F0C98" w:rsidRDefault="004E3D75" w:rsidP="00AD6658">
            <w:pPr>
              <w:pStyle w:val="af7"/>
              <w:jc w:val="both"/>
              <w:rPr>
                <w:rFonts w:ascii="Times New Roman" w:hAnsi="Times New Roman"/>
              </w:rPr>
            </w:pPr>
            <w:r w:rsidRPr="003F0C98">
              <w:rPr>
                <w:rFonts w:ascii="Times New Roman" w:hAnsi="Times New Roman"/>
              </w:rPr>
              <w:t>Методы познания веществ и химических явлений.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AD66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3" w:rsidRPr="003F0C98" w:rsidRDefault="00AD6658" w:rsidP="003F0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Предмет химии. Тела и вещества. Основные методы познания: наблюдение, измерение, эксперимент. Физические и химические явления. Атом. Молекула. Химический элемент. Знаки химических элементов. Простые и сложные вещества. Валентность. Закон постоянства состава вещества.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 </w:t>
            </w:r>
            <w:r w:rsidR="003A2B83" w:rsidRPr="003F0C98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обращения с веществами, нагревательными приборами, химической посудой и простейшим оборудованием.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 Вода в природе. Круговорот воды в природе. Физические и химические свойства воды. Растворы. Растворимость веществ в воде. Концентрация растворов. Массовая доля растворенного вещества в растворе.</w:t>
            </w:r>
          </w:p>
          <w:p w:rsidR="004E3D75" w:rsidRPr="003F0C98" w:rsidRDefault="003A2B83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расчетов на основе формул и уравнений реакций: 1) массовой доли химического 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элемента в веществе; 2) массовой доли растворенного вещества в растворе; 3) количества вещества, массы или объема по количеству вещества, массе или объему одного из реагентов или продуктов реакции.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42" w:rsidRPr="003F0C98" w:rsidRDefault="004C73EC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•</w:t>
            </w:r>
            <w:r w:rsidR="008E6D42"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наблюдать и описывать физические и химические свойства веществ;</w:t>
            </w:r>
          </w:p>
          <w:p w:rsidR="008E6D42" w:rsidRPr="003F0C98" w:rsidRDefault="004C73EC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8E6D42" w:rsidRPr="003F0C98">
              <w:rPr>
                <w:rFonts w:ascii="Times New Roman" w:hAnsi="Times New Roman" w:cs="Times New Roman"/>
                <w:sz w:val="20"/>
                <w:szCs w:val="20"/>
              </w:rPr>
              <w:t>прогнозировать химические свойства веществ на основе их состава и строения; способность вещества проявлять окислительные или восстановительные свойства с учётом степеней окисления элементов, входящих в его состав;</w:t>
            </w:r>
          </w:p>
          <w:p w:rsidR="008E6D42" w:rsidRPr="003F0C98" w:rsidRDefault="004C73EC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8E6D42"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осуществлять химический эксперимент для подтверждения химических свойств веществ;</w:t>
            </w:r>
          </w:p>
          <w:p w:rsidR="008D3DFC" w:rsidRPr="003F0C98" w:rsidRDefault="008E6D42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 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организовывать, проводить ученические проекты по исследованию свойств веществ, имеющ</w:t>
            </w:r>
            <w:r w:rsidR="008D3DFC" w:rsidRPr="003F0C98">
              <w:rPr>
                <w:rFonts w:ascii="Times New Roman" w:hAnsi="Times New Roman" w:cs="Times New Roman"/>
                <w:sz w:val="20"/>
                <w:szCs w:val="20"/>
              </w:rPr>
              <w:t>их важное практическое значение;</w:t>
            </w:r>
          </w:p>
          <w:p w:rsidR="008D3DFC" w:rsidRPr="003F0C98" w:rsidRDefault="008D3DFC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 </w:t>
            </w: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 </w:t>
            </w:r>
          </w:p>
          <w:p w:rsidR="004E3D75" w:rsidRPr="003F0C98" w:rsidRDefault="008D3DFC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пользоваться лабораторным оборудованием и химической посудой;</w:t>
            </w:r>
          </w:p>
          <w:p w:rsidR="004C73EC" w:rsidRPr="003F0C98" w:rsidRDefault="004C73EC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8D3DFC" w:rsidRPr="003F0C98">
              <w:rPr>
                <w:rFonts w:ascii="Times New Roman" w:hAnsi="Times New Roman" w:cs="Times New Roman"/>
                <w:sz w:val="20"/>
                <w:szCs w:val="20"/>
              </w:rPr>
              <w:t>объяснять суть химических процессов и их принц</w:t>
            </w:r>
            <w:r w:rsidR="00B45E22" w:rsidRPr="003F0C98">
              <w:rPr>
                <w:rFonts w:ascii="Times New Roman" w:hAnsi="Times New Roman" w:cs="Times New Roman"/>
                <w:sz w:val="20"/>
                <w:szCs w:val="20"/>
              </w:rPr>
              <w:t>ипиальное отличие от физических.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AD66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98" w:rsidRDefault="004E3D75" w:rsidP="00AD6658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3F0C98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3 лабораторных опыта </w:t>
            </w:r>
          </w:p>
          <w:p w:rsidR="004E3D75" w:rsidRPr="003F0C98" w:rsidRDefault="004E3D75" w:rsidP="00AD66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0C98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3 практические работы</w:t>
            </w:r>
          </w:p>
        </w:tc>
      </w:tr>
      <w:tr w:rsidR="004E3D75" w:rsidRPr="003F0C98" w:rsidTr="00640446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75" w:rsidRPr="003F0C98" w:rsidRDefault="004E3D75" w:rsidP="004E3D75">
            <w:pPr>
              <w:pStyle w:val="af7"/>
              <w:jc w:val="both"/>
              <w:rPr>
                <w:rFonts w:ascii="Times New Roman" w:hAnsi="Times New Roman"/>
              </w:rPr>
            </w:pPr>
            <w:r w:rsidRPr="003F0C98">
              <w:rPr>
                <w:rFonts w:ascii="Times New Roman" w:hAnsi="Times New Roman"/>
              </w:rPr>
              <w:t>Вещество.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3" w:rsidRPr="003F0C98" w:rsidRDefault="003A2B83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Вещества простые и сложные. Качественный и количественный состав вещества. Понятие о валентности и степени окисления. Периодический закон и периодическая система химических элементов Д.И. Менделеева. Группы и периоды периодической системы.</w:t>
            </w:r>
          </w:p>
          <w:p w:rsidR="003A2B83" w:rsidRPr="003F0C98" w:rsidRDefault="003A2B83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Общее представление о строении атомов: ядро (протоны и нейтроны) и электроны. Изотопы. Строение электронных оболочек атомов элементов малых периодов периодической системы химических элементов Д.И. Менделеева.</w:t>
            </w:r>
          </w:p>
          <w:p w:rsidR="003A2B83" w:rsidRPr="003F0C98" w:rsidRDefault="003A2B83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Общее представление о строении молекул. Химическая связь. Типы химических связей: ковалентная (полярная и неполярная), ионная, металлическая. </w:t>
            </w:r>
          </w:p>
          <w:p w:rsidR="003A2B83" w:rsidRPr="003F0C98" w:rsidRDefault="003A2B83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Вещества в твердом, жидком и газообразном состоянии. Кристаллические и аморфные вещества. Типы кристаллических решеток (атомная, молекулярная, ионная и металлическая).</w:t>
            </w:r>
          </w:p>
          <w:p w:rsidR="00AD6658" w:rsidRPr="003F0C98" w:rsidRDefault="00AD6658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Оксиды. Классификация. Номенклатура. Физические свойства оксидов. Химические свойства оксидов. Получение и применение оксидов. Основания. Классификация. Номенклатура. Физические свойства оснований. </w:t>
            </w: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Получение оснований. Химические свойства оснований. Реакция нейтрализации. Кислоты. Классификация. Номенклатура. Физические свойства кислот. Получение и применение кислот. Химические свойства кислот. Индикаторы. Изменение окраски индикаторов в различных средах. Соли. Классификация. Номенклатура. Физические свойства солей. Получение и применение солей. Химические свойства солей. Генетическая связь между классами неорганических соединений.</w:t>
            </w:r>
          </w:p>
          <w:p w:rsidR="004E3D75" w:rsidRPr="003F0C98" w:rsidRDefault="004E3D75" w:rsidP="00AD665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2" w:rsidRPr="003F0C98" w:rsidRDefault="008D3DFC" w:rsidP="00B4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•</w:t>
            </w:r>
            <w:r w:rsidR="00B45E22"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виды химической связи: ионную, ковалентную полярную, ковалентную неполярную и металлическую;</w:t>
            </w:r>
          </w:p>
          <w:p w:rsidR="00B45E22" w:rsidRPr="003F0C98" w:rsidRDefault="00B45E22" w:rsidP="00B4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изображать электронно-ионные формулы веществ, образованных химическими связями разного вида;</w:t>
            </w:r>
          </w:p>
          <w:p w:rsidR="00B45E22" w:rsidRPr="003F0C98" w:rsidRDefault="00B45E22" w:rsidP="00B4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выявлять зависимость свойств веществ от строения их кристаллических решёток: ионных, атомных, молекулярных, металлических;</w:t>
            </w:r>
          </w:p>
          <w:p w:rsidR="00B45E22" w:rsidRPr="003F0C98" w:rsidRDefault="00B45E22" w:rsidP="00B4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 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      </w:r>
          </w:p>
          <w:p w:rsidR="00B45E22" w:rsidRPr="003F0C98" w:rsidRDefault="00B45E22" w:rsidP="00B4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описывать основные этапы открытия Д. И. Менделеевым периодического закона и периодической системы химических элементов, жизнь и многообразную научную деятельность учёного;</w:t>
            </w:r>
          </w:p>
          <w:p w:rsidR="00B45E22" w:rsidRPr="003F0C98" w:rsidRDefault="00B45E22" w:rsidP="00B4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характеризовать научное и мировоззренческое значение периодического закона и периодической системы химических элементов Д. И. Менделеева;</w:t>
            </w:r>
          </w:p>
          <w:p w:rsidR="00B45E22" w:rsidRPr="003F0C98" w:rsidRDefault="00B45E22" w:rsidP="00B4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осознавать научные открытия как результат длительных наблюдений, опытов, научной полемики, преодоления трудностей и сомнений;</w:t>
            </w:r>
          </w:p>
          <w:p w:rsidR="004C09AC" w:rsidRPr="003F0C98" w:rsidRDefault="00B45E22" w:rsidP="00B45E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описывать свойства твёрдых, жидких, газообразных веществ, выделяя их существенные признаки;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изображать состав простейших веществ с помощью химических формул и сущность химических реакций с помощью химических уравнений;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сравнивать по составу оксиды, основания, кислоты, соли;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классифицировать оксиды и основания по свойствам, кислоты и соли по составу;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распознавания веществ; 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      </w:r>
          </w:p>
          <w:p w:rsidR="008E6D42" w:rsidRPr="003F0C98" w:rsidRDefault="004C09AC" w:rsidP="008E6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 </w:t>
            </w:r>
            <w:r w:rsidR="008E6D42"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      </w:r>
          </w:p>
          <w:p w:rsidR="008E6D42" w:rsidRPr="003F0C98" w:rsidRDefault="008E6D42" w:rsidP="008E6D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называть общие химические свойства, характерные для групп оксидов: кислотных, оснóвных, амфотерных; общие химические свойства, характерные для каждого из классов неорганических веществ: кислот, оснований, солей;</w:t>
            </w:r>
          </w:p>
          <w:p w:rsidR="008E6D42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8E6D42" w:rsidRPr="003F0C98">
              <w:rPr>
                <w:rFonts w:ascii="Times New Roman" w:hAnsi="Times New Roman" w:cs="Times New Roman"/>
                <w:sz w:val="20"/>
                <w:szCs w:val="20"/>
              </w:rPr>
              <w:t>приводить примеры реакций, подтверждающих химические свойства неорганических веществ: оксидов, кислот, оснований и солей;</w:t>
            </w:r>
          </w:p>
          <w:p w:rsidR="008E6D42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8E6D42" w:rsidRPr="003F0C98">
              <w:rPr>
                <w:rFonts w:ascii="Times New Roman" w:hAnsi="Times New Roman" w:cs="Times New Roman"/>
                <w:sz w:val="20"/>
                <w:szCs w:val="20"/>
              </w:rPr>
              <w:t>определять вещество-окислитель и вещество-восстановитель в окислительно-восстановительных реакциях;</w:t>
            </w:r>
          </w:p>
          <w:p w:rsidR="004E3D75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8E6D42" w:rsidRPr="003F0C98">
              <w:rPr>
                <w:rFonts w:ascii="Times New Roman" w:hAnsi="Times New Roman" w:cs="Times New Roman"/>
                <w:sz w:val="20"/>
                <w:szCs w:val="20"/>
              </w:rPr>
              <w:t>проводить лабораторные опыты, подтверждающие химические свойства основных классов неорганических веществ;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3 лабораторных опыта</w:t>
            </w:r>
          </w:p>
        </w:tc>
      </w:tr>
      <w:tr w:rsidR="004E3D75" w:rsidRPr="003F0C98" w:rsidTr="00640446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75" w:rsidRPr="003F0C98" w:rsidRDefault="004E3D75" w:rsidP="004E3D75">
            <w:pPr>
              <w:pStyle w:val="af7"/>
              <w:jc w:val="both"/>
              <w:rPr>
                <w:rFonts w:ascii="Times New Roman" w:hAnsi="Times New Roman"/>
              </w:rPr>
            </w:pPr>
            <w:r w:rsidRPr="003F0C98">
              <w:rPr>
                <w:rFonts w:ascii="Times New Roman" w:hAnsi="Times New Roman"/>
              </w:rPr>
              <w:t>Химическая реакция.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3" w:rsidRPr="003F0C98" w:rsidRDefault="003A2B83" w:rsidP="003A2B83">
            <w:pPr>
              <w:pStyle w:val="af7"/>
              <w:tabs>
                <w:tab w:val="left" w:pos="4038"/>
              </w:tabs>
              <w:jc w:val="both"/>
              <w:rPr>
                <w:rFonts w:ascii="Times New Roman" w:hAnsi="Times New Roman"/>
                <w:b/>
              </w:rPr>
            </w:pPr>
            <w:r w:rsidRPr="003F0C98">
              <w:rPr>
                <w:rFonts w:ascii="Times New Roman" w:hAnsi="Times New Roman"/>
              </w:rPr>
              <w:t xml:space="preserve">Химическая реакция. Условия возникновения и признаки протекания химических реакций. Сохранение массы вещества при химических реакциях. </w:t>
            </w:r>
          </w:p>
          <w:p w:rsidR="003A2B83" w:rsidRPr="003F0C98" w:rsidRDefault="003A2B83" w:rsidP="003A2B8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химических реакций по различным признакам: числу и составу исходных и полученных веществ; постоянству или изменению степеней окисления атомов химических элементов; наличию и отсутствию катализатора, поглощению или выделению энергии. </w:t>
            </w:r>
            <w:r w:rsidRPr="003F0C98">
              <w:rPr>
                <w:rFonts w:ascii="Times New Roman" w:hAnsi="Times New Roman" w:cs="Times New Roman"/>
                <w:i/>
                <w:sz w:val="20"/>
                <w:szCs w:val="20"/>
              </w:rPr>
              <w:t>Понятие о скорости химических реакций.</w:t>
            </w:r>
          </w:p>
          <w:p w:rsidR="003A2B83" w:rsidRPr="003F0C98" w:rsidRDefault="003A2B83" w:rsidP="003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Электролитическая диссоциация веществ в процессе растворения. Электролиты и неэлектролиты. Ионы. Катионы и анионы. Электролитическая диссоциация щелочей, солей и кислот. </w:t>
            </w:r>
          </w:p>
          <w:p w:rsidR="004E3D75" w:rsidRPr="003F0C98" w:rsidRDefault="004E3D75" w:rsidP="004E3D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•</w:t>
            </w:r>
            <w:r w:rsidR="004C09AC"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называть признаки и условия протекания химических реакций;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называть факторы, влияющие на скорость химических реакций;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составлять уравнения реакций, соответствующих последовательности («цепочке») превращений неорганических веществ различных классов;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выявлять в процессе эксперимента признаки, свидетельствующие о протекании химической реакции;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приготовлять растворы с определённой массовой долей растворённого вещества;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определять характер среды водных растворов кислот и щелочей по изменению окраски индикаторов;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проводить качественные реакции, подтверждающие наличие в водных растворах веществ отдельных катионов и анионов.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составлять молекулярные и полные ионные уравнения по сокращённым ионным уравнениям;</w:t>
            </w:r>
          </w:p>
          <w:p w:rsidR="004E3D75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приводить примеры реакций, подтверждающих существование взаимосвязи между основными классами неорганических веществ;</w:t>
            </w:r>
          </w:p>
          <w:p w:rsidR="008D3DF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составлять окислительно-восстановительный баланс (для изученных реакций) по предложенным схемам реакций;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3F0C98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1 практическая работа</w:t>
            </w:r>
          </w:p>
        </w:tc>
      </w:tr>
      <w:tr w:rsidR="004E3D75" w:rsidRPr="003F0C98" w:rsidTr="00640446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75" w:rsidRPr="003F0C98" w:rsidRDefault="004E3D75" w:rsidP="004E3D75">
            <w:pPr>
              <w:pStyle w:val="af7"/>
              <w:jc w:val="both"/>
              <w:rPr>
                <w:rFonts w:ascii="Times New Roman" w:hAnsi="Times New Roman"/>
              </w:rPr>
            </w:pPr>
            <w:r w:rsidRPr="003F0C98">
              <w:rPr>
                <w:rFonts w:ascii="Times New Roman" w:hAnsi="Times New Roman"/>
              </w:rPr>
              <w:t>Химия и жизнь.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3" w:rsidRPr="003F0C98" w:rsidRDefault="003A2B83" w:rsidP="003A2B83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 мире веществ: материалы и химические процессы. </w:t>
            </w:r>
            <w:r w:rsidRPr="003F0C98">
              <w:rPr>
                <w:rFonts w:ascii="Times New Roman" w:hAnsi="Times New Roman" w:cs="Times New Roman"/>
                <w:i/>
                <w:sz w:val="20"/>
                <w:szCs w:val="20"/>
              </w:rPr>
              <w:t>Химическая картина мира.</w:t>
            </w:r>
          </w:p>
          <w:p w:rsidR="003A2B83" w:rsidRPr="003F0C98" w:rsidRDefault="003A2B83" w:rsidP="003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Проблемы безопасного использования веществ и химических реакций в повседневной жизни.</w:t>
            </w:r>
          </w:p>
          <w:p w:rsidR="004E3D75" w:rsidRPr="003F0C98" w:rsidRDefault="004E3D75" w:rsidP="004E3D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8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E72198" w:rsidRPr="003F0C98">
              <w:rPr>
                <w:rFonts w:ascii="Times New Roman" w:hAnsi="Times New Roman" w:cs="Times New Roman"/>
                <w:sz w:val="20"/>
                <w:szCs w:val="20"/>
              </w:rPr>
              <w:t>грамотно обращаться с веществами в повседневной жизни;</w:t>
            </w:r>
          </w:p>
          <w:p w:rsidR="00E72198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E72198" w:rsidRPr="003F0C98">
              <w:rPr>
                <w:rFonts w:ascii="Times New Roman" w:hAnsi="Times New Roman" w:cs="Times New Roman"/>
                <w:sz w:val="20"/>
                <w:szCs w:val="20"/>
              </w:rPr>
              <w:t>осознавать необходимость соблюдения правил экологически безопасного поведения в окружающей природной среде;</w:t>
            </w:r>
          </w:p>
          <w:p w:rsidR="00E72198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E72198" w:rsidRPr="003F0C98">
              <w:rPr>
                <w:rFonts w:ascii="Times New Roman" w:hAnsi="Times New Roman" w:cs="Times New Roman"/>
                <w:sz w:val="20"/>
                <w:szCs w:val="20"/>
              </w:rPr>
      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E72198" w:rsidRPr="003F0C98">
              <w:rPr>
                <w:rFonts w:ascii="Times New Roman" w:hAnsi="Times New Roman" w:cs="Times New Roman"/>
                <w:sz w:val="20"/>
                <w:szCs w:val="20"/>
              </w:rPr>
      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раскрывать смысл периодического закона Д. И. Менделеева;</w:t>
            </w:r>
          </w:p>
          <w:p w:rsidR="004C09AC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описывать и характеризовать табличную форму периодической системы химических элементов;</w:t>
            </w:r>
          </w:p>
          <w:p w:rsidR="004E3D75" w:rsidRPr="003F0C98" w:rsidRDefault="008D3DFC" w:rsidP="008D3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4C09AC" w:rsidRPr="003F0C98">
              <w:rPr>
                <w:rFonts w:ascii="Times New Roman" w:hAnsi="Times New Roman" w:cs="Times New Roman"/>
                <w:sz w:val="20"/>
                <w:szCs w:val="20"/>
              </w:rPr>
      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</w:p>
        </w:tc>
      </w:tr>
      <w:tr w:rsidR="004E3D75" w:rsidRPr="003F0C98" w:rsidTr="00640446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75" w:rsidRPr="003F0C98" w:rsidRDefault="004E3D75" w:rsidP="004E3D75">
            <w:pPr>
              <w:pStyle w:val="af7"/>
              <w:jc w:val="both"/>
              <w:rPr>
                <w:rFonts w:ascii="Times New Roman" w:hAnsi="Times New Roman"/>
              </w:rPr>
            </w:pPr>
            <w:r w:rsidRPr="003F0C98">
              <w:rPr>
                <w:rFonts w:ascii="Times New Roman" w:hAnsi="Times New Roman"/>
              </w:rPr>
              <w:t>Повторение курса химии за 8 класс.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3" w:rsidRPr="003F0C98" w:rsidRDefault="003A2B83" w:rsidP="003A2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Строение атома. Закономерности периодической системы химических элементов Д.И.Менделеева. Химическая связь. Уравнение химической реакции. Химические свойства классов неорганических веществ.</w:t>
            </w:r>
          </w:p>
          <w:p w:rsidR="004E3D75" w:rsidRPr="003F0C98" w:rsidRDefault="004E3D75" w:rsidP="004E3D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98" w:rsidRPr="003F0C98" w:rsidRDefault="00E72198" w:rsidP="00E72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осознавать значение теоретических знаний для практической деятельности человека;</w:t>
            </w:r>
          </w:p>
          <w:p w:rsidR="00E72198" w:rsidRPr="003F0C98" w:rsidRDefault="00E72198" w:rsidP="00E72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описывать изученные объекты как системы, применяя логику системного анализа;</w:t>
            </w:r>
          </w:p>
          <w:p w:rsidR="00E72198" w:rsidRPr="003F0C98" w:rsidRDefault="00E72198" w:rsidP="00E72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применять знания о закономерностях периодической системы химических элементов для объяснения и предвидения свойств конкретных веществ;</w:t>
            </w:r>
          </w:p>
          <w:p w:rsidR="004E3D75" w:rsidRPr="003F0C98" w:rsidRDefault="00E72198" w:rsidP="00E72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</w:p>
        </w:tc>
      </w:tr>
      <w:tr w:rsidR="004E3D75" w:rsidRPr="003F0C98" w:rsidTr="00640446">
        <w:trPr>
          <w:trHeight w:val="5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75" w:rsidRPr="003F0C98" w:rsidRDefault="004E3D75" w:rsidP="004E3D75">
            <w:pPr>
              <w:pStyle w:val="af7"/>
              <w:jc w:val="both"/>
              <w:rPr>
                <w:rFonts w:ascii="Times New Roman" w:hAnsi="Times New Roman"/>
              </w:rPr>
            </w:pPr>
            <w:r w:rsidRPr="003F0C98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pStyle w:val="ab"/>
              <w:spacing w:line="276" w:lineRule="auto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4E3D75" w:rsidP="004E3D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0C9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75" w:rsidRPr="003F0C98" w:rsidRDefault="0055119A" w:rsidP="004E3D75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3F0C98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6  </w:t>
            </w:r>
            <w:r w:rsidR="00640446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л/о</w:t>
            </w:r>
          </w:p>
          <w:p w:rsidR="004E3D75" w:rsidRPr="003F0C98" w:rsidRDefault="004E3D75" w:rsidP="00640446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3F0C98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4  </w:t>
            </w:r>
            <w:r w:rsidR="00640446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п/р</w:t>
            </w:r>
          </w:p>
        </w:tc>
      </w:tr>
    </w:tbl>
    <w:p w:rsidR="002D4BA8" w:rsidRPr="008F22E9" w:rsidRDefault="002D4BA8" w:rsidP="002D4B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D4BA8" w:rsidRPr="008F22E9" w:rsidSect="002D4BA8">
          <w:pgSz w:w="16838" w:h="11906" w:orient="landscape"/>
          <w:pgMar w:top="567" w:right="567" w:bottom="1701" w:left="1134" w:header="709" w:footer="709" w:gutter="0"/>
          <w:cols w:space="708"/>
          <w:docGrid w:linePitch="360"/>
        </w:sectPr>
      </w:pPr>
    </w:p>
    <w:p w:rsidR="00DA3B42" w:rsidRPr="00DA3B42" w:rsidRDefault="00DA3B42" w:rsidP="0055119A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0"/>
          <w:szCs w:val="20"/>
        </w:rPr>
      </w:pPr>
    </w:p>
    <w:p w:rsidR="00795198" w:rsidRDefault="00F03EEF" w:rsidP="007951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Учебно-методический комплект утвержден приказом </w:t>
      </w:r>
      <w:r w:rsidR="000339D9">
        <w:rPr>
          <w:rFonts w:ascii="Times New Roman" w:hAnsi="Times New Roman"/>
          <w:b/>
          <w:sz w:val="24"/>
          <w:szCs w:val="24"/>
        </w:rPr>
        <w:t>заведующей филиалом</w:t>
      </w:r>
      <w:r>
        <w:rPr>
          <w:rFonts w:ascii="Times New Roman" w:hAnsi="Times New Roman"/>
          <w:b/>
          <w:sz w:val="24"/>
          <w:szCs w:val="24"/>
        </w:rPr>
        <w:t xml:space="preserve"> МАОУ </w:t>
      </w:r>
      <w:r w:rsidR="000339D9">
        <w:rPr>
          <w:rFonts w:ascii="Times New Roman" w:hAnsi="Times New Roman"/>
          <w:b/>
          <w:sz w:val="24"/>
          <w:szCs w:val="24"/>
        </w:rPr>
        <w:t xml:space="preserve">Тоболовская СОШ - </w:t>
      </w:r>
      <w:r>
        <w:rPr>
          <w:rFonts w:ascii="Times New Roman" w:hAnsi="Times New Roman"/>
          <w:b/>
          <w:sz w:val="24"/>
          <w:szCs w:val="24"/>
        </w:rPr>
        <w:t xml:space="preserve">Карасульской СОШ </w:t>
      </w:r>
      <w:r w:rsidR="00795198">
        <w:rPr>
          <w:rFonts w:ascii="Times New Roman" w:hAnsi="Times New Roman"/>
          <w:b/>
          <w:sz w:val="24"/>
          <w:szCs w:val="24"/>
        </w:rPr>
        <w:t>от 30.05 2018 №65/2:</w:t>
      </w:r>
    </w:p>
    <w:p w:rsidR="00D002C5" w:rsidRPr="00F21F40" w:rsidRDefault="00AC69E8" w:rsidP="00F21F40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F21F40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</w:t>
      </w:r>
      <w:r w:rsidR="00F21F40">
        <w:rPr>
          <w:rFonts w:ascii="Times New Roman" w:eastAsia="Times New Roman" w:hAnsi="Times New Roman" w:cs="Times New Roman"/>
          <w:sz w:val="24"/>
          <w:szCs w:val="24"/>
        </w:rPr>
        <w:t>Программа курса химии для 8-9</w:t>
      </w:r>
      <w:r w:rsidR="00D002C5" w:rsidRPr="00F21F40">
        <w:rPr>
          <w:rFonts w:ascii="Times New Roman" w:eastAsia="Times New Roman" w:hAnsi="Times New Roman" w:cs="Times New Roman"/>
          <w:sz w:val="24"/>
          <w:szCs w:val="24"/>
        </w:rPr>
        <w:t xml:space="preserve"> классов об</w:t>
      </w:r>
      <w:r w:rsidR="000F2FFC" w:rsidRPr="00F21F40">
        <w:rPr>
          <w:rFonts w:ascii="Times New Roman" w:eastAsia="Times New Roman" w:hAnsi="Times New Roman" w:cs="Times New Roman"/>
          <w:sz w:val="24"/>
          <w:szCs w:val="24"/>
        </w:rPr>
        <w:t>щеобразовательных учреждений.</w:t>
      </w:r>
      <w:r w:rsidR="00F21F40">
        <w:rPr>
          <w:rFonts w:ascii="Times New Roman" w:hAnsi="Times New Roman" w:cs="Times New Roman"/>
          <w:sz w:val="24"/>
          <w:szCs w:val="24"/>
        </w:rPr>
        <w:t xml:space="preserve">соответствующая Федеральному  Государственному образовательному стандарту основного  общего образования и допущенная Министерством образования и науки Российской Федерации. </w:t>
      </w:r>
      <w:r w:rsidR="00F21F40">
        <w:rPr>
          <w:rFonts w:ascii="Times New Roman" w:eastAsia="Times New Roman" w:hAnsi="Times New Roman" w:cs="Times New Roman"/>
          <w:sz w:val="24"/>
          <w:szCs w:val="24"/>
        </w:rPr>
        <w:t>М: Дрофа, 201</w:t>
      </w:r>
      <w:r w:rsidR="00D002C5" w:rsidRPr="00F21F40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110664" w:rsidRPr="00EF217C" w:rsidRDefault="00DC7DFA" w:rsidP="0035007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О.С.Габриелян. </w:t>
      </w:r>
      <w:r w:rsidR="00110664" w:rsidRPr="00EF217C">
        <w:rPr>
          <w:rFonts w:ascii="Times New Roman" w:eastAsia="Times New Roman" w:hAnsi="Times New Roman" w:cs="Times New Roman"/>
          <w:sz w:val="24"/>
          <w:szCs w:val="24"/>
        </w:rPr>
        <w:t>Учебник химия 8 класс для общеобразовательных учебных заведений.М</w:t>
      </w:r>
      <w:r>
        <w:rPr>
          <w:rFonts w:ascii="Times New Roman" w:eastAsia="Times New Roman" w:hAnsi="Times New Roman" w:cs="Times New Roman"/>
          <w:sz w:val="24"/>
          <w:szCs w:val="24"/>
        </w:rPr>
        <w:t>.:</w:t>
      </w:r>
      <w:r w:rsidR="00F21F40">
        <w:rPr>
          <w:rFonts w:ascii="Times New Roman" w:eastAsia="Times New Roman" w:hAnsi="Times New Roman" w:cs="Times New Roman"/>
          <w:sz w:val="24"/>
          <w:szCs w:val="24"/>
        </w:rPr>
        <w:t xml:space="preserve"> Дрофа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1CED">
        <w:rPr>
          <w:rFonts w:ascii="Times New Roman" w:eastAsia="Times New Roman" w:hAnsi="Times New Roman" w:cs="Times New Roman"/>
          <w:sz w:val="24"/>
          <w:szCs w:val="24"/>
        </w:rPr>
        <w:t xml:space="preserve"> 2017</w:t>
      </w:r>
      <w:r w:rsidR="00110664" w:rsidRPr="00EF21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FFC" w:rsidRPr="004C09AC" w:rsidRDefault="00DC7DFA" w:rsidP="004C09A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О.С. Габриелян, Н.П. Воскобойникова, А.В. Яшукова. </w:t>
      </w:r>
      <w:r w:rsidR="001909FC" w:rsidRPr="00EF217C">
        <w:rPr>
          <w:rFonts w:ascii="Times New Roman" w:eastAsia="Times New Roman" w:hAnsi="Times New Roman" w:cs="Times New Roman"/>
          <w:sz w:val="24"/>
          <w:szCs w:val="24"/>
        </w:rPr>
        <w:t>Настольная книга учителя. Химия. 8 класс  М.: Дрофа, 2008.</w:t>
      </w:r>
    </w:p>
    <w:p w:rsidR="00C957A3" w:rsidRPr="00EF217C" w:rsidRDefault="00C957A3" w:rsidP="00244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0F2FFC" w:rsidRPr="00EF217C" w:rsidRDefault="000F2FFC" w:rsidP="006404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О.С.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Габриелян</w:t>
      </w:r>
      <w:r>
        <w:rPr>
          <w:rFonts w:ascii="Times New Roman" w:eastAsia="Times New Roman" w:hAnsi="Times New Roman" w:cs="Times New Roman"/>
          <w:sz w:val="24"/>
          <w:szCs w:val="24"/>
        </w:rPr>
        <w:t>,Н.Н.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Рунов</w:t>
      </w:r>
      <w:r>
        <w:rPr>
          <w:rFonts w:ascii="Times New Roman" w:eastAsia="Times New Roman" w:hAnsi="Times New Roman" w:cs="Times New Roman"/>
          <w:sz w:val="24"/>
          <w:szCs w:val="24"/>
        </w:rPr>
        <w:t>,В.И.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Толкунов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 Химический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эксперимент в школе. 8 класс. 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М.: Дрофа, 2005.</w:t>
      </w:r>
    </w:p>
    <w:p w:rsidR="000F2FFC" w:rsidRPr="00EF217C" w:rsidRDefault="000F2FFC" w:rsidP="006404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О.С.Габриелян, </w:t>
      </w:r>
      <w:r>
        <w:rPr>
          <w:rFonts w:ascii="Times New Roman" w:eastAsia="Times New Roman" w:hAnsi="Times New Roman" w:cs="Times New Roman"/>
          <w:sz w:val="24"/>
          <w:szCs w:val="24"/>
        </w:rPr>
        <w:t>Н.П.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Воскобойникова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 xml:space="preserve"> Химия в 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стах, задачах, упражнениях. 8-9 кл. 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М.: Дрофа, 2005.</w:t>
      </w:r>
    </w:p>
    <w:p w:rsidR="00C957A3" w:rsidRPr="00EF217C" w:rsidRDefault="00082FD8" w:rsidP="006404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17C">
        <w:rPr>
          <w:rFonts w:ascii="Times New Roman" w:eastAsia="Times New Roman" w:hAnsi="Times New Roman" w:cs="Times New Roman"/>
          <w:sz w:val="24"/>
          <w:szCs w:val="24"/>
        </w:rPr>
        <w:t>О.С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F2FFC">
        <w:rPr>
          <w:rFonts w:ascii="Times New Roman" w:eastAsia="Times New Roman" w:hAnsi="Times New Roman" w:cs="Times New Roman"/>
          <w:sz w:val="24"/>
          <w:szCs w:val="24"/>
        </w:rPr>
        <w:t>Габриелян</w:t>
      </w:r>
      <w:r w:rsidR="00C957A3" w:rsidRPr="00EF21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217C">
        <w:rPr>
          <w:rFonts w:ascii="Times New Roman" w:eastAsia="Times New Roman" w:hAnsi="Times New Roman" w:cs="Times New Roman"/>
          <w:sz w:val="24"/>
          <w:szCs w:val="24"/>
        </w:rPr>
        <w:t>Т.В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957A3" w:rsidRPr="00EF217C">
        <w:rPr>
          <w:rFonts w:ascii="Times New Roman" w:eastAsia="Times New Roman" w:hAnsi="Times New Roman" w:cs="Times New Roman"/>
          <w:sz w:val="24"/>
          <w:szCs w:val="24"/>
        </w:rPr>
        <w:t xml:space="preserve">Смирнова. Изучаем химию в 8 </w:t>
      </w:r>
      <w:r w:rsidR="000F2FFC">
        <w:rPr>
          <w:rFonts w:ascii="Times New Roman" w:eastAsia="Times New Roman" w:hAnsi="Times New Roman" w:cs="Times New Roman"/>
          <w:sz w:val="24"/>
          <w:szCs w:val="24"/>
        </w:rPr>
        <w:t xml:space="preserve">кл.: Дидактические материалы. </w:t>
      </w:r>
      <w:r w:rsidR="00C957A3" w:rsidRPr="00EF217C">
        <w:rPr>
          <w:rFonts w:ascii="Times New Roman" w:eastAsia="Times New Roman" w:hAnsi="Times New Roman" w:cs="Times New Roman"/>
          <w:sz w:val="24"/>
          <w:szCs w:val="24"/>
        </w:rPr>
        <w:t>М.: Блик плюс, 2004.</w:t>
      </w:r>
    </w:p>
    <w:p w:rsidR="0021308C" w:rsidRPr="00EF217C" w:rsidRDefault="0021308C" w:rsidP="003500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FFC" w:rsidRDefault="00715AF9" w:rsidP="000F2FF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17C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  <w:r w:rsidR="0021308C" w:rsidRPr="00EF217C">
        <w:rPr>
          <w:rFonts w:ascii="Times New Roman" w:hAnsi="Times New Roman" w:cs="Times New Roman"/>
          <w:b/>
          <w:sz w:val="24"/>
          <w:szCs w:val="24"/>
        </w:rPr>
        <w:t>:</w:t>
      </w:r>
    </w:p>
    <w:p w:rsidR="00715AF9" w:rsidRPr="000F2FFC" w:rsidRDefault="00CF43E7" w:rsidP="00640446">
      <w:pPr>
        <w:pStyle w:val="a3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715AF9" w:rsidRPr="000F2F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</w:p>
    <w:p w:rsidR="00715AF9" w:rsidRPr="00EF217C" w:rsidRDefault="00CF43E7" w:rsidP="00640446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him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.1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september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index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715AF9" w:rsidRPr="00EF217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php</w:t>
        </w:r>
      </w:hyperlink>
    </w:p>
    <w:p w:rsidR="000F2FFC" w:rsidRDefault="00CF43E7" w:rsidP="00640446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715AF9" w:rsidRPr="00EF217C">
          <w:rPr>
            <w:rStyle w:val="a5"/>
            <w:rFonts w:ascii="Times New Roman" w:hAnsi="Times New Roman" w:cs="Times New Roman"/>
            <w:sz w:val="24"/>
            <w:szCs w:val="24"/>
          </w:rPr>
          <w:t>http://him.1september.ru/urok/</w:t>
        </w:r>
      </w:hyperlink>
    </w:p>
    <w:p w:rsidR="000F2FFC" w:rsidRDefault="00CF43E7" w:rsidP="00640446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edios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0F2FFC" w:rsidRDefault="00CF43E7" w:rsidP="00640446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km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="00715AF9" w:rsidRPr="000F2F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education</w:t>
        </w:r>
      </w:hyperlink>
    </w:p>
    <w:p w:rsidR="00E530AE" w:rsidRPr="004C09AC" w:rsidRDefault="00CF43E7" w:rsidP="00640446">
      <w:pPr>
        <w:numPr>
          <w:ilvl w:val="0"/>
          <w:numId w:val="11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715AF9" w:rsidRPr="000F2FFC">
          <w:rPr>
            <w:rStyle w:val="a5"/>
            <w:rFonts w:ascii="Times New Roman" w:hAnsi="Times New Roman" w:cs="Times New Roman"/>
            <w:sz w:val="24"/>
            <w:szCs w:val="24"/>
          </w:rPr>
          <w:t>http://djvu-inf.narod.ru/</w:t>
        </w:r>
      </w:hyperlink>
    </w:p>
    <w:p w:rsidR="00E530AE" w:rsidRDefault="00E530AE" w:rsidP="00081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CED" w:rsidRPr="00E530AE" w:rsidRDefault="00081CED" w:rsidP="00081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0AE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курса:</w:t>
      </w:r>
    </w:p>
    <w:p w:rsidR="0038550A" w:rsidRPr="0038550A" w:rsidRDefault="0038550A" w:rsidP="003855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50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50A">
        <w:rPr>
          <w:rFonts w:ascii="Times New Roman" w:hAnsi="Times New Roman" w:cs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различать химические и физические явления;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называть химические элементы;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определять состав веществ по их формулам;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определять валентность атома элемента в соединениях;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определять тип химических реакций;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называть признаки и условия протекания химических реакций;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составлять формулы бинарных соединений;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составлять уравнения химических реакций;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соблюдать правила безопасной работы при проведении опытов;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пользоваться лабораторным оборудованием и посудой;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вычислять относительную молекулярную и молярную массы веществ;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lastRenderedPageBreak/>
        <w:t>вычислять массовую долю химического элемента по формуле соединения;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простых веществ: кислорода и водорода;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получать, собирать кислород и водород;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распознавать опытным путем газообразные вещества: кислород, водород;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раскрывать смысл закона Авогадро;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раскрывать смысл понятий «тепловой эффект реакции», «молярный объем»;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воды;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раскрывать смысл понятия «раствор»;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вычислять массовую долю растворенного вещества в растворе;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приготовлять растворы с определенной массовой долей растворенного вещества;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называть соединения изученных классов неорганических веществ;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определять принадлежность веществ к определенному классу соединений;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составлять формулы неорганических соединений изученных классов;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проводить опыты, подтверждающие химические свойства изученных классов неорганических веществ;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характеризовать взаимосвязь между классами неорганических соединений;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раскрывать смысл Периодического закона Д.И. Менделеева;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составлять схемы строения атомов первых 20 элементов периодической системы Д.И. Менделеева;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раскрывать смысл понятий: «химическая связь», «электроотрицательность»;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характеризовать зависимость физических свойств веществ от типа кристаллической решетки;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определять вид химической связи в неорганических соединениях;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раскрывать смысл понятий «ион», «катион», «анион», «электролиты», «неэлектролиты», «электролитическая диссоциация», «окислитель», «степень окисления» «восстановитель», «окисление», «восстановление»;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определять степень окисления атома элемента в соединении;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раскрывать смысл теории электролитической диссоциации;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составлять уравнения электролитической диссоциации кислот, щелочей, солей;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объяснять сущность процесса электролитической диссоциации и реакций ионного обмена;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составлять полные и сокращенные ионные уравнения реакции обмена;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ионного обмена;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проводить реакции, подтверждающие качественный состав различных веществ;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определять окислитель и восстановитель;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lastRenderedPageBreak/>
        <w:t>составлять уравнения окислительно-восстановительных реакций;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называть факторы, влияющие на скорость химической реакции;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классифицировать химические реакции по различным признакам;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неметаллов;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распознавать опытным путем газообразные вещества: углекислый газ и аммиак;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характеризовать взаимосвязь между составом, строением и свойствами металлов;</w:t>
      </w:r>
    </w:p>
    <w:p w:rsidR="0038550A" w:rsidRPr="0038550A" w:rsidRDefault="0038550A" w:rsidP="00640446">
      <w:pPr>
        <w:widowControl w:val="0"/>
        <w:numPr>
          <w:ilvl w:val="0"/>
          <w:numId w:val="4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38550A" w:rsidRPr="0038550A" w:rsidRDefault="0038550A" w:rsidP="00640446">
      <w:pPr>
        <w:widowControl w:val="0"/>
        <w:numPr>
          <w:ilvl w:val="0"/>
          <w:numId w:val="42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грамотно обращаться с веществами в повседневной жизни</w:t>
      </w:r>
    </w:p>
    <w:p w:rsidR="0038550A" w:rsidRPr="0038550A" w:rsidRDefault="0038550A" w:rsidP="00640446">
      <w:pPr>
        <w:numPr>
          <w:ilvl w:val="0"/>
          <w:numId w:val="4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  <w:bookmarkStart w:id="0" w:name="_GoBack"/>
    </w:p>
    <w:p w:rsidR="0038550A" w:rsidRPr="0038550A" w:rsidRDefault="0038550A" w:rsidP="00385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50A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bookmarkEnd w:id="0"/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составлять молекулярные и полные ионные уравнения по сокращенным ионным уравнениям;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38550A" w:rsidRPr="0038550A" w:rsidRDefault="0038550A" w:rsidP="00640446">
      <w:pPr>
        <w:widowControl w:val="0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использовать приобретенные знания для экологически грамотного поведения в окружающей среде;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объективно оценивать информацию о веществах и химических процессах;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38550A" w:rsidRPr="0038550A" w:rsidRDefault="0038550A" w:rsidP="00640446">
      <w:pPr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50A">
        <w:rPr>
          <w:rFonts w:ascii="Times New Roman" w:hAnsi="Times New Roman" w:cs="Times New Roman"/>
          <w:i/>
          <w:sz w:val="24"/>
          <w:szCs w:val="24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081CED" w:rsidRPr="00EF217C" w:rsidRDefault="00081CED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  <w:sectPr w:rsidR="00081CED" w:rsidRPr="00EF217C" w:rsidSect="00350076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B660D1" w:rsidRPr="00EF217C" w:rsidRDefault="00EF241E" w:rsidP="006C6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</w:t>
      </w:r>
      <w:r w:rsidR="00B660D1" w:rsidRPr="00EF217C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a4"/>
        <w:tblW w:w="16302" w:type="dxa"/>
        <w:tblInd w:w="-885" w:type="dxa"/>
        <w:tblLayout w:type="fixed"/>
        <w:tblLook w:val="04A0"/>
      </w:tblPr>
      <w:tblGrid>
        <w:gridCol w:w="709"/>
        <w:gridCol w:w="918"/>
        <w:gridCol w:w="850"/>
        <w:gridCol w:w="2693"/>
        <w:gridCol w:w="2627"/>
        <w:gridCol w:w="1985"/>
        <w:gridCol w:w="1843"/>
        <w:gridCol w:w="1842"/>
        <w:gridCol w:w="1985"/>
        <w:gridCol w:w="850"/>
      </w:tblGrid>
      <w:tr w:rsidR="00081CED" w:rsidRPr="006C6479" w:rsidTr="001C19A5">
        <w:tc>
          <w:tcPr>
            <w:tcW w:w="709" w:type="dxa"/>
            <w:vMerge w:val="restart"/>
          </w:tcPr>
          <w:p w:rsidR="00081CED" w:rsidRPr="006C6479" w:rsidRDefault="00081CED" w:rsidP="00350076">
            <w:pPr>
              <w:jc w:val="both"/>
              <w:rPr>
                <w:b/>
              </w:rPr>
            </w:pPr>
            <w:r w:rsidRPr="006C6479">
              <w:rPr>
                <w:b/>
              </w:rPr>
              <w:t>№</w:t>
            </w:r>
          </w:p>
        </w:tc>
        <w:tc>
          <w:tcPr>
            <w:tcW w:w="1768" w:type="dxa"/>
            <w:gridSpan w:val="2"/>
          </w:tcPr>
          <w:p w:rsidR="00081CED" w:rsidRPr="006C6479" w:rsidRDefault="00081CED" w:rsidP="00350076">
            <w:pPr>
              <w:jc w:val="both"/>
              <w:rPr>
                <w:b/>
              </w:rPr>
            </w:pPr>
            <w:r w:rsidRPr="006C6479">
              <w:rPr>
                <w:b/>
              </w:rPr>
              <w:t>дата</w:t>
            </w:r>
          </w:p>
        </w:tc>
        <w:tc>
          <w:tcPr>
            <w:tcW w:w="2693" w:type="dxa"/>
            <w:vMerge w:val="restart"/>
          </w:tcPr>
          <w:p w:rsidR="00081CED" w:rsidRPr="006C6479" w:rsidRDefault="00081CED" w:rsidP="00350076">
            <w:pPr>
              <w:jc w:val="both"/>
              <w:rPr>
                <w:b/>
              </w:rPr>
            </w:pPr>
            <w:r w:rsidRPr="006C6479">
              <w:rPr>
                <w:b/>
              </w:rPr>
              <w:t>тема урока</w:t>
            </w:r>
          </w:p>
        </w:tc>
        <w:tc>
          <w:tcPr>
            <w:tcW w:w="2627" w:type="dxa"/>
            <w:vMerge w:val="restart"/>
          </w:tcPr>
          <w:p w:rsidR="00081CED" w:rsidRPr="006C6479" w:rsidRDefault="00081CED" w:rsidP="00350076">
            <w:pPr>
              <w:jc w:val="both"/>
              <w:rPr>
                <w:b/>
              </w:rPr>
            </w:pPr>
            <w:r w:rsidRPr="006C6479">
              <w:rPr>
                <w:b/>
              </w:rPr>
              <w:t>стандарты содержания</w:t>
            </w:r>
          </w:p>
        </w:tc>
        <w:tc>
          <w:tcPr>
            <w:tcW w:w="5670" w:type="dxa"/>
            <w:gridSpan w:val="3"/>
          </w:tcPr>
          <w:p w:rsidR="00081CED" w:rsidRPr="006C6479" w:rsidRDefault="00081CED" w:rsidP="00081CED">
            <w:pPr>
              <w:jc w:val="center"/>
              <w:rPr>
                <w:b/>
              </w:rPr>
            </w:pPr>
            <w:r w:rsidRPr="006C6479">
              <w:rPr>
                <w:b/>
                <w:bCs/>
              </w:rPr>
              <w:t>Ожидаемые результаты</w:t>
            </w:r>
          </w:p>
        </w:tc>
        <w:tc>
          <w:tcPr>
            <w:tcW w:w="1985" w:type="dxa"/>
            <w:vMerge w:val="restart"/>
          </w:tcPr>
          <w:p w:rsidR="00081CED" w:rsidRPr="006C6479" w:rsidRDefault="00081CED" w:rsidP="00350076">
            <w:pPr>
              <w:jc w:val="both"/>
              <w:rPr>
                <w:b/>
              </w:rPr>
            </w:pPr>
            <w:r w:rsidRPr="006C6479">
              <w:rPr>
                <w:b/>
              </w:rPr>
              <w:t>Оборудование демонстрация</w:t>
            </w:r>
          </w:p>
        </w:tc>
        <w:tc>
          <w:tcPr>
            <w:tcW w:w="850" w:type="dxa"/>
            <w:vMerge w:val="restart"/>
          </w:tcPr>
          <w:p w:rsidR="00081CED" w:rsidRPr="006C6479" w:rsidRDefault="00081CED" w:rsidP="008453B5">
            <w:pPr>
              <w:jc w:val="both"/>
              <w:rPr>
                <w:b/>
              </w:rPr>
            </w:pPr>
            <w:r w:rsidRPr="006C6479">
              <w:rPr>
                <w:b/>
              </w:rPr>
              <w:t>кодификатор</w:t>
            </w:r>
          </w:p>
        </w:tc>
      </w:tr>
      <w:tr w:rsidR="00081CED" w:rsidRPr="006C6479" w:rsidTr="001C19A5">
        <w:tc>
          <w:tcPr>
            <w:tcW w:w="709" w:type="dxa"/>
            <w:vMerge/>
          </w:tcPr>
          <w:p w:rsidR="00081CED" w:rsidRPr="006C6479" w:rsidRDefault="00081CED" w:rsidP="00350076">
            <w:pPr>
              <w:jc w:val="both"/>
              <w:rPr>
                <w:b/>
                <w:i/>
              </w:rPr>
            </w:pPr>
          </w:p>
        </w:tc>
        <w:tc>
          <w:tcPr>
            <w:tcW w:w="918" w:type="dxa"/>
          </w:tcPr>
          <w:p w:rsidR="00081CED" w:rsidRPr="006C6479" w:rsidRDefault="00081CED" w:rsidP="00350076">
            <w:pPr>
              <w:jc w:val="both"/>
              <w:rPr>
                <w:b/>
                <w:i/>
              </w:rPr>
            </w:pPr>
            <w:r w:rsidRPr="006C6479">
              <w:rPr>
                <w:b/>
                <w:i/>
              </w:rPr>
              <w:t>По плану</w:t>
            </w:r>
          </w:p>
        </w:tc>
        <w:tc>
          <w:tcPr>
            <w:tcW w:w="850" w:type="dxa"/>
          </w:tcPr>
          <w:p w:rsidR="00081CED" w:rsidRPr="006C6479" w:rsidRDefault="00081CED" w:rsidP="00350076">
            <w:pPr>
              <w:jc w:val="both"/>
              <w:rPr>
                <w:b/>
                <w:i/>
              </w:rPr>
            </w:pPr>
            <w:r w:rsidRPr="006C6479">
              <w:rPr>
                <w:b/>
                <w:i/>
              </w:rPr>
              <w:t>коррекция</w:t>
            </w:r>
          </w:p>
        </w:tc>
        <w:tc>
          <w:tcPr>
            <w:tcW w:w="2693" w:type="dxa"/>
            <w:vMerge/>
          </w:tcPr>
          <w:p w:rsidR="00081CED" w:rsidRPr="006C6479" w:rsidRDefault="00081CED" w:rsidP="00350076">
            <w:pPr>
              <w:jc w:val="both"/>
              <w:rPr>
                <w:b/>
                <w:i/>
              </w:rPr>
            </w:pPr>
          </w:p>
        </w:tc>
        <w:tc>
          <w:tcPr>
            <w:tcW w:w="2627" w:type="dxa"/>
            <w:vMerge/>
          </w:tcPr>
          <w:p w:rsidR="00081CED" w:rsidRPr="006C6479" w:rsidRDefault="00081CED" w:rsidP="00350076">
            <w:pPr>
              <w:jc w:val="both"/>
              <w:rPr>
                <w:b/>
                <w:i/>
              </w:rPr>
            </w:pPr>
          </w:p>
        </w:tc>
        <w:tc>
          <w:tcPr>
            <w:tcW w:w="1985" w:type="dxa"/>
          </w:tcPr>
          <w:p w:rsidR="00081CED" w:rsidRPr="006C6479" w:rsidRDefault="00081CED">
            <w:pPr>
              <w:pStyle w:val="ab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C6479">
              <w:rPr>
                <w:b/>
                <w:sz w:val="20"/>
                <w:szCs w:val="20"/>
              </w:rPr>
              <w:t>Личностные</w:t>
            </w:r>
          </w:p>
        </w:tc>
        <w:tc>
          <w:tcPr>
            <w:tcW w:w="1843" w:type="dxa"/>
          </w:tcPr>
          <w:p w:rsidR="00081CED" w:rsidRPr="006C6479" w:rsidRDefault="00081CED">
            <w:pPr>
              <w:pStyle w:val="ab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Предметные </w:t>
            </w:r>
          </w:p>
        </w:tc>
        <w:tc>
          <w:tcPr>
            <w:tcW w:w="1842" w:type="dxa"/>
          </w:tcPr>
          <w:p w:rsidR="00081CED" w:rsidRPr="006C6479" w:rsidRDefault="00081CED">
            <w:pPr>
              <w:pStyle w:val="ab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>Метапредметные</w:t>
            </w:r>
          </w:p>
        </w:tc>
        <w:tc>
          <w:tcPr>
            <w:tcW w:w="1985" w:type="dxa"/>
            <w:vMerge/>
          </w:tcPr>
          <w:p w:rsidR="00081CED" w:rsidRPr="006C6479" w:rsidRDefault="00081CED" w:rsidP="00350076">
            <w:pPr>
              <w:jc w:val="both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081CED" w:rsidRPr="006C6479" w:rsidRDefault="00081CED" w:rsidP="00350076">
            <w:pPr>
              <w:jc w:val="both"/>
              <w:rPr>
                <w:b/>
                <w:i/>
              </w:rPr>
            </w:pPr>
          </w:p>
        </w:tc>
      </w:tr>
      <w:tr w:rsidR="00AC6B1B" w:rsidRPr="006C6479" w:rsidTr="001C19A5">
        <w:tc>
          <w:tcPr>
            <w:tcW w:w="709" w:type="dxa"/>
          </w:tcPr>
          <w:p w:rsidR="00AC6B1B" w:rsidRPr="006C6479" w:rsidRDefault="00AC6B1B" w:rsidP="00350076">
            <w:pPr>
              <w:pStyle w:val="a3"/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jc w:val="both"/>
            </w:pPr>
          </w:p>
          <w:p w:rsidR="00AC6B1B" w:rsidRPr="006C6479" w:rsidRDefault="00AC6B1B" w:rsidP="00350076">
            <w:pPr>
              <w:tabs>
                <w:tab w:val="left" w:pos="75"/>
              </w:tabs>
              <w:jc w:val="both"/>
            </w:pPr>
            <w:r w:rsidRPr="006C6479">
              <w:tab/>
            </w:r>
          </w:p>
        </w:tc>
        <w:tc>
          <w:tcPr>
            <w:tcW w:w="918" w:type="dxa"/>
          </w:tcPr>
          <w:p w:rsidR="00AC6B1B" w:rsidRPr="006C6479" w:rsidRDefault="00B85E76" w:rsidP="00350076">
            <w:pPr>
              <w:jc w:val="both"/>
            </w:pPr>
            <w:r>
              <w:t>03.09</w:t>
            </w:r>
          </w:p>
        </w:tc>
        <w:tc>
          <w:tcPr>
            <w:tcW w:w="850" w:type="dxa"/>
          </w:tcPr>
          <w:p w:rsidR="00AC6B1B" w:rsidRPr="006C6479" w:rsidRDefault="00AC6B1B" w:rsidP="00350076">
            <w:pPr>
              <w:jc w:val="both"/>
            </w:pPr>
          </w:p>
        </w:tc>
        <w:tc>
          <w:tcPr>
            <w:tcW w:w="2693" w:type="dxa"/>
          </w:tcPr>
          <w:p w:rsidR="00AC6B1B" w:rsidRPr="006C6479" w:rsidRDefault="00AC6B1B" w:rsidP="003D18C8">
            <w:pPr>
              <w:pStyle w:val="3"/>
              <w:spacing w:after="0"/>
              <w:ind w:left="0"/>
              <w:rPr>
                <w:sz w:val="20"/>
                <w:szCs w:val="20"/>
              </w:rPr>
            </w:pPr>
            <w:r w:rsidRPr="006C6479">
              <w:rPr>
                <w:sz w:val="20"/>
                <w:szCs w:val="20"/>
              </w:rPr>
              <w:t>Наука химия. Вводный инструктаж по технике безопасности.</w:t>
            </w:r>
          </w:p>
          <w:p w:rsidR="00AC6B1B" w:rsidRPr="006C6479" w:rsidRDefault="00AC6B1B" w:rsidP="003D18C8">
            <w:pPr>
              <w:pStyle w:val="c9"/>
              <w:spacing w:before="0" w:beforeAutospacing="0" w:after="0" w:afterAutospacing="0"/>
              <w:rPr>
                <w:sz w:val="20"/>
                <w:szCs w:val="20"/>
              </w:rPr>
            </w:pPr>
            <w:r w:rsidRPr="006C6479">
              <w:rPr>
                <w:b/>
                <w:sz w:val="20"/>
                <w:szCs w:val="20"/>
              </w:rPr>
              <w:t>Региональный компонент:</w:t>
            </w:r>
            <w:r w:rsidRPr="006C6479">
              <w:rPr>
                <w:sz w:val="20"/>
                <w:szCs w:val="20"/>
              </w:rPr>
              <w:t xml:space="preserve"> Виртуальная экскурсия на предприятие региона. ПАО «СИБУР Холдинг» ООО «Тобольск -Полимер».</w:t>
            </w:r>
          </w:p>
          <w:p w:rsidR="00AC6B1B" w:rsidRPr="006C6479" w:rsidRDefault="00AC6B1B" w:rsidP="003D18C8">
            <w:r w:rsidRPr="006C6479">
              <w:t>Интеграция: География 8 класс: Природные ресурсы Западно-Сибирской равнины. Проблемы их использования.</w:t>
            </w:r>
          </w:p>
        </w:tc>
        <w:tc>
          <w:tcPr>
            <w:tcW w:w="2627" w:type="dxa"/>
          </w:tcPr>
          <w:p w:rsidR="00AC6B1B" w:rsidRPr="006C6479" w:rsidRDefault="00AC6B1B" w:rsidP="00350076">
            <w:pPr>
              <w:jc w:val="both"/>
            </w:pPr>
            <w:r w:rsidRPr="006C6479">
              <w:t>Вещество, и тело. Различать понятия простые и сложные вещества, атом, наблюдение, описание, измерение, эксперимент, моделирование, синтез, анализ, свойства веществ.</w:t>
            </w:r>
          </w:p>
          <w:p w:rsidR="00AC6B1B" w:rsidRPr="006C6479" w:rsidRDefault="00AC6B1B" w:rsidP="00350076">
            <w:pPr>
              <w:jc w:val="both"/>
            </w:pPr>
          </w:p>
        </w:tc>
        <w:tc>
          <w:tcPr>
            <w:tcW w:w="1985" w:type="dxa"/>
          </w:tcPr>
          <w:p w:rsidR="00AC6B1B" w:rsidRPr="006C6479" w:rsidRDefault="00AC6B1B" w:rsidP="00160085">
            <w:pPr>
              <w:jc w:val="both"/>
            </w:pPr>
            <w:r w:rsidRPr="006C6479">
              <w:t>О</w:t>
            </w:r>
            <w:r w:rsidRPr="006C6479">
              <w:rPr>
                <w:bCs/>
                <w:lang w:eastAsia="en-US"/>
              </w:rPr>
              <w:t>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</w:tc>
        <w:tc>
          <w:tcPr>
            <w:tcW w:w="1843" w:type="dxa"/>
          </w:tcPr>
          <w:p w:rsidR="00AC6B1B" w:rsidRPr="006C6479" w:rsidRDefault="00AC6B1B" w:rsidP="00AC6B1B">
            <w:pPr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правила ТБ. Роль химии в жизни человека. Определения понятий: вещество, и тело. Различать понятия простые и сложные вещества, атом.</w:t>
            </w:r>
          </w:p>
          <w:p w:rsidR="00AC6B1B" w:rsidRPr="006C6479" w:rsidRDefault="00AC6B1B" w:rsidP="00AC6B1B">
            <w:pPr>
              <w:jc w:val="both"/>
            </w:pPr>
            <w:r w:rsidRPr="006C6479">
              <w:rPr>
                <w:b/>
              </w:rPr>
              <w:t xml:space="preserve">Уметь: </w:t>
            </w:r>
            <w:r w:rsidRPr="006C6479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C6479">
              <w:t>безопасного обращения с веществами и материалами конкретизировать изученные  понятия, различать тела, вещества, сложные и простые вещества.</w:t>
            </w:r>
          </w:p>
        </w:tc>
        <w:tc>
          <w:tcPr>
            <w:tcW w:w="1842" w:type="dxa"/>
          </w:tcPr>
          <w:p w:rsidR="00AC6B1B" w:rsidRPr="006C6479" w:rsidRDefault="00AC6B1B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высказывать суждения, подтверждая их фактами, участвовать в совместной деятельности, учебном диалоге.</w:t>
            </w:r>
          </w:p>
          <w:p w:rsidR="00AC6B1B" w:rsidRPr="006C6479" w:rsidRDefault="00AC6B1B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прогнозировать результаты уровня усвоения изучаемого материала и сохранять учебную задачу.</w:t>
            </w:r>
          </w:p>
          <w:p w:rsidR="00AC6B1B" w:rsidRPr="006C6479" w:rsidRDefault="00AC6B1B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rPr>
                <w:bCs/>
              </w:rPr>
              <w:t xml:space="preserve">строить логическое рассуждение, включающее установление причинно-следственных связей; </w:t>
            </w:r>
            <w:r w:rsidRPr="006C6479">
              <w:t xml:space="preserve">выделять главные, существенные признаки понятий, сравнивать объекты по заданным критериям, аргументировать свою точку </w:t>
            </w:r>
            <w:r w:rsidRPr="006C6479">
              <w:lastRenderedPageBreak/>
              <w:t>зрения.</w:t>
            </w:r>
          </w:p>
        </w:tc>
        <w:tc>
          <w:tcPr>
            <w:tcW w:w="1985" w:type="dxa"/>
          </w:tcPr>
          <w:p w:rsidR="00AC6B1B" w:rsidRPr="006C6479" w:rsidRDefault="00AC6B1B" w:rsidP="00350076">
            <w:pPr>
              <w:jc w:val="both"/>
            </w:pPr>
            <w:r w:rsidRPr="006C6479">
              <w:lastRenderedPageBreak/>
              <w:t>Штатив с пробирками. Вещества: натрий, вода, хлорид бария, серная кислота, хлорид железа (</w:t>
            </w:r>
            <w:r w:rsidRPr="006C6479">
              <w:rPr>
                <w:lang w:val="en-US"/>
              </w:rPr>
              <w:t>III</w:t>
            </w:r>
            <w:r w:rsidRPr="006C6479">
              <w:t xml:space="preserve">), роданид калия, сера, металлы.  </w:t>
            </w:r>
          </w:p>
          <w:p w:rsidR="00AC6B1B" w:rsidRPr="006C6479" w:rsidRDefault="00AC6B1B" w:rsidP="00350076">
            <w:pPr>
              <w:jc w:val="both"/>
              <w:rPr>
                <w:b/>
              </w:rPr>
            </w:pPr>
            <w:r w:rsidRPr="006C6479">
              <w:t>Образцы простых и сложных веществ.</w:t>
            </w:r>
          </w:p>
          <w:p w:rsidR="00AC6B1B" w:rsidRPr="006C6479" w:rsidRDefault="00AC6B1B" w:rsidP="00350076">
            <w:pPr>
              <w:jc w:val="both"/>
              <w:rPr>
                <w:b/>
              </w:rPr>
            </w:pPr>
            <w:r w:rsidRPr="006C6479">
              <w:rPr>
                <w:b/>
              </w:rPr>
              <w:t>Л/о №1.</w:t>
            </w:r>
          </w:p>
          <w:p w:rsidR="00AC6B1B" w:rsidRPr="006C6479" w:rsidRDefault="00AC6B1B" w:rsidP="00740224">
            <w:pPr>
              <w:jc w:val="both"/>
            </w:pPr>
            <w:r w:rsidRPr="006C6479">
              <w:t>Знакомство с образцами   веществ.</w:t>
            </w:r>
          </w:p>
        </w:tc>
        <w:tc>
          <w:tcPr>
            <w:tcW w:w="850" w:type="dxa"/>
          </w:tcPr>
          <w:p w:rsidR="00AC6B1B" w:rsidRPr="006C6479" w:rsidRDefault="00AC6B1B">
            <w:pPr>
              <w:jc w:val="both"/>
            </w:pPr>
            <w:r w:rsidRPr="006C6479">
              <w:t>1.1</w:t>
            </w:r>
          </w:p>
        </w:tc>
      </w:tr>
      <w:tr w:rsidR="00AC6B1B" w:rsidRPr="006C6479" w:rsidTr="001C19A5">
        <w:tc>
          <w:tcPr>
            <w:tcW w:w="709" w:type="dxa"/>
          </w:tcPr>
          <w:p w:rsidR="00AC6B1B" w:rsidRPr="006C6479" w:rsidRDefault="00AC6B1B" w:rsidP="00350076">
            <w:pPr>
              <w:pStyle w:val="a3"/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jc w:val="both"/>
            </w:pPr>
          </w:p>
        </w:tc>
        <w:tc>
          <w:tcPr>
            <w:tcW w:w="918" w:type="dxa"/>
          </w:tcPr>
          <w:p w:rsidR="00AC6B1B" w:rsidRPr="006C6479" w:rsidRDefault="00B85E76" w:rsidP="00350076">
            <w:pPr>
              <w:jc w:val="both"/>
            </w:pPr>
            <w:r>
              <w:t>06.09</w:t>
            </w:r>
          </w:p>
        </w:tc>
        <w:tc>
          <w:tcPr>
            <w:tcW w:w="850" w:type="dxa"/>
          </w:tcPr>
          <w:p w:rsidR="00AC6B1B" w:rsidRPr="006C6479" w:rsidRDefault="00AC6B1B" w:rsidP="00350076">
            <w:pPr>
              <w:jc w:val="both"/>
            </w:pPr>
          </w:p>
        </w:tc>
        <w:tc>
          <w:tcPr>
            <w:tcW w:w="2693" w:type="dxa"/>
          </w:tcPr>
          <w:p w:rsidR="00AC6B1B" w:rsidRPr="006C6479" w:rsidRDefault="00AC6B1B" w:rsidP="00AE79B0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b/>
              </w:rPr>
              <w:t xml:space="preserve">Практическая работа № 1. </w:t>
            </w:r>
            <w:r w:rsidRPr="006C6479">
              <w:t xml:space="preserve">Знакомство с лабораторным оборудованием.    </w:t>
            </w:r>
          </w:p>
        </w:tc>
        <w:tc>
          <w:tcPr>
            <w:tcW w:w="2627" w:type="dxa"/>
          </w:tcPr>
          <w:p w:rsidR="00AC6B1B" w:rsidRPr="006C6479" w:rsidRDefault="00AC6B1B" w:rsidP="008453B5">
            <w:pPr>
              <w:jc w:val="both"/>
              <w:rPr>
                <w:b/>
              </w:rPr>
            </w:pPr>
            <w:r w:rsidRPr="006C6479">
              <w:t>Правила ТБ, устройство лабораторного штатива, приемы работы со спиртовкой, строение пламени.</w:t>
            </w:r>
          </w:p>
        </w:tc>
        <w:tc>
          <w:tcPr>
            <w:tcW w:w="1985" w:type="dxa"/>
          </w:tcPr>
          <w:p w:rsidR="00AC6B1B" w:rsidRPr="006C6479" w:rsidRDefault="00AC6B1B" w:rsidP="00EA75E5">
            <w:r w:rsidRPr="006C6479">
              <w:t>Овладение навыками для практической деятельности.</w:t>
            </w:r>
          </w:p>
          <w:p w:rsidR="00AC6B1B" w:rsidRPr="006C6479" w:rsidRDefault="00AC6B1B" w:rsidP="00350076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C6B1B" w:rsidRPr="006C6479" w:rsidRDefault="00AC6B1B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правила ТБ, устройство лабораторного штатива, приемы работы со спиртовкой, строение пламени.</w:t>
            </w:r>
          </w:p>
          <w:p w:rsidR="00AC6B1B" w:rsidRPr="006C6479" w:rsidRDefault="00AC6B1B" w:rsidP="00AC6B1B">
            <w:pPr>
              <w:jc w:val="both"/>
              <w:rPr>
                <w:b/>
                <w:bCs/>
              </w:rPr>
            </w:pPr>
            <w:r w:rsidRPr="006C6479">
              <w:rPr>
                <w:b/>
              </w:rPr>
              <w:t>Уметь</w:t>
            </w:r>
            <w:r w:rsidRPr="006C6479">
              <w:t xml:space="preserve">: обращаться с химической посудой и лабораторным оборудованием; собирать штатив, закреплять пробирки, обращаться со спиртовкой, </w:t>
            </w:r>
            <w:r w:rsidRPr="006C6479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C6479">
              <w:t>безопасного обращения с веществами и материалами.</w:t>
            </w:r>
          </w:p>
        </w:tc>
        <w:tc>
          <w:tcPr>
            <w:tcW w:w="1842" w:type="dxa"/>
          </w:tcPr>
          <w:p w:rsidR="00AC6B1B" w:rsidRPr="006C6479" w:rsidRDefault="00AC6B1B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уметь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AC6B1B" w:rsidRPr="006C6479" w:rsidRDefault="00AC6B1B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владеть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AC6B1B" w:rsidRPr="006C6479" w:rsidRDefault="00AC6B1B" w:rsidP="00156643">
            <w:pPr>
              <w:tabs>
                <w:tab w:val="left" w:pos="709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rPr>
                <w:bCs/>
              </w:rPr>
      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      </w:r>
          </w:p>
          <w:p w:rsidR="00AC6B1B" w:rsidRPr="006C6479" w:rsidRDefault="00AC6B1B" w:rsidP="00156643">
            <w:pPr>
              <w:jc w:val="both"/>
            </w:pPr>
            <w:r w:rsidRPr="006C6479">
              <w:t xml:space="preserve">оценивать правильность выполнения учебной задачи, </w:t>
            </w:r>
            <w:r w:rsidRPr="006C6479">
              <w:lastRenderedPageBreak/>
              <w:t>собственные возможности ее решения.</w:t>
            </w:r>
          </w:p>
        </w:tc>
        <w:tc>
          <w:tcPr>
            <w:tcW w:w="1985" w:type="dxa"/>
          </w:tcPr>
          <w:p w:rsidR="00AC6B1B" w:rsidRPr="006C6479" w:rsidRDefault="00AC6B1B" w:rsidP="00350076">
            <w:pPr>
              <w:jc w:val="both"/>
            </w:pPr>
            <w:r w:rsidRPr="006C6479">
              <w:lastRenderedPageBreak/>
              <w:t>Инструкция по ТБ, лабораторный штатив, химическая посуда, спиртовка, спички.</w:t>
            </w:r>
          </w:p>
        </w:tc>
        <w:tc>
          <w:tcPr>
            <w:tcW w:w="850" w:type="dxa"/>
          </w:tcPr>
          <w:p w:rsidR="00AC6B1B" w:rsidRPr="006C6479" w:rsidRDefault="00AC6B1B">
            <w:pPr>
              <w:jc w:val="both"/>
            </w:pPr>
            <w:r w:rsidRPr="006C6479">
              <w:t>4.1</w:t>
            </w:r>
          </w:p>
        </w:tc>
      </w:tr>
      <w:tr w:rsidR="00AC6B1B" w:rsidRPr="006C6479" w:rsidTr="001C19A5">
        <w:tc>
          <w:tcPr>
            <w:tcW w:w="709" w:type="dxa"/>
          </w:tcPr>
          <w:p w:rsidR="00AC6B1B" w:rsidRPr="006C6479" w:rsidRDefault="00AC6B1B" w:rsidP="00350076">
            <w:pPr>
              <w:pStyle w:val="a3"/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jc w:val="both"/>
            </w:pPr>
          </w:p>
        </w:tc>
        <w:tc>
          <w:tcPr>
            <w:tcW w:w="918" w:type="dxa"/>
          </w:tcPr>
          <w:p w:rsidR="00AC6B1B" w:rsidRPr="006C6479" w:rsidRDefault="00B85E76" w:rsidP="00350076">
            <w:pPr>
              <w:jc w:val="both"/>
            </w:pPr>
            <w:r>
              <w:t>10.09</w:t>
            </w:r>
          </w:p>
        </w:tc>
        <w:tc>
          <w:tcPr>
            <w:tcW w:w="850" w:type="dxa"/>
          </w:tcPr>
          <w:p w:rsidR="00AC6B1B" w:rsidRPr="006C6479" w:rsidRDefault="00AC6B1B" w:rsidP="00350076">
            <w:pPr>
              <w:jc w:val="both"/>
            </w:pPr>
          </w:p>
        </w:tc>
        <w:tc>
          <w:tcPr>
            <w:tcW w:w="2693" w:type="dxa"/>
          </w:tcPr>
          <w:p w:rsidR="00AC6B1B" w:rsidRPr="006C6479" w:rsidRDefault="00AC6B1B" w:rsidP="00350076">
            <w:pPr>
              <w:jc w:val="both"/>
            </w:pPr>
            <w:r w:rsidRPr="006C6479">
              <w:t>Вещество.</w:t>
            </w:r>
          </w:p>
          <w:p w:rsidR="00AC6B1B" w:rsidRPr="006C6479" w:rsidRDefault="00AC6B1B" w:rsidP="00350076">
            <w:pPr>
              <w:jc w:val="both"/>
            </w:pPr>
          </w:p>
          <w:p w:rsidR="00AC6B1B" w:rsidRPr="006C6479" w:rsidRDefault="00AC6B1B" w:rsidP="00A061EF">
            <w:pPr>
              <w:pStyle w:val="ab"/>
              <w:rPr>
                <w:sz w:val="20"/>
                <w:szCs w:val="20"/>
              </w:rPr>
            </w:pPr>
            <w:r w:rsidRPr="006C6479">
              <w:rPr>
                <w:b/>
                <w:sz w:val="20"/>
                <w:szCs w:val="20"/>
              </w:rPr>
              <w:t>Интеграция:</w:t>
            </w:r>
            <w:r w:rsidRPr="006C6479">
              <w:rPr>
                <w:sz w:val="20"/>
                <w:szCs w:val="20"/>
              </w:rPr>
              <w:t xml:space="preserve"> Физика 7. (Атомы и молекулы) </w:t>
            </w:r>
          </w:p>
          <w:p w:rsidR="00AC6B1B" w:rsidRPr="006C6479" w:rsidRDefault="00AC6B1B" w:rsidP="00A061EF">
            <w:pPr>
              <w:jc w:val="both"/>
            </w:pPr>
            <w:r w:rsidRPr="006C6479">
              <w:t>Физика 10. (Относительная атомная и молярная массы)</w:t>
            </w:r>
          </w:p>
          <w:p w:rsidR="00AC6B1B" w:rsidRPr="006C6479" w:rsidRDefault="00AC6B1B" w:rsidP="00350076">
            <w:pPr>
              <w:jc w:val="both"/>
            </w:pPr>
          </w:p>
        </w:tc>
        <w:tc>
          <w:tcPr>
            <w:tcW w:w="2627" w:type="dxa"/>
          </w:tcPr>
          <w:p w:rsidR="00AC6B1B" w:rsidRPr="006C6479" w:rsidRDefault="00AC6B1B" w:rsidP="00350076">
            <w:pPr>
              <w:jc w:val="both"/>
            </w:pPr>
            <w:r w:rsidRPr="006C6479">
              <w:t>Вещество и его агрегатные состояния, химическое явление, физическое явление,основные законы химии – закон постоянства состава. Экологически грамотное поведение в окружающей среде, школьной лаборатории и в быту.</w:t>
            </w:r>
          </w:p>
        </w:tc>
        <w:tc>
          <w:tcPr>
            <w:tcW w:w="1985" w:type="dxa"/>
          </w:tcPr>
          <w:p w:rsidR="00AC6B1B" w:rsidRPr="006C6479" w:rsidRDefault="00AC6B1B" w:rsidP="00350076">
            <w:pPr>
              <w:jc w:val="both"/>
              <w:rPr>
                <w:b/>
              </w:rPr>
            </w:pPr>
            <w:r w:rsidRPr="006C6479">
              <w:t xml:space="preserve"> Оценивать жизненные ситуации с точки зрения безопасного образа жизни и сохранения здоровья. Формирование интереса к новому предмету.</w:t>
            </w:r>
          </w:p>
        </w:tc>
        <w:tc>
          <w:tcPr>
            <w:tcW w:w="1843" w:type="dxa"/>
          </w:tcPr>
          <w:p w:rsidR="00AC6B1B" w:rsidRPr="006C6479" w:rsidRDefault="00AC6B1B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Знать:</w:t>
            </w:r>
            <w:r w:rsidRPr="006C6479">
              <w:t xml:space="preserve"> вещество и его агрегатные состояния, химическое явление, физическое явление,основные законы химии – закон постоянства состава.</w:t>
            </w:r>
          </w:p>
          <w:p w:rsidR="00AC6B1B" w:rsidRPr="006C6479" w:rsidRDefault="00AC6B1B" w:rsidP="00AC6B1B">
            <w:pPr>
              <w:jc w:val="both"/>
              <w:rPr>
                <w:bCs/>
              </w:rPr>
            </w:pPr>
            <w:r w:rsidRPr="006C6479">
              <w:rPr>
                <w:b/>
              </w:rPr>
              <w:t>Уметь:</w:t>
            </w:r>
            <w:r w:rsidRPr="006C6479">
              <w:rPr>
                <w:bCs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6C6479">
              <w:t>экологически грамотного поведения в окружающей среде, школьной лаборатории и в быту.</w:t>
            </w:r>
          </w:p>
        </w:tc>
        <w:tc>
          <w:tcPr>
            <w:tcW w:w="1842" w:type="dxa"/>
          </w:tcPr>
          <w:p w:rsidR="00AC6B1B" w:rsidRPr="006C6479" w:rsidRDefault="00AC6B1B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высказывать суждения, подтверждая их фактами, участвовать в совместной деятельности, учебном диалоге.</w:t>
            </w:r>
          </w:p>
          <w:p w:rsidR="00AC6B1B" w:rsidRPr="006C6479" w:rsidRDefault="00AC6B1B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прогнозировать результаты уровня усвоения изучаемого материала и сохранять учебную задачу.</w:t>
            </w:r>
          </w:p>
          <w:p w:rsidR="00AC6B1B" w:rsidRPr="006C6479" w:rsidRDefault="00AC6B1B" w:rsidP="00156643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rPr>
                <w:bCs/>
              </w:rPr>
              <w:t xml:space="preserve">строить логическое рассуждение, включающее установление причинно-следственных связей; </w:t>
            </w:r>
            <w:r w:rsidRPr="006C6479">
              <w:t>выделять главные, существенные признаки понятий, сравнивать объекты по заданным критериям, аргументировать свою точку зрения.</w:t>
            </w:r>
          </w:p>
        </w:tc>
        <w:tc>
          <w:tcPr>
            <w:tcW w:w="1985" w:type="dxa"/>
          </w:tcPr>
          <w:p w:rsidR="00AC6B1B" w:rsidRPr="006C6479" w:rsidRDefault="00AC6B1B" w:rsidP="00350076">
            <w:pPr>
              <w:autoSpaceDE w:val="0"/>
              <w:autoSpaceDN w:val="0"/>
              <w:adjustRightInd w:val="0"/>
              <w:jc w:val="both"/>
            </w:pPr>
            <w:r w:rsidRPr="006C6479">
              <w:t>Магний, вода, соль, растительное  масло, этиловый спирт, мел, кислота. Горение магния.</w:t>
            </w:r>
          </w:p>
          <w:p w:rsidR="00AC6B1B" w:rsidRPr="006C6479" w:rsidRDefault="00AC6B1B" w:rsidP="00350076">
            <w:pPr>
              <w:jc w:val="both"/>
            </w:pPr>
            <w:r w:rsidRPr="006C6479">
              <w:t>Растворение веществ в различных растворителях</w:t>
            </w:r>
          </w:p>
          <w:p w:rsidR="00AC6B1B" w:rsidRPr="006C6479" w:rsidRDefault="00AC6B1B" w:rsidP="00EF241E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b/>
              </w:rPr>
              <w:t xml:space="preserve">Л/о №2. </w:t>
            </w:r>
            <w:r w:rsidRPr="006C6479">
              <w:t>Химические явления.</w:t>
            </w:r>
          </w:p>
        </w:tc>
        <w:tc>
          <w:tcPr>
            <w:tcW w:w="850" w:type="dxa"/>
          </w:tcPr>
          <w:p w:rsidR="00AC6B1B" w:rsidRPr="006C6479" w:rsidRDefault="00AC6B1B">
            <w:pPr>
              <w:jc w:val="both"/>
            </w:pPr>
            <w:r w:rsidRPr="006C6479">
              <w:t>1.1</w:t>
            </w:r>
          </w:p>
        </w:tc>
      </w:tr>
      <w:tr w:rsidR="00AC6B1B" w:rsidRPr="006C6479" w:rsidTr="001C19A5">
        <w:tc>
          <w:tcPr>
            <w:tcW w:w="709" w:type="dxa"/>
          </w:tcPr>
          <w:p w:rsidR="00AC6B1B" w:rsidRPr="006C6479" w:rsidRDefault="00AC6B1B" w:rsidP="00350076">
            <w:pPr>
              <w:pStyle w:val="a3"/>
              <w:numPr>
                <w:ilvl w:val="0"/>
                <w:numId w:val="25"/>
              </w:numPr>
              <w:tabs>
                <w:tab w:val="left" w:pos="-67"/>
                <w:tab w:val="left" w:pos="75"/>
              </w:tabs>
              <w:jc w:val="both"/>
            </w:pPr>
          </w:p>
        </w:tc>
        <w:tc>
          <w:tcPr>
            <w:tcW w:w="918" w:type="dxa"/>
          </w:tcPr>
          <w:p w:rsidR="00AC6B1B" w:rsidRPr="006C6479" w:rsidRDefault="00B85E76" w:rsidP="00350076">
            <w:pPr>
              <w:jc w:val="both"/>
            </w:pPr>
            <w:r>
              <w:t>13.09</w:t>
            </w:r>
          </w:p>
        </w:tc>
        <w:tc>
          <w:tcPr>
            <w:tcW w:w="850" w:type="dxa"/>
          </w:tcPr>
          <w:p w:rsidR="00AC6B1B" w:rsidRPr="006C6479" w:rsidRDefault="00AC6B1B" w:rsidP="00350076">
            <w:pPr>
              <w:jc w:val="both"/>
            </w:pPr>
          </w:p>
        </w:tc>
        <w:tc>
          <w:tcPr>
            <w:tcW w:w="2693" w:type="dxa"/>
          </w:tcPr>
          <w:p w:rsidR="00AC6B1B" w:rsidRPr="006C6479" w:rsidRDefault="00AC6B1B" w:rsidP="00AE79B0">
            <w:pPr>
              <w:jc w:val="both"/>
              <w:rPr>
                <w:rStyle w:val="c3"/>
                <w:b/>
                <w:color w:val="00000A"/>
              </w:rPr>
            </w:pPr>
            <w:r w:rsidRPr="006C6479">
              <w:t>Человек в мире веществ.</w:t>
            </w:r>
          </w:p>
          <w:p w:rsidR="00AC6B1B" w:rsidRPr="006C6479" w:rsidRDefault="00AC6B1B" w:rsidP="006B7D92">
            <w:pPr>
              <w:jc w:val="both"/>
            </w:pPr>
            <w:r w:rsidRPr="006C6479">
              <w:rPr>
                <w:rStyle w:val="c3"/>
                <w:b/>
                <w:color w:val="00000A"/>
              </w:rPr>
              <w:t xml:space="preserve">Региональный </w:t>
            </w:r>
            <w:r w:rsidRPr="006C6479">
              <w:rPr>
                <w:rStyle w:val="c3"/>
                <w:b/>
                <w:color w:val="00000A"/>
              </w:rPr>
              <w:lastRenderedPageBreak/>
              <w:t>компонент:</w:t>
            </w:r>
            <w:r w:rsidRPr="006C6479">
              <w:rPr>
                <w:rStyle w:val="c3"/>
                <w:color w:val="00000A"/>
              </w:rPr>
              <w:t xml:space="preserve">Виртуальная экскурсия на предприятие региона </w:t>
            </w:r>
            <w:r w:rsidRPr="006C6479">
              <w:t>по сортировке и переработке мусора и других отходов в Тюменской области (ООО Лизинговая компания «Диамант групп - Тюмень»)</w:t>
            </w:r>
          </w:p>
        </w:tc>
        <w:tc>
          <w:tcPr>
            <w:tcW w:w="2627" w:type="dxa"/>
          </w:tcPr>
          <w:p w:rsidR="00AC6B1B" w:rsidRPr="006C6479" w:rsidRDefault="00AC6B1B" w:rsidP="00350076">
            <w:pPr>
              <w:jc w:val="both"/>
              <w:rPr>
                <w:b/>
              </w:rPr>
            </w:pPr>
            <w:r w:rsidRPr="006C6479">
              <w:lastRenderedPageBreak/>
              <w:t xml:space="preserve">Принципы безопасного использования веществ в </w:t>
            </w:r>
            <w:r w:rsidRPr="006C6479">
              <w:lastRenderedPageBreak/>
              <w:t>повседневной жизни, значение химии.</w:t>
            </w:r>
          </w:p>
          <w:p w:rsidR="00AC6B1B" w:rsidRPr="006C6479" w:rsidRDefault="00AC6B1B" w:rsidP="00350076">
            <w:pPr>
              <w:jc w:val="both"/>
              <w:rPr>
                <w:bCs/>
              </w:rPr>
            </w:pPr>
            <w:r w:rsidRPr="006C6479">
              <w:t>Экологически грамотное поведение в окружающей среде, школьной лаборатории и в быту.</w:t>
            </w:r>
          </w:p>
        </w:tc>
        <w:tc>
          <w:tcPr>
            <w:tcW w:w="1985" w:type="dxa"/>
          </w:tcPr>
          <w:p w:rsidR="00AC6B1B" w:rsidRPr="006C6479" w:rsidRDefault="00AC6B1B" w:rsidP="00350076">
            <w:pPr>
              <w:jc w:val="both"/>
              <w:rPr>
                <w:b/>
              </w:rPr>
            </w:pPr>
            <w:r w:rsidRPr="006C6479">
              <w:rPr>
                <w:lang w:eastAsia="en-US"/>
              </w:rPr>
              <w:lastRenderedPageBreak/>
              <w:t xml:space="preserve">Оценивать экологический риск </w:t>
            </w:r>
            <w:r w:rsidRPr="006C6479">
              <w:rPr>
                <w:lang w:eastAsia="en-US"/>
              </w:rPr>
              <w:lastRenderedPageBreak/>
              <w:t>взаимоотношений человека и природы.</w:t>
            </w:r>
          </w:p>
        </w:tc>
        <w:tc>
          <w:tcPr>
            <w:tcW w:w="1843" w:type="dxa"/>
          </w:tcPr>
          <w:p w:rsidR="00AC6B1B" w:rsidRPr="006C6479" w:rsidRDefault="00AC6B1B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lastRenderedPageBreak/>
              <w:t>Знать:</w:t>
            </w:r>
            <w:r w:rsidRPr="006C6479">
              <w:t xml:space="preserve"> принципы безопасного </w:t>
            </w:r>
            <w:r w:rsidRPr="006C6479">
              <w:lastRenderedPageBreak/>
              <w:t>использования веществ в повседневной жизни, значение химии.</w:t>
            </w:r>
          </w:p>
          <w:p w:rsidR="00AC6B1B" w:rsidRPr="006C6479" w:rsidRDefault="00AC6B1B" w:rsidP="00AC6B1B">
            <w:pPr>
              <w:jc w:val="both"/>
              <w:rPr>
                <w:bCs/>
              </w:rPr>
            </w:pPr>
            <w:r w:rsidRPr="006C6479">
              <w:rPr>
                <w:b/>
              </w:rPr>
              <w:t>Уметь:</w:t>
            </w:r>
            <w:r w:rsidRPr="006C6479">
              <w:rPr>
                <w:bCs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6C6479">
              <w:t>экологически грамотного поведения в окружающей среде, школьной лаборатории и в быту.</w:t>
            </w:r>
          </w:p>
        </w:tc>
        <w:tc>
          <w:tcPr>
            <w:tcW w:w="1842" w:type="dxa"/>
          </w:tcPr>
          <w:p w:rsidR="00AC6B1B" w:rsidRPr="006C6479" w:rsidRDefault="00AC6B1B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 xml:space="preserve">участвовать в </w:t>
            </w:r>
            <w:r w:rsidRPr="006C6479">
              <w:lastRenderedPageBreak/>
              <w:t>коллективном поиске; обмениваться мнениями, объяснять, защищать свои идеи.</w:t>
            </w:r>
          </w:p>
          <w:p w:rsidR="00AC6B1B" w:rsidRPr="006C6479" w:rsidRDefault="00AC6B1B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AC6B1B" w:rsidRPr="006C6479" w:rsidRDefault="00AC6B1B" w:rsidP="00156643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AC6B1B" w:rsidRPr="006C6479" w:rsidRDefault="00AC6B1B" w:rsidP="0035007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C6B1B" w:rsidRPr="006C6479" w:rsidRDefault="00AC6B1B">
            <w:pPr>
              <w:jc w:val="both"/>
            </w:pPr>
            <w:r w:rsidRPr="006C6479">
              <w:t>4.2</w:t>
            </w:r>
          </w:p>
        </w:tc>
      </w:tr>
      <w:tr w:rsidR="00AC6B1B" w:rsidRPr="006C6479" w:rsidTr="001C19A5">
        <w:tc>
          <w:tcPr>
            <w:tcW w:w="709" w:type="dxa"/>
          </w:tcPr>
          <w:p w:rsidR="00AC6B1B" w:rsidRPr="006C6479" w:rsidRDefault="00AC6B1B" w:rsidP="00350076">
            <w:pPr>
              <w:pStyle w:val="a3"/>
              <w:numPr>
                <w:ilvl w:val="0"/>
                <w:numId w:val="25"/>
              </w:numPr>
              <w:jc w:val="both"/>
            </w:pPr>
            <w:r w:rsidRPr="006C6479">
              <w:lastRenderedPageBreak/>
              <w:t xml:space="preserve">. </w:t>
            </w:r>
          </w:p>
        </w:tc>
        <w:tc>
          <w:tcPr>
            <w:tcW w:w="918" w:type="dxa"/>
          </w:tcPr>
          <w:p w:rsidR="00AC6B1B" w:rsidRPr="006C6479" w:rsidRDefault="00B85E76" w:rsidP="00350076">
            <w:pPr>
              <w:jc w:val="both"/>
            </w:pPr>
            <w:r>
              <w:t>17.09</w:t>
            </w:r>
          </w:p>
        </w:tc>
        <w:tc>
          <w:tcPr>
            <w:tcW w:w="850" w:type="dxa"/>
          </w:tcPr>
          <w:p w:rsidR="00AC6B1B" w:rsidRPr="006C6479" w:rsidRDefault="00AC6B1B" w:rsidP="00350076">
            <w:pPr>
              <w:jc w:val="both"/>
            </w:pPr>
          </w:p>
        </w:tc>
        <w:tc>
          <w:tcPr>
            <w:tcW w:w="2693" w:type="dxa"/>
          </w:tcPr>
          <w:p w:rsidR="00AC6B1B" w:rsidRPr="006C6479" w:rsidRDefault="00AC6B1B" w:rsidP="00AE79B0">
            <w:pPr>
              <w:pStyle w:val="af2"/>
              <w:ind w:left="0"/>
              <w:jc w:val="both"/>
            </w:pPr>
            <w:r w:rsidRPr="006C6479">
              <w:t xml:space="preserve"> Химический элемент.</w:t>
            </w:r>
          </w:p>
          <w:p w:rsidR="00AC6B1B" w:rsidRPr="006C6479" w:rsidRDefault="00AC6B1B" w:rsidP="00AE79B0">
            <w:pPr>
              <w:pStyle w:val="af2"/>
              <w:ind w:left="0"/>
              <w:jc w:val="both"/>
            </w:pPr>
            <w:r w:rsidRPr="006C6479">
              <w:rPr>
                <w:rStyle w:val="c3"/>
                <w:b/>
                <w:color w:val="00000A"/>
              </w:rPr>
              <w:t xml:space="preserve">Региональный компонент: </w:t>
            </w:r>
            <w:r w:rsidRPr="006C6479">
              <w:rPr>
                <w:rStyle w:val="c3"/>
                <w:color w:val="00000A"/>
              </w:rPr>
              <w:t>Жизнь и деятельность Д.И.Менделеева.</w:t>
            </w:r>
          </w:p>
        </w:tc>
        <w:tc>
          <w:tcPr>
            <w:tcW w:w="2627" w:type="dxa"/>
          </w:tcPr>
          <w:p w:rsidR="00AC6B1B" w:rsidRPr="006C6479" w:rsidRDefault="00AC6B1B" w:rsidP="00350076">
            <w:pPr>
              <w:jc w:val="both"/>
            </w:pPr>
            <w:r w:rsidRPr="006C6479">
              <w:t>Периодический закон, химическую символику знаки химических элементов, произношение, русское название, определение понятий период, группа, структуру ПС Д.И. Менделеева, периодический закон.</w:t>
            </w:r>
          </w:p>
        </w:tc>
        <w:tc>
          <w:tcPr>
            <w:tcW w:w="1985" w:type="dxa"/>
          </w:tcPr>
          <w:p w:rsidR="00AC6B1B" w:rsidRPr="006C6479" w:rsidRDefault="00AC6B1B" w:rsidP="00EA75E5">
            <w:pPr>
              <w:jc w:val="both"/>
            </w:pPr>
            <w:r w:rsidRPr="006C6479">
              <w:rPr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6C6479">
              <w:t>осознавать потребность и готовность к самообразованию. Формирование интереса к новому предмету.</w:t>
            </w:r>
          </w:p>
        </w:tc>
        <w:tc>
          <w:tcPr>
            <w:tcW w:w="1843" w:type="dxa"/>
          </w:tcPr>
          <w:p w:rsidR="00AC6B1B" w:rsidRPr="006C6479" w:rsidRDefault="00AC6B1B" w:rsidP="00AC6B1B">
            <w:pPr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>периодический закон, химическую символику знаки химических элементов, произношение, русское название, определение понятий период, группа, структуру ПС Д.И. Менделеева</w:t>
            </w:r>
          </w:p>
          <w:p w:rsidR="00AC6B1B" w:rsidRPr="006C6479" w:rsidRDefault="00AC6B1B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Уметь:</w:t>
            </w:r>
            <w:r w:rsidRPr="006C6479">
              <w:t xml:space="preserve">называть знаки химических элементов, объяснять физический смысл </w:t>
            </w:r>
            <w:r w:rsidRPr="006C6479">
              <w:lastRenderedPageBreak/>
              <w:t>атомного (порядкового) номера химического элемента, номеров группы и периода, к которым он принадлежит в периодической системе Д.И. Менделеева</w:t>
            </w:r>
          </w:p>
        </w:tc>
        <w:tc>
          <w:tcPr>
            <w:tcW w:w="1842" w:type="dxa"/>
          </w:tcPr>
          <w:p w:rsidR="00AC6B1B" w:rsidRPr="006C6479" w:rsidRDefault="00AC6B1B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AC6B1B" w:rsidRPr="006C6479" w:rsidRDefault="00AC6B1B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AC6B1B" w:rsidRPr="006C6479" w:rsidRDefault="00AC6B1B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строить логические рассуждения, </w:t>
            </w:r>
            <w:r w:rsidRPr="006C6479">
              <w:lastRenderedPageBreak/>
              <w:t>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AC6B1B" w:rsidRPr="006C6479" w:rsidRDefault="00AC6B1B" w:rsidP="00350076">
            <w:pPr>
              <w:jc w:val="both"/>
            </w:pPr>
          </w:p>
        </w:tc>
        <w:tc>
          <w:tcPr>
            <w:tcW w:w="850" w:type="dxa"/>
          </w:tcPr>
          <w:p w:rsidR="00AC6B1B" w:rsidRPr="006C6479" w:rsidRDefault="00AC6B1B">
            <w:pPr>
              <w:jc w:val="both"/>
            </w:pPr>
            <w:r w:rsidRPr="006C6479">
              <w:t>1.2</w:t>
            </w:r>
          </w:p>
        </w:tc>
      </w:tr>
      <w:tr w:rsidR="00AC6B1B" w:rsidRPr="006C6479" w:rsidTr="001C19A5">
        <w:tc>
          <w:tcPr>
            <w:tcW w:w="709" w:type="dxa"/>
          </w:tcPr>
          <w:p w:rsidR="00AC6B1B" w:rsidRPr="006C6479" w:rsidRDefault="00AC6B1B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AC6B1B" w:rsidRPr="006C6479" w:rsidRDefault="00FA2A1C" w:rsidP="00350076">
            <w:pPr>
              <w:jc w:val="both"/>
            </w:pPr>
            <w:r>
              <w:t>20.09</w:t>
            </w:r>
          </w:p>
        </w:tc>
        <w:tc>
          <w:tcPr>
            <w:tcW w:w="850" w:type="dxa"/>
          </w:tcPr>
          <w:p w:rsidR="00AC6B1B" w:rsidRPr="006C6479" w:rsidRDefault="00AC6B1B" w:rsidP="00350076">
            <w:pPr>
              <w:jc w:val="both"/>
            </w:pPr>
          </w:p>
        </w:tc>
        <w:tc>
          <w:tcPr>
            <w:tcW w:w="2693" w:type="dxa"/>
          </w:tcPr>
          <w:p w:rsidR="00AC6B1B" w:rsidRPr="006C6479" w:rsidRDefault="00AC6B1B" w:rsidP="00AE79B0">
            <w:pPr>
              <w:jc w:val="both"/>
              <w:rPr>
                <w:b/>
              </w:rPr>
            </w:pPr>
            <w:r w:rsidRPr="006C6479">
              <w:t xml:space="preserve">Химические формулы.  </w:t>
            </w:r>
          </w:p>
        </w:tc>
        <w:tc>
          <w:tcPr>
            <w:tcW w:w="2627" w:type="dxa"/>
          </w:tcPr>
          <w:p w:rsidR="00AC6B1B" w:rsidRPr="006C6479" w:rsidRDefault="00AC6B1B" w:rsidP="00350076">
            <w:pPr>
              <w:widowControl w:val="0"/>
              <w:jc w:val="both"/>
            </w:pPr>
            <w:r w:rsidRPr="006C6479">
              <w:t>Химическая символикаважнейшие химические понятия: атом, молекула, относительная атомная и молекулярная масса, атомная единица массы, химическая формула.</w:t>
            </w:r>
          </w:p>
        </w:tc>
        <w:tc>
          <w:tcPr>
            <w:tcW w:w="1985" w:type="dxa"/>
          </w:tcPr>
          <w:p w:rsidR="00AC6B1B" w:rsidRPr="006C6479" w:rsidRDefault="00AC6B1B" w:rsidP="00350076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6C6479">
              <w:t>Формирование интереса к новому предмету.</w:t>
            </w:r>
          </w:p>
        </w:tc>
        <w:tc>
          <w:tcPr>
            <w:tcW w:w="1843" w:type="dxa"/>
          </w:tcPr>
          <w:p w:rsidR="00AC6B1B" w:rsidRPr="006C6479" w:rsidRDefault="00AC6B1B" w:rsidP="00AC6B1B">
            <w:pPr>
              <w:widowControl w:val="0"/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химическую символикуважнейшие химические понятия: атом, молекула, формулы химических веществ.</w:t>
            </w:r>
          </w:p>
          <w:p w:rsidR="00AC6B1B" w:rsidRPr="006C6479" w:rsidRDefault="00AC6B1B" w:rsidP="00AC6B1B">
            <w:pPr>
              <w:widowControl w:val="0"/>
              <w:jc w:val="both"/>
            </w:pPr>
            <w:r w:rsidRPr="006C6479">
              <w:rPr>
                <w:b/>
              </w:rPr>
              <w:t xml:space="preserve">Уметь: </w:t>
            </w:r>
            <w:r w:rsidRPr="006C6479">
              <w:t>объяснять причины многообразия веществ,называть знаки химических элементов,  определять  атомную массу по атомному (порядковому) номеру химического элемента в периодической системе Д.И. Менделеева, молекулярную массу, определятьсостав веществ по их формулам.</w:t>
            </w:r>
          </w:p>
        </w:tc>
        <w:tc>
          <w:tcPr>
            <w:tcW w:w="1842" w:type="dxa"/>
          </w:tcPr>
          <w:p w:rsidR="00AC6B1B" w:rsidRPr="006C6479" w:rsidRDefault="00AC6B1B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AC6B1B" w:rsidRPr="006C6479" w:rsidRDefault="00AC6B1B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AC6B1B" w:rsidRPr="006C6479" w:rsidRDefault="00AC6B1B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AC6B1B" w:rsidRPr="006C6479" w:rsidRDefault="00AC6B1B" w:rsidP="00350076">
            <w:pPr>
              <w:jc w:val="both"/>
            </w:pPr>
          </w:p>
        </w:tc>
        <w:tc>
          <w:tcPr>
            <w:tcW w:w="850" w:type="dxa"/>
          </w:tcPr>
          <w:p w:rsidR="00AC6B1B" w:rsidRPr="006C6479" w:rsidRDefault="00AC6B1B">
            <w:pPr>
              <w:jc w:val="both"/>
            </w:pPr>
            <w:r w:rsidRPr="006C6479">
              <w:t>1.2</w:t>
            </w: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895160">
            <w:pPr>
              <w:jc w:val="both"/>
            </w:pPr>
            <w:r>
              <w:t>24.09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F510F3">
            <w:pPr>
              <w:jc w:val="both"/>
            </w:pPr>
            <w:r w:rsidRPr="006C6479">
              <w:t>Массовая доля   элемента.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  <w:rPr>
                <w:b/>
              </w:rPr>
            </w:pPr>
            <w:r w:rsidRPr="006C6479">
              <w:rPr>
                <w:b/>
              </w:rPr>
              <w:t xml:space="preserve">Знать: </w:t>
            </w:r>
            <w:r w:rsidRPr="006C6479">
              <w:t>принципы расчета молекулярной и атомной массы.</w:t>
            </w:r>
          </w:p>
          <w:p w:rsidR="00FA2A1C" w:rsidRPr="006C6479" w:rsidRDefault="00FA2A1C" w:rsidP="00350076">
            <w:pPr>
              <w:widowControl w:val="0"/>
              <w:jc w:val="both"/>
            </w:pPr>
            <w:r w:rsidRPr="006C6479">
              <w:rPr>
                <w:b/>
              </w:rPr>
              <w:t>Уметь:</w:t>
            </w:r>
            <w:r w:rsidRPr="006C6479">
              <w:t>вычислять массовую долю химического элемента по формуле соединения, устанавливать простейшей формулы вещества по массовым долям элементов.</w:t>
            </w:r>
          </w:p>
        </w:tc>
        <w:tc>
          <w:tcPr>
            <w:tcW w:w="1985" w:type="dxa"/>
          </w:tcPr>
          <w:p w:rsidR="00FA2A1C" w:rsidRPr="006C6479" w:rsidRDefault="00FA2A1C" w:rsidP="00EA75E5">
            <w:pPr>
              <w:jc w:val="both"/>
            </w:pPr>
            <w:r w:rsidRPr="006C6479">
              <w:rPr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6C6479">
              <w:t xml:space="preserve">осознавать потребность и готовность к самообразованию. 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 xml:space="preserve">Знать: </w:t>
            </w:r>
            <w:r w:rsidRPr="006C6479">
              <w:t>принципы расчета молекулярной и атомной массы.</w:t>
            </w:r>
          </w:p>
          <w:p w:rsidR="00FA2A1C" w:rsidRPr="006C6479" w:rsidRDefault="00FA2A1C" w:rsidP="00AC6B1B">
            <w:pPr>
              <w:widowControl w:val="0"/>
              <w:jc w:val="both"/>
            </w:pPr>
            <w:r w:rsidRPr="006C6479">
              <w:rPr>
                <w:b/>
              </w:rPr>
              <w:t>Уметь:</w:t>
            </w:r>
            <w:r w:rsidRPr="006C6479">
              <w:t>вычислять массовую долю химического элемента по формуле соединения, устанавливать простейшей формулы вещества по массовым долям элементов.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4.3</w:t>
            </w: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D3678D">
            <w:pPr>
              <w:jc w:val="both"/>
            </w:pPr>
            <w:r>
              <w:t>27.09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>Расчет   массовой доли   элемента.</w:t>
            </w:r>
          </w:p>
          <w:p w:rsidR="00FA2A1C" w:rsidRPr="006C6479" w:rsidRDefault="00FA2A1C" w:rsidP="00506CA2">
            <w:pPr>
              <w:jc w:val="both"/>
              <w:rPr>
                <w:rStyle w:val="c3"/>
                <w:b/>
                <w:color w:val="00000A"/>
              </w:rPr>
            </w:pPr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</w:p>
          <w:p w:rsidR="00FA2A1C" w:rsidRPr="006C6479" w:rsidRDefault="00FA2A1C" w:rsidP="00350076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6C6479">
              <w:t>фрагмент виртуальной экскурсии на предприятие с целью составления и решения задач с производственным содержанием.</w:t>
            </w:r>
          </w:p>
        </w:tc>
        <w:tc>
          <w:tcPr>
            <w:tcW w:w="2627" w:type="dxa"/>
          </w:tcPr>
          <w:p w:rsidR="00FA2A1C" w:rsidRPr="006C6479" w:rsidRDefault="00FA2A1C" w:rsidP="00E61BEE">
            <w:pPr>
              <w:jc w:val="both"/>
            </w:pPr>
            <w:r w:rsidRPr="006C6479">
              <w:t>Относительная атомная и молекулярная масса, атомная единица массы.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rPr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6C6479"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 xml:space="preserve">Знать: </w:t>
            </w:r>
            <w:r w:rsidRPr="006C6479">
              <w:t>принципы расчета молекулярной и атомной массы.</w:t>
            </w:r>
          </w:p>
          <w:p w:rsidR="00FA2A1C" w:rsidRPr="006C6479" w:rsidRDefault="00FA2A1C" w:rsidP="00AC6B1B">
            <w:pPr>
              <w:widowControl w:val="0"/>
              <w:jc w:val="both"/>
            </w:pPr>
            <w:r w:rsidRPr="006C6479">
              <w:rPr>
                <w:b/>
              </w:rPr>
              <w:t>Уметь:</w:t>
            </w:r>
            <w:r w:rsidRPr="006C6479">
              <w:t>вычислять массовую долю химического элемента по формуле соединения.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строить логические </w:t>
            </w:r>
            <w:r w:rsidRPr="006C6479">
              <w:lastRenderedPageBreak/>
              <w:t>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01.10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 xml:space="preserve">Строение атомов. </w:t>
            </w:r>
          </w:p>
          <w:p w:rsidR="00FA2A1C" w:rsidRPr="006C6479" w:rsidRDefault="00FA2A1C" w:rsidP="00506CA2">
            <w:pPr>
              <w:jc w:val="both"/>
            </w:pPr>
          </w:p>
          <w:p w:rsidR="00FA2A1C" w:rsidRPr="006C6479" w:rsidRDefault="00FA2A1C" w:rsidP="00A061EF">
            <w:r w:rsidRPr="006C6479">
              <w:rPr>
                <w:b/>
              </w:rPr>
              <w:t>Интеграция:</w:t>
            </w:r>
            <w:r w:rsidRPr="006C6479">
              <w:t xml:space="preserve"> Физика 8,9,11 (Строение атома); Информатика 8,9 (моделирование).</w:t>
            </w:r>
          </w:p>
          <w:p w:rsidR="00FA2A1C" w:rsidRPr="006C6479" w:rsidRDefault="00FA2A1C" w:rsidP="00506CA2">
            <w:pPr>
              <w:jc w:val="both"/>
            </w:pP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Структура ПС, физический смысл порядкового номера хим. элемента. Понятия: нейтрон, электрон, массовое число.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</w:t>
            </w:r>
            <w:r w:rsidRPr="006C6479">
              <w:rPr>
                <w:bCs/>
                <w:lang w:eastAsia="en-US"/>
              </w:rPr>
              <w:t>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>структуру ПС, физический смысл порядкового номера хим. элемента. Понятия: нейтрон, электрон, массовое число.</w:t>
            </w:r>
          </w:p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 xml:space="preserve">Уметь: </w:t>
            </w:r>
            <w:r w:rsidRPr="006C6479">
      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атомов, определять заряд ядра атома, число протонов, нейтронов, электронов.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1.1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04.10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Изотопы.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b/>
              </w:rPr>
              <w:t>Интеграция:</w:t>
            </w:r>
            <w:r w:rsidRPr="006C6479">
              <w:t xml:space="preserve"> Физика 8,9,11 (Строение атома); Информатика 8,9 (моделирование).</w:t>
            </w:r>
          </w:p>
          <w:p w:rsidR="00FA2A1C" w:rsidRPr="006C6479" w:rsidRDefault="00FA2A1C" w:rsidP="006B7D92">
            <w:pPr>
              <w:ind w:firstLine="142"/>
            </w:pP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Структуру ПС, физический смысл порядкового номера хим. элемента. Понятия: ядерные процессы, изотопы, химические элементы (от водорода до кальция) на основе их положения в периодической системе </w:t>
            </w:r>
            <w:r w:rsidRPr="006C6479">
              <w:lastRenderedPageBreak/>
              <w:t>Д.И. Менделеева и особенностей строения их атомов,  определять заряд ядра атома, число протонов, нейтронов, электронов у разных изотопов.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 xml:space="preserve"> О</w:t>
            </w:r>
            <w:r w:rsidRPr="006C6479">
              <w:rPr>
                <w:bCs/>
                <w:lang w:eastAsia="en-US"/>
              </w:rPr>
              <w:t>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>структуру ПС, физический смысл порядкового номера хим. элемента. Понятия: ядерные процессы, изотопы</w:t>
            </w:r>
          </w:p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lastRenderedPageBreak/>
              <w:t xml:space="preserve">Уметь: </w:t>
            </w:r>
            <w:r w:rsidRPr="006C6479">
              <w:t>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атомов,  определять заряд ядра атома, число протонов, нейтронов, электронов у разных изотопов.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1.1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08.10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>Строение электронных оболочек атомов.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b/>
              </w:rPr>
              <w:t>Интеграция:</w:t>
            </w:r>
            <w:r w:rsidRPr="006C6479">
              <w:t xml:space="preserve"> Физика 8,9,11 (Строение атома); Информатика 8,9 (моделирование).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Понятия энергетический уровень, орбиталь, схемы строения атомов первых двадцати элементов периодической системы, определять число электронов на внешнем уровне.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</w:t>
            </w:r>
            <w:r w:rsidRPr="006C6479">
              <w:rPr>
                <w:bCs/>
                <w:lang w:eastAsia="en-US"/>
              </w:rPr>
              <w:t>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понятия энергетический уровень, орбиталь.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Уметь: </w:t>
            </w:r>
            <w:r w:rsidRPr="006C6479">
              <w:t>составлять схемы строения атомов первых двадцати элементов периодической системы, определять число электронов на внешнем уровне.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описывать и сравнивать объекты; самостоятельно давать определения понятиям, делать </w:t>
            </w:r>
            <w:r w:rsidRPr="006C6479">
              <w:lastRenderedPageBreak/>
              <w:t>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1.1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11.10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>Составление схем строения оболочек атома.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Периодический закон, понятия энергетический уровень, орбиталь, схемы строения атомов первых двадцати элементов периодической системы, определять число электронов на внешнем уровне.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</w:t>
            </w:r>
            <w:r w:rsidRPr="006C6479">
              <w:rPr>
                <w:bCs/>
                <w:lang w:eastAsia="en-US"/>
              </w:rPr>
              <w:t>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периодический закон, понятия энергетический уровень, орбиталь.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Уметь: </w:t>
            </w:r>
            <w:r w:rsidRPr="006C6479">
              <w:t>составлять схемы строения атомов первых двадцати элементов периодической системы, определять число электронов на внешнем уровне.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1.1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15.10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1009F2">
            <w:pPr>
              <w:pStyle w:val="af2"/>
              <w:spacing w:after="0"/>
              <w:ind w:left="0"/>
              <w:jc w:val="both"/>
            </w:pPr>
            <w:r w:rsidRPr="006C6479">
              <w:t>Изменения в  периодической системе.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Понятие энергетический уровень, закономерности изменения свойств элементов в пределах малых периодов и главных подгрупп, их причины.  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</w:t>
            </w:r>
            <w:r w:rsidRPr="006C6479">
              <w:rPr>
                <w:bCs/>
                <w:lang w:eastAsia="en-US"/>
              </w:rPr>
              <w:t>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>понятие энергетический уровень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Уметь:</w:t>
            </w:r>
            <w:r w:rsidRPr="006C6479">
              <w:t xml:space="preserve"> объяснять закономерности изменения свойств элементов в пределах малых периодов и главных подгрупп, их причины.  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lastRenderedPageBreak/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18.10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pStyle w:val="af2"/>
              <w:spacing w:after="0"/>
              <w:ind w:left="0"/>
              <w:jc w:val="both"/>
            </w:pPr>
            <w:r w:rsidRPr="006C6479">
              <w:t>Химическая связь.</w:t>
            </w:r>
          </w:p>
          <w:p w:rsidR="00FA2A1C" w:rsidRPr="006C6479" w:rsidRDefault="00FA2A1C" w:rsidP="00506CA2">
            <w:pPr>
              <w:pStyle w:val="af2"/>
              <w:spacing w:after="0"/>
              <w:ind w:left="0"/>
              <w:jc w:val="both"/>
              <w:rPr>
                <w:rStyle w:val="c3"/>
                <w:b/>
                <w:color w:val="00000A"/>
              </w:rPr>
            </w:pPr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</w:p>
          <w:p w:rsidR="00FA2A1C" w:rsidRPr="006C6479" w:rsidRDefault="00FA2A1C" w:rsidP="00A061EF">
            <w:pPr>
              <w:pStyle w:val="af2"/>
              <w:spacing w:after="0"/>
              <w:ind w:left="0"/>
              <w:jc w:val="both"/>
            </w:pPr>
            <w:r w:rsidRPr="006C6479">
              <w:t>экскурсия в научную лабораторию НИИ   Тобольской комплексной научной станции Уральского отделения РАН РФ.</w:t>
            </w:r>
          </w:p>
        </w:tc>
        <w:tc>
          <w:tcPr>
            <w:tcW w:w="2627" w:type="dxa"/>
          </w:tcPr>
          <w:p w:rsidR="00FA2A1C" w:rsidRPr="006C6479" w:rsidRDefault="00FA2A1C" w:rsidP="000E3F84">
            <w:pPr>
              <w:jc w:val="both"/>
            </w:pPr>
            <w:r w:rsidRPr="006C6479">
              <w:t>Определение понятий: химическая связь, ион, заряд иона, ионная связь. Связь между составом, строением и свойствами веществ,  образование ионной связи.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rPr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6C6479">
              <w:t>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>определение понятий: химическая связь, ион, заряд иона, ионная связь.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Уметь:</w:t>
            </w:r>
            <w:r w:rsidRPr="006C6479">
              <w:t xml:space="preserve"> характеризовать связь между составом, строением и свойствами веществ, показывать образование ионной связи.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22.10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Ковалентная связь.</w:t>
            </w:r>
          </w:p>
          <w:p w:rsidR="00FA2A1C" w:rsidRPr="006C6479" w:rsidRDefault="00FA2A1C" w:rsidP="00350076">
            <w:pPr>
              <w:jc w:val="both"/>
            </w:pPr>
          </w:p>
          <w:p w:rsidR="00FA2A1C" w:rsidRPr="006C6479" w:rsidRDefault="00FA2A1C" w:rsidP="00A061EF">
            <w:pPr>
              <w:pStyle w:val="c9"/>
              <w:spacing w:before="0" w:beforeAutospacing="0" w:after="0" w:afterAutospacing="0"/>
              <w:jc w:val="both"/>
              <w:rPr>
                <w:color w:val="00000A"/>
                <w:sz w:val="20"/>
                <w:szCs w:val="20"/>
              </w:rPr>
            </w:pPr>
            <w:r w:rsidRPr="006C6479">
              <w:rPr>
                <w:rStyle w:val="c3"/>
                <w:b/>
                <w:color w:val="00000A"/>
                <w:sz w:val="20"/>
                <w:szCs w:val="20"/>
              </w:rPr>
              <w:t>Региональный компонент:</w:t>
            </w:r>
            <w:r w:rsidRPr="006C6479">
              <w:rPr>
                <w:rStyle w:val="c3"/>
                <w:color w:val="00000A"/>
                <w:sz w:val="20"/>
                <w:szCs w:val="20"/>
              </w:rPr>
              <w:t xml:space="preserve"> Виртуальная экскурсия на предприятие региона.</w:t>
            </w:r>
            <w:r w:rsidRPr="006C6479">
              <w:rPr>
                <w:sz w:val="20"/>
                <w:szCs w:val="20"/>
              </w:rPr>
              <w:t xml:space="preserve"> ПАО «СИБУР Холдинг» ООО «Тобольск - Полимер».</w:t>
            </w:r>
          </w:p>
          <w:p w:rsidR="00FA2A1C" w:rsidRPr="006C6479" w:rsidRDefault="00FA2A1C" w:rsidP="00350076">
            <w:pPr>
              <w:jc w:val="both"/>
            </w:pP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2627" w:type="dxa"/>
          </w:tcPr>
          <w:p w:rsidR="00FA2A1C" w:rsidRPr="006C6479" w:rsidRDefault="00FA2A1C" w:rsidP="000E3F84">
            <w:pPr>
              <w:jc w:val="both"/>
            </w:pPr>
            <w:r w:rsidRPr="006C6479">
              <w:t xml:space="preserve">Определения: ковалентная связь, ковалентная полярная и неполярная связи, валентность, структурная формула, одинарная, двойная, тройная связь.характеристика связи между составом, строением и свойствами веществ,  </w:t>
            </w:r>
            <w:r w:rsidRPr="006C6479">
              <w:lastRenderedPageBreak/>
              <w:t>схемы образования ковалентной связи.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 xml:space="preserve"> О</w:t>
            </w:r>
            <w:r w:rsidRPr="006C6479">
              <w:rPr>
                <w:bCs/>
                <w:lang w:eastAsia="en-US"/>
              </w:rPr>
              <w:t>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 xml:space="preserve">определения: ковалентная связь, ковалентная полярная и неполярная связи, валентность, структурная формула, одинарная, </w:t>
            </w:r>
            <w:r w:rsidRPr="006C6479">
              <w:lastRenderedPageBreak/>
              <w:t>двойная, тройная связь.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Уметь: </w:t>
            </w:r>
            <w:r w:rsidRPr="006C6479">
              <w:t>характеризовать связь между составом, строением и свойствами веществ, составлять схемы образования ковалентной связи, определять кратность связи.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lastRenderedPageBreak/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25.10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Металлическая связь.</w:t>
            </w:r>
          </w:p>
          <w:p w:rsidR="00FA2A1C" w:rsidRPr="006C6479" w:rsidRDefault="00FA2A1C" w:rsidP="00A061EF">
            <w:pPr>
              <w:pStyle w:val="c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C6479">
              <w:rPr>
                <w:rStyle w:val="c3"/>
                <w:b/>
                <w:color w:val="00000A"/>
                <w:sz w:val="20"/>
                <w:szCs w:val="20"/>
              </w:rPr>
              <w:t>Региональный компонент:</w:t>
            </w:r>
            <w:r w:rsidRPr="006C6479">
              <w:rPr>
                <w:rStyle w:val="c3"/>
                <w:color w:val="00000A"/>
                <w:sz w:val="20"/>
                <w:szCs w:val="20"/>
              </w:rPr>
              <w:t xml:space="preserve"> виртуальная экскурсия на предприятие региона Ишимсельмаш.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Определение металлической связи.</w:t>
            </w:r>
          </w:p>
          <w:p w:rsidR="00FA2A1C" w:rsidRPr="006C6479" w:rsidRDefault="00FA2A1C" w:rsidP="000E3F84">
            <w:pPr>
              <w:jc w:val="both"/>
            </w:pPr>
            <w:r w:rsidRPr="006C6479">
              <w:t xml:space="preserve">Характеристика связи между составом, строением и свойствами веществ,   сущность металлической связи.  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</w:t>
            </w:r>
            <w:r w:rsidRPr="006C6479">
              <w:rPr>
                <w:bCs/>
                <w:lang w:eastAsia="en-US"/>
              </w:rPr>
              <w:t>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>определение металлической связи.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Уметь:</w:t>
            </w:r>
            <w:r w:rsidRPr="006C6479">
              <w:t xml:space="preserve"> характеризовать связь между составом, строением и свойствами веществ, объяснять сущность металлической связи.  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08.11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Подготовка к контрольной работе. 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Основные понятия, полученные при изучении темы.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 xml:space="preserve">основные понятия, полученные при </w:t>
            </w:r>
            <w:r w:rsidRPr="006C6479">
              <w:lastRenderedPageBreak/>
              <w:t>изучении темы.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Уметь: </w:t>
            </w:r>
            <w:r w:rsidRPr="006C6479">
              <w:t>применять полученные знания в новых ситуациях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 xml:space="preserve">проявлять </w:t>
            </w:r>
            <w:r w:rsidRPr="006C6479">
              <w:rPr>
                <w:sz w:val="20"/>
                <w:szCs w:val="20"/>
              </w:rPr>
              <w:lastRenderedPageBreak/>
              <w:t>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1.3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1.2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12.11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rPr>
                <w:b/>
              </w:rPr>
              <w:t>Контрольная работа №1.</w:t>
            </w:r>
            <w:r w:rsidRPr="006C6479">
              <w:t xml:space="preserve"> Введение. Атомы химических элементов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Основные понятия, полученные при изучении темы.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>основные понятия, полученные при изучении темы.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Уметь: </w:t>
            </w:r>
            <w:r w:rsidRPr="006C6479">
              <w:t>применять полученные знания в новых ситуациях</w:t>
            </w:r>
          </w:p>
        </w:tc>
        <w:tc>
          <w:tcPr>
            <w:tcW w:w="1842" w:type="dxa"/>
          </w:tcPr>
          <w:p w:rsidR="00FA2A1C" w:rsidRPr="006C6479" w:rsidRDefault="00FA2A1C" w:rsidP="005B0BCA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принимать активность во взаимодействии для решения коммуникативных и познавательных задач.</w:t>
            </w:r>
          </w:p>
          <w:p w:rsidR="00FA2A1C" w:rsidRPr="006C6479" w:rsidRDefault="00FA2A1C" w:rsidP="005B0BCA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составлять, корректировать план и последовательность действий, оценивать результат.</w:t>
            </w:r>
          </w:p>
          <w:p w:rsidR="00FA2A1C" w:rsidRPr="006C6479" w:rsidRDefault="00FA2A1C" w:rsidP="005B0BCA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ставить и формулировать цели и проблемы </w:t>
            </w:r>
            <w:r w:rsidRPr="006C6479">
              <w:lastRenderedPageBreak/>
              <w:t>урока;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1.1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1.2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1.3</w:t>
            </w: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15.11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1009F2">
            <w:pPr>
              <w:jc w:val="both"/>
              <w:rPr>
                <w:b/>
              </w:rPr>
            </w:pPr>
            <w:r w:rsidRPr="006C6479">
              <w:t>Свойства металлов.</w:t>
            </w:r>
          </w:p>
        </w:tc>
        <w:tc>
          <w:tcPr>
            <w:tcW w:w="2627" w:type="dxa"/>
          </w:tcPr>
          <w:p w:rsidR="00FA2A1C" w:rsidRPr="006C6479" w:rsidRDefault="00FA2A1C" w:rsidP="00931031">
            <w:pPr>
              <w:jc w:val="both"/>
              <w:rPr>
                <w:b/>
              </w:rPr>
            </w:pPr>
            <w:r w:rsidRPr="006C6479">
              <w:t>Общие физические свойства металлов, особенности строения их атомов, понятие аллотропия, связь между составом, строением и свойствами веществ.Определение состава веществ по их формулам, принадлежность веществ к определенному классу соединений.</w:t>
            </w:r>
          </w:p>
        </w:tc>
        <w:tc>
          <w:tcPr>
            <w:tcW w:w="1985" w:type="dxa"/>
          </w:tcPr>
          <w:p w:rsidR="00FA2A1C" w:rsidRPr="006C6479" w:rsidRDefault="00FA2A1C" w:rsidP="00E37896">
            <w:pPr>
              <w:jc w:val="both"/>
            </w:pPr>
            <w:r w:rsidRPr="006C6479">
              <w:t>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 xml:space="preserve">Знать: </w:t>
            </w:r>
            <w:r w:rsidRPr="006C6479">
              <w:t>общие физ. свойства металлов, особенности строения их атомов, понятие аллотропия, связь между составом, строением и свойствами веществ.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Уметь:</w:t>
            </w:r>
            <w:r w:rsidRPr="006C6479">
              <w:t xml:space="preserve"> определять состав веществ по их формулам, принадлежность веществ к определенному классу соединений, объяснять физ. свойства металлов, особенности строения их атомов.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6C6479">
              <w:rPr>
                <w:sz w:val="20"/>
                <w:szCs w:val="20"/>
              </w:rPr>
              <w:t>описывать и сравнивать объекты; самостоятельно давать определения понятиям, делать выводы и умозаключения.</w:t>
            </w: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 xml:space="preserve">проявлять активность во взаимодействии </w:t>
            </w:r>
            <w:r w:rsidRPr="006C6479">
              <w:rPr>
                <w:sz w:val="20"/>
                <w:szCs w:val="20"/>
              </w:rPr>
              <w:lastRenderedPageBreak/>
              <w:t>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>Образцы типичных металлов. Алюминий, цинк, железо, стаканы, вода, спиртовка, держатель.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19.11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1009F2">
            <w:pPr>
              <w:jc w:val="both"/>
            </w:pPr>
            <w:r w:rsidRPr="006C6479">
              <w:t>Свойства неметаллов.</w:t>
            </w:r>
          </w:p>
          <w:p w:rsidR="00FA2A1C" w:rsidRPr="006C6479" w:rsidRDefault="00FA2A1C" w:rsidP="006B7D92"/>
          <w:p w:rsidR="00FA2A1C" w:rsidRPr="006C6479" w:rsidRDefault="00FA2A1C" w:rsidP="006B7D92">
            <w:pPr>
              <w:tabs>
                <w:tab w:val="left" w:pos="503"/>
              </w:tabs>
            </w:pPr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  <w:rPr>
                <w:b/>
              </w:rPr>
            </w:pPr>
            <w:r w:rsidRPr="006C6479">
              <w:t>Общие физические свойства неметаллов, особенности строения их атомов, аллотропия неметаллов, связь между составом, строением и свойствами веществ.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 xml:space="preserve">Знать: </w:t>
            </w:r>
            <w:r w:rsidRPr="006C6479">
              <w:t>общие физ. свойства неметаллов, особенности строения их атомов, аллотропия неметаллов, связь между составом, строением и свойствами веществ.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Уметь:</w:t>
            </w:r>
            <w:r w:rsidRPr="006C6479">
              <w:t xml:space="preserve"> определять состав веществ по их формулам, принадлежность веществ к определенному классу соединений, объяснять физ. </w:t>
            </w:r>
            <w:r w:rsidRPr="006C6479">
              <w:lastRenderedPageBreak/>
              <w:t>свойства неметаллов, особенности строения их атомов.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описывать и сравнивать объекты; самостоятельно давать определения понятиям, делать </w:t>
            </w:r>
            <w:r w:rsidRPr="006C6479">
              <w:lastRenderedPageBreak/>
              <w:t>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>Образцы типичных  неметаллов. Сера, фосфор, уголь, стаканы, вода, спиртовка, держатель.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22.11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>Количество вещества.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Понятия: количество вещества, моль, молярный объем, молярная масса, число Авогадро.</w:t>
            </w:r>
          </w:p>
          <w:p w:rsidR="00FA2A1C" w:rsidRPr="006C6479" w:rsidRDefault="00FA2A1C" w:rsidP="00350076">
            <w:pPr>
              <w:jc w:val="both"/>
            </w:pPr>
            <w:r w:rsidRPr="006C6479">
              <w:t>Вычисление количества вещества.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понятия: количество вещества, моль, молярный объем, молярная масса, число Авогадро.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Уметь:</w:t>
            </w:r>
            <w:r w:rsidRPr="006C6479">
              <w:t xml:space="preserve">   вычислять количество вещества.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Химические соединения количеством вещества в 1 моль. Алюминий, цинк, железо, сера, фосфор, вода.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26.11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Молярная масса.  </w:t>
            </w:r>
          </w:p>
        </w:tc>
        <w:tc>
          <w:tcPr>
            <w:tcW w:w="2627" w:type="dxa"/>
          </w:tcPr>
          <w:p w:rsidR="00FA2A1C" w:rsidRPr="006C6479" w:rsidRDefault="00FA2A1C" w:rsidP="00931031">
            <w:pPr>
              <w:jc w:val="both"/>
            </w:pPr>
            <w:r w:rsidRPr="006C6479">
              <w:t>Понятия: количество вещества, моль, молярный объем, молярная масса, число Авогадро.</w:t>
            </w:r>
          </w:p>
          <w:p w:rsidR="00FA2A1C" w:rsidRPr="006C6479" w:rsidRDefault="00FA2A1C" w:rsidP="00931031">
            <w:pPr>
              <w:jc w:val="both"/>
            </w:pPr>
            <w:r w:rsidRPr="006C6479">
              <w:t>Вычисление количества вещества.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понятия количество вещества, моль, молярный объем, молярная масса, число Авогадро.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Уметь:</w:t>
            </w:r>
            <w:r w:rsidRPr="006C6479">
              <w:t xml:space="preserve"> вычислять количество вещества.</w:t>
            </w:r>
          </w:p>
          <w:p w:rsidR="00FA2A1C" w:rsidRPr="006C6479" w:rsidRDefault="00FA2A1C" w:rsidP="00AC6B1B">
            <w:pPr>
              <w:jc w:val="both"/>
            </w:pP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 xml:space="preserve">понимать учебную задачу; предлагать помощь и </w:t>
            </w:r>
            <w:r w:rsidRPr="006C6479">
              <w:lastRenderedPageBreak/>
              <w:t>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29.11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Количество вещества.</w:t>
            </w:r>
          </w:p>
        </w:tc>
        <w:tc>
          <w:tcPr>
            <w:tcW w:w="2627" w:type="dxa"/>
          </w:tcPr>
          <w:p w:rsidR="00FA2A1C" w:rsidRPr="006C6479" w:rsidRDefault="00FA2A1C" w:rsidP="00931031">
            <w:pPr>
              <w:jc w:val="both"/>
            </w:pPr>
            <w:r w:rsidRPr="006C6479">
              <w:t>Понятия: количество вещества, моль, молярный объем, молярная масса, число Авогадро.</w:t>
            </w:r>
          </w:p>
          <w:p w:rsidR="00FA2A1C" w:rsidRPr="006C6479" w:rsidRDefault="00FA2A1C" w:rsidP="00931031">
            <w:pPr>
              <w:jc w:val="both"/>
            </w:pPr>
            <w:r w:rsidRPr="006C6479">
              <w:t>Вычисление количества вещества.</w:t>
            </w:r>
          </w:p>
        </w:tc>
        <w:tc>
          <w:tcPr>
            <w:tcW w:w="1985" w:type="dxa"/>
          </w:tcPr>
          <w:p w:rsidR="00FA2A1C" w:rsidRPr="006C6479" w:rsidRDefault="00FA2A1C" w:rsidP="00E37896">
            <w:r w:rsidRPr="006C6479">
              <w:t xml:space="preserve"> Сохранять мотивацию к учебной деятельности; проявлять интерес к новой информации.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понятия количество вещества, моль, молярный объем, молярная масса, число Авогадро.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Уметь:</w:t>
            </w:r>
            <w:r w:rsidRPr="006C6479">
              <w:t xml:space="preserve"> вычислять количество вещества.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01.12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  <w:rPr>
                <w:b/>
              </w:rPr>
            </w:pPr>
            <w:r w:rsidRPr="006C6479">
              <w:t>Молярный объем газов.</w:t>
            </w:r>
          </w:p>
          <w:p w:rsidR="00FA2A1C" w:rsidRPr="006C6479" w:rsidRDefault="00FA2A1C" w:rsidP="00416B4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 xml:space="preserve">фрагмент виртуальной экскурсии на предприятие с целью составления и решения </w:t>
            </w:r>
            <w:r w:rsidRPr="006C6479">
              <w:lastRenderedPageBreak/>
              <w:t>задач с производственным содержанием.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>Понятия молярный объем, миллимолярный, киломолярный объем газов.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Формирование ответственного отношения к учебе.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понятия молярный объем, миллимолярный, киломолярный объем газов.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решать </w:t>
            </w:r>
            <w:r w:rsidRPr="006C6479">
              <w:lastRenderedPageBreak/>
              <w:t xml:space="preserve">задачи с применением данных понятий, вычислять объем газов по количеству вещества.  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 xml:space="preserve">проявлять активность во взаимодействии при решении </w:t>
            </w:r>
            <w:r w:rsidRPr="006C6479">
              <w:rPr>
                <w:sz w:val="20"/>
                <w:szCs w:val="20"/>
              </w:rPr>
              <w:lastRenderedPageBreak/>
              <w:t>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>Модель молярного объема газов.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06.12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  <w:rPr>
                <w:b/>
              </w:rPr>
            </w:pPr>
            <w:r w:rsidRPr="006C6479">
              <w:t>Решение задач на молярный объем.</w:t>
            </w:r>
          </w:p>
          <w:p w:rsidR="00FA2A1C" w:rsidRPr="006C6479" w:rsidRDefault="00FA2A1C" w:rsidP="00416B4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 с целью составления и решения задач с производственным содержанием.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Понятия молярный объем, миллимолярный, киломолярный объем газов.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понятия молярный объем, миллимолярный, киломолярный объем газов.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вычислять количество вещества, объем или массу по количеству вещества, объему или массе реагентов или продуктов реакции.  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6C6479">
              <w:rPr>
                <w:sz w:val="20"/>
                <w:szCs w:val="20"/>
              </w:rPr>
              <w:t xml:space="preserve">описывать и сравнивать объекты; самостоятельно давать определения понятиям, делать </w:t>
            </w:r>
            <w:r w:rsidRPr="006C6479">
              <w:rPr>
                <w:sz w:val="20"/>
                <w:szCs w:val="20"/>
              </w:rPr>
              <w:lastRenderedPageBreak/>
              <w:t>выводы и умозаключения.</w:t>
            </w: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10.12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Подготовка к контрольной работе. </w:t>
            </w:r>
          </w:p>
        </w:tc>
        <w:tc>
          <w:tcPr>
            <w:tcW w:w="2627" w:type="dxa"/>
          </w:tcPr>
          <w:p w:rsidR="00FA2A1C" w:rsidRPr="006C6479" w:rsidRDefault="00FA2A1C" w:rsidP="008F0F2B">
            <w:pPr>
              <w:jc w:val="both"/>
            </w:pPr>
            <w:r w:rsidRPr="006C6479">
              <w:t>Основные понятия молярный объем, миллимолярный, киломолярный объем газов, количество вещества.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основные понятия молярный объем, миллимолярный, киломолярный объем газов, количество вещества.</w:t>
            </w:r>
          </w:p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>: применять полученные знания, умения и навыки в новых ситуациях.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кратко формулировать свои мысли в устной и письменной форме, участвовать в совместной деятельности, учебном диалоге.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 xml:space="preserve">выбирать целевые и смысловые установки в своих действиях и </w:t>
            </w:r>
            <w:r w:rsidRPr="006C6479">
              <w:lastRenderedPageBreak/>
              <w:t>поступках, принимать решения, оценивать достигнутые результаты.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развивать способности к самостоятельному приобретению новых знаний и практических умений.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13.12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rPr>
                <w:b/>
              </w:rPr>
              <w:t>Контрольная работа №2.</w:t>
            </w:r>
            <w:r w:rsidRPr="006C6479">
              <w:t xml:space="preserve"> Простые вещества.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Основные понятия.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основные понятия.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применять полученные знания, умения и навыки в новых ситуациях.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принимать активность во взаимодействии для решения коммуникативных и познавательных задач.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составлять, корректировать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ставить и формулировать цели и проблемы урока; осознанно и произвольно строить сообщения в устной и письменной форме, в том </w:t>
            </w:r>
            <w:r w:rsidRPr="006C6479">
              <w:lastRenderedPageBreak/>
              <w:t>числе творческого и исследовательского характера.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17.12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1009F2">
            <w:pPr>
              <w:jc w:val="both"/>
            </w:pPr>
            <w:r w:rsidRPr="006C6479">
              <w:t>Валентность.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  <w:rPr>
                <w:b/>
              </w:rPr>
            </w:pPr>
            <w:r w:rsidRPr="006C6479">
              <w:t>Понятие степень окисления, валентность</w:t>
            </w:r>
            <w:r w:rsidRPr="006C6479">
              <w:rPr>
                <w:b/>
              </w:rPr>
              <w:t xml:space="preserve">. </w:t>
            </w:r>
            <w:r w:rsidRPr="006C6479">
              <w:t>Расчет степени окисления по формулам бинарных соединений и составление химических формул по степени окисления.</w:t>
            </w:r>
          </w:p>
        </w:tc>
        <w:tc>
          <w:tcPr>
            <w:tcW w:w="1985" w:type="dxa"/>
          </w:tcPr>
          <w:p w:rsidR="00FA2A1C" w:rsidRPr="006C6479" w:rsidRDefault="00FA2A1C" w:rsidP="00E37896">
            <w:pPr>
              <w:jc w:val="both"/>
            </w:pPr>
            <w:r w:rsidRPr="006C6479">
              <w:rPr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6C6479">
              <w:t xml:space="preserve">осознавать потребность и готовность к самообразованию. 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Знать:</w:t>
            </w:r>
            <w:r w:rsidRPr="006C6479">
              <w:t xml:space="preserve"> понятие степень окисления, валентность</w:t>
            </w:r>
            <w:r w:rsidRPr="006C6479">
              <w:rPr>
                <w:b/>
              </w:rPr>
              <w:t>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рассчитывать степень окисления по формулам бинарных соединений и составлять химические формулы по степени окисления.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20.12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Оксиды.</w:t>
            </w:r>
          </w:p>
          <w:p w:rsidR="00FA2A1C" w:rsidRPr="006C6479" w:rsidRDefault="00FA2A1C" w:rsidP="00350076">
            <w:pPr>
              <w:jc w:val="both"/>
            </w:pPr>
          </w:p>
          <w:p w:rsidR="00FA2A1C" w:rsidRPr="006C6479" w:rsidRDefault="00FA2A1C" w:rsidP="00416B42">
            <w:pPr>
              <w:jc w:val="both"/>
            </w:pPr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виртуальная экскурсия в научные лаборатории НИИ и вузов.</w:t>
            </w:r>
          </w:p>
        </w:tc>
        <w:tc>
          <w:tcPr>
            <w:tcW w:w="2627" w:type="dxa"/>
          </w:tcPr>
          <w:p w:rsidR="00FA2A1C" w:rsidRPr="006C6479" w:rsidRDefault="00FA2A1C" w:rsidP="008178EE">
            <w:pPr>
              <w:jc w:val="both"/>
            </w:pPr>
            <w:r w:rsidRPr="006C6479">
              <w:t xml:space="preserve">Понятие оксиды, гидриды, летучие водородные соединения, характеристику важнейших соединений. Характеристика общих свойств неорганических веществ,   принадлежность веществ к определенному классу соединений, расчеты по формулам. 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понятие оксиды, гидриды, летучие водородные соединения, характеристику важнейших соединений.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характеризовать общие свойства неорганических веществ, </w:t>
            </w:r>
            <w:r w:rsidRPr="006C6479">
              <w:lastRenderedPageBreak/>
              <w:t xml:space="preserve">составлять формулы веществ по их названиям, определять состав веществ по их формулам, принадлежность веществ к определенному классу соединений, производить расчеты по формулам, называть соединения изученных классов. 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 xml:space="preserve">составлять план и последовательность действий, </w:t>
            </w:r>
            <w:r w:rsidRPr="006C6479">
              <w:rPr>
                <w:sz w:val="20"/>
                <w:szCs w:val="20"/>
              </w:rPr>
              <w:lastRenderedPageBreak/>
              <w:t>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8D08AA">
            <w:pPr>
              <w:jc w:val="both"/>
            </w:pPr>
            <w:r w:rsidRPr="006C6479">
              <w:lastRenderedPageBreak/>
              <w:t xml:space="preserve">Вода, песок, кварц, оксид кальция, алюминия. Знакомство с образцами оксидов. 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24.12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Основания.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631257">
            <w:pPr>
              <w:tabs>
                <w:tab w:val="left" w:pos="600"/>
              </w:tabs>
              <w:jc w:val="both"/>
            </w:pPr>
            <w:r w:rsidRPr="006C6479">
              <w:t>Состав, названия и классификацию оснований. Характеристика общих свойств неорганических веществ, распознавание опытным путем растворов щелочей,   принадлежность веществ к определенному классу соединений.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состав, названия и классификацию оснований.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характеризовать общие свойства неорганических веществ, распознавать опытным путем растворы щелочей, составлять формулы оснований по их названиям и наоборот, определять состав веществ по их формулам, принадлежность веществ к </w:t>
            </w:r>
            <w:r w:rsidRPr="006C6479">
              <w:lastRenderedPageBreak/>
              <w:t>определенному классу соединений, объяснять причину изменения цвета индикаторов, называть соединения изученных классов.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описывать и сравнивать объекты; самостоятельно давать определения понятиям, делать выводы и </w:t>
            </w:r>
            <w:r w:rsidRPr="006C6479">
              <w:lastRenderedPageBreak/>
              <w:t>умозаключения.</w:t>
            </w:r>
          </w:p>
        </w:tc>
        <w:tc>
          <w:tcPr>
            <w:tcW w:w="1985" w:type="dxa"/>
          </w:tcPr>
          <w:p w:rsidR="00FA2A1C" w:rsidRPr="006C6479" w:rsidRDefault="00FA2A1C" w:rsidP="008D08AA">
            <w:pPr>
              <w:jc w:val="both"/>
            </w:pPr>
            <w:r w:rsidRPr="006C6479">
              <w:lastRenderedPageBreak/>
              <w:t>Гидроксиды индикаторы</w:t>
            </w:r>
          </w:p>
          <w:p w:rsidR="00FA2A1C" w:rsidRPr="006C6479" w:rsidRDefault="00FA2A1C" w:rsidP="008D08AA">
            <w:pPr>
              <w:jc w:val="both"/>
            </w:pPr>
            <w:r w:rsidRPr="006C6479">
              <w:t xml:space="preserve">стаканы вода. Знакомство с образцами   оснований.  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27.12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Кислоты.</w:t>
            </w:r>
          </w:p>
          <w:p w:rsidR="00FA2A1C" w:rsidRPr="006C6479" w:rsidRDefault="00FA2A1C" w:rsidP="00350076">
            <w:pPr>
              <w:jc w:val="both"/>
            </w:pPr>
          </w:p>
          <w:p w:rsidR="00FA2A1C" w:rsidRPr="006C6479" w:rsidRDefault="00FA2A1C" w:rsidP="00350076">
            <w:pPr>
              <w:jc w:val="both"/>
            </w:pPr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631257">
            <w:pPr>
              <w:tabs>
                <w:tab w:val="left" w:pos="600"/>
              </w:tabs>
              <w:jc w:val="both"/>
            </w:pPr>
            <w:r w:rsidRPr="006C6479">
              <w:t>Состав, названия и классификацию кислот, характеристика представителей кислот и их свойств.принадлежность веществ к определенному классу соединений.</w:t>
            </w:r>
          </w:p>
        </w:tc>
        <w:tc>
          <w:tcPr>
            <w:tcW w:w="1985" w:type="dxa"/>
          </w:tcPr>
          <w:p w:rsidR="00FA2A1C" w:rsidRPr="006C6479" w:rsidRDefault="00FA2A1C" w:rsidP="00E37896">
            <w:r w:rsidRPr="006C6479">
              <w:t xml:space="preserve"> Сохранять мотивацию к учебной деятельности; проявлять интерес к новой информации.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состав, названия и классификацию кислот, характеристику представителей кислот.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характеризовать общие свойства неорганических веществ, распознавать опытным путем растворы кислот, объяснять причину изменения цвета индикаторов, определять состав веществ по их формулам, принадлежность веществ к определенному классу соединений, называть соединения изученных </w:t>
            </w:r>
            <w:r w:rsidRPr="006C6479">
              <w:lastRenderedPageBreak/>
              <w:t>классов.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Кислоты индикаторы стаканы вода. Знакомство с образцами   кислот.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14.01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Соли. 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>Состав, названия и классификацию солей.</w:t>
            </w:r>
          </w:p>
          <w:p w:rsidR="00FA2A1C" w:rsidRPr="006C6479" w:rsidRDefault="00FA2A1C" w:rsidP="00631257">
            <w:pPr>
              <w:jc w:val="both"/>
            </w:pPr>
            <w:r w:rsidRPr="006C6479">
              <w:t>Характеристика общих свойств неорганических веществ,  принадлежность веществ к определенному классу соединений.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состав, названия и классификацию солей.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характеризовать общие свойства неорганических веществ, определять состав веществ по их формулам, принадлежность веществ к определенному классу соединений, составлять формулы солей по их названиям и наоборот, называть соединения изученных классов.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8D08AA">
            <w:pPr>
              <w:jc w:val="both"/>
            </w:pPr>
            <w:r w:rsidRPr="006C6479">
              <w:t>Соли,</w:t>
            </w:r>
          </w:p>
          <w:p w:rsidR="00FA2A1C" w:rsidRPr="006C6479" w:rsidRDefault="00FA2A1C" w:rsidP="008D08AA">
            <w:pPr>
              <w:jc w:val="both"/>
            </w:pPr>
            <w:r w:rsidRPr="006C6479">
              <w:t>индикаторы, стаканы, вода. Знакомство с образцами  солей.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17.01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Составление формул солей.</w:t>
            </w:r>
          </w:p>
        </w:tc>
        <w:tc>
          <w:tcPr>
            <w:tcW w:w="2627" w:type="dxa"/>
          </w:tcPr>
          <w:p w:rsidR="00FA2A1C" w:rsidRPr="006C6479" w:rsidRDefault="00FA2A1C" w:rsidP="00A07245">
            <w:pPr>
              <w:tabs>
                <w:tab w:val="left" w:pos="600"/>
              </w:tabs>
              <w:jc w:val="both"/>
            </w:pPr>
            <w:r w:rsidRPr="006C6479">
              <w:t xml:space="preserve">Состав, названия и классификацию оксидов, оснований, солей, кислот, характеристику представителей солей.  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>состав, названия и классификацию оксидов, оснований, солей, кислот, характеристику представителей солей.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характеризовать общие свойства неорганических веществ, составлять </w:t>
            </w:r>
            <w:r w:rsidRPr="006C6479">
              <w:lastRenderedPageBreak/>
              <w:t xml:space="preserve">формулы оснований, оксидов, солей по их названиям и наоборот, объяснять причину изменения цвета индикаторов. 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lastRenderedPageBreak/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21.01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Кристаллы и аморфные вещества.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>Агрегатное состояние веществ, кристаллы, аморфные вещества.</w:t>
            </w:r>
          </w:p>
          <w:p w:rsidR="00FA2A1C" w:rsidRPr="006C6479" w:rsidRDefault="00FA2A1C" w:rsidP="00350076">
            <w:pPr>
              <w:jc w:val="both"/>
            </w:pPr>
            <w:r w:rsidRPr="006C6479">
              <w:t>Тип кристаллической решетки.</w:t>
            </w:r>
          </w:p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2D0FC0">
            <w:pPr>
              <w:jc w:val="both"/>
            </w:pPr>
            <w:r w:rsidRPr="006C6479">
              <w:rPr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6C6479">
              <w:t>осознавать потребность и готовность к самообразованию. Формирование интереса к  предмету.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 xml:space="preserve">Знать: </w:t>
            </w:r>
            <w:r w:rsidRPr="006C6479">
              <w:t>агрегатное состояние веществ, кристаллы, аморфные вещества.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по типу кристаллической решетки виду хим. связи предложить свойства вещества.  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autoSpaceDE w:val="0"/>
              <w:autoSpaceDN w:val="0"/>
              <w:adjustRightInd w:val="0"/>
              <w:jc w:val="both"/>
            </w:pPr>
            <w:r w:rsidRPr="006C6479">
              <w:t>Таблица кристаллических решеток, пластилин, уголь Сопоставление физико-химических свойств соединений с ковалентными и ионными</w:t>
            </w:r>
          </w:p>
          <w:p w:rsidR="00FA2A1C" w:rsidRPr="006C6479" w:rsidRDefault="00FA2A1C" w:rsidP="00350076">
            <w:pPr>
              <w:jc w:val="both"/>
            </w:pPr>
            <w:r w:rsidRPr="006C6479">
              <w:t>связями.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24.01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1009F2">
            <w:pPr>
              <w:jc w:val="both"/>
            </w:pPr>
            <w:r w:rsidRPr="006C6479">
              <w:t>Типы кристаллов.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>Типы кристаллических решеток, виды химической связи.</w:t>
            </w:r>
          </w:p>
          <w:p w:rsidR="00FA2A1C" w:rsidRPr="006C6479" w:rsidRDefault="00FA2A1C" w:rsidP="00350076">
            <w:pPr>
              <w:tabs>
                <w:tab w:val="left" w:pos="600"/>
              </w:tabs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A2A1C" w:rsidRPr="006C6479" w:rsidRDefault="00FA2A1C" w:rsidP="002D0FC0">
            <w:r w:rsidRPr="006C6479">
              <w:t xml:space="preserve"> Сохранять мотивацию к учебной деятельности; проявлять интерес к новой информации, применять ее в практической деятельности.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lastRenderedPageBreak/>
              <w:t xml:space="preserve">Знать: </w:t>
            </w:r>
            <w:r w:rsidRPr="006C6479">
              <w:t>типы кристаллических решеток, виды химической связи.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 xml:space="preserve">: по типу кристаллической решетки виду хим. связи предложить свойства </w:t>
            </w:r>
            <w:r w:rsidRPr="006C6479">
              <w:lastRenderedPageBreak/>
              <w:t xml:space="preserve">вещества.  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  <w:r w:rsidRPr="006C6479">
              <w:rPr>
                <w:b/>
                <w:bCs/>
              </w:rPr>
              <w:t xml:space="preserve"> 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autoSpaceDE w:val="0"/>
              <w:autoSpaceDN w:val="0"/>
              <w:adjustRightInd w:val="0"/>
              <w:jc w:val="both"/>
            </w:pPr>
            <w:r w:rsidRPr="006C6479">
              <w:lastRenderedPageBreak/>
              <w:t>Модели кристаллических решеток ковалентных и ионных: хлорида натрия, алмаза, оксида углерода (I</w:t>
            </w:r>
            <w:r w:rsidRPr="006C6479">
              <w:rPr>
                <w:lang w:val="en-US"/>
              </w:rPr>
              <w:t>V</w:t>
            </w:r>
            <w:r w:rsidRPr="006C6479">
              <w:t xml:space="preserve">), йода, спиртовка, колба, </w:t>
            </w:r>
            <w:r w:rsidRPr="006C6479">
              <w:lastRenderedPageBreak/>
              <w:t>штатив, асбестовая сетка   соединений.</w:t>
            </w:r>
          </w:p>
          <w:p w:rsidR="00FA2A1C" w:rsidRPr="006C6479" w:rsidRDefault="00FA2A1C" w:rsidP="00350076">
            <w:pPr>
              <w:jc w:val="both"/>
            </w:pPr>
            <w:r w:rsidRPr="006C6479">
              <w:t>Возгонка йода.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lastRenderedPageBreak/>
              <w:t>1.3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28.01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>Смеси.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rStyle w:val="c3"/>
                <w:b/>
                <w:color w:val="00000A"/>
              </w:rPr>
              <w:lastRenderedPageBreak/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lastRenderedPageBreak/>
              <w:t xml:space="preserve">Понятие о чистом веществе и смеси, их отличия, </w:t>
            </w:r>
            <w:r w:rsidRPr="006C6479">
              <w:lastRenderedPageBreak/>
              <w:t>способы разделения смесей.</w:t>
            </w:r>
          </w:p>
          <w:p w:rsidR="00FA2A1C" w:rsidRPr="006C6479" w:rsidRDefault="00FA2A1C" w:rsidP="00350076">
            <w:pPr>
              <w:jc w:val="both"/>
            </w:pPr>
          </w:p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 xml:space="preserve"> Осознать ценность химических знаний </w:t>
            </w:r>
            <w:r w:rsidRPr="006C6479">
              <w:lastRenderedPageBreak/>
              <w:t>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lastRenderedPageBreak/>
              <w:t>Знать:</w:t>
            </w:r>
            <w:r w:rsidRPr="006C6479">
              <w:t xml:space="preserve"> понятие о чистом веществе и </w:t>
            </w:r>
            <w:r w:rsidRPr="006C6479">
              <w:lastRenderedPageBreak/>
              <w:t>смеси, их отличия, способы разделения смесей.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 различать чистые вещества и смеси, разделять смеси и очищать вещества.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 xml:space="preserve">высказывать </w:t>
            </w:r>
            <w:r w:rsidRPr="006C6479">
              <w:lastRenderedPageBreak/>
              <w:t>суждения, подтверждая их фактами, участвовать в совместной деятельности, учебном диалоге.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прогнозировать результаты уровня усвоения изучаемого материала и сохранять учебную задачу.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rPr>
                <w:bCs/>
              </w:rPr>
              <w:t xml:space="preserve">строить логическое рассуждение, включающее установление причинно-следственных связей; </w:t>
            </w:r>
            <w:r w:rsidRPr="006C6479">
              <w:t>выделять главные, существенные признаки понятий, сравнивать объекты по заданным критериям, аргументировать свою точку зрения.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 xml:space="preserve">Дистиллированная вода,   бумажный </w:t>
            </w:r>
            <w:r w:rsidRPr="006C6479">
              <w:lastRenderedPageBreak/>
              <w:t xml:space="preserve">фильтр, стеклянная пластинка, стеклянный цилиндр, коническая колба,   спиртовка, воронка, штатив. Коллекции нефти, каменного угля и продуктов их переработки.  </w:t>
            </w:r>
            <w:r w:rsidRPr="006C6479">
              <w:rPr>
                <w:b/>
              </w:rPr>
              <w:t>Л/о №3</w:t>
            </w:r>
            <w:r w:rsidRPr="006C6479">
              <w:t>. Разделение смесей.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lastRenderedPageBreak/>
              <w:t>2</w:t>
            </w: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31.01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637388">
            <w:pPr>
              <w:jc w:val="both"/>
            </w:pPr>
            <w:r w:rsidRPr="006C6479">
              <w:rPr>
                <w:b/>
              </w:rPr>
              <w:t xml:space="preserve">Практическая работа № 2. </w:t>
            </w:r>
            <w:r w:rsidRPr="006C6479">
              <w:t>Очистка загрязненной соли.</w:t>
            </w:r>
          </w:p>
        </w:tc>
        <w:tc>
          <w:tcPr>
            <w:tcW w:w="2627" w:type="dxa"/>
          </w:tcPr>
          <w:p w:rsidR="00FA2A1C" w:rsidRPr="006C6479" w:rsidRDefault="00FA2A1C">
            <w:pPr>
              <w:tabs>
                <w:tab w:val="left" w:pos="600"/>
              </w:tabs>
              <w:jc w:val="both"/>
            </w:pPr>
            <w:r w:rsidRPr="006C6479">
              <w:t>Правила ТБ, устройство лабораторного штатива, приемы работы со спиртовкой, способы приготовления раствора и способы разделения смесей.</w:t>
            </w:r>
          </w:p>
          <w:p w:rsidR="00FA2A1C" w:rsidRPr="006C6479" w:rsidRDefault="00FA2A1C" w:rsidP="00A07245">
            <w:pPr>
              <w:tabs>
                <w:tab w:val="left" w:pos="600"/>
              </w:tabs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A2A1C" w:rsidRPr="006C6479" w:rsidRDefault="00FA2A1C" w:rsidP="002D0FC0">
            <w:r w:rsidRPr="006C6479">
              <w:lastRenderedPageBreak/>
              <w:t xml:space="preserve"> Овладение навыками для практической деятельности.</w:t>
            </w:r>
          </w:p>
          <w:p w:rsidR="00FA2A1C" w:rsidRPr="006C6479" w:rsidRDefault="00FA2A1C">
            <w:pPr>
              <w:jc w:val="both"/>
            </w:pPr>
          </w:p>
          <w:p w:rsidR="00FA2A1C" w:rsidRPr="006C6479" w:rsidRDefault="00FA2A1C">
            <w:pPr>
              <w:ind w:firstLine="142"/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</w:t>
            </w:r>
            <w:r w:rsidRPr="006C6479">
              <w:t xml:space="preserve">: правила ТБ, устройство лабораторного штатива, приемы работы со спиртовкой, способы </w:t>
            </w:r>
            <w:r w:rsidRPr="006C6479">
              <w:lastRenderedPageBreak/>
              <w:t>приготовления раствора и способы разделения смесей.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 xml:space="preserve">: обращаться с химической посудой и лабораторным оборудованием, нагревательными приборами, </w:t>
            </w:r>
            <w:r w:rsidRPr="006C6479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C6479">
              <w:t>безопасного обращения с веществами и материалами, разделять смеси.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 xml:space="preserve">уметь работать индивидуально и в группе: находить общее решение и разрешать </w:t>
            </w:r>
            <w:r w:rsidRPr="006C6479">
              <w:lastRenderedPageBreak/>
              <w:t>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владеть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FA2A1C" w:rsidRPr="006C6479" w:rsidRDefault="00FA2A1C" w:rsidP="00156643">
            <w:pPr>
              <w:tabs>
                <w:tab w:val="left" w:pos="709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rPr>
                <w:bCs/>
              </w:rPr>
      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      </w:r>
          </w:p>
          <w:p w:rsidR="00FA2A1C" w:rsidRPr="006C6479" w:rsidRDefault="00FA2A1C" w:rsidP="00156643">
            <w:pPr>
              <w:jc w:val="both"/>
            </w:pPr>
            <w:r w:rsidRPr="006C6479">
              <w:t>оценивать правильность выполнения учебной задачи, собственные возможности ее решения.</w:t>
            </w:r>
          </w:p>
        </w:tc>
        <w:tc>
          <w:tcPr>
            <w:tcW w:w="1985" w:type="dxa"/>
          </w:tcPr>
          <w:p w:rsidR="00FA2A1C" w:rsidRPr="006C6479" w:rsidRDefault="00FA2A1C" w:rsidP="008453B5">
            <w:pPr>
              <w:jc w:val="both"/>
            </w:pPr>
            <w:r w:rsidRPr="006C6479">
              <w:lastRenderedPageBreak/>
              <w:t xml:space="preserve">Дистиллированная вода,   бумажный фильтр, стеклянная пластинка, стеклянный цилиндр, коническая колба,   </w:t>
            </w:r>
            <w:r w:rsidRPr="006C6479">
              <w:lastRenderedPageBreak/>
              <w:t>спиртовка, воронка, штатив.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lastRenderedPageBreak/>
              <w:t>4.1</w:t>
            </w: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04.02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>Расчет     массовой доли растворенного вещества.</w:t>
            </w:r>
          </w:p>
        </w:tc>
        <w:tc>
          <w:tcPr>
            <w:tcW w:w="2627" w:type="dxa"/>
          </w:tcPr>
          <w:p w:rsidR="00FA2A1C" w:rsidRPr="006C6479" w:rsidRDefault="00FA2A1C" w:rsidP="008F0F2B">
            <w:pPr>
              <w:tabs>
                <w:tab w:val="left" w:pos="600"/>
              </w:tabs>
              <w:jc w:val="both"/>
            </w:pPr>
            <w:r w:rsidRPr="006C6479">
              <w:t>Уравнение химической реакции, вычисление массовой доли растворенного вещества в растворе.</w:t>
            </w:r>
          </w:p>
          <w:p w:rsidR="00FA2A1C" w:rsidRPr="006C6479" w:rsidRDefault="00FA2A1C" w:rsidP="008F0F2B">
            <w:pPr>
              <w:tabs>
                <w:tab w:val="left" w:pos="600"/>
              </w:tabs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2D0FC0">
            <w:r w:rsidRPr="006C6479">
              <w:lastRenderedPageBreak/>
              <w:t xml:space="preserve"> Сохранять мотивацию к учебной деятельности; проявлять интерес к </w:t>
            </w:r>
            <w:r w:rsidRPr="006C6479">
              <w:lastRenderedPageBreak/>
              <w:t>новой информации, применять ее в практической деятельности.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lastRenderedPageBreak/>
              <w:t>Уметь</w:t>
            </w:r>
            <w:r w:rsidRPr="006C6479">
              <w:t xml:space="preserve">: составлять уравнение химической реакции, вычислять </w:t>
            </w:r>
            <w:r w:rsidRPr="006C6479">
              <w:lastRenderedPageBreak/>
              <w:t>массовую долю растворенного вещества в растворе.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уравнения химических реакций, понятие массовая доля  растворенного вещества, объемная доля компонентов смеси (раствора).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 xml:space="preserve">проявлять активность во взаимодействии </w:t>
            </w:r>
            <w:r w:rsidRPr="006C6479">
              <w:rPr>
                <w:sz w:val="20"/>
                <w:szCs w:val="20"/>
              </w:rPr>
              <w:lastRenderedPageBreak/>
              <w:t>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4.3</w:t>
            </w:r>
          </w:p>
        </w:tc>
      </w:tr>
      <w:tr w:rsidR="00FA2A1C" w:rsidRPr="006C6479" w:rsidTr="001C19A5">
        <w:trPr>
          <w:trHeight w:val="1703"/>
        </w:trPr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07.02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A4764C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006C6479">
              <w:t>Расчет     массовой доли растворенного вещества.</w:t>
            </w:r>
          </w:p>
          <w:p w:rsidR="00FA2A1C" w:rsidRPr="006C6479" w:rsidRDefault="00FA2A1C" w:rsidP="00506CA2">
            <w:pPr>
              <w:jc w:val="both"/>
            </w:pPr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 с целью составления и решения задач с производственным содержанием.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 xml:space="preserve">Уравнения химических реакций, понятие массовая доля  растворенного вещества, объемная доля компонентов смеси (раствора). </w:t>
            </w:r>
          </w:p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2D0FC0">
            <w:r w:rsidRPr="006C6479">
              <w:t>Сохранять мотивацию к учебной деятельности; проявлять интерес к новой информации, применять ее в практической деятельности.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уравнения химических реакций, понятие массовая доля  растворенного вещества, объемная доля компонентов смеси (раствора). 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вычислять массовую долю растворенного вещества в растворе.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строить логические рассуждения, умозаключения и сообщения в устной форме, </w:t>
            </w:r>
            <w:r w:rsidRPr="006C6479">
              <w:lastRenderedPageBreak/>
              <w:t>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4.3</w:t>
            </w: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11.02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A4764C">
            <w:pPr>
              <w:jc w:val="both"/>
            </w:pPr>
            <w:r w:rsidRPr="006C6479">
              <w:rPr>
                <w:b/>
              </w:rPr>
              <w:t xml:space="preserve">Практическая работа № 3. </w:t>
            </w:r>
            <w:r w:rsidRPr="006C6479">
              <w:t>Приготовление раствора.</w:t>
            </w:r>
          </w:p>
        </w:tc>
        <w:tc>
          <w:tcPr>
            <w:tcW w:w="2627" w:type="dxa"/>
          </w:tcPr>
          <w:p w:rsidR="00FA2A1C" w:rsidRPr="006C6479" w:rsidRDefault="00FA2A1C" w:rsidP="00A07245">
            <w:pPr>
              <w:jc w:val="both"/>
            </w:pPr>
            <w:r w:rsidRPr="006C6479">
              <w:t>Правила ТБ, устройство лабораторного штатива, приемы работы со спиртовкой, способы приготовления раствора, вычисление массовой доли вещества в растворе.</w:t>
            </w:r>
          </w:p>
        </w:tc>
        <w:tc>
          <w:tcPr>
            <w:tcW w:w="1985" w:type="dxa"/>
          </w:tcPr>
          <w:p w:rsidR="00FA2A1C" w:rsidRPr="006C6479" w:rsidRDefault="00FA2A1C" w:rsidP="002D0FC0">
            <w:r w:rsidRPr="006C6479">
              <w:t xml:space="preserve"> Овладение навыками для практической деятельности.</w:t>
            </w:r>
          </w:p>
          <w:p w:rsidR="00FA2A1C" w:rsidRPr="006C6479" w:rsidRDefault="00FA2A1C" w:rsidP="00350076">
            <w:pPr>
              <w:jc w:val="both"/>
              <w:rPr>
                <w:rFonts w:eastAsiaTheme="minorEastAsia"/>
              </w:rPr>
            </w:pP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правила ТБ, устройство лабораторного штатива, приемы работы со спиртовкой, способы приготовления раствора, вычисление массовой доли вещества в растворе.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 xml:space="preserve">: обращаться с химической посудой и лабораторным оборудованием, </w:t>
            </w:r>
            <w:r w:rsidRPr="006C6479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C6479">
              <w:t>безопасного обращения с веществами и материалами, проводить расчеты, готовить растворы.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уметь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владеть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FA2A1C" w:rsidRPr="006C6479" w:rsidRDefault="00FA2A1C" w:rsidP="00156643">
            <w:pPr>
              <w:tabs>
                <w:tab w:val="left" w:pos="709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rPr>
                <w:bCs/>
              </w:rPr>
              <w:t xml:space="preserve">составлять тезисы, различные виды планов (простых, сложных и т.п.); преобразовывать информацию  из </w:t>
            </w:r>
            <w:r w:rsidRPr="006C6479">
              <w:rPr>
                <w:bCs/>
              </w:rPr>
              <w:lastRenderedPageBreak/>
              <w:t>одного вида в другой (таблицу в текст и пр.);</w:t>
            </w:r>
          </w:p>
          <w:p w:rsidR="00FA2A1C" w:rsidRPr="006C6479" w:rsidRDefault="00FA2A1C" w:rsidP="00156643">
            <w:pPr>
              <w:jc w:val="both"/>
            </w:pPr>
            <w:r w:rsidRPr="006C6479">
              <w:t>оценивать правильность выполнения учебной задачи, собственные возможности ее решения.</w:t>
            </w:r>
          </w:p>
        </w:tc>
        <w:tc>
          <w:tcPr>
            <w:tcW w:w="1985" w:type="dxa"/>
          </w:tcPr>
          <w:p w:rsidR="00FA2A1C" w:rsidRPr="006C6479" w:rsidRDefault="00FA2A1C" w:rsidP="008453B5">
            <w:pPr>
              <w:jc w:val="both"/>
            </w:pPr>
            <w:r w:rsidRPr="006C6479">
              <w:lastRenderedPageBreak/>
              <w:t>Мерный цилиндр, коническая колба, лабораторный весы, стеклянная палочка, дистиллированная вода, сахар.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4.1</w:t>
            </w: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14.02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EF241E">
            <w:pPr>
              <w:jc w:val="both"/>
            </w:pPr>
            <w:r w:rsidRPr="006C6479">
              <w:rPr>
                <w:b/>
              </w:rPr>
              <w:t>Контрольная работа №3.</w:t>
            </w:r>
            <w:r w:rsidRPr="006C6479">
              <w:t xml:space="preserve"> Соединения химических элементов. 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Основные понятия, полученные при изучении тем.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основные понятия, полученные при изучении тем.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применять полученные знания, умения и навыки в новых ситуациях.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принимать активность во взаимодействии для решения коммуникативных и познавательных задач.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составлять, корректировать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ставить и формулировать цели и проблемы урока;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1.3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4.1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18.02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  <w:rPr>
                <w:b/>
              </w:rPr>
            </w:pPr>
            <w:r w:rsidRPr="006C6479">
              <w:t xml:space="preserve">Химическая реакция.  </w:t>
            </w:r>
          </w:p>
        </w:tc>
        <w:tc>
          <w:tcPr>
            <w:tcW w:w="2627" w:type="dxa"/>
          </w:tcPr>
          <w:p w:rsidR="00FA2A1C" w:rsidRPr="006C6479" w:rsidRDefault="00FA2A1C" w:rsidP="00D53785">
            <w:pPr>
              <w:tabs>
                <w:tab w:val="left" w:pos="600"/>
              </w:tabs>
              <w:jc w:val="both"/>
            </w:pPr>
            <w:r w:rsidRPr="006C6479">
              <w:t>Уравнения химических реакций, классификация химических реакций, понятия: хим. явления, экзо- и эндотермические реакции; признаки и условия протекания хим. реакций, закон сохранения массы веществ.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  <w:p w:rsidR="00FA2A1C" w:rsidRPr="006C6479" w:rsidRDefault="00FA2A1C" w:rsidP="002D0FC0">
            <w:pPr>
              <w:jc w:val="both"/>
            </w:pPr>
            <w:r w:rsidRPr="006C6479">
              <w:rPr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6C6479">
              <w:t xml:space="preserve">осознавать потребность и готовность к самообразованию. 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уравнения химических реакций, классификацию химических реакций, понятия: хим. явления, экзо- и эндотермические реакции; признаки и условия протекания хим. реакций, закон сохранения массы веществ.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составлять уравнения химических реакций, называть типы химических реакций, различать хим. и физ. явления, наблюдать признаки хим. реакций.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Прибор для демонстрации закона сохранения массы веществ. Демонстрация реакций, иллюстрирующих основные признаки характерных реакций.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1.4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21.02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A4764C">
            <w:pPr>
              <w:pStyle w:val="2"/>
              <w:spacing w:after="0" w:line="240" w:lineRule="auto"/>
              <w:ind w:left="0"/>
              <w:jc w:val="both"/>
            </w:pPr>
            <w:r w:rsidRPr="006C6479">
              <w:t>Классификация реакций.</w:t>
            </w:r>
          </w:p>
        </w:tc>
        <w:tc>
          <w:tcPr>
            <w:tcW w:w="2627" w:type="dxa"/>
          </w:tcPr>
          <w:p w:rsidR="00FA2A1C" w:rsidRPr="006C6479" w:rsidRDefault="00FA2A1C" w:rsidP="00D53785">
            <w:pPr>
              <w:tabs>
                <w:tab w:val="left" w:pos="600"/>
              </w:tabs>
              <w:jc w:val="both"/>
            </w:pPr>
            <w:r w:rsidRPr="006C6479">
              <w:t>Уравнения химических реакций, классификация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</w:tc>
        <w:tc>
          <w:tcPr>
            <w:tcW w:w="1985" w:type="dxa"/>
          </w:tcPr>
          <w:p w:rsidR="00FA2A1C" w:rsidRPr="006C6479" w:rsidRDefault="00FA2A1C" w:rsidP="002D0FC0">
            <w:r w:rsidRPr="006C6479">
              <w:t xml:space="preserve"> Сохранять мотивацию к учебной деятельности; проявлять интерес к новой информации, применять ее в практической деятельности.</w:t>
            </w:r>
          </w:p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уравнения химических реакций, классификацию химических реакций, сущность реакций замещения и обмена,  соединения и разложения, условия течения реакций между растворами кислот, щелочей, </w:t>
            </w:r>
            <w:r w:rsidRPr="006C6479">
              <w:lastRenderedPageBreak/>
              <w:t>солей до конца.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называть типы химических реакций составлять хим. уравнения.</w:t>
            </w:r>
          </w:p>
          <w:p w:rsidR="00FA2A1C" w:rsidRPr="006C6479" w:rsidRDefault="00FA2A1C" w:rsidP="00AC6B1B">
            <w:pPr>
              <w:jc w:val="both"/>
            </w:pP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lastRenderedPageBreak/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>Соляная кислота, гидроксид натрия, фенолфталеин Нейтрализация щелочи кислотой в присутствии индикатора.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1.4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25.02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pStyle w:val="2"/>
              <w:spacing w:line="240" w:lineRule="auto"/>
              <w:ind w:left="0"/>
              <w:jc w:val="both"/>
            </w:pPr>
            <w:r w:rsidRPr="006C6479">
              <w:t>Реакции по     степени окисления.</w:t>
            </w:r>
          </w:p>
        </w:tc>
        <w:tc>
          <w:tcPr>
            <w:tcW w:w="2627" w:type="dxa"/>
          </w:tcPr>
          <w:p w:rsidR="00FA2A1C" w:rsidRPr="006C6479" w:rsidRDefault="00FA2A1C" w:rsidP="003D2644">
            <w:pPr>
              <w:tabs>
                <w:tab w:val="left" w:pos="600"/>
              </w:tabs>
              <w:jc w:val="both"/>
            </w:pPr>
            <w:r w:rsidRPr="006C6479">
              <w:t>Классификация химических реакций, уравнения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классификацию химических реакций, уравнения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называть типы химических реакций составлять хим. уравнения.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высказывать суждения, подтверждая их фактами, участвовать в совместной деятельности, учебном диалоге.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прогнозировать результаты уровня усвоения изучаемого материала и сохранять учебную задачу.</w:t>
            </w:r>
          </w:p>
          <w:p w:rsidR="00FA2A1C" w:rsidRPr="006C6479" w:rsidRDefault="00FA2A1C" w:rsidP="001566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rPr>
                <w:bCs/>
              </w:rPr>
              <w:t xml:space="preserve">строить логическое рассуждение, включающее установление причинно-следственных связей; </w:t>
            </w:r>
            <w:r w:rsidRPr="006C6479">
              <w:t xml:space="preserve">выделять главные, существенные признаки понятий, сравнивать объекты по заданным критериям, </w:t>
            </w:r>
            <w:r w:rsidRPr="006C6479">
              <w:lastRenderedPageBreak/>
              <w:t>аргументировать свою точку зрения.</w:t>
            </w:r>
          </w:p>
        </w:tc>
        <w:tc>
          <w:tcPr>
            <w:tcW w:w="1985" w:type="dxa"/>
          </w:tcPr>
          <w:p w:rsidR="00FA2A1C" w:rsidRPr="006C6479" w:rsidRDefault="00FA2A1C" w:rsidP="003D2644">
            <w:pPr>
              <w:autoSpaceDE w:val="0"/>
              <w:autoSpaceDN w:val="0"/>
              <w:adjustRightInd w:val="0"/>
              <w:jc w:val="both"/>
            </w:pPr>
            <w:r w:rsidRPr="006C6479">
              <w:lastRenderedPageBreak/>
              <w:t xml:space="preserve">Магний, соляная кислота. </w:t>
            </w:r>
          </w:p>
          <w:p w:rsidR="00FA2A1C" w:rsidRPr="006C6479" w:rsidRDefault="00FA2A1C" w:rsidP="003D2644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b/>
              </w:rPr>
              <w:t>Л/о №4</w:t>
            </w:r>
            <w:r w:rsidRPr="006C6479">
              <w:t xml:space="preserve">. Взаимодействие </w:t>
            </w:r>
            <w:r w:rsidRPr="006C6479">
              <w:rPr>
                <w:lang w:val="en-US"/>
              </w:rPr>
              <w:t>Mg</w:t>
            </w:r>
            <w:r w:rsidRPr="006C6479">
              <w:t xml:space="preserve"> с кислотами.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1.4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28.02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pStyle w:val="2"/>
              <w:spacing w:after="0" w:line="240" w:lineRule="auto"/>
              <w:ind w:left="0"/>
              <w:jc w:val="both"/>
            </w:pPr>
            <w:r w:rsidRPr="006C6479">
              <w:t>Реакции по     катализатору.</w:t>
            </w:r>
          </w:p>
          <w:p w:rsidR="00FA2A1C" w:rsidRPr="006C6479" w:rsidRDefault="00FA2A1C" w:rsidP="006853C1"/>
          <w:p w:rsidR="00FA2A1C" w:rsidRPr="006C6479" w:rsidRDefault="00FA2A1C" w:rsidP="006853C1">
            <w:r w:rsidRPr="006C6479">
              <w:rPr>
                <w:b/>
              </w:rPr>
              <w:t>Интеграция:</w:t>
            </w:r>
            <w:r w:rsidRPr="006C6479">
              <w:t xml:space="preserve"> физика (Тепловые явления)</w:t>
            </w:r>
            <w:r w:rsidRPr="006C6479">
              <w:br/>
              <w:t>информатика 8,9 (моделирование, алгоритмы решения расчетных задач).</w:t>
            </w:r>
          </w:p>
        </w:tc>
        <w:tc>
          <w:tcPr>
            <w:tcW w:w="2627" w:type="dxa"/>
          </w:tcPr>
          <w:p w:rsidR="00FA2A1C" w:rsidRPr="006C6479" w:rsidRDefault="00FA2A1C" w:rsidP="00EF241E">
            <w:pPr>
              <w:tabs>
                <w:tab w:val="left" w:pos="600"/>
              </w:tabs>
              <w:jc w:val="both"/>
            </w:pPr>
            <w:r w:rsidRPr="006C6479">
              <w:t>Уравнения химических реакций, классификация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</w:tc>
        <w:tc>
          <w:tcPr>
            <w:tcW w:w="1985" w:type="dxa"/>
          </w:tcPr>
          <w:p w:rsidR="00FA2A1C" w:rsidRPr="006C6479" w:rsidRDefault="00FA2A1C" w:rsidP="002D0FC0">
            <w:r w:rsidRPr="006C6479">
              <w:t xml:space="preserve"> Сохранять мотивацию к учебной деятельности; проявлять интерес к новой информации, применять ее в практической деятельности.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уравнения химических реакций, классификацию химических реакций, сущность реакций замещения и обмена,  соединения и разложения, условия течения реакций между растворами кислот, щелочей, солей до конца.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называть типы химических реакций составлять хим. уравнения.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1.4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04.03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autoSpaceDE w:val="0"/>
              <w:autoSpaceDN w:val="0"/>
              <w:adjustRightInd w:val="0"/>
              <w:jc w:val="both"/>
            </w:pPr>
            <w:r w:rsidRPr="006C6479">
              <w:t>Вычисления массы по уравнению   реакции.</w:t>
            </w:r>
          </w:p>
          <w:p w:rsidR="00FA2A1C" w:rsidRPr="006C6479" w:rsidRDefault="00FA2A1C" w:rsidP="00350076">
            <w:pPr>
              <w:pStyle w:val="2"/>
              <w:spacing w:line="240" w:lineRule="auto"/>
              <w:ind w:left="0"/>
              <w:jc w:val="both"/>
            </w:pPr>
          </w:p>
        </w:tc>
        <w:tc>
          <w:tcPr>
            <w:tcW w:w="2627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>Классификация химических реакций типы химических реакций, закон сохранения массы веществ.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 xml:space="preserve"> Формирование ответственного отношения к учебе.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классификацию химических реакций типы хим. реакций, закон сохранения массы веществ.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составлять уравнение химической реакции, выполнять расчеты по химическим </w:t>
            </w:r>
            <w:r w:rsidRPr="006C6479">
              <w:lastRenderedPageBreak/>
              <w:t xml:space="preserve">уравнениям.  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 xml:space="preserve">составлять план и последовательность действий, оценивать </w:t>
            </w:r>
            <w:r w:rsidRPr="006C6479">
              <w:rPr>
                <w:sz w:val="20"/>
                <w:szCs w:val="20"/>
              </w:rPr>
              <w:lastRenderedPageBreak/>
              <w:t>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07.03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autoSpaceDE w:val="0"/>
              <w:autoSpaceDN w:val="0"/>
              <w:adjustRightInd w:val="0"/>
              <w:jc w:val="both"/>
            </w:pPr>
            <w:r w:rsidRPr="006C6479">
              <w:t>Вычисления   объема или количества вещества.</w:t>
            </w:r>
          </w:p>
          <w:p w:rsidR="00FA2A1C" w:rsidRPr="006C6479" w:rsidRDefault="00FA2A1C" w:rsidP="006853C1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 с целью составления и решения задач с производственным содержанием.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>Уравнения химических реакций, типы хим. реакций, закон сохранения массы веществ.</w:t>
            </w:r>
          </w:p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 xml:space="preserve"> 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Знать:</w:t>
            </w:r>
            <w:r w:rsidRPr="006C6479">
              <w:t xml:space="preserve"> уравнения химических реакций, типы хим. реакций, закон сохранения массы веществ.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составлять уравнение химической реакции, выполнять расчеты по химическим уравнениям.  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11.03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>Растворение.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 xml:space="preserve">фрагмент виртуальной экскурсии на предприятие с целью составления и решения задач с производственным </w:t>
            </w:r>
            <w:r w:rsidRPr="006C6479">
              <w:lastRenderedPageBreak/>
              <w:t>содержанием.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lastRenderedPageBreak/>
              <w:t>Понятия: растворы, гидраты, кристаллогидраты, насыщенные и перенасыщенные растворы.</w:t>
            </w:r>
          </w:p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понятия: растворы, гидраты, кристаллогидраты, насыщенные и перенасыщенные растворы.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</w:t>
            </w:r>
            <w:r w:rsidRPr="006C6479">
              <w:lastRenderedPageBreak/>
              <w:t>производить расчеты.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8D08AA">
            <w:pPr>
              <w:jc w:val="both"/>
            </w:pPr>
            <w:r w:rsidRPr="006C6479">
              <w:lastRenderedPageBreak/>
              <w:t>Дистиллированная вода,</w:t>
            </w:r>
          </w:p>
          <w:p w:rsidR="00FA2A1C" w:rsidRPr="006C6479" w:rsidRDefault="00FA2A1C" w:rsidP="008D08AA">
            <w:pPr>
              <w:jc w:val="both"/>
            </w:pPr>
            <w:r w:rsidRPr="006C6479">
              <w:t>растительное масло, спирт, соль.  Растворение веществ в различных растворителях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14.03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>Электролитическая диссоциация.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>Важнейшие понятия электролитической диссоциации: электролит, неэлектролит, сильные и слабые электролиты, механизм диссоциации веществ с разными видами связи.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tabs>
                <w:tab w:val="left" w:pos="600"/>
              </w:tabs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важнейшие понятия электролитической диссоциации: электролит, неэлектролит, сильные и слабые электролиты, механизм диссоциации в- в с разными видами связи.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>: объяснять механизм диссоциации в- в с разными видами связей.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18.03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506CA2">
            <w:pPr>
              <w:jc w:val="both"/>
            </w:pPr>
            <w:r w:rsidRPr="006C6479">
              <w:t xml:space="preserve">Электролиты и неэлектролиты.  Тестовая </w:t>
            </w:r>
            <w:r w:rsidRPr="006C6479">
              <w:lastRenderedPageBreak/>
              <w:t>работа.</w:t>
            </w:r>
          </w:p>
        </w:tc>
        <w:tc>
          <w:tcPr>
            <w:tcW w:w="2627" w:type="dxa"/>
          </w:tcPr>
          <w:p w:rsidR="00FA2A1C" w:rsidRPr="006C6479" w:rsidRDefault="00FA2A1C" w:rsidP="000B6FF0">
            <w:pPr>
              <w:jc w:val="both"/>
            </w:pPr>
            <w:r w:rsidRPr="006C6479">
              <w:lastRenderedPageBreak/>
              <w:t xml:space="preserve">Основные положения ТЭД. Применение основных </w:t>
            </w:r>
            <w:r w:rsidRPr="006C6479">
              <w:lastRenderedPageBreak/>
              <w:t xml:space="preserve">положений ТЭД. 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lastRenderedPageBreak/>
              <w:t xml:space="preserve"> Осознать ценность химических знаний </w:t>
            </w:r>
            <w:r w:rsidRPr="006C6479">
              <w:lastRenderedPageBreak/>
              <w:t>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lastRenderedPageBreak/>
              <w:t>Знать</w:t>
            </w:r>
            <w:r w:rsidRPr="006C6479">
              <w:t>: основные положения ТЭД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lastRenderedPageBreak/>
              <w:t>Уметь</w:t>
            </w:r>
            <w:r w:rsidRPr="006C6479">
              <w:t>: применять основные положения ТЭД. Тестовая работа.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 xml:space="preserve">проявлять </w:t>
            </w:r>
            <w:r w:rsidRPr="006C6479">
              <w:rPr>
                <w:sz w:val="20"/>
                <w:szCs w:val="20"/>
              </w:rPr>
              <w:lastRenderedPageBreak/>
              <w:t>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21.03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Ионные уравнения.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Ионные уравнения, сущность реакций ионного обмена, составление полных и сокращенных ионных уравнений.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понятие: ионные уравнения.</w:t>
            </w:r>
          </w:p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>:   объяснять сущность реакций ионного обмена, составлять полные и сокращенные ионные уравнения.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уметь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 xml:space="preserve">владеть основами самоконтроля, самооценки, </w:t>
            </w:r>
            <w:r w:rsidRPr="006C6479">
              <w:lastRenderedPageBreak/>
              <w:t>принятия решений и осуществления осознанного выбора в учебной и познавательной деятельности.</w:t>
            </w:r>
          </w:p>
          <w:p w:rsidR="00FA2A1C" w:rsidRPr="006C6479" w:rsidRDefault="00FA2A1C" w:rsidP="00156643">
            <w:pPr>
              <w:tabs>
                <w:tab w:val="left" w:pos="709"/>
              </w:tabs>
              <w:jc w:val="both"/>
              <w:rPr>
                <w:rFonts w:eastAsiaTheme="minorHAnsi"/>
                <w:bCs/>
                <w:lang w:eastAsia="en-US"/>
              </w:rPr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rPr>
                <w:bCs/>
              </w:rPr>
      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      </w:r>
          </w:p>
          <w:p w:rsidR="00FA2A1C" w:rsidRPr="006C6479" w:rsidRDefault="00FA2A1C" w:rsidP="001566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C6479">
              <w:t>оценивать правильность выполнения учебной задачи, собственные возможности ее решения.</w:t>
            </w:r>
          </w:p>
        </w:tc>
        <w:tc>
          <w:tcPr>
            <w:tcW w:w="1985" w:type="dxa"/>
          </w:tcPr>
          <w:p w:rsidR="00FA2A1C" w:rsidRPr="006C6479" w:rsidRDefault="00FA2A1C" w:rsidP="00A4764C">
            <w:pPr>
              <w:autoSpaceDE w:val="0"/>
              <w:autoSpaceDN w:val="0"/>
              <w:adjustRightInd w:val="0"/>
              <w:jc w:val="both"/>
            </w:pPr>
            <w:r w:rsidRPr="006C6479">
              <w:lastRenderedPageBreak/>
              <w:t>Известковая вода, сульфат меди (</w:t>
            </w:r>
            <w:r w:rsidRPr="006C6479">
              <w:rPr>
                <w:lang w:val="en-US"/>
              </w:rPr>
              <w:t>II</w:t>
            </w:r>
            <w:r w:rsidRPr="006C6479">
              <w:t xml:space="preserve">), гидроксид натрия,   стеклянная трубочка. </w:t>
            </w:r>
          </w:p>
          <w:p w:rsidR="00FA2A1C" w:rsidRPr="006C6479" w:rsidRDefault="00FA2A1C" w:rsidP="00A4764C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b/>
              </w:rPr>
              <w:t>Л/о №5.</w:t>
            </w:r>
            <w:r w:rsidRPr="006C6479">
              <w:t xml:space="preserve"> Взаимодействие СО</w:t>
            </w:r>
            <w:r w:rsidRPr="006C6479">
              <w:rPr>
                <w:vertAlign w:val="subscript"/>
              </w:rPr>
              <w:t>2</w:t>
            </w:r>
            <w:r w:rsidRPr="006C6479">
              <w:t xml:space="preserve"> с известковой водой.</w:t>
            </w:r>
          </w:p>
          <w:p w:rsidR="00FA2A1C" w:rsidRPr="006C6479" w:rsidRDefault="00FA2A1C" w:rsidP="00A4764C">
            <w:pPr>
              <w:jc w:val="both"/>
            </w:pPr>
            <w:r w:rsidRPr="006C6479">
              <w:rPr>
                <w:b/>
              </w:rPr>
              <w:t>Л/о №6.</w:t>
            </w:r>
            <w:r w:rsidRPr="006C6479">
              <w:t xml:space="preserve"> Получение осадков.</w:t>
            </w: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01.04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Диссоциация щелочей, солей и кислот.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Ионные уравнения, их составление.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понятие: ионные уравнения.</w:t>
            </w:r>
          </w:p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>: распознавать опытным путем растворы кислот и щелочей,  составлять полные и сокращенные ионные уравнения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описывать и сравнивать объекты; </w:t>
            </w:r>
            <w:r w:rsidRPr="006C6479">
              <w:lastRenderedPageBreak/>
              <w:t>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04.04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752D55">
            <w:pPr>
              <w:jc w:val="both"/>
            </w:pPr>
            <w:r w:rsidRPr="006C6479">
              <w:t>Изучение химических свойств веществ.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Ионные уравнения. Характеристика общих свойств неорганических веществ, составление полных и сокращенных ионных уравнений.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понятие: ионные уравнения.</w:t>
            </w:r>
          </w:p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>: характеризовать общие свойства неорганических веществ, составлять полные и сокращенные ионные уравнения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08.04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Кислоты, их классификация. 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Классификация кислот, свойства кислот в свете ТЭД.</w:t>
            </w:r>
          </w:p>
        </w:tc>
        <w:tc>
          <w:tcPr>
            <w:tcW w:w="1985" w:type="dxa"/>
          </w:tcPr>
          <w:p w:rsidR="00FA2A1C" w:rsidRPr="006C6479" w:rsidRDefault="00FA2A1C" w:rsidP="002D0FC0">
            <w:pPr>
              <w:jc w:val="both"/>
            </w:pPr>
            <w:r w:rsidRPr="006C6479">
              <w:rPr>
                <w:lang w:eastAsia="en-US"/>
              </w:rPr>
              <w:t xml:space="preserve">Постепенно выстраивать собственное целостное мировоззрение:  </w:t>
            </w:r>
            <w:r w:rsidRPr="006C6479">
              <w:t>осознавать потребность и готовность к самообразованию. Формирование интереса к   предмету.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классификацию кислот, свойства кислот в свете ТЭД.</w:t>
            </w:r>
          </w:p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 xml:space="preserve">: характеризовать общие свойства неорганических веществ в свете ТЭД, определять состав веществ по </w:t>
            </w:r>
            <w:r w:rsidRPr="006C6479">
              <w:lastRenderedPageBreak/>
              <w:t xml:space="preserve">их формулам, принадлежность веществ к определенному классу соединений, проводить расчеты по химическим формулам.  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 xml:space="preserve">понимать учебную задачу; предлагать </w:t>
            </w:r>
            <w:r w:rsidRPr="006C6479">
              <w:lastRenderedPageBreak/>
              <w:t>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11.04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Свойства кислот. 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0B6FF0">
            <w:pPr>
              <w:jc w:val="both"/>
            </w:pPr>
            <w:r w:rsidRPr="006C6479">
              <w:t>Классификация кислот, свойства кислот в свете ТЭД. Характеристика общих свойств неорганических веществ в свете ТЭД.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классификацию кислот, свойства кислот в свете ТЭД.</w:t>
            </w:r>
          </w:p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 xml:space="preserve">: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расчеты по химическим формулам.  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15.04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Основания. 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Классификация оснований, свойства оснований в свете ТЭД. ТБ.</w:t>
            </w:r>
          </w:p>
          <w:p w:rsidR="00FA2A1C" w:rsidRPr="006C6479" w:rsidRDefault="00FA2A1C" w:rsidP="000B6FF0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2D0FC0">
            <w:r w:rsidRPr="006C6479">
              <w:t xml:space="preserve"> Сохранять мотивацию к учебной деятельности; проявлять интерес к новой информации, </w:t>
            </w:r>
            <w:r w:rsidRPr="006C6479">
              <w:lastRenderedPageBreak/>
              <w:t>применять ее в практической деятельности.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lastRenderedPageBreak/>
              <w:t>Знать</w:t>
            </w:r>
            <w:r w:rsidRPr="006C6479">
              <w:t>: классификацию оснований, свойства оснований в свете ТЭД. ТБ.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lastRenderedPageBreak/>
              <w:t>Уметь</w:t>
            </w:r>
            <w:r w:rsidRPr="006C6479">
              <w:t>: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 xml:space="preserve">участвовать в коллективном поиске; обмениваться мнениями, </w:t>
            </w:r>
            <w:r w:rsidRPr="006C6479">
              <w:lastRenderedPageBreak/>
              <w:t>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18.04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Свойства оснований. 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0B6FF0">
            <w:pPr>
              <w:jc w:val="both"/>
            </w:pPr>
            <w:r w:rsidRPr="006C6479">
              <w:t>Классификация оснований, свойства оснований в свете ТЭД. ТБ.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классификацию оснований, свойства оснований в свете ТЭД. ТБ.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описывать и сравнивать объекты; самостоятельно давать определения понятиям, делать выводы и </w:t>
            </w:r>
            <w:r w:rsidRPr="006C6479">
              <w:lastRenderedPageBreak/>
              <w:t>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22.04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Оксиды. 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Классификация оксидов, свойства оксидов в свете ТЭД. ТБ.</w:t>
            </w:r>
          </w:p>
          <w:p w:rsidR="00FA2A1C" w:rsidRPr="006C6479" w:rsidRDefault="00FA2A1C" w:rsidP="000B6FF0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классификацию оксидов, свойства оксидов в свете ТЭД. ТБ.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 Уметь</w:t>
            </w:r>
            <w:r w:rsidRPr="006C6479">
              <w:t xml:space="preserve">: характеризовать хим. свойства в свете ТЭД, определять состав веществ по их формулам, принадлежность веществ к определенному классу соединений, проводить химический эксперимент.  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25.04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Свойства оксидов. 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Свойства оксидов в свете ТЭД. ТБ.</w:t>
            </w:r>
          </w:p>
          <w:p w:rsidR="00FA2A1C" w:rsidRPr="006C6479" w:rsidRDefault="00FA2A1C" w:rsidP="000B6FF0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752D55">
            <w:pPr>
              <w:jc w:val="both"/>
            </w:pPr>
            <w:r w:rsidRPr="006C6479">
              <w:t xml:space="preserve"> 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классификацию оксидов, свойства оксидов в свете ТЭД. ТБ.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 xml:space="preserve"> Уметь</w:t>
            </w:r>
            <w:r w:rsidRPr="006C6479">
              <w:t xml:space="preserve">: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</w:t>
            </w:r>
            <w:r w:rsidRPr="006C6479">
              <w:lastRenderedPageBreak/>
              <w:t xml:space="preserve">соединений, проводить химический эксперимент.  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описывать и сравнивать </w:t>
            </w:r>
            <w:r w:rsidRPr="006C6479">
              <w:lastRenderedPageBreak/>
              <w:t>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29.04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Соли. 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Классификация солей, свойства солей в свете ТЭД. 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классификацию солей, свойства солей в свете ТЭД.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характеризовать общие свойства неорганических веществ в свете ТЭД, определять состав веществ по их формулам, принадлежность веществ к определенному классу соединений, проводить химический эксперимент, проводить расчеты по химическим формулам. 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06.05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Свойства солей. </w:t>
            </w:r>
          </w:p>
          <w:p w:rsidR="00FA2A1C" w:rsidRPr="006C6479" w:rsidRDefault="00FA2A1C" w:rsidP="006B7D92"/>
          <w:p w:rsidR="00FA2A1C" w:rsidRPr="006C6479" w:rsidRDefault="00FA2A1C" w:rsidP="006B7D92"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Классификация солей, свойства солей в свете ТЭД.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Формирование ответственного отношения к учебе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классификацию солей, свойства солей в свете ТЭД.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характеризовать общие свойства неорганических веществ в свете ТЭД, определять </w:t>
            </w:r>
            <w:r w:rsidRPr="006C6479">
              <w:lastRenderedPageBreak/>
              <w:t xml:space="preserve">состав веществ по их формулам, принадлежность веществ к определенному классу соединений, проводить химический эксперимент, проводить расчеты по химическим формулам. 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lastRenderedPageBreak/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13.05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752D55">
            <w:pPr>
              <w:jc w:val="both"/>
            </w:pPr>
            <w:r w:rsidRPr="006C6479">
              <w:t>Генетическая связь между веществами.</w:t>
            </w:r>
          </w:p>
          <w:p w:rsidR="00FA2A1C" w:rsidRPr="006C6479" w:rsidRDefault="00FA2A1C" w:rsidP="00752D55">
            <w:pPr>
              <w:jc w:val="both"/>
              <w:rPr>
                <w:b/>
              </w:rPr>
            </w:pPr>
          </w:p>
          <w:p w:rsidR="00FA2A1C" w:rsidRPr="006C6479" w:rsidRDefault="00FA2A1C" w:rsidP="00752D55">
            <w:pPr>
              <w:jc w:val="both"/>
            </w:pPr>
            <w:r w:rsidRPr="006C6479">
              <w:rPr>
                <w:b/>
              </w:rPr>
              <w:t>Интегрированный</w:t>
            </w:r>
            <w:r w:rsidRPr="006C6479">
              <w:t xml:space="preserve"> урок химии и биологии по обобщению представлений о роли растворов в живой и неживой природе.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Понятие о генетической связи и генетических рядах, химические свойства классов неорганических веществ.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понятие о генетической связи и генетических рядах, химические свойства классов неорганических веществ.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составлять уравнения химических реакций, устанавливать генетическую связь между классами неорганических соединений и зависимость между составом и свойствами вещества.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16.05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752D55">
            <w:pPr>
              <w:autoSpaceDE w:val="0"/>
              <w:autoSpaceDN w:val="0"/>
              <w:adjustRightInd w:val="0"/>
              <w:jc w:val="both"/>
            </w:pPr>
            <w:r w:rsidRPr="006C6479">
              <w:rPr>
                <w:b/>
              </w:rPr>
              <w:t xml:space="preserve">Практическая работа №4. </w:t>
            </w:r>
            <w:r w:rsidRPr="006C6479">
              <w:t>Генетическая связь.</w:t>
            </w:r>
          </w:p>
        </w:tc>
        <w:tc>
          <w:tcPr>
            <w:tcW w:w="2627" w:type="dxa"/>
          </w:tcPr>
          <w:p w:rsidR="00FA2A1C" w:rsidRPr="006C6479" w:rsidRDefault="00FA2A1C" w:rsidP="000B6FF0">
            <w:pPr>
              <w:jc w:val="both"/>
            </w:pPr>
            <w:r w:rsidRPr="006C6479">
              <w:t xml:space="preserve">Правила безопасной работы с веществами и оборудованием, свойства различных классов </w:t>
            </w:r>
            <w:r w:rsidRPr="006C6479">
              <w:lastRenderedPageBreak/>
              <w:t>неорганических веществ.</w:t>
            </w:r>
          </w:p>
        </w:tc>
        <w:tc>
          <w:tcPr>
            <w:tcW w:w="1985" w:type="dxa"/>
          </w:tcPr>
          <w:p w:rsidR="00FA2A1C" w:rsidRPr="006C6479" w:rsidRDefault="00FA2A1C" w:rsidP="002D0FC0">
            <w:r w:rsidRPr="006C6479">
              <w:lastRenderedPageBreak/>
              <w:t xml:space="preserve"> Овладение навыками для практической деятельности.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lastRenderedPageBreak/>
              <w:t>Знать</w:t>
            </w:r>
            <w:r w:rsidRPr="006C6479">
              <w:t xml:space="preserve">: правила безопасной работы с веществами и </w:t>
            </w:r>
            <w:r w:rsidRPr="006C6479">
              <w:lastRenderedPageBreak/>
              <w:t xml:space="preserve">оборудованием, свойства различных классов неорганических веществ; </w:t>
            </w:r>
          </w:p>
          <w:p w:rsidR="00FA2A1C" w:rsidRPr="006C6479" w:rsidRDefault="00FA2A1C" w:rsidP="00AC6B1B">
            <w:pPr>
              <w:tabs>
                <w:tab w:val="left" w:pos="600"/>
              </w:tabs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обращаться с химической посудой и лабораторным оборудованием, </w:t>
            </w:r>
            <w:r w:rsidRPr="006C6479">
              <w:rPr>
                <w:bCs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6C6479">
              <w:t>безопасного обращения с веществами и материалами.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lastRenderedPageBreak/>
              <w:t xml:space="preserve">Коммуникативные: </w:t>
            </w:r>
            <w:r w:rsidRPr="006C6479">
              <w:t xml:space="preserve">участвовать в коллективном поиске; </w:t>
            </w:r>
            <w:r w:rsidRPr="006C6479">
              <w:lastRenderedPageBreak/>
              <w:t>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4.1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20.05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EF241E">
            <w:pPr>
              <w:jc w:val="both"/>
            </w:pPr>
            <w:r w:rsidRPr="006C6479">
              <w:t xml:space="preserve">Окислительно-восстановительные реакции. </w:t>
            </w:r>
          </w:p>
          <w:p w:rsidR="00FA2A1C" w:rsidRPr="006C6479" w:rsidRDefault="00FA2A1C" w:rsidP="00EF241E">
            <w:pPr>
              <w:jc w:val="both"/>
            </w:pPr>
          </w:p>
          <w:p w:rsidR="00FA2A1C" w:rsidRPr="006C6479" w:rsidRDefault="00FA2A1C" w:rsidP="006665AC">
            <w:pPr>
              <w:jc w:val="both"/>
            </w:pPr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предприятия.</w:t>
            </w:r>
          </w:p>
        </w:tc>
        <w:tc>
          <w:tcPr>
            <w:tcW w:w="2627" w:type="dxa"/>
          </w:tcPr>
          <w:p w:rsidR="00FA2A1C" w:rsidRPr="006C6479" w:rsidRDefault="00FA2A1C" w:rsidP="000B6FF0">
            <w:pPr>
              <w:jc w:val="both"/>
            </w:pPr>
            <w:r w:rsidRPr="006C6479">
              <w:t>Понятие об ОВР, определение процессов: восстановление, окисление, окислитель, восстановитель, уравнение химической реакции,  электронный баланс.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Осознать ценность химических знаний для практической деятельности людей.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понятие об ОВР, определение процессов: восстановление, окисление, окислитель, восстановитель.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составлять уравнение химической реакции,  электронный баланс, определять степени окисления элементов, характеризовать окислительно-восстановительны</w:t>
            </w:r>
            <w:r w:rsidRPr="006C6479">
              <w:lastRenderedPageBreak/>
              <w:t>е реакции.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>составлять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 xml:space="preserve">строить логические рассуждения, </w:t>
            </w:r>
            <w:r w:rsidRPr="006C6479">
              <w:lastRenderedPageBreak/>
              <w:t>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21.05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C67C85">
            <w:pPr>
              <w:jc w:val="both"/>
            </w:pPr>
            <w:r w:rsidRPr="006C6479">
              <w:t>Составление уравнений.</w:t>
            </w:r>
          </w:p>
          <w:p w:rsidR="00FA2A1C" w:rsidRPr="006C6479" w:rsidRDefault="00FA2A1C" w:rsidP="00C67C85">
            <w:pPr>
              <w:jc w:val="both"/>
            </w:pPr>
          </w:p>
          <w:p w:rsidR="00FA2A1C" w:rsidRPr="006C6479" w:rsidRDefault="00FA2A1C" w:rsidP="006665AC">
            <w:pPr>
              <w:jc w:val="both"/>
            </w:pPr>
            <w:r w:rsidRPr="006C6479">
              <w:rPr>
                <w:b/>
              </w:rPr>
              <w:t>Интегрированный урок</w:t>
            </w:r>
            <w:r w:rsidRPr="006C6479">
              <w:t xml:space="preserve"> химии и физики по обобщению представлений о строении вещества и роли электростатических взаимодействий.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Понятие об ОВР, определение процессов: восстановление, окисление, окислитель, восстановитель.</w:t>
            </w:r>
          </w:p>
          <w:p w:rsidR="00FA2A1C" w:rsidRPr="006C6479" w:rsidRDefault="00FA2A1C" w:rsidP="00350076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понятие об ОВР, определение процессов: восстановление, окисление, окислитель, восстановитель.</w:t>
            </w:r>
          </w:p>
          <w:p w:rsidR="00FA2A1C" w:rsidRPr="006C6479" w:rsidRDefault="00FA2A1C" w:rsidP="00AC6B1B">
            <w:pPr>
              <w:jc w:val="both"/>
              <w:rPr>
                <w:b/>
              </w:rPr>
            </w:pPr>
            <w:r w:rsidRPr="006C6479">
              <w:rPr>
                <w:b/>
              </w:rPr>
              <w:t>Уметь</w:t>
            </w:r>
            <w:r w:rsidRPr="006C6479">
              <w:t>: составлять уравнение химической реакции, электронный баланс, определять степени окисления элементов, характеризовать окислительно-восстановительные реакции.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2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350076">
            <w:pPr>
              <w:jc w:val="both"/>
            </w:pPr>
            <w:r>
              <w:t>23.05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EF241E">
            <w:pPr>
              <w:jc w:val="both"/>
            </w:pPr>
            <w:r w:rsidRPr="006C6479">
              <w:t>Расчеты по уравнению реакции.</w:t>
            </w:r>
          </w:p>
          <w:p w:rsidR="00FA2A1C" w:rsidRPr="006C6479" w:rsidRDefault="00FA2A1C" w:rsidP="006B7D92">
            <w:pPr>
              <w:jc w:val="both"/>
            </w:pPr>
            <w:r w:rsidRPr="006C6479">
              <w:rPr>
                <w:rStyle w:val="c3"/>
                <w:b/>
                <w:color w:val="00000A"/>
              </w:rPr>
              <w:t>Региональный компонент:</w:t>
            </w:r>
            <w:r w:rsidRPr="006C6479">
              <w:t>фрагмент виртуальной экскурсии на предприятие.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Химические формулы и уравнения, формулы для расчетов.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 xml:space="preserve"> 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химические формулы и уравнения, формулы для расчетов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 xml:space="preserve">: составлять уравнение химической реакции, производить расчеты по химическим </w:t>
            </w:r>
            <w:r w:rsidRPr="006C6479">
              <w:lastRenderedPageBreak/>
              <w:t xml:space="preserve">формулам и уравнениям.  </w:t>
            </w:r>
          </w:p>
        </w:tc>
        <w:tc>
          <w:tcPr>
            <w:tcW w:w="1842" w:type="dxa"/>
          </w:tcPr>
          <w:p w:rsidR="00FA2A1C" w:rsidRPr="006C6479" w:rsidRDefault="00FA2A1C" w:rsidP="00156643">
            <w:pPr>
              <w:pStyle w:val="ab"/>
              <w:spacing w:line="276" w:lineRule="auto"/>
              <w:rPr>
                <w:sz w:val="20"/>
                <w:szCs w:val="20"/>
              </w:rPr>
            </w:pPr>
            <w:r w:rsidRPr="006C6479">
              <w:rPr>
                <w:b/>
                <w:bCs/>
                <w:sz w:val="20"/>
                <w:szCs w:val="20"/>
              </w:rPr>
              <w:lastRenderedPageBreak/>
              <w:t xml:space="preserve">Коммуникативные: </w:t>
            </w:r>
            <w:r w:rsidRPr="006C6479">
              <w:rPr>
                <w:sz w:val="20"/>
                <w:szCs w:val="20"/>
              </w:rPr>
              <w:t>проявлять активность во взаимодействии при решении познавательных задач.</w:t>
            </w:r>
          </w:p>
          <w:p w:rsidR="00FA2A1C" w:rsidRPr="006C6479" w:rsidRDefault="00FA2A1C" w:rsidP="00156643">
            <w:pPr>
              <w:pStyle w:val="ab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C6479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C6479">
              <w:rPr>
                <w:sz w:val="20"/>
                <w:szCs w:val="20"/>
              </w:rPr>
              <w:t xml:space="preserve">составлять план и последовательность действий, </w:t>
            </w:r>
            <w:r w:rsidRPr="006C6479">
              <w:rPr>
                <w:sz w:val="20"/>
                <w:szCs w:val="20"/>
              </w:rPr>
              <w:lastRenderedPageBreak/>
              <w:t>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строить логические рассуждения, умозаключения и сообщения в устной форме, делать выводы.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  <w:p w:rsidR="00FA2A1C" w:rsidRPr="006C6479" w:rsidRDefault="00FA2A1C">
            <w:pPr>
              <w:jc w:val="both"/>
            </w:pP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E44550">
            <w:pPr>
              <w:jc w:val="both"/>
            </w:pPr>
            <w:r>
              <w:t>27.05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rPr>
                <w:b/>
              </w:rPr>
              <w:t>Контрольная работа №4. Итоговая за курс химии 8-го класса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Узловые понятия курса химии 8-го класса.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узловые понятия курса химии 8-го класса.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принимать активность во взаимодействии для решения коммуникативных и познавательных задач.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составлять, корректировать план и последовательность действий, оценивать результат.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ставить и формулировать цели и проблемы урока; осознанно и произвольно строить сообщения в устной и письменной форме, в том числе творческого и исследовательског</w:t>
            </w:r>
            <w:r w:rsidRPr="006C6479">
              <w:lastRenderedPageBreak/>
              <w:t>о характера.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1.1-</w:t>
            </w:r>
          </w:p>
          <w:p w:rsidR="00FA2A1C" w:rsidRPr="006C6479" w:rsidRDefault="00FA2A1C">
            <w:pPr>
              <w:jc w:val="both"/>
            </w:pPr>
            <w:r w:rsidRPr="006C6479">
              <w:t>1.4</w:t>
            </w:r>
          </w:p>
          <w:p w:rsidR="00FA2A1C" w:rsidRPr="006C6479" w:rsidRDefault="00FA2A1C">
            <w:pPr>
              <w:jc w:val="both"/>
            </w:pPr>
            <w:r w:rsidRPr="006C6479">
              <w:t>2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4.1-</w:t>
            </w:r>
          </w:p>
          <w:p w:rsidR="00FA2A1C" w:rsidRPr="006C6479" w:rsidRDefault="00FA2A1C">
            <w:pPr>
              <w:jc w:val="both"/>
            </w:pPr>
            <w:r w:rsidRPr="006C6479">
              <w:t>4.3</w:t>
            </w:r>
          </w:p>
        </w:tc>
      </w:tr>
      <w:tr w:rsidR="00FA2A1C" w:rsidRPr="006C6479" w:rsidTr="001C19A5">
        <w:tc>
          <w:tcPr>
            <w:tcW w:w="709" w:type="dxa"/>
          </w:tcPr>
          <w:p w:rsidR="00FA2A1C" w:rsidRPr="006C6479" w:rsidRDefault="00FA2A1C" w:rsidP="00350076">
            <w:pPr>
              <w:pStyle w:val="a3"/>
              <w:numPr>
                <w:ilvl w:val="0"/>
                <w:numId w:val="25"/>
              </w:numPr>
              <w:jc w:val="both"/>
            </w:pPr>
          </w:p>
        </w:tc>
        <w:tc>
          <w:tcPr>
            <w:tcW w:w="918" w:type="dxa"/>
          </w:tcPr>
          <w:p w:rsidR="00FA2A1C" w:rsidRPr="006C6479" w:rsidRDefault="00FA2A1C" w:rsidP="00E44550">
            <w:pPr>
              <w:jc w:val="both"/>
            </w:pPr>
            <w:r>
              <w:t>30.05</w:t>
            </w:r>
          </w:p>
        </w:tc>
        <w:tc>
          <w:tcPr>
            <w:tcW w:w="850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2693" w:type="dxa"/>
          </w:tcPr>
          <w:p w:rsidR="00FA2A1C" w:rsidRPr="006C6479" w:rsidRDefault="00FA2A1C" w:rsidP="00350076">
            <w:pPr>
              <w:jc w:val="both"/>
            </w:pPr>
            <w:r w:rsidRPr="006C6479">
              <w:t>Работа над ошибками.</w:t>
            </w:r>
          </w:p>
        </w:tc>
        <w:tc>
          <w:tcPr>
            <w:tcW w:w="2627" w:type="dxa"/>
          </w:tcPr>
          <w:p w:rsidR="00FA2A1C" w:rsidRPr="006C6479" w:rsidRDefault="00FA2A1C" w:rsidP="00350076">
            <w:pPr>
              <w:jc w:val="both"/>
            </w:pPr>
            <w:r w:rsidRPr="006C6479">
              <w:t>Узловые понятия курса химии 8-го класса.</w:t>
            </w:r>
          </w:p>
          <w:p w:rsidR="00FA2A1C" w:rsidRPr="006C6479" w:rsidRDefault="00FA2A1C" w:rsidP="00350076">
            <w:pPr>
              <w:jc w:val="both"/>
            </w:pP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  <w:r w:rsidRPr="006C6479">
              <w:t>Формирование ответственного отношения к учебе.</w:t>
            </w:r>
          </w:p>
        </w:tc>
        <w:tc>
          <w:tcPr>
            <w:tcW w:w="1843" w:type="dxa"/>
          </w:tcPr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Знать</w:t>
            </w:r>
            <w:r w:rsidRPr="006C6479">
              <w:t>: узловые понятия курса химии 8-го класса.</w:t>
            </w:r>
          </w:p>
          <w:p w:rsidR="00FA2A1C" w:rsidRPr="006C6479" w:rsidRDefault="00FA2A1C" w:rsidP="00AC6B1B">
            <w:pPr>
              <w:jc w:val="both"/>
            </w:pPr>
            <w:r w:rsidRPr="006C6479">
              <w:rPr>
                <w:b/>
              </w:rPr>
              <w:t>Уметь</w:t>
            </w:r>
            <w:r w:rsidRPr="006C6479">
              <w:t>: применять полученные знания в новых ситуациях, проводить расчеты по химическим формулам и уравнениям.</w:t>
            </w:r>
          </w:p>
        </w:tc>
        <w:tc>
          <w:tcPr>
            <w:tcW w:w="1842" w:type="dxa"/>
          </w:tcPr>
          <w:p w:rsidR="00FA2A1C" w:rsidRPr="006C6479" w:rsidRDefault="00FA2A1C" w:rsidP="00156643">
            <w:r w:rsidRPr="006C6479">
              <w:rPr>
                <w:b/>
                <w:bCs/>
              </w:rPr>
              <w:t xml:space="preserve">Коммуникативные: </w:t>
            </w:r>
            <w:r w:rsidRPr="006C6479">
              <w:t>участвовать в коллективном поиске; обмениваться мнениями, объяснять, защищать свои идеи.</w:t>
            </w:r>
          </w:p>
          <w:p w:rsidR="00FA2A1C" w:rsidRPr="006C6479" w:rsidRDefault="00FA2A1C" w:rsidP="00156643">
            <w:r w:rsidRPr="006C6479">
              <w:rPr>
                <w:b/>
                <w:bCs/>
              </w:rPr>
              <w:t xml:space="preserve">Регулятивные: </w:t>
            </w:r>
            <w:r w:rsidRPr="006C6479">
              <w:t>понимать учебную задачу; предлагать помощь и сотрудничество.</w:t>
            </w:r>
          </w:p>
          <w:p w:rsidR="00FA2A1C" w:rsidRPr="006C6479" w:rsidRDefault="00FA2A1C" w:rsidP="00156643">
            <w:pPr>
              <w:jc w:val="both"/>
            </w:pPr>
            <w:r w:rsidRPr="006C6479">
              <w:rPr>
                <w:b/>
                <w:bCs/>
              </w:rPr>
              <w:t xml:space="preserve">Познавательные: </w:t>
            </w:r>
            <w:r w:rsidRPr="006C6479">
              <w:t>описывать и сравнивать объекты; самостоятельно давать определения понятиям, делать выводы и умозаключения.</w:t>
            </w:r>
          </w:p>
        </w:tc>
        <w:tc>
          <w:tcPr>
            <w:tcW w:w="1985" w:type="dxa"/>
          </w:tcPr>
          <w:p w:rsidR="00FA2A1C" w:rsidRPr="006C6479" w:rsidRDefault="00FA2A1C" w:rsidP="00350076">
            <w:pPr>
              <w:jc w:val="both"/>
            </w:pPr>
          </w:p>
        </w:tc>
        <w:tc>
          <w:tcPr>
            <w:tcW w:w="850" w:type="dxa"/>
          </w:tcPr>
          <w:p w:rsidR="00FA2A1C" w:rsidRPr="006C6479" w:rsidRDefault="00FA2A1C">
            <w:pPr>
              <w:jc w:val="both"/>
            </w:pPr>
            <w:r w:rsidRPr="006C6479">
              <w:t>1.1-</w:t>
            </w:r>
          </w:p>
          <w:p w:rsidR="00FA2A1C" w:rsidRPr="006C6479" w:rsidRDefault="00FA2A1C">
            <w:pPr>
              <w:jc w:val="both"/>
            </w:pPr>
            <w:r w:rsidRPr="006C6479">
              <w:t>1.4</w:t>
            </w:r>
          </w:p>
          <w:p w:rsidR="00FA2A1C" w:rsidRPr="006C6479" w:rsidRDefault="00FA2A1C">
            <w:pPr>
              <w:jc w:val="both"/>
            </w:pPr>
            <w:r w:rsidRPr="006C6479">
              <w:t xml:space="preserve"> 2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4.1</w:t>
            </w:r>
          </w:p>
          <w:p w:rsidR="00FA2A1C" w:rsidRPr="006C6479" w:rsidRDefault="00FA2A1C">
            <w:pPr>
              <w:jc w:val="both"/>
            </w:pPr>
            <w:r w:rsidRPr="006C6479">
              <w:t>4.2</w:t>
            </w:r>
          </w:p>
          <w:p w:rsidR="00FA2A1C" w:rsidRPr="006C6479" w:rsidRDefault="00FA2A1C">
            <w:pPr>
              <w:jc w:val="both"/>
              <w:rPr>
                <w:rFonts w:eastAsiaTheme="minorEastAsia"/>
              </w:rPr>
            </w:pPr>
            <w:r w:rsidRPr="006C6479">
              <w:t>4.3</w:t>
            </w:r>
          </w:p>
        </w:tc>
      </w:tr>
    </w:tbl>
    <w:p w:rsidR="0007022F" w:rsidRDefault="0007022F" w:rsidP="00350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7022F" w:rsidSect="00B660D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07022F" w:rsidRPr="006C6479" w:rsidRDefault="0007022F" w:rsidP="00FF3C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lastRenderedPageBreak/>
        <w:t>Контрольная работа №1 по теме «Введение. Атомы химических элементов».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1 вариант.</w:t>
      </w:r>
    </w:p>
    <w:p w:rsidR="0007022F" w:rsidRPr="006C6479" w:rsidRDefault="0007022F" w:rsidP="0007022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6C6479">
        <w:rPr>
          <w:rFonts w:ascii="Times New Roman" w:hAnsi="Times New Roman" w:cs="Times New Roman"/>
          <w:sz w:val="20"/>
          <w:szCs w:val="20"/>
        </w:rPr>
        <w:t>Из приведенного ниже перечня выберите: 1) металлы; 2) неметаллы; 3) амфотерные элементы: а) Mg       б) С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 в)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 г) Са        д)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Nae</w:t>
      </w:r>
      <w:r w:rsidRPr="006C6479">
        <w:rPr>
          <w:rFonts w:ascii="Times New Roman" w:hAnsi="Times New Roman" w:cs="Times New Roman"/>
          <w:sz w:val="20"/>
          <w:szCs w:val="20"/>
        </w:rPr>
        <w:t xml:space="preserve">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Al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    ж)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Zn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    з) О         и)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6C6479">
        <w:rPr>
          <w:rFonts w:ascii="Times New Roman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2. Общая формула высшего оксида для элементов главной подгруппы I группы: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6C6479">
        <w:rPr>
          <w:rFonts w:ascii="Times New Roman" w:hAnsi="Times New Roman" w:cs="Times New Roman"/>
          <w:sz w:val="20"/>
          <w:szCs w:val="20"/>
        </w:rPr>
        <w:t xml:space="preserve">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б)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RO</w:t>
      </w:r>
      <w:r w:rsidRPr="006C6479">
        <w:rPr>
          <w:rFonts w:ascii="Times New Roman" w:hAnsi="Times New Roman" w:cs="Times New Roman"/>
          <w:sz w:val="20"/>
          <w:szCs w:val="20"/>
        </w:rPr>
        <w:t xml:space="preserve">  в)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RO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г)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6C6479">
        <w:rPr>
          <w:rFonts w:ascii="Times New Roman" w:hAnsi="Times New Roman" w:cs="Times New Roman"/>
          <w:sz w:val="20"/>
          <w:szCs w:val="20"/>
        </w:rPr>
        <w:t>О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3. Главная подгруппа — это та, где: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а) меньше элементов б) больше элементов в) одни металлы г) одни неметаллы.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4. По химическим свойствам с серой сходны:</w:t>
      </w:r>
    </w:p>
    <w:p w:rsidR="0007022F" w:rsidRPr="006C6479" w:rsidRDefault="0007022F" w:rsidP="0007022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6C6479">
        <w:rPr>
          <w:rFonts w:ascii="Times New Roman" w:hAnsi="Times New Roman" w:cs="Times New Roman"/>
          <w:sz w:val="20"/>
          <w:szCs w:val="20"/>
        </w:rPr>
        <w:t xml:space="preserve">, Р,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    б)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Be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Mg</w:t>
      </w:r>
      <w:r w:rsidRPr="006C6479">
        <w:rPr>
          <w:rFonts w:ascii="Times New Roman" w:hAnsi="Times New Roman" w:cs="Times New Roman"/>
          <w:sz w:val="20"/>
          <w:szCs w:val="20"/>
        </w:rPr>
        <w:t xml:space="preserve">, Са           в)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Li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Na</w:t>
      </w:r>
      <w:r w:rsidRPr="006C6479">
        <w:rPr>
          <w:rFonts w:ascii="Times New Roman" w:hAnsi="Times New Roman" w:cs="Times New Roman"/>
          <w:sz w:val="20"/>
          <w:szCs w:val="20"/>
        </w:rPr>
        <w:t xml:space="preserve">, К           г) О,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Se</w:t>
      </w:r>
      <w:r w:rsidRPr="006C6479">
        <w:rPr>
          <w:rFonts w:ascii="Times New Roman" w:hAnsi="Times New Roman" w:cs="Times New Roman"/>
          <w:sz w:val="20"/>
          <w:szCs w:val="20"/>
        </w:rPr>
        <w:t>, Те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5. Общая формула летучего водородного соединения элементов главной подгруппы IV группы: а)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RH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б)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RH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в)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RH</w:t>
      </w:r>
      <w:r w:rsidRPr="006C6479">
        <w:rPr>
          <w:rFonts w:ascii="Times New Roman" w:hAnsi="Times New Roman" w:cs="Times New Roman"/>
          <w:sz w:val="20"/>
          <w:szCs w:val="20"/>
        </w:rPr>
        <w:t xml:space="preserve">  г) КН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hAnsi="Times New Roman" w:cs="Times New Roman"/>
          <w:sz w:val="20"/>
          <w:szCs w:val="20"/>
        </w:rPr>
        <w:t>?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6. Число нейтронов можно найти по формуле </w:t>
      </w:r>
      <w:r w:rsidRPr="006C6479">
        <w:rPr>
          <w:rFonts w:ascii="Times New Roman" w:hAnsi="Times New Roman" w:cs="Times New Roman"/>
          <w:i/>
          <w:iCs/>
          <w:sz w:val="20"/>
          <w:szCs w:val="20"/>
        </w:rPr>
        <w:t>п</w:t>
      </w:r>
      <w:r w:rsidRPr="006C6479">
        <w:rPr>
          <w:rFonts w:ascii="Times New Roman" w:hAnsi="Times New Roman" w:cs="Times New Roman"/>
          <w:sz w:val="20"/>
          <w:szCs w:val="20"/>
        </w:rPr>
        <w:t xml:space="preserve"> = </w:t>
      </w:r>
      <w:r w:rsidRPr="006C6479">
        <w:rPr>
          <w:rFonts w:ascii="Times New Roman" w:hAnsi="Times New Roman" w:cs="Times New Roman"/>
          <w:i/>
          <w:iCs/>
          <w:sz w:val="20"/>
          <w:szCs w:val="20"/>
        </w:rPr>
        <w:t>А</w:t>
      </w:r>
      <w:r w:rsidRPr="006C6479">
        <w:rPr>
          <w:rFonts w:ascii="Times New Roman" w:hAnsi="Times New Roman" w:cs="Times New Roman"/>
          <w:sz w:val="20"/>
          <w:szCs w:val="20"/>
        </w:rPr>
        <w:t xml:space="preserve"> —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Z</w:t>
      </w:r>
      <w:r w:rsidRPr="006C6479">
        <w:rPr>
          <w:rFonts w:ascii="Times New Roman" w:hAnsi="Times New Roman" w:cs="Times New Roman"/>
          <w:sz w:val="20"/>
          <w:szCs w:val="20"/>
        </w:rPr>
        <w:t>. Найти число нейтронов в ядре атома каль</w:t>
      </w:r>
      <w:r w:rsidRPr="006C6479">
        <w:rPr>
          <w:rFonts w:ascii="Times New Roman" w:hAnsi="Times New Roman" w:cs="Times New Roman"/>
          <w:sz w:val="20"/>
          <w:szCs w:val="20"/>
        </w:rPr>
        <w:softHyphen/>
        <w:t xml:space="preserve">ция:  а) 10    б) 40    в) 30      г) 20?  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7. Какому элементу соответствует электронная конфигурация </w:t>
      </w:r>
      <w:r w:rsidRPr="006C6479">
        <w:rPr>
          <w:rFonts w:ascii="Times New Roman" w:hAnsi="Times New Roman" w:cs="Times New Roman"/>
          <w:iCs/>
          <w:sz w:val="20"/>
          <w:szCs w:val="20"/>
        </w:rPr>
        <w:t>ls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</w:rPr>
        <w:t>2s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</w:rPr>
        <w:t>2p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</w:rPr>
        <w:t>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а) фосфору; б) натрию, в) углероду; г) азоту?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8. Максимальное число электронов, умещающих</w:t>
      </w:r>
      <w:r w:rsidRPr="006C6479">
        <w:rPr>
          <w:rFonts w:ascii="Times New Roman" w:hAnsi="Times New Roman" w:cs="Times New Roman"/>
          <w:sz w:val="20"/>
          <w:szCs w:val="20"/>
        </w:rPr>
        <w:softHyphen/>
        <w:t>ся на 3-м энергетическом уровне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а) 18    б) 8    в) 72     г) 24.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9. Форму шара имеет орбиталь: 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6C6479">
        <w:rPr>
          <w:rFonts w:ascii="Times New Roman" w:hAnsi="Times New Roman" w:cs="Times New Roman"/>
          <w:sz w:val="20"/>
          <w:szCs w:val="20"/>
        </w:rPr>
        <w:t xml:space="preserve">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б) р    в)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 г) f.</w:t>
      </w:r>
    </w:p>
    <w:p w:rsidR="0007022F" w:rsidRPr="006C6479" w:rsidRDefault="0007022F" w:rsidP="0007022F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10. </w:t>
      </w:r>
      <w:r w:rsidRPr="006C6479">
        <w:rPr>
          <w:rFonts w:ascii="Times New Roman" w:hAnsi="Times New Roman" w:cs="Times New Roman"/>
          <w:sz w:val="20"/>
          <w:szCs w:val="20"/>
        </w:rPr>
        <w:t>Галогены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— </w:t>
      </w:r>
      <w:r w:rsidRPr="006C6479">
        <w:rPr>
          <w:rFonts w:ascii="Times New Roman" w:hAnsi="Times New Roman" w:cs="Times New Roman"/>
          <w:sz w:val="20"/>
          <w:szCs w:val="20"/>
        </w:rPr>
        <w:t>это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:rsidR="0007022F" w:rsidRPr="006C6479" w:rsidRDefault="0007022F" w:rsidP="0007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a) F, Cl, Br, I, At,              </w:t>
      </w:r>
      <w:r w:rsidRPr="006C6479">
        <w:rPr>
          <w:rFonts w:ascii="Times New Roman" w:hAnsi="Times New Roman" w:cs="Times New Roman"/>
          <w:sz w:val="20"/>
          <w:szCs w:val="20"/>
        </w:rPr>
        <w:t>б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) N, </w:t>
      </w:r>
      <w:r w:rsidRPr="006C6479">
        <w:rPr>
          <w:rFonts w:ascii="Times New Roman" w:hAnsi="Times New Roman" w:cs="Times New Roman"/>
          <w:sz w:val="20"/>
          <w:szCs w:val="20"/>
        </w:rPr>
        <w:t>Р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As, Sb, Bi;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в)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Li</w:t>
      </w:r>
      <w:r w:rsidRPr="006C6479">
        <w:rPr>
          <w:rFonts w:ascii="Times New Roman" w:hAnsi="Times New Roman" w:cs="Times New Roman"/>
          <w:sz w:val="20"/>
          <w:szCs w:val="20"/>
        </w:rPr>
        <w:t xml:space="preserve">, Na, К,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Rb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Cs</w:t>
      </w:r>
      <w:r w:rsidRPr="006C6479">
        <w:rPr>
          <w:rFonts w:ascii="Times New Roman" w:hAnsi="Times New Roman" w:cs="Times New Roman"/>
          <w:sz w:val="20"/>
          <w:szCs w:val="20"/>
        </w:rPr>
        <w:t xml:space="preserve">,          г)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Be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Mg</w:t>
      </w:r>
      <w:r w:rsidRPr="006C6479">
        <w:rPr>
          <w:rFonts w:ascii="Times New Roman" w:hAnsi="Times New Roman" w:cs="Times New Roman"/>
          <w:sz w:val="20"/>
          <w:szCs w:val="20"/>
        </w:rPr>
        <w:t xml:space="preserve">, Са,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Sr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Ba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11. Простым веществом является: а) O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;   б) SO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;      в) H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SO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hAnsi="Times New Roman" w:cs="Times New Roman"/>
          <w:sz w:val="20"/>
          <w:szCs w:val="20"/>
        </w:rPr>
        <w:t>;      г) NaCl.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12. Неметаллические свойства в ряду: В→С→N→O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а) не изменяются; б) усиливаются; в) ослабевают; г) изменяются периодически.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13. Наименьшим радиусом среди указанных элементов обладает: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 а) натрий; б) литий; в) франций; г) калий.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14. Какому элементу соответствует электронная конфигурация ls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2s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2p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C6479">
        <w:rPr>
          <w:rFonts w:ascii="Times New Roman" w:hAnsi="Times New Roman" w:cs="Times New Roman"/>
          <w:sz w:val="20"/>
          <w:szCs w:val="20"/>
        </w:rPr>
        <w:t>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а) фосфору; б) натрию, в) углероду; г) азоту?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15. Максимальное число электронов, умещающих</w:t>
      </w:r>
      <w:r w:rsidRPr="006C6479">
        <w:rPr>
          <w:rFonts w:ascii="Times New Roman" w:hAnsi="Times New Roman" w:cs="Times New Roman"/>
          <w:sz w:val="20"/>
          <w:szCs w:val="20"/>
        </w:rPr>
        <w:softHyphen/>
        <w:t>ся на 2-м энергетическом уровне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а) 18    б) 8    в) 72     г) 24.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16. Форму шара имеет орбиталь:  a) s    б) р    в) d     г) f.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17. При движении по главной группе I группы сверху вниз: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а) усиливаются неметаллические свойства; 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б) уси</w:t>
      </w:r>
      <w:r w:rsidRPr="006C6479">
        <w:rPr>
          <w:rFonts w:ascii="Times New Roman" w:hAnsi="Times New Roman" w:cs="Times New Roman"/>
          <w:sz w:val="20"/>
          <w:szCs w:val="20"/>
        </w:rPr>
        <w:softHyphen/>
        <w:t xml:space="preserve">ливаются металлические; 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в) усиливаются амфотерные;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г) усиливаются окислительные свойства.  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2 вариант.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1. Элементы какой группы близки по электроотрицательности?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а) N, О, Na        б) К,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Rb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Cs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  в) О, С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6C6479">
        <w:rPr>
          <w:rFonts w:ascii="Times New Roman" w:hAnsi="Times New Roman" w:cs="Times New Roman"/>
          <w:sz w:val="20"/>
          <w:szCs w:val="20"/>
        </w:rPr>
        <w:t xml:space="preserve">, S          г)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Cl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Fe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Al</w:t>
      </w:r>
      <w:r w:rsidRPr="006C6479">
        <w:rPr>
          <w:rFonts w:ascii="Times New Roman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2. Какая электронная конфигурация соответству</w:t>
      </w:r>
      <w:r w:rsidRPr="006C6479">
        <w:rPr>
          <w:rFonts w:ascii="Times New Roman" w:hAnsi="Times New Roman" w:cs="Times New Roman"/>
          <w:sz w:val="20"/>
          <w:szCs w:val="20"/>
        </w:rPr>
        <w:softHyphen/>
        <w:t xml:space="preserve">ет катиону натрия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Na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+</w:t>
      </w:r>
    </w:p>
    <w:p w:rsidR="0007022F" w:rsidRPr="006C6479" w:rsidRDefault="0007022F" w:rsidP="0007022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1s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2s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2p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6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3s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б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1s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2s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2p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6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3s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1</w:t>
      </w:r>
      <w:r w:rsidRPr="006C6479">
        <w:rPr>
          <w:rFonts w:ascii="Times New Roman" w:hAnsi="Times New Roman" w:cs="Times New Roman"/>
          <w:sz w:val="20"/>
          <w:szCs w:val="20"/>
        </w:rPr>
        <w:t>в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1s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2s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2p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6</w:t>
      </w:r>
      <w:r w:rsidRPr="006C6479">
        <w:rPr>
          <w:rFonts w:ascii="Times New Roman" w:hAnsi="Times New Roman" w:cs="Times New Roman"/>
          <w:sz w:val="20"/>
          <w:szCs w:val="20"/>
        </w:rPr>
        <w:t>г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1s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2s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2p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6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3s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3p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  <w:lang w:val="en-US"/>
        </w:rPr>
        <w:t>6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3. Для каких двух частиц характерна одинаковая электронная конфигурация </w:t>
      </w:r>
      <w:r w:rsidRPr="006C6479">
        <w:rPr>
          <w:rFonts w:ascii="Times New Roman" w:hAnsi="Times New Roman" w:cs="Times New Roman"/>
          <w:iCs/>
          <w:sz w:val="20"/>
          <w:szCs w:val="20"/>
        </w:rPr>
        <w:t>1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</w:rPr>
        <w:t xml:space="preserve"> 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iCs/>
          <w:sz w:val="20"/>
          <w:szCs w:val="20"/>
        </w:rPr>
        <w:t xml:space="preserve"> 2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p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</w:rPr>
        <w:t>6</w:t>
      </w:r>
      <w:r w:rsidRPr="006C6479">
        <w:rPr>
          <w:rFonts w:ascii="Times New Roman" w:hAnsi="Times New Roman" w:cs="Times New Roman"/>
          <w:iCs/>
          <w:sz w:val="20"/>
          <w:szCs w:val="20"/>
        </w:rPr>
        <w:t xml:space="preserve"> 3</w:t>
      </w:r>
      <w:r w:rsidRPr="006C6479">
        <w:rPr>
          <w:rFonts w:ascii="Times New Roman" w:hAnsi="Times New Roman" w:cs="Times New Roman"/>
          <w:iCs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 xml:space="preserve"> З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6C6479">
        <w:rPr>
          <w:rFonts w:ascii="Times New Roman" w:hAnsi="Times New Roman" w:cs="Times New Roman"/>
          <w:sz w:val="20"/>
          <w:szCs w:val="20"/>
        </w:rPr>
        <w:t>?           а)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6C6479">
        <w:rPr>
          <w:rFonts w:ascii="Times New Roman" w:hAnsi="Times New Roman" w:cs="Times New Roman"/>
          <w:sz w:val="20"/>
          <w:szCs w:val="20"/>
        </w:rPr>
        <w:t xml:space="preserve"> и Не;   б) Na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6C6479">
        <w:rPr>
          <w:rFonts w:ascii="Times New Roman" w:hAnsi="Times New Roman" w:cs="Times New Roman"/>
          <w:sz w:val="20"/>
          <w:szCs w:val="20"/>
        </w:rPr>
        <w:t xml:space="preserve"> и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Li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6C6479">
        <w:rPr>
          <w:rFonts w:ascii="Times New Roman" w:hAnsi="Times New Roman" w:cs="Times New Roman"/>
          <w:sz w:val="20"/>
          <w:szCs w:val="20"/>
        </w:rPr>
        <w:t>;  в) Р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6C6479">
        <w:rPr>
          <w:rFonts w:ascii="Times New Roman" w:hAnsi="Times New Roman" w:cs="Times New Roman"/>
          <w:sz w:val="20"/>
          <w:szCs w:val="20"/>
        </w:rPr>
        <w:t xml:space="preserve"> и 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6C6479">
        <w:rPr>
          <w:rFonts w:ascii="Times New Roman" w:hAnsi="Times New Roman" w:cs="Times New Roman"/>
          <w:sz w:val="20"/>
          <w:szCs w:val="20"/>
        </w:rPr>
        <w:t>;  г) 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</w:rPr>
        <w:t>2-</w:t>
      </w:r>
      <w:r w:rsidRPr="006C6479">
        <w:rPr>
          <w:rFonts w:ascii="Times New Roman" w:hAnsi="Times New Roman" w:cs="Times New Roman"/>
          <w:sz w:val="20"/>
          <w:szCs w:val="20"/>
        </w:rPr>
        <w:t xml:space="preserve"> и Аг°.</w:t>
      </w:r>
    </w:p>
    <w:p w:rsidR="0007022F" w:rsidRPr="006C6479" w:rsidRDefault="0007022F" w:rsidP="0007022F">
      <w:pPr>
        <w:autoSpaceDE w:val="0"/>
        <w:autoSpaceDN w:val="0"/>
        <w:adjustRightInd w:val="0"/>
        <w:spacing w:after="0" w:line="240" w:lineRule="auto"/>
        <w:ind w:firstLine="26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4. В какой группе веществ валентность азота одинаковая?</w:t>
      </w:r>
    </w:p>
    <w:p w:rsidR="0007022F" w:rsidRPr="006C6479" w:rsidRDefault="0007022F" w:rsidP="0007022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sz w:val="20"/>
          <w:szCs w:val="20"/>
          <w:lang w:val="en-US"/>
        </w:rPr>
        <w:t>Ca(N</w:t>
      </w:r>
      <w:r w:rsidRPr="006C6479">
        <w:rPr>
          <w:rFonts w:ascii="Times New Roman" w:hAnsi="Times New Roman" w:cs="Times New Roman"/>
          <w:sz w:val="20"/>
          <w:szCs w:val="20"/>
        </w:rPr>
        <w:t>О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,  </w:t>
      </w:r>
      <w:r w:rsidRPr="006C6479">
        <w:rPr>
          <w:rFonts w:ascii="Times New Roman" w:hAnsi="Times New Roman" w:cs="Times New Roman"/>
          <w:smallCaps/>
          <w:sz w:val="20"/>
          <w:szCs w:val="20"/>
          <w:lang w:val="en-US"/>
        </w:rPr>
        <w:t>Al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(N</w:t>
      </w:r>
      <w:r w:rsidRPr="006C6479">
        <w:rPr>
          <w:rFonts w:ascii="Times New Roman" w:hAnsi="Times New Roman" w:cs="Times New Roman"/>
          <w:sz w:val="20"/>
          <w:szCs w:val="20"/>
        </w:rPr>
        <w:t>О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mallCaps/>
          <w:sz w:val="20"/>
          <w:szCs w:val="20"/>
          <w:lang w:val="en-US"/>
        </w:rPr>
        <w:t xml:space="preserve">, 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KN</w:t>
      </w:r>
      <w:r w:rsidRPr="006C6479">
        <w:rPr>
          <w:rFonts w:ascii="Times New Roman" w:hAnsi="Times New Roman" w:cs="Times New Roman"/>
          <w:sz w:val="20"/>
          <w:szCs w:val="20"/>
        </w:rPr>
        <w:t>О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</w:p>
    <w:p w:rsidR="0007022F" w:rsidRPr="006C6479" w:rsidRDefault="0007022F" w:rsidP="000702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sz w:val="20"/>
          <w:szCs w:val="20"/>
        </w:rPr>
        <w:t>б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)   LiN</w:t>
      </w:r>
      <w:r w:rsidRPr="006C6479">
        <w:rPr>
          <w:rFonts w:ascii="Times New Roman" w:hAnsi="Times New Roman" w:cs="Times New Roman"/>
          <w:sz w:val="20"/>
          <w:szCs w:val="20"/>
        </w:rPr>
        <w:t>О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3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NH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07022F" w:rsidRPr="006C6479" w:rsidRDefault="0007022F" w:rsidP="0007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sz w:val="20"/>
          <w:szCs w:val="20"/>
        </w:rPr>
        <w:t>в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)   KNO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NO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NH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</w:p>
    <w:p w:rsidR="0007022F" w:rsidRPr="006C6479" w:rsidRDefault="0007022F" w:rsidP="0007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г)  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KN</w:t>
      </w:r>
      <w:r w:rsidRPr="006C6479">
        <w:rPr>
          <w:rFonts w:ascii="Times New Roman" w:hAnsi="Times New Roman" w:cs="Times New Roman"/>
          <w:sz w:val="20"/>
          <w:szCs w:val="20"/>
        </w:rPr>
        <w:t>О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5. Общее число электронов у атома серы: а) 32; б) 16; в) 20; г) 90.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6. Малые периоды — это: а) 2-й и 3-й; б) 3-й и 4-й, в) 1, 2 и 3-й; г) 5-й и 6-й.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7. У каких элементов на внешнем энергетичес</w:t>
      </w:r>
      <w:r w:rsidRPr="006C6479">
        <w:rPr>
          <w:rFonts w:ascii="Times New Roman" w:hAnsi="Times New Roman" w:cs="Times New Roman"/>
          <w:sz w:val="20"/>
          <w:szCs w:val="20"/>
        </w:rPr>
        <w:softHyphen/>
        <w:t>ком уровне 8 электронов?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6C6479">
        <w:rPr>
          <w:rFonts w:ascii="Times New Roman" w:hAnsi="Times New Roman" w:cs="Times New Roman"/>
          <w:sz w:val="20"/>
          <w:szCs w:val="20"/>
        </w:rPr>
        <w:t xml:space="preserve">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Li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Na</w:t>
      </w:r>
      <w:r w:rsidRPr="006C6479">
        <w:rPr>
          <w:rFonts w:ascii="Times New Roman" w:hAnsi="Times New Roman" w:cs="Times New Roman"/>
          <w:sz w:val="20"/>
          <w:szCs w:val="20"/>
        </w:rPr>
        <w:t xml:space="preserve">, К       б)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Be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Mg</w:t>
      </w:r>
      <w:r w:rsidRPr="006C6479">
        <w:rPr>
          <w:rFonts w:ascii="Times New Roman" w:hAnsi="Times New Roman" w:cs="Times New Roman"/>
          <w:sz w:val="20"/>
          <w:szCs w:val="20"/>
        </w:rPr>
        <w:t>, С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  в) Не,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Ne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Ar</w:t>
      </w:r>
      <w:r w:rsidRPr="006C6479">
        <w:rPr>
          <w:rFonts w:ascii="Times New Roman" w:hAnsi="Times New Roman" w:cs="Times New Roman"/>
          <w:sz w:val="20"/>
          <w:szCs w:val="20"/>
        </w:rPr>
        <w:t xml:space="preserve">    г) О,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Se</w:t>
      </w:r>
      <w:r w:rsidRPr="006C6479">
        <w:rPr>
          <w:rFonts w:ascii="Times New Roman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 8. При движении по главной группе VII группы сверху вниз: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а) усиливаются неметаллические свойства; 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б) уси</w:t>
      </w:r>
      <w:r w:rsidRPr="006C6479">
        <w:rPr>
          <w:rFonts w:ascii="Times New Roman" w:hAnsi="Times New Roman" w:cs="Times New Roman"/>
          <w:sz w:val="20"/>
          <w:szCs w:val="20"/>
        </w:rPr>
        <w:softHyphen/>
        <w:t xml:space="preserve">ливаются металлические; 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в) усиливаются амфотерные;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г) ослабевают неметаллические свойства.  </w:t>
      </w:r>
    </w:p>
    <w:p w:rsidR="0007022F" w:rsidRPr="006C6479" w:rsidRDefault="0007022F" w:rsidP="0007022F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9. Форму восьмерки имеет орбиталь: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6C6479">
        <w:rPr>
          <w:rFonts w:ascii="Times New Roman" w:hAnsi="Times New Roman" w:cs="Times New Roman"/>
          <w:sz w:val="20"/>
          <w:szCs w:val="20"/>
        </w:rPr>
        <w:t xml:space="preserve">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sz w:val="20"/>
          <w:szCs w:val="20"/>
        </w:rPr>
        <w:t xml:space="preserve">, б) р; в)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6C6479">
        <w:rPr>
          <w:rFonts w:ascii="Times New Roman" w:hAnsi="Times New Roman" w:cs="Times New Roman"/>
          <w:sz w:val="20"/>
          <w:szCs w:val="20"/>
        </w:rPr>
        <w:t>; г) f.</w:t>
      </w:r>
    </w:p>
    <w:p w:rsidR="0007022F" w:rsidRPr="006C6479" w:rsidRDefault="0007022F" w:rsidP="0007022F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10. В каких двух веществах степень окисления центральных элементов равна +4? 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а) Н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sz w:val="20"/>
          <w:szCs w:val="20"/>
        </w:rPr>
        <w:t>Оз, Н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 xml:space="preserve">СОз;     б)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hAnsi="Times New Roman" w:cs="Times New Roman"/>
          <w:sz w:val="20"/>
          <w:szCs w:val="20"/>
        </w:rPr>
        <w:t>, НзРО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hAnsi="Times New Roman" w:cs="Times New Roman"/>
          <w:sz w:val="20"/>
          <w:szCs w:val="20"/>
        </w:rPr>
        <w:t>;     в) HN0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hAnsi="Times New Roman" w:cs="Times New Roman"/>
          <w:sz w:val="20"/>
          <w:szCs w:val="20"/>
        </w:rPr>
        <w:t>, Н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СОз;       г) НзРО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HNO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12. Наибольшим радиусом среди указанных элементов обладает: а) Na; б) Li; в) Fr; г) K.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lastRenderedPageBreak/>
        <w:t>12. Какая электронная конфигурация соответству</w:t>
      </w:r>
      <w:r w:rsidRPr="006C6479">
        <w:rPr>
          <w:rFonts w:ascii="Times New Roman" w:hAnsi="Times New Roman" w:cs="Times New Roman"/>
          <w:sz w:val="20"/>
          <w:szCs w:val="20"/>
        </w:rPr>
        <w:softHyphen/>
        <w:t>ет атому натрия Na:</w:t>
      </w:r>
    </w:p>
    <w:p w:rsidR="0007022F" w:rsidRPr="006C6479" w:rsidRDefault="0007022F" w:rsidP="0007022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sz w:val="20"/>
          <w:szCs w:val="20"/>
          <w:lang w:val="en-US"/>
        </w:rPr>
        <w:t>1s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2s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2p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6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3s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б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) 1s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2s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2p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6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3s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Pr="006C6479">
        <w:rPr>
          <w:rFonts w:ascii="Times New Roman" w:hAnsi="Times New Roman" w:cs="Times New Roman"/>
          <w:sz w:val="20"/>
          <w:szCs w:val="20"/>
        </w:rPr>
        <w:t>в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) 1s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2s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2p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6</w:t>
      </w:r>
      <w:r w:rsidRPr="006C6479">
        <w:rPr>
          <w:rFonts w:ascii="Times New Roman" w:hAnsi="Times New Roman" w:cs="Times New Roman"/>
          <w:sz w:val="20"/>
          <w:szCs w:val="20"/>
        </w:rPr>
        <w:t>г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) 1s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2s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2p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6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 3s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</w:rPr>
        <w:t>р</w:t>
      </w:r>
      <w:r w:rsidRPr="006C647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5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13. Из приведенного ниже перечня выберите неметаллы:  а) Si; б) Сu; в) S; г) Са; д) Na; e) At; ж) Zn; з) О; и)N.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14. При движении по периоду слева направо: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а) усиливаются неметаллические свойства; 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б) уси</w:t>
      </w:r>
      <w:r w:rsidRPr="006C6479">
        <w:rPr>
          <w:rFonts w:ascii="Times New Roman" w:hAnsi="Times New Roman" w:cs="Times New Roman"/>
          <w:sz w:val="20"/>
          <w:szCs w:val="20"/>
        </w:rPr>
        <w:softHyphen/>
        <w:t xml:space="preserve">ливаются металлические; 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в) усиливаются амфотерные;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г) усиливаются восстановительные свойства.  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15. Форму восьмерки имеет орбиталь: a) s, б) р; в) d; г) f.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16.Сложным веществом является: а) O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;   б) SO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>;      в) S;      г) Na.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17. Определить химическую связь а) мел, б) железо; в) углекислый газ; г) сера.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Контрольная работа №2 по теме «Простые вещества»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1 вариант 1.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1. Из приведенного ниже перечня выберите металлы:  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а) Mg; б) Сu; в) S; г) Са; д) Na; e) Al;  ж) Zn; з) О; и) N.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2. Напишите инертные газы.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3. По свойствам с серой сходны: а)N, Р, As; б) Be, Mg, Са; в) Li, Na, К; г) О, Se, Те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4. Напишите число протонов, нейтронов и электронов атома натрия и железа, определите его группу, подгруппу, период.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5. Перечислите общие физические свойства металлов. Составить электронные формулы кальция, лития и алюминия.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6. Напишите формулы жидких простых веществ.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7. Какой металл самый тугоплавкий? Самый прочный? Какие металлы самые активные и реагируют с водой, выделяя энергию?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8. Определить химическую связь а) серная кислота, б) озон; в) алюминий; г) пищевая соль.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9. Какое количество вещества составляют 32г меди?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10. Рассчитайте массу и объем углекислого газа 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</w:rPr>
        <w:t xml:space="preserve">  количеством вещества 1,5 моль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11. Сколько атомов содержится в 20г кальция?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12. Рассчитайте объем, который займет при нормальных условиях хлор массой 42,6г?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2 вариант.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1. У каких элементов на внешнем энергетичес</w:t>
      </w:r>
      <w:r w:rsidRPr="006C6479">
        <w:rPr>
          <w:rFonts w:ascii="Times New Roman" w:hAnsi="Times New Roman" w:cs="Times New Roman"/>
          <w:sz w:val="20"/>
          <w:szCs w:val="20"/>
        </w:rPr>
        <w:softHyphen/>
        <w:t>ком уровне 8 электронов?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a) Li, Na, </w:t>
      </w:r>
      <w:r w:rsidRPr="006C6479">
        <w:rPr>
          <w:rFonts w:ascii="Times New Roman" w:hAnsi="Times New Roman" w:cs="Times New Roman"/>
          <w:sz w:val="20"/>
          <w:szCs w:val="20"/>
        </w:rPr>
        <w:t>Кб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) Be, Mg, </w:t>
      </w:r>
      <w:r w:rsidRPr="006C6479">
        <w:rPr>
          <w:rFonts w:ascii="Times New Roman" w:hAnsi="Times New Roman" w:cs="Times New Roman"/>
          <w:sz w:val="20"/>
          <w:szCs w:val="20"/>
        </w:rPr>
        <w:t>С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u      </w:t>
      </w:r>
      <w:r w:rsidRPr="006C6479">
        <w:rPr>
          <w:rFonts w:ascii="Times New Roman" w:hAnsi="Times New Roman" w:cs="Times New Roman"/>
          <w:sz w:val="20"/>
          <w:szCs w:val="20"/>
        </w:rPr>
        <w:t>в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) Ne, Ar, </w:t>
      </w:r>
      <w:r w:rsidRPr="006C6479">
        <w:rPr>
          <w:rFonts w:ascii="Times New Roman" w:hAnsi="Times New Roman" w:cs="Times New Roman"/>
          <w:sz w:val="20"/>
          <w:szCs w:val="20"/>
        </w:rPr>
        <w:t>К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r    </w:t>
      </w:r>
      <w:r w:rsidRPr="006C6479">
        <w:rPr>
          <w:rFonts w:ascii="Times New Roman" w:hAnsi="Times New Roman" w:cs="Times New Roman"/>
          <w:sz w:val="20"/>
          <w:szCs w:val="20"/>
        </w:rPr>
        <w:t>г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r w:rsidRPr="006C6479">
        <w:rPr>
          <w:rFonts w:ascii="Times New Roman" w:hAnsi="Times New Roman" w:cs="Times New Roman"/>
          <w:sz w:val="20"/>
          <w:szCs w:val="20"/>
        </w:rPr>
        <w:t>О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S, Se.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2. Назовите самые электропроводные металлы, легкие металлы, блестящие металлы.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3. Напишите формулы простых газообразных веществ.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4. Напишите число протонов, нейтронов и электронов атома цинка, определите его группу, подгруппу, период.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5. Металлические свойства в ряду: Li→Na→K→Rb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а) не изменяются; б) усиливаются; в) ослабевают; г) изменяются периодически.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6. Какие газообразные неметаллы одноатомны и ни с чем реагируют при обычных условиях, перечислите их, напиши те группу и подгруппу.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7. Какой металл может быть как металлом так и неметаллом?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8. Дано 0, 25 моль серы. Вычислите массу серы.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9. Рассчитайте количество вещества и водорода, массой 3г.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10. Сколько молекул содержится в 36г воды 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hAnsi="Times New Roman" w:cs="Times New Roman"/>
          <w:sz w:val="20"/>
          <w:szCs w:val="20"/>
        </w:rPr>
        <w:t>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11. Молекулярный кислород занимает при нормальных условиях объем 7,28л. Рассчитайте массу газа?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12. Общие физические свойства неметаллов. Составить электронные формулы азота, серы, хлора.</w:t>
      </w:r>
    </w:p>
    <w:p w:rsidR="0007022F" w:rsidRPr="006C6479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Контрольная работа №3 по теме «Соединения химических элементов».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1 вариант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1. Какое из простых веществ неметаллов при комнатной температуре находится в твердом агрегатном состоянии? А)иод                   Б)  магний            В) кислород                  Г) бром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2. Вещество с металлической решеткой имеет формулу: А)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BaCl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>;   Б)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PCl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>;  В)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Cl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>; Г)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Ba</w:t>
      </w:r>
      <w:r w:rsidRPr="006C647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3. Вещество, называемое оксидом фосфора (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V</w:t>
      </w:r>
      <w:r w:rsidRPr="006C6479">
        <w:rPr>
          <w:rFonts w:ascii="Times New Roman" w:eastAsia="Calibri" w:hAnsi="Times New Roman" w:cs="Times New Roman"/>
          <w:sz w:val="20"/>
          <w:szCs w:val="20"/>
        </w:rPr>
        <w:t>), имеет формулу: А)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>; Б)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5</w:t>
      </w:r>
      <w:r w:rsidRPr="006C6479">
        <w:rPr>
          <w:rFonts w:ascii="Times New Roman" w:eastAsia="Calibri" w:hAnsi="Times New Roman" w:cs="Times New Roman"/>
          <w:sz w:val="20"/>
          <w:szCs w:val="20"/>
        </w:rPr>
        <w:t>; В)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5</w:t>
      </w:r>
      <w:r w:rsidRPr="006C6479">
        <w:rPr>
          <w:rFonts w:ascii="Times New Roman" w:eastAsia="Calibri" w:hAnsi="Times New Roman" w:cs="Times New Roman"/>
          <w:sz w:val="20"/>
          <w:szCs w:val="20"/>
        </w:rPr>
        <w:t>; Г)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5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4. Гидроксид кальция - это:  А) оксид   Б) соль    В) кислота  Г) основание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5. Выберите среди приведённых формул формулу сульфата натрия</w:t>
      </w:r>
    </w:p>
    <w:p w:rsidR="0007022F" w:rsidRPr="00D2202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А</w:t>
      </w:r>
      <w:r w:rsidRPr="00D22029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Na</w:t>
      </w:r>
      <w:r w:rsidRPr="00D2202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SO</w:t>
      </w:r>
      <w:r w:rsidRPr="00D2202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>Б</w:t>
      </w:r>
      <w:r w:rsidRPr="00D22029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NaHSO</w:t>
      </w:r>
      <w:r w:rsidRPr="00D2202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>В</w:t>
      </w:r>
      <w:r w:rsidRPr="00D22029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Na</w:t>
      </w:r>
      <w:r w:rsidRPr="00D2202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SO</w:t>
      </w:r>
      <w:r w:rsidRPr="00D2202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>Г</w:t>
      </w:r>
      <w:r w:rsidRPr="00D22029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Na</w:t>
      </w:r>
      <w:r w:rsidRPr="00D2202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S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6. Формула серной кислоты: А)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 Б)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   В)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>С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  Г)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7. Раствор серной кислоты окрашивает лакмус в: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А) синий            Б)  красный        В)  зелёный   Г) коричневый цвет 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8. Распределите вещества на кислоты, соли, оксиды и основания. Назовите их.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>С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KMnO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MgO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KOH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Fe</w:t>
      </w:r>
      <w:r w:rsidRPr="006C6479">
        <w:rPr>
          <w:rFonts w:ascii="Times New Roman" w:eastAsia="Calibri" w:hAnsi="Times New Roman" w:cs="Times New Roman"/>
          <w:sz w:val="20"/>
          <w:szCs w:val="20"/>
        </w:rPr>
        <w:t>(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OH</w:t>
      </w:r>
      <w:r w:rsidRPr="006C6479">
        <w:rPr>
          <w:rFonts w:ascii="Times New Roman" w:eastAsia="Calibri" w:hAnsi="Times New Roman" w:cs="Times New Roman"/>
          <w:sz w:val="20"/>
          <w:szCs w:val="20"/>
        </w:rPr>
        <w:t>)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HCl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Na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NaOH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Fe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CuSO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9. Составить формулы веществ по таблице:</w:t>
      </w:r>
    </w:p>
    <w:tbl>
      <w:tblPr>
        <w:tblStyle w:val="a4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07022F" w:rsidRPr="006C6479" w:rsidTr="0007022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  <w:r w:rsidRPr="006C6479">
              <w:rPr>
                <w:rFonts w:eastAsia="Calibri"/>
              </w:rPr>
              <w:t>оксид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  <w:r w:rsidRPr="006C6479">
              <w:rPr>
                <w:rFonts w:eastAsia="Calibri"/>
              </w:rPr>
              <w:t>гидроксид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  <w:r w:rsidRPr="006C6479">
              <w:rPr>
                <w:rFonts w:eastAsia="Calibri"/>
              </w:rPr>
              <w:t>карбонат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  <w:r w:rsidRPr="006C6479">
              <w:rPr>
                <w:rFonts w:eastAsia="Calibri"/>
              </w:rPr>
              <w:t>хлорид</w:t>
            </w:r>
          </w:p>
        </w:tc>
      </w:tr>
      <w:tr w:rsidR="0007022F" w:rsidRPr="006C6479" w:rsidTr="0007022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  <w:r w:rsidRPr="006C6479">
              <w:rPr>
                <w:rFonts w:eastAsia="Calibri"/>
              </w:rPr>
              <w:t>Na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7022F" w:rsidRPr="006C6479" w:rsidTr="0007022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  <w:r w:rsidRPr="006C6479">
              <w:rPr>
                <w:rFonts w:eastAsia="Calibri"/>
              </w:rPr>
              <w:t>Ca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7022F" w:rsidRPr="006C6479" w:rsidTr="0007022F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  <w:r w:rsidRPr="006C6479">
              <w:rPr>
                <w:rFonts w:eastAsia="Calibri"/>
              </w:rPr>
              <w:t>Al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bscript"/>
        </w:rPr>
      </w:pPr>
      <w:r w:rsidRPr="006C6479">
        <w:rPr>
          <w:rFonts w:ascii="Times New Roman" w:hAnsi="Times New Roman" w:cs="Times New Roman"/>
          <w:sz w:val="20"/>
          <w:szCs w:val="20"/>
        </w:rPr>
        <w:t>10.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 Распределить вещества по видам кристаллов: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Fe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Si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Ge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Na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Mg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MnO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Na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CaO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8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,белый фосфор,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Ca</w:t>
      </w:r>
      <w:r w:rsidRPr="006C6479">
        <w:rPr>
          <w:rFonts w:ascii="Times New Roman" w:eastAsia="Calibri" w:hAnsi="Times New Roman" w:cs="Times New Roman"/>
          <w:sz w:val="20"/>
          <w:szCs w:val="20"/>
        </w:rPr>
        <w:t>(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OH</w:t>
      </w:r>
      <w:r w:rsidRPr="006C6479">
        <w:rPr>
          <w:rFonts w:ascii="Times New Roman" w:eastAsia="Calibri" w:hAnsi="Times New Roman" w:cs="Times New Roman"/>
          <w:sz w:val="20"/>
          <w:szCs w:val="20"/>
        </w:rPr>
        <w:t>)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алмаз,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Al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SiO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</w:p>
    <w:p w:rsidR="0007022F" w:rsidRPr="006C6479" w:rsidRDefault="0007022F" w:rsidP="00070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11.</w:t>
      </w:r>
      <w:r w:rsidRPr="006C6479">
        <w:rPr>
          <w:rFonts w:ascii="Times New Roman" w:eastAsia="Times New Roman" w:hAnsi="Times New Roman" w:cs="Times New Roman"/>
          <w:sz w:val="20"/>
          <w:szCs w:val="20"/>
        </w:rPr>
        <w:t xml:space="preserve"> Для дезинфекции ран используется 5%-ный раствор марганцовки. Какую массу марганцовки и воды надо взять для приготовления 500 г раствора?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2 вариант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1. Какое из простых веществ неметаллов при комнатной температуре находится в жидком агрегатном состоянии? 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А)иод                   Б)  магний            В) кислород                  Г) бром 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2. Вещество с ионной решеткой имеет формулу: А)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BaCl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>; Б)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PCl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; В)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Cl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>; Г)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Ba</w:t>
      </w:r>
      <w:r w:rsidRPr="006C647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3. Вещество, называемое фосфорной кислотой, имеет формулу: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А) Н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>;            Б) Н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;           В)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5</w:t>
      </w:r>
      <w:r w:rsidRPr="006C6479">
        <w:rPr>
          <w:rFonts w:ascii="Times New Roman" w:eastAsia="Calibri" w:hAnsi="Times New Roman" w:cs="Times New Roman"/>
          <w:sz w:val="20"/>
          <w:szCs w:val="20"/>
        </w:rPr>
        <w:t>;           Г) К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PO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>4. Хлорид кальция – это  А. оксид Б.  соль В.  Кислота Г. основание</w:t>
      </w:r>
    </w:p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5.  Гидроксид бария это:  </w:t>
      </w:r>
      <w:r w:rsidRPr="006C6479">
        <w:rPr>
          <w:rFonts w:ascii="Times New Roman" w:eastAsia="Calibri" w:hAnsi="Times New Roman" w:cs="Times New Roman"/>
          <w:sz w:val="20"/>
          <w:szCs w:val="20"/>
        </w:rPr>
        <w:t>А)оксид   Б)соль    В)кислота  Г)основание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6. Формула сульфата меди (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6C6479">
        <w:rPr>
          <w:rFonts w:ascii="Times New Roman" w:hAnsi="Times New Roman" w:cs="Times New Roman"/>
          <w:sz w:val="20"/>
          <w:szCs w:val="20"/>
        </w:rPr>
        <w:t>):</w:t>
      </w:r>
      <w:r w:rsidRPr="006C6479">
        <w:rPr>
          <w:rFonts w:ascii="Times New Roman" w:eastAsia="Calibri" w:hAnsi="Times New Roman" w:cs="Times New Roman"/>
          <w:sz w:val="20"/>
          <w:szCs w:val="20"/>
        </w:rPr>
        <w:t>А)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CuSO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  Б)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CuHSO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 В)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Cu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SO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4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 Г) </w:t>
      </w:r>
      <w:r w:rsidRPr="006C6479">
        <w:rPr>
          <w:rFonts w:ascii="Times New Roman" w:eastAsia="Calibri" w:hAnsi="Times New Roman" w:cs="Times New Roman"/>
          <w:sz w:val="20"/>
          <w:szCs w:val="20"/>
          <w:lang w:val="de-DE"/>
        </w:rPr>
        <w:t>CuSO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  <w:lang w:val="de-DE"/>
        </w:rPr>
        <w:t>4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7. Раствор серной кислоты окрашивает метилоранж в: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 xml:space="preserve">А) синий            Б)  красный        В)  зелёный                  Г) коричневый цвет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sz w:val="20"/>
          <w:szCs w:val="20"/>
        </w:rPr>
        <w:t>8. Распределите их на кислоты, соли, оксиды и основания. Назовитеих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PO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6C6479">
        <w:rPr>
          <w:rFonts w:ascii="Times New Roman" w:hAnsi="Times New Roman" w:cs="Times New Roman"/>
          <w:sz w:val="20"/>
          <w:szCs w:val="20"/>
        </w:rPr>
        <w:t>СаСО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ZnO, NaOH, Fe(OH)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HI, K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SO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FeO, Cu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O, CaSO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, H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6C647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479">
        <w:rPr>
          <w:rFonts w:ascii="Times New Roman" w:hAnsi="Times New Roman" w:cs="Times New Roman"/>
          <w:sz w:val="20"/>
          <w:szCs w:val="20"/>
        </w:rPr>
        <w:t>9. Составить формулы солей по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409"/>
        <w:gridCol w:w="1279"/>
        <w:gridCol w:w="1504"/>
        <w:gridCol w:w="1504"/>
      </w:tblGrid>
      <w:tr w:rsidR="0007022F" w:rsidRPr="006C6479" w:rsidTr="000702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479">
              <w:rPr>
                <w:rFonts w:ascii="Times New Roman" w:hAnsi="Times New Roman" w:cs="Times New Roman"/>
                <w:sz w:val="20"/>
                <w:szCs w:val="20"/>
              </w:rPr>
              <w:t>оксид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479">
              <w:rPr>
                <w:rFonts w:ascii="Times New Roman" w:hAnsi="Times New Roman" w:cs="Times New Roman"/>
                <w:sz w:val="20"/>
                <w:szCs w:val="20"/>
              </w:rPr>
              <w:t>гидроксид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479">
              <w:rPr>
                <w:rFonts w:ascii="Times New Roman" w:hAnsi="Times New Roman" w:cs="Times New Roman"/>
                <w:sz w:val="20"/>
                <w:szCs w:val="20"/>
              </w:rPr>
              <w:t>фосфат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479">
              <w:rPr>
                <w:rFonts w:ascii="Times New Roman" w:hAnsi="Times New Roman" w:cs="Times New Roman"/>
                <w:sz w:val="20"/>
                <w:szCs w:val="20"/>
              </w:rPr>
              <w:t xml:space="preserve">нитрат </w:t>
            </w:r>
          </w:p>
        </w:tc>
      </w:tr>
      <w:tr w:rsidR="0007022F" w:rsidRPr="006C6479" w:rsidTr="000702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479">
              <w:rPr>
                <w:rFonts w:ascii="Times New Roman" w:hAnsi="Times New Roman" w:cs="Times New Roman"/>
                <w:sz w:val="20"/>
                <w:szCs w:val="20"/>
              </w:rPr>
              <w:t>Вa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22F" w:rsidRPr="006C6479" w:rsidTr="000702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47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22F" w:rsidRPr="006C6479" w:rsidTr="0007022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4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 (III)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2F" w:rsidRPr="006C6479" w:rsidRDefault="0007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022F" w:rsidRPr="006C6479" w:rsidRDefault="0007022F" w:rsidP="000702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bscript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10. Распределить вещества по видам кристаллов: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Zn</w:t>
      </w:r>
      <w:r w:rsidRPr="006C6479">
        <w:rPr>
          <w:rFonts w:ascii="Times New Roman" w:eastAsia="Calibri" w:hAnsi="Times New Roman" w:cs="Times New Roman"/>
          <w:sz w:val="20"/>
          <w:szCs w:val="20"/>
        </w:rPr>
        <w:t>, Н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Si</w:t>
      </w:r>
      <w:r w:rsidRPr="006C6479">
        <w:rPr>
          <w:rFonts w:ascii="Times New Roman" w:eastAsia="Calibri" w:hAnsi="Times New Roman" w:cs="Times New Roman"/>
          <w:sz w:val="20"/>
          <w:szCs w:val="20"/>
        </w:rPr>
        <w:t>О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CO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Sn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eastAsia="Calibri" w:hAnsi="Times New Roman" w:cs="Times New Roman"/>
          <w:sz w:val="20"/>
          <w:szCs w:val="20"/>
        </w:rPr>
        <w:t>О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NaNO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3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MgJ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Mn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Na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Н,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Ca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,белый фосфор,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CaO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графит,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Fe</w:t>
      </w: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C6479">
        <w:rPr>
          <w:rFonts w:ascii="Times New Roman" w:eastAsia="Calibri" w:hAnsi="Times New Roman" w:cs="Times New Roman"/>
          <w:sz w:val="20"/>
          <w:szCs w:val="20"/>
          <w:lang w:val="en-US"/>
        </w:rPr>
        <w:t>SiO</w:t>
      </w:r>
      <w:r w:rsidRPr="006C6479">
        <w:rPr>
          <w:rFonts w:ascii="Times New Roman" w:eastAsia="Calibri" w:hAnsi="Times New Roman" w:cs="Times New Roman"/>
          <w:sz w:val="20"/>
          <w:szCs w:val="20"/>
          <w:vertAlign w:val="subscript"/>
        </w:rPr>
        <w:t>2.</w:t>
      </w:r>
    </w:p>
    <w:p w:rsidR="0007022F" w:rsidRPr="006C6479" w:rsidRDefault="0007022F" w:rsidP="0007022F">
      <w:pPr>
        <w:rPr>
          <w:rFonts w:ascii="Times New Roman" w:eastAsia="Times New Roman" w:hAnsi="Times New Roman" w:cs="Times New Roman"/>
          <w:sz w:val="20"/>
          <w:szCs w:val="20"/>
        </w:rPr>
      </w:pPr>
      <w:r w:rsidRPr="006C6479">
        <w:rPr>
          <w:rFonts w:ascii="Times New Roman" w:eastAsia="Calibri" w:hAnsi="Times New Roman" w:cs="Times New Roman"/>
          <w:sz w:val="20"/>
          <w:szCs w:val="20"/>
        </w:rPr>
        <w:t xml:space="preserve">11. </w:t>
      </w:r>
      <w:r w:rsidRPr="006C6479">
        <w:rPr>
          <w:rFonts w:ascii="Times New Roman" w:eastAsia="Times New Roman" w:hAnsi="Times New Roman" w:cs="Times New Roman"/>
          <w:sz w:val="20"/>
          <w:szCs w:val="20"/>
        </w:rPr>
        <w:t>В домашней аптечке всегда есть 3%-ный раствор «зеленки». Сколько красителя бриллиантового зеленого надо и спирта надо взять, чтобы получить 300г «зеленки»?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Контрольная работа №4 по теме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Итоговая контрольная работа за курс химии 8-го класса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1 вариант.</w:t>
      </w:r>
    </w:p>
    <w:p w:rsidR="0007022F" w:rsidRPr="006C6479" w:rsidRDefault="0007022F" w:rsidP="0007022F">
      <w:pPr>
        <w:spacing w:after="0" w:line="240" w:lineRule="auto"/>
        <w:ind w:left="-360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Часть 1 При выполнении заданий этой части под номером выполняемого вами задания поставьте знак «Х» в клеточку, номер которой соответствует номеру выбранного вами ответа.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А 1. Химический элемент, имеющий схему строения атома 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+ 14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8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, в Периодической системе занимает положение: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1) 4-й период, главная подгруппа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III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группа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2) 2-й период, главная подгруппа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IV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группа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3) 3-й период, главная подгруппа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IV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группа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4) 3-й период, главная подгруппа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группа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А 2. Элемент с наиболее ярко выраженными неметаллическими свойствами: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1) кремний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2) магний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3) сера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4) фосфор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А 3. Оксид элемента Э с зарядом ядра + 16 соответствует общей формуле: 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          1) Э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2) ЭО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3) ЭО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4) ЭО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А 4. Схема превращений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Cu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+2 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→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Cu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0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соответствует химическому уравнению: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1) CuO + H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= Cu + H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O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>3) CuO + 2HCl = CuCl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+ H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O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2) Cu + Cl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= CuCl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 xml:space="preserve">       4) 2Cu + 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= 2CuO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А 5. Элементом Э в схеме превращений Э → ЭО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2 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→ Н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ЭО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3 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является: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1) азот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2) магний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3) алюминий      4) углерод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А 6. Верны ли следующие высказывания?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А. В периоде с увеличением порядкового номера элемента основные  свойства  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гидроксидов усиливаются.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Б. В периоде с увеличением порядкового номера элемента основные  свойства  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гидроксидов ослабевают.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1) верно только 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3) верно только Б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2) верны оба суждения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4) оба суждения не верны</w:t>
      </w:r>
    </w:p>
    <w:p w:rsidR="0007022F" w:rsidRPr="006C6479" w:rsidRDefault="0007022F" w:rsidP="0007022F">
      <w:pPr>
        <w:spacing w:after="0" w:line="240" w:lineRule="auto"/>
        <w:ind w:left="-360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Часть 2 В задании В1 на установление соответствия запишите последовательность цифр без пробелов и других символов.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В1. Установите соответствие между атомом и строением внешнего энергетического уровня:</w:t>
      </w:r>
    </w:p>
    <w:p w:rsidR="0007022F" w:rsidRPr="006C6479" w:rsidRDefault="0007022F" w:rsidP="0007022F">
      <w:pPr>
        <w:spacing w:after="0" w:line="240" w:lineRule="auto"/>
        <w:ind w:left="-180" w:firstLine="88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Частица: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Распределение электронов: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    А)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Ca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1) …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4s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 xml:space="preserve">2                              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5) … 4s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4p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) Al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2) … 3s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 xml:space="preserve">1                               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6) … 2s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2p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6</w:t>
      </w:r>
    </w:p>
    <w:p w:rsidR="0007022F" w:rsidRPr="006C6479" w:rsidRDefault="0007022F" w:rsidP="0007022F">
      <w:pPr>
        <w:spacing w:after="0" w:line="240" w:lineRule="auto"/>
        <w:ind w:left="-180" w:firstLine="88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) N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3) … 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p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</w:p>
    <w:p w:rsidR="0007022F" w:rsidRPr="006C6479" w:rsidRDefault="0007022F" w:rsidP="0007022F">
      <w:pPr>
        <w:spacing w:after="0" w:line="240" w:lineRule="auto"/>
        <w:ind w:left="-180" w:firstLine="888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 Г)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N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4) … 3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p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</w:p>
    <w:p w:rsidR="0007022F" w:rsidRPr="006C6479" w:rsidRDefault="0007022F" w:rsidP="000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Ответом к заданию В 2 является последовательность цифр в порядке возрастания.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В 2. В реакцию с раствором серной кислоты вступают: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        1) медь;         2) оксид меди (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;      3) гидроксид натрия;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        4) магний;     5) хлорид бария;        6) оксид серы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Часть 3 Запишите номер задания и полное решение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С 1. По схеме превращений составьте уравнения реакций в молекулярном виде. Для превращения № 3 запишите полное и сокращенное ионные уравнения.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BaO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→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Ba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OH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→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BaCO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→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BaCl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</w:p>
    <w:p w:rsidR="0007022F" w:rsidRPr="006C6479" w:rsidRDefault="0007022F" w:rsidP="000702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b/>
          <w:sz w:val="20"/>
          <w:szCs w:val="20"/>
        </w:rPr>
        <w:t>2 вариант.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Часть 1. При выполнении заданий этой части под номером выполняемого вами задания поставьте знак «Х» в клеточку, номер которой соответствует номеру выбранного вами ответа.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А 1. Химический элемент, имеющий схему строения атома 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+ 8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6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, в Периодической системе занимает положение: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1) 2-й период, главная подгруппа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VII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группа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2) 2-й период, главная подгруппа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VI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группа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3) 3-й период, главная подгруппа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VI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группа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4) 2-й период, главная подгруппа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группа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А 2. Элемент с наиболее ярко выраженными металлическими свойствами: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1) калий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2) литий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3) натрий     4) рубидий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А 3. Оксид элемента Э с зарядом ядра + 11 соответствует общей формуле:  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1) Э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2) ЭО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3) ЭО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    4) ЭО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А 4. Схема превращений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0 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→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+4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соответствует химическому уравнению: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1) CO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+ 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СаО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= C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аСО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3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ab/>
        <w:t>3) C + 2CuO = 2Cu + CO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2)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CO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+ Н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О = Н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СО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4) </w:t>
      </w:r>
      <w:smartTag w:uri="urn:schemas-microsoft-com:office:smarttags" w:element="metricconverter">
        <w:smartTagPr>
          <w:attr w:name="ProductID" w:val="2C"/>
        </w:smartTagPr>
        <w:r w:rsidRPr="006C6479">
          <w:rPr>
            <w:rFonts w:ascii="Times New Roman" w:hAnsi="Times New Roman" w:cs="Times New Roman"/>
            <w:color w:val="000000"/>
            <w:sz w:val="20"/>
            <w:szCs w:val="20"/>
          </w:rPr>
          <w:t>2</w:t>
        </w:r>
        <w:r w:rsidRPr="006C6479">
          <w:rPr>
            <w:rFonts w:ascii="Times New Roman" w:hAnsi="Times New Roman" w:cs="Times New Roman"/>
            <w:color w:val="000000"/>
            <w:sz w:val="20"/>
            <w:szCs w:val="20"/>
            <w:lang w:val="en-US"/>
          </w:rPr>
          <w:t>C</w:t>
        </w:r>
      </w:smartTag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+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= 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CO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А 5. Элементом Э в схеме превращений Э → Э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5 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→ Н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ЭО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4 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является: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1) азот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2) сера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3) углерод    4) фосфор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А 6. Верны ли следующие высказывания?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А. В группе с увеличением порядкового номера элемента кислотные  свойства  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гидроксидов усиливаются.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Б. В группе с увеличением порядкового номера элемента кислотные свойства  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гидроксидов ослабевают.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1) верно только А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3) верно только Б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2) верны оба суждения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>4) оба суждения не верны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Часть 2. В задании В1 на установление соответствия запишите последовательность цифр без пробелов и других символов.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В1. Установите соответствие между атомом и строением внешнего энергетического уровня:</w:t>
      </w:r>
    </w:p>
    <w:p w:rsidR="0007022F" w:rsidRPr="006C6479" w:rsidRDefault="0007022F" w:rsidP="0007022F">
      <w:pPr>
        <w:spacing w:after="0" w:line="240" w:lineRule="auto"/>
        <w:ind w:left="-180" w:firstLine="88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Частица: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Распределение электронов: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           А)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Mg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1) …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3s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3p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 xml:space="preserve">5         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5) … 2s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2p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6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) K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2) … 3s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 xml:space="preserve">2                  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6) … 3s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3p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>4</w:t>
      </w:r>
    </w:p>
    <w:p w:rsidR="0007022F" w:rsidRPr="006C6479" w:rsidRDefault="0007022F" w:rsidP="0007022F">
      <w:pPr>
        <w:spacing w:after="0" w:line="240" w:lineRule="auto"/>
        <w:ind w:left="-180" w:firstLine="88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) Cl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en-US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3) … 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Г)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4) … 4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s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4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p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</w:p>
    <w:p w:rsidR="0007022F" w:rsidRPr="006C6479" w:rsidRDefault="0007022F" w:rsidP="00070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Ответом к заданию В 2 является последовательность цифр в порядке возрастания.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В 2. С раствором гидроксида натрия реагируют: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1) сульфат меди (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4) азотная кислота 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2) оксид меди (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II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5) магний </w:t>
      </w:r>
    </w:p>
    <w:p w:rsidR="0007022F" w:rsidRPr="006C6479" w:rsidRDefault="0007022F" w:rsidP="0007022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3) гидроксид калия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ab/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>6) оксид углерода (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IV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>Часть 3. Запишите номер задания и полное решение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С 1. По схеме превращений составьте уравнения реакций в молекулярном виде. Для превращения № 3 запишите полное и сокращенное ионные уравнения. </w:t>
      </w:r>
    </w:p>
    <w:p w:rsidR="0007022F" w:rsidRPr="006C6479" w:rsidRDefault="0007022F" w:rsidP="0007022F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SO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→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SO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3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→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H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SO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  <w:r w:rsidRPr="006C6479">
        <w:rPr>
          <w:rFonts w:ascii="Times New Roman" w:hAnsi="Times New Roman" w:cs="Times New Roman"/>
          <w:color w:val="000000"/>
          <w:sz w:val="20"/>
          <w:szCs w:val="20"/>
        </w:rPr>
        <w:t xml:space="preserve"> → 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Na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2</w:t>
      </w:r>
      <w:r w:rsidRPr="006C6479">
        <w:rPr>
          <w:rFonts w:ascii="Times New Roman" w:hAnsi="Times New Roman" w:cs="Times New Roman"/>
          <w:color w:val="000000"/>
          <w:sz w:val="20"/>
          <w:szCs w:val="20"/>
          <w:lang w:val="en-US"/>
        </w:rPr>
        <w:t>SO</w:t>
      </w:r>
      <w:r w:rsidRPr="006C6479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4</w:t>
      </w:r>
    </w:p>
    <w:p w:rsidR="0007022F" w:rsidRPr="00EF217C" w:rsidRDefault="0007022F" w:rsidP="00070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022F" w:rsidRPr="00EF217C" w:rsidSect="000702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F5E" w:rsidRDefault="008C6F5E" w:rsidP="00D002C5">
      <w:pPr>
        <w:spacing w:after="0" w:line="240" w:lineRule="auto"/>
      </w:pPr>
      <w:r>
        <w:separator/>
      </w:r>
    </w:p>
  </w:endnote>
  <w:endnote w:type="continuationSeparator" w:id="1">
    <w:p w:rsidR="008C6F5E" w:rsidRDefault="008C6F5E" w:rsidP="00D0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9107"/>
      <w:docPartObj>
        <w:docPartGallery w:val="Page Numbers (Bottom of Page)"/>
        <w:docPartUnique/>
      </w:docPartObj>
    </w:sdtPr>
    <w:sdtContent>
      <w:p w:rsidR="003F3CF8" w:rsidRDefault="003F3CF8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F3CF8" w:rsidRDefault="003F3C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3F3CF8" w:rsidRDefault="003F3CF8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F3CF8" w:rsidRDefault="003F3CF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557610"/>
      <w:docPartObj>
        <w:docPartGallery w:val="Page Numbers (Bottom of Page)"/>
        <w:docPartUnique/>
      </w:docPartObj>
    </w:sdtPr>
    <w:sdtContent>
      <w:p w:rsidR="003F3CF8" w:rsidRDefault="003F3CF8">
        <w:pPr>
          <w:pStyle w:val="a8"/>
          <w:jc w:val="right"/>
        </w:pPr>
        <w:fldSimple w:instr=" PAGE   \* MERGEFORMAT ">
          <w:r w:rsidR="008F62FF">
            <w:rPr>
              <w:noProof/>
            </w:rPr>
            <w:t>6</w:t>
          </w:r>
        </w:fldSimple>
      </w:p>
    </w:sdtContent>
  </w:sdt>
  <w:p w:rsidR="003F3CF8" w:rsidRDefault="003F3C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F5E" w:rsidRDefault="008C6F5E" w:rsidP="00D002C5">
      <w:pPr>
        <w:spacing w:after="0" w:line="240" w:lineRule="auto"/>
      </w:pPr>
      <w:r>
        <w:separator/>
      </w:r>
    </w:p>
  </w:footnote>
  <w:footnote w:type="continuationSeparator" w:id="1">
    <w:p w:rsidR="008C6F5E" w:rsidRDefault="008C6F5E" w:rsidP="00D002C5">
      <w:pPr>
        <w:spacing w:after="0" w:line="240" w:lineRule="auto"/>
      </w:pPr>
      <w:r>
        <w:continuationSeparator/>
      </w:r>
    </w:p>
  </w:footnote>
  <w:footnote w:id="2">
    <w:p w:rsidR="003F3CF8" w:rsidRDefault="003F3CF8" w:rsidP="00DA3B42">
      <w:pPr>
        <w:pStyle w:val="af5"/>
        <w:spacing w:line="240" w:lineRule="auto"/>
        <w:ind w:left="360" w:hanging="360"/>
        <w:rPr>
          <w:sz w:val="18"/>
        </w:rPr>
      </w:pPr>
      <w:r>
        <w:rPr>
          <w:sz w:val="18"/>
        </w:rPr>
        <w:footnoteRef/>
      </w:r>
      <w:r>
        <w:rPr>
          <w:sz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F8" w:rsidRDefault="003F3CF8" w:rsidP="003C6234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555F6"/>
    <w:multiLevelType w:val="hybridMultilevel"/>
    <w:tmpl w:val="1FC4FE5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B757D"/>
    <w:multiLevelType w:val="hybridMultilevel"/>
    <w:tmpl w:val="25C0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80E78"/>
    <w:multiLevelType w:val="hybridMultilevel"/>
    <w:tmpl w:val="EF0095AE"/>
    <w:lvl w:ilvl="0" w:tplc="6A689446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74ED2"/>
    <w:multiLevelType w:val="hybridMultilevel"/>
    <w:tmpl w:val="A22AA80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26A35"/>
    <w:multiLevelType w:val="hybridMultilevel"/>
    <w:tmpl w:val="512C6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11CF4"/>
    <w:multiLevelType w:val="hybridMultilevel"/>
    <w:tmpl w:val="3A7AC1B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>
    <w:nsid w:val="4259065F"/>
    <w:multiLevelType w:val="hybridMultilevel"/>
    <w:tmpl w:val="BFCC7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8058FF"/>
    <w:multiLevelType w:val="hybridMultilevel"/>
    <w:tmpl w:val="FAA2B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2402AF"/>
    <w:multiLevelType w:val="hybridMultilevel"/>
    <w:tmpl w:val="3C40B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3E431D"/>
    <w:multiLevelType w:val="hybridMultilevel"/>
    <w:tmpl w:val="8EDE4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81BD1"/>
    <w:multiLevelType w:val="hybridMultilevel"/>
    <w:tmpl w:val="C742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14E21"/>
    <w:multiLevelType w:val="hybridMultilevel"/>
    <w:tmpl w:val="08D0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610E33E7"/>
    <w:multiLevelType w:val="hybridMultilevel"/>
    <w:tmpl w:val="F3EEBB80"/>
    <w:lvl w:ilvl="0" w:tplc="D4263A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A7CEA"/>
    <w:multiLevelType w:val="hybridMultilevel"/>
    <w:tmpl w:val="D236F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61671"/>
    <w:multiLevelType w:val="hybridMultilevel"/>
    <w:tmpl w:val="514AEA88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4">
    <w:nsid w:val="645A1D5B"/>
    <w:multiLevelType w:val="hybridMultilevel"/>
    <w:tmpl w:val="E536F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DE63DD"/>
    <w:multiLevelType w:val="hybridMultilevel"/>
    <w:tmpl w:val="FB98AC62"/>
    <w:lvl w:ilvl="0" w:tplc="E896531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6">
    <w:nsid w:val="6FA54AEC"/>
    <w:multiLevelType w:val="hybridMultilevel"/>
    <w:tmpl w:val="0E4E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A6E69"/>
    <w:multiLevelType w:val="hybridMultilevel"/>
    <w:tmpl w:val="24F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CE36FB"/>
    <w:multiLevelType w:val="hybridMultilevel"/>
    <w:tmpl w:val="7A8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E5092"/>
    <w:multiLevelType w:val="hybridMultilevel"/>
    <w:tmpl w:val="B5C0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F1F47"/>
    <w:multiLevelType w:val="hybridMultilevel"/>
    <w:tmpl w:val="5D24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32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8B5CB2"/>
    <w:multiLevelType w:val="hybridMultilevel"/>
    <w:tmpl w:val="66CC104A"/>
    <w:lvl w:ilvl="0" w:tplc="4462D740">
      <w:start w:val="17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EBE1331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C03289"/>
    <w:multiLevelType w:val="hybridMultilevel"/>
    <w:tmpl w:val="EF0095AE"/>
    <w:lvl w:ilvl="0" w:tplc="6A689446">
      <w:start w:val="1"/>
      <w:numFmt w:val="lowerLetter"/>
      <w:lvlText w:val="%1)"/>
      <w:lvlJc w:val="left"/>
      <w:pPr>
        <w:tabs>
          <w:tab w:val="num" w:pos="640"/>
        </w:tabs>
        <w:ind w:left="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9"/>
  </w:num>
  <w:num w:numId="3">
    <w:abstractNumId w:val="30"/>
  </w:num>
  <w:num w:numId="4">
    <w:abstractNumId w:val="28"/>
  </w:num>
  <w:num w:numId="5">
    <w:abstractNumId w:val="24"/>
  </w:num>
  <w:num w:numId="6">
    <w:abstractNumId w:val="34"/>
  </w:num>
  <w:num w:numId="7">
    <w:abstractNumId w:val="25"/>
  </w:num>
  <w:num w:numId="8">
    <w:abstractNumId w:val="0"/>
  </w:num>
  <w:num w:numId="9">
    <w:abstractNumId w:val="17"/>
  </w:num>
  <w:num w:numId="10">
    <w:abstractNumId w:val="2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22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3"/>
  </w:num>
  <w:num w:numId="20">
    <w:abstractNumId w:val="26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1"/>
  </w:num>
  <w:num w:numId="33">
    <w:abstractNumId w:val="19"/>
  </w:num>
  <w:num w:numId="34">
    <w:abstractNumId w:val="8"/>
  </w:num>
  <w:num w:numId="35">
    <w:abstractNumId w:val="3"/>
  </w:num>
  <w:num w:numId="36">
    <w:abstractNumId w:val="5"/>
  </w:num>
  <w:num w:numId="37">
    <w:abstractNumId w:val="12"/>
  </w:num>
  <w:num w:numId="38">
    <w:abstractNumId w:val="27"/>
  </w:num>
  <w:num w:numId="39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6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2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F68"/>
    <w:rsid w:val="00004A6C"/>
    <w:rsid w:val="00016005"/>
    <w:rsid w:val="00026A30"/>
    <w:rsid w:val="000339D9"/>
    <w:rsid w:val="00043C07"/>
    <w:rsid w:val="00053283"/>
    <w:rsid w:val="0007022F"/>
    <w:rsid w:val="0007175E"/>
    <w:rsid w:val="00075673"/>
    <w:rsid w:val="0008053D"/>
    <w:rsid w:val="00081CED"/>
    <w:rsid w:val="00082FD8"/>
    <w:rsid w:val="00096E6C"/>
    <w:rsid w:val="00097D73"/>
    <w:rsid w:val="000B1FE1"/>
    <w:rsid w:val="000B6FF0"/>
    <w:rsid w:val="000C130E"/>
    <w:rsid w:val="000C51B8"/>
    <w:rsid w:val="000D7189"/>
    <w:rsid w:val="000D75B7"/>
    <w:rsid w:val="000E3F84"/>
    <w:rsid w:val="000E4A59"/>
    <w:rsid w:val="000F2FFC"/>
    <w:rsid w:val="000F5685"/>
    <w:rsid w:val="001009F2"/>
    <w:rsid w:val="00110664"/>
    <w:rsid w:val="00110A0F"/>
    <w:rsid w:val="00116D3B"/>
    <w:rsid w:val="0012232A"/>
    <w:rsid w:val="00125AD2"/>
    <w:rsid w:val="001260DB"/>
    <w:rsid w:val="00136C3C"/>
    <w:rsid w:val="001406FB"/>
    <w:rsid w:val="00145A3C"/>
    <w:rsid w:val="00147E26"/>
    <w:rsid w:val="00154659"/>
    <w:rsid w:val="00156643"/>
    <w:rsid w:val="00160085"/>
    <w:rsid w:val="0016092E"/>
    <w:rsid w:val="001625CE"/>
    <w:rsid w:val="00166502"/>
    <w:rsid w:val="00185293"/>
    <w:rsid w:val="001909FC"/>
    <w:rsid w:val="00195032"/>
    <w:rsid w:val="001A3271"/>
    <w:rsid w:val="001A3FCB"/>
    <w:rsid w:val="001B4D8C"/>
    <w:rsid w:val="001C19A5"/>
    <w:rsid w:val="001C4601"/>
    <w:rsid w:val="001D2CE1"/>
    <w:rsid w:val="001D2EC7"/>
    <w:rsid w:val="001E0739"/>
    <w:rsid w:val="001E23D5"/>
    <w:rsid w:val="001F3554"/>
    <w:rsid w:val="002053EA"/>
    <w:rsid w:val="00205C66"/>
    <w:rsid w:val="00206165"/>
    <w:rsid w:val="00206BCD"/>
    <w:rsid w:val="00207301"/>
    <w:rsid w:val="0021308C"/>
    <w:rsid w:val="002133DA"/>
    <w:rsid w:val="002443B0"/>
    <w:rsid w:val="00244FB5"/>
    <w:rsid w:val="00245A91"/>
    <w:rsid w:val="00250FB1"/>
    <w:rsid w:val="00252661"/>
    <w:rsid w:val="0025401E"/>
    <w:rsid w:val="0025553B"/>
    <w:rsid w:val="00260AF2"/>
    <w:rsid w:val="00264811"/>
    <w:rsid w:val="00281DA2"/>
    <w:rsid w:val="00286043"/>
    <w:rsid w:val="002A1272"/>
    <w:rsid w:val="002A2E6B"/>
    <w:rsid w:val="002A3CFE"/>
    <w:rsid w:val="002D0FC0"/>
    <w:rsid w:val="002D4BA8"/>
    <w:rsid w:val="002D6942"/>
    <w:rsid w:val="002E3ED0"/>
    <w:rsid w:val="002F0944"/>
    <w:rsid w:val="00300704"/>
    <w:rsid w:val="00311816"/>
    <w:rsid w:val="003219A2"/>
    <w:rsid w:val="00322070"/>
    <w:rsid w:val="003304CF"/>
    <w:rsid w:val="00350076"/>
    <w:rsid w:val="00354A76"/>
    <w:rsid w:val="003566ED"/>
    <w:rsid w:val="00363326"/>
    <w:rsid w:val="00366A54"/>
    <w:rsid w:val="00367774"/>
    <w:rsid w:val="0037216C"/>
    <w:rsid w:val="0038550A"/>
    <w:rsid w:val="00396BA1"/>
    <w:rsid w:val="0039723E"/>
    <w:rsid w:val="003A2B83"/>
    <w:rsid w:val="003B014F"/>
    <w:rsid w:val="003B0377"/>
    <w:rsid w:val="003B4FC6"/>
    <w:rsid w:val="003C0529"/>
    <w:rsid w:val="003C1A25"/>
    <w:rsid w:val="003C4D98"/>
    <w:rsid w:val="003C6234"/>
    <w:rsid w:val="003D18C8"/>
    <w:rsid w:val="003D2644"/>
    <w:rsid w:val="003D2899"/>
    <w:rsid w:val="003D50BC"/>
    <w:rsid w:val="003D5BB1"/>
    <w:rsid w:val="003D7DF4"/>
    <w:rsid w:val="003E57A0"/>
    <w:rsid w:val="003E7E5E"/>
    <w:rsid w:val="003F0C98"/>
    <w:rsid w:val="003F32CA"/>
    <w:rsid w:val="003F3CF8"/>
    <w:rsid w:val="004122AB"/>
    <w:rsid w:val="00412464"/>
    <w:rsid w:val="00416B42"/>
    <w:rsid w:val="00420BF7"/>
    <w:rsid w:val="0042661F"/>
    <w:rsid w:val="00437963"/>
    <w:rsid w:val="0045401D"/>
    <w:rsid w:val="00454CFB"/>
    <w:rsid w:val="00464829"/>
    <w:rsid w:val="00470C3C"/>
    <w:rsid w:val="004758DA"/>
    <w:rsid w:val="00494D1D"/>
    <w:rsid w:val="00496724"/>
    <w:rsid w:val="00497476"/>
    <w:rsid w:val="004A4839"/>
    <w:rsid w:val="004B2545"/>
    <w:rsid w:val="004B5431"/>
    <w:rsid w:val="004B77C8"/>
    <w:rsid w:val="004C09AC"/>
    <w:rsid w:val="004C543B"/>
    <w:rsid w:val="004C6BB8"/>
    <w:rsid w:val="004C73EC"/>
    <w:rsid w:val="004D1B90"/>
    <w:rsid w:val="004E3D75"/>
    <w:rsid w:val="004F7A3A"/>
    <w:rsid w:val="005033C5"/>
    <w:rsid w:val="00503F0D"/>
    <w:rsid w:val="00506CA2"/>
    <w:rsid w:val="0051096D"/>
    <w:rsid w:val="005144B8"/>
    <w:rsid w:val="00520963"/>
    <w:rsid w:val="00524B25"/>
    <w:rsid w:val="0052621D"/>
    <w:rsid w:val="00534A83"/>
    <w:rsid w:val="005362CD"/>
    <w:rsid w:val="00551082"/>
    <w:rsid w:val="0055119A"/>
    <w:rsid w:val="00576C28"/>
    <w:rsid w:val="0058135C"/>
    <w:rsid w:val="00581593"/>
    <w:rsid w:val="00586F47"/>
    <w:rsid w:val="00596938"/>
    <w:rsid w:val="005B0BCA"/>
    <w:rsid w:val="005B68A5"/>
    <w:rsid w:val="005D324F"/>
    <w:rsid w:val="005E11B4"/>
    <w:rsid w:val="005E5DB8"/>
    <w:rsid w:val="005E7404"/>
    <w:rsid w:val="00602DFB"/>
    <w:rsid w:val="006038A6"/>
    <w:rsid w:val="006047FA"/>
    <w:rsid w:val="00611BEB"/>
    <w:rsid w:val="00615875"/>
    <w:rsid w:val="006207CA"/>
    <w:rsid w:val="00627ACE"/>
    <w:rsid w:val="00631257"/>
    <w:rsid w:val="00637388"/>
    <w:rsid w:val="00637700"/>
    <w:rsid w:val="00640446"/>
    <w:rsid w:val="00640987"/>
    <w:rsid w:val="00643FC0"/>
    <w:rsid w:val="0064596D"/>
    <w:rsid w:val="00656325"/>
    <w:rsid w:val="006629BB"/>
    <w:rsid w:val="006661B4"/>
    <w:rsid w:val="006663AF"/>
    <w:rsid w:val="006665AC"/>
    <w:rsid w:val="00666CD9"/>
    <w:rsid w:val="00681F68"/>
    <w:rsid w:val="00682AE9"/>
    <w:rsid w:val="00684575"/>
    <w:rsid w:val="006853C1"/>
    <w:rsid w:val="00687CB5"/>
    <w:rsid w:val="0069037D"/>
    <w:rsid w:val="006A1C6B"/>
    <w:rsid w:val="006A54DB"/>
    <w:rsid w:val="006B66FD"/>
    <w:rsid w:val="006B7854"/>
    <w:rsid w:val="006B7D92"/>
    <w:rsid w:val="006C4320"/>
    <w:rsid w:val="006C6479"/>
    <w:rsid w:val="006E1FA4"/>
    <w:rsid w:val="006E7382"/>
    <w:rsid w:val="006E77AB"/>
    <w:rsid w:val="006F0F7A"/>
    <w:rsid w:val="00704B6A"/>
    <w:rsid w:val="007058DF"/>
    <w:rsid w:val="0070656F"/>
    <w:rsid w:val="007102C1"/>
    <w:rsid w:val="0071145F"/>
    <w:rsid w:val="00715AF9"/>
    <w:rsid w:val="00716D66"/>
    <w:rsid w:val="007240D4"/>
    <w:rsid w:val="00735DDC"/>
    <w:rsid w:val="00740224"/>
    <w:rsid w:val="00741B71"/>
    <w:rsid w:val="00752D55"/>
    <w:rsid w:val="00753C62"/>
    <w:rsid w:val="007563C0"/>
    <w:rsid w:val="00757C9B"/>
    <w:rsid w:val="00761BCC"/>
    <w:rsid w:val="00770D06"/>
    <w:rsid w:val="00784402"/>
    <w:rsid w:val="007849DC"/>
    <w:rsid w:val="00784CA7"/>
    <w:rsid w:val="00795198"/>
    <w:rsid w:val="007B0420"/>
    <w:rsid w:val="007B0737"/>
    <w:rsid w:val="007B3691"/>
    <w:rsid w:val="007B462B"/>
    <w:rsid w:val="007B5E9F"/>
    <w:rsid w:val="007D1781"/>
    <w:rsid w:val="007D2322"/>
    <w:rsid w:val="007D3E7E"/>
    <w:rsid w:val="007E3DDC"/>
    <w:rsid w:val="007F0609"/>
    <w:rsid w:val="007F29F2"/>
    <w:rsid w:val="007F3519"/>
    <w:rsid w:val="007F7BB2"/>
    <w:rsid w:val="0080272C"/>
    <w:rsid w:val="00803B0A"/>
    <w:rsid w:val="008178EE"/>
    <w:rsid w:val="008227DD"/>
    <w:rsid w:val="00835C66"/>
    <w:rsid w:val="00841E37"/>
    <w:rsid w:val="00843241"/>
    <w:rsid w:val="008453B5"/>
    <w:rsid w:val="00847328"/>
    <w:rsid w:val="008816B7"/>
    <w:rsid w:val="0089049F"/>
    <w:rsid w:val="008A2D29"/>
    <w:rsid w:val="008C425C"/>
    <w:rsid w:val="008C4F51"/>
    <w:rsid w:val="008C6F5E"/>
    <w:rsid w:val="008C751C"/>
    <w:rsid w:val="008D08AA"/>
    <w:rsid w:val="008D3DFC"/>
    <w:rsid w:val="008D6257"/>
    <w:rsid w:val="008E28DB"/>
    <w:rsid w:val="008E5555"/>
    <w:rsid w:val="008E6D42"/>
    <w:rsid w:val="008F006E"/>
    <w:rsid w:val="008F0F2B"/>
    <w:rsid w:val="008F22E9"/>
    <w:rsid w:val="008F3B7A"/>
    <w:rsid w:val="008F62FF"/>
    <w:rsid w:val="009104C0"/>
    <w:rsid w:val="00912025"/>
    <w:rsid w:val="00913351"/>
    <w:rsid w:val="009162DB"/>
    <w:rsid w:val="009215F1"/>
    <w:rsid w:val="00922AC1"/>
    <w:rsid w:val="0092330D"/>
    <w:rsid w:val="00925E98"/>
    <w:rsid w:val="00931031"/>
    <w:rsid w:val="0093119E"/>
    <w:rsid w:val="009324E4"/>
    <w:rsid w:val="00942C95"/>
    <w:rsid w:val="00944C4F"/>
    <w:rsid w:val="009458A1"/>
    <w:rsid w:val="00956871"/>
    <w:rsid w:val="0096274A"/>
    <w:rsid w:val="00965D99"/>
    <w:rsid w:val="00970EEF"/>
    <w:rsid w:val="00974170"/>
    <w:rsid w:val="00975AAE"/>
    <w:rsid w:val="00980F2C"/>
    <w:rsid w:val="0098308C"/>
    <w:rsid w:val="009852C9"/>
    <w:rsid w:val="00994326"/>
    <w:rsid w:val="009A053B"/>
    <w:rsid w:val="009B2FDF"/>
    <w:rsid w:val="009C1CA1"/>
    <w:rsid w:val="009C32C8"/>
    <w:rsid w:val="009C43A6"/>
    <w:rsid w:val="009C682C"/>
    <w:rsid w:val="009D726E"/>
    <w:rsid w:val="009E00A7"/>
    <w:rsid w:val="009E7D5A"/>
    <w:rsid w:val="009F572B"/>
    <w:rsid w:val="00A01DC7"/>
    <w:rsid w:val="00A061EF"/>
    <w:rsid w:val="00A07245"/>
    <w:rsid w:val="00A10964"/>
    <w:rsid w:val="00A11F16"/>
    <w:rsid w:val="00A125D1"/>
    <w:rsid w:val="00A17F41"/>
    <w:rsid w:val="00A312D4"/>
    <w:rsid w:val="00A37B03"/>
    <w:rsid w:val="00A37ED0"/>
    <w:rsid w:val="00A430EB"/>
    <w:rsid w:val="00A4764C"/>
    <w:rsid w:val="00A47CD7"/>
    <w:rsid w:val="00A52655"/>
    <w:rsid w:val="00A57D2E"/>
    <w:rsid w:val="00A658CE"/>
    <w:rsid w:val="00A73B53"/>
    <w:rsid w:val="00A760E5"/>
    <w:rsid w:val="00A866CA"/>
    <w:rsid w:val="00AA2404"/>
    <w:rsid w:val="00AB0B6D"/>
    <w:rsid w:val="00AB0BB8"/>
    <w:rsid w:val="00AC69E8"/>
    <w:rsid w:val="00AC6B1B"/>
    <w:rsid w:val="00AD1EDE"/>
    <w:rsid w:val="00AD2F6A"/>
    <w:rsid w:val="00AD6658"/>
    <w:rsid w:val="00AE1F3E"/>
    <w:rsid w:val="00AE5540"/>
    <w:rsid w:val="00AE79B0"/>
    <w:rsid w:val="00AE7B2D"/>
    <w:rsid w:val="00AF351C"/>
    <w:rsid w:val="00AF458E"/>
    <w:rsid w:val="00AF69DD"/>
    <w:rsid w:val="00B02316"/>
    <w:rsid w:val="00B05104"/>
    <w:rsid w:val="00B26980"/>
    <w:rsid w:val="00B34CB8"/>
    <w:rsid w:val="00B35B9C"/>
    <w:rsid w:val="00B45E22"/>
    <w:rsid w:val="00B5384B"/>
    <w:rsid w:val="00B569D8"/>
    <w:rsid w:val="00B57B6D"/>
    <w:rsid w:val="00B61A8D"/>
    <w:rsid w:val="00B624C4"/>
    <w:rsid w:val="00B660D1"/>
    <w:rsid w:val="00B72DB7"/>
    <w:rsid w:val="00B85E76"/>
    <w:rsid w:val="00B871A5"/>
    <w:rsid w:val="00B9452A"/>
    <w:rsid w:val="00B95333"/>
    <w:rsid w:val="00BA54C1"/>
    <w:rsid w:val="00BB2930"/>
    <w:rsid w:val="00BC102E"/>
    <w:rsid w:val="00BD0C60"/>
    <w:rsid w:val="00BD71B4"/>
    <w:rsid w:val="00BE17FE"/>
    <w:rsid w:val="00BE48DC"/>
    <w:rsid w:val="00BF7DF9"/>
    <w:rsid w:val="00BF7FB8"/>
    <w:rsid w:val="00C27382"/>
    <w:rsid w:val="00C437F5"/>
    <w:rsid w:val="00C510D0"/>
    <w:rsid w:val="00C523A4"/>
    <w:rsid w:val="00C52A16"/>
    <w:rsid w:val="00C53E18"/>
    <w:rsid w:val="00C5517F"/>
    <w:rsid w:val="00C55D4F"/>
    <w:rsid w:val="00C606F4"/>
    <w:rsid w:val="00C635BD"/>
    <w:rsid w:val="00C67C85"/>
    <w:rsid w:val="00C76324"/>
    <w:rsid w:val="00C769A7"/>
    <w:rsid w:val="00C80D3B"/>
    <w:rsid w:val="00C83FEE"/>
    <w:rsid w:val="00C92F4A"/>
    <w:rsid w:val="00C93FFD"/>
    <w:rsid w:val="00C957A3"/>
    <w:rsid w:val="00CA2B4E"/>
    <w:rsid w:val="00CD3991"/>
    <w:rsid w:val="00CD4632"/>
    <w:rsid w:val="00CF053D"/>
    <w:rsid w:val="00CF2247"/>
    <w:rsid w:val="00CF43E7"/>
    <w:rsid w:val="00CF6D6A"/>
    <w:rsid w:val="00D002C5"/>
    <w:rsid w:val="00D0429D"/>
    <w:rsid w:val="00D11C51"/>
    <w:rsid w:val="00D11CF8"/>
    <w:rsid w:val="00D163AD"/>
    <w:rsid w:val="00D22029"/>
    <w:rsid w:val="00D342EE"/>
    <w:rsid w:val="00D44AD3"/>
    <w:rsid w:val="00D45454"/>
    <w:rsid w:val="00D50A53"/>
    <w:rsid w:val="00D53785"/>
    <w:rsid w:val="00D66C70"/>
    <w:rsid w:val="00D827B1"/>
    <w:rsid w:val="00D87C63"/>
    <w:rsid w:val="00DA3B42"/>
    <w:rsid w:val="00DC19D0"/>
    <w:rsid w:val="00DC7DFA"/>
    <w:rsid w:val="00DD0A14"/>
    <w:rsid w:val="00DE6374"/>
    <w:rsid w:val="00E0452D"/>
    <w:rsid w:val="00E05670"/>
    <w:rsid w:val="00E11873"/>
    <w:rsid w:val="00E16C52"/>
    <w:rsid w:val="00E252AB"/>
    <w:rsid w:val="00E31D9C"/>
    <w:rsid w:val="00E37896"/>
    <w:rsid w:val="00E40808"/>
    <w:rsid w:val="00E42FAC"/>
    <w:rsid w:val="00E44550"/>
    <w:rsid w:val="00E458EF"/>
    <w:rsid w:val="00E530AE"/>
    <w:rsid w:val="00E61BEE"/>
    <w:rsid w:val="00E62E43"/>
    <w:rsid w:val="00E72198"/>
    <w:rsid w:val="00E77A97"/>
    <w:rsid w:val="00E82799"/>
    <w:rsid w:val="00EA4111"/>
    <w:rsid w:val="00EA75E5"/>
    <w:rsid w:val="00EB1E95"/>
    <w:rsid w:val="00EB2172"/>
    <w:rsid w:val="00EB74C7"/>
    <w:rsid w:val="00EC4987"/>
    <w:rsid w:val="00EC5870"/>
    <w:rsid w:val="00ED12A2"/>
    <w:rsid w:val="00ED13C3"/>
    <w:rsid w:val="00ED27FB"/>
    <w:rsid w:val="00ED2A87"/>
    <w:rsid w:val="00ED39F1"/>
    <w:rsid w:val="00EE60C8"/>
    <w:rsid w:val="00EF106E"/>
    <w:rsid w:val="00EF217C"/>
    <w:rsid w:val="00EF241E"/>
    <w:rsid w:val="00F01298"/>
    <w:rsid w:val="00F03A88"/>
    <w:rsid w:val="00F03EEF"/>
    <w:rsid w:val="00F10875"/>
    <w:rsid w:val="00F21F40"/>
    <w:rsid w:val="00F2754D"/>
    <w:rsid w:val="00F27F7E"/>
    <w:rsid w:val="00F47AB2"/>
    <w:rsid w:val="00F510F3"/>
    <w:rsid w:val="00F568F8"/>
    <w:rsid w:val="00F71C62"/>
    <w:rsid w:val="00F84BC1"/>
    <w:rsid w:val="00FA2A1C"/>
    <w:rsid w:val="00FA74C7"/>
    <w:rsid w:val="00FA7777"/>
    <w:rsid w:val="00FB1E37"/>
    <w:rsid w:val="00FB2B82"/>
    <w:rsid w:val="00FB3548"/>
    <w:rsid w:val="00FE34C8"/>
    <w:rsid w:val="00FE53C3"/>
    <w:rsid w:val="00FE7A33"/>
    <w:rsid w:val="00FF20D3"/>
    <w:rsid w:val="00FF3C6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A7"/>
  </w:style>
  <w:style w:type="paragraph" w:styleId="1">
    <w:name w:val="heading 1"/>
    <w:basedOn w:val="a"/>
    <w:link w:val="10"/>
    <w:qFormat/>
    <w:rsid w:val="007D3E7E"/>
    <w:pPr>
      <w:spacing w:before="100" w:beforeAutospacing="1" w:after="100" w:afterAutospacing="1" w:line="240" w:lineRule="auto"/>
      <w:jc w:val="center"/>
      <w:outlineLvl w:val="0"/>
    </w:pPr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B569D8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</w:rPr>
  </w:style>
  <w:style w:type="paragraph" w:styleId="a3">
    <w:name w:val="List Paragraph"/>
    <w:basedOn w:val="a"/>
    <w:uiPriority w:val="34"/>
    <w:qFormat/>
    <w:rsid w:val="00A430EB"/>
    <w:pPr>
      <w:ind w:left="720"/>
      <w:contextualSpacing/>
    </w:pPr>
  </w:style>
  <w:style w:type="character" w:customStyle="1" w:styleId="FontStyle13">
    <w:name w:val="Font Style13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4">
    <w:name w:val="Font Style14"/>
    <w:basedOn w:val="a0"/>
    <w:rsid w:val="00784402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a0"/>
    <w:rsid w:val="00784402"/>
    <w:rPr>
      <w:rFonts w:ascii="Arial" w:hAnsi="Arial" w:cs="Arial"/>
      <w:b/>
      <w:bCs/>
      <w:i/>
      <w:iCs/>
      <w:sz w:val="18"/>
      <w:szCs w:val="18"/>
    </w:rPr>
  </w:style>
  <w:style w:type="paragraph" w:customStyle="1" w:styleId="Style3">
    <w:name w:val="Style3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table" w:styleId="a4">
    <w:name w:val="Table Grid"/>
    <w:basedOn w:val="a1"/>
    <w:uiPriority w:val="59"/>
    <w:rsid w:val="0078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784402"/>
    <w:rPr>
      <w:rFonts w:ascii="Arial" w:hAnsi="Arial" w:cs="Arial"/>
      <w:b/>
      <w:bCs/>
      <w:sz w:val="18"/>
      <w:szCs w:val="18"/>
    </w:rPr>
  </w:style>
  <w:style w:type="paragraph" w:customStyle="1" w:styleId="Style5">
    <w:name w:val="Style5"/>
    <w:basedOn w:val="a"/>
    <w:rsid w:val="00784402"/>
    <w:pPr>
      <w:widowControl w:val="0"/>
      <w:autoSpaceDE w:val="0"/>
      <w:autoSpaceDN w:val="0"/>
      <w:adjustRightInd w:val="0"/>
      <w:spacing w:after="0" w:line="278" w:lineRule="exact"/>
      <w:ind w:hanging="446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rsid w:val="00784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784402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9">
    <w:name w:val="Font Style19"/>
    <w:basedOn w:val="a0"/>
    <w:rsid w:val="00784402"/>
    <w:rPr>
      <w:rFonts w:ascii="Georgia" w:hAnsi="Georgia" w:cs="Georgia"/>
      <w:sz w:val="16"/>
      <w:szCs w:val="16"/>
    </w:rPr>
  </w:style>
  <w:style w:type="paragraph" w:customStyle="1" w:styleId="Default">
    <w:name w:val="Default"/>
    <w:rsid w:val="00110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rsid w:val="001D2EC7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styleId="a5">
    <w:name w:val="Hyperlink"/>
    <w:basedOn w:val="a0"/>
    <w:uiPriority w:val="99"/>
    <w:unhideWhenUsed/>
    <w:rsid w:val="00715AF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2C5"/>
  </w:style>
  <w:style w:type="paragraph" w:styleId="a8">
    <w:name w:val="footer"/>
    <w:basedOn w:val="a"/>
    <w:link w:val="a9"/>
    <w:uiPriority w:val="99"/>
    <w:unhideWhenUsed/>
    <w:rsid w:val="00D00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2C5"/>
  </w:style>
  <w:style w:type="paragraph" w:styleId="aa">
    <w:name w:val="Normal (Web)"/>
    <w:basedOn w:val="a"/>
    <w:unhideWhenUsed/>
    <w:rsid w:val="00D0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190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semiHidden/>
    <w:unhideWhenUsed/>
    <w:rsid w:val="002F0944"/>
    <w:pPr>
      <w:spacing w:after="0" w:line="218" w:lineRule="auto"/>
      <w:jc w:val="center"/>
    </w:pPr>
    <w:rPr>
      <w:rFonts w:ascii="Comic Sans MS" w:eastAsia="Times New Roman" w:hAnsi="Comic Sans MS" w:cs="Arial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2F0944"/>
    <w:rPr>
      <w:rFonts w:ascii="Comic Sans MS" w:eastAsia="Times New Roman" w:hAnsi="Comic Sans MS" w:cs="Arial"/>
      <w:sz w:val="28"/>
      <w:szCs w:val="24"/>
    </w:rPr>
  </w:style>
  <w:style w:type="character" w:customStyle="1" w:styleId="10">
    <w:name w:val="Заголовок 1 Знак"/>
    <w:basedOn w:val="a0"/>
    <w:link w:val="1"/>
    <w:rsid w:val="007D3E7E"/>
    <w:rPr>
      <w:rFonts w:ascii="Arial CYR" w:eastAsia="Times New Roman" w:hAnsi="Arial CYR" w:cs="Arial CYR"/>
      <w:b/>
      <w:bCs/>
      <w:color w:val="274E4E"/>
      <w:kern w:val="36"/>
      <w:sz w:val="48"/>
      <w:szCs w:val="48"/>
    </w:rPr>
  </w:style>
  <w:style w:type="character" w:styleId="af">
    <w:name w:val="Strong"/>
    <w:basedOn w:val="a0"/>
    <w:qFormat/>
    <w:rsid w:val="007D3E7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D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3E7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5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52661"/>
  </w:style>
  <w:style w:type="paragraph" w:styleId="af2">
    <w:name w:val="Body Text Indent"/>
    <w:basedOn w:val="a"/>
    <w:link w:val="af3"/>
    <w:uiPriority w:val="99"/>
    <w:unhideWhenUsed/>
    <w:rsid w:val="0025266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252661"/>
  </w:style>
  <w:style w:type="paragraph" w:styleId="3">
    <w:name w:val="Body Text Indent 3"/>
    <w:basedOn w:val="a"/>
    <w:link w:val="30"/>
    <w:uiPriority w:val="99"/>
    <w:unhideWhenUsed/>
    <w:rsid w:val="002526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52661"/>
    <w:rPr>
      <w:sz w:val="16"/>
      <w:szCs w:val="16"/>
    </w:rPr>
  </w:style>
  <w:style w:type="character" w:styleId="af4">
    <w:name w:val="footnote reference"/>
    <w:basedOn w:val="a0"/>
    <w:semiHidden/>
    <w:rsid w:val="00252661"/>
    <w:rPr>
      <w:vertAlign w:val="superscript"/>
    </w:rPr>
  </w:style>
  <w:style w:type="paragraph" w:styleId="af5">
    <w:name w:val="footnote text"/>
    <w:basedOn w:val="a"/>
    <w:link w:val="af6"/>
    <w:semiHidden/>
    <w:rsid w:val="0025266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252661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Plain Text"/>
    <w:basedOn w:val="a"/>
    <w:link w:val="af8"/>
    <w:rsid w:val="0025266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252661"/>
    <w:rPr>
      <w:rFonts w:ascii="Courier New" w:eastAsia="Times New Roman" w:hAnsi="Courier New" w:cs="Times New Roman"/>
      <w:sz w:val="20"/>
      <w:szCs w:val="20"/>
    </w:rPr>
  </w:style>
  <w:style w:type="paragraph" w:customStyle="1" w:styleId="c9">
    <w:name w:val="c9"/>
    <w:basedOn w:val="a"/>
    <w:rsid w:val="003D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D18C8"/>
  </w:style>
  <w:style w:type="paragraph" w:styleId="af9">
    <w:name w:val="Title"/>
    <w:basedOn w:val="a"/>
    <w:link w:val="afa"/>
    <w:uiPriority w:val="99"/>
    <w:qFormat/>
    <w:rsid w:val="00DA3B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a">
    <w:name w:val="Название Знак"/>
    <w:basedOn w:val="a0"/>
    <w:link w:val="af9"/>
    <w:uiPriority w:val="99"/>
    <w:rsid w:val="00DA3B42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Без интервала Знак"/>
    <w:basedOn w:val="a0"/>
    <w:link w:val="ab"/>
    <w:uiPriority w:val="1"/>
    <w:locked/>
    <w:rsid w:val="00DA3B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85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him.1september.ru/index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djvu-inf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m.ru/education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edios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im.1september.ru/ur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5B43-522A-45E3-A378-3F1C4E68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16175</Words>
  <Characters>92202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БНС</cp:lastModifiedBy>
  <cp:revision>2</cp:revision>
  <cp:lastPrinted>2018-09-06T12:03:00Z</cp:lastPrinted>
  <dcterms:created xsi:type="dcterms:W3CDTF">2018-09-06T12:28:00Z</dcterms:created>
  <dcterms:modified xsi:type="dcterms:W3CDTF">2018-09-06T12:28:00Z</dcterms:modified>
</cp:coreProperties>
</file>