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023" w:rsidRDefault="00E02023" w:rsidP="00946358">
      <w:pPr>
        <w:spacing w:after="200"/>
        <w:jc w:val="center"/>
        <w:rPr>
          <w:rFonts w:eastAsia="Times New Roman"/>
          <w:b/>
        </w:rPr>
      </w:pPr>
      <w:r>
        <w:rPr>
          <w:rFonts w:eastAsia="Times New Roman"/>
          <w:b/>
          <w:noProof/>
        </w:rPr>
        <w:drawing>
          <wp:inline distT="0" distB="0" distL="0" distR="0">
            <wp:extent cx="6479540" cy="8385287"/>
            <wp:effectExtent l="19050" t="0" r="0" b="0"/>
            <wp:docPr id="2" name="Рисунок 2" descr="C:\Users\БНС\Desktop\сканы\ли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БНС\Desktop\сканы\лит.jpeg"/>
                    <pic:cNvPicPr>
                      <a:picLocks noChangeAspect="1" noChangeArrowheads="1"/>
                    </pic:cNvPicPr>
                  </pic:nvPicPr>
                  <pic:blipFill>
                    <a:blip r:embed="rId8" cstate="print"/>
                    <a:srcRect/>
                    <a:stretch>
                      <a:fillRect/>
                    </a:stretch>
                  </pic:blipFill>
                  <pic:spPr bwMode="auto">
                    <a:xfrm>
                      <a:off x="0" y="0"/>
                      <a:ext cx="6479540" cy="8385287"/>
                    </a:xfrm>
                    <a:prstGeom prst="rect">
                      <a:avLst/>
                    </a:prstGeom>
                    <a:noFill/>
                    <a:ln w="9525">
                      <a:noFill/>
                      <a:miter lim="800000"/>
                      <a:headEnd/>
                      <a:tailEnd/>
                    </a:ln>
                  </pic:spPr>
                </pic:pic>
              </a:graphicData>
            </a:graphic>
          </wp:inline>
        </w:drawing>
      </w:r>
    </w:p>
    <w:p w:rsidR="00E02023" w:rsidRDefault="00E02023" w:rsidP="00946358">
      <w:pPr>
        <w:spacing w:after="200"/>
        <w:jc w:val="center"/>
        <w:rPr>
          <w:rFonts w:eastAsia="Times New Roman"/>
          <w:b/>
        </w:rPr>
      </w:pPr>
    </w:p>
    <w:p w:rsidR="00E02023" w:rsidRDefault="00E02023" w:rsidP="00946358">
      <w:pPr>
        <w:spacing w:after="200"/>
        <w:jc w:val="center"/>
        <w:rPr>
          <w:rFonts w:eastAsia="Times New Roman"/>
          <w:b/>
        </w:rPr>
      </w:pPr>
    </w:p>
    <w:p w:rsidR="00E02023" w:rsidRDefault="00E02023" w:rsidP="00946358">
      <w:pPr>
        <w:spacing w:after="200"/>
        <w:jc w:val="center"/>
        <w:rPr>
          <w:rFonts w:eastAsia="Times New Roman"/>
          <w:b/>
        </w:rPr>
      </w:pPr>
    </w:p>
    <w:p w:rsidR="00946358" w:rsidRPr="008A273E" w:rsidRDefault="00946358" w:rsidP="00946358">
      <w:pPr>
        <w:spacing w:after="200"/>
        <w:jc w:val="center"/>
        <w:rPr>
          <w:rFonts w:eastAsia="Times New Roman"/>
          <w:b/>
        </w:rPr>
      </w:pPr>
      <w:r w:rsidRPr="008A273E">
        <w:rPr>
          <w:rFonts w:eastAsia="Times New Roman"/>
          <w:b/>
        </w:rPr>
        <w:lastRenderedPageBreak/>
        <w:t>Пояснительная записка.</w:t>
      </w:r>
    </w:p>
    <w:p w:rsidR="00946358" w:rsidRDefault="00946358" w:rsidP="00946358">
      <w:pPr>
        <w:spacing w:after="200"/>
        <w:ind w:firstLine="180"/>
        <w:jc w:val="both"/>
        <w:rPr>
          <w:rFonts w:eastAsia="Times New Roman"/>
        </w:rPr>
      </w:pPr>
      <w:r w:rsidRPr="008A273E">
        <w:rPr>
          <w:rFonts w:eastAsia="Times New Roman"/>
        </w:rPr>
        <w:t xml:space="preserve">Программа разработана на основе примерной программы по </w:t>
      </w:r>
      <w:r w:rsidR="002B7652">
        <w:rPr>
          <w:rFonts w:eastAsia="Times New Roman"/>
        </w:rPr>
        <w:t xml:space="preserve">литературному чтению </w:t>
      </w:r>
      <w:r w:rsidRPr="008A273E">
        <w:rPr>
          <w:rFonts w:eastAsia="Times New Roman"/>
        </w:rPr>
        <w:t xml:space="preserve">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2009 г. № 373), Фундаментального ядра содержания общего образования / под ред.В.В. Козлова, А.М. Кондакова, письма Министерства образования и науки Российской Федерации от 07мая 2015 №НТ-530/08 «О примерных основных образовательных программах» и с  учётом программы  «Начальная школа XXI века»    авторов С.В.Иванова, А.О.Евдокимовой и др., 2011г. </w:t>
      </w:r>
    </w:p>
    <w:p w:rsidR="00946358" w:rsidRPr="009F6FC2" w:rsidRDefault="00946358" w:rsidP="00946358">
      <w:pPr>
        <w:rPr>
          <w:rFonts w:eastAsia="Times New Roman"/>
          <w:color w:val="FF0000"/>
        </w:rPr>
      </w:pPr>
      <w:r w:rsidRPr="009F6FC2">
        <w:rPr>
          <w:rFonts w:eastAsia="Times New Roman"/>
          <w:b/>
        </w:rPr>
        <w:t>Общая характеристика учебного предмета.</w:t>
      </w:r>
    </w:p>
    <w:p w:rsidR="004F6326" w:rsidRPr="004F6326" w:rsidRDefault="004F6326" w:rsidP="004F6326">
      <w:pPr>
        <w:widowControl w:val="0"/>
        <w:overflowPunct w:val="0"/>
        <w:autoSpaceDE w:val="0"/>
        <w:autoSpaceDN w:val="0"/>
        <w:adjustRightInd w:val="0"/>
        <w:ind w:left="6" w:firstLine="397"/>
        <w:jc w:val="both"/>
        <w:rPr>
          <w:rFonts w:eastAsia="Times New Roman"/>
          <w:lang w:eastAsia="en-US"/>
        </w:rPr>
      </w:pPr>
      <w:r w:rsidRPr="004F6326">
        <w:rPr>
          <w:rFonts w:eastAsia="Times New Roman"/>
          <w:lang w:eastAsia="en-US"/>
        </w:rPr>
        <w:t>Литературное чтение —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w:t>
      </w:r>
    </w:p>
    <w:p w:rsidR="004F6326" w:rsidRPr="004F6326" w:rsidRDefault="004F6326" w:rsidP="00137728">
      <w:pPr>
        <w:widowControl w:val="0"/>
        <w:overflowPunct w:val="0"/>
        <w:autoSpaceDE w:val="0"/>
        <w:autoSpaceDN w:val="0"/>
        <w:adjustRightInd w:val="0"/>
        <w:ind w:left="6" w:firstLine="397"/>
        <w:jc w:val="both"/>
        <w:rPr>
          <w:rFonts w:eastAsia="Times New Roman"/>
          <w:lang w:eastAsia="en-US"/>
        </w:rPr>
      </w:pPr>
      <w:r w:rsidRPr="004F6326">
        <w:rPr>
          <w:rFonts w:eastAsia="Times New Roman"/>
          <w:lang w:eastAsia="en-US"/>
        </w:rPr>
        <w:t xml:space="preserve">Приоритетной </w:t>
      </w:r>
      <w:r w:rsidRPr="004F6326">
        <w:rPr>
          <w:rFonts w:eastAsia="Times New Roman"/>
          <w:b/>
          <w:bCs/>
          <w:lang w:eastAsia="en-US"/>
        </w:rPr>
        <w:t>целью</w:t>
      </w:r>
      <w:r w:rsidRPr="004F6326">
        <w:rPr>
          <w:rFonts w:eastAsia="Times New Roman"/>
          <w:lang w:eastAsia="en-US"/>
        </w:rPr>
        <w:t xml:space="preserve"> обучения литературному чтению является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 </w:t>
      </w:r>
    </w:p>
    <w:p w:rsidR="004F6326" w:rsidRPr="004F6326" w:rsidRDefault="004F6326" w:rsidP="00137728">
      <w:pPr>
        <w:widowControl w:val="0"/>
        <w:overflowPunct w:val="0"/>
        <w:autoSpaceDE w:val="0"/>
        <w:autoSpaceDN w:val="0"/>
        <w:adjustRightInd w:val="0"/>
        <w:ind w:left="6" w:firstLine="397"/>
        <w:jc w:val="both"/>
        <w:rPr>
          <w:rFonts w:eastAsia="Times New Roman"/>
          <w:lang w:eastAsia="en-US"/>
        </w:rPr>
      </w:pPr>
      <w:r w:rsidRPr="004F6326">
        <w:rPr>
          <w:rFonts w:eastAsia="Times New Roman"/>
          <w:lang w:eastAsia="en-US"/>
        </w:rPr>
        <w:t xml:space="preserve">Среди предметов, входящих в учебный план начальной школы, курс литературного чтения в особой мере влияет на решение следующих </w:t>
      </w:r>
      <w:r w:rsidRPr="004F6326">
        <w:rPr>
          <w:rFonts w:eastAsia="Times New Roman"/>
          <w:b/>
          <w:bCs/>
          <w:lang w:eastAsia="en-US"/>
        </w:rPr>
        <w:t>задач</w:t>
      </w:r>
      <w:r w:rsidRPr="004F6326">
        <w:rPr>
          <w:rFonts w:eastAsia="Times New Roman"/>
          <w:lang w:eastAsia="en-US"/>
        </w:rPr>
        <w:t xml:space="preserve">: </w:t>
      </w:r>
    </w:p>
    <w:p w:rsidR="004F6326" w:rsidRPr="00137728" w:rsidRDefault="004F6326" w:rsidP="004F6326">
      <w:pPr>
        <w:pStyle w:val="a3"/>
        <w:widowControl w:val="0"/>
        <w:numPr>
          <w:ilvl w:val="0"/>
          <w:numId w:val="3"/>
        </w:numPr>
        <w:overflowPunct w:val="0"/>
        <w:autoSpaceDE w:val="0"/>
        <w:autoSpaceDN w:val="0"/>
        <w:adjustRightInd w:val="0"/>
        <w:rPr>
          <w:rFonts w:eastAsia="Times New Roman"/>
          <w:lang w:eastAsia="en-US"/>
        </w:rPr>
      </w:pPr>
      <w:r w:rsidRPr="00ED7449">
        <w:rPr>
          <w:rFonts w:eastAsia="Times New Roman"/>
          <w:i/>
          <w:iCs/>
          <w:lang w:eastAsia="en-US"/>
        </w:rPr>
        <w:t xml:space="preserve">Освоение общекультурных навыков чтения и понимания текста; воспитание интереса к чтению и книге. </w:t>
      </w:r>
    </w:p>
    <w:p w:rsidR="004F6326" w:rsidRPr="004F6326" w:rsidRDefault="004F6326" w:rsidP="00137728">
      <w:pPr>
        <w:widowControl w:val="0"/>
        <w:overflowPunct w:val="0"/>
        <w:autoSpaceDE w:val="0"/>
        <w:autoSpaceDN w:val="0"/>
        <w:adjustRightInd w:val="0"/>
        <w:ind w:firstLine="397"/>
        <w:jc w:val="both"/>
        <w:rPr>
          <w:rFonts w:eastAsia="Times New Roman"/>
          <w:lang w:eastAsia="en-US"/>
        </w:rPr>
      </w:pPr>
      <w:r w:rsidRPr="004F6326">
        <w:rPr>
          <w:rFonts w:eastAsia="Times New Roman"/>
          <w:lang w:eastAsia="en-US"/>
        </w:rPr>
        <w:t>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w:t>
      </w:r>
      <w:r>
        <w:rPr>
          <w:rFonts w:eastAsia="Times New Roman"/>
          <w:lang w:eastAsia="en-US"/>
        </w:rPr>
        <w:t>еделяет успешность обучения млад</w:t>
      </w:r>
      <w:r w:rsidRPr="004F6326">
        <w:rPr>
          <w:rFonts w:eastAsia="Times New Roman"/>
          <w:lang w:eastAsia="en-US"/>
        </w:rPr>
        <w:t xml:space="preserve">шего школьника по другим предметам, т. е. в результате освоения предметного содержания литературного чтения учащиеся приобретают общеучебное умение осознанно читать тексты, работать с различной информацией (слово, текст, книга), интерпретировать информацию в соответствии с запросом. </w:t>
      </w:r>
    </w:p>
    <w:p w:rsidR="004F6326" w:rsidRPr="00ED7449" w:rsidRDefault="004F6326" w:rsidP="004F6326">
      <w:pPr>
        <w:pStyle w:val="a3"/>
        <w:widowControl w:val="0"/>
        <w:numPr>
          <w:ilvl w:val="0"/>
          <w:numId w:val="3"/>
        </w:numPr>
        <w:overflowPunct w:val="0"/>
        <w:autoSpaceDE w:val="0"/>
        <w:autoSpaceDN w:val="0"/>
        <w:adjustRightInd w:val="0"/>
        <w:jc w:val="both"/>
        <w:rPr>
          <w:rFonts w:eastAsia="Times New Roman"/>
          <w:lang w:eastAsia="en-US"/>
        </w:rPr>
      </w:pPr>
      <w:r w:rsidRPr="00ED7449">
        <w:rPr>
          <w:rFonts w:eastAsia="Times New Roman"/>
          <w:i/>
          <w:iCs/>
          <w:lang w:eastAsia="en-US"/>
        </w:rPr>
        <w:t xml:space="preserve">Овладение речевой, письменной и коммуникативной культурой. </w:t>
      </w:r>
    </w:p>
    <w:p w:rsidR="004F6326" w:rsidRPr="004F6326" w:rsidRDefault="004F6326" w:rsidP="00137728">
      <w:pPr>
        <w:widowControl w:val="0"/>
        <w:overflowPunct w:val="0"/>
        <w:autoSpaceDE w:val="0"/>
        <w:autoSpaceDN w:val="0"/>
        <w:adjustRightInd w:val="0"/>
        <w:ind w:firstLine="397"/>
        <w:jc w:val="both"/>
        <w:rPr>
          <w:rFonts w:eastAsia="Times New Roman"/>
          <w:lang w:eastAsia="en-US"/>
        </w:rPr>
      </w:pPr>
      <w:r w:rsidRPr="004F6326">
        <w:rPr>
          <w:rFonts w:eastAsia="Times New Roman"/>
          <w:lang w:eastAsia="en-US"/>
        </w:rPr>
        <w:t xml:space="preserve">Выполнение этой задачи связано с умением работать с различными видами текстов, ориентироваться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основе произведений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 </w:t>
      </w:r>
    </w:p>
    <w:p w:rsidR="004F6326" w:rsidRPr="00137728" w:rsidRDefault="004F6326" w:rsidP="004F6326">
      <w:pPr>
        <w:pStyle w:val="a3"/>
        <w:widowControl w:val="0"/>
        <w:numPr>
          <w:ilvl w:val="0"/>
          <w:numId w:val="3"/>
        </w:numPr>
        <w:overflowPunct w:val="0"/>
        <w:autoSpaceDE w:val="0"/>
        <w:autoSpaceDN w:val="0"/>
        <w:adjustRightInd w:val="0"/>
        <w:jc w:val="both"/>
        <w:rPr>
          <w:rFonts w:eastAsia="Times New Roman"/>
          <w:lang w:eastAsia="en-US"/>
        </w:rPr>
      </w:pPr>
      <w:r w:rsidRPr="00ED7449">
        <w:rPr>
          <w:rFonts w:eastAsia="Times New Roman"/>
          <w:i/>
          <w:iCs/>
          <w:lang w:eastAsia="en-US"/>
        </w:rPr>
        <w:t xml:space="preserve">Воспитание эстетического отношения к действительности, отраженной в художественной литературе. </w:t>
      </w:r>
    </w:p>
    <w:p w:rsidR="004F6326" w:rsidRPr="004F6326" w:rsidRDefault="004F6326" w:rsidP="004F6326">
      <w:pPr>
        <w:widowControl w:val="0"/>
        <w:overflowPunct w:val="0"/>
        <w:autoSpaceDE w:val="0"/>
        <w:autoSpaceDN w:val="0"/>
        <w:adjustRightInd w:val="0"/>
        <w:ind w:firstLine="397"/>
        <w:jc w:val="both"/>
        <w:rPr>
          <w:rFonts w:eastAsia="Times New Roman"/>
          <w:lang w:eastAsia="en-US"/>
        </w:rPr>
      </w:pPr>
      <w:r w:rsidRPr="004F6326">
        <w:rPr>
          <w:rFonts w:eastAsia="Times New Roman"/>
          <w:lang w:eastAsia="en-US"/>
        </w:rPr>
        <w:t>Решение этой задачи способствует пониманию художественного произведения как особого вида искусства; формированию умения определять его худ</w:t>
      </w:r>
      <w:r w:rsidR="00137728">
        <w:rPr>
          <w:rFonts w:eastAsia="Times New Roman"/>
          <w:lang w:eastAsia="en-US"/>
        </w:rPr>
        <w:t>ожественную ценность и анализиро</w:t>
      </w:r>
      <w:r w:rsidRPr="004F6326">
        <w:rPr>
          <w:rFonts w:eastAsia="Times New Roman"/>
          <w:lang w:eastAsia="en-US"/>
        </w:rPr>
        <w:t xml:space="preserve">вать (на доступном уровне) средства выразительности. Развивается умение сравнивать искусство слова с другими видами искусства (живопись, музыка и др.); находить сходство и различия используемых художественных средств; создавать свои собственные художественные произведения на основе прочитанных. </w:t>
      </w:r>
    </w:p>
    <w:p w:rsidR="004F6326" w:rsidRPr="00ED7449" w:rsidRDefault="004F6326" w:rsidP="00ED7449">
      <w:pPr>
        <w:pStyle w:val="a3"/>
        <w:widowControl w:val="0"/>
        <w:numPr>
          <w:ilvl w:val="0"/>
          <w:numId w:val="3"/>
        </w:numPr>
        <w:overflowPunct w:val="0"/>
        <w:autoSpaceDE w:val="0"/>
        <w:autoSpaceDN w:val="0"/>
        <w:adjustRightInd w:val="0"/>
        <w:jc w:val="both"/>
        <w:rPr>
          <w:rFonts w:eastAsia="Times New Roman"/>
          <w:lang w:eastAsia="en-US"/>
        </w:rPr>
      </w:pPr>
      <w:r w:rsidRPr="00ED7449">
        <w:rPr>
          <w:rFonts w:eastAsia="Times New Roman"/>
          <w:i/>
          <w:iCs/>
          <w:lang w:eastAsia="en-US"/>
        </w:rPr>
        <w:t xml:space="preserve">Формирование нравственного сознания и эстетического вкуса младшего школьника; понимание духовной сущности произведений. </w:t>
      </w:r>
    </w:p>
    <w:p w:rsidR="00137728" w:rsidRPr="004F6326" w:rsidRDefault="004F6326" w:rsidP="002B7652">
      <w:pPr>
        <w:widowControl w:val="0"/>
        <w:overflowPunct w:val="0"/>
        <w:autoSpaceDE w:val="0"/>
        <w:autoSpaceDN w:val="0"/>
        <w:adjustRightInd w:val="0"/>
        <w:ind w:firstLine="397"/>
        <w:jc w:val="both"/>
        <w:rPr>
          <w:rFonts w:eastAsia="Times New Roman"/>
          <w:lang w:eastAsia="en-US"/>
        </w:rPr>
      </w:pPr>
      <w:r w:rsidRPr="004F6326">
        <w:rPr>
          <w:rFonts w:eastAsia="Times New Roman"/>
          <w:lang w:eastAsia="en-US"/>
        </w:rPr>
        <w:t>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w:t>
      </w:r>
      <w:r w:rsidR="00137728">
        <w:rPr>
          <w:rFonts w:eastAsia="Times New Roman"/>
          <w:lang w:eastAsia="en-US"/>
        </w:rPr>
        <w:t>-</w:t>
      </w:r>
      <w:r w:rsidRPr="004F6326">
        <w:rPr>
          <w:rFonts w:eastAsia="Times New Roman"/>
          <w:lang w:eastAsia="en-US"/>
        </w:rPr>
        <w:t xml:space="preserve">этические ценности взаимодействия с окружающим миром, получает навык анализа </w:t>
      </w:r>
      <w:r w:rsidRPr="004F6326">
        <w:rPr>
          <w:rFonts w:eastAsia="Times New Roman"/>
          <w:lang w:eastAsia="en-US"/>
        </w:rPr>
        <w:lastRenderedPageBreak/>
        <w:t xml:space="preserve">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 </w:t>
      </w:r>
    </w:p>
    <w:p w:rsidR="00137728" w:rsidRPr="00E147F7" w:rsidRDefault="00137728" w:rsidP="00137728">
      <w:pPr>
        <w:autoSpaceDE w:val="0"/>
        <w:autoSpaceDN w:val="0"/>
        <w:adjustRightInd w:val="0"/>
        <w:jc w:val="center"/>
        <w:rPr>
          <w:b/>
          <w:bCs/>
          <w:iCs/>
          <w:lang w:eastAsia="en-US"/>
        </w:rPr>
      </w:pPr>
      <w:r w:rsidRPr="00645A8F">
        <w:rPr>
          <w:b/>
          <w:bCs/>
          <w:iCs/>
          <w:lang w:eastAsia="en-US"/>
        </w:rPr>
        <w:t xml:space="preserve">Место предмета </w:t>
      </w:r>
      <w:r>
        <w:rPr>
          <w:b/>
          <w:bCs/>
          <w:iCs/>
          <w:lang w:eastAsia="en-US"/>
        </w:rPr>
        <w:t>«Русский язык» в учебном плане</w:t>
      </w:r>
    </w:p>
    <w:p w:rsidR="0004253A" w:rsidRDefault="00137728" w:rsidP="00EC3103">
      <w:pPr>
        <w:jc w:val="both"/>
        <w:rPr>
          <w:rFonts w:eastAsia="Times New Roman"/>
        </w:rPr>
      </w:pPr>
      <w:r w:rsidRPr="008128CB">
        <w:rPr>
          <w:rFonts w:eastAsia="Times New Roman"/>
        </w:rPr>
        <w:t xml:space="preserve">Федеральный базисный учебный план для образовательных учреждений Российской Федерации отводит </w:t>
      </w:r>
      <w:r w:rsidR="00E13D38">
        <w:rPr>
          <w:rFonts w:eastAsia="Times New Roman"/>
        </w:rPr>
        <w:t>510</w:t>
      </w:r>
      <w:r w:rsidRPr="008128CB">
        <w:rPr>
          <w:rFonts w:eastAsia="Times New Roman"/>
        </w:rPr>
        <w:t xml:space="preserve"> часов для обязательного изучения</w:t>
      </w:r>
      <w:r>
        <w:rPr>
          <w:rFonts w:eastAsia="Times New Roman"/>
        </w:rPr>
        <w:t xml:space="preserve"> учебного предмета «Литературное чтение</w:t>
      </w:r>
      <w:r w:rsidRPr="008128CB">
        <w:rPr>
          <w:rFonts w:eastAsia="Times New Roman"/>
        </w:rPr>
        <w:t>» на ступени начального общего образования. Соглас</w:t>
      </w:r>
      <w:r w:rsidR="000E795E">
        <w:rPr>
          <w:rFonts w:eastAsia="Times New Roman"/>
        </w:rPr>
        <w:t>но учебному плану филиала МАОУ Тоболовская СОШ - Карасульская СОШ в 201</w:t>
      </w:r>
      <w:r w:rsidR="00475201" w:rsidRPr="00475201">
        <w:rPr>
          <w:rFonts w:eastAsia="Times New Roman"/>
        </w:rPr>
        <w:t>7</w:t>
      </w:r>
      <w:r w:rsidR="000E795E">
        <w:rPr>
          <w:rFonts w:eastAsia="Times New Roman"/>
        </w:rPr>
        <w:t>-201</w:t>
      </w:r>
      <w:r w:rsidR="00475201" w:rsidRPr="00475201">
        <w:rPr>
          <w:rFonts w:eastAsia="Times New Roman"/>
        </w:rPr>
        <w:t>8</w:t>
      </w:r>
      <w:r>
        <w:rPr>
          <w:rFonts w:eastAsia="Times New Roman"/>
        </w:rPr>
        <w:t xml:space="preserve"> учебном году </w:t>
      </w:r>
      <w:r w:rsidRPr="008128CB">
        <w:rPr>
          <w:rFonts w:eastAsia="Times New Roman"/>
        </w:rPr>
        <w:t xml:space="preserve">на изучение учебного предмета </w:t>
      </w:r>
      <w:r>
        <w:rPr>
          <w:rFonts w:eastAsia="SimSun"/>
          <w:lang w:eastAsia="zh-CN"/>
        </w:rPr>
        <w:t>"Литературное чтение</w:t>
      </w:r>
      <w:r w:rsidRPr="008128CB">
        <w:rPr>
          <w:rFonts w:eastAsia="SimSun"/>
          <w:lang w:eastAsia="zh-CN"/>
        </w:rPr>
        <w:t xml:space="preserve">" </w:t>
      </w:r>
      <w:r>
        <w:rPr>
          <w:rFonts w:eastAsia="Times New Roman"/>
        </w:rPr>
        <w:t>в 4</w:t>
      </w:r>
      <w:r w:rsidR="00E13D38">
        <w:rPr>
          <w:rFonts w:eastAsia="Times New Roman"/>
        </w:rPr>
        <w:t xml:space="preserve"> классе отводится 3 ч в неделю (102 часа</w:t>
      </w:r>
      <w:r w:rsidRPr="008128CB">
        <w:rPr>
          <w:rFonts w:eastAsia="Times New Roman"/>
        </w:rPr>
        <w:t xml:space="preserve"> за год).</w:t>
      </w:r>
    </w:p>
    <w:p w:rsidR="00EC3103" w:rsidRDefault="00F06934" w:rsidP="00EC3103">
      <w:pPr>
        <w:jc w:val="both"/>
        <w:rPr>
          <w:i/>
          <w:sz w:val="20"/>
          <w:szCs w:val="20"/>
          <w:lang w:eastAsia="en-US"/>
        </w:rPr>
      </w:pPr>
      <w:r>
        <w:rPr>
          <w:rStyle w:val="dash0410005f0431005f0437005f0430005f0446005f0020005f0441005f043f005f0438005f0441005f043a005f0430005f005fchar1char1"/>
          <w:b/>
        </w:rPr>
        <w:t>Региональный компонент</w:t>
      </w:r>
      <w:r w:rsidR="00475201" w:rsidRPr="00475201">
        <w:rPr>
          <w:rStyle w:val="dash0410005f0431005f0437005f0430005f0446005f0020005f0441005f043f005f0438005f0441005f043a005f0430005f005fchar1char1"/>
          <w:b/>
        </w:rPr>
        <w:t xml:space="preserve">  </w:t>
      </w:r>
      <w:r>
        <w:t xml:space="preserve">изучается на уроках: №22 </w:t>
      </w:r>
      <w:r>
        <w:rPr>
          <w:i/>
          <w:sz w:val="20"/>
          <w:szCs w:val="20"/>
          <w:lang w:eastAsia="en-US"/>
        </w:rPr>
        <w:t xml:space="preserve">В.И.Белов «Дождь на заре»,» № 23 В.И.Белов «На пустой околице, за селом..» </w:t>
      </w:r>
      <w:r w:rsidR="00EC3103">
        <w:rPr>
          <w:i/>
          <w:sz w:val="20"/>
          <w:szCs w:val="20"/>
          <w:lang w:eastAsia="en-US"/>
        </w:rPr>
        <w:t xml:space="preserve">№ 25 </w:t>
      </w:r>
      <w:r>
        <w:rPr>
          <w:i/>
          <w:sz w:val="20"/>
          <w:szCs w:val="20"/>
          <w:lang w:eastAsia="en-US"/>
        </w:rPr>
        <w:t xml:space="preserve">В.И.Белов «Дядя Ваня», </w:t>
      </w:r>
      <w:r w:rsidR="00EC3103">
        <w:rPr>
          <w:i/>
          <w:sz w:val="20"/>
          <w:szCs w:val="20"/>
          <w:lang w:eastAsia="en-US"/>
        </w:rPr>
        <w:t>№ 33А.А.Гришин «Сирень», №34 И.Г.Истомин «Мышонок и оленёнок», №78З.К.Тоболкин «Подсолнух», №79З.К.Тоболкин «Жил-был Кузьма», №92Произведения  С.Б.Шумского «Красавец и Байкал», №97А.К.Омельчук «Её величество Обь».</w:t>
      </w:r>
    </w:p>
    <w:p w:rsidR="00E13D38" w:rsidRDefault="00E13D38" w:rsidP="00137728">
      <w:pPr>
        <w:rPr>
          <w:lang w:eastAsia="en-US"/>
        </w:rPr>
      </w:pPr>
      <w:r w:rsidRPr="00E13D38">
        <w:rPr>
          <w:color w:val="000000"/>
          <w:spacing w:val="6"/>
        </w:rPr>
        <w:t xml:space="preserve"> На провед</w:t>
      </w:r>
      <w:r w:rsidR="00651677">
        <w:rPr>
          <w:color w:val="000000"/>
          <w:spacing w:val="6"/>
        </w:rPr>
        <w:t>ение комплексных контрольных  работ- 2 часа.</w:t>
      </w:r>
    </w:p>
    <w:p w:rsidR="00E13D38" w:rsidRDefault="00E13D38" w:rsidP="00E13D38">
      <w:pPr>
        <w:jc w:val="center"/>
        <w:rPr>
          <w:b/>
          <w:lang w:eastAsia="en-US"/>
        </w:rPr>
      </w:pPr>
      <w:r w:rsidRPr="00645A8F">
        <w:rPr>
          <w:b/>
          <w:lang w:eastAsia="en-US"/>
        </w:rPr>
        <w:t>Описание ценностных ориентиров содержания учебного предмета</w:t>
      </w:r>
    </w:p>
    <w:p w:rsidR="00E13D38" w:rsidRPr="00E13D38" w:rsidRDefault="00E13D38" w:rsidP="00E13D38">
      <w:pPr>
        <w:jc w:val="center"/>
        <w:rPr>
          <w:b/>
          <w:lang w:eastAsia="en-US"/>
        </w:rPr>
      </w:pPr>
      <w:r>
        <w:rPr>
          <w:b/>
          <w:lang w:eastAsia="en-US"/>
        </w:rPr>
        <w:t>«Литературное чтение»</w:t>
      </w:r>
    </w:p>
    <w:p w:rsidR="00E13D38" w:rsidRPr="00E13D38" w:rsidRDefault="000E795E" w:rsidP="00E13D38">
      <w:pPr>
        <w:autoSpaceDE w:val="0"/>
        <w:autoSpaceDN w:val="0"/>
        <w:adjustRightInd w:val="0"/>
        <w:jc w:val="both"/>
      </w:pPr>
      <w:r>
        <w:tab/>
      </w:r>
      <w:r w:rsidR="00E13D38" w:rsidRPr="00E13D38">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E13D38" w:rsidRPr="00E13D38" w:rsidRDefault="000E795E" w:rsidP="00E13D38">
      <w:pPr>
        <w:autoSpaceDE w:val="0"/>
        <w:autoSpaceDN w:val="0"/>
        <w:adjustRightInd w:val="0"/>
        <w:jc w:val="both"/>
      </w:pPr>
      <w:r>
        <w:tab/>
      </w:r>
      <w:r w:rsidR="00E13D38" w:rsidRPr="00E13D38">
        <w:t>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3F0DBD" w:rsidRPr="002B7652" w:rsidRDefault="000E795E" w:rsidP="002B7652">
      <w:pPr>
        <w:autoSpaceDE w:val="0"/>
        <w:autoSpaceDN w:val="0"/>
        <w:adjustRightInd w:val="0"/>
        <w:jc w:val="both"/>
      </w:pPr>
      <w:r>
        <w:tab/>
      </w:r>
      <w:r w:rsidR="00E13D38" w:rsidRPr="00E13D38">
        <w:t>На уроках литературного чтения продолжается развитие техники чтения, совершенствование качества чтения, особенно осмысленности. Большую роль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3F0DBD" w:rsidRPr="003F0DBD" w:rsidRDefault="003F0DBD" w:rsidP="003F0DBD">
      <w:pPr>
        <w:jc w:val="center"/>
        <w:rPr>
          <w:rFonts w:eastAsia="Times New Roman"/>
          <w:b/>
          <w:iCs/>
        </w:rPr>
      </w:pPr>
      <w:r w:rsidRPr="003F0DBD">
        <w:rPr>
          <w:rFonts w:eastAsia="Times New Roman"/>
          <w:b/>
          <w:iCs/>
        </w:rPr>
        <w:t xml:space="preserve">Личностные, метапредметные и предметные результаты </w:t>
      </w:r>
    </w:p>
    <w:p w:rsidR="003F0DBD" w:rsidRPr="002B7652" w:rsidRDefault="003F0DBD" w:rsidP="002B7652">
      <w:pPr>
        <w:jc w:val="center"/>
        <w:rPr>
          <w:rFonts w:eastAsia="Times New Roman"/>
          <w:b/>
          <w:iCs/>
        </w:rPr>
      </w:pPr>
      <w:r w:rsidRPr="003F0DBD">
        <w:rPr>
          <w:rFonts w:eastAsia="Times New Roman"/>
          <w:b/>
          <w:iCs/>
        </w:rPr>
        <w:t>освоения учебно</w:t>
      </w:r>
      <w:r>
        <w:rPr>
          <w:rFonts w:eastAsia="Times New Roman"/>
          <w:b/>
          <w:iCs/>
        </w:rPr>
        <w:t>го предмета, курса «Литературное чтение</w:t>
      </w:r>
      <w:r w:rsidRPr="003F0DBD">
        <w:rPr>
          <w:rFonts w:eastAsia="Times New Roman"/>
          <w:b/>
          <w:iCs/>
        </w:rPr>
        <w:t>»</w:t>
      </w:r>
    </w:p>
    <w:p w:rsidR="00FC35ED" w:rsidRPr="00FC35ED" w:rsidRDefault="00FC35ED" w:rsidP="00FC35ED">
      <w:pPr>
        <w:jc w:val="both"/>
      </w:pPr>
      <w:r w:rsidRPr="00FC35ED">
        <w:rPr>
          <w:b/>
          <w:bCs/>
        </w:rPr>
        <w:t>Личностные результаты</w:t>
      </w:r>
      <w:r w:rsidRPr="00FC35ED">
        <w:t xml:space="preserve"> освоения основной образовательной программы начального общего образования должны отражать:</w:t>
      </w:r>
    </w:p>
    <w:p w:rsidR="00FC35ED" w:rsidRPr="00FC35ED" w:rsidRDefault="00FC35ED" w:rsidP="00DC3879">
      <w:pPr>
        <w:numPr>
          <w:ilvl w:val="0"/>
          <w:numId w:val="4"/>
        </w:numPr>
        <w:jc w:val="both"/>
      </w:pPr>
      <w:r w:rsidRPr="00FC35ED">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FC35ED" w:rsidRPr="00FC35ED" w:rsidRDefault="00FC35ED" w:rsidP="00DC3879">
      <w:pPr>
        <w:numPr>
          <w:ilvl w:val="0"/>
          <w:numId w:val="4"/>
        </w:numPr>
        <w:jc w:val="both"/>
      </w:pPr>
      <w:r w:rsidRPr="00FC35ED">
        <w:t>формирование уважительного отношения к иному мнению, истории и культуре других народов;</w:t>
      </w:r>
    </w:p>
    <w:p w:rsidR="00FC35ED" w:rsidRPr="00FC35ED" w:rsidRDefault="00FC35ED" w:rsidP="00DC3879">
      <w:pPr>
        <w:numPr>
          <w:ilvl w:val="0"/>
          <w:numId w:val="4"/>
        </w:numPr>
        <w:jc w:val="both"/>
      </w:pPr>
      <w:r w:rsidRPr="00FC35ED">
        <w:t>принятие и освоение социальной роли обучающегося, развитие мотивов учебной деятельности и формирование личностного смысла учения;</w:t>
      </w:r>
    </w:p>
    <w:p w:rsidR="00FC35ED" w:rsidRPr="00FC35ED" w:rsidRDefault="00FC35ED" w:rsidP="00DC3879">
      <w:pPr>
        <w:numPr>
          <w:ilvl w:val="0"/>
          <w:numId w:val="4"/>
        </w:numPr>
        <w:jc w:val="both"/>
      </w:pPr>
      <w:r w:rsidRPr="00FC35ED">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C35ED" w:rsidRPr="00FC35ED" w:rsidRDefault="00FC35ED" w:rsidP="00DC3879">
      <w:pPr>
        <w:numPr>
          <w:ilvl w:val="0"/>
          <w:numId w:val="4"/>
        </w:numPr>
        <w:jc w:val="both"/>
      </w:pPr>
      <w:r w:rsidRPr="00FC35ED">
        <w:t>формирование эстетических потребностей, ценностей и чувств;</w:t>
      </w:r>
    </w:p>
    <w:p w:rsidR="00475201" w:rsidRDefault="00FC35ED" w:rsidP="002B7652">
      <w:pPr>
        <w:numPr>
          <w:ilvl w:val="0"/>
          <w:numId w:val="4"/>
        </w:numPr>
        <w:jc w:val="both"/>
      </w:pPr>
      <w:r w:rsidRPr="00FC35ED">
        <w:t>развитие этических чувств, доброжелательности и эмоционально- нравственной отзывчивости, понимания и сопереживания чувствам других людей;</w:t>
      </w:r>
    </w:p>
    <w:p w:rsidR="00FC35ED" w:rsidRPr="00FC35ED" w:rsidRDefault="00FC35ED" w:rsidP="00CF7542">
      <w:pPr>
        <w:jc w:val="both"/>
      </w:pPr>
      <w:r w:rsidRPr="00AE113E">
        <w:rPr>
          <w:b/>
          <w:bCs/>
        </w:rPr>
        <w:t>Метапредметные результаты</w:t>
      </w:r>
      <w:r w:rsidRPr="00FC35ED">
        <w:t xml:space="preserve"> освоения основной образовательной программы начального общего образования должны отражать:</w:t>
      </w:r>
    </w:p>
    <w:p w:rsidR="00FC35ED" w:rsidRPr="00FC35ED" w:rsidRDefault="00FC35ED" w:rsidP="00DC3879">
      <w:pPr>
        <w:numPr>
          <w:ilvl w:val="0"/>
          <w:numId w:val="5"/>
        </w:numPr>
        <w:jc w:val="both"/>
      </w:pPr>
      <w:r w:rsidRPr="00FC35ED">
        <w:t>овладение способностью принимать и сохранять цели и задачи учебной деятельности, поиска средств ее осуществления;</w:t>
      </w:r>
    </w:p>
    <w:p w:rsidR="00FC35ED" w:rsidRPr="00FC35ED" w:rsidRDefault="00FC35ED" w:rsidP="00DC3879">
      <w:pPr>
        <w:numPr>
          <w:ilvl w:val="0"/>
          <w:numId w:val="5"/>
        </w:numPr>
        <w:jc w:val="both"/>
      </w:pPr>
      <w:r w:rsidRPr="00FC35ED">
        <w:t>освоение способов решения проблем творческого и поискового характера;</w:t>
      </w:r>
    </w:p>
    <w:p w:rsidR="00FC35ED" w:rsidRPr="00FC35ED" w:rsidRDefault="00FC35ED" w:rsidP="00DC3879">
      <w:pPr>
        <w:numPr>
          <w:ilvl w:val="0"/>
          <w:numId w:val="5"/>
        </w:numPr>
        <w:jc w:val="both"/>
      </w:pPr>
      <w:r w:rsidRPr="00FC35ED">
        <w:lastRenderedPageBreak/>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FC35ED" w:rsidRPr="00FC35ED" w:rsidRDefault="00FC35ED" w:rsidP="00DC3879">
      <w:pPr>
        <w:numPr>
          <w:ilvl w:val="0"/>
          <w:numId w:val="5"/>
        </w:numPr>
        <w:jc w:val="both"/>
      </w:pPr>
      <w:r w:rsidRPr="00FC35ED">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FC35ED" w:rsidRPr="00FC35ED" w:rsidRDefault="00FC35ED" w:rsidP="00DC3879">
      <w:pPr>
        <w:numPr>
          <w:ilvl w:val="0"/>
          <w:numId w:val="5"/>
        </w:numPr>
        <w:jc w:val="both"/>
      </w:pPr>
      <w:r w:rsidRPr="00FC35ED">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FC35ED" w:rsidRPr="00FC35ED" w:rsidRDefault="00FC35ED" w:rsidP="00DC3879">
      <w:pPr>
        <w:numPr>
          <w:ilvl w:val="0"/>
          <w:numId w:val="5"/>
        </w:numPr>
        <w:jc w:val="both"/>
      </w:pPr>
      <w:r w:rsidRPr="00FC35ED">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B7652" w:rsidRDefault="00FC35ED" w:rsidP="002B7652">
      <w:pPr>
        <w:numPr>
          <w:ilvl w:val="0"/>
          <w:numId w:val="5"/>
        </w:numPr>
        <w:jc w:val="both"/>
      </w:pPr>
      <w:r w:rsidRPr="00FC35ED">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FC35ED" w:rsidRPr="00FC35ED" w:rsidRDefault="00FC35ED" w:rsidP="002B7652">
      <w:pPr>
        <w:ind w:left="720"/>
        <w:jc w:val="both"/>
      </w:pPr>
      <w:r w:rsidRPr="00FC35ED">
        <w:br/>
      </w:r>
      <w:r w:rsidRPr="002B7652">
        <w:rPr>
          <w:b/>
          <w:bCs/>
        </w:rPr>
        <w:t>Предметные результаты</w:t>
      </w:r>
      <w:r w:rsidRPr="00FC35ED">
        <w:t xml:space="preserve"> освоения основной образовательной программы начального общего образования с учетом специфики содержания предметной области «филология», включающей в себя предмет «литературное чтение» должны отражать:</w:t>
      </w:r>
    </w:p>
    <w:p w:rsidR="00FC35ED" w:rsidRPr="00FC35ED" w:rsidRDefault="00FC35ED" w:rsidP="00DC3879">
      <w:pPr>
        <w:numPr>
          <w:ilvl w:val="0"/>
          <w:numId w:val="6"/>
        </w:numPr>
        <w:jc w:val="both"/>
      </w:pPr>
      <w:r w:rsidRPr="00FC35ED">
        <w:t>понимание литературы как явления национальной и мировой культуры, средства сохранения и передачи нравственных ценностей и традиций;</w:t>
      </w:r>
    </w:p>
    <w:p w:rsidR="00FC35ED" w:rsidRPr="00FC35ED" w:rsidRDefault="00FC35ED" w:rsidP="00DC3879">
      <w:pPr>
        <w:numPr>
          <w:ilvl w:val="0"/>
          <w:numId w:val="6"/>
        </w:numPr>
        <w:jc w:val="both"/>
      </w:pPr>
      <w:r w:rsidRPr="00FC35ED">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FC35ED" w:rsidRPr="00FC35ED" w:rsidRDefault="00FC35ED" w:rsidP="00DC3879">
      <w:pPr>
        <w:numPr>
          <w:ilvl w:val="0"/>
          <w:numId w:val="6"/>
        </w:numPr>
        <w:jc w:val="both"/>
      </w:pPr>
      <w:r w:rsidRPr="00FC35ED">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FC35ED" w:rsidRPr="00FC35ED" w:rsidRDefault="00FC35ED" w:rsidP="00DC3879">
      <w:pPr>
        <w:numPr>
          <w:ilvl w:val="0"/>
          <w:numId w:val="6"/>
        </w:numPr>
        <w:jc w:val="both"/>
      </w:pPr>
      <w:r w:rsidRPr="00FC35ED">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13D38" w:rsidRPr="002B7652" w:rsidRDefault="00FC35ED" w:rsidP="002B7652">
      <w:pPr>
        <w:numPr>
          <w:ilvl w:val="0"/>
          <w:numId w:val="6"/>
        </w:numPr>
        <w:jc w:val="both"/>
      </w:pPr>
      <w:r w:rsidRPr="00FC35ED">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13D38" w:rsidRDefault="00E13D38" w:rsidP="00E13D38">
      <w:pPr>
        <w:autoSpaceDE w:val="0"/>
        <w:autoSpaceDN w:val="0"/>
        <w:adjustRightInd w:val="0"/>
        <w:jc w:val="center"/>
        <w:rPr>
          <w:b/>
          <w:bCs/>
          <w:iCs/>
          <w:lang w:eastAsia="en-US"/>
        </w:rPr>
      </w:pPr>
      <w:r w:rsidRPr="00645A8F">
        <w:rPr>
          <w:b/>
          <w:bCs/>
          <w:iCs/>
          <w:lang w:eastAsia="en-US"/>
        </w:rPr>
        <w:t xml:space="preserve">Содержание </w:t>
      </w:r>
      <w:r w:rsidRPr="00C251C6">
        <w:rPr>
          <w:b/>
          <w:bCs/>
          <w:iCs/>
          <w:lang w:eastAsia="en-US"/>
        </w:rPr>
        <w:t xml:space="preserve">учебного предмета </w:t>
      </w:r>
      <w:r>
        <w:rPr>
          <w:b/>
          <w:bCs/>
          <w:iCs/>
          <w:lang w:eastAsia="en-US"/>
        </w:rPr>
        <w:t>«Литературное чтение»</w:t>
      </w:r>
    </w:p>
    <w:p w:rsidR="00FC35ED" w:rsidRPr="004F50EF" w:rsidRDefault="00FC35ED" w:rsidP="004F50EF">
      <w:pPr>
        <w:tabs>
          <w:tab w:val="left" w:leader="dot" w:pos="624"/>
        </w:tabs>
        <w:ind w:firstLine="709"/>
        <w:rPr>
          <w:rFonts w:eastAsia="@Arial Unicode MS"/>
          <w:b/>
          <w:bCs/>
          <w:iCs/>
          <w:color w:val="000000"/>
        </w:rPr>
      </w:pPr>
      <w:r w:rsidRPr="004F50EF">
        <w:rPr>
          <w:rFonts w:eastAsia="@Arial Unicode MS"/>
          <w:b/>
          <w:bCs/>
          <w:iCs/>
          <w:color w:val="000000"/>
        </w:rPr>
        <w:t>Виды речевой и читательской деятельности</w:t>
      </w:r>
      <w:r w:rsidR="005A6508">
        <w:rPr>
          <w:rFonts w:eastAsia="@Arial Unicode MS"/>
          <w:b/>
          <w:bCs/>
          <w:iCs/>
          <w:color w:val="000000"/>
        </w:rPr>
        <w:t xml:space="preserve"> (</w:t>
      </w:r>
      <w:r w:rsidR="00F75A25">
        <w:rPr>
          <w:rFonts w:eastAsia="@Arial Unicode MS"/>
          <w:b/>
          <w:bCs/>
          <w:iCs/>
          <w:color w:val="000000"/>
        </w:rPr>
        <w:t>86 час)</w:t>
      </w:r>
    </w:p>
    <w:p w:rsidR="00FC35ED" w:rsidRPr="00FB57AC" w:rsidRDefault="00FC35ED" w:rsidP="004F50EF">
      <w:pPr>
        <w:tabs>
          <w:tab w:val="left" w:leader="dot" w:pos="624"/>
        </w:tabs>
        <w:ind w:firstLine="709"/>
        <w:jc w:val="both"/>
        <w:rPr>
          <w:rFonts w:eastAsia="@Arial Unicode MS"/>
          <w:i/>
          <w:color w:val="000000"/>
        </w:rPr>
      </w:pPr>
      <w:r w:rsidRPr="00FB57AC">
        <w:rPr>
          <w:rFonts w:eastAsia="@Arial Unicode MS"/>
          <w:b/>
          <w:bCs/>
          <w:i/>
          <w:color w:val="000000"/>
        </w:rPr>
        <w:t>Аудирование (слушание)</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4F50EF">
        <w:rPr>
          <w:rFonts w:eastAsia="@Arial Unicode MS"/>
          <w:color w:val="000000"/>
        </w:rPr>
        <w:noBreakHyphen/>
        <w:t>познавательному и художественному произведению.</w:t>
      </w:r>
    </w:p>
    <w:p w:rsidR="00FC35ED" w:rsidRPr="00FB57AC" w:rsidRDefault="00FC35ED" w:rsidP="004F50EF">
      <w:pPr>
        <w:tabs>
          <w:tab w:val="left" w:leader="dot" w:pos="624"/>
        </w:tabs>
        <w:ind w:firstLine="709"/>
        <w:rPr>
          <w:rFonts w:eastAsia="@Arial Unicode MS"/>
          <w:b/>
          <w:bCs/>
          <w:i/>
          <w:iCs/>
          <w:color w:val="000000"/>
        </w:rPr>
      </w:pPr>
      <w:r w:rsidRPr="00FB57AC">
        <w:rPr>
          <w:rFonts w:eastAsia="@Arial Unicode MS"/>
          <w:b/>
          <w:bCs/>
          <w:i/>
          <w:iCs/>
          <w:color w:val="000000"/>
        </w:rPr>
        <w:t>Чтение</w:t>
      </w:r>
    </w:p>
    <w:p w:rsidR="00FC35ED" w:rsidRPr="004F50EF" w:rsidRDefault="00FC35ED" w:rsidP="004F50EF">
      <w:pPr>
        <w:tabs>
          <w:tab w:val="left" w:leader="dot" w:pos="624"/>
        </w:tabs>
        <w:ind w:firstLine="709"/>
        <w:jc w:val="both"/>
        <w:rPr>
          <w:rFonts w:eastAsia="@Arial Unicode MS"/>
          <w:b/>
          <w:bCs/>
          <w:color w:val="000000"/>
        </w:rPr>
      </w:pPr>
      <w:r w:rsidRPr="00FB57AC">
        <w:rPr>
          <w:rFonts w:eastAsia="@Arial Unicode MS"/>
          <w:b/>
          <w:bCs/>
          <w:i/>
          <w:color w:val="000000"/>
        </w:rPr>
        <w:t>Чтение вслух.</w:t>
      </w:r>
      <w:r w:rsidRPr="004F50EF">
        <w:rPr>
          <w:rFonts w:eastAsia="@Arial Unicode MS"/>
          <w:color w:val="000000"/>
        </w:rPr>
        <w:t xml:space="preserve"> Установка на нормальный для читающего темп беглости, позволяющий ему осознать текст. Соблюдение орфоэпических и интонационных но</w:t>
      </w:r>
      <w:r w:rsidR="00F26ACD">
        <w:rPr>
          <w:rFonts w:eastAsia="@Arial Unicode MS"/>
          <w:color w:val="000000"/>
        </w:rPr>
        <w:t xml:space="preserve">рм чтения, </w:t>
      </w:r>
      <w:r w:rsidRPr="004F50EF">
        <w:rPr>
          <w:rFonts w:eastAsia="@Arial Unicode MS"/>
          <w:color w:val="000000"/>
        </w:rPr>
        <w:t>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FC35ED" w:rsidRPr="004F50EF" w:rsidRDefault="00FC35ED" w:rsidP="004F50EF">
      <w:pPr>
        <w:tabs>
          <w:tab w:val="left" w:leader="dot" w:pos="624"/>
        </w:tabs>
        <w:ind w:firstLine="709"/>
        <w:jc w:val="both"/>
        <w:rPr>
          <w:rFonts w:eastAsia="@Arial Unicode MS"/>
          <w:b/>
          <w:bCs/>
          <w:color w:val="000000"/>
        </w:rPr>
      </w:pPr>
      <w:r w:rsidRPr="00FB57AC">
        <w:rPr>
          <w:rFonts w:eastAsia="@Arial Unicode MS"/>
          <w:b/>
          <w:bCs/>
          <w:i/>
          <w:color w:val="000000"/>
        </w:rPr>
        <w:t>Чтение про себя.</w:t>
      </w:r>
      <w:r w:rsidRPr="004F50EF">
        <w:rPr>
          <w:rFonts w:eastAsia="@Arial Unicode MS"/>
          <w:color w:val="000000"/>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w:t>
      </w:r>
      <w:r w:rsidRPr="004F50EF">
        <w:rPr>
          <w:rFonts w:eastAsia="@Arial Unicode MS"/>
          <w:color w:val="000000"/>
        </w:rPr>
        <w:lastRenderedPageBreak/>
        <w:t>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FC35ED" w:rsidRPr="004F50EF" w:rsidRDefault="00FC35ED" w:rsidP="004F50EF">
      <w:pPr>
        <w:tabs>
          <w:tab w:val="left" w:leader="dot" w:pos="624"/>
        </w:tabs>
        <w:ind w:firstLine="709"/>
        <w:jc w:val="both"/>
        <w:rPr>
          <w:rFonts w:eastAsia="@Arial Unicode MS"/>
          <w:color w:val="000000"/>
        </w:rPr>
      </w:pPr>
      <w:r w:rsidRPr="00FB57AC">
        <w:rPr>
          <w:rFonts w:eastAsia="@Arial Unicode MS"/>
          <w:b/>
          <w:bCs/>
          <w:i/>
          <w:color w:val="000000"/>
        </w:rPr>
        <w:t>Работа с разными видами текста.</w:t>
      </w:r>
      <w:r w:rsidRPr="004F50EF">
        <w:rPr>
          <w:rFonts w:eastAsia="@Arial Unicode MS"/>
          <w:color w:val="000000"/>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FC35ED" w:rsidRPr="004F50EF" w:rsidRDefault="00FC35ED" w:rsidP="004F50EF">
      <w:pPr>
        <w:tabs>
          <w:tab w:val="left" w:leader="dot" w:pos="624"/>
        </w:tabs>
        <w:ind w:firstLine="709"/>
        <w:jc w:val="both"/>
        <w:rPr>
          <w:rFonts w:eastAsia="@Arial Unicode MS"/>
          <w:b/>
          <w:bCs/>
          <w:color w:val="000000"/>
        </w:rPr>
      </w:pPr>
      <w:r w:rsidRPr="004F50EF">
        <w:rPr>
          <w:rFonts w:eastAsia="@Arial Unicode MS"/>
          <w:color w:val="00000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FC35ED" w:rsidRPr="004F50EF" w:rsidRDefault="00FC35ED" w:rsidP="004F50EF">
      <w:pPr>
        <w:tabs>
          <w:tab w:val="left" w:leader="dot" w:pos="624"/>
        </w:tabs>
        <w:ind w:firstLine="709"/>
        <w:jc w:val="both"/>
        <w:rPr>
          <w:rFonts w:eastAsia="@Arial Unicode MS"/>
          <w:color w:val="000000"/>
        </w:rPr>
      </w:pPr>
      <w:r w:rsidRPr="00FB57AC">
        <w:rPr>
          <w:rFonts w:eastAsia="@Arial Unicode MS"/>
          <w:b/>
          <w:bCs/>
          <w:i/>
          <w:color w:val="000000"/>
        </w:rPr>
        <w:t>Библиографическая культура.</w:t>
      </w:r>
      <w:r w:rsidRPr="004F50EF">
        <w:rPr>
          <w:rFonts w:eastAsia="@Arial Unicode MS"/>
          <w:color w:val="000000"/>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Типы книг (изданий): книга</w:t>
      </w:r>
      <w:r w:rsidRPr="004F50EF">
        <w:rPr>
          <w:rFonts w:eastAsia="@Arial Unicode MS"/>
          <w:color w:val="000000"/>
        </w:rPr>
        <w:noBreakHyphen/>
        <w:t>произведение, книга</w:t>
      </w:r>
      <w:r w:rsidRPr="004F50EF">
        <w:rPr>
          <w:rFonts w:eastAsia="@Arial Unicode MS"/>
          <w:color w:val="000000"/>
        </w:rPr>
        <w:noBreakHyphen/>
        <w:t>сборник, собрание сочинений, периодическая печать, справочные издания (справочники, словари, энциклопедии).</w:t>
      </w:r>
    </w:p>
    <w:p w:rsidR="00FC35ED" w:rsidRPr="004F50EF" w:rsidRDefault="00FC35ED" w:rsidP="004F50EF">
      <w:pPr>
        <w:tabs>
          <w:tab w:val="left" w:leader="dot" w:pos="624"/>
        </w:tabs>
        <w:ind w:firstLine="709"/>
        <w:jc w:val="both"/>
        <w:rPr>
          <w:rFonts w:eastAsia="@Arial Unicode MS"/>
          <w:b/>
          <w:bCs/>
          <w:color w:val="000000"/>
        </w:rPr>
      </w:pPr>
      <w:r w:rsidRPr="004F50EF">
        <w:rPr>
          <w:rFonts w:eastAsia="@Arial Unicode MS"/>
          <w:color w:val="000000"/>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92DB4" w:rsidRDefault="00FC35ED" w:rsidP="00D92DB4">
      <w:pPr>
        <w:tabs>
          <w:tab w:val="left" w:leader="dot" w:pos="624"/>
        </w:tabs>
        <w:ind w:firstLine="709"/>
        <w:jc w:val="both"/>
        <w:rPr>
          <w:rFonts w:eastAsia="@Arial Unicode MS"/>
          <w:color w:val="000000"/>
        </w:rPr>
      </w:pPr>
      <w:r w:rsidRPr="00FB57AC">
        <w:rPr>
          <w:rFonts w:eastAsia="@Arial Unicode MS"/>
          <w:b/>
          <w:bCs/>
          <w:i/>
          <w:color w:val="000000"/>
        </w:rPr>
        <w:t>Работа с текстом художественного произведения.</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Характеристика героя произведения. Портрет, характер героя, выраженные через поступки и речь.</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Освоение разных видов пересказа художественного текста: подробный, выборочный и краткий (передача основных мыслей).</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92DB4" w:rsidRPr="00E77CB9" w:rsidRDefault="00D92DB4" w:rsidP="00D92DB4">
      <w:pPr>
        <w:tabs>
          <w:tab w:val="left" w:leader="dot" w:pos="624"/>
        </w:tabs>
        <w:ind w:firstLine="709"/>
        <w:jc w:val="both"/>
        <w:rPr>
          <w:rFonts w:eastAsia="@Arial Unicode MS"/>
          <w:b/>
          <w:bCs/>
          <w:color w:val="000000"/>
        </w:rPr>
      </w:pPr>
      <w:r w:rsidRPr="004F50EF">
        <w:rPr>
          <w:rFonts w:eastAsia="@Arial Unicode MS"/>
          <w:color w:val="000000"/>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92DB4" w:rsidRPr="004F50EF" w:rsidRDefault="00D92DB4" w:rsidP="00D92DB4">
      <w:pPr>
        <w:tabs>
          <w:tab w:val="left" w:leader="dot" w:pos="624"/>
        </w:tabs>
        <w:ind w:firstLine="709"/>
        <w:jc w:val="both"/>
        <w:rPr>
          <w:rFonts w:eastAsia="@Arial Unicode MS"/>
          <w:color w:val="000000"/>
        </w:rPr>
      </w:pPr>
    </w:p>
    <w:p w:rsidR="00FC35ED" w:rsidRPr="004F50EF" w:rsidRDefault="00FC35ED" w:rsidP="004F50EF">
      <w:pPr>
        <w:tabs>
          <w:tab w:val="left" w:leader="dot" w:pos="624"/>
        </w:tabs>
        <w:ind w:firstLine="709"/>
        <w:jc w:val="both"/>
        <w:rPr>
          <w:rFonts w:eastAsia="@Arial Unicode MS"/>
          <w:color w:val="000000"/>
        </w:rPr>
      </w:pPr>
      <w:r w:rsidRPr="00FB57AC">
        <w:rPr>
          <w:rFonts w:eastAsia="@Arial Unicode MS"/>
          <w:b/>
          <w:bCs/>
          <w:i/>
          <w:color w:val="000000"/>
        </w:rPr>
        <w:lastRenderedPageBreak/>
        <w:t>Работа с учебными, научно-популярными и другими текстами.</w:t>
      </w:r>
      <w:r w:rsidR="000E795E">
        <w:rPr>
          <w:rFonts w:eastAsia="@Arial Unicode MS"/>
          <w:b/>
          <w:bCs/>
          <w:i/>
          <w:color w:val="000000"/>
        </w:rPr>
        <w:t xml:space="preserve"> </w:t>
      </w:r>
      <w:r w:rsidRPr="004F50EF">
        <w:rPr>
          <w:rFonts w:eastAsia="@Arial Unicode MS"/>
          <w:color w:val="000000"/>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FC35ED" w:rsidRPr="00FB57AC" w:rsidRDefault="00FC35ED" w:rsidP="004F50EF">
      <w:pPr>
        <w:tabs>
          <w:tab w:val="left" w:leader="dot" w:pos="624"/>
        </w:tabs>
        <w:ind w:firstLine="709"/>
        <w:rPr>
          <w:rFonts w:eastAsia="@Arial Unicode MS"/>
          <w:b/>
          <w:bCs/>
          <w:i/>
          <w:iCs/>
          <w:color w:val="000000"/>
        </w:rPr>
      </w:pPr>
      <w:r w:rsidRPr="00FB57AC">
        <w:rPr>
          <w:rFonts w:eastAsia="@Arial Unicode MS"/>
          <w:b/>
          <w:bCs/>
          <w:i/>
          <w:iCs/>
          <w:color w:val="000000"/>
        </w:rPr>
        <w:t>Говорение (культура речевого общения)</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FC35ED" w:rsidRPr="00FB57AC" w:rsidRDefault="00FC35ED" w:rsidP="004F50EF">
      <w:pPr>
        <w:tabs>
          <w:tab w:val="left" w:leader="dot" w:pos="624"/>
        </w:tabs>
        <w:ind w:firstLine="709"/>
        <w:rPr>
          <w:rFonts w:eastAsia="@Arial Unicode MS"/>
          <w:b/>
          <w:bCs/>
          <w:i/>
          <w:iCs/>
          <w:color w:val="000000"/>
        </w:rPr>
      </w:pPr>
      <w:r w:rsidRPr="00FB57AC">
        <w:rPr>
          <w:rFonts w:eastAsia="@Arial Unicode MS"/>
          <w:b/>
          <w:bCs/>
          <w:i/>
          <w:iCs/>
          <w:color w:val="000000"/>
        </w:rPr>
        <w:t>Письмо (культура письменной речи)</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FC35ED" w:rsidRPr="004F50EF" w:rsidRDefault="00FC35ED" w:rsidP="004F50EF">
      <w:pPr>
        <w:tabs>
          <w:tab w:val="left" w:leader="dot" w:pos="624"/>
        </w:tabs>
        <w:ind w:firstLine="709"/>
        <w:rPr>
          <w:rFonts w:eastAsia="@Arial Unicode MS"/>
          <w:b/>
          <w:bCs/>
          <w:iCs/>
          <w:color w:val="000000"/>
        </w:rPr>
      </w:pPr>
      <w:r w:rsidRPr="004F50EF">
        <w:rPr>
          <w:rFonts w:eastAsia="@Arial Unicode MS"/>
          <w:b/>
          <w:bCs/>
          <w:iCs/>
          <w:color w:val="000000"/>
        </w:rPr>
        <w:t>Круг детского чтения</w:t>
      </w:r>
      <w:r w:rsidR="00F75A25">
        <w:rPr>
          <w:rFonts w:eastAsia="@Arial Unicode MS"/>
          <w:b/>
          <w:bCs/>
          <w:iCs/>
          <w:color w:val="000000"/>
        </w:rPr>
        <w:t xml:space="preserve"> (3 час)</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FC35ED" w:rsidRPr="004F50EF" w:rsidRDefault="00FC35ED" w:rsidP="004F50EF">
      <w:pPr>
        <w:tabs>
          <w:tab w:val="left" w:leader="dot" w:pos="624"/>
        </w:tabs>
        <w:ind w:firstLine="709"/>
        <w:rPr>
          <w:rFonts w:eastAsia="@Arial Unicode MS"/>
          <w:b/>
          <w:bCs/>
          <w:iCs/>
          <w:color w:val="000000"/>
        </w:rPr>
      </w:pPr>
      <w:r w:rsidRPr="004F50EF">
        <w:rPr>
          <w:rFonts w:eastAsia="@Arial Unicode MS"/>
          <w:b/>
          <w:bCs/>
          <w:iCs/>
          <w:color w:val="000000"/>
        </w:rPr>
        <w:t>Литературоведческая пропедевтика (практическое освоение)</w:t>
      </w:r>
      <w:r w:rsidR="00F75A25">
        <w:rPr>
          <w:rFonts w:eastAsia="@Arial Unicode MS"/>
          <w:b/>
          <w:bCs/>
          <w:iCs/>
          <w:color w:val="000000"/>
        </w:rPr>
        <w:t xml:space="preserve"> (11 час)</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lastRenderedPageBreak/>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Прозаическая и стихотворная речь: узнавание, различение, выделение особенностей стихотворного произведения (ритм, рифма).</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Фольклор и авторские художественные произведения (различение).</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Рассказ, стихотворение, басня – общее представление о жанре, особенностях построения и выразительных средствах.</w:t>
      </w:r>
    </w:p>
    <w:p w:rsidR="00FC35ED" w:rsidRPr="004F50EF" w:rsidRDefault="00FC35ED" w:rsidP="004F50EF">
      <w:pPr>
        <w:tabs>
          <w:tab w:val="left" w:leader="dot" w:pos="624"/>
        </w:tabs>
        <w:ind w:firstLine="709"/>
        <w:jc w:val="both"/>
        <w:rPr>
          <w:rFonts w:eastAsia="@Arial Unicode MS"/>
          <w:b/>
          <w:bCs/>
          <w:iCs/>
          <w:color w:val="000000"/>
        </w:rPr>
      </w:pPr>
      <w:r w:rsidRPr="004F50EF">
        <w:rPr>
          <w:rFonts w:eastAsia="@Arial Unicode MS"/>
          <w:b/>
          <w:bCs/>
          <w:iCs/>
          <w:color w:val="000000"/>
        </w:rPr>
        <w:t>Творческая деятельность обучающихся (на основе литературных произведений)</w:t>
      </w:r>
      <w:r w:rsidR="00F75A25">
        <w:rPr>
          <w:rFonts w:eastAsia="@Arial Unicode MS"/>
          <w:b/>
          <w:bCs/>
          <w:iCs/>
          <w:color w:val="000000"/>
        </w:rPr>
        <w:t xml:space="preserve"> (2 час</w:t>
      </w:r>
      <w:r w:rsidR="00475201">
        <w:rPr>
          <w:rFonts w:eastAsia="@Arial Unicode MS"/>
          <w:b/>
          <w:bCs/>
          <w:iCs/>
          <w:color w:val="000000"/>
        </w:rPr>
        <w:t>а</w:t>
      </w:r>
      <w:r w:rsidR="00F75A25">
        <w:rPr>
          <w:rFonts w:eastAsia="@Arial Unicode MS"/>
          <w:b/>
          <w:bCs/>
          <w:iCs/>
          <w:color w:val="000000"/>
        </w:rPr>
        <w:t>)</w:t>
      </w:r>
    </w:p>
    <w:p w:rsidR="00FC35ED" w:rsidRDefault="00FC35ED" w:rsidP="004F50EF">
      <w:pPr>
        <w:widowControl w:val="0"/>
        <w:tabs>
          <w:tab w:val="left" w:leader="dot" w:pos="624"/>
        </w:tabs>
        <w:autoSpaceDE w:val="0"/>
        <w:autoSpaceDN w:val="0"/>
        <w:adjustRightInd w:val="0"/>
        <w:ind w:firstLine="709"/>
        <w:jc w:val="both"/>
        <w:rPr>
          <w:rFonts w:eastAsia="@Arial Unicode MS"/>
        </w:rPr>
      </w:pPr>
      <w:r w:rsidRPr="004F50EF">
        <w:rPr>
          <w:rFonts w:eastAsia="@Arial Unicode MS"/>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4F50EF">
        <w:rPr>
          <w:rFonts w:eastAsia="@Arial Unicode MS"/>
          <w:i/>
          <w:iCs/>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4F50EF">
        <w:rPr>
          <w:rFonts w:eastAsia="@Arial Unicode MS"/>
        </w:rPr>
        <w:t>.</w:t>
      </w:r>
    </w:p>
    <w:p w:rsidR="004F50EF" w:rsidRPr="003803A5" w:rsidRDefault="003803A5" w:rsidP="003803A5">
      <w:pPr>
        <w:widowControl w:val="0"/>
        <w:tabs>
          <w:tab w:val="left" w:leader="dot" w:pos="624"/>
        </w:tabs>
        <w:autoSpaceDE w:val="0"/>
        <w:autoSpaceDN w:val="0"/>
        <w:adjustRightInd w:val="0"/>
        <w:ind w:firstLine="709"/>
        <w:jc w:val="center"/>
        <w:rPr>
          <w:rFonts w:eastAsia="@Arial Unicode MS"/>
          <w:b/>
        </w:rPr>
      </w:pPr>
      <w:r w:rsidRPr="003803A5">
        <w:rPr>
          <w:rFonts w:eastAsia="@Arial Unicode MS"/>
          <w:b/>
        </w:rPr>
        <w:t>Произведения, изучаемые в 4 классе</w:t>
      </w:r>
    </w:p>
    <w:p w:rsidR="004F50EF" w:rsidRPr="004F50EF" w:rsidRDefault="004F50EF" w:rsidP="004F50EF">
      <w:pPr>
        <w:shd w:val="clear" w:color="auto" w:fill="FFFFFF"/>
        <w:jc w:val="both"/>
        <w:rPr>
          <w:lang w:eastAsia="en-US"/>
        </w:rPr>
      </w:pPr>
      <w:r w:rsidRPr="004F50EF">
        <w:rPr>
          <w:b/>
          <w:bCs/>
          <w:color w:val="000000"/>
          <w:spacing w:val="-6"/>
          <w:lang w:eastAsia="en-US"/>
        </w:rPr>
        <w:t>Произведения фольклора.</w:t>
      </w:r>
      <w:r w:rsidRPr="004F50EF">
        <w:rPr>
          <w:b/>
          <w:bCs/>
          <w:color w:val="000000"/>
          <w:spacing w:val="-2"/>
          <w:lang w:eastAsia="en-US"/>
        </w:rPr>
        <w:t>Сказки, легенды, былины, героические песни (6 ч)</w:t>
      </w:r>
    </w:p>
    <w:p w:rsidR="004F50EF" w:rsidRPr="004F50EF" w:rsidRDefault="004F50EF" w:rsidP="004F50EF">
      <w:pPr>
        <w:shd w:val="clear" w:color="auto" w:fill="FFFFFF"/>
        <w:jc w:val="both"/>
        <w:rPr>
          <w:lang w:eastAsia="en-US"/>
        </w:rPr>
      </w:pPr>
      <w:r w:rsidRPr="004F50EF">
        <w:rPr>
          <w:color w:val="000000"/>
          <w:spacing w:val="4"/>
          <w:lang w:eastAsia="en-US"/>
        </w:rPr>
        <w:t xml:space="preserve">Иван царевич и Серый волк. Русская народная сказка </w:t>
      </w:r>
      <w:r w:rsidRPr="004F50EF">
        <w:rPr>
          <w:color w:val="000000"/>
          <w:spacing w:val="2"/>
          <w:lang w:eastAsia="en-US"/>
        </w:rPr>
        <w:t>Былина «ВолхВсеславович», «Легенда о граде Китеже», «Ле</w:t>
      </w:r>
      <w:r w:rsidRPr="004F50EF">
        <w:rPr>
          <w:color w:val="000000"/>
          <w:spacing w:val="2"/>
          <w:lang w:eastAsia="en-US"/>
        </w:rPr>
        <w:softHyphen/>
        <w:t>генда о покорении Сибири Ермаком». Героическая песня «Кузь</w:t>
      </w:r>
      <w:r w:rsidRPr="004F50EF">
        <w:rPr>
          <w:color w:val="000000"/>
          <w:spacing w:val="2"/>
          <w:lang w:eastAsia="en-US"/>
        </w:rPr>
        <w:softHyphen/>
        <w:t>ма Минин и Дмитрий Пожарский во главе ополчения»</w:t>
      </w:r>
    </w:p>
    <w:p w:rsidR="004F50EF" w:rsidRPr="004F50EF" w:rsidRDefault="004F50EF" w:rsidP="004F50EF">
      <w:pPr>
        <w:shd w:val="clear" w:color="auto" w:fill="FFFFFF"/>
        <w:jc w:val="both"/>
        <w:rPr>
          <w:lang w:eastAsia="en-US"/>
        </w:rPr>
      </w:pPr>
      <w:r w:rsidRPr="004F50EF">
        <w:rPr>
          <w:bCs/>
          <w:color w:val="000000"/>
          <w:spacing w:val="8"/>
          <w:lang w:eastAsia="en-US"/>
        </w:rPr>
        <w:t>Повторение:</w:t>
      </w:r>
      <w:r w:rsidRPr="004F50EF">
        <w:rPr>
          <w:color w:val="000000"/>
          <w:spacing w:val="8"/>
          <w:lang w:eastAsia="en-US"/>
        </w:rPr>
        <w:t xml:space="preserve">загадки, пословицы, поговорки, дразнилки, </w:t>
      </w:r>
      <w:r w:rsidRPr="004F50EF">
        <w:rPr>
          <w:color w:val="000000"/>
          <w:spacing w:val="-10"/>
          <w:lang w:eastAsia="en-US"/>
        </w:rPr>
        <w:t>скороговорки.</w:t>
      </w:r>
    </w:p>
    <w:p w:rsidR="004F50EF" w:rsidRPr="004F50EF" w:rsidRDefault="004F50EF" w:rsidP="004F50EF">
      <w:pPr>
        <w:shd w:val="clear" w:color="auto" w:fill="FFFFFF"/>
        <w:jc w:val="both"/>
        <w:rPr>
          <w:lang w:eastAsia="en-US"/>
        </w:rPr>
      </w:pPr>
      <w:r w:rsidRPr="004F50EF">
        <w:rPr>
          <w:b/>
          <w:bCs/>
          <w:color w:val="000000"/>
          <w:spacing w:val="-4"/>
          <w:lang w:eastAsia="en-US"/>
        </w:rPr>
        <w:t>Басни. Русские баснописцы (6 ч)</w:t>
      </w:r>
    </w:p>
    <w:p w:rsidR="004F50EF" w:rsidRPr="004F50EF" w:rsidRDefault="004F50EF" w:rsidP="004F50EF">
      <w:pPr>
        <w:shd w:val="clear" w:color="auto" w:fill="FFFFFF"/>
        <w:jc w:val="both"/>
        <w:rPr>
          <w:lang w:eastAsia="en-US"/>
        </w:rPr>
      </w:pPr>
      <w:r w:rsidRPr="004F50EF">
        <w:rPr>
          <w:iCs/>
          <w:color w:val="000000"/>
          <w:spacing w:val="7"/>
          <w:lang w:eastAsia="en-US"/>
        </w:rPr>
        <w:t xml:space="preserve">И.А. Крылов. </w:t>
      </w:r>
      <w:r w:rsidRPr="004F50EF">
        <w:rPr>
          <w:color w:val="000000"/>
          <w:spacing w:val="7"/>
          <w:lang w:eastAsia="en-US"/>
        </w:rPr>
        <w:t xml:space="preserve">«Стрекоза и Муравей», «Мартышка и очки», </w:t>
      </w:r>
      <w:r w:rsidRPr="004F50EF">
        <w:rPr>
          <w:color w:val="000000"/>
          <w:spacing w:val="2"/>
          <w:lang w:eastAsia="en-US"/>
        </w:rPr>
        <w:t xml:space="preserve">«Квартет»; </w:t>
      </w:r>
      <w:r w:rsidRPr="004F50EF">
        <w:rPr>
          <w:iCs/>
          <w:color w:val="000000"/>
          <w:spacing w:val="2"/>
          <w:lang w:eastAsia="en-US"/>
        </w:rPr>
        <w:t xml:space="preserve">И.И. Хемницер. </w:t>
      </w:r>
      <w:r w:rsidRPr="004F50EF">
        <w:rPr>
          <w:color w:val="000000"/>
          <w:spacing w:val="2"/>
          <w:lang w:eastAsia="en-US"/>
        </w:rPr>
        <w:t xml:space="preserve">«Стрекоза», «Друзья»; </w:t>
      </w:r>
      <w:r w:rsidRPr="004F50EF">
        <w:rPr>
          <w:iCs/>
          <w:color w:val="000000"/>
          <w:spacing w:val="2"/>
          <w:lang w:eastAsia="en-US"/>
        </w:rPr>
        <w:t xml:space="preserve">Л.Н. Толстой. </w:t>
      </w:r>
      <w:r w:rsidRPr="004F50EF">
        <w:rPr>
          <w:color w:val="000000"/>
          <w:spacing w:val="4"/>
          <w:lang w:eastAsia="en-US"/>
        </w:rPr>
        <w:t xml:space="preserve">«Стрекоза и муравьи»; </w:t>
      </w:r>
      <w:r w:rsidRPr="004F50EF">
        <w:rPr>
          <w:iCs/>
          <w:color w:val="000000"/>
          <w:spacing w:val="4"/>
          <w:lang w:eastAsia="en-US"/>
        </w:rPr>
        <w:t xml:space="preserve">А.Е. Измайлов. </w:t>
      </w:r>
      <w:r w:rsidRPr="004F50EF">
        <w:rPr>
          <w:color w:val="000000"/>
          <w:spacing w:val="4"/>
          <w:lang w:eastAsia="en-US"/>
        </w:rPr>
        <w:t xml:space="preserve">«Кукушка»; </w:t>
      </w:r>
      <w:r w:rsidRPr="004F50EF">
        <w:rPr>
          <w:iCs/>
          <w:color w:val="000000"/>
          <w:spacing w:val="4"/>
          <w:lang w:eastAsia="en-US"/>
        </w:rPr>
        <w:t>И.И. Дмит</w:t>
      </w:r>
      <w:r w:rsidRPr="004F50EF">
        <w:rPr>
          <w:iCs/>
          <w:color w:val="000000"/>
          <w:spacing w:val="4"/>
          <w:lang w:eastAsia="en-US"/>
        </w:rPr>
        <w:softHyphen/>
      </w:r>
      <w:r w:rsidRPr="004F50EF">
        <w:rPr>
          <w:iCs/>
          <w:color w:val="000000"/>
          <w:spacing w:val="-14"/>
          <w:lang w:eastAsia="en-US"/>
        </w:rPr>
        <w:t xml:space="preserve">риев. </w:t>
      </w:r>
      <w:r w:rsidRPr="004F50EF">
        <w:rPr>
          <w:color w:val="000000"/>
          <w:spacing w:val="-14"/>
          <w:lang w:eastAsia="en-US"/>
        </w:rPr>
        <w:t>«Муха».</w:t>
      </w:r>
    </w:p>
    <w:p w:rsidR="004F50EF" w:rsidRPr="009E083C" w:rsidRDefault="004F50EF" w:rsidP="004F50EF">
      <w:pPr>
        <w:shd w:val="clear" w:color="auto" w:fill="FFFFFF"/>
        <w:jc w:val="both"/>
        <w:rPr>
          <w:lang w:eastAsia="en-US"/>
        </w:rPr>
      </w:pPr>
      <w:r w:rsidRPr="009E083C">
        <w:rPr>
          <w:b/>
          <w:bCs/>
          <w:spacing w:val="-5"/>
          <w:lang w:eastAsia="en-US"/>
        </w:rPr>
        <w:t>В.А. Жуковский (5 ч)</w:t>
      </w:r>
    </w:p>
    <w:p w:rsidR="004F50EF" w:rsidRPr="009E083C" w:rsidRDefault="004F50EF" w:rsidP="004F50EF">
      <w:pPr>
        <w:shd w:val="clear" w:color="auto" w:fill="FFFFFF"/>
        <w:jc w:val="both"/>
        <w:rPr>
          <w:spacing w:val="-5"/>
          <w:lang w:eastAsia="en-US"/>
        </w:rPr>
      </w:pPr>
      <w:r w:rsidRPr="009E083C">
        <w:rPr>
          <w:spacing w:val="14"/>
          <w:lang w:eastAsia="en-US"/>
        </w:rPr>
        <w:t xml:space="preserve">Сказка «Спящая царевна». Стихотворения: «Песня», </w:t>
      </w:r>
      <w:r w:rsidRPr="009E083C">
        <w:rPr>
          <w:spacing w:val="-5"/>
          <w:lang w:eastAsia="en-US"/>
        </w:rPr>
        <w:t>«Ночь», «Воспоминание».</w:t>
      </w:r>
    </w:p>
    <w:p w:rsidR="004F50EF" w:rsidRPr="009E083C" w:rsidRDefault="004F50EF" w:rsidP="004F50EF">
      <w:pPr>
        <w:shd w:val="clear" w:color="auto" w:fill="FFFFFF"/>
        <w:jc w:val="both"/>
        <w:rPr>
          <w:lang w:eastAsia="en-US"/>
        </w:rPr>
      </w:pPr>
      <w:r w:rsidRPr="009E083C">
        <w:rPr>
          <w:b/>
          <w:bCs/>
          <w:spacing w:val="-1"/>
          <w:lang w:eastAsia="en-US"/>
        </w:rPr>
        <w:t>А.С. Пушкин (4 ч)</w:t>
      </w:r>
    </w:p>
    <w:p w:rsidR="004F50EF" w:rsidRPr="009E083C" w:rsidRDefault="004F50EF" w:rsidP="004F50EF">
      <w:pPr>
        <w:shd w:val="clear" w:color="auto" w:fill="FFFFFF"/>
        <w:jc w:val="both"/>
        <w:rPr>
          <w:lang w:eastAsia="en-US"/>
        </w:rPr>
      </w:pPr>
      <w:r w:rsidRPr="009E083C">
        <w:rPr>
          <w:lang w:eastAsia="en-US"/>
        </w:rPr>
        <w:t>«Осень» (отрывки), «И.И. Пущину», «Зимняя дорога». Писа</w:t>
      </w:r>
      <w:r w:rsidRPr="009E083C">
        <w:rPr>
          <w:lang w:eastAsia="en-US"/>
        </w:rPr>
        <w:softHyphen/>
        <w:t xml:space="preserve">тели о поэте: И.И. Пущин. «Записки о Пушкине»; В.И. Даль. «Из </w:t>
      </w:r>
      <w:r w:rsidRPr="009E083C">
        <w:rPr>
          <w:spacing w:val="2"/>
          <w:lang w:eastAsia="en-US"/>
        </w:rPr>
        <w:t>воспоминаний».</w:t>
      </w:r>
    </w:p>
    <w:p w:rsidR="004F50EF" w:rsidRPr="009E083C" w:rsidRDefault="004F50EF" w:rsidP="004F50EF">
      <w:pPr>
        <w:shd w:val="clear" w:color="auto" w:fill="FFFFFF"/>
        <w:jc w:val="both"/>
        <w:rPr>
          <w:lang w:eastAsia="en-US"/>
        </w:rPr>
      </w:pPr>
      <w:r w:rsidRPr="009E083C">
        <w:rPr>
          <w:b/>
          <w:bCs/>
          <w:spacing w:val="-4"/>
          <w:lang w:eastAsia="en-US"/>
        </w:rPr>
        <w:t>М.Ю. Лермонтов (4 ч)</w:t>
      </w:r>
    </w:p>
    <w:p w:rsidR="004F50EF" w:rsidRPr="009E083C" w:rsidRDefault="004F50EF" w:rsidP="004F50EF">
      <w:pPr>
        <w:shd w:val="clear" w:color="auto" w:fill="FFFFFF"/>
        <w:jc w:val="both"/>
        <w:rPr>
          <w:lang w:eastAsia="en-US"/>
        </w:rPr>
      </w:pPr>
      <w:r w:rsidRPr="009E083C">
        <w:rPr>
          <w:spacing w:val="1"/>
          <w:lang w:eastAsia="en-US"/>
        </w:rPr>
        <w:t>«Москва, Москва!.. Люблю тебя как сын...», «Парус», «Гор</w:t>
      </w:r>
      <w:r w:rsidRPr="009E083C">
        <w:rPr>
          <w:spacing w:val="1"/>
          <w:lang w:eastAsia="en-US"/>
        </w:rPr>
        <w:softHyphen/>
      </w:r>
      <w:r w:rsidRPr="009E083C">
        <w:rPr>
          <w:lang w:eastAsia="en-US"/>
        </w:rPr>
        <w:t>ные вершины</w:t>
      </w:r>
      <w:r w:rsidRPr="009E083C">
        <w:rPr>
          <w:iCs/>
          <w:lang w:eastAsia="en-US"/>
        </w:rPr>
        <w:t xml:space="preserve">...», </w:t>
      </w:r>
      <w:r w:rsidRPr="009E083C">
        <w:rPr>
          <w:lang w:eastAsia="en-US"/>
        </w:rPr>
        <w:t>«Утёс».</w:t>
      </w:r>
    </w:p>
    <w:p w:rsidR="004F50EF" w:rsidRPr="009E083C" w:rsidRDefault="004F50EF" w:rsidP="004F50EF">
      <w:pPr>
        <w:shd w:val="clear" w:color="auto" w:fill="FFFFFF"/>
        <w:jc w:val="both"/>
        <w:rPr>
          <w:lang w:eastAsia="en-US"/>
        </w:rPr>
      </w:pPr>
      <w:r w:rsidRPr="009E083C">
        <w:rPr>
          <w:b/>
          <w:bCs/>
          <w:spacing w:val="-4"/>
          <w:lang w:eastAsia="en-US"/>
        </w:rPr>
        <w:t>П.П. Ершов (4 ч)</w:t>
      </w:r>
    </w:p>
    <w:p w:rsidR="004F50EF" w:rsidRPr="009E083C" w:rsidRDefault="004F50EF" w:rsidP="004F50EF">
      <w:pPr>
        <w:shd w:val="clear" w:color="auto" w:fill="FFFFFF"/>
        <w:jc w:val="both"/>
        <w:rPr>
          <w:lang w:eastAsia="en-US"/>
        </w:rPr>
      </w:pPr>
      <w:r w:rsidRPr="009E083C">
        <w:rPr>
          <w:spacing w:val="6"/>
          <w:lang w:eastAsia="en-US"/>
        </w:rPr>
        <w:t>«Конёк-Горбунок» (в сокращении), «Кто он?» (в сокра</w:t>
      </w:r>
      <w:r w:rsidRPr="009E083C">
        <w:rPr>
          <w:spacing w:val="6"/>
          <w:lang w:eastAsia="en-US"/>
        </w:rPr>
        <w:softHyphen/>
      </w:r>
      <w:r w:rsidRPr="009E083C">
        <w:rPr>
          <w:spacing w:val="5"/>
          <w:lang w:eastAsia="en-US"/>
        </w:rPr>
        <w:t>щении).</w:t>
      </w:r>
    </w:p>
    <w:p w:rsidR="004F50EF" w:rsidRPr="009E083C" w:rsidRDefault="004F50EF" w:rsidP="004F50EF">
      <w:pPr>
        <w:shd w:val="clear" w:color="auto" w:fill="FFFFFF"/>
        <w:jc w:val="both"/>
        <w:rPr>
          <w:lang w:eastAsia="en-US"/>
        </w:rPr>
      </w:pPr>
      <w:r w:rsidRPr="009E083C">
        <w:rPr>
          <w:b/>
          <w:bCs/>
          <w:spacing w:val="-4"/>
          <w:lang w:eastAsia="en-US"/>
        </w:rPr>
        <w:t>В.М. Гаршин (6 ч)</w:t>
      </w:r>
    </w:p>
    <w:p w:rsidR="004F50EF" w:rsidRPr="009E083C" w:rsidRDefault="004F50EF" w:rsidP="004F50EF">
      <w:pPr>
        <w:shd w:val="clear" w:color="auto" w:fill="FFFFFF"/>
        <w:jc w:val="both"/>
        <w:rPr>
          <w:lang w:eastAsia="en-US"/>
        </w:rPr>
      </w:pPr>
      <w:r w:rsidRPr="009E083C">
        <w:rPr>
          <w:spacing w:val="-2"/>
          <w:lang w:eastAsia="en-US"/>
        </w:rPr>
        <w:t>«Лягушка-путешественница».</w:t>
      </w:r>
    </w:p>
    <w:p w:rsidR="004F50EF" w:rsidRPr="009E083C" w:rsidRDefault="004F50EF" w:rsidP="004F50EF">
      <w:pPr>
        <w:shd w:val="clear" w:color="auto" w:fill="FFFFFF"/>
        <w:jc w:val="both"/>
        <w:rPr>
          <w:lang w:eastAsia="en-US"/>
        </w:rPr>
      </w:pPr>
      <w:r w:rsidRPr="009E083C">
        <w:rPr>
          <w:b/>
          <w:bCs/>
          <w:spacing w:val="-3"/>
          <w:lang w:eastAsia="en-US"/>
        </w:rPr>
        <w:t>Н.Г. Гарин-Михайловский (5 ч)</w:t>
      </w:r>
    </w:p>
    <w:p w:rsidR="004F50EF" w:rsidRPr="009E083C" w:rsidRDefault="004F50EF" w:rsidP="004F50EF">
      <w:pPr>
        <w:shd w:val="clear" w:color="auto" w:fill="FFFFFF"/>
        <w:jc w:val="both"/>
        <w:rPr>
          <w:lang w:eastAsia="en-US"/>
        </w:rPr>
      </w:pPr>
      <w:r w:rsidRPr="009E083C">
        <w:rPr>
          <w:lang w:eastAsia="en-US"/>
        </w:rPr>
        <w:t>«Детство Темы» (отдельные главы).</w:t>
      </w:r>
    </w:p>
    <w:p w:rsidR="004F50EF" w:rsidRPr="009E083C" w:rsidRDefault="004F50EF" w:rsidP="004F50EF">
      <w:pPr>
        <w:shd w:val="clear" w:color="auto" w:fill="FFFFFF"/>
        <w:jc w:val="both"/>
        <w:rPr>
          <w:lang w:eastAsia="en-US"/>
        </w:rPr>
      </w:pPr>
      <w:r w:rsidRPr="009E083C">
        <w:rPr>
          <w:b/>
          <w:bCs/>
          <w:spacing w:val="-4"/>
          <w:lang w:eastAsia="en-US"/>
        </w:rPr>
        <w:t>Произведения зарубежных писателей (10 ч)</w:t>
      </w:r>
    </w:p>
    <w:p w:rsidR="004F50EF" w:rsidRPr="009E083C" w:rsidRDefault="004F50EF" w:rsidP="004F50EF">
      <w:pPr>
        <w:shd w:val="clear" w:color="auto" w:fill="FFFFFF"/>
        <w:jc w:val="both"/>
        <w:rPr>
          <w:lang w:eastAsia="en-US"/>
        </w:rPr>
      </w:pPr>
      <w:r w:rsidRPr="009E083C">
        <w:rPr>
          <w:spacing w:val="2"/>
          <w:lang w:eastAsia="en-US"/>
        </w:rPr>
        <w:t xml:space="preserve">М. Твен. «Приключения Тома Сойера» (глава </w:t>
      </w:r>
      <w:r w:rsidRPr="009E083C">
        <w:rPr>
          <w:spacing w:val="2"/>
          <w:lang w:val="en-US" w:eastAsia="en-US"/>
        </w:rPr>
        <w:t>II</w:t>
      </w:r>
      <w:r w:rsidRPr="009E083C">
        <w:rPr>
          <w:spacing w:val="2"/>
          <w:lang w:eastAsia="en-US"/>
        </w:rPr>
        <w:t>, в сокраще</w:t>
      </w:r>
      <w:r w:rsidRPr="009E083C">
        <w:rPr>
          <w:spacing w:val="2"/>
          <w:lang w:eastAsia="en-US"/>
        </w:rPr>
        <w:softHyphen/>
      </w:r>
      <w:r w:rsidRPr="009E083C">
        <w:rPr>
          <w:spacing w:val="-1"/>
          <w:lang w:eastAsia="en-US"/>
        </w:rPr>
        <w:t>нии); Х.-К. Андерсен. «Дикие лебеди», «Дети года».</w:t>
      </w:r>
    </w:p>
    <w:p w:rsidR="004F50EF" w:rsidRPr="009E083C" w:rsidRDefault="004F50EF" w:rsidP="004F50EF">
      <w:pPr>
        <w:shd w:val="clear" w:color="auto" w:fill="FFFFFF"/>
        <w:jc w:val="both"/>
        <w:rPr>
          <w:lang w:eastAsia="en-US"/>
        </w:rPr>
      </w:pPr>
      <w:r w:rsidRPr="009E083C">
        <w:rPr>
          <w:b/>
          <w:bCs/>
          <w:spacing w:val="-6"/>
          <w:lang w:eastAsia="en-US"/>
        </w:rPr>
        <w:t>Мифы народов мира (2 ч)</w:t>
      </w:r>
    </w:p>
    <w:p w:rsidR="004F50EF" w:rsidRPr="009E083C" w:rsidRDefault="004F50EF" w:rsidP="004F50EF">
      <w:pPr>
        <w:shd w:val="clear" w:color="auto" w:fill="FFFFFF"/>
        <w:jc w:val="both"/>
        <w:rPr>
          <w:lang w:eastAsia="en-US"/>
        </w:rPr>
      </w:pPr>
      <w:r w:rsidRPr="009E083C">
        <w:rPr>
          <w:spacing w:val="3"/>
          <w:lang w:eastAsia="en-US"/>
        </w:rPr>
        <w:t>Древнегреческие мифы: «Арион», «Дедал и Икар»; славян</w:t>
      </w:r>
      <w:r w:rsidRPr="009E083C">
        <w:rPr>
          <w:spacing w:val="3"/>
          <w:lang w:eastAsia="en-US"/>
        </w:rPr>
        <w:softHyphen/>
      </w:r>
      <w:r w:rsidRPr="009E083C">
        <w:rPr>
          <w:spacing w:val="9"/>
          <w:lang w:eastAsia="en-US"/>
        </w:rPr>
        <w:t>ский миф «Ярило-Солнце». Древнеиндийский миф «Тво</w:t>
      </w:r>
      <w:r w:rsidRPr="009E083C">
        <w:rPr>
          <w:spacing w:val="9"/>
          <w:lang w:eastAsia="en-US"/>
        </w:rPr>
        <w:softHyphen/>
      </w:r>
      <w:r w:rsidRPr="009E083C">
        <w:rPr>
          <w:spacing w:val="4"/>
          <w:lang w:eastAsia="en-US"/>
        </w:rPr>
        <w:t>рение».</w:t>
      </w:r>
    </w:p>
    <w:p w:rsidR="004F50EF" w:rsidRPr="009E083C" w:rsidRDefault="004F50EF" w:rsidP="004F50EF">
      <w:pPr>
        <w:shd w:val="clear" w:color="auto" w:fill="FFFFFF"/>
        <w:jc w:val="both"/>
        <w:rPr>
          <w:lang w:eastAsia="en-US"/>
        </w:rPr>
      </w:pPr>
      <w:r w:rsidRPr="009E083C">
        <w:rPr>
          <w:b/>
          <w:bCs/>
          <w:spacing w:val="-3"/>
          <w:lang w:eastAsia="en-US"/>
        </w:rPr>
        <w:t>Книги Древней Руси (2 ч)</w:t>
      </w:r>
    </w:p>
    <w:p w:rsidR="004F50EF" w:rsidRPr="009E083C" w:rsidRDefault="004F50EF" w:rsidP="004F50EF">
      <w:pPr>
        <w:shd w:val="clear" w:color="auto" w:fill="FFFFFF"/>
        <w:jc w:val="both"/>
        <w:rPr>
          <w:lang w:eastAsia="en-US"/>
        </w:rPr>
      </w:pPr>
      <w:r w:rsidRPr="009E083C">
        <w:rPr>
          <w:spacing w:val="2"/>
          <w:lang w:eastAsia="en-US"/>
        </w:rPr>
        <w:t xml:space="preserve">«Повесть временных лет»: «Деятельность Ярослава. </w:t>
      </w:r>
      <w:r w:rsidRPr="009E083C">
        <w:rPr>
          <w:iCs/>
          <w:spacing w:val="2"/>
          <w:lang w:eastAsia="en-US"/>
        </w:rPr>
        <w:t>Похвала</w:t>
      </w:r>
      <w:r w:rsidRPr="009E083C">
        <w:rPr>
          <w:iCs/>
          <w:spacing w:val="3"/>
          <w:lang w:eastAsia="en-US"/>
        </w:rPr>
        <w:t xml:space="preserve"> книгам», </w:t>
      </w:r>
      <w:r w:rsidRPr="009E083C">
        <w:rPr>
          <w:spacing w:val="3"/>
          <w:lang w:eastAsia="en-US"/>
        </w:rPr>
        <w:t xml:space="preserve">«О князе Владимире. </w:t>
      </w:r>
      <w:r w:rsidRPr="009E083C">
        <w:rPr>
          <w:iCs/>
          <w:spacing w:val="3"/>
          <w:lang w:eastAsia="en-US"/>
        </w:rPr>
        <w:t xml:space="preserve">Отрывок из жития», </w:t>
      </w:r>
      <w:r w:rsidRPr="009E083C">
        <w:rPr>
          <w:spacing w:val="3"/>
          <w:lang w:eastAsia="en-US"/>
        </w:rPr>
        <w:t>«Поуче</w:t>
      </w:r>
      <w:r w:rsidRPr="009E083C">
        <w:rPr>
          <w:spacing w:val="3"/>
          <w:lang w:eastAsia="en-US"/>
        </w:rPr>
        <w:softHyphen/>
      </w:r>
      <w:r w:rsidRPr="009E083C">
        <w:rPr>
          <w:lang w:eastAsia="en-US"/>
        </w:rPr>
        <w:t>ние Владимира Мономаха».</w:t>
      </w:r>
    </w:p>
    <w:p w:rsidR="004F50EF" w:rsidRPr="009E083C" w:rsidRDefault="004F50EF" w:rsidP="004F50EF">
      <w:pPr>
        <w:shd w:val="clear" w:color="auto" w:fill="FFFFFF"/>
        <w:jc w:val="both"/>
        <w:rPr>
          <w:lang w:eastAsia="en-US"/>
        </w:rPr>
      </w:pPr>
      <w:r w:rsidRPr="009E083C">
        <w:rPr>
          <w:b/>
          <w:bCs/>
          <w:spacing w:val="-5"/>
          <w:lang w:eastAsia="en-US"/>
        </w:rPr>
        <w:lastRenderedPageBreak/>
        <w:t>Л.Н. Толстой (7 ч)</w:t>
      </w:r>
    </w:p>
    <w:p w:rsidR="004F50EF" w:rsidRPr="009E083C" w:rsidRDefault="004F50EF" w:rsidP="004F50EF">
      <w:pPr>
        <w:shd w:val="clear" w:color="auto" w:fill="FFFFFF"/>
        <w:jc w:val="both"/>
        <w:rPr>
          <w:lang w:eastAsia="en-US"/>
        </w:rPr>
      </w:pPr>
      <w:r w:rsidRPr="009E083C">
        <w:rPr>
          <w:spacing w:val="-2"/>
          <w:lang w:eastAsia="en-US"/>
        </w:rPr>
        <w:t>«Акула», «Два брата», «Мужик и водяной», «Черепаха», «Ру</w:t>
      </w:r>
      <w:r w:rsidRPr="009E083C">
        <w:rPr>
          <w:spacing w:val="-2"/>
          <w:lang w:eastAsia="en-US"/>
        </w:rPr>
        <w:softHyphen/>
      </w:r>
      <w:r w:rsidRPr="009E083C">
        <w:rPr>
          <w:lang w:eastAsia="en-US"/>
        </w:rPr>
        <w:t>сак», «Святогор-богатырь».</w:t>
      </w:r>
    </w:p>
    <w:p w:rsidR="004F50EF" w:rsidRPr="009E083C" w:rsidRDefault="004F50EF" w:rsidP="004F50EF">
      <w:pPr>
        <w:shd w:val="clear" w:color="auto" w:fill="FFFFFF"/>
        <w:jc w:val="both"/>
        <w:rPr>
          <w:lang w:eastAsia="en-US"/>
        </w:rPr>
      </w:pPr>
      <w:r w:rsidRPr="009E083C">
        <w:rPr>
          <w:b/>
          <w:bCs/>
          <w:spacing w:val="-1"/>
          <w:lang w:eastAsia="en-US"/>
        </w:rPr>
        <w:t>А.А. Блок (3 ч)</w:t>
      </w:r>
    </w:p>
    <w:p w:rsidR="004F50EF" w:rsidRPr="009E083C" w:rsidRDefault="004F50EF" w:rsidP="004F50EF">
      <w:pPr>
        <w:shd w:val="clear" w:color="auto" w:fill="FFFFFF"/>
        <w:jc w:val="both"/>
        <w:rPr>
          <w:lang w:eastAsia="en-US"/>
        </w:rPr>
      </w:pPr>
      <w:r w:rsidRPr="009E083C">
        <w:rPr>
          <w:spacing w:val="-1"/>
          <w:lang w:eastAsia="en-US"/>
        </w:rPr>
        <w:t>«Россия», «Рождество».</w:t>
      </w:r>
    </w:p>
    <w:p w:rsidR="004F50EF" w:rsidRPr="009E083C" w:rsidRDefault="004F50EF" w:rsidP="004F50EF">
      <w:pPr>
        <w:shd w:val="clear" w:color="auto" w:fill="FFFFFF"/>
        <w:jc w:val="both"/>
        <w:rPr>
          <w:lang w:eastAsia="en-US"/>
        </w:rPr>
      </w:pPr>
      <w:r w:rsidRPr="009E083C">
        <w:rPr>
          <w:b/>
          <w:bCs/>
          <w:spacing w:val="-4"/>
          <w:lang w:eastAsia="en-US"/>
        </w:rPr>
        <w:t>К.Д. Бальмонт (4 ч)</w:t>
      </w:r>
    </w:p>
    <w:p w:rsidR="004F50EF" w:rsidRPr="009E083C" w:rsidRDefault="004F50EF" w:rsidP="004F50EF">
      <w:pPr>
        <w:shd w:val="clear" w:color="auto" w:fill="FFFFFF"/>
        <w:jc w:val="both"/>
        <w:rPr>
          <w:lang w:eastAsia="en-US"/>
        </w:rPr>
      </w:pPr>
      <w:r w:rsidRPr="009E083C">
        <w:rPr>
          <w:spacing w:val="1"/>
          <w:lang w:eastAsia="en-US"/>
        </w:rPr>
        <w:t xml:space="preserve">«Россия», «К зиме», «Снежинка», «Камыши», «У чудищ», </w:t>
      </w:r>
      <w:r w:rsidRPr="009E083C">
        <w:rPr>
          <w:spacing w:val="-3"/>
          <w:lang w:eastAsia="en-US"/>
        </w:rPr>
        <w:t>«Как я пишу стихи».</w:t>
      </w:r>
    </w:p>
    <w:p w:rsidR="004F50EF" w:rsidRPr="009E083C" w:rsidRDefault="004F50EF" w:rsidP="004F50EF">
      <w:pPr>
        <w:shd w:val="clear" w:color="auto" w:fill="FFFFFF"/>
        <w:jc w:val="both"/>
        <w:rPr>
          <w:lang w:eastAsia="en-US"/>
        </w:rPr>
      </w:pPr>
      <w:r w:rsidRPr="009E083C">
        <w:rPr>
          <w:b/>
          <w:bCs/>
          <w:spacing w:val="-1"/>
          <w:lang w:eastAsia="en-US"/>
        </w:rPr>
        <w:t>А.И. Куприн (4 ч)</w:t>
      </w:r>
    </w:p>
    <w:p w:rsidR="004F50EF" w:rsidRPr="009E083C" w:rsidRDefault="004F50EF" w:rsidP="004F50EF">
      <w:pPr>
        <w:shd w:val="clear" w:color="auto" w:fill="FFFFFF"/>
        <w:jc w:val="both"/>
        <w:rPr>
          <w:lang w:eastAsia="en-US"/>
        </w:rPr>
      </w:pPr>
      <w:r w:rsidRPr="009E083C">
        <w:rPr>
          <w:spacing w:val="-2"/>
          <w:lang w:eastAsia="en-US"/>
        </w:rPr>
        <w:t>«Скворцы».</w:t>
      </w:r>
    </w:p>
    <w:p w:rsidR="004F50EF" w:rsidRPr="009E083C" w:rsidRDefault="004F50EF" w:rsidP="004F50EF">
      <w:pPr>
        <w:shd w:val="clear" w:color="auto" w:fill="FFFFFF"/>
        <w:jc w:val="both"/>
        <w:rPr>
          <w:lang w:eastAsia="en-US"/>
        </w:rPr>
      </w:pPr>
      <w:r w:rsidRPr="009E083C">
        <w:rPr>
          <w:b/>
          <w:bCs/>
          <w:spacing w:val="-3"/>
          <w:lang w:eastAsia="en-US"/>
        </w:rPr>
        <w:t>И.А. Бунин (3 ч)</w:t>
      </w:r>
    </w:p>
    <w:p w:rsidR="004F50EF" w:rsidRPr="009E083C" w:rsidRDefault="004F50EF" w:rsidP="004F50EF">
      <w:pPr>
        <w:shd w:val="clear" w:color="auto" w:fill="FFFFFF"/>
        <w:jc w:val="both"/>
        <w:rPr>
          <w:lang w:eastAsia="en-US"/>
        </w:rPr>
      </w:pPr>
      <w:r w:rsidRPr="009E083C">
        <w:rPr>
          <w:spacing w:val="-1"/>
          <w:lang w:eastAsia="en-US"/>
        </w:rPr>
        <w:t>«Гаснет вечер, даль синеет...», «Детство», «Шире, грудь, рас</w:t>
      </w:r>
      <w:r w:rsidRPr="009E083C">
        <w:rPr>
          <w:spacing w:val="-1"/>
          <w:lang w:eastAsia="en-US"/>
        </w:rPr>
        <w:softHyphen/>
      </w:r>
      <w:r w:rsidRPr="009E083C">
        <w:rPr>
          <w:spacing w:val="2"/>
          <w:lang w:eastAsia="en-US"/>
        </w:rPr>
        <w:t>пахнись для принятия...», «Листопад» (отрывок).</w:t>
      </w:r>
    </w:p>
    <w:p w:rsidR="004F50EF" w:rsidRPr="009E083C" w:rsidRDefault="004F50EF" w:rsidP="004F50EF">
      <w:pPr>
        <w:shd w:val="clear" w:color="auto" w:fill="FFFFFF"/>
        <w:jc w:val="both"/>
        <w:rPr>
          <w:lang w:eastAsia="en-US"/>
        </w:rPr>
      </w:pPr>
      <w:r w:rsidRPr="009E083C">
        <w:rPr>
          <w:b/>
          <w:bCs/>
          <w:spacing w:val="-2"/>
          <w:lang w:eastAsia="en-US"/>
        </w:rPr>
        <w:t>С.Я. Маршак (8 ч)</w:t>
      </w:r>
    </w:p>
    <w:p w:rsidR="004F50EF" w:rsidRPr="009E083C" w:rsidRDefault="004F50EF" w:rsidP="004F50EF">
      <w:pPr>
        <w:shd w:val="clear" w:color="auto" w:fill="FFFFFF"/>
        <w:jc w:val="both"/>
        <w:rPr>
          <w:lang w:eastAsia="en-US"/>
        </w:rPr>
      </w:pPr>
      <w:r w:rsidRPr="009E083C">
        <w:rPr>
          <w:lang w:eastAsia="en-US"/>
        </w:rPr>
        <w:t>«Словарь», «Двенадцать месяцев», «В горах моё сердце».</w:t>
      </w:r>
    </w:p>
    <w:p w:rsidR="004F50EF" w:rsidRPr="009E083C" w:rsidRDefault="004F50EF" w:rsidP="004F50EF">
      <w:pPr>
        <w:shd w:val="clear" w:color="auto" w:fill="FFFFFF"/>
        <w:jc w:val="both"/>
        <w:rPr>
          <w:lang w:eastAsia="en-US"/>
        </w:rPr>
      </w:pPr>
      <w:r w:rsidRPr="009E083C">
        <w:rPr>
          <w:b/>
          <w:bCs/>
          <w:spacing w:val="-5"/>
          <w:lang w:eastAsia="en-US"/>
        </w:rPr>
        <w:t>Н.А. Заболоцкий (2 ч)</w:t>
      </w:r>
    </w:p>
    <w:p w:rsidR="004F50EF" w:rsidRPr="009E083C" w:rsidRDefault="004F50EF" w:rsidP="004F50EF">
      <w:pPr>
        <w:shd w:val="clear" w:color="auto" w:fill="FFFFFF"/>
        <w:jc w:val="both"/>
        <w:rPr>
          <w:lang w:eastAsia="en-US"/>
        </w:rPr>
      </w:pPr>
      <w:r w:rsidRPr="009E083C">
        <w:rPr>
          <w:spacing w:val="1"/>
          <w:lang w:eastAsia="en-US"/>
        </w:rPr>
        <w:t>«Детство», «Лебедь в зоопарке».</w:t>
      </w:r>
    </w:p>
    <w:p w:rsidR="004F50EF" w:rsidRPr="009E083C" w:rsidRDefault="004F50EF" w:rsidP="004F50EF">
      <w:pPr>
        <w:shd w:val="clear" w:color="auto" w:fill="FFFFFF"/>
        <w:jc w:val="both"/>
        <w:rPr>
          <w:lang w:eastAsia="en-US"/>
        </w:rPr>
      </w:pPr>
      <w:r w:rsidRPr="009E083C">
        <w:rPr>
          <w:b/>
          <w:bCs/>
          <w:spacing w:val="-5"/>
          <w:lang w:eastAsia="en-US"/>
        </w:rPr>
        <w:t>Произведения о детях войны (2 ч)</w:t>
      </w:r>
    </w:p>
    <w:p w:rsidR="004F50EF" w:rsidRPr="009E083C" w:rsidRDefault="004F50EF" w:rsidP="004F50EF">
      <w:pPr>
        <w:shd w:val="clear" w:color="auto" w:fill="FFFFFF"/>
        <w:jc w:val="both"/>
        <w:rPr>
          <w:lang w:eastAsia="en-US"/>
        </w:rPr>
      </w:pPr>
      <w:r w:rsidRPr="009E083C">
        <w:rPr>
          <w:b/>
          <w:bCs/>
          <w:spacing w:val="-9"/>
          <w:lang w:eastAsia="en-US"/>
        </w:rPr>
        <w:t>В.П. Катаев</w:t>
      </w:r>
    </w:p>
    <w:p w:rsidR="004F50EF" w:rsidRPr="009E083C" w:rsidRDefault="004F50EF" w:rsidP="004F50EF">
      <w:pPr>
        <w:shd w:val="clear" w:color="auto" w:fill="FFFFFF"/>
        <w:jc w:val="both"/>
        <w:rPr>
          <w:lang w:eastAsia="en-US"/>
        </w:rPr>
      </w:pPr>
      <w:r w:rsidRPr="009E083C">
        <w:rPr>
          <w:spacing w:val="1"/>
          <w:w w:val="92"/>
          <w:lang w:eastAsia="en-US"/>
        </w:rPr>
        <w:t>«Сын полка».</w:t>
      </w:r>
    </w:p>
    <w:p w:rsidR="004F50EF" w:rsidRPr="009E083C" w:rsidRDefault="004F50EF" w:rsidP="004F50EF">
      <w:pPr>
        <w:shd w:val="clear" w:color="auto" w:fill="FFFFFF"/>
        <w:jc w:val="both"/>
        <w:rPr>
          <w:lang w:eastAsia="en-US"/>
        </w:rPr>
      </w:pPr>
      <w:r w:rsidRPr="009E083C">
        <w:rPr>
          <w:b/>
          <w:bCs/>
          <w:spacing w:val="-6"/>
          <w:lang w:eastAsia="en-US"/>
        </w:rPr>
        <w:t>К.М. Симонов</w:t>
      </w:r>
    </w:p>
    <w:p w:rsidR="004F50EF" w:rsidRPr="009E083C" w:rsidRDefault="004F50EF" w:rsidP="004F50EF">
      <w:pPr>
        <w:shd w:val="clear" w:color="auto" w:fill="FFFFFF"/>
        <w:jc w:val="both"/>
        <w:rPr>
          <w:lang w:eastAsia="en-US"/>
        </w:rPr>
      </w:pPr>
      <w:r w:rsidRPr="009E083C">
        <w:rPr>
          <w:lang w:eastAsia="en-US"/>
        </w:rPr>
        <w:t>«Сын артиллериста».</w:t>
      </w:r>
    </w:p>
    <w:p w:rsidR="004F50EF" w:rsidRPr="009E083C" w:rsidRDefault="004F50EF" w:rsidP="004F50EF">
      <w:pPr>
        <w:shd w:val="clear" w:color="auto" w:fill="FFFFFF"/>
        <w:jc w:val="both"/>
        <w:rPr>
          <w:lang w:eastAsia="en-US"/>
        </w:rPr>
      </w:pPr>
      <w:r w:rsidRPr="009E083C">
        <w:rPr>
          <w:b/>
          <w:bCs/>
          <w:spacing w:val="-3"/>
          <w:lang w:eastAsia="en-US"/>
        </w:rPr>
        <w:t>Н.М.Рубцов (3 ч)</w:t>
      </w:r>
    </w:p>
    <w:p w:rsidR="004F50EF" w:rsidRPr="009E083C" w:rsidRDefault="004F50EF" w:rsidP="004F50EF">
      <w:pPr>
        <w:shd w:val="clear" w:color="auto" w:fill="FFFFFF"/>
        <w:jc w:val="both"/>
        <w:rPr>
          <w:lang w:eastAsia="en-US"/>
        </w:rPr>
      </w:pPr>
      <w:r w:rsidRPr="009E083C">
        <w:rPr>
          <w:spacing w:val="1"/>
          <w:lang w:eastAsia="en-US"/>
        </w:rPr>
        <w:t>«Берёзы», «Тихая моя родина».</w:t>
      </w:r>
    </w:p>
    <w:p w:rsidR="004F50EF" w:rsidRPr="009E083C" w:rsidRDefault="004F50EF" w:rsidP="004F50EF">
      <w:pPr>
        <w:shd w:val="clear" w:color="auto" w:fill="FFFFFF"/>
        <w:jc w:val="both"/>
        <w:rPr>
          <w:lang w:eastAsia="en-US"/>
        </w:rPr>
      </w:pPr>
      <w:r w:rsidRPr="009E083C">
        <w:rPr>
          <w:b/>
          <w:bCs/>
          <w:spacing w:val="-7"/>
          <w:lang w:eastAsia="en-US"/>
        </w:rPr>
        <w:t>С.В. Михалков (4 ч)</w:t>
      </w:r>
    </w:p>
    <w:p w:rsidR="004F50EF" w:rsidRPr="009E083C" w:rsidRDefault="004F50EF" w:rsidP="004F50EF">
      <w:pPr>
        <w:shd w:val="clear" w:color="auto" w:fill="FFFFFF"/>
        <w:jc w:val="both"/>
        <w:rPr>
          <w:lang w:eastAsia="en-US"/>
        </w:rPr>
      </w:pPr>
      <w:r w:rsidRPr="009E083C">
        <w:rPr>
          <w:spacing w:val="1"/>
          <w:lang w:eastAsia="en-US"/>
        </w:rPr>
        <w:t>«Школа», «Хижина дяди Тома», «Зеркало».</w:t>
      </w:r>
    </w:p>
    <w:p w:rsidR="004F50EF" w:rsidRPr="009E083C" w:rsidRDefault="004F50EF" w:rsidP="004F50EF">
      <w:pPr>
        <w:shd w:val="clear" w:color="auto" w:fill="FFFFFF"/>
        <w:jc w:val="both"/>
        <w:rPr>
          <w:lang w:eastAsia="en-US"/>
        </w:rPr>
      </w:pPr>
      <w:r w:rsidRPr="009E083C">
        <w:rPr>
          <w:b/>
          <w:bCs/>
          <w:spacing w:val="-3"/>
          <w:lang w:eastAsia="en-US"/>
        </w:rPr>
        <w:t>Юмористические произведения (2 ч)</w:t>
      </w:r>
    </w:p>
    <w:p w:rsidR="004F50EF" w:rsidRPr="009E083C" w:rsidRDefault="004F50EF" w:rsidP="004F50EF">
      <w:pPr>
        <w:shd w:val="clear" w:color="auto" w:fill="FFFFFF"/>
        <w:jc w:val="both"/>
        <w:rPr>
          <w:lang w:eastAsia="en-US"/>
        </w:rPr>
      </w:pPr>
      <w:r w:rsidRPr="009E083C">
        <w:rPr>
          <w:iCs/>
          <w:spacing w:val="7"/>
          <w:lang w:eastAsia="en-US"/>
        </w:rPr>
        <w:t xml:space="preserve">Н.Н. Носов. </w:t>
      </w:r>
      <w:r w:rsidRPr="009E083C">
        <w:rPr>
          <w:spacing w:val="7"/>
          <w:lang w:eastAsia="en-US"/>
        </w:rPr>
        <w:t xml:space="preserve">«Федина задача»; </w:t>
      </w:r>
      <w:r w:rsidRPr="009E083C">
        <w:rPr>
          <w:iCs/>
          <w:spacing w:val="7"/>
          <w:lang w:eastAsia="en-US"/>
        </w:rPr>
        <w:t xml:space="preserve">И.Л. Гамазкова. </w:t>
      </w:r>
      <w:r w:rsidRPr="009E083C">
        <w:rPr>
          <w:spacing w:val="7"/>
          <w:lang w:eastAsia="en-US"/>
        </w:rPr>
        <w:t>«Страда</w:t>
      </w:r>
      <w:r w:rsidRPr="009E083C">
        <w:rPr>
          <w:spacing w:val="7"/>
          <w:lang w:eastAsia="en-US"/>
        </w:rPr>
        <w:softHyphen/>
      </w:r>
      <w:r w:rsidRPr="009E083C">
        <w:rPr>
          <w:spacing w:val="-3"/>
          <w:w w:val="92"/>
          <w:lang w:eastAsia="en-US"/>
        </w:rPr>
        <w:t>ния».</w:t>
      </w:r>
    </w:p>
    <w:p w:rsidR="004F50EF" w:rsidRPr="009E083C" w:rsidRDefault="004F50EF" w:rsidP="004F50EF">
      <w:pPr>
        <w:shd w:val="clear" w:color="auto" w:fill="FFFFFF"/>
        <w:jc w:val="both"/>
        <w:rPr>
          <w:lang w:eastAsia="en-US"/>
        </w:rPr>
      </w:pPr>
      <w:r w:rsidRPr="009E083C">
        <w:rPr>
          <w:b/>
          <w:bCs/>
          <w:spacing w:val="-12"/>
          <w:lang w:eastAsia="en-US"/>
        </w:rPr>
        <w:t>Очерки (4 ч)</w:t>
      </w:r>
    </w:p>
    <w:p w:rsidR="004F50EF" w:rsidRPr="009E083C" w:rsidRDefault="004F50EF" w:rsidP="004F50EF">
      <w:pPr>
        <w:shd w:val="clear" w:color="auto" w:fill="FFFFFF"/>
        <w:jc w:val="both"/>
        <w:rPr>
          <w:lang w:eastAsia="en-US"/>
        </w:rPr>
      </w:pPr>
      <w:r w:rsidRPr="009E083C">
        <w:rPr>
          <w:iCs/>
          <w:spacing w:val="7"/>
          <w:lang w:eastAsia="en-US"/>
        </w:rPr>
        <w:t xml:space="preserve">А.И. Куприн. </w:t>
      </w:r>
      <w:r w:rsidRPr="009E083C">
        <w:rPr>
          <w:spacing w:val="7"/>
          <w:lang w:eastAsia="en-US"/>
        </w:rPr>
        <w:t xml:space="preserve">«Сказки Пушкина»; </w:t>
      </w:r>
      <w:r w:rsidRPr="009E083C">
        <w:rPr>
          <w:iCs/>
          <w:spacing w:val="7"/>
          <w:lang w:eastAsia="en-US"/>
        </w:rPr>
        <w:t xml:space="preserve">И.С. Соколов-Микитов. </w:t>
      </w:r>
      <w:r w:rsidRPr="009E083C">
        <w:rPr>
          <w:lang w:eastAsia="en-US"/>
        </w:rPr>
        <w:t xml:space="preserve">«Родина»; </w:t>
      </w:r>
      <w:r w:rsidRPr="009E083C">
        <w:rPr>
          <w:iCs/>
          <w:lang w:eastAsia="en-US"/>
        </w:rPr>
        <w:t xml:space="preserve">Н.С. Шер. </w:t>
      </w:r>
      <w:r w:rsidRPr="009E083C">
        <w:rPr>
          <w:lang w:eastAsia="en-US"/>
        </w:rPr>
        <w:t>«Картины-сказки».</w:t>
      </w:r>
    </w:p>
    <w:p w:rsidR="004F50EF" w:rsidRPr="009E083C" w:rsidRDefault="004F50EF" w:rsidP="004F50EF">
      <w:pPr>
        <w:shd w:val="clear" w:color="auto" w:fill="FFFFFF"/>
        <w:jc w:val="both"/>
        <w:rPr>
          <w:lang w:eastAsia="en-US"/>
        </w:rPr>
      </w:pPr>
      <w:r w:rsidRPr="009E083C">
        <w:rPr>
          <w:b/>
          <w:bCs/>
          <w:spacing w:val="-1"/>
          <w:lang w:eastAsia="en-US"/>
        </w:rPr>
        <w:t>Путешествия. Приключения. Фантастика (2 ч)</w:t>
      </w:r>
    </w:p>
    <w:p w:rsidR="004F50EF" w:rsidRPr="009E083C" w:rsidRDefault="004F50EF" w:rsidP="004F50EF">
      <w:pPr>
        <w:shd w:val="clear" w:color="auto" w:fill="FFFFFF"/>
        <w:jc w:val="both"/>
        <w:rPr>
          <w:lang w:eastAsia="en-US"/>
        </w:rPr>
      </w:pPr>
      <w:r w:rsidRPr="009E083C">
        <w:rPr>
          <w:iCs/>
          <w:spacing w:val="2"/>
          <w:lang w:eastAsia="en-US"/>
        </w:rPr>
        <w:t xml:space="preserve">Н.П. Вагнер. </w:t>
      </w:r>
      <w:r w:rsidRPr="009E083C">
        <w:rPr>
          <w:spacing w:val="2"/>
          <w:lang w:eastAsia="en-US"/>
        </w:rPr>
        <w:t xml:space="preserve">«Берёза», «Фея Фантаста»; </w:t>
      </w:r>
      <w:r w:rsidRPr="009E083C">
        <w:rPr>
          <w:iCs/>
          <w:spacing w:val="2"/>
          <w:lang w:eastAsia="en-US"/>
        </w:rPr>
        <w:t xml:space="preserve">Дж. Свифт. </w:t>
      </w:r>
      <w:r w:rsidRPr="009E083C">
        <w:rPr>
          <w:spacing w:val="2"/>
          <w:lang w:eastAsia="en-US"/>
        </w:rPr>
        <w:t>«Гулли</w:t>
      </w:r>
      <w:r w:rsidRPr="009E083C">
        <w:rPr>
          <w:spacing w:val="2"/>
          <w:lang w:eastAsia="en-US"/>
        </w:rPr>
        <w:softHyphen/>
      </w:r>
      <w:r w:rsidRPr="009E083C">
        <w:rPr>
          <w:spacing w:val="3"/>
          <w:lang w:eastAsia="en-US"/>
        </w:rPr>
        <w:t xml:space="preserve">вер в стране лилипутов»; </w:t>
      </w:r>
      <w:r w:rsidRPr="009E083C">
        <w:rPr>
          <w:iCs/>
          <w:spacing w:val="3"/>
          <w:lang w:eastAsia="en-US"/>
        </w:rPr>
        <w:t xml:space="preserve">Н.П. Найдёнова. </w:t>
      </w:r>
      <w:r w:rsidRPr="009E083C">
        <w:rPr>
          <w:spacing w:val="3"/>
          <w:lang w:eastAsia="en-US"/>
        </w:rPr>
        <w:t>«Мой друг».</w:t>
      </w:r>
    </w:p>
    <w:p w:rsidR="00FC35ED" w:rsidRPr="009E083C" w:rsidRDefault="00FC35ED" w:rsidP="00FC35ED">
      <w:pPr>
        <w:autoSpaceDE w:val="0"/>
        <w:autoSpaceDN w:val="0"/>
        <w:adjustRightInd w:val="0"/>
        <w:spacing w:line="360" w:lineRule="auto"/>
        <w:ind w:firstLine="454"/>
        <w:jc w:val="both"/>
        <w:textAlignment w:val="center"/>
        <w:rPr>
          <w:rFonts w:eastAsia="Times New Roman"/>
          <w:b/>
          <w:bCs/>
          <w:iCs/>
          <w:sz w:val="28"/>
          <w:szCs w:val="28"/>
        </w:rPr>
      </w:pPr>
    </w:p>
    <w:p w:rsidR="00E13D38" w:rsidRDefault="00E13D38" w:rsidP="00137728">
      <w:pPr>
        <w:rPr>
          <w:color w:val="000000"/>
          <w:spacing w:val="6"/>
        </w:rPr>
      </w:pPr>
    </w:p>
    <w:p w:rsidR="00E13D38" w:rsidRDefault="00E13D38" w:rsidP="00137728">
      <w:pPr>
        <w:rPr>
          <w:color w:val="000000"/>
          <w:spacing w:val="6"/>
        </w:rPr>
      </w:pPr>
    </w:p>
    <w:p w:rsidR="00E13D38" w:rsidRDefault="00E13D38" w:rsidP="00137728">
      <w:pPr>
        <w:rPr>
          <w:color w:val="000000"/>
          <w:spacing w:val="6"/>
        </w:rPr>
      </w:pPr>
    </w:p>
    <w:p w:rsidR="00E13D38" w:rsidRDefault="00E13D38" w:rsidP="00137728">
      <w:pPr>
        <w:rPr>
          <w:color w:val="000000"/>
          <w:spacing w:val="6"/>
        </w:rPr>
      </w:pPr>
    </w:p>
    <w:p w:rsidR="003803A5" w:rsidRPr="004C1A24" w:rsidRDefault="003803A5" w:rsidP="003803A5"/>
    <w:p w:rsidR="003803A5" w:rsidRDefault="003803A5" w:rsidP="003803A5">
      <w:pPr>
        <w:autoSpaceDE w:val="0"/>
        <w:autoSpaceDN w:val="0"/>
        <w:adjustRightInd w:val="0"/>
        <w:rPr>
          <w:b/>
          <w:bCs/>
          <w:iCs/>
          <w:color w:val="FF0000"/>
          <w:lang w:eastAsia="en-US"/>
        </w:rPr>
      </w:pPr>
    </w:p>
    <w:p w:rsidR="003803A5" w:rsidRPr="003E37F6" w:rsidRDefault="003803A5" w:rsidP="003803A5">
      <w:pPr>
        <w:autoSpaceDE w:val="0"/>
        <w:autoSpaceDN w:val="0"/>
        <w:adjustRightInd w:val="0"/>
        <w:jc w:val="both"/>
        <w:rPr>
          <w:bCs/>
          <w:iCs/>
          <w:color w:val="FF0000"/>
          <w:lang w:eastAsia="en-US"/>
        </w:rPr>
      </w:pPr>
    </w:p>
    <w:p w:rsidR="003803A5" w:rsidRDefault="003803A5" w:rsidP="003803A5">
      <w:pPr>
        <w:autoSpaceDE w:val="0"/>
        <w:autoSpaceDN w:val="0"/>
        <w:adjustRightInd w:val="0"/>
        <w:jc w:val="both"/>
        <w:rPr>
          <w:b/>
          <w:bCs/>
          <w:iCs/>
          <w:lang w:eastAsia="en-US"/>
        </w:rPr>
      </w:pPr>
    </w:p>
    <w:p w:rsidR="003803A5" w:rsidRDefault="003803A5" w:rsidP="003803A5">
      <w:pPr>
        <w:autoSpaceDE w:val="0"/>
        <w:autoSpaceDN w:val="0"/>
        <w:adjustRightInd w:val="0"/>
        <w:jc w:val="both"/>
        <w:rPr>
          <w:b/>
          <w:bCs/>
          <w:iCs/>
          <w:lang w:eastAsia="en-US"/>
        </w:rPr>
      </w:pPr>
    </w:p>
    <w:p w:rsidR="003803A5" w:rsidRDefault="003803A5" w:rsidP="003803A5">
      <w:pPr>
        <w:autoSpaceDE w:val="0"/>
        <w:autoSpaceDN w:val="0"/>
        <w:adjustRightInd w:val="0"/>
        <w:jc w:val="both"/>
        <w:rPr>
          <w:b/>
          <w:bCs/>
          <w:iCs/>
          <w:lang w:eastAsia="en-US"/>
        </w:rPr>
      </w:pPr>
    </w:p>
    <w:p w:rsidR="003803A5" w:rsidRDefault="003803A5" w:rsidP="003803A5">
      <w:pPr>
        <w:autoSpaceDE w:val="0"/>
        <w:autoSpaceDN w:val="0"/>
        <w:adjustRightInd w:val="0"/>
        <w:jc w:val="both"/>
        <w:rPr>
          <w:b/>
          <w:bCs/>
          <w:iCs/>
          <w:lang w:eastAsia="en-US"/>
        </w:rPr>
        <w:sectPr w:rsidR="003803A5" w:rsidSect="003803A5">
          <w:footerReference w:type="default" r:id="rId9"/>
          <w:pgSz w:w="11906" w:h="16838"/>
          <w:pgMar w:top="851" w:right="851" w:bottom="851" w:left="851" w:header="709" w:footer="709" w:gutter="0"/>
          <w:cols w:space="708"/>
          <w:docGrid w:linePitch="360"/>
        </w:sectPr>
      </w:pPr>
    </w:p>
    <w:p w:rsidR="003F0DBD" w:rsidRDefault="003F0DBD" w:rsidP="00FB57AC">
      <w:pPr>
        <w:autoSpaceDE w:val="0"/>
        <w:autoSpaceDN w:val="0"/>
        <w:adjustRightInd w:val="0"/>
        <w:jc w:val="center"/>
        <w:rPr>
          <w:b/>
          <w:bCs/>
          <w:iCs/>
          <w:lang w:eastAsia="en-US"/>
        </w:rPr>
      </w:pPr>
      <w:r w:rsidRPr="00645A8F">
        <w:rPr>
          <w:b/>
          <w:bCs/>
          <w:iCs/>
          <w:lang w:eastAsia="en-US"/>
        </w:rPr>
        <w:lastRenderedPageBreak/>
        <w:t>Тематическое планирование</w:t>
      </w:r>
    </w:p>
    <w:p w:rsidR="003F0DBD" w:rsidRDefault="003F0DBD" w:rsidP="003F0DBD">
      <w:pPr>
        <w:autoSpaceDE w:val="0"/>
        <w:autoSpaceDN w:val="0"/>
        <w:adjustRightInd w:val="0"/>
        <w:jc w:val="center"/>
        <w:rPr>
          <w:b/>
          <w:bCs/>
          <w:iCs/>
          <w:lang w:eastAsia="en-US"/>
        </w:rPr>
      </w:pPr>
    </w:p>
    <w:tbl>
      <w:tblPr>
        <w:tblStyle w:val="a4"/>
        <w:tblpPr w:leftFromText="180" w:rightFromText="180" w:vertAnchor="text" w:horzAnchor="page" w:tblpX="1410" w:tblpY="133"/>
        <w:tblW w:w="14425" w:type="dxa"/>
        <w:tblLayout w:type="fixed"/>
        <w:tblLook w:val="04A0"/>
      </w:tblPr>
      <w:tblGrid>
        <w:gridCol w:w="725"/>
        <w:gridCol w:w="2644"/>
        <w:gridCol w:w="850"/>
        <w:gridCol w:w="4961"/>
        <w:gridCol w:w="5245"/>
      </w:tblGrid>
      <w:tr w:rsidR="003F0DBD" w:rsidRPr="008E6490" w:rsidTr="00095D54">
        <w:trPr>
          <w:trHeight w:val="557"/>
        </w:trPr>
        <w:tc>
          <w:tcPr>
            <w:tcW w:w="725" w:type="dxa"/>
          </w:tcPr>
          <w:p w:rsidR="003F0DBD" w:rsidRPr="008E6490" w:rsidRDefault="003F0DBD" w:rsidP="00095D54">
            <w:pPr>
              <w:autoSpaceDE w:val="0"/>
              <w:autoSpaceDN w:val="0"/>
              <w:adjustRightInd w:val="0"/>
              <w:jc w:val="center"/>
              <w:rPr>
                <w:rFonts w:eastAsia="Times New Roman"/>
                <w:b/>
              </w:rPr>
            </w:pPr>
            <w:r w:rsidRPr="008E6490">
              <w:rPr>
                <w:rFonts w:eastAsia="Times New Roman"/>
                <w:b/>
              </w:rPr>
              <w:t>№</w:t>
            </w:r>
          </w:p>
          <w:p w:rsidR="003F0DBD" w:rsidRPr="008E6490" w:rsidRDefault="003F0DBD" w:rsidP="00095D54">
            <w:pPr>
              <w:autoSpaceDE w:val="0"/>
              <w:autoSpaceDN w:val="0"/>
              <w:adjustRightInd w:val="0"/>
              <w:jc w:val="center"/>
              <w:rPr>
                <w:rFonts w:eastAsia="Times New Roman"/>
                <w:b/>
              </w:rPr>
            </w:pPr>
            <w:r w:rsidRPr="008E6490">
              <w:rPr>
                <w:rFonts w:eastAsia="Times New Roman"/>
                <w:b/>
              </w:rPr>
              <w:t>п/п</w:t>
            </w:r>
          </w:p>
        </w:tc>
        <w:tc>
          <w:tcPr>
            <w:tcW w:w="2644" w:type="dxa"/>
          </w:tcPr>
          <w:p w:rsidR="003F0DBD" w:rsidRPr="008E6490" w:rsidRDefault="003F0DBD" w:rsidP="00095D54">
            <w:pPr>
              <w:autoSpaceDE w:val="0"/>
              <w:autoSpaceDN w:val="0"/>
              <w:adjustRightInd w:val="0"/>
              <w:jc w:val="center"/>
              <w:rPr>
                <w:rFonts w:eastAsia="Times New Roman"/>
                <w:b/>
              </w:rPr>
            </w:pPr>
            <w:r w:rsidRPr="008E6490">
              <w:rPr>
                <w:rFonts w:eastAsia="Times New Roman"/>
                <w:b/>
              </w:rPr>
              <w:t>Название раздела</w:t>
            </w:r>
          </w:p>
          <w:p w:rsidR="003F0DBD" w:rsidRPr="008E6490" w:rsidRDefault="003F0DBD" w:rsidP="00095D54">
            <w:pPr>
              <w:autoSpaceDE w:val="0"/>
              <w:autoSpaceDN w:val="0"/>
              <w:adjustRightInd w:val="0"/>
              <w:jc w:val="center"/>
              <w:rPr>
                <w:rFonts w:eastAsia="Times New Roman"/>
                <w:b/>
              </w:rPr>
            </w:pPr>
            <w:r w:rsidRPr="008E6490">
              <w:rPr>
                <w:rFonts w:eastAsia="Times New Roman"/>
                <w:b/>
              </w:rPr>
              <w:t>(темы)</w:t>
            </w:r>
          </w:p>
        </w:tc>
        <w:tc>
          <w:tcPr>
            <w:tcW w:w="850" w:type="dxa"/>
          </w:tcPr>
          <w:p w:rsidR="003F0DBD" w:rsidRPr="008E6490" w:rsidRDefault="003F0DBD" w:rsidP="00095D54">
            <w:pPr>
              <w:autoSpaceDE w:val="0"/>
              <w:autoSpaceDN w:val="0"/>
              <w:adjustRightInd w:val="0"/>
              <w:jc w:val="center"/>
              <w:rPr>
                <w:rFonts w:eastAsia="Times New Roman"/>
                <w:b/>
              </w:rPr>
            </w:pPr>
            <w:r w:rsidRPr="008E6490">
              <w:rPr>
                <w:rFonts w:eastAsia="Times New Roman"/>
                <w:b/>
              </w:rPr>
              <w:t>Часы</w:t>
            </w:r>
          </w:p>
        </w:tc>
        <w:tc>
          <w:tcPr>
            <w:tcW w:w="4961" w:type="dxa"/>
          </w:tcPr>
          <w:p w:rsidR="003F0DBD" w:rsidRPr="008E6490" w:rsidRDefault="003F0DBD" w:rsidP="00095D54">
            <w:pPr>
              <w:autoSpaceDE w:val="0"/>
              <w:autoSpaceDN w:val="0"/>
              <w:adjustRightInd w:val="0"/>
              <w:ind w:firstLine="177"/>
              <w:jc w:val="center"/>
              <w:rPr>
                <w:rFonts w:eastAsia="Times New Roman"/>
                <w:b/>
              </w:rPr>
            </w:pPr>
            <w:r>
              <w:rPr>
                <w:rFonts w:eastAsia="Times New Roman"/>
                <w:b/>
              </w:rPr>
              <w:t>Основное содержание по темам</w:t>
            </w:r>
          </w:p>
        </w:tc>
        <w:tc>
          <w:tcPr>
            <w:tcW w:w="5245" w:type="dxa"/>
          </w:tcPr>
          <w:p w:rsidR="003F0DBD" w:rsidRPr="008E6490" w:rsidRDefault="003F0DBD" w:rsidP="00095D54">
            <w:pPr>
              <w:autoSpaceDE w:val="0"/>
              <w:autoSpaceDN w:val="0"/>
              <w:adjustRightInd w:val="0"/>
              <w:jc w:val="center"/>
              <w:rPr>
                <w:rFonts w:eastAsia="Times New Roman"/>
                <w:b/>
              </w:rPr>
            </w:pPr>
            <w:r w:rsidRPr="008E6490">
              <w:rPr>
                <w:rFonts w:eastAsia="Times New Roman"/>
                <w:b/>
              </w:rPr>
              <w:t>Виды деятельности учащихся</w:t>
            </w:r>
          </w:p>
        </w:tc>
      </w:tr>
      <w:tr w:rsidR="00095D54" w:rsidRPr="00D07D8D" w:rsidTr="00095D54">
        <w:trPr>
          <w:trHeight w:val="557"/>
        </w:trPr>
        <w:tc>
          <w:tcPr>
            <w:tcW w:w="725" w:type="dxa"/>
          </w:tcPr>
          <w:p w:rsidR="00095D54" w:rsidRPr="00D07D8D" w:rsidRDefault="00095D54" w:rsidP="00095D54">
            <w:pPr>
              <w:autoSpaceDE w:val="0"/>
              <w:autoSpaceDN w:val="0"/>
              <w:adjustRightInd w:val="0"/>
              <w:jc w:val="center"/>
              <w:rPr>
                <w:rFonts w:eastAsia="Times New Roman"/>
              </w:rPr>
            </w:pPr>
          </w:p>
        </w:tc>
        <w:tc>
          <w:tcPr>
            <w:tcW w:w="2644" w:type="dxa"/>
          </w:tcPr>
          <w:p w:rsidR="00095D54" w:rsidRPr="00D07D8D" w:rsidRDefault="00095D54" w:rsidP="00095D54">
            <w:pPr>
              <w:autoSpaceDE w:val="0"/>
              <w:autoSpaceDN w:val="0"/>
              <w:adjustRightInd w:val="0"/>
              <w:jc w:val="center"/>
              <w:rPr>
                <w:rFonts w:eastAsia="Times New Roman"/>
              </w:rPr>
            </w:pPr>
            <w:r w:rsidRPr="001B5A07">
              <w:rPr>
                <w:b/>
              </w:rPr>
              <w:t>Виды речевой и читательской деятельности</w:t>
            </w:r>
          </w:p>
        </w:tc>
        <w:tc>
          <w:tcPr>
            <w:tcW w:w="850" w:type="dxa"/>
          </w:tcPr>
          <w:p w:rsidR="00095D54" w:rsidRPr="00D07D8D" w:rsidRDefault="00F75A25" w:rsidP="00095D54">
            <w:pPr>
              <w:autoSpaceDE w:val="0"/>
              <w:autoSpaceDN w:val="0"/>
              <w:adjustRightInd w:val="0"/>
              <w:jc w:val="center"/>
              <w:rPr>
                <w:rFonts w:eastAsia="Times New Roman"/>
              </w:rPr>
            </w:pPr>
            <w:r>
              <w:rPr>
                <w:rFonts w:eastAsia="Times New Roman"/>
              </w:rPr>
              <w:t>86</w:t>
            </w:r>
          </w:p>
        </w:tc>
        <w:tc>
          <w:tcPr>
            <w:tcW w:w="4961" w:type="dxa"/>
          </w:tcPr>
          <w:p w:rsidR="000155FE" w:rsidRPr="00FB57AC" w:rsidRDefault="000155FE" w:rsidP="000155FE">
            <w:pPr>
              <w:tabs>
                <w:tab w:val="left" w:leader="dot" w:pos="624"/>
              </w:tabs>
              <w:ind w:firstLine="709"/>
              <w:jc w:val="both"/>
              <w:rPr>
                <w:rFonts w:eastAsia="@Arial Unicode MS"/>
                <w:i/>
                <w:color w:val="000000"/>
              </w:rPr>
            </w:pPr>
            <w:r w:rsidRPr="00FB57AC">
              <w:rPr>
                <w:rFonts w:eastAsia="@Arial Unicode MS"/>
                <w:b/>
                <w:bCs/>
                <w:i/>
                <w:color w:val="000000"/>
              </w:rPr>
              <w:t>Аудирование (слушание)</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4F50EF">
              <w:rPr>
                <w:rFonts w:eastAsia="@Arial Unicode MS"/>
                <w:color w:val="000000"/>
              </w:rPr>
              <w:noBreakHyphen/>
              <w:t>познавательному и художественному произведению.</w:t>
            </w:r>
          </w:p>
          <w:p w:rsidR="000155FE" w:rsidRPr="00FB57AC" w:rsidRDefault="000155FE" w:rsidP="000155FE">
            <w:pPr>
              <w:tabs>
                <w:tab w:val="left" w:leader="dot" w:pos="624"/>
              </w:tabs>
              <w:ind w:firstLine="709"/>
              <w:rPr>
                <w:rFonts w:eastAsia="@Arial Unicode MS"/>
                <w:b/>
                <w:bCs/>
                <w:i/>
                <w:iCs/>
                <w:color w:val="000000"/>
              </w:rPr>
            </w:pPr>
            <w:r w:rsidRPr="00FB57AC">
              <w:rPr>
                <w:rFonts w:eastAsia="@Arial Unicode MS"/>
                <w:b/>
                <w:bCs/>
                <w:i/>
                <w:iCs/>
                <w:color w:val="000000"/>
              </w:rPr>
              <w:t>Чтение</w:t>
            </w:r>
          </w:p>
          <w:p w:rsidR="002537B6" w:rsidRPr="00D92DB4" w:rsidRDefault="000155FE" w:rsidP="00D92DB4">
            <w:pPr>
              <w:tabs>
                <w:tab w:val="left" w:leader="dot" w:pos="624"/>
              </w:tabs>
              <w:ind w:firstLine="709"/>
              <w:jc w:val="both"/>
              <w:rPr>
                <w:rFonts w:eastAsia="@Arial Unicode MS"/>
                <w:b/>
                <w:bCs/>
                <w:color w:val="000000"/>
              </w:rPr>
            </w:pPr>
            <w:r w:rsidRPr="00FB57AC">
              <w:rPr>
                <w:rFonts w:eastAsia="@Arial Unicode MS"/>
                <w:b/>
                <w:bCs/>
                <w:i/>
                <w:color w:val="000000"/>
              </w:rPr>
              <w:t>Чтение вслух.</w:t>
            </w:r>
            <w:r w:rsidRPr="004F50EF">
              <w:rPr>
                <w:rFonts w:eastAsia="@Arial Unicode MS"/>
                <w:color w:val="000000"/>
              </w:rPr>
              <w:t xml:space="preserve">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537B6" w:rsidRDefault="002537B6" w:rsidP="007A0DBE">
            <w:pPr>
              <w:tabs>
                <w:tab w:val="left" w:leader="dot" w:pos="624"/>
              </w:tabs>
              <w:jc w:val="both"/>
              <w:rPr>
                <w:rFonts w:eastAsia="@Arial Unicode MS"/>
                <w:b/>
                <w:bCs/>
                <w:i/>
                <w:color w:val="000000"/>
              </w:rPr>
            </w:pPr>
          </w:p>
          <w:p w:rsidR="000155FE" w:rsidRPr="004F50EF" w:rsidRDefault="000155FE" w:rsidP="000155FE">
            <w:pPr>
              <w:tabs>
                <w:tab w:val="left" w:leader="dot" w:pos="624"/>
              </w:tabs>
              <w:ind w:firstLine="709"/>
              <w:jc w:val="both"/>
              <w:rPr>
                <w:rFonts w:eastAsia="@Arial Unicode MS"/>
                <w:b/>
                <w:bCs/>
                <w:color w:val="000000"/>
              </w:rPr>
            </w:pPr>
            <w:r w:rsidRPr="00FB57AC">
              <w:rPr>
                <w:rFonts w:eastAsia="@Arial Unicode MS"/>
                <w:b/>
                <w:bCs/>
                <w:i/>
                <w:color w:val="000000"/>
              </w:rPr>
              <w:t>Чтение про себя.</w:t>
            </w:r>
            <w:r w:rsidRPr="004F50EF">
              <w:rPr>
                <w:rFonts w:eastAsia="@Arial Unicode MS"/>
                <w:color w:val="000000"/>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2537B6" w:rsidRDefault="002537B6" w:rsidP="00C1702F">
            <w:pPr>
              <w:tabs>
                <w:tab w:val="left" w:leader="dot" w:pos="624"/>
              </w:tabs>
              <w:jc w:val="both"/>
              <w:rPr>
                <w:rFonts w:eastAsia="@Arial Unicode MS"/>
                <w:b/>
                <w:bCs/>
                <w:i/>
                <w:color w:val="000000"/>
              </w:rPr>
            </w:pPr>
          </w:p>
          <w:p w:rsidR="002537B6" w:rsidRDefault="002537B6" w:rsidP="000155FE">
            <w:pPr>
              <w:tabs>
                <w:tab w:val="left" w:leader="dot" w:pos="624"/>
              </w:tabs>
              <w:ind w:firstLine="709"/>
              <w:jc w:val="both"/>
              <w:rPr>
                <w:rFonts w:eastAsia="@Arial Unicode MS"/>
                <w:b/>
                <w:bCs/>
                <w:i/>
                <w:color w:val="000000"/>
              </w:rPr>
            </w:pPr>
          </w:p>
          <w:p w:rsidR="000155FE" w:rsidRPr="004F50EF" w:rsidRDefault="000155FE" w:rsidP="000155FE">
            <w:pPr>
              <w:tabs>
                <w:tab w:val="left" w:leader="dot" w:pos="624"/>
              </w:tabs>
              <w:ind w:firstLine="709"/>
              <w:jc w:val="both"/>
              <w:rPr>
                <w:rFonts w:eastAsia="@Arial Unicode MS"/>
                <w:color w:val="000000"/>
              </w:rPr>
            </w:pPr>
            <w:r w:rsidRPr="00FB57AC">
              <w:rPr>
                <w:rFonts w:eastAsia="@Arial Unicode MS"/>
                <w:b/>
                <w:bCs/>
                <w:i/>
                <w:color w:val="000000"/>
              </w:rPr>
              <w:t>Работа с разными видами текста.</w:t>
            </w:r>
            <w:r w:rsidRPr="004F50EF">
              <w:rPr>
                <w:rFonts w:eastAsia="@Arial Unicode MS"/>
                <w:color w:val="000000"/>
              </w:rPr>
              <w:t xml:space="preserve"> Общее представление о разных видах текста: художественных, учебных, научно-популярных – </w:t>
            </w:r>
            <w:r w:rsidRPr="004F50EF">
              <w:rPr>
                <w:rFonts w:eastAsia="@Arial Unicode MS"/>
                <w:color w:val="000000"/>
              </w:rPr>
              <w:lastRenderedPageBreak/>
              <w:t>и их сравнение. Определение целей создания этих видов текста. Особенности фольклорного текста.</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E77CB9" w:rsidRPr="007A0DBE" w:rsidRDefault="000155FE" w:rsidP="007A0DBE">
            <w:pPr>
              <w:tabs>
                <w:tab w:val="left" w:leader="dot" w:pos="624"/>
              </w:tabs>
              <w:ind w:firstLine="709"/>
              <w:jc w:val="both"/>
              <w:rPr>
                <w:rFonts w:eastAsia="@Arial Unicode MS"/>
                <w:b/>
                <w:bCs/>
                <w:color w:val="000000"/>
              </w:rPr>
            </w:pPr>
            <w:r w:rsidRPr="004F50EF">
              <w:rPr>
                <w:rFonts w:eastAsia="@Arial Unicode MS"/>
                <w:color w:val="00000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537B6" w:rsidRDefault="002537B6" w:rsidP="000155FE">
            <w:pPr>
              <w:tabs>
                <w:tab w:val="left" w:leader="dot" w:pos="624"/>
              </w:tabs>
              <w:ind w:firstLine="709"/>
              <w:jc w:val="both"/>
              <w:rPr>
                <w:rFonts w:eastAsia="@Arial Unicode MS"/>
                <w:b/>
                <w:bCs/>
                <w:i/>
                <w:color w:val="000000"/>
              </w:rPr>
            </w:pPr>
          </w:p>
          <w:p w:rsidR="000155FE" w:rsidRPr="004F50EF" w:rsidRDefault="000155FE" w:rsidP="000155FE">
            <w:pPr>
              <w:tabs>
                <w:tab w:val="left" w:leader="dot" w:pos="624"/>
              </w:tabs>
              <w:ind w:firstLine="709"/>
              <w:jc w:val="both"/>
              <w:rPr>
                <w:rFonts w:eastAsia="@Arial Unicode MS"/>
                <w:color w:val="000000"/>
              </w:rPr>
            </w:pPr>
            <w:r w:rsidRPr="00FB57AC">
              <w:rPr>
                <w:rFonts w:eastAsia="@Arial Unicode MS"/>
                <w:b/>
                <w:bCs/>
                <w:i/>
                <w:color w:val="000000"/>
              </w:rPr>
              <w:t>Библиографическая культура.</w:t>
            </w:r>
            <w:r w:rsidRPr="004F50EF">
              <w:rPr>
                <w:rFonts w:eastAsia="@Arial Unicode MS"/>
                <w:color w:val="000000"/>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Типы книг (изданий): книга</w:t>
            </w:r>
            <w:r w:rsidRPr="004F50EF">
              <w:rPr>
                <w:rFonts w:eastAsia="@Arial Unicode MS"/>
                <w:color w:val="000000"/>
              </w:rPr>
              <w:noBreakHyphen/>
              <w:t>произведение, книга</w:t>
            </w:r>
            <w:r w:rsidRPr="004F50EF">
              <w:rPr>
                <w:rFonts w:eastAsia="@Arial Unicode MS"/>
                <w:color w:val="000000"/>
              </w:rPr>
              <w:noBreakHyphen/>
              <w:t>сборник, собрание сочинений, периодическая печать, справочные издания (справочники, словари, энциклопедии).</w:t>
            </w:r>
          </w:p>
          <w:p w:rsidR="000155FE" w:rsidRPr="004F50EF" w:rsidRDefault="000155FE" w:rsidP="000155FE">
            <w:pPr>
              <w:tabs>
                <w:tab w:val="left" w:leader="dot" w:pos="624"/>
              </w:tabs>
              <w:ind w:firstLine="709"/>
              <w:jc w:val="both"/>
              <w:rPr>
                <w:rFonts w:eastAsia="@Arial Unicode MS"/>
                <w:b/>
                <w:bCs/>
                <w:color w:val="000000"/>
              </w:rPr>
            </w:pPr>
            <w:r w:rsidRPr="004F50EF">
              <w:rPr>
                <w:rFonts w:eastAsia="@Arial Unicode MS"/>
                <w:color w:val="000000"/>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E77CB9" w:rsidRDefault="00E77CB9" w:rsidP="000155FE">
            <w:pPr>
              <w:tabs>
                <w:tab w:val="left" w:leader="dot" w:pos="624"/>
              </w:tabs>
              <w:ind w:firstLine="709"/>
              <w:jc w:val="both"/>
              <w:rPr>
                <w:rFonts w:eastAsia="@Arial Unicode MS"/>
                <w:b/>
                <w:bCs/>
                <w:i/>
                <w:color w:val="000000"/>
              </w:rPr>
            </w:pPr>
          </w:p>
          <w:p w:rsidR="00E77CB9" w:rsidRDefault="00E77CB9" w:rsidP="007A0DBE">
            <w:pPr>
              <w:tabs>
                <w:tab w:val="left" w:leader="dot" w:pos="624"/>
              </w:tabs>
              <w:jc w:val="both"/>
              <w:rPr>
                <w:rFonts w:eastAsia="@Arial Unicode MS"/>
                <w:b/>
                <w:bCs/>
                <w:i/>
                <w:color w:val="000000"/>
              </w:rPr>
            </w:pPr>
          </w:p>
          <w:p w:rsidR="000155FE" w:rsidRPr="004F50EF" w:rsidRDefault="000155FE" w:rsidP="000155FE">
            <w:pPr>
              <w:tabs>
                <w:tab w:val="left" w:leader="dot" w:pos="624"/>
              </w:tabs>
              <w:ind w:firstLine="709"/>
              <w:jc w:val="both"/>
              <w:rPr>
                <w:rFonts w:eastAsia="@Arial Unicode MS"/>
                <w:color w:val="000000"/>
              </w:rPr>
            </w:pPr>
            <w:r w:rsidRPr="00FB57AC">
              <w:rPr>
                <w:rFonts w:eastAsia="@Arial Unicode MS"/>
                <w:b/>
                <w:bCs/>
                <w:i/>
                <w:color w:val="000000"/>
              </w:rPr>
              <w:t>Работа с текстом художественного произведения.</w:t>
            </w:r>
            <w:r w:rsidRPr="004F50EF">
              <w:rPr>
                <w:rFonts w:eastAsia="@Arial Unicode MS"/>
                <w:color w:val="000000"/>
              </w:rPr>
              <w:t xml:space="preserve"> Понимание заглавия произведения, его адекватное соотношение с содержанием. Определение особенностей художественного текста: своеобразие </w:t>
            </w:r>
            <w:r w:rsidRPr="004F50EF">
              <w:rPr>
                <w:rFonts w:eastAsia="@Arial Unicode MS"/>
                <w:color w:val="000000"/>
              </w:rPr>
              <w:lastRenderedPageBreak/>
              <w:t>выразительных средств языка (с помощью учителя). Осознание того, что фольклор есть выражение общечеловеческих нравственных правил и отношений.</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Характеристика героя произведения. Портрет, характер героя, выраженные через поступки и речь.</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Освоение разных видов пересказа художественного текста: подробный, выборочный и краткий (передача основных мыслей).</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w:t>
            </w:r>
            <w:r w:rsidRPr="004F50EF">
              <w:rPr>
                <w:rFonts w:eastAsia="@Arial Unicode MS"/>
                <w:color w:val="000000"/>
              </w:rPr>
              <w:lastRenderedPageBreak/>
              <w:t>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E77CB9" w:rsidRPr="00E77CB9" w:rsidRDefault="000155FE" w:rsidP="00E77CB9">
            <w:pPr>
              <w:tabs>
                <w:tab w:val="left" w:leader="dot" w:pos="624"/>
              </w:tabs>
              <w:ind w:firstLine="709"/>
              <w:jc w:val="both"/>
              <w:rPr>
                <w:rFonts w:eastAsia="@Arial Unicode MS"/>
                <w:b/>
                <w:bCs/>
                <w:color w:val="000000"/>
              </w:rPr>
            </w:pPr>
            <w:r w:rsidRPr="004F50EF">
              <w:rPr>
                <w:rFonts w:eastAsia="@Arial Unicode MS"/>
                <w:color w:val="000000"/>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0155FE" w:rsidRPr="004F50EF" w:rsidRDefault="000155FE" w:rsidP="000155FE">
            <w:pPr>
              <w:tabs>
                <w:tab w:val="left" w:leader="dot" w:pos="624"/>
              </w:tabs>
              <w:ind w:firstLine="709"/>
              <w:jc w:val="both"/>
              <w:rPr>
                <w:rFonts w:eastAsia="@Arial Unicode MS"/>
                <w:color w:val="000000"/>
              </w:rPr>
            </w:pPr>
            <w:r w:rsidRPr="00FB57AC">
              <w:rPr>
                <w:rFonts w:eastAsia="@Arial Unicode MS"/>
                <w:b/>
                <w:bCs/>
                <w:i/>
                <w:color w:val="000000"/>
              </w:rPr>
              <w:t>Работа с учебными, научно-популярными и другими текстами.</w:t>
            </w:r>
            <w:r w:rsidRPr="004F50EF">
              <w:rPr>
                <w:rFonts w:eastAsia="@Arial Unicode MS"/>
                <w:color w:val="000000"/>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0155FE" w:rsidRPr="00FB57AC" w:rsidRDefault="000155FE" w:rsidP="000155FE">
            <w:pPr>
              <w:tabs>
                <w:tab w:val="left" w:leader="dot" w:pos="624"/>
              </w:tabs>
              <w:ind w:firstLine="709"/>
              <w:rPr>
                <w:rFonts w:eastAsia="@Arial Unicode MS"/>
                <w:b/>
                <w:bCs/>
                <w:i/>
                <w:iCs/>
                <w:color w:val="000000"/>
              </w:rPr>
            </w:pPr>
            <w:r w:rsidRPr="00FB57AC">
              <w:rPr>
                <w:rFonts w:eastAsia="@Arial Unicode MS"/>
                <w:b/>
                <w:bCs/>
                <w:i/>
                <w:iCs/>
                <w:color w:val="000000"/>
              </w:rPr>
              <w:t>Говорение (культура речевого общения)</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w:t>
            </w:r>
            <w:r w:rsidRPr="004F50EF">
              <w:rPr>
                <w:rFonts w:eastAsia="@Arial Unicode MS"/>
                <w:color w:val="000000"/>
              </w:rPr>
              <w:lastRenderedPageBreak/>
              <w:t>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0155FE" w:rsidRPr="00FB57AC" w:rsidRDefault="000155FE" w:rsidP="000155FE">
            <w:pPr>
              <w:tabs>
                <w:tab w:val="left" w:leader="dot" w:pos="624"/>
              </w:tabs>
              <w:ind w:firstLine="709"/>
              <w:rPr>
                <w:rFonts w:eastAsia="@Arial Unicode MS"/>
                <w:b/>
                <w:bCs/>
                <w:i/>
                <w:iCs/>
                <w:color w:val="000000"/>
              </w:rPr>
            </w:pPr>
            <w:r w:rsidRPr="00FB57AC">
              <w:rPr>
                <w:rFonts w:eastAsia="@Arial Unicode MS"/>
                <w:b/>
                <w:bCs/>
                <w:i/>
                <w:iCs/>
                <w:color w:val="000000"/>
              </w:rPr>
              <w:t>Письмо (культура письменной речи)</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w:t>
            </w:r>
            <w:r w:rsidRPr="004F50EF">
              <w:rPr>
                <w:rFonts w:eastAsia="@Arial Unicode MS"/>
                <w:color w:val="000000"/>
              </w:rPr>
              <w:lastRenderedPageBreak/>
              <w:t>сочинениях (повествование, описание, рассуждение), рассказ на заданную тему, отзыв.</w:t>
            </w:r>
          </w:p>
          <w:p w:rsidR="00095D54" w:rsidRPr="00D23CE5" w:rsidRDefault="00095D54" w:rsidP="000155FE"/>
        </w:tc>
        <w:tc>
          <w:tcPr>
            <w:tcW w:w="5245" w:type="dxa"/>
          </w:tcPr>
          <w:p w:rsidR="00095D54" w:rsidRPr="004373F5" w:rsidRDefault="00095D54" w:rsidP="002B7652">
            <w:pPr>
              <w:jc w:val="both"/>
            </w:pPr>
            <w:r w:rsidRPr="004373F5">
              <w:rPr>
                <w:i/>
              </w:rPr>
              <w:lastRenderedPageBreak/>
              <w:t>Воспринимать</w:t>
            </w:r>
            <w:r w:rsidRPr="00D23CE5">
              <w:t xml:space="preserve"> тексты прослушанных произведений, адекватно </w:t>
            </w:r>
            <w:r w:rsidRPr="004373F5">
              <w:rPr>
                <w:i/>
              </w:rPr>
              <w:t>реагировать</w:t>
            </w:r>
            <w:r w:rsidRPr="00D23CE5">
              <w:t xml:space="preserve"> на содержание произведения, </w:t>
            </w:r>
            <w:r w:rsidRPr="004373F5">
              <w:rPr>
                <w:i/>
              </w:rPr>
              <w:t>высказывать</w:t>
            </w:r>
            <w:r w:rsidRPr="00D23CE5">
              <w:t xml:space="preserve"> своё мнение о произведении, </w:t>
            </w:r>
            <w:r w:rsidRPr="004373F5">
              <w:rPr>
                <w:i/>
              </w:rPr>
              <w:t>уметь выслушивать</w:t>
            </w:r>
            <w:r w:rsidR="000E795E">
              <w:rPr>
                <w:i/>
              </w:rPr>
              <w:t xml:space="preserve"> </w:t>
            </w:r>
            <w:r w:rsidRPr="00F97881">
              <w:rPr>
                <w:i/>
              </w:rPr>
              <w:t>и</w:t>
            </w:r>
            <w:r w:rsidR="000E795E">
              <w:rPr>
                <w:i/>
              </w:rPr>
              <w:t xml:space="preserve"> </w:t>
            </w:r>
            <w:r w:rsidRPr="004373F5">
              <w:rPr>
                <w:i/>
              </w:rPr>
              <w:t>уважительно относиться</w:t>
            </w:r>
            <w:r w:rsidRPr="00D23CE5">
              <w:t xml:space="preserve"> к мнению одноклассни</w:t>
            </w:r>
            <w:r>
              <w:t>ков и учителя.</w:t>
            </w:r>
          </w:p>
          <w:p w:rsidR="00095D54" w:rsidRPr="004373F5" w:rsidRDefault="00095D54" w:rsidP="002B7652">
            <w:pPr>
              <w:jc w:val="both"/>
            </w:pPr>
            <w:r w:rsidRPr="004373F5">
              <w:rPr>
                <w:i/>
              </w:rPr>
              <w:t>Воспринимать</w:t>
            </w:r>
            <w:r w:rsidRPr="00D23CE5">
              <w:t xml:space="preserve"> художественные произведения и </w:t>
            </w:r>
            <w:r w:rsidRPr="004373F5">
              <w:rPr>
                <w:i/>
              </w:rPr>
              <w:t>учиться</w:t>
            </w:r>
            <w:r w:rsidRPr="00D23CE5">
              <w:t xml:space="preserve"> соотносить их с произведениями живописи и музы</w:t>
            </w:r>
            <w:r>
              <w:t>ки.</w:t>
            </w:r>
          </w:p>
          <w:p w:rsidR="00095D54" w:rsidRDefault="00095D54" w:rsidP="002B7652">
            <w:pPr>
              <w:jc w:val="both"/>
            </w:pPr>
            <w:r w:rsidRPr="004373F5">
              <w:rPr>
                <w:i/>
              </w:rPr>
              <w:t>Учиться</w:t>
            </w:r>
            <w:r w:rsidRPr="00D23CE5">
              <w:t xml:space="preserve"> относиться к литературным произведениям как к словесному искусст</w:t>
            </w:r>
            <w:r w:rsidR="002537B6">
              <w:t>ву.</w:t>
            </w:r>
            <w:r w:rsidR="002537B6">
              <w:cr/>
            </w:r>
            <w:r w:rsidRPr="00D23CE5">
              <w:cr/>
            </w:r>
          </w:p>
          <w:p w:rsidR="00095D54" w:rsidRDefault="00095D54" w:rsidP="002B7652">
            <w:pPr>
              <w:jc w:val="both"/>
            </w:pPr>
            <w:r w:rsidRPr="006B29DB">
              <w:rPr>
                <w:i/>
              </w:rPr>
              <w:t>Умение читать</w:t>
            </w:r>
            <w:r w:rsidRPr="00D23CE5">
              <w:t xml:space="preserve"> вслух и молча в темпе, позволяющем понимать прочитанное. Темп чтения вслух — не менее 80–90 слов в мину</w:t>
            </w:r>
            <w:r>
              <w:t>ту.</w:t>
            </w:r>
          </w:p>
          <w:p w:rsidR="00095D54" w:rsidRDefault="00095D54" w:rsidP="002B7652">
            <w:pPr>
              <w:jc w:val="both"/>
            </w:pPr>
            <w:r w:rsidRPr="006B29DB">
              <w:rPr>
                <w:i/>
              </w:rPr>
              <w:t>Читать</w:t>
            </w:r>
            <w:r w:rsidRPr="00D23CE5">
              <w:t xml:space="preserve"> в соответствии </w:t>
            </w:r>
            <w:r w:rsidR="002537B6">
              <w:t>с основными правилами орфоэпии.</w:t>
            </w:r>
          </w:p>
          <w:p w:rsidR="00095D54" w:rsidRDefault="00095D54" w:rsidP="002B7652">
            <w:pPr>
              <w:jc w:val="both"/>
            </w:pPr>
            <w:r w:rsidRPr="006B29DB">
              <w:rPr>
                <w:i/>
              </w:rPr>
              <w:t>Учиться читать</w:t>
            </w:r>
            <w:r w:rsidRPr="00D23CE5">
              <w:t xml:space="preserve"> выразительно: определять задачу чтения, интонационный рисунок, выделять паузы и логические ударения, обращать внимание на знаки препинания, слу</w:t>
            </w:r>
            <w:r>
              <w:t>шать и оценивать своё чтение.</w:t>
            </w:r>
          </w:p>
          <w:p w:rsidR="00095D54" w:rsidRDefault="00095D54" w:rsidP="002B7652">
            <w:pPr>
              <w:jc w:val="both"/>
            </w:pPr>
            <w:r w:rsidRPr="00E82B89">
              <w:rPr>
                <w:i/>
              </w:rPr>
              <w:t>Читать</w:t>
            </w:r>
            <w:r w:rsidRPr="00D23CE5">
              <w:t xml:space="preserve"> молча (без</w:t>
            </w:r>
            <w:r w:rsidR="000E795E">
              <w:t xml:space="preserve"> </w:t>
            </w:r>
            <w:r w:rsidRPr="00D23CE5">
              <w:t xml:space="preserve"> речедвижения) в темпе, позволяющем понимать прочитанное. Темп чтения молча (про себя) — не менее 100–130 слов в мину</w:t>
            </w:r>
            <w:r>
              <w:t>ту.</w:t>
            </w:r>
          </w:p>
          <w:p w:rsidR="00095D54" w:rsidRDefault="00095D54" w:rsidP="002B7652">
            <w:pPr>
              <w:jc w:val="both"/>
            </w:pPr>
            <w:r w:rsidRPr="00E82B89">
              <w:rPr>
                <w:i/>
              </w:rPr>
              <w:t>Использовать</w:t>
            </w:r>
            <w:r w:rsidRPr="00D23CE5">
              <w:t xml:space="preserve"> разные виды чтения для решения учебных задач, выпол</w:t>
            </w:r>
            <w:r>
              <w:t xml:space="preserve">нения заданий </w:t>
            </w:r>
            <w:r w:rsidRPr="00D23CE5">
              <w:t>к тексту произведения, по</w:t>
            </w:r>
            <w:r>
              <w:t xml:space="preserve">иска ответов на </w:t>
            </w:r>
            <w:r w:rsidRPr="00D23CE5">
              <w:t>вопросы по содержа</w:t>
            </w:r>
            <w:r>
              <w:t>нию.</w:t>
            </w:r>
          </w:p>
          <w:p w:rsidR="00095D54" w:rsidRDefault="00095D54" w:rsidP="002B7652">
            <w:pPr>
              <w:jc w:val="both"/>
            </w:pPr>
            <w:r w:rsidRPr="00E82B89">
              <w:rPr>
                <w:i/>
              </w:rPr>
              <w:t>Использовать</w:t>
            </w:r>
            <w:r w:rsidRPr="00D23CE5">
              <w:t xml:space="preserve"> умение читать молча для самостоятельного чтения книг по изучаемому ра</w:t>
            </w:r>
            <w:r w:rsidR="00C1702F">
              <w:t>зделу, детских газет и журналов</w:t>
            </w:r>
          </w:p>
          <w:p w:rsidR="00095D54" w:rsidRDefault="00095D54" w:rsidP="002B7652">
            <w:pPr>
              <w:jc w:val="both"/>
            </w:pPr>
            <w:r w:rsidRPr="00F95414">
              <w:rPr>
                <w:i/>
              </w:rPr>
              <w:t>Определять</w:t>
            </w:r>
            <w:r w:rsidRPr="00D23CE5">
              <w:t xml:space="preserve"> цели чтения художественных, научно-популярных, учебных текстов: изучающее чтение, поисковое чтение (выбор нужной информации), </w:t>
            </w:r>
            <w:r w:rsidRPr="00D23CE5">
              <w:lastRenderedPageBreak/>
              <w:t>дополнительное чтение по изучаемому разделу, самостоя</w:t>
            </w:r>
            <w:r>
              <w:t>тельное чтение по желанию.</w:t>
            </w:r>
          </w:p>
          <w:p w:rsidR="00095D54" w:rsidRDefault="00095D54" w:rsidP="002B7652">
            <w:pPr>
              <w:jc w:val="both"/>
            </w:pPr>
            <w:r w:rsidRPr="00F95414">
              <w:rPr>
                <w:i/>
              </w:rPr>
              <w:t xml:space="preserve">Воспринимать </w:t>
            </w:r>
            <w:r w:rsidRPr="00D23CE5">
              <w:t xml:space="preserve">художественные и научно-популярные произведения на слух и при чтении; </w:t>
            </w:r>
            <w:r w:rsidRPr="00F95414">
              <w:rPr>
                <w:i/>
              </w:rPr>
              <w:t>выделять</w:t>
            </w:r>
            <w:r w:rsidRPr="00D23CE5">
              <w:t xml:space="preserve"> основные смысловые эпизоды, последовательность и логику событий</w:t>
            </w:r>
            <w:r w:rsidR="000E795E">
              <w:t xml:space="preserve"> </w:t>
            </w:r>
            <w:r w:rsidRPr="00D23CE5">
              <w:t>в изучаемых произведени</w:t>
            </w:r>
            <w:r>
              <w:t>ях.</w:t>
            </w:r>
          </w:p>
          <w:p w:rsidR="00095D54" w:rsidRDefault="00095D54" w:rsidP="002B7652">
            <w:pPr>
              <w:jc w:val="both"/>
            </w:pPr>
            <w:r w:rsidRPr="00F95414">
              <w:rPr>
                <w:i/>
              </w:rPr>
              <w:t>Определять</w:t>
            </w:r>
            <w:r w:rsidRPr="00D23CE5">
              <w:t xml:space="preserve"> самостоятельно жанр, тему, авторскую принадлежность, используя знаково-символическое моделирова</w:t>
            </w:r>
            <w:r>
              <w:t>ние.</w:t>
            </w:r>
          </w:p>
          <w:p w:rsidR="00E77CB9" w:rsidRPr="00095D54" w:rsidRDefault="00E77CB9" w:rsidP="002B7652">
            <w:pPr>
              <w:jc w:val="both"/>
            </w:pPr>
          </w:p>
          <w:p w:rsidR="00E77CB9" w:rsidRPr="00F12831" w:rsidRDefault="00E77CB9" w:rsidP="002B7652">
            <w:pPr>
              <w:jc w:val="both"/>
            </w:pPr>
            <w:r w:rsidRPr="00F12831">
              <w:rPr>
                <w:i/>
              </w:rPr>
              <w:t>Познакомиться</w:t>
            </w:r>
            <w:r w:rsidRPr="00D23CE5">
              <w:t xml:space="preserve"> с историей книгопечатания и первыми книгами на Ру</w:t>
            </w:r>
            <w:r>
              <w:t>си.</w:t>
            </w:r>
          </w:p>
          <w:p w:rsidR="00E77CB9" w:rsidRPr="00F12831" w:rsidRDefault="00E77CB9" w:rsidP="002B7652">
            <w:pPr>
              <w:jc w:val="both"/>
            </w:pPr>
            <w:r w:rsidRPr="00F12831">
              <w:rPr>
                <w:i/>
              </w:rPr>
              <w:t xml:space="preserve">Различать </w:t>
            </w:r>
            <w:r w:rsidRPr="00D23CE5">
              <w:t>книги художественные, научно-популярные, спра</w:t>
            </w:r>
            <w:r>
              <w:t>вочные, уметь пользоваться ими.</w:t>
            </w:r>
          </w:p>
          <w:p w:rsidR="00E77CB9" w:rsidRPr="00F12831" w:rsidRDefault="00E77CB9" w:rsidP="002B7652">
            <w:pPr>
              <w:jc w:val="both"/>
            </w:pPr>
            <w:r w:rsidRPr="00F12831">
              <w:rPr>
                <w:i/>
              </w:rPr>
              <w:t>Уметь работать</w:t>
            </w:r>
            <w:r w:rsidRPr="00D23CE5">
              <w:t xml:space="preserve"> с аппаратом книги, </w:t>
            </w:r>
            <w:r w:rsidRPr="00881471">
              <w:rPr>
                <w:i/>
              </w:rPr>
              <w:t>ориентироваться</w:t>
            </w:r>
            <w:r w:rsidRPr="00D23CE5">
              <w:t xml:space="preserve"> в структуре учебной книги, самостоятельно </w:t>
            </w:r>
            <w:r w:rsidRPr="00F12831">
              <w:rPr>
                <w:i/>
              </w:rPr>
              <w:t>находить</w:t>
            </w:r>
            <w:r w:rsidRPr="00D23CE5">
              <w:t xml:space="preserve"> вопросы и задания в учебнике; </w:t>
            </w:r>
            <w:r w:rsidRPr="00F12831">
              <w:rPr>
                <w:i/>
              </w:rPr>
              <w:t>обращаться</w:t>
            </w:r>
            <w:r w:rsidRPr="00D23CE5">
              <w:t xml:space="preserve"> к учебнику для самопроверки и самооценки выполненной рабо</w:t>
            </w:r>
            <w:r>
              <w:t>ты.</w:t>
            </w:r>
          </w:p>
          <w:p w:rsidR="00E77CB9" w:rsidRPr="00F12831" w:rsidRDefault="00E77CB9" w:rsidP="002B7652">
            <w:pPr>
              <w:jc w:val="both"/>
            </w:pPr>
            <w:r w:rsidRPr="00F12831">
              <w:rPr>
                <w:i/>
              </w:rPr>
              <w:t>Систематизировать</w:t>
            </w:r>
            <w:r w:rsidRPr="00D23CE5">
              <w:t xml:space="preserve"> книги по типам, </w:t>
            </w:r>
            <w:r w:rsidRPr="00881471">
              <w:rPr>
                <w:i/>
              </w:rPr>
              <w:t>подбирать</w:t>
            </w:r>
            <w:r w:rsidRPr="00D23CE5">
              <w:t xml:space="preserve"> книги по темам, </w:t>
            </w:r>
            <w:r w:rsidRPr="00F12831">
              <w:rPr>
                <w:i/>
              </w:rPr>
              <w:t>пользоваться</w:t>
            </w:r>
            <w:r w:rsidRPr="00D23CE5">
              <w:t>рекомендательными списками для подбора книг в каталоге библиоте</w:t>
            </w:r>
            <w:r>
              <w:t>ки.</w:t>
            </w:r>
          </w:p>
          <w:p w:rsidR="00E77CB9" w:rsidRPr="00F12831" w:rsidRDefault="00E77CB9" w:rsidP="002B7652">
            <w:pPr>
              <w:jc w:val="both"/>
            </w:pPr>
            <w:r w:rsidRPr="00F12831">
              <w:rPr>
                <w:i/>
              </w:rPr>
              <w:t>Пользоваться</w:t>
            </w:r>
            <w:r w:rsidRPr="00D23CE5">
              <w:t xml:space="preserve"> правилами работы с книгами в библиотеке: </w:t>
            </w:r>
            <w:r w:rsidRPr="00F12831">
              <w:rPr>
                <w:i/>
              </w:rPr>
              <w:t>общаться</w:t>
            </w:r>
            <w:r w:rsidRPr="00D23CE5">
              <w:t xml:space="preserve"> с библиотекарем, </w:t>
            </w:r>
            <w:r w:rsidRPr="00F12831">
              <w:rPr>
                <w:i/>
              </w:rPr>
              <w:t>находить</w:t>
            </w:r>
            <w:r w:rsidRPr="00D23CE5">
              <w:t xml:space="preserve"> нужную книгу по рекомендательным указателям и в открытом фон</w:t>
            </w:r>
            <w:r>
              <w:t>де.</w:t>
            </w:r>
          </w:p>
          <w:p w:rsidR="00E77CB9" w:rsidRPr="00095D54" w:rsidRDefault="00E77CB9" w:rsidP="002B7652">
            <w:pPr>
              <w:jc w:val="both"/>
            </w:pPr>
            <w:r w:rsidRPr="00F12831">
              <w:rPr>
                <w:i/>
              </w:rPr>
              <w:t>Выполнять</w:t>
            </w:r>
            <w:r w:rsidRPr="00D23CE5">
              <w:t xml:space="preserve"> проекты индивидуально, в парах и группах: </w:t>
            </w:r>
            <w:r w:rsidRPr="00F12831">
              <w:rPr>
                <w:i/>
              </w:rPr>
              <w:t>составлять</w:t>
            </w:r>
            <w:r w:rsidRPr="00D23CE5">
              <w:t xml:space="preserve"> план и </w:t>
            </w:r>
            <w:r w:rsidRPr="00F12831">
              <w:rPr>
                <w:i/>
              </w:rPr>
              <w:t>распределять</w:t>
            </w:r>
            <w:r w:rsidRPr="00D23CE5">
              <w:t xml:space="preserve"> работу; собирать нужную информацию о книгах, героях книг, авторах; </w:t>
            </w:r>
            <w:r w:rsidRPr="005D1826">
              <w:rPr>
                <w:i/>
              </w:rPr>
              <w:t>обрабатывать</w:t>
            </w:r>
            <w:r w:rsidRPr="00D23CE5">
              <w:t xml:space="preserve"> и </w:t>
            </w:r>
            <w:r w:rsidRPr="005D1826">
              <w:rPr>
                <w:i/>
              </w:rPr>
              <w:t>систематизировать</w:t>
            </w:r>
            <w:r w:rsidRPr="00D23CE5">
              <w:t xml:space="preserve">материал; </w:t>
            </w:r>
            <w:r w:rsidRPr="005D1826">
              <w:rPr>
                <w:i/>
              </w:rPr>
              <w:t>готовить</w:t>
            </w:r>
            <w:r w:rsidRPr="00D23CE5">
              <w:t xml:space="preserve"> и </w:t>
            </w:r>
            <w:r w:rsidRPr="005D1826">
              <w:rPr>
                <w:i/>
              </w:rPr>
              <w:t>проводить</w:t>
            </w:r>
            <w:r w:rsidRPr="00D23CE5">
              <w:t xml:space="preserve"> презентацию проекта (монолог-сообщение о книг</w:t>
            </w:r>
            <w:r w:rsidR="007A0DBE">
              <w:t>е, авторе или на заданную тему)</w:t>
            </w:r>
          </w:p>
          <w:p w:rsidR="00095D54" w:rsidRDefault="00095D54" w:rsidP="002B7652">
            <w:pPr>
              <w:jc w:val="both"/>
            </w:pPr>
            <w:r w:rsidRPr="00F95414">
              <w:rPr>
                <w:i/>
              </w:rPr>
              <w:t>Сравнивать</w:t>
            </w:r>
            <w:r w:rsidRPr="00D23CE5">
              <w:t xml:space="preserve"> произведения и книги одного автора по теме и жанру, произведения разных авторов по жанру или теме, произведения стихотворные и прозаические одного авто</w:t>
            </w:r>
            <w:r>
              <w:t>ра.</w:t>
            </w:r>
          </w:p>
          <w:p w:rsidR="00095D54" w:rsidRDefault="00095D54" w:rsidP="002B7652">
            <w:pPr>
              <w:jc w:val="both"/>
            </w:pPr>
            <w:r w:rsidRPr="00F95414">
              <w:rPr>
                <w:i/>
              </w:rPr>
              <w:t>Понимать</w:t>
            </w:r>
            <w:r w:rsidRPr="00D23CE5">
              <w:t xml:space="preserve"> и </w:t>
            </w:r>
            <w:r w:rsidRPr="00F95414">
              <w:rPr>
                <w:i/>
              </w:rPr>
              <w:t>объяснять</w:t>
            </w:r>
            <w:r w:rsidRPr="00D23CE5">
              <w:t xml:space="preserve"> сущность духовно-</w:t>
            </w:r>
            <w:r w:rsidRPr="00D23CE5">
              <w:lastRenderedPageBreak/>
              <w:t xml:space="preserve">нравственных ценностей; </w:t>
            </w:r>
            <w:r w:rsidRPr="00F95414">
              <w:rPr>
                <w:i/>
              </w:rPr>
              <w:t>осознавать</w:t>
            </w:r>
            <w:r w:rsidRPr="00D23CE5">
              <w:t xml:space="preserve"> понятия (жизнь, ценность жизни, уважение к человеку, чувство долга, человеческое достоинство, свобода вероисповедания, равноправие, толерантность и др.) и </w:t>
            </w:r>
            <w:r w:rsidRPr="00F95414">
              <w:rPr>
                <w:i/>
              </w:rPr>
              <w:t>рассуждать</w:t>
            </w:r>
            <w:r>
              <w:t xml:space="preserve"> о них.</w:t>
            </w:r>
          </w:p>
          <w:p w:rsidR="00E77CB9" w:rsidRPr="00E77CB9" w:rsidRDefault="00095D54" w:rsidP="002B7652">
            <w:pPr>
              <w:jc w:val="both"/>
            </w:pPr>
            <w:r w:rsidRPr="00F95414">
              <w:rPr>
                <w:i/>
              </w:rPr>
              <w:t>Оценивать</w:t>
            </w:r>
            <w:r w:rsidRPr="00D23CE5">
              <w:t xml:space="preserve"> поступки героев и собственные исходя из критериев общечеловеческих ценностей; </w:t>
            </w:r>
            <w:r w:rsidRPr="00F95414">
              <w:rPr>
                <w:i/>
              </w:rPr>
              <w:t>следовать</w:t>
            </w:r>
            <w:r w:rsidRPr="00D23CE5">
              <w:t xml:space="preserve"> нравственно-этическим нормам поведения в жиз</w:t>
            </w:r>
            <w:r w:rsidR="00E77CB9">
              <w:t>ни</w:t>
            </w:r>
          </w:p>
          <w:p w:rsidR="00E77CB9" w:rsidRDefault="00E77CB9" w:rsidP="002B7652">
            <w:pPr>
              <w:jc w:val="both"/>
              <w:rPr>
                <w:i/>
              </w:rPr>
            </w:pPr>
          </w:p>
          <w:p w:rsidR="00095D54" w:rsidRDefault="00095D54" w:rsidP="002B7652">
            <w:pPr>
              <w:jc w:val="both"/>
            </w:pPr>
            <w:r w:rsidRPr="00F95414">
              <w:rPr>
                <w:i/>
              </w:rPr>
              <w:t>Составлять</w:t>
            </w:r>
            <w:r w:rsidRPr="00D23CE5">
              <w:t xml:space="preserve"> и </w:t>
            </w:r>
            <w:r w:rsidRPr="00F95414">
              <w:rPr>
                <w:i/>
              </w:rPr>
              <w:t>использовать</w:t>
            </w:r>
            <w:r w:rsidRPr="00D23CE5">
              <w:t xml:space="preserve"> алгоритм учебных действий при самостоятельной работе с новым произведени</w:t>
            </w:r>
            <w:r>
              <w:t>ем.</w:t>
            </w:r>
          </w:p>
          <w:p w:rsidR="00095D54" w:rsidRDefault="00095D54" w:rsidP="002B7652">
            <w:pPr>
              <w:jc w:val="both"/>
            </w:pPr>
            <w:r w:rsidRPr="00F95414">
              <w:rPr>
                <w:i/>
              </w:rPr>
              <w:t>Ориентироваться</w:t>
            </w:r>
            <w:r w:rsidRPr="00D23CE5">
              <w:t xml:space="preserve"> в структуре текста: заглавие, части, главы, абзацы; </w:t>
            </w:r>
            <w:r w:rsidRPr="00F95414">
              <w:rPr>
                <w:i/>
              </w:rPr>
              <w:t>использовать</w:t>
            </w:r>
            <w:r w:rsidRPr="00D23CE5">
              <w:t xml:space="preserve"> знания о структуре текста при анали</w:t>
            </w:r>
            <w:r>
              <w:t>зе.</w:t>
            </w:r>
          </w:p>
          <w:p w:rsidR="00095D54" w:rsidRDefault="00095D54" w:rsidP="002B7652">
            <w:pPr>
              <w:jc w:val="both"/>
            </w:pPr>
            <w:r w:rsidRPr="00F95414">
              <w:rPr>
                <w:i/>
              </w:rPr>
              <w:t>Аргументировать</w:t>
            </w:r>
            <w:r w:rsidRPr="00D23CE5">
              <w:t xml:space="preserve"> соответствие заглавия содержанию произведе</w:t>
            </w:r>
            <w:r>
              <w:t>ния.</w:t>
            </w:r>
          </w:p>
          <w:p w:rsidR="00095D54" w:rsidRDefault="00095D54" w:rsidP="002B7652">
            <w:pPr>
              <w:jc w:val="both"/>
            </w:pPr>
            <w:r w:rsidRPr="00F95414">
              <w:rPr>
                <w:i/>
              </w:rPr>
              <w:t>Уметь слушать</w:t>
            </w:r>
            <w:r w:rsidRPr="00D23CE5">
              <w:t xml:space="preserve"> вопросы по содержанию произведения, объяснения учителя и ответы одноклассников; </w:t>
            </w:r>
            <w:r w:rsidRPr="00F95414">
              <w:rPr>
                <w:i/>
              </w:rPr>
              <w:t>отвечать</w:t>
            </w:r>
            <w:r w:rsidRPr="00D23CE5">
              <w:t xml:space="preserve"> на вопросы и </w:t>
            </w:r>
            <w:r w:rsidRPr="00881471">
              <w:rPr>
                <w:i/>
              </w:rPr>
              <w:t>подтверждать</w:t>
            </w:r>
            <w:r w:rsidRPr="00D23CE5">
              <w:t xml:space="preserve"> свой ответ примерами из тек</w:t>
            </w:r>
            <w:r>
              <w:t>ста.</w:t>
            </w:r>
          </w:p>
          <w:p w:rsidR="00095D54" w:rsidRDefault="00095D54" w:rsidP="002B7652">
            <w:pPr>
              <w:jc w:val="both"/>
            </w:pPr>
            <w:r w:rsidRPr="00F95414">
              <w:rPr>
                <w:i/>
              </w:rPr>
              <w:t>Формулировать</w:t>
            </w:r>
            <w:r w:rsidRPr="00D23CE5">
              <w:t xml:space="preserve"> вопросы и ответы на вопросы по содержанию произведения, </w:t>
            </w:r>
            <w:r w:rsidRPr="00F95414">
              <w:rPr>
                <w:i/>
              </w:rPr>
              <w:t>высказывать</w:t>
            </w:r>
            <w:r w:rsidRPr="00D23CE5">
              <w:t xml:space="preserve"> суждения о произведении и его геро</w:t>
            </w:r>
            <w:r>
              <w:t>ях.</w:t>
            </w:r>
          </w:p>
          <w:p w:rsidR="00095D54" w:rsidRDefault="00095D54" w:rsidP="002B7652">
            <w:pPr>
              <w:jc w:val="both"/>
            </w:pPr>
            <w:r w:rsidRPr="00F95414">
              <w:rPr>
                <w:i/>
              </w:rPr>
              <w:t>Уметь</w:t>
            </w:r>
            <w:r w:rsidRPr="00D23CE5">
              <w:t xml:space="preserve"> пересказывать тексты произведений и эпизоды по</w:t>
            </w:r>
            <w:r w:rsidR="00E77CB9">
              <w:t>дробно, кратко и выборочно.</w:t>
            </w:r>
          </w:p>
          <w:p w:rsidR="00095D54" w:rsidRPr="00C46F5D" w:rsidRDefault="00095D54" w:rsidP="002B7652">
            <w:pPr>
              <w:jc w:val="both"/>
            </w:pPr>
            <w:r w:rsidRPr="00C46F5D">
              <w:rPr>
                <w:i/>
              </w:rPr>
              <w:t xml:space="preserve">Сравнивать </w:t>
            </w:r>
            <w:r w:rsidRPr="00D23CE5">
              <w:t>иллюстрации разных художников к одному и тому же про</w:t>
            </w:r>
            <w:r>
              <w:t>изведению.</w:t>
            </w:r>
          </w:p>
          <w:p w:rsidR="00095D54" w:rsidRPr="00095D54" w:rsidRDefault="00095D54" w:rsidP="002B7652">
            <w:pPr>
              <w:jc w:val="both"/>
            </w:pPr>
            <w:r w:rsidRPr="00C46F5D">
              <w:rPr>
                <w:i/>
              </w:rPr>
              <w:t>Выражать</w:t>
            </w:r>
            <w:r w:rsidRPr="00D23CE5">
              <w:t xml:space="preserve"> своё мнение о литературном произведении, сравнивать литературное произведение с музыкальным и художественным на одну тему</w:t>
            </w:r>
            <w:r w:rsidRPr="00D23CE5">
              <w:cr/>
            </w:r>
            <w:r w:rsidRPr="00D23CE5">
              <w:cr/>
            </w:r>
          </w:p>
          <w:p w:rsidR="00095D54" w:rsidRPr="00095D54" w:rsidRDefault="00095D54" w:rsidP="002B7652">
            <w:pPr>
              <w:jc w:val="both"/>
            </w:pPr>
            <w:r w:rsidRPr="00CF4430">
              <w:rPr>
                <w:i/>
              </w:rPr>
              <w:t xml:space="preserve">Анализировать </w:t>
            </w:r>
            <w:r w:rsidRPr="00D23CE5">
              <w:t>особенности авторских выразительных средств, способы эмоционального воздействия на читателя и выражения ид</w:t>
            </w:r>
            <w:r w:rsidR="00E77CB9">
              <w:t>ейно-нравственного содержания.</w:t>
            </w:r>
          </w:p>
          <w:p w:rsidR="00095D54" w:rsidRPr="00CF4430" w:rsidRDefault="00095D54" w:rsidP="002B7652">
            <w:pPr>
              <w:jc w:val="both"/>
            </w:pPr>
            <w:r w:rsidRPr="00CF4430">
              <w:rPr>
                <w:i/>
              </w:rPr>
              <w:lastRenderedPageBreak/>
              <w:t>Находить</w:t>
            </w:r>
            <w:r w:rsidRPr="00D23CE5">
              <w:t xml:space="preserve"> средства выразительности, </w:t>
            </w:r>
            <w:r w:rsidRPr="00CF4430">
              <w:rPr>
                <w:i/>
              </w:rPr>
              <w:t xml:space="preserve">выделять </w:t>
            </w:r>
            <w:r w:rsidRPr="00D23CE5">
              <w:t>их особенности в произведениях разных жанров, объяснять их функ</w:t>
            </w:r>
            <w:r>
              <w:t>цию.</w:t>
            </w:r>
          </w:p>
          <w:p w:rsidR="00095D54" w:rsidRPr="00CF4430" w:rsidRDefault="00095D54" w:rsidP="002B7652">
            <w:pPr>
              <w:jc w:val="both"/>
            </w:pPr>
            <w:r w:rsidRPr="00CF4430">
              <w:rPr>
                <w:i/>
              </w:rPr>
              <w:t>Адекватно выражать</w:t>
            </w:r>
            <w:r w:rsidRPr="00D23CE5">
              <w:t xml:space="preserve"> эмоциональную реакцию на содержание прослушанного или прочитанного произведения, </w:t>
            </w:r>
            <w:r w:rsidRPr="00CF4430">
              <w:rPr>
                <w:i/>
              </w:rPr>
              <w:t>выделять</w:t>
            </w:r>
            <w:r w:rsidRPr="00D23CE5">
              <w:t xml:space="preserve"> особенности авторского текста. </w:t>
            </w:r>
            <w:r w:rsidRPr="00CF4430">
              <w:rPr>
                <w:i/>
              </w:rPr>
              <w:t>Различать</w:t>
            </w:r>
            <w:r w:rsidRPr="00D23CE5">
              <w:t xml:space="preserve"> прямое и контекстное значе</w:t>
            </w:r>
            <w:r>
              <w:t>ние слов.</w:t>
            </w:r>
          </w:p>
          <w:p w:rsidR="00095D54" w:rsidRPr="00095D54" w:rsidRDefault="00095D54" w:rsidP="002B7652">
            <w:pPr>
              <w:jc w:val="both"/>
            </w:pPr>
          </w:p>
          <w:p w:rsidR="00095D54" w:rsidRPr="00520B3F" w:rsidRDefault="00095D54" w:rsidP="002B7652">
            <w:pPr>
              <w:jc w:val="both"/>
            </w:pPr>
            <w:r w:rsidRPr="00520B3F">
              <w:rPr>
                <w:i/>
              </w:rPr>
              <w:t>Выделять</w:t>
            </w:r>
            <w:r w:rsidRPr="00D23CE5">
              <w:t xml:space="preserve"> особенности научно-популярных текстов: правдивое и точное описание предметов, явлений, событий.</w:t>
            </w:r>
          </w:p>
          <w:p w:rsidR="00095D54" w:rsidRPr="00520B3F" w:rsidRDefault="00095D54" w:rsidP="002B7652">
            <w:pPr>
              <w:jc w:val="both"/>
            </w:pPr>
            <w:r w:rsidRPr="00D23CE5">
              <w:t>Самостоятельно работать с текстами научно-популярных произведений (очерки, воспоминания, рас</w:t>
            </w:r>
            <w:r>
              <w:t>сказы и сказки).</w:t>
            </w:r>
          </w:p>
          <w:p w:rsidR="00095D54" w:rsidRPr="00520B3F" w:rsidRDefault="00095D54" w:rsidP="002B7652">
            <w:pPr>
              <w:jc w:val="both"/>
            </w:pPr>
            <w:r w:rsidRPr="00520B3F">
              <w:rPr>
                <w:i/>
              </w:rPr>
              <w:t>Сравнивать</w:t>
            </w:r>
            <w:r w:rsidRPr="00D23CE5">
              <w:t xml:space="preserve"> художественные и научно-популярные произведения разных авторов по теме и авторской принадлежно</w:t>
            </w:r>
            <w:r>
              <w:t>сти.</w:t>
            </w:r>
          </w:p>
          <w:p w:rsidR="00095D54" w:rsidRPr="00520B3F" w:rsidRDefault="00095D54" w:rsidP="002B7652">
            <w:pPr>
              <w:jc w:val="both"/>
            </w:pPr>
            <w:r w:rsidRPr="00520B3F">
              <w:rPr>
                <w:i/>
              </w:rPr>
              <w:t>Пересказывать</w:t>
            </w:r>
            <w:r w:rsidRPr="00D23CE5">
              <w:t xml:space="preserve"> подробно научно-популярный текст (описание фактов, предметов, явле</w:t>
            </w:r>
            <w:r>
              <w:t>ний).</w:t>
            </w:r>
          </w:p>
          <w:p w:rsidR="00095D54" w:rsidRPr="00520B3F" w:rsidRDefault="00095D54" w:rsidP="002B7652">
            <w:pPr>
              <w:jc w:val="both"/>
            </w:pPr>
            <w:r w:rsidRPr="00D23CE5">
              <w:t xml:space="preserve">Кратко </w:t>
            </w:r>
            <w:r w:rsidRPr="00520B3F">
              <w:rPr>
                <w:i/>
              </w:rPr>
              <w:t>излагать</w:t>
            </w:r>
            <w:r w:rsidRPr="00D23CE5">
              <w:t xml:space="preserve"> факты, описывать детали, передавать точную информа</w:t>
            </w:r>
            <w:r>
              <w:t>цию.</w:t>
            </w:r>
          </w:p>
          <w:p w:rsidR="00095D54" w:rsidRPr="00520B3F" w:rsidRDefault="00095D54" w:rsidP="002B7652">
            <w:pPr>
              <w:jc w:val="both"/>
            </w:pPr>
            <w:r w:rsidRPr="00520B3F">
              <w:rPr>
                <w:i/>
              </w:rPr>
              <w:t>Пользоваться</w:t>
            </w:r>
            <w:r w:rsidRPr="00D23CE5">
              <w:t xml:space="preserve"> универсальным умением работать с учебными и справочными текста</w:t>
            </w:r>
            <w:r>
              <w:t>ми.</w:t>
            </w:r>
          </w:p>
          <w:p w:rsidR="00095D54" w:rsidRPr="005D1826" w:rsidRDefault="00095D54" w:rsidP="002B7652">
            <w:pPr>
              <w:jc w:val="both"/>
            </w:pPr>
            <w:r w:rsidRPr="00520B3F">
              <w:rPr>
                <w:i/>
              </w:rPr>
              <w:t>Находить</w:t>
            </w:r>
            <w:r w:rsidRPr="00D23CE5">
              <w:t xml:space="preserve"> в тексте конкретные факты и сведения, п</w:t>
            </w:r>
            <w:r w:rsidR="00E77CB9">
              <w:t>редставленные в явном виде</w:t>
            </w:r>
            <w:r w:rsidR="00E77CB9">
              <w:cr/>
            </w:r>
            <w:r w:rsidR="00E77CB9">
              <w:cr/>
            </w:r>
            <w:r w:rsidR="00E77CB9">
              <w:cr/>
            </w:r>
            <w:r w:rsidR="00E77CB9">
              <w:cr/>
            </w:r>
            <w:r w:rsidR="00E77CB9">
              <w:cr/>
            </w:r>
            <w:r w:rsidRPr="005D1826">
              <w:rPr>
                <w:i/>
              </w:rPr>
              <w:t>Воспринимать</w:t>
            </w:r>
            <w:r w:rsidRPr="00D23CE5">
              <w:t xml:space="preserve"> художественное произведение, эмоционально </w:t>
            </w:r>
            <w:r w:rsidRPr="00881471">
              <w:rPr>
                <w:i/>
              </w:rPr>
              <w:t>реагировать</w:t>
            </w:r>
            <w:r w:rsidRPr="00D23CE5">
              <w:t xml:space="preserve"> на не</w:t>
            </w:r>
            <w:r>
              <w:t>го.</w:t>
            </w:r>
          </w:p>
          <w:p w:rsidR="00095D54" w:rsidRPr="005D1826" w:rsidRDefault="00095D54" w:rsidP="002B7652">
            <w:pPr>
              <w:jc w:val="both"/>
            </w:pPr>
            <w:r w:rsidRPr="005D1826">
              <w:rPr>
                <w:i/>
              </w:rPr>
              <w:t>Бережно относиться</w:t>
            </w:r>
            <w:r w:rsidRPr="00D23CE5">
              <w:t xml:space="preserve"> к авторскому тексту, сохраняя при пересказе особенности авторской речи</w:t>
            </w:r>
            <w:r>
              <w:t>.</w:t>
            </w:r>
          </w:p>
          <w:p w:rsidR="00095D54" w:rsidRPr="005D1826" w:rsidRDefault="00095D54" w:rsidP="002B7652">
            <w:pPr>
              <w:jc w:val="both"/>
            </w:pPr>
            <w:r w:rsidRPr="005D1826">
              <w:rPr>
                <w:i/>
              </w:rPr>
              <w:t>Наблюдать</w:t>
            </w:r>
            <w:r w:rsidRPr="00D23CE5">
              <w:t xml:space="preserve"> и </w:t>
            </w:r>
            <w:r w:rsidRPr="005D1826">
              <w:rPr>
                <w:i/>
              </w:rPr>
              <w:t>выделять</w:t>
            </w:r>
            <w:r w:rsidRPr="00D23CE5">
              <w:t xml:space="preserve"> в тексте произведения пословицы, устойчивые выражения, диалоги и монологи героев, а затем использовать их в ре</w:t>
            </w:r>
            <w:r>
              <w:t>чи.</w:t>
            </w:r>
          </w:p>
          <w:p w:rsidR="00095D54" w:rsidRPr="005D1826" w:rsidRDefault="00095D54" w:rsidP="002B7652">
            <w:pPr>
              <w:jc w:val="both"/>
            </w:pPr>
            <w:r w:rsidRPr="005D1826">
              <w:rPr>
                <w:i/>
              </w:rPr>
              <w:t>Уметь вести</w:t>
            </w:r>
            <w:r w:rsidRPr="00D23CE5">
              <w:t xml:space="preserve"> диалог — обсуждение изучаемого произведения, </w:t>
            </w:r>
            <w:r w:rsidRPr="005D1826">
              <w:rPr>
                <w:i/>
              </w:rPr>
              <w:t>задавать</w:t>
            </w:r>
            <w:r w:rsidRPr="00D23CE5">
              <w:t xml:space="preserve"> вопросы по содержанию </w:t>
            </w:r>
            <w:r w:rsidRPr="00D23CE5">
              <w:lastRenderedPageBreak/>
              <w:t xml:space="preserve">произведения, </w:t>
            </w:r>
            <w:r w:rsidRPr="005D1826">
              <w:rPr>
                <w:i/>
              </w:rPr>
              <w:t>формулировать</w:t>
            </w:r>
            <w:r w:rsidRPr="00D23CE5">
              <w:t xml:space="preserve"> ответы на вопросы и </w:t>
            </w:r>
            <w:r w:rsidRPr="005D1826">
              <w:rPr>
                <w:i/>
              </w:rPr>
              <w:t>подтверждать</w:t>
            </w:r>
            <w:r w:rsidRPr="00D23CE5">
              <w:t xml:space="preserve"> их примерами из произведения; </w:t>
            </w:r>
            <w:r w:rsidRPr="005D1826">
              <w:rPr>
                <w:i/>
              </w:rPr>
              <w:t>поддерживать</w:t>
            </w:r>
            <w:r w:rsidRPr="00D23CE5">
              <w:t xml:space="preserve"> беседу и </w:t>
            </w:r>
            <w:r w:rsidRPr="005D1826">
              <w:rPr>
                <w:i/>
              </w:rPr>
              <w:t>выражать</w:t>
            </w:r>
            <w:r w:rsidRPr="00D23CE5">
              <w:t xml:space="preserve"> инте</w:t>
            </w:r>
            <w:r>
              <w:t>рес.</w:t>
            </w:r>
          </w:p>
          <w:p w:rsidR="00095D54" w:rsidRPr="00375502" w:rsidRDefault="00095D54" w:rsidP="002B7652">
            <w:pPr>
              <w:jc w:val="both"/>
            </w:pPr>
            <w:r w:rsidRPr="005D1826">
              <w:rPr>
                <w:i/>
              </w:rPr>
              <w:t>Читать</w:t>
            </w:r>
            <w:r w:rsidRPr="00D23CE5">
              <w:t xml:space="preserve"> диалоги героев выразительно, по ролям; инсценировать отдельные эпиз</w:t>
            </w:r>
            <w:r>
              <w:t>оды или произведения в группах.</w:t>
            </w:r>
          </w:p>
          <w:p w:rsidR="00095D54" w:rsidRPr="00375502" w:rsidRDefault="00095D54" w:rsidP="002B7652">
            <w:pPr>
              <w:jc w:val="both"/>
            </w:pPr>
            <w:r w:rsidRPr="00375502">
              <w:rPr>
                <w:i/>
              </w:rPr>
              <w:t>Уметь конструировать</w:t>
            </w:r>
            <w:r w:rsidRPr="00D23CE5">
              <w:t xml:space="preserve"> монолог-высказывание о произведении, героях, прочитанных книгах; </w:t>
            </w:r>
            <w:r w:rsidRPr="00375502">
              <w:rPr>
                <w:i/>
              </w:rPr>
              <w:t>аргументировать</w:t>
            </w:r>
            <w:r w:rsidRPr="00D23CE5">
              <w:t xml:space="preserve"> свою точку зрения по обсуждаемому вопро</w:t>
            </w:r>
            <w:r>
              <w:t>су.</w:t>
            </w:r>
          </w:p>
          <w:p w:rsidR="00095D54" w:rsidRPr="00375502" w:rsidRDefault="00095D54" w:rsidP="002B7652">
            <w:pPr>
              <w:jc w:val="both"/>
            </w:pPr>
            <w:r w:rsidRPr="00375502">
              <w:rPr>
                <w:i/>
              </w:rPr>
              <w:t>Высказывать</w:t>
            </w:r>
            <w:r w:rsidRPr="00D23CE5">
              <w:t xml:space="preserve"> своё суждение о поступках героев, </w:t>
            </w:r>
            <w:r w:rsidRPr="00881471">
              <w:rPr>
                <w:i/>
              </w:rPr>
              <w:t>соотносить</w:t>
            </w:r>
            <w:r w:rsidRPr="00D23CE5">
              <w:t xml:space="preserve"> их с общепринятыми нормами поведе</w:t>
            </w:r>
            <w:r>
              <w:t>ния.</w:t>
            </w:r>
          </w:p>
          <w:p w:rsidR="00095D54" w:rsidRPr="00375502" w:rsidRDefault="00095D54" w:rsidP="002B7652">
            <w:pPr>
              <w:jc w:val="both"/>
            </w:pPr>
            <w:r w:rsidRPr="00375502">
              <w:rPr>
                <w:i/>
              </w:rPr>
              <w:t>Сравнивать</w:t>
            </w:r>
            <w:r w:rsidRPr="00D23CE5">
              <w:t xml:space="preserve"> диалоги и монологи героя произведения, </w:t>
            </w:r>
            <w:r w:rsidRPr="00881471">
              <w:rPr>
                <w:i/>
              </w:rPr>
              <w:t>выделять</w:t>
            </w:r>
            <w:r w:rsidRPr="00D23CE5">
              <w:t xml:space="preserve"> в них описания и рассуж</w:t>
            </w:r>
            <w:r>
              <w:t>дения.</w:t>
            </w:r>
          </w:p>
          <w:p w:rsidR="00095D54" w:rsidRPr="00375502" w:rsidRDefault="00095D54" w:rsidP="002B7652">
            <w:pPr>
              <w:jc w:val="both"/>
            </w:pPr>
            <w:r w:rsidRPr="00375502">
              <w:rPr>
                <w:i/>
              </w:rPr>
              <w:t>Моделировать</w:t>
            </w:r>
            <w:r w:rsidRPr="00D23CE5">
              <w:t xml:space="preserve"> диалог или монолог по изучаемому произведению, работая в группах, парами, индивидуаль</w:t>
            </w:r>
            <w:r>
              <w:t>но.</w:t>
            </w:r>
          </w:p>
          <w:p w:rsidR="00095D54" w:rsidRPr="00375502" w:rsidRDefault="00095D54" w:rsidP="002B7652">
            <w:pPr>
              <w:jc w:val="both"/>
            </w:pPr>
            <w:r w:rsidRPr="00375502">
              <w:rPr>
                <w:i/>
              </w:rPr>
              <w:t>Готовить</w:t>
            </w:r>
            <w:r w:rsidRPr="00D23CE5">
              <w:t xml:space="preserve"> небольшие сообщения (монологи) об авторах произведений, о прочитанных книгах, о результатах проектной дея</w:t>
            </w:r>
            <w:r>
              <w:t>тель</w:t>
            </w:r>
            <w:r w:rsidRPr="00D23CE5">
              <w:t>но</w:t>
            </w:r>
            <w:r>
              <w:t>сти.</w:t>
            </w:r>
          </w:p>
          <w:p w:rsidR="00095D54" w:rsidRPr="00095D54" w:rsidRDefault="00095D54" w:rsidP="002B7652">
            <w:pPr>
              <w:jc w:val="both"/>
            </w:pPr>
            <w:r w:rsidRPr="00375502">
              <w:rPr>
                <w:i/>
              </w:rPr>
              <w:t>Использовать</w:t>
            </w:r>
            <w:r w:rsidRPr="00D23CE5">
              <w:t xml:space="preserve"> в речи понятия: диалог, монолог, в</w:t>
            </w:r>
            <w:r>
              <w:t>опрос, реплика и формулы вежли</w:t>
            </w:r>
            <w:r w:rsidRPr="00D23CE5">
              <w:t>вости</w:t>
            </w:r>
            <w:r w:rsidRPr="00D23CE5">
              <w:cr/>
            </w:r>
          </w:p>
          <w:p w:rsidR="00C9219F" w:rsidRDefault="00C9219F" w:rsidP="002B7652">
            <w:pPr>
              <w:jc w:val="both"/>
              <w:rPr>
                <w:i/>
              </w:rPr>
            </w:pPr>
          </w:p>
          <w:p w:rsidR="00C9219F" w:rsidRDefault="00C9219F" w:rsidP="002B7652">
            <w:pPr>
              <w:jc w:val="both"/>
              <w:rPr>
                <w:i/>
              </w:rPr>
            </w:pPr>
          </w:p>
          <w:p w:rsidR="00C9219F" w:rsidRDefault="00C9219F" w:rsidP="002B7652">
            <w:pPr>
              <w:jc w:val="both"/>
              <w:rPr>
                <w:i/>
              </w:rPr>
            </w:pPr>
          </w:p>
          <w:p w:rsidR="00C9219F" w:rsidRDefault="00C9219F" w:rsidP="002B7652">
            <w:pPr>
              <w:jc w:val="both"/>
              <w:rPr>
                <w:i/>
              </w:rPr>
            </w:pPr>
          </w:p>
          <w:p w:rsidR="00E77CB9" w:rsidRDefault="00E77CB9" w:rsidP="002B7652">
            <w:pPr>
              <w:jc w:val="both"/>
              <w:rPr>
                <w:i/>
              </w:rPr>
            </w:pPr>
          </w:p>
          <w:p w:rsidR="00E77CB9" w:rsidRDefault="00E77CB9" w:rsidP="002B7652">
            <w:pPr>
              <w:jc w:val="both"/>
              <w:rPr>
                <w:i/>
              </w:rPr>
            </w:pPr>
          </w:p>
          <w:p w:rsidR="00095D54" w:rsidRPr="003F4D7F" w:rsidRDefault="00095D54" w:rsidP="002B7652">
            <w:pPr>
              <w:jc w:val="both"/>
            </w:pPr>
            <w:r w:rsidRPr="003F4D7F">
              <w:rPr>
                <w:i/>
              </w:rPr>
              <w:t>Воспринимать</w:t>
            </w:r>
            <w:r w:rsidRPr="00D23CE5">
              <w:t xml:space="preserve"> произведения как об</w:t>
            </w:r>
            <w:r>
              <w:t>разцы письменной речи.</w:t>
            </w:r>
          </w:p>
          <w:p w:rsidR="00095D54" w:rsidRPr="003F4D7F" w:rsidRDefault="00095D54" w:rsidP="002B7652">
            <w:pPr>
              <w:jc w:val="both"/>
            </w:pPr>
            <w:r w:rsidRPr="003F4D7F">
              <w:rPr>
                <w:i/>
              </w:rPr>
              <w:t>Выделять</w:t>
            </w:r>
            <w:r w:rsidRPr="00D23CE5">
              <w:t xml:space="preserve"> особенности жанров художественных и научно-популярных произведе</w:t>
            </w:r>
            <w:r>
              <w:t>ний.</w:t>
            </w:r>
          </w:p>
          <w:p w:rsidR="00095D54" w:rsidRPr="003F4D7F" w:rsidRDefault="00095D54" w:rsidP="002B7652">
            <w:pPr>
              <w:jc w:val="both"/>
            </w:pPr>
            <w:r w:rsidRPr="003F4D7F">
              <w:rPr>
                <w:i/>
              </w:rPr>
              <w:t>Находить</w:t>
            </w:r>
            <w:r w:rsidRPr="00D23CE5">
              <w:t xml:space="preserve"> в текстах произведений описания, повествования, рассуждения, а также средства выразительности: эпитеты, сравнения, синонимы и антони</w:t>
            </w:r>
            <w:r>
              <w:t>мы.</w:t>
            </w:r>
          </w:p>
          <w:p w:rsidR="00095D54" w:rsidRPr="003F4D7F" w:rsidRDefault="00095D54" w:rsidP="002B7652">
            <w:pPr>
              <w:jc w:val="both"/>
            </w:pPr>
            <w:r w:rsidRPr="003F4D7F">
              <w:rPr>
                <w:i/>
              </w:rPr>
              <w:lastRenderedPageBreak/>
              <w:t>Выполнять</w:t>
            </w:r>
            <w:r w:rsidRPr="00D23CE5">
              <w:t xml:space="preserve"> письменные упражнения с текстами изучаемых произведений в тетрадях: </w:t>
            </w:r>
            <w:r w:rsidRPr="003F4D7F">
              <w:rPr>
                <w:i/>
              </w:rPr>
              <w:t>находить</w:t>
            </w:r>
            <w:r w:rsidRPr="00D23CE5">
              <w:t xml:space="preserve"> в предлагаемых отрывках произведений пропущенные пословицы, эпитеты, сравнения, имена геро</w:t>
            </w:r>
            <w:r>
              <w:t xml:space="preserve">ев и </w:t>
            </w:r>
            <w:r w:rsidRPr="003F4D7F">
              <w:rPr>
                <w:i/>
              </w:rPr>
              <w:t>вписывать</w:t>
            </w:r>
            <w:r>
              <w:t xml:space="preserve"> их.</w:t>
            </w:r>
          </w:p>
          <w:p w:rsidR="00095D54" w:rsidRPr="00D23CE5" w:rsidRDefault="00095D54" w:rsidP="002B7652">
            <w:pPr>
              <w:jc w:val="both"/>
            </w:pPr>
            <w:r w:rsidRPr="003F4D7F">
              <w:rPr>
                <w:i/>
              </w:rPr>
              <w:t>Писать</w:t>
            </w:r>
            <w:r w:rsidRPr="00D23CE5">
              <w:t xml:space="preserve"> небольшие по объёму творческие письменные работы: рассказ о герое или описание пейзажа, отзыв о прочитанной книге</w:t>
            </w:r>
          </w:p>
        </w:tc>
      </w:tr>
      <w:tr w:rsidR="00FB57AC" w:rsidRPr="00D07D8D" w:rsidTr="00095D54">
        <w:trPr>
          <w:trHeight w:val="557"/>
        </w:trPr>
        <w:tc>
          <w:tcPr>
            <w:tcW w:w="725" w:type="dxa"/>
          </w:tcPr>
          <w:p w:rsidR="00FB57AC" w:rsidRPr="00D07D8D" w:rsidRDefault="00FB57AC" w:rsidP="00095D54">
            <w:pPr>
              <w:autoSpaceDE w:val="0"/>
              <w:autoSpaceDN w:val="0"/>
              <w:adjustRightInd w:val="0"/>
              <w:jc w:val="center"/>
              <w:rPr>
                <w:rFonts w:eastAsia="Times New Roman"/>
              </w:rPr>
            </w:pPr>
          </w:p>
        </w:tc>
        <w:tc>
          <w:tcPr>
            <w:tcW w:w="2644" w:type="dxa"/>
          </w:tcPr>
          <w:p w:rsidR="00FB57AC" w:rsidRPr="00D07D8D" w:rsidRDefault="00FB57AC" w:rsidP="00095D54">
            <w:pPr>
              <w:autoSpaceDE w:val="0"/>
              <w:autoSpaceDN w:val="0"/>
              <w:adjustRightInd w:val="0"/>
              <w:jc w:val="center"/>
              <w:rPr>
                <w:rFonts w:eastAsia="Times New Roman"/>
              </w:rPr>
            </w:pPr>
            <w:r w:rsidRPr="00F86AD5">
              <w:rPr>
                <w:b/>
              </w:rPr>
              <w:t>Круг чтения</w:t>
            </w:r>
          </w:p>
        </w:tc>
        <w:tc>
          <w:tcPr>
            <w:tcW w:w="850" w:type="dxa"/>
          </w:tcPr>
          <w:p w:rsidR="00FB57AC" w:rsidRPr="00D07D8D" w:rsidRDefault="00F75A25" w:rsidP="00095D54">
            <w:pPr>
              <w:autoSpaceDE w:val="0"/>
              <w:autoSpaceDN w:val="0"/>
              <w:adjustRightInd w:val="0"/>
              <w:jc w:val="center"/>
              <w:rPr>
                <w:rFonts w:eastAsia="Times New Roman"/>
              </w:rPr>
            </w:pPr>
            <w:r>
              <w:rPr>
                <w:rFonts w:eastAsia="Times New Roman"/>
              </w:rPr>
              <w:t>3</w:t>
            </w:r>
          </w:p>
        </w:tc>
        <w:tc>
          <w:tcPr>
            <w:tcW w:w="4961" w:type="dxa"/>
          </w:tcPr>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FB57AC" w:rsidRPr="00D23CE5" w:rsidRDefault="00FB57AC" w:rsidP="00E72137"/>
        </w:tc>
        <w:tc>
          <w:tcPr>
            <w:tcW w:w="5245" w:type="dxa"/>
          </w:tcPr>
          <w:p w:rsidR="00FB57AC" w:rsidRPr="00F86AD5" w:rsidRDefault="00FB57AC" w:rsidP="002B7652">
            <w:pPr>
              <w:jc w:val="both"/>
            </w:pPr>
            <w:r w:rsidRPr="00F86AD5">
              <w:rPr>
                <w:i/>
              </w:rPr>
              <w:t>Сравнивать</w:t>
            </w:r>
            <w:r w:rsidRPr="00D23CE5">
              <w:t xml:space="preserve"> произведения фольклора по жанрам и темам, выделять </w:t>
            </w:r>
            <w:r w:rsidRPr="00F86AD5">
              <w:rPr>
                <w:i/>
              </w:rPr>
              <w:t>особенности</w:t>
            </w:r>
            <w:r w:rsidRPr="00D23CE5">
              <w:t xml:space="preserve"> народных сказок. </w:t>
            </w:r>
          </w:p>
          <w:p w:rsidR="00FB57AC" w:rsidRPr="00F86AD5" w:rsidRDefault="00FB57AC" w:rsidP="002B7652">
            <w:pPr>
              <w:jc w:val="both"/>
            </w:pPr>
            <w:r w:rsidRPr="00F86AD5">
              <w:rPr>
                <w:i/>
              </w:rPr>
              <w:t xml:space="preserve">Соотносить </w:t>
            </w:r>
            <w:r w:rsidRPr="00D23CE5">
              <w:t>главную мысль произ</w:t>
            </w:r>
            <w:r>
              <w:t>веде</w:t>
            </w:r>
            <w:r w:rsidRPr="00D23CE5">
              <w:t xml:space="preserve">ния с предложенными пословицами, </w:t>
            </w:r>
            <w:r w:rsidRPr="00F86AD5">
              <w:rPr>
                <w:i/>
              </w:rPr>
              <w:t>подбирать</w:t>
            </w:r>
            <w:r w:rsidRPr="00D23CE5">
              <w:t xml:space="preserve"> самостоятельно пословицы к про</w:t>
            </w:r>
            <w:r>
              <w:t>из</w:t>
            </w:r>
            <w:r w:rsidRPr="00D23CE5">
              <w:t>ведени</w:t>
            </w:r>
            <w:r>
              <w:t xml:space="preserve">ю для характеристики поступков </w:t>
            </w:r>
            <w:r w:rsidRPr="00D23CE5">
              <w:t>геро</w:t>
            </w:r>
            <w:r>
              <w:t>ев.</w:t>
            </w:r>
          </w:p>
          <w:p w:rsidR="00FB57AC" w:rsidRPr="00F86AD5" w:rsidRDefault="00FB57AC" w:rsidP="002B7652">
            <w:pPr>
              <w:jc w:val="both"/>
            </w:pPr>
            <w:r w:rsidRPr="00F86AD5">
              <w:rPr>
                <w:i/>
              </w:rPr>
              <w:t>Называть</w:t>
            </w:r>
            <w:r w:rsidRPr="00D23CE5">
              <w:t xml:space="preserve"> жанровые признаки басни, </w:t>
            </w:r>
            <w:r w:rsidRPr="00F86AD5">
              <w:rPr>
                <w:i/>
              </w:rPr>
              <w:t>сравнивать</w:t>
            </w:r>
            <w:r w:rsidR="009A62EC" w:rsidRPr="009A62EC">
              <w:rPr>
                <w:i/>
              </w:rPr>
              <w:t xml:space="preserve"> </w:t>
            </w:r>
            <w:r w:rsidRPr="00D23CE5">
              <w:t xml:space="preserve">сюжеты басен, анализировать форму, структуру, </w:t>
            </w:r>
            <w:r w:rsidRPr="00881471">
              <w:rPr>
                <w:i/>
              </w:rPr>
              <w:t>объяснять</w:t>
            </w:r>
            <w:r w:rsidRPr="00D23CE5">
              <w:t xml:space="preserve"> мораль и подбирать пословицы, соответствующие морали басен. Сравнивать басни со схожим сюжетом по форме, выделят</w:t>
            </w:r>
            <w:r>
              <w:t>ь особенности авторского языка.</w:t>
            </w:r>
          </w:p>
          <w:p w:rsidR="00FB57AC" w:rsidRPr="00F86AD5" w:rsidRDefault="00FB57AC" w:rsidP="002B7652">
            <w:pPr>
              <w:jc w:val="both"/>
            </w:pPr>
            <w:r w:rsidRPr="009C62A5">
              <w:rPr>
                <w:i/>
              </w:rPr>
              <w:t>Различать</w:t>
            </w:r>
            <w:r w:rsidRPr="00D23CE5">
              <w:t xml:space="preserve"> фольклорные и авторские произведения; </w:t>
            </w:r>
            <w:r w:rsidRPr="009C62A5">
              <w:rPr>
                <w:i/>
              </w:rPr>
              <w:t>расширять</w:t>
            </w:r>
            <w:r w:rsidRPr="00D23CE5">
              <w:t xml:space="preserve"> свои представле</w:t>
            </w:r>
            <w:r>
              <w:t xml:space="preserve">ния </w:t>
            </w:r>
            <w:r w:rsidRPr="00D23CE5">
              <w:t>о творчестве отечественных и зарубежных пи</w:t>
            </w:r>
            <w:r>
              <w:t>сателей-классиков.</w:t>
            </w:r>
          </w:p>
          <w:p w:rsidR="00FB57AC" w:rsidRPr="00D23CE5" w:rsidRDefault="00FB57AC" w:rsidP="002B7652">
            <w:pPr>
              <w:jc w:val="both"/>
            </w:pPr>
            <w:r w:rsidRPr="000622AF">
              <w:rPr>
                <w:i/>
              </w:rPr>
              <w:t>Пользоваться</w:t>
            </w:r>
            <w:r w:rsidRPr="00D23CE5">
              <w:t xml:space="preserve"> научно-популярными и справочными книгами для удовлетворения познавательного интереса и решения различных учебных за</w:t>
            </w:r>
            <w:r>
              <w:t>дач.</w:t>
            </w:r>
          </w:p>
        </w:tc>
      </w:tr>
      <w:tr w:rsidR="00FB57AC" w:rsidRPr="00D07D8D" w:rsidTr="00095D54">
        <w:trPr>
          <w:trHeight w:val="557"/>
        </w:trPr>
        <w:tc>
          <w:tcPr>
            <w:tcW w:w="725" w:type="dxa"/>
          </w:tcPr>
          <w:p w:rsidR="00FB57AC" w:rsidRPr="00D07D8D" w:rsidRDefault="00FB57AC" w:rsidP="00095D54">
            <w:pPr>
              <w:autoSpaceDE w:val="0"/>
              <w:autoSpaceDN w:val="0"/>
              <w:adjustRightInd w:val="0"/>
              <w:jc w:val="center"/>
              <w:rPr>
                <w:rFonts w:eastAsia="Times New Roman"/>
              </w:rPr>
            </w:pPr>
          </w:p>
        </w:tc>
        <w:tc>
          <w:tcPr>
            <w:tcW w:w="2644" w:type="dxa"/>
          </w:tcPr>
          <w:p w:rsidR="00FB57AC" w:rsidRPr="00D07D8D" w:rsidRDefault="00FB57AC" w:rsidP="00095D54">
            <w:pPr>
              <w:autoSpaceDE w:val="0"/>
              <w:autoSpaceDN w:val="0"/>
              <w:adjustRightInd w:val="0"/>
              <w:jc w:val="center"/>
              <w:rPr>
                <w:rFonts w:eastAsia="Times New Roman"/>
              </w:rPr>
            </w:pPr>
            <w:r w:rsidRPr="004F0C30">
              <w:rPr>
                <w:b/>
              </w:rPr>
              <w:t>Литературоведческая пропедевтика (практическое освоение)</w:t>
            </w:r>
          </w:p>
        </w:tc>
        <w:tc>
          <w:tcPr>
            <w:tcW w:w="850" w:type="dxa"/>
          </w:tcPr>
          <w:p w:rsidR="00FB57AC" w:rsidRPr="00D07D8D" w:rsidRDefault="00F75A25" w:rsidP="00095D54">
            <w:pPr>
              <w:autoSpaceDE w:val="0"/>
              <w:autoSpaceDN w:val="0"/>
              <w:adjustRightInd w:val="0"/>
              <w:jc w:val="center"/>
              <w:rPr>
                <w:rFonts w:eastAsia="Times New Roman"/>
              </w:rPr>
            </w:pPr>
            <w:r>
              <w:rPr>
                <w:rFonts w:eastAsia="Times New Roman"/>
              </w:rPr>
              <w:t>11</w:t>
            </w:r>
          </w:p>
        </w:tc>
        <w:tc>
          <w:tcPr>
            <w:tcW w:w="4961" w:type="dxa"/>
          </w:tcPr>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 xml:space="preserve">Общее представление о композиционных особенностях построения разных видов </w:t>
            </w:r>
            <w:r w:rsidRPr="004F50EF">
              <w:rPr>
                <w:rFonts w:eastAsia="@Arial Unicode MS"/>
                <w:color w:val="000000"/>
              </w:rPr>
              <w:lastRenderedPageBreak/>
              <w:t>рассказывания: повествование (рассказ), описание (пейзаж, портрет, интерьер), рассуждение (монолог героя, диалог героев).</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Прозаическая и стихотворная речь: узнавание, различение, выделение особенностей стихотворного произведения (ритм, рифма).</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Фольклор и авторские художественные произведения (различение).</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FB57AC" w:rsidRPr="007A0DBE" w:rsidRDefault="000155FE" w:rsidP="007A0DBE">
            <w:pPr>
              <w:tabs>
                <w:tab w:val="left" w:leader="dot" w:pos="624"/>
              </w:tabs>
              <w:ind w:firstLine="709"/>
              <w:jc w:val="both"/>
              <w:rPr>
                <w:rFonts w:eastAsia="@Arial Unicode MS"/>
                <w:color w:val="000000"/>
              </w:rPr>
            </w:pPr>
            <w:r w:rsidRPr="004F50EF">
              <w:rPr>
                <w:rFonts w:eastAsia="@Arial Unicode MS"/>
                <w:color w:val="000000"/>
              </w:rPr>
              <w:t>Рассказ, стихотворение, басня – общее представление о жанре, особенностях постро</w:t>
            </w:r>
            <w:r w:rsidR="007A0DBE">
              <w:rPr>
                <w:rFonts w:eastAsia="@Arial Unicode MS"/>
                <w:color w:val="000000"/>
              </w:rPr>
              <w:t>ения и выразительных средствах.</w:t>
            </w:r>
          </w:p>
        </w:tc>
        <w:tc>
          <w:tcPr>
            <w:tcW w:w="5245" w:type="dxa"/>
          </w:tcPr>
          <w:p w:rsidR="00FB57AC" w:rsidRPr="005C2DE3" w:rsidRDefault="00FB57AC" w:rsidP="002B7652">
            <w:pPr>
              <w:jc w:val="both"/>
            </w:pPr>
            <w:r w:rsidRPr="007C0598">
              <w:rPr>
                <w:i/>
              </w:rPr>
              <w:lastRenderedPageBreak/>
              <w:t>Сравнивать</w:t>
            </w:r>
            <w:r w:rsidRPr="00D23CE5">
              <w:t xml:space="preserve"> произведения фольклора: сказка, легенда, былина, пословица, загадка; </w:t>
            </w:r>
            <w:r w:rsidRPr="007C0598">
              <w:rPr>
                <w:i/>
              </w:rPr>
              <w:t>определять</w:t>
            </w:r>
            <w:r>
              <w:t xml:space="preserve"> особенности этих жанров.</w:t>
            </w:r>
          </w:p>
          <w:p w:rsidR="00FB57AC" w:rsidRPr="005C2DE3" w:rsidRDefault="00FB57AC" w:rsidP="002B7652">
            <w:pPr>
              <w:jc w:val="both"/>
            </w:pPr>
            <w:r w:rsidRPr="007C0598">
              <w:rPr>
                <w:i/>
              </w:rPr>
              <w:t>Различать</w:t>
            </w:r>
            <w:r w:rsidRPr="00D23CE5">
              <w:t xml:space="preserve"> сказки бытовые, волшебные </w:t>
            </w:r>
            <w:r w:rsidRPr="00D23CE5">
              <w:cr/>
              <w:t>и о живот</w:t>
            </w:r>
            <w:r>
              <w:t>ных.</w:t>
            </w:r>
          </w:p>
          <w:p w:rsidR="00FB57AC" w:rsidRPr="005C2DE3" w:rsidRDefault="00FB57AC" w:rsidP="002B7652">
            <w:pPr>
              <w:jc w:val="both"/>
            </w:pPr>
            <w:r w:rsidRPr="007C0598">
              <w:rPr>
                <w:i/>
              </w:rPr>
              <w:t>Выделять</w:t>
            </w:r>
            <w:r w:rsidRPr="00D23CE5">
              <w:t xml:space="preserve"> зачины, повторы, присказки в на</w:t>
            </w:r>
            <w:r>
              <w:t>родных сказках.</w:t>
            </w:r>
          </w:p>
          <w:p w:rsidR="00FB57AC" w:rsidRPr="005C2DE3" w:rsidRDefault="00FB57AC" w:rsidP="002B7652">
            <w:pPr>
              <w:jc w:val="both"/>
            </w:pPr>
            <w:r w:rsidRPr="007C0598">
              <w:rPr>
                <w:i/>
              </w:rPr>
              <w:t>Выделять</w:t>
            </w:r>
            <w:r w:rsidRPr="00D23CE5">
              <w:t xml:space="preserve"> особенности литературных сказок, </w:t>
            </w:r>
            <w:r w:rsidRPr="007C0598">
              <w:rPr>
                <w:i/>
              </w:rPr>
              <w:t>сравнивать</w:t>
            </w:r>
            <w:r w:rsidRPr="00D23CE5">
              <w:t xml:space="preserve"> их с народными сказками; </w:t>
            </w:r>
            <w:r w:rsidRPr="00881471">
              <w:rPr>
                <w:i/>
              </w:rPr>
              <w:t>делать выводы.</w:t>
            </w:r>
          </w:p>
          <w:p w:rsidR="00FB57AC" w:rsidRPr="005C2DE3" w:rsidRDefault="00FB57AC" w:rsidP="002B7652">
            <w:pPr>
              <w:jc w:val="both"/>
            </w:pPr>
            <w:r w:rsidRPr="00E50216">
              <w:rPr>
                <w:i/>
              </w:rPr>
              <w:t xml:space="preserve">Практически определять </w:t>
            </w:r>
            <w:r w:rsidRPr="00D23CE5">
              <w:t>жанры литературных произведений, указывая их особенно</w:t>
            </w:r>
            <w:r>
              <w:t>сти.</w:t>
            </w:r>
          </w:p>
          <w:p w:rsidR="00FB57AC" w:rsidRPr="005C2DE3" w:rsidRDefault="00FB57AC" w:rsidP="002B7652">
            <w:pPr>
              <w:jc w:val="both"/>
            </w:pPr>
            <w:r w:rsidRPr="00E50216">
              <w:rPr>
                <w:i/>
              </w:rPr>
              <w:t>Участвовать</w:t>
            </w:r>
            <w:r w:rsidRPr="00D23CE5">
              <w:t xml:space="preserve"> в анализе произведений, выделять в </w:t>
            </w:r>
            <w:r w:rsidRPr="00D23CE5">
              <w:lastRenderedPageBreak/>
              <w:t>текстах описания, повествования, рассуждения, диалоги и монологи геро</w:t>
            </w:r>
            <w:r>
              <w:t>ев.</w:t>
            </w:r>
          </w:p>
          <w:p w:rsidR="00FB57AC" w:rsidRPr="005C2DE3" w:rsidRDefault="00FB57AC" w:rsidP="002B7652">
            <w:pPr>
              <w:jc w:val="both"/>
            </w:pPr>
            <w:r w:rsidRPr="00E50216">
              <w:rPr>
                <w:i/>
              </w:rPr>
              <w:t>Различать</w:t>
            </w:r>
            <w:r w:rsidRPr="00D23CE5">
              <w:t xml:space="preserve"> прозаические и стихотворные произведения, сравнивать сказки в прозаической и стихотворной формах, </w:t>
            </w:r>
            <w:r w:rsidRPr="00E50216">
              <w:rPr>
                <w:i/>
              </w:rPr>
              <w:t>выделять</w:t>
            </w:r>
            <w:r w:rsidRPr="00D23CE5">
              <w:t xml:space="preserve"> особенности стихотворных произведе</w:t>
            </w:r>
            <w:r>
              <w:t>ний.</w:t>
            </w:r>
          </w:p>
          <w:p w:rsidR="00FB57AC" w:rsidRPr="00D23CE5" w:rsidRDefault="00FB57AC" w:rsidP="002B7652">
            <w:pPr>
              <w:jc w:val="both"/>
            </w:pPr>
          </w:p>
        </w:tc>
      </w:tr>
      <w:tr w:rsidR="00FB57AC" w:rsidRPr="00D07D8D" w:rsidTr="00095D54">
        <w:trPr>
          <w:trHeight w:val="557"/>
        </w:trPr>
        <w:tc>
          <w:tcPr>
            <w:tcW w:w="725" w:type="dxa"/>
          </w:tcPr>
          <w:p w:rsidR="00FB57AC" w:rsidRPr="00D07D8D" w:rsidRDefault="00FB57AC" w:rsidP="00095D54">
            <w:pPr>
              <w:autoSpaceDE w:val="0"/>
              <w:autoSpaceDN w:val="0"/>
              <w:adjustRightInd w:val="0"/>
              <w:jc w:val="center"/>
              <w:rPr>
                <w:rFonts w:eastAsia="Times New Roman"/>
              </w:rPr>
            </w:pPr>
          </w:p>
        </w:tc>
        <w:tc>
          <w:tcPr>
            <w:tcW w:w="2644" w:type="dxa"/>
          </w:tcPr>
          <w:p w:rsidR="00FB57AC" w:rsidRPr="00D07D8D" w:rsidRDefault="00FB57AC" w:rsidP="00095D54">
            <w:pPr>
              <w:autoSpaceDE w:val="0"/>
              <w:autoSpaceDN w:val="0"/>
              <w:adjustRightInd w:val="0"/>
              <w:jc w:val="center"/>
              <w:rPr>
                <w:rFonts w:eastAsia="Times New Roman"/>
              </w:rPr>
            </w:pPr>
            <w:r w:rsidRPr="000B20E7">
              <w:rPr>
                <w:b/>
              </w:rPr>
              <w:t>Творческая деятельность (на основе литературных произведений)</w:t>
            </w:r>
          </w:p>
        </w:tc>
        <w:tc>
          <w:tcPr>
            <w:tcW w:w="850" w:type="dxa"/>
          </w:tcPr>
          <w:p w:rsidR="00FB57AC" w:rsidRPr="00D07D8D" w:rsidRDefault="00F75A25" w:rsidP="00095D54">
            <w:pPr>
              <w:autoSpaceDE w:val="0"/>
              <w:autoSpaceDN w:val="0"/>
              <w:adjustRightInd w:val="0"/>
              <w:jc w:val="center"/>
              <w:rPr>
                <w:rFonts w:eastAsia="Times New Roman"/>
              </w:rPr>
            </w:pPr>
            <w:r>
              <w:rPr>
                <w:rFonts w:eastAsia="Times New Roman"/>
              </w:rPr>
              <w:t>2</w:t>
            </w:r>
          </w:p>
        </w:tc>
        <w:tc>
          <w:tcPr>
            <w:tcW w:w="4961" w:type="dxa"/>
          </w:tcPr>
          <w:p w:rsidR="000155FE" w:rsidRDefault="000155FE" w:rsidP="000155FE">
            <w:pPr>
              <w:widowControl w:val="0"/>
              <w:tabs>
                <w:tab w:val="left" w:leader="dot" w:pos="624"/>
              </w:tabs>
              <w:autoSpaceDE w:val="0"/>
              <w:autoSpaceDN w:val="0"/>
              <w:adjustRightInd w:val="0"/>
              <w:ind w:firstLine="709"/>
              <w:jc w:val="both"/>
              <w:rPr>
                <w:rFonts w:eastAsia="@Arial Unicode MS"/>
              </w:rPr>
            </w:pPr>
            <w:r w:rsidRPr="004F50EF">
              <w:rPr>
                <w:rFonts w:eastAsia="@Arial Unicode MS"/>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4F50EF">
              <w:rPr>
                <w:rFonts w:eastAsia="@Arial Unicode MS"/>
                <w:i/>
                <w:iCs/>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4F50EF">
              <w:rPr>
                <w:rFonts w:eastAsia="@Arial Unicode MS"/>
              </w:rPr>
              <w:t>.</w:t>
            </w:r>
          </w:p>
          <w:p w:rsidR="00FB57AC" w:rsidRPr="00D23CE5" w:rsidRDefault="00FB57AC" w:rsidP="00E72137"/>
        </w:tc>
        <w:tc>
          <w:tcPr>
            <w:tcW w:w="5245" w:type="dxa"/>
          </w:tcPr>
          <w:p w:rsidR="00FB57AC" w:rsidRPr="000B20E7" w:rsidRDefault="00FB57AC" w:rsidP="002B7652">
            <w:pPr>
              <w:jc w:val="both"/>
            </w:pPr>
            <w:r w:rsidRPr="000B20E7">
              <w:rPr>
                <w:i/>
              </w:rPr>
              <w:t>Пересказывать</w:t>
            </w:r>
            <w:r w:rsidRPr="00D23CE5">
              <w:t xml:space="preserve"> текст произведения выразительно, используя выразительные средства: тон, темп, интонацию речи, мимику, жес</w:t>
            </w:r>
            <w:r>
              <w:t>ты.</w:t>
            </w:r>
          </w:p>
          <w:p w:rsidR="00FB57AC" w:rsidRPr="000B20E7" w:rsidRDefault="00FB57AC" w:rsidP="002B7652">
            <w:pPr>
              <w:jc w:val="both"/>
            </w:pPr>
            <w:r w:rsidRPr="000B20E7">
              <w:rPr>
                <w:i/>
              </w:rPr>
              <w:t>Готовить</w:t>
            </w:r>
            <w:r w:rsidRPr="00D23CE5">
              <w:t xml:space="preserve"> рассказ или сообщение о героях произведений и их поступках с аргументацией своей точки зре</w:t>
            </w:r>
            <w:r>
              <w:t>ния.</w:t>
            </w:r>
          </w:p>
          <w:p w:rsidR="00FB57AC" w:rsidRPr="000B20E7" w:rsidRDefault="00FB57AC" w:rsidP="002B7652">
            <w:pPr>
              <w:jc w:val="both"/>
            </w:pPr>
            <w:r w:rsidRPr="000B20E7">
              <w:rPr>
                <w:i/>
              </w:rPr>
              <w:t>Пересказывать</w:t>
            </w:r>
            <w:r w:rsidRPr="00D23CE5">
              <w:t xml:space="preserve"> произведение творчески от лица героя или автора, от своего име</w:t>
            </w:r>
            <w:r>
              <w:t>ни.</w:t>
            </w:r>
          </w:p>
          <w:p w:rsidR="00FB57AC" w:rsidRPr="000B20E7" w:rsidRDefault="00FB57AC" w:rsidP="002B7652">
            <w:pPr>
              <w:jc w:val="both"/>
            </w:pPr>
            <w:r w:rsidRPr="000B20E7">
              <w:rPr>
                <w:i/>
              </w:rPr>
              <w:t>Словесно описывать</w:t>
            </w:r>
            <w:r w:rsidRPr="00D23CE5">
              <w:t xml:space="preserve"> картины к отдельным эпизодам или целым произведени</w:t>
            </w:r>
            <w:r>
              <w:t>ям.</w:t>
            </w:r>
          </w:p>
          <w:p w:rsidR="00FB57AC" w:rsidRPr="000B20E7" w:rsidRDefault="00FB57AC" w:rsidP="002B7652">
            <w:pPr>
              <w:jc w:val="both"/>
            </w:pPr>
            <w:r w:rsidRPr="000B20E7">
              <w:rPr>
                <w:i/>
              </w:rPr>
              <w:t>Рисовать</w:t>
            </w:r>
            <w:r w:rsidRPr="00D23CE5">
              <w:t xml:space="preserve"> иллюстрации к отдельным отрывкам, эпизодам произведений индивидуально или в груп</w:t>
            </w:r>
            <w:r>
              <w:t xml:space="preserve">пах, оформлять книги-самоделки </w:t>
            </w:r>
            <w:r w:rsidRPr="00D23CE5">
              <w:t>и школьные газеты (в том числе с использованием компьютера, Интерне</w:t>
            </w:r>
            <w:r>
              <w:t>та).</w:t>
            </w:r>
          </w:p>
          <w:p w:rsidR="00FB57AC" w:rsidRPr="00D23CE5" w:rsidRDefault="00FB57AC" w:rsidP="002B7652">
            <w:pPr>
              <w:jc w:val="both"/>
            </w:pPr>
            <w:r w:rsidRPr="000B20E7">
              <w:rPr>
                <w:i/>
              </w:rPr>
              <w:t>Выполнять</w:t>
            </w:r>
            <w:r w:rsidRPr="00D23CE5">
              <w:t xml:space="preserve"> творческие проектные работы по темам и изучаемым разделам в группах или индиви</w:t>
            </w:r>
            <w:r>
              <w:t>дуально.</w:t>
            </w:r>
          </w:p>
        </w:tc>
      </w:tr>
      <w:tr w:rsidR="003F0DBD" w:rsidRPr="00D07D8D" w:rsidTr="00095D54">
        <w:trPr>
          <w:trHeight w:val="557"/>
        </w:trPr>
        <w:tc>
          <w:tcPr>
            <w:tcW w:w="725" w:type="dxa"/>
          </w:tcPr>
          <w:p w:rsidR="003F0DBD" w:rsidRPr="00D07D8D" w:rsidRDefault="003F0DBD" w:rsidP="00095D54">
            <w:pPr>
              <w:autoSpaceDE w:val="0"/>
              <w:autoSpaceDN w:val="0"/>
              <w:adjustRightInd w:val="0"/>
              <w:jc w:val="center"/>
              <w:rPr>
                <w:rFonts w:eastAsia="Times New Roman"/>
              </w:rPr>
            </w:pPr>
          </w:p>
        </w:tc>
        <w:tc>
          <w:tcPr>
            <w:tcW w:w="2644" w:type="dxa"/>
          </w:tcPr>
          <w:p w:rsidR="003F0DBD" w:rsidRPr="00B15D0D" w:rsidRDefault="003F0DBD" w:rsidP="00095D54">
            <w:pPr>
              <w:autoSpaceDE w:val="0"/>
              <w:autoSpaceDN w:val="0"/>
              <w:adjustRightInd w:val="0"/>
              <w:jc w:val="center"/>
              <w:rPr>
                <w:b/>
                <w:lang w:eastAsia="en-US"/>
              </w:rPr>
            </w:pPr>
            <w:r w:rsidRPr="00B15D0D">
              <w:rPr>
                <w:b/>
                <w:lang w:eastAsia="en-US"/>
              </w:rPr>
              <w:t xml:space="preserve">Итого </w:t>
            </w:r>
          </w:p>
        </w:tc>
        <w:tc>
          <w:tcPr>
            <w:tcW w:w="850" w:type="dxa"/>
          </w:tcPr>
          <w:p w:rsidR="003F0DBD" w:rsidRPr="00B15D0D" w:rsidRDefault="003F0DBD" w:rsidP="00095D54">
            <w:pPr>
              <w:autoSpaceDE w:val="0"/>
              <w:autoSpaceDN w:val="0"/>
              <w:adjustRightInd w:val="0"/>
              <w:jc w:val="center"/>
              <w:rPr>
                <w:rFonts w:eastAsia="Times New Roman"/>
                <w:b/>
              </w:rPr>
            </w:pPr>
            <w:r w:rsidRPr="00B15D0D">
              <w:rPr>
                <w:rFonts w:eastAsia="Times New Roman"/>
                <w:b/>
              </w:rPr>
              <w:t>102</w:t>
            </w:r>
          </w:p>
        </w:tc>
        <w:tc>
          <w:tcPr>
            <w:tcW w:w="4961" w:type="dxa"/>
          </w:tcPr>
          <w:p w:rsidR="003F0DBD" w:rsidRPr="00D07D8D" w:rsidRDefault="003F0DBD" w:rsidP="00095D54">
            <w:pPr>
              <w:autoSpaceDE w:val="0"/>
              <w:autoSpaceDN w:val="0"/>
              <w:adjustRightInd w:val="0"/>
              <w:ind w:firstLine="177"/>
              <w:jc w:val="center"/>
              <w:rPr>
                <w:rFonts w:eastAsia="Times New Roman"/>
              </w:rPr>
            </w:pPr>
          </w:p>
        </w:tc>
        <w:tc>
          <w:tcPr>
            <w:tcW w:w="5245" w:type="dxa"/>
          </w:tcPr>
          <w:p w:rsidR="003F0DBD" w:rsidRPr="00D07D8D" w:rsidRDefault="003F0DBD" w:rsidP="00095D54">
            <w:pPr>
              <w:autoSpaceDE w:val="0"/>
              <w:autoSpaceDN w:val="0"/>
              <w:adjustRightInd w:val="0"/>
              <w:jc w:val="center"/>
              <w:rPr>
                <w:rFonts w:eastAsia="Times New Roman"/>
              </w:rPr>
            </w:pPr>
          </w:p>
        </w:tc>
      </w:tr>
    </w:tbl>
    <w:p w:rsidR="00E72137" w:rsidRDefault="00E72137" w:rsidP="00E72137">
      <w:pPr>
        <w:jc w:val="both"/>
        <w:rPr>
          <w:lang w:eastAsia="en-US"/>
        </w:rPr>
        <w:sectPr w:rsidR="00E72137" w:rsidSect="00475201">
          <w:pgSz w:w="16838" w:h="11906" w:orient="landscape"/>
          <w:pgMar w:top="568" w:right="1134" w:bottom="850" w:left="1134" w:header="708" w:footer="708" w:gutter="0"/>
          <w:cols w:space="708"/>
          <w:docGrid w:linePitch="360"/>
        </w:sectPr>
      </w:pPr>
    </w:p>
    <w:p w:rsidR="000D5E56" w:rsidRPr="000D5E56" w:rsidRDefault="000D5E56" w:rsidP="000D5E56">
      <w:pPr>
        <w:spacing w:after="200" w:line="276" w:lineRule="auto"/>
        <w:ind w:left="142"/>
        <w:jc w:val="both"/>
        <w:rPr>
          <w:rFonts w:eastAsia="Times New Roman"/>
          <w:b/>
          <w:sz w:val="22"/>
          <w:szCs w:val="22"/>
        </w:rPr>
      </w:pPr>
      <w:r w:rsidRPr="000D5E56">
        <w:rPr>
          <w:rFonts w:eastAsia="Times New Roman"/>
          <w:b/>
          <w:sz w:val="22"/>
          <w:szCs w:val="22"/>
        </w:rPr>
        <w:lastRenderedPageBreak/>
        <w:t>Учебно-методическое и материально-техническое обеспечение:</w:t>
      </w:r>
    </w:p>
    <w:p w:rsidR="000D5E56" w:rsidRPr="000D5E56" w:rsidRDefault="000D5E56" w:rsidP="000D5E56">
      <w:pPr>
        <w:numPr>
          <w:ilvl w:val="0"/>
          <w:numId w:val="29"/>
        </w:numPr>
        <w:tabs>
          <w:tab w:val="left" w:pos="142"/>
        </w:tabs>
        <w:autoSpaceDE w:val="0"/>
        <w:autoSpaceDN w:val="0"/>
        <w:adjustRightInd w:val="0"/>
        <w:spacing w:after="200" w:line="276" w:lineRule="auto"/>
        <w:ind w:right="190"/>
        <w:contextualSpacing/>
        <w:jc w:val="both"/>
        <w:rPr>
          <w:rFonts w:ascii="Calibri" w:eastAsia="Times New Roman" w:hAnsi="Calibri"/>
          <w:b/>
          <w:bCs/>
          <w:sz w:val="22"/>
          <w:szCs w:val="22"/>
        </w:rPr>
      </w:pPr>
      <w:r w:rsidRPr="000D5E56">
        <w:rPr>
          <w:rFonts w:eastAsia="Times New Roman"/>
          <w:b/>
          <w:bCs/>
          <w:sz w:val="22"/>
          <w:szCs w:val="22"/>
        </w:rPr>
        <w:t>Дополнительная литература</w:t>
      </w:r>
      <w:r w:rsidRPr="000D5E56">
        <w:rPr>
          <w:rFonts w:ascii="Calibri" w:eastAsia="Times New Roman" w:hAnsi="Calibri"/>
          <w:b/>
          <w:bCs/>
          <w:sz w:val="22"/>
          <w:szCs w:val="22"/>
        </w:rPr>
        <w:t xml:space="preserve">: </w:t>
      </w:r>
    </w:p>
    <w:p w:rsidR="000D5E56" w:rsidRPr="000D5E56" w:rsidRDefault="000D5E56" w:rsidP="000D5E56">
      <w:pPr>
        <w:pStyle w:val="a3"/>
        <w:numPr>
          <w:ilvl w:val="0"/>
          <w:numId w:val="30"/>
        </w:numPr>
        <w:jc w:val="both"/>
        <w:rPr>
          <w:rFonts w:eastAsia="Times New Roman"/>
        </w:rPr>
      </w:pPr>
      <w:r w:rsidRPr="000D5E56">
        <w:rPr>
          <w:rFonts w:eastAsia="Times New Roman"/>
        </w:rPr>
        <w:t>Наборы сюжетных картинок в соответствии с тематикой, определенной в стандарте начального образования по литературному чтению и в программе обучения (в том числе в цифровой форме).</w:t>
      </w:r>
    </w:p>
    <w:p w:rsidR="000D5E56" w:rsidRPr="000D5E56" w:rsidRDefault="000D5E56" w:rsidP="000D5E56">
      <w:pPr>
        <w:pStyle w:val="a3"/>
        <w:numPr>
          <w:ilvl w:val="0"/>
          <w:numId w:val="30"/>
        </w:numPr>
        <w:jc w:val="both"/>
        <w:rPr>
          <w:rFonts w:eastAsia="Times New Roman"/>
        </w:rPr>
      </w:pPr>
      <w:r w:rsidRPr="000D5E56">
        <w:rPr>
          <w:rFonts w:eastAsia="Times New Roman"/>
        </w:rPr>
        <w:t>Словари (по возможности всех типов) по литературному чтению.</w:t>
      </w:r>
    </w:p>
    <w:p w:rsidR="000D5E56" w:rsidRPr="000D5E56" w:rsidRDefault="000D5E56" w:rsidP="000D5E56">
      <w:pPr>
        <w:pStyle w:val="a3"/>
        <w:numPr>
          <w:ilvl w:val="0"/>
          <w:numId w:val="30"/>
        </w:numPr>
        <w:jc w:val="both"/>
        <w:rPr>
          <w:rFonts w:eastAsia="Times New Roman"/>
        </w:rPr>
      </w:pPr>
      <w:r w:rsidRPr="000D5E56">
        <w:rPr>
          <w:rFonts w:eastAsia="Times New Roman"/>
        </w:rPr>
        <w:t>Репродукции картин и художественные фотографии в соответствии с содержанием обучения по литературному чтению (в том числе в цифровой форме).</w:t>
      </w:r>
    </w:p>
    <w:p w:rsidR="000D5E56" w:rsidRPr="000D5E56" w:rsidRDefault="000D5E56" w:rsidP="000D5E56">
      <w:pPr>
        <w:pStyle w:val="a3"/>
        <w:numPr>
          <w:ilvl w:val="0"/>
          <w:numId w:val="30"/>
        </w:numPr>
        <w:jc w:val="both"/>
        <w:rPr>
          <w:rFonts w:eastAsia="Times New Roman"/>
        </w:rPr>
      </w:pPr>
      <w:r w:rsidRPr="000D5E56">
        <w:rPr>
          <w:rFonts w:eastAsia="Times New Roman"/>
        </w:rPr>
        <w:t>Детские книги разных типов и жанров из круга детского чтения.</w:t>
      </w:r>
    </w:p>
    <w:p w:rsidR="000D5E56" w:rsidRPr="000D5E56" w:rsidRDefault="000D5E56" w:rsidP="000D5E56">
      <w:pPr>
        <w:pStyle w:val="a3"/>
        <w:numPr>
          <w:ilvl w:val="0"/>
          <w:numId w:val="30"/>
        </w:numPr>
        <w:jc w:val="both"/>
        <w:rPr>
          <w:b/>
          <w:lang w:eastAsia="en-US"/>
        </w:rPr>
      </w:pPr>
      <w:r w:rsidRPr="000D5E56">
        <w:rPr>
          <w:rFonts w:eastAsia="Times New Roman"/>
        </w:rPr>
        <w:t>Портреты поэтов и писателей (персоналия в соответствии с Обязательным минимумом).</w:t>
      </w:r>
    </w:p>
    <w:p w:rsidR="00E72137" w:rsidRPr="00E72137" w:rsidRDefault="00E72137" w:rsidP="00E72137">
      <w:pPr>
        <w:jc w:val="both"/>
        <w:rPr>
          <w:lang w:eastAsia="en-US"/>
        </w:rPr>
      </w:pPr>
    </w:p>
    <w:p w:rsidR="00E72137" w:rsidRPr="00E72137" w:rsidRDefault="00E72137" w:rsidP="00E72137">
      <w:pPr>
        <w:jc w:val="both"/>
        <w:rPr>
          <w:rFonts w:eastAsia="Times New Roman"/>
        </w:rPr>
      </w:pPr>
    </w:p>
    <w:tbl>
      <w:tblPr>
        <w:tblpPr w:leftFromText="180" w:rightFromText="180" w:vertAnchor="text" w:horzAnchor="margin" w:tblpY="-49"/>
        <w:tblOverlap w:val="never"/>
        <w:tblW w:w="4990" w:type="pct"/>
        <w:tblCellSpacing w:w="0" w:type="dxa"/>
        <w:tblCellMar>
          <w:left w:w="0" w:type="dxa"/>
          <w:right w:w="0" w:type="dxa"/>
        </w:tblCellMar>
        <w:tblLook w:val="04A0"/>
      </w:tblPr>
      <w:tblGrid>
        <w:gridCol w:w="10037"/>
        <w:gridCol w:w="6"/>
      </w:tblGrid>
      <w:tr w:rsidR="00E72137" w:rsidRPr="00E72137" w:rsidTr="00E72137">
        <w:trPr>
          <w:tblCellSpacing w:w="0" w:type="dxa"/>
        </w:trPr>
        <w:tc>
          <w:tcPr>
            <w:tcW w:w="0" w:type="auto"/>
            <w:vAlign w:val="center"/>
            <w:hideMark/>
          </w:tcPr>
          <w:p w:rsidR="00E72137" w:rsidRPr="000D5E56" w:rsidRDefault="00E72137" w:rsidP="000D5E56">
            <w:pPr>
              <w:pStyle w:val="a3"/>
              <w:numPr>
                <w:ilvl w:val="0"/>
                <w:numId w:val="29"/>
              </w:numPr>
              <w:jc w:val="both"/>
              <w:rPr>
                <w:rFonts w:eastAsia="Times New Roman"/>
                <w:b/>
              </w:rPr>
            </w:pPr>
            <w:r w:rsidRPr="000D5E56">
              <w:rPr>
                <w:rFonts w:eastAsia="Times New Roman"/>
                <w:b/>
              </w:rPr>
              <w:t>Интернет-ресурсы</w:t>
            </w:r>
          </w:p>
          <w:p w:rsidR="00E72137" w:rsidRPr="00E72137" w:rsidRDefault="00346CCD" w:rsidP="00E72137">
            <w:pPr>
              <w:jc w:val="both"/>
              <w:rPr>
                <w:lang w:eastAsia="en-US"/>
              </w:rPr>
            </w:pPr>
            <w:hyperlink r:id="rId10" w:history="1">
              <w:r w:rsidR="00E72137" w:rsidRPr="000E795E">
                <w:rPr>
                  <w:u w:val="single"/>
                  <w:lang w:eastAsia="en-US"/>
                </w:rPr>
                <w:t>http://festival.1september.ru/subjects/20/</w:t>
              </w:r>
            </w:hyperlink>
            <w:r w:rsidR="00E72137" w:rsidRPr="000E795E">
              <w:rPr>
                <w:lang w:eastAsia="en-US"/>
              </w:rPr>
              <w:t> -</w:t>
            </w:r>
            <w:r w:rsidR="00E72137" w:rsidRPr="00E72137">
              <w:rPr>
                <w:lang w:eastAsia="en-US"/>
              </w:rPr>
              <w:t xml:space="preserve"> </w:t>
            </w:r>
            <w:r w:rsidR="00E72137" w:rsidRPr="00E72137">
              <w:rPr>
                <w:b/>
                <w:bCs/>
                <w:lang w:eastAsia="en-US"/>
              </w:rPr>
              <w:t>Фестиваль педагогических идей "Открытый урок". </w:t>
            </w:r>
            <w:r w:rsidR="00E72137" w:rsidRPr="00E72137">
              <w:rPr>
                <w:lang w:eastAsia="en-US"/>
              </w:rPr>
              <w:t>Внеклассная работа: разработки мероприятий, праздников, утренников</w:t>
            </w:r>
          </w:p>
        </w:tc>
        <w:tc>
          <w:tcPr>
            <w:tcW w:w="0" w:type="auto"/>
            <w:vAlign w:val="center"/>
            <w:hideMark/>
          </w:tcPr>
          <w:p w:rsidR="00E72137" w:rsidRPr="00E72137" w:rsidRDefault="00E72137" w:rsidP="000D5E56">
            <w:pPr>
              <w:pStyle w:val="a3"/>
              <w:numPr>
                <w:ilvl w:val="0"/>
                <w:numId w:val="29"/>
              </w:numPr>
              <w:jc w:val="both"/>
              <w:rPr>
                <w:lang w:eastAsia="en-US"/>
              </w:rPr>
            </w:pPr>
          </w:p>
        </w:tc>
      </w:tr>
    </w:tbl>
    <w:p w:rsidR="00E72137" w:rsidRPr="00E72137" w:rsidRDefault="00346CCD" w:rsidP="00E72137">
      <w:pPr>
        <w:jc w:val="both"/>
        <w:rPr>
          <w:rFonts w:eastAsia="Times New Roman"/>
          <w:b/>
        </w:rPr>
      </w:pPr>
      <w:hyperlink r:id="rId11" w:history="1">
        <w:r w:rsidR="00E72137" w:rsidRPr="000E795E">
          <w:rPr>
            <w:rFonts w:eastAsia="Times New Roman"/>
            <w:b/>
            <w:u w:val="single"/>
          </w:rPr>
          <w:t>http://viki.rdf.ru</w:t>
        </w:r>
      </w:hyperlink>
      <w:r w:rsidR="00E72137" w:rsidRPr="000E795E">
        <w:rPr>
          <w:rFonts w:eastAsia="Times New Roman"/>
          <w:b/>
          <w:bCs/>
        </w:rPr>
        <w:t xml:space="preserve"> -</w:t>
      </w:r>
      <w:r w:rsidR="00E72137" w:rsidRPr="00E72137">
        <w:rPr>
          <w:rFonts w:eastAsia="Times New Roman"/>
          <w:b/>
          <w:bCs/>
        </w:rPr>
        <w:t xml:space="preserve"> Детские электронные книги и презентации. </w:t>
      </w:r>
    </w:p>
    <w:p w:rsidR="00E72137" w:rsidRPr="000E795E" w:rsidRDefault="00E72137" w:rsidP="00E72137">
      <w:pPr>
        <w:jc w:val="both"/>
        <w:rPr>
          <w:rFonts w:eastAsia="Times New Roman"/>
          <w:b/>
        </w:rPr>
      </w:pPr>
    </w:p>
    <w:tbl>
      <w:tblPr>
        <w:tblW w:w="0" w:type="auto"/>
        <w:tblCellSpacing w:w="0" w:type="dxa"/>
        <w:tblCellMar>
          <w:left w:w="0" w:type="dxa"/>
          <w:right w:w="0" w:type="dxa"/>
        </w:tblCellMar>
        <w:tblLook w:val="04A0"/>
      </w:tblPr>
      <w:tblGrid>
        <w:gridCol w:w="20"/>
        <w:gridCol w:w="9935"/>
      </w:tblGrid>
      <w:tr w:rsidR="00E72137" w:rsidRPr="000E795E" w:rsidTr="00E72137">
        <w:trPr>
          <w:tblCellSpacing w:w="0" w:type="dxa"/>
        </w:trPr>
        <w:tc>
          <w:tcPr>
            <w:tcW w:w="20" w:type="dxa"/>
            <w:hideMark/>
          </w:tcPr>
          <w:tbl>
            <w:tblPr>
              <w:tblW w:w="0" w:type="auto"/>
              <w:tblCellSpacing w:w="0" w:type="dxa"/>
              <w:tblCellMar>
                <w:left w:w="0" w:type="dxa"/>
                <w:right w:w="0" w:type="dxa"/>
              </w:tblCellMar>
              <w:tblLook w:val="04A0"/>
            </w:tblPr>
            <w:tblGrid>
              <w:gridCol w:w="6"/>
            </w:tblGrid>
            <w:tr w:rsidR="00E72137" w:rsidRPr="000E795E" w:rsidTr="00E72137">
              <w:trPr>
                <w:tblCellSpacing w:w="0" w:type="dxa"/>
              </w:trPr>
              <w:tc>
                <w:tcPr>
                  <w:tcW w:w="0" w:type="auto"/>
                  <w:vAlign w:val="center"/>
                  <w:hideMark/>
                </w:tcPr>
                <w:p w:rsidR="00E72137" w:rsidRPr="000E795E" w:rsidRDefault="00E72137" w:rsidP="00E72137">
                  <w:pPr>
                    <w:jc w:val="both"/>
                    <w:rPr>
                      <w:lang w:eastAsia="en-US"/>
                    </w:rPr>
                  </w:pPr>
                </w:p>
              </w:tc>
            </w:tr>
          </w:tbl>
          <w:p w:rsidR="00E72137" w:rsidRPr="000E795E" w:rsidRDefault="00E72137" w:rsidP="00E72137">
            <w:pPr>
              <w:jc w:val="both"/>
              <w:rPr>
                <w:lang w:eastAsia="en-US"/>
              </w:rPr>
            </w:pPr>
          </w:p>
        </w:tc>
        <w:tc>
          <w:tcPr>
            <w:tcW w:w="9935" w:type="dxa"/>
            <w:vAlign w:val="center"/>
            <w:hideMark/>
          </w:tcPr>
          <w:p w:rsidR="00E72137" w:rsidRPr="000E795E" w:rsidRDefault="00E72137" w:rsidP="00E72137">
            <w:pPr>
              <w:jc w:val="both"/>
              <w:rPr>
                <w:lang w:eastAsia="en-US"/>
              </w:rPr>
            </w:pPr>
          </w:p>
        </w:tc>
      </w:tr>
    </w:tbl>
    <w:p w:rsidR="00E72137" w:rsidRPr="000E795E" w:rsidRDefault="00346CCD" w:rsidP="00E72137">
      <w:pPr>
        <w:jc w:val="both"/>
        <w:rPr>
          <w:b/>
          <w:bCs/>
          <w:iCs/>
          <w:lang w:eastAsia="en-US"/>
        </w:rPr>
      </w:pPr>
      <w:hyperlink r:id="rId12" w:history="1">
        <w:r w:rsidR="00E72137" w:rsidRPr="000E795E">
          <w:rPr>
            <w:b/>
            <w:bCs/>
            <w:iCs/>
            <w:u w:val="single"/>
            <w:lang w:eastAsia="en-US"/>
          </w:rPr>
          <w:t>http://www.solnet.ee/ - детский портал «Солнышко».</w:t>
        </w:r>
      </w:hyperlink>
    </w:p>
    <w:p w:rsidR="00E72137" w:rsidRDefault="00E72137" w:rsidP="00E72137">
      <w:pPr>
        <w:jc w:val="both"/>
        <w:rPr>
          <w:lang w:eastAsia="en-US"/>
        </w:rPr>
      </w:pPr>
    </w:p>
    <w:p w:rsidR="005A7C54" w:rsidRPr="00E15E84" w:rsidRDefault="005A7C54" w:rsidP="00E15E84">
      <w:pPr>
        <w:pStyle w:val="a3"/>
        <w:numPr>
          <w:ilvl w:val="1"/>
          <w:numId w:val="4"/>
        </w:numPr>
        <w:autoSpaceDE w:val="0"/>
        <w:autoSpaceDN w:val="0"/>
        <w:adjustRightInd w:val="0"/>
        <w:ind w:left="709" w:hanging="283"/>
        <w:jc w:val="both"/>
        <w:rPr>
          <w:rFonts w:eastAsia="Times New Roman"/>
          <w:b/>
          <w:sz w:val="22"/>
          <w:szCs w:val="22"/>
        </w:rPr>
      </w:pPr>
      <w:r w:rsidRPr="00E15E84">
        <w:rPr>
          <w:rFonts w:eastAsia="Times New Roman"/>
          <w:b/>
          <w:sz w:val="22"/>
          <w:szCs w:val="22"/>
        </w:rPr>
        <w:t>Технические средства обучения:</w:t>
      </w:r>
    </w:p>
    <w:p w:rsidR="00E72137" w:rsidRDefault="00E72137" w:rsidP="00E72137">
      <w:pPr>
        <w:jc w:val="both"/>
        <w:rPr>
          <w:lang w:eastAsia="en-US"/>
        </w:rPr>
      </w:pPr>
    </w:p>
    <w:tbl>
      <w:tblPr>
        <w:tblpPr w:leftFromText="180" w:rightFromText="180" w:vertAnchor="text" w:horzAnchor="margin" w:tblpXSpec="center" w:tblpY="13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B15D0D" w:rsidRPr="006F1675" w:rsidTr="00CF76A2">
        <w:trPr>
          <w:tblCellSpacing w:w="0" w:type="dxa"/>
        </w:trPr>
        <w:tc>
          <w:tcPr>
            <w:tcW w:w="540" w:type="dxa"/>
            <w:tcBorders>
              <w:top w:val="outset" w:sz="6" w:space="0" w:color="auto"/>
              <w:bottom w:val="outset" w:sz="6" w:space="0" w:color="auto"/>
              <w:right w:val="outset" w:sz="6" w:space="0" w:color="auto"/>
            </w:tcBorders>
          </w:tcPr>
          <w:p w:rsidR="00B15D0D" w:rsidRPr="006F1675" w:rsidRDefault="00B15D0D" w:rsidP="00CF76A2">
            <w:pPr>
              <w:spacing w:before="100" w:beforeAutospacing="1"/>
              <w:jc w:val="center"/>
              <w:rPr>
                <w:rFonts w:ascii="Calibri" w:eastAsia="Times New Roman" w:hAnsi="Calibri"/>
              </w:rPr>
            </w:pPr>
          </w:p>
        </w:tc>
        <w:tc>
          <w:tcPr>
            <w:tcW w:w="3390" w:type="dxa"/>
            <w:tcBorders>
              <w:top w:val="outset" w:sz="6" w:space="0" w:color="auto"/>
              <w:left w:val="outset" w:sz="6" w:space="0" w:color="auto"/>
              <w:bottom w:val="outset" w:sz="6" w:space="0" w:color="auto"/>
              <w:right w:val="outset" w:sz="6" w:space="0" w:color="auto"/>
            </w:tcBorders>
          </w:tcPr>
          <w:p w:rsidR="00B15D0D" w:rsidRPr="006F1675" w:rsidRDefault="00B15D0D" w:rsidP="00CF76A2">
            <w:pPr>
              <w:spacing w:before="100" w:beforeAutospacing="1"/>
              <w:jc w:val="center"/>
              <w:rPr>
                <w:rFonts w:ascii="Calibri" w:eastAsia="Times New Roman" w:hAnsi="Calibri"/>
              </w:rPr>
            </w:pPr>
            <w:r w:rsidRPr="006F1675">
              <w:rPr>
                <w:rFonts w:ascii="Calibri" w:eastAsia="Times New Roman" w:hAnsi="Calibri"/>
                <w:b/>
                <w:bCs/>
              </w:rPr>
              <w:t>Наименование ТСО</w:t>
            </w:r>
          </w:p>
        </w:tc>
        <w:tc>
          <w:tcPr>
            <w:tcW w:w="2190" w:type="dxa"/>
            <w:tcBorders>
              <w:top w:val="outset" w:sz="6" w:space="0" w:color="auto"/>
              <w:left w:val="outset" w:sz="6" w:space="0" w:color="auto"/>
              <w:bottom w:val="outset" w:sz="6" w:space="0" w:color="auto"/>
            </w:tcBorders>
          </w:tcPr>
          <w:p w:rsidR="00B15D0D" w:rsidRPr="006F1675" w:rsidRDefault="00B15D0D" w:rsidP="00CF76A2">
            <w:pPr>
              <w:spacing w:before="100" w:beforeAutospacing="1"/>
              <w:jc w:val="center"/>
              <w:rPr>
                <w:rFonts w:ascii="Calibri" w:eastAsia="Times New Roman" w:hAnsi="Calibri"/>
              </w:rPr>
            </w:pPr>
            <w:r w:rsidRPr="006F1675">
              <w:rPr>
                <w:rFonts w:ascii="Calibri" w:eastAsia="Times New Roman" w:hAnsi="Calibri"/>
                <w:b/>
                <w:bCs/>
              </w:rPr>
              <w:t>Марка</w:t>
            </w:r>
          </w:p>
        </w:tc>
      </w:tr>
      <w:tr w:rsidR="00B15D0D" w:rsidRPr="006F1675" w:rsidTr="00CF76A2">
        <w:trPr>
          <w:tblCellSpacing w:w="0" w:type="dxa"/>
        </w:trPr>
        <w:tc>
          <w:tcPr>
            <w:tcW w:w="540" w:type="dxa"/>
            <w:tcBorders>
              <w:top w:val="outset" w:sz="6" w:space="0" w:color="auto"/>
              <w:bottom w:val="outset" w:sz="6" w:space="0" w:color="auto"/>
              <w:right w:val="outset" w:sz="6" w:space="0" w:color="auto"/>
            </w:tcBorders>
          </w:tcPr>
          <w:p w:rsidR="00B15D0D" w:rsidRPr="006F1675" w:rsidRDefault="00B15D0D" w:rsidP="00CF76A2">
            <w:pPr>
              <w:spacing w:before="100" w:beforeAutospacing="1"/>
              <w:jc w:val="center"/>
              <w:rPr>
                <w:rFonts w:eastAsia="Times New Roman"/>
              </w:rPr>
            </w:pPr>
            <w:r w:rsidRPr="006F1675">
              <w:rPr>
                <w:rFonts w:eastAsia="Times New Roman"/>
              </w:rPr>
              <w:t>1</w:t>
            </w:r>
          </w:p>
        </w:tc>
        <w:tc>
          <w:tcPr>
            <w:tcW w:w="3390" w:type="dxa"/>
            <w:tcBorders>
              <w:top w:val="outset" w:sz="6" w:space="0" w:color="auto"/>
              <w:left w:val="outset" w:sz="6" w:space="0" w:color="auto"/>
              <w:bottom w:val="outset" w:sz="6" w:space="0" w:color="auto"/>
              <w:right w:val="outset" w:sz="6" w:space="0" w:color="auto"/>
            </w:tcBorders>
          </w:tcPr>
          <w:p w:rsidR="00B15D0D" w:rsidRPr="006F1675" w:rsidRDefault="00B15D0D" w:rsidP="00CF76A2">
            <w:pPr>
              <w:spacing w:before="100" w:beforeAutospacing="1" w:after="100" w:afterAutospacing="1"/>
              <w:rPr>
                <w:rFonts w:eastAsia="Times New Roman"/>
              </w:rPr>
            </w:pPr>
            <w:r w:rsidRPr="006F1675">
              <w:rPr>
                <w:rFonts w:eastAsia="Times New Roman"/>
              </w:rPr>
              <w:t>Ноутбук</w:t>
            </w:r>
          </w:p>
        </w:tc>
        <w:tc>
          <w:tcPr>
            <w:tcW w:w="2190" w:type="dxa"/>
            <w:tcBorders>
              <w:top w:val="outset" w:sz="6" w:space="0" w:color="auto"/>
              <w:left w:val="outset" w:sz="6" w:space="0" w:color="auto"/>
              <w:bottom w:val="outset" w:sz="6" w:space="0" w:color="auto"/>
            </w:tcBorders>
          </w:tcPr>
          <w:p w:rsidR="00B15D0D" w:rsidRPr="006F1675" w:rsidRDefault="00B15D0D" w:rsidP="00CF76A2">
            <w:pPr>
              <w:spacing w:before="100" w:beforeAutospacing="1" w:after="100" w:afterAutospacing="1"/>
              <w:rPr>
                <w:rFonts w:eastAsia="Times New Roman"/>
                <w:lang w:val="en-US"/>
              </w:rPr>
            </w:pPr>
            <w:r w:rsidRPr="006F1675">
              <w:rPr>
                <w:rFonts w:eastAsia="Times New Roman"/>
                <w:lang w:val="en-US"/>
              </w:rPr>
              <w:t>aser</w:t>
            </w:r>
          </w:p>
        </w:tc>
      </w:tr>
      <w:tr w:rsidR="00B15D0D" w:rsidRPr="006F1675" w:rsidTr="00CF76A2">
        <w:trPr>
          <w:tblCellSpacing w:w="0" w:type="dxa"/>
        </w:trPr>
        <w:tc>
          <w:tcPr>
            <w:tcW w:w="540" w:type="dxa"/>
            <w:tcBorders>
              <w:top w:val="outset" w:sz="6" w:space="0" w:color="auto"/>
              <w:bottom w:val="outset" w:sz="6" w:space="0" w:color="auto"/>
              <w:right w:val="outset" w:sz="6" w:space="0" w:color="auto"/>
            </w:tcBorders>
          </w:tcPr>
          <w:p w:rsidR="00B15D0D" w:rsidRPr="006F1675" w:rsidRDefault="00B15D0D" w:rsidP="00CF76A2">
            <w:pPr>
              <w:spacing w:before="100" w:beforeAutospacing="1" w:after="100" w:afterAutospacing="1"/>
              <w:jc w:val="center"/>
              <w:rPr>
                <w:rFonts w:eastAsia="Times New Roman"/>
              </w:rPr>
            </w:pPr>
            <w:r w:rsidRPr="006F1675">
              <w:rPr>
                <w:rFonts w:eastAsia="Times New Roman"/>
              </w:rPr>
              <w:t>2</w:t>
            </w:r>
          </w:p>
        </w:tc>
        <w:tc>
          <w:tcPr>
            <w:tcW w:w="3390" w:type="dxa"/>
            <w:tcBorders>
              <w:top w:val="outset" w:sz="6" w:space="0" w:color="auto"/>
              <w:left w:val="outset" w:sz="6" w:space="0" w:color="auto"/>
              <w:bottom w:val="outset" w:sz="6" w:space="0" w:color="auto"/>
              <w:right w:val="outset" w:sz="6" w:space="0" w:color="auto"/>
            </w:tcBorders>
          </w:tcPr>
          <w:p w:rsidR="00B15D0D" w:rsidRPr="006F1675" w:rsidRDefault="00B15D0D" w:rsidP="00CF76A2">
            <w:pPr>
              <w:spacing w:before="100" w:beforeAutospacing="1" w:after="100" w:afterAutospacing="1"/>
              <w:rPr>
                <w:rFonts w:eastAsia="Times New Roman"/>
              </w:rPr>
            </w:pPr>
            <w:r w:rsidRPr="006F1675">
              <w:rPr>
                <w:rFonts w:eastAsia="Times New Roman"/>
              </w:rPr>
              <w:t xml:space="preserve">Мышка </w:t>
            </w:r>
          </w:p>
        </w:tc>
        <w:tc>
          <w:tcPr>
            <w:tcW w:w="2190" w:type="dxa"/>
            <w:tcBorders>
              <w:top w:val="outset" w:sz="6" w:space="0" w:color="auto"/>
              <w:left w:val="outset" w:sz="6" w:space="0" w:color="auto"/>
              <w:bottom w:val="outset" w:sz="6" w:space="0" w:color="auto"/>
            </w:tcBorders>
          </w:tcPr>
          <w:p w:rsidR="00B15D0D" w:rsidRPr="006F1675" w:rsidRDefault="00B15D0D" w:rsidP="00CF76A2">
            <w:pPr>
              <w:spacing w:before="100" w:beforeAutospacing="1" w:after="100" w:afterAutospacing="1"/>
              <w:rPr>
                <w:rFonts w:eastAsia="Times New Roman"/>
              </w:rPr>
            </w:pPr>
            <w:r w:rsidRPr="006F1675">
              <w:rPr>
                <w:rFonts w:eastAsia="Times New Roman"/>
                <w:lang w:val="en-US"/>
              </w:rPr>
              <w:t>zalman</w:t>
            </w:r>
          </w:p>
        </w:tc>
      </w:tr>
      <w:tr w:rsidR="00B15D0D" w:rsidRPr="006F1675" w:rsidTr="00CF76A2">
        <w:trPr>
          <w:tblCellSpacing w:w="0" w:type="dxa"/>
        </w:trPr>
        <w:tc>
          <w:tcPr>
            <w:tcW w:w="540" w:type="dxa"/>
            <w:tcBorders>
              <w:top w:val="outset" w:sz="6" w:space="0" w:color="auto"/>
              <w:bottom w:val="outset" w:sz="6" w:space="0" w:color="auto"/>
              <w:right w:val="outset" w:sz="6" w:space="0" w:color="auto"/>
            </w:tcBorders>
          </w:tcPr>
          <w:p w:rsidR="00B15D0D" w:rsidRPr="006F1675" w:rsidRDefault="00B15D0D" w:rsidP="00CF76A2">
            <w:pPr>
              <w:spacing w:before="100" w:beforeAutospacing="1" w:after="100" w:afterAutospacing="1"/>
              <w:jc w:val="center"/>
              <w:rPr>
                <w:rFonts w:eastAsia="Times New Roman"/>
              </w:rPr>
            </w:pPr>
            <w:r w:rsidRPr="006F1675">
              <w:rPr>
                <w:rFonts w:eastAsia="Times New Roman"/>
              </w:rPr>
              <w:t>3</w:t>
            </w:r>
          </w:p>
        </w:tc>
        <w:tc>
          <w:tcPr>
            <w:tcW w:w="3390" w:type="dxa"/>
            <w:tcBorders>
              <w:top w:val="outset" w:sz="6" w:space="0" w:color="auto"/>
              <w:left w:val="outset" w:sz="6" w:space="0" w:color="auto"/>
              <w:bottom w:val="outset" w:sz="6" w:space="0" w:color="auto"/>
              <w:right w:val="outset" w:sz="6" w:space="0" w:color="auto"/>
            </w:tcBorders>
          </w:tcPr>
          <w:p w:rsidR="00B15D0D" w:rsidRPr="006F1675" w:rsidRDefault="00B15D0D" w:rsidP="00CF76A2">
            <w:pPr>
              <w:spacing w:before="100" w:beforeAutospacing="1" w:after="100" w:afterAutospacing="1"/>
              <w:rPr>
                <w:rFonts w:eastAsia="Times New Roman"/>
              </w:rPr>
            </w:pPr>
            <w:r w:rsidRPr="006F1675">
              <w:rPr>
                <w:rFonts w:eastAsia="Times New Roman"/>
              </w:rPr>
              <w:t>Мультимедиа-проектор</w:t>
            </w:r>
          </w:p>
        </w:tc>
        <w:tc>
          <w:tcPr>
            <w:tcW w:w="2190" w:type="dxa"/>
            <w:tcBorders>
              <w:top w:val="outset" w:sz="6" w:space="0" w:color="auto"/>
              <w:left w:val="outset" w:sz="6" w:space="0" w:color="auto"/>
              <w:bottom w:val="outset" w:sz="6" w:space="0" w:color="auto"/>
            </w:tcBorders>
          </w:tcPr>
          <w:p w:rsidR="00B15D0D" w:rsidRPr="006F1675" w:rsidRDefault="00B15D0D" w:rsidP="00CF76A2">
            <w:pPr>
              <w:spacing w:before="100" w:beforeAutospacing="1" w:after="100" w:afterAutospacing="1"/>
              <w:rPr>
                <w:rFonts w:eastAsia="Times New Roman"/>
              </w:rPr>
            </w:pPr>
            <w:r w:rsidRPr="006F1675">
              <w:rPr>
                <w:rFonts w:eastAsia="Times New Roman"/>
                <w:lang w:val="en-US"/>
              </w:rPr>
              <w:t>Infocus</w:t>
            </w:r>
          </w:p>
        </w:tc>
      </w:tr>
      <w:tr w:rsidR="00B15D0D" w:rsidRPr="006F1675" w:rsidTr="00CF76A2">
        <w:trPr>
          <w:tblCellSpacing w:w="0" w:type="dxa"/>
        </w:trPr>
        <w:tc>
          <w:tcPr>
            <w:tcW w:w="540" w:type="dxa"/>
            <w:tcBorders>
              <w:top w:val="outset" w:sz="6" w:space="0" w:color="auto"/>
              <w:bottom w:val="outset" w:sz="6" w:space="0" w:color="auto"/>
              <w:right w:val="outset" w:sz="6" w:space="0" w:color="auto"/>
            </w:tcBorders>
          </w:tcPr>
          <w:p w:rsidR="00B15D0D" w:rsidRPr="006F1675" w:rsidRDefault="00B15D0D" w:rsidP="00CF76A2">
            <w:pPr>
              <w:spacing w:before="100" w:beforeAutospacing="1" w:after="100" w:afterAutospacing="1"/>
              <w:jc w:val="center"/>
              <w:rPr>
                <w:rFonts w:eastAsia="Times New Roman"/>
              </w:rPr>
            </w:pPr>
            <w:r w:rsidRPr="006F1675">
              <w:rPr>
                <w:rFonts w:eastAsia="Times New Roman"/>
              </w:rPr>
              <w:t>6</w:t>
            </w:r>
          </w:p>
        </w:tc>
        <w:tc>
          <w:tcPr>
            <w:tcW w:w="3390" w:type="dxa"/>
            <w:tcBorders>
              <w:top w:val="outset" w:sz="6" w:space="0" w:color="auto"/>
              <w:left w:val="outset" w:sz="6" w:space="0" w:color="auto"/>
              <w:bottom w:val="outset" w:sz="6" w:space="0" w:color="auto"/>
              <w:right w:val="outset" w:sz="6" w:space="0" w:color="auto"/>
            </w:tcBorders>
          </w:tcPr>
          <w:p w:rsidR="00B15D0D" w:rsidRPr="006F1675" w:rsidRDefault="00B15D0D" w:rsidP="00CF76A2">
            <w:pPr>
              <w:spacing w:before="100" w:beforeAutospacing="1" w:after="100" w:afterAutospacing="1"/>
              <w:rPr>
                <w:rFonts w:eastAsia="Times New Roman"/>
              </w:rPr>
            </w:pPr>
            <w:r w:rsidRPr="006F1675">
              <w:rPr>
                <w:rFonts w:eastAsia="Times New Roman"/>
              </w:rPr>
              <w:t>Экран (настенный)</w:t>
            </w:r>
          </w:p>
        </w:tc>
        <w:tc>
          <w:tcPr>
            <w:tcW w:w="2190" w:type="dxa"/>
            <w:tcBorders>
              <w:top w:val="outset" w:sz="6" w:space="0" w:color="auto"/>
              <w:left w:val="outset" w:sz="6" w:space="0" w:color="auto"/>
              <w:bottom w:val="outset" w:sz="6" w:space="0" w:color="auto"/>
            </w:tcBorders>
          </w:tcPr>
          <w:p w:rsidR="00B15D0D" w:rsidRPr="006F1675" w:rsidRDefault="00B15D0D" w:rsidP="00CF76A2">
            <w:pPr>
              <w:spacing w:before="100" w:beforeAutospacing="1" w:after="100" w:afterAutospacing="1"/>
              <w:rPr>
                <w:rFonts w:eastAsia="Times New Roman"/>
              </w:rPr>
            </w:pPr>
          </w:p>
        </w:tc>
      </w:tr>
    </w:tbl>
    <w:p w:rsidR="00B15D0D" w:rsidRDefault="00B15D0D" w:rsidP="005A7C54">
      <w:pPr>
        <w:autoSpaceDE w:val="0"/>
        <w:autoSpaceDN w:val="0"/>
        <w:adjustRightInd w:val="0"/>
        <w:jc w:val="center"/>
        <w:rPr>
          <w:lang w:val="en-US" w:eastAsia="en-US"/>
        </w:rPr>
      </w:pPr>
    </w:p>
    <w:p w:rsidR="00B15D0D" w:rsidRDefault="00B15D0D" w:rsidP="005A7C54">
      <w:pPr>
        <w:autoSpaceDE w:val="0"/>
        <w:autoSpaceDN w:val="0"/>
        <w:adjustRightInd w:val="0"/>
        <w:jc w:val="center"/>
        <w:rPr>
          <w:lang w:val="en-US" w:eastAsia="en-US"/>
        </w:rPr>
      </w:pPr>
    </w:p>
    <w:p w:rsidR="00B15D0D" w:rsidRDefault="00B15D0D" w:rsidP="005A7C54">
      <w:pPr>
        <w:autoSpaceDE w:val="0"/>
        <w:autoSpaceDN w:val="0"/>
        <w:adjustRightInd w:val="0"/>
        <w:jc w:val="center"/>
        <w:rPr>
          <w:lang w:val="en-US" w:eastAsia="en-US"/>
        </w:rPr>
      </w:pPr>
    </w:p>
    <w:p w:rsidR="00B15D0D" w:rsidRDefault="00B15D0D" w:rsidP="005A7C54">
      <w:pPr>
        <w:autoSpaceDE w:val="0"/>
        <w:autoSpaceDN w:val="0"/>
        <w:adjustRightInd w:val="0"/>
        <w:jc w:val="center"/>
        <w:rPr>
          <w:lang w:val="en-US" w:eastAsia="en-US"/>
        </w:rPr>
      </w:pPr>
    </w:p>
    <w:p w:rsidR="00B15D0D" w:rsidRDefault="00B15D0D" w:rsidP="005A7C54">
      <w:pPr>
        <w:autoSpaceDE w:val="0"/>
        <w:autoSpaceDN w:val="0"/>
        <w:adjustRightInd w:val="0"/>
        <w:jc w:val="center"/>
        <w:rPr>
          <w:lang w:val="en-US" w:eastAsia="en-US"/>
        </w:rPr>
      </w:pPr>
    </w:p>
    <w:p w:rsidR="00B15D0D" w:rsidRDefault="00B15D0D" w:rsidP="005A7C54">
      <w:pPr>
        <w:autoSpaceDE w:val="0"/>
        <w:autoSpaceDN w:val="0"/>
        <w:adjustRightInd w:val="0"/>
        <w:jc w:val="center"/>
        <w:rPr>
          <w:lang w:val="en-US" w:eastAsia="en-US"/>
        </w:rPr>
      </w:pPr>
    </w:p>
    <w:p w:rsidR="00B15D0D" w:rsidRDefault="00B15D0D" w:rsidP="005A7C54">
      <w:pPr>
        <w:autoSpaceDE w:val="0"/>
        <w:autoSpaceDN w:val="0"/>
        <w:adjustRightInd w:val="0"/>
        <w:jc w:val="center"/>
        <w:rPr>
          <w:lang w:val="en-US" w:eastAsia="en-US"/>
        </w:rPr>
      </w:pPr>
    </w:p>
    <w:p w:rsidR="005A7C54" w:rsidRDefault="005A7C54" w:rsidP="005A7C54">
      <w:pPr>
        <w:autoSpaceDE w:val="0"/>
        <w:autoSpaceDN w:val="0"/>
        <w:adjustRightInd w:val="0"/>
        <w:jc w:val="center"/>
        <w:rPr>
          <w:b/>
          <w:bCs/>
          <w:iCs/>
          <w:lang w:eastAsia="en-US"/>
        </w:rPr>
      </w:pPr>
      <w:r w:rsidRPr="00645A8F">
        <w:rPr>
          <w:b/>
          <w:bCs/>
          <w:iCs/>
          <w:lang w:eastAsia="en-US"/>
        </w:rPr>
        <w:t xml:space="preserve">Планируемые результаты </w:t>
      </w:r>
      <w:r>
        <w:rPr>
          <w:b/>
          <w:bCs/>
          <w:iCs/>
          <w:lang w:eastAsia="en-US"/>
        </w:rPr>
        <w:t>изучения программы по литературному чтению</w:t>
      </w:r>
    </w:p>
    <w:p w:rsidR="00CB5028" w:rsidRPr="00CB5028" w:rsidRDefault="00E15E84" w:rsidP="00CB5028">
      <w:pPr>
        <w:pStyle w:val="af2"/>
        <w:tabs>
          <w:tab w:val="left" w:pos="709"/>
        </w:tabs>
        <w:spacing w:line="240" w:lineRule="auto"/>
        <w:ind w:firstLine="709"/>
        <w:rPr>
          <w:rFonts w:ascii="Times New Roman" w:hAnsi="Times New Roman"/>
          <w:color w:val="auto"/>
          <w:sz w:val="24"/>
          <w:szCs w:val="24"/>
        </w:rPr>
      </w:pPr>
      <w:r w:rsidRPr="00C337FA">
        <w:rPr>
          <w:rFonts w:ascii="Times New Roman" w:hAnsi="Times New Roman"/>
          <w:color w:val="auto"/>
          <w:sz w:val="24"/>
          <w:szCs w:val="24"/>
        </w:rPr>
        <w:t>В результа</w:t>
      </w:r>
      <w:r>
        <w:rPr>
          <w:rFonts w:ascii="Times New Roman" w:hAnsi="Times New Roman"/>
          <w:color w:val="auto"/>
          <w:sz w:val="24"/>
          <w:szCs w:val="24"/>
        </w:rPr>
        <w:t>те изучения курса литературного чтения</w:t>
      </w:r>
      <w:r w:rsidRPr="00DD3645">
        <w:rPr>
          <w:rFonts w:ascii="Times New Roman" w:hAnsi="Times New Roman"/>
          <w:color w:val="auto"/>
          <w:sz w:val="24"/>
          <w:szCs w:val="24"/>
        </w:rPr>
        <w:t>учащиеся</w:t>
      </w:r>
      <w:r>
        <w:rPr>
          <w:rFonts w:ascii="Times New Roman" w:hAnsi="Times New Roman"/>
          <w:color w:val="auto"/>
          <w:sz w:val="24"/>
          <w:szCs w:val="24"/>
        </w:rPr>
        <w:t xml:space="preserve"> 4 класса</w:t>
      </w:r>
      <w:r w:rsidR="00CB5028" w:rsidRPr="00CB5028">
        <w:rPr>
          <w:rFonts w:ascii="Times New Roman" w:hAnsi="Times New Roman"/>
          <w:color w:val="auto"/>
          <w:sz w:val="24"/>
          <w:szCs w:val="24"/>
        </w:rPr>
        <w:t>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CB5028" w:rsidRPr="00CB5028" w:rsidRDefault="00CB5028" w:rsidP="00CB5028">
      <w:pPr>
        <w:pStyle w:val="af2"/>
        <w:tabs>
          <w:tab w:val="left" w:pos="709"/>
        </w:tabs>
        <w:spacing w:line="240" w:lineRule="auto"/>
        <w:ind w:firstLine="709"/>
        <w:rPr>
          <w:rFonts w:ascii="Times New Roman" w:hAnsi="Times New Roman"/>
          <w:color w:val="auto"/>
          <w:sz w:val="24"/>
          <w:szCs w:val="24"/>
        </w:rPr>
      </w:pPr>
      <w:r w:rsidRPr="00CB5028">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CB5028">
        <w:rPr>
          <w:rFonts w:ascii="Times New Roman" w:hAnsi="Times New Roman"/>
          <w:color w:val="auto"/>
          <w:spacing w:val="-4"/>
          <w:sz w:val="24"/>
          <w:szCs w:val="24"/>
        </w:rPr>
        <w:t xml:space="preserve">прочитанное, высказывать свою точку зрения и уважать мнение </w:t>
      </w:r>
      <w:r w:rsidRPr="00CB5028">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CB5028">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CB5028">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CB5028">
        <w:rPr>
          <w:rFonts w:ascii="Times New Roman" w:hAnsi="Times New Roman"/>
          <w:color w:val="auto"/>
          <w:sz w:val="24"/>
          <w:szCs w:val="24"/>
        </w:rPr>
        <w:t>.</w:t>
      </w:r>
    </w:p>
    <w:p w:rsidR="00CB5028" w:rsidRPr="00CB5028" w:rsidRDefault="00CB5028" w:rsidP="00CB5028">
      <w:pPr>
        <w:pStyle w:val="af2"/>
        <w:tabs>
          <w:tab w:val="left" w:pos="709"/>
        </w:tabs>
        <w:spacing w:line="240" w:lineRule="auto"/>
        <w:ind w:firstLine="709"/>
        <w:rPr>
          <w:rFonts w:ascii="Times New Roman" w:hAnsi="Times New Roman"/>
          <w:color w:val="auto"/>
          <w:sz w:val="24"/>
          <w:szCs w:val="24"/>
        </w:rPr>
      </w:pPr>
      <w:r w:rsidRPr="00CB5028">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CB5028" w:rsidRPr="00CB5028" w:rsidRDefault="00E15E84" w:rsidP="00CB5028">
      <w:pPr>
        <w:pStyle w:val="af2"/>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Учащиеся</w:t>
      </w:r>
      <w:r w:rsidR="00CB5028" w:rsidRPr="00CB5028">
        <w:rPr>
          <w:rFonts w:ascii="Times New Roman" w:hAnsi="Times New Roman"/>
          <w:color w:val="auto"/>
          <w:sz w:val="24"/>
          <w:szCs w:val="24"/>
        </w:rPr>
        <w:t xml:space="preserve"> овладеют техникой чтения </w:t>
      </w:r>
      <w:r w:rsidR="00CB5028" w:rsidRPr="00CB5028">
        <w:rPr>
          <w:rFonts w:ascii="Times New Roman" w:hAnsi="Times New Roman"/>
          <w:bCs/>
          <w:color w:val="auto"/>
          <w:sz w:val="24"/>
          <w:szCs w:val="24"/>
        </w:rPr>
        <w:t>(правильным плавным чтением, приближающимся к темпу нормальной речи)</w:t>
      </w:r>
      <w:r w:rsidR="00CB5028" w:rsidRPr="00CB5028">
        <w:rPr>
          <w:rFonts w:ascii="Times New Roman" w:hAnsi="Times New Roman"/>
          <w:color w:val="auto"/>
          <w:sz w:val="24"/>
          <w:szCs w:val="24"/>
        </w:rPr>
        <w:t>, приемами пони</w:t>
      </w:r>
      <w:r w:rsidR="00CB5028" w:rsidRPr="00CB5028">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00CB5028" w:rsidRPr="00CB5028">
        <w:rPr>
          <w:rFonts w:ascii="Times New Roman" w:hAnsi="Times New Roman"/>
          <w:color w:val="auto"/>
          <w:sz w:val="24"/>
          <w:szCs w:val="24"/>
        </w:rPr>
        <w:t xml:space="preserve">литературу, </w:t>
      </w:r>
      <w:r w:rsidR="00CB5028" w:rsidRPr="00CB5028">
        <w:rPr>
          <w:rFonts w:ascii="Times New Roman" w:hAnsi="Times New Roman"/>
          <w:color w:val="auto"/>
          <w:sz w:val="24"/>
          <w:szCs w:val="24"/>
        </w:rPr>
        <w:lastRenderedPageBreak/>
        <w:t>пользоваться словарями и справочниками, осознают себя как грамотного читателя, способного к творческой деятельности.</w:t>
      </w:r>
    </w:p>
    <w:p w:rsidR="00CB5028" w:rsidRPr="00CB5028" w:rsidRDefault="00CB5028" w:rsidP="00CB5028">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CB5028">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w:t>
      </w:r>
      <w:r w:rsidR="00E15E84">
        <w:rPr>
          <w:rStyle w:val="Zag11"/>
          <w:rFonts w:ascii="Times New Roman" w:eastAsia="@Arial Unicode MS" w:hAnsi="Times New Roman" w:cs="Times New Roman"/>
          <w:color w:val="auto"/>
          <w:sz w:val="24"/>
          <w:szCs w:val="24"/>
          <w:lang w:val="ru-RU"/>
        </w:rPr>
        <w:t>ссуждения и описания. Учащиеся</w:t>
      </w:r>
      <w:r w:rsidRPr="00CB5028">
        <w:rPr>
          <w:rStyle w:val="Zag11"/>
          <w:rFonts w:ascii="Times New Roman" w:eastAsia="@Arial Unicode MS" w:hAnsi="Times New Roman" w:cs="Times New Roman"/>
          <w:color w:val="auto"/>
          <w:sz w:val="24"/>
          <w:szCs w:val="24"/>
          <w:lang w:val="ru-RU"/>
        </w:rPr>
        <w:t xml:space="preserve">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CB5028" w:rsidRPr="00CB5028" w:rsidRDefault="00E15E84" w:rsidP="00E15E84">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Учащиеся</w:t>
      </w:r>
      <w:r w:rsidR="00CB5028" w:rsidRPr="00CB5028">
        <w:rPr>
          <w:rStyle w:val="Zag11"/>
          <w:rFonts w:ascii="Times New Roman" w:eastAsia="@Arial Unicode MS" w:hAnsi="Times New Roman" w:cs="Times New Roman"/>
          <w:color w:val="auto"/>
          <w:sz w:val="24"/>
          <w:szCs w:val="24"/>
          <w:lang w:val="ru-RU"/>
        </w:rPr>
        <w:t xml:space="preserve"> приобретут первичные умения работы с учебной и научно-популярной литературой, будут находить и использовать инф</w:t>
      </w:r>
      <w:r>
        <w:rPr>
          <w:rStyle w:val="Zag11"/>
          <w:rFonts w:ascii="Times New Roman" w:eastAsia="@Arial Unicode MS" w:hAnsi="Times New Roman" w:cs="Times New Roman"/>
          <w:color w:val="auto"/>
          <w:sz w:val="24"/>
          <w:szCs w:val="24"/>
          <w:lang w:val="ru-RU"/>
        </w:rPr>
        <w:t xml:space="preserve">ормацию для практической работы, </w:t>
      </w:r>
      <w:r w:rsidR="00CB5028" w:rsidRPr="00CB5028">
        <w:rPr>
          <w:rStyle w:val="Zag11"/>
          <w:rFonts w:ascii="Times New Roman" w:eastAsia="@Arial Unicode MS" w:hAnsi="Times New Roman" w:cs="Times New Roman"/>
          <w:color w:val="auto"/>
          <w:sz w:val="24"/>
          <w:szCs w:val="24"/>
          <w:lang w:val="ru-RU"/>
        </w:rPr>
        <w:t>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CB5028" w:rsidRPr="00CB5028" w:rsidRDefault="00CB5028" w:rsidP="00CB5028">
      <w:pPr>
        <w:pStyle w:val="4"/>
        <w:spacing w:before="0" w:after="0" w:line="240" w:lineRule="auto"/>
        <w:ind w:firstLine="454"/>
        <w:jc w:val="both"/>
        <w:rPr>
          <w:rFonts w:ascii="Times New Roman" w:hAnsi="Times New Roman" w:cs="Times New Roman"/>
          <w:b/>
          <w:i w:val="0"/>
          <w:color w:val="auto"/>
          <w:sz w:val="24"/>
          <w:szCs w:val="24"/>
        </w:rPr>
      </w:pPr>
      <w:r w:rsidRPr="00CB5028">
        <w:rPr>
          <w:rFonts w:ascii="Times New Roman" w:hAnsi="Times New Roman" w:cs="Times New Roman"/>
          <w:b/>
          <w:i w:val="0"/>
          <w:color w:val="auto"/>
          <w:sz w:val="24"/>
          <w:szCs w:val="24"/>
        </w:rPr>
        <w:t>Виды речевой и читательской деятельности</w:t>
      </w:r>
    </w:p>
    <w:p w:rsidR="00CB5028" w:rsidRPr="00CB5028" w:rsidRDefault="00AB1802" w:rsidP="00CB5028">
      <w:pPr>
        <w:pStyle w:val="af2"/>
        <w:spacing w:line="240" w:lineRule="auto"/>
        <w:ind w:firstLine="454"/>
        <w:rPr>
          <w:rFonts w:ascii="Times New Roman" w:hAnsi="Times New Roman"/>
          <w:b/>
          <w:color w:val="auto"/>
          <w:sz w:val="24"/>
          <w:szCs w:val="24"/>
        </w:rPr>
      </w:pPr>
      <w:r w:rsidRPr="000D5E56">
        <w:rPr>
          <w:rFonts w:ascii="Times New Roman" w:hAnsi="Times New Roman"/>
          <w:b/>
          <w:color w:val="auto"/>
          <w:sz w:val="24"/>
          <w:szCs w:val="24"/>
        </w:rPr>
        <w:t>Ученик</w:t>
      </w:r>
      <w:r w:rsidR="00CB5028" w:rsidRPr="00CB5028">
        <w:rPr>
          <w:rFonts w:ascii="Times New Roman" w:hAnsi="Times New Roman"/>
          <w:b/>
          <w:color w:val="auto"/>
          <w:sz w:val="24"/>
          <w:szCs w:val="24"/>
        </w:rPr>
        <w:t xml:space="preserve"> научится:</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CB5028" w:rsidRPr="00CB5028" w:rsidRDefault="00CB5028" w:rsidP="00CB5028">
      <w:pPr>
        <w:pStyle w:val="21"/>
        <w:spacing w:line="240" w:lineRule="auto"/>
        <w:rPr>
          <w:rStyle w:val="Zag11"/>
          <w:b/>
          <w:sz w:val="24"/>
        </w:rPr>
      </w:pPr>
      <w:r w:rsidRPr="00CB5028">
        <w:rPr>
          <w:sz w:val="24"/>
        </w:rPr>
        <w:t>прогнозировать содержание текста художественного произведения по заголовку, автору, жанру и осознавать цель чтения;</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читать со скоростью, позволяющей понимать смысл прочитанного;</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ориентироваться в содержании художественного, учебного и научно</w:t>
      </w:r>
      <w:r w:rsidRPr="00CB5028">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CB5028" w:rsidRPr="00CB5028" w:rsidRDefault="00CB5028" w:rsidP="00CB5028">
      <w:pPr>
        <w:pStyle w:val="21"/>
        <w:spacing w:line="240" w:lineRule="auto"/>
        <w:rPr>
          <w:sz w:val="24"/>
        </w:rPr>
      </w:pPr>
      <w:r w:rsidRPr="00CB5028">
        <w:rPr>
          <w:iCs/>
          <w:spacing w:val="2"/>
          <w:sz w:val="24"/>
        </w:rPr>
        <w:t>для художественных текстов</w:t>
      </w:r>
      <w:r w:rsidRPr="00CB5028">
        <w:rPr>
          <w:spacing w:val="2"/>
          <w:sz w:val="24"/>
        </w:rPr>
        <w:t xml:space="preserve">: определять главную </w:t>
      </w:r>
      <w:r w:rsidRPr="00CB5028">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CB5028">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CB5028">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CB5028" w:rsidRPr="00CB5028" w:rsidRDefault="00CB5028" w:rsidP="00CB5028">
      <w:pPr>
        <w:pStyle w:val="21"/>
        <w:spacing w:line="240" w:lineRule="auto"/>
        <w:rPr>
          <w:sz w:val="24"/>
        </w:rPr>
      </w:pPr>
      <w:r w:rsidRPr="00CB5028">
        <w:rPr>
          <w:iCs/>
          <w:sz w:val="24"/>
        </w:rPr>
        <w:t>для научно-популярных текстов</w:t>
      </w:r>
      <w:r w:rsidRPr="00CB5028">
        <w:rPr>
          <w:sz w:val="24"/>
        </w:rPr>
        <w:t xml:space="preserve">: определять основное </w:t>
      </w:r>
      <w:r w:rsidRPr="00CB5028">
        <w:rPr>
          <w:spacing w:val="2"/>
          <w:sz w:val="24"/>
        </w:rPr>
        <w:t xml:space="preserve">содержание текста; озаглавливать текст, в краткой форме отражая в названии основное содержание текста; находить </w:t>
      </w:r>
      <w:r w:rsidRPr="00CB5028">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CB5028">
        <w:rPr>
          <w:spacing w:val="2"/>
          <w:sz w:val="24"/>
        </w:rPr>
        <w:t>подтверждая ответ примерами из текста; объяснять значе</w:t>
      </w:r>
      <w:r w:rsidRPr="00CB5028">
        <w:rPr>
          <w:sz w:val="24"/>
        </w:rPr>
        <w:t xml:space="preserve">ние слова с опорой на контекст, с использованием словарей и другой справочной литературы; </w:t>
      </w:r>
    </w:p>
    <w:p w:rsidR="00CB5028" w:rsidRPr="00CB5028" w:rsidRDefault="00CB5028" w:rsidP="00CB5028">
      <w:pPr>
        <w:pStyle w:val="21"/>
        <w:spacing w:line="240" w:lineRule="auto"/>
        <w:rPr>
          <w:sz w:val="24"/>
        </w:rPr>
      </w:pPr>
      <w:r w:rsidRPr="00CB5028">
        <w:rPr>
          <w:sz w:val="24"/>
        </w:rPr>
        <w:t>использовать простейшие приемы анализа различных видов текстов:</w:t>
      </w:r>
    </w:p>
    <w:p w:rsidR="00CB5028" w:rsidRPr="00CB5028" w:rsidRDefault="00CB5028" w:rsidP="00CB5028">
      <w:pPr>
        <w:pStyle w:val="21"/>
        <w:spacing w:line="240" w:lineRule="auto"/>
        <w:rPr>
          <w:sz w:val="24"/>
        </w:rPr>
      </w:pPr>
      <w:r w:rsidRPr="00CB5028">
        <w:rPr>
          <w:iCs/>
          <w:sz w:val="24"/>
        </w:rPr>
        <w:t>для художественных текстов</w:t>
      </w:r>
      <w:r w:rsidRPr="00CB5028">
        <w:rPr>
          <w:sz w:val="24"/>
        </w:rPr>
        <w:t xml:space="preserve">: </w:t>
      </w:r>
      <w:r w:rsidRPr="00CB5028">
        <w:rPr>
          <w:spacing w:val="2"/>
          <w:sz w:val="24"/>
        </w:rPr>
        <w:t xml:space="preserve">устанавливать </w:t>
      </w:r>
      <w:r w:rsidRPr="00CB5028">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CB5028" w:rsidRPr="00CB5028" w:rsidRDefault="00CB5028" w:rsidP="00CB5028">
      <w:pPr>
        <w:pStyle w:val="21"/>
        <w:spacing w:line="240" w:lineRule="auto"/>
        <w:rPr>
          <w:sz w:val="24"/>
        </w:rPr>
      </w:pPr>
      <w:r w:rsidRPr="00CB5028">
        <w:rPr>
          <w:iCs/>
          <w:sz w:val="24"/>
        </w:rPr>
        <w:lastRenderedPageBreak/>
        <w:t>для научно-популярных текстов</w:t>
      </w:r>
      <w:r w:rsidRPr="00CB5028">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CB5028" w:rsidRPr="00CB5028" w:rsidRDefault="00CB5028" w:rsidP="00CB5028">
      <w:pPr>
        <w:pStyle w:val="21"/>
        <w:spacing w:line="240" w:lineRule="auto"/>
        <w:rPr>
          <w:sz w:val="24"/>
        </w:rPr>
      </w:pPr>
      <w:r w:rsidRPr="00CB5028">
        <w:rPr>
          <w:sz w:val="24"/>
        </w:rPr>
        <w:t>использовать различные формы интерпретации содержания текстов:</w:t>
      </w:r>
    </w:p>
    <w:p w:rsidR="00CB5028" w:rsidRPr="00CB5028" w:rsidRDefault="00CB5028" w:rsidP="00CB5028">
      <w:pPr>
        <w:pStyle w:val="21"/>
        <w:spacing w:line="240" w:lineRule="auto"/>
        <w:rPr>
          <w:sz w:val="24"/>
        </w:rPr>
      </w:pPr>
      <w:r w:rsidRPr="00CB5028">
        <w:rPr>
          <w:iCs/>
          <w:sz w:val="24"/>
        </w:rPr>
        <w:t>для художественных текстов</w:t>
      </w:r>
      <w:r w:rsidRPr="00CB5028">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CB5028" w:rsidRPr="00CB5028" w:rsidRDefault="00CB5028" w:rsidP="00CB5028">
      <w:pPr>
        <w:pStyle w:val="21"/>
        <w:spacing w:line="240" w:lineRule="auto"/>
        <w:rPr>
          <w:sz w:val="24"/>
        </w:rPr>
      </w:pPr>
      <w:r w:rsidRPr="00CB5028">
        <w:rPr>
          <w:iCs/>
          <w:sz w:val="24"/>
        </w:rPr>
        <w:t>для научно-популярных текстов</w:t>
      </w:r>
      <w:r w:rsidRPr="00CB5028">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CB5028" w:rsidRPr="00CB5028" w:rsidRDefault="00CB5028" w:rsidP="00CB5028">
      <w:pPr>
        <w:pStyle w:val="21"/>
        <w:spacing w:line="240" w:lineRule="auto"/>
        <w:rPr>
          <w:sz w:val="24"/>
        </w:rPr>
      </w:pPr>
      <w:r w:rsidRPr="00CB5028">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CB5028">
        <w:rPr>
          <w:iCs/>
          <w:sz w:val="24"/>
        </w:rPr>
        <w:t>толькодля художественных текстов</w:t>
      </w:r>
      <w:r w:rsidRPr="00CB5028">
        <w:rPr>
          <w:sz w:val="24"/>
        </w:rPr>
        <w:t>);</w:t>
      </w:r>
    </w:p>
    <w:p w:rsidR="00CB5028" w:rsidRPr="00CB5028" w:rsidRDefault="00CB5028" w:rsidP="00CB5028">
      <w:pPr>
        <w:pStyle w:val="21"/>
        <w:spacing w:line="240" w:lineRule="auto"/>
        <w:rPr>
          <w:sz w:val="24"/>
        </w:rPr>
      </w:pPr>
      <w:r w:rsidRPr="00CB5028">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CB5028" w:rsidRPr="00CB5028" w:rsidRDefault="00CB5028" w:rsidP="00CB5028">
      <w:pPr>
        <w:pStyle w:val="21"/>
        <w:spacing w:line="240" w:lineRule="auto"/>
        <w:rPr>
          <w:sz w:val="24"/>
        </w:rPr>
      </w:pPr>
      <w:r w:rsidRPr="00CB5028">
        <w:rPr>
          <w:sz w:val="24"/>
        </w:rPr>
        <w:t>передавать содержание прочитанного или прослушанного с учетом специфики текста в виде пересказа (полного или краткого) (</w:t>
      </w:r>
      <w:r w:rsidRPr="00CB5028">
        <w:rPr>
          <w:iCs/>
          <w:sz w:val="24"/>
        </w:rPr>
        <w:t>для всех видов текстов</w:t>
      </w:r>
      <w:r w:rsidRPr="00CB5028">
        <w:rPr>
          <w:sz w:val="24"/>
        </w:rPr>
        <w:t>);</w:t>
      </w:r>
    </w:p>
    <w:p w:rsidR="00CB5028" w:rsidRPr="00CB5028" w:rsidRDefault="00CB5028" w:rsidP="00CB5028">
      <w:pPr>
        <w:pStyle w:val="21"/>
        <w:spacing w:line="240" w:lineRule="auto"/>
        <w:rPr>
          <w:rStyle w:val="Zag11"/>
          <w:sz w:val="24"/>
        </w:rPr>
      </w:pPr>
      <w:r w:rsidRPr="00CB5028">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CB5028">
        <w:rPr>
          <w:iCs/>
          <w:sz w:val="24"/>
        </w:rPr>
        <w:t>для всех видов текстов</w:t>
      </w:r>
      <w:r w:rsidRPr="00CB5028">
        <w:rPr>
          <w:sz w:val="24"/>
        </w:rPr>
        <w:t>).</w:t>
      </w:r>
    </w:p>
    <w:p w:rsidR="00CB5028" w:rsidRPr="00AB1802" w:rsidRDefault="00AB1802" w:rsidP="00CB5028">
      <w:pPr>
        <w:pStyle w:val="af2"/>
        <w:spacing w:line="240" w:lineRule="auto"/>
        <w:ind w:firstLine="454"/>
        <w:rPr>
          <w:rFonts w:ascii="Times New Roman" w:hAnsi="Times New Roman"/>
          <w:b/>
          <w:i/>
          <w:color w:val="auto"/>
          <w:sz w:val="24"/>
          <w:szCs w:val="24"/>
        </w:rPr>
      </w:pPr>
      <w:r w:rsidRPr="000D5E56">
        <w:rPr>
          <w:rFonts w:ascii="Times New Roman" w:hAnsi="Times New Roman"/>
          <w:b/>
          <w:i/>
          <w:color w:val="auto"/>
          <w:sz w:val="24"/>
          <w:szCs w:val="24"/>
        </w:rPr>
        <w:t>Ученик</w:t>
      </w:r>
      <w:r w:rsidR="00CB5028" w:rsidRPr="000D5E56">
        <w:rPr>
          <w:rFonts w:ascii="Times New Roman" w:hAnsi="Times New Roman"/>
          <w:b/>
          <w:i/>
          <w:color w:val="auto"/>
          <w:sz w:val="24"/>
          <w:szCs w:val="24"/>
        </w:rPr>
        <w:t xml:space="preserve"> получит возможность научиться:</w:t>
      </w:r>
    </w:p>
    <w:p w:rsidR="00CB5028" w:rsidRPr="00CB5028" w:rsidRDefault="00CB5028" w:rsidP="00CB5028">
      <w:pPr>
        <w:pStyle w:val="21"/>
        <w:spacing w:line="240" w:lineRule="auto"/>
        <w:rPr>
          <w:rStyle w:val="Zag11"/>
          <w:rFonts w:eastAsia="@Arial Unicode MS"/>
          <w:i/>
          <w:iCs/>
          <w:sz w:val="24"/>
        </w:rPr>
      </w:pPr>
      <w:r w:rsidRPr="00CB5028">
        <w:rPr>
          <w:rStyle w:val="Zag11"/>
          <w:rFonts w:eastAsia="@Arial Unicode MS"/>
          <w:i/>
          <w:sz w:val="24"/>
        </w:rPr>
        <w:t>осмысливать эстетические и нравственные ценности художественного текста и высказывать суждение;</w:t>
      </w:r>
    </w:p>
    <w:p w:rsidR="00CB5028" w:rsidRPr="00CB5028" w:rsidRDefault="00CB5028" w:rsidP="00CB5028">
      <w:pPr>
        <w:pStyle w:val="21"/>
        <w:spacing w:line="240" w:lineRule="auto"/>
        <w:rPr>
          <w:i/>
          <w:sz w:val="24"/>
        </w:rPr>
      </w:pPr>
      <w:r w:rsidRPr="00CB5028">
        <w:rPr>
          <w:i/>
          <w:sz w:val="24"/>
        </w:rPr>
        <w:t xml:space="preserve">осмысливать эстетические и нравственные ценности </w:t>
      </w:r>
      <w:r w:rsidRPr="00CB5028">
        <w:rPr>
          <w:i/>
          <w:spacing w:val="-2"/>
          <w:sz w:val="24"/>
        </w:rPr>
        <w:t>художественного текста и высказывать собственное суж</w:t>
      </w:r>
      <w:r w:rsidRPr="00CB5028">
        <w:rPr>
          <w:i/>
          <w:sz w:val="24"/>
        </w:rPr>
        <w:t>дение;</w:t>
      </w:r>
    </w:p>
    <w:p w:rsidR="00CB5028" w:rsidRPr="00CB5028" w:rsidRDefault="00CB5028" w:rsidP="00CB5028">
      <w:pPr>
        <w:pStyle w:val="21"/>
        <w:spacing w:line="240" w:lineRule="auto"/>
        <w:rPr>
          <w:i/>
          <w:sz w:val="24"/>
        </w:rPr>
      </w:pPr>
      <w:r w:rsidRPr="00CB5028">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CB5028" w:rsidRPr="00CB5028" w:rsidRDefault="00CB5028" w:rsidP="00CB5028">
      <w:pPr>
        <w:pStyle w:val="21"/>
        <w:spacing w:line="240" w:lineRule="auto"/>
        <w:rPr>
          <w:i/>
          <w:sz w:val="24"/>
        </w:rPr>
      </w:pPr>
      <w:r w:rsidRPr="00CB5028">
        <w:rPr>
          <w:i/>
          <w:sz w:val="24"/>
        </w:rPr>
        <w:t xml:space="preserve">устанавливать ассоциации с жизненным опытом, с впечатлениями от восприятия других видов искусства; </w:t>
      </w:r>
    </w:p>
    <w:p w:rsidR="00CB5028" w:rsidRPr="00CB5028" w:rsidRDefault="00CB5028" w:rsidP="00CB5028">
      <w:pPr>
        <w:pStyle w:val="21"/>
        <w:spacing w:line="240" w:lineRule="auto"/>
        <w:rPr>
          <w:i/>
          <w:sz w:val="24"/>
        </w:rPr>
      </w:pPr>
      <w:r w:rsidRPr="00CB5028">
        <w:rPr>
          <w:i/>
          <w:sz w:val="24"/>
        </w:rPr>
        <w:t>составлять по аналогии устные рассказы (повествование, рассуждение, описание).</w:t>
      </w:r>
    </w:p>
    <w:p w:rsidR="00CB5028" w:rsidRPr="00CB5028" w:rsidRDefault="00CB5028" w:rsidP="00CB5028">
      <w:pPr>
        <w:pStyle w:val="4"/>
        <w:spacing w:before="0" w:after="0" w:line="240" w:lineRule="auto"/>
        <w:ind w:firstLine="454"/>
        <w:jc w:val="both"/>
        <w:rPr>
          <w:rFonts w:ascii="Times New Roman" w:hAnsi="Times New Roman" w:cs="Times New Roman"/>
          <w:b/>
          <w:i w:val="0"/>
          <w:color w:val="auto"/>
          <w:sz w:val="24"/>
          <w:szCs w:val="24"/>
        </w:rPr>
      </w:pPr>
      <w:r w:rsidRPr="00CB5028">
        <w:rPr>
          <w:rFonts w:ascii="Times New Roman" w:hAnsi="Times New Roman" w:cs="Times New Roman"/>
          <w:b/>
          <w:i w:val="0"/>
          <w:color w:val="auto"/>
          <w:sz w:val="24"/>
          <w:szCs w:val="24"/>
        </w:rPr>
        <w:t>Круг детского чтения (для всех видов текстов)</w:t>
      </w:r>
    </w:p>
    <w:p w:rsidR="00CB5028" w:rsidRPr="00CB5028" w:rsidRDefault="000155FE" w:rsidP="00CB5028">
      <w:pPr>
        <w:pStyle w:val="af2"/>
        <w:spacing w:line="240" w:lineRule="auto"/>
        <w:ind w:firstLine="454"/>
        <w:rPr>
          <w:rFonts w:ascii="Times New Roman" w:hAnsi="Times New Roman"/>
          <w:b/>
          <w:color w:val="auto"/>
          <w:sz w:val="24"/>
          <w:szCs w:val="24"/>
        </w:rPr>
      </w:pPr>
      <w:r>
        <w:rPr>
          <w:rFonts w:ascii="Times New Roman" w:hAnsi="Times New Roman"/>
          <w:b/>
          <w:color w:val="auto"/>
          <w:sz w:val="24"/>
          <w:szCs w:val="24"/>
        </w:rPr>
        <w:t>Ученик</w:t>
      </w:r>
      <w:r w:rsidR="00CB5028" w:rsidRPr="00CB5028">
        <w:rPr>
          <w:rFonts w:ascii="Times New Roman" w:hAnsi="Times New Roman"/>
          <w:b/>
          <w:color w:val="auto"/>
          <w:sz w:val="24"/>
          <w:szCs w:val="24"/>
        </w:rPr>
        <w:t xml:space="preserve"> научится:</w:t>
      </w:r>
    </w:p>
    <w:p w:rsidR="00CB5028" w:rsidRPr="00CB5028" w:rsidRDefault="00CB5028" w:rsidP="00CB5028">
      <w:pPr>
        <w:pStyle w:val="21"/>
        <w:spacing w:line="240" w:lineRule="auto"/>
        <w:rPr>
          <w:sz w:val="24"/>
        </w:rPr>
      </w:pPr>
      <w:r w:rsidRPr="00CB5028">
        <w:rPr>
          <w:sz w:val="24"/>
        </w:rPr>
        <w:t>осуществлять выбор книги в библиотеке (или в контролируемом Интернете) по заданной тематике или по собственному желанию;</w:t>
      </w:r>
    </w:p>
    <w:p w:rsidR="00CB5028" w:rsidRPr="00CB5028" w:rsidRDefault="00CB5028" w:rsidP="00CB5028">
      <w:pPr>
        <w:pStyle w:val="21"/>
        <w:spacing w:line="240" w:lineRule="auto"/>
        <w:rPr>
          <w:sz w:val="24"/>
        </w:rPr>
      </w:pPr>
      <w:r w:rsidRPr="00CB5028">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CB5028" w:rsidRPr="000D5E56" w:rsidRDefault="00CB5028" w:rsidP="00CB5028">
      <w:pPr>
        <w:pStyle w:val="21"/>
        <w:spacing w:line="240" w:lineRule="auto"/>
        <w:rPr>
          <w:i/>
          <w:sz w:val="24"/>
        </w:rPr>
      </w:pPr>
      <w:r w:rsidRPr="00CB5028">
        <w:rPr>
          <w:sz w:val="24"/>
        </w:rPr>
        <w:t xml:space="preserve">составлять аннотацию и краткий отзыв на прочитанное произведение по </w:t>
      </w:r>
      <w:r w:rsidRPr="000D5E56">
        <w:rPr>
          <w:sz w:val="24"/>
        </w:rPr>
        <w:t>заданному образцу.</w:t>
      </w:r>
    </w:p>
    <w:p w:rsidR="00CB5028" w:rsidRPr="000D5E56" w:rsidRDefault="000155FE" w:rsidP="00CB5028">
      <w:pPr>
        <w:pStyle w:val="af4"/>
        <w:spacing w:line="240" w:lineRule="auto"/>
        <w:ind w:firstLine="454"/>
        <w:rPr>
          <w:rFonts w:ascii="Times New Roman" w:hAnsi="Times New Roman"/>
          <w:b/>
          <w:color w:val="auto"/>
          <w:sz w:val="24"/>
          <w:szCs w:val="24"/>
        </w:rPr>
      </w:pPr>
      <w:r w:rsidRPr="000D5E56">
        <w:rPr>
          <w:rFonts w:ascii="Times New Roman" w:hAnsi="Times New Roman"/>
          <w:b/>
          <w:color w:val="auto"/>
          <w:sz w:val="24"/>
          <w:szCs w:val="24"/>
        </w:rPr>
        <w:t>Ученик</w:t>
      </w:r>
      <w:r w:rsidR="00CB5028" w:rsidRPr="000D5E56">
        <w:rPr>
          <w:rFonts w:ascii="Times New Roman" w:hAnsi="Times New Roman"/>
          <w:b/>
          <w:color w:val="auto"/>
          <w:sz w:val="24"/>
          <w:szCs w:val="24"/>
        </w:rPr>
        <w:t xml:space="preserve"> получит возможность научиться:</w:t>
      </w:r>
    </w:p>
    <w:p w:rsidR="00CB5028" w:rsidRPr="00E15E84" w:rsidRDefault="00CB5028" w:rsidP="00CB5028">
      <w:pPr>
        <w:pStyle w:val="21"/>
        <w:spacing w:line="240" w:lineRule="auto"/>
        <w:rPr>
          <w:i/>
          <w:sz w:val="24"/>
        </w:rPr>
      </w:pPr>
      <w:r w:rsidRPr="00E15E84">
        <w:rPr>
          <w:i/>
          <w:sz w:val="24"/>
        </w:rPr>
        <w:t>работать с тематическим каталогом;</w:t>
      </w:r>
    </w:p>
    <w:p w:rsidR="00CB5028" w:rsidRPr="00E15E84" w:rsidRDefault="00CB5028" w:rsidP="00CB5028">
      <w:pPr>
        <w:pStyle w:val="21"/>
        <w:spacing w:line="240" w:lineRule="auto"/>
        <w:rPr>
          <w:i/>
          <w:sz w:val="24"/>
        </w:rPr>
      </w:pPr>
      <w:r w:rsidRPr="00E15E84">
        <w:rPr>
          <w:i/>
          <w:sz w:val="24"/>
        </w:rPr>
        <w:t>работать с детской периодикой;</w:t>
      </w:r>
    </w:p>
    <w:p w:rsidR="00CB5028" w:rsidRPr="00E15E84" w:rsidRDefault="00CB5028" w:rsidP="00CB5028">
      <w:pPr>
        <w:pStyle w:val="21"/>
        <w:spacing w:line="240" w:lineRule="auto"/>
        <w:rPr>
          <w:i/>
          <w:sz w:val="24"/>
        </w:rPr>
      </w:pPr>
      <w:r w:rsidRPr="00E15E84">
        <w:rPr>
          <w:i/>
          <w:sz w:val="24"/>
        </w:rPr>
        <w:t>самостоятельно писать отзыв о прочитанной книге (в свободной форме).</w:t>
      </w:r>
    </w:p>
    <w:p w:rsidR="00CB5028" w:rsidRPr="00CB5028" w:rsidRDefault="00CB5028" w:rsidP="00CB5028">
      <w:pPr>
        <w:pStyle w:val="4"/>
        <w:spacing w:before="0" w:after="0" w:line="240" w:lineRule="auto"/>
        <w:ind w:firstLine="454"/>
        <w:jc w:val="both"/>
        <w:rPr>
          <w:rFonts w:ascii="Times New Roman" w:hAnsi="Times New Roman" w:cs="Times New Roman"/>
          <w:b/>
          <w:i w:val="0"/>
          <w:color w:val="auto"/>
          <w:sz w:val="24"/>
          <w:szCs w:val="24"/>
        </w:rPr>
      </w:pPr>
      <w:r w:rsidRPr="00CB5028">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CB5028" w:rsidRPr="00CB5028" w:rsidRDefault="000155FE" w:rsidP="00CB5028">
      <w:pPr>
        <w:pStyle w:val="af2"/>
        <w:spacing w:line="240" w:lineRule="auto"/>
        <w:ind w:firstLine="454"/>
        <w:rPr>
          <w:rFonts w:ascii="Times New Roman" w:hAnsi="Times New Roman"/>
          <w:b/>
          <w:color w:val="auto"/>
          <w:sz w:val="24"/>
          <w:szCs w:val="24"/>
        </w:rPr>
      </w:pPr>
      <w:r>
        <w:rPr>
          <w:rFonts w:ascii="Times New Roman" w:hAnsi="Times New Roman"/>
          <w:b/>
          <w:color w:val="auto"/>
          <w:sz w:val="24"/>
          <w:szCs w:val="24"/>
        </w:rPr>
        <w:t>Ученик</w:t>
      </w:r>
      <w:r w:rsidR="00CB5028" w:rsidRPr="00CB5028">
        <w:rPr>
          <w:rFonts w:ascii="Times New Roman" w:hAnsi="Times New Roman"/>
          <w:b/>
          <w:color w:val="auto"/>
          <w:sz w:val="24"/>
          <w:szCs w:val="24"/>
        </w:rPr>
        <w:t xml:space="preserve"> научится:</w:t>
      </w:r>
    </w:p>
    <w:p w:rsidR="00CB5028" w:rsidRPr="00CB5028" w:rsidRDefault="00CB5028" w:rsidP="00CB5028">
      <w:pPr>
        <w:pStyle w:val="21"/>
        <w:spacing w:line="240" w:lineRule="auto"/>
        <w:rPr>
          <w:sz w:val="24"/>
        </w:rPr>
      </w:pPr>
      <w:r w:rsidRPr="00CB5028">
        <w:rPr>
          <w:sz w:val="24"/>
        </w:rPr>
        <w:t>распознавать некоторые отличительные особенности ху</w:t>
      </w:r>
      <w:r w:rsidRPr="00CB5028">
        <w:rPr>
          <w:spacing w:val="2"/>
          <w:sz w:val="24"/>
        </w:rPr>
        <w:t xml:space="preserve">дожественных произведений (на примерах художественных </w:t>
      </w:r>
      <w:r w:rsidRPr="00CB5028">
        <w:rPr>
          <w:sz w:val="24"/>
        </w:rPr>
        <w:t>образов и средств художественной выразительности);</w:t>
      </w:r>
    </w:p>
    <w:p w:rsidR="00CB5028" w:rsidRPr="00CB5028" w:rsidRDefault="00CB5028" w:rsidP="00CB5028">
      <w:pPr>
        <w:pStyle w:val="21"/>
        <w:spacing w:line="240" w:lineRule="auto"/>
        <w:rPr>
          <w:sz w:val="24"/>
        </w:rPr>
      </w:pPr>
      <w:r w:rsidRPr="00CB5028">
        <w:rPr>
          <w:spacing w:val="2"/>
          <w:sz w:val="24"/>
        </w:rPr>
        <w:t>отличать на практическом уровне прозаический текст</w:t>
      </w:r>
      <w:r w:rsidRPr="00CB5028">
        <w:rPr>
          <w:spacing w:val="2"/>
          <w:sz w:val="24"/>
        </w:rPr>
        <w:br/>
      </w:r>
      <w:r w:rsidRPr="00CB5028">
        <w:rPr>
          <w:sz w:val="24"/>
        </w:rPr>
        <w:t>от стихотворного, приводить примеры прозаических и стихотворных текстов;</w:t>
      </w:r>
    </w:p>
    <w:p w:rsidR="00CB5028" w:rsidRPr="00CB5028" w:rsidRDefault="00CB5028" w:rsidP="00CB5028">
      <w:pPr>
        <w:pStyle w:val="21"/>
        <w:spacing w:line="240" w:lineRule="auto"/>
        <w:rPr>
          <w:sz w:val="24"/>
        </w:rPr>
      </w:pPr>
      <w:r w:rsidRPr="00CB5028">
        <w:rPr>
          <w:sz w:val="24"/>
        </w:rPr>
        <w:lastRenderedPageBreak/>
        <w:t>различать художественные произведения разных жанров (рассказ, басня, сказка, загадка, пословица), приводить примеры этих произведений;</w:t>
      </w:r>
    </w:p>
    <w:p w:rsidR="00CB5028" w:rsidRPr="00CB5028" w:rsidRDefault="00CB5028" w:rsidP="00CB5028">
      <w:pPr>
        <w:pStyle w:val="21"/>
        <w:spacing w:line="240" w:lineRule="auto"/>
        <w:rPr>
          <w:i/>
          <w:iCs/>
          <w:sz w:val="24"/>
        </w:rPr>
      </w:pPr>
      <w:r w:rsidRPr="00CB5028">
        <w:rPr>
          <w:sz w:val="24"/>
        </w:rPr>
        <w:t>находить средства художественной выразительности (метафора, олицетворение, эпитет).</w:t>
      </w:r>
    </w:p>
    <w:p w:rsidR="00CB5028" w:rsidRPr="000D5E56" w:rsidRDefault="000155FE" w:rsidP="00CB5028">
      <w:pPr>
        <w:pStyle w:val="af2"/>
        <w:spacing w:line="240" w:lineRule="auto"/>
        <w:ind w:firstLine="454"/>
        <w:rPr>
          <w:rFonts w:ascii="Times New Roman" w:hAnsi="Times New Roman"/>
          <w:b/>
          <w:i/>
          <w:color w:val="auto"/>
          <w:sz w:val="24"/>
          <w:szCs w:val="24"/>
        </w:rPr>
      </w:pPr>
      <w:r w:rsidRPr="000D5E56">
        <w:rPr>
          <w:rFonts w:ascii="Times New Roman" w:hAnsi="Times New Roman"/>
          <w:b/>
          <w:i/>
          <w:color w:val="auto"/>
          <w:sz w:val="24"/>
          <w:szCs w:val="24"/>
        </w:rPr>
        <w:t>Уче</w:t>
      </w:r>
      <w:r w:rsidR="00CB5028" w:rsidRPr="000D5E56">
        <w:rPr>
          <w:rFonts w:ascii="Times New Roman" w:hAnsi="Times New Roman"/>
          <w:b/>
          <w:i/>
          <w:color w:val="auto"/>
          <w:sz w:val="24"/>
          <w:szCs w:val="24"/>
        </w:rPr>
        <w:t>ник получит возможность научиться:</w:t>
      </w:r>
    </w:p>
    <w:p w:rsidR="00CB5028" w:rsidRPr="00E15E84" w:rsidRDefault="00CB5028" w:rsidP="00CB5028">
      <w:pPr>
        <w:pStyle w:val="21"/>
        <w:spacing w:line="240" w:lineRule="auto"/>
        <w:rPr>
          <w:i/>
          <w:sz w:val="24"/>
        </w:rPr>
      </w:pPr>
      <w:r w:rsidRPr="00E15E84">
        <w:rPr>
          <w:i/>
          <w:spacing w:val="2"/>
          <w:sz w:val="24"/>
        </w:rPr>
        <w:t xml:space="preserve">воспринимать художественную литературу как вид </w:t>
      </w:r>
      <w:r w:rsidRPr="00E15E84">
        <w:rPr>
          <w:i/>
          <w:sz w:val="24"/>
        </w:rPr>
        <w:t>искусства, приводить примеры проявления художественного вымысла в произведениях;</w:t>
      </w:r>
    </w:p>
    <w:p w:rsidR="00CB5028" w:rsidRPr="00E15E84" w:rsidRDefault="00CB5028" w:rsidP="00CB5028">
      <w:pPr>
        <w:pStyle w:val="21"/>
        <w:spacing w:line="240" w:lineRule="auto"/>
        <w:rPr>
          <w:i/>
          <w:sz w:val="24"/>
        </w:rPr>
      </w:pPr>
      <w:r w:rsidRPr="00E15E84">
        <w:rPr>
          <w:i/>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CB5028" w:rsidRPr="00E15E84" w:rsidRDefault="00CB5028" w:rsidP="00CB5028">
      <w:pPr>
        <w:pStyle w:val="21"/>
        <w:spacing w:line="240" w:lineRule="auto"/>
        <w:rPr>
          <w:i/>
          <w:sz w:val="24"/>
        </w:rPr>
      </w:pPr>
      <w:r w:rsidRPr="00E15E84">
        <w:rPr>
          <w:i/>
          <w:sz w:val="24"/>
        </w:rPr>
        <w:t>определять позиции героев художественного текста, позицию автора художественного текста.</w:t>
      </w:r>
    </w:p>
    <w:p w:rsidR="00CB5028" w:rsidRPr="00CB5028" w:rsidRDefault="00CB5028" w:rsidP="00CB5028">
      <w:pPr>
        <w:pStyle w:val="4"/>
        <w:spacing w:before="0" w:after="0" w:line="240" w:lineRule="auto"/>
        <w:ind w:firstLine="454"/>
        <w:jc w:val="both"/>
        <w:rPr>
          <w:rFonts w:ascii="Times New Roman" w:hAnsi="Times New Roman" w:cs="Times New Roman"/>
          <w:b/>
          <w:bCs/>
          <w:i w:val="0"/>
          <w:iCs w:val="0"/>
          <w:smallCaps/>
          <w:color w:val="auto"/>
          <w:sz w:val="24"/>
          <w:szCs w:val="24"/>
        </w:rPr>
      </w:pPr>
      <w:r w:rsidRPr="00CB5028">
        <w:rPr>
          <w:rFonts w:ascii="Times New Roman" w:hAnsi="Times New Roman" w:cs="Times New Roman"/>
          <w:b/>
          <w:i w:val="0"/>
          <w:color w:val="auto"/>
          <w:sz w:val="24"/>
          <w:szCs w:val="24"/>
        </w:rPr>
        <w:t>Творческая деятельность (только для художественных текстов)</w:t>
      </w:r>
    </w:p>
    <w:p w:rsidR="00CB5028" w:rsidRPr="00CB5028" w:rsidRDefault="000155FE" w:rsidP="00CB5028">
      <w:pPr>
        <w:pStyle w:val="21"/>
        <w:numPr>
          <w:ilvl w:val="0"/>
          <w:numId w:val="0"/>
        </w:numPr>
        <w:spacing w:line="240" w:lineRule="auto"/>
        <w:ind w:left="680"/>
        <w:rPr>
          <w:rStyle w:val="Zag11"/>
          <w:rFonts w:eastAsia="@Arial Unicode MS"/>
          <w:b/>
          <w:sz w:val="24"/>
        </w:rPr>
      </w:pPr>
      <w:r>
        <w:rPr>
          <w:rStyle w:val="Zag11"/>
          <w:rFonts w:eastAsia="@Arial Unicode MS"/>
          <w:b/>
          <w:sz w:val="24"/>
        </w:rPr>
        <w:t>Уче</w:t>
      </w:r>
      <w:r w:rsidR="00CB5028" w:rsidRPr="00CB5028">
        <w:rPr>
          <w:rStyle w:val="Zag11"/>
          <w:rFonts w:eastAsia="@Arial Unicode MS"/>
          <w:b/>
          <w:sz w:val="24"/>
        </w:rPr>
        <w:t>ник научится:</w:t>
      </w:r>
    </w:p>
    <w:p w:rsidR="00CB5028" w:rsidRPr="00CB5028" w:rsidRDefault="00CB5028" w:rsidP="00CB5028">
      <w:pPr>
        <w:pStyle w:val="21"/>
        <w:spacing w:line="240" w:lineRule="auto"/>
        <w:rPr>
          <w:sz w:val="24"/>
        </w:rPr>
      </w:pPr>
      <w:r w:rsidRPr="00CB5028">
        <w:rPr>
          <w:sz w:val="24"/>
        </w:rPr>
        <w:t>создавать по аналогии собственный текст в жанре сказки и загадки;</w:t>
      </w:r>
    </w:p>
    <w:p w:rsidR="00CB5028" w:rsidRPr="00CB5028" w:rsidRDefault="00CB5028" w:rsidP="00CB5028">
      <w:pPr>
        <w:pStyle w:val="21"/>
        <w:spacing w:line="240" w:lineRule="auto"/>
        <w:rPr>
          <w:sz w:val="24"/>
        </w:rPr>
      </w:pPr>
      <w:r w:rsidRPr="00CB5028">
        <w:rPr>
          <w:sz w:val="24"/>
        </w:rPr>
        <w:t>восстанавливать текст, дополняя его начало или окончание или пополняя его событиями;</w:t>
      </w:r>
    </w:p>
    <w:p w:rsidR="00CB5028" w:rsidRPr="00CB5028" w:rsidRDefault="00CB5028" w:rsidP="00CB5028">
      <w:pPr>
        <w:pStyle w:val="21"/>
        <w:spacing w:line="240" w:lineRule="auto"/>
        <w:rPr>
          <w:sz w:val="24"/>
        </w:rPr>
      </w:pPr>
      <w:r w:rsidRPr="00CB5028">
        <w:rPr>
          <w:sz w:val="24"/>
        </w:rPr>
        <w:t>составлять устный рассказ по репродукциям картин художников и/или на основе личного опыта;</w:t>
      </w:r>
    </w:p>
    <w:p w:rsidR="00CB5028" w:rsidRPr="00CB5028" w:rsidRDefault="00CB5028" w:rsidP="00CB5028">
      <w:pPr>
        <w:pStyle w:val="21"/>
        <w:spacing w:line="240" w:lineRule="auto"/>
        <w:rPr>
          <w:rStyle w:val="Zag11"/>
          <w:sz w:val="24"/>
        </w:rPr>
      </w:pPr>
      <w:r w:rsidRPr="00CB5028">
        <w:rPr>
          <w:sz w:val="24"/>
        </w:rPr>
        <w:t>составлять устный рассказ на основе прочитанных про</w:t>
      </w:r>
      <w:r w:rsidRPr="00CB5028">
        <w:rPr>
          <w:spacing w:val="2"/>
          <w:sz w:val="24"/>
        </w:rPr>
        <w:t xml:space="preserve">изведений с учетом коммуникативной задачи (для разных </w:t>
      </w:r>
      <w:r w:rsidRPr="00CB5028">
        <w:rPr>
          <w:sz w:val="24"/>
        </w:rPr>
        <w:t>адресатов).</w:t>
      </w:r>
    </w:p>
    <w:p w:rsidR="00CB5028" w:rsidRPr="000D5E56" w:rsidRDefault="000155FE" w:rsidP="00CB5028">
      <w:pPr>
        <w:pStyle w:val="21"/>
        <w:numPr>
          <w:ilvl w:val="0"/>
          <w:numId w:val="0"/>
        </w:numPr>
        <w:spacing w:line="240" w:lineRule="auto"/>
        <w:ind w:left="680"/>
        <w:rPr>
          <w:rStyle w:val="Zag11"/>
          <w:rFonts w:eastAsia="@Arial Unicode MS"/>
          <w:b/>
          <w:i/>
          <w:iCs/>
          <w:sz w:val="24"/>
        </w:rPr>
      </w:pPr>
      <w:r w:rsidRPr="000D5E56">
        <w:rPr>
          <w:rStyle w:val="Zag11"/>
          <w:rFonts w:eastAsia="@Arial Unicode MS"/>
          <w:b/>
          <w:i/>
          <w:sz w:val="24"/>
        </w:rPr>
        <w:t>Уче</w:t>
      </w:r>
      <w:r w:rsidR="00CB5028" w:rsidRPr="000D5E56">
        <w:rPr>
          <w:rStyle w:val="Zag11"/>
          <w:rFonts w:eastAsia="@Arial Unicode MS"/>
          <w:b/>
          <w:i/>
          <w:sz w:val="24"/>
        </w:rPr>
        <w:t>ник получит возможность научиться:</w:t>
      </w:r>
    </w:p>
    <w:p w:rsidR="00CB5028" w:rsidRPr="00E15E84" w:rsidRDefault="00CB5028" w:rsidP="00CB5028">
      <w:pPr>
        <w:pStyle w:val="21"/>
        <w:spacing w:line="240" w:lineRule="auto"/>
        <w:rPr>
          <w:i/>
          <w:sz w:val="24"/>
        </w:rPr>
      </w:pPr>
      <w:r w:rsidRPr="00E15E84">
        <w:rPr>
          <w:i/>
          <w:sz w:val="24"/>
        </w:rPr>
        <w:t xml:space="preserve">вести рассказ (или повествование) на основе сюжета </w:t>
      </w:r>
      <w:r w:rsidRPr="00E15E84">
        <w:rPr>
          <w:i/>
          <w:spacing w:val="2"/>
          <w:sz w:val="24"/>
        </w:rPr>
        <w:t xml:space="preserve">известного литературного произведения, дополняя и/или </w:t>
      </w:r>
      <w:r w:rsidRPr="00E15E84">
        <w:rPr>
          <w:i/>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CB5028" w:rsidRPr="00E15E84" w:rsidRDefault="00CB5028" w:rsidP="00CB5028">
      <w:pPr>
        <w:pStyle w:val="21"/>
        <w:spacing w:line="240" w:lineRule="auto"/>
        <w:rPr>
          <w:i/>
          <w:sz w:val="24"/>
        </w:rPr>
      </w:pPr>
      <w:r w:rsidRPr="00E15E84">
        <w:rPr>
          <w:i/>
          <w:sz w:val="24"/>
        </w:rPr>
        <w:t>писать сочинения по поводу прочитанного в виде читательских аннотации или отзыва;</w:t>
      </w:r>
    </w:p>
    <w:p w:rsidR="00CB5028" w:rsidRPr="00E15E84" w:rsidRDefault="00CB5028" w:rsidP="00CB5028">
      <w:pPr>
        <w:pStyle w:val="21"/>
        <w:spacing w:line="240" w:lineRule="auto"/>
        <w:rPr>
          <w:i/>
          <w:sz w:val="24"/>
        </w:rPr>
      </w:pPr>
      <w:r w:rsidRPr="00E15E84">
        <w:rPr>
          <w:i/>
          <w:sz w:val="24"/>
        </w:rPr>
        <w:t>создавать серии иллюстраций с короткими текстами по содержанию прочитанного (прослушанного) произведения;</w:t>
      </w:r>
    </w:p>
    <w:p w:rsidR="00CB5028" w:rsidRPr="00E15E84" w:rsidRDefault="00CB5028" w:rsidP="00CB5028">
      <w:pPr>
        <w:pStyle w:val="21"/>
        <w:spacing w:line="240" w:lineRule="auto"/>
        <w:rPr>
          <w:bCs/>
          <w:i/>
          <w:sz w:val="24"/>
        </w:rPr>
      </w:pPr>
      <w:r w:rsidRPr="00E15E84">
        <w:rPr>
          <w:i/>
          <w:sz w:val="24"/>
        </w:rPr>
        <w:t xml:space="preserve">создавать проекты в виде книжек-самоделок, презентаций с </w:t>
      </w:r>
      <w:r w:rsidRPr="00E15E84">
        <w:rPr>
          <w:bCs/>
          <w:i/>
          <w:sz w:val="24"/>
        </w:rPr>
        <w:t>аудиовизуальной поддержкой и пояснениями;</w:t>
      </w:r>
    </w:p>
    <w:p w:rsidR="00CB5028" w:rsidRPr="00E15E84" w:rsidRDefault="00CB5028" w:rsidP="00CB5028">
      <w:pPr>
        <w:pStyle w:val="21"/>
        <w:spacing w:line="240" w:lineRule="auto"/>
        <w:rPr>
          <w:i/>
          <w:sz w:val="24"/>
        </w:rPr>
      </w:pPr>
      <w:r w:rsidRPr="00E15E84">
        <w:rPr>
          <w:i/>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5A7C54" w:rsidRPr="00CB5028" w:rsidRDefault="005A7C54" w:rsidP="00CB5028">
      <w:pPr>
        <w:jc w:val="both"/>
        <w:rPr>
          <w:lang w:eastAsia="en-US"/>
        </w:rPr>
        <w:sectPr w:rsidR="005A7C54" w:rsidRPr="00CB5028" w:rsidSect="00475201">
          <w:pgSz w:w="11906" w:h="16838"/>
          <w:pgMar w:top="1134" w:right="850" w:bottom="1134" w:left="993" w:header="708" w:footer="708" w:gutter="0"/>
          <w:cols w:space="708"/>
          <w:docGrid w:linePitch="360"/>
        </w:sectPr>
      </w:pPr>
    </w:p>
    <w:p w:rsidR="00AB1802" w:rsidRPr="003F0DBD" w:rsidRDefault="004E1C26" w:rsidP="00AB1802">
      <w:pPr>
        <w:jc w:val="center"/>
        <w:rPr>
          <w:rFonts w:eastAsia="Times New Roman"/>
          <w:b/>
          <w:iCs/>
        </w:rPr>
      </w:pPr>
      <w:r w:rsidRPr="00CB5028">
        <w:rPr>
          <w:b/>
          <w:lang w:eastAsia="en-US"/>
        </w:rPr>
        <w:lastRenderedPageBreak/>
        <w:t xml:space="preserve">Календарно –тематическое планирование </w:t>
      </w:r>
    </w:p>
    <w:p w:rsidR="004E1C26" w:rsidRPr="004E1C26" w:rsidRDefault="004E1C26" w:rsidP="004E1C26">
      <w:pPr>
        <w:jc w:val="center"/>
        <w:rPr>
          <w:b/>
          <w:lang w:eastAsia="en-US"/>
        </w:rPr>
      </w:pPr>
    </w:p>
    <w:tbl>
      <w:tblPr>
        <w:tblW w:w="1588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851"/>
        <w:gridCol w:w="850"/>
        <w:gridCol w:w="1992"/>
        <w:gridCol w:w="2119"/>
        <w:gridCol w:w="2693"/>
        <w:gridCol w:w="3126"/>
        <w:gridCol w:w="3402"/>
      </w:tblGrid>
      <w:tr w:rsidR="004E1C26" w:rsidRPr="00133D0C" w:rsidTr="00CF76A2">
        <w:trPr>
          <w:trHeight w:val="178"/>
        </w:trPr>
        <w:tc>
          <w:tcPr>
            <w:tcW w:w="851" w:type="dxa"/>
            <w:vMerge w:val="restart"/>
          </w:tcPr>
          <w:p w:rsidR="004E1C26" w:rsidRPr="00133D0C" w:rsidRDefault="004E1C26" w:rsidP="004E1C26">
            <w:pPr>
              <w:jc w:val="center"/>
              <w:rPr>
                <w:b/>
                <w:sz w:val="20"/>
                <w:szCs w:val="20"/>
                <w:lang w:eastAsia="en-US"/>
              </w:rPr>
            </w:pPr>
            <w:r w:rsidRPr="00133D0C">
              <w:rPr>
                <w:b/>
                <w:sz w:val="20"/>
                <w:szCs w:val="20"/>
                <w:lang w:eastAsia="en-US"/>
              </w:rPr>
              <w:t>№ п/п</w:t>
            </w:r>
          </w:p>
        </w:tc>
        <w:tc>
          <w:tcPr>
            <w:tcW w:w="1701" w:type="dxa"/>
            <w:gridSpan w:val="2"/>
          </w:tcPr>
          <w:p w:rsidR="004E1C26" w:rsidRPr="00133D0C" w:rsidRDefault="004E1C26" w:rsidP="004E1C26">
            <w:pPr>
              <w:spacing w:after="200" w:line="276" w:lineRule="auto"/>
              <w:jc w:val="center"/>
              <w:rPr>
                <w:rFonts w:eastAsia="Times New Roman"/>
                <w:b/>
                <w:sz w:val="20"/>
                <w:szCs w:val="20"/>
                <w:lang w:eastAsia="en-US"/>
              </w:rPr>
            </w:pPr>
            <w:r w:rsidRPr="00133D0C">
              <w:rPr>
                <w:rFonts w:eastAsia="Times New Roman"/>
                <w:b/>
                <w:sz w:val="20"/>
                <w:szCs w:val="20"/>
                <w:lang w:eastAsia="en-US"/>
              </w:rPr>
              <w:t>Дата</w:t>
            </w:r>
          </w:p>
        </w:tc>
        <w:tc>
          <w:tcPr>
            <w:tcW w:w="1992" w:type="dxa"/>
            <w:vMerge w:val="restart"/>
          </w:tcPr>
          <w:p w:rsidR="004E1C26" w:rsidRPr="00133D0C" w:rsidRDefault="004E1C26" w:rsidP="004E1C26">
            <w:pPr>
              <w:spacing w:after="200" w:line="276" w:lineRule="auto"/>
              <w:jc w:val="center"/>
              <w:rPr>
                <w:rFonts w:eastAsia="Times New Roman"/>
                <w:b/>
                <w:sz w:val="20"/>
                <w:szCs w:val="20"/>
                <w:lang w:eastAsia="en-US"/>
              </w:rPr>
            </w:pPr>
            <w:r w:rsidRPr="00133D0C">
              <w:rPr>
                <w:rFonts w:eastAsia="Times New Roman"/>
                <w:b/>
                <w:sz w:val="20"/>
                <w:szCs w:val="20"/>
                <w:lang w:eastAsia="en-US"/>
              </w:rPr>
              <w:t>Тема урока</w:t>
            </w:r>
          </w:p>
        </w:tc>
        <w:tc>
          <w:tcPr>
            <w:tcW w:w="2119" w:type="dxa"/>
            <w:vMerge w:val="restart"/>
          </w:tcPr>
          <w:p w:rsidR="004E1C26" w:rsidRPr="00133D0C" w:rsidRDefault="004E1C26" w:rsidP="00426352">
            <w:pPr>
              <w:jc w:val="center"/>
              <w:rPr>
                <w:b/>
                <w:sz w:val="20"/>
                <w:szCs w:val="20"/>
                <w:lang w:eastAsia="en-US"/>
              </w:rPr>
            </w:pPr>
            <w:r w:rsidRPr="00133D0C">
              <w:rPr>
                <w:b/>
                <w:sz w:val="20"/>
                <w:szCs w:val="20"/>
                <w:lang w:eastAsia="en-US"/>
              </w:rPr>
              <w:t>Стандарты содержания</w:t>
            </w:r>
          </w:p>
        </w:tc>
        <w:tc>
          <w:tcPr>
            <w:tcW w:w="9221" w:type="dxa"/>
            <w:gridSpan w:val="3"/>
          </w:tcPr>
          <w:p w:rsidR="004E1C26" w:rsidRPr="00133D0C" w:rsidRDefault="004E1C26" w:rsidP="00426352">
            <w:pPr>
              <w:jc w:val="center"/>
              <w:rPr>
                <w:b/>
                <w:sz w:val="20"/>
                <w:szCs w:val="20"/>
                <w:lang w:eastAsia="en-US"/>
              </w:rPr>
            </w:pPr>
            <w:r w:rsidRPr="00133D0C">
              <w:rPr>
                <w:b/>
                <w:sz w:val="20"/>
                <w:szCs w:val="20"/>
                <w:lang w:eastAsia="en-US"/>
              </w:rPr>
              <w:t>Ожидаемые результаты</w:t>
            </w:r>
          </w:p>
        </w:tc>
      </w:tr>
      <w:tr w:rsidR="004E1C26" w:rsidRPr="00133D0C" w:rsidTr="00CF76A2">
        <w:trPr>
          <w:trHeight w:val="178"/>
        </w:trPr>
        <w:tc>
          <w:tcPr>
            <w:tcW w:w="851" w:type="dxa"/>
            <w:vMerge/>
          </w:tcPr>
          <w:p w:rsidR="004E1C26" w:rsidRPr="00133D0C" w:rsidRDefault="004E1C26" w:rsidP="004E1C26">
            <w:pPr>
              <w:jc w:val="center"/>
              <w:rPr>
                <w:sz w:val="20"/>
                <w:szCs w:val="20"/>
                <w:lang w:eastAsia="en-US"/>
              </w:rPr>
            </w:pPr>
          </w:p>
        </w:tc>
        <w:tc>
          <w:tcPr>
            <w:tcW w:w="851" w:type="dxa"/>
          </w:tcPr>
          <w:p w:rsidR="004E1C26" w:rsidRPr="00133D0C" w:rsidRDefault="004E1C26" w:rsidP="004E1C26">
            <w:pPr>
              <w:spacing w:after="200" w:line="276" w:lineRule="auto"/>
              <w:jc w:val="center"/>
              <w:rPr>
                <w:rFonts w:eastAsia="Times New Roman"/>
                <w:b/>
                <w:sz w:val="20"/>
                <w:szCs w:val="20"/>
                <w:lang w:eastAsia="en-US"/>
              </w:rPr>
            </w:pPr>
            <w:r w:rsidRPr="00133D0C">
              <w:rPr>
                <w:rFonts w:eastAsia="Times New Roman"/>
                <w:b/>
                <w:sz w:val="20"/>
                <w:szCs w:val="20"/>
                <w:lang w:eastAsia="en-US"/>
              </w:rPr>
              <w:t>По плану</w:t>
            </w:r>
          </w:p>
        </w:tc>
        <w:tc>
          <w:tcPr>
            <w:tcW w:w="850" w:type="dxa"/>
          </w:tcPr>
          <w:p w:rsidR="004E1C26" w:rsidRPr="00133D0C" w:rsidRDefault="004E1C26" w:rsidP="004E1C26">
            <w:pPr>
              <w:spacing w:after="200" w:line="276" w:lineRule="auto"/>
              <w:jc w:val="center"/>
              <w:rPr>
                <w:rFonts w:eastAsia="Times New Roman"/>
                <w:b/>
                <w:sz w:val="20"/>
                <w:szCs w:val="20"/>
                <w:lang w:eastAsia="en-US"/>
              </w:rPr>
            </w:pPr>
            <w:r w:rsidRPr="00133D0C">
              <w:rPr>
                <w:rFonts w:eastAsia="Times New Roman"/>
                <w:b/>
                <w:sz w:val="20"/>
                <w:szCs w:val="20"/>
                <w:lang w:eastAsia="en-US"/>
              </w:rPr>
              <w:t>По плану</w:t>
            </w:r>
          </w:p>
        </w:tc>
        <w:tc>
          <w:tcPr>
            <w:tcW w:w="1992" w:type="dxa"/>
            <w:vMerge/>
          </w:tcPr>
          <w:p w:rsidR="004E1C26" w:rsidRPr="00133D0C" w:rsidRDefault="004E1C26" w:rsidP="004E1C26">
            <w:pPr>
              <w:jc w:val="center"/>
              <w:rPr>
                <w:sz w:val="20"/>
                <w:szCs w:val="20"/>
                <w:lang w:eastAsia="en-US"/>
              </w:rPr>
            </w:pPr>
          </w:p>
        </w:tc>
        <w:tc>
          <w:tcPr>
            <w:tcW w:w="2119" w:type="dxa"/>
            <w:vMerge/>
          </w:tcPr>
          <w:p w:rsidR="004E1C26" w:rsidRPr="00133D0C" w:rsidRDefault="004E1C26" w:rsidP="00426352">
            <w:pPr>
              <w:jc w:val="center"/>
              <w:rPr>
                <w:sz w:val="20"/>
                <w:szCs w:val="20"/>
                <w:lang w:eastAsia="en-US"/>
              </w:rPr>
            </w:pPr>
          </w:p>
        </w:tc>
        <w:tc>
          <w:tcPr>
            <w:tcW w:w="2693" w:type="dxa"/>
          </w:tcPr>
          <w:p w:rsidR="004E1C26" w:rsidRPr="00133D0C" w:rsidRDefault="004E1C26" w:rsidP="00426352">
            <w:pPr>
              <w:jc w:val="center"/>
              <w:rPr>
                <w:b/>
                <w:sz w:val="20"/>
                <w:szCs w:val="20"/>
                <w:lang w:eastAsia="en-US"/>
              </w:rPr>
            </w:pPr>
            <w:r w:rsidRPr="00133D0C">
              <w:rPr>
                <w:b/>
                <w:sz w:val="20"/>
                <w:szCs w:val="20"/>
                <w:lang w:eastAsia="en-US"/>
              </w:rPr>
              <w:t xml:space="preserve">Личностные </w:t>
            </w:r>
          </w:p>
        </w:tc>
        <w:tc>
          <w:tcPr>
            <w:tcW w:w="3126" w:type="dxa"/>
          </w:tcPr>
          <w:p w:rsidR="004E1C26" w:rsidRPr="00133D0C" w:rsidRDefault="004E1C26" w:rsidP="00426352">
            <w:pPr>
              <w:jc w:val="center"/>
              <w:rPr>
                <w:b/>
                <w:sz w:val="20"/>
                <w:szCs w:val="20"/>
                <w:lang w:eastAsia="en-US"/>
              </w:rPr>
            </w:pPr>
            <w:r w:rsidRPr="00133D0C">
              <w:rPr>
                <w:b/>
                <w:sz w:val="20"/>
                <w:szCs w:val="20"/>
                <w:lang w:eastAsia="en-US"/>
              </w:rPr>
              <w:t xml:space="preserve">Предметные </w:t>
            </w:r>
          </w:p>
        </w:tc>
        <w:tc>
          <w:tcPr>
            <w:tcW w:w="3402" w:type="dxa"/>
          </w:tcPr>
          <w:p w:rsidR="004E1C26" w:rsidRPr="00133D0C" w:rsidRDefault="004E1C26" w:rsidP="00426352">
            <w:pPr>
              <w:jc w:val="both"/>
              <w:rPr>
                <w:b/>
                <w:sz w:val="20"/>
                <w:szCs w:val="20"/>
                <w:lang w:eastAsia="en-US"/>
              </w:rPr>
            </w:pPr>
            <w:r w:rsidRPr="00133D0C">
              <w:rPr>
                <w:b/>
                <w:sz w:val="20"/>
                <w:szCs w:val="20"/>
                <w:lang w:eastAsia="en-US"/>
              </w:rPr>
              <w:t>Метапредметные</w:t>
            </w:r>
          </w:p>
        </w:tc>
      </w:tr>
      <w:tr w:rsidR="004E1C26" w:rsidRPr="00133D0C" w:rsidTr="00CF76A2">
        <w:tc>
          <w:tcPr>
            <w:tcW w:w="851" w:type="dxa"/>
          </w:tcPr>
          <w:p w:rsidR="00207B5F" w:rsidRPr="00207B5F" w:rsidRDefault="00207B5F" w:rsidP="004E1C26">
            <w:pPr>
              <w:jc w:val="both"/>
              <w:rPr>
                <w:sz w:val="20"/>
                <w:szCs w:val="20"/>
                <w:lang w:eastAsia="en-US"/>
              </w:rPr>
            </w:pPr>
          </w:p>
          <w:p w:rsidR="004E1C26" w:rsidRPr="00CF76A2" w:rsidRDefault="004E1C26" w:rsidP="00CF76A2">
            <w:pPr>
              <w:pStyle w:val="a3"/>
              <w:numPr>
                <w:ilvl w:val="0"/>
                <w:numId w:val="31"/>
              </w:numPr>
              <w:jc w:val="both"/>
              <w:rPr>
                <w:sz w:val="20"/>
                <w:szCs w:val="20"/>
                <w:lang w:eastAsia="en-US"/>
              </w:rPr>
            </w:pPr>
            <w:r w:rsidRPr="00CF76A2">
              <w:rPr>
                <w:sz w:val="20"/>
                <w:szCs w:val="20"/>
                <w:lang w:eastAsia="en-US"/>
              </w:rPr>
              <w:t>1</w:t>
            </w: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207B5F" w:rsidRPr="00207B5F" w:rsidRDefault="00207B5F" w:rsidP="004E1C26">
            <w:pPr>
              <w:autoSpaceDE w:val="0"/>
              <w:autoSpaceDN w:val="0"/>
              <w:adjustRightInd w:val="0"/>
              <w:jc w:val="both"/>
              <w:rPr>
                <w:sz w:val="20"/>
                <w:szCs w:val="20"/>
                <w:lang w:eastAsia="en-US"/>
              </w:rPr>
            </w:pPr>
            <w:r>
              <w:rPr>
                <w:sz w:val="20"/>
                <w:szCs w:val="20"/>
                <w:lang w:eastAsia="en-US"/>
              </w:rPr>
              <w:t>Волшебная сказка.</w:t>
            </w:r>
          </w:p>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Русская народная сказка «Иван-</w:t>
            </w:r>
          </w:p>
          <w:p w:rsidR="004E1C26" w:rsidRPr="00133D0C" w:rsidRDefault="004E1C26" w:rsidP="004E1C26">
            <w:pPr>
              <w:jc w:val="both"/>
              <w:rPr>
                <w:sz w:val="20"/>
                <w:szCs w:val="20"/>
                <w:lang w:eastAsia="en-US"/>
              </w:rPr>
            </w:pPr>
            <w:r w:rsidRPr="00133D0C">
              <w:rPr>
                <w:sz w:val="20"/>
                <w:szCs w:val="20"/>
                <w:lang w:eastAsia="en-US"/>
              </w:rPr>
              <w:t>царевич и Серый волк»</w:t>
            </w:r>
          </w:p>
          <w:p w:rsidR="004E1C26" w:rsidRPr="00133D0C" w:rsidRDefault="004E1C26" w:rsidP="004E1C26">
            <w:pPr>
              <w:jc w:val="both"/>
              <w:rPr>
                <w:i/>
                <w:sz w:val="20"/>
                <w:szCs w:val="20"/>
                <w:lang w:eastAsia="en-US"/>
              </w:rPr>
            </w:pPr>
          </w:p>
        </w:tc>
        <w:tc>
          <w:tcPr>
            <w:tcW w:w="2119" w:type="dxa"/>
          </w:tcPr>
          <w:p w:rsidR="00D92DB4" w:rsidRPr="00D92DB4" w:rsidRDefault="00D92DB4" w:rsidP="00475201">
            <w:pPr>
              <w:tabs>
                <w:tab w:val="left" w:leader="dot" w:pos="624"/>
              </w:tabs>
              <w:ind w:firstLine="34"/>
              <w:jc w:val="both"/>
              <w:rPr>
                <w:rFonts w:eastAsia="@Arial Unicode MS"/>
                <w:color w:val="000000"/>
                <w:sz w:val="20"/>
                <w:szCs w:val="20"/>
              </w:rPr>
            </w:pPr>
            <w:r w:rsidRPr="00D92DB4">
              <w:rPr>
                <w:rFonts w:eastAsia="@Arial Unicode MS"/>
                <w:color w:val="000000"/>
                <w:sz w:val="20"/>
                <w:szCs w:val="20"/>
              </w:rPr>
              <w:t>Фольклор и авторские художественные произведения (различение).</w:t>
            </w:r>
          </w:p>
          <w:p w:rsidR="004E1C26" w:rsidRPr="00393F6C" w:rsidRDefault="00393F6C" w:rsidP="00426352">
            <w:pPr>
              <w:autoSpaceDE w:val="0"/>
              <w:autoSpaceDN w:val="0"/>
              <w:adjustRightInd w:val="0"/>
              <w:jc w:val="both"/>
              <w:rPr>
                <w:sz w:val="20"/>
                <w:szCs w:val="20"/>
                <w:lang w:eastAsia="en-US"/>
              </w:rPr>
            </w:pPr>
            <w:r w:rsidRPr="00393F6C">
              <w:rPr>
                <w:rFonts w:eastAsia="@Arial Unicode MS"/>
                <w:color w:val="000000"/>
                <w:sz w:val="20"/>
                <w:szCs w:val="20"/>
              </w:rPr>
              <w:t>Особенности фольклорного текста.</w:t>
            </w:r>
          </w:p>
        </w:tc>
        <w:tc>
          <w:tcPr>
            <w:tcW w:w="2693" w:type="dxa"/>
          </w:tcPr>
          <w:p w:rsidR="004E1C26" w:rsidRPr="00133D0C" w:rsidRDefault="00A138D5" w:rsidP="00426352">
            <w:pPr>
              <w:tabs>
                <w:tab w:val="left" w:pos="300"/>
              </w:tabs>
              <w:autoSpaceDE w:val="0"/>
              <w:autoSpaceDN w:val="0"/>
              <w:adjustRightInd w:val="0"/>
              <w:jc w:val="both"/>
              <w:rPr>
                <w:b/>
                <w:bCs/>
                <w:sz w:val="20"/>
                <w:szCs w:val="20"/>
                <w:lang w:eastAsia="en-US"/>
              </w:rPr>
            </w:pPr>
            <w:r w:rsidRPr="00133D0C">
              <w:rPr>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3126" w:type="dxa"/>
          </w:tcPr>
          <w:p w:rsidR="004E1C26" w:rsidRPr="00133D0C" w:rsidRDefault="001152B6" w:rsidP="00426352">
            <w:pPr>
              <w:jc w:val="both"/>
              <w:rPr>
                <w:rFonts w:eastAsia="Times New Roman"/>
                <w:sz w:val="20"/>
                <w:szCs w:val="20"/>
                <w:lang w:eastAsia="en-US"/>
              </w:rPr>
            </w:pPr>
            <w:r w:rsidRPr="00133D0C">
              <w:rPr>
                <w:sz w:val="20"/>
                <w:szCs w:val="20"/>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402" w:type="dxa"/>
          </w:tcPr>
          <w:p w:rsidR="004E1C26" w:rsidRPr="00133D0C" w:rsidRDefault="004E6F0C" w:rsidP="00426352">
            <w:pPr>
              <w:jc w:val="both"/>
              <w:rPr>
                <w:sz w:val="20"/>
                <w:szCs w:val="20"/>
                <w:lang w:eastAsia="en-US"/>
              </w:rPr>
            </w:pPr>
            <w:r w:rsidRPr="00133D0C">
              <w:rPr>
                <w:sz w:val="20"/>
                <w:szCs w:val="20"/>
              </w:rPr>
              <w:t>овладение способностью принимать и сохранять цели и задачи учебной деятельности, поиска средств ее осуществления</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jc w:val="both"/>
              <w:rPr>
                <w:sz w:val="20"/>
                <w:szCs w:val="20"/>
                <w:lang w:eastAsia="en-US"/>
              </w:rPr>
            </w:pPr>
            <w:r w:rsidRPr="00133D0C">
              <w:rPr>
                <w:sz w:val="20"/>
                <w:szCs w:val="20"/>
                <w:lang w:eastAsia="en-US"/>
              </w:rPr>
              <w:t>Былина "Волх</w:t>
            </w:r>
            <w:r w:rsidR="000E795E">
              <w:rPr>
                <w:sz w:val="20"/>
                <w:szCs w:val="20"/>
                <w:lang w:eastAsia="en-US"/>
              </w:rPr>
              <w:t xml:space="preserve"> </w:t>
            </w:r>
            <w:r w:rsidRPr="00133D0C">
              <w:rPr>
                <w:sz w:val="20"/>
                <w:szCs w:val="20"/>
                <w:lang w:eastAsia="en-US"/>
              </w:rPr>
              <w:t>Всеславович".</w:t>
            </w:r>
          </w:p>
          <w:p w:rsidR="004E1C26" w:rsidRPr="00133D0C" w:rsidRDefault="004E1C26" w:rsidP="004E1C26">
            <w:pPr>
              <w:jc w:val="both"/>
              <w:rPr>
                <w:i/>
                <w:sz w:val="20"/>
                <w:szCs w:val="20"/>
                <w:lang w:eastAsia="en-US"/>
              </w:rPr>
            </w:pPr>
          </w:p>
        </w:tc>
        <w:tc>
          <w:tcPr>
            <w:tcW w:w="2119" w:type="dxa"/>
          </w:tcPr>
          <w:p w:rsidR="004E1C26" w:rsidRPr="00133D0C" w:rsidRDefault="004E1C26" w:rsidP="00693502">
            <w:pPr>
              <w:jc w:val="both"/>
              <w:rPr>
                <w:sz w:val="20"/>
                <w:szCs w:val="20"/>
                <w:lang w:eastAsia="en-US"/>
              </w:rPr>
            </w:pPr>
            <w:r w:rsidRPr="00133D0C">
              <w:rPr>
                <w:sz w:val="20"/>
                <w:szCs w:val="20"/>
                <w:lang w:eastAsia="en-US"/>
              </w:rPr>
              <w:t>Былина – жанр фольклора.</w:t>
            </w:r>
            <w:r w:rsidR="00475201">
              <w:rPr>
                <w:sz w:val="20"/>
                <w:szCs w:val="20"/>
                <w:lang w:eastAsia="en-US"/>
              </w:rPr>
              <w:t xml:space="preserve"> </w:t>
            </w:r>
            <w:r w:rsidRPr="00133D0C">
              <w:rPr>
                <w:sz w:val="20"/>
                <w:szCs w:val="20"/>
                <w:lang w:eastAsia="en-US"/>
              </w:rPr>
              <w:t>Выделение особенностей былин: напевность,</w:t>
            </w:r>
            <w:r w:rsidR="00475201">
              <w:rPr>
                <w:sz w:val="20"/>
                <w:szCs w:val="20"/>
                <w:lang w:eastAsia="en-US"/>
              </w:rPr>
              <w:t xml:space="preserve"> </w:t>
            </w:r>
            <w:r w:rsidRPr="00133D0C">
              <w:rPr>
                <w:sz w:val="20"/>
                <w:szCs w:val="20"/>
                <w:lang w:eastAsia="en-US"/>
              </w:rPr>
              <w:t>повторы, устойчивые эпитеты.</w:t>
            </w:r>
          </w:p>
        </w:tc>
        <w:tc>
          <w:tcPr>
            <w:tcW w:w="2693" w:type="dxa"/>
          </w:tcPr>
          <w:p w:rsidR="004E1C26" w:rsidRPr="00133D0C" w:rsidRDefault="00A138D5" w:rsidP="00426352">
            <w:pPr>
              <w:jc w:val="both"/>
              <w:rPr>
                <w:b/>
                <w:bCs/>
                <w:sz w:val="20"/>
                <w:szCs w:val="20"/>
                <w:lang w:eastAsia="en-US"/>
              </w:rPr>
            </w:pPr>
            <w:r w:rsidRPr="00133D0C">
              <w:rPr>
                <w:sz w:val="20"/>
                <w:szCs w:val="20"/>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3126" w:type="dxa"/>
          </w:tcPr>
          <w:p w:rsidR="004E1C26" w:rsidRPr="00133D0C" w:rsidRDefault="001152B6" w:rsidP="00426352">
            <w:pPr>
              <w:jc w:val="both"/>
              <w:rPr>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133D0C" w:rsidRDefault="004E6F0C"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w:t>
            </w:r>
            <w:r w:rsidR="00426352">
              <w:rPr>
                <w:sz w:val="20"/>
                <w:szCs w:val="20"/>
              </w:rPr>
              <w:t xml:space="preserve"> точку зрения и оценку событий;</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Народные легенды. «Легенда о граде Китеже», «Легенда о</w:t>
            </w:r>
          </w:p>
          <w:p w:rsidR="004E1C26" w:rsidRPr="00133D0C" w:rsidRDefault="004E1C26" w:rsidP="004E1C26">
            <w:pPr>
              <w:jc w:val="both"/>
              <w:rPr>
                <w:sz w:val="20"/>
                <w:szCs w:val="20"/>
                <w:lang w:eastAsia="en-US"/>
              </w:rPr>
            </w:pPr>
            <w:r w:rsidRPr="00133D0C">
              <w:rPr>
                <w:sz w:val="20"/>
                <w:szCs w:val="20"/>
                <w:lang w:eastAsia="en-US"/>
              </w:rPr>
              <w:t>покорении Сибири Ермаком».</w:t>
            </w:r>
          </w:p>
          <w:p w:rsidR="004E1C26" w:rsidRPr="00133D0C" w:rsidRDefault="004E1C26" w:rsidP="004E1C26">
            <w:pPr>
              <w:jc w:val="both"/>
              <w:rPr>
                <w:i/>
                <w:sz w:val="20"/>
                <w:szCs w:val="20"/>
                <w:lang w:eastAsia="en-US"/>
              </w:rPr>
            </w:pPr>
          </w:p>
        </w:tc>
        <w:tc>
          <w:tcPr>
            <w:tcW w:w="2119" w:type="dxa"/>
          </w:tcPr>
          <w:p w:rsidR="004E1C26" w:rsidRPr="00133D0C" w:rsidRDefault="004E1C26" w:rsidP="00693502">
            <w:pPr>
              <w:jc w:val="both"/>
              <w:rPr>
                <w:sz w:val="20"/>
                <w:szCs w:val="20"/>
                <w:lang w:eastAsia="en-US"/>
              </w:rPr>
            </w:pPr>
            <w:r w:rsidRPr="00133D0C">
              <w:rPr>
                <w:sz w:val="20"/>
                <w:szCs w:val="20"/>
                <w:lang w:eastAsia="en-US"/>
              </w:rPr>
              <w:t>Легенда – жанр фольклора. Особенности легенды: реальный факт в сказочн</w:t>
            </w:r>
            <w:r w:rsidR="00693502">
              <w:rPr>
                <w:sz w:val="20"/>
                <w:szCs w:val="20"/>
                <w:lang w:eastAsia="en-US"/>
              </w:rPr>
              <w:t>ом изложении</w:t>
            </w:r>
          </w:p>
        </w:tc>
        <w:tc>
          <w:tcPr>
            <w:tcW w:w="2693" w:type="dxa"/>
          </w:tcPr>
          <w:p w:rsidR="00A138D5" w:rsidRPr="00133D0C" w:rsidRDefault="00A138D5" w:rsidP="00426352">
            <w:pPr>
              <w:jc w:val="both"/>
              <w:rPr>
                <w:sz w:val="20"/>
                <w:szCs w:val="20"/>
              </w:rPr>
            </w:pPr>
            <w:r w:rsidRPr="00133D0C">
              <w:rPr>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E1C26" w:rsidRPr="00133D0C" w:rsidRDefault="004E1C26" w:rsidP="00426352">
            <w:pPr>
              <w:jc w:val="both"/>
              <w:rPr>
                <w:b/>
                <w:bCs/>
                <w:sz w:val="20"/>
                <w:szCs w:val="20"/>
                <w:lang w:eastAsia="en-US"/>
              </w:rPr>
            </w:pPr>
          </w:p>
        </w:tc>
        <w:tc>
          <w:tcPr>
            <w:tcW w:w="3126" w:type="dxa"/>
          </w:tcPr>
          <w:p w:rsidR="004E1C26" w:rsidRPr="00133D0C" w:rsidRDefault="001152B6" w:rsidP="00426352">
            <w:pPr>
              <w:jc w:val="both"/>
              <w:rPr>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4E1C26" w:rsidRPr="00426352" w:rsidRDefault="004E6F0C" w:rsidP="00426352">
            <w:pPr>
              <w:jc w:val="both"/>
              <w:rPr>
                <w:sz w:val="20"/>
                <w:szCs w:val="20"/>
              </w:rPr>
            </w:pPr>
            <w:r w:rsidRPr="00133D0C">
              <w:rPr>
                <w:sz w:val="20"/>
                <w:szCs w:val="2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w:t>
            </w:r>
            <w:r w:rsidR="00426352">
              <w:rPr>
                <w:sz w:val="20"/>
                <w:szCs w:val="20"/>
              </w:rPr>
              <w:t>ы в устной и письменной формах;</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Народные песни. Героическая песня «Кузьма Минин и Дмитрий Пожарский во главе ополчения».</w:t>
            </w:r>
          </w:p>
          <w:p w:rsidR="004E1C26" w:rsidRPr="00133D0C" w:rsidRDefault="004E1C26" w:rsidP="004E1C26">
            <w:pPr>
              <w:jc w:val="both"/>
              <w:rPr>
                <w:i/>
                <w:sz w:val="20"/>
                <w:szCs w:val="20"/>
                <w:lang w:eastAsia="en-US"/>
              </w:rPr>
            </w:pPr>
          </w:p>
        </w:tc>
        <w:tc>
          <w:tcPr>
            <w:tcW w:w="2119" w:type="dxa"/>
          </w:tcPr>
          <w:p w:rsidR="004E1C26" w:rsidRPr="00133D0C" w:rsidRDefault="004E1C26" w:rsidP="00693502">
            <w:pPr>
              <w:autoSpaceDE w:val="0"/>
              <w:autoSpaceDN w:val="0"/>
              <w:adjustRightInd w:val="0"/>
              <w:jc w:val="both"/>
              <w:rPr>
                <w:sz w:val="20"/>
                <w:szCs w:val="20"/>
                <w:lang w:eastAsia="en-US"/>
              </w:rPr>
            </w:pPr>
            <w:r w:rsidRPr="00133D0C">
              <w:rPr>
                <w:sz w:val="20"/>
                <w:szCs w:val="20"/>
                <w:lang w:eastAsia="en-US"/>
              </w:rPr>
              <w:lastRenderedPageBreak/>
              <w:t>Понятие о героической песне как жанре устного народного творчества.</w:t>
            </w:r>
            <w:r w:rsidR="00693502">
              <w:rPr>
                <w:sz w:val="20"/>
                <w:szCs w:val="20"/>
                <w:lang w:eastAsia="en-US"/>
              </w:rPr>
              <w:t xml:space="preserve"> Особенности </w:t>
            </w:r>
            <w:r w:rsidR="00693502">
              <w:rPr>
                <w:sz w:val="20"/>
                <w:szCs w:val="20"/>
                <w:lang w:eastAsia="en-US"/>
              </w:rPr>
              <w:lastRenderedPageBreak/>
              <w:t>героической песни</w:t>
            </w:r>
          </w:p>
        </w:tc>
        <w:tc>
          <w:tcPr>
            <w:tcW w:w="2693" w:type="dxa"/>
          </w:tcPr>
          <w:p w:rsidR="004E1C26" w:rsidRPr="00133D0C" w:rsidRDefault="00A138D5" w:rsidP="00426352">
            <w:pPr>
              <w:jc w:val="both"/>
              <w:rPr>
                <w:b/>
                <w:bCs/>
                <w:sz w:val="20"/>
                <w:szCs w:val="20"/>
                <w:lang w:eastAsia="en-US"/>
              </w:rPr>
            </w:pPr>
            <w:r w:rsidRPr="00133D0C">
              <w:rPr>
                <w:sz w:val="20"/>
                <w:szCs w:val="20"/>
              </w:rPr>
              <w:lastRenderedPageBreak/>
              <w:t xml:space="preserve">развитие навыков сотрудничества со взрослыми и сверстниками в разных социальных ситуациях, умения не создавать конфликтов и </w:t>
            </w:r>
            <w:r w:rsidRPr="00133D0C">
              <w:rPr>
                <w:sz w:val="20"/>
                <w:szCs w:val="20"/>
              </w:rPr>
              <w:lastRenderedPageBreak/>
              <w:t>находить выходы из спорных ситуаций</w:t>
            </w:r>
          </w:p>
        </w:tc>
        <w:tc>
          <w:tcPr>
            <w:tcW w:w="3126" w:type="dxa"/>
          </w:tcPr>
          <w:p w:rsidR="004E1C26" w:rsidRPr="00133D0C" w:rsidRDefault="001152B6" w:rsidP="00426352">
            <w:pPr>
              <w:jc w:val="both"/>
              <w:rPr>
                <w:sz w:val="20"/>
                <w:szCs w:val="20"/>
                <w:lang w:eastAsia="en-US"/>
              </w:rPr>
            </w:pPr>
            <w:r w:rsidRPr="00133D0C">
              <w:rPr>
                <w:sz w:val="20"/>
                <w:szCs w:val="20"/>
              </w:rPr>
              <w:lastRenderedPageBreak/>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w:t>
            </w:r>
            <w:r w:rsidRPr="00133D0C">
              <w:rPr>
                <w:sz w:val="20"/>
                <w:szCs w:val="20"/>
              </w:rPr>
              <w:lastRenderedPageBreak/>
              <w:t>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4E1C26" w:rsidRPr="00133D0C" w:rsidRDefault="004E6F0C" w:rsidP="00426352">
            <w:pPr>
              <w:jc w:val="both"/>
              <w:rPr>
                <w:b/>
                <w:i/>
                <w:sz w:val="20"/>
                <w:szCs w:val="20"/>
              </w:rPr>
            </w:pPr>
            <w:r w:rsidRPr="00133D0C">
              <w:rPr>
                <w:sz w:val="20"/>
                <w:szCs w:val="20"/>
              </w:rPr>
              <w:lastRenderedPageBreak/>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w:t>
            </w:r>
            <w:r w:rsidRPr="00133D0C">
              <w:rPr>
                <w:sz w:val="20"/>
                <w:szCs w:val="20"/>
              </w:rPr>
              <w:lastRenderedPageBreak/>
              <w:t>результата</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 xml:space="preserve">Слушание и работа с детскими книгами. </w:t>
            </w:r>
          </w:p>
          <w:p w:rsidR="004E1C26" w:rsidRPr="00133D0C" w:rsidRDefault="004E1C26" w:rsidP="004E1C26">
            <w:pPr>
              <w:jc w:val="both"/>
              <w:rPr>
                <w:sz w:val="20"/>
                <w:szCs w:val="20"/>
                <w:lang w:eastAsia="en-US"/>
              </w:rPr>
            </w:pPr>
            <w:r w:rsidRPr="00133D0C">
              <w:rPr>
                <w:sz w:val="20"/>
                <w:szCs w:val="20"/>
                <w:lang w:eastAsia="en-US"/>
              </w:rPr>
              <w:t xml:space="preserve">Песня – слава «Русская Земля»; героическая песня «Суворов приказывает армии переплыть море» </w:t>
            </w:r>
          </w:p>
          <w:p w:rsidR="004E1C26" w:rsidRPr="00133D0C" w:rsidRDefault="004E1C26" w:rsidP="004E1C26">
            <w:pPr>
              <w:jc w:val="both"/>
              <w:rPr>
                <w:i/>
                <w:sz w:val="20"/>
                <w:szCs w:val="20"/>
                <w:lang w:eastAsia="en-US"/>
              </w:rPr>
            </w:pPr>
          </w:p>
        </w:tc>
        <w:tc>
          <w:tcPr>
            <w:tcW w:w="2119" w:type="dxa"/>
          </w:tcPr>
          <w:p w:rsidR="004E1C26" w:rsidRPr="00133D0C" w:rsidRDefault="004E1C26" w:rsidP="00426352">
            <w:pPr>
              <w:tabs>
                <w:tab w:val="left" w:pos="330"/>
              </w:tabs>
              <w:autoSpaceDE w:val="0"/>
              <w:autoSpaceDN w:val="0"/>
              <w:adjustRightInd w:val="0"/>
              <w:jc w:val="both"/>
              <w:rPr>
                <w:sz w:val="20"/>
                <w:szCs w:val="20"/>
                <w:lang w:eastAsia="en-US"/>
              </w:rPr>
            </w:pPr>
            <w:r w:rsidRPr="00133D0C">
              <w:rPr>
                <w:sz w:val="20"/>
                <w:szCs w:val="20"/>
                <w:lang w:eastAsia="en-US"/>
              </w:rPr>
              <w:t xml:space="preserve"> Особенности образов и героев фольклорных произведений.</w:t>
            </w:r>
          </w:p>
          <w:p w:rsidR="004E1C26" w:rsidRPr="00133D0C" w:rsidRDefault="004E1C26" w:rsidP="00693502">
            <w:pPr>
              <w:tabs>
                <w:tab w:val="left" w:leader="dot" w:pos="624"/>
              </w:tabs>
              <w:ind w:firstLine="709"/>
              <w:jc w:val="both"/>
              <w:rPr>
                <w:sz w:val="20"/>
                <w:szCs w:val="20"/>
                <w:lang w:eastAsia="en-US"/>
              </w:rPr>
            </w:pPr>
          </w:p>
        </w:tc>
        <w:tc>
          <w:tcPr>
            <w:tcW w:w="2693" w:type="dxa"/>
          </w:tcPr>
          <w:p w:rsidR="004E1C26" w:rsidRPr="00133D0C" w:rsidRDefault="00A138D5" w:rsidP="00426352">
            <w:pPr>
              <w:jc w:val="both"/>
              <w:rPr>
                <w:b/>
                <w:bCs/>
                <w:sz w:val="20"/>
                <w:szCs w:val="20"/>
                <w:lang w:eastAsia="en-US"/>
              </w:rPr>
            </w:pPr>
            <w:r w:rsidRPr="00133D0C">
              <w:rPr>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tc>
        <w:tc>
          <w:tcPr>
            <w:tcW w:w="3126" w:type="dxa"/>
          </w:tcPr>
          <w:p w:rsidR="004E1C26" w:rsidRPr="00133D0C" w:rsidRDefault="00296F53" w:rsidP="00426352">
            <w:pPr>
              <w:jc w:val="both"/>
              <w:rPr>
                <w:sz w:val="20"/>
                <w:szCs w:val="20"/>
              </w:rPr>
            </w:pPr>
            <w:r w:rsidRPr="00133D0C">
              <w:rPr>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w:t>
            </w:r>
            <w:r w:rsidR="00426352">
              <w:rPr>
                <w:sz w:val="20"/>
                <w:szCs w:val="20"/>
              </w:rPr>
              <w:t>ых литературоведческих понятий;</w:t>
            </w:r>
          </w:p>
        </w:tc>
        <w:tc>
          <w:tcPr>
            <w:tcW w:w="3402" w:type="dxa"/>
          </w:tcPr>
          <w:p w:rsidR="004E6F0C" w:rsidRPr="00133D0C" w:rsidRDefault="004E6F0C" w:rsidP="00426352">
            <w:pPr>
              <w:jc w:val="both"/>
              <w:rPr>
                <w:sz w:val="20"/>
                <w:szCs w:val="20"/>
              </w:rPr>
            </w:pPr>
            <w:r w:rsidRPr="00133D0C">
              <w:rPr>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4E1C26" w:rsidRPr="00133D0C" w:rsidRDefault="004E1C26" w:rsidP="00426352">
            <w:pPr>
              <w:jc w:val="both"/>
              <w:rPr>
                <w:sz w:val="20"/>
                <w:szCs w:val="20"/>
                <w:lang w:eastAsia="en-US"/>
              </w:rPr>
            </w:pP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jc w:val="both"/>
              <w:rPr>
                <w:sz w:val="20"/>
                <w:szCs w:val="20"/>
                <w:lang w:eastAsia="en-US"/>
              </w:rPr>
            </w:pPr>
            <w:r w:rsidRPr="000E795E">
              <w:rPr>
                <w:b/>
                <w:sz w:val="20"/>
                <w:szCs w:val="20"/>
                <w:lang w:eastAsia="en-US"/>
              </w:rPr>
              <w:t xml:space="preserve"> Обобщение по разделу</w:t>
            </w:r>
            <w:r w:rsidRPr="00133D0C">
              <w:rPr>
                <w:sz w:val="20"/>
                <w:szCs w:val="20"/>
                <w:lang w:eastAsia="en-US"/>
              </w:rPr>
              <w:t xml:space="preserve"> </w:t>
            </w:r>
            <w:r w:rsidR="00EC3103">
              <w:rPr>
                <w:sz w:val="20"/>
                <w:szCs w:val="20"/>
                <w:lang w:eastAsia="en-US"/>
              </w:rPr>
              <w:t>«Произведения фольклора». Проверьте себя</w:t>
            </w:r>
          </w:p>
          <w:p w:rsidR="004E1C26" w:rsidRPr="00133D0C" w:rsidRDefault="004E1C26" w:rsidP="004E1C26">
            <w:pPr>
              <w:jc w:val="both"/>
              <w:rPr>
                <w:i/>
                <w:sz w:val="20"/>
                <w:szCs w:val="20"/>
                <w:lang w:eastAsia="en-US"/>
              </w:rPr>
            </w:pPr>
          </w:p>
        </w:tc>
        <w:tc>
          <w:tcPr>
            <w:tcW w:w="2119" w:type="dxa"/>
          </w:tcPr>
          <w:p w:rsidR="004E1C26" w:rsidRPr="00133D0C" w:rsidRDefault="004E1C26" w:rsidP="00693502">
            <w:pPr>
              <w:autoSpaceDE w:val="0"/>
              <w:autoSpaceDN w:val="0"/>
              <w:adjustRightInd w:val="0"/>
              <w:jc w:val="both"/>
              <w:rPr>
                <w:sz w:val="20"/>
                <w:szCs w:val="20"/>
                <w:lang w:eastAsia="en-US"/>
              </w:rPr>
            </w:pPr>
            <w:r w:rsidRPr="00133D0C">
              <w:rPr>
                <w:sz w:val="20"/>
                <w:szCs w:val="20"/>
                <w:lang w:eastAsia="en-US"/>
              </w:rPr>
              <w:t xml:space="preserve">Фольклор – устное народное творчество. Жанры фольклора. </w:t>
            </w:r>
          </w:p>
        </w:tc>
        <w:tc>
          <w:tcPr>
            <w:tcW w:w="2693" w:type="dxa"/>
          </w:tcPr>
          <w:p w:rsidR="00FB5E81" w:rsidRPr="00133D0C" w:rsidRDefault="00FB5E81" w:rsidP="00426352">
            <w:pPr>
              <w:jc w:val="both"/>
              <w:rPr>
                <w:sz w:val="20"/>
                <w:szCs w:val="20"/>
              </w:rPr>
            </w:pPr>
            <w:r w:rsidRPr="00133D0C">
              <w:rPr>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E1C26" w:rsidRPr="00133D0C" w:rsidRDefault="004E1C26" w:rsidP="00426352">
            <w:pPr>
              <w:jc w:val="both"/>
              <w:rPr>
                <w:b/>
                <w:bCs/>
                <w:sz w:val="20"/>
                <w:szCs w:val="20"/>
                <w:lang w:eastAsia="en-US"/>
              </w:rPr>
            </w:pPr>
          </w:p>
        </w:tc>
        <w:tc>
          <w:tcPr>
            <w:tcW w:w="3126" w:type="dxa"/>
          </w:tcPr>
          <w:p w:rsidR="00296F53" w:rsidRPr="00133D0C" w:rsidRDefault="00296F53"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4E6F0C" w:rsidP="00426352">
            <w:pPr>
              <w:jc w:val="both"/>
              <w:rPr>
                <w:sz w:val="20"/>
                <w:szCs w:val="20"/>
                <w:lang w:eastAsia="en-US"/>
              </w:rPr>
            </w:pPr>
            <w:r w:rsidRPr="00133D0C">
              <w:rPr>
                <w:sz w:val="20"/>
                <w:szCs w:val="20"/>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207B5F" w:rsidP="004E1C26">
            <w:pPr>
              <w:autoSpaceDE w:val="0"/>
              <w:autoSpaceDN w:val="0"/>
              <w:adjustRightInd w:val="0"/>
              <w:jc w:val="both"/>
              <w:rPr>
                <w:sz w:val="20"/>
                <w:szCs w:val="20"/>
                <w:lang w:eastAsia="en-US"/>
              </w:rPr>
            </w:pPr>
            <w:r>
              <w:rPr>
                <w:sz w:val="20"/>
                <w:szCs w:val="20"/>
                <w:lang w:eastAsia="en-US"/>
              </w:rPr>
              <w:t xml:space="preserve">Произведения русских баснописцев. </w:t>
            </w:r>
            <w:r w:rsidR="004E1C26" w:rsidRPr="00133D0C">
              <w:rPr>
                <w:sz w:val="20"/>
                <w:szCs w:val="20"/>
                <w:lang w:eastAsia="en-US"/>
              </w:rPr>
              <w:t xml:space="preserve">И.А.Крылов «Стрекоза и Муравей»; </w:t>
            </w:r>
          </w:p>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И. И. Хемницер</w:t>
            </w:r>
          </w:p>
          <w:p w:rsidR="004E1C26" w:rsidRPr="00133D0C" w:rsidRDefault="004E1C26" w:rsidP="004E1C26">
            <w:pPr>
              <w:jc w:val="both"/>
              <w:rPr>
                <w:sz w:val="20"/>
                <w:szCs w:val="20"/>
                <w:lang w:eastAsia="en-US"/>
              </w:rPr>
            </w:pPr>
            <w:r w:rsidRPr="00133D0C">
              <w:rPr>
                <w:sz w:val="20"/>
                <w:szCs w:val="20"/>
                <w:lang w:eastAsia="en-US"/>
              </w:rPr>
              <w:t>«Стрекоза»; Л.Н.Толстой «Стрекоза и муравьи»</w:t>
            </w:r>
          </w:p>
          <w:p w:rsidR="004E1C26" w:rsidRPr="00133D0C" w:rsidRDefault="004E1C26" w:rsidP="004E1C26">
            <w:pPr>
              <w:jc w:val="both"/>
              <w:rPr>
                <w:i/>
                <w:sz w:val="20"/>
                <w:szCs w:val="20"/>
                <w:lang w:eastAsia="en-US"/>
              </w:rPr>
            </w:pPr>
          </w:p>
        </w:tc>
        <w:tc>
          <w:tcPr>
            <w:tcW w:w="2119" w:type="dxa"/>
          </w:tcPr>
          <w:p w:rsidR="00693502" w:rsidRPr="00F56BBE" w:rsidRDefault="00693502" w:rsidP="00AE113E">
            <w:pPr>
              <w:tabs>
                <w:tab w:val="left" w:leader="dot" w:pos="624"/>
              </w:tabs>
              <w:jc w:val="both"/>
              <w:rPr>
                <w:rFonts w:eastAsia="@Arial Unicode MS"/>
                <w:color w:val="000000"/>
                <w:sz w:val="20"/>
                <w:szCs w:val="20"/>
              </w:rPr>
            </w:pPr>
            <w:r w:rsidRPr="00F56BBE">
              <w:rPr>
                <w:rFonts w:eastAsia="@Arial Unicode MS"/>
                <w:color w:val="000000"/>
                <w:sz w:val="20"/>
                <w:szCs w:val="20"/>
              </w:rPr>
              <w:t>Фольклор и авторские художественные произведения (различение).</w:t>
            </w:r>
          </w:p>
          <w:p w:rsidR="004E1C26" w:rsidRPr="00133D0C" w:rsidRDefault="004E1C26" w:rsidP="00426352">
            <w:pPr>
              <w:autoSpaceDE w:val="0"/>
              <w:autoSpaceDN w:val="0"/>
              <w:adjustRightInd w:val="0"/>
              <w:jc w:val="both"/>
              <w:rPr>
                <w:sz w:val="20"/>
                <w:szCs w:val="20"/>
                <w:lang w:eastAsia="en-US"/>
              </w:rPr>
            </w:pPr>
          </w:p>
        </w:tc>
        <w:tc>
          <w:tcPr>
            <w:tcW w:w="2693" w:type="dxa"/>
          </w:tcPr>
          <w:p w:rsidR="004E1C26" w:rsidRPr="00133D0C" w:rsidRDefault="00FB5E81" w:rsidP="00426352">
            <w:pPr>
              <w:jc w:val="both"/>
              <w:rPr>
                <w:rFonts w:eastAsia="Times New Roman"/>
                <w:b/>
                <w:bCs/>
                <w:sz w:val="20"/>
                <w:szCs w:val="20"/>
                <w:lang w:eastAsia="en-US"/>
              </w:rPr>
            </w:pPr>
            <w:r w:rsidRPr="00133D0C">
              <w:rPr>
                <w:sz w:val="20"/>
                <w:szCs w:val="20"/>
              </w:rPr>
              <w:t xml:space="preserve">развитие этических чувств, доброжелательности и эмоционально- нравственной отзывчивости, понимания и сопереживания чувствам других людей </w:t>
            </w:r>
          </w:p>
        </w:tc>
        <w:tc>
          <w:tcPr>
            <w:tcW w:w="3126" w:type="dxa"/>
          </w:tcPr>
          <w:p w:rsidR="004E1C26" w:rsidRPr="00133D0C" w:rsidRDefault="00296F53" w:rsidP="00426352">
            <w:pPr>
              <w:jc w:val="both"/>
              <w:rPr>
                <w:rFonts w:eastAsia="Times New Roman"/>
                <w:sz w:val="20"/>
                <w:szCs w:val="20"/>
                <w:lang w:eastAsia="en-US"/>
              </w:rPr>
            </w:pPr>
            <w:r w:rsidRPr="00133D0C">
              <w:rPr>
                <w:sz w:val="20"/>
                <w:szCs w:val="20"/>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402" w:type="dxa"/>
          </w:tcPr>
          <w:p w:rsidR="004E1C26" w:rsidRPr="00133D0C" w:rsidRDefault="004E6F0C" w:rsidP="00426352">
            <w:pPr>
              <w:jc w:val="both"/>
              <w:rPr>
                <w:b/>
                <w:i/>
                <w:sz w:val="20"/>
                <w:szCs w:val="20"/>
              </w:rPr>
            </w:pPr>
            <w:r w:rsidRPr="00133D0C">
              <w:rPr>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 xml:space="preserve">И.И. Хемницер «Друзья».  Слушание и работа с книгами </w:t>
            </w:r>
          </w:p>
          <w:p w:rsidR="004E1C26" w:rsidRPr="00133D0C" w:rsidRDefault="004E1C26" w:rsidP="004E1C26">
            <w:pPr>
              <w:jc w:val="both"/>
              <w:rPr>
                <w:sz w:val="20"/>
                <w:szCs w:val="20"/>
                <w:lang w:eastAsia="en-US"/>
              </w:rPr>
            </w:pPr>
            <w:r w:rsidRPr="00133D0C">
              <w:rPr>
                <w:sz w:val="20"/>
                <w:szCs w:val="20"/>
                <w:lang w:eastAsia="en-US"/>
              </w:rPr>
              <w:t xml:space="preserve">басен. </w:t>
            </w:r>
          </w:p>
          <w:p w:rsidR="004E1C26" w:rsidRPr="00133D0C" w:rsidRDefault="004E1C26" w:rsidP="004E1C26">
            <w:pPr>
              <w:jc w:val="both"/>
              <w:rPr>
                <w:i/>
                <w:sz w:val="20"/>
                <w:szCs w:val="20"/>
                <w:lang w:eastAsia="en-US"/>
              </w:rPr>
            </w:pPr>
          </w:p>
        </w:tc>
        <w:tc>
          <w:tcPr>
            <w:tcW w:w="2119" w:type="dxa"/>
          </w:tcPr>
          <w:p w:rsidR="004E1C26" w:rsidRPr="00133D0C" w:rsidRDefault="004E1C26" w:rsidP="00426352">
            <w:pPr>
              <w:autoSpaceDE w:val="0"/>
              <w:autoSpaceDN w:val="0"/>
              <w:adjustRightInd w:val="0"/>
              <w:jc w:val="both"/>
              <w:rPr>
                <w:sz w:val="20"/>
                <w:szCs w:val="20"/>
                <w:lang w:eastAsia="en-US"/>
              </w:rPr>
            </w:pPr>
            <w:r w:rsidRPr="00133D0C">
              <w:rPr>
                <w:sz w:val="20"/>
                <w:szCs w:val="20"/>
                <w:lang w:eastAsia="en-US"/>
              </w:rPr>
              <w:lastRenderedPageBreak/>
              <w:t xml:space="preserve">Особенности басни: сюжет, герои, мораль.Выявлениеавторского и своего отношения к </w:t>
            </w:r>
            <w:r w:rsidRPr="00133D0C">
              <w:rPr>
                <w:sz w:val="20"/>
                <w:szCs w:val="20"/>
                <w:lang w:eastAsia="en-US"/>
              </w:rPr>
              <w:lastRenderedPageBreak/>
              <w:t xml:space="preserve">событиям, героям, фактам. </w:t>
            </w:r>
          </w:p>
        </w:tc>
        <w:tc>
          <w:tcPr>
            <w:tcW w:w="2693" w:type="dxa"/>
          </w:tcPr>
          <w:p w:rsidR="004E1C26" w:rsidRPr="00133D0C" w:rsidRDefault="00FB5E81" w:rsidP="00426352">
            <w:pPr>
              <w:jc w:val="both"/>
              <w:rPr>
                <w:b/>
                <w:bCs/>
                <w:sz w:val="20"/>
                <w:szCs w:val="20"/>
                <w:lang w:eastAsia="en-US"/>
              </w:rPr>
            </w:pPr>
            <w:r w:rsidRPr="00133D0C">
              <w:rPr>
                <w:sz w:val="20"/>
                <w:szCs w:val="20"/>
              </w:rPr>
              <w:lastRenderedPageBreak/>
              <w:t xml:space="preserve">развитие навыков сотрудничества со взрослыми и сверстниками в разных социальных ситуациях, умения не </w:t>
            </w:r>
            <w:r w:rsidRPr="00133D0C">
              <w:rPr>
                <w:sz w:val="20"/>
                <w:szCs w:val="20"/>
              </w:rPr>
              <w:lastRenderedPageBreak/>
              <w:t>создавать конфликтов и находить выходы из спорных ситуаций</w:t>
            </w:r>
          </w:p>
        </w:tc>
        <w:tc>
          <w:tcPr>
            <w:tcW w:w="3126" w:type="dxa"/>
          </w:tcPr>
          <w:p w:rsidR="004E1C26" w:rsidRPr="00133D0C" w:rsidRDefault="00296F53" w:rsidP="00426352">
            <w:pPr>
              <w:jc w:val="both"/>
              <w:rPr>
                <w:sz w:val="20"/>
                <w:szCs w:val="20"/>
              </w:rPr>
            </w:pPr>
            <w:r w:rsidRPr="00133D0C">
              <w:rPr>
                <w:sz w:val="20"/>
                <w:szCs w:val="20"/>
              </w:rPr>
              <w:lastRenderedPageBreak/>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w:t>
            </w:r>
            <w:r w:rsidRPr="00133D0C">
              <w:rPr>
                <w:sz w:val="20"/>
                <w:szCs w:val="20"/>
              </w:rPr>
              <w:lastRenderedPageBreak/>
              <w:t>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w:t>
            </w:r>
            <w:r w:rsidR="00426352">
              <w:rPr>
                <w:sz w:val="20"/>
                <w:szCs w:val="20"/>
              </w:rPr>
              <w:t>ых литературоведческих понятий;</w:t>
            </w:r>
          </w:p>
        </w:tc>
        <w:tc>
          <w:tcPr>
            <w:tcW w:w="3402" w:type="dxa"/>
          </w:tcPr>
          <w:p w:rsidR="004E1C26" w:rsidRPr="00133D0C" w:rsidRDefault="004E6F0C" w:rsidP="00426352">
            <w:pPr>
              <w:jc w:val="both"/>
              <w:rPr>
                <w:b/>
                <w:i/>
                <w:sz w:val="20"/>
                <w:szCs w:val="20"/>
              </w:rPr>
            </w:pPr>
            <w:r w:rsidRPr="00133D0C">
              <w:rPr>
                <w:sz w:val="20"/>
                <w:szCs w:val="20"/>
              </w:rPr>
              <w:lastRenderedPageBreak/>
              <w:t>овладение логическими действиями сравнения, анализа, синтеза, обобщения, классификации по родовидовым признакам, установления аналогий и причинно-</w:t>
            </w:r>
            <w:r w:rsidRPr="00133D0C">
              <w:rPr>
                <w:sz w:val="20"/>
                <w:szCs w:val="20"/>
              </w:rPr>
              <w:lastRenderedPageBreak/>
              <w:t>следственных связей, построения рассуждений, отнесения к известным понятиям</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Дополнительное чтение И.А.Крылов «Крестьянин в беде», «Осёл и соловей».</w:t>
            </w:r>
          </w:p>
          <w:p w:rsidR="004E1C26" w:rsidRPr="00133D0C" w:rsidRDefault="004E1C26" w:rsidP="004E1C26">
            <w:pPr>
              <w:autoSpaceDE w:val="0"/>
              <w:autoSpaceDN w:val="0"/>
              <w:adjustRightInd w:val="0"/>
              <w:jc w:val="both"/>
              <w:rPr>
                <w:sz w:val="20"/>
                <w:szCs w:val="20"/>
                <w:lang w:eastAsia="en-US"/>
              </w:rPr>
            </w:pPr>
          </w:p>
        </w:tc>
        <w:tc>
          <w:tcPr>
            <w:tcW w:w="2119" w:type="dxa"/>
          </w:tcPr>
          <w:p w:rsidR="00693502" w:rsidRPr="00693502" w:rsidRDefault="00693502" w:rsidP="00F56BBE">
            <w:pPr>
              <w:tabs>
                <w:tab w:val="left" w:leader="dot" w:pos="624"/>
              </w:tabs>
              <w:jc w:val="both"/>
              <w:rPr>
                <w:rFonts w:eastAsia="@Arial Unicode MS"/>
                <w:color w:val="000000"/>
                <w:sz w:val="20"/>
                <w:szCs w:val="20"/>
              </w:rPr>
            </w:pPr>
            <w:r w:rsidRPr="00693502">
              <w:rPr>
                <w:rFonts w:eastAsia="@Arial Unicode MS"/>
                <w:color w:val="000000"/>
                <w:sz w:val="20"/>
                <w:szCs w:val="20"/>
              </w:rPr>
              <w:t>Басня – общее представление о жанре, особенностях построения и выразительных средствах.</w:t>
            </w:r>
          </w:p>
          <w:p w:rsidR="004E1C26" w:rsidRPr="00133D0C" w:rsidRDefault="004E1C26" w:rsidP="00426352">
            <w:pPr>
              <w:autoSpaceDE w:val="0"/>
              <w:autoSpaceDN w:val="0"/>
              <w:adjustRightInd w:val="0"/>
              <w:jc w:val="both"/>
              <w:rPr>
                <w:sz w:val="20"/>
                <w:szCs w:val="20"/>
                <w:lang w:eastAsia="en-US"/>
              </w:rPr>
            </w:pPr>
          </w:p>
        </w:tc>
        <w:tc>
          <w:tcPr>
            <w:tcW w:w="2693" w:type="dxa"/>
          </w:tcPr>
          <w:p w:rsidR="004E1C26" w:rsidRPr="00133D0C" w:rsidRDefault="00FB5E81" w:rsidP="00426352">
            <w:pPr>
              <w:jc w:val="both"/>
              <w:rPr>
                <w:b/>
                <w:bCs/>
                <w:sz w:val="20"/>
                <w:szCs w:val="20"/>
                <w:lang w:eastAsia="en-US"/>
              </w:rPr>
            </w:pPr>
            <w:r w:rsidRPr="00133D0C">
              <w:rPr>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3126" w:type="dxa"/>
          </w:tcPr>
          <w:p w:rsidR="004E1C26" w:rsidRPr="00133D0C" w:rsidRDefault="00296F53" w:rsidP="00426352">
            <w:pPr>
              <w:jc w:val="both"/>
              <w:rPr>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133D0C" w:rsidRDefault="004E6F0C" w:rsidP="00426352">
            <w:pPr>
              <w:jc w:val="both"/>
              <w:rPr>
                <w:b/>
                <w:i/>
                <w:sz w:val="20"/>
                <w:szCs w:val="20"/>
              </w:rPr>
            </w:pPr>
            <w:r w:rsidRPr="00133D0C">
              <w:rPr>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5A2FF8" w:rsidP="004E1C26">
            <w:pPr>
              <w:autoSpaceDE w:val="0"/>
              <w:autoSpaceDN w:val="0"/>
              <w:adjustRightInd w:val="0"/>
              <w:jc w:val="both"/>
              <w:rPr>
                <w:sz w:val="20"/>
                <w:szCs w:val="20"/>
                <w:lang w:eastAsia="en-US"/>
              </w:rPr>
            </w:pPr>
            <w:r>
              <w:rPr>
                <w:sz w:val="20"/>
                <w:szCs w:val="20"/>
                <w:lang w:eastAsia="en-US"/>
              </w:rPr>
              <w:t xml:space="preserve">Произведения русских баснописцев. </w:t>
            </w:r>
            <w:r w:rsidR="004E1C26" w:rsidRPr="00133D0C">
              <w:rPr>
                <w:sz w:val="20"/>
                <w:szCs w:val="20"/>
                <w:lang w:eastAsia="en-US"/>
              </w:rPr>
              <w:t>А.Е.Измайлов «Кукушка»</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693502" w:rsidRDefault="00693502" w:rsidP="00693502">
            <w:pPr>
              <w:autoSpaceDE w:val="0"/>
              <w:autoSpaceDN w:val="0"/>
              <w:adjustRightInd w:val="0"/>
              <w:jc w:val="both"/>
              <w:rPr>
                <w:sz w:val="20"/>
                <w:szCs w:val="20"/>
                <w:lang w:eastAsia="en-US"/>
              </w:rPr>
            </w:pPr>
            <w:r w:rsidRPr="00693502">
              <w:rPr>
                <w:rFonts w:eastAsia="@Arial Unicode MS"/>
                <w:sz w:val="20"/>
                <w:szCs w:val="20"/>
              </w:rPr>
              <w:t>Интерпретация текста литературного произведения в творческой деятельности учащихся: чтение по ролям, инсценирование</w:t>
            </w:r>
          </w:p>
        </w:tc>
        <w:tc>
          <w:tcPr>
            <w:tcW w:w="2693" w:type="dxa"/>
          </w:tcPr>
          <w:p w:rsidR="004E1C26" w:rsidRPr="00133D0C" w:rsidRDefault="004E1C26" w:rsidP="00426352">
            <w:pPr>
              <w:jc w:val="both"/>
              <w:rPr>
                <w:b/>
                <w:bCs/>
                <w:sz w:val="20"/>
                <w:szCs w:val="20"/>
                <w:lang w:eastAsia="en-US"/>
              </w:rPr>
            </w:pPr>
          </w:p>
        </w:tc>
        <w:tc>
          <w:tcPr>
            <w:tcW w:w="3126" w:type="dxa"/>
          </w:tcPr>
          <w:p w:rsidR="00296F53" w:rsidRPr="00133D0C" w:rsidRDefault="00296F53" w:rsidP="00426352">
            <w:pPr>
              <w:jc w:val="both"/>
              <w:rPr>
                <w:sz w:val="20"/>
                <w:szCs w:val="20"/>
              </w:rPr>
            </w:pPr>
            <w:r w:rsidRPr="00133D0C">
              <w:rPr>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4E1C26" w:rsidRPr="00133D0C" w:rsidRDefault="004E1C26" w:rsidP="00426352">
            <w:pPr>
              <w:jc w:val="both"/>
              <w:rPr>
                <w:sz w:val="20"/>
                <w:szCs w:val="20"/>
                <w:lang w:eastAsia="en-US"/>
              </w:rPr>
            </w:pPr>
          </w:p>
        </w:tc>
        <w:tc>
          <w:tcPr>
            <w:tcW w:w="3402" w:type="dxa"/>
          </w:tcPr>
          <w:p w:rsidR="004E1C26" w:rsidRPr="00133D0C" w:rsidRDefault="004E6F0C" w:rsidP="00426352">
            <w:pPr>
              <w:jc w:val="both"/>
              <w:rPr>
                <w:b/>
                <w:i/>
                <w:sz w:val="20"/>
                <w:szCs w:val="20"/>
              </w:rPr>
            </w:pPr>
            <w:r w:rsidRPr="00133D0C">
              <w:rPr>
                <w:sz w:val="20"/>
                <w:szCs w:val="20"/>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5A2FF8" w:rsidP="004E1C26">
            <w:pPr>
              <w:autoSpaceDE w:val="0"/>
              <w:autoSpaceDN w:val="0"/>
              <w:adjustRightInd w:val="0"/>
              <w:jc w:val="both"/>
              <w:rPr>
                <w:sz w:val="20"/>
                <w:szCs w:val="20"/>
                <w:lang w:eastAsia="en-US"/>
              </w:rPr>
            </w:pPr>
            <w:r>
              <w:rPr>
                <w:sz w:val="20"/>
                <w:szCs w:val="20"/>
                <w:lang w:eastAsia="en-US"/>
              </w:rPr>
              <w:t xml:space="preserve">Баснописец </w:t>
            </w:r>
            <w:r w:rsidR="004E1C26" w:rsidRPr="00133D0C">
              <w:rPr>
                <w:sz w:val="20"/>
                <w:szCs w:val="20"/>
                <w:lang w:eastAsia="en-US"/>
              </w:rPr>
              <w:t>И.А.Крылов</w:t>
            </w:r>
            <w:r>
              <w:rPr>
                <w:sz w:val="20"/>
                <w:szCs w:val="20"/>
                <w:lang w:eastAsia="en-US"/>
              </w:rPr>
              <w:t xml:space="preserve"> </w:t>
            </w:r>
            <w:r w:rsidR="004E1C26" w:rsidRPr="00133D0C">
              <w:rPr>
                <w:sz w:val="20"/>
                <w:szCs w:val="20"/>
                <w:lang w:eastAsia="en-US"/>
              </w:rPr>
              <w:t>«Мартышка и очки»,</w:t>
            </w:r>
          </w:p>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«Квартет»</w:t>
            </w:r>
          </w:p>
          <w:p w:rsidR="004E1C26" w:rsidRPr="00133D0C" w:rsidRDefault="004E1C26" w:rsidP="004E1C26">
            <w:pPr>
              <w:jc w:val="both"/>
              <w:rPr>
                <w:i/>
                <w:sz w:val="20"/>
                <w:szCs w:val="20"/>
                <w:lang w:eastAsia="en-US"/>
              </w:rPr>
            </w:pPr>
          </w:p>
        </w:tc>
        <w:tc>
          <w:tcPr>
            <w:tcW w:w="2119" w:type="dxa"/>
          </w:tcPr>
          <w:p w:rsidR="004E1C26" w:rsidRPr="00693502" w:rsidRDefault="00693502" w:rsidP="00426352">
            <w:pPr>
              <w:autoSpaceDE w:val="0"/>
              <w:autoSpaceDN w:val="0"/>
              <w:adjustRightInd w:val="0"/>
              <w:jc w:val="both"/>
              <w:rPr>
                <w:sz w:val="20"/>
                <w:szCs w:val="20"/>
                <w:lang w:eastAsia="en-US"/>
              </w:rPr>
            </w:pPr>
            <w:r w:rsidRPr="00693502">
              <w:rPr>
                <w:rFonts w:eastAsia="@Arial Unicode MS"/>
                <w:color w:val="000000"/>
                <w:sz w:val="20"/>
                <w:szCs w:val="20"/>
              </w:rPr>
              <w:t>Понимание нравственного содержания прочитанного, осознание мотивации поведения героев, анализ поступков героев с точки зрения норм морали.</w:t>
            </w:r>
          </w:p>
        </w:tc>
        <w:tc>
          <w:tcPr>
            <w:tcW w:w="2693" w:type="dxa"/>
          </w:tcPr>
          <w:p w:rsidR="004E1C26" w:rsidRPr="00133D0C" w:rsidRDefault="00FB5E81" w:rsidP="00426352">
            <w:pPr>
              <w:autoSpaceDE w:val="0"/>
              <w:autoSpaceDN w:val="0"/>
              <w:adjustRightInd w:val="0"/>
              <w:jc w:val="both"/>
              <w:rPr>
                <w:b/>
                <w:bCs/>
                <w:sz w:val="20"/>
                <w:szCs w:val="20"/>
                <w:lang w:eastAsia="en-US"/>
              </w:rPr>
            </w:pPr>
            <w:r w:rsidRPr="00133D0C">
              <w:rPr>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tc>
        <w:tc>
          <w:tcPr>
            <w:tcW w:w="3126" w:type="dxa"/>
          </w:tcPr>
          <w:p w:rsidR="004E1C26" w:rsidRPr="00133D0C" w:rsidRDefault="00296F53" w:rsidP="00426352">
            <w:pPr>
              <w:jc w:val="both"/>
              <w:rPr>
                <w:sz w:val="20"/>
                <w:szCs w:val="20"/>
              </w:rPr>
            </w:pPr>
            <w:r w:rsidRPr="00133D0C">
              <w:rPr>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w:t>
            </w:r>
            <w:r w:rsidR="00426352">
              <w:rPr>
                <w:sz w:val="20"/>
                <w:szCs w:val="20"/>
              </w:rPr>
              <w:t>ых литературоведческих понятий;</w:t>
            </w:r>
          </w:p>
        </w:tc>
        <w:tc>
          <w:tcPr>
            <w:tcW w:w="3402" w:type="dxa"/>
          </w:tcPr>
          <w:p w:rsidR="004E6F0C" w:rsidRPr="00133D0C" w:rsidRDefault="004E6F0C"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4E1C26" w:rsidRPr="00133D0C" w:rsidRDefault="004E1C26" w:rsidP="00426352">
            <w:pPr>
              <w:jc w:val="both"/>
              <w:rPr>
                <w:b/>
                <w:i/>
                <w:sz w:val="20"/>
                <w:szCs w:val="20"/>
              </w:rPr>
            </w:pP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EC3103" w:rsidRDefault="004E1C26" w:rsidP="004E1C26">
            <w:pPr>
              <w:autoSpaceDE w:val="0"/>
              <w:autoSpaceDN w:val="0"/>
              <w:adjustRightInd w:val="0"/>
              <w:jc w:val="both"/>
              <w:rPr>
                <w:sz w:val="20"/>
                <w:szCs w:val="20"/>
                <w:lang w:eastAsia="en-US"/>
              </w:rPr>
            </w:pPr>
            <w:r w:rsidRPr="000E795E">
              <w:rPr>
                <w:b/>
                <w:sz w:val="20"/>
                <w:szCs w:val="20"/>
                <w:lang w:eastAsia="en-US"/>
              </w:rPr>
              <w:t>Обобщение по разделу</w:t>
            </w:r>
            <w:r w:rsidRPr="00133D0C">
              <w:rPr>
                <w:sz w:val="20"/>
                <w:szCs w:val="20"/>
                <w:lang w:eastAsia="en-US"/>
              </w:rPr>
              <w:t xml:space="preserve"> </w:t>
            </w:r>
            <w:r w:rsidR="00EC3103">
              <w:rPr>
                <w:sz w:val="20"/>
                <w:szCs w:val="20"/>
                <w:lang w:eastAsia="en-US"/>
              </w:rPr>
              <w:t>«Русские баснописцы».  Проверьте себя</w:t>
            </w:r>
          </w:p>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 xml:space="preserve">.  </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693502" w:rsidRDefault="00693502" w:rsidP="00426352">
            <w:pPr>
              <w:jc w:val="both"/>
              <w:rPr>
                <w:sz w:val="20"/>
                <w:szCs w:val="20"/>
                <w:lang w:eastAsia="en-US"/>
              </w:rPr>
            </w:pPr>
            <w:r w:rsidRPr="00693502">
              <w:rPr>
                <w:rFonts w:eastAsia="@Arial Unicode MS"/>
                <w:color w:val="000000"/>
                <w:sz w:val="20"/>
                <w:szCs w:val="20"/>
              </w:rPr>
              <w:lastRenderedPageBreak/>
              <w:t xml:space="preserve">Понимание отдельных, наиболее общих особенностей текстов былин, легенд, библейских </w:t>
            </w:r>
            <w:r w:rsidRPr="00693502">
              <w:rPr>
                <w:rFonts w:eastAsia="@Arial Unicode MS"/>
                <w:color w:val="000000"/>
                <w:sz w:val="20"/>
                <w:szCs w:val="20"/>
              </w:rPr>
              <w:lastRenderedPageBreak/>
              <w:t>рассказов (по отрывкам или небольшим текстам).</w:t>
            </w:r>
          </w:p>
        </w:tc>
        <w:tc>
          <w:tcPr>
            <w:tcW w:w="2693" w:type="dxa"/>
          </w:tcPr>
          <w:p w:rsidR="00FB5E81" w:rsidRPr="00133D0C" w:rsidRDefault="00FB5E81" w:rsidP="00426352">
            <w:pPr>
              <w:jc w:val="both"/>
              <w:rPr>
                <w:sz w:val="20"/>
                <w:szCs w:val="20"/>
              </w:rPr>
            </w:pPr>
            <w:r w:rsidRPr="00133D0C">
              <w:rPr>
                <w:sz w:val="20"/>
                <w:szCs w:val="20"/>
              </w:rPr>
              <w:lastRenderedPageBreak/>
              <w:t xml:space="preserve">развитие самостоятельности и личной ответственности за свои поступки, в том числе в информационной деятельности, на основе </w:t>
            </w:r>
            <w:r w:rsidRPr="00133D0C">
              <w:rPr>
                <w:sz w:val="20"/>
                <w:szCs w:val="20"/>
              </w:rPr>
              <w:lastRenderedPageBreak/>
              <w:t>представлений о нравственных нормах, социальной справедливости и свободе;</w:t>
            </w:r>
          </w:p>
          <w:p w:rsidR="004E1C26" w:rsidRPr="00133D0C" w:rsidRDefault="004E1C26" w:rsidP="00426352">
            <w:pPr>
              <w:jc w:val="both"/>
              <w:rPr>
                <w:b/>
                <w:bCs/>
                <w:sz w:val="20"/>
                <w:szCs w:val="20"/>
                <w:lang w:eastAsia="en-US"/>
              </w:rPr>
            </w:pPr>
          </w:p>
        </w:tc>
        <w:tc>
          <w:tcPr>
            <w:tcW w:w="3126" w:type="dxa"/>
          </w:tcPr>
          <w:p w:rsidR="004E1C26" w:rsidRPr="00133D0C" w:rsidRDefault="00296F53" w:rsidP="00426352">
            <w:pPr>
              <w:jc w:val="both"/>
              <w:rPr>
                <w:sz w:val="20"/>
                <w:szCs w:val="20"/>
                <w:lang w:eastAsia="en-US"/>
              </w:rPr>
            </w:pPr>
            <w:r w:rsidRPr="00133D0C">
              <w:rPr>
                <w:sz w:val="20"/>
                <w:szCs w:val="20"/>
              </w:rPr>
              <w:lastRenderedPageBreak/>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w:t>
            </w:r>
            <w:r w:rsidRPr="00133D0C">
              <w:rPr>
                <w:sz w:val="20"/>
                <w:szCs w:val="20"/>
              </w:rPr>
              <w:lastRenderedPageBreak/>
              <w:t>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4E1C26" w:rsidRPr="00426352" w:rsidRDefault="004E6F0C" w:rsidP="00426352">
            <w:pPr>
              <w:jc w:val="both"/>
              <w:rPr>
                <w:sz w:val="20"/>
                <w:szCs w:val="20"/>
              </w:rPr>
            </w:pPr>
            <w:r w:rsidRPr="00133D0C">
              <w:rPr>
                <w:sz w:val="20"/>
                <w:szCs w:val="20"/>
              </w:rPr>
              <w:lastRenderedPageBreak/>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w:t>
            </w:r>
            <w:r w:rsidRPr="00133D0C">
              <w:rPr>
                <w:sz w:val="20"/>
                <w:szCs w:val="20"/>
              </w:rPr>
              <w:lastRenderedPageBreak/>
              <w:t>мнение и аргументировать свою</w:t>
            </w:r>
            <w:r w:rsidR="00426352">
              <w:rPr>
                <w:sz w:val="20"/>
                <w:szCs w:val="20"/>
              </w:rPr>
              <w:t xml:space="preserve"> точку зрения и оценку событий;</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5A2FF8" w:rsidP="004E1C26">
            <w:pPr>
              <w:jc w:val="both"/>
              <w:rPr>
                <w:sz w:val="20"/>
                <w:szCs w:val="20"/>
                <w:lang w:eastAsia="en-US"/>
              </w:rPr>
            </w:pPr>
            <w:r>
              <w:rPr>
                <w:sz w:val="20"/>
                <w:szCs w:val="20"/>
                <w:lang w:eastAsia="en-US"/>
              </w:rPr>
              <w:t xml:space="preserve">Стихотворения </w:t>
            </w:r>
            <w:r w:rsidR="004E1C26" w:rsidRPr="00133D0C">
              <w:rPr>
                <w:sz w:val="20"/>
                <w:szCs w:val="20"/>
                <w:lang w:eastAsia="en-US"/>
              </w:rPr>
              <w:t>В.А.Жуковск</w:t>
            </w:r>
            <w:r>
              <w:rPr>
                <w:sz w:val="20"/>
                <w:szCs w:val="20"/>
                <w:lang w:eastAsia="en-US"/>
              </w:rPr>
              <w:t xml:space="preserve">ого </w:t>
            </w:r>
            <w:r w:rsidR="004E1C26" w:rsidRPr="00133D0C">
              <w:rPr>
                <w:sz w:val="20"/>
                <w:szCs w:val="20"/>
                <w:lang w:eastAsia="en-US"/>
              </w:rPr>
              <w:t>«Песня», «Ночь», «Воспоминание»</w:t>
            </w:r>
          </w:p>
          <w:p w:rsidR="004E1C26" w:rsidRPr="00133D0C" w:rsidRDefault="004E1C26" w:rsidP="004E1C26">
            <w:pPr>
              <w:jc w:val="both"/>
              <w:rPr>
                <w:i/>
                <w:sz w:val="20"/>
                <w:szCs w:val="20"/>
                <w:lang w:eastAsia="en-US"/>
              </w:rPr>
            </w:pPr>
          </w:p>
        </w:tc>
        <w:tc>
          <w:tcPr>
            <w:tcW w:w="2119" w:type="dxa"/>
          </w:tcPr>
          <w:p w:rsidR="004E1C26" w:rsidRPr="00133D0C" w:rsidRDefault="004E1C26" w:rsidP="00426352">
            <w:pPr>
              <w:autoSpaceDE w:val="0"/>
              <w:autoSpaceDN w:val="0"/>
              <w:adjustRightInd w:val="0"/>
              <w:jc w:val="both"/>
              <w:rPr>
                <w:sz w:val="20"/>
                <w:szCs w:val="20"/>
                <w:lang w:eastAsia="en-US"/>
              </w:rPr>
            </w:pPr>
            <w:r w:rsidRPr="00133D0C">
              <w:rPr>
                <w:sz w:val="20"/>
                <w:szCs w:val="20"/>
                <w:lang w:eastAsia="en-US"/>
              </w:rPr>
              <w:t>Особенность формы и содержания, языка (эпитеты, сравнения, олицетворения)</w:t>
            </w:r>
          </w:p>
        </w:tc>
        <w:tc>
          <w:tcPr>
            <w:tcW w:w="2693" w:type="dxa"/>
          </w:tcPr>
          <w:p w:rsidR="004E1C26" w:rsidRPr="00133D0C" w:rsidRDefault="00FB5E81" w:rsidP="00426352">
            <w:pPr>
              <w:autoSpaceDE w:val="0"/>
              <w:autoSpaceDN w:val="0"/>
              <w:adjustRightInd w:val="0"/>
              <w:jc w:val="both"/>
              <w:rPr>
                <w:b/>
                <w:bCs/>
                <w:sz w:val="20"/>
                <w:szCs w:val="20"/>
                <w:lang w:eastAsia="en-US"/>
              </w:rPr>
            </w:pPr>
            <w:r w:rsidRPr="00133D0C">
              <w:rPr>
                <w:sz w:val="20"/>
                <w:szCs w:val="20"/>
              </w:rPr>
              <w:t>формирование эстетических потребностей, ценностей и чувств</w:t>
            </w:r>
          </w:p>
        </w:tc>
        <w:tc>
          <w:tcPr>
            <w:tcW w:w="3126" w:type="dxa"/>
          </w:tcPr>
          <w:p w:rsidR="00296F53" w:rsidRPr="00133D0C" w:rsidRDefault="00296F53"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rFonts w:eastAsia="Times New Roman"/>
                <w:sz w:val="20"/>
                <w:szCs w:val="20"/>
                <w:lang w:eastAsia="en-US"/>
              </w:rPr>
            </w:pPr>
          </w:p>
        </w:tc>
        <w:tc>
          <w:tcPr>
            <w:tcW w:w="3402" w:type="dxa"/>
          </w:tcPr>
          <w:p w:rsidR="004E1C26" w:rsidRPr="00426352" w:rsidRDefault="001E21BB" w:rsidP="00426352">
            <w:pPr>
              <w:jc w:val="both"/>
              <w:rPr>
                <w:sz w:val="20"/>
                <w:szCs w:val="20"/>
              </w:rPr>
            </w:pPr>
            <w:r w:rsidRPr="00133D0C">
              <w:rPr>
                <w:sz w:val="20"/>
                <w:szCs w:val="2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w:t>
            </w:r>
            <w:r w:rsidR="00426352">
              <w:rPr>
                <w:sz w:val="20"/>
                <w:szCs w:val="20"/>
              </w:rPr>
              <w:t>ы в устной и письменной формах;</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5A2FF8">
            <w:pPr>
              <w:jc w:val="both"/>
              <w:rPr>
                <w:sz w:val="20"/>
                <w:szCs w:val="20"/>
                <w:lang w:eastAsia="en-US"/>
              </w:rPr>
            </w:pPr>
            <w:r w:rsidRPr="00133D0C">
              <w:rPr>
                <w:sz w:val="20"/>
                <w:szCs w:val="20"/>
                <w:lang w:eastAsia="en-US"/>
              </w:rPr>
              <w:t xml:space="preserve">Дополнительное чтение. В.А.Жуковский «Вечер», </w:t>
            </w:r>
            <w:r w:rsidR="005A2FF8">
              <w:rPr>
                <w:sz w:val="20"/>
                <w:szCs w:val="20"/>
                <w:lang w:eastAsia="en-US"/>
              </w:rPr>
              <w:t>«Загадки»</w:t>
            </w:r>
          </w:p>
        </w:tc>
        <w:tc>
          <w:tcPr>
            <w:tcW w:w="2119" w:type="dxa"/>
          </w:tcPr>
          <w:p w:rsidR="004E1C26" w:rsidRPr="00133D0C" w:rsidRDefault="004E1C26" w:rsidP="00426352">
            <w:pPr>
              <w:jc w:val="both"/>
              <w:rPr>
                <w:sz w:val="20"/>
                <w:szCs w:val="20"/>
                <w:lang w:eastAsia="en-US"/>
              </w:rPr>
            </w:pPr>
            <w:r w:rsidRPr="00133D0C">
              <w:rPr>
                <w:sz w:val="20"/>
                <w:szCs w:val="20"/>
                <w:lang w:eastAsia="en-US"/>
              </w:rPr>
              <w:t>Особенность формы и содержания, языка (эпитеты, сравнения, олицетворения)</w:t>
            </w:r>
          </w:p>
        </w:tc>
        <w:tc>
          <w:tcPr>
            <w:tcW w:w="2693" w:type="dxa"/>
          </w:tcPr>
          <w:p w:rsidR="004E1C26" w:rsidRPr="00133D0C" w:rsidRDefault="00FB5E81" w:rsidP="00426352">
            <w:pPr>
              <w:jc w:val="both"/>
              <w:rPr>
                <w:b/>
                <w:bCs/>
                <w:sz w:val="20"/>
                <w:szCs w:val="20"/>
                <w:lang w:eastAsia="en-US"/>
              </w:rPr>
            </w:pPr>
            <w:r w:rsidRPr="00133D0C">
              <w:rPr>
                <w:sz w:val="20"/>
                <w:szCs w:val="20"/>
              </w:rPr>
              <w:t>формирование эстетических потребностей, ценностей и чувств</w:t>
            </w:r>
          </w:p>
        </w:tc>
        <w:tc>
          <w:tcPr>
            <w:tcW w:w="3126" w:type="dxa"/>
          </w:tcPr>
          <w:p w:rsidR="00296F53" w:rsidRPr="00133D0C" w:rsidRDefault="00296F53"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E21BB" w:rsidP="00426352">
            <w:pPr>
              <w:jc w:val="both"/>
              <w:rPr>
                <w:b/>
                <w:i/>
                <w:sz w:val="20"/>
                <w:szCs w:val="20"/>
              </w:rPr>
            </w:pPr>
            <w:r w:rsidRPr="00133D0C">
              <w:rPr>
                <w:sz w:val="20"/>
                <w:szCs w:val="20"/>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5A2FF8" w:rsidP="004E1C26">
            <w:pPr>
              <w:jc w:val="both"/>
              <w:rPr>
                <w:sz w:val="20"/>
                <w:szCs w:val="20"/>
                <w:lang w:eastAsia="en-US"/>
              </w:rPr>
            </w:pPr>
            <w:r>
              <w:rPr>
                <w:sz w:val="20"/>
                <w:szCs w:val="20"/>
                <w:lang w:eastAsia="en-US"/>
              </w:rPr>
              <w:t xml:space="preserve">Волшебные сказки в стихах. </w:t>
            </w:r>
          </w:p>
          <w:p w:rsidR="004E1C26" w:rsidRPr="00133D0C" w:rsidRDefault="004E1C26" w:rsidP="004E1C26">
            <w:pPr>
              <w:jc w:val="both"/>
              <w:rPr>
                <w:sz w:val="20"/>
                <w:szCs w:val="20"/>
                <w:lang w:eastAsia="en-US"/>
              </w:rPr>
            </w:pPr>
            <w:r w:rsidRPr="00133D0C">
              <w:rPr>
                <w:sz w:val="20"/>
                <w:szCs w:val="20"/>
                <w:lang w:eastAsia="en-US"/>
              </w:rPr>
              <w:t>В. А. Жуковский «Спящая красавица»</w:t>
            </w:r>
          </w:p>
          <w:p w:rsidR="004E1C26" w:rsidRPr="00133D0C" w:rsidRDefault="004E1C26" w:rsidP="004E1C26">
            <w:pPr>
              <w:jc w:val="both"/>
              <w:rPr>
                <w:i/>
                <w:sz w:val="20"/>
                <w:szCs w:val="20"/>
                <w:lang w:eastAsia="en-US"/>
              </w:rPr>
            </w:pPr>
          </w:p>
        </w:tc>
        <w:tc>
          <w:tcPr>
            <w:tcW w:w="2119" w:type="dxa"/>
          </w:tcPr>
          <w:p w:rsidR="004E1C26" w:rsidRPr="00F56BBE" w:rsidRDefault="00F56BBE" w:rsidP="00F56BBE">
            <w:pPr>
              <w:jc w:val="both"/>
              <w:rPr>
                <w:sz w:val="20"/>
                <w:szCs w:val="20"/>
                <w:lang w:eastAsia="en-US"/>
              </w:rPr>
            </w:pPr>
            <w:r w:rsidRPr="00F56BBE">
              <w:rPr>
                <w:rFonts w:eastAsia="@Arial Unicode MS"/>
                <w:color w:val="000000"/>
                <w:sz w:val="20"/>
                <w:szCs w:val="20"/>
              </w:rPr>
              <w:t>Характеристика героя произведения с использованием художественно-выразительных средств данного текста.</w:t>
            </w:r>
          </w:p>
        </w:tc>
        <w:tc>
          <w:tcPr>
            <w:tcW w:w="2693" w:type="dxa"/>
          </w:tcPr>
          <w:p w:rsidR="004E1C26" w:rsidRPr="00133D0C" w:rsidRDefault="00FB5E81" w:rsidP="00426352">
            <w:pPr>
              <w:jc w:val="both"/>
              <w:rPr>
                <w:b/>
                <w:bCs/>
                <w:sz w:val="20"/>
                <w:szCs w:val="20"/>
                <w:lang w:eastAsia="en-US"/>
              </w:rPr>
            </w:pPr>
            <w:r w:rsidRPr="00133D0C">
              <w:rPr>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3126" w:type="dxa"/>
          </w:tcPr>
          <w:p w:rsidR="004E1C26" w:rsidRPr="00133D0C" w:rsidRDefault="00296F53" w:rsidP="00426352">
            <w:pPr>
              <w:jc w:val="both"/>
              <w:rPr>
                <w:sz w:val="20"/>
                <w:szCs w:val="20"/>
                <w:lang w:eastAsia="en-US"/>
              </w:rPr>
            </w:pPr>
            <w:r w:rsidRPr="00133D0C">
              <w:rPr>
                <w:sz w:val="20"/>
                <w:szCs w:val="20"/>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402" w:type="dxa"/>
          </w:tcPr>
          <w:p w:rsidR="001E21BB" w:rsidRPr="00133D0C" w:rsidRDefault="001E21BB" w:rsidP="00426352">
            <w:pPr>
              <w:jc w:val="both"/>
              <w:rPr>
                <w:sz w:val="20"/>
                <w:szCs w:val="20"/>
                <w:lang w:eastAsia="en-US"/>
              </w:rPr>
            </w:pPr>
            <w:r w:rsidRPr="00133D0C">
              <w:rPr>
                <w:sz w:val="20"/>
                <w:szCs w:val="20"/>
                <w:lang w:eastAsia="en-US"/>
              </w:rPr>
              <w:t>овладение способностью принимать и сохранять цели и задачи учебной деятельности, поиска средств ее осуществления</w:t>
            </w:r>
          </w:p>
          <w:p w:rsidR="004E1C26" w:rsidRPr="00133D0C" w:rsidRDefault="004E1C26" w:rsidP="00426352">
            <w:pPr>
              <w:jc w:val="both"/>
              <w:rPr>
                <w:b/>
                <w:i/>
                <w:sz w:val="20"/>
                <w:szCs w:val="20"/>
              </w:rPr>
            </w:pP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Слушание и работа с книгами. Сказки  В.А.Жуковского.</w:t>
            </w:r>
          </w:p>
          <w:p w:rsidR="004E1C26" w:rsidRPr="00133D0C" w:rsidRDefault="004E1C26" w:rsidP="004E1C26">
            <w:pPr>
              <w:autoSpaceDE w:val="0"/>
              <w:autoSpaceDN w:val="0"/>
              <w:adjustRightInd w:val="0"/>
              <w:jc w:val="both"/>
              <w:rPr>
                <w:sz w:val="20"/>
                <w:szCs w:val="20"/>
                <w:lang w:eastAsia="en-US"/>
              </w:rPr>
            </w:pPr>
          </w:p>
        </w:tc>
        <w:tc>
          <w:tcPr>
            <w:tcW w:w="2119" w:type="dxa"/>
          </w:tcPr>
          <w:p w:rsidR="004E1C26" w:rsidRPr="00F56BBE" w:rsidRDefault="00F56BBE" w:rsidP="00426352">
            <w:pPr>
              <w:jc w:val="both"/>
              <w:rPr>
                <w:sz w:val="20"/>
                <w:szCs w:val="20"/>
                <w:lang w:eastAsia="en-US"/>
              </w:rPr>
            </w:pPr>
            <w:r w:rsidRPr="00F56BBE">
              <w:rPr>
                <w:rFonts w:eastAsia="@Arial Unicode MS"/>
                <w:color w:val="000000"/>
                <w:sz w:val="20"/>
                <w:szCs w:val="20"/>
              </w:rPr>
              <w:t>Вычленение и сопоставление эпизодов из разных произведений по общности ситуаций, эмоциональной окраске, характеру поступков героев.</w:t>
            </w:r>
          </w:p>
        </w:tc>
        <w:tc>
          <w:tcPr>
            <w:tcW w:w="2693" w:type="dxa"/>
          </w:tcPr>
          <w:p w:rsidR="004E1C26" w:rsidRPr="00133D0C" w:rsidRDefault="00FB5E81" w:rsidP="00426352">
            <w:pPr>
              <w:jc w:val="both"/>
              <w:rPr>
                <w:b/>
                <w:bCs/>
                <w:sz w:val="20"/>
                <w:szCs w:val="20"/>
                <w:lang w:eastAsia="en-US"/>
              </w:rPr>
            </w:pPr>
            <w:r w:rsidRPr="00133D0C">
              <w:rPr>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tc>
        <w:tc>
          <w:tcPr>
            <w:tcW w:w="3126" w:type="dxa"/>
          </w:tcPr>
          <w:p w:rsidR="00296F53" w:rsidRPr="00133D0C" w:rsidRDefault="00296F53"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E21BB" w:rsidP="00426352">
            <w:pPr>
              <w:jc w:val="both"/>
              <w:rPr>
                <w:b/>
                <w:i/>
                <w:sz w:val="20"/>
                <w:szCs w:val="20"/>
              </w:rPr>
            </w:pPr>
            <w:r w:rsidRPr="00133D0C">
              <w:rPr>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0E795E">
              <w:rPr>
                <w:b/>
                <w:sz w:val="20"/>
                <w:szCs w:val="20"/>
                <w:lang w:eastAsia="en-US"/>
              </w:rPr>
              <w:t xml:space="preserve"> Обобщение </w:t>
            </w:r>
            <w:r w:rsidR="00EC3103" w:rsidRPr="000E795E">
              <w:rPr>
                <w:b/>
                <w:sz w:val="20"/>
                <w:szCs w:val="20"/>
                <w:lang w:eastAsia="en-US"/>
              </w:rPr>
              <w:t xml:space="preserve">по </w:t>
            </w:r>
            <w:r w:rsidR="00EC3103" w:rsidRPr="000E795E">
              <w:rPr>
                <w:b/>
                <w:sz w:val="20"/>
                <w:szCs w:val="20"/>
                <w:lang w:eastAsia="en-US"/>
              </w:rPr>
              <w:lastRenderedPageBreak/>
              <w:t>разделу</w:t>
            </w:r>
            <w:r w:rsidR="00EC3103">
              <w:rPr>
                <w:sz w:val="20"/>
                <w:szCs w:val="20"/>
                <w:lang w:eastAsia="en-US"/>
              </w:rPr>
              <w:t xml:space="preserve"> «Произведения В.А.Жуковского»Проверьте себя</w:t>
            </w:r>
          </w:p>
          <w:p w:rsidR="004E1C26" w:rsidRPr="00133D0C" w:rsidRDefault="004E1C26" w:rsidP="004E1C26">
            <w:pPr>
              <w:autoSpaceDE w:val="0"/>
              <w:autoSpaceDN w:val="0"/>
              <w:adjustRightInd w:val="0"/>
              <w:jc w:val="both"/>
              <w:rPr>
                <w:i/>
                <w:sz w:val="20"/>
                <w:szCs w:val="20"/>
                <w:lang w:eastAsia="en-US"/>
              </w:rPr>
            </w:pPr>
          </w:p>
        </w:tc>
        <w:tc>
          <w:tcPr>
            <w:tcW w:w="2119" w:type="dxa"/>
          </w:tcPr>
          <w:p w:rsidR="00F56BBE" w:rsidRPr="00F56BBE" w:rsidRDefault="00F56BBE" w:rsidP="00F56BBE">
            <w:pPr>
              <w:tabs>
                <w:tab w:val="left" w:leader="dot" w:pos="624"/>
              </w:tabs>
              <w:ind w:firstLine="709"/>
              <w:jc w:val="both"/>
              <w:rPr>
                <w:rFonts w:eastAsia="@Arial Unicode MS"/>
                <w:color w:val="000000"/>
                <w:sz w:val="20"/>
                <w:szCs w:val="20"/>
              </w:rPr>
            </w:pPr>
            <w:r w:rsidRPr="00F56BBE">
              <w:rPr>
                <w:rFonts w:eastAsia="@Arial Unicode MS"/>
                <w:color w:val="000000"/>
                <w:sz w:val="20"/>
                <w:szCs w:val="20"/>
              </w:rPr>
              <w:lastRenderedPageBreak/>
              <w:t xml:space="preserve">Фольклор и </w:t>
            </w:r>
            <w:r w:rsidRPr="00F56BBE">
              <w:rPr>
                <w:rFonts w:eastAsia="@Arial Unicode MS"/>
                <w:color w:val="000000"/>
                <w:sz w:val="20"/>
                <w:szCs w:val="20"/>
              </w:rPr>
              <w:lastRenderedPageBreak/>
              <w:t>авторские художественные произведения (различение).</w:t>
            </w:r>
          </w:p>
          <w:p w:rsidR="004E1C26" w:rsidRPr="00133D0C" w:rsidRDefault="00F56BBE" w:rsidP="00F56BBE">
            <w:pPr>
              <w:jc w:val="both"/>
              <w:rPr>
                <w:sz w:val="20"/>
                <w:szCs w:val="20"/>
                <w:lang w:eastAsia="en-US"/>
              </w:rPr>
            </w:pPr>
            <w:r w:rsidRPr="00F56BBE">
              <w:rPr>
                <w:rFonts w:eastAsia="@Arial Unicode MS"/>
                <w:color w:val="000000"/>
                <w:sz w:val="20"/>
                <w:szCs w:val="20"/>
              </w:rPr>
              <w:t>Жанровое разнообразие произведений.</w:t>
            </w:r>
          </w:p>
        </w:tc>
        <w:tc>
          <w:tcPr>
            <w:tcW w:w="2693" w:type="dxa"/>
          </w:tcPr>
          <w:p w:rsidR="00FB5E81" w:rsidRPr="00133D0C" w:rsidRDefault="00FB5E81" w:rsidP="00426352">
            <w:pPr>
              <w:jc w:val="both"/>
              <w:rPr>
                <w:sz w:val="20"/>
                <w:szCs w:val="20"/>
              </w:rPr>
            </w:pPr>
            <w:r w:rsidRPr="00133D0C">
              <w:rPr>
                <w:sz w:val="20"/>
                <w:szCs w:val="20"/>
              </w:rPr>
              <w:lastRenderedPageBreak/>
              <w:t xml:space="preserve">развитие самостоятельности </w:t>
            </w:r>
            <w:r w:rsidRPr="00133D0C">
              <w:rPr>
                <w:sz w:val="20"/>
                <w:szCs w:val="20"/>
              </w:rPr>
              <w:lastRenderedPageBreak/>
              <w:t>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E1C26" w:rsidRPr="00133D0C" w:rsidRDefault="004E1C26" w:rsidP="00426352">
            <w:pPr>
              <w:jc w:val="both"/>
              <w:rPr>
                <w:b/>
                <w:bCs/>
                <w:sz w:val="20"/>
                <w:szCs w:val="20"/>
                <w:lang w:eastAsia="en-US"/>
              </w:rPr>
            </w:pPr>
          </w:p>
        </w:tc>
        <w:tc>
          <w:tcPr>
            <w:tcW w:w="3126" w:type="dxa"/>
          </w:tcPr>
          <w:p w:rsidR="004E1C26" w:rsidRPr="00133D0C" w:rsidRDefault="00296F53" w:rsidP="00426352">
            <w:pPr>
              <w:jc w:val="both"/>
              <w:rPr>
                <w:sz w:val="20"/>
                <w:szCs w:val="20"/>
                <w:lang w:eastAsia="en-US"/>
              </w:rPr>
            </w:pPr>
            <w:r w:rsidRPr="00133D0C">
              <w:rPr>
                <w:sz w:val="20"/>
                <w:szCs w:val="20"/>
              </w:rPr>
              <w:lastRenderedPageBreak/>
              <w:t xml:space="preserve">понимание литературы как </w:t>
            </w:r>
            <w:r w:rsidRPr="00133D0C">
              <w:rPr>
                <w:sz w:val="20"/>
                <w:szCs w:val="20"/>
              </w:rPr>
              <w:lastRenderedPageBreak/>
              <w:t>явления национальной и мировой культуры, средства сохранения и передачи нравственных ценностей и традиций</w:t>
            </w:r>
          </w:p>
        </w:tc>
        <w:tc>
          <w:tcPr>
            <w:tcW w:w="3402" w:type="dxa"/>
          </w:tcPr>
          <w:p w:rsidR="004E1C26" w:rsidRPr="00133D0C" w:rsidRDefault="001E21BB" w:rsidP="00426352">
            <w:pPr>
              <w:jc w:val="both"/>
              <w:rPr>
                <w:b/>
                <w:i/>
                <w:sz w:val="20"/>
                <w:szCs w:val="20"/>
              </w:rPr>
            </w:pPr>
            <w:r w:rsidRPr="00133D0C">
              <w:rPr>
                <w:sz w:val="20"/>
                <w:szCs w:val="20"/>
              </w:rPr>
              <w:lastRenderedPageBreak/>
              <w:t xml:space="preserve">формирование умения планировать, </w:t>
            </w:r>
            <w:r w:rsidRPr="00133D0C">
              <w:rPr>
                <w:sz w:val="20"/>
                <w:szCs w:val="20"/>
              </w:rPr>
              <w:lastRenderedPageBreak/>
              <w:t>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5A2FF8" w:rsidP="004E1C26">
            <w:pPr>
              <w:autoSpaceDE w:val="0"/>
              <w:autoSpaceDN w:val="0"/>
              <w:adjustRightInd w:val="0"/>
              <w:jc w:val="both"/>
              <w:rPr>
                <w:sz w:val="20"/>
                <w:szCs w:val="20"/>
                <w:lang w:eastAsia="en-US"/>
              </w:rPr>
            </w:pPr>
            <w:r>
              <w:rPr>
                <w:sz w:val="20"/>
                <w:szCs w:val="20"/>
                <w:lang w:eastAsia="en-US"/>
              </w:rPr>
              <w:t xml:space="preserve">Повторение изученных произведений А.С.Пушкина. Стихотворение </w:t>
            </w:r>
            <w:r w:rsidR="004E1C26" w:rsidRPr="00133D0C">
              <w:rPr>
                <w:sz w:val="20"/>
                <w:szCs w:val="20"/>
                <w:lang w:eastAsia="en-US"/>
              </w:rPr>
              <w:t xml:space="preserve"> «Осень» </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133D0C" w:rsidRDefault="004E1C26" w:rsidP="00426352">
            <w:pPr>
              <w:jc w:val="both"/>
              <w:rPr>
                <w:sz w:val="20"/>
                <w:szCs w:val="20"/>
                <w:lang w:eastAsia="en-US"/>
              </w:rPr>
            </w:pPr>
            <w:r w:rsidRPr="00133D0C">
              <w:rPr>
                <w:sz w:val="20"/>
                <w:szCs w:val="20"/>
                <w:lang w:eastAsia="en-US"/>
              </w:rPr>
              <w:t xml:space="preserve">Понятия: </w:t>
            </w:r>
            <w:r w:rsidRPr="00133D0C">
              <w:rPr>
                <w:iCs/>
                <w:sz w:val="20"/>
                <w:szCs w:val="20"/>
                <w:lang w:eastAsia="en-US"/>
              </w:rPr>
              <w:t>ритм, тон, логические ударения, паузы</w:t>
            </w:r>
            <w:r w:rsidRPr="00133D0C">
              <w:rPr>
                <w:sz w:val="20"/>
                <w:szCs w:val="20"/>
                <w:lang w:eastAsia="en-US"/>
              </w:rPr>
              <w:t>, сравнение, рифма, олицетворение,  эпитет.</w:t>
            </w:r>
          </w:p>
        </w:tc>
        <w:tc>
          <w:tcPr>
            <w:tcW w:w="2693" w:type="dxa"/>
          </w:tcPr>
          <w:p w:rsidR="004E1C26" w:rsidRPr="00133D0C" w:rsidRDefault="00FB5E81" w:rsidP="00426352">
            <w:pPr>
              <w:autoSpaceDE w:val="0"/>
              <w:autoSpaceDN w:val="0"/>
              <w:adjustRightInd w:val="0"/>
              <w:jc w:val="both"/>
              <w:rPr>
                <w:b/>
                <w:bCs/>
                <w:sz w:val="20"/>
                <w:szCs w:val="20"/>
                <w:lang w:eastAsia="en-US"/>
              </w:rPr>
            </w:pPr>
            <w:r w:rsidRPr="00133D0C">
              <w:rPr>
                <w:sz w:val="20"/>
                <w:szCs w:val="20"/>
              </w:rPr>
              <w:t>формирование эстетических потребностей, ценностей и чувств</w:t>
            </w:r>
          </w:p>
        </w:tc>
        <w:tc>
          <w:tcPr>
            <w:tcW w:w="3126" w:type="dxa"/>
          </w:tcPr>
          <w:p w:rsidR="004E1C26" w:rsidRPr="00133D0C" w:rsidRDefault="00296F53" w:rsidP="00426352">
            <w:pPr>
              <w:jc w:val="both"/>
              <w:rPr>
                <w:rFonts w:eastAsia="Times New Roman"/>
                <w:sz w:val="20"/>
                <w:szCs w:val="20"/>
                <w:lang w:eastAsia="en-US"/>
              </w:rPr>
            </w:pPr>
            <w:r w:rsidRPr="00133D0C">
              <w:rPr>
                <w:sz w:val="20"/>
                <w:szCs w:val="20"/>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402" w:type="dxa"/>
          </w:tcPr>
          <w:p w:rsidR="001E21BB" w:rsidRPr="00133D0C" w:rsidRDefault="001E21BB" w:rsidP="00426352">
            <w:pPr>
              <w:jc w:val="both"/>
              <w:rPr>
                <w:sz w:val="20"/>
                <w:szCs w:val="20"/>
                <w:lang w:eastAsia="en-US"/>
              </w:rPr>
            </w:pPr>
            <w:r w:rsidRPr="00133D0C">
              <w:rPr>
                <w:sz w:val="20"/>
                <w:szCs w:val="20"/>
                <w:lang w:eastAsia="en-US"/>
              </w:rPr>
              <w:t>овладение способностью принимать и сохранять цели и задачи учебной деятельности, поиска средств ее осуществления</w:t>
            </w:r>
          </w:p>
          <w:p w:rsidR="004E1C26" w:rsidRPr="00133D0C" w:rsidRDefault="004E1C26" w:rsidP="00426352">
            <w:pPr>
              <w:jc w:val="both"/>
              <w:rPr>
                <w:b/>
                <w:i/>
                <w:sz w:val="20"/>
                <w:szCs w:val="20"/>
              </w:rPr>
            </w:pP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7548F4" w:rsidP="004E1C26">
            <w:pPr>
              <w:autoSpaceDE w:val="0"/>
              <w:autoSpaceDN w:val="0"/>
              <w:adjustRightInd w:val="0"/>
              <w:jc w:val="both"/>
              <w:rPr>
                <w:sz w:val="20"/>
                <w:szCs w:val="20"/>
                <w:lang w:eastAsia="en-US"/>
              </w:rPr>
            </w:pPr>
            <w:r>
              <w:rPr>
                <w:sz w:val="20"/>
                <w:szCs w:val="20"/>
                <w:lang w:eastAsia="en-US"/>
              </w:rPr>
              <w:t xml:space="preserve">Стихи </w:t>
            </w:r>
            <w:r w:rsidR="004E1C26" w:rsidRPr="00133D0C">
              <w:rPr>
                <w:sz w:val="20"/>
                <w:szCs w:val="20"/>
                <w:lang w:eastAsia="en-US"/>
              </w:rPr>
              <w:t>А.С.Пушкин</w:t>
            </w:r>
            <w:r>
              <w:rPr>
                <w:sz w:val="20"/>
                <w:szCs w:val="20"/>
                <w:lang w:eastAsia="en-US"/>
              </w:rPr>
              <w:t>а</w:t>
            </w:r>
            <w:r w:rsidR="004E1C26" w:rsidRPr="00133D0C">
              <w:rPr>
                <w:sz w:val="20"/>
                <w:szCs w:val="20"/>
                <w:lang w:eastAsia="en-US"/>
              </w:rPr>
              <w:t xml:space="preserve"> «И.И. Пущину», «Зимняя дорога»</w:t>
            </w:r>
          </w:p>
          <w:p w:rsidR="004E1C26" w:rsidRPr="00133D0C" w:rsidRDefault="004E1C26" w:rsidP="004E1C26">
            <w:pPr>
              <w:autoSpaceDE w:val="0"/>
              <w:autoSpaceDN w:val="0"/>
              <w:adjustRightInd w:val="0"/>
              <w:jc w:val="both"/>
              <w:rPr>
                <w:b/>
                <w:i/>
                <w:sz w:val="20"/>
                <w:szCs w:val="20"/>
                <w:lang w:eastAsia="en-US"/>
              </w:rPr>
            </w:pPr>
          </w:p>
        </w:tc>
        <w:tc>
          <w:tcPr>
            <w:tcW w:w="2119" w:type="dxa"/>
          </w:tcPr>
          <w:p w:rsidR="004E1C26" w:rsidRPr="00133D0C" w:rsidRDefault="004E1C26" w:rsidP="00426352">
            <w:pPr>
              <w:autoSpaceDE w:val="0"/>
              <w:autoSpaceDN w:val="0"/>
              <w:adjustRightInd w:val="0"/>
              <w:jc w:val="both"/>
              <w:rPr>
                <w:sz w:val="20"/>
                <w:szCs w:val="20"/>
                <w:lang w:eastAsia="en-US"/>
              </w:rPr>
            </w:pPr>
            <w:r w:rsidRPr="00133D0C">
              <w:rPr>
                <w:sz w:val="20"/>
                <w:szCs w:val="20"/>
                <w:lang w:eastAsia="en-US"/>
              </w:rPr>
              <w:t>.Сравнение эмоционального настроения стихотворения А.С. Пушкина и отрывкаИ.И.Пущина.</w:t>
            </w:r>
          </w:p>
        </w:tc>
        <w:tc>
          <w:tcPr>
            <w:tcW w:w="2693" w:type="dxa"/>
          </w:tcPr>
          <w:p w:rsidR="004E1C26" w:rsidRPr="00133D0C" w:rsidRDefault="00FB5E81" w:rsidP="00426352">
            <w:pPr>
              <w:jc w:val="both"/>
              <w:rPr>
                <w:b/>
                <w:bCs/>
                <w:sz w:val="20"/>
                <w:szCs w:val="20"/>
                <w:lang w:eastAsia="en-US"/>
              </w:rPr>
            </w:pPr>
            <w:r w:rsidRPr="00133D0C">
              <w:rPr>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tc>
        <w:tc>
          <w:tcPr>
            <w:tcW w:w="3126" w:type="dxa"/>
          </w:tcPr>
          <w:p w:rsidR="004E1C26" w:rsidRPr="00133D0C" w:rsidRDefault="00296F53" w:rsidP="00426352">
            <w:pPr>
              <w:jc w:val="both"/>
              <w:rPr>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1E21BB" w:rsidRPr="00133D0C" w:rsidRDefault="001E21BB" w:rsidP="00426352">
            <w:pPr>
              <w:jc w:val="both"/>
              <w:rPr>
                <w:sz w:val="20"/>
                <w:szCs w:val="20"/>
              </w:rPr>
            </w:pPr>
            <w:r w:rsidRPr="00133D0C">
              <w:rPr>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4E1C26" w:rsidRPr="00133D0C" w:rsidRDefault="004E1C26" w:rsidP="00426352">
            <w:pPr>
              <w:jc w:val="both"/>
              <w:rPr>
                <w:b/>
                <w:i/>
                <w:sz w:val="20"/>
                <w:szCs w:val="20"/>
              </w:rPr>
            </w:pP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Из «Воспоминаний В.И.Даля».</w:t>
            </w:r>
          </w:p>
          <w:p w:rsidR="004E1C26" w:rsidRPr="00133D0C" w:rsidRDefault="007548F4" w:rsidP="004E1C26">
            <w:pPr>
              <w:autoSpaceDE w:val="0"/>
              <w:autoSpaceDN w:val="0"/>
              <w:adjustRightInd w:val="0"/>
              <w:jc w:val="both"/>
              <w:rPr>
                <w:sz w:val="20"/>
                <w:szCs w:val="20"/>
                <w:lang w:eastAsia="en-US"/>
              </w:rPr>
            </w:pPr>
            <w:r>
              <w:rPr>
                <w:sz w:val="20"/>
                <w:szCs w:val="20"/>
                <w:lang w:eastAsia="en-US"/>
              </w:rPr>
              <w:t xml:space="preserve">Сказки </w:t>
            </w:r>
            <w:r w:rsidR="004E1C26" w:rsidRPr="00133D0C">
              <w:rPr>
                <w:sz w:val="20"/>
                <w:szCs w:val="20"/>
                <w:lang w:eastAsia="en-US"/>
              </w:rPr>
              <w:t>А.С.Пушкин</w:t>
            </w:r>
            <w:r>
              <w:rPr>
                <w:sz w:val="20"/>
                <w:szCs w:val="20"/>
                <w:lang w:eastAsia="en-US"/>
              </w:rPr>
              <w:t>а</w:t>
            </w:r>
            <w:r w:rsidR="004E1C26" w:rsidRPr="00133D0C">
              <w:rPr>
                <w:sz w:val="20"/>
                <w:szCs w:val="20"/>
                <w:lang w:eastAsia="en-US"/>
              </w:rPr>
              <w:t xml:space="preserve"> «Сказка о золотом петушке». </w:t>
            </w:r>
          </w:p>
        </w:tc>
        <w:tc>
          <w:tcPr>
            <w:tcW w:w="2119" w:type="dxa"/>
          </w:tcPr>
          <w:p w:rsidR="00F56BBE" w:rsidRPr="00F56BBE" w:rsidRDefault="00F56BBE" w:rsidP="00F56BBE">
            <w:pPr>
              <w:tabs>
                <w:tab w:val="left" w:leader="dot" w:pos="624"/>
              </w:tabs>
              <w:ind w:firstLine="709"/>
              <w:jc w:val="both"/>
              <w:rPr>
                <w:rFonts w:eastAsia="@Arial Unicode MS"/>
                <w:color w:val="000000"/>
                <w:sz w:val="20"/>
                <w:szCs w:val="20"/>
              </w:rPr>
            </w:pPr>
            <w:r w:rsidRPr="00F56BBE">
              <w:rPr>
                <w:rFonts w:eastAsia="@Arial Unicode MS"/>
                <w:color w:val="000000"/>
                <w:sz w:val="20"/>
                <w:szCs w:val="20"/>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E1C26" w:rsidRPr="00133D0C" w:rsidRDefault="004E1C26" w:rsidP="00426352">
            <w:pPr>
              <w:jc w:val="both"/>
              <w:rPr>
                <w:sz w:val="20"/>
                <w:szCs w:val="20"/>
                <w:lang w:eastAsia="en-US"/>
              </w:rPr>
            </w:pPr>
          </w:p>
        </w:tc>
        <w:tc>
          <w:tcPr>
            <w:tcW w:w="2693" w:type="dxa"/>
          </w:tcPr>
          <w:p w:rsidR="004E1C26" w:rsidRPr="00475201" w:rsidRDefault="00FB5E81" w:rsidP="00475201">
            <w:pPr>
              <w:jc w:val="both"/>
              <w:rPr>
                <w:sz w:val="20"/>
                <w:szCs w:val="20"/>
              </w:rPr>
            </w:pPr>
            <w:r w:rsidRPr="00133D0C">
              <w:rPr>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3126" w:type="dxa"/>
          </w:tcPr>
          <w:p w:rsidR="004E1C26" w:rsidRPr="00133D0C" w:rsidRDefault="00296F53" w:rsidP="00426352">
            <w:pPr>
              <w:jc w:val="both"/>
              <w:rPr>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426352" w:rsidRDefault="001E21BB"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w:t>
            </w:r>
            <w:r w:rsidR="00426352">
              <w:rPr>
                <w:sz w:val="20"/>
                <w:szCs w:val="20"/>
              </w:rPr>
              <w:t xml:space="preserve"> точку зрения и оценку событий;</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Default="004E1C26" w:rsidP="007548F4">
            <w:pPr>
              <w:autoSpaceDE w:val="0"/>
              <w:autoSpaceDN w:val="0"/>
              <w:adjustRightInd w:val="0"/>
              <w:jc w:val="both"/>
              <w:rPr>
                <w:sz w:val="20"/>
                <w:szCs w:val="20"/>
                <w:lang w:eastAsia="en-US"/>
              </w:rPr>
            </w:pPr>
            <w:r w:rsidRPr="00133D0C">
              <w:rPr>
                <w:sz w:val="20"/>
                <w:szCs w:val="20"/>
                <w:lang w:eastAsia="en-US"/>
              </w:rPr>
              <w:t xml:space="preserve">Слушание и работа с детскими книгами. </w:t>
            </w:r>
            <w:r w:rsidR="007548F4">
              <w:rPr>
                <w:sz w:val="20"/>
                <w:szCs w:val="20"/>
                <w:lang w:eastAsia="en-US"/>
              </w:rPr>
              <w:t xml:space="preserve">Произведения А.С. </w:t>
            </w:r>
            <w:r w:rsidR="007548F4">
              <w:rPr>
                <w:sz w:val="20"/>
                <w:szCs w:val="20"/>
                <w:lang w:eastAsia="en-US"/>
              </w:rPr>
              <w:lastRenderedPageBreak/>
              <w:t xml:space="preserve">Пушкина </w:t>
            </w:r>
          </w:p>
          <w:p w:rsidR="007548F4" w:rsidRPr="00133D0C" w:rsidRDefault="007548F4" w:rsidP="007548F4">
            <w:pPr>
              <w:autoSpaceDE w:val="0"/>
              <w:autoSpaceDN w:val="0"/>
              <w:adjustRightInd w:val="0"/>
              <w:jc w:val="both"/>
              <w:rPr>
                <w:sz w:val="20"/>
                <w:szCs w:val="20"/>
                <w:lang w:eastAsia="en-US"/>
              </w:rPr>
            </w:pPr>
            <w:r>
              <w:rPr>
                <w:sz w:val="20"/>
                <w:szCs w:val="20"/>
                <w:lang w:eastAsia="en-US"/>
              </w:rPr>
              <w:t xml:space="preserve">«Песнь о Вещем Олеге» </w:t>
            </w:r>
          </w:p>
          <w:p w:rsidR="004E1C26" w:rsidRPr="00133D0C" w:rsidRDefault="004E1C26" w:rsidP="004E1C26">
            <w:pPr>
              <w:autoSpaceDE w:val="0"/>
              <w:autoSpaceDN w:val="0"/>
              <w:adjustRightInd w:val="0"/>
              <w:jc w:val="both"/>
              <w:rPr>
                <w:b/>
                <w:i/>
                <w:sz w:val="20"/>
                <w:szCs w:val="20"/>
                <w:lang w:eastAsia="en-US"/>
              </w:rPr>
            </w:pPr>
            <w:r w:rsidRPr="00133D0C">
              <w:rPr>
                <w:i/>
                <w:sz w:val="20"/>
                <w:szCs w:val="20"/>
                <w:lang w:eastAsia="en-US"/>
              </w:rPr>
              <w:t>.</w:t>
            </w:r>
          </w:p>
        </w:tc>
        <w:tc>
          <w:tcPr>
            <w:tcW w:w="2119" w:type="dxa"/>
          </w:tcPr>
          <w:p w:rsidR="004E1C26" w:rsidRPr="00133D0C" w:rsidRDefault="004E1C26" w:rsidP="00426352">
            <w:pPr>
              <w:autoSpaceDE w:val="0"/>
              <w:autoSpaceDN w:val="0"/>
              <w:adjustRightInd w:val="0"/>
              <w:jc w:val="both"/>
              <w:rPr>
                <w:sz w:val="20"/>
                <w:szCs w:val="20"/>
                <w:lang w:eastAsia="en-US"/>
              </w:rPr>
            </w:pPr>
            <w:r w:rsidRPr="00133D0C">
              <w:rPr>
                <w:sz w:val="20"/>
                <w:szCs w:val="20"/>
                <w:lang w:eastAsia="en-US"/>
              </w:rPr>
              <w:lastRenderedPageBreak/>
              <w:t>Жанровое</w:t>
            </w:r>
          </w:p>
          <w:p w:rsidR="004E1C26" w:rsidRPr="00133D0C" w:rsidRDefault="004E1C26" w:rsidP="00426352">
            <w:pPr>
              <w:jc w:val="both"/>
              <w:rPr>
                <w:sz w:val="20"/>
                <w:szCs w:val="20"/>
                <w:lang w:eastAsia="en-US"/>
              </w:rPr>
            </w:pPr>
            <w:r w:rsidRPr="00133D0C">
              <w:rPr>
                <w:sz w:val="20"/>
                <w:szCs w:val="20"/>
                <w:lang w:eastAsia="en-US"/>
              </w:rPr>
              <w:t xml:space="preserve">разнообразие произведений </w:t>
            </w:r>
            <w:r w:rsidRPr="00133D0C">
              <w:rPr>
                <w:sz w:val="20"/>
                <w:szCs w:val="20"/>
                <w:lang w:eastAsia="en-US"/>
              </w:rPr>
              <w:lastRenderedPageBreak/>
              <w:t>А.С.Пушкина.</w:t>
            </w:r>
          </w:p>
          <w:p w:rsidR="004E1C26" w:rsidRPr="00133D0C" w:rsidRDefault="004E1C26" w:rsidP="00426352">
            <w:pPr>
              <w:jc w:val="both"/>
              <w:rPr>
                <w:sz w:val="20"/>
                <w:szCs w:val="20"/>
                <w:lang w:eastAsia="en-US"/>
              </w:rPr>
            </w:pPr>
            <w:r w:rsidRPr="00133D0C">
              <w:rPr>
                <w:sz w:val="20"/>
                <w:szCs w:val="20"/>
                <w:lang w:eastAsia="en-US"/>
              </w:rPr>
              <w:t xml:space="preserve"> .</w:t>
            </w:r>
          </w:p>
        </w:tc>
        <w:tc>
          <w:tcPr>
            <w:tcW w:w="2693" w:type="dxa"/>
          </w:tcPr>
          <w:p w:rsidR="004E1C26" w:rsidRPr="00133D0C" w:rsidRDefault="00FB5E81" w:rsidP="00426352">
            <w:pPr>
              <w:jc w:val="both"/>
              <w:rPr>
                <w:b/>
                <w:bCs/>
                <w:sz w:val="20"/>
                <w:szCs w:val="20"/>
                <w:lang w:eastAsia="en-US"/>
              </w:rPr>
            </w:pPr>
            <w:r w:rsidRPr="00133D0C">
              <w:rPr>
                <w:sz w:val="20"/>
                <w:szCs w:val="20"/>
              </w:rPr>
              <w:lastRenderedPageBreak/>
              <w:t xml:space="preserve">принятие и освоение социальной роли обучающегося, развитие </w:t>
            </w:r>
            <w:r w:rsidRPr="00133D0C">
              <w:rPr>
                <w:sz w:val="20"/>
                <w:szCs w:val="20"/>
              </w:rPr>
              <w:lastRenderedPageBreak/>
              <w:t>мотивов учебной деятельности и формирование личностного смысла учения</w:t>
            </w:r>
          </w:p>
        </w:tc>
        <w:tc>
          <w:tcPr>
            <w:tcW w:w="3126" w:type="dxa"/>
          </w:tcPr>
          <w:p w:rsidR="00296F53" w:rsidRPr="00133D0C" w:rsidRDefault="00296F53" w:rsidP="00426352">
            <w:pPr>
              <w:jc w:val="both"/>
              <w:rPr>
                <w:sz w:val="20"/>
                <w:szCs w:val="20"/>
              </w:rPr>
            </w:pPr>
            <w:r w:rsidRPr="00133D0C">
              <w:rPr>
                <w:sz w:val="20"/>
                <w:szCs w:val="20"/>
              </w:rPr>
              <w:lastRenderedPageBreak/>
              <w:t xml:space="preserve">умение самостоятельно выбирать интересующую литературу; пользоваться справочными </w:t>
            </w:r>
            <w:r w:rsidRPr="00133D0C">
              <w:rPr>
                <w:sz w:val="20"/>
                <w:szCs w:val="20"/>
              </w:rPr>
              <w:lastRenderedPageBreak/>
              <w:t>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E21BB" w:rsidP="00426352">
            <w:pPr>
              <w:jc w:val="both"/>
              <w:rPr>
                <w:b/>
                <w:i/>
                <w:sz w:val="20"/>
                <w:szCs w:val="20"/>
              </w:rPr>
            </w:pPr>
            <w:r w:rsidRPr="00133D0C">
              <w:rPr>
                <w:sz w:val="20"/>
                <w:szCs w:val="20"/>
              </w:rPr>
              <w:lastRenderedPageBreak/>
              <w:t xml:space="preserve">использование различных способов поиска (в справочных источниках и открытом учебном информационном </w:t>
            </w:r>
            <w:r w:rsidRPr="00133D0C">
              <w:rPr>
                <w:sz w:val="20"/>
                <w:szCs w:val="20"/>
              </w:rPr>
              <w:lastRenderedPageBreak/>
              <w:t>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tc>
      </w:tr>
      <w:tr w:rsidR="004E1C26" w:rsidRPr="00133D0C" w:rsidTr="00CF76A2">
        <w:tc>
          <w:tcPr>
            <w:tcW w:w="851" w:type="dxa"/>
          </w:tcPr>
          <w:p w:rsidR="004E1C26" w:rsidRPr="00CF76A2" w:rsidRDefault="004E1C26" w:rsidP="00CF76A2">
            <w:pPr>
              <w:pStyle w:val="a3"/>
              <w:numPr>
                <w:ilvl w:val="0"/>
                <w:numId w:val="31"/>
              </w:numPr>
              <w:jc w:val="both"/>
              <w:rPr>
                <w:i/>
                <w:sz w:val="20"/>
                <w:szCs w:val="20"/>
                <w:lang w:eastAsia="en-US"/>
              </w:rPr>
            </w:pPr>
          </w:p>
        </w:tc>
        <w:tc>
          <w:tcPr>
            <w:tcW w:w="851" w:type="dxa"/>
          </w:tcPr>
          <w:p w:rsidR="004E1C26" w:rsidRPr="00133D0C" w:rsidRDefault="004E1C26" w:rsidP="004E1C26">
            <w:pPr>
              <w:autoSpaceDE w:val="0"/>
              <w:autoSpaceDN w:val="0"/>
              <w:adjustRightInd w:val="0"/>
              <w:jc w:val="both"/>
              <w:rPr>
                <w:i/>
                <w:sz w:val="20"/>
                <w:szCs w:val="20"/>
                <w:lang w:eastAsia="en-US"/>
              </w:rPr>
            </w:pPr>
          </w:p>
        </w:tc>
        <w:tc>
          <w:tcPr>
            <w:tcW w:w="850" w:type="dxa"/>
          </w:tcPr>
          <w:p w:rsidR="004E1C26" w:rsidRPr="00133D0C" w:rsidRDefault="004E1C26" w:rsidP="004E1C26">
            <w:pPr>
              <w:autoSpaceDE w:val="0"/>
              <w:autoSpaceDN w:val="0"/>
              <w:adjustRightInd w:val="0"/>
              <w:jc w:val="both"/>
              <w:rPr>
                <w:i/>
                <w:sz w:val="20"/>
                <w:szCs w:val="20"/>
                <w:lang w:eastAsia="en-US"/>
              </w:rPr>
            </w:pPr>
          </w:p>
        </w:tc>
        <w:tc>
          <w:tcPr>
            <w:tcW w:w="1992" w:type="dxa"/>
          </w:tcPr>
          <w:p w:rsidR="004E1C26" w:rsidRPr="00A33921" w:rsidRDefault="007548F4" w:rsidP="004E1C26">
            <w:pPr>
              <w:autoSpaceDE w:val="0"/>
              <w:autoSpaceDN w:val="0"/>
              <w:adjustRightInd w:val="0"/>
              <w:jc w:val="both"/>
              <w:rPr>
                <w:sz w:val="20"/>
                <w:szCs w:val="20"/>
                <w:lang w:eastAsia="en-US"/>
              </w:rPr>
            </w:pPr>
            <w:r>
              <w:rPr>
                <w:sz w:val="20"/>
                <w:szCs w:val="20"/>
                <w:lang w:eastAsia="en-US"/>
              </w:rPr>
              <w:t xml:space="preserve">Стихи </w:t>
            </w:r>
            <w:r w:rsidR="004E1C26" w:rsidRPr="00A33921">
              <w:rPr>
                <w:sz w:val="20"/>
                <w:szCs w:val="20"/>
                <w:lang w:eastAsia="en-US"/>
              </w:rPr>
              <w:t>М.Ю. Лермонтов</w:t>
            </w:r>
            <w:r>
              <w:rPr>
                <w:sz w:val="20"/>
                <w:szCs w:val="20"/>
                <w:lang w:eastAsia="en-US"/>
              </w:rPr>
              <w:t xml:space="preserve">а </w:t>
            </w:r>
            <w:r w:rsidR="004E1C26" w:rsidRPr="00A33921">
              <w:rPr>
                <w:sz w:val="20"/>
                <w:szCs w:val="20"/>
                <w:lang w:eastAsia="en-US"/>
              </w:rPr>
              <w:t xml:space="preserve"> «Москва, Москва! Люблю тебя как сын…», «Парус».</w:t>
            </w:r>
          </w:p>
          <w:p w:rsidR="004E1C26" w:rsidRPr="00133D0C" w:rsidRDefault="004E1C26" w:rsidP="004E1C26">
            <w:pPr>
              <w:autoSpaceDE w:val="0"/>
              <w:autoSpaceDN w:val="0"/>
              <w:adjustRightInd w:val="0"/>
              <w:jc w:val="both"/>
              <w:rPr>
                <w:i/>
                <w:sz w:val="20"/>
                <w:szCs w:val="20"/>
                <w:lang w:eastAsia="en-US"/>
              </w:rPr>
            </w:pPr>
            <w:r w:rsidRPr="00133D0C">
              <w:rPr>
                <w:i/>
                <w:sz w:val="20"/>
                <w:szCs w:val="20"/>
                <w:lang w:eastAsia="en-US"/>
              </w:rPr>
              <w:t>В.И.Белов «Дождь на заре».</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3A1A62" w:rsidRDefault="003A1A62" w:rsidP="003A1A62">
            <w:pPr>
              <w:jc w:val="both"/>
              <w:rPr>
                <w:i/>
                <w:sz w:val="20"/>
                <w:szCs w:val="20"/>
                <w:lang w:eastAsia="en-US"/>
              </w:rPr>
            </w:pPr>
            <w:r w:rsidRPr="003A1A62">
              <w:rPr>
                <w:rFonts w:eastAsia="@Arial Unicode MS"/>
                <w:color w:val="000000"/>
                <w:sz w:val="20"/>
                <w:szCs w:val="20"/>
              </w:rPr>
              <w:t>Соблюдение орфоэпических и интонационных норм чтения, чтение предложений с интонационным выделением знаков препинания</w:t>
            </w:r>
          </w:p>
        </w:tc>
        <w:tc>
          <w:tcPr>
            <w:tcW w:w="2693" w:type="dxa"/>
          </w:tcPr>
          <w:p w:rsidR="004E1C26" w:rsidRPr="00133D0C" w:rsidRDefault="00FB5E81" w:rsidP="00426352">
            <w:pPr>
              <w:jc w:val="both"/>
              <w:rPr>
                <w:rFonts w:eastAsia="Times New Roman"/>
                <w:b/>
                <w:bCs/>
                <w:i/>
                <w:sz w:val="20"/>
                <w:szCs w:val="20"/>
                <w:lang w:eastAsia="en-US"/>
              </w:rPr>
            </w:pPr>
            <w:r w:rsidRPr="00133D0C">
              <w:rPr>
                <w:sz w:val="20"/>
                <w:szCs w:val="20"/>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3126" w:type="dxa"/>
          </w:tcPr>
          <w:p w:rsidR="004E1C26" w:rsidRPr="00133D0C" w:rsidRDefault="00296F53" w:rsidP="00426352">
            <w:pPr>
              <w:jc w:val="both"/>
              <w:rPr>
                <w:rFonts w:eastAsia="Times New Roman"/>
                <w:i/>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4E1C26" w:rsidRPr="00426352" w:rsidRDefault="001E21BB" w:rsidP="00426352">
            <w:pPr>
              <w:jc w:val="both"/>
              <w:rPr>
                <w:sz w:val="20"/>
                <w:szCs w:val="20"/>
              </w:rPr>
            </w:pPr>
            <w:r w:rsidRPr="00133D0C">
              <w:rPr>
                <w:sz w:val="20"/>
                <w:szCs w:val="2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w:t>
            </w:r>
            <w:r w:rsidR="00426352">
              <w:rPr>
                <w:sz w:val="20"/>
                <w:szCs w:val="20"/>
              </w:rPr>
              <w:t>ы в устной и письменной формах;</w:t>
            </w:r>
          </w:p>
        </w:tc>
      </w:tr>
      <w:tr w:rsidR="004E1C26" w:rsidRPr="00133D0C" w:rsidTr="00CF76A2">
        <w:tc>
          <w:tcPr>
            <w:tcW w:w="851" w:type="dxa"/>
          </w:tcPr>
          <w:p w:rsidR="004E1C26" w:rsidRPr="00CF76A2" w:rsidRDefault="004E1C26" w:rsidP="00CF76A2">
            <w:pPr>
              <w:pStyle w:val="a3"/>
              <w:numPr>
                <w:ilvl w:val="0"/>
                <w:numId w:val="31"/>
              </w:numPr>
              <w:jc w:val="both"/>
              <w:rPr>
                <w:i/>
                <w:sz w:val="20"/>
                <w:szCs w:val="20"/>
                <w:lang w:eastAsia="en-US"/>
              </w:rPr>
            </w:pPr>
          </w:p>
        </w:tc>
        <w:tc>
          <w:tcPr>
            <w:tcW w:w="851" w:type="dxa"/>
          </w:tcPr>
          <w:p w:rsidR="004E1C26" w:rsidRPr="00133D0C" w:rsidRDefault="004E1C26" w:rsidP="004E1C26">
            <w:pPr>
              <w:autoSpaceDE w:val="0"/>
              <w:autoSpaceDN w:val="0"/>
              <w:adjustRightInd w:val="0"/>
              <w:jc w:val="both"/>
              <w:rPr>
                <w:i/>
                <w:sz w:val="20"/>
                <w:szCs w:val="20"/>
                <w:lang w:eastAsia="en-US"/>
              </w:rPr>
            </w:pPr>
          </w:p>
        </w:tc>
        <w:tc>
          <w:tcPr>
            <w:tcW w:w="850" w:type="dxa"/>
          </w:tcPr>
          <w:p w:rsidR="004E1C26" w:rsidRPr="00133D0C" w:rsidRDefault="004E1C26" w:rsidP="004E1C26">
            <w:pPr>
              <w:autoSpaceDE w:val="0"/>
              <w:autoSpaceDN w:val="0"/>
              <w:adjustRightInd w:val="0"/>
              <w:jc w:val="both"/>
              <w:rPr>
                <w:i/>
                <w:sz w:val="20"/>
                <w:szCs w:val="20"/>
                <w:lang w:eastAsia="en-US"/>
              </w:rPr>
            </w:pPr>
          </w:p>
        </w:tc>
        <w:tc>
          <w:tcPr>
            <w:tcW w:w="1992" w:type="dxa"/>
          </w:tcPr>
          <w:p w:rsidR="004E1C26" w:rsidRPr="00133D0C" w:rsidRDefault="004E1C26" w:rsidP="004E1C26">
            <w:pPr>
              <w:autoSpaceDE w:val="0"/>
              <w:autoSpaceDN w:val="0"/>
              <w:adjustRightInd w:val="0"/>
              <w:jc w:val="both"/>
              <w:rPr>
                <w:i/>
                <w:sz w:val="20"/>
                <w:szCs w:val="20"/>
                <w:lang w:eastAsia="en-US"/>
              </w:rPr>
            </w:pPr>
            <w:r w:rsidRPr="00133D0C">
              <w:rPr>
                <w:i/>
                <w:sz w:val="20"/>
                <w:szCs w:val="20"/>
                <w:lang w:eastAsia="en-US"/>
              </w:rPr>
              <w:t>Стихи о природе.</w:t>
            </w:r>
          </w:p>
          <w:p w:rsidR="004E1C26" w:rsidRPr="00133D0C" w:rsidRDefault="004E1C26" w:rsidP="004E1C26">
            <w:pPr>
              <w:autoSpaceDE w:val="0"/>
              <w:autoSpaceDN w:val="0"/>
              <w:adjustRightInd w:val="0"/>
              <w:rPr>
                <w:i/>
                <w:sz w:val="20"/>
                <w:szCs w:val="20"/>
                <w:lang w:eastAsia="en-US"/>
              </w:rPr>
            </w:pPr>
            <w:r w:rsidRPr="00133D0C">
              <w:rPr>
                <w:i/>
                <w:sz w:val="20"/>
                <w:szCs w:val="20"/>
                <w:lang w:eastAsia="en-US"/>
              </w:rPr>
              <w:t>М.Ю</w:t>
            </w:r>
            <w:r w:rsidRPr="00A33921">
              <w:rPr>
                <w:sz w:val="20"/>
                <w:szCs w:val="20"/>
                <w:lang w:eastAsia="en-US"/>
              </w:rPr>
              <w:t>.Лермонтов «Горные вершины…», «Утес…».</w:t>
            </w:r>
            <w:r w:rsidRPr="00133D0C">
              <w:rPr>
                <w:i/>
                <w:sz w:val="20"/>
                <w:szCs w:val="20"/>
                <w:lang w:eastAsia="en-US"/>
              </w:rPr>
              <w:t>В.И.Белов «На пустой околице, за селом..»</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3A1A62" w:rsidRDefault="003A1A62" w:rsidP="003A1A62">
            <w:pPr>
              <w:jc w:val="both"/>
              <w:rPr>
                <w:i/>
                <w:sz w:val="20"/>
                <w:szCs w:val="20"/>
                <w:lang w:eastAsia="en-US"/>
              </w:rPr>
            </w:pPr>
            <w:r w:rsidRPr="003A1A62">
              <w:rPr>
                <w:rFonts w:eastAsia="@Arial Unicode MS"/>
                <w:color w:val="000000"/>
                <w:sz w:val="20"/>
                <w:szCs w:val="20"/>
              </w:rPr>
              <w:t>Соблюдение орфоэпических и интонационных норм чтения, чтение предложений с интонационным выделением знаков препинания</w:t>
            </w:r>
          </w:p>
        </w:tc>
        <w:tc>
          <w:tcPr>
            <w:tcW w:w="2693" w:type="dxa"/>
          </w:tcPr>
          <w:p w:rsidR="004E1C26" w:rsidRPr="00133D0C" w:rsidRDefault="00FB5E81" w:rsidP="00426352">
            <w:pPr>
              <w:jc w:val="both"/>
              <w:rPr>
                <w:b/>
                <w:bCs/>
                <w:i/>
                <w:sz w:val="20"/>
                <w:szCs w:val="20"/>
                <w:lang w:eastAsia="en-US"/>
              </w:rPr>
            </w:pPr>
            <w:r w:rsidRPr="00133D0C">
              <w:rPr>
                <w:sz w:val="20"/>
                <w:szCs w:val="20"/>
              </w:rPr>
              <w:t>формирование эстетических потребностей, ценностей и чувств</w:t>
            </w:r>
          </w:p>
        </w:tc>
        <w:tc>
          <w:tcPr>
            <w:tcW w:w="3126" w:type="dxa"/>
          </w:tcPr>
          <w:p w:rsidR="004E1C26" w:rsidRPr="00133D0C" w:rsidRDefault="00296F53" w:rsidP="00426352">
            <w:pPr>
              <w:jc w:val="both"/>
              <w:rPr>
                <w:i/>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4E1C26" w:rsidRPr="00133D0C" w:rsidRDefault="001E21BB" w:rsidP="00426352">
            <w:pPr>
              <w:jc w:val="both"/>
              <w:rPr>
                <w:b/>
                <w:i/>
                <w:sz w:val="20"/>
                <w:szCs w:val="20"/>
              </w:rPr>
            </w:pPr>
            <w:r w:rsidRPr="00133D0C">
              <w:rPr>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4E1C26" w:rsidRPr="00133D0C" w:rsidTr="00CF76A2">
        <w:tc>
          <w:tcPr>
            <w:tcW w:w="851" w:type="dxa"/>
          </w:tcPr>
          <w:p w:rsidR="004E1C26" w:rsidRPr="00CF76A2" w:rsidRDefault="004E1C26" w:rsidP="00CF76A2">
            <w:pPr>
              <w:pStyle w:val="a3"/>
              <w:numPr>
                <w:ilvl w:val="0"/>
                <w:numId w:val="31"/>
              </w:numPr>
              <w:jc w:val="both"/>
              <w:rPr>
                <w:i/>
                <w:sz w:val="20"/>
                <w:szCs w:val="20"/>
                <w:lang w:eastAsia="en-US"/>
              </w:rPr>
            </w:pPr>
          </w:p>
        </w:tc>
        <w:tc>
          <w:tcPr>
            <w:tcW w:w="851" w:type="dxa"/>
          </w:tcPr>
          <w:p w:rsidR="004E1C26" w:rsidRPr="00133D0C" w:rsidRDefault="004E1C26" w:rsidP="004E1C26">
            <w:pPr>
              <w:autoSpaceDE w:val="0"/>
              <w:autoSpaceDN w:val="0"/>
              <w:adjustRightInd w:val="0"/>
              <w:jc w:val="both"/>
              <w:rPr>
                <w:i/>
                <w:sz w:val="20"/>
                <w:szCs w:val="20"/>
                <w:lang w:eastAsia="en-US"/>
              </w:rPr>
            </w:pPr>
          </w:p>
        </w:tc>
        <w:tc>
          <w:tcPr>
            <w:tcW w:w="850" w:type="dxa"/>
          </w:tcPr>
          <w:p w:rsidR="004E1C26" w:rsidRPr="00133D0C" w:rsidRDefault="004E1C26" w:rsidP="004E1C26">
            <w:pPr>
              <w:autoSpaceDE w:val="0"/>
              <w:autoSpaceDN w:val="0"/>
              <w:adjustRightInd w:val="0"/>
              <w:jc w:val="both"/>
              <w:rPr>
                <w:i/>
                <w:sz w:val="20"/>
                <w:szCs w:val="20"/>
                <w:lang w:eastAsia="en-US"/>
              </w:rPr>
            </w:pPr>
          </w:p>
        </w:tc>
        <w:tc>
          <w:tcPr>
            <w:tcW w:w="1992" w:type="dxa"/>
          </w:tcPr>
          <w:p w:rsidR="004E1C26" w:rsidRPr="00A33921" w:rsidRDefault="004E1C26" w:rsidP="004E1C26">
            <w:pPr>
              <w:autoSpaceDE w:val="0"/>
              <w:autoSpaceDN w:val="0"/>
              <w:adjustRightInd w:val="0"/>
              <w:jc w:val="both"/>
              <w:rPr>
                <w:sz w:val="20"/>
                <w:szCs w:val="20"/>
                <w:lang w:eastAsia="en-US"/>
              </w:rPr>
            </w:pPr>
            <w:r w:rsidRPr="00A33921">
              <w:rPr>
                <w:sz w:val="20"/>
                <w:szCs w:val="20"/>
                <w:lang w:eastAsia="en-US"/>
              </w:rPr>
              <w:t xml:space="preserve">М.Ю.Лермонтов </w:t>
            </w:r>
            <w:r w:rsidR="007548F4">
              <w:rPr>
                <w:sz w:val="20"/>
                <w:szCs w:val="20"/>
                <w:lang w:eastAsia="en-US"/>
              </w:rPr>
              <w:t xml:space="preserve"> Восточная сказка </w:t>
            </w:r>
            <w:r w:rsidRPr="00A33921">
              <w:rPr>
                <w:sz w:val="20"/>
                <w:szCs w:val="20"/>
                <w:lang w:eastAsia="en-US"/>
              </w:rPr>
              <w:t>«Ашик-Кериб».</w:t>
            </w:r>
          </w:p>
          <w:p w:rsidR="004E1C26" w:rsidRPr="00133D0C" w:rsidRDefault="004E1C26" w:rsidP="004E1C26">
            <w:pPr>
              <w:autoSpaceDE w:val="0"/>
              <w:autoSpaceDN w:val="0"/>
              <w:adjustRightInd w:val="0"/>
              <w:rPr>
                <w:i/>
                <w:sz w:val="20"/>
                <w:szCs w:val="20"/>
                <w:lang w:eastAsia="en-US"/>
              </w:rPr>
            </w:pPr>
            <w:r w:rsidRPr="00133D0C">
              <w:rPr>
                <w:i/>
                <w:sz w:val="20"/>
                <w:szCs w:val="20"/>
                <w:lang w:eastAsia="en-US"/>
              </w:rPr>
              <w:t>В.И.Белов «Ночные подснежники».</w:t>
            </w:r>
          </w:p>
          <w:p w:rsidR="004E1C26" w:rsidRPr="00133D0C" w:rsidRDefault="004E1C26" w:rsidP="004E1C26">
            <w:pPr>
              <w:autoSpaceDE w:val="0"/>
              <w:autoSpaceDN w:val="0"/>
              <w:adjustRightInd w:val="0"/>
              <w:rPr>
                <w:i/>
                <w:sz w:val="20"/>
                <w:szCs w:val="20"/>
                <w:lang w:eastAsia="en-US"/>
              </w:rPr>
            </w:pPr>
          </w:p>
        </w:tc>
        <w:tc>
          <w:tcPr>
            <w:tcW w:w="2119" w:type="dxa"/>
          </w:tcPr>
          <w:p w:rsidR="004E1C26" w:rsidRPr="003A1A62" w:rsidRDefault="003A1A62" w:rsidP="00426352">
            <w:pPr>
              <w:jc w:val="both"/>
              <w:rPr>
                <w:i/>
                <w:sz w:val="20"/>
                <w:szCs w:val="20"/>
                <w:lang w:eastAsia="en-US"/>
              </w:rPr>
            </w:pPr>
            <w:r w:rsidRPr="003A1A62">
              <w:rPr>
                <w:rFonts w:eastAsia="@Arial Unicode MS"/>
                <w:color w:val="000000"/>
                <w:sz w:val="20"/>
                <w:szCs w:val="2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w:t>
            </w:r>
          </w:p>
        </w:tc>
        <w:tc>
          <w:tcPr>
            <w:tcW w:w="2693" w:type="dxa"/>
          </w:tcPr>
          <w:p w:rsidR="00FB5E81" w:rsidRPr="00133D0C" w:rsidRDefault="00FB5E81" w:rsidP="00426352">
            <w:pPr>
              <w:jc w:val="both"/>
              <w:rPr>
                <w:sz w:val="20"/>
                <w:szCs w:val="20"/>
              </w:rPr>
            </w:pPr>
            <w:r w:rsidRPr="00133D0C">
              <w:rPr>
                <w:sz w:val="20"/>
                <w:szCs w:val="20"/>
              </w:rPr>
              <w:t>овладение начальными навыками адаптации в динамично изменяющемся и развивающемся мире;</w:t>
            </w:r>
          </w:p>
          <w:p w:rsidR="004E1C26" w:rsidRPr="00133D0C" w:rsidRDefault="004E1C26" w:rsidP="00426352">
            <w:pPr>
              <w:jc w:val="both"/>
              <w:rPr>
                <w:b/>
                <w:bCs/>
                <w:i/>
                <w:sz w:val="20"/>
                <w:szCs w:val="20"/>
                <w:lang w:eastAsia="en-US"/>
              </w:rPr>
            </w:pPr>
          </w:p>
        </w:tc>
        <w:tc>
          <w:tcPr>
            <w:tcW w:w="3126" w:type="dxa"/>
          </w:tcPr>
          <w:p w:rsidR="004E1C26" w:rsidRPr="00426352" w:rsidRDefault="00296F53" w:rsidP="00426352">
            <w:pPr>
              <w:jc w:val="both"/>
              <w:rPr>
                <w:sz w:val="20"/>
                <w:szCs w:val="20"/>
              </w:rPr>
            </w:pPr>
            <w:r w:rsidRPr="00133D0C">
              <w:rPr>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tc>
        <w:tc>
          <w:tcPr>
            <w:tcW w:w="3402" w:type="dxa"/>
          </w:tcPr>
          <w:p w:rsidR="001E21BB" w:rsidRPr="00133D0C" w:rsidRDefault="001E21BB"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4E1C26" w:rsidRPr="00133D0C" w:rsidRDefault="004E1C26" w:rsidP="00426352">
            <w:pPr>
              <w:jc w:val="both"/>
              <w:rPr>
                <w:b/>
                <w:i/>
                <w:sz w:val="20"/>
                <w:szCs w:val="20"/>
              </w:rPr>
            </w:pPr>
          </w:p>
        </w:tc>
      </w:tr>
      <w:tr w:rsidR="004E1C26" w:rsidRPr="00133D0C" w:rsidTr="00CF76A2">
        <w:tc>
          <w:tcPr>
            <w:tcW w:w="851" w:type="dxa"/>
          </w:tcPr>
          <w:p w:rsidR="004E1C26" w:rsidRPr="00CF76A2" w:rsidRDefault="004E1C26" w:rsidP="00CF76A2">
            <w:pPr>
              <w:pStyle w:val="a3"/>
              <w:numPr>
                <w:ilvl w:val="0"/>
                <w:numId w:val="31"/>
              </w:numPr>
              <w:jc w:val="both"/>
              <w:rPr>
                <w:i/>
                <w:sz w:val="20"/>
                <w:szCs w:val="20"/>
                <w:lang w:eastAsia="en-US"/>
              </w:rPr>
            </w:pPr>
          </w:p>
        </w:tc>
        <w:tc>
          <w:tcPr>
            <w:tcW w:w="851" w:type="dxa"/>
          </w:tcPr>
          <w:p w:rsidR="004E1C26" w:rsidRPr="00133D0C" w:rsidRDefault="004E1C26" w:rsidP="004E1C26">
            <w:pPr>
              <w:autoSpaceDE w:val="0"/>
              <w:autoSpaceDN w:val="0"/>
              <w:adjustRightInd w:val="0"/>
              <w:rPr>
                <w:i/>
                <w:sz w:val="20"/>
                <w:szCs w:val="20"/>
                <w:lang w:eastAsia="en-US"/>
              </w:rPr>
            </w:pPr>
          </w:p>
        </w:tc>
        <w:tc>
          <w:tcPr>
            <w:tcW w:w="850" w:type="dxa"/>
          </w:tcPr>
          <w:p w:rsidR="004E1C26" w:rsidRPr="00133D0C" w:rsidRDefault="004E1C26" w:rsidP="004E1C26">
            <w:pPr>
              <w:autoSpaceDE w:val="0"/>
              <w:autoSpaceDN w:val="0"/>
              <w:adjustRightInd w:val="0"/>
              <w:rPr>
                <w:i/>
                <w:sz w:val="20"/>
                <w:szCs w:val="20"/>
                <w:lang w:eastAsia="en-US"/>
              </w:rPr>
            </w:pPr>
          </w:p>
        </w:tc>
        <w:tc>
          <w:tcPr>
            <w:tcW w:w="1992" w:type="dxa"/>
          </w:tcPr>
          <w:p w:rsidR="004E1C26" w:rsidRPr="00133D0C" w:rsidRDefault="004E1C26" w:rsidP="004E1C26">
            <w:pPr>
              <w:autoSpaceDE w:val="0"/>
              <w:autoSpaceDN w:val="0"/>
              <w:adjustRightInd w:val="0"/>
              <w:rPr>
                <w:i/>
                <w:sz w:val="20"/>
                <w:szCs w:val="20"/>
                <w:lang w:eastAsia="en-US"/>
              </w:rPr>
            </w:pPr>
            <w:r w:rsidRPr="00133D0C">
              <w:rPr>
                <w:sz w:val="20"/>
                <w:szCs w:val="20"/>
                <w:lang w:eastAsia="en-US"/>
              </w:rPr>
              <w:t xml:space="preserve">Слушание и работа с книгами. Произведения  </w:t>
            </w:r>
            <w:r w:rsidRPr="00133D0C">
              <w:rPr>
                <w:sz w:val="20"/>
                <w:szCs w:val="20"/>
                <w:lang w:eastAsia="en-US"/>
              </w:rPr>
              <w:lastRenderedPageBreak/>
              <w:t>М.Ю. Лермонтова</w:t>
            </w:r>
            <w:r w:rsidR="007548F4">
              <w:rPr>
                <w:sz w:val="20"/>
                <w:szCs w:val="20"/>
                <w:lang w:eastAsia="en-US"/>
              </w:rPr>
              <w:t xml:space="preserve"> </w:t>
            </w:r>
            <w:r w:rsidRPr="00133D0C">
              <w:rPr>
                <w:sz w:val="20"/>
                <w:szCs w:val="20"/>
                <w:lang w:eastAsia="en-US"/>
              </w:rPr>
              <w:t>.</w:t>
            </w:r>
            <w:r w:rsidRPr="00133D0C">
              <w:rPr>
                <w:i/>
                <w:sz w:val="20"/>
                <w:szCs w:val="20"/>
                <w:lang w:eastAsia="en-US"/>
              </w:rPr>
              <w:t>В.И.Белов «Дядя Ваня»</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3A1A62" w:rsidRDefault="003A1A62" w:rsidP="00426352">
            <w:pPr>
              <w:jc w:val="both"/>
              <w:rPr>
                <w:i/>
                <w:sz w:val="20"/>
                <w:szCs w:val="20"/>
                <w:lang w:eastAsia="en-US"/>
              </w:rPr>
            </w:pPr>
            <w:r w:rsidRPr="003A1A62">
              <w:rPr>
                <w:rFonts w:eastAsia="@Arial Unicode MS"/>
                <w:color w:val="000000"/>
                <w:sz w:val="20"/>
                <w:szCs w:val="20"/>
              </w:rPr>
              <w:lastRenderedPageBreak/>
              <w:t xml:space="preserve">Понимание нравственного содержания </w:t>
            </w:r>
            <w:r w:rsidRPr="003A1A62">
              <w:rPr>
                <w:rFonts w:eastAsia="@Arial Unicode MS"/>
                <w:color w:val="000000"/>
                <w:sz w:val="20"/>
                <w:szCs w:val="20"/>
              </w:rPr>
              <w:lastRenderedPageBreak/>
              <w:t>прочитанного, осознание мотивации поведения героев, анализ поступков героев с точки зрения норм морали.</w:t>
            </w:r>
          </w:p>
        </w:tc>
        <w:tc>
          <w:tcPr>
            <w:tcW w:w="2693" w:type="dxa"/>
          </w:tcPr>
          <w:p w:rsidR="004E1C26" w:rsidRPr="00133D0C" w:rsidRDefault="00FB5E81" w:rsidP="00426352">
            <w:pPr>
              <w:jc w:val="both"/>
              <w:rPr>
                <w:b/>
                <w:bCs/>
                <w:i/>
                <w:sz w:val="20"/>
                <w:szCs w:val="20"/>
                <w:lang w:eastAsia="en-US"/>
              </w:rPr>
            </w:pPr>
            <w:r w:rsidRPr="00133D0C">
              <w:rPr>
                <w:sz w:val="20"/>
                <w:szCs w:val="20"/>
              </w:rPr>
              <w:lastRenderedPageBreak/>
              <w:t xml:space="preserve">развитие навыков сотрудничества со взрослыми и сверстниками в </w:t>
            </w:r>
            <w:r w:rsidRPr="00133D0C">
              <w:rPr>
                <w:sz w:val="20"/>
                <w:szCs w:val="20"/>
              </w:rPr>
              <w:lastRenderedPageBreak/>
              <w:t>разных социальных ситуациях, умения не создавать конфликтов и находить выходы из спорных ситуаций</w:t>
            </w:r>
          </w:p>
        </w:tc>
        <w:tc>
          <w:tcPr>
            <w:tcW w:w="3126" w:type="dxa"/>
          </w:tcPr>
          <w:p w:rsidR="00296F53" w:rsidRPr="00133D0C" w:rsidRDefault="00296F53" w:rsidP="00426352">
            <w:pPr>
              <w:jc w:val="both"/>
              <w:rPr>
                <w:sz w:val="20"/>
                <w:szCs w:val="20"/>
              </w:rPr>
            </w:pPr>
            <w:r w:rsidRPr="00133D0C">
              <w:rPr>
                <w:sz w:val="20"/>
                <w:szCs w:val="20"/>
              </w:rPr>
              <w:lastRenderedPageBreak/>
              <w:t xml:space="preserve">умение самостоятельно выбирать интересующую литературу; пользоваться справочными </w:t>
            </w:r>
            <w:r w:rsidRPr="00133D0C">
              <w:rPr>
                <w:sz w:val="20"/>
                <w:szCs w:val="20"/>
              </w:rPr>
              <w:lastRenderedPageBreak/>
              <w:t>источниками для понимания и получения дополнительной информации.</w:t>
            </w:r>
          </w:p>
          <w:p w:rsidR="004E1C26" w:rsidRPr="00133D0C" w:rsidRDefault="004E1C26" w:rsidP="00426352">
            <w:pPr>
              <w:jc w:val="both"/>
              <w:rPr>
                <w:i/>
                <w:sz w:val="20"/>
                <w:szCs w:val="20"/>
                <w:lang w:eastAsia="en-US"/>
              </w:rPr>
            </w:pPr>
          </w:p>
        </w:tc>
        <w:tc>
          <w:tcPr>
            <w:tcW w:w="3402" w:type="dxa"/>
          </w:tcPr>
          <w:p w:rsidR="004E1C26" w:rsidRPr="00426352" w:rsidRDefault="001E21BB" w:rsidP="00426352">
            <w:pPr>
              <w:jc w:val="both"/>
              <w:rPr>
                <w:sz w:val="20"/>
                <w:szCs w:val="20"/>
              </w:rPr>
            </w:pPr>
            <w:r w:rsidRPr="00133D0C">
              <w:rPr>
                <w:sz w:val="20"/>
                <w:szCs w:val="20"/>
              </w:rPr>
              <w:lastRenderedPageBreak/>
              <w:t xml:space="preserve">активное использование речевых средств и средств информационных и коммуникационных технологий </w:t>
            </w:r>
            <w:r w:rsidRPr="00133D0C">
              <w:rPr>
                <w:sz w:val="20"/>
                <w:szCs w:val="20"/>
              </w:rPr>
              <w:lastRenderedPageBreak/>
              <w:t>для решения коммуник</w:t>
            </w:r>
            <w:r w:rsidR="00426352">
              <w:rPr>
                <w:sz w:val="20"/>
                <w:szCs w:val="20"/>
              </w:rPr>
              <w:t>ативных и познавательных задач;</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7548F4" w:rsidP="00475201">
            <w:pPr>
              <w:autoSpaceDE w:val="0"/>
              <w:autoSpaceDN w:val="0"/>
              <w:adjustRightInd w:val="0"/>
              <w:rPr>
                <w:sz w:val="20"/>
                <w:szCs w:val="20"/>
                <w:lang w:eastAsia="en-US"/>
              </w:rPr>
            </w:pPr>
            <w:r>
              <w:rPr>
                <w:sz w:val="20"/>
                <w:szCs w:val="20"/>
                <w:lang w:eastAsia="en-US"/>
              </w:rPr>
              <w:t xml:space="preserve">Литературные сказки </w:t>
            </w:r>
          </w:p>
          <w:p w:rsidR="004E1C26" w:rsidRPr="00133D0C" w:rsidRDefault="004E1C26" w:rsidP="00475201">
            <w:pPr>
              <w:autoSpaceDE w:val="0"/>
              <w:autoSpaceDN w:val="0"/>
              <w:adjustRightInd w:val="0"/>
              <w:rPr>
                <w:sz w:val="20"/>
                <w:szCs w:val="20"/>
                <w:lang w:eastAsia="en-US"/>
              </w:rPr>
            </w:pPr>
            <w:r w:rsidRPr="00133D0C">
              <w:rPr>
                <w:sz w:val="20"/>
                <w:szCs w:val="20"/>
                <w:lang w:eastAsia="en-US"/>
              </w:rPr>
              <w:t>П. П. Ершов «Конёк-Горбунок».</w:t>
            </w:r>
          </w:p>
          <w:p w:rsidR="004E1C26" w:rsidRPr="00133D0C" w:rsidRDefault="004E1C26" w:rsidP="00475201">
            <w:pPr>
              <w:autoSpaceDE w:val="0"/>
              <w:autoSpaceDN w:val="0"/>
              <w:adjustRightInd w:val="0"/>
              <w:rPr>
                <w:i/>
                <w:sz w:val="20"/>
                <w:szCs w:val="20"/>
                <w:lang w:eastAsia="en-US"/>
              </w:rPr>
            </w:pPr>
          </w:p>
        </w:tc>
        <w:tc>
          <w:tcPr>
            <w:tcW w:w="2119" w:type="dxa"/>
          </w:tcPr>
          <w:p w:rsidR="004E1C26" w:rsidRPr="00133D0C" w:rsidRDefault="004E1C26" w:rsidP="00426352">
            <w:pPr>
              <w:jc w:val="both"/>
              <w:rPr>
                <w:sz w:val="20"/>
                <w:szCs w:val="20"/>
                <w:lang w:eastAsia="en-US"/>
              </w:rPr>
            </w:pPr>
            <w:r w:rsidRPr="00133D0C">
              <w:rPr>
                <w:sz w:val="20"/>
                <w:szCs w:val="20"/>
                <w:lang w:eastAsia="en-US"/>
              </w:rPr>
              <w:t>Сказки народные и литературные. Особенности волшебных сказок. Главная мысль сказки.</w:t>
            </w:r>
          </w:p>
        </w:tc>
        <w:tc>
          <w:tcPr>
            <w:tcW w:w="2693" w:type="dxa"/>
          </w:tcPr>
          <w:p w:rsidR="004E1C26" w:rsidRPr="00133D0C" w:rsidRDefault="00FB5E81" w:rsidP="00426352">
            <w:pPr>
              <w:jc w:val="both"/>
              <w:rPr>
                <w:rFonts w:eastAsia="Times New Roman"/>
                <w:b/>
                <w:bCs/>
                <w:sz w:val="20"/>
                <w:szCs w:val="20"/>
                <w:lang w:eastAsia="en-US"/>
              </w:rPr>
            </w:pPr>
            <w:r w:rsidRPr="00133D0C">
              <w:rPr>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tc>
        <w:tc>
          <w:tcPr>
            <w:tcW w:w="3126" w:type="dxa"/>
          </w:tcPr>
          <w:p w:rsidR="004E1C26" w:rsidRPr="00133D0C" w:rsidRDefault="00296F53" w:rsidP="00426352">
            <w:pPr>
              <w:jc w:val="both"/>
              <w:rPr>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4E1C26" w:rsidRPr="00133D0C" w:rsidRDefault="001E21BB" w:rsidP="00426352">
            <w:pPr>
              <w:jc w:val="both"/>
              <w:rPr>
                <w:i/>
                <w:sz w:val="20"/>
                <w:szCs w:val="20"/>
              </w:rPr>
            </w:pPr>
            <w:r w:rsidRPr="00133D0C">
              <w:rPr>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 xml:space="preserve">Волшебные сказки. </w:t>
            </w:r>
          </w:p>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П. П. Ершов «Конёк-Горбунок». Закрепление.</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133D0C" w:rsidRDefault="004E1C26" w:rsidP="00426352">
            <w:pPr>
              <w:jc w:val="both"/>
              <w:rPr>
                <w:sz w:val="20"/>
                <w:szCs w:val="20"/>
                <w:lang w:eastAsia="en-US"/>
              </w:rPr>
            </w:pPr>
            <w:r w:rsidRPr="00133D0C">
              <w:rPr>
                <w:sz w:val="20"/>
                <w:szCs w:val="20"/>
                <w:lang w:eastAsia="en-US"/>
              </w:rPr>
              <w:t xml:space="preserve">Наблюдение над особенностью стихотворных строк.  </w:t>
            </w:r>
          </w:p>
        </w:tc>
        <w:tc>
          <w:tcPr>
            <w:tcW w:w="2693" w:type="dxa"/>
          </w:tcPr>
          <w:p w:rsidR="00FB5E81" w:rsidRPr="00133D0C" w:rsidRDefault="00FB5E81" w:rsidP="00426352">
            <w:pPr>
              <w:jc w:val="both"/>
              <w:rPr>
                <w:sz w:val="20"/>
                <w:szCs w:val="20"/>
              </w:rPr>
            </w:pPr>
            <w:r w:rsidRPr="00133D0C">
              <w:rPr>
                <w:sz w:val="20"/>
                <w:szCs w:val="20"/>
              </w:rPr>
              <w:t>овладение начальными навыками адаптации в динамично изменяющемся и развивающемся мире;</w:t>
            </w:r>
          </w:p>
          <w:p w:rsidR="004E1C26" w:rsidRPr="00133D0C" w:rsidRDefault="004E1C26" w:rsidP="00426352">
            <w:pPr>
              <w:jc w:val="both"/>
              <w:rPr>
                <w:b/>
                <w:bCs/>
                <w:sz w:val="20"/>
                <w:szCs w:val="20"/>
                <w:lang w:eastAsia="en-US"/>
              </w:rPr>
            </w:pPr>
          </w:p>
        </w:tc>
        <w:tc>
          <w:tcPr>
            <w:tcW w:w="3126" w:type="dxa"/>
          </w:tcPr>
          <w:p w:rsidR="004E1C26" w:rsidRPr="00133D0C" w:rsidRDefault="00296F53" w:rsidP="00426352">
            <w:pPr>
              <w:jc w:val="both"/>
              <w:rPr>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426352" w:rsidRDefault="001E21BB"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w:t>
            </w:r>
            <w:r w:rsidR="00426352">
              <w:rPr>
                <w:sz w:val="20"/>
                <w:szCs w:val="20"/>
              </w:rPr>
              <w:t xml:space="preserve"> точку зрения и оценку событий;</w:t>
            </w: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9E409B" w:rsidP="004E1C26">
            <w:pPr>
              <w:autoSpaceDE w:val="0"/>
              <w:autoSpaceDN w:val="0"/>
              <w:adjustRightInd w:val="0"/>
              <w:jc w:val="both"/>
              <w:rPr>
                <w:sz w:val="20"/>
                <w:szCs w:val="20"/>
                <w:lang w:eastAsia="en-US"/>
              </w:rPr>
            </w:pPr>
            <w:r>
              <w:rPr>
                <w:sz w:val="20"/>
                <w:szCs w:val="20"/>
                <w:lang w:eastAsia="en-US"/>
              </w:rPr>
              <w:t xml:space="preserve">Стихи П.П.Ершова. </w:t>
            </w:r>
            <w:r w:rsidR="004E1C26" w:rsidRPr="00133D0C">
              <w:rPr>
                <w:sz w:val="20"/>
                <w:szCs w:val="20"/>
                <w:lang w:eastAsia="en-US"/>
              </w:rPr>
              <w:t>П.П. Ершов. «Кто он?»</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3A1A62" w:rsidRDefault="003A1A62" w:rsidP="00426352">
            <w:pPr>
              <w:jc w:val="both"/>
              <w:rPr>
                <w:sz w:val="20"/>
                <w:szCs w:val="20"/>
                <w:lang w:eastAsia="en-US"/>
              </w:rPr>
            </w:pPr>
            <w:r w:rsidRPr="003A1A62">
              <w:rPr>
                <w:rFonts w:eastAsia="@Arial Unicode MS"/>
                <w:color w:val="000000"/>
                <w:sz w:val="20"/>
                <w:szCs w:val="20"/>
              </w:rPr>
              <w:t>Понимание нравственного содержания прочитанного, осознание мотивации поведения героев, анализ поступков героев с точки зрения норм морали.</w:t>
            </w:r>
          </w:p>
        </w:tc>
        <w:tc>
          <w:tcPr>
            <w:tcW w:w="2693" w:type="dxa"/>
          </w:tcPr>
          <w:p w:rsidR="004E1C26" w:rsidRPr="00133D0C" w:rsidRDefault="00FB5E81" w:rsidP="00426352">
            <w:pPr>
              <w:jc w:val="both"/>
              <w:rPr>
                <w:b/>
                <w:bCs/>
                <w:sz w:val="20"/>
                <w:szCs w:val="20"/>
                <w:lang w:eastAsia="en-US"/>
              </w:rPr>
            </w:pPr>
            <w:r w:rsidRPr="00133D0C">
              <w:rPr>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3126" w:type="dxa"/>
          </w:tcPr>
          <w:p w:rsidR="004E1C26" w:rsidRPr="00133D0C" w:rsidRDefault="00296F53" w:rsidP="00426352">
            <w:pPr>
              <w:jc w:val="both"/>
              <w:rPr>
                <w:sz w:val="20"/>
                <w:szCs w:val="20"/>
              </w:rPr>
            </w:pPr>
            <w:r w:rsidRPr="00133D0C">
              <w:rPr>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w:t>
            </w:r>
            <w:r w:rsidR="00426352">
              <w:rPr>
                <w:sz w:val="20"/>
                <w:szCs w:val="20"/>
              </w:rPr>
              <w:t>ых литературоведческих понятий;</w:t>
            </w:r>
          </w:p>
        </w:tc>
        <w:tc>
          <w:tcPr>
            <w:tcW w:w="3402" w:type="dxa"/>
          </w:tcPr>
          <w:p w:rsidR="001E21BB" w:rsidRPr="00133D0C" w:rsidRDefault="001E21BB" w:rsidP="00426352">
            <w:pPr>
              <w:jc w:val="both"/>
              <w:rPr>
                <w:sz w:val="20"/>
                <w:szCs w:val="20"/>
                <w:lang w:eastAsia="en-US"/>
              </w:rPr>
            </w:pPr>
            <w:r w:rsidRPr="00133D0C">
              <w:rPr>
                <w:sz w:val="20"/>
                <w:szCs w:val="20"/>
                <w:lang w:eastAsia="en-US"/>
              </w:rPr>
              <w:t>овладение способностью принимать и сохранять цели и задачи учебной деятельности, поиска средств ее осуществления</w:t>
            </w:r>
          </w:p>
          <w:p w:rsidR="004E1C26" w:rsidRPr="00133D0C" w:rsidRDefault="004E1C26" w:rsidP="00426352">
            <w:pPr>
              <w:jc w:val="both"/>
              <w:rPr>
                <w:b/>
                <w:i/>
                <w:sz w:val="20"/>
                <w:szCs w:val="20"/>
              </w:rPr>
            </w:pPr>
          </w:p>
        </w:tc>
      </w:tr>
      <w:tr w:rsidR="004E1C26" w:rsidRPr="00133D0C" w:rsidTr="00CF76A2">
        <w:tc>
          <w:tcPr>
            <w:tcW w:w="851" w:type="dxa"/>
          </w:tcPr>
          <w:p w:rsidR="004E1C26" w:rsidRPr="00CF76A2" w:rsidRDefault="004E1C26" w:rsidP="00CF76A2">
            <w:pPr>
              <w:pStyle w:val="a3"/>
              <w:numPr>
                <w:ilvl w:val="0"/>
                <w:numId w:val="31"/>
              </w:numPr>
              <w:jc w:val="both"/>
              <w:rPr>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0E795E">
              <w:rPr>
                <w:b/>
                <w:sz w:val="20"/>
                <w:szCs w:val="20"/>
                <w:lang w:eastAsia="en-US"/>
              </w:rPr>
              <w:t xml:space="preserve">Обобщение </w:t>
            </w:r>
            <w:r w:rsidR="00EC3103" w:rsidRPr="000E795E">
              <w:rPr>
                <w:b/>
                <w:sz w:val="20"/>
                <w:szCs w:val="20"/>
                <w:lang w:eastAsia="en-US"/>
              </w:rPr>
              <w:t>по разделу</w:t>
            </w:r>
            <w:r w:rsidR="00640800">
              <w:rPr>
                <w:sz w:val="20"/>
                <w:szCs w:val="20"/>
                <w:lang w:eastAsia="en-US"/>
              </w:rPr>
              <w:t xml:space="preserve">. </w:t>
            </w:r>
            <w:r w:rsidRPr="00133D0C">
              <w:rPr>
                <w:sz w:val="20"/>
                <w:szCs w:val="20"/>
                <w:lang w:eastAsia="en-US"/>
              </w:rPr>
              <w:t>«Проверьте себя»</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133D0C" w:rsidRDefault="004E1C26" w:rsidP="00426352">
            <w:pPr>
              <w:jc w:val="both"/>
              <w:rPr>
                <w:sz w:val="20"/>
                <w:szCs w:val="20"/>
                <w:lang w:eastAsia="en-US"/>
              </w:rPr>
            </w:pPr>
            <w:r w:rsidRPr="00133D0C">
              <w:rPr>
                <w:sz w:val="20"/>
                <w:szCs w:val="20"/>
                <w:lang w:eastAsia="en-US"/>
              </w:rPr>
              <w:t>Наблюдение над особенностью стихотворных строк</w:t>
            </w:r>
          </w:p>
        </w:tc>
        <w:tc>
          <w:tcPr>
            <w:tcW w:w="2693" w:type="dxa"/>
          </w:tcPr>
          <w:p w:rsidR="00FB5E81" w:rsidRPr="00133D0C" w:rsidRDefault="00FB5E81" w:rsidP="00426352">
            <w:pPr>
              <w:jc w:val="both"/>
              <w:rPr>
                <w:sz w:val="20"/>
                <w:szCs w:val="20"/>
              </w:rPr>
            </w:pPr>
            <w:r w:rsidRPr="00133D0C">
              <w:rPr>
                <w:sz w:val="20"/>
                <w:szCs w:val="20"/>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w:t>
            </w:r>
            <w:r w:rsidRPr="00133D0C">
              <w:rPr>
                <w:sz w:val="20"/>
                <w:szCs w:val="20"/>
              </w:rPr>
              <w:lastRenderedPageBreak/>
              <w:t>и свободе;</w:t>
            </w:r>
          </w:p>
          <w:p w:rsidR="004E1C26" w:rsidRPr="00133D0C" w:rsidRDefault="004E1C26" w:rsidP="00426352">
            <w:pPr>
              <w:jc w:val="both"/>
              <w:rPr>
                <w:b/>
                <w:bCs/>
                <w:sz w:val="20"/>
                <w:szCs w:val="20"/>
                <w:lang w:eastAsia="en-US"/>
              </w:rPr>
            </w:pPr>
          </w:p>
        </w:tc>
        <w:tc>
          <w:tcPr>
            <w:tcW w:w="3126" w:type="dxa"/>
          </w:tcPr>
          <w:p w:rsidR="00296F53" w:rsidRPr="00133D0C" w:rsidRDefault="00296F53" w:rsidP="00426352">
            <w:pPr>
              <w:jc w:val="both"/>
              <w:rPr>
                <w:sz w:val="20"/>
                <w:szCs w:val="20"/>
              </w:rPr>
            </w:pPr>
            <w:r w:rsidRPr="00133D0C">
              <w:rPr>
                <w:sz w:val="20"/>
                <w:szCs w:val="20"/>
              </w:rPr>
              <w:lastRenderedPageBreak/>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426352" w:rsidRDefault="001E21BB" w:rsidP="00426352">
            <w:pPr>
              <w:jc w:val="both"/>
              <w:rPr>
                <w:sz w:val="20"/>
                <w:szCs w:val="20"/>
              </w:rPr>
            </w:pPr>
            <w:r w:rsidRPr="00133D0C">
              <w:rPr>
                <w:sz w:val="20"/>
                <w:szCs w:val="20"/>
              </w:rPr>
              <w:t>активное использование речевых средств и средств информационных и коммуникационных технологий для решения коммуник</w:t>
            </w:r>
            <w:r w:rsidR="00426352">
              <w:rPr>
                <w:sz w:val="20"/>
                <w:szCs w:val="20"/>
              </w:rPr>
              <w:t>ативных и познавательных задач;</w:t>
            </w:r>
          </w:p>
        </w:tc>
      </w:tr>
      <w:tr w:rsidR="004E1C26" w:rsidRPr="00133D0C" w:rsidTr="00CF76A2">
        <w:tc>
          <w:tcPr>
            <w:tcW w:w="851" w:type="dxa"/>
          </w:tcPr>
          <w:p w:rsidR="004E1C26" w:rsidRPr="00CF76A2" w:rsidRDefault="004E1C26" w:rsidP="00CF76A2">
            <w:pPr>
              <w:pStyle w:val="a3"/>
              <w:numPr>
                <w:ilvl w:val="0"/>
                <w:numId w:val="31"/>
              </w:numPr>
              <w:jc w:val="both"/>
              <w:rPr>
                <w:b/>
                <w:i/>
                <w:sz w:val="20"/>
                <w:szCs w:val="20"/>
                <w:lang w:eastAsia="en-US"/>
              </w:rPr>
            </w:pP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9E409B" w:rsidP="004E1C26">
            <w:pPr>
              <w:jc w:val="both"/>
              <w:rPr>
                <w:sz w:val="20"/>
                <w:szCs w:val="20"/>
                <w:lang w:eastAsia="en-US"/>
              </w:rPr>
            </w:pPr>
            <w:r>
              <w:rPr>
                <w:sz w:val="20"/>
                <w:szCs w:val="20"/>
                <w:lang w:eastAsia="en-US"/>
              </w:rPr>
              <w:t xml:space="preserve">Сказки </w:t>
            </w:r>
            <w:r w:rsidR="004E1C26" w:rsidRPr="00133D0C">
              <w:rPr>
                <w:sz w:val="20"/>
                <w:szCs w:val="20"/>
                <w:lang w:eastAsia="en-US"/>
              </w:rPr>
              <w:t>В. М. Гаршин</w:t>
            </w:r>
            <w:r>
              <w:rPr>
                <w:sz w:val="20"/>
                <w:szCs w:val="20"/>
                <w:lang w:eastAsia="en-US"/>
              </w:rPr>
              <w:t>а</w:t>
            </w:r>
            <w:r w:rsidR="002E7081">
              <w:rPr>
                <w:sz w:val="20"/>
                <w:szCs w:val="20"/>
                <w:lang w:eastAsia="en-US"/>
              </w:rPr>
              <w:t xml:space="preserve">. В.М.Гаршин </w:t>
            </w:r>
            <w:r>
              <w:rPr>
                <w:sz w:val="20"/>
                <w:szCs w:val="20"/>
                <w:lang w:eastAsia="en-US"/>
              </w:rPr>
              <w:t xml:space="preserve"> </w:t>
            </w:r>
            <w:r w:rsidR="004E1C26" w:rsidRPr="00133D0C">
              <w:rPr>
                <w:sz w:val="20"/>
                <w:szCs w:val="20"/>
                <w:lang w:eastAsia="en-US"/>
              </w:rPr>
              <w:t xml:space="preserve"> «Ля</w:t>
            </w:r>
            <w:r w:rsidR="00CB5028" w:rsidRPr="00133D0C">
              <w:rPr>
                <w:sz w:val="20"/>
                <w:szCs w:val="20"/>
                <w:lang w:eastAsia="en-US"/>
              </w:rPr>
              <w:t>гушка-путешественница»</w:t>
            </w:r>
            <w:r w:rsidR="004E1C26" w:rsidRPr="00133D0C">
              <w:rPr>
                <w:sz w:val="20"/>
                <w:szCs w:val="20"/>
                <w:lang w:eastAsia="en-US"/>
              </w:rPr>
              <w:t xml:space="preserve"> </w:t>
            </w:r>
            <w:r w:rsidR="00475201">
              <w:rPr>
                <w:sz w:val="20"/>
                <w:szCs w:val="20"/>
                <w:lang w:eastAsia="en-US"/>
              </w:rPr>
              <w:t xml:space="preserve"> </w:t>
            </w:r>
          </w:p>
          <w:p w:rsidR="004E1C26" w:rsidRPr="00133D0C" w:rsidRDefault="004E1C26" w:rsidP="004E1C26">
            <w:pPr>
              <w:jc w:val="both"/>
              <w:rPr>
                <w:sz w:val="20"/>
                <w:szCs w:val="20"/>
                <w:lang w:eastAsia="en-US"/>
              </w:rPr>
            </w:pPr>
          </w:p>
        </w:tc>
        <w:tc>
          <w:tcPr>
            <w:tcW w:w="2119" w:type="dxa"/>
          </w:tcPr>
          <w:p w:rsidR="004E1C26" w:rsidRPr="003A1A62" w:rsidRDefault="003A1A62" w:rsidP="00426352">
            <w:pPr>
              <w:autoSpaceDE w:val="0"/>
              <w:autoSpaceDN w:val="0"/>
              <w:adjustRightInd w:val="0"/>
              <w:jc w:val="both"/>
              <w:rPr>
                <w:sz w:val="20"/>
                <w:szCs w:val="20"/>
                <w:lang w:eastAsia="en-US"/>
              </w:rPr>
            </w:pPr>
            <w:r w:rsidRPr="003A1A62">
              <w:rPr>
                <w:rFonts w:eastAsia="@Arial Unicode MS"/>
                <w:color w:val="000000"/>
                <w:sz w:val="20"/>
                <w:szCs w:val="20"/>
              </w:rPr>
              <w:t>Адекватное понимание содержания звучащей речи, умение отвечать на вопросы по содержанию услышанного произведения</w:t>
            </w:r>
          </w:p>
        </w:tc>
        <w:tc>
          <w:tcPr>
            <w:tcW w:w="2693" w:type="dxa"/>
          </w:tcPr>
          <w:p w:rsidR="004E1C26" w:rsidRPr="00133D0C" w:rsidRDefault="00FB5E81" w:rsidP="00426352">
            <w:pPr>
              <w:jc w:val="both"/>
              <w:rPr>
                <w:rFonts w:eastAsia="Times New Roman"/>
                <w:b/>
                <w:bCs/>
                <w:sz w:val="20"/>
                <w:szCs w:val="20"/>
                <w:lang w:eastAsia="en-US"/>
              </w:rPr>
            </w:pPr>
            <w:r w:rsidRPr="00133D0C">
              <w:rPr>
                <w:sz w:val="20"/>
                <w:szCs w:val="2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126" w:type="dxa"/>
          </w:tcPr>
          <w:p w:rsidR="004E1C26" w:rsidRPr="00133D0C" w:rsidRDefault="00296F53" w:rsidP="00426352">
            <w:pPr>
              <w:jc w:val="both"/>
              <w:rPr>
                <w:rFonts w:eastAsia="Times New Roman"/>
                <w:sz w:val="20"/>
                <w:szCs w:val="20"/>
                <w:lang w:eastAsia="en-US"/>
              </w:rPr>
            </w:pPr>
            <w:r w:rsidRPr="00133D0C">
              <w:rPr>
                <w:sz w:val="20"/>
                <w:szCs w:val="20"/>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402" w:type="dxa"/>
          </w:tcPr>
          <w:p w:rsidR="001E21BB" w:rsidRPr="00133D0C" w:rsidRDefault="001E21BB" w:rsidP="00426352">
            <w:pPr>
              <w:jc w:val="both"/>
              <w:rPr>
                <w:sz w:val="20"/>
                <w:szCs w:val="20"/>
              </w:rPr>
            </w:pPr>
            <w:r w:rsidRPr="00133D0C">
              <w:rPr>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4E1C26" w:rsidRPr="00133D0C" w:rsidRDefault="004E1C26" w:rsidP="00426352">
            <w:pPr>
              <w:jc w:val="both"/>
              <w:rPr>
                <w:sz w:val="20"/>
                <w:szCs w:val="20"/>
                <w:lang w:eastAsia="en-US"/>
              </w:rPr>
            </w:pPr>
          </w:p>
        </w:tc>
      </w:tr>
      <w:tr w:rsidR="004E1C26" w:rsidRPr="00133D0C" w:rsidTr="00CF76A2">
        <w:tc>
          <w:tcPr>
            <w:tcW w:w="851" w:type="dxa"/>
          </w:tcPr>
          <w:p w:rsidR="004E1C26" w:rsidRPr="00CF76A2" w:rsidRDefault="004E1C26" w:rsidP="00CF76A2">
            <w:pPr>
              <w:pStyle w:val="a3"/>
              <w:numPr>
                <w:ilvl w:val="0"/>
                <w:numId w:val="31"/>
              </w:numPr>
              <w:jc w:val="both"/>
              <w:rPr>
                <w:b/>
                <w:i/>
                <w:sz w:val="20"/>
                <w:szCs w:val="20"/>
                <w:lang w:eastAsia="en-US"/>
              </w:rPr>
            </w:pP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jc w:val="both"/>
              <w:rPr>
                <w:sz w:val="20"/>
                <w:szCs w:val="20"/>
                <w:lang w:eastAsia="en-US"/>
              </w:rPr>
            </w:pPr>
            <w:r w:rsidRPr="00133D0C">
              <w:rPr>
                <w:sz w:val="20"/>
                <w:szCs w:val="20"/>
                <w:lang w:eastAsia="en-US"/>
              </w:rPr>
              <w:t>В. М. Гаршин «Лягушка-путешественница».</w:t>
            </w:r>
          </w:p>
          <w:p w:rsidR="004E1C26" w:rsidRPr="00133D0C" w:rsidRDefault="004E1C26" w:rsidP="004E1C26">
            <w:pPr>
              <w:jc w:val="both"/>
              <w:rPr>
                <w:sz w:val="20"/>
                <w:szCs w:val="20"/>
                <w:lang w:eastAsia="en-US"/>
              </w:rPr>
            </w:pPr>
          </w:p>
        </w:tc>
        <w:tc>
          <w:tcPr>
            <w:tcW w:w="2119" w:type="dxa"/>
          </w:tcPr>
          <w:p w:rsidR="004E1C26" w:rsidRPr="00133D0C" w:rsidRDefault="004E1C26" w:rsidP="003A1A62">
            <w:pPr>
              <w:jc w:val="both"/>
              <w:rPr>
                <w:sz w:val="20"/>
                <w:szCs w:val="20"/>
                <w:lang w:eastAsia="en-US"/>
              </w:rPr>
            </w:pPr>
            <w:r w:rsidRPr="00133D0C">
              <w:rPr>
                <w:sz w:val="20"/>
                <w:szCs w:val="20"/>
                <w:lang w:eastAsia="en-US"/>
              </w:rPr>
              <w:t xml:space="preserve">Сюжеты, поступки героев, главная мысль. </w:t>
            </w:r>
          </w:p>
        </w:tc>
        <w:tc>
          <w:tcPr>
            <w:tcW w:w="2693" w:type="dxa"/>
          </w:tcPr>
          <w:p w:rsidR="00FB5E81" w:rsidRPr="00133D0C" w:rsidRDefault="00FB5E81" w:rsidP="00426352">
            <w:pPr>
              <w:jc w:val="both"/>
              <w:rPr>
                <w:sz w:val="20"/>
                <w:szCs w:val="20"/>
              </w:rPr>
            </w:pPr>
            <w:r w:rsidRPr="00133D0C">
              <w:rPr>
                <w:sz w:val="20"/>
                <w:szCs w:val="20"/>
              </w:rPr>
              <w:t>овладение начальными навыками адаптации в динамично изменяющемся и развивающемся мире;</w:t>
            </w:r>
          </w:p>
          <w:p w:rsidR="004E1C26" w:rsidRPr="00133D0C" w:rsidRDefault="004E1C26" w:rsidP="00426352">
            <w:pPr>
              <w:jc w:val="both"/>
              <w:rPr>
                <w:b/>
                <w:bCs/>
                <w:sz w:val="20"/>
                <w:szCs w:val="20"/>
                <w:lang w:eastAsia="en-US"/>
              </w:rPr>
            </w:pPr>
          </w:p>
        </w:tc>
        <w:tc>
          <w:tcPr>
            <w:tcW w:w="3126" w:type="dxa"/>
          </w:tcPr>
          <w:p w:rsidR="004E1C26" w:rsidRPr="00133D0C" w:rsidRDefault="00296F53" w:rsidP="00426352">
            <w:pPr>
              <w:jc w:val="both"/>
              <w:rPr>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4E1C26" w:rsidRPr="00133D0C" w:rsidRDefault="001E21BB" w:rsidP="00426352">
            <w:pPr>
              <w:jc w:val="both"/>
              <w:rPr>
                <w:sz w:val="20"/>
                <w:szCs w:val="20"/>
                <w:lang w:eastAsia="en-US"/>
              </w:rPr>
            </w:pPr>
            <w:r w:rsidRPr="00133D0C">
              <w:rPr>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4E1C26" w:rsidRPr="00133D0C" w:rsidTr="00CF76A2">
        <w:tc>
          <w:tcPr>
            <w:tcW w:w="851" w:type="dxa"/>
          </w:tcPr>
          <w:p w:rsidR="004E1C26" w:rsidRPr="00CF76A2" w:rsidRDefault="004E1C26" w:rsidP="00CF76A2">
            <w:pPr>
              <w:pStyle w:val="a3"/>
              <w:numPr>
                <w:ilvl w:val="0"/>
                <w:numId w:val="31"/>
              </w:numPr>
              <w:jc w:val="both"/>
              <w:rPr>
                <w:b/>
                <w:i/>
                <w:sz w:val="20"/>
                <w:szCs w:val="20"/>
                <w:lang w:eastAsia="en-US"/>
              </w:rPr>
            </w:pP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2E7081" w:rsidP="004E1C26">
            <w:pPr>
              <w:jc w:val="both"/>
              <w:rPr>
                <w:sz w:val="20"/>
                <w:szCs w:val="20"/>
                <w:lang w:eastAsia="en-US"/>
              </w:rPr>
            </w:pPr>
            <w:r>
              <w:rPr>
                <w:sz w:val="20"/>
                <w:szCs w:val="20"/>
                <w:lang w:eastAsia="en-US"/>
              </w:rPr>
              <w:t xml:space="preserve">Слушание и работа с детскими книгами. Авторские сказки </w:t>
            </w:r>
            <w:r w:rsidR="004E1C26" w:rsidRPr="00133D0C">
              <w:rPr>
                <w:sz w:val="20"/>
                <w:szCs w:val="20"/>
                <w:lang w:eastAsia="en-US"/>
              </w:rPr>
              <w:t>В. М. Гаршин «</w:t>
            </w:r>
            <w:r>
              <w:rPr>
                <w:sz w:val="20"/>
                <w:szCs w:val="20"/>
                <w:lang w:eastAsia="en-US"/>
              </w:rPr>
              <w:t>Сказка о жабе и розе»</w:t>
            </w:r>
          </w:p>
          <w:p w:rsidR="004E1C26" w:rsidRPr="00133D0C" w:rsidRDefault="004E1C26" w:rsidP="004E1C26">
            <w:pPr>
              <w:jc w:val="both"/>
              <w:rPr>
                <w:sz w:val="20"/>
                <w:szCs w:val="20"/>
                <w:lang w:eastAsia="en-US"/>
              </w:rPr>
            </w:pPr>
          </w:p>
        </w:tc>
        <w:tc>
          <w:tcPr>
            <w:tcW w:w="2119" w:type="dxa"/>
          </w:tcPr>
          <w:p w:rsidR="004E1C26" w:rsidRPr="003A1A62" w:rsidRDefault="003A1A62" w:rsidP="00426352">
            <w:pPr>
              <w:jc w:val="both"/>
              <w:rPr>
                <w:sz w:val="20"/>
                <w:szCs w:val="20"/>
                <w:lang w:eastAsia="en-US"/>
              </w:rPr>
            </w:pPr>
            <w:r w:rsidRPr="003A1A62">
              <w:rPr>
                <w:rFonts w:eastAsia="@Arial Unicode MS"/>
                <w:color w:val="000000"/>
                <w:sz w:val="20"/>
                <w:szCs w:val="20"/>
              </w:rPr>
              <w:t>Понимание нравственного содержания прочитанного, осознание мотивации поведения героев, анализ поступков героев с точки зрения норм морали.</w:t>
            </w:r>
          </w:p>
        </w:tc>
        <w:tc>
          <w:tcPr>
            <w:tcW w:w="2693" w:type="dxa"/>
          </w:tcPr>
          <w:p w:rsidR="006B7869" w:rsidRPr="00133D0C" w:rsidRDefault="006B7869" w:rsidP="00426352">
            <w:pPr>
              <w:jc w:val="both"/>
              <w:rPr>
                <w:sz w:val="20"/>
                <w:szCs w:val="20"/>
              </w:rPr>
            </w:pPr>
            <w:r w:rsidRPr="00133D0C">
              <w:rPr>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E1C26" w:rsidRPr="00133D0C" w:rsidRDefault="004E1C26" w:rsidP="00426352">
            <w:pPr>
              <w:jc w:val="both"/>
              <w:rPr>
                <w:b/>
                <w:bCs/>
                <w:sz w:val="20"/>
                <w:szCs w:val="20"/>
                <w:lang w:eastAsia="en-US"/>
              </w:rPr>
            </w:pPr>
          </w:p>
        </w:tc>
        <w:tc>
          <w:tcPr>
            <w:tcW w:w="3126" w:type="dxa"/>
          </w:tcPr>
          <w:p w:rsidR="00296F53" w:rsidRPr="00133D0C" w:rsidRDefault="00296F53"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E21BB"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w:t>
            </w:r>
            <w:r w:rsidR="00426352">
              <w:rPr>
                <w:sz w:val="20"/>
                <w:szCs w:val="20"/>
              </w:rPr>
              <w:t xml:space="preserve"> точку зрения и оценку событий;</w:t>
            </w:r>
          </w:p>
        </w:tc>
      </w:tr>
      <w:tr w:rsidR="004E1C26" w:rsidRPr="00133D0C" w:rsidTr="00CF76A2">
        <w:tc>
          <w:tcPr>
            <w:tcW w:w="851" w:type="dxa"/>
          </w:tcPr>
          <w:p w:rsidR="004E1C26" w:rsidRPr="00CF76A2" w:rsidRDefault="004E1C26" w:rsidP="00CF76A2">
            <w:pPr>
              <w:pStyle w:val="a3"/>
              <w:numPr>
                <w:ilvl w:val="0"/>
                <w:numId w:val="31"/>
              </w:numPr>
              <w:jc w:val="both"/>
              <w:rPr>
                <w:i/>
                <w:sz w:val="20"/>
                <w:szCs w:val="20"/>
                <w:lang w:eastAsia="en-US"/>
              </w:rPr>
            </w:pPr>
          </w:p>
        </w:tc>
        <w:tc>
          <w:tcPr>
            <w:tcW w:w="851" w:type="dxa"/>
          </w:tcPr>
          <w:p w:rsidR="004E1C26" w:rsidRPr="00133D0C" w:rsidRDefault="004E1C26" w:rsidP="004E1C26">
            <w:pPr>
              <w:rPr>
                <w:i/>
                <w:sz w:val="20"/>
                <w:szCs w:val="20"/>
                <w:lang w:eastAsia="en-US"/>
              </w:rPr>
            </w:pPr>
          </w:p>
        </w:tc>
        <w:tc>
          <w:tcPr>
            <w:tcW w:w="850" w:type="dxa"/>
          </w:tcPr>
          <w:p w:rsidR="004E1C26" w:rsidRPr="00133D0C" w:rsidRDefault="004E1C26" w:rsidP="004E1C26">
            <w:pPr>
              <w:rPr>
                <w:i/>
                <w:sz w:val="20"/>
                <w:szCs w:val="20"/>
                <w:lang w:eastAsia="en-US"/>
              </w:rPr>
            </w:pPr>
          </w:p>
        </w:tc>
        <w:tc>
          <w:tcPr>
            <w:tcW w:w="1992" w:type="dxa"/>
          </w:tcPr>
          <w:p w:rsidR="004E1C26" w:rsidRPr="00133D0C" w:rsidRDefault="002E7081" w:rsidP="004E1C26">
            <w:pPr>
              <w:rPr>
                <w:i/>
                <w:sz w:val="20"/>
                <w:szCs w:val="20"/>
                <w:lang w:eastAsia="en-US"/>
              </w:rPr>
            </w:pPr>
            <w:r>
              <w:rPr>
                <w:sz w:val="20"/>
                <w:szCs w:val="20"/>
                <w:lang w:eastAsia="en-US"/>
              </w:rPr>
              <w:t>Повторение литературных сказок. Рубрика «Проверьте себя»</w:t>
            </w:r>
          </w:p>
          <w:p w:rsidR="004E1C26" w:rsidRPr="00133D0C" w:rsidRDefault="004E1C26" w:rsidP="004E1C26">
            <w:pPr>
              <w:rPr>
                <w:i/>
                <w:sz w:val="20"/>
                <w:szCs w:val="20"/>
                <w:lang w:eastAsia="en-US"/>
              </w:rPr>
            </w:pPr>
            <w:r w:rsidRPr="00133D0C">
              <w:rPr>
                <w:i/>
                <w:sz w:val="20"/>
                <w:szCs w:val="20"/>
                <w:lang w:eastAsia="en-US"/>
              </w:rPr>
              <w:t>А.А.Гришин «Сирень»</w:t>
            </w:r>
          </w:p>
          <w:p w:rsidR="004E1C26" w:rsidRPr="00133D0C" w:rsidRDefault="004E1C26" w:rsidP="004E1C26">
            <w:pPr>
              <w:rPr>
                <w:i/>
                <w:sz w:val="20"/>
                <w:szCs w:val="20"/>
                <w:lang w:eastAsia="en-US"/>
              </w:rPr>
            </w:pPr>
          </w:p>
        </w:tc>
        <w:tc>
          <w:tcPr>
            <w:tcW w:w="2119" w:type="dxa"/>
          </w:tcPr>
          <w:p w:rsidR="003A1A62" w:rsidRPr="003A1A62" w:rsidRDefault="003A1A62" w:rsidP="003A1A62">
            <w:pPr>
              <w:tabs>
                <w:tab w:val="left" w:leader="dot" w:pos="624"/>
              </w:tabs>
              <w:ind w:firstLine="709"/>
              <w:jc w:val="both"/>
              <w:rPr>
                <w:rFonts w:eastAsia="@Arial Unicode MS"/>
                <w:b/>
                <w:bCs/>
                <w:color w:val="000000"/>
                <w:sz w:val="20"/>
                <w:szCs w:val="20"/>
              </w:rPr>
            </w:pPr>
            <w:r w:rsidRPr="003A1A62">
              <w:rPr>
                <w:rFonts w:eastAsia="@Arial Unicode MS"/>
                <w:color w:val="000000"/>
                <w:sz w:val="20"/>
                <w:szCs w:val="20"/>
              </w:rPr>
              <w:t>Вычленение и сопоставление эпизодов из разных произведений по общности ситуаций, эмоциональной окраске, характеру поступков героев.</w:t>
            </w:r>
          </w:p>
          <w:p w:rsidR="004E1C26" w:rsidRPr="00133D0C" w:rsidRDefault="004E1C26" w:rsidP="00426352">
            <w:pPr>
              <w:jc w:val="both"/>
              <w:rPr>
                <w:i/>
                <w:sz w:val="20"/>
                <w:szCs w:val="20"/>
                <w:lang w:eastAsia="en-US"/>
              </w:rPr>
            </w:pPr>
          </w:p>
        </w:tc>
        <w:tc>
          <w:tcPr>
            <w:tcW w:w="2693" w:type="dxa"/>
          </w:tcPr>
          <w:p w:rsidR="004E1C26" w:rsidRPr="00133D0C" w:rsidRDefault="006B7869" w:rsidP="00426352">
            <w:pPr>
              <w:jc w:val="both"/>
              <w:rPr>
                <w:b/>
                <w:bCs/>
                <w:i/>
                <w:sz w:val="20"/>
                <w:szCs w:val="20"/>
                <w:lang w:eastAsia="en-US"/>
              </w:rPr>
            </w:pPr>
            <w:r w:rsidRPr="00133D0C">
              <w:rPr>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tc>
        <w:tc>
          <w:tcPr>
            <w:tcW w:w="3126" w:type="dxa"/>
          </w:tcPr>
          <w:p w:rsidR="00296F53" w:rsidRPr="00133D0C" w:rsidRDefault="00296F53"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i/>
                <w:sz w:val="20"/>
                <w:szCs w:val="20"/>
                <w:lang w:eastAsia="en-US"/>
              </w:rPr>
            </w:pPr>
          </w:p>
        </w:tc>
        <w:tc>
          <w:tcPr>
            <w:tcW w:w="3402" w:type="dxa"/>
          </w:tcPr>
          <w:p w:rsidR="004E1C26" w:rsidRPr="00133D0C" w:rsidRDefault="001E21BB" w:rsidP="00426352">
            <w:pPr>
              <w:jc w:val="both"/>
              <w:rPr>
                <w:i/>
                <w:sz w:val="20"/>
                <w:szCs w:val="20"/>
                <w:lang w:eastAsia="en-US"/>
              </w:rPr>
            </w:pPr>
            <w:r w:rsidRPr="00133D0C">
              <w:rPr>
                <w:sz w:val="20"/>
                <w:szCs w:val="20"/>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tc>
      </w:tr>
      <w:tr w:rsidR="004E1C26" w:rsidRPr="00133D0C" w:rsidTr="00CF76A2">
        <w:tc>
          <w:tcPr>
            <w:tcW w:w="851" w:type="dxa"/>
          </w:tcPr>
          <w:p w:rsidR="004E1C26" w:rsidRPr="00CF76A2" w:rsidRDefault="004E1C26" w:rsidP="00CF76A2">
            <w:pPr>
              <w:pStyle w:val="a3"/>
              <w:numPr>
                <w:ilvl w:val="0"/>
                <w:numId w:val="31"/>
              </w:numPr>
              <w:jc w:val="both"/>
              <w:rPr>
                <w:i/>
                <w:sz w:val="20"/>
                <w:szCs w:val="20"/>
                <w:lang w:eastAsia="en-US"/>
              </w:rPr>
            </w:pPr>
          </w:p>
        </w:tc>
        <w:tc>
          <w:tcPr>
            <w:tcW w:w="851" w:type="dxa"/>
          </w:tcPr>
          <w:p w:rsidR="004E1C26" w:rsidRPr="00133D0C" w:rsidRDefault="004E1C26" w:rsidP="004E1C26">
            <w:pPr>
              <w:jc w:val="both"/>
              <w:rPr>
                <w:i/>
                <w:sz w:val="20"/>
                <w:szCs w:val="20"/>
                <w:lang w:eastAsia="en-US"/>
              </w:rPr>
            </w:pPr>
          </w:p>
        </w:tc>
        <w:tc>
          <w:tcPr>
            <w:tcW w:w="850" w:type="dxa"/>
          </w:tcPr>
          <w:p w:rsidR="004E1C26" w:rsidRPr="00133D0C" w:rsidRDefault="004E1C26" w:rsidP="004E1C26">
            <w:pPr>
              <w:jc w:val="both"/>
              <w:rPr>
                <w:i/>
                <w:sz w:val="20"/>
                <w:szCs w:val="20"/>
                <w:lang w:eastAsia="en-US"/>
              </w:rPr>
            </w:pPr>
          </w:p>
        </w:tc>
        <w:tc>
          <w:tcPr>
            <w:tcW w:w="1992" w:type="dxa"/>
          </w:tcPr>
          <w:p w:rsidR="004E1C26" w:rsidRPr="00CF76A2" w:rsidRDefault="004E1C26" w:rsidP="004E1C26">
            <w:pPr>
              <w:jc w:val="both"/>
              <w:rPr>
                <w:sz w:val="20"/>
                <w:szCs w:val="20"/>
                <w:lang w:eastAsia="en-US"/>
              </w:rPr>
            </w:pPr>
            <w:r w:rsidRPr="00CF76A2">
              <w:rPr>
                <w:sz w:val="20"/>
                <w:szCs w:val="20"/>
                <w:lang w:eastAsia="en-US"/>
              </w:rPr>
              <w:t xml:space="preserve">Слушание и работа с детской книгой. </w:t>
            </w:r>
          </w:p>
          <w:p w:rsidR="004E1C26" w:rsidRPr="00CF76A2" w:rsidRDefault="004E1C26" w:rsidP="004E1C26">
            <w:pPr>
              <w:jc w:val="both"/>
              <w:rPr>
                <w:i/>
                <w:sz w:val="20"/>
                <w:szCs w:val="20"/>
                <w:lang w:eastAsia="en-US"/>
              </w:rPr>
            </w:pPr>
            <w:r w:rsidRPr="00CF76A2">
              <w:rPr>
                <w:i/>
                <w:sz w:val="20"/>
                <w:szCs w:val="20"/>
                <w:lang w:eastAsia="en-US"/>
              </w:rPr>
              <w:t>И.Г.Истомин«</w:t>
            </w:r>
            <w:r w:rsidR="009E409B" w:rsidRPr="00CF76A2">
              <w:rPr>
                <w:i/>
                <w:sz w:val="20"/>
                <w:szCs w:val="20"/>
                <w:lang w:eastAsia="en-US"/>
              </w:rPr>
              <w:t xml:space="preserve"> </w:t>
            </w:r>
            <w:r w:rsidRPr="00CF76A2">
              <w:rPr>
                <w:i/>
                <w:sz w:val="20"/>
                <w:szCs w:val="20"/>
                <w:lang w:eastAsia="en-US"/>
              </w:rPr>
              <w:t>Мышонок и оленёнок».</w:t>
            </w:r>
            <w:r w:rsidRPr="00CF76A2">
              <w:rPr>
                <w:i/>
                <w:sz w:val="20"/>
                <w:szCs w:val="20"/>
                <w:lang w:eastAsia="en-US"/>
              </w:rPr>
              <w:br/>
            </w:r>
          </w:p>
        </w:tc>
        <w:tc>
          <w:tcPr>
            <w:tcW w:w="2119" w:type="dxa"/>
          </w:tcPr>
          <w:p w:rsidR="004E1C26" w:rsidRPr="00FD66FF" w:rsidRDefault="00FD66FF" w:rsidP="00426352">
            <w:pPr>
              <w:jc w:val="both"/>
              <w:rPr>
                <w:i/>
                <w:sz w:val="20"/>
                <w:szCs w:val="20"/>
                <w:lang w:eastAsia="en-US"/>
              </w:rPr>
            </w:pPr>
            <w:r w:rsidRPr="00FD66FF">
              <w:rPr>
                <w:rFonts w:eastAsia="@Arial Unicode MS"/>
                <w:color w:val="000000"/>
                <w:sz w:val="20"/>
                <w:szCs w:val="20"/>
              </w:rPr>
              <w:t>Понимание заглавия произведения; адекватное соотношение с его содержанием.</w:t>
            </w:r>
          </w:p>
        </w:tc>
        <w:tc>
          <w:tcPr>
            <w:tcW w:w="2693" w:type="dxa"/>
          </w:tcPr>
          <w:p w:rsidR="004E1C26" w:rsidRPr="00133D0C" w:rsidRDefault="006B7869" w:rsidP="00426352">
            <w:pPr>
              <w:jc w:val="both"/>
              <w:rPr>
                <w:b/>
                <w:bCs/>
                <w:i/>
                <w:sz w:val="20"/>
                <w:szCs w:val="20"/>
                <w:lang w:eastAsia="en-US"/>
              </w:rPr>
            </w:pPr>
            <w:r w:rsidRPr="00133D0C">
              <w:rPr>
                <w:sz w:val="20"/>
                <w:szCs w:val="20"/>
              </w:rPr>
              <w:t>развитие навыков сотрудничества совзрослыми и сверстниками в разных социальных ситуациях, умения не создавать конфликтов и находить выходы из спорных ситуаций</w:t>
            </w:r>
          </w:p>
        </w:tc>
        <w:tc>
          <w:tcPr>
            <w:tcW w:w="3126" w:type="dxa"/>
          </w:tcPr>
          <w:p w:rsidR="004E1C26" w:rsidRPr="00133D0C" w:rsidRDefault="00296F53" w:rsidP="00426352">
            <w:pPr>
              <w:jc w:val="both"/>
              <w:rPr>
                <w:i/>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133D0C" w:rsidRDefault="001E21BB" w:rsidP="00426352">
            <w:pPr>
              <w:jc w:val="both"/>
              <w:rPr>
                <w:b/>
                <w:i/>
                <w:sz w:val="20"/>
                <w:szCs w:val="20"/>
              </w:rPr>
            </w:pPr>
            <w:r w:rsidRPr="00133D0C">
              <w:rPr>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4E1C26" w:rsidRPr="00133D0C" w:rsidTr="00CF76A2">
        <w:tc>
          <w:tcPr>
            <w:tcW w:w="851" w:type="dxa"/>
          </w:tcPr>
          <w:p w:rsidR="004E1C26" w:rsidRPr="00CF76A2" w:rsidRDefault="004E1C26" w:rsidP="00CF76A2">
            <w:pPr>
              <w:pStyle w:val="a3"/>
              <w:numPr>
                <w:ilvl w:val="0"/>
                <w:numId w:val="31"/>
              </w:numPr>
              <w:jc w:val="both"/>
              <w:rPr>
                <w:i/>
                <w:sz w:val="20"/>
                <w:szCs w:val="20"/>
                <w:lang w:eastAsia="en-US"/>
              </w:rPr>
            </w:pPr>
          </w:p>
        </w:tc>
        <w:tc>
          <w:tcPr>
            <w:tcW w:w="851" w:type="dxa"/>
          </w:tcPr>
          <w:p w:rsidR="004E1C26" w:rsidRPr="00133D0C" w:rsidRDefault="004E1C26" w:rsidP="004E1C26">
            <w:pPr>
              <w:autoSpaceDE w:val="0"/>
              <w:autoSpaceDN w:val="0"/>
              <w:adjustRightInd w:val="0"/>
              <w:jc w:val="both"/>
              <w:rPr>
                <w:iCs/>
                <w:sz w:val="20"/>
                <w:szCs w:val="20"/>
                <w:lang w:eastAsia="en-US"/>
              </w:rPr>
            </w:pPr>
          </w:p>
        </w:tc>
        <w:tc>
          <w:tcPr>
            <w:tcW w:w="850" w:type="dxa"/>
          </w:tcPr>
          <w:p w:rsidR="004E1C26" w:rsidRPr="00133D0C" w:rsidRDefault="004E1C26" w:rsidP="004E1C26">
            <w:pPr>
              <w:autoSpaceDE w:val="0"/>
              <w:autoSpaceDN w:val="0"/>
              <w:adjustRightInd w:val="0"/>
              <w:jc w:val="both"/>
              <w:rPr>
                <w:iCs/>
                <w:sz w:val="20"/>
                <w:szCs w:val="20"/>
                <w:lang w:eastAsia="en-US"/>
              </w:rPr>
            </w:pPr>
          </w:p>
        </w:tc>
        <w:tc>
          <w:tcPr>
            <w:tcW w:w="1992" w:type="dxa"/>
          </w:tcPr>
          <w:p w:rsidR="004E1C26" w:rsidRPr="00CF76A2" w:rsidRDefault="004A222D" w:rsidP="004A222D">
            <w:pPr>
              <w:autoSpaceDE w:val="0"/>
              <w:autoSpaceDN w:val="0"/>
              <w:adjustRightInd w:val="0"/>
              <w:jc w:val="both"/>
              <w:rPr>
                <w:i/>
                <w:sz w:val="20"/>
                <w:szCs w:val="20"/>
                <w:lang w:eastAsia="en-US"/>
              </w:rPr>
            </w:pPr>
            <w:r w:rsidRPr="00CF76A2">
              <w:rPr>
                <w:b/>
                <w:iCs/>
                <w:sz w:val="20"/>
                <w:szCs w:val="20"/>
                <w:lang w:eastAsia="en-US"/>
              </w:rPr>
              <w:t>Обобщение по произведениям</w:t>
            </w:r>
            <w:r w:rsidRPr="00CF76A2">
              <w:rPr>
                <w:iCs/>
                <w:sz w:val="20"/>
                <w:szCs w:val="20"/>
                <w:lang w:eastAsia="en-US"/>
              </w:rPr>
              <w:t xml:space="preserve"> В.М. Гаршина</w:t>
            </w:r>
            <w:r w:rsidR="004E1C26" w:rsidRPr="00CF76A2">
              <w:rPr>
                <w:iCs/>
                <w:sz w:val="20"/>
                <w:szCs w:val="20"/>
                <w:lang w:eastAsia="en-US"/>
              </w:rPr>
              <w:t>«</w:t>
            </w:r>
          </w:p>
        </w:tc>
        <w:tc>
          <w:tcPr>
            <w:tcW w:w="2119" w:type="dxa"/>
          </w:tcPr>
          <w:p w:rsidR="004E1C26" w:rsidRPr="00133D0C" w:rsidRDefault="004E1C26" w:rsidP="00426352">
            <w:pPr>
              <w:jc w:val="both"/>
              <w:rPr>
                <w:sz w:val="20"/>
                <w:szCs w:val="20"/>
                <w:lang w:eastAsia="en-US"/>
              </w:rPr>
            </w:pPr>
          </w:p>
        </w:tc>
        <w:tc>
          <w:tcPr>
            <w:tcW w:w="2693" w:type="dxa"/>
          </w:tcPr>
          <w:p w:rsidR="004E1C26" w:rsidRPr="00426352" w:rsidRDefault="006B7869" w:rsidP="00426352">
            <w:pPr>
              <w:jc w:val="both"/>
              <w:rPr>
                <w:sz w:val="20"/>
                <w:szCs w:val="20"/>
              </w:rPr>
            </w:pPr>
            <w:r w:rsidRPr="00133D0C">
              <w:rPr>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w:t>
            </w:r>
            <w:r w:rsidR="00426352">
              <w:rPr>
                <w:sz w:val="20"/>
                <w:szCs w:val="20"/>
              </w:rPr>
              <w:t>льной справедливости и свободе;</w:t>
            </w:r>
          </w:p>
        </w:tc>
        <w:tc>
          <w:tcPr>
            <w:tcW w:w="3126" w:type="dxa"/>
          </w:tcPr>
          <w:p w:rsidR="00296F53" w:rsidRPr="00133D0C" w:rsidRDefault="00296F53"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1E21BB" w:rsidRPr="00133D0C" w:rsidRDefault="001E21BB" w:rsidP="00426352">
            <w:pPr>
              <w:jc w:val="both"/>
              <w:rPr>
                <w:sz w:val="20"/>
                <w:szCs w:val="20"/>
                <w:lang w:eastAsia="en-US"/>
              </w:rPr>
            </w:pPr>
            <w:r w:rsidRPr="00133D0C">
              <w:rPr>
                <w:sz w:val="20"/>
                <w:szCs w:val="20"/>
                <w:lang w:eastAsia="en-US"/>
              </w:rPr>
              <w:t>овладение способностью принимать и сохранять цели и задачи учебной деятельности, поиска средств ее осуществления</w:t>
            </w:r>
          </w:p>
          <w:p w:rsidR="004E1C26" w:rsidRPr="00133D0C" w:rsidRDefault="004E1C26" w:rsidP="00426352">
            <w:pPr>
              <w:jc w:val="both"/>
              <w:rPr>
                <w:b/>
                <w:i/>
                <w:sz w:val="20"/>
                <w:szCs w:val="20"/>
              </w:rPr>
            </w:pPr>
          </w:p>
        </w:tc>
      </w:tr>
      <w:tr w:rsidR="004E1C26" w:rsidRPr="00133D0C" w:rsidTr="00CF76A2">
        <w:tc>
          <w:tcPr>
            <w:tcW w:w="851" w:type="dxa"/>
          </w:tcPr>
          <w:p w:rsidR="004E1C26" w:rsidRPr="00CF76A2" w:rsidRDefault="004E1C26" w:rsidP="00CF76A2">
            <w:pPr>
              <w:pStyle w:val="a3"/>
              <w:numPr>
                <w:ilvl w:val="0"/>
                <w:numId w:val="31"/>
              </w:numPr>
              <w:autoSpaceDE w:val="0"/>
              <w:autoSpaceDN w:val="0"/>
              <w:adjustRightInd w:val="0"/>
              <w:jc w:val="both"/>
              <w:rPr>
                <w:i/>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9E409B" w:rsidP="004E1C26">
            <w:pPr>
              <w:autoSpaceDE w:val="0"/>
              <w:autoSpaceDN w:val="0"/>
              <w:adjustRightInd w:val="0"/>
              <w:jc w:val="both"/>
              <w:rPr>
                <w:sz w:val="20"/>
                <w:szCs w:val="20"/>
                <w:lang w:eastAsia="en-US"/>
              </w:rPr>
            </w:pPr>
            <w:r>
              <w:rPr>
                <w:sz w:val="20"/>
                <w:szCs w:val="20"/>
                <w:lang w:eastAsia="en-US"/>
              </w:rPr>
              <w:t xml:space="preserve">Произведения о детях. </w:t>
            </w:r>
            <w:r w:rsidR="004E1C26" w:rsidRPr="00133D0C">
              <w:rPr>
                <w:sz w:val="20"/>
                <w:szCs w:val="20"/>
                <w:lang w:eastAsia="en-US"/>
              </w:rPr>
              <w:t>Н.Г. Гарин-Михайловский «Старый колодезь» (глава из повести «Детство Темы»).</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133D0C" w:rsidRDefault="004E1C26" w:rsidP="00426352">
            <w:pPr>
              <w:autoSpaceDE w:val="0"/>
              <w:autoSpaceDN w:val="0"/>
              <w:adjustRightInd w:val="0"/>
              <w:jc w:val="both"/>
              <w:rPr>
                <w:sz w:val="20"/>
                <w:szCs w:val="20"/>
                <w:lang w:eastAsia="en-US"/>
              </w:rPr>
            </w:pPr>
            <w:r w:rsidRPr="00133D0C">
              <w:rPr>
                <w:sz w:val="20"/>
                <w:szCs w:val="20"/>
                <w:lang w:eastAsia="en-US"/>
              </w:rPr>
              <w:t>Сюжетно- композиционный треугольник, авторская позиция, отношение к произведению и поступку героя.</w:t>
            </w:r>
          </w:p>
        </w:tc>
        <w:tc>
          <w:tcPr>
            <w:tcW w:w="2693" w:type="dxa"/>
          </w:tcPr>
          <w:p w:rsidR="004E1C26" w:rsidRPr="00133D0C" w:rsidRDefault="006B7869" w:rsidP="00426352">
            <w:pPr>
              <w:jc w:val="both"/>
              <w:rPr>
                <w:b/>
                <w:bCs/>
                <w:sz w:val="20"/>
                <w:szCs w:val="20"/>
                <w:lang w:eastAsia="en-US"/>
              </w:rPr>
            </w:pPr>
            <w:r w:rsidRPr="00133D0C">
              <w:rPr>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3126" w:type="dxa"/>
          </w:tcPr>
          <w:p w:rsidR="004E1C26" w:rsidRPr="00133D0C" w:rsidRDefault="00296F53" w:rsidP="00426352">
            <w:pPr>
              <w:jc w:val="both"/>
              <w:rPr>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4E1C26" w:rsidRPr="00426352" w:rsidRDefault="001E21BB" w:rsidP="00426352">
            <w:pPr>
              <w:jc w:val="both"/>
              <w:rPr>
                <w:sz w:val="20"/>
                <w:szCs w:val="20"/>
              </w:rPr>
            </w:pPr>
            <w:r w:rsidRPr="00133D0C">
              <w:rPr>
                <w:sz w:val="20"/>
                <w:szCs w:val="2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w:t>
            </w:r>
            <w:r w:rsidR="00426352">
              <w:rPr>
                <w:sz w:val="20"/>
                <w:szCs w:val="20"/>
              </w:rPr>
              <w:t>ы в устной и письменной формах;</w:t>
            </w:r>
          </w:p>
        </w:tc>
      </w:tr>
      <w:tr w:rsidR="004E1C26" w:rsidRPr="00133D0C" w:rsidTr="00CF76A2">
        <w:tc>
          <w:tcPr>
            <w:tcW w:w="851" w:type="dxa"/>
          </w:tcPr>
          <w:p w:rsidR="004E1C26" w:rsidRPr="00CF76A2" w:rsidRDefault="004E1C26" w:rsidP="00CF76A2">
            <w:pPr>
              <w:pStyle w:val="a3"/>
              <w:numPr>
                <w:ilvl w:val="0"/>
                <w:numId w:val="31"/>
              </w:numPr>
              <w:autoSpaceDE w:val="0"/>
              <w:autoSpaceDN w:val="0"/>
              <w:adjustRightInd w:val="0"/>
              <w:jc w:val="both"/>
              <w:rPr>
                <w:i/>
                <w:sz w:val="20"/>
                <w:szCs w:val="20"/>
                <w:lang w:eastAsia="en-US"/>
              </w:rPr>
            </w:pPr>
          </w:p>
        </w:tc>
        <w:tc>
          <w:tcPr>
            <w:tcW w:w="851" w:type="dxa"/>
          </w:tcPr>
          <w:p w:rsidR="004E1C26" w:rsidRPr="00133D0C" w:rsidRDefault="004E1C26" w:rsidP="004E1C26">
            <w:pPr>
              <w:autoSpaceDE w:val="0"/>
              <w:autoSpaceDN w:val="0"/>
              <w:adjustRightInd w:val="0"/>
              <w:jc w:val="both"/>
              <w:rPr>
                <w:sz w:val="20"/>
                <w:szCs w:val="20"/>
                <w:lang w:eastAsia="en-US"/>
              </w:rPr>
            </w:pPr>
          </w:p>
        </w:tc>
        <w:tc>
          <w:tcPr>
            <w:tcW w:w="850" w:type="dxa"/>
          </w:tcPr>
          <w:p w:rsidR="004E1C26" w:rsidRPr="00133D0C" w:rsidRDefault="004E1C26" w:rsidP="004E1C26">
            <w:pPr>
              <w:autoSpaceDE w:val="0"/>
              <w:autoSpaceDN w:val="0"/>
              <w:adjustRightInd w:val="0"/>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Н.Г. Гарин-Михайловский «Старый колодезь» (г</w:t>
            </w:r>
            <w:r w:rsidR="00556C99">
              <w:rPr>
                <w:sz w:val="20"/>
                <w:szCs w:val="20"/>
                <w:lang w:eastAsia="en-US"/>
              </w:rPr>
              <w:t>лава из повести «Детство Темы»), работа с текстом.</w:t>
            </w:r>
          </w:p>
          <w:p w:rsidR="004E1C26" w:rsidRPr="00133D0C" w:rsidRDefault="004E1C26" w:rsidP="004E1C26">
            <w:pPr>
              <w:autoSpaceDE w:val="0"/>
              <w:autoSpaceDN w:val="0"/>
              <w:adjustRightInd w:val="0"/>
              <w:jc w:val="both"/>
              <w:rPr>
                <w:sz w:val="20"/>
                <w:szCs w:val="20"/>
                <w:lang w:eastAsia="en-US"/>
              </w:rPr>
            </w:pPr>
          </w:p>
        </w:tc>
        <w:tc>
          <w:tcPr>
            <w:tcW w:w="2119" w:type="dxa"/>
          </w:tcPr>
          <w:p w:rsidR="004E1C26" w:rsidRPr="00133D0C" w:rsidRDefault="004E1C26" w:rsidP="00426352">
            <w:pPr>
              <w:tabs>
                <w:tab w:val="left" w:pos="270"/>
              </w:tabs>
              <w:autoSpaceDE w:val="0"/>
              <w:autoSpaceDN w:val="0"/>
              <w:adjustRightInd w:val="0"/>
              <w:jc w:val="both"/>
              <w:rPr>
                <w:sz w:val="20"/>
                <w:szCs w:val="20"/>
                <w:lang w:eastAsia="en-US"/>
              </w:rPr>
            </w:pPr>
            <w:r w:rsidRPr="00133D0C">
              <w:rPr>
                <w:sz w:val="20"/>
                <w:szCs w:val="20"/>
                <w:lang w:eastAsia="en-US"/>
              </w:rPr>
              <w:t>Сравнение сюжетов и судеб героев.</w:t>
            </w:r>
          </w:p>
        </w:tc>
        <w:tc>
          <w:tcPr>
            <w:tcW w:w="2693" w:type="dxa"/>
          </w:tcPr>
          <w:p w:rsidR="004E1C26" w:rsidRPr="00133D0C" w:rsidRDefault="006B7869" w:rsidP="00426352">
            <w:pPr>
              <w:jc w:val="both"/>
              <w:rPr>
                <w:b/>
                <w:bCs/>
                <w:sz w:val="20"/>
                <w:szCs w:val="20"/>
                <w:lang w:eastAsia="en-US"/>
              </w:rPr>
            </w:pPr>
            <w:r w:rsidRPr="00133D0C">
              <w:rPr>
                <w:sz w:val="20"/>
                <w:szCs w:val="20"/>
              </w:rPr>
              <w:t>развитие навыков сотрудничества совзрослыми и сверстниками в разных социальных ситуациях, умения не создавать конфликтов и находить выходы из спорных ситуаций</w:t>
            </w:r>
          </w:p>
        </w:tc>
        <w:tc>
          <w:tcPr>
            <w:tcW w:w="3126" w:type="dxa"/>
          </w:tcPr>
          <w:p w:rsidR="004E1C26" w:rsidRPr="00133D0C" w:rsidRDefault="00296F53" w:rsidP="00426352">
            <w:pPr>
              <w:jc w:val="both"/>
              <w:rPr>
                <w:sz w:val="20"/>
                <w:szCs w:val="20"/>
              </w:rPr>
            </w:pPr>
            <w:r w:rsidRPr="00133D0C">
              <w:rPr>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w:t>
            </w:r>
            <w:r w:rsidR="00426352">
              <w:rPr>
                <w:sz w:val="20"/>
                <w:szCs w:val="20"/>
              </w:rPr>
              <w:t>ых литературоведческих понятий;</w:t>
            </w:r>
          </w:p>
        </w:tc>
        <w:tc>
          <w:tcPr>
            <w:tcW w:w="3402" w:type="dxa"/>
          </w:tcPr>
          <w:p w:rsidR="001E21BB" w:rsidRPr="00133D0C" w:rsidRDefault="001E21BB" w:rsidP="00426352">
            <w:pPr>
              <w:jc w:val="both"/>
              <w:rPr>
                <w:sz w:val="20"/>
                <w:szCs w:val="20"/>
              </w:rPr>
            </w:pPr>
            <w:r w:rsidRPr="00133D0C">
              <w:rPr>
                <w:sz w:val="20"/>
                <w:szCs w:val="2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4E1C26" w:rsidRPr="00133D0C" w:rsidRDefault="004E1C26" w:rsidP="00426352">
            <w:pPr>
              <w:jc w:val="both"/>
              <w:rPr>
                <w:sz w:val="20"/>
                <w:szCs w:val="20"/>
                <w:lang w:eastAsia="en-US"/>
              </w:rPr>
            </w:pPr>
          </w:p>
        </w:tc>
      </w:tr>
      <w:tr w:rsidR="004E1C26" w:rsidRPr="00133D0C" w:rsidTr="00CF76A2">
        <w:tc>
          <w:tcPr>
            <w:tcW w:w="851" w:type="dxa"/>
          </w:tcPr>
          <w:p w:rsidR="004E1C26" w:rsidRPr="00CF76A2" w:rsidRDefault="004E1C26" w:rsidP="00CF76A2">
            <w:pPr>
              <w:pStyle w:val="a3"/>
              <w:numPr>
                <w:ilvl w:val="0"/>
                <w:numId w:val="31"/>
              </w:numPr>
              <w:jc w:val="both"/>
              <w:rPr>
                <w:i/>
                <w:sz w:val="20"/>
                <w:szCs w:val="20"/>
                <w:lang w:eastAsia="en-US"/>
              </w:rPr>
            </w:pP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jc w:val="both"/>
              <w:rPr>
                <w:sz w:val="20"/>
                <w:szCs w:val="20"/>
                <w:lang w:eastAsia="en-US"/>
              </w:rPr>
            </w:pPr>
            <w:r w:rsidRPr="00133D0C">
              <w:rPr>
                <w:sz w:val="20"/>
                <w:szCs w:val="20"/>
                <w:lang w:eastAsia="en-US"/>
              </w:rPr>
              <w:t>Слушание и работа с книгами.</w:t>
            </w:r>
          </w:p>
          <w:p w:rsidR="004E1C26" w:rsidRPr="00133D0C" w:rsidRDefault="004E1C26" w:rsidP="004E1C26">
            <w:pPr>
              <w:jc w:val="both"/>
              <w:rPr>
                <w:sz w:val="20"/>
                <w:szCs w:val="20"/>
                <w:lang w:eastAsia="en-US"/>
              </w:rPr>
            </w:pPr>
            <w:r w:rsidRPr="00133D0C">
              <w:rPr>
                <w:sz w:val="20"/>
                <w:szCs w:val="20"/>
                <w:lang w:eastAsia="en-US"/>
              </w:rPr>
              <w:t xml:space="preserve">К. М. Станюкович </w:t>
            </w:r>
            <w:r w:rsidRPr="00133D0C">
              <w:rPr>
                <w:sz w:val="20"/>
                <w:szCs w:val="20"/>
                <w:lang w:eastAsia="en-US"/>
              </w:rPr>
              <w:lastRenderedPageBreak/>
              <w:t xml:space="preserve">«Максимка». </w:t>
            </w:r>
          </w:p>
          <w:p w:rsidR="004E1C26" w:rsidRPr="00133D0C" w:rsidRDefault="004E1C26" w:rsidP="004E1C26">
            <w:pPr>
              <w:jc w:val="both"/>
              <w:rPr>
                <w:i/>
                <w:sz w:val="20"/>
                <w:szCs w:val="20"/>
                <w:lang w:eastAsia="en-US"/>
              </w:rPr>
            </w:pPr>
          </w:p>
        </w:tc>
        <w:tc>
          <w:tcPr>
            <w:tcW w:w="2119" w:type="dxa"/>
          </w:tcPr>
          <w:p w:rsidR="004E1C26" w:rsidRPr="00FD66FF" w:rsidRDefault="00FD66FF" w:rsidP="00426352">
            <w:pPr>
              <w:autoSpaceDE w:val="0"/>
              <w:autoSpaceDN w:val="0"/>
              <w:adjustRightInd w:val="0"/>
              <w:jc w:val="both"/>
              <w:rPr>
                <w:sz w:val="20"/>
                <w:szCs w:val="20"/>
                <w:lang w:eastAsia="en-US"/>
              </w:rPr>
            </w:pPr>
            <w:r w:rsidRPr="00FD66FF">
              <w:rPr>
                <w:rFonts w:eastAsia="@Arial Unicode MS"/>
                <w:color w:val="000000"/>
                <w:sz w:val="20"/>
                <w:szCs w:val="20"/>
              </w:rPr>
              <w:lastRenderedPageBreak/>
              <w:t xml:space="preserve">Осознание диалога как вида речи. Особенности </w:t>
            </w:r>
            <w:r w:rsidRPr="00FD66FF">
              <w:rPr>
                <w:rFonts w:eastAsia="@Arial Unicode MS"/>
                <w:color w:val="000000"/>
                <w:sz w:val="20"/>
                <w:szCs w:val="20"/>
              </w:rPr>
              <w:lastRenderedPageBreak/>
              <w:t>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w:t>
            </w:r>
          </w:p>
        </w:tc>
        <w:tc>
          <w:tcPr>
            <w:tcW w:w="2693" w:type="dxa"/>
          </w:tcPr>
          <w:p w:rsidR="004E1C26" w:rsidRPr="00133D0C" w:rsidRDefault="006B7869" w:rsidP="00426352">
            <w:pPr>
              <w:jc w:val="both"/>
              <w:rPr>
                <w:b/>
                <w:bCs/>
                <w:sz w:val="20"/>
                <w:szCs w:val="20"/>
                <w:lang w:eastAsia="en-US"/>
              </w:rPr>
            </w:pPr>
            <w:r w:rsidRPr="00133D0C">
              <w:rPr>
                <w:sz w:val="20"/>
                <w:szCs w:val="20"/>
              </w:rPr>
              <w:lastRenderedPageBreak/>
              <w:t xml:space="preserve">формирование установки на безопасный, здоровый образ жизни, наличие мотивации к </w:t>
            </w:r>
            <w:r w:rsidRPr="00133D0C">
              <w:rPr>
                <w:sz w:val="20"/>
                <w:szCs w:val="20"/>
              </w:rPr>
              <w:lastRenderedPageBreak/>
              <w:t>творческому труду, работе на результат, бережному отношению к материальным и духовным ценностям</w:t>
            </w:r>
          </w:p>
        </w:tc>
        <w:tc>
          <w:tcPr>
            <w:tcW w:w="3126" w:type="dxa"/>
          </w:tcPr>
          <w:p w:rsidR="004E1C26" w:rsidRPr="00133D0C" w:rsidRDefault="00296F53" w:rsidP="00426352">
            <w:pPr>
              <w:jc w:val="both"/>
              <w:rPr>
                <w:sz w:val="20"/>
                <w:szCs w:val="20"/>
              </w:rPr>
            </w:pPr>
            <w:r w:rsidRPr="00133D0C">
              <w:rPr>
                <w:sz w:val="20"/>
                <w:szCs w:val="20"/>
              </w:rPr>
              <w:lastRenderedPageBreak/>
              <w:t xml:space="preserve">достижение необходимого для продолжения образования уровня читательской компетентности, </w:t>
            </w:r>
            <w:r w:rsidRPr="00133D0C">
              <w:rPr>
                <w:sz w:val="20"/>
                <w:szCs w:val="20"/>
              </w:rPr>
              <w:lastRenderedPageBreak/>
              <w:t>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w:t>
            </w:r>
            <w:r w:rsidR="00426352">
              <w:rPr>
                <w:sz w:val="20"/>
                <w:szCs w:val="20"/>
              </w:rPr>
              <w:t>ых литературоведческих понятий;</w:t>
            </w:r>
          </w:p>
        </w:tc>
        <w:tc>
          <w:tcPr>
            <w:tcW w:w="3402" w:type="dxa"/>
          </w:tcPr>
          <w:p w:rsidR="001E21BB" w:rsidRPr="00133D0C" w:rsidRDefault="001E21BB" w:rsidP="00426352">
            <w:pPr>
              <w:jc w:val="both"/>
              <w:rPr>
                <w:sz w:val="20"/>
                <w:szCs w:val="20"/>
                <w:lang w:eastAsia="en-US"/>
              </w:rPr>
            </w:pPr>
            <w:r w:rsidRPr="00133D0C">
              <w:rPr>
                <w:sz w:val="20"/>
                <w:szCs w:val="20"/>
                <w:lang w:eastAsia="en-US"/>
              </w:rPr>
              <w:lastRenderedPageBreak/>
              <w:t xml:space="preserve">овладение способностью принимать и сохранять цели и задачи учебной деятельности, поиска средств ее </w:t>
            </w:r>
            <w:r w:rsidRPr="00133D0C">
              <w:rPr>
                <w:sz w:val="20"/>
                <w:szCs w:val="20"/>
                <w:lang w:eastAsia="en-US"/>
              </w:rPr>
              <w:lastRenderedPageBreak/>
              <w:t>осуществления</w:t>
            </w:r>
          </w:p>
          <w:p w:rsidR="004E1C26" w:rsidRPr="00133D0C" w:rsidRDefault="004E1C26" w:rsidP="00426352">
            <w:pPr>
              <w:jc w:val="both"/>
              <w:rPr>
                <w:sz w:val="20"/>
                <w:szCs w:val="20"/>
                <w:lang w:eastAsia="en-US"/>
              </w:rPr>
            </w:pPr>
          </w:p>
        </w:tc>
      </w:tr>
      <w:tr w:rsidR="004E1C26" w:rsidRPr="00133D0C" w:rsidTr="00CF76A2">
        <w:tc>
          <w:tcPr>
            <w:tcW w:w="851" w:type="dxa"/>
          </w:tcPr>
          <w:p w:rsidR="004E1C26" w:rsidRPr="00CF76A2" w:rsidRDefault="004E1C26" w:rsidP="00CF76A2">
            <w:pPr>
              <w:pStyle w:val="a3"/>
              <w:numPr>
                <w:ilvl w:val="0"/>
                <w:numId w:val="31"/>
              </w:numPr>
              <w:jc w:val="both"/>
              <w:rPr>
                <w:i/>
                <w:sz w:val="20"/>
                <w:szCs w:val="20"/>
                <w:lang w:eastAsia="en-US"/>
              </w:rPr>
            </w:pP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jc w:val="both"/>
              <w:rPr>
                <w:sz w:val="20"/>
                <w:szCs w:val="20"/>
                <w:lang w:eastAsia="en-US"/>
              </w:rPr>
            </w:pPr>
            <w:r w:rsidRPr="00133D0C">
              <w:rPr>
                <w:sz w:val="20"/>
                <w:szCs w:val="20"/>
                <w:lang w:eastAsia="en-US"/>
              </w:rPr>
              <w:t>Слушание и работа с книгами.</w:t>
            </w:r>
          </w:p>
          <w:p w:rsidR="004E1C26" w:rsidRPr="00133D0C" w:rsidRDefault="004E1C26" w:rsidP="004E1C26">
            <w:pPr>
              <w:jc w:val="both"/>
              <w:rPr>
                <w:sz w:val="20"/>
                <w:szCs w:val="20"/>
                <w:lang w:eastAsia="en-US"/>
              </w:rPr>
            </w:pPr>
            <w:r w:rsidRPr="00133D0C">
              <w:rPr>
                <w:sz w:val="20"/>
                <w:szCs w:val="20"/>
                <w:lang w:eastAsia="en-US"/>
              </w:rPr>
              <w:t xml:space="preserve">К. М. Станюкович «Максимка». </w:t>
            </w:r>
          </w:p>
          <w:p w:rsidR="004E1C26" w:rsidRPr="00133D0C" w:rsidRDefault="004E1C26" w:rsidP="004E1C26">
            <w:pPr>
              <w:jc w:val="both"/>
              <w:rPr>
                <w:sz w:val="20"/>
                <w:szCs w:val="20"/>
                <w:lang w:eastAsia="en-US"/>
              </w:rPr>
            </w:pPr>
          </w:p>
        </w:tc>
        <w:tc>
          <w:tcPr>
            <w:tcW w:w="2119" w:type="dxa"/>
          </w:tcPr>
          <w:p w:rsidR="004E1C26" w:rsidRPr="00FD66FF" w:rsidRDefault="00FD66FF" w:rsidP="00FD66FF">
            <w:pPr>
              <w:jc w:val="both"/>
              <w:rPr>
                <w:sz w:val="20"/>
                <w:szCs w:val="20"/>
                <w:lang w:eastAsia="en-US"/>
              </w:rPr>
            </w:pPr>
            <w:r w:rsidRPr="00FD66FF">
              <w:rPr>
                <w:rFonts w:eastAsia="@Arial Unicode MS"/>
                <w:color w:val="000000"/>
                <w:sz w:val="20"/>
                <w:szCs w:val="20"/>
              </w:rPr>
              <w:t>Отражение основной мысли текста в высказывании. Передача содержания прочитанного или прослушанного с учетом специфики текста.</w:t>
            </w:r>
          </w:p>
        </w:tc>
        <w:tc>
          <w:tcPr>
            <w:tcW w:w="2693" w:type="dxa"/>
          </w:tcPr>
          <w:p w:rsidR="004E1C26" w:rsidRPr="00133D0C" w:rsidRDefault="006B7869" w:rsidP="00426352">
            <w:pPr>
              <w:jc w:val="both"/>
              <w:rPr>
                <w:b/>
                <w:bCs/>
                <w:sz w:val="20"/>
                <w:szCs w:val="20"/>
                <w:lang w:eastAsia="en-US"/>
              </w:rPr>
            </w:pPr>
            <w:r w:rsidRPr="00133D0C">
              <w:rPr>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tc>
        <w:tc>
          <w:tcPr>
            <w:tcW w:w="3126" w:type="dxa"/>
          </w:tcPr>
          <w:p w:rsidR="004E1C26" w:rsidRPr="00133D0C" w:rsidRDefault="00296F53" w:rsidP="00426352">
            <w:pPr>
              <w:jc w:val="both"/>
              <w:rPr>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402" w:type="dxa"/>
          </w:tcPr>
          <w:p w:rsidR="004E1C26" w:rsidRPr="00133D0C" w:rsidRDefault="001E21BB" w:rsidP="00426352">
            <w:pPr>
              <w:jc w:val="both"/>
              <w:rPr>
                <w:sz w:val="20"/>
                <w:szCs w:val="20"/>
                <w:lang w:eastAsia="en-US"/>
              </w:rPr>
            </w:pPr>
            <w:r w:rsidRPr="00133D0C">
              <w:rPr>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4E1C26" w:rsidRPr="00133D0C" w:rsidTr="00CF76A2">
        <w:tc>
          <w:tcPr>
            <w:tcW w:w="851" w:type="dxa"/>
          </w:tcPr>
          <w:p w:rsidR="004E1C26" w:rsidRPr="00CF76A2" w:rsidRDefault="004E1C26" w:rsidP="00CF76A2">
            <w:pPr>
              <w:pStyle w:val="a3"/>
              <w:numPr>
                <w:ilvl w:val="0"/>
                <w:numId w:val="31"/>
              </w:numPr>
              <w:jc w:val="both"/>
              <w:rPr>
                <w:i/>
                <w:sz w:val="20"/>
                <w:szCs w:val="20"/>
                <w:lang w:eastAsia="en-US"/>
              </w:rPr>
            </w:pPr>
          </w:p>
        </w:tc>
        <w:tc>
          <w:tcPr>
            <w:tcW w:w="851" w:type="dxa"/>
          </w:tcPr>
          <w:p w:rsidR="004E1C26" w:rsidRPr="00CF76A2"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jc w:val="both"/>
              <w:rPr>
                <w:sz w:val="20"/>
                <w:szCs w:val="20"/>
                <w:lang w:eastAsia="en-US"/>
              </w:rPr>
            </w:pPr>
            <w:r w:rsidRPr="00133D0C">
              <w:rPr>
                <w:sz w:val="20"/>
                <w:szCs w:val="20"/>
                <w:lang w:eastAsia="en-US"/>
              </w:rPr>
              <w:t xml:space="preserve">Произведения русских писателей о детях. </w:t>
            </w:r>
          </w:p>
          <w:p w:rsidR="004E1C26" w:rsidRPr="00133D0C" w:rsidRDefault="004E1C26" w:rsidP="004E1C26">
            <w:pPr>
              <w:jc w:val="both"/>
              <w:rPr>
                <w:sz w:val="20"/>
                <w:szCs w:val="20"/>
                <w:lang w:eastAsia="en-US"/>
              </w:rPr>
            </w:pPr>
            <w:r w:rsidRPr="00133D0C">
              <w:rPr>
                <w:sz w:val="20"/>
                <w:szCs w:val="20"/>
                <w:lang w:eastAsia="en-US"/>
              </w:rPr>
              <w:t>Д. Н. Мамин-Сибиряк «Вертел»</w:t>
            </w:r>
          </w:p>
          <w:p w:rsidR="004E1C26" w:rsidRPr="00133D0C" w:rsidRDefault="004E1C26" w:rsidP="004E1C26">
            <w:pPr>
              <w:jc w:val="both"/>
              <w:rPr>
                <w:i/>
                <w:sz w:val="20"/>
                <w:szCs w:val="20"/>
                <w:lang w:eastAsia="en-US"/>
              </w:rPr>
            </w:pPr>
          </w:p>
        </w:tc>
        <w:tc>
          <w:tcPr>
            <w:tcW w:w="2119" w:type="dxa"/>
          </w:tcPr>
          <w:p w:rsidR="004E1C26" w:rsidRPr="00133D0C" w:rsidRDefault="00FD66FF" w:rsidP="00426352">
            <w:pPr>
              <w:jc w:val="both"/>
              <w:rPr>
                <w:sz w:val="20"/>
                <w:szCs w:val="20"/>
                <w:lang w:eastAsia="en-US"/>
              </w:rPr>
            </w:pPr>
            <w:r w:rsidRPr="00FD66FF">
              <w:rPr>
                <w:rFonts w:eastAsia="@Arial Unicode MS"/>
                <w:color w:val="000000"/>
                <w:sz w:val="20"/>
                <w:szCs w:val="20"/>
              </w:rPr>
              <w:t>Понимание заглавия произведения; адекватное соотношение с его содержанием.</w:t>
            </w:r>
          </w:p>
        </w:tc>
        <w:tc>
          <w:tcPr>
            <w:tcW w:w="2693" w:type="dxa"/>
          </w:tcPr>
          <w:p w:rsidR="004E1C26" w:rsidRPr="00133D0C" w:rsidRDefault="006B7869" w:rsidP="00426352">
            <w:pPr>
              <w:jc w:val="both"/>
              <w:rPr>
                <w:b/>
                <w:bCs/>
                <w:sz w:val="20"/>
                <w:szCs w:val="20"/>
                <w:lang w:eastAsia="en-US"/>
              </w:rPr>
            </w:pPr>
            <w:r w:rsidRPr="00133D0C">
              <w:rPr>
                <w:sz w:val="20"/>
                <w:szCs w:val="20"/>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3126" w:type="dxa"/>
          </w:tcPr>
          <w:p w:rsidR="004E1C26" w:rsidRPr="00133D0C" w:rsidRDefault="00296F53" w:rsidP="00426352">
            <w:pPr>
              <w:jc w:val="both"/>
              <w:rPr>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133D0C" w:rsidRPr="00133D0C" w:rsidRDefault="00133D0C" w:rsidP="00426352">
            <w:pPr>
              <w:jc w:val="both"/>
              <w:rPr>
                <w:sz w:val="20"/>
                <w:szCs w:val="20"/>
                <w:lang w:eastAsia="en-US"/>
              </w:rPr>
            </w:pPr>
            <w:r w:rsidRPr="00133D0C">
              <w:rPr>
                <w:sz w:val="20"/>
                <w:szCs w:val="20"/>
                <w:lang w:eastAsia="en-US"/>
              </w:rPr>
              <w:t>овладение способностью принимать и сохранять цели и задачи учебной деятельности, поиска средств ее осуществления</w:t>
            </w:r>
          </w:p>
          <w:p w:rsidR="004E1C26" w:rsidRDefault="004E1C26" w:rsidP="00426352">
            <w:pPr>
              <w:jc w:val="both"/>
              <w:rPr>
                <w:b/>
                <w:i/>
                <w:sz w:val="20"/>
                <w:szCs w:val="20"/>
              </w:rPr>
            </w:pPr>
          </w:p>
          <w:p w:rsidR="002E7081" w:rsidRPr="00133D0C" w:rsidRDefault="002E7081" w:rsidP="00426352">
            <w:pPr>
              <w:jc w:val="both"/>
              <w:rPr>
                <w:b/>
                <w:i/>
                <w:sz w:val="20"/>
                <w:szCs w:val="20"/>
              </w:rPr>
            </w:pPr>
          </w:p>
        </w:tc>
      </w:tr>
      <w:tr w:rsidR="002E7081" w:rsidRPr="00133D0C" w:rsidTr="00CF76A2">
        <w:tc>
          <w:tcPr>
            <w:tcW w:w="851" w:type="dxa"/>
          </w:tcPr>
          <w:p w:rsidR="002E7081" w:rsidRDefault="00CF76A2" w:rsidP="004E1C26">
            <w:pPr>
              <w:jc w:val="both"/>
              <w:rPr>
                <w:i/>
                <w:sz w:val="20"/>
                <w:szCs w:val="20"/>
                <w:lang w:eastAsia="en-US"/>
              </w:rPr>
            </w:pPr>
            <w:r w:rsidRPr="00CF76A2">
              <w:rPr>
                <w:i/>
                <w:sz w:val="20"/>
                <w:szCs w:val="20"/>
                <w:lang w:eastAsia="en-US"/>
              </w:rPr>
              <w:t>41</w:t>
            </w:r>
            <w:r>
              <w:rPr>
                <w:i/>
                <w:sz w:val="20"/>
                <w:szCs w:val="20"/>
                <w:lang w:eastAsia="en-US"/>
              </w:rPr>
              <w:t>.</w:t>
            </w:r>
          </w:p>
          <w:p w:rsidR="00CF76A2" w:rsidRPr="00CF76A2" w:rsidRDefault="00CF76A2" w:rsidP="004E1C26">
            <w:pPr>
              <w:jc w:val="both"/>
              <w:rPr>
                <w:i/>
                <w:sz w:val="20"/>
                <w:szCs w:val="20"/>
                <w:highlight w:val="yellow"/>
                <w:lang w:eastAsia="en-US"/>
              </w:rPr>
            </w:pPr>
          </w:p>
        </w:tc>
        <w:tc>
          <w:tcPr>
            <w:tcW w:w="851" w:type="dxa"/>
          </w:tcPr>
          <w:p w:rsidR="002E7081" w:rsidRPr="00133D0C" w:rsidRDefault="002E7081" w:rsidP="004E1C26">
            <w:pPr>
              <w:jc w:val="both"/>
              <w:rPr>
                <w:sz w:val="20"/>
                <w:szCs w:val="20"/>
                <w:lang w:eastAsia="en-US"/>
              </w:rPr>
            </w:pPr>
          </w:p>
        </w:tc>
        <w:tc>
          <w:tcPr>
            <w:tcW w:w="850" w:type="dxa"/>
          </w:tcPr>
          <w:p w:rsidR="002E7081" w:rsidRPr="00133D0C" w:rsidRDefault="002E7081" w:rsidP="004E1C26">
            <w:pPr>
              <w:jc w:val="both"/>
              <w:rPr>
                <w:sz w:val="20"/>
                <w:szCs w:val="20"/>
                <w:lang w:eastAsia="en-US"/>
              </w:rPr>
            </w:pPr>
          </w:p>
        </w:tc>
        <w:tc>
          <w:tcPr>
            <w:tcW w:w="1992" w:type="dxa"/>
          </w:tcPr>
          <w:p w:rsidR="002E7081" w:rsidRPr="00133D0C" w:rsidRDefault="002E7081" w:rsidP="004E1C26">
            <w:pPr>
              <w:jc w:val="both"/>
              <w:rPr>
                <w:sz w:val="20"/>
                <w:szCs w:val="20"/>
                <w:lang w:eastAsia="en-US"/>
              </w:rPr>
            </w:pPr>
            <w:r>
              <w:rPr>
                <w:sz w:val="20"/>
                <w:szCs w:val="20"/>
                <w:lang w:eastAsia="en-US"/>
              </w:rPr>
              <w:t xml:space="preserve">Обобщение по разделу «Произведения русских писателей о </w:t>
            </w:r>
            <w:r>
              <w:rPr>
                <w:sz w:val="20"/>
                <w:szCs w:val="20"/>
                <w:lang w:eastAsia="en-US"/>
              </w:rPr>
              <w:lastRenderedPageBreak/>
              <w:t xml:space="preserve">детях и для детей». Проверьте себя. </w:t>
            </w:r>
          </w:p>
        </w:tc>
        <w:tc>
          <w:tcPr>
            <w:tcW w:w="2119" w:type="dxa"/>
          </w:tcPr>
          <w:p w:rsidR="002E7081" w:rsidRPr="00FD66FF" w:rsidRDefault="002E7081" w:rsidP="00426352">
            <w:pPr>
              <w:jc w:val="both"/>
              <w:rPr>
                <w:rFonts w:eastAsia="@Arial Unicode MS"/>
                <w:color w:val="000000"/>
                <w:sz w:val="20"/>
                <w:szCs w:val="20"/>
              </w:rPr>
            </w:pPr>
          </w:p>
        </w:tc>
        <w:tc>
          <w:tcPr>
            <w:tcW w:w="2693" w:type="dxa"/>
          </w:tcPr>
          <w:p w:rsidR="002E7081" w:rsidRPr="00133D0C" w:rsidRDefault="002E7081" w:rsidP="00426352">
            <w:pPr>
              <w:jc w:val="both"/>
              <w:rPr>
                <w:sz w:val="20"/>
                <w:szCs w:val="20"/>
              </w:rPr>
            </w:pPr>
          </w:p>
        </w:tc>
        <w:tc>
          <w:tcPr>
            <w:tcW w:w="3126" w:type="dxa"/>
          </w:tcPr>
          <w:p w:rsidR="002E7081" w:rsidRPr="00133D0C" w:rsidRDefault="002E7081" w:rsidP="00426352">
            <w:pPr>
              <w:jc w:val="both"/>
              <w:rPr>
                <w:sz w:val="20"/>
                <w:szCs w:val="20"/>
              </w:rPr>
            </w:pPr>
          </w:p>
        </w:tc>
        <w:tc>
          <w:tcPr>
            <w:tcW w:w="3402" w:type="dxa"/>
          </w:tcPr>
          <w:p w:rsidR="002E7081" w:rsidRPr="00133D0C" w:rsidRDefault="002E7081" w:rsidP="00426352">
            <w:pPr>
              <w:jc w:val="both"/>
              <w:rPr>
                <w:sz w:val="20"/>
                <w:szCs w:val="20"/>
                <w:lang w:eastAsia="en-US"/>
              </w:rPr>
            </w:pPr>
          </w:p>
        </w:tc>
      </w:tr>
      <w:tr w:rsidR="004E1C26" w:rsidRPr="00133D0C" w:rsidTr="00CF76A2">
        <w:tc>
          <w:tcPr>
            <w:tcW w:w="851" w:type="dxa"/>
          </w:tcPr>
          <w:p w:rsidR="004E1C26" w:rsidRDefault="004E1C26" w:rsidP="00CF76A2">
            <w:pPr>
              <w:jc w:val="both"/>
              <w:rPr>
                <w:sz w:val="20"/>
                <w:szCs w:val="20"/>
                <w:lang w:eastAsia="en-US"/>
              </w:rPr>
            </w:pPr>
            <w:r w:rsidRPr="00133D0C">
              <w:rPr>
                <w:sz w:val="20"/>
                <w:szCs w:val="20"/>
                <w:lang w:eastAsia="en-US"/>
              </w:rPr>
              <w:lastRenderedPageBreak/>
              <w:t>4</w:t>
            </w:r>
            <w:r w:rsidR="00CF76A2">
              <w:rPr>
                <w:sz w:val="20"/>
                <w:szCs w:val="20"/>
                <w:lang w:eastAsia="en-US"/>
              </w:rPr>
              <w:t>2.</w:t>
            </w:r>
          </w:p>
          <w:p w:rsidR="00CF76A2" w:rsidRPr="00133D0C" w:rsidRDefault="00CF76A2" w:rsidP="00CF76A2">
            <w:pPr>
              <w:jc w:val="both"/>
              <w:rPr>
                <w:sz w:val="20"/>
                <w:szCs w:val="20"/>
                <w:lang w:eastAsia="en-US"/>
              </w:rPr>
            </w:pP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F5541C" w:rsidP="004E1C26">
            <w:pPr>
              <w:autoSpaceDE w:val="0"/>
              <w:autoSpaceDN w:val="0"/>
              <w:adjustRightInd w:val="0"/>
              <w:jc w:val="both"/>
              <w:rPr>
                <w:sz w:val="20"/>
                <w:szCs w:val="20"/>
                <w:lang w:eastAsia="en-US"/>
              </w:rPr>
            </w:pPr>
            <w:r>
              <w:rPr>
                <w:sz w:val="20"/>
                <w:szCs w:val="20"/>
                <w:lang w:eastAsia="en-US"/>
              </w:rPr>
              <w:t xml:space="preserve">Произведения зарубежных писателей о детях. </w:t>
            </w:r>
            <w:r w:rsidR="004E1C26" w:rsidRPr="00133D0C">
              <w:rPr>
                <w:sz w:val="20"/>
                <w:szCs w:val="20"/>
                <w:lang w:eastAsia="en-US"/>
              </w:rPr>
              <w:t xml:space="preserve">Марк Твен «Приключения Тома Сойера». </w:t>
            </w:r>
            <w:r>
              <w:rPr>
                <w:sz w:val="20"/>
                <w:szCs w:val="20"/>
                <w:lang w:eastAsia="en-US"/>
              </w:rPr>
              <w:t xml:space="preserve"> </w:t>
            </w:r>
          </w:p>
          <w:p w:rsidR="004E1C26" w:rsidRPr="00133D0C" w:rsidRDefault="004E1C26" w:rsidP="004E1C26">
            <w:pPr>
              <w:jc w:val="both"/>
              <w:rPr>
                <w:i/>
                <w:sz w:val="20"/>
                <w:szCs w:val="20"/>
                <w:lang w:eastAsia="en-US"/>
              </w:rPr>
            </w:pPr>
          </w:p>
        </w:tc>
        <w:tc>
          <w:tcPr>
            <w:tcW w:w="2119" w:type="dxa"/>
          </w:tcPr>
          <w:p w:rsidR="004E1C26" w:rsidRPr="00133D0C" w:rsidRDefault="004E1C26" w:rsidP="00426352">
            <w:pPr>
              <w:jc w:val="both"/>
              <w:rPr>
                <w:sz w:val="20"/>
                <w:szCs w:val="20"/>
                <w:lang w:eastAsia="en-US"/>
              </w:rPr>
            </w:pPr>
            <w:r w:rsidRPr="00133D0C">
              <w:rPr>
                <w:sz w:val="20"/>
                <w:szCs w:val="20"/>
                <w:lang w:eastAsia="en-US"/>
              </w:rPr>
              <w:t>Особенности приключенческой повести: юмор, герой повести -ребенок, особенности языка. Образ главного героя.</w:t>
            </w:r>
          </w:p>
        </w:tc>
        <w:tc>
          <w:tcPr>
            <w:tcW w:w="2693" w:type="dxa"/>
          </w:tcPr>
          <w:p w:rsidR="006B7869" w:rsidRPr="00133D0C" w:rsidRDefault="006B7869" w:rsidP="00426352">
            <w:pPr>
              <w:jc w:val="both"/>
              <w:rPr>
                <w:sz w:val="20"/>
                <w:szCs w:val="20"/>
              </w:rPr>
            </w:pPr>
            <w:r w:rsidRPr="00133D0C">
              <w:rPr>
                <w:sz w:val="20"/>
                <w:szCs w:val="20"/>
              </w:rPr>
              <w:t>формирование уважительного отношения к иному мнению, истории и культуре других народов;</w:t>
            </w:r>
          </w:p>
          <w:p w:rsidR="004E1C26" w:rsidRPr="00133D0C" w:rsidRDefault="004E1C26" w:rsidP="00426352">
            <w:pPr>
              <w:jc w:val="both"/>
              <w:rPr>
                <w:b/>
                <w:bCs/>
                <w:sz w:val="20"/>
                <w:szCs w:val="20"/>
                <w:lang w:eastAsia="en-US"/>
              </w:rPr>
            </w:pPr>
          </w:p>
        </w:tc>
        <w:tc>
          <w:tcPr>
            <w:tcW w:w="3126" w:type="dxa"/>
          </w:tcPr>
          <w:p w:rsidR="00296F53" w:rsidRPr="00133D0C" w:rsidRDefault="00296F53"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426352" w:rsidRDefault="00133D0C" w:rsidP="00426352">
            <w:pPr>
              <w:jc w:val="both"/>
              <w:rPr>
                <w:sz w:val="20"/>
                <w:szCs w:val="20"/>
              </w:rPr>
            </w:pPr>
            <w:r w:rsidRPr="00133D0C">
              <w:rPr>
                <w:sz w:val="20"/>
                <w:szCs w:val="2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r>
      <w:tr w:rsidR="004E1C26" w:rsidRPr="00133D0C" w:rsidTr="00CF76A2">
        <w:tc>
          <w:tcPr>
            <w:tcW w:w="851" w:type="dxa"/>
          </w:tcPr>
          <w:p w:rsidR="004E1C26" w:rsidRDefault="004E1C26" w:rsidP="00CF76A2">
            <w:pPr>
              <w:jc w:val="both"/>
              <w:rPr>
                <w:sz w:val="20"/>
                <w:szCs w:val="20"/>
                <w:lang w:eastAsia="en-US"/>
              </w:rPr>
            </w:pPr>
            <w:r w:rsidRPr="00133D0C">
              <w:rPr>
                <w:sz w:val="20"/>
                <w:szCs w:val="20"/>
                <w:lang w:eastAsia="en-US"/>
              </w:rPr>
              <w:t>4</w:t>
            </w:r>
            <w:r w:rsidR="00CF76A2">
              <w:rPr>
                <w:sz w:val="20"/>
                <w:szCs w:val="20"/>
                <w:lang w:eastAsia="en-US"/>
              </w:rPr>
              <w:t>3.</w:t>
            </w:r>
          </w:p>
          <w:p w:rsidR="00CF76A2" w:rsidRPr="00133D0C" w:rsidRDefault="00CF76A2" w:rsidP="00CF76A2">
            <w:pPr>
              <w:jc w:val="both"/>
              <w:rPr>
                <w:sz w:val="20"/>
                <w:szCs w:val="20"/>
                <w:lang w:eastAsia="en-US"/>
              </w:rPr>
            </w:pP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Марк Твен «Приключения Тома Сойера»</w:t>
            </w:r>
            <w:r w:rsidR="00296F53" w:rsidRPr="00133D0C">
              <w:rPr>
                <w:sz w:val="20"/>
                <w:szCs w:val="20"/>
                <w:lang w:eastAsia="en-US"/>
              </w:rPr>
              <w:t>. Работа с текстом.</w:t>
            </w:r>
          </w:p>
          <w:p w:rsidR="004E1C26" w:rsidRPr="00133D0C" w:rsidRDefault="004E1C26" w:rsidP="004E1C26">
            <w:pPr>
              <w:autoSpaceDE w:val="0"/>
              <w:autoSpaceDN w:val="0"/>
              <w:adjustRightInd w:val="0"/>
              <w:jc w:val="both"/>
              <w:rPr>
                <w:sz w:val="20"/>
                <w:szCs w:val="20"/>
                <w:lang w:eastAsia="en-US"/>
              </w:rPr>
            </w:pPr>
          </w:p>
        </w:tc>
        <w:tc>
          <w:tcPr>
            <w:tcW w:w="2119" w:type="dxa"/>
          </w:tcPr>
          <w:p w:rsidR="004E1C26" w:rsidRPr="00FD66FF" w:rsidRDefault="00FD66FF" w:rsidP="00426352">
            <w:pPr>
              <w:jc w:val="both"/>
              <w:rPr>
                <w:sz w:val="20"/>
                <w:szCs w:val="20"/>
                <w:lang w:eastAsia="en-US"/>
              </w:rPr>
            </w:pPr>
            <w:r w:rsidRPr="00FD66FF">
              <w:rPr>
                <w:rFonts w:eastAsia="@Arial Unicode MS"/>
                <w:color w:val="000000"/>
                <w:sz w:val="20"/>
                <w:szCs w:val="20"/>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w:t>
            </w:r>
          </w:p>
        </w:tc>
        <w:tc>
          <w:tcPr>
            <w:tcW w:w="2693" w:type="dxa"/>
          </w:tcPr>
          <w:p w:rsidR="004E1C26" w:rsidRPr="00133D0C" w:rsidRDefault="006B7869" w:rsidP="00426352">
            <w:pPr>
              <w:jc w:val="both"/>
              <w:rPr>
                <w:b/>
                <w:bCs/>
                <w:sz w:val="20"/>
                <w:szCs w:val="20"/>
                <w:lang w:eastAsia="en-US"/>
              </w:rPr>
            </w:pPr>
            <w:r w:rsidRPr="00133D0C">
              <w:rPr>
                <w:sz w:val="20"/>
                <w:szCs w:val="20"/>
              </w:rPr>
              <w:t>формирование эстетических потребностей, ценностей и чувств</w:t>
            </w:r>
          </w:p>
        </w:tc>
        <w:tc>
          <w:tcPr>
            <w:tcW w:w="3126" w:type="dxa"/>
          </w:tcPr>
          <w:p w:rsidR="004E1C26" w:rsidRPr="00133D0C" w:rsidRDefault="00296F53" w:rsidP="00426352">
            <w:pPr>
              <w:jc w:val="both"/>
              <w:rPr>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426352" w:rsidRDefault="00133D0C"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r>
      <w:tr w:rsidR="004E1C26" w:rsidRPr="00133D0C" w:rsidTr="00CF76A2">
        <w:tc>
          <w:tcPr>
            <w:tcW w:w="851" w:type="dxa"/>
          </w:tcPr>
          <w:p w:rsidR="004E1C26" w:rsidRDefault="004E1C26" w:rsidP="00CF76A2">
            <w:pPr>
              <w:jc w:val="both"/>
              <w:rPr>
                <w:sz w:val="20"/>
                <w:szCs w:val="20"/>
                <w:lang w:eastAsia="en-US"/>
              </w:rPr>
            </w:pPr>
            <w:r w:rsidRPr="00133D0C">
              <w:rPr>
                <w:sz w:val="20"/>
                <w:szCs w:val="20"/>
                <w:lang w:eastAsia="en-US"/>
              </w:rPr>
              <w:t>4</w:t>
            </w:r>
            <w:r w:rsidR="00CF76A2">
              <w:rPr>
                <w:sz w:val="20"/>
                <w:szCs w:val="20"/>
                <w:lang w:eastAsia="en-US"/>
              </w:rPr>
              <w:t>4.</w:t>
            </w:r>
          </w:p>
          <w:p w:rsidR="00CF76A2" w:rsidRPr="00133D0C" w:rsidRDefault="00CF76A2" w:rsidP="00CF76A2">
            <w:pPr>
              <w:jc w:val="both"/>
              <w:rPr>
                <w:sz w:val="20"/>
                <w:szCs w:val="20"/>
                <w:lang w:eastAsia="en-US"/>
              </w:rPr>
            </w:pP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F5541C" w:rsidP="004E1C26">
            <w:pPr>
              <w:autoSpaceDE w:val="0"/>
              <w:autoSpaceDN w:val="0"/>
              <w:adjustRightInd w:val="0"/>
              <w:jc w:val="both"/>
              <w:rPr>
                <w:sz w:val="20"/>
                <w:szCs w:val="20"/>
                <w:lang w:eastAsia="en-US"/>
              </w:rPr>
            </w:pPr>
            <w:r>
              <w:rPr>
                <w:sz w:val="20"/>
                <w:szCs w:val="20"/>
                <w:lang w:eastAsia="en-US"/>
              </w:rPr>
              <w:t>Произведение о детях. В.Гюго «Козетта» (отдельные главы»</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133D0C" w:rsidRDefault="00FD66FF" w:rsidP="00426352">
            <w:pPr>
              <w:autoSpaceDE w:val="0"/>
              <w:autoSpaceDN w:val="0"/>
              <w:adjustRightInd w:val="0"/>
              <w:jc w:val="both"/>
              <w:rPr>
                <w:sz w:val="20"/>
                <w:szCs w:val="20"/>
                <w:lang w:eastAsia="en-US"/>
              </w:rPr>
            </w:pPr>
            <w:r>
              <w:rPr>
                <w:rFonts w:eastAsia="@Arial Unicode MS"/>
                <w:color w:val="000000"/>
                <w:sz w:val="20"/>
                <w:szCs w:val="20"/>
              </w:rPr>
              <w:t>Д</w:t>
            </w:r>
            <w:r w:rsidRPr="00FD66FF">
              <w:rPr>
                <w:rFonts w:eastAsia="@Arial Unicode MS"/>
                <w:color w:val="000000"/>
                <w:sz w:val="20"/>
                <w:szCs w:val="20"/>
              </w:rPr>
              <w:t>еление текста на части, определение главной мысли каждой части и всего текста</w:t>
            </w:r>
          </w:p>
        </w:tc>
        <w:tc>
          <w:tcPr>
            <w:tcW w:w="2693" w:type="dxa"/>
          </w:tcPr>
          <w:p w:rsidR="004E1C26" w:rsidRPr="00133D0C" w:rsidRDefault="006B7869" w:rsidP="00426352">
            <w:pPr>
              <w:jc w:val="both"/>
              <w:rPr>
                <w:b/>
                <w:bCs/>
                <w:sz w:val="20"/>
                <w:szCs w:val="20"/>
                <w:lang w:eastAsia="en-US"/>
              </w:rPr>
            </w:pPr>
            <w:r w:rsidRPr="00133D0C">
              <w:rPr>
                <w:sz w:val="20"/>
                <w:szCs w:val="2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126" w:type="dxa"/>
          </w:tcPr>
          <w:p w:rsidR="00296F53" w:rsidRPr="00133D0C" w:rsidRDefault="00296F53"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33D0C" w:rsidP="00426352">
            <w:pPr>
              <w:jc w:val="both"/>
              <w:rPr>
                <w:b/>
                <w:i/>
                <w:sz w:val="20"/>
                <w:szCs w:val="20"/>
              </w:rPr>
            </w:pPr>
            <w:r w:rsidRPr="00133D0C">
              <w:rPr>
                <w:sz w:val="20"/>
                <w:szCs w:val="20"/>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tc>
      </w:tr>
      <w:tr w:rsidR="004E1C26" w:rsidRPr="00133D0C" w:rsidTr="00CF76A2">
        <w:tc>
          <w:tcPr>
            <w:tcW w:w="851" w:type="dxa"/>
          </w:tcPr>
          <w:p w:rsidR="004E1C26" w:rsidRPr="00133D0C" w:rsidRDefault="004E1C26" w:rsidP="004E1C26">
            <w:pPr>
              <w:jc w:val="both"/>
              <w:rPr>
                <w:sz w:val="20"/>
                <w:szCs w:val="20"/>
                <w:lang w:eastAsia="en-US"/>
              </w:rPr>
            </w:pPr>
            <w:r w:rsidRPr="00133D0C">
              <w:rPr>
                <w:sz w:val="20"/>
                <w:szCs w:val="20"/>
                <w:lang w:eastAsia="en-US"/>
              </w:rPr>
              <w:t>4</w:t>
            </w:r>
            <w:r w:rsidR="00CF76A2">
              <w:rPr>
                <w:sz w:val="20"/>
                <w:szCs w:val="20"/>
                <w:lang w:eastAsia="en-US"/>
              </w:rPr>
              <w:t>5</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 xml:space="preserve">В. Гюго «Козетта»  (отдельные главы)                        </w:t>
            </w:r>
          </w:p>
          <w:p w:rsidR="004E1C26" w:rsidRPr="00133D0C" w:rsidRDefault="004E1C26" w:rsidP="004E1C26">
            <w:pPr>
              <w:autoSpaceDE w:val="0"/>
              <w:autoSpaceDN w:val="0"/>
              <w:adjustRightInd w:val="0"/>
              <w:jc w:val="both"/>
              <w:rPr>
                <w:i/>
                <w:sz w:val="20"/>
                <w:szCs w:val="20"/>
                <w:lang w:eastAsia="en-US"/>
              </w:rPr>
            </w:pPr>
          </w:p>
        </w:tc>
        <w:tc>
          <w:tcPr>
            <w:tcW w:w="2119" w:type="dxa"/>
          </w:tcPr>
          <w:p w:rsidR="00FD66FF" w:rsidRPr="00FD66FF" w:rsidRDefault="00FD66FF" w:rsidP="007A0DBE">
            <w:pPr>
              <w:tabs>
                <w:tab w:val="left" w:leader="dot" w:pos="624"/>
              </w:tabs>
              <w:jc w:val="both"/>
              <w:rPr>
                <w:rFonts w:eastAsia="@Arial Unicode MS"/>
                <w:color w:val="000000"/>
                <w:sz w:val="20"/>
                <w:szCs w:val="20"/>
              </w:rPr>
            </w:pPr>
            <w:r w:rsidRPr="00FD66FF">
              <w:rPr>
                <w:rFonts w:eastAsia="@Arial Unicode MS"/>
                <w:color w:val="000000"/>
                <w:sz w:val="20"/>
                <w:szCs w:val="20"/>
              </w:rPr>
              <w:t>Характеристика героя произведения. Портрет, характер героя, выраженные через поступки и речь.</w:t>
            </w:r>
          </w:p>
          <w:p w:rsidR="004E1C26" w:rsidRPr="00133D0C" w:rsidRDefault="004E1C26" w:rsidP="00426352">
            <w:pPr>
              <w:jc w:val="both"/>
              <w:rPr>
                <w:sz w:val="20"/>
                <w:szCs w:val="20"/>
                <w:lang w:eastAsia="en-US"/>
              </w:rPr>
            </w:pPr>
          </w:p>
        </w:tc>
        <w:tc>
          <w:tcPr>
            <w:tcW w:w="2693" w:type="dxa"/>
          </w:tcPr>
          <w:p w:rsidR="006B7869" w:rsidRPr="00133D0C" w:rsidRDefault="006B7869" w:rsidP="00426352">
            <w:pPr>
              <w:jc w:val="both"/>
              <w:rPr>
                <w:sz w:val="20"/>
                <w:szCs w:val="20"/>
              </w:rPr>
            </w:pPr>
            <w:r w:rsidRPr="00133D0C">
              <w:rPr>
                <w:sz w:val="20"/>
                <w:szCs w:val="20"/>
              </w:rPr>
              <w:t>формирование уважительного отношения к иному мнению, истории и культуре других народов;</w:t>
            </w:r>
          </w:p>
          <w:p w:rsidR="004E1C26" w:rsidRPr="00133D0C" w:rsidRDefault="004E1C26" w:rsidP="00426352">
            <w:pPr>
              <w:jc w:val="both"/>
              <w:rPr>
                <w:b/>
                <w:bCs/>
                <w:sz w:val="20"/>
                <w:szCs w:val="20"/>
                <w:lang w:eastAsia="en-US"/>
              </w:rPr>
            </w:pPr>
          </w:p>
        </w:tc>
        <w:tc>
          <w:tcPr>
            <w:tcW w:w="3126" w:type="dxa"/>
          </w:tcPr>
          <w:p w:rsidR="004E1C26" w:rsidRPr="00133D0C" w:rsidRDefault="00296F53" w:rsidP="00426352">
            <w:pPr>
              <w:jc w:val="both"/>
              <w:rPr>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4E1C26" w:rsidRPr="00133D0C" w:rsidRDefault="00133D0C" w:rsidP="00426352">
            <w:pPr>
              <w:jc w:val="both"/>
              <w:rPr>
                <w:sz w:val="20"/>
                <w:szCs w:val="20"/>
                <w:lang w:eastAsia="en-US"/>
              </w:rPr>
            </w:pPr>
            <w:r w:rsidRPr="00133D0C">
              <w:rPr>
                <w:sz w:val="20"/>
                <w:szCs w:val="20"/>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tc>
      </w:tr>
      <w:tr w:rsidR="004E1C26" w:rsidRPr="00133D0C" w:rsidTr="00CF76A2">
        <w:tc>
          <w:tcPr>
            <w:tcW w:w="851" w:type="dxa"/>
          </w:tcPr>
          <w:p w:rsidR="004E1C26" w:rsidRPr="00133D0C" w:rsidRDefault="004E1C26" w:rsidP="004E1C26">
            <w:pPr>
              <w:jc w:val="both"/>
              <w:rPr>
                <w:sz w:val="20"/>
                <w:szCs w:val="20"/>
                <w:lang w:eastAsia="en-US"/>
              </w:rPr>
            </w:pPr>
            <w:r w:rsidRPr="00133D0C">
              <w:rPr>
                <w:sz w:val="20"/>
                <w:szCs w:val="20"/>
                <w:lang w:eastAsia="en-US"/>
              </w:rPr>
              <w:lastRenderedPageBreak/>
              <w:t>4</w:t>
            </w:r>
            <w:r w:rsidR="00CF76A2">
              <w:rPr>
                <w:sz w:val="20"/>
                <w:szCs w:val="20"/>
                <w:lang w:eastAsia="en-US"/>
              </w:rPr>
              <w:t>6</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Сказк</w:t>
            </w:r>
            <w:r w:rsidR="00F5541C">
              <w:rPr>
                <w:sz w:val="20"/>
                <w:szCs w:val="20"/>
                <w:lang w:eastAsia="en-US"/>
              </w:rPr>
              <w:t xml:space="preserve">и зарубежных писателей. </w:t>
            </w:r>
            <w:r w:rsidRPr="00133D0C">
              <w:rPr>
                <w:sz w:val="20"/>
                <w:szCs w:val="20"/>
                <w:lang w:eastAsia="en-US"/>
              </w:rPr>
              <w:t xml:space="preserve"> Х.К.Андерсен</w:t>
            </w:r>
            <w:r w:rsidR="00F5541C">
              <w:rPr>
                <w:sz w:val="20"/>
                <w:szCs w:val="20"/>
                <w:lang w:eastAsia="en-US"/>
              </w:rPr>
              <w:t xml:space="preserve"> </w:t>
            </w:r>
            <w:r w:rsidRPr="00133D0C">
              <w:rPr>
                <w:sz w:val="20"/>
                <w:szCs w:val="20"/>
                <w:lang w:eastAsia="en-US"/>
              </w:rPr>
              <w:t xml:space="preserve">«Дикие лебеди». </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C619CC" w:rsidRDefault="00C619CC" w:rsidP="00426352">
            <w:pPr>
              <w:jc w:val="both"/>
              <w:rPr>
                <w:sz w:val="20"/>
                <w:szCs w:val="20"/>
                <w:lang w:eastAsia="en-US"/>
              </w:rPr>
            </w:pPr>
            <w:r w:rsidRPr="00C619CC">
              <w:rPr>
                <w:rFonts w:eastAsia="@Arial Unicode MS"/>
                <w:color w:val="000000"/>
                <w:sz w:val="20"/>
                <w:szCs w:val="20"/>
              </w:rPr>
              <w:t>Понимание нравственного содержания прочитанного, осознание мотивации поведения героев, анализ поступков героев с точки зрения норм морали.</w:t>
            </w:r>
          </w:p>
        </w:tc>
        <w:tc>
          <w:tcPr>
            <w:tcW w:w="2693" w:type="dxa"/>
          </w:tcPr>
          <w:p w:rsidR="004E1C26" w:rsidRPr="00133D0C" w:rsidRDefault="006B7869" w:rsidP="00426352">
            <w:pPr>
              <w:jc w:val="both"/>
              <w:rPr>
                <w:b/>
                <w:bCs/>
                <w:sz w:val="20"/>
                <w:szCs w:val="20"/>
                <w:lang w:eastAsia="en-US"/>
              </w:rPr>
            </w:pPr>
            <w:r w:rsidRPr="00133D0C">
              <w:rPr>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3126" w:type="dxa"/>
          </w:tcPr>
          <w:p w:rsidR="004E1C26" w:rsidRPr="00133D0C" w:rsidRDefault="00296F53" w:rsidP="00426352">
            <w:pPr>
              <w:jc w:val="both"/>
              <w:rPr>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4E1C26" w:rsidRPr="00426352" w:rsidRDefault="00133D0C"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r>
      <w:tr w:rsidR="004E1C26" w:rsidRPr="00133D0C" w:rsidTr="00CF76A2">
        <w:tc>
          <w:tcPr>
            <w:tcW w:w="851" w:type="dxa"/>
          </w:tcPr>
          <w:p w:rsidR="004E1C26" w:rsidRPr="00133D0C" w:rsidRDefault="004E1C26" w:rsidP="004E1C26">
            <w:pPr>
              <w:jc w:val="both"/>
              <w:rPr>
                <w:sz w:val="20"/>
                <w:szCs w:val="20"/>
                <w:lang w:eastAsia="en-US"/>
              </w:rPr>
            </w:pPr>
            <w:r w:rsidRPr="00133D0C">
              <w:rPr>
                <w:sz w:val="20"/>
                <w:szCs w:val="20"/>
                <w:lang w:eastAsia="en-US"/>
              </w:rPr>
              <w:t>4</w:t>
            </w:r>
            <w:r w:rsidR="00CF76A2">
              <w:rPr>
                <w:sz w:val="20"/>
                <w:szCs w:val="20"/>
                <w:lang w:eastAsia="en-US"/>
              </w:rPr>
              <w:t>7</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Сказк</w:t>
            </w:r>
            <w:r w:rsidR="00556C99">
              <w:rPr>
                <w:sz w:val="20"/>
                <w:szCs w:val="20"/>
                <w:lang w:eastAsia="en-US"/>
              </w:rPr>
              <w:t>а Х.К.Андерсена «Дикие лебеди», работа с текстом.</w:t>
            </w:r>
          </w:p>
          <w:p w:rsidR="004E1C26" w:rsidRPr="00133D0C" w:rsidRDefault="004E1C26" w:rsidP="004E1C26">
            <w:pPr>
              <w:autoSpaceDE w:val="0"/>
              <w:autoSpaceDN w:val="0"/>
              <w:adjustRightInd w:val="0"/>
              <w:jc w:val="both"/>
              <w:rPr>
                <w:sz w:val="20"/>
                <w:szCs w:val="20"/>
                <w:lang w:eastAsia="en-US"/>
              </w:rPr>
            </w:pPr>
          </w:p>
        </w:tc>
        <w:tc>
          <w:tcPr>
            <w:tcW w:w="2119" w:type="dxa"/>
          </w:tcPr>
          <w:p w:rsidR="00C619CC" w:rsidRPr="00C619CC" w:rsidRDefault="00C619CC" w:rsidP="00C619CC">
            <w:pPr>
              <w:tabs>
                <w:tab w:val="left" w:leader="dot" w:pos="624"/>
              </w:tabs>
              <w:ind w:firstLine="709"/>
              <w:jc w:val="both"/>
              <w:rPr>
                <w:rFonts w:eastAsia="@Arial Unicode MS"/>
                <w:color w:val="000000"/>
                <w:sz w:val="20"/>
                <w:szCs w:val="20"/>
              </w:rPr>
            </w:pPr>
            <w:r w:rsidRPr="00C619CC">
              <w:rPr>
                <w:rFonts w:eastAsia="@Arial Unicode MS"/>
                <w:color w:val="000000"/>
                <w:sz w:val="20"/>
                <w:szCs w:val="20"/>
              </w:rPr>
              <w:t>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E1C26" w:rsidRPr="00133D0C" w:rsidRDefault="004E1C26" w:rsidP="00426352">
            <w:pPr>
              <w:jc w:val="both"/>
              <w:rPr>
                <w:sz w:val="20"/>
                <w:szCs w:val="20"/>
                <w:lang w:eastAsia="en-US"/>
              </w:rPr>
            </w:pPr>
          </w:p>
        </w:tc>
        <w:tc>
          <w:tcPr>
            <w:tcW w:w="2693" w:type="dxa"/>
          </w:tcPr>
          <w:p w:rsidR="004E1C26" w:rsidRPr="00133D0C" w:rsidRDefault="006B7869" w:rsidP="00426352">
            <w:pPr>
              <w:jc w:val="both"/>
              <w:rPr>
                <w:b/>
                <w:bCs/>
                <w:sz w:val="20"/>
                <w:szCs w:val="20"/>
                <w:lang w:eastAsia="en-US"/>
              </w:rPr>
            </w:pPr>
            <w:r w:rsidRPr="00133D0C">
              <w:rPr>
                <w:sz w:val="20"/>
                <w:szCs w:val="20"/>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3126" w:type="dxa"/>
          </w:tcPr>
          <w:p w:rsidR="004E1C26" w:rsidRPr="00133D0C" w:rsidRDefault="00296F53" w:rsidP="00426352">
            <w:pPr>
              <w:jc w:val="both"/>
              <w:rPr>
                <w:sz w:val="20"/>
                <w:szCs w:val="20"/>
              </w:rPr>
            </w:pPr>
            <w:r w:rsidRPr="00133D0C">
              <w:rPr>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w:t>
            </w:r>
            <w:r w:rsidR="00426352">
              <w:rPr>
                <w:sz w:val="20"/>
                <w:szCs w:val="20"/>
              </w:rPr>
              <w:t>ых литературоведческих понятий;</w:t>
            </w:r>
          </w:p>
        </w:tc>
        <w:tc>
          <w:tcPr>
            <w:tcW w:w="3402" w:type="dxa"/>
          </w:tcPr>
          <w:p w:rsidR="00133D0C" w:rsidRPr="00133D0C" w:rsidRDefault="00133D0C" w:rsidP="00426352">
            <w:pPr>
              <w:jc w:val="both"/>
              <w:rPr>
                <w:sz w:val="20"/>
                <w:szCs w:val="20"/>
              </w:rPr>
            </w:pPr>
            <w:r w:rsidRPr="00133D0C">
              <w:rPr>
                <w:sz w:val="20"/>
                <w:szCs w:val="2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4E1C26" w:rsidRPr="00133D0C" w:rsidRDefault="004E1C26" w:rsidP="00426352">
            <w:pPr>
              <w:jc w:val="both"/>
              <w:rPr>
                <w:sz w:val="20"/>
                <w:szCs w:val="20"/>
                <w:lang w:eastAsia="en-US"/>
              </w:rPr>
            </w:pPr>
          </w:p>
        </w:tc>
      </w:tr>
      <w:tr w:rsidR="004E1C26" w:rsidRPr="00133D0C" w:rsidTr="00CF76A2">
        <w:tc>
          <w:tcPr>
            <w:tcW w:w="851" w:type="dxa"/>
          </w:tcPr>
          <w:p w:rsidR="004E1C26" w:rsidRPr="00133D0C" w:rsidRDefault="004E1C26" w:rsidP="004E1C26">
            <w:pPr>
              <w:jc w:val="both"/>
              <w:rPr>
                <w:sz w:val="20"/>
                <w:szCs w:val="20"/>
                <w:lang w:eastAsia="en-US"/>
              </w:rPr>
            </w:pPr>
            <w:r w:rsidRPr="00133D0C">
              <w:rPr>
                <w:sz w:val="20"/>
                <w:szCs w:val="20"/>
                <w:lang w:eastAsia="en-US"/>
              </w:rPr>
              <w:t>4</w:t>
            </w:r>
            <w:r w:rsidR="00CF76A2">
              <w:rPr>
                <w:sz w:val="20"/>
                <w:szCs w:val="20"/>
                <w:lang w:eastAsia="en-US"/>
              </w:rPr>
              <w:t>8</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Слушание и работа с книгами. Стихотворение Х.К.Андерсена</w:t>
            </w:r>
          </w:p>
          <w:p w:rsidR="004E1C26" w:rsidRPr="00133D0C" w:rsidRDefault="004E1C26" w:rsidP="004E1C26">
            <w:pPr>
              <w:jc w:val="both"/>
              <w:rPr>
                <w:sz w:val="20"/>
                <w:szCs w:val="20"/>
                <w:lang w:eastAsia="en-US"/>
              </w:rPr>
            </w:pPr>
            <w:r w:rsidRPr="00133D0C">
              <w:rPr>
                <w:sz w:val="20"/>
                <w:szCs w:val="20"/>
                <w:lang w:eastAsia="en-US"/>
              </w:rPr>
              <w:t xml:space="preserve">"Дети года". </w:t>
            </w:r>
          </w:p>
          <w:p w:rsidR="004E1C26" w:rsidRPr="00133D0C" w:rsidRDefault="004E1C26" w:rsidP="004E1C26">
            <w:pPr>
              <w:autoSpaceDE w:val="0"/>
              <w:autoSpaceDN w:val="0"/>
              <w:adjustRightInd w:val="0"/>
              <w:jc w:val="both"/>
              <w:rPr>
                <w:i/>
                <w:sz w:val="20"/>
                <w:szCs w:val="20"/>
                <w:lang w:eastAsia="en-US"/>
              </w:rPr>
            </w:pPr>
          </w:p>
        </w:tc>
        <w:tc>
          <w:tcPr>
            <w:tcW w:w="2119" w:type="dxa"/>
          </w:tcPr>
          <w:p w:rsidR="00C619CC" w:rsidRPr="00C619CC" w:rsidRDefault="00C619CC" w:rsidP="00C619CC">
            <w:pPr>
              <w:tabs>
                <w:tab w:val="left" w:leader="dot" w:pos="624"/>
              </w:tabs>
              <w:ind w:firstLine="709"/>
              <w:jc w:val="both"/>
              <w:rPr>
                <w:rFonts w:eastAsia="@Arial Unicode MS"/>
                <w:color w:val="000000"/>
                <w:sz w:val="20"/>
                <w:szCs w:val="20"/>
              </w:rPr>
            </w:pPr>
            <w:r w:rsidRPr="00C619CC">
              <w:rPr>
                <w:rFonts w:eastAsia="@Arial Unicode MS"/>
                <w:color w:val="000000"/>
                <w:sz w:val="20"/>
                <w:szCs w:val="20"/>
              </w:rPr>
              <w:t>Произведения зарубежной литературы, доступные для восприятия младших школьников.</w:t>
            </w:r>
          </w:p>
          <w:p w:rsidR="004E1C26" w:rsidRPr="00133D0C" w:rsidRDefault="004E1C26" w:rsidP="00426352">
            <w:pPr>
              <w:jc w:val="both"/>
              <w:rPr>
                <w:sz w:val="20"/>
                <w:szCs w:val="20"/>
                <w:lang w:eastAsia="en-US"/>
              </w:rPr>
            </w:pPr>
          </w:p>
        </w:tc>
        <w:tc>
          <w:tcPr>
            <w:tcW w:w="2693" w:type="dxa"/>
          </w:tcPr>
          <w:p w:rsidR="006B7869" w:rsidRPr="00133D0C" w:rsidRDefault="006B7869" w:rsidP="00426352">
            <w:pPr>
              <w:jc w:val="both"/>
              <w:rPr>
                <w:sz w:val="20"/>
                <w:szCs w:val="20"/>
              </w:rPr>
            </w:pPr>
            <w:r w:rsidRPr="00133D0C">
              <w:rPr>
                <w:sz w:val="20"/>
                <w:szCs w:val="20"/>
              </w:rPr>
              <w:t>овладение начальными навыками адаптации в динамично изменяющемся и развивающемся мире;</w:t>
            </w:r>
          </w:p>
          <w:p w:rsidR="004E1C26" w:rsidRPr="00133D0C" w:rsidRDefault="004E1C26" w:rsidP="00426352">
            <w:pPr>
              <w:jc w:val="both"/>
              <w:rPr>
                <w:b/>
                <w:bCs/>
                <w:sz w:val="20"/>
                <w:szCs w:val="20"/>
                <w:lang w:eastAsia="en-US"/>
              </w:rPr>
            </w:pPr>
          </w:p>
        </w:tc>
        <w:tc>
          <w:tcPr>
            <w:tcW w:w="3126" w:type="dxa"/>
          </w:tcPr>
          <w:p w:rsidR="004E1C26" w:rsidRPr="00133D0C" w:rsidRDefault="00296F53" w:rsidP="00426352">
            <w:pPr>
              <w:jc w:val="both"/>
              <w:rPr>
                <w:sz w:val="20"/>
                <w:szCs w:val="20"/>
                <w:lang w:eastAsia="en-US"/>
              </w:rPr>
            </w:pPr>
            <w:r w:rsidRPr="00133D0C">
              <w:rPr>
                <w:sz w:val="20"/>
                <w:szCs w:val="20"/>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402" w:type="dxa"/>
          </w:tcPr>
          <w:p w:rsidR="004E1C26" w:rsidRPr="00133D0C" w:rsidRDefault="00133D0C" w:rsidP="00426352">
            <w:pPr>
              <w:jc w:val="both"/>
              <w:rPr>
                <w:sz w:val="20"/>
                <w:szCs w:val="20"/>
                <w:lang w:eastAsia="en-US"/>
              </w:rPr>
            </w:pPr>
            <w:r w:rsidRPr="00133D0C">
              <w:rPr>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4E1C26" w:rsidRPr="00133D0C" w:rsidTr="00CF76A2">
        <w:tc>
          <w:tcPr>
            <w:tcW w:w="851" w:type="dxa"/>
          </w:tcPr>
          <w:p w:rsidR="004E1C26" w:rsidRPr="00133D0C" w:rsidRDefault="004E1C26" w:rsidP="004E1C26">
            <w:pPr>
              <w:jc w:val="both"/>
              <w:rPr>
                <w:sz w:val="20"/>
                <w:szCs w:val="20"/>
                <w:lang w:eastAsia="en-US"/>
              </w:rPr>
            </w:pPr>
            <w:r w:rsidRPr="00133D0C">
              <w:rPr>
                <w:sz w:val="20"/>
                <w:szCs w:val="20"/>
                <w:lang w:eastAsia="en-US"/>
              </w:rPr>
              <w:t>4</w:t>
            </w:r>
            <w:r w:rsidR="00CF76A2">
              <w:rPr>
                <w:sz w:val="20"/>
                <w:szCs w:val="20"/>
                <w:lang w:eastAsia="en-US"/>
              </w:rPr>
              <w:t>9</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 xml:space="preserve">Х. К. Андерсен «Девочка со спичками». </w:t>
            </w:r>
          </w:p>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 xml:space="preserve">К. Г. Паустовский «Великий сказочник». </w:t>
            </w:r>
          </w:p>
        </w:tc>
        <w:tc>
          <w:tcPr>
            <w:tcW w:w="2119" w:type="dxa"/>
          </w:tcPr>
          <w:p w:rsidR="004E1C26" w:rsidRPr="00C619CC" w:rsidRDefault="00C619CC" w:rsidP="00426352">
            <w:pPr>
              <w:jc w:val="both"/>
              <w:rPr>
                <w:sz w:val="20"/>
                <w:szCs w:val="20"/>
                <w:lang w:eastAsia="en-US"/>
              </w:rPr>
            </w:pPr>
            <w:r w:rsidRPr="00C619CC">
              <w:rPr>
                <w:rFonts w:eastAsia="@Arial Unicode MS"/>
                <w:color w:val="000000"/>
                <w:sz w:val="20"/>
                <w:szCs w:val="20"/>
              </w:rPr>
              <w:t xml:space="preserve">Знакомство с простейшими приемами анализа различных видов текста: установление причинно-следственных связей. Определение главной </w:t>
            </w:r>
            <w:r w:rsidRPr="00C619CC">
              <w:rPr>
                <w:rFonts w:eastAsia="@Arial Unicode MS"/>
                <w:color w:val="000000"/>
                <w:sz w:val="20"/>
                <w:szCs w:val="20"/>
              </w:rPr>
              <w:lastRenderedPageBreak/>
              <w:t>мысли текста. Деление текста на части.</w:t>
            </w:r>
          </w:p>
        </w:tc>
        <w:tc>
          <w:tcPr>
            <w:tcW w:w="2693" w:type="dxa"/>
          </w:tcPr>
          <w:p w:rsidR="004E1C26" w:rsidRPr="00133D0C" w:rsidRDefault="006B7869" w:rsidP="00426352">
            <w:pPr>
              <w:autoSpaceDE w:val="0"/>
              <w:autoSpaceDN w:val="0"/>
              <w:adjustRightInd w:val="0"/>
              <w:jc w:val="both"/>
              <w:rPr>
                <w:b/>
                <w:bCs/>
                <w:sz w:val="20"/>
                <w:szCs w:val="20"/>
                <w:lang w:eastAsia="en-US"/>
              </w:rPr>
            </w:pPr>
            <w:r w:rsidRPr="00133D0C">
              <w:rPr>
                <w:sz w:val="20"/>
                <w:szCs w:val="20"/>
              </w:rPr>
              <w:lastRenderedPageBreak/>
              <w:t>принятие и освоение социальной роли обучающегося, развитие мотивов учебной деятельности и формирование личностного смысла учения</w:t>
            </w:r>
          </w:p>
        </w:tc>
        <w:tc>
          <w:tcPr>
            <w:tcW w:w="3126" w:type="dxa"/>
          </w:tcPr>
          <w:p w:rsidR="004E1C26" w:rsidRPr="00133D0C" w:rsidRDefault="00296F53" w:rsidP="00426352">
            <w:pPr>
              <w:jc w:val="both"/>
              <w:rPr>
                <w:sz w:val="20"/>
                <w:szCs w:val="20"/>
                <w:lang w:eastAsia="en-US"/>
              </w:rPr>
            </w:pPr>
            <w:r w:rsidRPr="00133D0C">
              <w:rPr>
                <w:sz w:val="20"/>
                <w:szCs w:val="20"/>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w:t>
            </w:r>
            <w:r w:rsidRPr="00133D0C">
              <w:rPr>
                <w:sz w:val="20"/>
                <w:szCs w:val="20"/>
              </w:rPr>
              <w:lastRenderedPageBreak/>
              <w:t>учебным предметам; формирование потребности в систематическом чтении</w:t>
            </w:r>
          </w:p>
        </w:tc>
        <w:tc>
          <w:tcPr>
            <w:tcW w:w="3402" w:type="dxa"/>
          </w:tcPr>
          <w:p w:rsidR="004E1C26" w:rsidRPr="00133D0C" w:rsidRDefault="00133D0C" w:rsidP="00426352">
            <w:pPr>
              <w:jc w:val="both"/>
              <w:rPr>
                <w:sz w:val="20"/>
                <w:szCs w:val="20"/>
                <w:lang w:eastAsia="en-US"/>
              </w:rPr>
            </w:pPr>
            <w:r w:rsidRPr="00133D0C">
              <w:rPr>
                <w:sz w:val="20"/>
                <w:szCs w:val="20"/>
              </w:rPr>
              <w:lastRenderedPageBreak/>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w:t>
            </w:r>
            <w:r w:rsidRPr="00133D0C">
              <w:rPr>
                <w:sz w:val="20"/>
                <w:szCs w:val="20"/>
              </w:rPr>
              <w:lastRenderedPageBreak/>
              <w:t>познавательными задачами и технологиями учебного предмета</w:t>
            </w:r>
          </w:p>
        </w:tc>
      </w:tr>
      <w:tr w:rsidR="004E1C26" w:rsidRPr="00133D0C" w:rsidTr="00CF76A2">
        <w:tc>
          <w:tcPr>
            <w:tcW w:w="851" w:type="dxa"/>
          </w:tcPr>
          <w:p w:rsidR="004E1C26" w:rsidRPr="00133D0C" w:rsidRDefault="00CF76A2" w:rsidP="004E1C26">
            <w:pPr>
              <w:jc w:val="both"/>
              <w:rPr>
                <w:sz w:val="20"/>
                <w:szCs w:val="20"/>
                <w:lang w:eastAsia="en-US"/>
              </w:rPr>
            </w:pPr>
            <w:r>
              <w:rPr>
                <w:sz w:val="20"/>
                <w:szCs w:val="20"/>
                <w:lang w:eastAsia="en-US"/>
              </w:rPr>
              <w:lastRenderedPageBreak/>
              <w:t>50</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F5541C" w:rsidRDefault="004E1C26" w:rsidP="004E1C26">
            <w:pPr>
              <w:autoSpaceDE w:val="0"/>
              <w:autoSpaceDN w:val="0"/>
              <w:adjustRightInd w:val="0"/>
              <w:jc w:val="both"/>
              <w:rPr>
                <w:sz w:val="20"/>
                <w:szCs w:val="20"/>
                <w:lang w:eastAsia="en-US"/>
              </w:rPr>
            </w:pPr>
            <w:r w:rsidRPr="00F5541C">
              <w:rPr>
                <w:sz w:val="20"/>
                <w:szCs w:val="20"/>
                <w:lang w:eastAsia="en-US"/>
              </w:rPr>
              <w:t>Обобщение</w:t>
            </w:r>
            <w:r w:rsidR="00F5541C" w:rsidRPr="00F5541C">
              <w:rPr>
                <w:sz w:val="20"/>
                <w:szCs w:val="20"/>
                <w:lang w:eastAsia="en-US"/>
              </w:rPr>
              <w:t xml:space="preserve"> по разделу «Произведения зарубежных писателей» </w:t>
            </w:r>
          </w:p>
          <w:p w:rsidR="004E1C26" w:rsidRPr="00F5541C" w:rsidRDefault="004E1C26" w:rsidP="004E1C26">
            <w:pPr>
              <w:jc w:val="both"/>
              <w:rPr>
                <w:sz w:val="20"/>
                <w:szCs w:val="20"/>
                <w:lang w:eastAsia="en-US"/>
              </w:rPr>
            </w:pPr>
            <w:r w:rsidRPr="00F5541C">
              <w:rPr>
                <w:sz w:val="20"/>
                <w:szCs w:val="20"/>
                <w:lang w:eastAsia="en-US"/>
              </w:rPr>
              <w:t>«Проверьте себя»</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C619CC" w:rsidRDefault="00C619CC" w:rsidP="00426352">
            <w:pPr>
              <w:jc w:val="both"/>
              <w:rPr>
                <w:sz w:val="20"/>
                <w:szCs w:val="20"/>
                <w:lang w:eastAsia="en-US"/>
              </w:rPr>
            </w:pPr>
            <w:r w:rsidRPr="00C619CC">
              <w:rPr>
                <w:rFonts w:eastAsia="@Arial Unicode MS"/>
                <w:color w:val="000000"/>
                <w:sz w:val="20"/>
                <w:szCs w:val="20"/>
              </w:rPr>
              <w:t>Доказательство собственной точки зрения с опорой на текст или собственный опыт. Использование норм речевого этикета в условиях внеучебного общения</w:t>
            </w:r>
          </w:p>
        </w:tc>
        <w:tc>
          <w:tcPr>
            <w:tcW w:w="2693" w:type="dxa"/>
          </w:tcPr>
          <w:p w:rsidR="006B7869" w:rsidRPr="00133D0C" w:rsidRDefault="006B7869" w:rsidP="00426352">
            <w:pPr>
              <w:jc w:val="both"/>
              <w:rPr>
                <w:sz w:val="20"/>
                <w:szCs w:val="20"/>
              </w:rPr>
            </w:pPr>
            <w:r w:rsidRPr="00133D0C">
              <w:rPr>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E1C26" w:rsidRPr="00133D0C" w:rsidRDefault="004E1C26" w:rsidP="00426352">
            <w:pPr>
              <w:autoSpaceDE w:val="0"/>
              <w:autoSpaceDN w:val="0"/>
              <w:adjustRightInd w:val="0"/>
              <w:jc w:val="both"/>
              <w:rPr>
                <w:b/>
                <w:bCs/>
                <w:sz w:val="20"/>
                <w:szCs w:val="20"/>
                <w:lang w:eastAsia="en-US"/>
              </w:rPr>
            </w:pPr>
          </w:p>
        </w:tc>
        <w:tc>
          <w:tcPr>
            <w:tcW w:w="3126" w:type="dxa"/>
          </w:tcPr>
          <w:p w:rsidR="00296F53" w:rsidRPr="00133D0C" w:rsidRDefault="00296F53"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33D0C" w:rsidP="00426352">
            <w:pPr>
              <w:jc w:val="both"/>
              <w:rPr>
                <w:sz w:val="20"/>
                <w:szCs w:val="20"/>
                <w:lang w:eastAsia="en-US"/>
              </w:rPr>
            </w:pPr>
            <w:r w:rsidRPr="00133D0C">
              <w:rPr>
                <w:sz w:val="20"/>
                <w:szCs w:val="20"/>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tc>
      </w:tr>
      <w:tr w:rsidR="004E1C26" w:rsidRPr="00133D0C" w:rsidTr="00CF76A2">
        <w:tc>
          <w:tcPr>
            <w:tcW w:w="851" w:type="dxa"/>
          </w:tcPr>
          <w:p w:rsidR="004E1C26" w:rsidRPr="00133D0C" w:rsidRDefault="004E1C26" w:rsidP="004E1C26">
            <w:pPr>
              <w:jc w:val="both"/>
              <w:rPr>
                <w:sz w:val="20"/>
                <w:szCs w:val="20"/>
                <w:lang w:eastAsia="en-US"/>
              </w:rPr>
            </w:pPr>
            <w:r w:rsidRPr="00133D0C">
              <w:rPr>
                <w:sz w:val="20"/>
                <w:szCs w:val="20"/>
                <w:lang w:eastAsia="en-US"/>
              </w:rPr>
              <w:t>5</w:t>
            </w:r>
            <w:r w:rsidR="00CF76A2">
              <w:rPr>
                <w:sz w:val="20"/>
                <w:szCs w:val="20"/>
                <w:lang w:eastAsia="en-US"/>
              </w:rPr>
              <w:t>1</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0E795E" w:rsidRDefault="00B56FD6" w:rsidP="004E1C26">
            <w:pPr>
              <w:jc w:val="both"/>
              <w:rPr>
                <w:b/>
                <w:sz w:val="20"/>
                <w:szCs w:val="20"/>
                <w:lang w:eastAsia="en-US"/>
              </w:rPr>
            </w:pPr>
            <w:r>
              <w:rPr>
                <w:b/>
                <w:sz w:val="20"/>
                <w:szCs w:val="20"/>
                <w:lang w:eastAsia="en-US"/>
              </w:rPr>
              <w:t>К</w:t>
            </w:r>
            <w:r w:rsidR="004E1C26" w:rsidRPr="000E795E">
              <w:rPr>
                <w:b/>
                <w:sz w:val="20"/>
                <w:szCs w:val="20"/>
                <w:lang w:eastAsia="en-US"/>
              </w:rPr>
              <w:t xml:space="preserve">онтрольная работа </w:t>
            </w:r>
            <w:r>
              <w:rPr>
                <w:b/>
                <w:sz w:val="20"/>
                <w:szCs w:val="20"/>
                <w:lang w:eastAsia="en-US"/>
              </w:rPr>
              <w:t xml:space="preserve">№1 </w:t>
            </w:r>
            <w:r w:rsidR="004E1C26" w:rsidRPr="000E795E">
              <w:rPr>
                <w:b/>
                <w:sz w:val="20"/>
                <w:szCs w:val="20"/>
                <w:lang w:eastAsia="en-US"/>
              </w:rPr>
              <w:t>за</w:t>
            </w:r>
          </w:p>
          <w:p w:rsidR="004E1C26" w:rsidRPr="000E795E" w:rsidRDefault="004E1C26" w:rsidP="004E1C26">
            <w:pPr>
              <w:jc w:val="both"/>
              <w:rPr>
                <w:b/>
                <w:sz w:val="20"/>
                <w:szCs w:val="20"/>
                <w:lang w:eastAsia="en-US"/>
              </w:rPr>
            </w:pPr>
            <w:r w:rsidRPr="000E795E">
              <w:rPr>
                <w:b/>
                <w:sz w:val="20"/>
                <w:szCs w:val="20"/>
                <w:lang w:eastAsia="en-US"/>
              </w:rPr>
              <w:t>1 полугодие.</w:t>
            </w:r>
          </w:p>
          <w:p w:rsidR="004E1C26" w:rsidRPr="00133D0C" w:rsidRDefault="004E1C26" w:rsidP="004E1C26">
            <w:pPr>
              <w:jc w:val="both"/>
              <w:rPr>
                <w:i/>
                <w:sz w:val="20"/>
                <w:szCs w:val="20"/>
                <w:lang w:eastAsia="en-US"/>
              </w:rPr>
            </w:pPr>
          </w:p>
        </w:tc>
        <w:tc>
          <w:tcPr>
            <w:tcW w:w="2119" w:type="dxa"/>
          </w:tcPr>
          <w:p w:rsidR="004E1C26" w:rsidRPr="00133D0C" w:rsidRDefault="004E1C26" w:rsidP="00426352">
            <w:pPr>
              <w:jc w:val="both"/>
              <w:rPr>
                <w:sz w:val="20"/>
                <w:szCs w:val="20"/>
                <w:lang w:eastAsia="en-US"/>
              </w:rPr>
            </w:pPr>
            <w:r w:rsidRPr="00133D0C">
              <w:rPr>
                <w:sz w:val="20"/>
                <w:szCs w:val="20"/>
                <w:lang w:eastAsia="en-US"/>
              </w:rPr>
              <w:t>Проверка уровня усвоения материала, изученного в 1 полугодии.</w:t>
            </w:r>
          </w:p>
        </w:tc>
        <w:tc>
          <w:tcPr>
            <w:tcW w:w="2693" w:type="dxa"/>
          </w:tcPr>
          <w:p w:rsidR="004E1C26" w:rsidRPr="00133D0C" w:rsidRDefault="006B7869" w:rsidP="00426352">
            <w:pPr>
              <w:autoSpaceDE w:val="0"/>
              <w:autoSpaceDN w:val="0"/>
              <w:adjustRightInd w:val="0"/>
              <w:jc w:val="both"/>
              <w:rPr>
                <w:b/>
                <w:bCs/>
                <w:sz w:val="20"/>
                <w:szCs w:val="20"/>
                <w:lang w:eastAsia="en-US"/>
              </w:rPr>
            </w:pPr>
            <w:r w:rsidRPr="00133D0C">
              <w:rPr>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tc>
        <w:tc>
          <w:tcPr>
            <w:tcW w:w="3126" w:type="dxa"/>
          </w:tcPr>
          <w:p w:rsidR="00296F53" w:rsidRPr="00133D0C" w:rsidRDefault="00296F53"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33D0C" w:rsidP="00426352">
            <w:pPr>
              <w:jc w:val="both"/>
              <w:rPr>
                <w:sz w:val="20"/>
                <w:szCs w:val="20"/>
                <w:lang w:eastAsia="en-US"/>
              </w:rPr>
            </w:pPr>
            <w:r w:rsidRPr="00133D0C">
              <w:rPr>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4E1C26" w:rsidRPr="00133D0C" w:rsidTr="00CF76A2">
        <w:tc>
          <w:tcPr>
            <w:tcW w:w="851" w:type="dxa"/>
          </w:tcPr>
          <w:p w:rsidR="004E1C26" w:rsidRPr="00133D0C" w:rsidRDefault="004E1C26" w:rsidP="004E1C26">
            <w:pPr>
              <w:jc w:val="both"/>
              <w:rPr>
                <w:sz w:val="20"/>
                <w:szCs w:val="20"/>
                <w:lang w:eastAsia="en-US"/>
              </w:rPr>
            </w:pPr>
            <w:r w:rsidRPr="00133D0C">
              <w:rPr>
                <w:sz w:val="20"/>
                <w:szCs w:val="20"/>
                <w:lang w:eastAsia="en-US"/>
              </w:rPr>
              <w:t>5</w:t>
            </w:r>
            <w:r w:rsidR="00CF76A2">
              <w:rPr>
                <w:sz w:val="20"/>
                <w:szCs w:val="20"/>
                <w:lang w:eastAsia="en-US"/>
              </w:rPr>
              <w:t>2</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A678FD" w:rsidRPr="00A678FD" w:rsidRDefault="00A678FD" w:rsidP="004E1C26">
            <w:pPr>
              <w:autoSpaceDE w:val="0"/>
              <w:autoSpaceDN w:val="0"/>
              <w:adjustRightInd w:val="0"/>
              <w:jc w:val="both"/>
              <w:rPr>
                <w:sz w:val="20"/>
                <w:szCs w:val="20"/>
                <w:lang w:eastAsia="en-US"/>
              </w:rPr>
            </w:pPr>
            <w:r w:rsidRPr="00A678FD">
              <w:rPr>
                <w:bCs/>
                <w:color w:val="000000"/>
                <w:sz w:val="20"/>
                <w:szCs w:val="20"/>
              </w:rPr>
              <w:t xml:space="preserve">Книга книг – Библия. </w:t>
            </w:r>
            <w:r>
              <w:rPr>
                <w:bCs/>
                <w:color w:val="000000"/>
                <w:sz w:val="20"/>
                <w:szCs w:val="20"/>
              </w:rPr>
              <w:t xml:space="preserve"> </w:t>
            </w:r>
            <w:r w:rsidRPr="00A678FD">
              <w:rPr>
                <w:bCs/>
                <w:color w:val="000000"/>
                <w:sz w:val="20"/>
                <w:szCs w:val="20"/>
              </w:rPr>
              <w:t xml:space="preserve"> Библейские предания.</w:t>
            </w:r>
          </w:p>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Древнегреческий миф «Арион»,</w:t>
            </w:r>
          </w:p>
          <w:p w:rsidR="004E1C26" w:rsidRPr="00133D0C" w:rsidRDefault="004E1C26" w:rsidP="004E1C26">
            <w:pPr>
              <w:jc w:val="both"/>
              <w:rPr>
                <w:sz w:val="20"/>
                <w:szCs w:val="20"/>
                <w:lang w:eastAsia="en-US"/>
              </w:rPr>
            </w:pPr>
            <w:r w:rsidRPr="00133D0C">
              <w:rPr>
                <w:sz w:val="20"/>
                <w:szCs w:val="20"/>
                <w:lang w:eastAsia="en-US"/>
              </w:rPr>
              <w:t>«Дедал и Икар»</w:t>
            </w:r>
          </w:p>
          <w:p w:rsidR="004E1C26" w:rsidRPr="00133D0C" w:rsidRDefault="004E1C26" w:rsidP="004E1C26">
            <w:pPr>
              <w:jc w:val="both"/>
              <w:rPr>
                <w:i/>
                <w:sz w:val="20"/>
                <w:szCs w:val="20"/>
                <w:lang w:eastAsia="en-US"/>
              </w:rPr>
            </w:pPr>
          </w:p>
        </w:tc>
        <w:tc>
          <w:tcPr>
            <w:tcW w:w="2119" w:type="dxa"/>
          </w:tcPr>
          <w:p w:rsidR="004E1C26" w:rsidRPr="00133D0C" w:rsidRDefault="004E1C26" w:rsidP="00426352">
            <w:pPr>
              <w:jc w:val="both"/>
              <w:rPr>
                <w:sz w:val="20"/>
                <w:szCs w:val="20"/>
                <w:lang w:eastAsia="en-US"/>
              </w:rPr>
            </w:pPr>
            <w:r w:rsidRPr="00133D0C">
              <w:rPr>
                <w:sz w:val="20"/>
                <w:szCs w:val="20"/>
                <w:lang w:eastAsia="en-US"/>
              </w:rPr>
              <w:t>Особенности древнегреческих мифов.  Главная мысль. Герои мифов.</w:t>
            </w:r>
          </w:p>
        </w:tc>
        <w:tc>
          <w:tcPr>
            <w:tcW w:w="2693" w:type="dxa"/>
          </w:tcPr>
          <w:p w:rsidR="006B7869" w:rsidRPr="00133D0C" w:rsidRDefault="006B7869" w:rsidP="00426352">
            <w:pPr>
              <w:jc w:val="both"/>
              <w:rPr>
                <w:sz w:val="20"/>
                <w:szCs w:val="20"/>
              </w:rPr>
            </w:pPr>
            <w:r w:rsidRPr="00133D0C">
              <w:rPr>
                <w:sz w:val="20"/>
                <w:szCs w:val="20"/>
              </w:rPr>
              <w:t>формирование уважительного отношения к иному мнению, истории и культуре других народов;</w:t>
            </w:r>
          </w:p>
          <w:p w:rsidR="004E1C26" w:rsidRPr="00133D0C" w:rsidRDefault="004E1C26" w:rsidP="00426352">
            <w:pPr>
              <w:jc w:val="both"/>
              <w:rPr>
                <w:b/>
                <w:bCs/>
                <w:sz w:val="20"/>
                <w:szCs w:val="20"/>
                <w:lang w:eastAsia="en-US"/>
              </w:rPr>
            </w:pPr>
          </w:p>
        </w:tc>
        <w:tc>
          <w:tcPr>
            <w:tcW w:w="3126" w:type="dxa"/>
          </w:tcPr>
          <w:p w:rsidR="004E1C26" w:rsidRPr="00133D0C" w:rsidRDefault="00296F53" w:rsidP="00426352">
            <w:pPr>
              <w:jc w:val="both"/>
              <w:rPr>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133D0C" w:rsidRDefault="00133D0C" w:rsidP="00426352">
            <w:pPr>
              <w:jc w:val="both"/>
              <w:rPr>
                <w:sz w:val="20"/>
                <w:szCs w:val="20"/>
                <w:lang w:eastAsia="en-US"/>
              </w:rPr>
            </w:pPr>
            <w:r w:rsidRPr="00133D0C">
              <w:rPr>
                <w:sz w:val="20"/>
                <w:szCs w:val="20"/>
                <w:lang w:eastAsia="en-US"/>
              </w:rPr>
              <w:t>овладение способностью принимать и сохранять цели и задачи учебной деятельности, поиска средств ее осуществления</w:t>
            </w:r>
          </w:p>
        </w:tc>
      </w:tr>
      <w:tr w:rsidR="004E1C26" w:rsidRPr="00133D0C" w:rsidTr="00CF76A2">
        <w:tc>
          <w:tcPr>
            <w:tcW w:w="851" w:type="dxa"/>
          </w:tcPr>
          <w:p w:rsidR="004E1C26" w:rsidRPr="00133D0C" w:rsidRDefault="004E1C26" w:rsidP="004E1C26">
            <w:pPr>
              <w:jc w:val="both"/>
              <w:rPr>
                <w:sz w:val="20"/>
                <w:szCs w:val="20"/>
                <w:lang w:eastAsia="en-US"/>
              </w:rPr>
            </w:pPr>
            <w:r w:rsidRPr="00133D0C">
              <w:rPr>
                <w:sz w:val="20"/>
                <w:szCs w:val="20"/>
                <w:lang w:eastAsia="en-US"/>
              </w:rPr>
              <w:t>5</w:t>
            </w:r>
            <w:r w:rsidR="00CF76A2">
              <w:rPr>
                <w:sz w:val="20"/>
                <w:szCs w:val="20"/>
                <w:lang w:eastAsia="en-US"/>
              </w:rPr>
              <w:t>3</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Славянский миф "Ярило - солнце", древнеиндийский миф "Творение".</w:t>
            </w:r>
            <w:r w:rsidR="00A678FD">
              <w:rPr>
                <w:sz w:val="20"/>
                <w:szCs w:val="20"/>
                <w:lang w:eastAsia="en-US"/>
              </w:rPr>
              <w:t>, «Создание ночи»</w:t>
            </w:r>
            <w:r w:rsidRPr="00133D0C">
              <w:rPr>
                <w:sz w:val="20"/>
                <w:szCs w:val="20"/>
                <w:lang w:eastAsia="en-US"/>
              </w:rPr>
              <w:t xml:space="preserve">               </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133D0C" w:rsidRDefault="004E1C26" w:rsidP="00C619CC">
            <w:pPr>
              <w:jc w:val="both"/>
              <w:rPr>
                <w:sz w:val="20"/>
                <w:szCs w:val="20"/>
                <w:lang w:eastAsia="en-US"/>
              </w:rPr>
            </w:pPr>
            <w:r w:rsidRPr="00133D0C">
              <w:rPr>
                <w:sz w:val="20"/>
                <w:szCs w:val="20"/>
                <w:lang w:eastAsia="en-US"/>
              </w:rPr>
              <w:t xml:space="preserve">Особенности славянского мифа (язык, герои). </w:t>
            </w:r>
          </w:p>
        </w:tc>
        <w:tc>
          <w:tcPr>
            <w:tcW w:w="2693" w:type="dxa"/>
          </w:tcPr>
          <w:p w:rsidR="004E1C26" w:rsidRPr="00133D0C" w:rsidRDefault="006B7869" w:rsidP="00426352">
            <w:pPr>
              <w:jc w:val="both"/>
              <w:rPr>
                <w:b/>
                <w:bCs/>
                <w:sz w:val="20"/>
                <w:szCs w:val="20"/>
                <w:lang w:eastAsia="en-US"/>
              </w:rPr>
            </w:pPr>
            <w:r w:rsidRPr="00133D0C">
              <w:rPr>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3126" w:type="dxa"/>
          </w:tcPr>
          <w:p w:rsidR="004E1C26" w:rsidRPr="00133D0C" w:rsidRDefault="00296F53" w:rsidP="00426352">
            <w:pPr>
              <w:jc w:val="both"/>
              <w:rPr>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133D0C" w:rsidRDefault="00133D0C" w:rsidP="00426352">
            <w:pPr>
              <w:jc w:val="both"/>
              <w:rPr>
                <w:sz w:val="20"/>
                <w:szCs w:val="20"/>
                <w:lang w:eastAsia="en-US"/>
              </w:rPr>
            </w:pPr>
            <w:r w:rsidRPr="00133D0C">
              <w:rPr>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4E1C26" w:rsidRPr="00133D0C" w:rsidTr="00CF76A2">
        <w:tc>
          <w:tcPr>
            <w:tcW w:w="851" w:type="dxa"/>
          </w:tcPr>
          <w:p w:rsidR="004E1C26" w:rsidRPr="00133D0C" w:rsidRDefault="004E1C26" w:rsidP="004E1C26">
            <w:pPr>
              <w:jc w:val="both"/>
              <w:rPr>
                <w:sz w:val="20"/>
                <w:szCs w:val="20"/>
                <w:lang w:eastAsia="en-US"/>
              </w:rPr>
            </w:pPr>
            <w:r w:rsidRPr="00133D0C">
              <w:rPr>
                <w:sz w:val="20"/>
                <w:szCs w:val="20"/>
                <w:lang w:eastAsia="en-US"/>
              </w:rPr>
              <w:t>5</w:t>
            </w:r>
            <w:r w:rsidR="00CF76A2">
              <w:rPr>
                <w:sz w:val="20"/>
                <w:szCs w:val="20"/>
                <w:lang w:eastAsia="en-US"/>
              </w:rPr>
              <w:t>4</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A678FD">
            <w:pPr>
              <w:rPr>
                <w:sz w:val="20"/>
                <w:szCs w:val="20"/>
                <w:lang w:eastAsia="en-US"/>
              </w:rPr>
            </w:pPr>
            <w:r w:rsidRPr="00133D0C">
              <w:rPr>
                <w:sz w:val="20"/>
                <w:szCs w:val="20"/>
                <w:lang w:eastAsia="en-US"/>
              </w:rPr>
              <w:t>Книги Древней Руси. Отрывок из «Повести временных лет»: «О князе Владимире», «Деятельность Ярослава»</w:t>
            </w:r>
          </w:p>
          <w:p w:rsidR="004E1C26" w:rsidRPr="00133D0C" w:rsidRDefault="004E1C26" w:rsidP="004E1C26">
            <w:pPr>
              <w:jc w:val="both"/>
              <w:rPr>
                <w:b/>
                <w:i/>
                <w:sz w:val="20"/>
                <w:szCs w:val="20"/>
                <w:lang w:eastAsia="en-US"/>
              </w:rPr>
            </w:pPr>
          </w:p>
        </w:tc>
        <w:tc>
          <w:tcPr>
            <w:tcW w:w="2119" w:type="dxa"/>
          </w:tcPr>
          <w:p w:rsidR="004E1C26" w:rsidRPr="00133D0C" w:rsidRDefault="004E1C26" w:rsidP="00426352">
            <w:pPr>
              <w:jc w:val="both"/>
              <w:rPr>
                <w:sz w:val="20"/>
                <w:szCs w:val="20"/>
                <w:lang w:eastAsia="en-US"/>
              </w:rPr>
            </w:pPr>
            <w:r w:rsidRPr="00133D0C">
              <w:rPr>
                <w:sz w:val="20"/>
                <w:szCs w:val="20"/>
                <w:lang w:eastAsia="en-US"/>
              </w:rPr>
              <w:t xml:space="preserve">Первые книги древней Руси – памятники культуры. Словарь древнерусских слов. </w:t>
            </w:r>
          </w:p>
        </w:tc>
        <w:tc>
          <w:tcPr>
            <w:tcW w:w="2693" w:type="dxa"/>
          </w:tcPr>
          <w:p w:rsidR="004E1C26" w:rsidRPr="00133D0C" w:rsidRDefault="006B7869" w:rsidP="00426352">
            <w:pPr>
              <w:jc w:val="both"/>
              <w:rPr>
                <w:rFonts w:eastAsia="Times New Roman"/>
                <w:b/>
                <w:bCs/>
                <w:sz w:val="20"/>
                <w:szCs w:val="20"/>
                <w:lang w:eastAsia="en-US"/>
              </w:rPr>
            </w:pPr>
            <w:r w:rsidRPr="00133D0C">
              <w:rPr>
                <w:sz w:val="20"/>
                <w:szCs w:val="20"/>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3126" w:type="dxa"/>
          </w:tcPr>
          <w:p w:rsidR="004E1C26" w:rsidRPr="00426352" w:rsidRDefault="00296F53" w:rsidP="00426352">
            <w:pPr>
              <w:jc w:val="both"/>
              <w:rPr>
                <w:sz w:val="20"/>
                <w:szCs w:val="20"/>
              </w:rPr>
            </w:pPr>
            <w:r w:rsidRPr="00133D0C">
              <w:rPr>
                <w:sz w:val="20"/>
                <w:szCs w:val="20"/>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w:t>
            </w:r>
            <w:r w:rsidRPr="00133D0C">
              <w:rPr>
                <w:sz w:val="20"/>
                <w:szCs w:val="20"/>
              </w:rPr>
              <w:lastRenderedPageBreak/>
              <w:t>художественных, научно-популярных и учебных текстов с использованием элементарн</w:t>
            </w:r>
            <w:r w:rsidR="00426352">
              <w:rPr>
                <w:sz w:val="20"/>
                <w:szCs w:val="20"/>
              </w:rPr>
              <w:t>ых литературоведческих понятий;</w:t>
            </w:r>
          </w:p>
        </w:tc>
        <w:tc>
          <w:tcPr>
            <w:tcW w:w="3402" w:type="dxa"/>
          </w:tcPr>
          <w:p w:rsidR="00133D0C" w:rsidRPr="00133D0C" w:rsidRDefault="00133D0C" w:rsidP="00426352">
            <w:pPr>
              <w:jc w:val="both"/>
              <w:rPr>
                <w:sz w:val="20"/>
                <w:szCs w:val="20"/>
              </w:rPr>
            </w:pPr>
            <w:r w:rsidRPr="00133D0C">
              <w:rPr>
                <w:sz w:val="20"/>
                <w:szCs w:val="20"/>
              </w:rPr>
              <w:lastRenderedPageBreak/>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4E1C26" w:rsidRPr="00133D0C" w:rsidRDefault="004E1C26" w:rsidP="00426352">
            <w:pPr>
              <w:jc w:val="both"/>
              <w:rPr>
                <w:sz w:val="20"/>
                <w:szCs w:val="20"/>
                <w:lang w:eastAsia="en-US"/>
              </w:rPr>
            </w:pPr>
          </w:p>
        </w:tc>
      </w:tr>
      <w:tr w:rsidR="004E1C26" w:rsidRPr="00133D0C" w:rsidTr="00CF76A2">
        <w:tc>
          <w:tcPr>
            <w:tcW w:w="851" w:type="dxa"/>
          </w:tcPr>
          <w:p w:rsidR="004E1C26" w:rsidRPr="00133D0C" w:rsidRDefault="004E1C26" w:rsidP="004E1C26">
            <w:pPr>
              <w:jc w:val="both"/>
              <w:rPr>
                <w:sz w:val="20"/>
                <w:szCs w:val="20"/>
                <w:lang w:eastAsia="en-US"/>
              </w:rPr>
            </w:pPr>
            <w:r w:rsidRPr="00133D0C">
              <w:rPr>
                <w:sz w:val="20"/>
                <w:szCs w:val="20"/>
                <w:lang w:eastAsia="en-US"/>
              </w:rPr>
              <w:lastRenderedPageBreak/>
              <w:t>5</w:t>
            </w:r>
            <w:r w:rsidR="00CF76A2">
              <w:rPr>
                <w:sz w:val="20"/>
                <w:szCs w:val="20"/>
                <w:lang w:eastAsia="en-US"/>
              </w:rPr>
              <w:t>5</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A678FD" w:rsidRPr="00A678FD" w:rsidRDefault="00A678FD" w:rsidP="00A678FD">
            <w:pPr>
              <w:pStyle w:val="ParagraphStyle"/>
              <w:keepNext/>
              <w:keepLines/>
              <w:spacing w:before="240" w:after="240" w:line="264" w:lineRule="auto"/>
              <w:outlineLvl w:val="0"/>
              <w:rPr>
                <w:rFonts w:ascii="Times New Roman" w:hAnsi="Times New Roman" w:cs="Times New Roman"/>
                <w:bCs/>
                <w:color w:val="000000"/>
                <w:sz w:val="20"/>
                <w:szCs w:val="20"/>
              </w:rPr>
            </w:pPr>
            <w:r w:rsidRPr="00A678FD">
              <w:rPr>
                <w:rFonts w:ascii="Times New Roman" w:hAnsi="Times New Roman" w:cs="Times New Roman"/>
                <w:bCs/>
                <w:color w:val="000000"/>
                <w:sz w:val="20"/>
                <w:szCs w:val="20"/>
              </w:rPr>
              <w:t xml:space="preserve">Первая славянская азбука. </w:t>
            </w:r>
            <w:r>
              <w:rPr>
                <w:rFonts w:ascii="Times New Roman" w:hAnsi="Times New Roman" w:cs="Times New Roman"/>
                <w:bCs/>
                <w:color w:val="000000"/>
                <w:sz w:val="20"/>
                <w:szCs w:val="20"/>
              </w:rPr>
              <w:t xml:space="preserve"> </w:t>
            </w:r>
            <w:r w:rsidRPr="00A678FD">
              <w:rPr>
                <w:rFonts w:ascii="Times New Roman" w:hAnsi="Times New Roman" w:cs="Times New Roman"/>
                <w:bCs/>
                <w:color w:val="000000"/>
                <w:sz w:val="20"/>
                <w:szCs w:val="20"/>
              </w:rPr>
              <w:t xml:space="preserve"> </w:t>
            </w:r>
            <w:r w:rsidRPr="00A678FD">
              <w:rPr>
                <w:rFonts w:ascii="Times New Roman" w:hAnsi="Times New Roman" w:cs="Times New Roman"/>
                <w:bCs/>
                <w:color w:val="000000"/>
                <w:sz w:val="20"/>
                <w:szCs w:val="20"/>
              </w:rPr>
              <w:br/>
              <w:t xml:space="preserve">«Повесть о Константине и Мефодии», «Наставления Ярослава Мудрого», </w:t>
            </w:r>
            <w:r w:rsidRPr="00A678FD">
              <w:rPr>
                <w:rFonts w:ascii="Times New Roman" w:hAnsi="Times New Roman" w:cs="Times New Roman"/>
                <w:bCs/>
                <w:color w:val="000000"/>
                <w:sz w:val="20"/>
                <w:szCs w:val="20"/>
              </w:rPr>
              <w:br/>
              <w:t>«Повесть о Никите Кожемяке»</w:t>
            </w:r>
          </w:p>
          <w:p w:rsidR="004E1C26" w:rsidRPr="00A678FD" w:rsidRDefault="004E1C26" w:rsidP="00A678FD">
            <w:pPr>
              <w:rPr>
                <w:i/>
                <w:sz w:val="20"/>
                <w:szCs w:val="20"/>
                <w:lang w:eastAsia="en-US"/>
              </w:rPr>
            </w:pPr>
          </w:p>
        </w:tc>
        <w:tc>
          <w:tcPr>
            <w:tcW w:w="2119" w:type="dxa"/>
          </w:tcPr>
          <w:p w:rsidR="004E1C26" w:rsidRPr="00A678FD" w:rsidRDefault="00C619CC" w:rsidP="00A678FD">
            <w:pPr>
              <w:autoSpaceDE w:val="0"/>
              <w:autoSpaceDN w:val="0"/>
              <w:adjustRightInd w:val="0"/>
              <w:rPr>
                <w:sz w:val="20"/>
                <w:szCs w:val="20"/>
                <w:lang w:eastAsia="en-US"/>
              </w:rPr>
            </w:pPr>
            <w:r w:rsidRPr="00A678FD">
              <w:rPr>
                <w:rFonts w:eastAsia="@Arial Unicode MS"/>
                <w:color w:val="000000"/>
                <w:sz w:val="20"/>
                <w:szCs w:val="20"/>
              </w:rPr>
              <w:t>Книга как особый вид искусства. Книга как источник необходимых знаний. Первые книги на Руси и начало книгопечатания (общее представление).</w:t>
            </w:r>
          </w:p>
        </w:tc>
        <w:tc>
          <w:tcPr>
            <w:tcW w:w="2693" w:type="dxa"/>
          </w:tcPr>
          <w:p w:rsidR="006B7869" w:rsidRPr="00133D0C" w:rsidRDefault="006B7869" w:rsidP="00426352">
            <w:pPr>
              <w:jc w:val="both"/>
              <w:rPr>
                <w:sz w:val="20"/>
                <w:szCs w:val="20"/>
              </w:rPr>
            </w:pPr>
            <w:r w:rsidRPr="00133D0C">
              <w:rPr>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E1C26" w:rsidRPr="00133D0C" w:rsidRDefault="004E1C26" w:rsidP="00426352">
            <w:pPr>
              <w:jc w:val="both"/>
              <w:rPr>
                <w:b/>
                <w:bCs/>
                <w:sz w:val="20"/>
                <w:szCs w:val="20"/>
                <w:lang w:eastAsia="en-US"/>
              </w:rPr>
            </w:pPr>
          </w:p>
        </w:tc>
        <w:tc>
          <w:tcPr>
            <w:tcW w:w="3126" w:type="dxa"/>
          </w:tcPr>
          <w:p w:rsidR="00296F53" w:rsidRPr="00133D0C" w:rsidRDefault="00296F53"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33D0C" w:rsidP="00426352">
            <w:pPr>
              <w:jc w:val="both"/>
              <w:rPr>
                <w:sz w:val="20"/>
                <w:szCs w:val="20"/>
              </w:rPr>
            </w:pPr>
            <w:r w:rsidRPr="00133D0C">
              <w:rPr>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tc>
      </w:tr>
      <w:tr w:rsidR="004E1C26" w:rsidRPr="00133D0C" w:rsidTr="00CF76A2">
        <w:tc>
          <w:tcPr>
            <w:tcW w:w="851" w:type="dxa"/>
          </w:tcPr>
          <w:p w:rsidR="004E1C26" w:rsidRPr="00133D0C" w:rsidRDefault="004E1C26" w:rsidP="004E1C26">
            <w:pPr>
              <w:jc w:val="both"/>
              <w:rPr>
                <w:sz w:val="20"/>
                <w:szCs w:val="20"/>
                <w:lang w:eastAsia="en-US"/>
              </w:rPr>
            </w:pPr>
            <w:r w:rsidRPr="00133D0C">
              <w:rPr>
                <w:sz w:val="20"/>
                <w:szCs w:val="20"/>
                <w:lang w:eastAsia="en-US"/>
              </w:rPr>
              <w:t>5</w:t>
            </w:r>
            <w:r w:rsidR="00CF76A2">
              <w:rPr>
                <w:sz w:val="20"/>
                <w:szCs w:val="20"/>
                <w:lang w:eastAsia="en-US"/>
              </w:rPr>
              <w:t>6</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Повторение произведений Л. Н. Толстого.</w:t>
            </w:r>
            <w:r w:rsidR="00556C99">
              <w:rPr>
                <w:sz w:val="20"/>
                <w:szCs w:val="20"/>
                <w:lang w:eastAsia="en-US"/>
              </w:rPr>
              <w:t xml:space="preserve"> «Акула»</w:t>
            </w:r>
          </w:p>
          <w:p w:rsidR="004E1C26" w:rsidRPr="00133D0C" w:rsidRDefault="004E1C26" w:rsidP="004E1C26">
            <w:pPr>
              <w:autoSpaceDE w:val="0"/>
              <w:autoSpaceDN w:val="0"/>
              <w:adjustRightInd w:val="0"/>
              <w:jc w:val="both"/>
              <w:rPr>
                <w:sz w:val="20"/>
                <w:szCs w:val="20"/>
                <w:lang w:eastAsia="en-US"/>
              </w:rPr>
            </w:pPr>
          </w:p>
        </w:tc>
        <w:tc>
          <w:tcPr>
            <w:tcW w:w="2119" w:type="dxa"/>
          </w:tcPr>
          <w:p w:rsidR="004E1C26" w:rsidRPr="00133D0C" w:rsidRDefault="004E1C26" w:rsidP="00426352">
            <w:pPr>
              <w:autoSpaceDE w:val="0"/>
              <w:autoSpaceDN w:val="0"/>
              <w:adjustRightInd w:val="0"/>
              <w:jc w:val="both"/>
              <w:rPr>
                <w:sz w:val="20"/>
                <w:szCs w:val="20"/>
                <w:lang w:eastAsia="en-US"/>
              </w:rPr>
            </w:pPr>
            <w:r w:rsidRPr="00133D0C">
              <w:rPr>
                <w:sz w:val="20"/>
                <w:szCs w:val="20"/>
                <w:lang w:eastAsia="en-US"/>
              </w:rPr>
              <w:t>Тема и жанры (рассказ, басня, былина, быль). Герои произведений.</w:t>
            </w:r>
          </w:p>
        </w:tc>
        <w:tc>
          <w:tcPr>
            <w:tcW w:w="2693" w:type="dxa"/>
          </w:tcPr>
          <w:p w:rsidR="006B7869" w:rsidRPr="00133D0C" w:rsidRDefault="006B7869" w:rsidP="00426352">
            <w:pPr>
              <w:jc w:val="both"/>
              <w:rPr>
                <w:sz w:val="20"/>
                <w:szCs w:val="20"/>
              </w:rPr>
            </w:pPr>
            <w:r w:rsidRPr="00133D0C">
              <w:rPr>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E1C26" w:rsidRPr="00133D0C" w:rsidRDefault="004E1C26" w:rsidP="00426352">
            <w:pPr>
              <w:autoSpaceDE w:val="0"/>
              <w:autoSpaceDN w:val="0"/>
              <w:adjustRightInd w:val="0"/>
              <w:jc w:val="both"/>
              <w:rPr>
                <w:b/>
                <w:bCs/>
                <w:sz w:val="20"/>
                <w:szCs w:val="20"/>
                <w:lang w:eastAsia="en-US"/>
              </w:rPr>
            </w:pPr>
          </w:p>
        </w:tc>
        <w:tc>
          <w:tcPr>
            <w:tcW w:w="3126" w:type="dxa"/>
          </w:tcPr>
          <w:p w:rsidR="004E1C26" w:rsidRPr="00133D0C" w:rsidRDefault="00296F53" w:rsidP="00426352">
            <w:pPr>
              <w:jc w:val="both"/>
              <w:rPr>
                <w:rFonts w:eastAsia="Times New Roman"/>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133D0C" w:rsidRDefault="00133D0C" w:rsidP="00426352">
            <w:pPr>
              <w:tabs>
                <w:tab w:val="left" w:pos="2443"/>
              </w:tabs>
              <w:jc w:val="both"/>
              <w:rPr>
                <w:sz w:val="20"/>
                <w:szCs w:val="20"/>
                <w:lang w:eastAsia="en-US"/>
              </w:rPr>
            </w:pPr>
            <w:r w:rsidRPr="00133D0C">
              <w:rPr>
                <w:sz w:val="20"/>
                <w:szCs w:val="20"/>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tc>
      </w:tr>
      <w:tr w:rsidR="004E1C26" w:rsidRPr="00133D0C" w:rsidTr="00CF76A2">
        <w:tc>
          <w:tcPr>
            <w:tcW w:w="851" w:type="dxa"/>
          </w:tcPr>
          <w:p w:rsidR="004E1C26" w:rsidRPr="00133D0C" w:rsidRDefault="004E1C26" w:rsidP="004E1C26">
            <w:pPr>
              <w:jc w:val="both"/>
              <w:rPr>
                <w:sz w:val="20"/>
                <w:szCs w:val="20"/>
                <w:lang w:eastAsia="en-US"/>
              </w:rPr>
            </w:pPr>
            <w:r w:rsidRPr="00133D0C">
              <w:rPr>
                <w:sz w:val="20"/>
                <w:szCs w:val="20"/>
                <w:lang w:eastAsia="en-US"/>
              </w:rPr>
              <w:t>5</w:t>
            </w:r>
            <w:r w:rsidR="00CF76A2">
              <w:rPr>
                <w:sz w:val="20"/>
                <w:szCs w:val="20"/>
                <w:lang w:eastAsia="en-US"/>
              </w:rPr>
              <w:t>7</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F16F86" w:rsidP="004E1C26">
            <w:pPr>
              <w:jc w:val="both"/>
              <w:rPr>
                <w:sz w:val="20"/>
                <w:szCs w:val="20"/>
                <w:lang w:eastAsia="en-US"/>
              </w:rPr>
            </w:pPr>
            <w:r>
              <w:rPr>
                <w:sz w:val="20"/>
                <w:szCs w:val="20"/>
                <w:lang w:eastAsia="en-US"/>
              </w:rPr>
              <w:t xml:space="preserve">Авторские сказки </w:t>
            </w:r>
            <w:r w:rsidR="00556C99">
              <w:rPr>
                <w:sz w:val="20"/>
                <w:szCs w:val="20"/>
                <w:lang w:eastAsia="en-US"/>
              </w:rPr>
              <w:t>Л.Н.Толстой "Два брата</w:t>
            </w:r>
            <w:r w:rsidR="004E1C26" w:rsidRPr="00133D0C">
              <w:rPr>
                <w:sz w:val="20"/>
                <w:szCs w:val="20"/>
                <w:lang w:eastAsia="en-US"/>
              </w:rPr>
              <w:t>".</w:t>
            </w:r>
          </w:p>
          <w:p w:rsidR="004E1C26" w:rsidRPr="00133D0C" w:rsidRDefault="004E1C26" w:rsidP="004E1C26">
            <w:pPr>
              <w:jc w:val="both"/>
              <w:rPr>
                <w:i/>
                <w:sz w:val="20"/>
                <w:szCs w:val="20"/>
                <w:lang w:eastAsia="en-US"/>
              </w:rPr>
            </w:pPr>
          </w:p>
        </w:tc>
        <w:tc>
          <w:tcPr>
            <w:tcW w:w="2119" w:type="dxa"/>
          </w:tcPr>
          <w:p w:rsidR="004E1C26" w:rsidRPr="00133D0C" w:rsidRDefault="004E1C26" w:rsidP="00426352">
            <w:pPr>
              <w:jc w:val="both"/>
              <w:rPr>
                <w:sz w:val="20"/>
                <w:szCs w:val="20"/>
                <w:lang w:eastAsia="en-US"/>
              </w:rPr>
            </w:pPr>
            <w:r w:rsidRPr="00133D0C">
              <w:rPr>
                <w:sz w:val="20"/>
                <w:szCs w:val="20"/>
                <w:lang w:eastAsia="en-US"/>
              </w:rPr>
              <w:t>Литературоведческие понятия: тема, идея, литературный герой, персонаж, сюжет, эпизод.</w:t>
            </w:r>
          </w:p>
        </w:tc>
        <w:tc>
          <w:tcPr>
            <w:tcW w:w="2693" w:type="dxa"/>
          </w:tcPr>
          <w:p w:rsidR="004E1C26" w:rsidRPr="00133D0C" w:rsidRDefault="006B7869" w:rsidP="00426352">
            <w:pPr>
              <w:autoSpaceDE w:val="0"/>
              <w:autoSpaceDN w:val="0"/>
              <w:adjustRightInd w:val="0"/>
              <w:jc w:val="both"/>
              <w:rPr>
                <w:b/>
                <w:bCs/>
                <w:sz w:val="20"/>
                <w:szCs w:val="20"/>
                <w:lang w:eastAsia="en-US"/>
              </w:rPr>
            </w:pPr>
            <w:r w:rsidRPr="00133D0C">
              <w:rPr>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3126" w:type="dxa"/>
          </w:tcPr>
          <w:p w:rsidR="004E1C26" w:rsidRPr="00133D0C" w:rsidRDefault="00296F53" w:rsidP="00426352">
            <w:pPr>
              <w:jc w:val="both"/>
              <w:rPr>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4E1C26" w:rsidRPr="00426352" w:rsidRDefault="00133D0C"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r>
      <w:tr w:rsidR="004E1C26" w:rsidRPr="00133D0C" w:rsidTr="00CF76A2">
        <w:tc>
          <w:tcPr>
            <w:tcW w:w="851" w:type="dxa"/>
          </w:tcPr>
          <w:p w:rsidR="004E1C26" w:rsidRPr="00133D0C" w:rsidRDefault="004E1C26" w:rsidP="004E1C26">
            <w:pPr>
              <w:jc w:val="both"/>
              <w:rPr>
                <w:sz w:val="20"/>
                <w:szCs w:val="20"/>
                <w:lang w:eastAsia="en-US"/>
              </w:rPr>
            </w:pPr>
            <w:r w:rsidRPr="00133D0C">
              <w:rPr>
                <w:sz w:val="20"/>
                <w:szCs w:val="20"/>
                <w:lang w:eastAsia="en-US"/>
              </w:rPr>
              <w:t>5</w:t>
            </w:r>
            <w:r w:rsidR="00CF76A2">
              <w:rPr>
                <w:sz w:val="20"/>
                <w:szCs w:val="20"/>
                <w:lang w:eastAsia="en-US"/>
              </w:rPr>
              <w:t>8</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556C99" w:rsidRPr="00133D0C" w:rsidRDefault="00F16F86" w:rsidP="00556C99">
            <w:pPr>
              <w:jc w:val="both"/>
              <w:rPr>
                <w:sz w:val="20"/>
                <w:szCs w:val="20"/>
                <w:lang w:eastAsia="en-US"/>
              </w:rPr>
            </w:pPr>
            <w:r>
              <w:rPr>
                <w:sz w:val="20"/>
                <w:szCs w:val="20"/>
                <w:lang w:eastAsia="en-US"/>
              </w:rPr>
              <w:t xml:space="preserve">Басни </w:t>
            </w:r>
            <w:r w:rsidR="00556C99" w:rsidRPr="00556C99">
              <w:rPr>
                <w:sz w:val="20"/>
                <w:szCs w:val="20"/>
                <w:lang w:eastAsia="en-US"/>
              </w:rPr>
              <w:t>Л.Н. Толсто</w:t>
            </w:r>
            <w:r>
              <w:rPr>
                <w:sz w:val="20"/>
                <w:szCs w:val="20"/>
                <w:lang w:eastAsia="en-US"/>
              </w:rPr>
              <w:t>го</w:t>
            </w:r>
            <w:r w:rsidR="00C619CC">
              <w:rPr>
                <w:sz w:val="20"/>
                <w:szCs w:val="20"/>
                <w:lang w:eastAsia="en-US"/>
              </w:rPr>
              <w:t xml:space="preserve"> </w:t>
            </w:r>
            <w:r w:rsidR="00556C99" w:rsidRPr="00133D0C">
              <w:rPr>
                <w:sz w:val="20"/>
                <w:szCs w:val="20"/>
                <w:lang w:eastAsia="en-US"/>
              </w:rPr>
              <w:t xml:space="preserve"> «Мужик и Водяной».</w:t>
            </w:r>
          </w:p>
          <w:p w:rsidR="004E1C26" w:rsidRPr="00133D0C" w:rsidRDefault="004E1C26" w:rsidP="00556C99">
            <w:pPr>
              <w:jc w:val="both"/>
              <w:rPr>
                <w:i/>
                <w:sz w:val="20"/>
                <w:szCs w:val="20"/>
                <w:lang w:eastAsia="en-US"/>
              </w:rPr>
            </w:pPr>
          </w:p>
        </w:tc>
        <w:tc>
          <w:tcPr>
            <w:tcW w:w="2119" w:type="dxa"/>
          </w:tcPr>
          <w:p w:rsidR="004E1C26" w:rsidRPr="00133D0C" w:rsidRDefault="004E1C26" w:rsidP="00426352">
            <w:pPr>
              <w:autoSpaceDE w:val="0"/>
              <w:autoSpaceDN w:val="0"/>
              <w:adjustRightInd w:val="0"/>
              <w:jc w:val="both"/>
              <w:rPr>
                <w:sz w:val="20"/>
                <w:szCs w:val="20"/>
                <w:lang w:eastAsia="en-US"/>
              </w:rPr>
            </w:pPr>
            <w:r w:rsidRPr="00133D0C">
              <w:rPr>
                <w:sz w:val="20"/>
                <w:szCs w:val="20"/>
                <w:lang w:eastAsia="en-US"/>
              </w:rPr>
              <w:t>Знакомство со сказками автора в пересказе, вобработке, авторскими.</w:t>
            </w:r>
            <w:r w:rsidR="00556C99" w:rsidRPr="00133D0C">
              <w:rPr>
                <w:sz w:val="20"/>
                <w:szCs w:val="20"/>
                <w:lang w:eastAsia="en-US"/>
              </w:rPr>
              <w:t xml:space="preserve"> Герои произведения. </w:t>
            </w:r>
            <w:r w:rsidR="00556C99" w:rsidRPr="00133D0C">
              <w:rPr>
                <w:sz w:val="20"/>
                <w:szCs w:val="20"/>
                <w:lang w:eastAsia="en-US"/>
              </w:rPr>
              <w:lastRenderedPageBreak/>
              <w:t>Сюжет, кульминация произведения. Закрепление понятия о басне. Составление плана, определение морали.</w:t>
            </w:r>
          </w:p>
        </w:tc>
        <w:tc>
          <w:tcPr>
            <w:tcW w:w="2693" w:type="dxa"/>
          </w:tcPr>
          <w:p w:rsidR="004E1C26" w:rsidRPr="00133D0C" w:rsidRDefault="006B7869" w:rsidP="00426352">
            <w:pPr>
              <w:autoSpaceDE w:val="0"/>
              <w:autoSpaceDN w:val="0"/>
              <w:adjustRightInd w:val="0"/>
              <w:jc w:val="both"/>
              <w:rPr>
                <w:b/>
                <w:bCs/>
                <w:sz w:val="20"/>
                <w:szCs w:val="20"/>
                <w:lang w:eastAsia="en-US"/>
              </w:rPr>
            </w:pPr>
            <w:r w:rsidRPr="00133D0C">
              <w:rPr>
                <w:sz w:val="20"/>
                <w:szCs w:val="20"/>
              </w:rPr>
              <w:lastRenderedPageBreak/>
              <w:t xml:space="preserve">развитие навыков сотрудничества со взрослыми и сверстниками в разных социальных ситуациях, умения не создавать конфликтов и </w:t>
            </w:r>
            <w:r w:rsidRPr="00133D0C">
              <w:rPr>
                <w:sz w:val="20"/>
                <w:szCs w:val="20"/>
              </w:rPr>
              <w:lastRenderedPageBreak/>
              <w:t>находить выходы из спорных ситуаций</w:t>
            </w:r>
          </w:p>
        </w:tc>
        <w:tc>
          <w:tcPr>
            <w:tcW w:w="3126" w:type="dxa"/>
          </w:tcPr>
          <w:p w:rsidR="004E1C26" w:rsidRPr="00133D0C" w:rsidRDefault="00296F53" w:rsidP="00426352">
            <w:pPr>
              <w:jc w:val="both"/>
              <w:rPr>
                <w:sz w:val="20"/>
                <w:szCs w:val="20"/>
              </w:rPr>
            </w:pPr>
            <w:r w:rsidRPr="00133D0C">
              <w:rPr>
                <w:sz w:val="20"/>
                <w:szCs w:val="20"/>
              </w:rPr>
              <w:lastRenderedPageBreak/>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w:t>
            </w:r>
            <w:r w:rsidRPr="00133D0C">
              <w:rPr>
                <w:sz w:val="20"/>
                <w:szCs w:val="20"/>
              </w:rPr>
              <w:lastRenderedPageBreak/>
              <w:t>приемами интерпретации, анализа и преобразования художественных, научно-популярных и учебных текстов с использованием элементарн</w:t>
            </w:r>
            <w:r w:rsidR="00426352">
              <w:rPr>
                <w:sz w:val="20"/>
                <w:szCs w:val="20"/>
              </w:rPr>
              <w:t>ых литературоведческих понятий;</w:t>
            </w:r>
          </w:p>
        </w:tc>
        <w:tc>
          <w:tcPr>
            <w:tcW w:w="3402" w:type="dxa"/>
          </w:tcPr>
          <w:p w:rsidR="00133D0C" w:rsidRPr="00133D0C" w:rsidRDefault="00133D0C" w:rsidP="00426352">
            <w:pPr>
              <w:jc w:val="both"/>
              <w:rPr>
                <w:sz w:val="20"/>
                <w:szCs w:val="20"/>
              </w:rPr>
            </w:pPr>
            <w:r w:rsidRPr="00133D0C">
              <w:rPr>
                <w:sz w:val="20"/>
                <w:szCs w:val="20"/>
              </w:rPr>
              <w:lastRenderedPageBreak/>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w:t>
            </w:r>
            <w:r w:rsidRPr="00133D0C">
              <w:rPr>
                <w:sz w:val="20"/>
                <w:szCs w:val="20"/>
              </w:rPr>
              <w:lastRenderedPageBreak/>
              <w:t>коммуникации и составлять тексты в устной и письменной формах;</w:t>
            </w:r>
          </w:p>
          <w:p w:rsidR="004E1C26" w:rsidRPr="00133D0C" w:rsidRDefault="004E1C26" w:rsidP="00426352">
            <w:pPr>
              <w:jc w:val="both"/>
              <w:rPr>
                <w:sz w:val="20"/>
                <w:szCs w:val="20"/>
                <w:lang w:eastAsia="en-US"/>
              </w:rPr>
            </w:pPr>
          </w:p>
        </w:tc>
      </w:tr>
      <w:tr w:rsidR="004E1C26" w:rsidRPr="00133D0C" w:rsidTr="00CF76A2">
        <w:tc>
          <w:tcPr>
            <w:tcW w:w="851" w:type="dxa"/>
          </w:tcPr>
          <w:p w:rsidR="004E1C26" w:rsidRPr="00133D0C" w:rsidRDefault="004E1C26" w:rsidP="004E1C26">
            <w:pPr>
              <w:jc w:val="both"/>
              <w:rPr>
                <w:sz w:val="20"/>
                <w:szCs w:val="20"/>
                <w:lang w:eastAsia="en-US"/>
              </w:rPr>
            </w:pPr>
            <w:r w:rsidRPr="00133D0C">
              <w:rPr>
                <w:sz w:val="20"/>
                <w:szCs w:val="20"/>
                <w:lang w:eastAsia="en-US"/>
              </w:rPr>
              <w:lastRenderedPageBreak/>
              <w:t>5</w:t>
            </w:r>
            <w:r w:rsidR="00CF76A2">
              <w:rPr>
                <w:sz w:val="20"/>
                <w:szCs w:val="20"/>
                <w:lang w:eastAsia="en-US"/>
              </w:rPr>
              <w:t>9</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F16F86" w:rsidP="00F16F86">
            <w:pPr>
              <w:jc w:val="both"/>
              <w:rPr>
                <w:i/>
                <w:sz w:val="20"/>
                <w:szCs w:val="20"/>
                <w:lang w:eastAsia="en-US"/>
              </w:rPr>
            </w:pPr>
            <w:r w:rsidRPr="00F16F86">
              <w:rPr>
                <w:sz w:val="20"/>
                <w:szCs w:val="20"/>
                <w:lang w:eastAsia="en-US"/>
              </w:rPr>
              <w:t xml:space="preserve">Научно – популярные рассказы </w:t>
            </w:r>
            <w:r w:rsidR="00556C99" w:rsidRPr="00F16F86">
              <w:rPr>
                <w:sz w:val="20"/>
                <w:szCs w:val="20"/>
                <w:lang w:eastAsia="en-US"/>
              </w:rPr>
              <w:t>Л.Н. Толсто</w:t>
            </w:r>
            <w:r w:rsidRPr="00F16F86">
              <w:rPr>
                <w:sz w:val="20"/>
                <w:szCs w:val="20"/>
                <w:lang w:eastAsia="en-US"/>
              </w:rPr>
              <w:t>го</w:t>
            </w:r>
            <w:r w:rsidR="00556C99">
              <w:rPr>
                <w:sz w:val="20"/>
                <w:szCs w:val="20"/>
                <w:lang w:eastAsia="en-US"/>
              </w:rPr>
              <w:t xml:space="preserve"> </w:t>
            </w:r>
            <w:r>
              <w:rPr>
                <w:sz w:val="20"/>
                <w:szCs w:val="20"/>
                <w:lang w:eastAsia="en-US"/>
              </w:rPr>
              <w:t xml:space="preserve"> </w:t>
            </w:r>
            <w:r w:rsidR="00556C99" w:rsidRPr="00133D0C">
              <w:rPr>
                <w:sz w:val="20"/>
                <w:szCs w:val="20"/>
                <w:lang w:eastAsia="en-US"/>
              </w:rPr>
              <w:t>«Черепаха».</w:t>
            </w:r>
          </w:p>
        </w:tc>
        <w:tc>
          <w:tcPr>
            <w:tcW w:w="2119" w:type="dxa"/>
          </w:tcPr>
          <w:p w:rsidR="004E1C26" w:rsidRPr="00133D0C" w:rsidRDefault="00916B2A" w:rsidP="00916B2A">
            <w:pPr>
              <w:jc w:val="both"/>
              <w:rPr>
                <w:sz w:val="20"/>
                <w:szCs w:val="20"/>
                <w:lang w:eastAsia="en-US"/>
              </w:rPr>
            </w:pPr>
            <w:r w:rsidRPr="00133D0C">
              <w:rPr>
                <w:sz w:val="20"/>
                <w:szCs w:val="20"/>
                <w:lang w:eastAsia="en-US"/>
              </w:rPr>
              <w:t>Научно-познавательные и художественные рассказы (сравнение жанров). Особенности описания героев.</w:t>
            </w:r>
          </w:p>
        </w:tc>
        <w:tc>
          <w:tcPr>
            <w:tcW w:w="2693" w:type="dxa"/>
          </w:tcPr>
          <w:p w:rsidR="004E1C26" w:rsidRPr="00133D0C" w:rsidRDefault="006B7869" w:rsidP="00426352">
            <w:pPr>
              <w:autoSpaceDE w:val="0"/>
              <w:autoSpaceDN w:val="0"/>
              <w:adjustRightInd w:val="0"/>
              <w:jc w:val="both"/>
              <w:rPr>
                <w:b/>
                <w:bCs/>
                <w:sz w:val="20"/>
                <w:szCs w:val="20"/>
                <w:lang w:eastAsia="en-US"/>
              </w:rPr>
            </w:pPr>
            <w:r w:rsidRPr="00133D0C">
              <w:rPr>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3126" w:type="dxa"/>
          </w:tcPr>
          <w:p w:rsidR="004E1C26" w:rsidRPr="00133D0C" w:rsidRDefault="00DF5965" w:rsidP="00426352">
            <w:pPr>
              <w:jc w:val="both"/>
              <w:rPr>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4E1C26" w:rsidRPr="00133D0C" w:rsidRDefault="00133D0C" w:rsidP="00426352">
            <w:pPr>
              <w:jc w:val="both"/>
              <w:rPr>
                <w:sz w:val="20"/>
                <w:szCs w:val="20"/>
                <w:lang w:eastAsia="en-US"/>
              </w:rPr>
            </w:pPr>
            <w:r w:rsidRPr="00133D0C">
              <w:rPr>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4E1C26" w:rsidRPr="00133D0C" w:rsidTr="00CF76A2">
        <w:tc>
          <w:tcPr>
            <w:tcW w:w="851" w:type="dxa"/>
          </w:tcPr>
          <w:p w:rsidR="004E1C26" w:rsidRPr="00133D0C" w:rsidRDefault="00CF76A2" w:rsidP="004E1C26">
            <w:pPr>
              <w:jc w:val="both"/>
              <w:rPr>
                <w:sz w:val="20"/>
                <w:szCs w:val="20"/>
                <w:lang w:eastAsia="en-US"/>
              </w:rPr>
            </w:pPr>
            <w:r>
              <w:rPr>
                <w:sz w:val="20"/>
                <w:szCs w:val="20"/>
                <w:lang w:eastAsia="en-US"/>
              </w:rPr>
              <w:t>60</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916B2A" w:rsidRPr="00133D0C" w:rsidRDefault="00F16F86" w:rsidP="00916B2A">
            <w:pPr>
              <w:jc w:val="both"/>
              <w:rPr>
                <w:sz w:val="20"/>
                <w:szCs w:val="20"/>
                <w:lang w:eastAsia="en-US"/>
              </w:rPr>
            </w:pPr>
            <w:r w:rsidRPr="00F16F86">
              <w:rPr>
                <w:sz w:val="20"/>
                <w:szCs w:val="20"/>
                <w:lang w:eastAsia="en-US"/>
              </w:rPr>
              <w:t xml:space="preserve">Познавательные рассказы </w:t>
            </w:r>
            <w:r w:rsidR="00916B2A" w:rsidRPr="00F16F86">
              <w:rPr>
                <w:sz w:val="20"/>
                <w:szCs w:val="20"/>
                <w:lang w:eastAsia="en-US"/>
              </w:rPr>
              <w:t>Л.Н. Толсто</w:t>
            </w:r>
            <w:r w:rsidRPr="00F16F86">
              <w:rPr>
                <w:sz w:val="20"/>
                <w:szCs w:val="20"/>
                <w:lang w:eastAsia="en-US"/>
              </w:rPr>
              <w:t>го</w:t>
            </w:r>
            <w:r w:rsidR="00916B2A">
              <w:rPr>
                <w:sz w:val="20"/>
                <w:szCs w:val="20"/>
                <w:lang w:eastAsia="en-US"/>
              </w:rPr>
              <w:t xml:space="preserve"> </w:t>
            </w:r>
            <w:r w:rsidR="00916B2A" w:rsidRPr="00133D0C">
              <w:rPr>
                <w:sz w:val="20"/>
                <w:szCs w:val="20"/>
                <w:lang w:eastAsia="en-US"/>
              </w:rPr>
              <w:t xml:space="preserve">«Русак». </w:t>
            </w:r>
          </w:p>
          <w:p w:rsidR="004E1C26" w:rsidRPr="00133D0C" w:rsidRDefault="004E1C26" w:rsidP="004E1C26">
            <w:pPr>
              <w:jc w:val="both"/>
              <w:rPr>
                <w:i/>
                <w:sz w:val="20"/>
                <w:szCs w:val="20"/>
                <w:lang w:eastAsia="en-US"/>
              </w:rPr>
            </w:pPr>
          </w:p>
        </w:tc>
        <w:tc>
          <w:tcPr>
            <w:tcW w:w="2119" w:type="dxa"/>
          </w:tcPr>
          <w:p w:rsidR="004E1C26" w:rsidRPr="00133D0C" w:rsidRDefault="004E1C26" w:rsidP="00426352">
            <w:pPr>
              <w:jc w:val="both"/>
              <w:rPr>
                <w:sz w:val="20"/>
                <w:szCs w:val="20"/>
                <w:lang w:eastAsia="en-US"/>
              </w:rPr>
            </w:pPr>
            <w:r w:rsidRPr="00133D0C">
              <w:rPr>
                <w:sz w:val="20"/>
                <w:szCs w:val="20"/>
                <w:lang w:eastAsia="en-US"/>
              </w:rPr>
              <w:t>Научно-познавательные и художественные рассказы (сравнение жанров). Особенности описания героев.</w:t>
            </w:r>
          </w:p>
        </w:tc>
        <w:tc>
          <w:tcPr>
            <w:tcW w:w="2693" w:type="dxa"/>
          </w:tcPr>
          <w:p w:rsidR="004E1C26" w:rsidRPr="00133D0C" w:rsidRDefault="006B7869" w:rsidP="00426352">
            <w:pPr>
              <w:autoSpaceDE w:val="0"/>
              <w:autoSpaceDN w:val="0"/>
              <w:adjustRightInd w:val="0"/>
              <w:jc w:val="both"/>
              <w:rPr>
                <w:b/>
                <w:bCs/>
                <w:sz w:val="20"/>
                <w:szCs w:val="20"/>
                <w:lang w:eastAsia="en-US"/>
              </w:rPr>
            </w:pPr>
            <w:r w:rsidRPr="00133D0C">
              <w:rPr>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tc>
        <w:tc>
          <w:tcPr>
            <w:tcW w:w="3126" w:type="dxa"/>
          </w:tcPr>
          <w:p w:rsidR="004E1C26" w:rsidRPr="00133D0C" w:rsidRDefault="00DF5965" w:rsidP="00426352">
            <w:pPr>
              <w:jc w:val="both"/>
              <w:rPr>
                <w:sz w:val="20"/>
                <w:szCs w:val="20"/>
                <w:lang w:eastAsia="en-US"/>
              </w:rPr>
            </w:pPr>
            <w:r w:rsidRPr="00133D0C">
              <w:rPr>
                <w:sz w:val="20"/>
                <w:szCs w:val="20"/>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402" w:type="dxa"/>
          </w:tcPr>
          <w:p w:rsidR="004E1C26" w:rsidRPr="00133D0C" w:rsidRDefault="00133D0C"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6</w:t>
            </w:r>
            <w:r w:rsidR="00CF76A2">
              <w:rPr>
                <w:sz w:val="20"/>
                <w:szCs w:val="20"/>
                <w:lang w:eastAsia="en-US"/>
              </w:rPr>
              <w:t>1</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F16F86" w:rsidP="00F16F86">
            <w:pPr>
              <w:jc w:val="both"/>
              <w:rPr>
                <w:sz w:val="20"/>
                <w:szCs w:val="20"/>
                <w:lang w:eastAsia="en-US"/>
              </w:rPr>
            </w:pPr>
            <w:r w:rsidRPr="00F16F86">
              <w:rPr>
                <w:sz w:val="20"/>
                <w:szCs w:val="20"/>
                <w:lang w:eastAsia="en-US"/>
              </w:rPr>
              <w:t xml:space="preserve">Былины </w:t>
            </w:r>
            <w:r w:rsidR="0035477F" w:rsidRPr="00F16F86">
              <w:rPr>
                <w:sz w:val="20"/>
                <w:szCs w:val="20"/>
                <w:lang w:eastAsia="en-US"/>
              </w:rPr>
              <w:t>Л.Н. Толсто</w:t>
            </w:r>
            <w:r w:rsidRPr="00F16F86">
              <w:rPr>
                <w:sz w:val="20"/>
                <w:szCs w:val="20"/>
                <w:lang w:eastAsia="en-US"/>
              </w:rPr>
              <w:t xml:space="preserve">го </w:t>
            </w:r>
            <w:r w:rsidR="0035477F" w:rsidRPr="00F16F86">
              <w:rPr>
                <w:sz w:val="20"/>
                <w:szCs w:val="20"/>
                <w:lang w:eastAsia="en-US"/>
              </w:rPr>
              <w:t>«Святогор-</w:t>
            </w:r>
            <w:r w:rsidR="0035477F">
              <w:rPr>
                <w:sz w:val="20"/>
                <w:szCs w:val="20"/>
                <w:lang w:eastAsia="en-US"/>
              </w:rPr>
              <w:t>богатырь»</w:t>
            </w:r>
          </w:p>
        </w:tc>
        <w:tc>
          <w:tcPr>
            <w:tcW w:w="2119" w:type="dxa"/>
          </w:tcPr>
          <w:p w:rsidR="004E1C26" w:rsidRPr="00133D0C" w:rsidRDefault="0035477F" w:rsidP="00426352">
            <w:pPr>
              <w:jc w:val="both"/>
              <w:rPr>
                <w:sz w:val="20"/>
                <w:szCs w:val="20"/>
                <w:lang w:eastAsia="en-US"/>
              </w:rPr>
            </w:pPr>
            <w:r w:rsidRPr="00133D0C">
              <w:rPr>
                <w:sz w:val="20"/>
                <w:szCs w:val="20"/>
                <w:lang w:eastAsia="en-US"/>
              </w:rPr>
              <w:t>Былина – жанр фольклора. Образы былинных героев: их внешность, поступки, служение Родине. Выделение особенностей былин: напевность, повторы, устойчивые эпитеты.</w:t>
            </w:r>
          </w:p>
        </w:tc>
        <w:tc>
          <w:tcPr>
            <w:tcW w:w="2693" w:type="dxa"/>
          </w:tcPr>
          <w:p w:rsidR="004E1C26" w:rsidRPr="00133D0C" w:rsidRDefault="006B7869" w:rsidP="00426352">
            <w:pPr>
              <w:autoSpaceDE w:val="0"/>
              <w:autoSpaceDN w:val="0"/>
              <w:adjustRightInd w:val="0"/>
              <w:jc w:val="both"/>
              <w:rPr>
                <w:b/>
                <w:bCs/>
                <w:sz w:val="20"/>
                <w:szCs w:val="20"/>
                <w:lang w:eastAsia="en-US"/>
              </w:rPr>
            </w:pPr>
            <w:r w:rsidRPr="00133D0C">
              <w:rPr>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3126" w:type="dxa"/>
          </w:tcPr>
          <w:p w:rsidR="004E1C26" w:rsidRPr="00133D0C" w:rsidRDefault="00DF5965" w:rsidP="00426352">
            <w:pPr>
              <w:jc w:val="both"/>
              <w:rPr>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133D0C" w:rsidRPr="00133D0C" w:rsidRDefault="00133D0C" w:rsidP="00426352">
            <w:pPr>
              <w:jc w:val="both"/>
              <w:rPr>
                <w:sz w:val="20"/>
                <w:szCs w:val="20"/>
                <w:lang w:eastAsia="en-US"/>
              </w:rPr>
            </w:pPr>
            <w:r w:rsidRPr="00133D0C">
              <w:rPr>
                <w:sz w:val="20"/>
                <w:szCs w:val="20"/>
                <w:lang w:eastAsia="en-US"/>
              </w:rPr>
              <w:t>овладение способностью принимать и сохранять цели и задачи учебной деятельности, поиска средств ее осуществления</w:t>
            </w:r>
          </w:p>
          <w:p w:rsidR="004E1C26" w:rsidRPr="00133D0C" w:rsidRDefault="004E1C26" w:rsidP="00426352">
            <w:pPr>
              <w:jc w:val="both"/>
              <w:rPr>
                <w:sz w:val="20"/>
                <w:szCs w:val="20"/>
                <w:lang w:eastAsia="en-US"/>
              </w:rPr>
            </w:pP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6</w:t>
            </w:r>
            <w:r w:rsidR="00CF76A2">
              <w:rPr>
                <w:sz w:val="20"/>
                <w:szCs w:val="20"/>
                <w:lang w:eastAsia="en-US"/>
              </w:rPr>
              <w:t>2</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F16F86" w:rsidP="00457375">
            <w:pPr>
              <w:jc w:val="both"/>
              <w:rPr>
                <w:sz w:val="20"/>
                <w:szCs w:val="20"/>
                <w:lang w:eastAsia="en-US"/>
              </w:rPr>
            </w:pPr>
            <w:r>
              <w:rPr>
                <w:sz w:val="20"/>
                <w:szCs w:val="20"/>
                <w:lang w:eastAsia="en-US"/>
              </w:rPr>
              <w:t xml:space="preserve">Обобщение по разделу </w:t>
            </w:r>
            <w:r w:rsidR="00457375">
              <w:rPr>
                <w:sz w:val="20"/>
                <w:szCs w:val="20"/>
                <w:lang w:eastAsia="en-US"/>
              </w:rPr>
              <w:t xml:space="preserve">«Книги </w:t>
            </w:r>
            <w:r w:rsidR="004E1C26" w:rsidRPr="00133D0C">
              <w:rPr>
                <w:sz w:val="20"/>
                <w:szCs w:val="20"/>
                <w:lang w:eastAsia="en-US"/>
              </w:rPr>
              <w:t>Л.Н.Толсто</w:t>
            </w:r>
            <w:r w:rsidR="00457375">
              <w:rPr>
                <w:sz w:val="20"/>
                <w:szCs w:val="20"/>
                <w:lang w:eastAsia="en-US"/>
              </w:rPr>
              <w:t xml:space="preserve">го для детей»  </w:t>
            </w:r>
            <w:r w:rsidR="004E1C26" w:rsidRPr="00133D0C">
              <w:rPr>
                <w:sz w:val="20"/>
                <w:szCs w:val="20"/>
                <w:lang w:eastAsia="en-US"/>
              </w:rPr>
              <w:t xml:space="preserve"> </w:t>
            </w:r>
          </w:p>
        </w:tc>
        <w:tc>
          <w:tcPr>
            <w:tcW w:w="2119" w:type="dxa"/>
          </w:tcPr>
          <w:p w:rsidR="004E1C26" w:rsidRPr="000809B6" w:rsidRDefault="000809B6" w:rsidP="00426352">
            <w:pPr>
              <w:jc w:val="both"/>
              <w:rPr>
                <w:sz w:val="20"/>
                <w:szCs w:val="20"/>
                <w:lang w:eastAsia="en-US"/>
              </w:rPr>
            </w:pPr>
            <w:r w:rsidRPr="000809B6">
              <w:rPr>
                <w:rFonts w:eastAsia="@Arial Unicode MS"/>
                <w:color w:val="000000"/>
                <w:sz w:val="20"/>
                <w:szCs w:val="20"/>
              </w:rPr>
              <w:t xml:space="preserve">Характеристика героя произведения с использованием художественно-выразительных </w:t>
            </w:r>
            <w:r w:rsidRPr="000809B6">
              <w:rPr>
                <w:rFonts w:eastAsia="@Arial Unicode MS"/>
                <w:color w:val="000000"/>
                <w:sz w:val="20"/>
                <w:szCs w:val="20"/>
              </w:rPr>
              <w:lastRenderedPageBreak/>
              <w:t>средств данного текста. Нахождение в тексте слов и выражений, характеризующих героя и событие.</w:t>
            </w:r>
          </w:p>
        </w:tc>
        <w:tc>
          <w:tcPr>
            <w:tcW w:w="2693" w:type="dxa"/>
          </w:tcPr>
          <w:p w:rsidR="004E1C26" w:rsidRPr="00133D0C" w:rsidRDefault="006B7869" w:rsidP="00426352">
            <w:pPr>
              <w:autoSpaceDE w:val="0"/>
              <w:autoSpaceDN w:val="0"/>
              <w:adjustRightInd w:val="0"/>
              <w:jc w:val="both"/>
              <w:rPr>
                <w:b/>
                <w:bCs/>
                <w:sz w:val="20"/>
                <w:szCs w:val="20"/>
                <w:lang w:eastAsia="en-US"/>
              </w:rPr>
            </w:pPr>
            <w:r w:rsidRPr="00133D0C">
              <w:rPr>
                <w:sz w:val="20"/>
                <w:szCs w:val="20"/>
              </w:rPr>
              <w:lastRenderedPageBreak/>
              <w:t xml:space="preserve">принятие и освоение социальной роли обучающегося, развитие мотивов учебной деятельности и </w:t>
            </w:r>
            <w:r w:rsidRPr="00133D0C">
              <w:rPr>
                <w:sz w:val="20"/>
                <w:szCs w:val="20"/>
              </w:rPr>
              <w:lastRenderedPageBreak/>
              <w:t>формирование личностного смысла учения</w:t>
            </w:r>
          </w:p>
        </w:tc>
        <w:tc>
          <w:tcPr>
            <w:tcW w:w="3126" w:type="dxa"/>
          </w:tcPr>
          <w:p w:rsidR="004E1C26" w:rsidRPr="00133D0C" w:rsidRDefault="00DF5965" w:rsidP="00426352">
            <w:pPr>
              <w:jc w:val="both"/>
              <w:rPr>
                <w:sz w:val="20"/>
                <w:szCs w:val="20"/>
                <w:lang w:eastAsia="en-US"/>
              </w:rPr>
            </w:pPr>
            <w:r w:rsidRPr="00133D0C">
              <w:rPr>
                <w:sz w:val="20"/>
                <w:szCs w:val="20"/>
              </w:rPr>
              <w:lastRenderedPageBreak/>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w:t>
            </w:r>
            <w:r w:rsidRPr="00133D0C">
              <w:rPr>
                <w:sz w:val="20"/>
                <w:szCs w:val="20"/>
              </w:rPr>
              <w:lastRenderedPageBreak/>
              <w:t>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4E1C26" w:rsidRPr="00133D0C" w:rsidRDefault="00133D0C" w:rsidP="00426352">
            <w:pPr>
              <w:jc w:val="both"/>
              <w:rPr>
                <w:sz w:val="20"/>
                <w:szCs w:val="20"/>
                <w:lang w:eastAsia="en-US"/>
              </w:rPr>
            </w:pPr>
            <w:r w:rsidRPr="00133D0C">
              <w:rPr>
                <w:sz w:val="20"/>
                <w:szCs w:val="20"/>
              </w:rPr>
              <w:lastRenderedPageBreak/>
              <w:t>овладение логическими действиями сравнения, анализа, синтеза, обобщения, классификации по родовидовым признакам, установления аналогий и причинно-</w:t>
            </w:r>
            <w:r w:rsidRPr="00133D0C">
              <w:rPr>
                <w:sz w:val="20"/>
                <w:szCs w:val="20"/>
              </w:rPr>
              <w:lastRenderedPageBreak/>
              <w:t>следственных связей, построения рассуждений, отнесения к известным понятиям</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lastRenderedPageBreak/>
              <w:t>6</w:t>
            </w:r>
            <w:r w:rsidR="00CF76A2">
              <w:rPr>
                <w:sz w:val="20"/>
                <w:szCs w:val="20"/>
                <w:lang w:eastAsia="en-US"/>
              </w:rPr>
              <w:t>3</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 xml:space="preserve">Стихи о Родине.   </w:t>
            </w:r>
          </w:p>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А. А. Блок «Россия»</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133D0C" w:rsidRDefault="000809B6" w:rsidP="00426352">
            <w:pPr>
              <w:autoSpaceDE w:val="0"/>
              <w:autoSpaceDN w:val="0"/>
              <w:adjustRightInd w:val="0"/>
              <w:jc w:val="both"/>
              <w:rPr>
                <w:sz w:val="20"/>
                <w:szCs w:val="20"/>
                <w:lang w:eastAsia="en-US"/>
              </w:rPr>
            </w:pPr>
            <w:r w:rsidRPr="000809B6">
              <w:rPr>
                <w:rFonts w:eastAsia="@Arial Unicode MS"/>
                <w:color w:val="000000"/>
                <w:sz w:val="20"/>
                <w:szCs w:val="20"/>
              </w:rPr>
              <w:t>Осознание понятия «Родина», представления о проявлении любви к Родине в литературе разных народов</w:t>
            </w:r>
          </w:p>
        </w:tc>
        <w:tc>
          <w:tcPr>
            <w:tcW w:w="2693" w:type="dxa"/>
          </w:tcPr>
          <w:p w:rsidR="004E1C26" w:rsidRPr="00133D0C" w:rsidRDefault="006B7869" w:rsidP="00426352">
            <w:pPr>
              <w:tabs>
                <w:tab w:val="left" w:pos="195"/>
              </w:tabs>
              <w:autoSpaceDE w:val="0"/>
              <w:autoSpaceDN w:val="0"/>
              <w:adjustRightInd w:val="0"/>
              <w:jc w:val="both"/>
              <w:rPr>
                <w:b/>
                <w:bCs/>
                <w:sz w:val="20"/>
                <w:szCs w:val="20"/>
                <w:lang w:eastAsia="en-US"/>
              </w:rPr>
            </w:pPr>
            <w:r w:rsidRPr="00133D0C">
              <w:rPr>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3126" w:type="dxa"/>
          </w:tcPr>
          <w:p w:rsidR="004E1C26" w:rsidRPr="00133D0C" w:rsidRDefault="00DF5965" w:rsidP="00426352">
            <w:pPr>
              <w:jc w:val="both"/>
              <w:rPr>
                <w:rFonts w:eastAsia="Times New Roman"/>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133D0C" w:rsidRDefault="00133D0C" w:rsidP="00426352">
            <w:pPr>
              <w:jc w:val="both"/>
              <w:rPr>
                <w:sz w:val="20"/>
                <w:szCs w:val="20"/>
              </w:rPr>
            </w:pPr>
            <w:r w:rsidRPr="00133D0C">
              <w:rPr>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6</w:t>
            </w:r>
            <w:r w:rsidR="00CF76A2">
              <w:rPr>
                <w:sz w:val="20"/>
                <w:szCs w:val="20"/>
                <w:lang w:eastAsia="en-US"/>
              </w:rPr>
              <w:t>4</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57375" w:rsidP="004E1C26">
            <w:pPr>
              <w:autoSpaceDE w:val="0"/>
              <w:autoSpaceDN w:val="0"/>
              <w:adjustRightInd w:val="0"/>
              <w:jc w:val="both"/>
              <w:rPr>
                <w:i/>
                <w:sz w:val="20"/>
                <w:szCs w:val="20"/>
                <w:lang w:eastAsia="en-US"/>
              </w:rPr>
            </w:pPr>
            <w:r>
              <w:rPr>
                <w:sz w:val="20"/>
                <w:szCs w:val="20"/>
                <w:lang w:eastAsia="en-US"/>
              </w:rPr>
              <w:t xml:space="preserve">Стихи </w:t>
            </w:r>
            <w:r w:rsidR="004E1C26" w:rsidRPr="00133D0C">
              <w:rPr>
                <w:sz w:val="20"/>
                <w:szCs w:val="20"/>
                <w:lang w:eastAsia="en-US"/>
              </w:rPr>
              <w:t>А. А. Блок</w:t>
            </w:r>
            <w:r>
              <w:rPr>
                <w:sz w:val="20"/>
                <w:szCs w:val="20"/>
                <w:lang w:eastAsia="en-US"/>
              </w:rPr>
              <w:t xml:space="preserve">а для детей </w:t>
            </w:r>
            <w:r w:rsidR="004E1C26" w:rsidRPr="00133D0C">
              <w:rPr>
                <w:sz w:val="20"/>
                <w:szCs w:val="20"/>
                <w:lang w:eastAsia="en-US"/>
              </w:rPr>
              <w:t xml:space="preserve"> «Рождество»</w:t>
            </w:r>
          </w:p>
          <w:p w:rsidR="004E1C26" w:rsidRPr="00133D0C" w:rsidRDefault="004E1C26" w:rsidP="004E1C26">
            <w:pPr>
              <w:autoSpaceDE w:val="0"/>
              <w:autoSpaceDN w:val="0"/>
              <w:adjustRightInd w:val="0"/>
              <w:jc w:val="both"/>
              <w:rPr>
                <w:sz w:val="20"/>
                <w:szCs w:val="20"/>
                <w:lang w:eastAsia="en-US"/>
              </w:rPr>
            </w:pPr>
          </w:p>
        </w:tc>
        <w:tc>
          <w:tcPr>
            <w:tcW w:w="2119" w:type="dxa"/>
          </w:tcPr>
          <w:p w:rsidR="000809B6" w:rsidRPr="000809B6" w:rsidRDefault="000809B6" w:rsidP="000809B6">
            <w:pPr>
              <w:tabs>
                <w:tab w:val="left" w:leader="dot" w:pos="624"/>
              </w:tabs>
              <w:jc w:val="both"/>
              <w:rPr>
                <w:rFonts w:eastAsia="@Arial Unicode MS"/>
                <w:color w:val="000000"/>
                <w:sz w:val="20"/>
                <w:szCs w:val="20"/>
              </w:rPr>
            </w:pPr>
            <w:r w:rsidRPr="000809B6">
              <w:rPr>
                <w:rFonts w:eastAsia="@Arial Unicode MS"/>
                <w:color w:val="000000"/>
                <w:sz w:val="20"/>
                <w:szCs w:val="2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E1C26" w:rsidRPr="00133D0C" w:rsidRDefault="004E1C26" w:rsidP="00426352">
            <w:pPr>
              <w:autoSpaceDE w:val="0"/>
              <w:autoSpaceDN w:val="0"/>
              <w:adjustRightInd w:val="0"/>
              <w:jc w:val="both"/>
              <w:rPr>
                <w:sz w:val="20"/>
                <w:szCs w:val="20"/>
                <w:lang w:eastAsia="en-US"/>
              </w:rPr>
            </w:pPr>
          </w:p>
        </w:tc>
        <w:tc>
          <w:tcPr>
            <w:tcW w:w="2693" w:type="dxa"/>
          </w:tcPr>
          <w:p w:rsidR="004E1C26" w:rsidRPr="00133D0C" w:rsidRDefault="006B7869" w:rsidP="00426352">
            <w:pPr>
              <w:jc w:val="both"/>
              <w:rPr>
                <w:b/>
                <w:bCs/>
                <w:sz w:val="20"/>
                <w:szCs w:val="20"/>
                <w:lang w:eastAsia="en-US"/>
              </w:rPr>
            </w:pPr>
            <w:r w:rsidRPr="00133D0C">
              <w:rPr>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tc>
        <w:tc>
          <w:tcPr>
            <w:tcW w:w="3126" w:type="dxa"/>
          </w:tcPr>
          <w:p w:rsidR="004E1C26" w:rsidRPr="00133D0C" w:rsidRDefault="00DF5965" w:rsidP="00426352">
            <w:pPr>
              <w:jc w:val="both"/>
              <w:rPr>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4E1C26" w:rsidRPr="00133D0C" w:rsidRDefault="00133D0C" w:rsidP="00426352">
            <w:pPr>
              <w:jc w:val="both"/>
              <w:rPr>
                <w:sz w:val="20"/>
                <w:szCs w:val="20"/>
              </w:rPr>
            </w:pPr>
            <w:r w:rsidRPr="00133D0C">
              <w:rPr>
                <w:sz w:val="20"/>
                <w:szCs w:val="2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6</w:t>
            </w:r>
            <w:r w:rsidR="00CF76A2">
              <w:rPr>
                <w:sz w:val="20"/>
                <w:szCs w:val="20"/>
                <w:lang w:eastAsia="en-US"/>
              </w:rPr>
              <w:t>5</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jc w:val="both"/>
              <w:rPr>
                <w:sz w:val="20"/>
                <w:szCs w:val="20"/>
                <w:lang w:eastAsia="en-US"/>
              </w:rPr>
            </w:pPr>
            <w:r w:rsidRPr="00133D0C">
              <w:rPr>
                <w:sz w:val="20"/>
                <w:szCs w:val="20"/>
                <w:lang w:eastAsia="en-US"/>
              </w:rPr>
              <w:t>Стихи русских поэтов  А. А. Блок «На поле Куликовом»</w:t>
            </w:r>
          </w:p>
          <w:p w:rsidR="004E1C26" w:rsidRPr="00133D0C" w:rsidRDefault="004E1C26" w:rsidP="004E1C26">
            <w:pPr>
              <w:jc w:val="both"/>
              <w:rPr>
                <w:i/>
                <w:sz w:val="20"/>
                <w:szCs w:val="20"/>
                <w:lang w:eastAsia="en-US"/>
              </w:rPr>
            </w:pPr>
          </w:p>
        </w:tc>
        <w:tc>
          <w:tcPr>
            <w:tcW w:w="2119" w:type="dxa"/>
          </w:tcPr>
          <w:p w:rsidR="000809B6" w:rsidRPr="000809B6" w:rsidRDefault="000809B6" w:rsidP="000809B6">
            <w:pPr>
              <w:tabs>
                <w:tab w:val="left" w:leader="dot" w:pos="624"/>
              </w:tabs>
              <w:jc w:val="both"/>
              <w:rPr>
                <w:rFonts w:eastAsia="@Arial Unicode MS"/>
                <w:color w:val="000000"/>
                <w:sz w:val="20"/>
                <w:szCs w:val="20"/>
              </w:rPr>
            </w:pPr>
            <w:r w:rsidRPr="000809B6">
              <w:rPr>
                <w:rFonts w:eastAsia="@Arial Unicode MS"/>
                <w:color w:val="000000"/>
                <w:sz w:val="20"/>
                <w:szCs w:val="2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E1C26" w:rsidRPr="00133D0C" w:rsidRDefault="004E1C26" w:rsidP="00426352">
            <w:pPr>
              <w:autoSpaceDE w:val="0"/>
              <w:autoSpaceDN w:val="0"/>
              <w:adjustRightInd w:val="0"/>
              <w:jc w:val="both"/>
              <w:rPr>
                <w:sz w:val="20"/>
                <w:szCs w:val="20"/>
                <w:lang w:eastAsia="en-US"/>
              </w:rPr>
            </w:pPr>
          </w:p>
        </w:tc>
        <w:tc>
          <w:tcPr>
            <w:tcW w:w="2693" w:type="dxa"/>
          </w:tcPr>
          <w:p w:rsidR="004E1C26" w:rsidRPr="00133D0C" w:rsidRDefault="006B7869" w:rsidP="00426352">
            <w:pPr>
              <w:tabs>
                <w:tab w:val="left" w:pos="195"/>
              </w:tabs>
              <w:autoSpaceDE w:val="0"/>
              <w:autoSpaceDN w:val="0"/>
              <w:adjustRightInd w:val="0"/>
              <w:jc w:val="both"/>
              <w:rPr>
                <w:b/>
                <w:bCs/>
                <w:sz w:val="20"/>
                <w:szCs w:val="20"/>
                <w:lang w:eastAsia="en-US"/>
              </w:rPr>
            </w:pPr>
            <w:r w:rsidRPr="00133D0C">
              <w:rPr>
                <w:sz w:val="20"/>
                <w:szCs w:val="20"/>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3126" w:type="dxa"/>
          </w:tcPr>
          <w:p w:rsidR="004E1C26" w:rsidRPr="00133D0C" w:rsidRDefault="00DF5965" w:rsidP="00426352">
            <w:pPr>
              <w:jc w:val="both"/>
              <w:rPr>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133D0C" w:rsidRDefault="00133D0C" w:rsidP="00426352">
            <w:pPr>
              <w:jc w:val="both"/>
              <w:rPr>
                <w:sz w:val="20"/>
                <w:szCs w:val="20"/>
                <w:lang w:eastAsia="en-US"/>
              </w:rPr>
            </w:pPr>
            <w:r w:rsidRPr="00133D0C">
              <w:rPr>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6</w:t>
            </w:r>
            <w:r w:rsidR="00CF76A2">
              <w:rPr>
                <w:sz w:val="20"/>
                <w:szCs w:val="20"/>
                <w:lang w:eastAsia="en-US"/>
              </w:rPr>
              <w:t>6</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Стихи о Родине, о природе.  К.Д.Бальмонт«Россия», «К зиме»</w:t>
            </w:r>
          </w:p>
          <w:p w:rsidR="004E1C26" w:rsidRPr="00133D0C" w:rsidRDefault="004E1C26" w:rsidP="004E1C26">
            <w:pPr>
              <w:autoSpaceDE w:val="0"/>
              <w:autoSpaceDN w:val="0"/>
              <w:adjustRightInd w:val="0"/>
              <w:jc w:val="both"/>
              <w:rPr>
                <w:sz w:val="20"/>
                <w:szCs w:val="20"/>
                <w:lang w:eastAsia="en-US"/>
              </w:rPr>
            </w:pPr>
          </w:p>
        </w:tc>
        <w:tc>
          <w:tcPr>
            <w:tcW w:w="2119" w:type="dxa"/>
          </w:tcPr>
          <w:p w:rsidR="004E1C26" w:rsidRPr="00133D0C" w:rsidRDefault="004E1C26" w:rsidP="00426352">
            <w:pPr>
              <w:autoSpaceDE w:val="0"/>
              <w:autoSpaceDN w:val="0"/>
              <w:adjustRightInd w:val="0"/>
              <w:jc w:val="both"/>
              <w:rPr>
                <w:sz w:val="20"/>
                <w:szCs w:val="20"/>
                <w:lang w:eastAsia="en-US"/>
              </w:rPr>
            </w:pPr>
            <w:r w:rsidRPr="00133D0C">
              <w:rPr>
                <w:sz w:val="20"/>
                <w:szCs w:val="20"/>
                <w:lang w:eastAsia="en-US"/>
              </w:rPr>
              <w:t>Определение темы, комментирование заглавия. Определение тона, темпа, ритмический рисунок стихотворения.</w:t>
            </w:r>
          </w:p>
        </w:tc>
        <w:tc>
          <w:tcPr>
            <w:tcW w:w="2693" w:type="dxa"/>
          </w:tcPr>
          <w:p w:rsidR="004E1C26" w:rsidRPr="00133D0C" w:rsidRDefault="006B7869" w:rsidP="00426352">
            <w:pPr>
              <w:jc w:val="both"/>
              <w:rPr>
                <w:rFonts w:eastAsia="Times New Roman"/>
                <w:b/>
                <w:bCs/>
                <w:sz w:val="20"/>
                <w:szCs w:val="20"/>
                <w:lang w:eastAsia="en-US"/>
              </w:rPr>
            </w:pPr>
            <w:r w:rsidRPr="00133D0C">
              <w:rPr>
                <w:sz w:val="20"/>
                <w:szCs w:val="20"/>
              </w:rPr>
              <w:t>формирование эстетических потребностей, ценностей и чувств</w:t>
            </w:r>
          </w:p>
        </w:tc>
        <w:tc>
          <w:tcPr>
            <w:tcW w:w="3126" w:type="dxa"/>
          </w:tcPr>
          <w:p w:rsidR="00DF5965" w:rsidRPr="00133D0C" w:rsidRDefault="00DF5965"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rFonts w:eastAsia="Times New Roman"/>
                <w:sz w:val="20"/>
                <w:szCs w:val="20"/>
                <w:lang w:eastAsia="en-US"/>
              </w:rPr>
            </w:pPr>
          </w:p>
        </w:tc>
        <w:tc>
          <w:tcPr>
            <w:tcW w:w="3402" w:type="dxa"/>
          </w:tcPr>
          <w:p w:rsidR="004E1C26" w:rsidRPr="00426352" w:rsidRDefault="00133D0C" w:rsidP="00426352">
            <w:pPr>
              <w:jc w:val="both"/>
              <w:rPr>
                <w:sz w:val="20"/>
                <w:szCs w:val="20"/>
              </w:rPr>
            </w:pPr>
            <w:r w:rsidRPr="00133D0C">
              <w:rPr>
                <w:sz w:val="20"/>
                <w:szCs w:val="2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6</w:t>
            </w:r>
            <w:r w:rsidR="00CF76A2">
              <w:rPr>
                <w:sz w:val="20"/>
                <w:szCs w:val="20"/>
                <w:lang w:eastAsia="en-US"/>
              </w:rPr>
              <w:t>7</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Стихи о природе. К.Д.Бальмонт</w:t>
            </w:r>
          </w:p>
          <w:p w:rsidR="004E1C26" w:rsidRPr="00133D0C" w:rsidRDefault="004E1C26" w:rsidP="004E1C26">
            <w:pPr>
              <w:jc w:val="both"/>
              <w:rPr>
                <w:sz w:val="20"/>
                <w:szCs w:val="20"/>
                <w:lang w:eastAsia="en-US"/>
              </w:rPr>
            </w:pPr>
            <w:r w:rsidRPr="00133D0C">
              <w:rPr>
                <w:sz w:val="20"/>
                <w:szCs w:val="20"/>
                <w:lang w:eastAsia="en-US"/>
              </w:rPr>
              <w:lastRenderedPageBreak/>
              <w:t>«Снежинка», «Камыши»</w:t>
            </w:r>
          </w:p>
          <w:p w:rsidR="004E1C26" w:rsidRPr="00133D0C" w:rsidRDefault="004E1C26" w:rsidP="004E1C26">
            <w:pPr>
              <w:jc w:val="both"/>
              <w:rPr>
                <w:sz w:val="20"/>
                <w:szCs w:val="20"/>
                <w:lang w:eastAsia="en-US"/>
              </w:rPr>
            </w:pPr>
          </w:p>
        </w:tc>
        <w:tc>
          <w:tcPr>
            <w:tcW w:w="2119" w:type="dxa"/>
          </w:tcPr>
          <w:p w:rsidR="000809B6" w:rsidRPr="000809B6" w:rsidRDefault="000809B6" w:rsidP="000809B6">
            <w:pPr>
              <w:tabs>
                <w:tab w:val="left" w:leader="dot" w:pos="624"/>
              </w:tabs>
              <w:jc w:val="both"/>
              <w:rPr>
                <w:rFonts w:eastAsia="@Arial Unicode MS"/>
                <w:color w:val="000000"/>
                <w:sz w:val="20"/>
                <w:szCs w:val="20"/>
              </w:rPr>
            </w:pPr>
            <w:r w:rsidRPr="000809B6">
              <w:rPr>
                <w:rFonts w:eastAsia="@Arial Unicode MS"/>
                <w:color w:val="000000"/>
                <w:sz w:val="20"/>
                <w:szCs w:val="20"/>
              </w:rPr>
              <w:lastRenderedPageBreak/>
              <w:t xml:space="preserve">Нахождение в тексте, определение значения </w:t>
            </w:r>
            <w:r w:rsidRPr="000809B6">
              <w:rPr>
                <w:rFonts w:eastAsia="@Arial Unicode MS"/>
                <w:color w:val="000000"/>
                <w:sz w:val="20"/>
                <w:szCs w:val="20"/>
              </w:rPr>
              <w:lastRenderedPageBreak/>
              <w:t>в художественной речи (с помощью учителя) средств выразительности: синонимов, антонимов, эпитетов, сравнений, метафор, гипербол.</w:t>
            </w:r>
          </w:p>
          <w:p w:rsidR="004E1C26" w:rsidRPr="00133D0C" w:rsidRDefault="004E1C26" w:rsidP="00426352">
            <w:pPr>
              <w:autoSpaceDE w:val="0"/>
              <w:autoSpaceDN w:val="0"/>
              <w:adjustRightInd w:val="0"/>
              <w:jc w:val="both"/>
              <w:rPr>
                <w:sz w:val="20"/>
                <w:szCs w:val="20"/>
                <w:lang w:eastAsia="en-US"/>
              </w:rPr>
            </w:pPr>
          </w:p>
        </w:tc>
        <w:tc>
          <w:tcPr>
            <w:tcW w:w="2693" w:type="dxa"/>
          </w:tcPr>
          <w:p w:rsidR="004E1C26" w:rsidRPr="00133D0C" w:rsidRDefault="006B7869" w:rsidP="00426352">
            <w:pPr>
              <w:jc w:val="both"/>
              <w:rPr>
                <w:b/>
                <w:bCs/>
                <w:sz w:val="20"/>
                <w:szCs w:val="20"/>
                <w:lang w:eastAsia="en-US"/>
              </w:rPr>
            </w:pPr>
            <w:r w:rsidRPr="00133D0C">
              <w:rPr>
                <w:sz w:val="20"/>
                <w:szCs w:val="20"/>
              </w:rPr>
              <w:lastRenderedPageBreak/>
              <w:t xml:space="preserve">формирование эстетических потребностей, ценностей и </w:t>
            </w:r>
            <w:r w:rsidRPr="00133D0C">
              <w:rPr>
                <w:sz w:val="20"/>
                <w:szCs w:val="20"/>
              </w:rPr>
              <w:lastRenderedPageBreak/>
              <w:t>чувств</w:t>
            </w:r>
          </w:p>
        </w:tc>
        <w:tc>
          <w:tcPr>
            <w:tcW w:w="3126" w:type="dxa"/>
          </w:tcPr>
          <w:p w:rsidR="004E1C26" w:rsidRPr="00133D0C" w:rsidRDefault="00DF5965" w:rsidP="00426352">
            <w:pPr>
              <w:jc w:val="both"/>
              <w:rPr>
                <w:sz w:val="20"/>
                <w:szCs w:val="20"/>
              </w:rPr>
            </w:pPr>
            <w:r w:rsidRPr="00133D0C">
              <w:rPr>
                <w:sz w:val="20"/>
                <w:szCs w:val="20"/>
              </w:rPr>
              <w:lastRenderedPageBreak/>
              <w:t xml:space="preserve">достижение необходимого для продолжения образования уровня </w:t>
            </w:r>
            <w:r w:rsidRPr="00133D0C">
              <w:rPr>
                <w:sz w:val="20"/>
                <w:szCs w:val="20"/>
              </w:rPr>
              <w:lastRenderedPageBreak/>
              <w:t>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w:t>
            </w:r>
            <w:r w:rsidR="00426352">
              <w:rPr>
                <w:sz w:val="20"/>
                <w:szCs w:val="20"/>
              </w:rPr>
              <w:t>ых литературоведческих понятий;</w:t>
            </w:r>
          </w:p>
        </w:tc>
        <w:tc>
          <w:tcPr>
            <w:tcW w:w="3402" w:type="dxa"/>
          </w:tcPr>
          <w:p w:rsidR="00133D0C" w:rsidRPr="00133D0C" w:rsidRDefault="00133D0C" w:rsidP="00426352">
            <w:pPr>
              <w:jc w:val="both"/>
              <w:rPr>
                <w:sz w:val="20"/>
                <w:szCs w:val="20"/>
              </w:rPr>
            </w:pPr>
            <w:r w:rsidRPr="00133D0C">
              <w:rPr>
                <w:sz w:val="20"/>
                <w:szCs w:val="20"/>
              </w:rPr>
              <w:lastRenderedPageBreak/>
              <w:t xml:space="preserve">овладение навыками смыслового чтения текстов различных стилей и </w:t>
            </w:r>
            <w:r w:rsidRPr="00133D0C">
              <w:rPr>
                <w:sz w:val="20"/>
                <w:szCs w:val="20"/>
              </w:rPr>
              <w:lastRenderedPageBreak/>
              <w:t>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4E1C26" w:rsidRPr="00133D0C" w:rsidRDefault="004E1C26" w:rsidP="00426352">
            <w:pPr>
              <w:jc w:val="both"/>
              <w:rPr>
                <w:b/>
                <w:i/>
                <w:sz w:val="20"/>
                <w:szCs w:val="20"/>
              </w:rPr>
            </w:pP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lastRenderedPageBreak/>
              <w:t>6</w:t>
            </w:r>
            <w:r w:rsidR="00CF76A2">
              <w:rPr>
                <w:sz w:val="20"/>
                <w:szCs w:val="20"/>
                <w:lang w:eastAsia="en-US"/>
              </w:rPr>
              <w:t>8</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Сказочные стихи. К.Д.Бальмонт</w:t>
            </w:r>
          </w:p>
          <w:p w:rsidR="004E1C26" w:rsidRPr="00133D0C" w:rsidRDefault="004E1C26" w:rsidP="004E1C26">
            <w:pPr>
              <w:jc w:val="both"/>
              <w:rPr>
                <w:sz w:val="20"/>
                <w:szCs w:val="20"/>
                <w:lang w:eastAsia="en-US"/>
              </w:rPr>
            </w:pPr>
            <w:r w:rsidRPr="00133D0C">
              <w:rPr>
                <w:sz w:val="20"/>
                <w:szCs w:val="20"/>
                <w:lang w:eastAsia="en-US"/>
              </w:rPr>
              <w:t>«У чудищ», «Как я пишу стихи».</w:t>
            </w:r>
          </w:p>
          <w:p w:rsidR="004E1C26" w:rsidRPr="00133D0C" w:rsidRDefault="004E1C26" w:rsidP="004E1C26">
            <w:pPr>
              <w:jc w:val="both"/>
              <w:rPr>
                <w:sz w:val="20"/>
                <w:szCs w:val="20"/>
                <w:lang w:eastAsia="en-US"/>
              </w:rPr>
            </w:pPr>
          </w:p>
        </w:tc>
        <w:tc>
          <w:tcPr>
            <w:tcW w:w="2119" w:type="dxa"/>
          </w:tcPr>
          <w:p w:rsidR="004E1C26" w:rsidRPr="00133D0C" w:rsidRDefault="004E1C26" w:rsidP="00426352">
            <w:pPr>
              <w:autoSpaceDE w:val="0"/>
              <w:autoSpaceDN w:val="0"/>
              <w:adjustRightInd w:val="0"/>
              <w:jc w:val="both"/>
              <w:rPr>
                <w:sz w:val="20"/>
                <w:szCs w:val="20"/>
                <w:lang w:eastAsia="en-US"/>
              </w:rPr>
            </w:pPr>
            <w:r w:rsidRPr="00133D0C">
              <w:rPr>
                <w:sz w:val="20"/>
                <w:szCs w:val="20"/>
                <w:lang w:eastAsia="en-US"/>
              </w:rPr>
              <w:t>Особенность сказочных стихов: интонация, позиция автора.</w:t>
            </w:r>
          </w:p>
        </w:tc>
        <w:tc>
          <w:tcPr>
            <w:tcW w:w="2693" w:type="dxa"/>
          </w:tcPr>
          <w:p w:rsidR="006B7869" w:rsidRPr="00133D0C" w:rsidRDefault="006B7869" w:rsidP="00426352">
            <w:pPr>
              <w:jc w:val="both"/>
              <w:rPr>
                <w:sz w:val="20"/>
                <w:szCs w:val="20"/>
              </w:rPr>
            </w:pPr>
            <w:r w:rsidRPr="00133D0C">
              <w:rPr>
                <w:sz w:val="20"/>
                <w:szCs w:val="20"/>
              </w:rPr>
              <w:t>овладение начальными навыками адаптации в динамично изменяющемся и развивающемся мире;</w:t>
            </w:r>
          </w:p>
          <w:p w:rsidR="004E1C26" w:rsidRPr="00133D0C" w:rsidRDefault="004E1C26" w:rsidP="00426352">
            <w:pPr>
              <w:jc w:val="both"/>
              <w:rPr>
                <w:b/>
                <w:bCs/>
                <w:sz w:val="20"/>
                <w:szCs w:val="20"/>
                <w:lang w:eastAsia="en-US"/>
              </w:rPr>
            </w:pPr>
          </w:p>
        </w:tc>
        <w:tc>
          <w:tcPr>
            <w:tcW w:w="3126" w:type="dxa"/>
          </w:tcPr>
          <w:p w:rsidR="004E1C26" w:rsidRPr="00133D0C" w:rsidRDefault="00DF5965" w:rsidP="00426352">
            <w:pPr>
              <w:jc w:val="both"/>
              <w:rPr>
                <w:sz w:val="20"/>
                <w:szCs w:val="20"/>
                <w:lang w:eastAsia="en-US"/>
              </w:rPr>
            </w:pPr>
            <w:r w:rsidRPr="00133D0C">
              <w:rPr>
                <w:sz w:val="20"/>
                <w:szCs w:val="20"/>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402" w:type="dxa"/>
          </w:tcPr>
          <w:p w:rsidR="004E1C26" w:rsidRPr="00133D0C" w:rsidRDefault="00133D0C"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6</w:t>
            </w:r>
            <w:r w:rsidR="00CF76A2">
              <w:rPr>
                <w:sz w:val="20"/>
                <w:szCs w:val="20"/>
                <w:lang w:eastAsia="en-US"/>
              </w:rPr>
              <w:t>9</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jc w:val="both"/>
              <w:rPr>
                <w:sz w:val="20"/>
                <w:szCs w:val="20"/>
                <w:lang w:eastAsia="en-US"/>
              </w:rPr>
            </w:pPr>
            <w:r w:rsidRPr="00133D0C">
              <w:rPr>
                <w:sz w:val="20"/>
                <w:szCs w:val="20"/>
                <w:lang w:eastAsia="en-US"/>
              </w:rPr>
              <w:t>Слушание и работа с детскими книгами.</w:t>
            </w:r>
          </w:p>
          <w:p w:rsidR="004E1C26" w:rsidRPr="00133D0C" w:rsidRDefault="004E1C26" w:rsidP="004E1C26">
            <w:pPr>
              <w:jc w:val="both"/>
              <w:rPr>
                <w:sz w:val="20"/>
                <w:szCs w:val="20"/>
                <w:lang w:eastAsia="en-US"/>
              </w:rPr>
            </w:pPr>
            <w:r w:rsidRPr="00133D0C">
              <w:rPr>
                <w:sz w:val="20"/>
                <w:szCs w:val="20"/>
                <w:lang w:eastAsia="en-US"/>
              </w:rPr>
              <w:t>К.Д.Бальмонт «Русский язык», «Золотая рыбка».</w:t>
            </w:r>
          </w:p>
          <w:p w:rsidR="004E1C26" w:rsidRPr="00133D0C" w:rsidRDefault="004E1C26" w:rsidP="004E1C26">
            <w:pPr>
              <w:jc w:val="both"/>
              <w:rPr>
                <w:i/>
                <w:sz w:val="20"/>
                <w:szCs w:val="20"/>
                <w:lang w:eastAsia="en-US"/>
              </w:rPr>
            </w:pPr>
          </w:p>
        </w:tc>
        <w:tc>
          <w:tcPr>
            <w:tcW w:w="2119" w:type="dxa"/>
          </w:tcPr>
          <w:p w:rsidR="004E1C26" w:rsidRPr="00133D0C" w:rsidRDefault="004E1C26" w:rsidP="00426352">
            <w:pPr>
              <w:autoSpaceDE w:val="0"/>
              <w:autoSpaceDN w:val="0"/>
              <w:adjustRightInd w:val="0"/>
              <w:jc w:val="both"/>
              <w:rPr>
                <w:sz w:val="20"/>
                <w:szCs w:val="20"/>
                <w:lang w:eastAsia="en-US"/>
              </w:rPr>
            </w:pPr>
            <w:r w:rsidRPr="00133D0C">
              <w:rPr>
                <w:sz w:val="20"/>
                <w:szCs w:val="20"/>
                <w:lang w:eastAsia="en-US"/>
              </w:rPr>
              <w:t>Книги стихов русских поэтов. Понятия: рифма, строфа, эпитет, сравнение, олицетворение.</w:t>
            </w:r>
          </w:p>
        </w:tc>
        <w:tc>
          <w:tcPr>
            <w:tcW w:w="2693" w:type="dxa"/>
          </w:tcPr>
          <w:p w:rsidR="006B7869" w:rsidRPr="00133D0C" w:rsidRDefault="006B7869" w:rsidP="00426352">
            <w:pPr>
              <w:jc w:val="both"/>
              <w:rPr>
                <w:sz w:val="20"/>
                <w:szCs w:val="20"/>
              </w:rPr>
            </w:pPr>
            <w:r w:rsidRPr="00133D0C">
              <w:rPr>
                <w:sz w:val="20"/>
                <w:szCs w:val="20"/>
              </w:rPr>
              <w:t>овладение начальными навыками адаптации в динамично изменяющемся и развивающемся мире;</w:t>
            </w:r>
          </w:p>
          <w:p w:rsidR="004E1C26" w:rsidRPr="00133D0C" w:rsidRDefault="004E1C26" w:rsidP="00426352">
            <w:pPr>
              <w:jc w:val="both"/>
              <w:rPr>
                <w:b/>
                <w:bCs/>
                <w:sz w:val="20"/>
                <w:szCs w:val="20"/>
                <w:lang w:eastAsia="en-US"/>
              </w:rPr>
            </w:pPr>
          </w:p>
        </w:tc>
        <w:tc>
          <w:tcPr>
            <w:tcW w:w="3126" w:type="dxa"/>
          </w:tcPr>
          <w:p w:rsidR="00DF5965" w:rsidRPr="00133D0C" w:rsidRDefault="00DF5965"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33D0C" w:rsidP="00426352">
            <w:pPr>
              <w:jc w:val="both"/>
              <w:rPr>
                <w:sz w:val="20"/>
                <w:szCs w:val="20"/>
                <w:lang w:eastAsia="en-US"/>
              </w:rPr>
            </w:pPr>
            <w:r w:rsidRPr="00133D0C">
              <w:rPr>
                <w:sz w:val="20"/>
                <w:szCs w:val="20"/>
                <w:lang w:eastAsia="en-US"/>
              </w:rPr>
              <w:t>овладение способностью принимать и сохранять цели и задачи учебной деятельности, поиска средств ее осуществления</w:t>
            </w:r>
          </w:p>
        </w:tc>
      </w:tr>
      <w:tr w:rsidR="004E1C26" w:rsidRPr="00133D0C" w:rsidTr="00CF76A2">
        <w:tc>
          <w:tcPr>
            <w:tcW w:w="851" w:type="dxa"/>
          </w:tcPr>
          <w:p w:rsidR="004E1C26" w:rsidRPr="00133D0C" w:rsidRDefault="00CF76A2" w:rsidP="004E1C26">
            <w:pPr>
              <w:jc w:val="both"/>
              <w:rPr>
                <w:sz w:val="20"/>
                <w:szCs w:val="20"/>
                <w:lang w:eastAsia="en-US"/>
              </w:rPr>
            </w:pPr>
            <w:r>
              <w:rPr>
                <w:sz w:val="20"/>
                <w:szCs w:val="20"/>
                <w:lang w:eastAsia="en-US"/>
              </w:rPr>
              <w:t>70</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57375" w:rsidP="004E1C26">
            <w:pPr>
              <w:jc w:val="both"/>
              <w:rPr>
                <w:sz w:val="20"/>
                <w:szCs w:val="20"/>
                <w:lang w:eastAsia="en-US"/>
              </w:rPr>
            </w:pPr>
            <w:r>
              <w:rPr>
                <w:sz w:val="20"/>
                <w:szCs w:val="20"/>
                <w:lang w:eastAsia="en-US"/>
              </w:rPr>
              <w:t xml:space="preserve">Рассказы  о животных А.И. Куприн </w:t>
            </w:r>
            <w:r w:rsidR="004E1C26" w:rsidRPr="00133D0C">
              <w:rPr>
                <w:sz w:val="20"/>
                <w:szCs w:val="20"/>
                <w:lang w:eastAsia="en-US"/>
              </w:rPr>
              <w:t>«Скворцы».</w:t>
            </w:r>
          </w:p>
          <w:p w:rsidR="004E1C26" w:rsidRPr="00133D0C" w:rsidRDefault="004E1C26" w:rsidP="004E1C26">
            <w:pPr>
              <w:jc w:val="both"/>
              <w:rPr>
                <w:sz w:val="20"/>
                <w:szCs w:val="20"/>
                <w:lang w:eastAsia="en-US"/>
              </w:rPr>
            </w:pPr>
          </w:p>
        </w:tc>
        <w:tc>
          <w:tcPr>
            <w:tcW w:w="2119" w:type="dxa"/>
          </w:tcPr>
          <w:p w:rsidR="004E1C26" w:rsidRPr="00133D0C" w:rsidRDefault="004E1C26" w:rsidP="00426352">
            <w:pPr>
              <w:autoSpaceDE w:val="0"/>
              <w:autoSpaceDN w:val="0"/>
              <w:adjustRightInd w:val="0"/>
              <w:jc w:val="both"/>
              <w:rPr>
                <w:sz w:val="20"/>
                <w:szCs w:val="20"/>
                <w:lang w:eastAsia="en-US"/>
              </w:rPr>
            </w:pPr>
            <w:r w:rsidRPr="00133D0C">
              <w:rPr>
                <w:sz w:val="20"/>
                <w:szCs w:val="20"/>
                <w:lang w:eastAsia="en-US"/>
              </w:rPr>
              <w:t>Аналитическое чтение, выделение повторов, устойчивых эпитетов,</w:t>
            </w:r>
          </w:p>
          <w:p w:rsidR="004E1C26" w:rsidRPr="00133D0C" w:rsidRDefault="004E1C26" w:rsidP="00426352">
            <w:pPr>
              <w:jc w:val="both"/>
              <w:rPr>
                <w:sz w:val="20"/>
                <w:szCs w:val="20"/>
                <w:lang w:eastAsia="en-US"/>
              </w:rPr>
            </w:pPr>
            <w:r w:rsidRPr="00133D0C">
              <w:rPr>
                <w:sz w:val="20"/>
                <w:szCs w:val="20"/>
                <w:lang w:eastAsia="en-US"/>
              </w:rPr>
              <w:t>описаний героев.</w:t>
            </w:r>
          </w:p>
        </w:tc>
        <w:tc>
          <w:tcPr>
            <w:tcW w:w="2693" w:type="dxa"/>
          </w:tcPr>
          <w:p w:rsidR="004E1C26" w:rsidRPr="00133D0C" w:rsidRDefault="006B7869" w:rsidP="00426352">
            <w:pPr>
              <w:jc w:val="both"/>
              <w:rPr>
                <w:rFonts w:eastAsia="Times New Roman"/>
                <w:b/>
                <w:bCs/>
                <w:sz w:val="20"/>
                <w:szCs w:val="20"/>
                <w:lang w:eastAsia="en-US"/>
              </w:rPr>
            </w:pPr>
            <w:r w:rsidRPr="00133D0C">
              <w:rPr>
                <w:sz w:val="20"/>
                <w:szCs w:val="20"/>
              </w:rPr>
              <w:t>формирование эстетических потребностей, ценностей и чувств</w:t>
            </w:r>
          </w:p>
        </w:tc>
        <w:tc>
          <w:tcPr>
            <w:tcW w:w="3126" w:type="dxa"/>
          </w:tcPr>
          <w:p w:rsidR="004E1C26" w:rsidRPr="00133D0C" w:rsidRDefault="00DF5965" w:rsidP="00426352">
            <w:pPr>
              <w:jc w:val="both"/>
              <w:rPr>
                <w:rFonts w:eastAsia="Times New Roman"/>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4E1C26" w:rsidRPr="00133D0C" w:rsidRDefault="00133D0C" w:rsidP="00426352">
            <w:pPr>
              <w:jc w:val="both"/>
              <w:rPr>
                <w:sz w:val="20"/>
                <w:szCs w:val="20"/>
              </w:rPr>
            </w:pPr>
            <w:r w:rsidRPr="00133D0C">
              <w:rPr>
                <w:sz w:val="20"/>
                <w:szCs w:val="2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7</w:t>
            </w:r>
            <w:r w:rsidR="00CF76A2">
              <w:rPr>
                <w:sz w:val="20"/>
                <w:szCs w:val="20"/>
                <w:lang w:eastAsia="en-US"/>
              </w:rPr>
              <w:t>1</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jc w:val="both"/>
              <w:rPr>
                <w:sz w:val="20"/>
                <w:szCs w:val="20"/>
                <w:lang w:eastAsia="en-US"/>
              </w:rPr>
            </w:pPr>
            <w:r w:rsidRPr="00133D0C">
              <w:rPr>
                <w:sz w:val="20"/>
                <w:szCs w:val="20"/>
                <w:lang w:eastAsia="en-US"/>
              </w:rPr>
              <w:t xml:space="preserve">Слушание и работа с детскими книгами. Сказки и легенды русских писателей. </w:t>
            </w:r>
            <w:r w:rsidR="00457375">
              <w:rPr>
                <w:sz w:val="20"/>
                <w:szCs w:val="20"/>
                <w:lang w:eastAsia="en-US"/>
              </w:rPr>
              <w:t xml:space="preserve">А.И.Куприн </w:t>
            </w:r>
            <w:r w:rsidR="00457375">
              <w:rPr>
                <w:sz w:val="20"/>
                <w:szCs w:val="20"/>
                <w:lang w:eastAsia="en-US"/>
              </w:rPr>
              <w:lastRenderedPageBreak/>
              <w:t>«Четверо нищих»</w:t>
            </w:r>
            <w:r w:rsidRPr="00133D0C">
              <w:rPr>
                <w:sz w:val="20"/>
                <w:szCs w:val="20"/>
                <w:lang w:eastAsia="en-US"/>
              </w:rPr>
              <w:t xml:space="preserve">  </w:t>
            </w:r>
          </w:p>
          <w:p w:rsidR="004E1C26" w:rsidRPr="00133D0C" w:rsidRDefault="004E1C26" w:rsidP="004E1C26">
            <w:pPr>
              <w:jc w:val="both"/>
              <w:rPr>
                <w:i/>
                <w:sz w:val="20"/>
                <w:szCs w:val="20"/>
                <w:lang w:eastAsia="en-US"/>
              </w:rPr>
            </w:pPr>
          </w:p>
        </w:tc>
        <w:tc>
          <w:tcPr>
            <w:tcW w:w="2119" w:type="dxa"/>
          </w:tcPr>
          <w:p w:rsidR="004E1C26" w:rsidRPr="000809B6" w:rsidRDefault="000809B6" w:rsidP="00426352">
            <w:pPr>
              <w:jc w:val="both"/>
              <w:rPr>
                <w:sz w:val="20"/>
                <w:szCs w:val="20"/>
                <w:lang w:eastAsia="en-US"/>
              </w:rPr>
            </w:pPr>
            <w:r w:rsidRPr="000809B6">
              <w:rPr>
                <w:rFonts w:eastAsia="@Arial Unicode MS"/>
                <w:color w:val="000000"/>
                <w:sz w:val="20"/>
                <w:szCs w:val="20"/>
              </w:rPr>
              <w:lastRenderedPageBreak/>
              <w:t>Типы книг (изданий): книга</w:t>
            </w:r>
            <w:r w:rsidRPr="000809B6">
              <w:rPr>
                <w:rFonts w:eastAsia="@Arial Unicode MS"/>
                <w:color w:val="000000"/>
                <w:sz w:val="20"/>
                <w:szCs w:val="20"/>
              </w:rPr>
              <w:noBreakHyphen/>
              <w:t>произведение, книга</w:t>
            </w:r>
            <w:r w:rsidRPr="000809B6">
              <w:rPr>
                <w:rFonts w:eastAsia="@Arial Unicode MS"/>
                <w:color w:val="000000"/>
                <w:sz w:val="20"/>
                <w:szCs w:val="20"/>
              </w:rPr>
              <w:noBreakHyphen/>
              <w:t xml:space="preserve">сборник, собрание сочинений, периодическая </w:t>
            </w:r>
            <w:r w:rsidRPr="000809B6">
              <w:rPr>
                <w:rFonts w:eastAsia="@Arial Unicode MS"/>
                <w:color w:val="000000"/>
                <w:sz w:val="20"/>
                <w:szCs w:val="20"/>
              </w:rPr>
              <w:lastRenderedPageBreak/>
              <w:t>печать, справочные издания (справочники, словари, энциклопедии).</w:t>
            </w:r>
          </w:p>
        </w:tc>
        <w:tc>
          <w:tcPr>
            <w:tcW w:w="2693" w:type="dxa"/>
          </w:tcPr>
          <w:p w:rsidR="004E1C26" w:rsidRPr="00133D0C" w:rsidRDefault="006B7869" w:rsidP="00426352">
            <w:pPr>
              <w:jc w:val="both"/>
              <w:rPr>
                <w:b/>
                <w:bCs/>
                <w:sz w:val="20"/>
                <w:szCs w:val="20"/>
                <w:lang w:eastAsia="en-US"/>
              </w:rPr>
            </w:pPr>
            <w:r w:rsidRPr="00133D0C">
              <w:rPr>
                <w:sz w:val="20"/>
                <w:szCs w:val="20"/>
              </w:rPr>
              <w:lastRenderedPageBreak/>
              <w:t xml:space="preserve">развитие навыков сотрудничества со взрослыми и сверстниками в разных социальных ситуациях, умения не </w:t>
            </w:r>
            <w:r w:rsidRPr="00133D0C">
              <w:rPr>
                <w:sz w:val="20"/>
                <w:szCs w:val="20"/>
              </w:rPr>
              <w:lastRenderedPageBreak/>
              <w:t>создавать конфликтов и находить выходы из спорных ситуаций</w:t>
            </w:r>
          </w:p>
        </w:tc>
        <w:tc>
          <w:tcPr>
            <w:tcW w:w="3126" w:type="dxa"/>
          </w:tcPr>
          <w:p w:rsidR="00DF5965" w:rsidRPr="00133D0C" w:rsidRDefault="00DF5965" w:rsidP="00426352">
            <w:pPr>
              <w:jc w:val="both"/>
              <w:rPr>
                <w:sz w:val="20"/>
                <w:szCs w:val="20"/>
              </w:rPr>
            </w:pPr>
            <w:r w:rsidRPr="00133D0C">
              <w:rPr>
                <w:sz w:val="20"/>
                <w:szCs w:val="20"/>
              </w:rPr>
              <w:lastRenderedPageBreak/>
              <w:t xml:space="preserve">умение самостоятельно выбирать интересующую литературу; пользоваться справочными источниками для понимания и получения дополнительной </w:t>
            </w:r>
            <w:r w:rsidRPr="00133D0C">
              <w:rPr>
                <w:sz w:val="20"/>
                <w:szCs w:val="20"/>
              </w:rPr>
              <w:lastRenderedPageBreak/>
              <w:t>информации.</w:t>
            </w:r>
          </w:p>
          <w:p w:rsidR="004E1C26" w:rsidRPr="00133D0C" w:rsidRDefault="004E1C26" w:rsidP="00426352">
            <w:pPr>
              <w:jc w:val="both"/>
              <w:rPr>
                <w:sz w:val="20"/>
                <w:szCs w:val="20"/>
                <w:lang w:eastAsia="en-US"/>
              </w:rPr>
            </w:pPr>
          </w:p>
        </w:tc>
        <w:tc>
          <w:tcPr>
            <w:tcW w:w="3402" w:type="dxa"/>
          </w:tcPr>
          <w:p w:rsidR="004E1C26" w:rsidRPr="00133D0C" w:rsidRDefault="00133D0C" w:rsidP="00426352">
            <w:pPr>
              <w:jc w:val="both"/>
              <w:rPr>
                <w:sz w:val="20"/>
                <w:szCs w:val="20"/>
                <w:lang w:eastAsia="en-US"/>
              </w:rPr>
            </w:pPr>
            <w:r w:rsidRPr="00133D0C">
              <w:rPr>
                <w:sz w:val="20"/>
                <w:szCs w:val="20"/>
              </w:rPr>
              <w:lastRenderedPageBreak/>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w:t>
            </w:r>
            <w:r w:rsidRPr="00133D0C">
              <w:rPr>
                <w:sz w:val="20"/>
                <w:szCs w:val="20"/>
              </w:rPr>
              <w:lastRenderedPageBreak/>
              <w:t>эффективные способы достижения результата</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lastRenderedPageBreak/>
              <w:t>7</w:t>
            </w:r>
            <w:r w:rsidR="00CF76A2">
              <w:rPr>
                <w:sz w:val="20"/>
                <w:szCs w:val="20"/>
                <w:lang w:eastAsia="en-US"/>
              </w:rPr>
              <w:t>2</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57375" w:rsidP="004E1C26">
            <w:pPr>
              <w:jc w:val="both"/>
              <w:rPr>
                <w:sz w:val="20"/>
                <w:szCs w:val="20"/>
                <w:lang w:eastAsia="en-US"/>
              </w:rPr>
            </w:pPr>
            <w:r>
              <w:rPr>
                <w:sz w:val="20"/>
                <w:szCs w:val="20"/>
                <w:lang w:eastAsia="en-US"/>
              </w:rPr>
              <w:t>Очерки и воспоминания. А.И.Куприн «</w:t>
            </w:r>
            <w:r w:rsidR="00E04341">
              <w:rPr>
                <w:sz w:val="20"/>
                <w:szCs w:val="20"/>
                <w:lang w:eastAsia="en-US"/>
              </w:rPr>
              <w:t>Памяти Чехова</w:t>
            </w:r>
            <w:r>
              <w:rPr>
                <w:sz w:val="20"/>
                <w:szCs w:val="20"/>
                <w:lang w:eastAsia="en-US"/>
              </w:rPr>
              <w:t xml:space="preserve">» </w:t>
            </w:r>
          </w:p>
          <w:p w:rsidR="004E1C26" w:rsidRPr="00133D0C" w:rsidRDefault="004E1C26" w:rsidP="004E1C26">
            <w:pPr>
              <w:jc w:val="both"/>
              <w:rPr>
                <w:sz w:val="20"/>
                <w:szCs w:val="20"/>
                <w:lang w:eastAsia="en-US"/>
              </w:rPr>
            </w:pPr>
          </w:p>
        </w:tc>
        <w:tc>
          <w:tcPr>
            <w:tcW w:w="2119" w:type="dxa"/>
          </w:tcPr>
          <w:p w:rsidR="004E1C26" w:rsidRPr="000809B6" w:rsidRDefault="000809B6" w:rsidP="000809B6">
            <w:pPr>
              <w:autoSpaceDE w:val="0"/>
              <w:autoSpaceDN w:val="0"/>
              <w:adjustRightInd w:val="0"/>
              <w:jc w:val="both"/>
              <w:rPr>
                <w:sz w:val="20"/>
                <w:szCs w:val="20"/>
                <w:lang w:eastAsia="en-US"/>
              </w:rPr>
            </w:pPr>
            <w:r w:rsidRPr="000809B6">
              <w:rPr>
                <w:rFonts w:eastAsia="@Arial Unicode MS"/>
                <w:color w:val="000000"/>
                <w:sz w:val="20"/>
                <w:szCs w:val="20"/>
              </w:rPr>
              <w:t>Выбор книг на основе рекомендованного списка, картотеки, открытого доступа к детским книгам в библиотеке. Алфавитный каталог.</w:t>
            </w:r>
          </w:p>
        </w:tc>
        <w:tc>
          <w:tcPr>
            <w:tcW w:w="2693" w:type="dxa"/>
          </w:tcPr>
          <w:p w:rsidR="006B7869" w:rsidRPr="00133D0C" w:rsidRDefault="006B7869" w:rsidP="00426352">
            <w:pPr>
              <w:jc w:val="both"/>
              <w:rPr>
                <w:sz w:val="20"/>
                <w:szCs w:val="20"/>
              </w:rPr>
            </w:pPr>
            <w:r w:rsidRPr="00133D0C">
              <w:rPr>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E1C26" w:rsidRPr="00133D0C" w:rsidRDefault="004E1C26" w:rsidP="00426352">
            <w:pPr>
              <w:jc w:val="both"/>
              <w:rPr>
                <w:b/>
                <w:bCs/>
                <w:sz w:val="20"/>
                <w:szCs w:val="20"/>
                <w:lang w:eastAsia="en-US"/>
              </w:rPr>
            </w:pPr>
          </w:p>
        </w:tc>
        <w:tc>
          <w:tcPr>
            <w:tcW w:w="3126" w:type="dxa"/>
          </w:tcPr>
          <w:p w:rsidR="004E1C26" w:rsidRPr="00133D0C" w:rsidRDefault="00DF5965" w:rsidP="00426352">
            <w:pPr>
              <w:jc w:val="both"/>
              <w:rPr>
                <w:sz w:val="20"/>
                <w:szCs w:val="20"/>
                <w:lang w:eastAsia="en-US"/>
              </w:rPr>
            </w:pPr>
            <w:r w:rsidRPr="00133D0C">
              <w:rPr>
                <w:sz w:val="20"/>
                <w:szCs w:val="20"/>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402" w:type="dxa"/>
          </w:tcPr>
          <w:p w:rsidR="00133D0C" w:rsidRPr="00133D0C" w:rsidRDefault="00133D0C" w:rsidP="00426352">
            <w:pPr>
              <w:jc w:val="both"/>
              <w:rPr>
                <w:sz w:val="20"/>
                <w:szCs w:val="20"/>
              </w:rPr>
            </w:pPr>
            <w:r w:rsidRPr="00133D0C">
              <w:rPr>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4E1C26" w:rsidRPr="00133D0C" w:rsidRDefault="004E1C26" w:rsidP="00426352">
            <w:pPr>
              <w:jc w:val="both"/>
              <w:rPr>
                <w:sz w:val="20"/>
                <w:szCs w:val="20"/>
                <w:lang w:eastAsia="en-US"/>
              </w:rPr>
            </w:pP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7</w:t>
            </w:r>
            <w:r w:rsidR="00CF76A2">
              <w:rPr>
                <w:sz w:val="20"/>
                <w:szCs w:val="20"/>
                <w:lang w:eastAsia="en-US"/>
              </w:rPr>
              <w:t>3</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E04341" w:rsidRDefault="00E04341" w:rsidP="00E04341">
            <w:pPr>
              <w:jc w:val="both"/>
              <w:rPr>
                <w:i/>
                <w:sz w:val="20"/>
                <w:szCs w:val="20"/>
                <w:lang w:eastAsia="en-US"/>
              </w:rPr>
            </w:pPr>
            <w:r>
              <w:rPr>
                <w:bCs/>
                <w:color w:val="000000"/>
                <w:sz w:val="20"/>
                <w:szCs w:val="20"/>
              </w:rPr>
              <w:t>Произведения о животных</w:t>
            </w:r>
            <w:r w:rsidRPr="00E04341">
              <w:rPr>
                <w:bCs/>
                <w:color w:val="000000"/>
                <w:sz w:val="20"/>
                <w:szCs w:val="20"/>
              </w:rPr>
              <w:t xml:space="preserve"> Э. Сетон-Томпсон </w:t>
            </w:r>
            <w:r w:rsidRPr="00E04341">
              <w:rPr>
                <w:bCs/>
                <w:color w:val="000000"/>
                <w:sz w:val="20"/>
                <w:szCs w:val="20"/>
              </w:rPr>
              <w:br/>
              <w:t xml:space="preserve">«Виннипегский волк». </w:t>
            </w:r>
            <w:r>
              <w:rPr>
                <w:bCs/>
                <w:color w:val="000000"/>
                <w:sz w:val="20"/>
                <w:szCs w:val="20"/>
              </w:rPr>
              <w:t xml:space="preserve">Обобщение по разделу. </w:t>
            </w:r>
          </w:p>
        </w:tc>
        <w:tc>
          <w:tcPr>
            <w:tcW w:w="2119" w:type="dxa"/>
          </w:tcPr>
          <w:p w:rsidR="004E1C26" w:rsidRPr="00133D0C" w:rsidRDefault="004E1C26" w:rsidP="00426352">
            <w:pPr>
              <w:jc w:val="both"/>
              <w:rPr>
                <w:sz w:val="20"/>
                <w:szCs w:val="20"/>
                <w:lang w:eastAsia="en-US"/>
              </w:rPr>
            </w:pPr>
            <w:r w:rsidRPr="00133D0C">
              <w:rPr>
                <w:sz w:val="20"/>
                <w:szCs w:val="20"/>
                <w:lang w:eastAsia="en-US"/>
              </w:rPr>
              <w:t>Сравнивать произведения разных авторов на одну тему.</w:t>
            </w:r>
          </w:p>
        </w:tc>
        <w:tc>
          <w:tcPr>
            <w:tcW w:w="2693" w:type="dxa"/>
          </w:tcPr>
          <w:p w:rsidR="004E1C26" w:rsidRPr="00133D0C" w:rsidRDefault="006B7869" w:rsidP="00426352">
            <w:pPr>
              <w:jc w:val="both"/>
              <w:rPr>
                <w:b/>
                <w:bCs/>
                <w:sz w:val="20"/>
                <w:szCs w:val="20"/>
                <w:lang w:eastAsia="en-US"/>
              </w:rPr>
            </w:pPr>
            <w:r w:rsidRPr="00133D0C">
              <w:rPr>
                <w:sz w:val="20"/>
                <w:szCs w:val="20"/>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3126" w:type="dxa"/>
          </w:tcPr>
          <w:p w:rsidR="00DF5965" w:rsidRPr="00133D0C" w:rsidRDefault="00DF5965"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33D0C" w:rsidP="00426352">
            <w:pPr>
              <w:jc w:val="both"/>
              <w:rPr>
                <w:sz w:val="20"/>
                <w:szCs w:val="20"/>
                <w:lang w:eastAsia="en-US"/>
              </w:rPr>
            </w:pPr>
            <w:r w:rsidRPr="00133D0C">
              <w:rPr>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7</w:t>
            </w:r>
            <w:r w:rsidR="00CF76A2">
              <w:rPr>
                <w:sz w:val="20"/>
                <w:szCs w:val="20"/>
                <w:lang w:eastAsia="en-US"/>
              </w:rPr>
              <w:t>4</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E04341" w:rsidP="004E1C26">
            <w:pPr>
              <w:autoSpaceDE w:val="0"/>
              <w:autoSpaceDN w:val="0"/>
              <w:adjustRightInd w:val="0"/>
              <w:jc w:val="both"/>
              <w:rPr>
                <w:sz w:val="20"/>
                <w:szCs w:val="20"/>
                <w:lang w:eastAsia="en-US"/>
              </w:rPr>
            </w:pPr>
            <w:r>
              <w:rPr>
                <w:sz w:val="20"/>
                <w:szCs w:val="20"/>
                <w:lang w:eastAsia="en-US"/>
              </w:rPr>
              <w:t xml:space="preserve">Стихи о природе </w:t>
            </w:r>
            <w:r w:rsidR="004E1C26" w:rsidRPr="00133D0C">
              <w:rPr>
                <w:sz w:val="20"/>
                <w:szCs w:val="20"/>
                <w:lang w:eastAsia="en-US"/>
              </w:rPr>
              <w:t xml:space="preserve">И.А.Бунин «Гаснет вечер, даль синеет», </w:t>
            </w:r>
          </w:p>
          <w:p w:rsidR="004E1C26" w:rsidRPr="00133D0C" w:rsidRDefault="004E1C26" w:rsidP="004E1C26">
            <w:pPr>
              <w:jc w:val="both"/>
              <w:rPr>
                <w:sz w:val="20"/>
                <w:szCs w:val="20"/>
                <w:lang w:eastAsia="en-US"/>
              </w:rPr>
            </w:pPr>
            <w:r w:rsidRPr="00133D0C">
              <w:rPr>
                <w:sz w:val="20"/>
                <w:szCs w:val="20"/>
                <w:lang w:eastAsia="en-US"/>
              </w:rPr>
              <w:t>«Детство», «Шире грудь, распахнись для принятия…»</w:t>
            </w:r>
          </w:p>
          <w:p w:rsidR="004E1C26" w:rsidRPr="00133D0C" w:rsidRDefault="004E1C26" w:rsidP="004E1C26">
            <w:pPr>
              <w:jc w:val="both"/>
              <w:rPr>
                <w:i/>
                <w:sz w:val="20"/>
                <w:szCs w:val="20"/>
                <w:lang w:eastAsia="en-US"/>
              </w:rPr>
            </w:pPr>
          </w:p>
        </w:tc>
        <w:tc>
          <w:tcPr>
            <w:tcW w:w="2119" w:type="dxa"/>
          </w:tcPr>
          <w:p w:rsidR="005F3962" w:rsidRPr="005F3962" w:rsidRDefault="005F3962" w:rsidP="005F3962">
            <w:pPr>
              <w:tabs>
                <w:tab w:val="left" w:leader="dot" w:pos="624"/>
              </w:tabs>
              <w:jc w:val="both"/>
              <w:rPr>
                <w:rFonts w:eastAsia="@Arial Unicode MS"/>
                <w:color w:val="000000"/>
                <w:sz w:val="20"/>
                <w:szCs w:val="20"/>
              </w:rPr>
            </w:pPr>
            <w:r w:rsidRPr="005F3962">
              <w:rPr>
                <w:rFonts w:eastAsia="@Arial Unicode MS"/>
                <w:color w:val="000000"/>
                <w:sz w:val="20"/>
                <w:szCs w:val="20"/>
              </w:rPr>
              <w:t>Прозаическая и стихотворная речь: узнавание, различение, выделение особенностей стихотворного произведения (ритм, рифма).</w:t>
            </w:r>
          </w:p>
          <w:p w:rsidR="004E1C26" w:rsidRPr="00133D0C" w:rsidRDefault="004E1C26" w:rsidP="00426352">
            <w:pPr>
              <w:autoSpaceDE w:val="0"/>
              <w:autoSpaceDN w:val="0"/>
              <w:adjustRightInd w:val="0"/>
              <w:jc w:val="both"/>
              <w:rPr>
                <w:sz w:val="20"/>
                <w:szCs w:val="20"/>
                <w:lang w:eastAsia="en-US"/>
              </w:rPr>
            </w:pPr>
          </w:p>
        </w:tc>
        <w:tc>
          <w:tcPr>
            <w:tcW w:w="2693" w:type="dxa"/>
          </w:tcPr>
          <w:p w:rsidR="004E1C26" w:rsidRPr="00133D0C" w:rsidRDefault="006B7869" w:rsidP="00426352">
            <w:pPr>
              <w:jc w:val="both"/>
              <w:rPr>
                <w:rFonts w:eastAsia="Times New Roman"/>
                <w:b/>
                <w:bCs/>
                <w:sz w:val="20"/>
                <w:szCs w:val="20"/>
                <w:lang w:eastAsia="en-US"/>
              </w:rPr>
            </w:pPr>
            <w:r w:rsidRPr="00133D0C">
              <w:rPr>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3126" w:type="dxa"/>
          </w:tcPr>
          <w:p w:rsidR="004E1C26" w:rsidRPr="00133D0C" w:rsidRDefault="00DF5965" w:rsidP="00426352">
            <w:pPr>
              <w:jc w:val="both"/>
              <w:rPr>
                <w:rFonts w:eastAsia="Times New Roman"/>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133D0C" w:rsidRDefault="00133D0C"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7</w:t>
            </w:r>
            <w:r w:rsidR="00CF76A2">
              <w:rPr>
                <w:sz w:val="20"/>
                <w:szCs w:val="20"/>
                <w:lang w:eastAsia="en-US"/>
              </w:rPr>
              <w:t>5</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E04341" w:rsidP="004E1C26">
            <w:pPr>
              <w:jc w:val="both"/>
              <w:rPr>
                <w:sz w:val="20"/>
                <w:szCs w:val="20"/>
                <w:lang w:eastAsia="en-US"/>
              </w:rPr>
            </w:pPr>
            <w:r>
              <w:rPr>
                <w:sz w:val="20"/>
                <w:szCs w:val="20"/>
                <w:lang w:eastAsia="en-US"/>
              </w:rPr>
              <w:t xml:space="preserve">Стихи о природе </w:t>
            </w:r>
            <w:r w:rsidR="004E1C26" w:rsidRPr="00133D0C">
              <w:rPr>
                <w:sz w:val="20"/>
                <w:szCs w:val="20"/>
                <w:lang w:eastAsia="en-US"/>
              </w:rPr>
              <w:t>И.А.Бунин «Листопад»</w:t>
            </w:r>
          </w:p>
          <w:p w:rsidR="004E1C26" w:rsidRPr="00133D0C" w:rsidRDefault="004E1C26" w:rsidP="004E1C26">
            <w:pPr>
              <w:jc w:val="both"/>
              <w:rPr>
                <w:sz w:val="20"/>
                <w:szCs w:val="20"/>
                <w:lang w:eastAsia="en-US"/>
              </w:rPr>
            </w:pPr>
          </w:p>
          <w:p w:rsidR="004E1C26" w:rsidRPr="00133D0C" w:rsidRDefault="004E1C26" w:rsidP="004E1C26">
            <w:pPr>
              <w:jc w:val="both"/>
              <w:rPr>
                <w:sz w:val="20"/>
                <w:szCs w:val="20"/>
                <w:lang w:eastAsia="en-US"/>
              </w:rPr>
            </w:pPr>
          </w:p>
          <w:p w:rsidR="004E1C26" w:rsidRPr="00133D0C" w:rsidRDefault="004E1C26" w:rsidP="004E1C26">
            <w:pPr>
              <w:jc w:val="both"/>
              <w:rPr>
                <w:sz w:val="20"/>
                <w:szCs w:val="20"/>
                <w:lang w:eastAsia="en-US"/>
              </w:rPr>
            </w:pPr>
          </w:p>
        </w:tc>
        <w:tc>
          <w:tcPr>
            <w:tcW w:w="2119" w:type="dxa"/>
          </w:tcPr>
          <w:p w:rsidR="005F3962" w:rsidRPr="005F3962" w:rsidRDefault="004E1C26" w:rsidP="005F3962">
            <w:pPr>
              <w:tabs>
                <w:tab w:val="left" w:leader="dot" w:pos="624"/>
              </w:tabs>
              <w:jc w:val="both"/>
              <w:rPr>
                <w:rFonts w:eastAsia="@Arial Unicode MS"/>
                <w:color w:val="000000"/>
                <w:sz w:val="20"/>
                <w:szCs w:val="20"/>
              </w:rPr>
            </w:pPr>
            <w:r w:rsidRPr="00133D0C">
              <w:rPr>
                <w:sz w:val="20"/>
                <w:szCs w:val="20"/>
                <w:lang w:eastAsia="en-US"/>
              </w:rPr>
              <w:t>Литературоведческие понятия.</w:t>
            </w:r>
            <w:r w:rsidR="005F3962" w:rsidRPr="005F3962">
              <w:rPr>
                <w:rFonts w:eastAsia="@Arial Unicode MS"/>
                <w:color w:val="000000"/>
                <w:sz w:val="20"/>
                <w:szCs w:val="20"/>
              </w:rPr>
              <w:t xml:space="preserve"> Прозаическая и стихотворная речь: узнавание, различение, выделение особенностей стихотворного произведения (ритм, </w:t>
            </w:r>
            <w:r w:rsidR="005F3962" w:rsidRPr="005F3962">
              <w:rPr>
                <w:rFonts w:eastAsia="@Arial Unicode MS"/>
                <w:color w:val="000000"/>
                <w:sz w:val="20"/>
                <w:szCs w:val="20"/>
              </w:rPr>
              <w:lastRenderedPageBreak/>
              <w:t>рифма).</w:t>
            </w:r>
          </w:p>
          <w:p w:rsidR="004E1C26" w:rsidRPr="00133D0C" w:rsidRDefault="004E1C26" w:rsidP="00426352">
            <w:pPr>
              <w:jc w:val="both"/>
              <w:rPr>
                <w:sz w:val="20"/>
                <w:szCs w:val="20"/>
                <w:lang w:eastAsia="en-US"/>
              </w:rPr>
            </w:pPr>
          </w:p>
        </w:tc>
        <w:tc>
          <w:tcPr>
            <w:tcW w:w="2693" w:type="dxa"/>
          </w:tcPr>
          <w:p w:rsidR="004E1C26" w:rsidRPr="00133D0C" w:rsidRDefault="006B7869" w:rsidP="00426352">
            <w:pPr>
              <w:jc w:val="both"/>
              <w:rPr>
                <w:b/>
                <w:bCs/>
                <w:sz w:val="20"/>
                <w:szCs w:val="20"/>
                <w:lang w:eastAsia="en-US"/>
              </w:rPr>
            </w:pPr>
            <w:r w:rsidRPr="00133D0C">
              <w:rPr>
                <w:sz w:val="20"/>
                <w:szCs w:val="20"/>
              </w:rPr>
              <w:lastRenderedPageBreak/>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3126" w:type="dxa"/>
          </w:tcPr>
          <w:p w:rsidR="004E1C26" w:rsidRPr="00133D0C" w:rsidRDefault="00DF5965" w:rsidP="00426352">
            <w:pPr>
              <w:jc w:val="both"/>
              <w:rPr>
                <w:sz w:val="20"/>
                <w:szCs w:val="20"/>
                <w:lang w:eastAsia="en-US"/>
              </w:rPr>
            </w:pPr>
            <w:r w:rsidRPr="00133D0C">
              <w:rPr>
                <w:sz w:val="20"/>
                <w:szCs w:val="20"/>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w:t>
            </w:r>
            <w:r w:rsidRPr="00133D0C">
              <w:rPr>
                <w:sz w:val="20"/>
                <w:szCs w:val="20"/>
              </w:rPr>
              <w:lastRenderedPageBreak/>
              <w:t>систематическом чтении</w:t>
            </w:r>
          </w:p>
        </w:tc>
        <w:tc>
          <w:tcPr>
            <w:tcW w:w="3402" w:type="dxa"/>
          </w:tcPr>
          <w:p w:rsidR="004E1C26" w:rsidRPr="00133D0C" w:rsidRDefault="00133D0C" w:rsidP="00426352">
            <w:pPr>
              <w:jc w:val="both"/>
              <w:rPr>
                <w:sz w:val="20"/>
                <w:szCs w:val="20"/>
              </w:rPr>
            </w:pPr>
            <w:r w:rsidRPr="00133D0C">
              <w:rPr>
                <w:sz w:val="20"/>
                <w:szCs w:val="20"/>
              </w:rPr>
              <w:lastRenderedPageBreak/>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lastRenderedPageBreak/>
              <w:t>7</w:t>
            </w:r>
            <w:r w:rsidR="00CF76A2">
              <w:rPr>
                <w:sz w:val="20"/>
                <w:szCs w:val="20"/>
                <w:lang w:eastAsia="en-US"/>
              </w:rPr>
              <w:t>6</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E04341" w:rsidRPr="00E04341" w:rsidRDefault="00E04341" w:rsidP="004E1C26">
            <w:pPr>
              <w:jc w:val="both"/>
              <w:rPr>
                <w:i/>
                <w:sz w:val="20"/>
                <w:szCs w:val="20"/>
                <w:lang w:eastAsia="en-US"/>
              </w:rPr>
            </w:pPr>
            <w:r w:rsidRPr="00E04341">
              <w:rPr>
                <w:bCs/>
                <w:color w:val="000000"/>
                <w:sz w:val="20"/>
                <w:szCs w:val="20"/>
              </w:rPr>
              <w:t>Слушание и работа с детскими книгами.</w:t>
            </w:r>
            <w:r>
              <w:rPr>
                <w:bCs/>
                <w:color w:val="000000"/>
                <w:sz w:val="20"/>
                <w:szCs w:val="20"/>
              </w:rPr>
              <w:t xml:space="preserve"> </w:t>
            </w:r>
            <w:r w:rsidRPr="00E04341">
              <w:rPr>
                <w:bCs/>
                <w:color w:val="000000"/>
                <w:sz w:val="20"/>
                <w:szCs w:val="20"/>
              </w:rPr>
              <w:t xml:space="preserve">Стихи русских поэтов. </w:t>
            </w:r>
            <w:r w:rsidRPr="00E04341">
              <w:rPr>
                <w:bCs/>
                <w:color w:val="000000"/>
                <w:sz w:val="20"/>
                <w:szCs w:val="20"/>
              </w:rPr>
              <w:br/>
            </w:r>
            <w:r>
              <w:rPr>
                <w:bCs/>
                <w:color w:val="000000"/>
                <w:sz w:val="20"/>
                <w:szCs w:val="20"/>
              </w:rPr>
              <w:t xml:space="preserve"> </w:t>
            </w:r>
            <w:r w:rsidRPr="00E04341">
              <w:rPr>
                <w:bCs/>
                <w:color w:val="000000"/>
                <w:sz w:val="20"/>
                <w:szCs w:val="20"/>
              </w:rPr>
              <w:t>К. И. Чуковский</w:t>
            </w:r>
            <w:r>
              <w:rPr>
                <w:bCs/>
                <w:color w:val="000000"/>
                <w:sz w:val="20"/>
                <w:szCs w:val="20"/>
              </w:rPr>
              <w:t xml:space="preserve"> </w:t>
            </w:r>
            <w:r w:rsidRPr="00E04341">
              <w:rPr>
                <w:bCs/>
                <w:color w:val="000000"/>
                <w:sz w:val="20"/>
                <w:szCs w:val="20"/>
              </w:rPr>
              <w:t>«Н. Некрасов»</w:t>
            </w:r>
          </w:p>
          <w:p w:rsidR="004E1C26" w:rsidRPr="00E04341" w:rsidRDefault="00E04341" w:rsidP="004E1C26">
            <w:pPr>
              <w:jc w:val="both"/>
              <w:rPr>
                <w:sz w:val="20"/>
                <w:szCs w:val="20"/>
                <w:lang w:eastAsia="en-US"/>
              </w:rPr>
            </w:pPr>
            <w:r>
              <w:rPr>
                <w:i/>
                <w:sz w:val="20"/>
                <w:szCs w:val="20"/>
                <w:lang w:eastAsia="en-US"/>
              </w:rPr>
              <w:t xml:space="preserve"> </w:t>
            </w:r>
          </w:p>
          <w:p w:rsidR="004E1C26" w:rsidRPr="00E04341" w:rsidRDefault="004E1C26" w:rsidP="004E1C26">
            <w:pPr>
              <w:jc w:val="both"/>
              <w:rPr>
                <w:i/>
                <w:sz w:val="20"/>
                <w:szCs w:val="20"/>
                <w:lang w:eastAsia="en-US"/>
              </w:rPr>
            </w:pPr>
          </w:p>
        </w:tc>
        <w:tc>
          <w:tcPr>
            <w:tcW w:w="2119" w:type="dxa"/>
          </w:tcPr>
          <w:p w:rsidR="005F3962" w:rsidRPr="005F3962" w:rsidRDefault="005F3962" w:rsidP="005F3962">
            <w:pPr>
              <w:tabs>
                <w:tab w:val="left" w:leader="dot" w:pos="624"/>
              </w:tabs>
              <w:jc w:val="both"/>
              <w:rPr>
                <w:rFonts w:eastAsia="@Arial Unicode MS"/>
                <w:color w:val="000000"/>
                <w:sz w:val="20"/>
                <w:szCs w:val="20"/>
              </w:rPr>
            </w:pPr>
            <w:r w:rsidRPr="005F3962">
              <w:rPr>
                <w:rFonts w:eastAsia="@Arial Unicode MS"/>
                <w:color w:val="000000"/>
                <w:sz w:val="20"/>
                <w:szCs w:val="20"/>
              </w:rPr>
              <w:t>Прозаическая и стихотворная речь: узнавание, различение, выделение особенностей стихотворного произведения (ритм, рифма).</w:t>
            </w:r>
          </w:p>
          <w:p w:rsidR="004E1C26" w:rsidRPr="00133D0C" w:rsidRDefault="004E1C26" w:rsidP="00426352">
            <w:pPr>
              <w:autoSpaceDE w:val="0"/>
              <w:autoSpaceDN w:val="0"/>
              <w:adjustRightInd w:val="0"/>
              <w:jc w:val="both"/>
              <w:rPr>
                <w:sz w:val="20"/>
                <w:szCs w:val="20"/>
                <w:lang w:eastAsia="en-US"/>
              </w:rPr>
            </w:pPr>
          </w:p>
        </w:tc>
        <w:tc>
          <w:tcPr>
            <w:tcW w:w="2693" w:type="dxa"/>
          </w:tcPr>
          <w:p w:rsidR="006B7869" w:rsidRPr="00133D0C" w:rsidRDefault="006B7869" w:rsidP="00426352">
            <w:pPr>
              <w:jc w:val="both"/>
              <w:rPr>
                <w:sz w:val="20"/>
                <w:szCs w:val="20"/>
              </w:rPr>
            </w:pPr>
            <w:r w:rsidRPr="00133D0C">
              <w:rPr>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E1C26" w:rsidRPr="00133D0C" w:rsidRDefault="004E1C26" w:rsidP="00426352">
            <w:pPr>
              <w:jc w:val="both"/>
              <w:rPr>
                <w:b/>
                <w:bCs/>
                <w:sz w:val="20"/>
                <w:szCs w:val="20"/>
                <w:lang w:eastAsia="en-US"/>
              </w:rPr>
            </w:pPr>
          </w:p>
        </w:tc>
        <w:tc>
          <w:tcPr>
            <w:tcW w:w="3126" w:type="dxa"/>
          </w:tcPr>
          <w:p w:rsidR="00DF5965" w:rsidRPr="00133D0C" w:rsidRDefault="00DF5965"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33D0C" w:rsidP="00426352">
            <w:pPr>
              <w:jc w:val="both"/>
              <w:rPr>
                <w:sz w:val="20"/>
                <w:szCs w:val="20"/>
                <w:lang w:eastAsia="en-US"/>
              </w:rPr>
            </w:pPr>
            <w:r w:rsidRPr="00133D0C">
              <w:rPr>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7</w:t>
            </w:r>
            <w:r w:rsidR="00CF76A2">
              <w:rPr>
                <w:sz w:val="20"/>
                <w:szCs w:val="20"/>
                <w:lang w:eastAsia="en-US"/>
              </w:rPr>
              <w:t>7</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E04341" w:rsidRDefault="004E1C26" w:rsidP="004E1C26">
            <w:pPr>
              <w:jc w:val="both"/>
              <w:rPr>
                <w:sz w:val="20"/>
                <w:szCs w:val="20"/>
                <w:lang w:eastAsia="en-US"/>
              </w:rPr>
            </w:pPr>
            <w:r w:rsidRPr="00E04341">
              <w:rPr>
                <w:sz w:val="20"/>
                <w:szCs w:val="20"/>
                <w:lang w:eastAsia="en-US"/>
              </w:rPr>
              <w:t>Повторение изученных произведений С.Я.Маршака "Словарь"</w:t>
            </w:r>
          </w:p>
          <w:p w:rsidR="004E1C26" w:rsidRPr="00E04341" w:rsidRDefault="004E1C26" w:rsidP="004E1C26">
            <w:pPr>
              <w:jc w:val="both"/>
              <w:rPr>
                <w:i/>
                <w:sz w:val="20"/>
                <w:szCs w:val="20"/>
                <w:lang w:eastAsia="en-US"/>
              </w:rPr>
            </w:pPr>
          </w:p>
        </w:tc>
        <w:tc>
          <w:tcPr>
            <w:tcW w:w="2119" w:type="dxa"/>
          </w:tcPr>
          <w:p w:rsidR="004E1C26" w:rsidRPr="005F3962" w:rsidRDefault="005F3962" w:rsidP="00426352">
            <w:pPr>
              <w:autoSpaceDE w:val="0"/>
              <w:autoSpaceDN w:val="0"/>
              <w:adjustRightInd w:val="0"/>
              <w:jc w:val="both"/>
              <w:rPr>
                <w:sz w:val="20"/>
                <w:szCs w:val="20"/>
                <w:lang w:eastAsia="en-US"/>
              </w:rPr>
            </w:pPr>
            <w:r w:rsidRPr="005F3962">
              <w:rPr>
                <w:rFonts w:eastAsia="@Arial Unicode MS"/>
                <w:color w:val="000000"/>
                <w:sz w:val="20"/>
                <w:szCs w:val="20"/>
              </w:rPr>
              <w:t>Устное сочинение как продолжение прочитанного произведения, отдельных его сюжетных линий, короткий рассказ по рисункам либо на заданную тему.</w:t>
            </w:r>
          </w:p>
        </w:tc>
        <w:tc>
          <w:tcPr>
            <w:tcW w:w="2693" w:type="dxa"/>
          </w:tcPr>
          <w:p w:rsidR="004E1C26" w:rsidRPr="00133D0C" w:rsidRDefault="006B7869" w:rsidP="00426352">
            <w:pPr>
              <w:autoSpaceDE w:val="0"/>
              <w:autoSpaceDN w:val="0"/>
              <w:adjustRightInd w:val="0"/>
              <w:jc w:val="both"/>
              <w:rPr>
                <w:b/>
                <w:bCs/>
                <w:sz w:val="20"/>
                <w:szCs w:val="20"/>
                <w:lang w:eastAsia="en-US"/>
              </w:rPr>
            </w:pPr>
            <w:r w:rsidRPr="00133D0C">
              <w:rPr>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tc>
        <w:tc>
          <w:tcPr>
            <w:tcW w:w="3126" w:type="dxa"/>
          </w:tcPr>
          <w:p w:rsidR="004E1C26" w:rsidRPr="00133D0C" w:rsidRDefault="00DF5965" w:rsidP="00426352">
            <w:pPr>
              <w:jc w:val="both"/>
              <w:rPr>
                <w:rFonts w:eastAsia="Times New Roman"/>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133D0C" w:rsidRDefault="00133D0C" w:rsidP="00426352">
            <w:pPr>
              <w:jc w:val="both"/>
              <w:rPr>
                <w:sz w:val="20"/>
                <w:szCs w:val="20"/>
                <w:lang w:eastAsia="en-US"/>
              </w:rPr>
            </w:pPr>
            <w:r w:rsidRPr="00133D0C">
              <w:rPr>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7</w:t>
            </w:r>
            <w:r w:rsidR="00CF76A2">
              <w:rPr>
                <w:sz w:val="20"/>
                <w:szCs w:val="20"/>
                <w:lang w:eastAsia="en-US"/>
              </w:rPr>
              <w:t>8</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jc w:val="both"/>
              <w:rPr>
                <w:sz w:val="20"/>
                <w:szCs w:val="20"/>
                <w:lang w:eastAsia="en-US"/>
              </w:rPr>
            </w:pPr>
            <w:r w:rsidRPr="00133D0C">
              <w:rPr>
                <w:sz w:val="20"/>
                <w:szCs w:val="20"/>
                <w:lang w:eastAsia="en-US"/>
              </w:rPr>
              <w:t xml:space="preserve">Пьеса-сказка С.Я.Маршака «Двенадцать месяцев» (отдельные картины)  </w:t>
            </w:r>
          </w:p>
          <w:p w:rsidR="004E1C26" w:rsidRPr="00133D0C" w:rsidRDefault="004E1C26" w:rsidP="004E1C26">
            <w:pPr>
              <w:jc w:val="both"/>
              <w:rPr>
                <w:sz w:val="20"/>
                <w:szCs w:val="20"/>
                <w:lang w:eastAsia="en-US"/>
              </w:rPr>
            </w:pPr>
          </w:p>
        </w:tc>
        <w:tc>
          <w:tcPr>
            <w:tcW w:w="2119" w:type="dxa"/>
          </w:tcPr>
          <w:p w:rsidR="004E1C26" w:rsidRPr="00133D0C" w:rsidRDefault="004E1C26" w:rsidP="00426352">
            <w:pPr>
              <w:jc w:val="both"/>
              <w:rPr>
                <w:sz w:val="20"/>
                <w:szCs w:val="20"/>
                <w:lang w:eastAsia="en-US"/>
              </w:rPr>
            </w:pPr>
            <w:r w:rsidRPr="00133D0C">
              <w:rPr>
                <w:sz w:val="20"/>
                <w:szCs w:val="20"/>
                <w:lang w:eastAsia="en-US"/>
              </w:rPr>
              <w:t xml:space="preserve">Структура произведения – пьесы: действия, картины, действующие лица, диалог, реплика, ремарка (пояснение автора).  </w:t>
            </w:r>
          </w:p>
        </w:tc>
        <w:tc>
          <w:tcPr>
            <w:tcW w:w="2693" w:type="dxa"/>
          </w:tcPr>
          <w:p w:rsidR="004E1C26" w:rsidRPr="00133D0C" w:rsidRDefault="006B7869" w:rsidP="00426352">
            <w:pPr>
              <w:jc w:val="both"/>
              <w:rPr>
                <w:b/>
                <w:bCs/>
                <w:sz w:val="20"/>
                <w:szCs w:val="20"/>
                <w:lang w:eastAsia="en-US"/>
              </w:rPr>
            </w:pPr>
            <w:r w:rsidRPr="00133D0C">
              <w:rPr>
                <w:sz w:val="20"/>
                <w:szCs w:val="20"/>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3126" w:type="dxa"/>
          </w:tcPr>
          <w:p w:rsidR="004E1C26" w:rsidRPr="00133D0C" w:rsidRDefault="00DF5965" w:rsidP="00426352">
            <w:pPr>
              <w:jc w:val="both"/>
              <w:rPr>
                <w:sz w:val="20"/>
                <w:szCs w:val="20"/>
                <w:lang w:eastAsia="en-US"/>
              </w:rPr>
            </w:pPr>
            <w:r w:rsidRPr="00133D0C">
              <w:rPr>
                <w:sz w:val="20"/>
                <w:szCs w:val="20"/>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402" w:type="dxa"/>
          </w:tcPr>
          <w:p w:rsidR="004E1C26" w:rsidRPr="00133D0C" w:rsidRDefault="00133D0C"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7</w:t>
            </w:r>
            <w:r w:rsidR="00CF76A2">
              <w:rPr>
                <w:sz w:val="20"/>
                <w:szCs w:val="20"/>
                <w:lang w:eastAsia="en-US"/>
              </w:rPr>
              <w:t>9</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E04341" w:rsidRDefault="004E1C26" w:rsidP="00426352">
            <w:pPr>
              <w:rPr>
                <w:sz w:val="20"/>
                <w:szCs w:val="20"/>
                <w:lang w:eastAsia="en-US"/>
              </w:rPr>
            </w:pPr>
            <w:r w:rsidRPr="00A33921">
              <w:rPr>
                <w:sz w:val="20"/>
                <w:szCs w:val="20"/>
                <w:lang w:eastAsia="en-US"/>
              </w:rPr>
              <w:t>Пьеса-сказка С.Я.Маршака «Двенадцать меся</w:t>
            </w:r>
            <w:r w:rsidR="00CB5028" w:rsidRPr="00A33921">
              <w:rPr>
                <w:sz w:val="20"/>
                <w:szCs w:val="20"/>
                <w:lang w:eastAsia="en-US"/>
              </w:rPr>
              <w:t>цев» (отдельные картины).</w:t>
            </w:r>
          </w:p>
          <w:p w:rsidR="004E1C26" w:rsidRPr="00133D0C" w:rsidRDefault="00CB5028" w:rsidP="00426352">
            <w:pPr>
              <w:rPr>
                <w:i/>
                <w:sz w:val="20"/>
                <w:szCs w:val="20"/>
                <w:lang w:eastAsia="en-US"/>
              </w:rPr>
            </w:pPr>
            <w:r w:rsidRPr="00133D0C">
              <w:rPr>
                <w:i/>
                <w:sz w:val="20"/>
                <w:szCs w:val="20"/>
                <w:lang w:eastAsia="en-US"/>
              </w:rPr>
              <w:t>З.К.Тоб</w:t>
            </w:r>
            <w:r w:rsidR="00426352">
              <w:rPr>
                <w:i/>
                <w:sz w:val="20"/>
                <w:szCs w:val="20"/>
                <w:lang w:eastAsia="en-US"/>
              </w:rPr>
              <w:t xml:space="preserve">олкин «Подсолнух».  </w:t>
            </w:r>
          </w:p>
        </w:tc>
        <w:tc>
          <w:tcPr>
            <w:tcW w:w="2119" w:type="dxa"/>
          </w:tcPr>
          <w:p w:rsidR="005F3962" w:rsidRPr="005F3962" w:rsidRDefault="005F3962" w:rsidP="005F3962">
            <w:pPr>
              <w:tabs>
                <w:tab w:val="left" w:leader="dot" w:pos="624"/>
              </w:tabs>
              <w:jc w:val="both"/>
              <w:rPr>
                <w:rFonts w:eastAsia="@Arial Unicode MS"/>
                <w:color w:val="000000"/>
                <w:sz w:val="20"/>
                <w:szCs w:val="20"/>
              </w:rPr>
            </w:pPr>
            <w:r w:rsidRPr="005F3962">
              <w:rPr>
                <w:rFonts w:eastAsia="@Arial Unicode MS"/>
                <w:color w:val="000000"/>
                <w:sz w:val="20"/>
                <w:szCs w:val="20"/>
              </w:rPr>
              <w:t>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E1C26" w:rsidRPr="00133D0C" w:rsidRDefault="004E1C26" w:rsidP="00426352">
            <w:pPr>
              <w:jc w:val="both"/>
              <w:rPr>
                <w:i/>
                <w:sz w:val="20"/>
                <w:szCs w:val="20"/>
                <w:lang w:eastAsia="en-US"/>
              </w:rPr>
            </w:pPr>
          </w:p>
        </w:tc>
        <w:tc>
          <w:tcPr>
            <w:tcW w:w="2693" w:type="dxa"/>
          </w:tcPr>
          <w:p w:rsidR="004E1C26" w:rsidRPr="00133D0C" w:rsidRDefault="006B7869" w:rsidP="00426352">
            <w:pPr>
              <w:jc w:val="both"/>
              <w:rPr>
                <w:b/>
                <w:bCs/>
                <w:i/>
                <w:sz w:val="20"/>
                <w:szCs w:val="20"/>
                <w:lang w:eastAsia="en-US"/>
              </w:rPr>
            </w:pPr>
            <w:r w:rsidRPr="00133D0C">
              <w:rPr>
                <w:sz w:val="20"/>
                <w:szCs w:val="20"/>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3126" w:type="dxa"/>
          </w:tcPr>
          <w:p w:rsidR="004E1C26" w:rsidRPr="00133D0C" w:rsidRDefault="00DF5965" w:rsidP="00426352">
            <w:pPr>
              <w:jc w:val="both"/>
              <w:rPr>
                <w:i/>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426352" w:rsidRDefault="00133D0C" w:rsidP="00426352">
            <w:pPr>
              <w:jc w:val="both"/>
              <w:rPr>
                <w:sz w:val="20"/>
                <w:szCs w:val="20"/>
                <w:lang w:eastAsia="en-US"/>
              </w:rPr>
            </w:pPr>
            <w:r w:rsidRPr="00133D0C">
              <w:rPr>
                <w:sz w:val="20"/>
                <w:szCs w:val="20"/>
                <w:lang w:eastAsia="en-US"/>
              </w:rPr>
              <w:t>овладение способностью принимать и сохранять цели и задачи учебной деятельности, поиска средств ее осуществления</w:t>
            </w:r>
          </w:p>
        </w:tc>
      </w:tr>
      <w:tr w:rsidR="004E1C26" w:rsidRPr="00133D0C" w:rsidTr="00CF76A2">
        <w:tc>
          <w:tcPr>
            <w:tcW w:w="851" w:type="dxa"/>
          </w:tcPr>
          <w:p w:rsidR="004E1C26" w:rsidRPr="00133D0C" w:rsidRDefault="00CF76A2" w:rsidP="004E1C26">
            <w:pPr>
              <w:jc w:val="both"/>
              <w:rPr>
                <w:i/>
                <w:sz w:val="20"/>
                <w:szCs w:val="20"/>
                <w:lang w:eastAsia="en-US"/>
              </w:rPr>
            </w:pPr>
            <w:r>
              <w:rPr>
                <w:i/>
                <w:sz w:val="20"/>
                <w:szCs w:val="20"/>
                <w:lang w:eastAsia="en-US"/>
              </w:rPr>
              <w:t>80</w:t>
            </w:r>
          </w:p>
        </w:tc>
        <w:tc>
          <w:tcPr>
            <w:tcW w:w="851" w:type="dxa"/>
          </w:tcPr>
          <w:p w:rsidR="004E1C26" w:rsidRPr="00133D0C" w:rsidRDefault="004E1C26" w:rsidP="004E1C26">
            <w:pPr>
              <w:jc w:val="both"/>
              <w:rPr>
                <w:i/>
                <w:sz w:val="20"/>
                <w:szCs w:val="20"/>
                <w:lang w:eastAsia="en-US"/>
              </w:rPr>
            </w:pPr>
          </w:p>
        </w:tc>
        <w:tc>
          <w:tcPr>
            <w:tcW w:w="850" w:type="dxa"/>
          </w:tcPr>
          <w:p w:rsidR="004E1C26" w:rsidRPr="00133D0C" w:rsidRDefault="004E1C26" w:rsidP="004E1C26">
            <w:pPr>
              <w:jc w:val="both"/>
              <w:rPr>
                <w:i/>
                <w:sz w:val="20"/>
                <w:szCs w:val="20"/>
                <w:lang w:eastAsia="en-US"/>
              </w:rPr>
            </w:pPr>
          </w:p>
        </w:tc>
        <w:tc>
          <w:tcPr>
            <w:tcW w:w="1992" w:type="dxa"/>
          </w:tcPr>
          <w:p w:rsidR="004E1C26" w:rsidRPr="00A33921" w:rsidRDefault="004E1C26" w:rsidP="004E1C26">
            <w:pPr>
              <w:jc w:val="both"/>
              <w:rPr>
                <w:sz w:val="20"/>
                <w:szCs w:val="20"/>
                <w:lang w:eastAsia="en-US"/>
              </w:rPr>
            </w:pPr>
            <w:r w:rsidRPr="00A33921">
              <w:rPr>
                <w:sz w:val="20"/>
                <w:szCs w:val="20"/>
                <w:lang w:eastAsia="en-US"/>
              </w:rPr>
              <w:t>Слушание и работа с книгами.</w:t>
            </w:r>
          </w:p>
          <w:p w:rsidR="004E1C26" w:rsidRPr="00A33921" w:rsidRDefault="004E1C26" w:rsidP="004E1C26">
            <w:pPr>
              <w:jc w:val="both"/>
              <w:rPr>
                <w:sz w:val="20"/>
                <w:szCs w:val="20"/>
                <w:lang w:eastAsia="en-US"/>
              </w:rPr>
            </w:pPr>
            <w:r w:rsidRPr="00A33921">
              <w:rPr>
                <w:sz w:val="20"/>
                <w:szCs w:val="20"/>
                <w:lang w:eastAsia="en-US"/>
              </w:rPr>
              <w:lastRenderedPageBreak/>
              <w:t>Пьеса С.Я.Маршака «Сказка про козла».</w:t>
            </w:r>
          </w:p>
          <w:p w:rsidR="004E1C26" w:rsidRPr="00133D0C" w:rsidRDefault="004E1C26" w:rsidP="004E1C26">
            <w:pPr>
              <w:rPr>
                <w:i/>
                <w:sz w:val="20"/>
                <w:szCs w:val="20"/>
                <w:lang w:eastAsia="en-US"/>
              </w:rPr>
            </w:pPr>
            <w:r w:rsidRPr="00133D0C">
              <w:rPr>
                <w:i/>
                <w:sz w:val="20"/>
                <w:szCs w:val="20"/>
                <w:lang w:eastAsia="en-US"/>
              </w:rPr>
              <w:t>З.К.Тоболкин «Жил-был Кузьма».</w:t>
            </w:r>
          </w:p>
          <w:p w:rsidR="004E1C26" w:rsidRPr="00133D0C" w:rsidRDefault="004E1C26" w:rsidP="004E1C26">
            <w:pPr>
              <w:jc w:val="both"/>
              <w:rPr>
                <w:i/>
                <w:sz w:val="20"/>
                <w:szCs w:val="20"/>
                <w:lang w:eastAsia="en-US"/>
              </w:rPr>
            </w:pPr>
          </w:p>
        </w:tc>
        <w:tc>
          <w:tcPr>
            <w:tcW w:w="2119" w:type="dxa"/>
          </w:tcPr>
          <w:p w:rsidR="005F3962" w:rsidRPr="005F3962" w:rsidRDefault="005F3962" w:rsidP="005F3962">
            <w:pPr>
              <w:tabs>
                <w:tab w:val="left" w:leader="dot" w:pos="624"/>
              </w:tabs>
              <w:ind w:firstLine="709"/>
              <w:jc w:val="both"/>
              <w:rPr>
                <w:rFonts w:eastAsia="@Arial Unicode MS"/>
                <w:color w:val="000000"/>
                <w:sz w:val="20"/>
                <w:szCs w:val="20"/>
              </w:rPr>
            </w:pPr>
            <w:r w:rsidRPr="005F3962">
              <w:rPr>
                <w:rFonts w:eastAsia="@Arial Unicode MS"/>
                <w:color w:val="000000"/>
                <w:sz w:val="20"/>
                <w:szCs w:val="20"/>
              </w:rPr>
              <w:lastRenderedPageBreak/>
              <w:t xml:space="preserve">Характеристика героя </w:t>
            </w:r>
            <w:r w:rsidRPr="005F3962">
              <w:rPr>
                <w:rFonts w:eastAsia="@Arial Unicode MS"/>
                <w:color w:val="000000"/>
                <w:sz w:val="20"/>
                <w:szCs w:val="20"/>
              </w:rPr>
              <w:lastRenderedPageBreak/>
              <w:t>произведения. Портрет, характер героя, выраженные через поступки и речь.</w:t>
            </w:r>
          </w:p>
          <w:p w:rsidR="004E1C26" w:rsidRPr="00133D0C" w:rsidRDefault="004E1C26" w:rsidP="005F3962">
            <w:pPr>
              <w:jc w:val="both"/>
              <w:rPr>
                <w:i/>
                <w:sz w:val="20"/>
                <w:szCs w:val="20"/>
                <w:lang w:eastAsia="en-US"/>
              </w:rPr>
            </w:pPr>
          </w:p>
        </w:tc>
        <w:tc>
          <w:tcPr>
            <w:tcW w:w="2693" w:type="dxa"/>
          </w:tcPr>
          <w:p w:rsidR="004E1C26" w:rsidRPr="00133D0C" w:rsidRDefault="006B7869" w:rsidP="00426352">
            <w:pPr>
              <w:autoSpaceDE w:val="0"/>
              <w:autoSpaceDN w:val="0"/>
              <w:adjustRightInd w:val="0"/>
              <w:jc w:val="both"/>
              <w:rPr>
                <w:b/>
                <w:bCs/>
                <w:i/>
                <w:sz w:val="20"/>
                <w:szCs w:val="20"/>
                <w:lang w:eastAsia="en-US"/>
              </w:rPr>
            </w:pPr>
            <w:r w:rsidRPr="00133D0C">
              <w:rPr>
                <w:sz w:val="20"/>
                <w:szCs w:val="20"/>
              </w:rPr>
              <w:lastRenderedPageBreak/>
              <w:t xml:space="preserve">формирование установки на безопасный, здоровый образ </w:t>
            </w:r>
            <w:r w:rsidRPr="00133D0C">
              <w:rPr>
                <w:sz w:val="20"/>
                <w:szCs w:val="20"/>
              </w:rPr>
              <w:lastRenderedPageBreak/>
              <w:t>жизни, наличие мотивации к творческому труду, работе на результат, бережному отношению к материальным и духовным ценностям</w:t>
            </w:r>
          </w:p>
        </w:tc>
        <w:tc>
          <w:tcPr>
            <w:tcW w:w="3126" w:type="dxa"/>
          </w:tcPr>
          <w:p w:rsidR="00DF5965" w:rsidRPr="00133D0C" w:rsidRDefault="00DF5965" w:rsidP="00426352">
            <w:pPr>
              <w:jc w:val="both"/>
              <w:rPr>
                <w:sz w:val="20"/>
                <w:szCs w:val="20"/>
              </w:rPr>
            </w:pPr>
            <w:r w:rsidRPr="00133D0C">
              <w:rPr>
                <w:sz w:val="20"/>
                <w:szCs w:val="20"/>
              </w:rPr>
              <w:lastRenderedPageBreak/>
              <w:t xml:space="preserve">умение самостоятельно выбирать интересующую литературу; </w:t>
            </w:r>
            <w:r w:rsidRPr="00133D0C">
              <w:rPr>
                <w:sz w:val="20"/>
                <w:szCs w:val="20"/>
              </w:rPr>
              <w:lastRenderedPageBreak/>
              <w:t>пользоваться справочными источниками для понимания и получения дополнительной информации.</w:t>
            </w:r>
          </w:p>
          <w:p w:rsidR="004E1C26" w:rsidRPr="00133D0C" w:rsidRDefault="004E1C26" w:rsidP="00426352">
            <w:pPr>
              <w:jc w:val="both"/>
              <w:rPr>
                <w:i/>
                <w:sz w:val="20"/>
                <w:szCs w:val="20"/>
                <w:lang w:eastAsia="en-US"/>
              </w:rPr>
            </w:pPr>
          </w:p>
        </w:tc>
        <w:tc>
          <w:tcPr>
            <w:tcW w:w="3402" w:type="dxa"/>
          </w:tcPr>
          <w:p w:rsidR="004E1C26" w:rsidRPr="00426352" w:rsidRDefault="00133D0C" w:rsidP="00426352">
            <w:pPr>
              <w:jc w:val="both"/>
              <w:rPr>
                <w:sz w:val="20"/>
                <w:szCs w:val="20"/>
              </w:rPr>
            </w:pPr>
            <w:r w:rsidRPr="00133D0C">
              <w:rPr>
                <w:sz w:val="20"/>
                <w:szCs w:val="20"/>
              </w:rPr>
              <w:lastRenderedPageBreak/>
              <w:t xml:space="preserve">активное использование речевых средств и средств информационных </w:t>
            </w:r>
            <w:r w:rsidRPr="00133D0C">
              <w:rPr>
                <w:sz w:val="20"/>
                <w:szCs w:val="20"/>
              </w:rPr>
              <w:lastRenderedPageBreak/>
              <w:t>и коммуникационных технологий для решения коммуникативных и познавательных задач;</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lastRenderedPageBreak/>
              <w:t>8</w:t>
            </w:r>
            <w:r w:rsidR="00CF76A2">
              <w:rPr>
                <w:sz w:val="20"/>
                <w:szCs w:val="20"/>
                <w:lang w:eastAsia="en-US"/>
              </w:rPr>
              <w:t>1</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С. Я. Маршак – переводчик.</w:t>
            </w:r>
          </w:p>
          <w:p w:rsidR="004E1C26" w:rsidRPr="00133D0C" w:rsidRDefault="004E1C26" w:rsidP="004E1C26">
            <w:pPr>
              <w:jc w:val="both"/>
              <w:rPr>
                <w:sz w:val="20"/>
                <w:szCs w:val="20"/>
                <w:lang w:eastAsia="en-US"/>
              </w:rPr>
            </w:pPr>
            <w:r w:rsidRPr="00133D0C">
              <w:rPr>
                <w:sz w:val="20"/>
                <w:szCs w:val="20"/>
                <w:lang w:eastAsia="en-US"/>
              </w:rPr>
              <w:t xml:space="preserve">Р. Бернс «В горах мое сердце…»(перевод С.Я. Маршака).  </w:t>
            </w:r>
          </w:p>
          <w:p w:rsidR="004E1C26" w:rsidRPr="00133D0C" w:rsidRDefault="004E1C26" w:rsidP="004E1C26">
            <w:pPr>
              <w:jc w:val="both"/>
              <w:rPr>
                <w:i/>
                <w:sz w:val="20"/>
                <w:szCs w:val="20"/>
                <w:lang w:eastAsia="en-US"/>
              </w:rPr>
            </w:pPr>
          </w:p>
        </w:tc>
        <w:tc>
          <w:tcPr>
            <w:tcW w:w="2119" w:type="dxa"/>
          </w:tcPr>
          <w:p w:rsidR="005F3962" w:rsidRPr="004F50EF" w:rsidRDefault="004E1C26" w:rsidP="005F3962">
            <w:pPr>
              <w:tabs>
                <w:tab w:val="left" w:leader="dot" w:pos="624"/>
              </w:tabs>
              <w:ind w:firstLine="709"/>
              <w:jc w:val="both"/>
              <w:rPr>
                <w:rFonts w:eastAsia="@Arial Unicode MS"/>
                <w:b/>
                <w:bCs/>
                <w:color w:val="000000"/>
              </w:rPr>
            </w:pPr>
            <w:r w:rsidRPr="00133D0C">
              <w:rPr>
                <w:sz w:val="20"/>
                <w:szCs w:val="20"/>
                <w:lang w:eastAsia="en-US"/>
              </w:rPr>
              <w:t>.</w:t>
            </w:r>
            <w:r w:rsidR="005F3962" w:rsidRPr="004F50EF">
              <w:rPr>
                <w:rFonts w:eastAsia="@Arial Unicode MS"/>
                <w:color w:val="000000"/>
              </w:rPr>
              <w:t xml:space="preserve"> . </w:t>
            </w:r>
            <w:r w:rsidR="005F3962" w:rsidRPr="005F3962">
              <w:rPr>
                <w:rFonts w:eastAsia="@Arial Unicode MS"/>
                <w:color w:val="000000"/>
                <w:sz w:val="20"/>
                <w:szCs w:val="20"/>
              </w:rPr>
              <w:t>Самостоятельное пользование соответствующими возрасту словарями и справочной литературой.</w:t>
            </w:r>
          </w:p>
          <w:p w:rsidR="004E1C26" w:rsidRPr="00133D0C" w:rsidRDefault="004E1C26" w:rsidP="005F3962">
            <w:pPr>
              <w:jc w:val="both"/>
              <w:rPr>
                <w:sz w:val="20"/>
                <w:szCs w:val="20"/>
                <w:lang w:eastAsia="en-US"/>
              </w:rPr>
            </w:pPr>
          </w:p>
        </w:tc>
        <w:tc>
          <w:tcPr>
            <w:tcW w:w="2693" w:type="dxa"/>
          </w:tcPr>
          <w:p w:rsidR="006B7869" w:rsidRPr="00133D0C" w:rsidRDefault="006B7869" w:rsidP="00426352">
            <w:pPr>
              <w:jc w:val="both"/>
              <w:rPr>
                <w:sz w:val="20"/>
                <w:szCs w:val="20"/>
              </w:rPr>
            </w:pPr>
            <w:r w:rsidRPr="00133D0C">
              <w:rPr>
                <w:sz w:val="20"/>
                <w:szCs w:val="20"/>
              </w:rPr>
              <w:t>овладение начальными навыками адаптации в динамично изменяющемся и развивающемся мире;</w:t>
            </w:r>
          </w:p>
          <w:p w:rsidR="004E1C26" w:rsidRPr="00133D0C" w:rsidRDefault="004E1C26" w:rsidP="00426352">
            <w:pPr>
              <w:jc w:val="both"/>
              <w:rPr>
                <w:b/>
                <w:bCs/>
                <w:sz w:val="20"/>
                <w:szCs w:val="20"/>
                <w:lang w:eastAsia="en-US"/>
              </w:rPr>
            </w:pPr>
          </w:p>
        </w:tc>
        <w:tc>
          <w:tcPr>
            <w:tcW w:w="3126" w:type="dxa"/>
          </w:tcPr>
          <w:p w:rsidR="004E1C26" w:rsidRPr="00133D0C" w:rsidRDefault="00DF5965" w:rsidP="00426352">
            <w:pPr>
              <w:jc w:val="both"/>
              <w:rPr>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133D0C" w:rsidRPr="00133D0C" w:rsidRDefault="00133D0C" w:rsidP="00426352">
            <w:pPr>
              <w:jc w:val="both"/>
              <w:rPr>
                <w:sz w:val="20"/>
                <w:szCs w:val="20"/>
              </w:rPr>
            </w:pPr>
            <w:r w:rsidRPr="00133D0C">
              <w:rPr>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4E1C26" w:rsidRPr="00133D0C" w:rsidRDefault="004E1C26" w:rsidP="00426352">
            <w:pPr>
              <w:jc w:val="both"/>
              <w:rPr>
                <w:sz w:val="20"/>
                <w:szCs w:val="20"/>
                <w:lang w:eastAsia="en-US"/>
              </w:rPr>
            </w:pP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8</w:t>
            </w:r>
            <w:r w:rsidR="00CF76A2">
              <w:rPr>
                <w:sz w:val="20"/>
                <w:szCs w:val="20"/>
                <w:lang w:eastAsia="en-US"/>
              </w:rPr>
              <w:t>2</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FE3D6D" w:rsidRDefault="00EC3103" w:rsidP="00EC3103">
            <w:pPr>
              <w:autoSpaceDE w:val="0"/>
              <w:autoSpaceDN w:val="0"/>
              <w:adjustRightInd w:val="0"/>
              <w:jc w:val="both"/>
              <w:rPr>
                <w:b/>
                <w:i/>
                <w:sz w:val="20"/>
                <w:szCs w:val="20"/>
                <w:lang w:eastAsia="en-US"/>
              </w:rPr>
            </w:pPr>
            <w:r w:rsidRPr="00FE3D6D">
              <w:rPr>
                <w:b/>
                <w:sz w:val="20"/>
                <w:szCs w:val="20"/>
                <w:lang w:eastAsia="en-US"/>
              </w:rPr>
              <w:t>Комплексная контрольная работа за год</w:t>
            </w:r>
          </w:p>
        </w:tc>
        <w:tc>
          <w:tcPr>
            <w:tcW w:w="2119" w:type="dxa"/>
          </w:tcPr>
          <w:p w:rsidR="004E1C26" w:rsidRPr="00133D0C" w:rsidRDefault="004E1C26" w:rsidP="00426352">
            <w:pPr>
              <w:jc w:val="both"/>
              <w:rPr>
                <w:sz w:val="20"/>
                <w:szCs w:val="20"/>
                <w:lang w:eastAsia="en-US"/>
              </w:rPr>
            </w:pPr>
            <w:r w:rsidRPr="00133D0C">
              <w:rPr>
                <w:sz w:val="20"/>
                <w:szCs w:val="20"/>
                <w:lang w:eastAsia="en-US"/>
              </w:rPr>
              <w:t>Самостоятельное выполнение заданий.</w:t>
            </w:r>
          </w:p>
        </w:tc>
        <w:tc>
          <w:tcPr>
            <w:tcW w:w="2693" w:type="dxa"/>
          </w:tcPr>
          <w:p w:rsidR="006B7869" w:rsidRPr="00133D0C" w:rsidRDefault="006B7869" w:rsidP="00426352">
            <w:pPr>
              <w:jc w:val="both"/>
              <w:rPr>
                <w:sz w:val="20"/>
                <w:szCs w:val="20"/>
              </w:rPr>
            </w:pPr>
            <w:r w:rsidRPr="00133D0C">
              <w:rPr>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E1C26" w:rsidRPr="00133D0C" w:rsidRDefault="004E1C26" w:rsidP="00426352">
            <w:pPr>
              <w:autoSpaceDE w:val="0"/>
              <w:autoSpaceDN w:val="0"/>
              <w:adjustRightInd w:val="0"/>
              <w:jc w:val="both"/>
              <w:rPr>
                <w:b/>
                <w:bCs/>
                <w:sz w:val="20"/>
                <w:szCs w:val="20"/>
                <w:lang w:eastAsia="en-US"/>
              </w:rPr>
            </w:pPr>
          </w:p>
        </w:tc>
        <w:tc>
          <w:tcPr>
            <w:tcW w:w="3126" w:type="dxa"/>
          </w:tcPr>
          <w:p w:rsidR="00DF5965" w:rsidRPr="00133D0C" w:rsidRDefault="00DF5965"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33D0C" w:rsidP="00426352">
            <w:pPr>
              <w:jc w:val="both"/>
              <w:rPr>
                <w:sz w:val="20"/>
                <w:szCs w:val="20"/>
                <w:lang w:eastAsia="en-US"/>
              </w:rPr>
            </w:pPr>
            <w:r w:rsidRPr="00133D0C">
              <w:rPr>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8</w:t>
            </w:r>
            <w:r w:rsidR="00CF76A2">
              <w:rPr>
                <w:sz w:val="20"/>
                <w:szCs w:val="20"/>
                <w:lang w:eastAsia="en-US"/>
              </w:rPr>
              <w:t>3</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Слушание и работа с детскими книгами. С. Я. Маршака.</w:t>
            </w:r>
          </w:p>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 xml:space="preserve"> «Ледяной остров»</w:t>
            </w:r>
          </w:p>
          <w:p w:rsidR="004E1C26" w:rsidRPr="00133D0C" w:rsidRDefault="004E1C26" w:rsidP="004E1C26">
            <w:pPr>
              <w:jc w:val="both"/>
              <w:rPr>
                <w:i/>
                <w:sz w:val="20"/>
                <w:szCs w:val="20"/>
                <w:lang w:eastAsia="en-US"/>
              </w:rPr>
            </w:pPr>
          </w:p>
        </w:tc>
        <w:tc>
          <w:tcPr>
            <w:tcW w:w="2119" w:type="dxa"/>
          </w:tcPr>
          <w:p w:rsidR="005F3962" w:rsidRPr="005F3962" w:rsidRDefault="005F3962" w:rsidP="005F3962">
            <w:pPr>
              <w:tabs>
                <w:tab w:val="left" w:leader="dot" w:pos="624"/>
              </w:tabs>
              <w:jc w:val="both"/>
              <w:rPr>
                <w:rFonts w:eastAsia="@Arial Unicode MS"/>
                <w:color w:val="000000"/>
                <w:sz w:val="20"/>
                <w:szCs w:val="20"/>
              </w:rPr>
            </w:pPr>
            <w:r w:rsidRPr="005F3962">
              <w:rPr>
                <w:rFonts w:eastAsia="@Arial Unicode MS"/>
                <w:color w:val="000000"/>
                <w:sz w:val="20"/>
                <w:szCs w:val="20"/>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E1C26" w:rsidRPr="00133D0C" w:rsidRDefault="004E1C26" w:rsidP="00426352">
            <w:pPr>
              <w:jc w:val="both"/>
              <w:rPr>
                <w:sz w:val="20"/>
                <w:szCs w:val="20"/>
                <w:lang w:eastAsia="en-US"/>
              </w:rPr>
            </w:pPr>
          </w:p>
        </w:tc>
        <w:tc>
          <w:tcPr>
            <w:tcW w:w="2693" w:type="dxa"/>
          </w:tcPr>
          <w:p w:rsidR="004E1C26" w:rsidRPr="00133D0C" w:rsidRDefault="006B7869" w:rsidP="00426352">
            <w:pPr>
              <w:jc w:val="both"/>
              <w:rPr>
                <w:b/>
                <w:bCs/>
                <w:sz w:val="20"/>
                <w:szCs w:val="20"/>
                <w:lang w:eastAsia="en-US"/>
              </w:rPr>
            </w:pPr>
            <w:r w:rsidRPr="00133D0C">
              <w:rPr>
                <w:sz w:val="20"/>
                <w:szCs w:val="20"/>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3126" w:type="dxa"/>
          </w:tcPr>
          <w:p w:rsidR="00DF5965" w:rsidRPr="00133D0C" w:rsidRDefault="00DF5965"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33D0C" w:rsidP="00426352">
            <w:pPr>
              <w:jc w:val="both"/>
              <w:rPr>
                <w:sz w:val="20"/>
                <w:szCs w:val="20"/>
                <w:lang w:eastAsia="en-US"/>
              </w:rPr>
            </w:pPr>
            <w:r w:rsidRPr="00133D0C">
              <w:rPr>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8</w:t>
            </w:r>
            <w:r w:rsidR="00CF76A2">
              <w:rPr>
                <w:sz w:val="20"/>
                <w:szCs w:val="20"/>
                <w:lang w:eastAsia="en-US"/>
              </w:rPr>
              <w:t>4</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jc w:val="both"/>
              <w:rPr>
                <w:sz w:val="20"/>
                <w:szCs w:val="20"/>
                <w:lang w:eastAsia="en-US"/>
              </w:rPr>
            </w:pPr>
            <w:r w:rsidRPr="00133D0C">
              <w:rPr>
                <w:sz w:val="20"/>
                <w:szCs w:val="20"/>
                <w:lang w:eastAsia="en-US"/>
              </w:rPr>
              <w:t xml:space="preserve">Библиотечный урок </w:t>
            </w:r>
            <w:r w:rsidRPr="00133D0C">
              <w:rPr>
                <w:sz w:val="20"/>
                <w:szCs w:val="20"/>
                <w:lang w:eastAsia="en-US"/>
              </w:rPr>
              <w:lastRenderedPageBreak/>
              <w:t xml:space="preserve">«С.Я.Маршак – сказочник, поэт, драматург, переводчик» </w:t>
            </w:r>
          </w:p>
          <w:p w:rsidR="004E1C26" w:rsidRPr="00133D0C" w:rsidRDefault="004E1C26" w:rsidP="004E1C26">
            <w:pPr>
              <w:jc w:val="both"/>
              <w:rPr>
                <w:i/>
                <w:sz w:val="20"/>
                <w:szCs w:val="20"/>
                <w:lang w:eastAsia="en-US"/>
              </w:rPr>
            </w:pPr>
          </w:p>
        </w:tc>
        <w:tc>
          <w:tcPr>
            <w:tcW w:w="2119" w:type="dxa"/>
          </w:tcPr>
          <w:p w:rsidR="005F3962" w:rsidRPr="005F3962" w:rsidRDefault="005F3962" w:rsidP="005F3962">
            <w:pPr>
              <w:tabs>
                <w:tab w:val="left" w:leader="dot" w:pos="624"/>
              </w:tabs>
              <w:jc w:val="both"/>
              <w:rPr>
                <w:rFonts w:eastAsia="@Arial Unicode MS"/>
                <w:color w:val="000000"/>
                <w:sz w:val="20"/>
                <w:szCs w:val="20"/>
              </w:rPr>
            </w:pPr>
            <w:r w:rsidRPr="005F3962">
              <w:rPr>
                <w:rFonts w:eastAsia="@Arial Unicode MS"/>
                <w:color w:val="000000"/>
                <w:sz w:val="20"/>
                <w:szCs w:val="20"/>
              </w:rPr>
              <w:lastRenderedPageBreak/>
              <w:t xml:space="preserve">Ориентировка в </w:t>
            </w:r>
            <w:r w:rsidRPr="005F3962">
              <w:rPr>
                <w:rFonts w:eastAsia="@Arial Unicode MS"/>
                <w:color w:val="000000"/>
                <w:sz w:val="20"/>
                <w:szCs w:val="20"/>
              </w:rPr>
              <w:lastRenderedPageBreak/>
              <w:t>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E1C26" w:rsidRPr="00133D0C" w:rsidRDefault="004E1C26" w:rsidP="00426352">
            <w:pPr>
              <w:jc w:val="both"/>
              <w:rPr>
                <w:sz w:val="20"/>
                <w:szCs w:val="20"/>
                <w:lang w:eastAsia="en-US"/>
              </w:rPr>
            </w:pPr>
          </w:p>
        </w:tc>
        <w:tc>
          <w:tcPr>
            <w:tcW w:w="2693" w:type="dxa"/>
          </w:tcPr>
          <w:p w:rsidR="006B7869" w:rsidRPr="00133D0C" w:rsidRDefault="006B7869" w:rsidP="00426352">
            <w:pPr>
              <w:jc w:val="both"/>
              <w:rPr>
                <w:sz w:val="20"/>
                <w:szCs w:val="20"/>
              </w:rPr>
            </w:pPr>
            <w:r w:rsidRPr="00133D0C">
              <w:rPr>
                <w:sz w:val="20"/>
                <w:szCs w:val="20"/>
              </w:rPr>
              <w:lastRenderedPageBreak/>
              <w:t xml:space="preserve">овладение начальными </w:t>
            </w:r>
            <w:r w:rsidRPr="00133D0C">
              <w:rPr>
                <w:sz w:val="20"/>
                <w:szCs w:val="20"/>
              </w:rPr>
              <w:lastRenderedPageBreak/>
              <w:t>навыками адаптации в динамично изменяющемся и развивающемся мире;</w:t>
            </w:r>
          </w:p>
          <w:p w:rsidR="004E1C26" w:rsidRPr="00133D0C" w:rsidRDefault="004E1C26" w:rsidP="00426352">
            <w:pPr>
              <w:jc w:val="both"/>
              <w:rPr>
                <w:b/>
                <w:bCs/>
                <w:sz w:val="20"/>
                <w:szCs w:val="20"/>
                <w:lang w:eastAsia="en-US"/>
              </w:rPr>
            </w:pPr>
          </w:p>
        </w:tc>
        <w:tc>
          <w:tcPr>
            <w:tcW w:w="3126" w:type="dxa"/>
          </w:tcPr>
          <w:p w:rsidR="004E1C26" w:rsidRPr="00133D0C" w:rsidRDefault="00DF5965" w:rsidP="00426352">
            <w:pPr>
              <w:jc w:val="both"/>
              <w:rPr>
                <w:sz w:val="20"/>
                <w:szCs w:val="20"/>
                <w:lang w:eastAsia="en-US"/>
              </w:rPr>
            </w:pPr>
            <w:r w:rsidRPr="00133D0C">
              <w:rPr>
                <w:sz w:val="20"/>
                <w:szCs w:val="20"/>
              </w:rPr>
              <w:lastRenderedPageBreak/>
              <w:t xml:space="preserve">понимание литературы как </w:t>
            </w:r>
            <w:r w:rsidRPr="00133D0C">
              <w:rPr>
                <w:sz w:val="20"/>
                <w:szCs w:val="20"/>
              </w:rPr>
              <w:lastRenderedPageBreak/>
              <w:t>явления национальной и мировой культуры, средства сохранения и передачи нравственных ценностей и традиций</w:t>
            </w:r>
          </w:p>
        </w:tc>
        <w:tc>
          <w:tcPr>
            <w:tcW w:w="3402" w:type="dxa"/>
          </w:tcPr>
          <w:p w:rsidR="004E1C26" w:rsidRPr="00133D0C" w:rsidRDefault="00133D0C" w:rsidP="00426352">
            <w:pPr>
              <w:jc w:val="both"/>
              <w:rPr>
                <w:sz w:val="20"/>
                <w:szCs w:val="20"/>
              </w:rPr>
            </w:pPr>
            <w:r w:rsidRPr="00133D0C">
              <w:rPr>
                <w:sz w:val="20"/>
                <w:szCs w:val="20"/>
              </w:rPr>
              <w:lastRenderedPageBreak/>
              <w:t xml:space="preserve">готовность слушать собеседника и </w:t>
            </w:r>
            <w:r w:rsidRPr="00133D0C">
              <w:rPr>
                <w:sz w:val="20"/>
                <w:szCs w:val="20"/>
              </w:rPr>
              <w:lastRenderedPageBreak/>
              <w:t>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lastRenderedPageBreak/>
              <w:t>8</w:t>
            </w:r>
            <w:r w:rsidR="00CF76A2">
              <w:rPr>
                <w:sz w:val="20"/>
                <w:szCs w:val="20"/>
                <w:lang w:eastAsia="en-US"/>
              </w:rPr>
              <w:t>5</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E923F7" w:rsidP="004E1C26">
            <w:pPr>
              <w:jc w:val="both"/>
              <w:rPr>
                <w:sz w:val="20"/>
                <w:szCs w:val="20"/>
                <w:lang w:eastAsia="en-US"/>
              </w:rPr>
            </w:pPr>
            <w:r>
              <w:rPr>
                <w:sz w:val="20"/>
                <w:szCs w:val="20"/>
                <w:lang w:eastAsia="en-US"/>
              </w:rPr>
              <w:t xml:space="preserve">Стихи для детей. </w:t>
            </w:r>
            <w:r w:rsidR="004E1C26" w:rsidRPr="00133D0C">
              <w:rPr>
                <w:sz w:val="20"/>
                <w:szCs w:val="20"/>
                <w:lang w:eastAsia="en-US"/>
              </w:rPr>
              <w:t>Н.А.Заболоцкий «Детство»</w:t>
            </w:r>
          </w:p>
          <w:p w:rsidR="004E1C26" w:rsidRPr="00133D0C" w:rsidRDefault="004E1C26" w:rsidP="004E1C26">
            <w:pPr>
              <w:jc w:val="both"/>
              <w:rPr>
                <w:sz w:val="20"/>
                <w:szCs w:val="20"/>
                <w:lang w:eastAsia="en-US"/>
              </w:rPr>
            </w:pPr>
          </w:p>
        </w:tc>
        <w:tc>
          <w:tcPr>
            <w:tcW w:w="2119" w:type="dxa"/>
          </w:tcPr>
          <w:p w:rsidR="004E1C26" w:rsidRPr="005F3962" w:rsidRDefault="005F3962" w:rsidP="00426352">
            <w:pPr>
              <w:jc w:val="both"/>
              <w:rPr>
                <w:sz w:val="20"/>
                <w:szCs w:val="20"/>
                <w:lang w:eastAsia="en-US"/>
              </w:rPr>
            </w:pPr>
            <w:r w:rsidRPr="005F3962">
              <w:rPr>
                <w:rFonts w:eastAsia="@Arial Unicode MS"/>
                <w:color w:val="000000"/>
                <w:sz w:val="20"/>
                <w:szCs w:val="2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tc>
        <w:tc>
          <w:tcPr>
            <w:tcW w:w="2693" w:type="dxa"/>
          </w:tcPr>
          <w:p w:rsidR="004E1C26" w:rsidRPr="00133D0C" w:rsidRDefault="006B7869" w:rsidP="00426352">
            <w:pPr>
              <w:jc w:val="both"/>
              <w:rPr>
                <w:rFonts w:eastAsia="Times New Roman"/>
                <w:b/>
                <w:bCs/>
                <w:sz w:val="20"/>
                <w:szCs w:val="20"/>
                <w:lang w:eastAsia="en-US"/>
              </w:rPr>
            </w:pPr>
            <w:r w:rsidRPr="00133D0C">
              <w:rPr>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tc>
        <w:tc>
          <w:tcPr>
            <w:tcW w:w="3126" w:type="dxa"/>
          </w:tcPr>
          <w:p w:rsidR="004E1C26" w:rsidRPr="00426352" w:rsidRDefault="00DF5965" w:rsidP="00426352">
            <w:pPr>
              <w:jc w:val="both"/>
              <w:rPr>
                <w:sz w:val="20"/>
                <w:szCs w:val="20"/>
              </w:rPr>
            </w:pPr>
            <w:r w:rsidRPr="00133D0C">
              <w:rPr>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w:t>
            </w:r>
            <w:r w:rsidR="00426352">
              <w:rPr>
                <w:sz w:val="20"/>
                <w:szCs w:val="20"/>
              </w:rPr>
              <w:t>ых литературоведческих понятий;</w:t>
            </w:r>
          </w:p>
        </w:tc>
        <w:tc>
          <w:tcPr>
            <w:tcW w:w="3402" w:type="dxa"/>
          </w:tcPr>
          <w:p w:rsidR="00133D0C" w:rsidRPr="00133D0C" w:rsidRDefault="00133D0C" w:rsidP="00426352">
            <w:pPr>
              <w:jc w:val="both"/>
              <w:rPr>
                <w:sz w:val="20"/>
                <w:szCs w:val="20"/>
              </w:rPr>
            </w:pPr>
            <w:r w:rsidRPr="00133D0C">
              <w:rPr>
                <w:sz w:val="20"/>
                <w:szCs w:val="2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4E1C26" w:rsidRPr="00133D0C" w:rsidRDefault="004E1C26" w:rsidP="00426352">
            <w:pPr>
              <w:jc w:val="both"/>
              <w:rPr>
                <w:sz w:val="20"/>
                <w:szCs w:val="20"/>
                <w:lang w:eastAsia="en-US"/>
              </w:rPr>
            </w:pP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8</w:t>
            </w:r>
            <w:r w:rsidR="00CF76A2">
              <w:rPr>
                <w:sz w:val="20"/>
                <w:szCs w:val="20"/>
                <w:lang w:eastAsia="en-US"/>
              </w:rPr>
              <w:t>6</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E923F7" w:rsidP="004E1C26">
            <w:pPr>
              <w:autoSpaceDE w:val="0"/>
              <w:autoSpaceDN w:val="0"/>
              <w:adjustRightInd w:val="0"/>
              <w:jc w:val="both"/>
              <w:rPr>
                <w:sz w:val="20"/>
                <w:szCs w:val="20"/>
                <w:lang w:eastAsia="en-US"/>
              </w:rPr>
            </w:pPr>
            <w:r>
              <w:rPr>
                <w:sz w:val="20"/>
                <w:szCs w:val="20"/>
                <w:lang w:eastAsia="en-US"/>
              </w:rPr>
              <w:t xml:space="preserve">Стихи </w:t>
            </w:r>
            <w:r w:rsidR="004E1C26" w:rsidRPr="00133D0C">
              <w:rPr>
                <w:sz w:val="20"/>
                <w:szCs w:val="20"/>
                <w:lang w:eastAsia="en-US"/>
              </w:rPr>
              <w:t>Н.А.Заболоцк</w:t>
            </w:r>
            <w:r>
              <w:rPr>
                <w:sz w:val="20"/>
                <w:szCs w:val="20"/>
                <w:lang w:eastAsia="en-US"/>
              </w:rPr>
              <w:t>ого</w:t>
            </w:r>
          </w:p>
          <w:p w:rsidR="004E1C26" w:rsidRPr="00133D0C" w:rsidRDefault="004E1C26" w:rsidP="004E1C26">
            <w:pPr>
              <w:jc w:val="both"/>
              <w:rPr>
                <w:sz w:val="20"/>
                <w:szCs w:val="20"/>
                <w:lang w:eastAsia="en-US"/>
              </w:rPr>
            </w:pPr>
            <w:r w:rsidRPr="00133D0C">
              <w:rPr>
                <w:sz w:val="20"/>
                <w:szCs w:val="20"/>
                <w:lang w:eastAsia="en-US"/>
              </w:rPr>
              <w:t>«Лебедь в зоопарке»</w:t>
            </w:r>
            <w:r w:rsidR="00E923F7">
              <w:rPr>
                <w:sz w:val="20"/>
                <w:szCs w:val="20"/>
                <w:lang w:eastAsia="en-US"/>
              </w:rPr>
              <w:t>, «Весна в лесу».</w:t>
            </w:r>
          </w:p>
          <w:p w:rsidR="004E1C26" w:rsidRPr="00133D0C" w:rsidRDefault="004E1C26" w:rsidP="004E1C26">
            <w:pPr>
              <w:jc w:val="both"/>
              <w:rPr>
                <w:sz w:val="20"/>
                <w:szCs w:val="20"/>
                <w:lang w:eastAsia="en-US"/>
              </w:rPr>
            </w:pPr>
          </w:p>
        </w:tc>
        <w:tc>
          <w:tcPr>
            <w:tcW w:w="2119" w:type="dxa"/>
          </w:tcPr>
          <w:p w:rsidR="004E1C26" w:rsidRPr="00133D0C" w:rsidRDefault="004E1C26" w:rsidP="00426352">
            <w:pPr>
              <w:autoSpaceDE w:val="0"/>
              <w:autoSpaceDN w:val="0"/>
              <w:adjustRightInd w:val="0"/>
              <w:jc w:val="both"/>
              <w:rPr>
                <w:sz w:val="20"/>
                <w:szCs w:val="20"/>
                <w:lang w:eastAsia="en-US"/>
              </w:rPr>
            </w:pPr>
            <w:r w:rsidRPr="00133D0C">
              <w:rPr>
                <w:sz w:val="20"/>
                <w:szCs w:val="20"/>
                <w:lang w:eastAsia="en-US"/>
              </w:rPr>
              <w:t>Жанр. Тема, главная мысль. Выразительное чтение: паузы, логические ударения (сравнение)</w:t>
            </w:r>
          </w:p>
        </w:tc>
        <w:tc>
          <w:tcPr>
            <w:tcW w:w="2693" w:type="dxa"/>
          </w:tcPr>
          <w:p w:rsidR="004E1C26" w:rsidRPr="00133D0C" w:rsidRDefault="006B7869" w:rsidP="00426352">
            <w:pPr>
              <w:jc w:val="both"/>
              <w:rPr>
                <w:b/>
                <w:bCs/>
                <w:sz w:val="20"/>
                <w:szCs w:val="20"/>
                <w:lang w:eastAsia="en-US"/>
              </w:rPr>
            </w:pPr>
            <w:r w:rsidRPr="00133D0C">
              <w:rPr>
                <w:sz w:val="20"/>
                <w:szCs w:val="20"/>
              </w:rPr>
              <w:t>развитие навыков сотрудничества совзрослыми и сверстниками в разных социальных ситуациях, умения не создавать конфликтов и находить выходы из спорных ситуаций</w:t>
            </w:r>
          </w:p>
        </w:tc>
        <w:tc>
          <w:tcPr>
            <w:tcW w:w="3126" w:type="dxa"/>
          </w:tcPr>
          <w:p w:rsidR="004E1C26" w:rsidRPr="00133D0C" w:rsidRDefault="00DF5965" w:rsidP="00426352">
            <w:pPr>
              <w:jc w:val="both"/>
              <w:rPr>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133D0C" w:rsidRPr="00133D0C" w:rsidRDefault="00133D0C"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4E1C26" w:rsidRPr="00133D0C" w:rsidRDefault="004E1C26" w:rsidP="00426352">
            <w:pPr>
              <w:jc w:val="both"/>
              <w:rPr>
                <w:sz w:val="20"/>
                <w:szCs w:val="20"/>
                <w:lang w:eastAsia="en-US"/>
              </w:rPr>
            </w:pPr>
          </w:p>
        </w:tc>
      </w:tr>
      <w:tr w:rsidR="004E1C26" w:rsidRPr="00133D0C" w:rsidTr="00CF76A2">
        <w:tc>
          <w:tcPr>
            <w:tcW w:w="851" w:type="dxa"/>
          </w:tcPr>
          <w:p w:rsidR="004E1C26" w:rsidRPr="00133D0C" w:rsidRDefault="004E1C26" w:rsidP="00CF76A2">
            <w:pPr>
              <w:jc w:val="both"/>
              <w:rPr>
                <w:i/>
                <w:sz w:val="20"/>
                <w:szCs w:val="20"/>
                <w:lang w:eastAsia="en-US"/>
              </w:rPr>
            </w:pPr>
            <w:r w:rsidRPr="00133D0C">
              <w:rPr>
                <w:i/>
                <w:sz w:val="20"/>
                <w:szCs w:val="20"/>
                <w:lang w:eastAsia="en-US"/>
              </w:rPr>
              <w:t>8</w:t>
            </w:r>
            <w:r w:rsidR="00CF76A2">
              <w:rPr>
                <w:i/>
                <w:sz w:val="20"/>
                <w:szCs w:val="20"/>
                <w:lang w:eastAsia="en-US"/>
              </w:rPr>
              <w:t>7</w:t>
            </w:r>
          </w:p>
        </w:tc>
        <w:tc>
          <w:tcPr>
            <w:tcW w:w="851" w:type="dxa"/>
          </w:tcPr>
          <w:p w:rsidR="004E1C26" w:rsidRPr="00133D0C" w:rsidRDefault="004E1C26" w:rsidP="004E1C26">
            <w:pPr>
              <w:jc w:val="both"/>
              <w:rPr>
                <w:i/>
                <w:sz w:val="20"/>
                <w:szCs w:val="20"/>
                <w:lang w:eastAsia="en-US"/>
              </w:rPr>
            </w:pPr>
          </w:p>
        </w:tc>
        <w:tc>
          <w:tcPr>
            <w:tcW w:w="850" w:type="dxa"/>
          </w:tcPr>
          <w:p w:rsidR="004E1C26" w:rsidRPr="00133D0C" w:rsidRDefault="004E1C26" w:rsidP="004E1C26">
            <w:pPr>
              <w:jc w:val="both"/>
              <w:rPr>
                <w:i/>
                <w:sz w:val="20"/>
                <w:szCs w:val="20"/>
                <w:lang w:eastAsia="en-US"/>
              </w:rPr>
            </w:pPr>
          </w:p>
        </w:tc>
        <w:tc>
          <w:tcPr>
            <w:tcW w:w="1992" w:type="dxa"/>
          </w:tcPr>
          <w:p w:rsidR="004E1C26" w:rsidRPr="00133D0C" w:rsidRDefault="00E923F7" w:rsidP="004E1C26">
            <w:pPr>
              <w:jc w:val="both"/>
              <w:rPr>
                <w:sz w:val="20"/>
                <w:szCs w:val="20"/>
                <w:lang w:eastAsia="en-US"/>
              </w:rPr>
            </w:pPr>
            <w:r>
              <w:rPr>
                <w:sz w:val="20"/>
                <w:szCs w:val="20"/>
                <w:lang w:eastAsia="en-US"/>
              </w:rPr>
              <w:t xml:space="preserve">Произведения о детях войны. </w:t>
            </w:r>
            <w:r w:rsidR="004E1C26" w:rsidRPr="00133D0C">
              <w:rPr>
                <w:sz w:val="20"/>
                <w:szCs w:val="20"/>
                <w:lang w:eastAsia="en-US"/>
              </w:rPr>
              <w:t>В. П. Катаев «Сын полка»</w:t>
            </w:r>
          </w:p>
          <w:p w:rsidR="004E1C26" w:rsidRPr="00133D0C" w:rsidRDefault="004E1C26" w:rsidP="004E1C26">
            <w:pPr>
              <w:jc w:val="both"/>
              <w:rPr>
                <w:i/>
                <w:sz w:val="20"/>
                <w:szCs w:val="20"/>
                <w:lang w:eastAsia="en-US"/>
              </w:rPr>
            </w:pPr>
          </w:p>
        </w:tc>
        <w:tc>
          <w:tcPr>
            <w:tcW w:w="2119" w:type="dxa"/>
          </w:tcPr>
          <w:p w:rsidR="004E1C26" w:rsidRPr="009433E9" w:rsidRDefault="009433E9" w:rsidP="005F3962">
            <w:pPr>
              <w:autoSpaceDE w:val="0"/>
              <w:autoSpaceDN w:val="0"/>
              <w:adjustRightInd w:val="0"/>
              <w:jc w:val="both"/>
              <w:rPr>
                <w:sz w:val="20"/>
                <w:szCs w:val="20"/>
                <w:lang w:eastAsia="en-US"/>
              </w:rPr>
            </w:pPr>
            <w:r w:rsidRPr="009433E9">
              <w:rPr>
                <w:rFonts w:eastAsia="@Arial Unicode MS"/>
                <w:color w:val="000000"/>
                <w:sz w:val="20"/>
                <w:szCs w:val="20"/>
              </w:rPr>
              <w:lastRenderedPageBreak/>
              <w:t xml:space="preserve">Характеристика героя произведения с использованием </w:t>
            </w:r>
            <w:r w:rsidRPr="009433E9">
              <w:rPr>
                <w:rFonts w:eastAsia="@Arial Unicode MS"/>
                <w:color w:val="000000"/>
                <w:sz w:val="20"/>
                <w:szCs w:val="20"/>
              </w:rPr>
              <w:lastRenderedPageBreak/>
              <w:t>художественно-выразительных средств данного текста. Нахождение в тексте слов и выражений, характеризующих героя и событие.</w:t>
            </w:r>
          </w:p>
        </w:tc>
        <w:tc>
          <w:tcPr>
            <w:tcW w:w="2693" w:type="dxa"/>
          </w:tcPr>
          <w:p w:rsidR="004E1C26" w:rsidRPr="00133D0C" w:rsidRDefault="006B7869" w:rsidP="00426352">
            <w:pPr>
              <w:jc w:val="both"/>
              <w:rPr>
                <w:b/>
                <w:bCs/>
                <w:sz w:val="20"/>
                <w:szCs w:val="20"/>
                <w:lang w:eastAsia="en-US"/>
              </w:rPr>
            </w:pPr>
            <w:r w:rsidRPr="00133D0C">
              <w:rPr>
                <w:sz w:val="20"/>
                <w:szCs w:val="20"/>
              </w:rPr>
              <w:lastRenderedPageBreak/>
              <w:t xml:space="preserve">принятие и освоение социальной роли обучающегося, развитие </w:t>
            </w:r>
            <w:r w:rsidRPr="00133D0C">
              <w:rPr>
                <w:sz w:val="20"/>
                <w:szCs w:val="20"/>
              </w:rPr>
              <w:lastRenderedPageBreak/>
              <w:t>мотивов учебной деятельности и формирование личностного смысла учения</w:t>
            </w:r>
          </w:p>
        </w:tc>
        <w:tc>
          <w:tcPr>
            <w:tcW w:w="3126" w:type="dxa"/>
          </w:tcPr>
          <w:p w:rsidR="004E1C26" w:rsidRPr="00133D0C" w:rsidRDefault="00DF5965" w:rsidP="00426352">
            <w:pPr>
              <w:jc w:val="both"/>
              <w:rPr>
                <w:sz w:val="20"/>
                <w:szCs w:val="20"/>
                <w:lang w:eastAsia="en-US"/>
              </w:rPr>
            </w:pPr>
            <w:r w:rsidRPr="00133D0C">
              <w:rPr>
                <w:sz w:val="20"/>
                <w:szCs w:val="20"/>
              </w:rPr>
              <w:lastRenderedPageBreak/>
              <w:t xml:space="preserve">понимание литературы как явления национальной и мировой культуры, средства сохранения и </w:t>
            </w:r>
            <w:r w:rsidRPr="00133D0C">
              <w:rPr>
                <w:sz w:val="20"/>
                <w:szCs w:val="20"/>
              </w:rPr>
              <w:lastRenderedPageBreak/>
              <w:t>передачи нравственных ценностей и традиций</w:t>
            </w:r>
          </w:p>
        </w:tc>
        <w:tc>
          <w:tcPr>
            <w:tcW w:w="3402" w:type="dxa"/>
          </w:tcPr>
          <w:p w:rsidR="004E1C26" w:rsidRPr="00133D0C" w:rsidRDefault="00133D0C" w:rsidP="00426352">
            <w:pPr>
              <w:jc w:val="both"/>
              <w:rPr>
                <w:sz w:val="20"/>
                <w:szCs w:val="20"/>
                <w:lang w:eastAsia="en-US"/>
              </w:rPr>
            </w:pPr>
            <w:r w:rsidRPr="00133D0C">
              <w:rPr>
                <w:sz w:val="20"/>
                <w:szCs w:val="20"/>
                <w:lang w:eastAsia="en-US"/>
              </w:rPr>
              <w:lastRenderedPageBreak/>
              <w:t xml:space="preserve">овладение способностью принимать и сохранять цели и задачи учебной деятельности, поиска средств ее </w:t>
            </w:r>
            <w:r w:rsidRPr="00133D0C">
              <w:rPr>
                <w:sz w:val="20"/>
                <w:szCs w:val="20"/>
                <w:lang w:eastAsia="en-US"/>
              </w:rPr>
              <w:lastRenderedPageBreak/>
              <w:t>осуществления</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lastRenderedPageBreak/>
              <w:t>8</w:t>
            </w:r>
            <w:r w:rsidR="00CF76A2">
              <w:rPr>
                <w:sz w:val="20"/>
                <w:szCs w:val="20"/>
                <w:lang w:eastAsia="en-US"/>
              </w:rPr>
              <w:t>8</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jc w:val="both"/>
              <w:rPr>
                <w:sz w:val="20"/>
                <w:szCs w:val="20"/>
                <w:lang w:eastAsia="en-US"/>
              </w:rPr>
            </w:pPr>
            <w:r w:rsidRPr="00133D0C">
              <w:rPr>
                <w:sz w:val="20"/>
                <w:szCs w:val="20"/>
                <w:lang w:eastAsia="en-US"/>
              </w:rPr>
              <w:t>К.М. Симонов. «Сын артиллериста»</w:t>
            </w:r>
          </w:p>
        </w:tc>
        <w:tc>
          <w:tcPr>
            <w:tcW w:w="2119" w:type="dxa"/>
          </w:tcPr>
          <w:p w:rsidR="004E1C26" w:rsidRPr="009433E9" w:rsidRDefault="009433E9" w:rsidP="00426352">
            <w:pPr>
              <w:autoSpaceDE w:val="0"/>
              <w:autoSpaceDN w:val="0"/>
              <w:adjustRightInd w:val="0"/>
              <w:jc w:val="both"/>
              <w:rPr>
                <w:sz w:val="20"/>
                <w:szCs w:val="20"/>
                <w:lang w:eastAsia="en-US"/>
              </w:rPr>
            </w:pPr>
            <w:r w:rsidRPr="009433E9">
              <w:rPr>
                <w:rFonts w:eastAsia="@Arial Unicode MS"/>
                <w:color w:val="000000"/>
                <w:sz w:val="20"/>
                <w:szCs w:val="2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w:t>
            </w:r>
          </w:p>
        </w:tc>
        <w:tc>
          <w:tcPr>
            <w:tcW w:w="2693" w:type="dxa"/>
          </w:tcPr>
          <w:p w:rsidR="004E1C26" w:rsidRPr="00133D0C" w:rsidRDefault="006B7869" w:rsidP="00426352">
            <w:pPr>
              <w:jc w:val="both"/>
              <w:rPr>
                <w:b/>
                <w:bCs/>
                <w:sz w:val="20"/>
                <w:szCs w:val="20"/>
                <w:lang w:eastAsia="en-US"/>
              </w:rPr>
            </w:pPr>
            <w:r w:rsidRPr="00133D0C">
              <w:rPr>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3126" w:type="dxa"/>
          </w:tcPr>
          <w:p w:rsidR="004E1C26" w:rsidRPr="00133D0C" w:rsidRDefault="00DF5965" w:rsidP="00426352">
            <w:pPr>
              <w:jc w:val="both"/>
              <w:rPr>
                <w:sz w:val="20"/>
                <w:szCs w:val="20"/>
                <w:lang w:eastAsia="en-US"/>
              </w:rPr>
            </w:pPr>
            <w:r w:rsidRPr="00133D0C">
              <w:rPr>
                <w:sz w:val="20"/>
                <w:szCs w:val="20"/>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402" w:type="dxa"/>
          </w:tcPr>
          <w:p w:rsidR="00133D0C" w:rsidRPr="00133D0C" w:rsidRDefault="00133D0C" w:rsidP="00426352">
            <w:pPr>
              <w:jc w:val="both"/>
              <w:rPr>
                <w:sz w:val="20"/>
                <w:szCs w:val="20"/>
                <w:lang w:eastAsia="en-US"/>
              </w:rPr>
            </w:pPr>
            <w:r w:rsidRPr="00133D0C">
              <w:rPr>
                <w:sz w:val="20"/>
                <w:szCs w:val="20"/>
                <w:lang w:eastAsia="en-US"/>
              </w:rPr>
              <w:t>овладение способностью принимать и сохранять цели и задачи учебной деятельности, поиска средств ее осуществления</w:t>
            </w:r>
          </w:p>
          <w:p w:rsidR="004E1C26" w:rsidRPr="00133D0C" w:rsidRDefault="004E1C26" w:rsidP="00426352">
            <w:pPr>
              <w:jc w:val="both"/>
              <w:rPr>
                <w:sz w:val="20"/>
                <w:szCs w:val="20"/>
                <w:lang w:eastAsia="en-US"/>
              </w:rPr>
            </w:pP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8</w:t>
            </w:r>
            <w:r w:rsidR="00CF76A2">
              <w:rPr>
                <w:sz w:val="20"/>
                <w:szCs w:val="20"/>
                <w:lang w:eastAsia="en-US"/>
              </w:rPr>
              <w:t>9</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jc w:val="both"/>
              <w:rPr>
                <w:sz w:val="20"/>
                <w:szCs w:val="20"/>
                <w:lang w:eastAsia="en-US"/>
              </w:rPr>
            </w:pPr>
            <w:r w:rsidRPr="00133D0C">
              <w:rPr>
                <w:sz w:val="20"/>
                <w:szCs w:val="20"/>
                <w:lang w:eastAsia="en-US"/>
              </w:rPr>
              <w:t>Стихи о родной природе. Н.М.Рубцов «Березы».</w:t>
            </w:r>
          </w:p>
          <w:p w:rsidR="004E1C26" w:rsidRPr="00133D0C" w:rsidRDefault="004E1C26" w:rsidP="004E1C26">
            <w:pPr>
              <w:jc w:val="both"/>
              <w:rPr>
                <w:sz w:val="20"/>
                <w:szCs w:val="20"/>
                <w:lang w:eastAsia="en-US"/>
              </w:rPr>
            </w:pPr>
          </w:p>
        </w:tc>
        <w:tc>
          <w:tcPr>
            <w:tcW w:w="2119" w:type="dxa"/>
          </w:tcPr>
          <w:p w:rsidR="004E1C26" w:rsidRPr="009433E9" w:rsidRDefault="009433E9" w:rsidP="00426352">
            <w:pPr>
              <w:jc w:val="both"/>
              <w:rPr>
                <w:sz w:val="20"/>
                <w:szCs w:val="20"/>
                <w:lang w:eastAsia="en-US"/>
              </w:rPr>
            </w:pPr>
            <w:r w:rsidRPr="009433E9">
              <w:rPr>
                <w:rFonts w:eastAsia="@Arial Unicode MS"/>
                <w:color w:val="000000"/>
                <w:sz w:val="20"/>
                <w:szCs w:val="20"/>
              </w:rPr>
              <w:t>Стихотворение – общее представление о жанре, особенностях построения и выразительных средствах</w:t>
            </w:r>
          </w:p>
        </w:tc>
        <w:tc>
          <w:tcPr>
            <w:tcW w:w="2693" w:type="dxa"/>
          </w:tcPr>
          <w:p w:rsidR="004E1C26" w:rsidRPr="00133D0C" w:rsidRDefault="006B7869" w:rsidP="00426352">
            <w:pPr>
              <w:jc w:val="both"/>
              <w:rPr>
                <w:rFonts w:eastAsia="Times New Roman"/>
                <w:b/>
                <w:bCs/>
                <w:sz w:val="20"/>
                <w:szCs w:val="20"/>
                <w:lang w:eastAsia="en-US"/>
              </w:rPr>
            </w:pPr>
            <w:r w:rsidRPr="00133D0C">
              <w:rPr>
                <w:sz w:val="20"/>
                <w:szCs w:val="20"/>
              </w:rPr>
              <w:t>формирование эстетических потребностей, ценностей и чувств</w:t>
            </w:r>
          </w:p>
        </w:tc>
        <w:tc>
          <w:tcPr>
            <w:tcW w:w="3126" w:type="dxa"/>
          </w:tcPr>
          <w:p w:rsidR="004E1C26" w:rsidRPr="00133D0C" w:rsidRDefault="00DF5965" w:rsidP="00426352">
            <w:pPr>
              <w:jc w:val="both"/>
              <w:rPr>
                <w:rFonts w:eastAsia="Times New Roman"/>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4E1C26" w:rsidRPr="00133D0C" w:rsidRDefault="00133D0C" w:rsidP="00426352">
            <w:pPr>
              <w:jc w:val="both"/>
              <w:rPr>
                <w:sz w:val="20"/>
                <w:szCs w:val="20"/>
              </w:rPr>
            </w:pPr>
            <w:r w:rsidRPr="00133D0C">
              <w:rPr>
                <w:sz w:val="20"/>
                <w:szCs w:val="2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r>
      <w:tr w:rsidR="004E1C26" w:rsidRPr="00133D0C" w:rsidTr="00CF76A2">
        <w:tc>
          <w:tcPr>
            <w:tcW w:w="851" w:type="dxa"/>
          </w:tcPr>
          <w:p w:rsidR="004E1C26" w:rsidRPr="00133D0C" w:rsidRDefault="00CF76A2" w:rsidP="004E1C26">
            <w:pPr>
              <w:jc w:val="both"/>
              <w:rPr>
                <w:sz w:val="20"/>
                <w:szCs w:val="20"/>
                <w:lang w:eastAsia="en-US"/>
              </w:rPr>
            </w:pPr>
            <w:r>
              <w:rPr>
                <w:sz w:val="20"/>
                <w:szCs w:val="20"/>
                <w:lang w:eastAsia="en-US"/>
              </w:rPr>
              <w:t>90</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Стихи о родине. Н.М.Рубцов</w:t>
            </w:r>
          </w:p>
          <w:p w:rsidR="004E1C26" w:rsidRPr="00133D0C" w:rsidRDefault="004E1C26" w:rsidP="004E1C26">
            <w:pPr>
              <w:jc w:val="both"/>
              <w:rPr>
                <w:i/>
                <w:sz w:val="20"/>
                <w:szCs w:val="20"/>
                <w:lang w:eastAsia="en-US"/>
              </w:rPr>
            </w:pPr>
            <w:r w:rsidRPr="00133D0C">
              <w:rPr>
                <w:sz w:val="20"/>
                <w:szCs w:val="20"/>
                <w:lang w:eastAsia="en-US"/>
              </w:rPr>
              <w:t>«Тихая моя родина»</w:t>
            </w:r>
          </w:p>
          <w:p w:rsidR="004E1C26" w:rsidRPr="00133D0C" w:rsidRDefault="004E1C26" w:rsidP="004E1C26">
            <w:pPr>
              <w:jc w:val="both"/>
              <w:rPr>
                <w:sz w:val="20"/>
                <w:szCs w:val="20"/>
                <w:lang w:eastAsia="en-US"/>
              </w:rPr>
            </w:pPr>
          </w:p>
        </w:tc>
        <w:tc>
          <w:tcPr>
            <w:tcW w:w="2119" w:type="dxa"/>
          </w:tcPr>
          <w:p w:rsidR="004E1C26" w:rsidRPr="00133D0C" w:rsidRDefault="004E1C26" w:rsidP="00426352">
            <w:pPr>
              <w:jc w:val="both"/>
              <w:rPr>
                <w:sz w:val="20"/>
                <w:szCs w:val="20"/>
                <w:lang w:eastAsia="en-US"/>
              </w:rPr>
            </w:pPr>
            <w:r w:rsidRPr="00133D0C">
              <w:rPr>
                <w:sz w:val="20"/>
                <w:szCs w:val="20"/>
                <w:lang w:eastAsia="en-US"/>
              </w:rPr>
              <w:t>Сравнение стихотворений Н. М. Рубцова и И. Никитина «Русь». Главная мысль. Эпитеты, сравнения.</w:t>
            </w:r>
          </w:p>
        </w:tc>
        <w:tc>
          <w:tcPr>
            <w:tcW w:w="2693" w:type="dxa"/>
          </w:tcPr>
          <w:p w:rsidR="004E1C26" w:rsidRPr="00133D0C" w:rsidRDefault="006B7869" w:rsidP="00426352">
            <w:pPr>
              <w:jc w:val="both"/>
              <w:rPr>
                <w:b/>
                <w:bCs/>
                <w:sz w:val="20"/>
                <w:szCs w:val="20"/>
                <w:lang w:eastAsia="en-US"/>
              </w:rPr>
            </w:pPr>
            <w:r w:rsidRPr="00133D0C">
              <w:rPr>
                <w:sz w:val="20"/>
                <w:szCs w:val="20"/>
              </w:rPr>
              <w:t>формирование эстетических потребностей, ценностей и чувств</w:t>
            </w:r>
          </w:p>
        </w:tc>
        <w:tc>
          <w:tcPr>
            <w:tcW w:w="3126" w:type="dxa"/>
          </w:tcPr>
          <w:p w:rsidR="004E1C26" w:rsidRPr="00133D0C" w:rsidRDefault="00DF5965" w:rsidP="00426352">
            <w:pPr>
              <w:jc w:val="both"/>
              <w:rPr>
                <w:sz w:val="20"/>
                <w:szCs w:val="20"/>
                <w:lang w:eastAsia="en-US"/>
              </w:rPr>
            </w:pPr>
            <w:r w:rsidRPr="00133D0C">
              <w:rPr>
                <w:sz w:val="20"/>
                <w:szCs w:val="20"/>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402" w:type="dxa"/>
          </w:tcPr>
          <w:p w:rsidR="004E1C26" w:rsidRPr="00133D0C" w:rsidRDefault="00133D0C"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9</w:t>
            </w:r>
            <w:r w:rsidR="00CF76A2">
              <w:rPr>
                <w:sz w:val="20"/>
                <w:szCs w:val="20"/>
                <w:lang w:eastAsia="en-US"/>
              </w:rPr>
              <w:t>1</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8E3AB7">
            <w:pPr>
              <w:jc w:val="both"/>
              <w:rPr>
                <w:i/>
                <w:sz w:val="20"/>
                <w:szCs w:val="20"/>
                <w:lang w:eastAsia="en-US"/>
              </w:rPr>
            </w:pPr>
            <w:r w:rsidRPr="00FE3D6D">
              <w:rPr>
                <w:b/>
                <w:sz w:val="20"/>
                <w:szCs w:val="20"/>
                <w:lang w:eastAsia="en-US"/>
              </w:rPr>
              <w:t>Обобщение</w:t>
            </w:r>
            <w:r w:rsidR="008E3AB7">
              <w:rPr>
                <w:sz w:val="20"/>
                <w:szCs w:val="20"/>
                <w:lang w:eastAsia="en-US"/>
              </w:rPr>
              <w:t xml:space="preserve"> по прочитанным произведениям о </w:t>
            </w:r>
            <w:r w:rsidR="008E3AB7">
              <w:rPr>
                <w:sz w:val="20"/>
                <w:szCs w:val="20"/>
                <w:lang w:eastAsia="en-US"/>
              </w:rPr>
              <w:lastRenderedPageBreak/>
              <w:t>Родине</w:t>
            </w:r>
          </w:p>
        </w:tc>
        <w:tc>
          <w:tcPr>
            <w:tcW w:w="2119" w:type="dxa"/>
          </w:tcPr>
          <w:p w:rsidR="009433E9" w:rsidRPr="009433E9" w:rsidRDefault="009433E9" w:rsidP="009433E9">
            <w:pPr>
              <w:tabs>
                <w:tab w:val="left" w:leader="dot" w:pos="624"/>
              </w:tabs>
              <w:ind w:firstLine="709"/>
              <w:jc w:val="both"/>
              <w:rPr>
                <w:rFonts w:eastAsia="@Arial Unicode MS"/>
                <w:color w:val="000000"/>
                <w:sz w:val="20"/>
                <w:szCs w:val="20"/>
              </w:rPr>
            </w:pPr>
            <w:r w:rsidRPr="009433E9">
              <w:rPr>
                <w:rFonts w:eastAsia="@Arial Unicode MS"/>
                <w:color w:val="000000"/>
                <w:sz w:val="20"/>
                <w:szCs w:val="20"/>
              </w:rPr>
              <w:lastRenderedPageBreak/>
              <w:t xml:space="preserve">Работа со словом (распознавать прямое и переносное </w:t>
            </w:r>
            <w:r w:rsidRPr="009433E9">
              <w:rPr>
                <w:rFonts w:eastAsia="@Arial Unicode MS"/>
                <w:color w:val="000000"/>
                <w:sz w:val="20"/>
                <w:szCs w:val="20"/>
              </w:rPr>
              <w:lastRenderedPageBreak/>
              <w:t>значения слов, их многозначность), целенаправленное пополнение активного словарного запаса.</w:t>
            </w:r>
          </w:p>
          <w:p w:rsidR="004E1C26" w:rsidRPr="00133D0C" w:rsidRDefault="004E1C26" w:rsidP="00426352">
            <w:pPr>
              <w:jc w:val="both"/>
              <w:rPr>
                <w:sz w:val="20"/>
                <w:szCs w:val="20"/>
                <w:lang w:eastAsia="en-US"/>
              </w:rPr>
            </w:pPr>
          </w:p>
        </w:tc>
        <w:tc>
          <w:tcPr>
            <w:tcW w:w="2693" w:type="dxa"/>
          </w:tcPr>
          <w:p w:rsidR="006B7869" w:rsidRPr="00133D0C" w:rsidRDefault="006B7869" w:rsidP="00426352">
            <w:pPr>
              <w:jc w:val="both"/>
              <w:rPr>
                <w:sz w:val="20"/>
                <w:szCs w:val="20"/>
              </w:rPr>
            </w:pPr>
            <w:r w:rsidRPr="00133D0C">
              <w:rPr>
                <w:sz w:val="20"/>
                <w:szCs w:val="20"/>
              </w:rPr>
              <w:lastRenderedPageBreak/>
              <w:t xml:space="preserve">развитие самостоятельности и личной ответственности за свои поступки, в том числе в </w:t>
            </w:r>
            <w:r w:rsidRPr="00133D0C">
              <w:rPr>
                <w:sz w:val="20"/>
                <w:szCs w:val="20"/>
              </w:rPr>
              <w:lastRenderedPageBreak/>
              <w:t>информационной деятельности, на основе представлений о нравственных нормах, социальной справедливости и свободе;</w:t>
            </w:r>
          </w:p>
          <w:p w:rsidR="004E1C26" w:rsidRPr="00133D0C" w:rsidRDefault="004E1C26" w:rsidP="00426352">
            <w:pPr>
              <w:jc w:val="both"/>
              <w:rPr>
                <w:b/>
                <w:bCs/>
                <w:sz w:val="20"/>
                <w:szCs w:val="20"/>
                <w:lang w:eastAsia="en-US"/>
              </w:rPr>
            </w:pPr>
          </w:p>
        </w:tc>
        <w:tc>
          <w:tcPr>
            <w:tcW w:w="3126" w:type="dxa"/>
          </w:tcPr>
          <w:p w:rsidR="00DF5965" w:rsidRPr="00133D0C" w:rsidRDefault="00DF5965" w:rsidP="00426352">
            <w:pPr>
              <w:jc w:val="both"/>
              <w:rPr>
                <w:sz w:val="20"/>
                <w:szCs w:val="20"/>
              </w:rPr>
            </w:pPr>
            <w:r w:rsidRPr="00133D0C">
              <w:rPr>
                <w:sz w:val="20"/>
                <w:szCs w:val="20"/>
              </w:rPr>
              <w:lastRenderedPageBreak/>
              <w:t xml:space="preserve">умение самостоятельно выбирать интересующую литературу; пользоваться справочными </w:t>
            </w:r>
            <w:r w:rsidRPr="00133D0C">
              <w:rPr>
                <w:sz w:val="20"/>
                <w:szCs w:val="20"/>
              </w:rPr>
              <w:lastRenderedPageBreak/>
              <w:t>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33D0C" w:rsidP="00426352">
            <w:pPr>
              <w:jc w:val="both"/>
              <w:rPr>
                <w:sz w:val="20"/>
                <w:szCs w:val="20"/>
                <w:lang w:eastAsia="en-US"/>
              </w:rPr>
            </w:pPr>
            <w:r w:rsidRPr="00133D0C">
              <w:rPr>
                <w:sz w:val="20"/>
                <w:szCs w:val="20"/>
              </w:rPr>
              <w:lastRenderedPageBreak/>
              <w:t xml:space="preserve">формирование умения планировать, контролировать и оценивать учебные действия в соответствии с </w:t>
            </w:r>
            <w:r w:rsidRPr="00133D0C">
              <w:rPr>
                <w:sz w:val="20"/>
                <w:szCs w:val="20"/>
              </w:rPr>
              <w:lastRenderedPageBreak/>
              <w:t>поставленной задачей и условиями ее реализации; определять наиболее эффективные способы достижения результата</w:t>
            </w:r>
          </w:p>
        </w:tc>
      </w:tr>
      <w:tr w:rsidR="004E1C26" w:rsidRPr="00133D0C" w:rsidTr="00CF76A2">
        <w:trPr>
          <w:trHeight w:val="2771"/>
        </w:trPr>
        <w:tc>
          <w:tcPr>
            <w:tcW w:w="851" w:type="dxa"/>
          </w:tcPr>
          <w:p w:rsidR="004E1C26" w:rsidRPr="00133D0C" w:rsidRDefault="004E1C26" w:rsidP="00CF76A2">
            <w:pPr>
              <w:jc w:val="both"/>
              <w:rPr>
                <w:sz w:val="20"/>
                <w:szCs w:val="20"/>
                <w:lang w:eastAsia="en-US"/>
              </w:rPr>
            </w:pPr>
            <w:r w:rsidRPr="00133D0C">
              <w:rPr>
                <w:sz w:val="20"/>
                <w:szCs w:val="20"/>
                <w:lang w:eastAsia="en-US"/>
              </w:rPr>
              <w:lastRenderedPageBreak/>
              <w:t>9</w:t>
            </w:r>
            <w:r w:rsidR="00CF76A2">
              <w:rPr>
                <w:sz w:val="20"/>
                <w:szCs w:val="20"/>
                <w:lang w:eastAsia="en-US"/>
              </w:rPr>
              <w:t>2</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Произведения С.В.Михалкова</w:t>
            </w:r>
          </w:p>
          <w:p w:rsidR="004E1C26" w:rsidRPr="00133D0C" w:rsidRDefault="004E1C26" w:rsidP="004E1C26">
            <w:pPr>
              <w:jc w:val="both"/>
              <w:rPr>
                <w:sz w:val="20"/>
                <w:szCs w:val="20"/>
                <w:lang w:eastAsia="en-US"/>
              </w:rPr>
            </w:pPr>
            <w:r w:rsidRPr="00133D0C">
              <w:rPr>
                <w:sz w:val="20"/>
                <w:szCs w:val="20"/>
                <w:lang w:eastAsia="en-US"/>
              </w:rPr>
              <w:t>«Школа», «Хижина дяди Тома»</w:t>
            </w:r>
          </w:p>
          <w:p w:rsidR="004E1C26" w:rsidRPr="00133D0C" w:rsidRDefault="004E1C26" w:rsidP="004E1C26">
            <w:pPr>
              <w:jc w:val="both"/>
              <w:rPr>
                <w:i/>
                <w:sz w:val="20"/>
                <w:szCs w:val="20"/>
                <w:lang w:eastAsia="en-US"/>
              </w:rPr>
            </w:pPr>
          </w:p>
        </w:tc>
        <w:tc>
          <w:tcPr>
            <w:tcW w:w="2119" w:type="dxa"/>
          </w:tcPr>
          <w:p w:rsidR="004E1C26" w:rsidRPr="00133D0C" w:rsidRDefault="004E1C26" w:rsidP="00426352">
            <w:pPr>
              <w:autoSpaceDE w:val="0"/>
              <w:autoSpaceDN w:val="0"/>
              <w:adjustRightInd w:val="0"/>
              <w:jc w:val="both"/>
              <w:rPr>
                <w:sz w:val="20"/>
                <w:szCs w:val="20"/>
                <w:lang w:eastAsia="en-US"/>
              </w:rPr>
            </w:pPr>
            <w:r w:rsidRPr="00133D0C">
              <w:rPr>
                <w:sz w:val="20"/>
                <w:szCs w:val="20"/>
                <w:lang w:eastAsia="en-US"/>
              </w:rPr>
              <w:t>Рифма, строфа. Тема произведения, главная мысль текста.</w:t>
            </w:r>
          </w:p>
        </w:tc>
        <w:tc>
          <w:tcPr>
            <w:tcW w:w="2693" w:type="dxa"/>
          </w:tcPr>
          <w:p w:rsidR="004E1C26" w:rsidRPr="00133D0C" w:rsidRDefault="006B7869" w:rsidP="00426352">
            <w:pPr>
              <w:jc w:val="both"/>
              <w:rPr>
                <w:rFonts w:eastAsia="Times New Roman"/>
                <w:b/>
                <w:bCs/>
                <w:sz w:val="20"/>
                <w:szCs w:val="20"/>
                <w:lang w:eastAsia="en-US"/>
              </w:rPr>
            </w:pPr>
            <w:r w:rsidRPr="00133D0C">
              <w:rPr>
                <w:sz w:val="20"/>
                <w:szCs w:val="20"/>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3126" w:type="dxa"/>
          </w:tcPr>
          <w:p w:rsidR="004E1C26" w:rsidRPr="00133D0C" w:rsidRDefault="00DF5965" w:rsidP="00426352">
            <w:pPr>
              <w:jc w:val="both"/>
              <w:rPr>
                <w:rFonts w:eastAsia="Times New Roman"/>
                <w:sz w:val="20"/>
                <w:szCs w:val="20"/>
                <w:lang w:eastAsia="en-US"/>
              </w:rPr>
            </w:pPr>
            <w:r w:rsidRPr="00133D0C">
              <w:rPr>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3402" w:type="dxa"/>
          </w:tcPr>
          <w:p w:rsidR="00133D0C" w:rsidRPr="00133D0C" w:rsidRDefault="00133D0C" w:rsidP="00426352">
            <w:pPr>
              <w:jc w:val="both"/>
              <w:rPr>
                <w:sz w:val="20"/>
                <w:szCs w:val="20"/>
                <w:lang w:eastAsia="en-US"/>
              </w:rPr>
            </w:pPr>
            <w:r w:rsidRPr="00133D0C">
              <w:rPr>
                <w:sz w:val="20"/>
                <w:szCs w:val="20"/>
                <w:lang w:eastAsia="en-US"/>
              </w:rPr>
              <w:t>овладение способностью принимать и сохранять цели и задачи учебной деятельности, поиска средств ее осуществления</w:t>
            </w:r>
          </w:p>
          <w:p w:rsidR="004E1C26" w:rsidRPr="00133D0C" w:rsidRDefault="004E1C26" w:rsidP="00426352">
            <w:pPr>
              <w:jc w:val="both"/>
              <w:rPr>
                <w:sz w:val="20"/>
                <w:szCs w:val="20"/>
                <w:lang w:eastAsia="en-US"/>
              </w:rPr>
            </w:pPr>
          </w:p>
        </w:tc>
      </w:tr>
      <w:tr w:rsidR="004E1C26" w:rsidRPr="00133D0C" w:rsidTr="00CF76A2">
        <w:tc>
          <w:tcPr>
            <w:tcW w:w="851" w:type="dxa"/>
          </w:tcPr>
          <w:p w:rsidR="004E1C26" w:rsidRPr="00133D0C" w:rsidRDefault="004E1C26" w:rsidP="00CF76A2">
            <w:pPr>
              <w:jc w:val="both"/>
              <w:rPr>
                <w:i/>
                <w:sz w:val="20"/>
                <w:szCs w:val="20"/>
                <w:lang w:eastAsia="en-US"/>
              </w:rPr>
            </w:pPr>
            <w:r w:rsidRPr="00133D0C">
              <w:rPr>
                <w:i/>
                <w:sz w:val="20"/>
                <w:szCs w:val="20"/>
                <w:lang w:eastAsia="en-US"/>
              </w:rPr>
              <w:t>9</w:t>
            </w:r>
            <w:r w:rsidR="00CF76A2">
              <w:rPr>
                <w:i/>
                <w:sz w:val="20"/>
                <w:szCs w:val="20"/>
                <w:lang w:eastAsia="en-US"/>
              </w:rPr>
              <w:t>3</w:t>
            </w:r>
          </w:p>
        </w:tc>
        <w:tc>
          <w:tcPr>
            <w:tcW w:w="851" w:type="dxa"/>
          </w:tcPr>
          <w:p w:rsidR="004E1C26" w:rsidRPr="00133D0C" w:rsidRDefault="004E1C26" w:rsidP="004E1C26">
            <w:pPr>
              <w:jc w:val="both"/>
              <w:rPr>
                <w:i/>
                <w:sz w:val="20"/>
                <w:szCs w:val="20"/>
                <w:lang w:eastAsia="en-US"/>
              </w:rPr>
            </w:pPr>
          </w:p>
        </w:tc>
        <w:tc>
          <w:tcPr>
            <w:tcW w:w="850" w:type="dxa"/>
          </w:tcPr>
          <w:p w:rsidR="004E1C26" w:rsidRPr="00133D0C" w:rsidRDefault="004E1C26" w:rsidP="004E1C26">
            <w:pPr>
              <w:jc w:val="both"/>
              <w:rPr>
                <w:i/>
                <w:sz w:val="20"/>
                <w:szCs w:val="20"/>
                <w:lang w:eastAsia="en-US"/>
              </w:rPr>
            </w:pPr>
          </w:p>
        </w:tc>
        <w:tc>
          <w:tcPr>
            <w:tcW w:w="1992" w:type="dxa"/>
          </w:tcPr>
          <w:p w:rsidR="004E1C26" w:rsidRPr="00133D0C" w:rsidRDefault="004E1C26" w:rsidP="004E1C26">
            <w:pPr>
              <w:autoSpaceDE w:val="0"/>
              <w:autoSpaceDN w:val="0"/>
              <w:adjustRightInd w:val="0"/>
              <w:jc w:val="both"/>
              <w:rPr>
                <w:i/>
                <w:sz w:val="20"/>
                <w:szCs w:val="20"/>
                <w:lang w:eastAsia="en-US"/>
              </w:rPr>
            </w:pPr>
            <w:r w:rsidRPr="00133D0C">
              <w:rPr>
                <w:i/>
                <w:sz w:val="20"/>
                <w:szCs w:val="20"/>
                <w:lang w:eastAsia="en-US"/>
              </w:rPr>
              <w:t>Произведения  С.Б.Шумского</w:t>
            </w:r>
          </w:p>
          <w:p w:rsidR="004E1C26" w:rsidRPr="00133D0C" w:rsidRDefault="004E1C26" w:rsidP="004E1C26">
            <w:pPr>
              <w:jc w:val="both"/>
              <w:rPr>
                <w:i/>
                <w:sz w:val="20"/>
                <w:szCs w:val="20"/>
                <w:lang w:eastAsia="en-US"/>
              </w:rPr>
            </w:pPr>
            <w:r w:rsidRPr="00133D0C">
              <w:rPr>
                <w:i/>
                <w:sz w:val="20"/>
                <w:szCs w:val="20"/>
                <w:lang w:eastAsia="en-US"/>
              </w:rPr>
              <w:t>«Красавец и Байкал».</w:t>
            </w:r>
          </w:p>
          <w:p w:rsidR="004E1C26" w:rsidRPr="009A62EC" w:rsidRDefault="00B56FD6" w:rsidP="004E1C26">
            <w:pPr>
              <w:autoSpaceDE w:val="0"/>
              <w:autoSpaceDN w:val="0"/>
              <w:adjustRightInd w:val="0"/>
              <w:jc w:val="both"/>
              <w:rPr>
                <w:b/>
                <w:i/>
                <w:sz w:val="20"/>
                <w:szCs w:val="20"/>
                <w:lang w:eastAsia="en-US"/>
              </w:rPr>
            </w:pPr>
            <w:r w:rsidRPr="009A62EC">
              <w:rPr>
                <w:rFonts w:asciiTheme="majorHAnsi" w:hAnsiTheme="majorHAnsi"/>
                <w:b/>
                <w:sz w:val="20"/>
                <w:szCs w:val="20"/>
              </w:rPr>
              <w:t>Годовая контрольная работа №2</w:t>
            </w:r>
          </w:p>
        </w:tc>
        <w:tc>
          <w:tcPr>
            <w:tcW w:w="2119" w:type="dxa"/>
          </w:tcPr>
          <w:p w:rsidR="004E1C26" w:rsidRPr="009433E9" w:rsidRDefault="009433E9" w:rsidP="00426352">
            <w:pPr>
              <w:jc w:val="both"/>
              <w:rPr>
                <w:i/>
                <w:sz w:val="20"/>
                <w:szCs w:val="20"/>
                <w:lang w:eastAsia="en-US"/>
              </w:rPr>
            </w:pPr>
            <w:r w:rsidRPr="009433E9">
              <w:rPr>
                <w:rFonts w:eastAsia="@Arial Unicode MS"/>
                <w:color w:val="000000"/>
                <w:sz w:val="20"/>
                <w:szCs w:val="20"/>
              </w:rPr>
              <w:t>Представленность разных видов книг: историческая, приключенческая, фантастическая, научно-популярная, справочно-энциклопедическая литература</w:t>
            </w:r>
          </w:p>
        </w:tc>
        <w:tc>
          <w:tcPr>
            <w:tcW w:w="2693" w:type="dxa"/>
          </w:tcPr>
          <w:p w:rsidR="004E1C26" w:rsidRPr="00133D0C" w:rsidRDefault="002A15EF" w:rsidP="00426352">
            <w:pPr>
              <w:jc w:val="both"/>
              <w:rPr>
                <w:b/>
                <w:bCs/>
                <w:i/>
                <w:sz w:val="20"/>
                <w:szCs w:val="20"/>
                <w:lang w:eastAsia="en-US"/>
              </w:rPr>
            </w:pPr>
            <w:r w:rsidRPr="00133D0C">
              <w:rPr>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3126" w:type="dxa"/>
          </w:tcPr>
          <w:p w:rsidR="00DF5965" w:rsidRPr="00133D0C" w:rsidRDefault="00DF5965"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i/>
                <w:sz w:val="20"/>
                <w:szCs w:val="20"/>
                <w:lang w:eastAsia="en-US"/>
              </w:rPr>
            </w:pPr>
          </w:p>
        </w:tc>
        <w:tc>
          <w:tcPr>
            <w:tcW w:w="3402" w:type="dxa"/>
          </w:tcPr>
          <w:p w:rsidR="004E1C26" w:rsidRPr="00426352" w:rsidRDefault="00133D0C" w:rsidP="00426352">
            <w:pPr>
              <w:jc w:val="both"/>
              <w:rPr>
                <w:sz w:val="20"/>
                <w:szCs w:val="20"/>
                <w:lang w:eastAsia="en-US"/>
              </w:rPr>
            </w:pPr>
            <w:r w:rsidRPr="00133D0C">
              <w:rPr>
                <w:sz w:val="20"/>
                <w:szCs w:val="20"/>
                <w:lang w:eastAsia="en-US"/>
              </w:rPr>
              <w:t>овладение способностью принимать и сохранять цели и задачи учебной деятельности, поиска средств ее осуществления</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9</w:t>
            </w:r>
            <w:r w:rsidR="00CF76A2">
              <w:rPr>
                <w:sz w:val="20"/>
                <w:szCs w:val="20"/>
                <w:lang w:eastAsia="en-US"/>
              </w:rPr>
              <w:t>4</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Басни С.В.Михалкова «Зеркало»</w:t>
            </w:r>
          </w:p>
          <w:p w:rsidR="004E1C26" w:rsidRPr="00133D0C" w:rsidRDefault="004E1C26" w:rsidP="004E1C26">
            <w:pPr>
              <w:jc w:val="both"/>
              <w:rPr>
                <w:sz w:val="20"/>
                <w:szCs w:val="20"/>
                <w:lang w:eastAsia="en-US"/>
              </w:rPr>
            </w:pPr>
          </w:p>
          <w:p w:rsidR="004E1C26" w:rsidRPr="00133D0C" w:rsidRDefault="004E1C26" w:rsidP="004E1C26">
            <w:pPr>
              <w:jc w:val="both"/>
              <w:rPr>
                <w:sz w:val="20"/>
                <w:szCs w:val="20"/>
                <w:lang w:eastAsia="en-US"/>
              </w:rPr>
            </w:pPr>
          </w:p>
        </w:tc>
        <w:tc>
          <w:tcPr>
            <w:tcW w:w="2119" w:type="dxa"/>
          </w:tcPr>
          <w:p w:rsidR="009433E9" w:rsidRPr="009433E9" w:rsidRDefault="009433E9" w:rsidP="009433E9">
            <w:pPr>
              <w:tabs>
                <w:tab w:val="left" w:leader="dot" w:pos="624"/>
              </w:tabs>
              <w:ind w:firstLine="709"/>
              <w:jc w:val="both"/>
              <w:rPr>
                <w:rFonts w:eastAsia="@Arial Unicode MS"/>
                <w:color w:val="000000"/>
                <w:sz w:val="20"/>
                <w:szCs w:val="20"/>
              </w:rPr>
            </w:pPr>
            <w:r w:rsidRPr="009433E9">
              <w:rPr>
                <w:rFonts w:eastAsia="@Arial Unicode MS"/>
                <w:color w:val="000000"/>
                <w:sz w:val="20"/>
                <w:szCs w:val="20"/>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E1C26" w:rsidRPr="00133D0C" w:rsidRDefault="004E1C26" w:rsidP="00426352">
            <w:pPr>
              <w:jc w:val="both"/>
              <w:rPr>
                <w:sz w:val="20"/>
                <w:szCs w:val="20"/>
                <w:lang w:eastAsia="en-US"/>
              </w:rPr>
            </w:pPr>
          </w:p>
        </w:tc>
        <w:tc>
          <w:tcPr>
            <w:tcW w:w="2693" w:type="dxa"/>
          </w:tcPr>
          <w:p w:rsidR="004E1C26" w:rsidRPr="00133D0C" w:rsidRDefault="002A15EF" w:rsidP="00426352">
            <w:pPr>
              <w:jc w:val="both"/>
              <w:rPr>
                <w:b/>
                <w:bCs/>
                <w:sz w:val="20"/>
                <w:szCs w:val="20"/>
                <w:lang w:eastAsia="en-US"/>
              </w:rPr>
            </w:pPr>
            <w:r w:rsidRPr="00133D0C">
              <w:rPr>
                <w:sz w:val="20"/>
                <w:szCs w:val="20"/>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3126" w:type="dxa"/>
          </w:tcPr>
          <w:p w:rsidR="004E1C26" w:rsidRPr="00133D0C" w:rsidRDefault="00DF5965" w:rsidP="00426352">
            <w:pPr>
              <w:jc w:val="both"/>
              <w:rPr>
                <w:sz w:val="20"/>
                <w:szCs w:val="20"/>
                <w:lang w:eastAsia="en-US"/>
              </w:rPr>
            </w:pPr>
            <w:r w:rsidRPr="00133D0C">
              <w:rPr>
                <w:sz w:val="20"/>
                <w:szCs w:val="20"/>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402" w:type="dxa"/>
          </w:tcPr>
          <w:p w:rsidR="004E1C26" w:rsidRPr="00133D0C" w:rsidRDefault="00133D0C" w:rsidP="00426352">
            <w:pPr>
              <w:jc w:val="both"/>
              <w:rPr>
                <w:sz w:val="20"/>
                <w:szCs w:val="20"/>
              </w:rPr>
            </w:pPr>
            <w:r w:rsidRPr="00133D0C">
              <w:rPr>
                <w:sz w:val="20"/>
                <w:szCs w:val="2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lastRenderedPageBreak/>
              <w:t>9</w:t>
            </w:r>
            <w:r w:rsidR="00CF76A2">
              <w:rPr>
                <w:sz w:val="20"/>
                <w:szCs w:val="20"/>
                <w:lang w:eastAsia="en-US"/>
              </w:rPr>
              <w:t>5</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 xml:space="preserve">Слушание и работа с детскими книгами С.В.Михалкова.   </w:t>
            </w:r>
            <w:r w:rsidR="00E923F7">
              <w:rPr>
                <w:sz w:val="20"/>
                <w:szCs w:val="20"/>
                <w:lang w:eastAsia="en-US"/>
              </w:rPr>
              <w:t xml:space="preserve">Книги С.В.Михалкова. </w:t>
            </w:r>
            <w:r w:rsidRPr="00133D0C">
              <w:rPr>
                <w:sz w:val="20"/>
                <w:szCs w:val="20"/>
                <w:lang w:eastAsia="en-US"/>
              </w:rPr>
              <w:t xml:space="preserve">    </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9433E9" w:rsidRDefault="009433E9" w:rsidP="00426352">
            <w:pPr>
              <w:jc w:val="both"/>
              <w:rPr>
                <w:sz w:val="20"/>
                <w:szCs w:val="20"/>
                <w:lang w:eastAsia="en-US"/>
              </w:rPr>
            </w:pPr>
            <w:r w:rsidRPr="009433E9">
              <w:rPr>
                <w:rFonts w:eastAsia="@Arial Unicode MS"/>
                <w:sz w:val="20"/>
                <w:szCs w:val="20"/>
              </w:rPr>
              <w:t>Интерпретация текста литературного произведения в творческой деятельности учащихся: чтение по ролям, инсценирование, драматизация;</w:t>
            </w:r>
          </w:p>
        </w:tc>
        <w:tc>
          <w:tcPr>
            <w:tcW w:w="2693" w:type="dxa"/>
          </w:tcPr>
          <w:p w:rsidR="004E1C26" w:rsidRPr="00133D0C" w:rsidRDefault="002A15EF" w:rsidP="00426352">
            <w:pPr>
              <w:jc w:val="both"/>
              <w:rPr>
                <w:b/>
                <w:bCs/>
                <w:sz w:val="20"/>
                <w:szCs w:val="20"/>
                <w:lang w:eastAsia="en-US"/>
              </w:rPr>
            </w:pPr>
            <w:r w:rsidRPr="00133D0C">
              <w:rPr>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tc>
        <w:tc>
          <w:tcPr>
            <w:tcW w:w="3126" w:type="dxa"/>
          </w:tcPr>
          <w:p w:rsidR="00DF5965" w:rsidRPr="00133D0C" w:rsidRDefault="00DF5965"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33D0C" w:rsidP="00426352">
            <w:pPr>
              <w:jc w:val="both"/>
              <w:rPr>
                <w:sz w:val="20"/>
                <w:szCs w:val="20"/>
                <w:lang w:eastAsia="en-US"/>
              </w:rPr>
            </w:pPr>
            <w:r w:rsidRPr="00133D0C">
              <w:rPr>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4E1C26" w:rsidRPr="00133D0C" w:rsidTr="00CF76A2">
        <w:tc>
          <w:tcPr>
            <w:tcW w:w="851" w:type="dxa"/>
          </w:tcPr>
          <w:p w:rsidR="004E1C26" w:rsidRPr="00133D0C" w:rsidRDefault="004E1C26" w:rsidP="00CF76A2">
            <w:pPr>
              <w:jc w:val="both"/>
              <w:rPr>
                <w:sz w:val="20"/>
                <w:szCs w:val="20"/>
                <w:lang w:eastAsia="en-US"/>
              </w:rPr>
            </w:pPr>
            <w:r w:rsidRPr="00133D0C">
              <w:rPr>
                <w:sz w:val="20"/>
                <w:szCs w:val="20"/>
                <w:lang w:eastAsia="en-US"/>
              </w:rPr>
              <w:t>9</w:t>
            </w:r>
            <w:r w:rsidR="00CF76A2">
              <w:rPr>
                <w:sz w:val="20"/>
                <w:szCs w:val="20"/>
                <w:lang w:eastAsia="en-US"/>
              </w:rPr>
              <w:t>6</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 xml:space="preserve">Юмористические </w:t>
            </w:r>
            <w:r w:rsidR="00183BDE">
              <w:rPr>
                <w:sz w:val="20"/>
                <w:szCs w:val="20"/>
                <w:lang w:eastAsia="en-US"/>
              </w:rPr>
              <w:t>произведения</w:t>
            </w:r>
            <w:r w:rsidRPr="00133D0C">
              <w:rPr>
                <w:sz w:val="20"/>
                <w:szCs w:val="20"/>
                <w:lang w:eastAsia="en-US"/>
              </w:rPr>
              <w:t xml:space="preserve"> о детях и для детей. </w:t>
            </w:r>
          </w:p>
          <w:p w:rsidR="00183BDE" w:rsidRPr="00133D0C" w:rsidRDefault="004E1C26" w:rsidP="00183BDE">
            <w:pPr>
              <w:jc w:val="both"/>
              <w:rPr>
                <w:sz w:val="20"/>
                <w:szCs w:val="20"/>
                <w:lang w:eastAsia="en-US"/>
              </w:rPr>
            </w:pPr>
            <w:r w:rsidRPr="00133D0C">
              <w:rPr>
                <w:sz w:val="20"/>
                <w:szCs w:val="20"/>
                <w:lang w:eastAsia="en-US"/>
              </w:rPr>
              <w:t>Н.Н.Носов "Федина задача".</w:t>
            </w:r>
            <w:r w:rsidR="00183BDE" w:rsidRPr="00133D0C">
              <w:rPr>
                <w:sz w:val="20"/>
                <w:szCs w:val="20"/>
                <w:lang w:eastAsia="en-US"/>
              </w:rPr>
              <w:t xml:space="preserve"> И.Л. Гамазкова «Страдания». </w:t>
            </w:r>
          </w:p>
          <w:p w:rsidR="004E1C26" w:rsidRPr="00133D0C" w:rsidRDefault="004E1C26" w:rsidP="004E1C26">
            <w:pPr>
              <w:jc w:val="both"/>
              <w:rPr>
                <w:sz w:val="20"/>
                <w:szCs w:val="20"/>
                <w:lang w:eastAsia="en-US"/>
              </w:rPr>
            </w:pPr>
          </w:p>
          <w:p w:rsidR="004E1C26" w:rsidRPr="00133D0C" w:rsidRDefault="004E1C26" w:rsidP="004E1C26">
            <w:pPr>
              <w:jc w:val="both"/>
              <w:rPr>
                <w:sz w:val="20"/>
                <w:szCs w:val="20"/>
                <w:lang w:eastAsia="en-US"/>
              </w:rPr>
            </w:pPr>
          </w:p>
        </w:tc>
        <w:tc>
          <w:tcPr>
            <w:tcW w:w="2119" w:type="dxa"/>
          </w:tcPr>
          <w:p w:rsidR="004E1C26" w:rsidRPr="00133D0C" w:rsidRDefault="004E1C26" w:rsidP="00426352">
            <w:pPr>
              <w:jc w:val="both"/>
              <w:rPr>
                <w:sz w:val="20"/>
                <w:szCs w:val="20"/>
                <w:lang w:eastAsia="en-US"/>
              </w:rPr>
            </w:pPr>
            <w:r w:rsidRPr="00133D0C">
              <w:rPr>
                <w:sz w:val="20"/>
                <w:szCs w:val="20"/>
                <w:lang w:eastAsia="en-US"/>
              </w:rPr>
              <w:t>Юмористические произведения в детских газетах и журналах. Диалог. Герой-персонаж, его характер, поступки</w:t>
            </w:r>
          </w:p>
        </w:tc>
        <w:tc>
          <w:tcPr>
            <w:tcW w:w="2693" w:type="dxa"/>
          </w:tcPr>
          <w:p w:rsidR="002A15EF" w:rsidRPr="00133D0C" w:rsidRDefault="002A15EF" w:rsidP="00426352">
            <w:pPr>
              <w:jc w:val="both"/>
              <w:rPr>
                <w:sz w:val="20"/>
                <w:szCs w:val="20"/>
              </w:rPr>
            </w:pPr>
            <w:r w:rsidRPr="00133D0C">
              <w:rPr>
                <w:sz w:val="20"/>
                <w:szCs w:val="20"/>
              </w:rPr>
              <w:t>овладение начальными навыками адаптации в динамично изменяющемся и развивающемся мире;</w:t>
            </w:r>
          </w:p>
          <w:p w:rsidR="004E1C26" w:rsidRPr="00133D0C" w:rsidRDefault="004E1C26" w:rsidP="00426352">
            <w:pPr>
              <w:jc w:val="both"/>
              <w:rPr>
                <w:b/>
                <w:bCs/>
                <w:sz w:val="20"/>
                <w:szCs w:val="20"/>
                <w:lang w:eastAsia="en-US"/>
              </w:rPr>
            </w:pPr>
          </w:p>
        </w:tc>
        <w:tc>
          <w:tcPr>
            <w:tcW w:w="3126" w:type="dxa"/>
          </w:tcPr>
          <w:p w:rsidR="004E1C26" w:rsidRPr="00133D0C" w:rsidRDefault="00DF5965" w:rsidP="00426352">
            <w:pPr>
              <w:jc w:val="both"/>
              <w:rPr>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133D0C" w:rsidRDefault="00133D0C"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r>
      <w:tr w:rsidR="004E1C26" w:rsidRPr="00133D0C" w:rsidTr="00CF76A2">
        <w:tc>
          <w:tcPr>
            <w:tcW w:w="851" w:type="dxa"/>
          </w:tcPr>
          <w:p w:rsidR="004E1C26" w:rsidRPr="00133D0C" w:rsidRDefault="004E1C26" w:rsidP="00183BDE">
            <w:pPr>
              <w:jc w:val="both"/>
              <w:rPr>
                <w:sz w:val="20"/>
                <w:szCs w:val="20"/>
                <w:lang w:eastAsia="en-US"/>
              </w:rPr>
            </w:pPr>
            <w:r w:rsidRPr="00133D0C">
              <w:rPr>
                <w:sz w:val="20"/>
                <w:szCs w:val="20"/>
                <w:lang w:eastAsia="en-US"/>
              </w:rPr>
              <w:t>9</w:t>
            </w:r>
            <w:r w:rsidR="00183BDE">
              <w:rPr>
                <w:sz w:val="20"/>
                <w:szCs w:val="20"/>
                <w:lang w:eastAsia="en-US"/>
              </w:rPr>
              <w:t>7</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A33921" w:rsidRDefault="004E1C26" w:rsidP="004E1C26">
            <w:pPr>
              <w:autoSpaceDE w:val="0"/>
              <w:autoSpaceDN w:val="0"/>
              <w:adjustRightInd w:val="0"/>
              <w:jc w:val="both"/>
              <w:rPr>
                <w:sz w:val="20"/>
                <w:szCs w:val="20"/>
                <w:lang w:eastAsia="en-US"/>
              </w:rPr>
            </w:pPr>
            <w:r w:rsidRPr="00133D0C">
              <w:rPr>
                <w:i/>
                <w:sz w:val="20"/>
                <w:szCs w:val="20"/>
                <w:lang w:eastAsia="en-US"/>
              </w:rPr>
              <w:t xml:space="preserve">Очерки о Родине. </w:t>
            </w:r>
            <w:r w:rsidRPr="00A33921">
              <w:rPr>
                <w:sz w:val="20"/>
                <w:szCs w:val="20"/>
                <w:lang w:eastAsia="en-US"/>
              </w:rPr>
              <w:t>И.С.Соколов</w:t>
            </w:r>
          </w:p>
          <w:p w:rsidR="004E1C26" w:rsidRPr="00A33921" w:rsidRDefault="004E1C26" w:rsidP="004E1C26">
            <w:pPr>
              <w:jc w:val="both"/>
              <w:rPr>
                <w:sz w:val="20"/>
                <w:szCs w:val="20"/>
                <w:lang w:eastAsia="en-US"/>
              </w:rPr>
            </w:pPr>
            <w:r w:rsidRPr="00A33921">
              <w:rPr>
                <w:sz w:val="20"/>
                <w:szCs w:val="20"/>
                <w:lang w:eastAsia="en-US"/>
              </w:rPr>
              <w:t>-Микитов «Родина».</w:t>
            </w:r>
          </w:p>
          <w:p w:rsidR="004E1C26" w:rsidRPr="00133D0C" w:rsidRDefault="004E1C26" w:rsidP="004E1C26">
            <w:pPr>
              <w:jc w:val="both"/>
              <w:rPr>
                <w:i/>
                <w:sz w:val="20"/>
                <w:szCs w:val="20"/>
                <w:lang w:eastAsia="en-US"/>
              </w:rPr>
            </w:pPr>
            <w:r w:rsidRPr="00133D0C">
              <w:rPr>
                <w:i/>
                <w:sz w:val="20"/>
                <w:szCs w:val="20"/>
                <w:lang w:eastAsia="en-US"/>
              </w:rPr>
              <w:t>А.К.Омельчук «Её величество Обь».</w:t>
            </w:r>
          </w:p>
          <w:p w:rsidR="004E1C26" w:rsidRPr="00133D0C" w:rsidRDefault="004E1C26" w:rsidP="004E1C26">
            <w:pPr>
              <w:autoSpaceDE w:val="0"/>
              <w:autoSpaceDN w:val="0"/>
              <w:adjustRightInd w:val="0"/>
              <w:jc w:val="both"/>
              <w:rPr>
                <w:i/>
                <w:sz w:val="20"/>
                <w:szCs w:val="20"/>
                <w:lang w:eastAsia="en-US"/>
              </w:rPr>
            </w:pPr>
          </w:p>
        </w:tc>
        <w:tc>
          <w:tcPr>
            <w:tcW w:w="2119" w:type="dxa"/>
          </w:tcPr>
          <w:p w:rsidR="004E1C26" w:rsidRPr="009433E9" w:rsidRDefault="004E1C26" w:rsidP="00426352">
            <w:pPr>
              <w:autoSpaceDE w:val="0"/>
              <w:autoSpaceDN w:val="0"/>
              <w:adjustRightInd w:val="0"/>
              <w:jc w:val="both"/>
              <w:rPr>
                <w:iCs/>
                <w:sz w:val="20"/>
                <w:szCs w:val="20"/>
                <w:lang w:eastAsia="en-US"/>
              </w:rPr>
            </w:pPr>
            <w:r w:rsidRPr="009433E9">
              <w:rPr>
                <w:sz w:val="20"/>
                <w:szCs w:val="20"/>
                <w:lang w:eastAsia="en-US"/>
              </w:rPr>
              <w:t>Работа с очерками, выделение их особенностей          (герой, описание, выражение точки зрения).</w:t>
            </w:r>
          </w:p>
        </w:tc>
        <w:tc>
          <w:tcPr>
            <w:tcW w:w="2693" w:type="dxa"/>
          </w:tcPr>
          <w:p w:rsidR="004E1C26" w:rsidRPr="00133D0C" w:rsidRDefault="002A15EF" w:rsidP="00426352">
            <w:pPr>
              <w:jc w:val="both"/>
              <w:rPr>
                <w:rFonts w:eastAsia="Times New Roman"/>
                <w:i/>
                <w:sz w:val="20"/>
                <w:szCs w:val="20"/>
                <w:lang w:eastAsia="en-US"/>
              </w:rPr>
            </w:pPr>
            <w:r w:rsidRPr="00133D0C">
              <w:rPr>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3126" w:type="dxa"/>
          </w:tcPr>
          <w:p w:rsidR="00DF5965" w:rsidRPr="00133D0C" w:rsidRDefault="00DF5965"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i/>
                <w:sz w:val="20"/>
                <w:szCs w:val="20"/>
                <w:lang w:eastAsia="en-US"/>
              </w:rPr>
            </w:pPr>
          </w:p>
        </w:tc>
        <w:tc>
          <w:tcPr>
            <w:tcW w:w="3402" w:type="dxa"/>
          </w:tcPr>
          <w:p w:rsidR="004E1C26" w:rsidRPr="00133D0C" w:rsidRDefault="00133D0C" w:rsidP="00426352">
            <w:pPr>
              <w:jc w:val="both"/>
              <w:rPr>
                <w:i/>
                <w:sz w:val="20"/>
                <w:szCs w:val="20"/>
                <w:lang w:eastAsia="en-US"/>
              </w:rPr>
            </w:pPr>
            <w:r w:rsidRPr="00133D0C">
              <w:rPr>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4E1C26" w:rsidRPr="00133D0C" w:rsidTr="00CF76A2">
        <w:tc>
          <w:tcPr>
            <w:tcW w:w="851" w:type="dxa"/>
          </w:tcPr>
          <w:p w:rsidR="004E1C26" w:rsidRPr="00133D0C" w:rsidRDefault="004E1C26" w:rsidP="00183BDE">
            <w:pPr>
              <w:jc w:val="both"/>
              <w:rPr>
                <w:sz w:val="20"/>
                <w:szCs w:val="20"/>
                <w:lang w:eastAsia="en-US"/>
              </w:rPr>
            </w:pPr>
            <w:r w:rsidRPr="00133D0C">
              <w:rPr>
                <w:sz w:val="20"/>
                <w:szCs w:val="20"/>
                <w:lang w:eastAsia="en-US"/>
              </w:rPr>
              <w:t>9</w:t>
            </w:r>
            <w:r w:rsidR="00183BDE">
              <w:rPr>
                <w:sz w:val="20"/>
                <w:szCs w:val="20"/>
                <w:lang w:eastAsia="en-US"/>
              </w:rPr>
              <w:t>8</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Очерки о людях. А.И.Куприн «Сказки Пушкина», Н.Шер</w:t>
            </w:r>
          </w:p>
          <w:p w:rsidR="004E1C26" w:rsidRPr="00133D0C" w:rsidRDefault="004E1C26" w:rsidP="004E1C26">
            <w:pPr>
              <w:jc w:val="both"/>
              <w:rPr>
                <w:sz w:val="20"/>
                <w:szCs w:val="20"/>
                <w:lang w:eastAsia="en-US"/>
              </w:rPr>
            </w:pPr>
            <w:r w:rsidRPr="00133D0C">
              <w:rPr>
                <w:sz w:val="20"/>
                <w:szCs w:val="20"/>
                <w:lang w:eastAsia="en-US"/>
              </w:rPr>
              <w:t>"Картины-сказки"</w:t>
            </w:r>
          </w:p>
          <w:p w:rsidR="004E1C26" w:rsidRPr="00133D0C" w:rsidRDefault="004E1C26" w:rsidP="004E1C26">
            <w:pPr>
              <w:jc w:val="both"/>
              <w:rPr>
                <w:i/>
                <w:sz w:val="20"/>
                <w:szCs w:val="20"/>
                <w:lang w:eastAsia="en-US"/>
              </w:rPr>
            </w:pPr>
          </w:p>
        </w:tc>
        <w:tc>
          <w:tcPr>
            <w:tcW w:w="2119" w:type="dxa"/>
          </w:tcPr>
          <w:p w:rsidR="004E1C26" w:rsidRPr="00262BA1" w:rsidRDefault="00262BA1" w:rsidP="007A0DBE">
            <w:pPr>
              <w:jc w:val="both"/>
              <w:rPr>
                <w:sz w:val="20"/>
                <w:szCs w:val="20"/>
                <w:lang w:eastAsia="en-US"/>
              </w:rPr>
            </w:pPr>
            <w:r w:rsidRPr="00262BA1">
              <w:rPr>
                <w:rFonts w:eastAsia="@Arial Unicode MS"/>
                <w:color w:val="000000"/>
                <w:sz w:val="20"/>
                <w:szCs w:val="20"/>
              </w:rPr>
              <w:t>Участие в коллективном обсуждении: умение отвечать на вопросы, выступать по теме</w:t>
            </w:r>
            <w:r w:rsidR="007A0DBE">
              <w:rPr>
                <w:rFonts w:eastAsia="@Arial Unicode MS"/>
                <w:color w:val="000000"/>
                <w:sz w:val="20"/>
                <w:szCs w:val="20"/>
              </w:rPr>
              <w:t>, слушать выступления товарищей</w:t>
            </w:r>
            <w:r w:rsidRPr="00262BA1">
              <w:rPr>
                <w:rFonts w:eastAsia="@Arial Unicode MS"/>
                <w:color w:val="000000"/>
                <w:sz w:val="20"/>
                <w:szCs w:val="20"/>
              </w:rPr>
              <w:t>. Привлечение справочных и иллюстративно-изобразительных материалов</w:t>
            </w:r>
          </w:p>
        </w:tc>
        <w:tc>
          <w:tcPr>
            <w:tcW w:w="2693" w:type="dxa"/>
          </w:tcPr>
          <w:p w:rsidR="002A15EF" w:rsidRPr="00133D0C" w:rsidRDefault="002A15EF" w:rsidP="00426352">
            <w:pPr>
              <w:jc w:val="both"/>
              <w:rPr>
                <w:sz w:val="20"/>
                <w:szCs w:val="20"/>
              </w:rPr>
            </w:pPr>
            <w:r w:rsidRPr="00133D0C">
              <w:rPr>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E1C26" w:rsidRPr="00133D0C" w:rsidRDefault="004E1C26" w:rsidP="00426352">
            <w:pPr>
              <w:jc w:val="both"/>
              <w:rPr>
                <w:sz w:val="20"/>
                <w:szCs w:val="20"/>
                <w:lang w:eastAsia="en-US"/>
              </w:rPr>
            </w:pPr>
          </w:p>
        </w:tc>
        <w:tc>
          <w:tcPr>
            <w:tcW w:w="3126" w:type="dxa"/>
          </w:tcPr>
          <w:p w:rsidR="004E1C26" w:rsidRPr="00133D0C" w:rsidRDefault="00DF5965" w:rsidP="00426352">
            <w:pPr>
              <w:jc w:val="both"/>
              <w:rPr>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133D0C" w:rsidRDefault="00133D0C" w:rsidP="00426352">
            <w:pPr>
              <w:jc w:val="both"/>
              <w:rPr>
                <w:sz w:val="20"/>
                <w:szCs w:val="20"/>
              </w:rPr>
            </w:pPr>
            <w:r w:rsidRPr="00133D0C">
              <w:rPr>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tc>
      </w:tr>
      <w:tr w:rsidR="004E1C26" w:rsidRPr="00133D0C" w:rsidTr="00CF76A2">
        <w:tc>
          <w:tcPr>
            <w:tcW w:w="851" w:type="dxa"/>
          </w:tcPr>
          <w:p w:rsidR="004E1C26" w:rsidRPr="00133D0C" w:rsidRDefault="00183BDE" w:rsidP="004E1C26">
            <w:pPr>
              <w:jc w:val="both"/>
              <w:rPr>
                <w:sz w:val="20"/>
                <w:szCs w:val="20"/>
                <w:lang w:eastAsia="en-US"/>
              </w:rPr>
            </w:pPr>
            <w:r>
              <w:rPr>
                <w:sz w:val="20"/>
                <w:szCs w:val="20"/>
                <w:lang w:eastAsia="en-US"/>
              </w:rPr>
              <w:t>99</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8B2101" w:rsidP="004E1C26">
            <w:pPr>
              <w:jc w:val="both"/>
              <w:rPr>
                <w:i/>
                <w:sz w:val="20"/>
                <w:szCs w:val="20"/>
                <w:lang w:eastAsia="en-US"/>
              </w:rPr>
            </w:pPr>
            <w:r>
              <w:rPr>
                <w:sz w:val="20"/>
                <w:szCs w:val="20"/>
                <w:lang w:eastAsia="en-US"/>
              </w:rPr>
              <w:t xml:space="preserve">В мире фантастики. </w:t>
            </w:r>
            <w:r w:rsidR="00262BA1">
              <w:rPr>
                <w:sz w:val="20"/>
                <w:szCs w:val="20"/>
                <w:lang w:eastAsia="en-US"/>
              </w:rPr>
              <w:t xml:space="preserve"> Н.П. Вагнер «Фея Фантаста»</w:t>
            </w:r>
          </w:p>
        </w:tc>
        <w:tc>
          <w:tcPr>
            <w:tcW w:w="2119" w:type="dxa"/>
          </w:tcPr>
          <w:p w:rsidR="004E1C26" w:rsidRPr="00133D0C" w:rsidRDefault="00262BA1" w:rsidP="00426352">
            <w:pPr>
              <w:autoSpaceDE w:val="0"/>
              <w:autoSpaceDN w:val="0"/>
              <w:adjustRightInd w:val="0"/>
              <w:jc w:val="both"/>
              <w:rPr>
                <w:sz w:val="20"/>
                <w:szCs w:val="20"/>
                <w:lang w:eastAsia="en-US"/>
              </w:rPr>
            </w:pPr>
            <w:r w:rsidRPr="00262BA1">
              <w:rPr>
                <w:rFonts w:eastAsia="@Arial Unicode MS"/>
                <w:color w:val="000000"/>
                <w:sz w:val="20"/>
                <w:szCs w:val="20"/>
              </w:rPr>
              <w:t xml:space="preserve">Участие в коллективном обсуждении: умение отвечать на вопросы, выступать по теме, слушать выступления товарищей, </w:t>
            </w:r>
            <w:r w:rsidRPr="00262BA1">
              <w:rPr>
                <w:rFonts w:eastAsia="@Arial Unicode MS"/>
                <w:color w:val="000000"/>
                <w:sz w:val="20"/>
                <w:szCs w:val="20"/>
              </w:rPr>
              <w:lastRenderedPageBreak/>
              <w:t>дополнять ответы по ходу беседы, используя текст. Привлечение справочных и иллюстративно-изобразительных материалов</w:t>
            </w:r>
          </w:p>
        </w:tc>
        <w:tc>
          <w:tcPr>
            <w:tcW w:w="2693" w:type="dxa"/>
          </w:tcPr>
          <w:p w:rsidR="002A15EF" w:rsidRPr="00133D0C" w:rsidRDefault="002A15EF" w:rsidP="00426352">
            <w:pPr>
              <w:jc w:val="both"/>
              <w:rPr>
                <w:sz w:val="20"/>
                <w:szCs w:val="20"/>
              </w:rPr>
            </w:pPr>
            <w:r w:rsidRPr="00133D0C">
              <w:rPr>
                <w:sz w:val="20"/>
                <w:szCs w:val="20"/>
              </w:rPr>
              <w:lastRenderedPageBreak/>
              <w:t>овладение начальными навыками адаптации в динамично изменяющемся и развивающемся мире;</w:t>
            </w:r>
          </w:p>
          <w:p w:rsidR="004E1C26" w:rsidRPr="00133D0C" w:rsidRDefault="004E1C26" w:rsidP="00426352">
            <w:pPr>
              <w:jc w:val="both"/>
              <w:rPr>
                <w:sz w:val="20"/>
                <w:szCs w:val="20"/>
                <w:lang w:eastAsia="en-US"/>
              </w:rPr>
            </w:pPr>
          </w:p>
        </w:tc>
        <w:tc>
          <w:tcPr>
            <w:tcW w:w="3126" w:type="dxa"/>
          </w:tcPr>
          <w:p w:rsidR="00DF5965" w:rsidRPr="00133D0C" w:rsidRDefault="00DF5965"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33D0C" w:rsidP="00426352">
            <w:pPr>
              <w:jc w:val="both"/>
              <w:rPr>
                <w:sz w:val="20"/>
                <w:szCs w:val="20"/>
              </w:rPr>
            </w:pPr>
            <w:r w:rsidRPr="00133D0C">
              <w:rPr>
                <w:sz w:val="20"/>
                <w:szCs w:val="20"/>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w:t>
            </w:r>
            <w:r w:rsidRPr="00133D0C">
              <w:rPr>
                <w:sz w:val="20"/>
                <w:szCs w:val="20"/>
              </w:rPr>
              <w:lastRenderedPageBreak/>
              <w:t>устной и письменной формах;</w:t>
            </w:r>
          </w:p>
        </w:tc>
      </w:tr>
      <w:tr w:rsidR="004E1C26" w:rsidRPr="00133D0C" w:rsidTr="00CF76A2">
        <w:tc>
          <w:tcPr>
            <w:tcW w:w="851" w:type="dxa"/>
          </w:tcPr>
          <w:p w:rsidR="004E1C26" w:rsidRPr="00133D0C" w:rsidRDefault="004E1C26" w:rsidP="00183BDE">
            <w:pPr>
              <w:jc w:val="both"/>
              <w:rPr>
                <w:sz w:val="20"/>
                <w:szCs w:val="20"/>
                <w:lang w:eastAsia="en-US"/>
              </w:rPr>
            </w:pPr>
            <w:r w:rsidRPr="00133D0C">
              <w:rPr>
                <w:sz w:val="20"/>
                <w:szCs w:val="20"/>
                <w:lang w:eastAsia="en-US"/>
              </w:rPr>
              <w:lastRenderedPageBreak/>
              <w:t>10</w:t>
            </w:r>
            <w:r w:rsidR="00183BDE">
              <w:rPr>
                <w:sz w:val="20"/>
                <w:szCs w:val="20"/>
                <w:lang w:eastAsia="en-US"/>
              </w:rPr>
              <w:t>0</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262BA1" w:rsidRPr="00133D0C" w:rsidRDefault="00262BA1" w:rsidP="00262BA1">
            <w:pPr>
              <w:autoSpaceDE w:val="0"/>
              <w:autoSpaceDN w:val="0"/>
              <w:adjustRightInd w:val="0"/>
              <w:jc w:val="both"/>
              <w:rPr>
                <w:sz w:val="20"/>
                <w:szCs w:val="20"/>
                <w:lang w:eastAsia="en-US"/>
              </w:rPr>
            </w:pPr>
            <w:r w:rsidRPr="00133D0C">
              <w:rPr>
                <w:sz w:val="20"/>
                <w:szCs w:val="20"/>
                <w:lang w:eastAsia="en-US"/>
              </w:rPr>
              <w:t>Н.П.Вагнер «Фея Фантаста», «Береза».</w:t>
            </w:r>
          </w:p>
          <w:p w:rsidR="004E1C26" w:rsidRPr="00133D0C" w:rsidRDefault="004E1C26" w:rsidP="00262BA1">
            <w:pPr>
              <w:jc w:val="both"/>
              <w:rPr>
                <w:i/>
                <w:sz w:val="20"/>
                <w:szCs w:val="20"/>
                <w:lang w:eastAsia="en-US"/>
              </w:rPr>
            </w:pPr>
          </w:p>
        </w:tc>
        <w:tc>
          <w:tcPr>
            <w:tcW w:w="2119" w:type="dxa"/>
          </w:tcPr>
          <w:p w:rsidR="004E1C26" w:rsidRPr="00262BA1" w:rsidRDefault="00262BA1" w:rsidP="00426352">
            <w:pPr>
              <w:jc w:val="both"/>
              <w:rPr>
                <w:sz w:val="20"/>
                <w:szCs w:val="20"/>
                <w:lang w:eastAsia="en-US"/>
              </w:rPr>
            </w:pPr>
            <w:r w:rsidRPr="00262BA1">
              <w:rPr>
                <w:rFonts w:eastAsia="@Arial Unicode MS"/>
                <w:color w:val="000000"/>
                <w:sz w:val="20"/>
                <w:szCs w:val="20"/>
              </w:rPr>
              <w:t>Понимание нравственного содержания прочитанного, осознание мотивации поведения героев, анализ поступков героев с точки зрения норм морали.</w:t>
            </w:r>
          </w:p>
        </w:tc>
        <w:tc>
          <w:tcPr>
            <w:tcW w:w="2693" w:type="dxa"/>
          </w:tcPr>
          <w:p w:rsidR="002A15EF" w:rsidRPr="00133D0C" w:rsidRDefault="002A15EF" w:rsidP="00426352">
            <w:pPr>
              <w:jc w:val="both"/>
              <w:rPr>
                <w:sz w:val="20"/>
                <w:szCs w:val="20"/>
              </w:rPr>
            </w:pPr>
            <w:r w:rsidRPr="00133D0C">
              <w:rPr>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E1C26" w:rsidRPr="00133D0C" w:rsidRDefault="004E1C26" w:rsidP="00426352">
            <w:pPr>
              <w:jc w:val="both"/>
              <w:rPr>
                <w:sz w:val="20"/>
                <w:szCs w:val="20"/>
                <w:lang w:eastAsia="en-US"/>
              </w:rPr>
            </w:pPr>
          </w:p>
        </w:tc>
        <w:tc>
          <w:tcPr>
            <w:tcW w:w="3126" w:type="dxa"/>
          </w:tcPr>
          <w:p w:rsidR="00DF5965" w:rsidRPr="00133D0C" w:rsidRDefault="00DF5965" w:rsidP="00426352">
            <w:pPr>
              <w:jc w:val="both"/>
              <w:rPr>
                <w:sz w:val="20"/>
                <w:szCs w:val="20"/>
              </w:rPr>
            </w:pPr>
            <w:r w:rsidRPr="00133D0C">
              <w:rPr>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E1C26" w:rsidRPr="00133D0C" w:rsidRDefault="004E1C26" w:rsidP="00426352">
            <w:pPr>
              <w:jc w:val="both"/>
              <w:rPr>
                <w:sz w:val="20"/>
                <w:szCs w:val="20"/>
                <w:lang w:eastAsia="en-US"/>
              </w:rPr>
            </w:pPr>
          </w:p>
        </w:tc>
        <w:tc>
          <w:tcPr>
            <w:tcW w:w="3402" w:type="dxa"/>
          </w:tcPr>
          <w:p w:rsidR="004E1C26" w:rsidRPr="00133D0C" w:rsidRDefault="00133D0C" w:rsidP="00426352">
            <w:pPr>
              <w:jc w:val="both"/>
              <w:rPr>
                <w:sz w:val="20"/>
                <w:szCs w:val="20"/>
                <w:lang w:eastAsia="en-US"/>
              </w:rPr>
            </w:pPr>
            <w:r w:rsidRPr="00133D0C">
              <w:rPr>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4E1C26" w:rsidRPr="00133D0C" w:rsidTr="00CF76A2">
        <w:tc>
          <w:tcPr>
            <w:tcW w:w="851" w:type="dxa"/>
          </w:tcPr>
          <w:p w:rsidR="004E1C26" w:rsidRPr="00133D0C" w:rsidRDefault="004E1C26" w:rsidP="00183BDE">
            <w:pPr>
              <w:jc w:val="both"/>
              <w:rPr>
                <w:sz w:val="20"/>
                <w:szCs w:val="20"/>
                <w:lang w:eastAsia="en-US"/>
              </w:rPr>
            </w:pPr>
            <w:r w:rsidRPr="00133D0C">
              <w:rPr>
                <w:sz w:val="20"/>
                <w:szCs w:val="20"/>
                <w:lang w:eastAsia="en-US"/>
              </w:rPr>
              <w:t>10</w:t>
            </w:r>
            <w:r w:rsidR="00183BDE">
              <w:rPr>
                <w:sz w:val="20"/>
                <w:szCs w:val="20"/>
                <w:lang w:eastAsia="en-US"/>
              </w:rPr>
              <w:t>1</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262BA1" w:rsidRPr="00133D0C" w:rsidRDefault="00262BA1" w:rsidP="00262BA1">
            <w:pPr>
              <w:autoSpaceDE w:val="0"/>
              <w:autoSpaceDN w:val="0"/>
              <w:adjustRightInd w:val="0"/>
              <w:jc w:val="both"/>
              <w:rPr>
                <w:sz w:val="20"/>
                <w:szCs w:val="20"/>
                <w:lang w:eastAsia="en-US"/>
              </w:rPr>
            </w:pPr>
            <w:r w:rsidRPr="00133D0C">
              <w:rPr>
                <w:sz w:val="20"/>
                <w:szCs w:val="20"/>
                <w:lang w:eastAsia="en-US"/>
              </w:rPr>
              <w:t xml:space="preserve">Джонатан Свифт «Гулливер в стране лилипутов» (отдельные главы) </w:t>
            </w:r>
          </w:p>
          <w:p w:rsidR="004E1C26" w:rsidRPr="00133D0C" w:rsidRDefault="004E1C26" w:rsidP="00262BA1">
            <w:pPr>
              <w:autoSpaceDE w:val="0"/>
              <w:autoSpaceDN w:val="0"/>
              <w:adjustRightInd w:val="0"/>
              <w:jc w:val="both"/>
              <w:rPr>
                <w:b/>
                <w:sz w:val="20"/>
                <w:szCs w:val="20"/>
                <w:lang w:eastAsia="en-US"/>
              </w:rPr>
            </w:pPr>
          </w:p>
        </w:tc>
        <w:tc>
          <w:tcPr>
            <w:tcW w:w="2119" w:type="dxa"/>
          </w:tcPr>
          <w:p w:rsidR="00D7529F" w:rsidRPr="00D7529F" w:rsidRDefault="00D7529F" w:rsidP="00D7529F">
            <w:pPr>
              <w:tabs>
                <w:tab w:val="left" w:leader="dot" w:pos="624"/>
              </w:tabs>
              <w:ind w:firstLine="709"/>
              <w:jc w:val="both"/>
              <w:rPr>
                <w:rFonts w:eastAsia="@Arial Unicode MS"/>
                <w:color w:val="000000"/>
                <w:sz w:val="20"/>
                <w:szCs w:val="20"/>
              </w:rPr>
            </w:pPr>
            <w:r w:rsidRPr="00D7529F">
              <w:rPr>
                <w:rFonts w:eastAsia="@Arial Unicode MS"/>
                <w:color w:val="000000"/>
                <w:sz w:val="20"/>
                <w:szCs w:val="20"/>
              </w:rPr>
              <w:t>Характеристика героя произведения. Портрет, характер героя, выраженные через поступки и речь.</w:t>
            </w:r>
          </w:p>
          <w:p w:rsidR="004E1C26" w:rsidRPr="00133D0C" w:rsidRDefault="004E1C26" w:rsidP="00426352">
            <w:pPr>
              <w:jc w:val="both"/>
              <w:rPr>
                <w:sz w:val="20"/>
                <w:szCs w:val="20"/>
                <w:lang w:eastAsia="en-US"/>
              </w:rPr>
            </w:pPr>
          </w:p>
        </w:tc>
        <w:tc>
          <w:tcPr>
            <w:tcW w:w="2693" w:type="dxa"/>
          </w:tcPr>
          <w:p w:rsidR="002A15EF" w:rsidRPr="00133D0C" w:rsidRDefault="002A15EF" w:rsidP="00426352">
            <w:pPr>
              <w:jc w:val="both"/>
              <w:rPr>
                <w:sz w:val="20"/>
                <w:szCs w:val="20"/>
              </w:rPr>
            </w:pPr>
            <w:r w:rsidRPr="00133D0C">
              <w:rPr>
                <w:sz w:val="20"/>
                <w:szCs w:val="20"/>
              </w:rPr>
              <w:t>формирование уважительного отношения к иному мнению, истории и культуре других народов;</w:t>
            </w:r>
          </w:p>
          <w:p w:rsidR="004E1C26" w:rsidRPr="00133D0C" w:rsidRDefault="004E1C26" w:rsidP="00426352">
            <w:pPr>
              <w:jc w:val="both"/>
              <w:rPr>
                <w:rFonts w:eastAsia="Times New Roman"/>
                <w:b/>
                <w:bCs/>
                <w:sz w:val="20"/>
                <w:szCs w:val="20"/>
                <w:lang w:eastAsia="en-US"/>
              </w:rPr>
            </w:pPr>
          </w:p>
        </w:tc>
        <w:tc>
          <w:tcPr>
            <w:tcW w:w="3126" w:type="dxa"/>
          </w:tcPr>
          <w:p w:rsidR="004E1C26" w:rsidRPr="00133D0C" w:rsidRDefault="00DF5965" w:rsidP="00426352">
            <w:pPr>
              <w:jc w:val="both"/>
              <w:rPr>
                <w:rFonts w:eastAsia="Times New Roman"/>
                <w:sz w:val="20"/>
                <w:szCs w:val="20"/>
                <w:lang w:eastAsia="en-US"/>
              </w:rPr>
            </w:pPr>
            <w:r w:rsidRPr="00133D0C">
              <w:rPr>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tc>
        <w:tc>
          <w:tcPr>
            <w:tcW w:w="3402" w:type="dxa"/>
          </w:tcPr>
          <w:p w:rsidR="004E1C26" w:rsidRPr="00133D0C" w:rsidRDefault="00133D0C" w:rsidP="00426352">
            <w:pPr>
              <w:jc w:val="both"/>
              <w:rPr>
                <w:sz w:val="20"/>
                <w:szCs w:val="20"/>
                <w:lang w:eastAsia="en-US"/>
              </w:rPr>
            </w:pPr>
            <w:r w:rsidRPr="00133D0C">
              <w:rPr>
                <w:sz w:val="20"/>
                <w:szCs w:val="20"/>
                <w:lang w:eastAsia="en-US"/>
              </w:rPr>
              <w:t>овладение способностью принимать и сохранять цели и задачи учебной деятельности, поиска средств ее осуществления</w:t>
            </w:r>
          </w:p>
        </w:tc>
      </w:tr>
      <w:tr w:rsidR="004E1C26" w:rsidRPr="00133D0C" w:rsidTr="00CF76A2">
        <w:tc>
          <w:tcPr>
            <w:tcW w:w="851" w:type="dxa"/>
          </w:tcPr>
          <w:p w:rsidR="004E1C26" w:rsidRPr="00133D0C" w:rsidRDefault="004E1C26" w:rsidP="00183BDE">
            <w:pPr>
              <w:jc w:val="both"/>
              <w:rPr>
                <w:sz w:val="20"/>
                <w:szCs w:val="20"/>
                <w:lang w:eastAsia="en-US"/>
              </w:rPr>
            </w:pPr>
            <w:r w:rsidRPr="00133D0C">
              <w:rPr>
                <w:sz w:val="20"/>
                <w:szCs w:val="20"/>
                <w:lang w:eastAsia="en-US"/>
              </w:rPr>
              <w:t>10</w:t>
            </w:r>
            <w:r w:rsidR="00183BDE">
              <w:rPr>
                <w:sz w:val="20"/>
                <w:szCs w:val="20"/>
                <w:lang w:eastAsia="en-US"/>
              </w:rPr>
              <w:t>2</w:t>
            </w:r>
          </w:p>
        </w:tc>
        <w:tc>
          <w:tcPr>
            <w:tcW w:w="851" w:type="dxa"/>
          </w:tcPr>
          <w:p w:rsidR="004E1C26" w:rsidRPr="00133D0C" w:rsidRDefault="004E1C26" w:rsidP="004E1C26">
            <w:pPr>
              <w:jc w:val="both"/>
              <w:rPr>
                <w:sz w:val="20"/>
                <w:szCs w:val="20"/>
                <w:lang w:eastAsia="en-US"/>
              </w:rPr>
            </w:pPr>
          </w:p>
        </w:tc>
        <w:tc>
          <w:tcPr>
            <w:tcW w:w="850" w:type="dxa"/>
          </w:tcPr>
          <w:p w:rsidR="004E1C26" w:rsidRPr="00133D0C" w:rsidRDefault="004E1C26" w:rsidP="004E1C26">
            <w:pPr>
              <w:jc w:val="both"/>
              <w:rPr>
                <w:sz w:val="20"/>
                <w:szCs w:val="20"/>
                <w:lang w:eastAsia="en-US"/>
              </w:rPr>
            </w:pPr>
          </w:p>
        </w:tc>
        <w:tc>
          <w:tcPr>
            <w:tcW w:w="1992" w:type="dxa"/>
          </w:tcPr>
          <w:p w:rsidR="004E1C26" w:rsidRPr="00133D0C" w:rsidRDefault="004E1C26" w:rsidP="004E1C26">
            <w:pPr>
              <w:autoSpaceDE w:val="0"/>
              <w:autoSpaceDN w:val="0"/>
              <w:adjustRightInd w:val="0"/>
              <w:jc w:val="both"/>
              <w:rPr>
                <w:sz w:val="20"/>
                <w:szCs w:val="20"/>
                <w:lang w:eastAsia="en-US"/>
              </w:rPr>
            </w:pPr>
            <w:r w:rsidRPr="00133D0C">
              <w:rPr>
                <w:sz w:val="20"/>
                <w:szCs w:val="20"/>
                <w:lang w:eastAsia="en-US"/>
              </w:rPr>
              <w:t>Джонатан Свифт «Гулливер в стр</w:t>
            </w:r>
            <w:r w:rsidR="00262BA1">
              <w:rPr>
                <w:sz w:val="20"/>
                <w:szCs w:val="20"/>
                <w:lang w:eastAsia="en-US"/>
              </w:rPr>
              <w:t>ане лилипутов» .</w:t>
            </w:r>
          </w:p>
          <w:p w:rsidR="004E1C26" w:rsidRPr="00133D0C" w:rsidRDefault="00262BA1" w:rsidP="004E1C26">
            <w:pPr>
              <w:autoSpaceDE w:val="0"/>
              <w:autoSpaceDN w:val="0"/>
              <w:adjustRightInd w:val="0"/>
              <w:jc w:val="both"/>
              <w:rPr>
                <w:sz w:val="20"/>
                <w:szCs w:val="20"/>
                <w:lang w:eastAsia="en-US"/>
              </w:rPr>
            </w:pPr>
            <w:r>
              <w:rPr>
                <w:sz w:val="20"/>
                <w:szCs w:val="20"/>
                <w:lang w:eastAsia="en-US"/>
              </w:rPr>
              <w:t>Работа с текстом.</w:t>
            </w:r>
            <w:r w:rsidR="008B2101">
              <w:rPr>
                <w:sz w:val="20"/>
                <w:szCs w:val="20"/>
                <w:lang w:eastAsia="en-US"/>
              </w:rPr>
              <w:t xml:space="preserve"> Обобщение. </w:t>
            </w:r>
          </w:p>
        </w:tc>
        <w:tc>
          <w:tcPr>
            <w:tcW w:w="2119" w:type="dxa"/>
          </w:tcPr>
          <w:p w:rsidR="00D7529F" w:rsidRPr="00D7529F" w:rsidRDefault="00D7529F" w:rsidP="00D7529F">
            <w:pPr>
              <w:tabs>
                <w:tab w:val="left" w:leader="dot" w:pos="624"/>
              </w:tabs>
              <w:ind w:firstLine="709"/>
              <w:jc w:val="both"/>
              <w:rPr>
                <w:rFonts w:eastAsia="@Arial Unicode MS"/>
                <w:color w:val="000000"/>
                <w:sz w:val="20"/>
                <w:szCs w:val="20"/>
              </w:rPr>
            </w:pPr>
            <w:r w:rsidRPr="00D7529F">
              <w:rPr>
                <w:rFonts w:eastAsia="@Arial Unicode MS"/>
                <w:color w:val="000000"/>
                <w:sz w:val="20"/>
                <w:szCs w:val="20"/>
              </w:rPr>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E1C26" w:rsidRPr="00133D0C" w:rsidRDefault="004E1C26" w:rsidP="00426352">
            <w:pPr>
              <w:autoSpaceDE w:val="0"/>
              <w:autoSpaceDN w:val="0"/>
              <w:adjustRightInd w:val="0"/>
              <w:jc w:val="both"/>
              <w:rPr>
                <w:sz w:val="20"/>
                <w:szCs w:val="20"/>
                <w:lang w:eastAsia="en-US"/>
              </w:rPr>
            </w:pPr>
          </w:p>
        </w:tc>
        <w:tc>
          <w:tcPr>
            <w:tcW w:w="2693" w:type="dxa"/>
          </w:tcPr>
          <w:p w:rsidR="002A15EF" w:rsidRPr="00133D0C" w:rsidRDefault="002A15EF" w:rsidP="00426352">
            <w:pPr>
              <w:jc w:val="both"/>
              <w:rPr>
                <w:sz w:val="20"/>
                <w:szCs w:val="20"/>
              </w:rPr>
            </w:pPr>
            <w:r w:rsidRPr="00133D0C">
              <w:rPr>
                <w:sz w:val="20"/>
                <w:szCs w:val="20"/>
              </w:rPr>
              <w:t>формирование уважительного отношения к иному мнению, истории и культуре других народов;</w:t>
            </w:r>
          </w:p>
          <w:p w:rsidR="004E1C26" w:rsidRPr="00133D0C" w:rsidRDefault="004E1C26" w:rsidP="00426352">
            <w:pPr>
              <w:tabs>
                <w:tab w:val="left" w:pos="270"/>
              </w:tabs>
              <w:autoSpaceDE w:val="0"/>
              <w:autoSpaceDN w:val="0"/>
              <w:adjustRightInd w:val="0"/>
              <w:jc w:val="both"/>
              <w:rPr>
                <w:b/>
                <w:bCs/>
                <w:sz w:val="20"/>
                <w:szCs w:val="20"/>
                <w:lang w:eastAsia="en-US"/>
              </w:rPr>
            </w:pPr>
          </w:p>
        </w:tc>
        <w:tc>
          <w:tcPr>
            <w:tcW w:w="3126" w:type="dxa"/>
          </w:tcPr>
          <w:p w:rsidR="004E1C26" w:rsidRPr="00133D0C" w:rsidRDefault="00DF5965" w:rsidP="00426352">
            <w:pPr>
              <w:jc w:val="both"/>
              <w:rPr>
                <w:sz w:val="20"/>
                <w:szCs w:val="20"/>
                <w:lang w:eastAsia="en-US"/>
              </w:rPr>
            </w:pPr>
            <w:r w:rsidRPr="00133D0C">
              <w:rPr>
                <w:sz w:val="20"/>
                <w:szCs w:val="20"/>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402" w:type="dxa"/>
          </w:tcPr>
          <w:p w:rsidR="004E1C26" w:rsidRPr="00133D0C" w:rsidRDefault="00133D0C" w:rsidP="00426352">
            <w:pPr>
              <w:jc w:val="both"/>
              <w:rPr>
                <w:sz w:val="20"/>
                <w:szCs w:val="20"/>
              </w:rPr>
            </w:pPr>
            <w:r w:rsidRPr="00133D0C">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r>
    </w:tbl>
    <w:p w:rsidR="00B56FD6" w:rsidRDefault="00B56FD6" w:rsidP="00C3365D">
      <w:pPr>
        <w:jc w:val="both"/>
        <w:rPr>
          <w:color w:val="000000"/>
          <w:spacing w:val="6"/>
        </w:rPr>
        <w:sectPr w:rsidR="00B56FD6" w:rsidSect="00475201">
          <w:pgSz w:w="16838" w:h="11906" w:orient="landscape"/>
          <w:pgMar w:top="426" w:right="1134" w:bottom="284" w:left="1134" w:header="708" w:footer="708" w:gutter="0"/>
          <w:cols w:space="708"/>
          <w:docGrid w:linePitch="360"/>
        </w:sectPr>
      </w:pPr>
      <w:bookmarkStart w:id="0" w:name="_GoBack"/>
      <w:bookmarkEnd w:id="0"/>
    </w:p>
    <w:p w:rsidR="00B56FD6" w:rsidRPr="00B56FD6" w:rsidRDefault="00B56FD6" w:rsidP="00B56FD6">
      <w:pPr>
        <w:pStyle w:val="a7"/>
        <w:rPr>
          <w:rFonts w:asciiTheme="majorHAnsi" w:hAnsiTheme="majorHAnsi"/>
          <w:b/>
        </w:rPr>
      </w:pPr>
      <w:r w:rsidRPr="00B56FD6">
        <w:rPr>
          <w:rFonts w:asciiTheme="majorHAnsi" w:hAnsiTheme="majorHAnsi"/>
          <w:b/>
        </w:rPr>
        <w:lastRenderedPageBreak/>
        <w:t xml:space="preserve">Контрольная работа по литературному чтению за первое полугодие. </w:t>
      </w:r>
    </w:p>
    <w:p w:rsidR="00B56FD6" w:rsidRPr="00C77A2D" w:rsidRDefault="00B56FD6" w:rsidP="00B56FD6">
      <w:pPr>
        <w:pStyle w:val="a7"/>
        <w:rPr>
          <w:rFonts w:asciiTheme="majorHAnsi" w:hAnsiTheme="majorHAnsi"/>
        </w:rPr>
      </w:pPr>
      <w:r>
        <w:rPr>
          <w:rFonts w:asciiTheme="majorHAnsi" w:hAnsiTheme="majorHAnsi"/>
        </w:rPr>
        <w:t>(урок  №50)</w:t>
      </w:r>
    </w:p>
    <w:p w:rsidR="00B56FD6" w:rsidRPr="00C77A2D" w:rsidRDefault="00B56FD6" w:rsidP="00B56FD6">
      <w:pPr>
        <w:pStyle w:val="a7"/>
        <w:rPr>
          <w:rFonts w:asciiTheme="majorHAnsi" w:hAnsiTheme="majorHAnsi"/>
        </w:rPr>
      </w:pPr>
      <w:r w:rsidRPr="00C77A2D">
        <w:rPr>
          <w:rFonts w:asciiTheme="majorHAnsi" w:hAnsiTheme="majorHAnsi"/>
        </w:rPr>
        <w:t>1.</w:t>
      </w:r>
      <w:r w:rsidRPr="00C77A2D">
        <w:rPr>
          <w:rFonts w:asciiTheme="majorHAnsi" w:hAnsiTheme="majorHAnsi"/>
          <w:i/>
          <w:iCs/>
        </w:rPr>
        <w:t>Определи, к какому жанру относится произведение</w:t>
      </w:r>
      <w:r w:rsidRPr="00C77A2D">
        <w:rPr>
          <w:rFonts w:asciiTheme="majorHAnsi" w:hAnsiTheme="majorHAnsi"/>
        </w:rPr>
        <w:t>.</w:t>
      </w:r>
    </w:p>
    <w:p w:rsidR="00B56FD6" w:rsidRPr="00C77A2D" w:rsidRDefault="00B56FD6" w:rsidP="00B56FD6">
      <w:pPr>
        <w:pStyle w:val="a7"/>
        <w:rPr>
          <w:rFonts w:asciiTheme="majorHAnsi" w:hAnsiTheme="majorHAnsi"/>
        </w:rPr>
      </w:pPr>
      <w:r w:rsidRPr="00C77A2D">
        <w:rPr>
          <w:rFonts w:asciiTheme="majorHAnsi" w:hAnsiTheme="majorHAnsi"/>
        </w:rPr>
        <w:t> Вороне где-то бог послал кусочек сыра.</w:t>
      </w:r>
    </w:p>
    <w:p w:rsidR="00B56FD6" w:rsidRPr="00C77A2D" w:rsidRDefault="00B56FD6" w:rsidP="00B56FD6">
      <w:pPr>
        <w:pStyle w:val="a7"/>
        <w:rPr>
          <w:rFonts w:asciiTheme="majorHAnsi" w:hAnsiTheme="majorHAnsi"/>
        </w:rPr>
      </w:pPr>
      <w:r w:rsidRPr="00C77A2D">
        <w:rPr>
          <w:rFonts w:asciiTheme="majorHAnsi" w:hAnsiTheme="majorHAnsi"/>
        </w:rPr>
        <w:t>На ель ворона взгромоздясь,</w:t>
      </w:r>
    </w:p>
    <w:p w:rsidR="00B56FD6" w:rsidRPr="00C77A2D" w:rsidRDefault="00B56FD6" w:rsidP="00B56FD6">
      <w:pPr>
        <w:pStyle w:val="a7"/>
        <w:rPr>
          <w:rFonts w:asciiTheme="majorHAnsi" w:hAnsiTheme="majorHAnsi"/>
        </w:rPr>
      </w:pPr>
      <w:r w:rsidRPr="00C77A2D">
        <w:rPr>
          <w:rFonts w:asciiTheme="majorHAnsi" w:hAnsiTheme="majorHAnsi"/>
        </w:rPr>
        <w:t>Позавтракать, должно быть, собралась…</w:t>
      </w:r>
    </w:p>
    <w:p w:rsidR="00B56FD6" w:rsidRPr="00C77A2D" w:rsidRDefault="00B56FD6" w:rsidP="00B56FD6">
      <w:pPr>
        <w:pStyle w:val="a7"/>
        <w:rPr>
          <w:rFonts w:asciiTheme="majorHAnsi" w:hAnsiTheme="majorHAnsi"/>
        </w:rPr>
      </w:pPr>
      <w:r w:rsidRPr="00C77A2D">
        <w:rPr>
          <w:rFonts w:asciiTheme="majorHAnsi" w:hAnsiTheme="majorHAnsi"/>
        </w:rPr>
        <w:t>загадка            </w:t>
      </w:r>
    </w:p>
    <w:p w:rsidR="00B56FD6" w:rsidRPr="00C77A2D" w:rsidRDefault="00B56FD6" w:rsidP="00B56FD6">
      <w:pPr>
        <w:pStyle w:val="a7"/>
        <w:rPr>
          <w:rFonts w:asciiTheme="majorHAnsi" w:hAnsiTheme="majorHAnsi"/>
        </w:rPr>
      </w:pPr>
      <w:r w:rsidRPr="00C77A2D">
        <w:rPr>
          <w:rFonts w:asciiTheme="majorHAnsi" w:hAnsiTheme="majorHAnsi"/>
        </w:rPr>
        <w:t>пословица        </w:t>
      </w:r>
    </w:p>
    <w:p w:rsidR="00B56FD6" w:rsidRPr="00C77A2D" w:rsidRDefault="00B56FD6" w:rsidP="00B56FD6">
      <w:pPr>
        <w:pStyle w:val="a7"/>
        <w:rPr>
          <w:rFonts w:asciiTheme="majorHAnsi" w:hAnsiTheme="majorHAnsi"/>
        </w:rPr>
      </w:pPr>
      <w:r w:rsidRPr="00C77A2D">
        <w:rPr>
          <w:rFonts w:asciiTheme="majorHAnsi" w:hAnsiTheme="majorHAnsi"/>
        </w:rPr>
        <w:t>басня    </w:t>
      </w:r>
    </w:p>
    <w:p w:rsidR="00B56FD6" w:rsidRPr="00C77A2D" w:rsidRDefault="00B56FD6" w:rsidP="00B56FD6">
      <w:pPr>
        <w:pStyle w:val="a7"/>
        <w:rPr>
          <w:rFonts w:asciiTheme="majorHAnsi" w:hAnsiTheme="majorHAnsi"/>
        </w:rPr>
      </w:pPr>
      <w:r w:rsidRPr="00C77A2D">
        <w:rPr>
          <w:rFonts w:asciiTheme="majorHAnsi" w:hAnsiTheme="majorHAnsi"/>
        </w:rPr>
        <w:t>былина</w:t>
      </w:r>
    </w:p>
    <w:p w:rsidR="00B56FD6" w:rsidRPr="00C77A2D" w:rsidRDefault="00B56FD6" w:rsidP="00B56FD6">
      <w:pPr>
        <w:pStyle w:val="a7"/>
        <w:rPr>
          <w:rFonts w:asciiTheme="majorHAnsi" w:hAnsiTheme="majorHAnsi"/>
        </w:rPr>
      </w:pPr>
      <w:r w:rsidRPr="00C77A2D">
        <w:rPr>
          <w:rFonts w:asciiTheme="majorHAnsi" w:hAnsiTheme="majorHAnsi"/>
        </w:rPr>
        <w:t>2.Продолжи определение. Былина-это…</w:t>
      </w:r>
    </w:p>
    <w:p w:rsidR="00B56FD6" w:rsidRPr="00C77A2D" w:rsidRDefault="00B56FD6" w:rsidP="00B56FD6">
      <w:pPr>
        <w:pStyle w:val="a7"/>
        <w:rPr>
          <w:rFonts w:asciiTheme="majorHAnsi" w:hAnsiTheme="majorHAnsi"/>
        </w:rPr>
      </w:pPr>
      <w:r w:rsidRPr="00C77A2D">
        <w:rPr>
          <w:rFonts w:asciiTheme="majorHAnsi" w:hAnsiTheme="majorHAnsi"/>
        </w:rPr>
        <w:t>русская народная эпическая песня о богатырях</w:t>
      </w:r>
    </w:p>
    <w:p w:rsidR="00B56FD6" w:rsidRPr="00C77A2D" w:rsidRDefault="00B56FD6" w:rsidP="00B56FD6">
      <w:pPr>
        <w:pStyle w:val="a7"/>
        <w:rPr>
          <w:rFonts w:asciiTheme="majorHAnsi" w:hAnsiTheme="majorHAnsi"/>
        </w:rPr>
      </w:pPr>
      <w:r w:rsidRPr="00C77A2D">
        <w:rPr>
          <w:rFonts w:asciiTheme="majorHAnsi" w:hAnsiTheme="majorHAnsi"/>
        </w:rPr>
        <w:t>краткий иносказательный рассказ сатирического содержания с моралью.</w:t>
      </w:r>
    </w:p>
    <w:p w:rsidR="00B56FD6" w:rsidRPr="00C77A2D" w:rsidRDefault="00B56FD6" w:rsidP="00B56FD6">
      <w:pPr>
        <w:pStyle w:val="a7"/>
        <w:rPr>
          <w:rFonts w:asciiTheme="majorHAnsi" w:hAnsiTheme="majorHAnsi"/>
        </w:rPr>
      </w:pPr>
      <w:r w:rsidRPr="00C77A2D">
        <w:rPr>
          <w:rFonts w:asciiTheme="majorHAnsi" w:hAnsiTheme="majorHAnsi"/>
        </w:rPr>
        <w:t>замысловатое поэтическое описание предмета или явления, которое нужно отгадать.</w:t>
      </w:r>
    </w:p>
    <w:p w:rsidR="00B56FD6" w:rsidRPr="00C77A2D" w:rsidRDefault="00B56FD6" w:rsidP="00B56FD6">
      <w:pPr>
        <w:pStyle w:val="a7"/>
        <w:rPr>
          <w:rFonts w:asciiTheme="majorHAnsi" w:hAnsiTheme="majorHAnsi"/>
        </w:rPr>
      </w:pPr>
      <w:r w:rsidRPr="00C77A2D">
        <w:rPr>
          <w:rFonts w:asciiTheme="majorHAnsi" w:hAnsiTheme="majorHAnsi"/>
        </w:rPr>
        <w:t>повествовательное, обычно народно-поэтическое произведение о вымышленных лицах и событиях, преимущественно с участием волшебных, фантастических сил.</w:t>
      </w:r>
    </w:p>
    <w:p w:rsidR="00B56FD6" w:rsidRPr="00C77A2D" w:rsidRDefault="00B56FD6" w:rsidP="00B56FD6">
      <w:pPr>
        <w:pStyle w:val="a7"/>
        <w:rPr>
          <w:rFonts w:asciiTheme="majorHAnsi" w:hAnsiTheme="majorHAnsi"/>
        </w:rPr>
      </w:pPr>
      <w:r w:rsidRPr="00C77A2D">
        <w:rPr>
          <w:rFonts w:asciiTheme="majorHAnsi" w:hAnsiTheme="majorHAnsi"/>
        </w:rPr>
        <w:t>3. Продолжи название произведения. Рассказ В.М. Гаршина</w:t>
      </w:r>
    </w:p>
    <w:p w:rsidR="00B56FD6" w:rsidRPr="00C77A2D" w:rsidRDefault="00B56FD6" w:rsidP="00B56FD6">
      <w:pPr>
        <w:pStyle w:val="a7"/>
        <w:rPr>
          <w:rFonts w:asciiTheme="majorHAnsi" w:hAnsiTheme="majorHAnsi"/>
        </w:rPr>
      </w:pPr>
      <w:r w:rsidRPr="00C77A2D">
        <w:rPr>
          <w:rFonts w:asciiTheme="majorHAnsi" w:hAnsiTheme="majorHAnsi"/>
        </w:rPr>
        <w:t> «  … - путешественница»</w:t>
      </w:r>
    </w:p>
    <w:p w:rsidR="00B56FD6" w:rsidRPr="00C77A2D" w:rsidRDefault="00B56FD6" w:rsidP="00B56FD6">
      <w:pPr>
        <w:pStyle w:val="a7"/>
        <w:rPr>
          <w:rFonts w:asciiTheme="majorHAnsi" w:hAnsiTheme="majorHAnsi"/>
        </w:rPr>
      </w:pPr>
      <w:r w:rsidRPr="00C77A2D">
        <w:rPr>
          <w:rFonts w:asciiTheme="majorHAnsi" w:hAnsiTheme="majorHAnsi"/>
        </w:rPr>
        <w:t>жаба    </w:t>
      </w:r>
    </w:p>
    <w:p w:rsidR="00B56FD6" w:rsidRPr="00C77A2D" w:rsidRDefault="00B56FD6" w:rsidP="00B56FD6">
      <w:pPr>
        <w:pStyle w:val="a7"/>
        <w:rPr>
          <w:rFonts w:asciiTheme="majorHAnsi" w:hAnsiTheme="majorHAnsi"/>
        </w:rPr>
      </w:pPr>
      <w:r w:rsidRPr="00C77A2D">
        <w:rPr>
          <w:rFonts w:asciiTheme="majorHAnsi" w:hAnsiTheme="majorHAnsi"/>
        </w:rPr>
        <w:t>  утка    </w:t>
      </w:r>
    </w:p>
    <w:p w:rsidR="00B56FD6" w:rsidRPr="00C77A2D" w:rsidRDefault="00B56FD6" w:rsidP="00B56FD6">
      <w:pPr>
        <w:pStyle w:val="a7"/>
        <w:rPr>
          <w:rFonts w:asciiTheme="majorHAnsi" w:hAnsiTheme="majorHAnsi"/>
        </w:rPr>
      </w:pPr>
      <w:r w:rsidRPr="00C77A2D">
        <w:rPr>
          <w:rFonts w:asciiTheme="majorHAnsi" w:hAnsiTheme="majorHAnsi"/>
        </w:rPr>
        <w:t>лягушка    </w:t>
      </w:r>
    </w:p>
    <w:p w:rsidR="00B56FD6" w:rsidRPr="00C77A2D" w:rsidRDefault="00B56FD6" w:rsidP="00B56FD6">
      <w:pPr>
        <w:pStyle w:val="a7"/>
        <w:rPr>
          <w:rFonts w:asciiTheme="majorHAnsi" w:hAnsiTheme="majorHAnsi"/>
        </w:rPr>
      </w:pPr>
      <w:r w:rsidRPr="00C77A2D">
        <w:rPr>
          <w:rFonts w:asciiTheme="majorHAnsi" w:hAnsiTheme="majorHAnsi"/>
        </w:rPr>
        <w:t>лягушка - квакушка</w:t>
      </w:r>
    </w:p>
    <w:p w:rsidR="00B56FD6" w:rsidRPr="00C77A2D" w:rsidRDefault="00B56FD6" w:rsidP="00B56FD6">
      <w:pPr>
        <w:pStyle w:val="a7"/>
        <w:rPr>
          <w:rFonts w:asciiTheme="majorHAnsi" w:hAnsiTheme="majorHAnsi"/>
        </w:rPr>
      </w:pPr>
      <w:r w:rsidRPr="00C77A2D">
        <w:rPr>
          <w:rFonts w:asciiTheme="majorHAnsi" w:hAnsiTheme="majorHAnsi"/>
        </w:rPr>
        <w:t>4.Узнай героя произведения Марка Твена. Этот  мальчик превратил работу в увлекательное занятие</w:t>
      </w:r>
    </w:p>
    <w:p w:rsidR="00B56FD6" w:rsidRPr="00C77A2D" w:rsidRDefault="00B56FD6" w:rsidP="00B56FD6">
      <w:pPr>
        <w:pStyle w:val="a7"/>
        <w:rPr>
          <w:rFonts w:asciiTheme="majorHAnsi" w:hAnsiTheme="majorHAnsi"/>
        </w:rPr>
      </w:pPr>
      <w:r w:rsidRPr="00C77A2D">
        <w:rPr>
          <w:rFonts w:asciiTheme="majorHAnsi" w:hAnsiTheme="majorHAnsi"/>
        </w:rPr>
        <w:t>Бен Роджерс</w:t>
      </w:r>
    </w:p>
    <w:p w:rsidR="00B56FD6" w:rsidRPr="00C77A2D" w:rsidRDefault="00B56FD6" w:rsidP="00B56FD6">
      <w:pPr>
        <w:pStyle w:val="a7"/>
        <w:rPr>
          <w:rFonts w:asciiTheme="majorHAnsi" w:hAnsiTheme="majorHAnsi"/>
        </w:rPr>
      </w:pPr>
      <w:r w:rsidRPr="00C77A2D">
        <w:rPr>
          <w:rFonts w:asciiTheme="majorHAnsi" w:hAnsiTheme="majorHAnsi"/>
        </w:rPr>
        <w:t>Том Сойер</w:t>
      </w:r>
    </w:p>
    <w:p w:rsidR="00B56FD6" w:rsidRPr="00C77A2D" w:rsidRDefault="00B56FD6" w:rsidP="00B56FD6">
      <w:pPr>
        <w:pStyle w:val="a7"/>
        <w:rPr>
          <w:rFonts w:asciiTheme="majorHAnsi" w:hAnsiTheme="majorHAnsi"/>
        </w:rPr>
      </w:pPr>
      <w:r w:rsidRPr="00C77A2D">
        <w:rPr>
          <w:rFonts w:asciiTheme="majorHAnsi" w:hAnsiTheme="majorHAnsi"/>
        </w:rPr>
        <w:t>Гекльберри Фин</w:t>
      </w:r>
    </w:p>
    <w:p w:rsidR="00B56FD6" w:rsidRPr="00C77A2D" w:rsidRDefault="00B56FD6" w:rsidP="00B56FD6">
      <w:pPr>
        <w:pStyle w:val="a7"/>
        <w:rPr>
          <w:rFonts w:asciiTheme="majorHAnsi" w:hAnsiTheme="majorHAnsi"/>
        </w:rPr>
      </w:pPr>
      <w:r w:rsidRPr="00C77A2D">
        <w:rPr>
          <w:rFonts w:asciiTheme="majorHAnsi" w:hAnsiTheme="majorHAnsi"/>
        </w:rPr>
        <w:t>Джонни Миллер</w:t>
      </w:r>
    </w:p>
    <w:p w:rsidR="00B56FD6" w:rsidRPr="00C77A2D" w:rsidRDefault="00B56FD6" w:rsidP="00B56FD6">
      <w:pPr>
        <w:pStyle w:val="a7"/>
        <w:rPr>
          <w:rFonts w:asciiTheme="majorHAnsi" w:hAnsiTheme="majorHAnsi"/>
        </w:rPr>
      </w:pPr>
      <w:r w:rsidRPr="00C77A2D">
        <w:rPr>
          <w:rFonts w:asciiTheme="majorHAnsi" w:hAnsiTheme="majorHAnsi"/>
        </w:rPr>
        <w:t>5. Отметь фамилию баснописца</w:t>
      </w:r>
    </w:p>
    <w:p w:rsidR="00B56FD6" w:rsidRPr="00C77A2D" w:rsidRDefault="00B56FD6" w:rsidP="00B56FD6">
      <w:pPr>
        <w:pStyle w:val="a7"/>
        <w:rPr>
          <w:rFonts w:asciiTheme="majorHAnsi" w:hAnsiTheme="majorHAnsi"/>
        </w:rPr>
      </w:pPr>
      <w:r w:rsidRPr="00C77A2D">
        <w:rPr>
          <w:rFonts w:asciiTheme="majorHAnsi" w:hAnsiTheme="majorHAnsi"/>
        </w:rPr>
        <w:t>А.С. Пушкин</w:t>
      </w:r>
    </w:p>
    <w:p w:rsidR="00B56FD6" w:rsidRPr="00C77A2D" w:rsidRDefault="00B56FD6" w:rsidP="00B56FD6">
      <w:pPr>
        <w:pStyle w:val="a7"/>
        <w:rPr>
          <w:rFonts w:asciiTheme="majorHAnsi" w:hAnsiTheme="majorHAnsi"/>
        </w:rPr>
      </w:pPr>
      <w:r w:rsidRPr="00C77A2D">
        <w:rPr>
          <w:rFonts w:asciiTheme="majorHAnsi" w:hAnsiTheme="majorHAnsi"/>
        </w:rPr>
        <w:t>М.Ю.Лермонтов</w:t>
      </w:r>
    </w:p>
    <w:p w:rsidR="00B56FD6" w:rsidRPr="00C77A2D" w:rsidRDefault="00B56FD6" w:rsidP="00B56FD6">
      <w:pPr>
        <w:pStyle w:val="a7"/>
        <w:rPr>
          <w:rFonts w:asciiTheme="majorHAnsi" w:hAnsiTheme="majorHAnsi"/>
        </w:rPr>
      </w:pPr>
      <w:r w:rsidRPr="00C77A2D">
        <w:rPr>
          <w:rFonts w:asciiTheme="majorHAnsi" w:hAnsiTheme="majorHAnsi"/>
        </w:rPr>
        <w:t>И.И. Хемницер</w:t>
      </w:r>
    </w:p>
    <w:p w:rsidR="00B56FD6" w:rsidRPr="00C77A2D" w:rsidRDefault="00B56FD6" w:rsidP="00B56FD6">
      <w:pPr>
        <w:pStyle w:val="a7"/>
        <w:rPr>
          <w:rFonts w:asciiTheme="majorHAnsi" w:hAnsiTheme="majorHAnsi"/>
        </w:rPr>
      </w:pPr>
      <w:r w:rsidRPr="00C77A2D">
        <w:rPr>
          <w:rFonts w:asciiTheme="majorHAnsi" w:hAnsiTheme="majorHAnsi"/>
        </w:rPr>
        <w:t>В.М. Гаршин</w:t>
      </w:r>
    </w:p>
    <w:p w:rsidR="00B56FD6" w:rsidRPr="00C77A2D" w:rsidRDefault="00B56FD6" w:rsidP="00B56FD6">
      <w:pPr>
        <w:pStyle w:val="a7"/>
        <w:rPr>
          <w:rFonts w:asciiTheme="majorHAnsi" w:hAnsiTheme="majorHAnsi"/>
        </w:rPr>
      </w:pPr>
      <w:r w:rsidRPr="00C77A2D">
        <w:rPr>
          <w:rFonts w:asciiTheme="majorHAnsi" w:hAnsiTheme="majorHAnsi"/>
        </w:rPr>
        <w:t>П.П. Ершов</w:t>
      </w:r>
    </w:p>
    <w:p w:rsidR="00B56FD6" w:rsidRPr="00C77A2D" w:rsidRDefault="00B56FD6" w:rsidP="00B56FD6">
      <w:pPr>
        <w:pStyle w:val="a7"/>
        <w:rPr>
          <w:rFonts w:asciiTheme="majorHAnsi" w:hAnsiTheme="majorHAnsi"/>
        </w:rPr>
      </w:pPr>
      <w:r w:rsidRPr="00C77A2D">
        <w:rPr>
          <w:rFonts w:asciiTheme="majorHAnsi" w:hAnsiTheme="majorHAnsi"/>
        </w:rPr>
        <w:t>6.Назови автора, этого произведения</w:t>
      </w:r>
    </w:p>
    <w:p w:rsidR="00B56FD6" w:rsidRPr="00C77A2D" w:rsidRDefault="00B56FD6" w:rsidP="00B56FD6">
      <w:pPr>
        <w:pStyle w:val="a7"/>
        <w:rPr>
          <w:rFonts w:asciiTheme="majorHAnsi" w:hAnsiTheme="majorHAnsi"/>
        </w:rPr>
      </w:pPr>
      <w:r w:rsidRPr="00C77A2D">
        <w:rPr>
          <w:rFonts w:asciiTheme="majorHAnsi" w:hAnsiTheme="majorHAnsi"/>
        </w:rPr>
        <w:t>Козетта дышала с каким – то болезненным хрипом, рыдания давили ей горло, но плакать она не смела – так боялась она хозяйки даже в дали от неё. Она привыкла всегда и везде представлять её рядом с собою.</w:t>
      </w:r>
    </w:p>
    <w:p w:rsidR="00B56FD6" w:rsidRPr="00C77A2D" w:rsidRDefault="00B56FD6" w:rsidP="00B56FD6">
      <w:pPr>
        <w:pStyle w:val="a7"/>
        <w:rPr>
          <w:rFonts w:asciiTheme="majorHAnsi" w:hAnsiTheme="majorHAnsi"/>
        </w:rPr>
      </w:pPr>
      <w:r w:rsidRPr="00C77A2D">
        <w:rPr>
          <w:rFonts w:asciiTheme="majorHAnsi" w:hAnsiTheme="majorHAnsi"/>
        </w:rPr>
        <w:t>Х.-К.Андерсен</w:t>
      </w:r>
    </w:p>
    <w:p w:rsidR="00B56FD6" w:rsidRPr="00C77A2D" w:rsidRDefault="00B56FD6" w:rsidP="00B56FD6">
      <w:pPr>
        <w:pStyle w:val="a7"/>
        <w:rPr>
          <w:rFonts w:asciiTheme="majorHAnsi" w:hAnsiTheme="majorHAnsi"/>
        </w:rPr>
      </w:pPr>
      <w:r w:rsidRPr="00C77A2D">
        <w:rPr>
          <w:rFonts w:asciiTheme="majorHAnsi" w:hAnsiTheme="majorHAnsi"/>
        </w:rPr>
        <w:t>Марк Твен</w:t>
      </w:r>
    </w:p>
    <w:p w:rsidR="00B56FD6" w:rsidRPr="00C77A2D" w:rsidRDefault="00B56FD6" w:rsidP="00B56FD6">
      <w:pPr>
        <w:pStyle w:val="a7"/>
        <w:rPr>
          <w:rFonts w:asciiTheme="majorHAnsi" w:hAnsiTheme="majorHAnsi"/>
        </w:rPr>
      </w:pPr>
      <w:r w:rsidRPr="00C77A2D">
        <w:rPr>
          <w:rFonts w:asciiTheme="majorHAnsi" w:hAnsiTheme="majorHAnsi"/>
        </w:rPr>
        <w:t>Виктор Гюго</w:t>
      </w:r>
    </w:p>
    <w:p w:rsidR="00B56FD6" w:rsidRPr="00C77A2D" w:rsidRDefault="00B56FD6" w:rsidP="00B56FD6">
      <w:pPr>
        <w:pStyle w:val="a7"/>
        <w:rPr>
          <w:rFonts w:asciiTheme="majorHAnsi" w:hAnsiTheme="majorHAnsi"/>
        </w:rPr>
      </w:pPr>
      <w:r w:rsidRPr="00C77A2D">
        <w:rPr>
          <w:rFonts w:asciiTheme="majorHAnsi" w:hAnsiTheme="majorHAnsi"/>
        </w:rPr>
        <w:t>8.Отметь слово, которым можно дополнить предложение</w:t>
      </w:r>
    </w:p>
    <w:p w:rsidR="00B56FD6" w:rsidRPr="00C77A2D" w:rsidRDefault="00B56FD6" w:rsidP="00B56FD6">
      <w:pPr>
        <w:pStyle w:val="a7"/>
        <w:rPr>
          <w:rFonts w:asciiTheme="majorHAnsi" w:hAnsiTheme="majorHAnsi"/>
        </w:rPr>
      </w:pPr>
      <w:r w:rsidRPr="00C77A2D">
        <w:rPr>
          <w:rFonts w:asciiTheme="majorHAnsi" w:hAnsiTheme="majorHAnsi"/>
        </w:rPr>
        <w:t>Ярило – герой … мифа</w:t>
      </w:r>
    </w:p>
    <w:p w:rsidR="00B56FD6" w:rsidRPr="00C77A2D" w:rsidRDefault="00B56FD6" w:rsidP="00B56FD6">
      <w:pPr>
        <w:pStyle w:val="a7"/>
        <w:rPr>
          <w:rFonts w:asciiTheme="majorHAnsi" w:hAnsiTheme="majorHAnsi"/>
        </w:rPr>
      </w:pPr>
      <w:r w:rsidRPr="00C77A2D">
        <w:rPr>
          <w:rFonts w:asciiTheme="majorHAnsi" w:hAnsiTheme="majorHAnsi"/>
        </w:rPr>
        <w:t>Древнегреческого</w:t>
      </w:r>
    </w:p>
    <w:p w:rsidR="00B56FD6" w:rsidRPr="00C77A2D" w:rsidRDefault="00B56FD6" w:rsidP="00B56FD6">
      <w:pPr>
        <w:pStyle w:val="a7"/>
        <w:rPr>
          <w:rFonts w:asciiTheme="majorHAnsi" w:hAnsiTheme="majorHAnsi"/>
        </w:rPr>
      </w:pPr>
      <w:r w:rsidRPr="00C77A2D">
        <w:rPr>
          <w:rFonts w:asciiTheme="majorHAnsi" w:hAnsiTheme="majorHAnsi"/>
        </w:rPr>
        <w:t>Древнекитайского</w:t>
      </w:r>
    </w:p>
    <w:p w:rsidR="00B56FD6" w:rsidRPr="00C77A2D" w:rsidRDefault="00B56FD6" w:rsidP="00B56FD6">
      <w:pPr>
        <w:pStyle w:val="a7"/>
        <w:rPr>
          <w:rFonts w:asciiTheme="majorHAnsi" w:hAnsiTheme="majorHAnsi"/>
        </w:rPr>
      </w:pPr>
      <w:r w:rsidRPr="00C77A2D">
        <w:rPr>
          <w:rFonts w:asciiTheme="majorHAnsi" w:hAnsiTheme="majorHAnsi"/>
        </w:rPr>
        <w:t>Славянского</w:t>
      </w:r>
    </w:p>
    <w:p w:rsidR="00B56FD6" w:rsidRPr="00C77A2D" w:rsidRDefault="00B56FD6" w:rsidP="00B56FD6">
      <w:pPr>
        <w:pStyle w:val="a7"/>
        <w:rPr>
          <w:rFonts w:asciiTheme="majorHAnsi" w:hAnsiTheme="majorHAnsi"/>
        </w:rPr>
      </w:pPr>
      <w:r w:rsidRPr="00C77A2D">
        <w:rPr>
          <w:rFonts w:asciiTheme="majorHAnsi" w:hAnsiTheme="majorHAnsi"/>
        </w:rPr>
        <w:t>древнеиндийского</w:t>
      </w:r>
    </w:p>
    <w:p w:rsidR="00B56FD6" w:rsidRPr="00C77A2D" w:rsidRDefault="00B56FD6" w:rsidP="00B56FD6">
      <w:pPr>
        <w:pStyle w:val="a7"/>
        <w:rPr>
          <w:rFonts w:asciiTheme="majorHAnsi" w:hAnsiTheme="majorHAnsi"/>
        </w:rPr>
      </w:pPr>
      <w:r w:rsidRPr="00C77A2D">
        <w:rPr>
          <w:rFonts w:asciiTheme="majorHAnsi" w:hAnsiTheme="majorHAnsi"/>
        </w:rPr>
        <w:t>ЧАСТЬ 2</w:t>
      </w:r>
    </w:p>
    <w:p w:rsidR="00B56FD6" w:rsidRPr="00C77A2D" w:rsidRDefault="00B56FD6" w:rsidP="00B56FD6">
      <w:pPr>
        <w:pStyle w:val="a7"/>
        <w:rPr>
          <w:rFonts w:asciiTheme="majorHAnsi" w:hAnsiTheme="majorHAnsi"/>
        </w:rPr>
      </w:pPr>
      <w:r w:rsidRPr="00C77A2D">
        <w:rPr>
          <w:rFonts w:asciiTheme="majorHAnsi" w:hAnsiTheme="majorHAnsi"/>
        </w:rPr>
        <w:t>1. Прочитай строфу. Укажи название и автора стихотворения. Подчеркни эпитеты.</w:t>
      </w:r>
    </w:p>
    <w:p w:rsidR="00B56FD6" w:rsidRPr="00C77A2D" w:rsidRDefault="00B56FD6" w:rsidP="00B56FD6">
      <w:pPr>
        <w:pStyle w:val="a7"/>
        <w:rPr>
          <w:rFonts w:asciiTheme="majorHAnsi" w:hAnsiTheme="majorHAnsi"/>
        </w:rPr>
      </w:pPr>
      <w:r w:rsidRPr="00C77A2D">
        <w:rPr>
          <w:rFonts w:asciiTheme="majorHAnsi" w:hAnsiTheme="majorHAnsi"/>
        </w:rPr>
        <w:t>Белеет парус одинокий</w:t>
      </w:r>
    </w:p>
    <w:p w:rsidR="00B56FD6" w:rsidRPr="00C77A2D" w:rsidRDefault="00B56FD6" w:rsidP="00B56FD6">
      <w:pPr>
        <w:pStyle w:val="a7"/>
        <w:rPr>
          <w:rFonts w:asciiTheme="majorHAnsi" w:hAnsiTheme="majorHAnsi"/>
        </w:rPr>
      </w:pPr>
      <w:r w:rsidRPr="00C77A2D">
        <w:rPr>
          <w:rFonts w:asciiTheme="majorHAnsi" w:hAnsiTheme="majorHAnsi"/>
        </w:rPr>
        <w:t>В тумане моря голубом!...</w:t>
      </w:r>
    </w:p>
    <w:p w:rsidR="00B56FD6" w:rsidRPr="00C77A2D" w:rsidRDefault="00B56FD6" w:rsidP="00B56FD6">
      <w:pPr>
        <w:pStyle w:val="a7"/>
        <w:rPr>
          <w:rFonts w:asciiTheme="majorHAnsi" w:hAnsiTheme="majorHAnsi"/>
        </w:rPr>
      </w:pPr>
      <w:r w:rsidRPr="00C77A2D">
        <w:rPr>
          <w:rFonts w:asciiTheme="majorHAnsi" w:hAnsiTheme="majorHAnsi"/>
        </w:rPr>
        <w:t>Что ищет он  в стране далёкой?</w:t>
      </w:r>
    </w:p>
    <w:p w:rsidR="00B56FD6" w:rsidRPr="00C77A2D" w:rsidRDefault="00B56FD6" w:rsidP="00B56FD6">
      <w:pPr>
        <w:pStyle w:val="a7"/>
        <w:rPr>
          <w:rFonts w:asciiTheme="majorHAnsi" w:hAnsiTheme="majorHAnsi"/>
        </w:rPr>
      </w:pPr>
      <w:r w:rsidRPr="00C77A2D">
        <w:rPr>
          <w:rFonts w:asciiTheme="majorHAnsi" w:hAnsiTheme="majorHAnsi"/>
        </w:rPr>
        <w:t>Что кинул он в краю родном?...</w:t>
      </w:r>
    </w:p>
    <w:p w:rsidR="00B56FD6" w:rsidRPr="00C77A2D" w:rsidRDefault="00B56FD6" w:rsidP="00B56FD6">
      <w:pPr>
        <w:pStyle w:val="a7"/>
        <w:rPr>
          <w:rFonts w:asciiTheme="majorHAnsi" w:hAnsiTheme="majorHAnsi"/>
        </w:rPr>
      </w:pPr>
      <w:r w:rsidRPr="00C77A2D">
        <w:rPr>
          <w:rFonts w:asciiTheme="majorHAnsi" w:hAnsiTheme="majorHAnsi"/>
        </w:rPr>
        <w:t>______________________________________________________________________</w:t>
      </w:r>
    </w:p>
    <w:p w:rsidR="00B56FD6" w:rsidRPr="00C77A2D" w:rsidRDefault="00B56FD6" w:rsidP="00B56FD6">
      <w:pPr>
        <w:pStyle w:val="a7"/>
        <w:rPr>
          <w:rFonts w:asciiTheme="majorHAnsi" w:hAnsiTheme="majorHAnsi"/>
        </w:rPr>
      </w:pPr>
      <w:r w:rsidRPr="00C77A2D">
        <w:rPr>
          <w:rFonts w:asciiTheme="majorHAnsi" w:hAnsiTheme="majorHAnsi"/>
        </w:rPr>
        <w:t>2. В каком словаре можно найти значение слова?</w:t>
      </w:r>
    </w:p>
    <w:p w:rsidR="00B56FD6" w:rsidRPr="00C77A2D" w:rsidRDefault="00B56FD6" w:rsidP="00B56FD6">
      <w:pPr>
        <w:pStyle w:val="a7"/>
        <w:rPr>
          <w:rFonts w:asciiTheme="majorHAnsi" w:hAnsiTheme="majorHAnsi"/>
        </w:rPr>
      </w:pPr>
      <w:r w:rsidRPr="00C77A2D">
        <w:rPr>
          <w:rFonts w:asciiTheme="majorHAnsi" w:hAnsiTheme="majorHAnsi"/>
        </w:rPr>
        <w:lastRenderedPageBreak/>
        <w:t>В орфографическом</w:t>
      </w:r>
    </w:p>
    <w:p w:rsidR="00B56FD6" w:rsidRPr="00C77A2D" w:rsidRDefault="00B56FD6" w:rsidP="00B56FD6">
      <w:pPr>
        <w:pStyle w:val="a7"/>
        <w:rPr>
          <w:rFonts w:asciiTheme="majorHAnsi" w:hAnsiTheme="majorHAnsi"/>
        </w:rPr>
      </w:pPr>
      <w:r w:rsidRPr="00C77A2D">
        <w:rPr>
          <w:rFonts w:asciiTheme="majorHAnsi" w:hAnsiTheme="majorHAnsi"/>
        </w:rPr>
        <w:t>В толковом</w:t>
      </w:r>
    </w:p>
    <w:p w:rsidR="00B56FD6" w:rsidRPr="00C77A2D" w:rsidRDefault="00B56FD6" w:rsidP="00B56FD6">
      <w:pPr>
        <w:pStyle w:val="a7"/>
        <w:rPr>
          <w:rFonts w:asciiTheme="majorHAnsi" w:hAnsiTheme="majorHAnsi"/>
        </w:rPr>
      </w:pPr>
      <w:r w:rsidRPr="00C77A2D">
        <w:rPr>
          <w:rFonts w:asciiTheme="majorHAnsi" w:hAnsiTheme="majorHAnsi"/>
        </w:rPr>
        <w:t>В энциклопедическом</w:t>
      </w:r>
    </w:p>
    <w:p w:rsidR="00B56FD6" w:rsidRPr="00C77A2D" w:rsidRDefault="00B56FD6" w:rsidP="00B56FD6">
      <w:pPr>
        <w:pStyle w:val="a7"/>
        <w:rPr>
          <w:rFonts w:asciiTheme="majorHAnsi" w:hAnsiTheme="majorHAnsi"/>
        </w:rPr>
      </w:pPr>
      <w:r w:rsidRPr="00C77A2D">
        <w:rPr>
          <w:rFonts w:asciiTheme="majorHAnsi" w:hAnsiTheme="majorHAnsi"/>
        </w:rPr>
        <w:t>                                                ЧАСТЬ 3</w:t>
      </w:r>
    </w:p>
    <w:p w:rsidR="00B56FD6" w:rsidRPr="00C77A2D" w:rsidRDefault="00B56FD6" w:rsidP="00B56FD6">
      <w:pPr>
        <w:pStyle w:val="a7"/>
        <w:rPr>
          <w:rFonts w:asciiTheme="majorHAnsi" w:hAnsiTheme="majorHAnsi"/>
        </w:rPr>
      </w:pPr>
      <w:r w:rsidRPr="00C77A2D">
        <w:rPr>
          <w:rFonts w:asciiTheme="majorHAnsi" w:hAnsiTheme="majorHAnsi"/>
        </w:rPr>
        <w:t>Найди и исправь ошибки допущенные учеником в устойчивом  басенном  выражении</w:t>
      </w:r>
    </w:p>
    <w:p w:rsidR="00B56FD6" w:rsidRPr="00C77A2D" w:rsidRDefault="00B56FD6" w:rsidP="00B56FD6">
      <w:pPr>
        <w:pStyle w:val="a7"/>
        <w:rPr>
          <w:rFonts w:asciiTheme="majorHAnsi" w:hAnsiTheme="majorHAnsi"/>
        </w:rPr>
      </w:pPr>
      <w:r w:rsidRPr="00C77A2D">
        <w:rPr>
          <w:rFonts w:asciiTheme="majorHAnsi" w:hAnsiTheme="majorHAnsi"/>
        </w:rPr>
        <w:t>«Ты всё пела? Это дело:</w:t>
      </w:r>
    </w:p>
    <w:p w:rsidR="00B56FD6" w:rsidRPr="00C77A2D" w:rsidRDefault="00B56FD6" w:rsidP="00B56FD6">
      <w:pPr>
        <w:pStyle w:val="a7"/>
        <w:rPr>
          <w:rFonts w:asciiTheme="majorHAnsi" w:hAnsiTheme="majorHAnsi"/>
        </w:rPr>
      </w:pPr>
      <w:r w:rsidRPr="00C77A2D">
        <w:rPr>
          <w:rFonts w:asciiTheme="majorHAnsi" w:hAnsiTheme="majorHAnsi"/>
        </w:rPr>
        <w:t>Так поди же,  потанцуй!»</w:t>
      </w:r>
    </w:p>
    <w:p w:rsidR="00B56FD6" w:rsidRPr="00C77A2D" w:rsidRDefault="00B56FD6" w:rsidP="00B56FD6">
      <w:pPr>
        <w:pStyle w:val="a7"/>
        <w:rPr>
          <w:rFonts w:asciiTheme="majorHAnsi" w:hAnsiTheme="majorHAnsi"/>
        </w:rPr>
      </w:pPr>
      <w:r w:rsidRPr="00C77A2D">
        <w:rPr>
          <w:rFonts w:asciiTheme="majorHAnsi" w:hAnsiTheme="majorHAnsi"/>
        </w:rPr>
        <w:t>Запиши, исправив ошибки</w:t>
      </w:r>
    </w:p>
    <w:p w:rsidR="00B56FD6" w:rsidRPr="00C77A2D" w:rsidRDefault="00B56FD6" w:rsidP="00B56FD6">
      <w:pPr>
        <w:pStyle w:val="a7"/>
        <w:rPr>
          <w:rFonts w:asciiTheme="majorHAnsi" w:hAnsiTheme="majorHAnsi"/>
        </w:rPr>
      </w:pPr>
      <w:r w:rsidRPr="00C77A2D">
        <w:rPr>
          <w:rFonts w:asciiTheme="majorHAnsi" w:hAnsiTheme="majorHAnsi"/>
        </w:rPr>
        <w:t>________________________________________________________</w:t>
      </w:r>
    </w:p>
    <w:p w:rsidR="00B56FD6" w:rsidRPr="00C77A2D" w:rsidRDefault="00B56FD6" w:rsidP="00B56FD6">
      <w:pPr>
        <w:pStyle w:val="a7"/>
        <w:rPr>
          <w:rFonts w:asciiTheme="majorHAnsi" w:hAnsiTheme="majorHAnsi"/>
        </w:rPr>
      </w:pPr>
      <w:r w:rsidRPr="00C77A2D">
        <w:rPr>
          <w:rFonts w:asciiTheme="majorHAnsi" w:hAnsiTheme="majorHAnsi"/>
        </w:rPr>
        <w:t>_____________________________________________________</w:t>
      </w:r>
    </w:p>
    <w:p w:rsidR="00B56FD6" w:rsidRPr="00C77A2D" w:rsidRDefault="00B56FD6" w:rsidP="00B56FD6">
      <w:pPr>
        <w:pStyle w:val="a7"/>
        <w:rPr>
          <w:rFonts w:asciiTheme="majorHAnsi" w:hAnsiTheme="majorHAnsi"/>
        </w:rPr>
      </w:pPr>
      <w:r w:rsidRPr="00C77A2D">
        <w:rPr>
          <w:rFonts w:asciiTheme="majorHAnsi" w:hAnsiTheme="majorHAnsi"/>
        </w:rPr>
        <w:t>Вспомни пословицу, в которой говорится о  Родине. Запиши её.</w:t>
      </w:r>
    </w:p>
    <w:p w:rsidR="00B56FD6" w:rsidRPr="00C77A2D" w:rsidRDefault="00B56FD6" w:rsidP="00B56FD6">
      <w:pPr>
        <w:pStyle w:val="a7"/>
        <w:rPr>
          <w:rFonts w:asciiTheme="majorHAnsi" w:hAnsiTheme="majorHAnsi"/>
        </w:rPr>
      </w:pPr>
      <w:r w:rsidRPr="00C77A2D">
        <w:rPr>
          <w:rFonts w:asciiTheme="majorHAnsi" w:hAnsiTheme="majorHAnsi"/>
        </w:rPr>
        <w:t>_______________________________________________________________________</w:t>
      </w:r>
    </w:p>
    <w:p w:rsidR="00B56FD6" w:rsidRPr="00C77A2D" w:rsidRDefault="00B56FD6" w:rsidP="00B56FD6">
      <w:pPr>
        <w:pStyle w:val="a7"/>
        <w:rPr>
          <w:rFonts w:asciiTheme="majorHAnsi" w:hAnsiTheme="majorHAnsi"/>
        </w:rPr>
      </w:pPr>
      <w:r w:rsidRPr="00C77A2D">
        <w:rPr>
          <w:rFonts w:asciiTheme="majorHAnsi" w:hAnsiTheme="majorHAnsi"/>
        </w:rPr>
        <w:t>Из какого произведения эти крылатые слова? Назови автора</w:t>
      </w:r>
    </w:p>
    <w:p w:rsidR="00B56FD6" w:rsidRPr="00C77A2D" w:rsidRDefault="00B56FD6" w:rsidP="00B56FD6">
      <w:pPr>
        <w:pStyle w:val="a7"/>
        <w:rPr>
          <w:rFonts w:asciiTheme="majorHAnsi" w:hAnsiTheme="majorHAnsi"/>
        </w:rPr>
      </w:pPr>
      <w:r w:rsidRPr="00C77A2D">
        <w:rPr>
          <w:rFonts w:asciiTheme="majorHAnsi" w:hAnsiTheme="majorHAnsi"/>
        </w:rPr>
        <w:t>Кто виноват из них, кто прав: судить не нам</w:t>
      </w:r>
    </w:p>
    <w:p w:rsidR="00B56FD6" w:rsidRPr="00C77A2D" w:rsidRDefault="00B56FD6" w:rsidP="00B56FD6">
      <w:pPr>
        <w:pStyle w:val="a7"/>
        <w:rPr>
          <w:rFonts w:asciiTheme="majorHAnsi" w:hAnsiTheme="majorHAnsi"/>
        </w:rPr>
      </w:pPr>
      <w:r w:rsidRPr="00C77A2D">
        <w:rPr>
          <w:rFonts w:asciiTheme="majorHAnsi" w:hAnsiTheme="majorHAnsi"/>
        </w:rPr>
        <w:t> А только воз и ныне там</w:t>
      </w:r>
    </w:p>
    <w:p w:rsidR="00B56FD6" w:rsidRPr="00C77A2D" w:rsidRDefault="00B56FD6" w:rsidP="00B56FD6">
      <w:pPr>
        <w:pStyle w:val="a7"/>
        <w:rPr>
          <w:rFonts w:asciiTheme="majorHAnsi" w:hAnsiTheme="majorHAnsi"/>
        </w:rPr>
      </w:pPr>
      <w:r w:rsidRPr="00C77A2D">
        <w:rPr>
          <w:rFonts w:asciiTheme="majorHAnsi" w:hAnsiTheme="majorHAnsi"/>
        </w:rPr>
        <w:t>Допиши одно слово в ряд других.</w:t>
      </w:r>
    </w:p>
    <w:p w:rsidR="00B56FD6" w:rsidRPr="00816385" w:rsidRDefault="00B56FD6" w:rsidP="00B56FD6">
      <w:pPr>
        <w:pStyle w:val="a7"/>
      </w:pPr>
      <w:r w:rsidRPr="00C77A2D">
        <w:rPr>
          <w:rFonts w:asciiTheme="majorHAnsi" w:hAnsiTheme="majorHAnsi"/>
        </w:rPr>
        <w:t>Святогор, Вольга Святославович, Илья Муромец</w:t>
      </w:r>
      <w:r w:rsidRPr="00816385">
        <w:rPr>
          <w:rFonts w:ascii="Times New Roman" w:hAnsi="Times New Roman"/>
        </w:rPr>
        <w:t xml:space="preserve"> ____________________________</w:t>
      </w:r>
    </w:p>
    <w:p w:rsidR="00B56FD6" w:rsidRDefault="00B56FD6" w:rsidP="00B56FD6">
      <w:pPr>
        <w:shd w:val="clear" w:color="auto" w:fill="FFFFFF"/>
        <w:jc w:val="center"/>
        <w:rPr>
          <w:rFonts w:eastAsia="Times New Roman"/>
          <w:b/>
          <w:bCs/>
          <w:color w:val="000000"/>
          <w:sz w:val="28"/>
        </w:rPr>
      </w:pPr>
    </w:p>
    <w:p w:rsidR="00B56FD6" w:rsidRDefault="00B56FD6" w:rsidP="00B56FD6">
      <w:pPr>
        <w:shd w:val="clear" w:color="auto" w:fill="FFFFFF"/>
        <w:jc w:val="center"/>
        <w:rPr>
          <w:rFonts w:eastAsia="Times New Roman"/>
          <w:b/>
          <w:bCs/>
          <w:color w:val="000000"/>
          <w:sz w:val="28"/>
        </w:rPr>
      </w:pPr>
    </w:p>
    <w:p w:rsidR="00B56FD6" w:rsidRDefault="00B56FD6" w:rsidP="00B56FD6">
      <w:pPr>
        <w:shd w:val="clear" w:color="auto" w:fill="FFFFFF"/>
        <w:jc w:val="center"/>
        <w:rPr>
          <w:rFonts w:eastAsia="Times New Roman"/>
          <w:b/>
          <w:bCs/>
          <w:color w:val="000000"/>
          <w:sz w:val="28"/>
        </w:rPr>
      </w:pPr>
    </w:p>
    <w:p w:rsidR="00B56FD6" w:rsidRDefault="00B56FD6" w:rsidP="00B56FD6">
      <w:pPr>
        <w:pStyle w:val="a7"/>
        <w:rPr>
          <w:rFonts w:asciiTheme="majorHAnsi" w:hAnsiTheme="majorHAnsi"/>
        </w:rPr>
      </w:pPr>
      <w:r w:rsidRPr="00B56FD6">
        <w:rPr>
          <w:rFonts w:asciiTheme="majorHAnsi" w:hAnsiTheme="majorHAnsi"/>
          <w:b/>
        </w:rPr>
        <w:t>Годовая контрольная работа по литературному чтению</w:t>
      </w:r>
      <w:r>
        <w:rPr>
          <w:rFonts w:asciiTheme="majorHAnsi" w:hAnsiTheme="majorHAnsi"/>
        </w:rPr>
        <w:t xml:space="preserve"> (урок №92)</w:t>
      </w:r>
    </w:p>
    <w:p w:rsidR="00B56FD6" w:rsidRPr="00C77A2D" w:rsidRDefault="00B56FD6" w:rsidP="00B56FD6">
      <w:pPr>
        <w:pStyle w:val="a7"/>
        <w:rPr>
          <w:rFonts w:asciiTheme="majorHAnsi" w:hAnsiTheme="majorHAnsi" w:cs="Arial"/>
        </w:rPr>
      </w:pPr>
      <w:r>
        <w:rPr>
          <w:rFonts w:asciiTheme="majorHAnsi" w:hAnsiTheme="majorHAnsi"/>
        </w:rPr>
        <w:t xml:space="preserve">1.  </w:t>
      </w:r>
      <w:r w:rsidRPr="00C77A2D">
        <w:rPr>
          <w:rFonts w:asciiTheme="majorHAnsi" w:hAnsiTheme="majorHAnsi"/>
        </w:rPr>
        <w:t>Сказание, передающее представления древних людей о происхождении жизни на земле, явлениях природы, отношениях богов и людей, о подвигах героев называется</w:t>
      </w:r>
      <w:r w:rsidRPr="00C77A2D">
        <w:rPr>
          <w:rFonts w:asciiTheme="majorHAnsi" w:hAnsiTheme="majorHAnsi"/>
          <w:szCs w:val="28"/>
        </w:rPr>
        <w:t>:</w:t>
      </w:r>
    </w:p>
    <w:p w:rsidR="00B56FD6" w:rsidRPr="00C77A2D" w:rsidRDefault="00B56FD6" w:rsidP="00B56FD6">
      <w:pPr>
        <w:pStyle w:val="a7"/>
        <w:rPr>
          <w:rFonts w:asciiTheme="majorHAnsi" w:hAnsiTheme="majorHAnsi" w:cs="Arial"/>
        </w:rPr>
      </w:pPr>
      <w:r w:rsidRPr="00C77A2D">
        <w:rPr>
          <w:rFonts w:asciiTheme="majorHAnsi" w:hAnsiTheme="majorHAnsi"/>
          <w:szCs w:val="28"/>
        </w:rPr>
        <w:t>       А) притча;</w:t>
      </w:r>
    </w:p>
    <w:p w:rsidR="00B56FD6" w:rsidRPr="00C77A2D" w:rsidRDefault="00B56FD6" w:rsidP="00B56FD6">
      <w:pPr>
        <w:pStyle w:val="a7"/>
        <w:rPr>
          <w:rFonts w:asciiTheme="majorHAnsi" w:hAnsiTheme="majorHAnsi" w:cs="Arial"/>
        </w:rPr>
      </w:pPr>
      <w:r w:rsidRPr="00C77A2D">
        <w:rPr>
          <w:rFonts w:asciiTheme="majorHAnsi" w:hAnsiTheme="majorHAnsi"/>
          <w:szCs w:val="28"/>
        </w:rPr>
        <w:t>       Б)  миф;</w:t>
      </w:r>
    </w:p>
    <w:p w:rsidR="00B56FD6" w:rsidRPr="00C77A2D" w:rsidRDefault="00B56FD6" w:rsidP="00B56FD6">
      <w:pPr>
        <w:pStyle w:val="a7"/>
        <w:rPr>
          <w:rFonts w:asciiTheme="majorHAnsi" w:hAnsiTheme="majorHAnsi" w:cs="Arial"/>
        </w:rPr>
      </w:pPr>
      <w:r w:rsidRPr="00C77A2D">
        <w:rPr>
          <w:rFonts w:asciiTheme="majorHAnsi" w:hAnsiTheme="majorHAnsi"/>
          <w:szCs w:val="28"/>
        </w:rPr>
        <w:t>       В)  рассказ.</w:t>
      </w:r>
    </w:p>
    <w:p w:rsidR="00B56FD6" w:rsidRPr="00C77A2D" w:rsidRDefault="00B56FD6" w:rsidP="00B56FD6">
      <w:pPr>
        <w:pStyle w:val="a7"/>
        <w:rPr>
          <w:rFonts w:asciiTheme="majorHAnsi" w:hAnsiTheme="majorHAnsi" w:cs="Arial"/>
        </w:rPr>
      </w:pPr>
      <w:r w:rsidRPr="00C77A2D">
        <w:rPr>
          <w:rFonts w:asciiTheme="majorHAnsi" w:hAnsiTheme="majorHAnsi"/>
        </w:rPr>
        <w:t>2.    Стихотворение М.Ю. Лермонтова:</w:t>
      </w:r>
    </w:p>
    <w:p w:rsidR="00B56FD6" w:rsidRPr="00C77A2D" w:rsidRDefault="00B56FD6" w:rsidP="00B56FD6">
      <w:pPr>
        <w:pStyle w:val="a7"/>
        <w:rPr>
          <w:rFonts w:asciiTheme="majorHAnsi" w:hAnsiTheme="majorHAnsi" w:cs="Arial"/>
        </w:rPr>
      </w:pPr>
      <w:r w:rsidRPr="00C77A2D">
        <w:rPr>
          <w:rFonts w:asciiTheme="majorHAnsi" w:hAnsiTheme="majorHAnsi"/>
          <w:szCs w:val="28"/>
        </w:rPr>
        <w:t>       А)  «С добрым утром!»;</w:t>
      </w:r>
    </w:p>
    <w:p w:rsidR="00B56FD6" w:rsidRPr="00C77A2D" w:rsidRDefault="00B56FD6" w:rsidP="00B56FD6">
      <w:pPr>
        <w:pStyle w:val="a7"/>
        <w:rPr>
          <w:rFonts w:asciiTheme="majorHAnsi" w:hAnsiTheme="majorHAnsi" w:cs="Arial"/>
        </w:rPr>
      </w:pPr>
      <w:r w:rsidRPr="00C77A2D">
        <w:rPr>
          <w:rFonts w:asciiTheme="majorHAnsi" w:hAnsiTheme="majorHAnsi"/>
          <w:szCs w:val="28"/>
        </w:rPr>
        <w:t>       Б)   «Утёс»;</w:t>
      </w:r>
    </w:p>
    <w:p w:rsidR="00B56FD6" w:rsidRPr="00C77A2D" w:rsidRDefault="00B56FD6" w:rsidP="00B56FD6">
      <w:pPr>
        <w:pStyle w:val="a7"/>
        <w:rPr>
          <w:rFonts w:asciiTheme="majorHAnsi" w:hAnsiTheme="majorHAnsi" w:cs="Arial"/>
        </w:rPr>
      </w:pPr>
      <w:r w:rsidRPr="00C77A2D">
        <w:rPr>
          <w:rFonts w:asciiTheme="majorHAnsi" w:hAnsiTheme="majorHAnsi"/>
          <w:szCs w:val="28"/>
        </w:rPr>
        <w:t>       В)   «Птичка».</w:t>
      </w:r>
    </w:p>
    <w:p w:rsidR="00B56FD6" w:rsidRPr="00C77A2D" w:rsidRDefault="00B56FD6" w:rsidP="00B56FD6">
      <w:pPr>
        <w:pStyle w:val="a7"/>
        <w:rPr>
          <w:rFonts w:asciiTheme="majorHAnsi" w:hAnsiTheme="majorHAnsi" w:cs="Arial"/>
        </w:rPr>
      </w:pPr>
      <w:r w:rsidRPr="00C77A2D">
        <w:rPr>
          <w:rFonts w:asciiTheme="majorHAnsi" w:hAnsiTheme="majorHAnsi"/>
        </w:rPr>
        <w:t>3</w:t>
      </w:r>
      <w:r w:rsidRPr="00C77A2D">
        <w:rPr>
          <w:rFonts w:asciiTheme="majorHAnsi" w:hAnsiTheme="majorHAnsi"/>
          <w:szCs w:val="28"/>
        </w:rPr>
        <w:t>.    </w:t>
      </w:r>
      <w:r w:rsidRPr="00C77A2D">
        <w:rPr>
          <w:rFonts w:asciiTheme="majorHAnsi" w:hAnsiTheme="majorHAnsi"/>
        </w:rPr>
        <w:t>Автор сказки «Карлик Нос»:</w:t>
      </w:r>
    </w:p>
    <w:p w:rsidR="00B56FD6" w:rsidRPr="00C77A2D" w:rsidRDefault="00B56FD6" w:rsidP="00B56FD6">
      <w:pPr>
        <w:pStyle w:val="a7"/>
        <w:rPr>
          <w:rFonts w:asciiTheme="majorHAnsi" w:hAnsiTheme="majorHAnsi" w:cs="Arial"/>
        </w:rPr>
      </w:pPr>
      <w:r w:rsidRPr="00C77A2D">
        <w:rPr>
          <w:rFonts w:asciiTheme="majorHAnsi" w:hAnsiTheme="majorHAnsi"/>
          <w:szCs w:val="28"/>
        </w:rPr>
        <w:t>       А) Редьярд Джозеф Киплинг;</w:t>
      </w:r>
    </w:p>
    <w:p w:rsidR="00B56FD6" w:rsidRPr="00C77A2D" w:rsidRDefault="00B56FD6" w:rsidP="00B56FD6">
      <w:pPr>
        <w:pStyle w:val="a7"/>
        <w:rPr>
          <w:rFonts w:asciiTheme="majorHAnsi" w:hAnsiTheme="majorHAnsi" w:cs="Arial"/>
        </w:rPr>
      </w:pPr>
      <w:r w:rsidRPr="00C77A2D">
        <w:rPr>
          <w:rFonts w:asciiTheme="majorHAnsi" w:hAnsiTheme="majorHAnsi"/>
          <w:szCs w:val="28"/>
        </w:rPr>
        <w:t>       Б)  Вильгельм Гауф;</w:t>
      </w:r>
    </w:p>
    <w:p w:rsidR="00B56FD6" w:rsidRPr="00C77A2D" w:rsidRDefault="00B56FD6" w:rsidP="00B56FD6">
      <w:pPr>
        <w:pStyle w:val="a7"/>
        <w:rPr>
          <w:rFonts w:asciiTheme="majorHAnsi" w:hAnsiTheme="majorHAnsi" w:cs="Arial"/>
        </w:rPr>
      </w:pPr>
      <w:r w:rsidRPr="00C77A2D">
        <w:rPr>
          <w:rFonts w:asciiTheme="majorHAnsi" w:hAnsiTheme="majorHAnsi"/>
          <w:szCs w:val="28"/>
        </w:rPr>
        <w:t>       В)  Алексей Николаевич Плещеев.</w:t>
      </w:r>
    </w:p>
    <w:p w:rsidR="00B56FD6" w:rsidRPr="00C77A2D" w:rsidRDefault="00B56FD6" w:rsidP="00B56FD6">
      <w:pPr>
        <w:pStyle w:val="a7"/>
        <w:rPr>
          <w:rFonts w:asciiTheme="majorHAnsi" w:hAnsiTheme="majorHAnsi" w:cs="Arial"/>
        </w:rPr>
      </w:pPr>
      <w:r w:rsidRPr="00C77A2D">
        <w:rPr>
          <w:rFonts w:asciiTheme="majorHAnsi" w:hAnsiTheme="majorHAnsi"/>
        </w:rPr>
        <w:t>4.    Унылая</w:t>
      </w:r>
      <w:r w:rsidRPr="00C77A2D">
        <w:rPr>
          <w:rFonts w:asciiTheme="majorHAnsi" w:hAnsiTheme="majorHAnsi"/>
          <w:szCs w:val="28"/>
        </w:rPr>
        <w:t> пора,</w:t>
      </w:r>
      <w:r w:rsidRPr="00C77A2D">
        <w:rPr>
          <w:rFonts w:asciiTheme="majorHAnsi" w:hAnsiTheme="majorHAnsi"/>
        </w:rPr>
        <w:t> прощальная</w:t>
      </w:r>
      <w:r w:rsidRPr="00C77A2D">
        <w:rPr>
          <w:rFonts w:asciiTheme="majorHAnsi" w:hAnsiTheme="majorHAnsi"/>
          <w:szCs w:val="28"/>
        </w:rPr>
        <w:t> краса</w:t>
      </w:r>
      <w:r w:rsidRPr="00C77A2D">
        <w:rPr>
          <w:rFonts w:asciiTheme="majorHAnsi" w:hAnsiTheme="majorHAnsi"/>
        </w:rPr>
        <w:t>, пышное</w:t>
      </w:r>
      <w:r w:rsidRPr="00C77A2D">
        <w:rPr>
          <w:rFonts w:asciiTheme="majorHAnsi" w:hAnsiTheme="majorHAnsi"/>
          <w:szCs w:val="28"/>
        </w:rPr>
        <w:t> природы увяданье – это:</w:t>
      </w:r>
    </w:p>
    <w:p w:rsidR="00B56FD6" w:rsidRPr="00C77A2D" w:rsidRDefault="00B56FD6" w:rsidP="00B56FD6">
      <w:pPr>
        <w:pStyle w:val="a7"/>
        <w:rPr>
          <w:rFonts w:asciiTheme="majorHAnsi" w:hAnsiTheme="majorHAnsi" w:cs="Arial"/>
        </w:rPr>
      </w:pPr>
      <w:r w:rsidRPr="00C77A2D">
        <w:rPr>
          <w:rFonts w:asciiTheme="majorHAnsi" w:hAnsiTheme="majorHAnsi"/>
          <w:szCs w:val="28"/>
        </w:rPr>
        <w:t>       А)  эпитеты;</w:t>
      </w:r>
    </w:p>
    <w:p w:rsidR="00B56FD6" w:rsidRPr="00C77A2D" w:rsidRDefault="00B56FD6" w:rsidP="00B56FD6">
      <w:pPr>
        <w:pStyle w:val="a7"/>
        <w:rPr>
          <w:rFonts w:asciiTheme="majorHAnsi" w:hAnsiTheme="majorHAnsi" w:cs="Arial"/>
        </w:rPr>
      </w:pPr>
      <w:r w:rsidRPr="00C77A2D">
        <w:rPr>
          <w:rFonts w:asciiTheme="majorHAnsi" w:hAnsiTheme="majorHAnsi"/>
          <w:szCs w:val="28"/>
        </w:rPr>
        <w:t>       Б ) сравнения;</w:t>
      </w:r>
    </w:p>
    <w:p w:rsidR="00B56FD6" w:rsidRPr="00C77A2D" w:rsidRDefault="00B56FD6" w:rsidP="00B56FD6">
      <w:pPr>
        <w:pStyle w:val="a7"/>
        <w:rPr>
          <w:rFonts w:asciiTheme="majorHAnsi" w:hAnsiTheme="majorHAnsi" w:cs="Arial"/>
        </w:rPr>
      </w:pPr>
      <w:r w:rsidRPr="00C77A2D">
        <w:rPr>
          <w:rFonts w:asciiTheme="majorHAnsi" w:hAnsiTheme="majorHAnsi"/>
          <w:szCs w:val="28"/>
        </w:rPr>
        <w:t>       В)  метафоры.</w:t>
      </w:r>
    </w:p>
    <w:p w:rsidR="00B56FD6" w:rsidRPr="00C77A2D" w:rsidRDefault="00B56FD6" w:rsidP="00B56FD6">
      <w:pPr>
        <w:pStyle w:val="a7"/>
        <w:rPr>
          <w:rFonts w:asciiTheme="majorHAnsi" w:hAnsiTheme="majorHAnsi" w:cs="Arial"/>
        </w:rPr>
      </w:pPr>
      <w:r w:rsidRPr="00C77A2D">
        <w:rPr>
          <w:rFonts w:asciiTheme="majorHAnsi" w:hAnsiTheme="majorHAnsi"/>
        </w:rPr>
        <w:t>5.</w:t>
      </w:r>
      <w:r w:rsidRPr="00C77A2D">
        <w:rPr>
          <w:rFonts w:asciiTheme="majorHAnsi" w:hAnsiTheme="majorHAnsi"/>
          <w:szCs w:val="28"/>
        </w:rPr>
        <w:t>   </w:t>
      </w:r>
      <w:r w:rsidRPr="00C77A2D">
        <w:rPr>
          <w:rFonts w:asciiTheme="majorHAnsi" w:hAnsiTheme="majorHAnsi"/>
        </w:rPr>
        <w:t> Сказку о царе Салтане </w:t>
      </w:r>
      <w:r w:rsidRPr="00C77A2D">
        <w:rPr>
          <w:rFonts w:asciiTheme="majorHAnsi" w:hAnsiTheme="majorHAnsi"/>
          <w:szCs w:val="28"/>
        </w:rPr>
        <w:t>написал:</w:t>
      </w:r>
    </w:p>
    <w:p w:rsidR="00B56FD6" w:rsidRPr="00C77A2D" w:rsidRDefault="00B56FD6" w:rsidP="00B56FD6">
      <w:pPr>
        <w:pStyle w:val="a7"/>
        <w:rPr>
          <w:rFonts w:asciiTheme="majorHAnsi" w:hAnsiTheme="majorHAnsi" w:cs="Arial"/>
        </w:rPr>
      </w:pPr>
      <w:r w:rsidRPr="00C77A2D">
        <w:rPr>
          <w:rFonts w:asciiTheme="majorHAnsi" w:hAnsiTheme="majorHAnsi"/>
          <w:szCs w:val="28"/>
        </w:rPr>
        <w:t>        А) М.Ю. Лермонтов;</w:t>
      </w:r>
    </w:p>
    <w:p w:rsidR="00B56FD6" w:rsidRPr="00C77A2D" w:rsidRDefault="00B56FD6" w:rsidP="00B56FD6">
      <w:pPr>
        <w:pStyle w:val="a7"/>
        <w:rPr>
          <w:rFonts w:asciiTheme="majorHAnsi" w:hAnsiTheme="majorHAnsi" w:cs="Arial"/>
        </w:rPr>
      </w:pPr>
      <w:r w:rsidRPr="00C77A2D">
        <w:rPr>
          <w:rFonts w:asciiTheme="majorHAnsi" w:hAnsiTheme="majorHAnsi"/>
          <w:szCs w:val="28"/>
        </w:rPr>
        <w:t>        Б)  А.С. Пушкин;</w:t>
      </w:r>
    </w:p>
    <w:p w:rsidR="00B56FD6" w:rsidRPr="00C77A2D" w:rsidRDefault="00B56FD6" w:rsidP="00B56FD6">
      <w:pPr>
        <w:pStyle w:val="a7"/>
        <w:rPr>
          <w:rFonts w:asciiTheme="majorHAnsi" w:hAnsiTheme="majorHAnsi" w:cs="Arial"/>
        </w:rPr>
      </w:pPr>
      <w:r w:rsidRPr="00C77A2D">
        <w:rPr>
          <w:rFonts w:asciiTheme="majorHAnsi" w:hAnsiTheme="majorHAnsi"/>
          <w:szCs w:val="28"/>
        </w:rPr>
        <w:t>        В)  Н.А. Некрасов.</w:t>
      </w:r>
    </w:p>
    <w:p w:rsidR="00B56FD6" w:rsidRPr="00C77A2D" w:rsidRDefault="00B56FD6" w:rsidP="00B56FD6">
      <w:pPr>
        <w:pStyle w:val="a7"/>
        <w:rPr>
          <w:rFonts w:asciiTheme="majorHAnsi" w:hAnsiTheme="majorHAnsi" w:cs="Arial"/>
        </w:rPr>
      </w:pPr>
      <w:r w:rsidRPr="00C77A2D">
        <w:rPr>
          <w:rFonts w:asciiTheme="majorHAnsi" w:hAnsiTheme="majorHAnsi"/>
        </w:rPr>
        <w:t>6.     Фамилия дедушки из рассказа А. Куприна «Белый пудель»:</w:t>
      </w:r>
    </w:p>
    <w:p w:rsidR="00B56FD6" w:rsidRPr="00C77A2D" w:rsidRDefault="00B56FD6" w:rsidP="00B56FD6">
      <w:pPr>
        <w:pStyle w:val="a7"/>
        <w:rPr>
          <w:rFonts w:asciiTheme="majorHAnsi" w:hAnsiTheme="majorHAnsi" w:cs="Arial"/>
        </w:rPr>
      </w:pPr>
      <w:r w:rsidRPr="00C77A2D">
        <w:rPr>
          <w:rFonts w:asciiTheme="majorHAnsi" w:hAnsiTheme="majorHAnsi"/>
          <w:szCs w:val="28"/>
        </w:rPr>
        <w:t>         А) Петров;</w:t>
      </w:r>
    </w:p>
    <w:p w:rsidR="00B56FD6" w:rsidRPr="00C77A2D" w:rsidRDefault="00B56FD6" w:rsidP="00B56FD6">
      <w:pPr>
        <w:pStyle w:val="a7"/>
        <w:rPr>
          <w:rFonts w:asciiTheme="majorHAnsi" w:hAnsiTheme="majorHAnsi" w:cs="Arial"/>
        </w:rPr>
      </w:pPr>
      <w:r w:rsidRPr="00C77A2D">
        <w:rPr>
          <w:rFonts w:asciiTheme="majorHAnsi" w:hAnsiTheme="majorHAnsi"/>
          <w:szCs w:val="28"/>
        </w:rPr>
        <w:t>         Б) Семёнкин;</w:t>
      </w:r>
    </w:p>
    <w:p w:rsidR="00B56FD6" w:rsidRPr="00C77A2D" w:rsidRDefault="00B56FD6" w:rsidP="00B56FD6">
      <w:pPr>
        <w:pStyle w:val="a7"/>
        <w:rPr>
          <w:rFonts w:asciiTheme="majorHAnsi" w:hAnsiTheme="majorHAnsi" w:cs="Arial"/>
        </w:rPr>
      </w:pPr>
      <w:r w:rsidRPr="00C77A2D">
        <w:rPr>
          <w:rFonts w:asciiTheme="majorHAnsi" w:hAnsiTheme="majorHAnsi"/>
          <w:szCs w:val="28"/>
        </w:rPr>
        <w:t>         В) Лодыжкин.</w:t>
      </w:r>
    </w:p>
    <w:p w:rsidR="00B56FD6" w:rsidRPr="00C77A2D" w:rsidRDefault="00B56FD6" w:rsidP="00B56FD6">
      <w:pPr>
        <w:pStyle w:val="a7"/>
        <w:rPr>
          <w:rFonts w:asciiTheme="majorHAnsi" w:hAnsiTheme="majorHAnsi" w:cs="Arial"/>
        </w:rPr>
      </w:pPr>
      <w:r w:rsidRPr="00C77A2D">
        <w:rPr>
          <w:rFonts w:asciiTheme="majorHAnsi" w:hAnsiTheme="majorHAnsi"/>
        </w:rPr>
        <w:t>7.      Основная поучительная мысль басни:</w:t>
      </w:r>
    </w:p>
    <w:p w:rsidR="00B56FD6" w:rsidRPr="00C77A2D" w:rsidRDefault="00B56FD6" w:rsidP="00B56FD6">
      <w:pPr>
        <w:pStyle w:val="a7"/>
        <w:rPr>
          <w:rFonts w:asciiTheme="majorHAnsi" w:hAnsiTheme="majorHAnsi" w:cs="Arial"/>
        </w:rPr>
      </w:pPr>
      <w:r w:rsidRPr="00C77A2D">
        <w:rPr>
          <w:rFonts w:asciiTheme="majorHAnsi" w:hAnsiTheme="majorHAnsi"/>
          <w:szCs w:val="28"/>
        </w:rPr>
        <w:t>         А) завязка;</w:t>
      </w:r>
    </w:p>
    <w:p w:rsidR="00B56FD6" w:rsidRPr="00C77A2D" w:rsidRDefault="00B56FD6" w:rsidP="00B56FD6">
      <w:pPr>
        <w:pStyle w:val="a7"/>
        <w:rPr>
          <w:rFonts w:asciiTheme="majorHAnsi" w:hAnsiTheme="majorHAnsi" w:cs="Arial"/>
        </w:rPr>
      </w:pPr>
      <w:r w:rsidRPr="00C77A2D">
        <w:rPr>
          <w:rFonts w:asciiTheme="majorHAnsi" w:hAnsiTheme="majorHAnsi"/>
          <w:szCs w:val="28"/>
        </w:rPr>
        <w:t>         Б) мораль;</w:t>
      </w:r>
    </w:p>
    <w:p w:rsidR="00B56FD6" w:rsidRPr="00C77A2D" w:rsidRDefault="00B56FD6" w:rsidP="00B56FD6">
      <w:pPr>
        <w:pStyle w:val="a7"/>
        <w:rPr>
          <w:rFonts w:asciiTheme="majorHAnsi" w:hAnsiTheme="majorHAnsi" w:cs="Arial"/>
        </w:rPr>
      </w:pPr>
      <w:r w:rsidRPr="00C77A2D">
        <w:rPr>
          <w:rFonts w:asciiTheme="majorHAnsi" w:hAnsiTheme="majorHAnsi"/>
          <w:szCs w:val="28"/>
        </w:rPr>
        <w:t>         В) кульминация.</w:t>
      </w:r>
    </w:p>
    <w:p w:rsidR="00B56FD6" w:rsidRPr="00C77A2D" w:rsidRDefault="00B56FD6" w:rsidP="00B56FD6">
      <w:pPr>
        <w:pStyle w:val="a7"/>
        <w:rPr>
          <w:rFonts w:asciiTheme="majorHAnsi" w:hAnsiTheme="majorHAnsi" w:cs="Arial"/>
        </w:rPr>
      </w:pPr>
      <w:r w:rsidRPr="00C77A2D">
        <w:rPr>
          <w:rFonts w:asciiTheme="majorHAnsi" w:hAnsiTheme="majorHAnsi"/>
        </w:rPr>
        <w:t>8.      Притча Ы. Алтынсарина:</w:t>
      </w:r>
    </w:p>
    <w:p w:rsidR="00B56FD6" w:rsidRPr="00C77A2D" w:rsidRDefault="00B56FD6" w:rsidP="00B56FD6">
      <w:pPr>
        <w:pStyle w:val="a7"/>
        <w:rPr>
          <w:rFonts w:asciiTheme="majorHAnsi" w:hAnsiTheme="majorHAnsi" w:cs="Arial"/>
        </w:rPr>
      </w:pPr>
      <w:r w:rsidRPr="00C77A2D">
        <w:rPr>
          <w:rFonts w:asciiTheme="majorHAnsi" w:hAnsiTheme="majorHAnsi"/>
        </w:rPr>
        <w:t>         </w:t>
      </w:r>
      <w:r w:rsidRPr="00C77A2D">
        <w:rPr>
          <w:rFonts w:asciiTheme="majorHAnsi" w:hAnsiTheme="majorHAnsi"/>
          <w:szCs w:val="28"/>
        </w:rPr>
        <w:t>А) «Умный сын»;</w:t>
      </w:r>
    </w:p>
    <w:p w:rsidR="00B56FD6" w:rsidRPr="00C77A2D" w:rsidRDefault="00B56FD6" w:rsidP="00B56FD6">
      <w:pPr>
        <w:pStyle w:val="a7"/>
        <w:rPr>
          <w:rFonts w:asciiTheme="majorHAnsi" w:hAnsiTheme="majorHAnsi" w:cs="Arial"/>
        </w:rPr>
      </w:pPr>
      <w:r w:rsidRPr="00C77A2D">
        <w:rPr>
          <w:rFonts w:asciiTheme="majorHAnsi" w:hAnsiTheme="majorHAnsi"/>
          <w:szCs w:val="28"/>
        </w:rPr>
        <w:t>         Б)  «Щедрый человек»;</w:t>
      </w:r>
    </w:p>
    <w:p w:rsidR="00B56FD6" w:rsidRPr="00C77A2D" w:rsidRDefault="00B56FD6" w:rsidP="00B56FD6">
      <w:pPr>
        <w:pStyle w:val="a7"/>
        <w:rPr>
          <w:rFonts w:asciiTheme="majorHAnsi" w:hAnsiTheme="majorHAnsi" w:cs="Arial"/>
        </w:rPr>
      </w:pPr>
      <w:r w:rsidRPr="00C77A2D">
        <w:rPr>
          <w:rFonts w:asciiTheme="majorHAnsi" w:hAnsiTheme="majorHAnsi"/>
          <w:szCs w:val="28"/>
        </w:rPr>
        <w:t>         В)  «Чаша жемчуга».</w:t>
      </w:r>
    </w:p>
    <w:p w:rsidR="00B56FD6" w:rsidRPr="00C77A2D" w:rsidRDefault="00B56FD6" w:rsidP="00B56FD6">
      <w:pPr>
        <w:pStyle w:val="a7"/>
        <w:rPr>
          <w:rFonts w:asciiTheme="majorHAnsi" w:hAnsiTheme="majorHAnsi" w:cs="Arial"/>
        </w:rPr>
      </w:pPr>
      <w:r w:rsidRPr="00C77A2D">
        <w:rPr>
          <w:rFonts w:asciiTheme="majorHAnsi" w:hAnsiTheme="majorHAnsi"/>
        </w:rPr>
        <w:t>9.    «У плетня заросшая крапива</w:t>
      </w:r>
    </w:p>
    <w:p w:rsidR="00B56FD6" w:rsidRPr="00C77A2D" w:rsidRDefault="00B56FD6" w:rsidP="00B56FD6">
      <w:pPr>
        <w:pStyle w:val="a7"/>
        <w:rPr>
          <w:rFonts w:asciiTheme="majorHAnsi" w:hAnsiTheme="majorHAnsi" w:cs="Arial"/>
        </w:rPr>
      </w:pPr>
      <w:r w:rsidRPr="00C77A2D">
        <w:rPr>
          <w:rFonts w:asciiTheme="majorHAnsi" w:hAnsiTheme="majorHAnsi"/>
        </w:rPr>
        <w:lastRenderedPageBreak/>
        <w:t>           Обрядилась ярким перламутром</w:t>
      </w:r>
    </w:p>
    <w:p w:rsidR="00B56FD6" w:rsidRPr="00C77A2D" w:rsidRDefault="00B56FD6" w:rsidP="00B56FD6">
      <w:pPr>
        <w:pStyle w:val="a7"/>
        <w:rPr>
          <w:rFonts w:asciiTheme="majorHAnsi" w:hAnsiTheme="majorHAnsi" w:cs="Arial"/>
        </w:rPr>
      </w:pPr>
      <w:r w:rsidRPr="00C77A2D">
        <w:rPr>
          <w:rFonts w:asciiTheme="majorHAnsi" w:hAnsiTheme="majorHAnsi"/>
        </w:rPr>
        <w:t>           И качаясь, шепчет шаловливо:</w:t>
      </w:r>
    </w:p>
    <w:p w:rsidR="00B56FD6" w:rsidRPr="00C77A2D" w:rsidRDefault="00B56FD6" w:rsidP="00B56FD6">
      <w:pPr>
        <w:pStyle w:val="a7"/>
        <w:rPr>
          <w:rFonts w:asciiTheme="majorHAnsi" w:hAnsiTheme="majorHAnsi" w:cs="Arial"/>
        </w:rPr>
      </w:pPr>
      <w:r w:rsidRPr="00C77A2D">
        <w:rPr>
          <w:rFonts w:asciiTheme="majorHAnsi" w:hAnsiTheme="majorHAnsi"/>
        </w:rPr>
        <w:t>           «С добрым утром!» - это:</w:t>
      </w:r>
    </w:p>
    <w:p w:rsidR="00B56FD6" w:rsidRPr="00C77A2D" w:rsidRDefault="00B56FD6" w:rsidP="00B56FD6">
      <w:pPr>
        <w:pStyle w:val="a7"/>
        <w:rPr>
          <w:rFonts w:asciiTheme="majorHAnsi" w:hAnsiTheme="majorHAnsi" w:cs="Arial"/>
        </w:rPr>
      </w:pPr>
      <w:r w:rsidRPr="00C77A2D">
        <w:rPr>
          <w:rFonts w:asciiTheme="majorHAnsi" w:hAnsiTheme="majorHAnsi"/>
          <w:szCs w:val="28"/>
        </w:rPr>
        <w:t>          А)  метафора;</w:t>
      </w:r>
    </w:p>
    <w:p w:rsidR="00B56FD6" w:rsidRPr="00C77A2D" w:rsidRDefault="00B56FD6" w:rsidP="00B56FD6">
      <w:pPr>
        <w:pStyle w:val="a7"/>
        <w:rPr>
          <w:rFonts w:asciiTheme="majorHAnsi" w:hAnsiTheme="majorHAnsi" w:cs="Arial"/>
        </w:rPr>
      </w:pPr>
      <w:r w:rsidRPr="00C77A2D">
        <w:rPr>
          <w:rFonts w:asciiTheme="majorHAnsi" w:hAnsiTheme="majorHAnsi"/>
          <w:szCs w:val="28"/>
        </w:rPr>
        <w:t>          Б)  сравнение;</w:t>
      </w:r>
    </w:p>
    <w:p w:rsidR="00B56FD6" w:rsidRPr="00C77A2D" w:rsidRDefault="00B56FD6" w:rsidP="00B56FD6">
      <w:pPr>
        <w:pStyle w:val="a7"/>
        <w:rPr>
          <w:rFonts w:asciiTheme="majorHAnsi" w:hAnsiTheme="majorHAnsi" w:cs="Arial"/>
        </w:rPr>
      </w:pPr>
      <w:r w:rsidRPr="00C77A2D">
        <w:rPr>
          <w:rFonts w:asciiTheme="majorHAnsi" w:hAnsiTheme="majorHAnsi"/>
          <w:szCs w:val="28"/>
        </w:rPr>
        <w:t>          В)  олицетворение.</w:t>
      </w:r>
    </w:p>
    <w:p w:rsidR="00B56FD6" w:rsidRPr="00C77A2D" w:rsidRDefault="00B56FD6" w:rsidP="00B56FD6">
      <w:pPr>
        <w:pStyle w:val="a7"/>
        <w:rPr>
          <w:rFonts w:asciiTheme="majorHAnsi" w:hAnsiTheme="majorHAnsi" w:cs="Arial"/>
        </w:rPr>
      </w:pPr>
      <w:r w:rsidRPr="00C77A2D">
        <w:rPr>
          <w:rFonts w:asciiTheme="majorHAnsi" w:hAnsiTheme="majorHAnsi"/>
        </w:rPr>
        <w:t>10.    Как звали главного героя рассказа  В. Драгунского «Девочка на шаре»:</w:t>
      </w:r>
    </w:p>
    <w:p w:rsidR="00B56FD6" w:rsidRPr="00C77A2D" w:rsidRDefault="00B56FD6" w:rsidP="00B56FD6">
      <w:pPr>
        <w:pStyle w:val="a7"/>
        <w:rPr>
          <w:rFonts w:asciiTheme="majorHAnsi" w:hAnsiTheme="majorHAnsi" w:cs="Arial"/>
        </w:rPr>
      </w:pPr>
      <w:r w:rsidRPr="00C77A2D">
        <w:rPr>
          <w:rFonts w:asciiTheme="majorHAnsi" w:hAnsiTheme="majorHAnsi"/>
          <w:szCs w:val="28"/>
        </w:rPr>
        <w:t>         А) Дениска;</w:t>
      </w:r>
    </w:p>
    <w:p w:rsidR="00B56FD6" w:rsidRPr="00C77A2D" w:rsidRDefault="00B56FD6" w:rsidP="00B56FD6">
      <w:pPr>
        <w:pStyle w:val="a7"/>
        <w:rPr>
          <w:rFonts w:asciiTheme="majorHAnsi" w:hAnsiTheme="majorHAnsi" w:cs="Arial"/>
        </w:rPr>
      </w:pPr>
      <w:r w:rsidRPr="00C77A2D">
        <w:rPr>
          <w:rFonts w:asciiTheme="majorHAnsi" w:hAnsiTheme="majorHAnsi"/>
          <w:szCs w:val="28"/>
        </w:rPr>
        <w:t>         Б)  Мишка;</w:t>
      </w:r>
    </w:p>
    <w:p w:rsidR="00B56FD6" w:rsidRPr="00C77A2D" w:rsidRDefault="00B56FD6" w:rsidP="00B56FD6">
      <w:pPr>
        <w:pStyle w:val="a7"/>
        <w:rPr>
          <w:rFonts w:asciiTheme="majorHAnsi" w:hAnsiTheme="majorHAnsi" w:cs="Arial"/>
        </w:rPr>
      </w:pPr>
      <w:r w:rsidRPr="00C77A2D">
        <w:rPr>
          <w:rFonts w:asciiTheme="majorHAnsi" w:hAnsiTheme="majorHAnsi"/>
          <w:szCs w:val="28"/>
        </w:rPr>
        <w:t>         В)  Петька.</w:t>
      </w:r>
    </w:p>
    <w:p w:rsidR="00B56FD6" w:rsidRPr="00C77A2D" w:rsidRDefault="00B56FD6" w:rsidP="00B56FD6">
      <w:pPr>
        <w:pStyle w:val="a7"/>
        <w:rPr>
          <w:rFonts w:asciiTheme="majorHAnsi" w:hAnsiTheme="majorHAnsi" w:cs="Arial"/>
        </w:rPr>
      </w:pPr>
      <w:r w:rsidRPr="00C77A2D">
        <w:rPr>
          <w:rFonts w:asciiTheme="majorHAnsi" w:hAnsiTheme="majorHAnsi"/>
        </w:rPr>
        <w:t>11.    Мир невероятных, чудесных картин, образов, рождённых воображением автора на основе реальной жизни:</w:t>
      </w:r>
    </w:p>
    <w:p w:rsidR="00B56FD6" w:rsidRPr="00C77A2D" w:rsidRDefault="00B56FD6" w:rsidP="00B56FD6">
      <w:pPr>
        <w:pStyle w:val="a7"/>
        <w:rPr>
          <w:rFonts w:asciiTheme="majorHAnsi" w:hAnsiTheme="majorHAnsi" w:cs="Arial"/>
        </w:rPr>
      </w:pPr>
      <w:r w:rsidRPr="00C77A2D">
        <w:rPr>
          <w:rFonts w:asciiTheme="majorHAnsi" w:hAnsiTheme="majorHAnsi"/>
        </w:rPr>
        <w:t>         </w:t>
      </w:r>
      <w:r w:rsidRPr="00C77A2D">
        <w:rPr>
          <w:rFonts w:asciiTheme="majorHAnsi" w:hAnsiTheme="majorHAnsi"/>
          <w:szCs w:val="28"/>
        </w:rPr>
        <w:t>А) воображение;</w:t>
      </w:r>
    </w:p>
    <w:p w:rsidR="00B56FD6" w:rsidRPr="00C77A2D" w:rsidRDefault="00B56FD6" w:rsidP="00B56FD6">
      <w:pPr>
        <w:pStyle w:val="a7"/>
        <w:rPr>
          <w:rFonts w:asciiTheme="majorHAnsi" w:hAnsiTheme="majorHAnsi" w:cs="Arial"/>
        </w:rPr>
      </w:pPr>
      <w:r w:rsidRPr="00C77A2D">
        <w:rPr>
          <w:rFonts w:asciiTheme="majorHAnsi" w:hAnsiTheme="majorHAnsi"/>
          <w:szCs w:val="28"/>
        </w:rPr>
        <w:t>         Б)  притча;</w:t>
      </w:r>
    </w:p>
    <w:p w:rsidR="00B56FD6" w:rsidRPr="00C77A2D" w:rsidRDefault="00B56FD6" w:rsidP="00B56FD6">
      <w:pPr>
        <w:pStyle w:val="a7"/>
        <w:rPr>
          <w:rFonts w:asciiTheme="majorHAnsi" w:hAnsiTheme="majorHAnsi" w:cs="Arial"/>
        </w:rPr>
      </w:pPr>
      <w:r w:rsidRPr="00C77A2D">
        <w:rPr>
          <w:rFonts w:asciiTheme="majorHAnsi" w:hAnsiTheme="majorHAnsi"/>
          <w:szCs w:val="28"/>
        </w:rPr>
        <w:t>         В) фантастика.</w:t>
      </w:r>
    </w:p>
    <w:p w:rsidR="00B56FD6" w:rsidRPr="00C77A2D" w:rsidRDefault="00B56FD6" w:rsidP="00B56FD6">
      <w:pPr>
        <w:pStyle w:val="a7"/>
        <w:rPr>
          <w:rFonts w:asciiTheme="majorHAnsi" w:hAnsiTheme="majorHAnsi" w:cs="Arial"/>
        </w:rPr>
      </w:pPr>
      <w:r w:rsidRPr="00C77A2D">
        <w:rPr>
          <w:rFonts w:asciiTheme="majorHAnsi" w:hAnsiTheme="majorHAnsi"/>
        </w:rPr>
        <w:t>12.    Автор стихотворения «Лето»:</w:t>
      </w:r>
    </w:p>
    <w:p w:rsidR="00B56FD6" w:rsidRPr="00C77A2D" w:rsidRDefault="00B56FD6" w:rsidP="00B56FD6">
      <w:pPr>
        <w:pStyle w:val="a7"/>
        <w:rPr>
          <w:rFonts w:asciiTheme="majorHAnsi" w:hAnsiTheme="majorHAnsi" w:cs="Arial"/>
        </w:rPr>
      </w:pPr>
      <w:r w:rsidRPr="00C77A2D">
        <w:rPr>
          <w:rFonts w:asciiTheme="majorHAnsi" w:hAnsiTheme="majorHAnsi"/>
          <w:szCs w:val="28"/>
        </w:rPr>
        <w:t>         А)  Абай Кунанбаев;</w:t>
      </w:r>
    </w:p>
    <w:p w:rsidR="00B56FD6" w:rsidRPr="00C77A2D" w:rsidRDefault="00B56FD6" w:rsidP="00B56FD6">
      <w:pPr>
        <w:pStyle w:val="a7"/>
        <w:rPr>
          <w:rFonts w:asciiTheme="majorHAnsi" w:hAnsiTheme="majorHAnsi" w:cs="Arial"/>
        </w:rPr>
      </w:pPr>
      <w:r w:rsidRPr="00C77A2D">
        <w:rPr>
          <w:rFonts w:asciiTheme="majorHAnsi" w:hAnsiTheme="majorHAnsi"/>
          <w:szCs w:val="28"/>
        </w:rPr>
        <w:t>         Б)  Олжас Сулейменов;</w:t>
      </w:r>
    </w:p>
    <w:p w:rsidR="00B56FD6" w:rsidRPr="00C77A2D" w:rsidRDefault="00B56FD6" w:rsidP="00B56FD6">
      <w:pPr>
        <w:pStyle w:val="a7"/>
        <w:rPr>
          <w:rFonts w:asciiTheme="majorHAnsi" w:hAnsiTheme="majorHAnsi" w:cs="Arial"/>
        </w:rPr>
      </w:pPr>
      <w:r w:rsidRPr="00C77A2D">
        <w:rPr>
          <w:rFonts w:asciiTheme="majorHAnsi" w:hAnsiTheme="majorHAnsi"/>
          <w:szCs w:val="28"/>
        </w:rPr>
        <w:t>         В)  Сапаргали Бегалин.</w:t>
      </w:r>
    </w:p>
    <w:p w:rsidR="00B56FD6" w:rsidRPr="00C77A2D" w:rsidRDefault="00B56FD6" w:rsidP="00B56FD6">
      <w:pPr>
        <w:pStyle w:val="a7"/>
        <w:rPr>
          <w:rFonts w:asciiTheme="majorHAnsi" w:hAnsiTheme="majorHAnsi" w:cs="Arial"/>
        </w:rPr>
      </w:pPr>
      <w:r w:rsidRPr="00C77A2D">
        <w:rPr>
          <w:rFonts w:asciiTheme="majorHAnsi" w:hAnsiTheme="majorHAnsi"/>
          <w:szCs w:val="28"/>
        </w:rPr>
        <w:t>13</w:t>
      </w:r>
      <w:r w:rsidRPr="00C77A2D">
        <w:rPr>
          <w:rFonts w:asciiTheme="majorHAnsi" w:hAnsiTheme="majorHAnsi"/>
        </w:rPr>
        <w:t>.    Из какого произведения эти строки: «Всё бы тебе играть да играть. А ведь ты уже совсем большой. Иди, мышей полови лучше или змей….»</w:t>
      </w:r>
    </w:p>
    <w:p w:rsidR="00B56FD6" w:rsidRPr="00C77A2D" w:rsidRDefault="00B56FD6" w:rsidP="00B56FD6">
      <w:pPr>
        <w:pStyle w:val="a7"/>
        <w:rPr>
          <w:rFonts w:asciiTheme="majorHAnsi" w:hAnsiTheme="majorHAnsi" w:cs="Arial"/>
        </w:rPr>
      </w:pPr>
      <w:r w:rsidRPr="00C77A2D">
        <w:rPr>
          <w:rFonts w:asciiTheme="majorHAnsi" w:hAnsiTheme="majorHAnsi"/>
        </w:rPr>
        <w:t>         </w:t>
      </w:r>
      <w:r w:rsidRPr="00C77A2D">
        <w:rPr>
          <w:rFonts w:asciiTheme="majorHAnsi" w:hAnsiTheme="majorHAnsi"/>
          <w:szCs w:val="28"/>
        </w:rPr>
        <w:t>А)  «Рикки-Тикки-Тави»</w:t>
      </w:r>
    </w:p>
    <w:p w:rsidR="00B56FD6" w:rsidRPr="00C77A2D" w:rsidRDefault="00B56FD6" w:rsidP="00B56FD6">
      <w:pPr>
        <w:pStyle w:val="a7"/>
        <w:rPr>
          <w:rFonts w:asciiTheme="majorHAnsi" w:hAnsiTheme="majorHAnsi" w:cs="Arial"/>
        </w:rPr>
      </w:pPr>
      <w:r w:rsidRPr="00C77A2D">
        <w:rPr>
          <w:rFonts w:asciiTheme="majorHAnsi" w:hAnsiTheme="majorHAnsi"/>
          <w:szCs w:val="28"/>
        </w:rPr>
        <w:t>         Б)   «Белый пудель»</w:t>
      </w:r>
    </w:p>
    <w:p w:rsidR="00B56FD6" w:rsidRPr="00C77A2D" w:rsidRDefault="00B56FD6" w:rsidP="00B56FD6">
      <w:pPr>
        <w:pStyle w:val="a7"/>
        <w:rPr>
          <w:rFonts w:asciiTheme="majorHAnsi" w:hAnsiTheme="majorHAnsi" w:cs="Arial"/>
        </w:rPr>
      </w:pPr>
      <w:r w:rsidRPr="00C77A2D">
        <w:rPr>
          <w:rFonts w:asciiTheme="majorHAnsi" w:hAnsiTheme="majorHAnsi"/>
          <w:szCs w:val="28"/>
        </w:rPr>
        <w:t>         В)   «Ёж Есена».</w:t>
      </w:r>
    </w:p>
    <w:p w:rsidR="00B56FD6" w:rsidRPr="00C77A2D" w:rsidRDefault="00B56FD6" w:rsidP="00B56FD6">
      <w:pPr>
        <w:pStyle w:val="a7"/>
        <w:rPr>
          <w:rFonts w:asciiTheme="majorHAnsi" w:hAnsiTheme="majorHAnsi" w:cs="Arial"/>
        </w:rPr>
      </w:pPr>
      <w:r w:rsidRPr="00C77A2D">
        <w:rPr>
          <w:rFonts w:asciiTheme="majorHAnsi" w:hAnsiTheme="majorHAnsi"/>
        </w:rPr>
        <w:t>14.   Автор произведения о французской девочке Козетте:</w:t>
      </w:r>
    </w:p>
    <w:p w:rsidR="00B56FD6" w:rsidRPr="00C77A2D" w:rsidRDefault="00B56FD6" w:rsidP="00B56FD6">
      <w:pPr>
        <w:pStyle w:val="a7"/>
        <w:rPr>
          <w:rFonts w:asciiTheme="majorHAnsi" w:hAnsiTheme="majorHAnsi" w:cs="Arial"/>
        </w:rPr>
      </w:pPr>
      <w:r w:rsidRPr="00C77A2D">
        <w:rPr>
          <w:rFonts w:asciiTheme="majorHAnsi" w:hAnsiTheme="majorHAnsi"/>
          <w:szCs w:val="28"/>
        </w:rPr>
        <w:t>         А)   В. Гауф</w:t>
      </w:r>
    </w:p>
    <w:p w:rsidR="00B56FD6" w:rsidRPr="00C77A2D" w:rsidRDefault="00B56FD6" w:rsidP="00B56FD6">
      <w:pPr>
        <w:pStyle w:val="a7"/>
        <w:rPr>
          <w:rFonts w:asciiTheme="majorHAnsi" w:hAnsiTheme="majorHAnsi" w:cs="Arial"/>
        </w:rPr>
      </w:pPr>
      <w:r w:rsidRPr="00C77A2D">
        <w:rPr>
          <w:rFonts w:asciiTheme="majorHAnsi" w:hAnsiTheme="majorHAnsi"/>
          <w:szCs w:val="28"/>
        </w:rPr>
        <w:t>         Б)   В. Гюго</w:t>
      </w:r>
    </w:p>
    <w:p w:rsidR="00B56FD6" w:rsidRPr="00C77A2D" w:rsidRDefault="00B56FD6" w:rsidP="00B56FD6">
      <w:pPr>
        <w:pStyle w:val="a7"/>
        <w:rPr>
          <w:rFonts w:asciiTheme="majorHAnsi" w:hAnsiTheme="majorHAnsi" w:cs="Arial"/>
        </w:rPr>
      </w:pPr>
      <w:r w:rsidRPr="00C77A2D">
        <w:rPr>
          <w:rFonts w:asciiTheme="majorHAnsi" w:hAnsiTheme="majorHAnsi"/>
          <w:szCs w:val="28"/>
        </w:rPr>
        <w:t>         В)   Абай Кунанбаев</w:t>
      </w:r>
    </w:p>
    <w:p w:rsidR="00C3365D" w:rsidRPr="00E13D38" w:rsidRDefault="00C3365D" w:rsidP="00C3365D">
      <w:pPr>
        <w:jc w:val="both"/>
        <w:rPr>
          <w:color w:val="000000"/>
          <w:spacing w:val="6"/>
        </w:rPr>
      </w:pPr>
    </w:p>
    <w:sectPr w:rsidR="00C3365D" w:rsidRPr="00E13D38" w:rsidSect="00B56FD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084" w:rsidRDefault="00B12084" w:rsidP="009E083C">
      <w:r>
        <w:separator/>
      </w:r>
    </w:p>
  </w:endnote>
  <w:endnote w:type="continuationSeparator" w:id="1">
    <w:p w:rsidR="00B12084" w:rsidRDefault="00B12084" w:rsidP="009E0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569563"/>
      <w:docPartObj>
        <w:docPartGallery w:val="Page Numbers (Bottom of Page)"/>
        <w:docPartUnique/>
      </w:docPartObj>
    </w:sdtPr>
    <w:sdtContent>
      <w:p w:rsidR="00CF76A2" w:rsidRDefault="00346CCD">
        <w:pPr>
          <w:pStyle w:val="a6"/>
          <w:jc w:val="right"/>
        </w:pPr>
        <w:fldSimple w:instr=" PAGE   \* MERGEFORMAT ">
          <w:r w:rsidR="00E02023">
            <w:rPr>
              <w:noProof/>
            </w:rPr>
            <w:t>8</w:t>
          </w:r>
        </w:fldSimple>
      </w:p>
    </w:sdtContent>
  </w:sdt>
  <w:p w:rsidR="00CF76A2" w:rsidRDefault="00CF76A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084" w:rsidRDefault="00B12084" w:rsidP="009E083C">
      <w:r>
        <w:separator/>
      </w:r>
    </w:p>
  </w:footnote>
  <w:footnote w:type="continuationSeparator" w:id="1">
    <w:p w:rsidR="00B12084" w:rsidRDefault="00B12084" w:rsidP="009E08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4AE1"/>
    <w:multiLevelType w:val="hybridMultilevel"/>
    <w:tmpl w:val="00003D6C"/>
    <w:lvl w:ilvl="0" w:tplc="00002CD6">
      <w:start w:val="1"/>
      <w:numFmt w:val="bullet"/>
      <w:lvlText w:val="и"/>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952"/>
    <w:multiLevelType w:val="hybridMultilevel"/>
    <w:tmpl w:val="00005F90"/>
    <w:lvl w:ilvl="0" w:tplc="00001649">
      <w:start w:val="1"/>
      <w:numFmt w:val="bullet"/>
      <w:lvlText w:val="и"/>
      <w:lvlJc w:val="left"/>
      <w:pPr>
        <w:tabs>
          <w:tab w:val="num" w:pos="720"/>
        </w:tabs>
        <w:ind w:left="720" w:hanging="360"/>
      </w:pPr>
    </w:lvl>
    <w:lvl w:ilvl="1" w:tplc="00006DF1">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5D08A8"/>
    <w:multiLevelType w:val="hybridMultilevel"/>
    <w:tmpl w:val="E23CDE52"/>
    <w:lvl w:ilvl="0" w:tplc="A3E86DAC">
      <w:start w:val="1"/>
      <w:numFmt w:val="decimal"/>
      <w:lvlText w:val="%1."/>
      <w:lvlJc w:val="left"/>
      <w:pPr>
        <w:ind w:left="927" w:hanging="360"/>
      </w:pPr>
      <w:rPr>
        <w:rFonts w:hint="default"/>
        <w:i/>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266CD5"/>
    <w:multiLevelType w:val="hybridMultilevel"/>
    <w:tmpl w:val="B8ECB140"/>
    <w:lvl w:ilvl="0" w:tplc="0419000F">
      <w:start w:val="1"/>
      <w:numFmt w:val="decimal"/>
      <w:lvlText w:val="%1."/>
      <w:lvlJc w:val="left"/>
      <w:pPr>
        <w:ind w:left="752" w:hanging="360"/>
      </w:p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5">
    <w:nsid w:val="14385A49"/>
    <w:multiLevelType w:val="hybridMultilevel"/>
    <w:tmpl w:val="DC821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74537"/>
    <w:multiLevelType w:val="hybridMultilevel"/>
    <w:tmpl w:val="63A62BBC"/>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7">
    <w:nsid w:val="23386333"/>
    <w:multiLevelType w:val="hybridMultilevel"/>
    <w:tmpl w:val="D054E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7A03E7"/>
    <w:multiLevelType w:val="hybridMultilevel"/>
    <w:tmpl w:val="909C1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A90E00"/>
    <w:multiLevelType w:val="hybridMultilevel"/>
    <w:tmpl w:val="BDD63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5B6075"/>
    <w:multiLevelType w:val="multilevel"/>
    <w:tmpl w:val="78FC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A7255E"/>
    <w:multiLevelType w:val="hybridMultilevel"/>
    <w:tmpl w:val="76040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8D033F"/>
    <w:multiLevelType w:val="hybridMultilevel"/>
    <w:tmpl w:val="8DB6FBF6"/>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906CC0"/>
    <w:multiLevelType w:val="multilevel"/>
    <w:tmpl w:val="C8002A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C231D1"/>
    <w:multiLevelType w:val="hybridMultilevel"/>
    <w:tmpl w:val="08E0B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CC3B16"/>
    <w:multiLevelType w:val="hybridMultilevel"/>
    <w:tmpl w:val="E772C4FE"/>
    <w:lvl w:ilvl="0" w:tplc="DF2E6A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7164EC"/>
    <w:multiLevelType w:val="hybridMultilevel"/>
    <w:tmpl w:val="224AFB0A"/>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A91B0F"/>
    <w:multiLevelType w:val="hybridMultilevel"/>
    <w:tmpl w:val="73EED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AE495C"/>
    <w:multiLevelType w:val="hybridMultilevel"/>
    <w:tmpl w:val="1E028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91593C"/>
    <w:multiLevelType w:val="hybridMultilevel"/>
    <w:tmpl w:val="B8ECB140"/>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2205557"/>
    <w:multiLevelType w:val="hybridMultilevel"/>
    <w:tmpl w:val="7E6A3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826E82"/>
    <w:multiLevelType w:val="multilevel"/>
    <w:tmpl w:val="6AF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D8178F5"/>
    <w:multiLevelType w:val="hybridMultilevel"/>
    <w:tmpl w:val="3ED25C36"/>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A424A2"/>
    <w:multiLevelType w:val="hybridMultilevel"/>
    <w:tmpl w:val="45F06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477F02"/>
    <w:multiLevelType w:val="hybridMultilevel"/>
    <w:tmpl w:val="E07CA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AE66AE"/>
    <w:multiLevelType w:val="multilevel"/>
    <w:tmpl w:val="98649DD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8F2310"/>
    <w:multiLevelType w:val="hybridMultilevel"/>
    <w:tmpl w:val="C890C66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E1576C"/>
    <w:multiLevelType w:val="hybridMultilevel"/>
    <w:tmpl w:val="F1CCB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25"/>
  </w:num>
  <w:num w:numId="5">
    <w:abstractNumId w:val="13"/>
  </w:num>
  <w:num w:numId="6">
    <w:abstractNumId w:val="10"/>
  </w:num>
  <w:num w:numId="7">
    <w:abstractNumId w:val="16"/>
  </w:num>
  <w:num w:numId="8">
    <w:abstractNumId w:val="20"/>
  </w:num>
  <w:num w:numId="9">
    <w:abstractNumId w:val="6"/>
  </w:num>
  <w:num w:numId="10">
    <w:abstractNumId w:val="7"/>
  </w:num>
  <w:num w:numId="11">
    <w:abstractNumId w:val="17"/>
  </w:num>
  <w:num w:numId="12">
    <w:abstractNumId w:val="23"/>
  </w:num>
  <w:num w:numId="13">
    <w:abstractNumId w:val="18"/>
  </w:num>
  <w:num w:numId="14">
    <w:abstractNumId w:val="22"/>
  </w:num>
  <w:num w:numId="15">
    <w:abstractNumId w:val="12"/>
  </w:num>
  <w:num w:numId="16">
    <w:abstractNumId w:val="5"/>
  </w:num>
  <w:num w:numId="17">
    <w:abstractNumId w:val="11"/>
  </w:num>
  <w:num w:numId="18">
    <w:abstractNumId w:val="24"/>
  </w:num>
  <w:num w:numId="19">
    <w:abstractNumId w:val="9"/>
  </w:num>
  <w:num w:numId="20">
    <w:abstractNumId w:val="26"/>
  </w:num>
  <w:num w:numId="21">
    <w:abstractNumId w:val="21"/>
  </w:num>
  <w:num w:numId="22">
    <w:abstractNumId w:val="14"/>
  </w:num>
  <w:num w:numId="23">
    <w:abstractNumId w:val="27"/>
  </w:num>
  <w:num w:numId="24">
    <w:abstractNumId w:val="8"/>
  </w:num>
  <w:num w:numId="25">
    <w:abstractNumId w:val="0"/>
  </w:num>
  <w:num w:numId="26">
    <w:abstractNumId w:val="25"/>
  </w:num>
  <w:num w:numId="27">
    <w:abstractNumId w:val="10"/>
  </w:num>
  <w:num w:numId="28">
    <w:abstractNumId w:val="13"/>
    <w:lvlOverride w:ilvl="0"/>
    <w:lvlOverride w:ilvl="1">
      <w:startOverride w:val="1"/>
    </w:lvlOverride>
    <w:lvlOverride w:ilvl="2"/>
    <w:lvlOverride w:ilvl="3"/>
    <w:lvlOverride w:ilvl="4"/>
    <w:lvlOverride w:ilvl="5"/>
    <w:lvlOverride w:ilvl="6"/>
    <w:lvlOverride w:ilvl="7"/>
    <w:lvlOverride w:ilvl="8"/>
  </w:num>
  <w:num w:numId="29">
    <w:abstractNumId w:val="19"/>
  </w:num>
  <w:num w:numId="30">
    <w:abstractNumId w:val="15"/>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A1F08"/>
    <w:rsid w:val="000155FE"/>
    <w:rsid w:val="0004253A"/>
    <w:rsid w:val="00054D1F"/>
    <w:rsid w:val="000809B6"/>
    <w:rsid w:val="00095D54"/>
    <w:rsid w:val="000B2575"/>
    <w:rsid w:val="000B56C1"/>
    <w:rsid w:val="000C2DE4"/>
    <w:rsid w:val="000D5E56"/>
    <w:rsid w:val="000E795E"/>
    <w:rsid w:val="001152B6"/>
    <w:rsid w:val="001242BF"/>
    <w:rsid w:val="00133D0C"/>
    <w:rsid w:val="00137728"/>
    <w:rsid w:val="00183BDE"/>
    <w:rsid w:val="001860BA"/>
    <w:rsid w:val="001C795D"/>
    <w:rsid w:val="001E1B84"/>
    <w:rsid w:val="001E21BB"/>
    <w:rsid w:val="00207B5F"/>
    <w:rsid w:val="00252C5D"/>
    <w:rsid w:val="002537B6"/>
    <w:rsid w:val="00262BA1"/>
    <w:rsid w:val="00296F53"/>
    <w:rsid w:val="00297A51"/>
    <w:rsid w:val="002A15EF"/>
    <w:rsid w:val="002A7A3A"/>
    <w:rsid w:val="002B7652"/>
    <w:rsid w:val="002C7D75"/>
    <w:rsid w:val="002E7081"/>
    <w:rsid w:val="00343EC6"/>
    <w:rsid w:val="00346CCD"/>
    <w:rsid w:val="0035477F"/>
    <w:rsid w:val="003803A5"/>
    <w:rsid w:val="003815D6"/>
    <w:rsid w:val="00393F6C"/>
    <w:rsid w:val="003A1A62"/>
    <w:rsid w:val="003D3AE6"/>
    <w:rsid w:val="003E72D5"/>
    <w:rsid w:val="003F0DBD"/>
    <w:rsid w:val="003F74D2"/>
    <w:rsid w:val="00423D69"/>
    <w:rsid w:val="00426352"/>
    <w:rsid w:val="00457375"/>
    <w:rsid w:val="00475201"/>
    <w:rsid w:val="004A222D"/>
    <w:rsid w:val="004A3EEF"/>
    <w:rsid w:val="004A518F"/>
    <w:rsid w:val="004E1C26"/>
    <w:rsid w:val="004E6F0C"/>
    <w:rsid w:val="004F50EF"/>
    <w:rsid w:val="004F6326"/>
    <w:rsid w:val="0053660B"/>
    <w:rsid w:val="00552DE4"/>
    <w:rsid w:val="00556C99"/>
    <w:rsid w:val="005A2FF8"/>
    <w:rsid w:val="005A6508"/>
    <w:rsid w:val="005A7C54"/>
    <w:rsid w:val="005F0344"/>
    <w:rsid w:val="005F3962"/>
    <w:rsid w:val="00640800"/>
    <w:rsid w:val="00651677"/>
    <w:rsid w:val="00693502"/>
    <w:rsid w:val="006B7869"/>
    <w:rsid w:val="006C1BF3"/>
    <w:rsid w:val="00702871"/>
    <w:rsid w:val="00744BA8"/>
    <w:rsid w:val="007548F4"/>
    <w:rsid w:val="007A0DBE"/>
    <w:rsid w:val="007A1F08"/>
    <w:rsid w:val="007B282C"/>
    <w:rsid w:val="00866924"/>
    <w:rsid w:val="008B2101"/>
    <w:rsid w:val="008E3AB7"/>
    <w:rsid w:val="00916B2A"/>
    <w:rsid w:val="009433E9"/>
    <w:rsid w:val="00946358"/>
    <w:rsid w:val="009A61CE"/>
    <w:rsid w:val="009A62EC"/>
    <w:rsid w:val="009E083C"/>
    <w:rsid w:val="009E409B"/>
    <w:rsid w:val="00A138D5"/>
    <w:rsid w:val="00A212D7"/>
    <w:rsid w:val="00A26A4A"/>
    <w:rsid w:val="00A33921"/>
    <w:rsid w:val="00A677A9"/>
    <w:rsid w:val="00A678FD"/>
    <w:rsid w:val="00A70FD5"/>
    <w:rsid w:val="00A72020"/>
    <w:rsid w:val="00A84375"/>
    <w:rsid w:val="00AB1802"/>
    <w:rsid w:val="00AD597B"/>
    <w:rsid w:val="00AE113E"/>
    <w:rsid w:val="00AE6163"/>
    <w:rsid w:val="00AF70EA"/>
    <w:rsid w:val="00B12084"/>
    <w:rsid w:val="00B15D0D"/>
    <w:rsid w:val="00B56AC9"/>
    <w:rsid w:val="00B56FD6"/>
    <w:rsid w:val="00B647BC"/>
    <w:rsid w:val="00B81263"/>
    <w:rsid w:val="00BA4E46"/>
    <w:rsid w:val="00BB3FF6"/>
    <w:rsid w:val="00C1702F"/>
    <w:rsid w:val="00C26974"/>
    <w:rsid w:val="00C3365D"/>
    <w:rsid w:val="00C552EE"/>
    <w:rsid w:val="00C619CC"/>
    <w:rsid w:val="00C9219F"/>
    <w:rsid w:val="00CB5028"/>
    <w:rsid w:val="00CC2D44"/>
    <w:rsid w:val="00CF7542"/>
    <w:rsid w:val="00CF76A2"/>
    <w:rsid w:val="00D07D8D"/>
    <w:rsid w:val="00D1701F"/>
    <w:rsid w:val="00D5535B"/>
    <w:rsid w:val="00D7529F"/>
    <w:rsid w:val="00D92DB4"/>
    <w:rsid w:val="00D95161"/>
    <w:rsid w:val="00DA76F1"/>
    <w:rsid w:val="00DC3879"/>
    <w:rsid w:val="00DF5965"/>
    <w:rsid w:val="00E02023"/>
    <w:rsid w:val="00E04341"/>
    <w:rsid w:val="00E10772"/>
    <w:rsid w:val="00E1114F"/>
    <w:rsid w:val="00E13237"/>
    <w:rsid w:val="00E13D38"/>
    <w:rsid w:val="00E15E84"/>
    <w:rsid w:val="00E4782B"/>
    <w:rsid w:val="00E631A3"/>
    <w:rsid w:val="00E72137"/>
    <w:rsid w:val="00E77CB9"/>
    <w:rsid w:val="00E923F7"/>
    <w:rsid w:val="00EC3103"/>
    <w:rsid w:val="00ED7449"/>
    <w:rsid w:val="00F06934"/>
    <w:rsid w:val="00F0725F"/>
    <w:rsid w:val="00F16F86"/>
    <w:rsid w:val="00F26ACD"/>
    <w:rsid w:val="00F26CB2"/>
    <w:rsid w:val="00F5541C"/>
    <w:rsid w:val="00F56BBE"/>
    <w:rsid w:val="00F75A25"/>
    <w:rsid w:val="00F8221C"/>
    <w:rsid w:val="00FB57AC"/>
    <w:rsid w:val="00FB5E81"/>
    <w:rsid w:val="00FC35ED"/>
    <w:rsid w:val="00FD66FF"/>
    <w:rsid w:val="00FE3C63"/>
    <w:rsid w:val="00FE3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B2A"/>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uiPriority w:val="99"/>
    <w:qFormat/>
    <w:rsid w:val="00E72137"/>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D7449"/>
    <w:pPr>
      <w:ind w:left="720"/>
      <w:contextualSpacing/>
    </w:pPr>
  </w:style>
  <w:style w:type="table" w:styleId="a4">
    <w:name w:val="Table Grid"/>
    <w:basedOn w:val="a1"/>
    <w:uiPriority w:val="59"/>
    <w:rsid w:val="00E13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E13D38"/>
    <w:rPr>
      <w:color w:val="000000"/>
      <w:w w:val="100"/>
    </w:rPr>
  </w:style>
  <w:style w:type="character" w:customStyle="1" w:styleId="a5">
    <w:name w:val="Нижний колонтитул Знак"/>
    <w:basedOn w:val="a0"/>
    <w:link w:val="a6"/>
    <w:uiPriority w:val="99"/>
    <w:rsid w:val="00095D54"/>
    <w:rPr>
      <w:rFonts w:ascii="Times New Roman" w:eastAsia="Times New Roman" w:hAnsi="Times New Roman" w:cs="Times New Roman"/>
      <w:sz w:val="24"/>
      <w:szCs w:val="24"/>
      <w:lang w:eastAsia="ru-RU"/>
    </w:rPr>
  </w:style>
  <w:style w:type="paragraph" w:styleId="a6">
    <w:name w:val="footer"/>
    <w:basedOn w:val="a"/>
    <w:link w:val="a5"/>
    <w:uiPriority w:val="99"/>
    <w:rsid w:val="00095D54"/>
    <w:pPr>
      <w:tabs>
        <w:tab w:val="center" w:pos="4677"/>
        <w:tab w:val="right" w:pos="9355"/>
      </w:tabs>
    </w:pPr>
    <w:rPr>
      <w:rFonts w:eastAsia="Times New Roman"/>
    </w:rPr>
  </w:style>
  <w:style w:type="table" w:customStyle="1" w:styleId="1">
    <w:name w:val="Сетка таблицы1"/>
    <w:basedOn w:val="a1"/>
    <w:next w:val="a4"/>
    <w:uiPriority w:val="99"/>
    <w:rsid w:val="00E7213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9"/>
    <w:rsid w:val="00E72137"/>
    <w:rPr>
      <w:rFonts w:ascii="Times New Roman" w:eastAsia="Calibri" w:hAnsi="Times New Roman" w:cs="Times New Roman"/>
      <w:b/>
      <w:bCs/>
      <w:sz w:val="24"/>
      <w:szCs w:val="24"/>
      <w:lang w:eastAsia="ru-RU"/>
    </w:rPr>
  </w:style>
  <w:style w:type="numbering" w:customStyle="1" w:styleId="10">
    <w:name w:val="Нет списка1"/>
    <w:next w:val="a2"/>
    <w:uiPriority w:val="99"/>
    <w:semiHidden/>
    <w:unhideWhenUsed/>
    <w:rsid w:val="00E72137"/>
  </w:style>
  <w:style w:type="character" w:customStyle="1" w:styleId="Heading2Char">
    <w:name w:val="Heading 2 Char"/>
    <w:basedOn w:val="a0"/>
    <w:uiPriority w:val="9"/>
    <w:semiHidden/>
    <w:rsid w:val="00E72137"/>
    <w:rPr>
      <w:rFonts w:ascii="Cambria" w:eastAsia="Times New Roman" w:hAnsi="Cambria" w:cs="Times New Roman"/>
      <w:b/>
      <w:bCs/>
      <w:i/>
      <w:iCs/>
      <w:sz w:val="28"/>
      <w:szCs w:val="28"/>
      <w:lang w:eastAsia="en-US"/>
    </w:rPr>
  </w:style>
  <w:style w:type="table" w:customStyle="1" w:styleId="22">
    <w:name w:val="Сетка таблицы2"/>
    <w:basedOn w:val="a1"/>
    <w:next w:val="a4"/>
    <w:uiPriority w:val="99"/>
    <w:rsid w:val="00E7213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link w:val="a8"/>
    <w:uiPriority w:val="99"/>
    <w:qFormat/>
    <w:rsid w:val="00E72137"/>
    <w:pPr>
      <w:spacing w:after="0" w:line="240" w:lineRule="auto"/>
    </w:pPr>
    <w:rPr>
      <w:rFonts w:ascii="Calibri" w:eastAsia="Calibri" w:hAnsi="Calibri" w:cs="Times New Roman"/>
    </w:rPr>
  </w:style>
  <w:style w:type="character" w:customStyle="1" w:styleId="a8">
    <w:name w:val="Без интервала Знак"/>
    <w:link w:val="a7"/>
    <w:uiPriority w:val="1"/>
    <w:locked/>
    <w:rsid w:val="00E72137"/>
    <w:rPr>
      <w:rFonts w:ascii="Calibri" w:eastAsia="Calibri" w:hAnsi="Calibri" w:cs="Times New Roman"/>
    </w:rPr>
  </w:style>
  <w:style w:type="paragraph" w:styleId="a9">
    <w:name w:val="Balloon Text"/>
    <w:basedOn w:val="a"/>
    <w:link w:val="aa"/>
    <w:uiPriority w:val="99"/>
    <w:semiHidden/>
    <w:rsid w:val="00E72137"/>
    <w:rPr>
      <w:rFonts w:ascii="Tahoma" w:eastAsia="Times New Roman" w:hAnsi="Tahoma" w:cs="Tahoma"/>
      <w:sz w:val="16"/>
      <w:szCs w:val="16"/>
      <w:lang w:eastAsia="en-US"/>
    </w:rPr>
  </w:style>
  <w:style w:type="character" w:customStyle="1" w:styleId="aa">
    <w:name w:val="Текст выноски Знак"/>
    <w:basedOn w:val="a0"/>
    <w:link w:val="a9"/>
    <w:uiPriority w:val="99"/>
    <w:semiHidden/>
    <w:rsid w:val="00E72137"/>
    <w:rPr>
      <w:rFonts w:ascii="Tahoma" w:eastAsia="Times New Roman" w:hAnsi="Tahoma" w:cs="Tahoma"/>
      <w:sz w:val="16"/>
      <w:szCs w:val="16"/>
    </w:rPr>
  </w:style>
  <w:style w:type="character" w:customStyle="1" w:styleId="BalloonTextChar">
    <w:name w:val="Balloon Text Char"/>
    <w:basedOn w:val="a0"/>
    <w:uiPriority w:val="99"/>
    <w:semiHidden/>
    <w:rsid w:val="00E72137"/>
    <w:rPr>
      <w:rFonts w:ascii="Times New Roman" w:hAnsi="Times New Roman"/>
      <w:sz w:val="0"/>
      <w:szCs w:val="0"/>
      <w:lang w:eastAsia="en-US"/>
    </w:rPr>
  </w:style>
  <w:style w:type="paragraph" w:customStyle="1" w:styleId="11">
    <w:name w:val="Без интервала1"/>
    <w:uiPriority w:val="99"/>
    <w:rsid w:val="00E72137"/>
    <w:pPr>
      <w:spacing w:after="0" w:line="240" w:lineRule="auto"/>
    </w:pPr>
    <w:rPr>
      <w:rFonts w:ascii="Calibri" w:eastAsia="Times New Roman" w:hAnsi="Calibri" w:cs="Times New Roman"/>
    </w:rPr>
  </w:style>
  <w:style w:type="paragraph" w:styleId="ab">
    <w:name w:val="Document Map"/>
    <w:basedOn w:val="a"/>
    <w:link w:val="ac"/>
    <w:uiPriority w:val="99"/>
    <w:semiHidden/>
    <w:rsid w:val="00E72137"/>
    <w:pPr>
      <w:shd w:val="clear" w:color="auto" w:fill="000080"/>
      <w:spacing w:after="200" w:line="276" w:lineRule="auto"/>
    </w:pPr>
    <w:rPr>
      <w:rFonts w:ascii="Tahoma" w:hAnsi="Tahoma" w:cs="Tahoma"/>
      <w:sz w:val="20"/>
      <w:szCs w:val="20"/>
      <w:lang w:eastAsia="en-US"/>
    </w:rPr>
  </w:style>
  <w:style w:type="character" w:customStyle="1" w:styleId="ac">
    <w:name w:val="Схема документа Знак"/>
    <w:basedOn w:val="a0"/>
    <w:link w:val="ab"/>
    <w:uiPriority w:val="99"/>
    <w:semiHidden/>
    <w:rsid w:val="00E72137"/>
    <w:rPr>
      <w:rFonts w:ascii="Tahoma" w:eastAsia="Calibri" w:hAnsi="Tahoma" w:cs="Tahoma"/>
      <w:sz w:val="20"/>
      <w:szCs w:val="20"/>
      <w:shd w:val="clear" w:color="auto" w:fill="000080"/>
    </w:rPr>
  </w:style>
  <w:style w:type="paragraph" w:customStyle="1" w:styleId="Style9">
    <w:name w:val="Style9"/>
    <w:basedOn w:val="a"/>
    <w:uiPriority w:val="99"/>
    <w:rsid w:val="00E72137"/>
    <w:pPr>
      <w:widowControl w:val="0"/>
      <w:autoSpaceDE w:val="0"/>
      <w:autoSpaceDN w:val="0"/>
      <w:adjustRightInd w:val="0"/>
      <w:spacing w:line="216" w:lineRule="exact"/>
      <w:ind w:firstLine="99"/>
    </w:pPr>
  </w:style>
  <w:style w:type="character" w:customStyle="1" w:styleId="FontStyle46">
    <w:name w:val="Font Style46"/>
    <w:uiPriority w:val="99"/>
    <w:rsid w:val="00E72137"/>
    <w:rPr>
      <w:rFonts w:ascii="Times New Roman" w:hAnsi="Times New Roman"/>
      <w:sz w:val="20"/>
    </w:rPr>
  </w:style>
  <w:style w:type="character" w:styleId="ad">
    <w:name w:val="Emphasis"/>
    <w:basedOn w:val="a0"/>
    <w:uiPriority w:val="99"/>
    <w:qFormat/>
    <w:rsid w:val="00E72137"/>
    <w:rPr>
      <w:i/>
    </w:rPr>
  </w:style>
  <w:style w:type="paragraph" w:styleId="ae">
    <w:name w:val="header"/>
    <w:basedOn w:val="a"/>
    <w:link w:val="af"/>
    <w:uiPriority w:val="99"/>
    <w:rsid w:val="00E72137"/>
    <w:pPr>
      <w:tabs>
        <w:tab w:val="center" w:pos="4677"/>
        <w:tab w:val="right" w:pos="9355"/>
      </w:tabs>
    </w:pPr>
  </w:style>
  <w:style w:type="character" w:customStyle="1" w:styleId="af">
    <w:name w:val="Верхний колонтитул Знак"/>
    <w:basedOn w:val="a0"/>
    <w:link w:val="ae"/>
    <w:uiPriority w:val="99"/>
    <w:rsid w:val="00E72137"/>
    <w:rPr>
      <w:rFonts w:ascii="Times New Roman" w:eastAsia="Calibri" w:hAnsi="Times New Roman" w:cs="Times New Roman"/>
      <w:sz w:val="24"/>
      <w:szCs w:val="24"/>
      <w:lang w:eastAsia="ru-RU"/>
    </w:rPr>
  </w:style>
  <w:style w:type="character" w:customStyle="1" w:styleId="HeaderChar">
    <w:name w:val="Header Char"/>
    <w:basedOn w:val="a0"/>
    <w:uiPriority w:val="99"/>
    <w:semiHidden/>
    <w:rsid w:val="00E72137"/>
    <w:rPr>
      <w:lang w:eastAsia="en-US"/>
    </w:rPr>
  </w:style>
  <w:style w:type="paragraph" w:styleId="23">
    <w:name w:val="Body Text Indent 2"/>
    <w:basedOn w:val="a"/>
    <w:link w:val="24"/>
    <w:uiPriority w:val="99"/>
    <w:semiHidden/>
    <w:rsid w:val="00E72137"/>
    <w:pPr>
      <w:ind w:left="180"/>
    </w:pPr>
  </w:style>
  <w:style w:type="character" w:customStyle="1" w:styleId="24">
    <w:name w:val="Основной текст с отступом 2 Знак"/>
    <w:basedOn w:val="a0"/>
    <w:link w:val="23"/>
    <w:uiPriority w:val="99"/>
    <w:semiHidden/>
    <w:rsid w:val="00E72137"/>
    <w:rPr>
      <w:rFonts w:ascii="Times New Roman" w:eastAsia="Calibri" w:hAnsi="Times New Roman" w:cs="Times New Roman"/>
      <w:sz w:val="24"/>
      <w:szCs w:val="24"/>
      <w:lang w:eastAsia="ru-RU"/>
    </w:rPr>
  </w:style>
  <w:style w:type="character" w:customStyle="1" w:styleId="BodyTextIndent2Char">
    <w:name w:val="Body Text Indent 2 Char"/>
    <w:basedOn w:val="a0"/>
    <w:uiPriority w:val="99"/>
    <w:semiHidden/>
    <w:rsid w:val="00E72137"/>
    <w:rPr>
      <w:lang w:eastAsia="en-US"/>
    </w:rPr>
  </w:style>
  <w:style w:type="character" w:customStyle="1" w:styleId="12">
    <w:name w:val="Гиперссылка1"/>
    <w:basedOn w:val="a0"/>
    <w:uiPriority w:val="99"/>
    <w:unhideWhenUsed/>
    <w:rsid w:val="00E72137"/>
    <w:rPr>
      <w:color w:val="0000FF"/>
      <w:u w:val="single"/>
    </w:rPr>
  </w:style>
  <w:style w:type="paragraph" w:styleId="af0">
    <w:name w:val="Normal (Web)"/>
    <w:basedOn w:val="a"/>
    <w:uiPriority w:val="99"/>
    <w:semiHidden/>
    <w:unhideWhenUsed/>
    <w:rsid w:val="00E72137"/>
    <w:pPr>
      <w:spacing w:before="100" w:beforeAutospacing="1" w:after="100" w:afterAutospacing="1"/>
    </w:pPr>
    <w:rPr>
      <w:rFonts w:eastAsia="Times New Roman"/>
    </w:rPr>
  </w:style>
  <w:style w:type="character" w:customStyle="1" w:styleId="c0">
    <w:name w:val="c0"/>
    <w:basedOn w:val="a0"/>
    <w:rsid w:val="00E72137"/>
  </w:style>
  <w:style w:type="character" w:styleId="af1">
    <w:name w:val="Hyperlink"/>
    <w:basedOn w:val="a0"/>
    <w:uiPriority w:val="99"/>
    <w:unhideWhenUsed/>
    <w:rsid w:val="00E72137"/>
    <w:rPr>
      <w:color w:val="0000FF" w:themeColor="hyperlink"/>
      <w:u w:val="single"/>
    </w:rPr>
  </w:style>
  <w:style w:type="numbering" w:customStyle="1" w:styleId="25">
    <w:name w:val="Нет списка2"/>
    <w:next w:val="a2"/>
    <w:uiPriority w:val="99"/>
    <w:semiHidden/>
    <w:unhideWhenUsed/>
    <w:rsid w:val="004E1C26"/>
  </w:style>
  <w:style w:type="table" w:customStyle="1" w:styleId="3">
    <w:name w:val="Сетка таблицы3"/>
    <w:basedOn w:val="a1"/>
    <w:next w:val="a4"/>
    <w:uiPriority w:val="99"/>
    <w:rsid w:val="004E1C2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Основной"/>
    <w:basedOn w:val="a"/>
    <w:link w:val="af3"/>
    <w:rsid w:val="00CB5028"/>
    <w:pPr>
      <w:autoSpaceDE w:val="0"/>
      <w:autoSpaceDN w:val="0"/>
      <w:adjustRightInd w:val="0"/>
      <w:spacing w:line="214" w:lineRule="atLeast"/>
      <w:ind w:firstLine="283"/>
      <w:jc w:val="both"/>
      <w:textAlignment w:val="center"/>
    </w:pPr>
    <w:rPr>
      <w:rFonts w:ascii="NewtonCSanPin" w:eastAsia="Times New Roman" w:hAnsi="NewtonCSanPin"/>
      <w:color w:val="000000"/>
      <w:sz w:val="21"/>
      <w:szCs w:val="21"/>
    </w:rPr>
  </w:style>
  <w:style w:type="paragraph" w:customStyle="1" w:styleId="4">
    <w:name w:val="Заг 4"/>
    <w:basedOn w:val="a"/>
    <w:rsid w:val="00CB502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4">
    <w:name w:val="Курсив"/>
    <w:basedOn w:val="af2"/>
    <w:rsid w:val="00CB5028"/>
    <w:rPr>
      <w:i/>
      <w:iCs/>
    </w:rPr>
  </w:style>
  <w:style w:type="paragraph" w:customStyle="1" w:styleId="21">
    <w:name w:val="Средняя сетка 21"/>
    <w:basedOn w:val="a"/>
    <w:uiPriority w:val="1"/>
    <w:qFormat/>
    <w:rsid w:val="00CB5028"/>
    <w:pPr>
      <w:numPr>
        <w:numId w:val="25"/>
      </w:numPr>
      <w:spacing w:line="360" w:lineRule="auto"/>
      <w:contextualSpacing/>
      <w:jc w:val="both"/>
      <w:outlineLvl w:val="1"/>
    </w:pPr>
    <w:rPr>
      <w:rFonts w:eastAsia="Times New Roman"/>
      <w:sz w:val="28"/>
    </w:rPr>
  </w:style>
  <w:style w:type="character" w:customStyle="1" w:styleId="af3">
    <w:name w:val="Основной Знак"/>
    <w:link w:val="af2"/>
    <w:rsid w:val="00CB5028"/>
    <w:rPr>
      <w:rFonts w:ascii="NewtonCSanPin" w:eastAsia="Times New Roman" w:hAnsi="NewtonCSanPin" w:cs="Times New Roman"/>
      <w:color w:val="000000"/>
      <w:sz w:val="21"/>
      <w:szCs w:val="21"/>
      <w:lang w:eastAsia="ru-RU"/>
    </w:rPr>
  </w:style>
  <w:style w:type="paragraph" w:customStyle="1" w:styleId="Osnova">
    <w:name w:val="Osnova"/>
    <w:basedOn w:val="a"/>
    <w:rsid w:val="00CB5028"/>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F06934"/>
    <w:rPr>
      <w:rFonts w:ascii="Times New Roman" w:hAnsi="Times New Roman" w:cs="Times New Roman" w:hint="default"/>
      <w:strike w:val="0"/>
      <w:dstrike w:val="0"/>
      <w:sz w:val="24"/>
      <w:szCs w:val="24"/>
      <w:u w:val="none"/>
      <w:effect w:val="none"/>
    </w:rPr>
  </w:style>
  <w:style w:type="character" w:customStyle="1" w:styleId="13">
    <w:name w:val="Без интервала Знак1"/>
    <w:uiPriority w:val="99"/>
    <w:locked/>
    <w:rsid w:val="000E795E"/>
    <w:rPr>
      <w:sz w:val="22"/>
      <w:szCs w:val="22"/>
      <w:lang w:val="ru-RU" w:eastAsia="en-US" w:bidi="ar-SA"/>
    </w:rPr>
  </w:style>
  <w:style w:type="paragraph" w:customStyle="1" w:styleId="ParagraphStyle">
    <w:name w:val="Paragraph Style"/>
    <w:rsid w:val="00A678FD"/>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9475449">
      <w:bodyDiv w:val="1"/>
      <w:marLeft w:val="0"/>
      <w:marRight w:val="0"/>
      <w:marTop w:val="0"/>
      <w:marBottom w:val="0"/>
      <w:divBdr>
        <w:top w:val="none" w:sz="0" w:space="0" w:color="auto"/>
        <w:left w:val="none" w:sz="0" w:space="0" w:color="auto"/>
        <w:bottom w:val="none" w:sz="0" w:space="0" w:color="auto"/>
        <w:right w:val="none" w:sz="0" w:space="0" w:color="auto"/>
      </w:divBdr>
    </w:div>
    <w:div w:id="21824241">
      <w:bodyDiv w:val="1"/>
      <w:marLeft w:val="0"/>
      <w:marRight w:val="0"/>
      <w:marTop w:val="0"/>
      <w:marBottom w:val="0"/>
      <w:divBdr>
        <w:top w:val="none" w:sz="0" w:space="0" w:color="auto"/>
        <w:left w:val="none" w:sz="0" w:space="0" w:color="auto"/>
        <w:bottom w:val="none" w:sz="0" w:space="0" w:color="auto"/>
        <w:right w:val="none" w:sz="0" w:space="0" w:color="auto"/>
      </w:divBdr>
    </w:div>
    <w:div w:id="28727801">
      <w:bodyDiv w:val="1"/>
      <w:marLeft w:val="0"/>
      <w:marRight w:val="0"/>
      <w:marTop w:val="0"/>
      <w:marBottom w:val="0"/>
      <w:divBdr>
        <w:top w:val="none" w:sz="0" w:space="0" w:color="auto"/>
        <w:left w:val="none" w:sz="0" w:space="0" w:color="auto"/>
        <w:bottom w:val="none" w:sz="0" w:space="0" w:color="auto"/>
        <w:right w:val="none" w:sz="0" w:space="0" w:color="auto"/>
      </w:divBdr>
    </w:div>
    <w:div w:id="63071778">
      <w:bodyDiv w:val="1"/>
      <w:marLeft w:val="0"/>
      <w:marRight w:val="0"/>
      <w:marTop w:val="0"/>
      <w:marBottom w:val="0"/>
      <w:divBdr>
        <w:top w:val="none" w:sz="0" w:space="0" w:color="auto"/>
        <w:left w:val="none" w:sz="0" w:space="0" w:color="auto"/>
        <w:bottom w:val="none" w:sz="0" w:space="0" w:color="auto"/>
        <w:right w:val="none" w:sz="0" w:space="0" w:color="auto"/>
      </w:divBdr>
    </w:div>
    <w:div w:id="63601029">
      <w:bodyDiv w:val="1"/>
      <w:marLeft w:val="0"/>
      <w:marRight w:val="0"/>
      <w:marTop w:val="0"/>
      <w:marBottom w:val="0"/>
      <w:divBdr>
        <w:top w:val="none" w:sz="0" w:space="0" w:color="auto"/>
        <w:left w:val="none" w:sz="0" w:space="0" w:color="auto"/>
        <w:bottom w:val="none" w:sz="0" w:space="0" w:color="auto"/>
        <w:right w:val="none" w:sz="0" w:space="0" w:color="auto"/>
      </w:divBdr>
    </w:div>
    <w:div w:id="72238678">
      <w:bodyDiv w:val="1"/>
      <w:marLeft w:val="0"/>
      <w:marRight w:val="0"/>
      <w:marTop w:val="0"/>
      <w:marBottom w:val="0"/>
      <w:divBdr>
        <w:top w:val="none" w:sz="0" w:space="0" w:color="auto"/>
        <w:left w:val="none" w:sz="0" w:space="0" w:color="auto"/>
        <w:bottom w:val="none" w:sz="0" w:space="0" w:color="auto"/>
        <w:right w:val="none" w:sz="0" w:space="0" w:color="auto"/>
      </w:divBdr>
    </w:div>
    <w:div w:id="90274963">
      <w:bodyDiv w:val="1"/>
      <w:marLeft w:val="0"/>
      <w:marRight w:val="0"/>
      <w:marTop w:val="0"/>
      <w:marBottom w:val="0"/>
      <w:divBdr>
        <w:top w:val="none" w:sz="0" w:space="0" w:color="auto"/>
        <w:left w:val="none" w:sz="0" w:space="0" w:color="auto"/>
        <w:bottom w:val="none" w:sz="0" w:space="0" w:color="auto"/>
        <w:right w:val="none" w:sz="0" w:space="0" w:color="auto"/>
      </w:divBdr>
    </w:div>
    <w:div w:id="97910987">
      <w:bodyDiv w:val="1"/>
      <w:marLeft w:val="0"/>
      <w:marRight w:val="0"/>
      <w:marTop w:val="0"/>
      <w:marBottom w:val="0"/>
      <w:divBdr>
        <w:top w:val="none" w:sz="0" w:space="0" w:color="auto"/>
        <w:left w:val="none" w:sz="0" w:space="0" w:color="auto"/>
        <w:bottom w:val="none" w:sz="0" w:space="0" w:color="auto"/>
        <w:right w:val="none" w:sz="0" w:space="0" w:color="auto"/>
      </w:divBdr>
    </w:div>
    <w:div w:id="105081861">
      <w:bodyDiv w:val="1"/>
      <w:marLeft w:val="0"/>
      <w:marRight w:val="0"/>
      <w:marTop w:val="0"/>
      <w:marBottom w:val="0"/>
      <w:divBdr>
        <w:top w:val="none" w:sz="0" w:space="0" w:color="auto"/>
        <w:left w:val="none" w:sz="0" w:space="0" w:color="auto"/>
        <w:bottom w:val="none" w:sz="0" w:space="0" w:color="auto"/>
        <w:right w:val="none" w:sz="0" w:space="0" w:color="auto"/>
      </w:divBdr>
    </w:div>
    <w:div w:id="105202574">
      <w:bodyDiv w:val="1"/>
      <w:marLeft w:val="0"/>
      <w:marRight w:val="0"/>
      <w:marTop w:val="0"/>
      <w:marBottom w:val="0"/>
      <w:divBdr>
        <w:top w:val="none" w:sz="0" w:space="0" w:color="auto"/>
        <w:left w:val="none" w:sz="0" w:space="0" w:color="auto"/>
        <w:bottom w:val="none" w:sz="0" w:space="0" w:color="auto"/>
        <w:right w:val="none" w:sz="0" w:space="0" w:color="auto"/>
      </w:divBdr>
    </w:div>
    <w:div w:id="117837785">
      <w:bodyDiv w:val="1"/>
      <w:marLeft w:val="0"/>
      <w:marRight w:val="0"/>
      <w:marTop w:val="0"/>
      <w:marBottom w:val="0"/>
      <w:divBdr>
        <w:top w:val="none" w:sz="0" w:space="0" w:color="auto"/>
        <w:left w:val="none" w:sz="0" w:space="0" w:color="auto"/>
        <w:bottom w:val="none" w:sz="0" w:space="0" w:color="auto"/>
        <w:right w:val="none" w:sz="0" w:space="0" w:color="auto"/>
      </w:divBdr>
    </w:div>
    <w:div w:id="120075688">
      <w:bodyDiv w:val="1"/>
      <w:marLeft w:val="0"/>
      <w:marRight w:val="0"/>
      <w:marTop w:val="0"/>
      <w:marBottom w:val="0"/>
      <w:divBdr>
        <w:top w:val="none" w:sz="0" w:space="0" w:color="auto"/>
        <w:left w:val="none" w:sz="0" w:space="0" w:color="auto"/>
        <w:bottom w:val="none" w:sz="0" w:space="0" w:color="auto"/>
        <w:right w:val="none" w:sz="0" w:space="0" w:color="auto"/>
      </w:divBdr>
    </w:div>
    <w:div w:id="157886341">
      <w:bodyDiv w:val="1"/>
      <w:marLeft w:val="0"/>
      <w:marRight w:val="0"/>
      <w:marTop w:val="0"/>
      <w:marBottom w:val="0"/>
      <w:divBdr>
        <w:top w:val="none" w:sz="0" w:space="0" w:color="auto"/>
        <w:left w:val="none" w:sz="0" w:space="0" w:color="auto"/>
        <w:bottom w:val="none" w:sz="0" w:space="0" w:color="auto"/>
        <w:right w:val="none" w:sz="0" w:space="0" w:color="auto"/>
      </w:divBdr>
    </w:div>
    <w:div w:id="171379597">
      <w:bodyDiv w:val="1"/>
      <w:marLeft w:val="0"/>
      <w:marRight w:val="0"/>
      <w:marTop w:val="0"/>
      <w:marBottom w:val="0"/>
      <w:divBdr>
        <w:top w:val="none" w:sz="0" w:space="0" w:color="auto"/>
        <w:left w:val="none" w:sz="0" w:space="0" w:color="auto"/>
        <w:bottom w:val="none" w:sz="0" w:space="0" w:color="auto"/>
        <w:right w:val="none" w:sz="0" w:space="0" w:color="auto"/>
      </w:divBdr>
    </w:div>
    <w:div w:id="176425690">
      <w:bodyDiv w:val="1"/>
      <w:marLeft w:val="0"/>
      <w:marRight w:val="0"/>
      <w:marTop w:val="0"/>
      <w:marBottom w:val="0"/>
      <w:divBdr>
        <w:top w:val="none" w:sz="0" w:space="0" w:color="auto"/>
        <w:left w:val="none" w:sz="0" w:space="0" w:color="auto"/>
        <w:bottom w:val="none" w:sz="0" w:space="0" w:color="auto"/>
        <w:right w:val="none" w:sz="0" w:space="0" w:color="auto"/>
      </w:divBdr>
    </w:div>
    <w:div w:id="185363192">
      <w:bodyDiv w:val="1"/>
      <w:marLeft w:val="0"/>
      <w:marRight w:val="0"/>
      <w:marTop w:val="0"/>
      <w:marBottom w:val="0"/>
      <w:divBdr>
        <w:top w:val="none" w:sz="0" w:space="0" w:color="auto"/>
        <w:left w:val="none" w:sz="0" w:space="0" w:color="auto"/>
        <w:bottom w:val="none" w:sz="0" w:space="0" w:color="auto"/>
        <w:right w:val="none" w:sz="0" w:space="0" w:color="auto"/>
      </w:divBdr>
    </w:div>
    <w:div w:id="201603115">
      <w:bodyDiv w:val="1"/>
      <w:marLeft w:val="0"/>
      <w:marRight w:val="0"/>
      <w:marTop w:val="0"/>
      <w:marBottom w:val="0"/>
      <w:divBdr>
        <w:top w:val="none" w:sz="0" w:space="0" w:color="auto"/>
        <w:left w:val="none" w:sz="0" w:space="0" w:color="auto"/>
        <w:bottom w:val="none" w:sz="0" w:space="0" w:color="auto"/>
        <w:right w:val="none" w:sz="0" w:space="0" w:color="auto"/>
      </w:divBdr>
    </w:div>
    <w:div w:id="223301667">
      <w:bodyDiv w:val="1"/>
      <w:marLeft w:val="0"/>
      <w:marRight w:val="0"/>
      <w:marTop w:val="0"/>
      <w:marBottom w:val="0"/>
      <w:divBdr>
        <w:top w:val="none" w:sz="0" w:space="0" w:color="auto"/>
        <w:left w:val="none" w:sz="0" w:space="0" w:color="auto"/>
        <w:bottom w:val="none" w:sz="0" w:space="0" w:color="auto"/>
        <w:right w:val="none" w:sz="0" w:space="0" w:color="auto"/>
      </w:divBdr>
    </w:div>
    <w:div w:id="227040422">
      <w:bodyDiv w:val="1"/>
      <w:marLeft w:val="0"/>
      <w:marRight w:val="0"/>
      <w:marTop w:val="0"/>
      <w:marBottom w:val="0"/>
      <w:divBdr>
        <w:top w:val="none" w:sz="0" w:space="0" w:color="auto"/>
        <w:left w:val="none" w:sz="0" w:space="0" w:color="auto"/>
        <w:bottom w:val="none" w:sz="0" w:space="0" w:color="auto"/>
        <w:right w:val="none" w:sz="0" w:space="0" w:color="auto"/>
      </w:divBdr>
    </w:div>
    <w:div w:id="231352633">
      <w:bodyDiv w:val="1"/>
      <w:marLeft w:val="0"/>
      <w:marRight w:val="0"/>
      <w:marTop w:val="0"/>
      <w:marBottom w:val="0"/>
      <w:divBdr>
        <w:top w:val="none" w:sz="0" w:space="0" w:color="auto"/>
        <w:left w:val="none" w:sz="0" w:space="0" w:color="auto"/>
        <w:bottom w:val="none" w:sz="0" w:space="0" w:color="auto"/>
        <w:right w:val="none" w:sz="0" w:space="0" w:color="auto"/>
      </w:divBdr>
    </w:div>
    <w:div w:id="283853487">
      <w:bodyDiv w:val="1"/>
      <w:marLeft w:val="0"/>
      <w:marRight w:val="0"/>
      <w:marTop w:val="0"/>
      <w:marBottom w:val="0"/>
      <w:divBdr>
        <w:top w:val="none" w:sz="0" w:space="0" w:color="auto"/>
        <w:left w:val="none" w:sz="0" w:space="0" w:color="auto"/>
        <w:bottom w:val="none" w:sz="0" w:space="0" w:color="auto"/>
        <w:right w:val="none" w:sz="0" w:space="0" w:color="auto"/>
      </w:divBdr>
    </w:div>
    <w:div w:id="288172395">
      <w:bodyDiv w:val="1"/>
      <w:marLeft w:val="0"/>
      <w:marRight w:val="0"/>
      <w:marTop w:val="0"/>
      <w:marBottom w:val="0"/>
      <w:divBdr>
        <w:top w:val="none" w:sz="0" w:space="0" w:color="auto"/>
        <w:left w:val="none" w:sz="0" w:space="0" w:color="auto"/>
        <w:bottom w:val="none" w:sz="0" w:space="0" w:color="auto"/>
        <w:right w:val="none" w:sz="0" w:space="0" w:color="auto"/>
      </w:divBdr>
    </w:div>
    <w:div w:id="292558971">
      <w:bodyDiv w:val="1"/>
      <w:marLeft w:val="0"/>
      <w:marRight w:val="0"/>
      <w:marTop w:val="0"/>
      <w:marBottom w:val="0"/>
      <w:divBdr>
        <w:top w:val="none" w:sz="0" w:space="0" w:color="auto"/>
        <w:left w:val="none" w:sz="0" w:space="0" w:color="auto"/>
        <w:bottom w:val="none" w:sz="0" w:space="0" w:color="auto"/>
        <w:right w:val="none" w:sz="0" w:space="0" w:color="auto"/>
      </w:divBdr>
    </w:div>
    <w:div w:id="293605117">
      <w:bodyDiv w:val="1"/>
      <w:marLeft w:val="0"/>
      <w:marRight w:val="0"/>
      <w:marTop w:val="0"/>
      <w:marBottom w:val="0"/>
      <w:divBdr>
        <w:top w:val="none" w:sz="0" w:space="0" w:color="auto"/>
        <w:left w:val="none" w:sz="0" w:space="0" w:color="auto"/>
        <w:bottom w:val="none" w:sz="0" w:space="0" w:color="auto"/>
        <w:right w:val="none" w:sz="0" w:space="0" w:color="auto"/>
      </w:divBdr>
    </w:div>
    <w:div w:id="308167488">
      <w:bodyDiv w:val="1"/>
      <w:marLeft w:val="0"/>
      <w:marRight w:val="0"/>
      <w:marTop w:val="0"/>
      <w:marBottom w:val="0"/>
      <w:divBdr>
        <w:top w:val="none" w:sz="0" w:space="0" w:color="auto"/>
        <w:left w:val="none" w:sz="0" w:space="0" w:color="auto"/>
        <w:bottom w:val="none" w:sz="0" w:space="0" w:color="auto"/>
        <w:right w:val="none" w:sz="0" w:space="0" w:color="auto"/>
      </w:divBdr>
    </w:div>
    <w:div w:id="316736733">
      <w:bodyDiv w:val="1"/>
      <w:marLeft w:val="0"/>
      <w:marRight w:val="0"/>
      <w:marTop w:val="0"/>
      <w:marBottom w:val="0"/>
      <w:divBdr>
        <w:top w:val="none" w:sz="0" w:space="0" w:color="auto"/>
        <w:left w:val="none" w:sz="0" w:space="0" w:color="auto"/>
        <w:bottom w:val="none" w:sz="0" w:space="0" w:color="auto"/>
        <w:right w:val="none" w:sz="0" w:space="0" w:color="auto"/>
      </w:divBdr>
    </w:div>
    <w:div w:id="323363578">
      <w:bodyDiv w:val="1"/>
      <w:marLeft w:val="0"/>
      <w:marRight w:val="0"/>
      <w:marTop w:val="0"/>
      <w:marBottom w:val="0"/>
      <w:divBdr>
        <w:top w:val="none" w:sz="0" w:space="0" w:color="auto"/>
        <w:left w:val="none" w:sz="0" w:space="0" w:color="auto"/>
        <w:bottom w:val="none" w:sz="0" w:space="0" w:color="auto"/>
        <w:right w:val="none" w:sz="0" w:space="0" w:color="auto"/>
      </w:divBdr>
    </w:div>
    <w:div w:id="324818530">
      <w:bodyDiv w:val="1"/>
      <w:marLeft w:val="0"/>
      <w:marRight w:val="0"/>
      <w:marTop w:val="0"/>
      <w:marBottom w:val="0"/>
      <w:divBdr>
        <w:top w:val="none" w:sz="0" w:space="0" w:color="auto"/>
        <w:left w:val="none" w:sz="0" w:space="0" w:color="auto"/>
        <w:bottom w:val="none" w:sz="0" w:space="0" w:color="auto"/>
        <w:right w:val="none" w:sz="0" w:space="0" w:color="auto"/>
      </w:divBdr>
    </w:div>
    <w:div w:id="356784215">
      <w:bodyDiv w:val="1"/>
      <w:marLeft w:val="0"/>
      <w:marRight w:val="0"/>
      <w:marTop w:val="0"/>
      <w:marBottom w:val="0"/>
      <w:divBdr>
        <w:top w:val="none" w:sz="0" w:space="0" w:color="auto"/>
        <w:left w:val="none" w:sz="0" w:space="0" w:color="auto"/>
        <w:bottom w:val="none" w:sz="0" w:space="0" w:color="auto"/>
        <w:right w:val="none" w:sz="0" w:space="0" w:color="auto"/>
      </w:divBdr>
    </w:div>
    <w:div w:id="383065225">
      <w:bodyDiv w:val="1"/>
      <w:marLeft w:val="0"/>
      <w:marRight w:val="0"/>
      <w:marTop w:val="0"/>
      <w:marBottom w:val="0"/>
      <w:divBdr>
        <w:top w:val="none" w:sz="0" w:space="0" w:color="auto"/>
        <w:left w:val="none" w:sz="0" w:space="0" w:color="auto"/>
        <w:bottom w:val="none" w:sz="0" w:space="0" w:color="auto"/>
        <w:right w:val="none" w:sz="0" w:space="0" w:color="auto"/>
      </w:divBdr>
    </w:div>
    <w:div w:id="410472711">
      <w:bodyDiv w:val="1"/>
      <w:marLeft w:val="0"/>
      <w:marRight w:val="0"/>
      <w:marTop w:val="0"/>
      <w:marBottom w:val="0"/>
      <w:divBdr>
        <w:top w:val="none" w:sz="0" w:space="0" w:color="auto"/>
        <w:left w:val="none" w:sz="0" w:space="0" w:color="auto"/>
        <w:bottom w:val="none" w:sz="0" w:space="0" w:color="auto"/>
        <w:right w:val="none" w:sz="0" w:space="0" w:color="auto"/>
      </w:divBdr>
    </w:div>
    <w:div w:id="411393051">
      <w:bodyDiv w:val="1"/>
      <w:marLeft w:val="0"/>
      <w:marRight w:val="0"/>
      <w:marTop w:val="0"/>
      <w:marBottom w:val="0"/>
      <w:divBdr>
        <w:top w:val="none" w:sz="0" w:space="0" w:color="auto"/>
        <w:left w:val="none" w:sz="0" w:space="0" w:color="auto"/>
        <w:bottom w:val="none" w:sz="0" w:space="0" w:color="auto"/>
        <w:right w:val="none" w:sz="0" w:space="0" w:color="auto"/>
      </w:divBdr>
    </w:div>
    <w:div w:id="450443797">
      <w:bodyDiv w:val="1"/>
      <w:marLeft w:val="0"/>
      <w:marRight w:val="0"/>
      <w:marTop w:val="0"/>
      <w:marBottom w:val="0"/>
      <w:divBdr>
        <w:top w:val="none" w:sz="0" w:space="0" w:color="auto"/>
        <w:left w:val="none" w:sz="0" w:space="0" w:color="auto"/>
        <w:bottom w:val="none" w:sz="0" w:space="0" w:color="auto"/>
        <w:right w:val="none" w:sz="0" w:space="0" w:color="auto"/>
      </w:divBdr>
    </w:div>
    <w:div w:id="453140650">
      <w:bodyDiv w:val="1"/>
      <w:marLeft w:val="0"/>
      <w:marRight w:val="0"/>
      <w:marTop w:val="0"/>
      <w:marBottom w:val="0"/>
      <w:divBdr>
        <w:top w:val="none" w:sz="0" w:space="0" w:color="auto"/>
        <w:left w:val="none" w:sz="0" w:space="0" w:color="auto"/>
        <w:bottom w:val="none" w:sz="0" w:space="0" w:color="auto"/>
        <w:right w:val="none" w:sz="0" w:space="0" w:color="auto"/>
      </w:divBdr>
    </w:div>
    <w:div w:id="497888742">
      <w:bodyDiv w:val="1"/>
      <w:marLeft w:val="0"/>
      <w:marRight w:val="0"/>
      <w:marTop w:val="0"/>
      <w:marBottom w:val="0"/>
      <w:divBdr>
        <w:top w:val="none" w:sz="0" w:space="0" w:color="auto"/>
        <w:left w:val="none" w:sz="0" w:space="0" w:color="auto"/>
        <w:bottom w:val="none" w:sz="0" w:space="0" w:color="auto"/>
        <w:right w:val="none" w:sz="0" w:space="0" w:color="auto"/>
      </w:divBdr>
    </w:div>
    <w:div w:id="532809343">
      <w:bodyDiv w:val="1"/>
      <w:marLeft w:val="0"/>
      <w:marRight w:val="0"/>
      <w:marTop w:val="0"/>
      <w:marBottom w:val="0"/>
      <w:divBdr>
        <w:top w:val="none" w:sz="0" w:space="0" w:color="auto"/>
        <w:left w:val="none" w:sz="0" w:space="0" w:color="auto"/>
        <w:bottom w:val="none" w:sz="0" w:space="0" w:color="auto"/>
        <w:right w:val="none" w:sz="0" w:space="0" w:color="auto"/>
      </w:divBdr>
    </w:div>
    <w:div w:id="548419141">
      <w:bodyDiv w:val="1"/>
      <w:marLeft w:val="0"/>
      <w:marRight w:val="0"/>
      <w:marTop w:val="0"/>
      <w:marBottom w:val="0"/>
      <w:divBdr>
        <w:top w:val="none" w:sz="0" w:space="0" w:color="auto"/>
        <w:left w:val="none" w:sz="0" w:space="0" w:color="auto"/>
        <w:bottom w:val="none" w:sz="0" w:space="0" w:color="auto"/>
        <w:right w:val="none" w:sz="0" w:space="0" w:color="auto"/>
      </w:divBdr>
    </w:div>
    <w:div w:id="561140392">
      <w:bodyDiv w:val="1"/>
      <w:marLeft w:val="0"/>
      <w:marRight w:val="0"/>
      <w:marTop w:val="0"/>
      <w:marBottom w:val="0"/>
      <w:divBdr>
        <w:top w:val="none" w:sz="0" w:space="0" w:color="auto"/>
        <w:left w:val="none" w:sz="0" w:space="0" w:color="auto"/>
        <w:bottom w:val="none" w:sz="0" w:space="0" w:color="auto"/>
        <w:right w:val="none" w:sz="0" w:space="0" w:color="auto"/>
      </w:divBdr>
    </w:div>
    <w:div w:id="583730177">
      <w:bodyDiv w:val="1"/>
      <w:marLeft w:val="0"/>
      <w:marRight w:val="0"/>
      <w:marTop w:val="0"/>
      <w:marBottom w:val="0"/>
      <w:divBdr>
        <w:top w:val="none" w:sz="0" w:space="0" w:color="auto"/>
        <w:left w:val="none" w:sz="0" w:space="0" w:color="auto"/>
        <w:bottom w:val="none" w:sz="0" w:space="0" w:color="auto"/>
        <w:right w:val="none" w:sz="0" w:space="0" w:color="auto"/>
      </w:divBdr>
    </w:div>
    <w:div w:id="597101070">
      <w:bodyDiv w:val="1"/>
      <w:marLeft w:val="0"/>
      <w:marRight w:val="0"/>
      <w:marTop w:val="0"/>
      <w:marBottom w:val="0"/>
      <w:divBdr>
        <w:top w:val="none" w:sz="0" w:space="0" w:color="auto"/>
        <w:left w:val="none" w:sz="0" w:space="0" w:color="auto"/>
        <w:bottom w:val="none" w:sz="0" w:space="0" w:color="auto"/>
        <w:right w:val="none" w:sz="0" w:space="0" w:color="auto"/>
      </w:divBdr>
    </w:div>
    <w:div w:id="607004800">
      <w:bodyDiv w:val="1"/>
      <w:marLeft w:val="0"/>
      <w:marRight w:val="0"/>
      <w:marTop w:val="0"/>
      <w:marBottom w:val="0"/>
      <w:divBdr>
        <w:top w:val="none" w:sz="0" w:space="0" w:color="auto"/>
        <w:left w:val="none" w:sz="0" w:space="0" w:color="auto"/>
        <w:bottom w:val="none" w:sz="0" w:space="0" w:color="auto"/>
        <w:right w:val="none" w:sz="0" w:space="0" w:color="auto"/>
      </w:divBdr>
    </w:div>
    <w:div w:id="630407301">
      <w:bodyDiv w:val="1"/>
      <w:marLeft w:val="0"/>
      <w:marRight w:val="0"/>
      <w:marTop w:val="0"/>
      <w:marBottom w:val="0"/>
      <w:divBdr>
        <w:top w:val="none" w:sz="0" w:space="0" w:color="auto"/>
        <w:left w:val="none" w:sz="0" w:space="0" w:color="auto"/>
        <w:bottom w:val="none" w:sz="0" w:space="0" w:color="auto"/>
        <w:right w:val="none" w:sz="0" w:space="0" w:color="auto"/>
      </w:divBdr>
    </w:div>
    <w:div w:id="634407207">
      <w:bodyDiv w:val="1"/>
      <w:marLeft w:val="0"/>
      <w:marRight w:val="0"/>
      <w:marTop w:val="0"/>
      <w:marBottom w:val="0"/>
      <w:divBdr>
        <w:top w:val="none" w:sz="0" w:space="0" w:color="auto"/>
        <w:left w:val="none" w:sz="0" w:space="0" w:color="auto"/>
        <w:bottom w:val="none" w:sz="0" w:space="0" w:color="auto"/>
        <w:right w:val="none" w:sz="0" w:space="0" w:color="auto"/>
      </w:divBdr>
    </w:div>
    <w:div w:id="660042971">
      <w:bodyDiv w:val="1"/>
      <w:marLeft w:val="0"/>
      <w:marRight w:val="0"/>
      <w:marTop w:val="0"/>
      <w:marBottom w:val="0"/>
      <w:divBdr>
        <w:top w:val="none" w:sz="0" w:space="0" w:color="auto"/>
        <w:left w:val="none" w:sz="0" w:space="0" w:color="auto"/>
        <w:bottom w:val="none" w:sz="0" w:space="0" w:color="auto"/>
        <w:right w:val="none" w:sz="0" w:space="0" w:color="auto"/>
      </w:divBdr>
    </w:div>
    <w:div w:id="660962314">
      <w:bodyDiv w:val="1"/>
      <w:marLeft w:val="0"/>
      <w:marRight w:val="0"/>
      <w:marTop w:val="0"/>
      <w:marBottom w:val="0"/>
      <w:divBdr>
        <w:top w:val="none" w:sz="0" w:space="0" w:color="auto"/>
        <w:left w:val="none" w:sz="0" w:space="0" w:color="auto"/>
        <w:bottom w:val="none" w:sz="0" w:space="0" w:color="auto"/>
        <w:right w:val="none" w:sz="0" w:space="0" w:color="auto"/>
      </w:divBdr>
    </w:div>
    <w:div w:id="677385391">
      <w:bodyDiv w:val="1"/>
      <w:marLeft w:val="0"/>
      <w:marRight w:val="0"/>
      <w:marTop w:val="0"/>
      <w:marBottom w:val="0"/>
      <w:divBdr>
        <w:top w:val="none" w:sz="0" w:space="0" w:color="auto"/>
        <w:left w:val="none" w:sz="0" w:space="0" w:color="auto"/>
        <w:bottom w:val="none" w:sz="0" w:space="0" w:color="auto"/>
        <w:right w:val="none" w:sz="0" w:space="0" w:color="auto"/>
      </w:divBdr>
    </w:div>
    <w:div w:id="702176421">
      <w:bodyDiv w:val="1"/>
      <w:marLeft w:val="0"/>
      <w:marRight w:val="0"/>
      <w:marTop w:val="0"/>
      <w:marBottom w:val="0"/>
      <w:divBdr>
        <w:top w:val="none" w:sz="0" w:space="0" w:color="auto"/>
        <w:left w:val="none" w:sz="0" w:space="0" w:color="auto"/>
        <w:bottom w:val="none" w:sz="0" w:space="0" w:color="auto"/>
        <w:right w:val="none" w:sz="0" w:space="0" w:color="auto"/>
      </w:divBdr>
    </w:div>
    <w:div w:id="714087874">
      <w:bodyDiv w:val="1"/>
      <w:marLeft w:val="0"/>
      <w:marRight w:val="0"/>
      <w:marTop w:val="0"/>
      <w:marBottom w:val="0"/>
      <w:divBdr>
        <w:top w:val="none" w:sz="0" w:space="0" w:color="auto"/>
        <w:left w:val="none" w:sz="0" w:space="0" w:color="auto"/>
        <w:bottom w:val="none" w:sz="0" w:space="0" w:color="auto"/>
        <w:right w:val="none" w:sz="0" w:space="0" w:color="auto"/>
      </w:divBdr>
    </w:div>
    <w:div w:id="738283961">
      <w:bodyDiv w:val="1"/>
      <w:marLeft w:val="0"/>
      <w:marRight w:val="0"/>
      <w:marTop w:val="0"/>
      <w:marBottom w:val="0"/>
      <w:divBdr>
        <w:top w:val="none" w:sz="0" w:space="0" w:color="auto"/>
        <w:left w:val="none" w:sz="0" w:space="0" w:color="auto"/>
        <w:bottom w:val="none" w:sz="0" w:space="0" w:color="auto"/>
        <w:right w:val="none" w:sz="0" w:space="0" w:color="auto"/>
      </w:divBdr>
    </w:div>
    <w:div w:id="750538981">
      <w:bodyDiv w:val="1"/>
      <w:marLeft w:val="0"/>
      <w:marRight w:val="0"/>
      <w:marTop w:val="0"/>
      <w:marBottom w:val="0"/>
      <w:divBdr>
        <w:top w:val="none" w:sz="0" w:space="0" w:color="auto"/>
        <w:left w:val="none" w:sz="0" w:space="0" w:color="auto"/>
        <w:bottom w:val="none" w:sz="0" w:space="0" w:color="auto"/>
        <w:right w:val="none" w:sz="0" w:space="0" w:color="auto"/>
      </w:divBdr>
    </w:div>
    <w:div w:id="767584364">
      <w:bodyDiv w:val="1"/>
      <w:marLeft w:val="0"/>
      <w:marRight w:val="0"/>
      <w:marTop w:val="0"/>
      <w:marBottom w:val="0"/>
      <w:divBdr>
        <w:top w:val="none" w:sz="0" w:space="0" w:color="auto"/>
        <w:left w:val="none" w:sz="0" w:space="0" w:color="auto"/>
        <w:bottom w:val="none" w:sz="0" w:space="0" w:color="auto"/>
        <w:right w:val="none" w:sz="0" w:space="0" w:color="auto"/>
      </w:divBdr>
    </w:div>
    <w:div w:id="792135813">
      <w:bodyDiv w:val="1"/>
      <w:marLeft w:val="0"/>
      <w:marRight w:val="0"/>
      <w:marTop w:val="0"/>
      <w:marBottom w:val="0"/>
      <w:divBdr>
        <w:top w:val="none" w:sz="0" w:space="0" w:color="auto"/>
        <w:left w:val="none" w:sz="0" w:space="0" w:color="auto"/>
        <w:bottom w:val="none" w:sz="0" w:space="0" w:color="auto"/>
        <w:right w:val="none" w:sz="0" w:space="0" w:color="auto"/>
      </w:divBdr>
    </w:div>
    <w:div w:id="800928751">
      <w:bodyDiv w:val="1"/>
      <w:marLeft w:val="0"/>
      <w:marRight w:val="0"/>
      <w:marTop w:val="0"/>
      <w:marBottom w:val="0"/>
      <w:divBdr>
        <w:top w:val="none" w:sz="0" w:space="0" w:color="auto"/>
        <w:left w:val="none" w:sz="0" w:space="0" w:color="auto"/>
        <w:bottom w:val="none" w:sz="0" w:space="0" w:color="auto"/>
        <w:right w:val="none" w:sz="0" w:space="0" w:color="auto"/>
      </w:divBdr>
    </w:div>
    <w:div w:id="803351683">
      <w:bodyDiv w:val="1"/>
      <w:marLeft w:val="0"/>
      <w:marRight w:val="0"/>
      <w:marTop w:val="0"/>
      <w:marBottom w:val="0"/>
      <w:divBdr>
        <w:top w:val="none" w:sz="0" w:space="0" w:color="auto"/>
        <w:left w:val="none" w:sz="0" w:space="0" w:color="auto"/>
        <w:bottom w:val="none" w:sz="0" w:space="0" w:color="auto"/>
        <w:right w:val="none" w:sz="0" w:space="0" w:color="auto"/>
      </w:divBdr>
    </w:div>
    <w:div w:id="828137241">
      <w:bodyDiv w:val="1"/>
      <w:marLeft w:val="0"/>
      <w:marRight w:val="0"/>
      <w:marTop w:val="0"/>
      <w:marBottom w:val="0"/>
      <w:divBdr>
        <w:top w:val="none" w:sz="0" w:space="0" w:color="auto"/>
        <w:left w:val="none" w:sz="0" w:space="0" w:color="auto"/>
        <w:bottom w:val="none" w:sz="0" w:space="0" w:color="auto"/>
        <w:right w:val="none" w:sz="0" w:space="0" w:color="auto"/>
      </w:divBdr>
    </w:div>
    <w:div w:id="832913392">
      <w:bodyDiv w:val="1"/>
      <w:marLeft w:val="0"/>
      <w:marRight w:val="0"/>
      <w:marTop w:val="0"/>
      <w:marBottom w:val="0"/>
      <w:divBdr>
        <w:top w:val="none" w:sz="0" w:space="0" w:color="auto"/>
        <w:left w:val="none" w:sz="0" w:space="0" w:color="auto"/>
        <w:bottom w:val="none" w:sz="0" w:space="0" w:color="auto"/>
        <w:right w:val="none" w:sz="0" w:space="0" w:color="auto"/>
      </w:divBdr>
    </w:div>
    <w:div w:id="844050916">
      <w:bodyDiv w:val="1"/>
      <w:marLeft w:val="0"/>
      <w:marRight w:val="0"/>
      <w:marTop w:val="0"/>
      <w:marBottom w:val="0"/>
      <w:divBdr>
        <w:top w:val="none" w:sz="0" w:space="0" w:color="auto"/>
        <w:left w:val="none" w:sz="0" w:space="0" w:color="auto"/>
        <w:bottom w:val="none" w:sz="0" w:space="0" w:color="auto"/>
        <w:right w:val="none" w:sz="0" w:space="0" w:color="auto"/>
      </w:divBdr>
    </w:div>
    <w:div w:id="849830473">
      <w:bodyDiv w:val="1"/>
      <w:marLeft w:val="0"/>
      <w:marRight w:val="0"/>
      <w:marTop w:val="0"/>
      <w:marBottom w:val="0"/>
      <w:divBdr>
        <w:top w:val="none" w:sz="0" w:space="0" w:color="auto"/>
        <w:left w:val="none" w:sz="0" w:space="0" w:color="auto"/>
        <w:bottom w:val="none" w:sz="0" w:space="0" w:color="auto"/>
        <w:right w:val="none" w:sz="0" w:space="0" w:color="auto"/>
      </w:divBdr>
    </w:div>
    <w:div w:id="856846548">
      <w:bodyDiv w:val="1"/>
      <w:marLeft w:val="0"/>
      <w:marRight w:val="0"/>
      <w:marTop w:val="0"/>
      <w:marBottom w:val="0"/>
      <w:divBdr>
        <w:top w:val="none" w:sz="0" w:space="0" w:color="auto"/>
        <w:left w:val="none" w:sz="0" w:space="0" w:color="auto"/>
        <w:bottom w:val="none" w:sz="0" w:space="0" w:color="auto"/>
        <w:right w:val="none" w:sz="0" w:space="0" w:color="auto"/>
      </w:divBdr>
    </w:div>
    <w:div w:id="859662917">
      <w:bodyDiv w:val="1"/>
      <w:marLeft w:val="0"/>
      <w:marRight w:val="0"/>
      <w:marTop w:val="0"/>
      <w:marBottom w:val="0"/>
      <w:divBdr>
        <w:top w:val="none" w:sz="0" w:space="0" w:color="auto"/>
        <w:left w:val="none" w:sz="0" w:space="0" w:color="auto"/>
        <w:bottom w:val="none" w:sz="0" w:space="0" w:color="auto"/>
        <w:right w:val="none" w:sz="0" w:space="0" w:color="auto"/>
      </w:divBdr>
    </w:div>
    <w:div w:id="904490461">
      <w:bodyDiv w:val="1"/>
      <w:marLeft w:val="0"/>
      <w:marRight w:val="0"/>
      <w:marTop w:val="0"/>
      <w:marBottom w:val="0"/>
      <w:divBdr>
        <w:top w:val="none" w:sz="0" w:space="0" w:color="auto"/>
        <w:left w:val="none" w:sz="0" w:space="0" w:color="auto"/>
        <w:bottom w:val="none" w:sz="0" w:space="0" w:color="auto"/>
        <w:right w:val="none" w:sz="0" w:space="0" w:color="auto"/>
      </w:divBdr>
    </w:div>
    <w:div w:id="939142917">
      <w:bodyDiv w:val="1"/>
      <w:marLeft w:val="0"/>
      <w:marRight w:val="0"/>
      <w:marTop w:val="0"/>
      <w:marBottom w:val="0"/>
      <w:divBdr>
        <w:top w:val="none" w:sz="0" w:space="0" w:color="auto"/>
        <w:left w:val="none" w:sz="0" w:space="0" w:color="auto"/>
        <w:bottom w:val="none" w:sz="0" w:space="0" w:color="auto"/>
        <w:right w:val="none" w:sz="0" w:space="0" w:color="auto"/>
      </w:divBdr>
    </w:div>
    <w:div w:id="980227727">
      <w:bodyDiv w:val="1"/>
      <w:marLeft w:val="0"/>
      <w:marRight w:val="0"/>
      <w:marTop w:val="0"/>
      <w:marBottom w:val="0"/>
      <w:divBdr>
        <w:top w:val="none" w:sz="0" w:space="0" w:color="auto"/>
        <w:left w:val="none" w:sz="0" w:space="0" w:color="auto"/>
        <w:bottom w:val="none" w:sz="0" w:space="0" w:color="auto"/>
        <w:right w:val="none" w:sz="0" w:space="0" w:color="auto"/>
      </w:divBdr>
    </w:div>
    <w:div w:id="996422737">
      <w:bodyDiv w:val="1"/>
      <w:marLeft w:val="0"/>
      <w:marRight w:val="0"/>
      <w:marTop w:val="0"/>
      <w:marBottom w:val="0"/>
      <w:divBdr>
        <w:top w:val="none" w:sz="0" w:space="0" w:color="auto"/>
        <w:left w:val="none" w:sz="0" w:space="0" w:color="auto"/>
        <w:bottom w:val="none" w:sz="0" w:space="0" w:color="auto"/>
        <w:right w:val="none" w:sz="0" w:space="0" w:color="auto"/>
      </w:divBdr>
    </w:div>
    <w:div w:id="1011371502">
      <w:bodyDiv w:val="1"/>
      <w:marLeft w:val="0"/>
      <w:marRight w:val="0"/>
      <w:marTop w:val="0"/>
      <w:marBottom w:val="0"/>
      <w:divBdr>
        <w:top w:val="none" w:sz="0" w:space="0" w:color="auto"/>
        <w:left w:val="none" w:sz="0" w:space="0" w:color="auto"/>
        <w:bottom w:val="none" w:sz="0" w:space="0" w:color="auto"/>
        <w:right w:val="none" w:sz="0" w:space="0" w:color="auto"/>
      </w:divBdr>
    </w:div>
    <w:div w:id="1030180104">
      <w:bodyDiv w:val="1"/>
      <w:marLeft w:val="0"/>
      <w:marRight w:val="0"/>
      <w:marTop w:val="0"/>
      <w:marBottom w:val="0"/>
      <w:divBdr>
        <w:top w:val="none" w:sz="0" w:space="0" w:color="auto"/>
        <w:left w:val="none" w:sz="0" w:space="0" w:color="auto"/>
        <w:bottom w:val="none" w:sz="0" w:space="0" w:color="auto"/>
        <w:right w:val="none" w:sz="0" w:space="0" w:color="auto"/>
      </w:divBdr>
    </w:div>
    <w:div w:id="1042632088">
      <w:bodyDiv w:val="1"/>
      <w:marLeft w:val="0"/>
      <w:marRight w:val="0"/>
      <w:marTop w:val="0"/>
      <w:marBottom w:val="0"/>
      <w:divBdr>
        <w:top w:val="none" w:sz="0" w:space="0" w:color="auto"/>
        <w:left w:val="none" w:sz="0" w:space="0" w:color="auto"/>
        <w:bottom w:val="none" w:sz="0" w:space="0" w:color="auto"/>
        <w:right w:val="none" w:sz="0" w:space="0" w:color="auto"/>
      </w:divBdr>
    </w:div>
    <w:div w:id="1111434669">
      <w:bodyDiv w:val="1"/>
      <w:marLeft w:val="0"/>
      <w:marRight w:val="0"/>
      <w:marTop w:val="0"/>
      <w:marBottom w:val="0"/>
      <w:divBdr>
        <w:top w:val="none" w:sz="0" w:space="0" w:color="auto"/>
        <w:left w:val="none" w:sz="0" w:space="0" w:color="auto"/>
        <w:bottom w:val="none" w:sz="0" w:space="0" w:color="auto"/>
        <w:right w:val="none" w:sz="0" w:space="0" w:color="auto"/>
      </w:divBdr>
    </w:div>
    <w:div w:id="1173178880">
      <w:bodyDiv w:val="1"/>
      <w:marLeft w:val="0"/>
      <w:marRight w:val="0"/>
      <w:marTop w:val="0"/>
      <w:marBottom w:val="0"/>
      <w:divBdr>
        <w:top w:val="none" w:sz="0" w:space="0" w:color="auto"/>
        <w:left w:val="none" w:sz="0" w:space="0" w:color="auto"/>
        <w:bottom w:val="none" w:sz="0" w:space="0" w:color="auto"/>
        <w:right w:val="none" w:sz="0" w:space="0" w:color="auto"/>
      </w:divBdr>
    </w:div>
    <w:div w:id="1173494496">
      <w:bodyDiv w:val="1"/>
      <w:marLeft w:val="0"/>
      <w:marRight w:val="0"/>
      <w:marTop w:val="0"/>
      <w:marBottom w:val="0"/>
      <w:divBdr>
        <w:top w:val="none" w:sz="0" w:space="0" w:color="auto"/>
        <w:left w:val="none" w:sz="0" w:space="0" w:color="auto"/>
        <w:bottom w:val="none" w:sz="0" w:space="0" w:color="auto"/>
        <w:right w:val="none" w:sz="0" w:space="0" w:color="auto"/>
      </w:divBdr>
    </w:div>
    <w:div w:id="1182277208">
      <w:bodyDiv w:val="1"/>
      <w:marLeft w:val="0"/>
      <w:marRight w:val="0"/>
      <w:marTop w:val="0"/>
      <w:marBottom w:val="0"/>
      <w:divBdr>
        <w:top w:val="none" w:sz="0" w:space="0" w:color="auto"/>
        <w:left w:val="none" w:sz="0" w:space="0" w:color="auto"/>
        <w:bottom w:val="none" w:sz="0" w:space="0" w:color="auto"/>
        <w:right w:val="none" w:sz="0" w:space="0" w:color="auto"/>
      </w:divBdr>
    </w:div>
    <w:div w:id="1185748481">
      <w:bodyDiv w:val="1"/>
      <w:marLeft w:val="0"/>
      <w:marRight w:val="0"/>
      <w:marTop w:val="0"/>
      <w:marBottom w:val="0"/>
      <w:divBdr>
        <w:top w:val="none" w:sz="0" w:space="0" w:color="auto"/>
        <w:left w:val="none" w:sz="0" w:space="0" w:color="auto"/>
        <w:bottom w:val="none" w:sz="0" w:space="0" w:color="auto"/>
        <w:right w:val="none" w:sz="0" w:space="0" w:color="auto"/>
      </w:divBdr>
    </w:div>
    <w:div w:id="1206479511">
      <w:bodyDiv w:val="1"/>
      <w:marLeft w:val="0"/>
      <w:marRight w:val="0"/>
      <w:marTop w:val="0"/>
      <w:marBottom w:val="0"/>
      <w:divBdr>
        <w:top w:val="none" w:sz="0" w:space="0" w:color="auto"/>
        <w:left w:val="none" w:sz="0" w:space="0" w:color="auto"/>
        <w:bottom w:val="none" w:sz="0" w:space="0" w:color="auto"/>
        <w:right w:val="none" w:sz="0" w:space="0" w:color="auto"/>
      </w:divBdr>
    </w:div>
    <w:div w:id="1207646702">
      <w:bodyDiv w:val="1"/>
      <w:marLeft w:val="0"/>
      <w:marRight w:val="0"/>
      <w:marTop w:val="0"/>
      <w:marBottom w:val="0"/>
      <w:divBdr>
        <w:top w:val="none" w:sz="0" w:space="0" w:color="auto"/>
        <w:left w:val="none" w:sz="0" w:space="0" w:color="auto"/>
        <w:bottom w:val="none" w:sz="0" w:space="0" w:color="auto"/>
        <w:right w:val="none" w:sz="0" w:space="0" w:color="auto"/>
      </w:divBdr>
    </w:div>
    <w:div w:id="1212426004">
      <w:bodyDiv w:val="1"/>
      <w:marLeft w:val="0"/>
      <w:marRight w:val="0"/>
      <w:marTop w:val="0"/>
      <w:marBottom w:val="0"/>
      <w:divBdr>
        <w:top w:val="none" w:sz="0" w:space="0" w:color="auto"/>
        <w:left w:val="none" w:sz="0" w:space="0" w:color="auto"/>
        <w:bottom w:val="none" w:sz="0" w:space="0" w:color="auto"/>
        <w:right w:val="none" w:sz="0" w:space="0" w:color="auto"/>
      </w:divBdr>
    </w:div>
    <w:div w:id="1229416812">
      <w:bodyDiv w:val="1"/>
      <w:marLeft w:val="0"/>
      <w:marRight w:val="0"/>
      <w:marTop w:val="0"/>
      <w:marBottom w:val="0"/>
      <w:divBdr>
        <w:top w:val="none" w:sz="0" w:space="0" w:color="auto"/>
        <w:left w:val="none" w:sz="0" w:space="0" w:color="auto"/>
        <w:bottom w:val="none" w:sz="0" w:space="0" w:color="auto"/>
        <w:right w:val="none" w:sz="0" w:space="0" w:color="auto"/>
      </w:divBdr>
    </w:div>
    <w:div w:id="1230581192">
      <w:bodyDiv w:val="1"/>
      <w:marLeft w:val="0"/>
      <w:marRight w:val="0"/>
      <w:marTop w:val="0"/>
      <w:marBottom w:val="0"/>
      <w:divBdr>
        <w:top w:val="none" w:sz="0" w:space="0" w:color="auto"/>
        <w:left w:val="none" w:sz="0" w:space="0" w:color="auto"/>
        <w:bottom w:val="none" w:sz="0" w:space="0" w:color="auto"/>
        <w:right w:val="none" w:sz="0" w:space="0" w:color="auto"/>
      </w:divBdr>
    </w:div>
    <w:div w:id="1236041326">
      <w:bodyDiv w:val="1"/>
      <w:marLeft w:val="0"/>
      <w:marRight w:val="0"/>
      <w:marTop w:val="0"/>
      <w:marBottom w:val="0"/>
      <w:divBdr>
        <w:top w:val="none" w:sz="0" w:space="0" w:color="auto"/>
        <w:left w:val="none" w:sz="0" w:space="0" w:color="auto"/>
        <w:bottom w:val="none" w:sz="0" w:space="0" w:color="auto"/>
        <w:right w:val="none" w:sz="0" w:space="0" w:color="auto"/>
      </w:divBdr>
    </w:div>
    <w:div w:id="1252397318">
      <w:bodyDiv w:val="1"/>
      <w:marLeft w:val="0"/>
      <w:marRight w:val="0"/>
      <w:marTop w:val="0"/>
      <w:marBottom w:val="0"/>
      <w:divBdr>
        <w:top w:val="none" w:sz="0" w:space="0" w:color="auto"/>
        <w:left w:val="none" w:sz="0" w:space="0" w:color="auto"/>
        <w:bottom w:val="none" w:sz="0" w:space="0" w:color="auto"/>
        <w:right w:val="none" w:sz="0" w:space="0" w:color="auto"/>
      </w:divBdr>
    </w:div>
    <w:div w:id="1263607983">
      <w:bodyDiv w:val="1"/>
      <w:marLeft w:val="0"/>
      <w:marRight w:val="0"/>
      <w:marTop w:val="0"/>
      <w:marBottom w:val="0"/>
      <w:divBdr>
        <w:top w:val="none" w:sz="0" w:space="0" w:color="auto"/>
        <w:left w:val="none" w:sz="0" w:space="0" w:color="auto"/>
        <w:bottom w:val="none" w:sz="0" w:space="0" w:color="auto"/>
        <w:right w:val="none" w:sz="0" w:space="0" w:color="auto"/>
      </w:divBdr>
    </w:div>
    <w:div w:id="1272518902">
      <w:bodyDiv w:val="1"/>
      <w:marLeft w:val="0"/>
      <w:marRight w:val="0"/>
      <w:marTop w:val="0"/>
      <w:marBottom w:val="0"/>
      <w:divBdr>
        <w:top w:val="none" w:sz="0" w:space="0" w:color="auto"/>
        <w:left w:val="none" w:sz="0" w:space="0" w:color="auto"/>
        <w:bottom w:val="none" w:sz="0" w:space="0" w:color="auto"/>
        <w:right w:val="none" w:sz="0" w:space="0" w:color="auto"/>
      </w:divBdr>
    </w:div>
    <w:div w:id="1273778015">
      <w:bodyDiv w:val="1"/>
      <w:marLeft w:val="0"/>
      <w:marRight w:val="0"/>
      <w:marTop w:val="0"/>
      <w:marBottom w:val="0"/>
      <w:divBdr>
        <w:top w:val="none" w:sz="0" w:space="0" w:color="auto"/>
        <w:left w:val="none" w:sz="0" w:space="0" w:color="auto"/>
        <w:bottom w:val="none" w:sz="0" w:space="0" w:color="auto"/>
        <w:right w:val="none" w:sz="0" w:space="0" w:color="auto"/>
      </w:divBdr>
    </w:div>
    <w:div w:id="1284535165">
      <w:bodyDiv w:val="1"/>
      <w:marLeft w:val="0"/>
      <w:marRight w:val="0"/>
      <w:marTop w:val="0"/>
      <w:marBottom w:val="0"/>
      <w:divBdr>
        <w:top w:val="none" w:sz="0" w:space="0" w:color="auto"/>
        <w:left w:val="none" w:sz="0" w:space="0" w:color="auto"/>
        <w:bottom w:val="none" w:sz="0" w:space="0" w:color="auto"/>
        <w:right w:val="none" w:sz="0" w:space="0" w:color="auto"/>
      </w:divBdr>
    </w:div>
    <w:div w:id="1285621219">
      <w:bodyDiv w:val="1"/>
      <w:marLeft w:val="0"/>
      <w:marRight w:val="0"/>
      <w:marTop w:val="0"/>
      <w:marBottom w:val="0"/>
      <w:divBdr>
        <w:top w:val="none" w:sz="0" w:space="0" w:color="auto"/>
        <w:left w:val="none" w:sz="0" w:space="0" w:color="auto"/>
        <w:bottom w:val="none" w:sz="0" w:space="0" w:color="auto"/>
        <w:right w:val="none" w:sz="0" w:space="0" w:color="auto"/>
      </w:divBdr>
    </w:div>
    <w:div w:id="1295674706">
      <w:bodyDiv w:val="1"/>
      <w:marLeft w:val="0"/>
      <w:marRight w:val="0"/>
      <w:marTop w:val="0"/>
      <w:marBottom w:val="0"/>
      <w:divBdr>
        <w:top w:val="none" w:sz="0" w:space="0" w:color="auto"/>
        <w:left w:val="none" w:sz="0" w:space="0" w:color="auto"/>
        <w:bottom w:val="none" w:sz="0" w:space="0" w:color="auto"/>
        <w:right w:val="none" w:sz="0" w:space="0" w:color="auto"/>
      </w:divBdr>
    </w:div>
    <w:div w:id="1307592698">
      <w:bodyDiv w:val="1"/>
      <w:marLeft w:val="0"/>
      <w:marRight w:val="0"/>
      <w:marTop w:val="0"/>
      <w:marBottom w:val="0"/>
      <w:divBdr>
        <w:top w:val="none" w:sz="0" w:space="0" w:color="auto"/>
        <w:left w:val="none" w:sz="0" w:space="0" w:color="auto"/>
        <w:bottom w:val="none" w:sz="0" w:space="0" w:color="auto"/>
        <w:right w:val="none" w:sz="0" w:space="0" w:color="auto"/>
      </w:divBdr>
    </w:div>
    <w:div w:id="1330018544">
      <w:bodyDiv w:val="1"/>
      <w:marLeft w:val="0"/>
      <w:marRight w:val="0"/>
      <w:marTop w:val="0"/>
      <w:marBottom w:val="0"/>
      <w:divBdr>
        <w:top w:val="none" w:sz="0" w:space="0" w:color="auto"/>
        <w:left w:val="none" w:sz="0" w:space="0" w:color="auto"/>
        <w:bottom w:val="none" w:sz="0" w:space="0" w:color="auto"/>
        <w:right w:val="none" w:sz="0" w:space="0" w:color="auto"/>
      </w:divBdr>
    </w:div>
    <w:div w:id="1332492756">
      <w:bodyDiv w:val="1"/>
      <w:marLeft w:val="0"/>
      <w:marRight w:val="0"/>
      <w:marTop w:val="0"/>
      <w:marBottom w:val="0"/>
      <w:divBdr>
        <w:top w:val="none" w:sz="0" w:space="0" w:color="auto"/>
        <w:left w:val="none" w:sz="0" w:space="0" w:color="auto"/>
        <w:bottom w:val="none" w:sz="0" w:space="0" w:color="auto"/>
        <w:right w:val="none" w:sz="0" w:space="0" w:color="auto"/>
      </w:divBdr>
    </w:div>
    <w:div w:id="1343045672">
      <w:bodyDiv w:val="1"/>
      <w:marLeft w:val="0"/>
      <w:marRight w:val="0"/>
      <w:marTop w:val="0"/>
      <w:marBottom w:val="0"/>
      <w:divBdr>
        <w:top w:val="none" w:sz="0" w:space="0" w:color="auto"/>
        <w:left w:val="none" w:sz="0" w:space="0" w:color="auto"/>
        <w:bottom w:val="none" w:sz="0" w:space="0" w:color="auto"/>
        <w:right w:val="none" w:sz="0" w:space="0" w:color="auto"/>
      </w:divBdr>
    </w:div>
    <w:div w:id="1347246657">
      <w:bodyDiv w:val="1"/>
      <w:marLeft w:val="0"/>
      <w:marRight w:val="0"/>
      <w:marTop w:val="0"/>
      <w:marBottom w:val="0"/>
      <w:divBdr>
        <w:top w:val="none" w:sz="0" w:space="0" w:color="auto"/>
        <w:left w:val="none" w:sz="0" w:space="0" w:color="auto"/>
        <w:bottom w:val="none" w:sz="0" w:space="0" w:color="auto"/>
        <w:right w:val="none" w:sz="0" w:space="0" w:color="auto"/>
      </w:divBdr>
    </w:div>
    <w:div w:id="1369836355">
      <w:bodyDiv w:val="1"/>
      <w:marLeft w:val="0"/>
      <w:marRight w:val="0"/>
      <w:marTop w:val="0"/>
      <w:marBottom w:val="0"/>
      <w:divBdr>
        <w:top w:val="none" w:sz="0" w:space="0" w:color="auto"/>
        <w:left w:val="none" w:sz="0" w:space="0" w:color="auto"/>
        <w:bottom w:val="none" w:sz="0" w:space="0" w:color="auto"/>
        <w:right w:val="none" w:sz="0" w:space="0" w:color="auto"/>
      </w:divBdr>
    </w:div>
    <w:div w:id="1396734061">
      <w:bodyDiv w:val="1"/>
      <w:marLeft w:val="0"/>
      <w:marRight w:val="0"/>
      <w:marTop w:val="0"/>
      <w:marBottom w:val="0"/>
      <w:divBdr>
        <w:top w:val="none" w:sz="0" w:space="0" w:color="auto"/>
        <w:left w:val="none" w:sz="0" w:space="0" w:color="auto"/>
        <w:bottom w:val="none" w:sz="0" w:space="0" w:color="auto"/>
        <w:right w:val="none" w:sz="0" w:space="0" w:color="auto"/>
      </w:divBdr>
    </w:div>
    <w:div w:id="1399784506">
      <w:bodyDiv w:val="1"/>
      <w:marLeft w:val="0"/>
      <w:marRight w:val="0"/>
      <w:marTop w:val="0"/>
      <w:marBottom w:val="0"/>
      <w:divBdr>
        <w:top w:val="none" w:sz="0" w:space="0" w:color="auto"/>
        <w:left w:val="none" w:sz="0" w:space="0" w:color="auto"/>
        <w:bottom w:val="none" w:sz="0" w:space="0" w:color="auto"/>
        <w:right w:val="none" w:sz="0" w:space="0" w:color="auto"/>
      </w:divBdr>
    </w:div>
    <w:div w:id="1401951016">
      <w:bodyDiv w:val="1"/>
      <w:marLeft w:val="0"/>
      <w:marRight w:val="0"/>
      <w:marTop w:val="0"/>
      <w:marBottom w:val="0"/>
      <w:divBdr>
        <w:top w:val="none" w:sz="0" w:space="0" w:color="auto"/>
        <w:left w:val="none" w:sz="0" w:space="0" w:color="auto"/>
        <w:bottom w:val="none" w:sz="0" w:space="0" w:color="auto"/>
        <w:right w:val="none" w:sz="0" w:space="0" w:color="auto"/>
      </w:divBdr>
    </w:div>
    <w:div w:id="1426728035">
      <w:bodyDiv w:val="1"/>
      <w:marLeft w:val="0"/>
      <w:marRight w:val="0"/>
      <w:marTop w:val="0"/>
      <w:marBottom w:val="0"/>
      <w:divBdr>
        <w:top w:val="none" w:sz="0" w:space="0" w:color="auto"/>
        <w:left w:val="none" w:sz="0" w:space="0" w:color="auto"/>
        <w:bottom w:val="none" w:sz="0" w:space="0" w:color="auto"/>
        <w:right w:val="none" w:sz="0" w:space="0" w:color="auto"/>
      </w:divBdr>
    </w:div>
    <w:div w:id="1458909043">
      <w:bodyDiv w:val="1"/>
      <w:marLeft w:val="0"/>
      <w:marRight w:val="0"/>
      <w:marTop w:val="0"/>
      <w:marBottom w:val="0"/>
      <w:divBdr>
        <w:top w:val="none" w:sz="0" w:space="0" w:color="auto"/>
        <w:left w:val="none" w:sz="0" w:space="0" w:color="auto"/>
        <w:bottom w:val="none" w:sz="0" w:space="0" w:color="auto"/>
        <w:right w:val="none" w:sz="0" w:space="0" w:color="auto"/>
      </w:divBdr>
    </w:div>
    <w:div w:id="1484009124">
      <w:bodyDiv w:val="1"/>
      <w:marLeft w:val="0"/>
      <w:marRight w:val="0"/>
      <w:marTop w:val="0"/>
      <w:marBottom w:val="0"/>
      <w:divBdr>
        <w:top w:val="none" w:sz="0" w:space="0" w:color="auto"/>
        <w:left w:val="none" w:sz="0" w:space="0" w:color="auto"/>
        <w:bottom w:val="none" w:sz="0" w:space="0" w:color="auto"/>
        <w:right w:val="none" w:sz="0" w:space="0" w:color="auto"/>
      </w:divBdr>
    </w:div>
    <w:div w:id="1504126571">
      <w:bodyDiv w:val="1"/>
      <w:marLeft w:val="0"/>
      <w:marRight w:val="0"/>
      <w:marTop w:val="0"/>
      <w:marBottom w:val="0"/>
      <w:divBdr>
        <w:top w:val="none" w:sz="0" w:space="0" w:color="auto"/>
        <w:left w:val="none" w:sz="0" w:space="0" w:color="auto"/>
        <w:bottom w:val="none" w:sz="0" w:space="0" w:color="auto"/>
        <w:right w:val="none" w:sz="0" w:space="0" w:color="auto"/>
      </w:divBdr>
    </w:div>
    <w:div w:id="1523546379">
      <w:bodyDiv w:val="1"/>
      <w:marLeft w:val="0"/>
      <w:marRight w:val="0"/>
      <w:marTop w:val="0"/>
      <w:marBottom w:val="0"/>
      <w:divBdr>
        <w:top w:val="none" w:sz="0" w:space="0" w:color="auto"/>
        <w:left w:val="none" w:sz="0" w:space="0" w:color="auto"/>
        <w:bottom w:val="none" w:sz="0" w:space="0" w:color="auto"/>
        <w:right w:val="none" w:sz="0" w:space="0" w:color="auto"/>
      </w:divBdr>
    </w:div>
    <w:div w:id="1534270747">
      <w:bodyDiv w:val="1"/>
      <w:marLeft w:val="0"/>
      <w:marRight w:val="0"/>
      <w:marTop w:val="0"/>
      <w:marBottom w:val="0"/>
      <w:divBdr>
        <w:top w:val="none" w:sz="0" w:space="0" w:color="auto"/>
        <w:left w:val="none" w:sz="0" w:space="0" w:color="auto"/>
        <w:bottom w:val="none" w:sz="0" w:space="0" w:color="auto"/>
        <w:right w:val="none" w:sz="0" w:space="0" w:color="auto"/>
      </w:divBdr>
    </w:div>
    <w:div w:id="1552031729">
      <w:bodyDiv w:val="1"/>
      <w:marLeft w:val="0"/>
      <w:marRight w:val="0"/>
      <w:marTop w:val="0"/>
      <w:marBottom w:val="0"/>
      <w:divBdr>
        <w:top w:val="none" w:sz="0" w:space="0" w:color="auto"/>
        <w:left w:val="none" w:sz="0" w:space="0" w:color="auto"/>
        <w:bottom w:val="none" w:sz="0" w:space="0" w:color="auto"/>
        <w:right w:val="none" w:sz="0" w:space="0" w:color="auto"/>
      </w:divBdr>
    </w:div>
    <w:div w:id="1560051254">
      <w:bodyDiv w:val="1"/>
      <w:marLeft w:val="0"/>
      <w:marRight w:val="0"/>
      <w:marTop w:val="0"/>
      <w:marBottom w:val="0"/>
      <w:divBdr>
        <w:top w:val="none" w:sz="0" w:space="0" w:color="auto"/>
        <w:left w:val="none" w:sz="0" w:space="0" w:color="auto"/>
        <w:bottom w:val="none" w:sz="0" w:space="0" w:color="auto"/>
        <w:right w:val="none" w:sz="0" w:space="0" w:color="auto"/>
      </w:divBdr>
    </w:div>
    <w:div w:id="1566263088">
      <w:bodyDiv w:val="1"/>
      <w:marLeft w:val="0"/>
      <w:marRight w:val="0"/>
      <w:marTop w:val="0"/>
      <w:marBottom w:val="0"/>
      <w:divBdr>
        <w:top w:val="none" w:sz="0" w:space="0" w:color="auto"/>
        <w:left w:val="none" w:sz="0" w:space="0" w:color="auto"/>
        <w:bottom w:val="none" w:sz="0" w:space="0" w:color="auto"/>
        <w:right w:val="none" w:sz="0" w:space="0" w:color="auto"/>
      </w:divBdr>
    </w:div>
    <w:div w:id="1582444747">
      <w:bodyDiv w:val="1"/>
      <w:marLeft w:val="0"/>
      <w:marRight w:val="0"/>
      <w:marTop w:val="0"/>
      <w:marBottom w:val="0"/>
      <w:divBdr>
        <w:top w:val="none" w:sz="0" w:space="0" w:color="auto"/>
        <w:left w:val="none" w:sz="0" w:space="0" w:color="auto"/>
        <w:bottom w:val="none" w:sz="0" w:space="0" w:color="auto"/>
        <w:right w:val="none" w:sz="0" w:space="0" w:color="auto"/>
      </w:divBdr>
    </w:div>
    <w:div w:id="1583023320">
      <w:bodyDiv w:val="1"/>
      <w:marLeft w:val="0"/>
      <w:marRight w:val="0"/>
      <w:marTop w:val="0"/>
      <w:marBottom w:val="0"/>
      <w:divBdr>
        <w:top w:val="none" w:sz="0" w:space="0" w:color="auto"/>
        <w:left w:val="none" w:sz="0" w:space="0" w:color="auto"/>
        <w:bottom w:val="none" w:sz="0" w:space="0" w:color="auto"/>
        <w:right w:val="none" w:sz="0" w:space="0" w:color="auto"/>
      </w:divBdr>
    </w:div>
    <w:div w:id="1586107645">
      <w:bodyDiv w:val="1"/>
      <w:marLeft w:val="0"/>
      <w:marRight w:val="0"/>
      <w:marTop w:val="0"/>
      <w:marBottom w:val="0"/>
      <w:divBdr>
        <w:top w:val="none" w:sz="0" w:space="0" w:color="auto"/>
        <w:left w:val="none" w:sz="0" w:space="0" w:color="auto"/>
        <w:bottom w:val="none" w:sz="0" w:space="0" w:color="auto"/>
        <w:right w:val="none" w:sz="0" w:space="0" w:color="auto"/>
      </w:divBdr>
    </w:div>
    <w:div w:id="1616058217">
      <w:bodyDiv w:val="1"/>
      <w:marLeft w:val="0"/>
      <w:marRight w:val="0"/>
      <w:marTop w:val="0"/>
      <w:marBottom w:val="0"/>
      <w:divBdr>
        <w:top w:val="none" w:sz="0" w:space="0" w:color="auto"/>
        <w:left w:val="none" w:sz="0" w:space="0" w:color="auto"/>
        <w:bottom w:val="none" w:sz="0" w:space="0" w:color="auto"/>
        <w:right w:val="none" w:sz="0" w:space="0" w:color="auto"/>
      </w:divBdr>
    </w:div>
    <w:div w:id="1627466027">
      <w:bodyDiv w:val="1"/>
      <w:marLeft w:val="0"/>
      <w:marRight w:val="0"/>
      <w:marTop w:val="0"/>
      <w:marBottom w:val="0"/>
      <w:divBdr>
        <w:top w:val="none" w:sz="0" w:space="0" w:color="auto"/>
        <w:left w:val="none" w:sz="0" w:space="0" w:color="auto"/>
        <w:bottom w:val="none" w:sz="0" w:space="0" w:color="auto"/>
        <w:right w:val="none" w:sz="0" w:space="0" w:color="auto"/>
      </w:divBdr>
    </w:div>
    <w:div w:id="1627469476">
      <w:bodyDiv w:val="1"/>
      <w:marLeft w:val="0"/>
      <w:marRight w:val="0"/>
      <w:marTop w:val="0"/>
      <w:marBottom w:val="0"/>
      <w:divBdr>
        <w:top w:val="none" w:sz="0" w:space="0" w:color="auto"/>
        <w:left w:val="none" w:sz="0" w:space="0" w:color="auto"/>
        <w:bottom w:val="none" w:sz="0" w:space="0" w:color="auto"/>
        <w:right w:val="none" w:sz="0" w:space="0" w:color="auto"/>
      </w:divBdr>
    </w:div>
    <w:div w:id="1651444267">
      <w:bodyDiv w:val="1"/>
      <w:marLeft w:val="0"/>
      <w:marRight w:val="0"/>
      <w:marTop w:val="0"/>
      <w:marBottom w:val="0"/>
      <w:divBdr>
        <w:top w:val="none" w:sz="0" w:space="0" w:color="auto"/>
        <w:left w:val="none" w:sz="0" w:space="0" w:color="auto"/>
        <w:bottom w:val="none" w:sz="0" w:space="0" w:color="auto"/>
        <w:right w:val="none" w:sz="0" w:space="0" w:color="auto"/>
      </w:divBdr>
    </w:div>
    <w:div w:id="1655186831">
      <w:bodyDiv w:val="1"/>
      <w:marLeft w:val="0"/>
      <w:marRight w:val="0"/>
      <w:marTop w:val="0"/>
      <w:marBottom w:val="0"/>
      <w:divBdr>
        <w:top w:val="none" w:sz="0" w:space="0" w:color="auto"/>
        <w:left w:val="none" w:sz="0" w:space="0" w:color="auto"/>
        <w:bottom w:val="none" w:sz="0" w:space="0" w:color="auto"/>
        <w:right w:val="none" w:sz="0" w:space="0" w:color="auto"/>
      </w:divBdr>
    </w:div>
    <w:div w:id="1690988844">
      <w:bodyDiv w:val="1"/>
      <w:marLeft w:val="0"/>
      <w:marRight w:val="0"/>
      <w:marTop w:val="0"/>
      <w:marBottom w:val="0"/>
      <w:divBdr>
        <w:top w:val="none" w:sz="0" w:space="0" w:color="auto"/>
        <w:left w:val="none" w:sz="0" w:space="0" w:color="auto"/>
        <w:bottom w:val="none" w:sz="0" w:space="0" w:color="auto"/>
        <w:right w:val="none" w:sz="0" w:space="0" w:color="auto"/>
      </w:divBdr>
    </w:div>
    <w:div w:id="1701861047">
      <w:bodyDiv w:val="1"/>
      <w:marLeft w:val="0"/>
      <w:marRight w:val="0"/>
      <w:marTop w:val="0"/>
      <w:marBottom w:val="0"/>
      <w:divBdr>
        <w:top w:val="none" w:sz="0" w:space="0" w:color="auto"/>
        <w:left w:val="none" w:sz="0" w:space="0" w:color="auto"/>
        <w:bottom w:val="none" w:sz="0" w:space="0" w:color="auto"/>
        <w:right w:val="none" w:sz="0" w:space="0" w:color="auto"/>
      </w:divBdr>
    </w:div>
    <w:div w:id="1704793885">
      <w:bodyDiv w:val="1"/>
      <w:marLeft w:val="0"/>
      <w:marRight w:val="0"/>
      <w:marTop w:val="0"/>
      <w:marBottom w:val="0"/>
      <w:divBdr>
        <w:top w:val="none" w:sz="0" w:space="0" w:color="auto"/>
        <w:left w:val="none" w:sz="0" w:space="0" w:color="auto"/>
        <w:bottom w:val="none" w:sz="0" w:space="0" w:color="auto"/>
        <w:right w:val="none" w:sz="0" w:space="0" w:color="auto"/>
      </w:divBdr>
    </w:div>
    <w:div w:id="1735737147">
      <w:bodyDiv w:val="1"/>
      <w:marLeft w:val="0"/>
      <w:marRight w:val="0"/>
      <w:marTop w:val="0"/>
      <w:marBottom w:val="0"/>
      <w:divBdr>
        <w:top w:val="none" w:sz="0" w:space="0" w:color="auto"/>
        <w:left w:val="none" w:sz="0" w:space="0" w:color="auto"/>
        <w:bottom w:val="none" w:sz="0" w:space="0" w:color="auto"/>
        <w:right w:val="none" w:sz="0" w:space="0" w:color="auto"/>
      </w:divBdr>
    </w:div>
    <w:div w:id="1741488769">
      <w:bodyDiv w:val="1"/>
      <w:marLeft w:val="0"/>
      <w:marRight w:val="0"/>
      <w:marTop w:val="0"/>
      <w:marBottom w:val="0"/>
      <w:divBdr>
        <w:top w:val="none" w:sz="0" w:space="0" w:color="auto"/>
        <w:left w:val="none" w:sz="0" w:space="0" w:color="auto"/>
        <w:bottom w:val="none" w:sz="0" w:space="0" w:color="auto"/>
        <w:right w:val="none" w:sz="0" w:space="0" w:color="auto"/>
      </w:divBdr>
    </w:div>
    <w:div w:id="1783914484">
      <w:bodyDiv w:val="1"/>
      <w:marLeft w:val="0"/>
      <w:marRight w:val="0"/>
      <w:marTop w:val="0"/>
      <w:marBottom w:val="0"/>
      <w:divBdr>
        <w:top w:val="none" w:sz="0" w:space="0" w:color="auto"/>
        <w:left w:val="none" w:sz="0" w:space="0" w:color="auto"/>
        <w:bottom w:val="none" w:sz="0" w:space="0" w:color="auto"/>
        <w:right w:val="none" w:sz="0" w:space="0" w:color="auto"/>
      </w:divBdr>
    </w:div>
    <w:div w:id="1796561527">
      <w:bodyDiv w:val="1"/>
      <w:marLeft w:val="0"/>
      <w:marRight w:val="0"/>
      <w:marTop w:val="0"/>
      <w:marBottom w:val="0"/>
      <w:divBdr>
        <w:top w:val="none" w:sz="0" w:space="0" w:color="auto"/>
        <w:left w:val="none" w:sz="0" w:space="0" w:color="auto"/>
        <w:bottom w:val="none" w:sz="0" w:space="0" w:color="auto"/>
        <w:right w:val="none" w:sz="0" w:space="0" w:color="auto"/>
      </w:divBdr>
    </w:div>
    <w:div w:id="1797140202">
      <w:bodyDiv w:val="1"/>
      <w:marLeft w:val="0"/>
      <w:marRight w:val="0"/>
      <w:marTop w:val="0"/>
      <w:marBottom w:val="0"/>
      <w:divBdr>
        <w:top w:val="none" w:sz="0" w:space="0" w:color="auto"/>
        <w:left w:val="none" w:sz="0" w:space="0" w:color="auto"/>
        <w:bottom w:val="none" w:sz="0" w:space="0" w:color="auto"/>
        <w:right w:val="none" w:sz="0" w:space="0" w:color="auto"/>
      </w:divBdr>
    </w:div>
    <w:div w:id="1801455893">
      <w:bodyDiv w:val="1"/>
      <w:marLeft w:val="0"/>
      <w:marRight w:val="0"/>
      <w:marTop w:val="0"/>
      <w:marBottom w:val="0"/>
      <w:divBdr>
        <w:top w:val="none" w:sz="0" w:space="0" w:color="auto"/>
        <w:left w:val="none" w:sz="0" w:space="0" w:color="auto"/>
        <w:bottom w:val="none" w:sz="0" w:space="0" w:color="auto"/>
        <w:right w:val="none" w:sz="0" w:space="0" w:color="auto"/>
      </w:divBdr>
    </w:div>
    <w:div w:id="1809976258">
      <w:bodyDiv w:val="1"/>
      <w:marLeft w:val="0"/>
      <w:marRight w:val="0"/>
      <w:marTop w:val="0"/>
      <w:marBottom w:val="0"/>
      <w:divBdr>
        <w:top w:val="none" w:sz="0" w:space="0" w:color="auto"/>
        <w:left w:val="none" w:sz="0" w:space="0" w:color="auto"/>
        <w:bottom w:val="none" w:sz="0" w:space="0" w:color="auto"/>
        <w:right w:val="none" w:sz="0" w:space="0" w:color="auto"/>
      </w:divBdr>
    </w:div>
    <w:div w:id="1815368510">
      <w:bodyDiv w:val="1"/>
      <w:marLeft w:val="0"/>
      <w:marRight w:val="0"/>
      <w:marTop w:val="0"/>
      <w:marBottom w:val="0"/>
      <w:divBdr>
        <w:top w:val="none" w:sz="0" w:space="0" w:color="auto"/>
        <w:left w:val="none" w:sz="0" w:space="0" w:color="auto"/>
        <w:bottom w:val="none" w:sz="0" w:space="0" w:color="auto"/>
        <w:right w:val="none" w:sz="0" w:space="0" w:color="auto"/>
      </w:divBdr>
    </w:div>
    <w:div w:id="1816601521">
      <w:bodyDiv w:val="1"/>
      <w:marLeft w:val="0"/>
      <w:marRight w:val="0"/>
      <w:marTop w:val="0"/>
      <w:marBottom w:val="0"/>
      <w:divBdr>
        <w:top w:val="none" w:sz="0" w:space="0" w:color="auto"/>
        <w:left w:val="none" w:sz="0" w:space="0" w:color="auto"/>
        <w:bottom w:val="none" w:sz="0" w:space="0" w:color="auto"/>
        <w:right w:val="none" w:sz="0" w:space="0" w:color="auto"/>
      </w:divBdr>
    </w:div>
    <w:div w:id="1824543811">
      <w:bodyDiv w:val="1"/>
      <w:marLeft w:val="0"/>
      <w:marRight w:val="0"/>
      <w:marTop w:val="0"/>
      <w:marBottom w:val="0"/>
      <w:divBdr>
        <w:top w:val="none" w:sz="0" w:space="0" w:color="auto"/>
        <w:left w:val="none" w:sz="0" w:space="0" w:color="auto"/>
        <w:bottom w:val="none" w:sz="0" w:space="0" w:color="auto"/>
        <w:right w:val="none" w:sz="0" w:space="0" w:color="auto"/>
      </w:divBdr>
    </w:div>
    <w:div w:id="1836913302">
      <w:bodyDiv w:val="1"/>
      <w:marLeft w:val="0"/>
      <w:marRight w:val="0"/>
      <w:marTop w:val="0"/>
      <w:marBottom w:val="0"/>
      <w:divBdr>
        <w:top w:val="none" w:sz="0" w:space="0" w:color="auto"/>
        <w:left w:val="none" w:sz="0" w:space="0" w:color="auto"/>
        <w:bottom w:val="none" w:sz="0" w:space="0" w:color="auto"/>
        <w:right w:val="none" w:sz="0" w:space="0" w:color="auto"/>
      </w:divBdr>
    </w:div>
    <w:div w:id="1837842678">
      <w:bodyDiv w:val="1"/>
      <w:marLeft w:val="0"/>
      <w:marRight w:val="0"/>
      <w:marTop w:val="0"/>
      <w:marBottom w:val="0"/>
      <w:divBdr>
        <w:top w:val="none" w:sz="0" w:space="0" w:color="auto"/>
        <w:left w:val="none" w:sz="0" w:space="0" w:color="auto"/>
        <w:bottom w:val="none" w:sz="0" w:space="0" w:color="auto"/>
        <w:right w:val="none" w:sz="0" w:space="0" w:color="auto"/>
      </w:divBdr>
    </w:div>
    <w:div w:id="1843349370">
      <w:bodyDiv w:val="1"/>
      <w:marLeft w:val="0"/>
      <w:marRight w:val="0"/>
      <w:marTop w:val="0"/>
      <w:marBottom w:val="0"/>
      <w:divBdr>
        <w:top w:val="none" w:sz="0" w:space="0" w:color="auto"/>
        <w:left w:val="none" w:sz="0" w:space="0" w:color="auto"/>
        <w:bottom w:val="none" w:sz="0" w:space="0" w:color="auto"/>
        <w:right w:val="none" w:sz="0" w:space="0" w:color="auto"/>
      </w:divBdr>
    </w:div>
    <w:div w:id="1848014013">
      <w:bodyDiv w:val="1"/>
      <w:marLeft w:val="0"/>
      <w:marRight w:val="0"/>
      <w:marTop w:val="0"/>
      <w:marBottom w:val="0"/>
      <w:divBdr>
        <w:top w:val="none" w:sz="0" w:space="0" w:color="auto"/>
        <w:left w:val="none" w:sz="0" w:space="0" w:color="auto"/>
        <w:bottom w:val="none" w:sz="0" w:space="0" w:color="auto"/>
        <w:right w:val="none" w:sz="0" w:space="0" w:color="auto"/>
      </w:divBdr>
    </w:div>
    <w:div w:id="1901397848">
      <w:bodyDiv w:val="1"/>
      <w:marLeft w:val="0"/>
      <w:marRight w:val="0"/>
      <w:marTop w:val="0"/>
      <w:marBottom w:val="0"/>
      <w:divBdr>
        <w:top w:val="none" w:sz="0" w:space="0" w:color="auto"/>
        <w:left w:val="none" w:sz="0" w:space="0" w:color="auto"/>
        <w:bottom w:val="none" w:sz="0" w:space="0" w:color="auto"/>
        <w:right w:val="none" w:sz="0" w:space="0" w:color="auto"/>
      </w:divBdr>
    </w:div>
    <w:div w:id="1910505527">
      <w:bodyDiv w:val="1"/>
      <w:marLeft w:val="0"/>
      <w:marRight w:val="0"/>
      <w:marTop w:val="0"/>
      <w:marBottom w:val="0"/>
      <w:divBdr>
        <w:top w:val="none" w:sz="0" w:space="0" w:color="auto"/>
        <w:left w:val="none" w:sz="0" w:space="0" w:color="auto"/>
        <w:bottom w:val="none" w:sz="0" w:space="0" w:color="auto"/>
        <w:right w:val="none" w:sz="0" w:space="0" w:color="auto"/>
      </w:divBdr>
    </w:div>
    <w:div w:id="1919364486">
      <w:bodyDiv w:val="1"/>
      <w:marLeft w:val="0"/>
      <w:marRight w:val="0"/>
      <w:marTop w:val="0"/>
      <w:marBottom w:val="0"/>
      <w:divBdr>
        <w:top w:val="none" w:sz="0" w:space="0" w:color="auto"/>
        <w:left w:val="none" w:sz="0" w:space="0" w:color="auto"/>
        <w:bottom w:val="none" w:sz="0" w:space="0" w:color="auto"/>
        <w:right w:val="none" w:sz="0" w:space="0" w:color="auto"/>
      </w:divBdr>
    </w:div>
    <w:div w:id="1931813720">
      <w:bodyDiv w:val="1"/>
      <w:marLeft w:val="0"/>
      <w:marRight w:val="0"/>
      <w:marTop w:val="0"/>
      <w:marBottom w:val="0"/>
      <w:divBdr>
        <w:top w:val="none" w:sz="0" w:space="0" w:color="auto"/>
        <w:left w:val="none" w:sz="0" w:space="0" w:color="auto"/>
        <w:bottom w:val="none" w:sz="0" w:space="0" w:color="auto"/>
        <w:right w:val="none" w:sz="0" w:space="0" w:color="auto"/>
      </w:divBdr>
    </w:div>
    <w:div w:id="1933465624">
      <w:bodyDiv w:val="1"/>
      <w:marLeft w:val="0"/>
      <w:marRight w:val="0"/>
      <w:marTop w:val="0"/>
      <w:marBottom w:val="0"/>
      <w:divBdr>
        <w:top w:val="none" w:sz="0" w:space="0" w:color="auto"/>
        <w:left w:val="none" w:sz="0" w:space="0" w:color="auto"/>
        <w:bottom w:val="none" w:sz="0" w:space="0" w:color="auto"/>
        <w:right w:val="none" w:sz="0" w:space="0" w:color="auto"/>
      </w:divBdr>
    </w:div>
    <w:div w:id="1949896694">
      <w:bodyDiv w:val="1"/>
      <w:marLeft w:val="0"/>
      <w:marRight w:val="0"/>
      <w:marTop w:val="0"/>
      <w:marBottom w:val="0"/>
      <w:divBdr>
        <w:top w:val="none" w:sz="0" w:space="0" w:color="auto"/>
        <w:left w:val="none" w:sz="0" w:space="0" w:color="auto"/>
        <w:bottom w:val="none" w:sz="0" w:space="0" w:color="auto"/>
        <w:right w:val="none" w:sz="0" w:space="0" w:color="auto"/>
      </w:divBdr>
    </w:div>
    <w:div w:id="1952934620">
      <w:bodyDiv w:val="1"/>
      <w:marLeft w:val="0"/>
      <w:marRight w:val="0"/>
      <w:marTop w:val="0"/>
      <w:marBottom w:val="0"/>
      <w:divBdr>
        <w:top w:val="none" w:sz="0" w:space="0" w:color="auto"/>
        <w:left w:val="none" w:sz="0" w:space="0" w:color="auto"/>
        <w:bottom w:val="none" w:sz="0" w:space="0" w:color="auto"/>
        <w:right w:val="none" w:sz="0" w:space="0" w:color="auto"/>
      </w:divBdr>
    </w:div>
    <w:div w:id="1989167198">
      <w:bodyDiv w:val="1"/>
      <w:marLeft w:val="0"/>
      <w:marRight w:val="0"/>
      <w:marTop w:val="0"/>
      <w:marBottom w:val="0"/>
      <w:divBdr>
        <w:top w:val="none" w:sz="0" w:space="0" w:color="auto"/>
        <w:left w:val="none" w:sz="0" w:space="0" w:color="auto"/>
        <w:bottom w:val="none" w:sz="0" w:space="0" w:color="auto"/>
        <w:right w:val="none" w:sz="0" w:space="0" w:color="auto"/>
      </w:divBdr>
    </w:div>
    <w:div w:id="2006781056">
      <w:bodyDiv w:val="1"/>
      <w:marLeft w:val="0"/>
      <w:marRight w:val="0"/>
      <w:marTop w:val="0"/>
      <w:marBottom w:val="0"/>
      <w:divBdr>
        <w:top w:val="none" w:sz="0" w:space="0" w:color="auto"/>
        <w:left w:val="none" w:sz="0" w:space="0" w:color="auto"/>
        <w:bottom w:val="none" w:sz="0" w:space="0" w:color="auto"/>
        <w:right w:val="none" w:sz="0" w:space="0" w:color="auto"/>
      </w:divBdr>
    </w:div>
    <w:div w:id="2009399435">
      <w:bodyDiv w:val="1"/>
      <w:marLeft w:val="0"/>
      <w:marRight w:val="0"/>
      <w:marTop w:val="0"/>
      <w:marBottom w:val="0"/>
      <w:divBdr>
        <w:top w:val="none" w:sz="0" w:space="0" w:color="auto"/>
        <w:left w:val="none" w:sz="0" w:space="0" w:color="auto"/>
        <w:bottom w:val="none" w:sz="0" w:space="0" w:color="auto"/>
        <w:right w:val="none" w:sz="0" w:space="0" w:color="auto"/>
      </w:divBdr>
    </w:div>
    <w:div w:id="2023584936">
      <w:bodyDiv w:val="1"/>
      <w:marLeft w:val="0"/>
      <w:marRight w:val="0"/>
      <w:marTop w:val="0"/>
      <w:marBottom w:val="0"/>
      <w:divBdr>
        <w:top w:val="none" w:sz="0" w:space="0" w:color="auto"/>
        <w:left w:val="none" w:sz="0" w:space="0" w:color="auto"/>
        <w:bottom w:val="none" w:sz="0" w:space="0" w:color="auto"/>
        <w:right w:val="none" w:sz="0" w:space="0" w:color="auto"/>
      </w:divBdr>
    </w:div>
    <w:div w:id="2035885326">
      <w:bodyDiv w:val="1"/>
      <w:marLeft w:val="0"/>
      <w:marRight w:val="0"/>
      <w:marTop w:val="0"/>
      <w:marBottom w:val="0"/>
      <w:divBdr>
        <w:top w:val="none" w:sz="0" w:space="0" w:color="auto"/>
        <w:left w:val="none" w:sz="0" w:space="0" w:color="auto"/>
        <w:bottom w:val="none" w:sz="0" w:space="0" w:color="auto"/>
        <w:right w:val="none" w:sz="0" w:space="0" w:color="auto"/>
      </w:divBdr>
    </w:div>
    <w:div w:id="2036229369">
      <w:bodyDiv w:val="1"/>
      <w:marLeft w:val="0"/>
      <w:marRight w:val="0"/>
      <w:marTop w:val="0"/>
      <w:marBottom w:val="0"/>
      <w:divBdr>
        <w:top w:val="none" w:sz="0" w:space="0" w:color="auto"/>
        <w:left w:val="none" w:sz="0" w:space="0" w:color="auto"/>
        <w:bottom w:val="none" w:sz="0" w:space="0" w:color="auto"/>
        <w:right w:val="none" w:sz="0" w:space="0" w:color="auto"/>
      </w:divBdr>
    </w:div>
    <w:div w:id="2045327428">
      <w:bodyDiv w:val="1"/>
      <w:marLeft w:val="0"/>
      <w:marRight w:val="0"/>
      <w:marTop w:val="0"/>
      <w:marBottom w:val="0"/>
      <w:divBdr>
        <w:top w:val="none" w:sz="0" w:space="0" w:color="auto"/>
        <w:left w:val="none" w:sz="0" w:space="0" w:color="auto"/>
        <w:bottom w:val="none" w:sz="0" w:space="0" w:color="auto"/>
        <w:right w:val="none" w:sz="0" w:space="0" w:color="auto"/>
      </w:divBdr>
    </w:div>
    <w:div w:id="2066100111">
      <w:bodyDiv w:val="1"/>
      <w:marLeft w:val="0"/>
      <w:marRight w:val="0"/>
      <w:marTop w:val="0"/>
      <w:marBottom w:val="0"/>
      <w:divBdr>
        <w:top w:val="none" w:sz="0" w:space="0" w:color="auto"/>
        <w:left w:val="none" w:sz="0" w:space="0" w:color="auto"/>
        <w:bottom w:val="none" w:sz="0" w:space="0" w:color="auto"/>
        <w:right w:val="none" w:sz="0" w:space="0" w:color="auto"/>
      </w:divBdr>
    </w:div>
    <w:div w:id="2066250969">
      <w:bodyDiv w:val="1"/>
      <w:marLeft w:val="0"/>
      <w:marRight w:val="0"/>
      <w:marTop w:val="0"/>
      <w:marBottom w:val="0"/>
      <w:divBdr>
        <w:top w:val="none" w:sz="0" w:space="0" w:color="auto"/>
        <w:left w:val="none" w:sz="0" w:space="0" w:color="auto"/>
        <w:bottom w:val="none" w:sz="0" w:space="0" w:color="auto"/>
        <w:right w:val="none" w:sz="0" w:space="0" w:color="auto"/>
      </w:divBdr>
    </w:div>
    <w:div w:id="2093626400">
      <w:bodyDiv w:val="1"/>
      <w:marLeft w:val="0"/>
      <w:marRight w:val="0"/>
      <w:marTop w:val="0"/>
      <w:marBottom w:val="0"/>
      <w:divBdr>
        <w:top w:val="none" w:sz="0" w:space="0" w:color="auto"/>
        <w:left w:val="none" w:sz="0" w:space="0" w:color="auto"/>
        <w:bottom w:val="none" w:sz="0" w:space="0" w:color="auto"/>
        <w:right w:val="none" w:sz="0" w:space="0" w:color="auto"/>
      </w:divBdr>
    </w:div>
    <w:div w:id="2097627717">
      <w:bodyDiv w:val="1"/>
      <w:marLeft w:val="0"/>
      <w:marRight w:val="0"/>
      <w:marTop w:val="0"/>
      <w:marBottom w:val="0"/>
      <w:divBdr>
        <w:top w:val="none" w:sz="0" w:space="0" w:color="auto"/>
        <w:left w:val="none" w:sz="0" w:space="0" w:color="auto"/>
        <w:bottom w:val="none" w:sz="0" w:space="0" w:color="auto"/>
        <w:right w:val="none" w:sz="0" w:space="0" w:color="auto"/>
      </w:divBdr>
    </w:div>
    <w:div w:id="2111510394">
      <w:bodyDiv w:val="1"/>
      <w:marLeft w:val="0"/>
      <w:marRight w:val="0"/>
      <w:marTop w:val="0"/>
      <w:marBottom w:val="0"/>
      <w:divBdr>
        <w:top w:val="none" w:sz="0" w:space="0" w:color="auto"/>
        <w:left w:val="none" w:sz="0" w:space="0" w:color="auto"/>
        <w:bottom w:val="none" w:sz="0" w:space="0" w:color="auto"/>
        <w:right w:val="none" w:sz="0" w:space="0" w:color="auto"/>
      </w:divBdr>
    </w:div>
    <w:div w:id="2131588009">
      <w:bodyDiv w:val="1"/>
      <w:marLeft w:val="0"/>
      <w:marRight w:val="0"/>
      <w:marTop w:val="0"/>
      <w:marBottom w:val="0"/>
      <w:divBdr>
        <w:top w:val="none" w:sz="0" w:space="0" w:color="auto"/>
        <w:left w:val="none" w:sz="0" w:space="0" w:color="auto"/>
        <w:bottom w:val="none" w:sz="0" w:space="0" w:color="auto"/>
        <w:right w:val="none" w:sz="0" w:space="0" w:color="auto"/>
      </w:divBdr>
    </w:div>
    <w:div w:id="2141145503">
      <w:bodyDiv w:val="1"/>
      <w:marLeft w:val="0"/>
      <w:marRight w:val="0"/>
      <w:marTop w:val="0"/>
      <w:marBottom w:val="0"/>
      <w:divBdr>
        <w:top w:val="none" w:sz="0" w:space="0" w:color="auto"/>
        <w:left w:val="none" w:sz="0" w:space="0" w:color="auto"/>
        <w:bottom w:val="none" w:sz="0" w:space="0" w:color="auto"/>
        <w:right w:val="none" w:sz="0" w:space="0" w:color="auto"/>
      </w:divBdr>
    </w:div>
    <w:div w:id="214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dsovet.org/__%20%D0%9A%D0%BD%D0%B8%D0%B3%D0%B0%20%D1%81%D0%BA%D0%B0%D0%B7%D0%BE%D0%BA_%20SolNet_EE%20-%20%D0%B4%D0%B5%D1%82%D1%81%D0%BA%D0%B8%D0%B9%20%D0%BF%D0%BE%D1%80%D1%82%D0%B0%D0%BB%20%D0%A1%D0%9E%D0%9B%D0%9D%D0%AB%D0%A8%D0%9A%D0%9E%20_.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ki.rdf.ru/" TargetMode="External"/><Relationship Id="rId5" Type="http://schemas.openxmlformats.org/officeDocument/2006/relationships/webSettings" Target="webSettings.xml"/><Relationship Id="rId10" Type="http://schemas.openxmlformats.org/officeDocument/2006/relationships/hyperlink" Target="http://festival.1september.ru/subjects/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E424-7F8B-4E62-8BC2-7F8A99E6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20133</Words>
  <Characters>114759</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134623</CharactersWithSpaces>
  <SharedDoc>false</SharedDoc>
  <HLinks>
    <vt:vector size="18" baseType="variant">
      <vt:variant>
        <vt:i4>2293850</vt:i4>
      </vt:variant>
      <vt:variant>
        <vt:i4>6</vt:i4>
      </vt:variant>
      <vt:variant>
        <vt:i4>0</vt:i4>
      </vt:variant>
      <vt:variant>
        <vt:i4>5</vt:i4>
      </vt:variant>
      <vt:variant>
        <vt:lpwstr>http://pedsovet.org/__ %D0%9A%D0%BD%D0%B8%D0%B3%D0%B0 %D1%81%D0%BA%D0%B0%D0%B7%D0%BE%D0%BA_ SolNet_EE - %D0%B4%D0%B5%D1%82%D1%81%D0%BA%D0%B8%D0%B9 %D0%BF%D0%BE%D1%80%D1%82%D0%B0%D0%BB %D0%A1%D0%9E%D0%9B%D0%9D%D0%AB%D0%A8%D0%9A%D0%9E _.htm</vt:lpwstr>
      </vt:variant>
      <vt:variant>
        <vt:lpwstr/>
      </vt:variant>
      <vt:variant>
        <vt:i4>2556015</vt:i4>
      </vt:variant>
      <vt:variant>
        <vt:i4>3</vt:i4>
      </vt:variant>
      <vt:variant>
        <vt:i4>0</vt:i4>
      </vt:variant>
      <vt:variant>
        <vt:i4>5</vt:i4>
      </vt:variant>
      <vt:variant>
        <vt:lpwstr>http://viki.rdf.ru/</vt:lpwstr>
      </vt:variant>
      <vt:variant>
        <vt:lpwstr/>
      </vt:variant>
      <vt:variant>
        <vt:i4>2162798</vt:i4>
      </vt:variant>
      <vt:variant>
        <vt:i4>0</vt:i4>
      </vt:variant>
      <vt:variant>
        <vt:i4>0</vt:i4>
      </vt:variant>
      <vt:variant>
        <vt:i4>5</vt:i4>
      </vt:variant>
      <vt:variant>
        <vt:lpwstr>http://festival.1september.ru/subjects/20/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БНС</cp:lastModifiedBy>
  <cp:revision>3</cp:revision>
  <cp:lastPrinted>2015-09-07T16:03:00Z</cp:lastPrinted>
  <dcterms:created xsi:type="dcterms:W3CDTF">2017-08-31T08:51:00Z</dcterms:created>
  <dcterms:modified xsi:type="dcterms:W3CDTF">2018-02-16T04:49:00Z</dcterms:modified>
</cp:coreProperties>
</file>