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837" w:rsidRDefault="007209BA" w:rsidP="00BB5837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5940425" cy="7687609"/>
            <wp:effectExtent l="19050" t="0" r="3175" b="0"/>
            <wp:docPr id="1" name="Рисунок 1" descr="C:\Users\БНС\Desktop\сканы\немецки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сканы\немецкий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837" w:rsidRDefault="00BB5837" w:rsidP="00BB5837">
      <w:pPr>
        <w:spacing w:after="0" w:line="240" w:lineRule="auto"/>
        <w:jc w:val="center"/>
      </w:pPr>
    </w:p>
    <w:p w:rsidR="00BB5837" w:rsidRDefault="00BB5837" w:rsidP="00BB5837">
      <w:pPr>
        <w:spacing w:after="0" w:line="240" w:lineRule="auto"/>
        <w:jc w:val="center"/>
      </w:pPr>
    </w:p>
    <w:p w:rsidR="006C0DFA" w:rsidRPr="008412E8" w:rsidRDefault="006C0DFA" w:rsidP="008412E8">
      <w:pPr>
        <w:pStyle w:val="a3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890CE7">
        <w:rPr>
          <w:rFonts w:ascii="Times New Roman" w:hAnsi="Times New Roman"/>
          <w:b/>
          <w:sz w:val="20"/>
          <w:szCs w:val="20"/>
        </w:rPr>
        <w:t>Пояснительная записка</w:t>
      </w:r>
    </w:p>
    <w:p w:rsidR="006C0DFA" w:rsidRPr="00890CE7" w:rsidRDefault="006C0DFA" w:rsidP="00CC1D8F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90CE7">
        <w:rPr>
          <w:rFonts w:ascii="Times New Roman" w:hAnsi="Times New Roman" w:cs="Times New Roman"/>
          <w:color w:val="000000"/>
          <w:sz w:val="20"/>
          <w:szCs w:val="20"/>
        </w:rPr>
        <w:t xml:space="preserve">Программа разработана на основе примерной программы по иностранному языку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«17» декабря  2010 г. № 1897), Приказа Министерства образования и науки РФ от 29 декабря 2014 г. № 1644 «О внесении изменений в приказ Министерства образования и науки Российской Федерации от 17 декабря 2010 г. № 1897, 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ред.В.В. Козлова, А.М. Кондакова и </w:t>
      </w:r>
      <w:r w:rsidRPr="00890CE7">
        <w:rPr>
          <w:rFonts w:ascii="Times New Roman" w:hAnsi="Times New Roman" w:cs="Times New Roman"/>
          <w:sz w:val="20"/>
          <w:szCs w:val="20"/>
        </w:rPr>
        <w:lastRenderedPageBreak/>
        <w:t>авторской программы по немецкому языку (второму иностранному языку) под редакцией М.М. Аверина</w:t>
      </w:r>
      <w:r w:rsidRPr="00890CE7">
        <w:rPr>
          <w:rFonts w:ascii="Times New Roman" w:hAnsi="Times New Roman" w:cs="Times New Roman"/>
          <w:color w:val="000000"/>
          <w:sz w:val="20"/>
          <w:szCs w:val="20"/>
        </w:rPr>
        <w:t>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6C0DFA" w:rsidRPr="00890CE7" w:rsidRDefault="006C0DFA" w:rsidP="006C0D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90CE7">
        <w:rPr>
          <w:rFonts w:ascii="Times New Roman" w:hAnsi="Times New Roman" w:cs="Times New Roman"/>
          <w:b/>
          <w:sz w:val="20"/>
          <w:szCs w:val="20"/>
        </w:rPr>
        <w:t>Общая характеристика учебного предмета</w:t>
      </w:r>
    </w:p>
    <w:p w:rsidR="006C0DFA" w:rsidRPr="00FA2304" w:rsidRDefault="006C0DFA" w:rsidP="00FA23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>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«Немецкий язык» как общеобразовательной учебной дисциплины.</w:t>
      </w:r>
    </w:p>
    <w:p w:rsidR="006C0DFA" w:rsidRPr="00FA2304" w:rsidRDefault="006C0DFA" w:rsidP="00FA2304">
      <w:pPr>
        <w:pStyle w:val="HTML"/>
        <w:ind w:firstLine="709"/>
        <w:textAlignment w:val="top"/>
        <w:rPr>
          <w:rFonts w:ascii="Times New Roman" w:hAnsi="Times New Roman"/>
        </w:rPr>
      </w:pPr>
      <w:r w:rsidRPr="00FA2304">
        <w:rPr>
          <w:rFonts w:ascii="Times New Roman" w:hAnsi="Times New Roman"/>
        </w:rPr>
        <w:t xml:space="preserve">   Основное назначение  немецкого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6C0DFA" w:rsidRPr="00FA2304" w:rsidRDefault="006C0DFA" w:rsidP="00FA2304">
      <w:pPr>
        <w:pStyle w:val="HTML"/>
        <w:ind w:firstLine="709"/>
        <w:textAlignment w:val="top"/>
        <w:rPr>
          <w:rFonts w:ascii="Times New Roman" w:hAnsi="Times New Roman"/>
        </w:rPr>
      </w:pPr>
      <w:r w:rsidRPr="00FA2304">
        <w:rPr>
          <w:rFonts w:ascii="Times New Roman" w:hAnsi="Times New Roman"/>
        </w:rPr>
        <w:t xml:space="preserve"> Немецкий язык как учебный предмет характеризуется</w:t>
      </w:r>
    </w:p>
    <w:p w:rsidR="006C0DFA" w:rsidRPr="00FA2304" w:rsidRDefault="006C0DFA" w:rsidP="00FA2304">
      <w:pPr>
        <w:pStyle w:val="HTML"/>
        <w:numPr>
          <w:ilvl w:val="0"/>
          <w:numId w:val="2"/>
        </w:numPr>
        <w:tabs>
          <w:tab w:val="clear" w:pos="720"/>
        </w:tabs>
        <w:ind w:left="0" w:firstLine="680"/>
        <w:textAlignment w:val="top"/>
        <w:rPr>
          <w:rFonts w:ascii="Times New Roman" w:hAnsi="Times New Roman"/>
        </w:rPr>
      </w:pPr>
      <w:r w:rsidRPr="00FA2304">
        <w:rPr>
          <w:rFonts w:ascii="Times New Roman" w:hAnsi="Times New Roman"/>
          <w:b/>
        </w:rPr>
        <w:t>межпредметностью</w:t>
      </w:r>
      <w:r w:rsidRPr="00FA2304">
        <w:rPr>
          <w:rFonts w:ascii="Times New Roman" w:hAnsi="Times New Roman"/>
        </w:rPr>
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</w:t>
      </w:r>
    </w:p>
    <w:p w:rsidR="006C0DFA" w:rsidRPr="00FA2304" w:rsidRDefault="006C0DFA" w:rsidP="00FA2304">
      <w:pPr>
        <w:pStyle w:val="HTML"/>
        <w:numPr>
          <w:ilvl w:val="0"/>
          <w:numId w:val="2"/>
        </w:numPr>
        <w:tabs>
          <w:tab w:val="clear" w:pos="720"/>
        </w:tabs>
        <w:ind w:left="0" w:firstLine="680"/>
        <w:textAlignment w:val="top"/>
        <w:rPr>
          <w:rFonts w:ascii="Times New Roman" w:hAnsi="Times New Roman"/>
        </w:rPr>
      </w:pPr>
      <w:r w:rsidRPr="00FA2304">
        <w:rPr>
          <w:rFonts w:ascii="Times New Roman" w:hAnsi="Times New Roman"/>
          <w:b/>
        </w:rPr>
        <w:t>многоуровневостью</w:t>
      </w:r>
      <w:r w:rsidRPr="00FA2304">
        <w:rPr>
          <w:rFonts w:ascii="Times New Roman" w:hAnsi="Times New Roman"/>
        </w:rPr>
        <w:t xml:space="preserve"> (с одной стороны необходимо овладение различными языковыми средствами, соотносящимися с аспектами языка: лексическим, грамматическим, фонетическим, с другой - умениями в четырех видах речевой деятельности);</w:t>
      </w:r>
    </w:p>
    <w:p w:rsidR="006C0DFA" w:rsidRPr="00FA2304" w:rsidRDefault="006C0DFA" w:rsidP="00FA2304">
      <w:pPr>
        <w:pStyle w:val="HTML"/>
        <w:numPr>
          <w:ilvl w:val="0"/>
          <w:numId w:val="2"/>
        </w:numPr>
        <w:tabs>
          <w:tab w:val="clear" w:pos="720"/>
        </w:tabs>
        <w:ind w:left="0" w:firstLine="680"/>
        <w:textAlignment w:val="top"/>
        <w:rPr>
          <w:rFonts w:ascii="Times New Roman" w:hAnsi="Times New Roman"/>
        </w:rPr>
      </w:pPr>
      <w:r w:rsidRPr="00FA2304">
        <w:rPr>
          <w:rFonts w:ascii="Times New Roman" w:hAnsi="Times New Roman"/>
          <w:b/>
        </w:rPr>
        <w:t>полифункциональностью</w:t>
      </w:r>
      <w:r w:rsidRPr="00FA2304">
        <w:rPr>
          <w:rFonts w:ascii="Times New Roman" w:hAnsi="Times New Roman"/>
        </w:rPr>
        <w:t xml:space="preserve"> (может выступать как цель обучения и как средство приобретения сведений в самых различных областях знания). </w:t>
      </w:r>
    </w:p>
    <w:p w:rsidR="006C0DFA" w:rsidRPr="00FA2304" w:rsidRDefault="006C0DFA" w:rsidP="00FA2304">
      <w:pPr>
        <w:pStyle w:val="Default"/>
        <w:ind w:firstLine="567"/>
        <w:jc w:val="both"/>
        <w:rPr>
          <w:sz w:val="20"/>
          <w:szCs w:val="20"/>
        </w:rPr>
      </w:pPr>
      <w:r w:rsidRPr="00FA2304">
        <w:rPr>
          <w:b/>
          <w:sz w:val="20"/>
          <w:szCs w:val="20"/>
        </w:rPr>
        <w:t>Цели и задачи обучения немецкому языку</w:t>
      </w:r>
      <w:r w:rsidRPr="00FA2304">
        <w:rPr>
          <w:sz w:val="20"/>
          <w:szCs w:val="20"/>
        </w:rPr>
        <w:t xml:space="preserve"> (второму иностранному языку) в основной школе сформулированы и соответствуют планируемым результатам. </w:t>
      </w:r>
    </w:p>
    <w:p w:rsidR="006C0DFA" w:rsidRPr="00FA2304" w:rsidRDefault="006C0DFA" w:rsidP="00FA2304">
      <w:pPr>
        <w:pStyle w:val="Default"/>
        <w:ind w:firstLine="567"/>
        <w:jc w:val="both"/>
        <w:rPr>
          <w:sz w:val="20"/>
          <w:szCs w:val="20"/>
        </w:rPr>
      </w:pPr>
      <w:r w:rsidRPr="00FA2304">
        <w:rPr>
          <w:sz w:val="20"/>
          <w:szCs w:val="20"/>
        </w:rPr>
        <w:t xml:space="preserve">Изучение иностранного языка в основной школе направлено на достижение следующих </w:t>
      </w:r>
      <w:r w:rsidRPr="00FA2304">
        <w:rPr>
          <w:b/>
          <w:bCs/>
          <w:sz w:val="20"/>
          <w:szCs w:val="20"/>
        </w:rPr>
        <w:t xml:space="preserve">целей: </w:t>
      </w:r>
    </w:p>
    <w:p w:rsidR="006C0DFA" w:rsidRPr="00FA2304" w:rsidRDefault="006C0DFA" w:rsidP="00FA2304">
      <w:pPr>
        <w:pStyle w:val="Default"/>
        <w:numPr>
          <w:ilvl w:val="0"/>
          <w:numId w:val="1"/>
        </w:numPr>
        <w:spacing w:after="45"/>
        <w:ind w:left="0" w:firstLine="567"/>
        <w:jc w:val="both"/>
        <w:rPr>
          <w:sz w:val="20"/>
          <w:szCs w:val="20"/>
        </w:rPr>
      </w:pPr>
      <w:r w:rsidRPr="00FA2304">
        <w:rPr>
          <w:sz w:val="20"/>
          <w:szCs w:val="20"/>
        </w:rPr>
        <w:t xml:space="preserve"> развитие иноязычной коммуникативной компетенции; </w:t>
      </w:r>
    </w:p>
    <w:p w:rsidR="006C0DFA" w:rsidRPr="00FA2304" w:rsidRDefault="006C0DFA" w:rsidP="00FA2304">
      <w:pPr>
        <w:pStyle w:val="Default"/>
        <w:numPr>
          <w:ilvl w:val="0"/>
          <w:numId w:val="1"/>
        </w:numPr>
        <w:ind w:left="0" w:firstLine="567"/>
        <w:jc w:val="both"/>
        <w:rPr>
          <w:sz w:val="20"/>
          <w:szCs w:val="20"/>
        </w:rPr>
      </w:pPr>
      <w:r w:rsidRPr="00FA2304">
        <w:rPr>
          <w:sz w:val="20"/>
          <w:szCs w:val="20"/>
        </w:rPr>
        <w:t xml:space="preserve"> развитие личности учащихся посредством реализации воспитательного потенциала иностранного языка. </w:t>
      </w:r>
    </w:p>
    <w:p w:rsidR="006C0DFA" w:rsidRPr="00FA2304" w:rsidRDefault="006C0DFA" w:rsidP="00FA2304">
      <w:pPr>
        <w:pStyle w:val="Default"/>
        <w:ind w:firstLine="567"/>
        <w:jc w:val="both"/>
        <w:rPr>
          <w:b/>
          <w:bCs/>
          <w:sz w:val="20"/>
          <w:szCs w:val="20"/>
        </w:rPr>
      </w:pPr>
      <w:r w:rsidRPr="00FA2304">
        <w:rPr>
          <w:bCs/>
          <w:sz w:val="20"/>
          <w:szCs w:val="20"/>
        </w:rPr>
        <w:t xml:space="preserve">Применительно к курсу для 5 класса следует говорить о </w:t>
      </w:r>
      <w:r w:rsidRPr="00FA2304">
        <w:rPr>
          <w:b/>
          <w:bCs/>
          <w:sz w:val="20"/>
          <w:szCs w:val="20"/>
        </w:rPr>
        <w:t xml:space="preserve">развивающих, воспитательных и практических задачах: </w:t>
      </w:r>
    </w:p>
    <w:p w:rsidR="006C0DFA" w:rsidRPr="00FA2304" w:rsidRDefault="006C0DFA" w:rsidP="00FA2304">
      <w:pPr>
        <w:pStyle w:val="Default"/>
        <w:numPr>
          <w:ilvl w:val="0"/>
          <w:numId w:val="3"/>
        </w:numPr>
        <w:ind w:hanging="153"/>
        <w:jc w:val="both"/>
        <w:rPr>
          <w:sz w:val="20"/>
          <w:szCs w:val="20"/>
        </w:rPr>
      </w:pPr>
      <w:r w:rsidRPr="00FA2304">
        <w:rPr>
          <w:sz w:val="20"/>
          <w:szCs w:val="20"/>
        </w:rPr>
        <w:t>способствовать интеллектуальному и эмоциональному развитию личности ребёнка;</w:t>
      </w:r>
    </w:p>
    <w:p w:rsidR="006C0DFA" w:rsidRPr="00FA2304" w:rsidRDefault="006C0DFA" w:rsidP="00FA2304">
      <w:pPr>
        <w:pStyle w:val="Default"/>
        <w:numPr>
          <w:ilvl w:val="0"/>
          <w:numId w:val="3"/>
        </w:numPr>
        <w:ind w:hanging="153"/>
        <w:jc w:val="both"/>
        <w:rPr>
          <w:sz w:val="20"/>
          <w:szCs w:val="20"/>
        </w:rPr>
      </w:pPr>
      <w:r w:rsidRPr="00FA2304">
        <w:rPr>
          <w:sz w:val="20"/>
          <w:szCs w:val="20"/>
        </w:rPr>
        <w:t>развивать его память и воображение;</w:t>
      </w:r>
    </w:p>
    <w:p w:rsidR="006C0DFA" w:rsidRPr="00FA2304" w:rsidRDefault="006C0DFA" w:rsidP="00FA2304">
      <w:pPr>
        <w:pStyle w:val="Default"/>
        <w:numPr>
          <w:ilvl w:val="0"/>
          <w:numId w:val="3"/>
        </w:numPr>
        <w:ind w:hanging="153"/>
        <w:jc w:val="both"/>
        <w:rPr>
          <w:sz w:val="20"/>
          <w:szCs w:val="20"/>
        </w:rPr>
      </w:pPr>
      <w:r w:rsidRPr="00FA2304">
        <w:rPr>
          <w:sz w:val="20"/>
          <w:szCs w:val="20"/>
        </w:rPr>
        <w:t>создавать условия для творческого развития ребёнка;</w:t>
      </w:r>
    </w:p>
    <w:p w:rsidR="006C0DFA" w:rsidRPr="00FA2304" w:rsidRDefault="006C0DFA" w:rsidP="00FA2304">
      <w:pPr>
        <w:pStyle w:val="Default"/>
        <w:numPr>
          <w:ilvl w:val="0"/>
          <w:numId w:val="3"/>
        </w:numPr>
        <w:ind w:hanging="153"/>
        <w:jc w:val="both"/>
        <w:rPr>
          <w:sz w:val="20"/>
          <w:szCs w:val="20"/>
        </w:rPr>
      </w:pPr>
      <w:r w:rsidRPr="00FA2304">
        <w:rPr>
          <w:sz w:val="20"/>
          <w:szCs w:val="20"/>
        </w:rPr>
        <w:t>прививать навыки рефлексии и саморефлексии;</w:t>
      </w:r>
    </w:p>
    <w:p w:rsidR="006C0DFA" w:rsidRPr="00FA2304" w:rsidRDefault="006C0DFA" w:rsidP="00FA2304">
      <w:pPr>
        <w:pStyle w:val="Default"/>
        <w:numPr>
          <w:ilvl w:val="0"/>
          <w:numId w:val="3"/>
        </w:numPr>
        <w:ind w:hanging="153"/>
        <w:jc w:val="both"/>
        <w:rPr>
          <w:sz w:val="20"/>
          <w:szCs w:val="20"/>
        </w:rPr>
      </w:pPr>
      <w:r w:rsidRPr="00FA2304">
        <w:rPr>
          <w:sz w:val="20"/>
          <w:szCs w:val="20"/>
        </w:rPr>
        <w:t>развивать национальное самосознание наряду с межкультурной толерантностью;</w:t>
      </w:r>
    </w:p>
    <w:p w:rsidR="006C0DFA" w:rsidRPr="00FA2304" w:rsidRDefault="006C0DFA" w:rsidP="00FA2304">
      <w:pPr>
        <w:pStyle w:val="Default"/>
        <w:numPr>
          <w:ilvl w:val="0"/>
          <w:numId w:val="3"/>
        </w:numPr>
        <w:ind w:hanging="153"/>
        <w:jc w:val="both"/>
        <w:rPr>
          <w:sz w:val="20"/>
          <w:szCs w:val="20"/>
        </w:rPr>
      </w:pPr>
      <w:r w:rsidRPr="00FA2304">
        <w:rPr>
          <w:sz w:val="20"/>
          <w:szCs w:val="20"/>
        </w:rPr>
        <w:t>создавать ситуации для самореализации личности ребёнка;</w:t>
      </w:r>
    </w:p>
    <w:p w:rsidR="006C0DFA" w:rsidRPr="00FA2304" w:rsidRDefault="006C0DFA" w:rsidP="00FA2304">
      <w:pPr>
        <w:pStyle w:val="Default"/>
        <w:numPr>
          <w:ilvl w:val="0"/>
          <w:numId w:val="3"/>
        </w:numPr>
        <w:ind w:hanging="153"/>
        <w:jc w:val="both"/>
        <w:rPr>
          <w:sz w:val="20"/>
          <w:szCs w:val="20"/>
        </w:rPr>
      </w:pPr>
      <w:r w:rsidRPr="00FA2304">
        <w:rPr>
          <w:sz w:val="20"/>
          <w:szCs w:val="20"/>
        </w:rPr>
        <w:t>воспитывать в ребёнке самоуважение;</w:t>
      </w:r>
    </w:p>
    <w:p w:rsidR="006C0DFA" w:rsidRPr="00FA2304" w:rsidRDefault="006C0DFA" w:rsidP="00FA2304">
      <w:pPr>
        <w:pStyle w:val="Default"/>
        <w:numPr>
          <w:ilvl w:val="0"/>
          <w:numId w:val="3"/>
        </w:numPr>
        <w:ind w:hanging="153"/>
        <w:jc w:val="both"/>
        <w:rPr>
          <w:sz w:val="20"/>
          <w:szCs w:val="20"/>
        </w:rPr>
      </w:pPr>
      <w:r w:rsidRPr="00FA2304">
        <w:rPr>
          <w:sz w:val="20"/>
          <w:szCs w:val="20"/>
        </w:rPr>
        <w:t>воспитывать сознательное отношение к обучению, умение преодолевать трудности самостоятельно;</w:t>
      </w:r>
    </w:p>
    <w:p w:rsidR="006C0DFA" w:rsidRPr="00FA2304" w:rsidRDefault="006C0DFA" w:rsidP="00FA2304">
      <w:pPr>
        <w:pStyle w:val="Default"/>
        <w:numPr>
          <w:ilvl w:val="0"/>
          <w:numId w:val="3"/>
        </w:numPr>
        <w:ind w:hanging="153"/>
        <w:jc w:val="both"/>
        <w:rPr>
          <w:sz w:val="20"/>
          <w:szCs w:val="20"/>
        </w:rPr>
      </w:pPr>
      <w:r w:rsidRPr="00FA2304">
        <w:rPr>
          <w:sz w:val="20"/>
          <w:szCs w:val="20"/>
        </w:rPr>
        <w:t>способствовать формированию чувства «успешности»;</w:t>
      </w:r>
    </w:p>
    <w:p w:rsidR="006C0DFA" w:rsidRPr="00FA2304" w:rsidRDefault="006C0DFA" w:rsidP="00FA2304">
      <w:pPr>
        <w:pStyle w:val="Default"/>
        <w:numPr>
          <w:ilvl w:val="0"/>
          <w:numId w:val="3"/>
        </w:numPr>
        <w:ind w:hanging="153"/>
        <w:jc w:val="both"/>
        <w:rPr>
          <w:sz w:val="20"/>
          <w:szCs w:val="20"/>
        </w:rPr>
      </w:pPr>
      <w:r w:rsidRPr="00FA2304">
        <w:rPr>
          <w:sz w:val="20"/>
          <w:szCs w:val="20"/>
        </w:rPr>
        <w:t>учить ставить перед собой цели в изучении учебного предмета и достигать их;</w:t>
      </w:r>
    </w:p>
    <w:p w:rsidR="006C0DFA" w:rsidRPr="00FA2304" w:rsidRDefault="006C0DFA" w:rsidP="00FA2304">
      <w:pPr>
        <w:pStyle w:val="Default"/>
        <w:numPr>
          <w:ilvl w:val="0"/>
          <w:numId w:val="3"/>
        </w:numPr>
        <w:ind w:hanging="153"/>
        <w:jc w:val="both"/>
        <w:rPr>
          <w:sz w:val="20"/>
          <w:szCs w:val="20"/>
        </w:rPr>
      </w:pPr>
      <w:r w:rsidRPr="00FA2304">
        <w:rPr>
          <w:sz w:val="20"/>
          <w:szCs w:val="20"/>
        </w:rPr>
        <w:t>развивать интерес и уважение к культуре, истории, особенностям жизни стран изучаемого языка;</w:t>
      </w:r>
    </w:p>
    <w:p w:rsidR="006C0DFA" w:rsidRPr="00FA2304" w:rsidRDefault="006C0DFA" w:rsidP="00FA2304">
      <w:pPr>
        <w:pStyle w:val="Default"/>
        <w:numPr>
          <w:ilvl w:val="0"/>
          <w:numId w:val="3"/>
        </w:numPr>
        <w:ind w:hanging="153"/>
        <w:jc w:val="both"/>
        <w:rPr>
          <w:sz w:val="20"/>
          <w:szCs w:val="20"/>
        </w:rPr>
      </w:pPr>
      <w:r w:rsidRPr="00FA2304">
        <w:rPr>
          <w:sz w:val="20"/>
          <w:szCs w:val="20"/>
        </w:rPr>
        <w:t>раскрывать общеобразовательную и практическую ценность владения несколькими иностранными языками.</w:t>
      </w:r>
    </w:p>
    <w:p w:rsidR="006C0DFA" w:rsidRPr="00FA2304" w:rsidRDefault="006C0DFA" w:rsidP="00FA2304">
      <w:pPr>
        <w:pStyle w:val="Default"/>
        <w:ind w:firstLine="709"/>
        <w:jc w:val="both"/>
        <w:rPr>
          <w:sz w:val="20"/>
          <w:szCs w:val="20"/>
        </w:rPr>
      </w:pPr>
      <w:r w:rsidRPr="00FA2304">
        <w:rPr>
          <w:sz w:val="20"/>
          <w:szCs w:val="20"/>
        </w:rPr>
        <w:t>Практические цели должны отвечать тем требованиям, которые заложены в федеральном государственном образовательном стандарте общего образования и определены европейскими уровнями языковых компетенций.</w:t>
      </w:r>
    </w:p>
    <w:p w:rsidR="006C0DFA" w:rsidRPr="00FA2304" w:rsidRDefault="006C0DFA" w:rsidP="00FA2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Место предмета в учебном плане.</w:t>
      </w:r>
    </w:p>
    <w:p w:rsidR="006C0DFA" w:rsidRPr="00FA2304" w:rsidRDefault="006C0DFA" w:rsidP="00FA2304">
      <w:pPr>
        <w:spacing w:after="0" w:line="240" w:lineRule="auto"/>
        <w:ind w:right="57" w:firstLine="567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>Второй иностранный язык как учебный предмет наряду с основным иностранным языком, а также родным языком и литературой входит в образовательную область «Филология», закладывая основы филологического образования и формируя коммуникативную культуру школьника.</w:t>
      </w:r>
    </w:p>
    <w:p w:rsidR="006C0DFA" w:rsidRPr="00FA2304" w:rsidRDefault="00B51439" w:rsidP="00FA2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 xml:space="preserve">В учебном плане </w:t>
      </w:r>
      <w:r w:rsidR="00ED1584" w:rsidRPr="00FA2304">
        <w:rPr>
          <w:rFonts w:ascii="Times New Roman" w:hAnsi="Times New Roman" w:cs="Times New Roman"/>
          <w:sz w:val="20"/>
          <w:szCs w:val="20"/>
        </w:rPr>
        <w:t>ф</w:t>
      </w:r>
      <w:r w:rsidRPr="00FA2304">
        <w:rPr>
          <w:rFonts w:ascii="Times New Roman" w:hAnsi="Times New Roman" w:cs="Times New Roman"/>
          <w:sz w:val="20"/>
          <w:szCs w:val="20"/>
        </w:rPr>
        <w:t>илиала Тоболовская</w:t>
      </w:r>
      <w:r w:rsidR="00ED1584" w:rsidRPr="00FA2304">
        <w:rPr>
          <w:rFonts w:ascii="Times New Roman" w:hAnsi="Times New Roman" w:cs="Times New Roman"/>
          <w:sz w:val="20"/>
          <w:szCs w:val="20"/>
        </w:rPr>
        <w:t xml:space="preserve"> СОШ</w:t>
      </w:r>
      <w:r w:rsidRPr="00FA2304">
        <w:rPr>
          <w:rFonts w:ascii="Times New Roman" w:hAnsi="Times New Roman" w:cs="Times New Roman"/>
          <w:sz w:val="20"/>
          <w:szCs w:val="20"/>
        </w:rPr>
        <w:t>- Карасульская СОШ в 2016</w:t>
      </w:r>
      <w:r w:rsidR="006C0DFA" w:rsidRPr="00FA2304">
        <w:rPr>
          <w:rFonts w:ascii="Times New Roman" w:hAnsi="Times New Roman" w:cs="Times New Roman"/>
          <w:sz w:val="20"/>
          <w:szCs w:val="20"/>
        </w:rPr>
        <w:t>-</w:t>
      </w:r>
      <w:r w:rsidRPr="00FA2304">
        <w:rPr>
          <w:rFonts w:ascii="Times New Roman" w:hAnsi="Times New Roman" w:cs="Times New Roman"/>
          <w:sz w:val="20"/>
          <w:szCs w:val="20"/>
        </w:rPr>
        <w:t>2017</w:t>
      </w:r>
      <w:r w:rsidR="006C0DFA" w:rsidRPr="00FA2304">
        <w:rPr>
          <w:rFonts w:ascii="Times New Roman" w:hAnsi="Times New Roman" w:cs="Times New Roman"/>
          <w:sz w:val="20"/>
          <w:szCs w:val="20"/>
        </w:rPr>
        <w:t xml:space="preserve"> учебном году на изучение немецкого языка (второй иностранный язык) в 5 классе  отводится 2 часа в неделю, 68 часов за год.</w:t>
      </w:r>
    </w:p>
    <w:p w:rsidR="006C0DFA" w:rsidRPr="00FA2304" w:rsidRDefault="006C0DFA" w:rsidP="00FA2304">
      <w:pPr>
        <w:pStyle w:val="Default"/>
        <w:ind w:firstLine="567"/>
        <w:jc w:val="both"/>
        <w:rPr>
          <w:b/>
          <w:bCs/>
          <w:sz w:val="20"/>
          <w:szCs w:val="20"/>
        </w:rPr>
      </w:pPr>
      <w:r w:rsidRPr="00FA2304">
        <w:rPr>
          <w:b/>
          <w:sz w:val="20"/>
          <w:szCs w:val="20"/>
        </w:rPr>
        <w:t>Результаты обучения и усвоения содержания курса</w:t>
      </w:r>
    </w:p>
    <w:p w:rsidR="006C0DFA" w:rsidRPr="00FA2304" w:rsidRDefault="006C0DFA" w:rsidP="00FA230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Личностные результаты</w:t>
      </w:r>
      <w:r w:rsidRPr="00FA2304">
        <w:rPr>
          <w:rFonts w:ascii="Times New Roman" w:hAnsi="Times New Roman" w:cs="Times New Roman"/>
          <w:sz w:val="20"/>
          <w:szCs w:val="20"/>
        </w:rPr>
        <w:t>:</w:t>
      </w:r>
    </w:p>
    <w:p w:rsidR="006C0DFA" w:rsidRPr="00FA2304" w:rsidRDefault="006C0DFA" w:rsidP="00FA2304">
      <w:pPr>
        <w:pStyle w:val="a5"/>
        <w:numPr>
          <w:ilvl w:val="0"/>
          <w:numId w:val="24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освоение социальной роли обучающегося, развитие мотивов учебной деятельности и формирование личностного смысла учения;</w:t>
      </w:r>
    </w:p>
    <w:p w:rsidR="006C0DFA" w:rsidRPr="00FA2304" w:rsidRDefault="006C0DFA" w:rsidP="00FA2304">
      <w:pPr>
        <w:pStyle w:val="a5"/>
        <w:numPr>
          <w:ilvl w:val="0"/>
          <w:numId w:val="24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развитие самостоятельности и личной ответственности за свои поступки, в том числе в процессе учения;</w:t>
      </w:r>
    </w:p>
    <w:p w:rsidR="006C0DFA" w:rsidRPr="00FA2304" w:rsidRDefault="006C0DFA" w:rsidP="00FA2304">
      <w:pPr>
        <w:pStyle w:val="a5"/>
        <w:numPr>
          <w:ilvl w:val="0"/>
          <w:numId w:val="24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6C0DFA" w:rsidRPr="00FA2304" w:rsidRDefault="006C0DFA" w:rsidP="00FA2304">
      <w:pPr>
        <w:pStyle w:val="a5"/>
        <w:numPr>
          <w:ilvl w:val="0"/>
          <w:numId w:val="24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овладение начальными навыками адаптации в динамично изменяющемся и развивающемся мире;</w:t>
      </w:r>
    </w:p>
    <w:p w:rsidR="006C0DFA" w:rsidRPr="00FA2304" w:rsidRDefault="006C0DFA" w:rsidP="00FA2304">
      <w:pPr>
        <w:pStyle w:val="a5"/>
        <w:numPr>
          <w:ilvl w:val="0"/>
          <w:numId w:val="24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lastRenderedPageBreak/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6C0DFA" w:rsidRPr="00FA2304" w:rsidRDefault="006C0DFA" w:rsidP="00FA2304">
      <w:pPr>
        <w:pStyle w:val="a5"/>
        <w:numPr>
          <w:ilvl w:val="0"/>
          <w:numId w:val="24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формирование уважительного отношения к иному мнению, истории и культуре других народов;</w:t>
      </w:r>
    </w:p>
    <w:p w:rsidR="006C0DFA" w:rsidRPr="00FA2304" w:rsidRDefault="006C0DFA" w:rsidP="00FA2304">
      <w:pPr>
        <w:pStyle w:val="a5"/>
        <w:numPr>
          <w:ilvl w:val="0"/>
          <w:numId w:val="24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формирование эстетических потребностей, ценностей и чувств;</w:t>
      </w:r>
    </w:p>
    <w:p w:rsidR="006C0DFA" w:rsidRPr="00FA2304" w:rsidRDefault="006C0DFA" w:rsidP="00FA2304">
      <w:pPr>
        <w:pStyle w:val="a5"/>
        <w:numPr>
          <w:ilvl w:val="0"/>
          <w:numId w:val="24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6C0DFA" w:rsidRPr="00FA2304" w:rsidRDefault="006C0DFA" w:rsidP="00FA2304">
      <w:pPr>
        <w:pStyle w:val="a5"/>
        <w:numPr>
          <w:ilvl w:val="0"/>
          <w:numId w:val="24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6C0DFA" w:rsidRPr="00FA2304" w:rsidRDefault="006C0DFA" w:rsidP="00FA2304">
      <w:pPr>
        <w:pStyle w:val="a5"/>
        <w:numPr>
          <w:ilvl w:val="0"/>
          <w:numId w:val="24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6C0DFA" w:rsidRPr="00FA2304" w:rsidRDefault="006C0DFA" w:rsidP="00FA23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Метапредметные</w:t>
      </w:r>
      <w:r w:rsidRPr="00FA2304">
        <w:rPr>
          <w:rFonts w:ascii="Times New Roman" w:hAnsi="Times New Roman" w:cs="Times New Roman"/>
          <w:sz w:val="20"/>
          <w:szCs w:val="20"/>
        </w:rPr>
        <w:t xml:space="preserve"> результаты:</w:t>
      </w:r>
    </w:p>
    <w:p w:rsidR="006C0DFA" w:rsidRPr="00FA2304" w:rsidRDefault="006C0DFA" w:rsidP="00FA2304">
      <w:pPr>
        <w:pStyle w:val="a5"/>
        <w:numPr>
          <w:ilvl w:val="0"/>
          <w:numId w:val="25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6C0DFA" w:rsidRPr="00FA2304" w:rsidRDefault="006C0DFA" w:rsidP="00FA2304">
      <w:pPr>
        <w:pStyle w:val="a5"/>
        <w:numPr>
          <w:ilvl w:val="0"/>
          <w:numId w:val="25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6C0DFA" w:rsidRPr="00FA2304" w:rsidRDefault="006C0DFA" w:rsidP="00FA2304">
      <w:pPr>
        <w:pStyle w:val="a5"/>
        <w:numPr>
          <w:ilvl w:val="0"/>
          <w:numId w:val="25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6C0DFA" w:rsidRPr="00FA2304" w:rsidRDefault="006C0DFA" w:rsidP="00FA2304">
      <w:pPr>
        <w:pStyle w:val="a5"/>
        <w:numPr>
          <w:ilvl w:val="0"/>
          <w:numId w:val="25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умение оценивать правильность выполнения учебной задачи, собственные возможности её решения;</w:t>
      </w:r>
    </w:p>
    <w:p w:rsidR="006C0DFA" w:rsidRPr="00FA2304" w:rsidRDefault="006C0DFA" w:rsidP="00FA2304">
      <w:pPr>
        <w:pStyle w:val="a5"/>
        <w:numPr>
          <w:ilvl w:val="0"/>
          <w:numId w:val="25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6C0DFA" w:rsidRPr="00FA2304" w:rsidRDefault="006C0DFA" w:rsidP="00FA2304">
      <w:pPr>
        <w:pStyle w:val="a5"/>
        <w:numPr>
          <w:ilvl w:val="0"/>
          <w:numId w:val="25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6C0DFA" w:rsidRPr="00FA2304" w:rsidRDefault="006C0DFA" w:rsidP="00FA2304">
      <w:pPr>
        <w:pStyle w:val="a5"/>
        <w:numPr>
          <w:ilvl w:val="0"/>
          <w:numId w:val="25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6C0DFA" w:rsidRPr="00FA2304" w:rsidRDefault="006C0DFA" w:rsidP="00FA2304">
      <w:pPr>
        <w:pStyle w:val="a5"/>
        <w:numPr>
          <w:ilvl w:val="0"/>
          <w:numId w:val="25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смысловое чтение;</w:t>
      </w:r>
    </w:p>
    <w:p w:rsidR="006C0DFA" w:rsidRPr="00FA2304" w:rsidRDefault="006C0DFA" w:rsidP="00FA2304">
      <w:pPr>
        <w:pStyle w:val="a5"/>
        <w:numPr>
          <w:ilvl w:val="0"/>
          <w:numId w:val="25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6C0DFA" w:rsidRPr="00FA2304" w:rsidRDefault="006C0DFA" w:rsidP="00FA2304">
      <w:pPr>
        <w:pStyle w:val="a5"/>
        <w:numPr>
          <w:ilvl w:val="0"/>
          <w:numId w:val="25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регуляцию своей деятельности; владение устной и письменной речью, монологической контекстной речью;</w:t>
      </w:r>
    </w:p>
    <w:p w:rsidR="006C0DFA" w:rsidRPr="00FA2304" w:rsidRDefault="006C0DFA" w:rsidP="00FA2304">
      <w:pPr>
        <w:pStyle w:val="a5"/>
        <w:numPr>
          <w:ilvl w:val="0"/>
          <w:numId w:val="25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формирование и развитие компетентности в области использования информационно-коммуникационных технологий (далее ИКТ — компетенции);</w:t>
      </w:r>
    </w:p>
    <w:p w:rsidR="006C0DFA" w:rsidRPr="00FA2304" w:rsidRDefault="006C0DFA" w:rsidP="00FA2304">
      <w:pPr>
        <w:pStyle w:val="a5"/>
        <w:numPr>
          <w:ilvl w:val="0"/>
          <w:numId w:val="25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6C0DFA" w:rsidRPr="00FA2304" w:rsidRDefault="006C0DFA" w:rsidP="00FA2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eastAsia="Arial Unicode MS" w:hAnsi="Times New Roman" w:cs="Times New Roman"/>
          <w:b/>
          <w:sz w:val="20"/>
          <w:szCs w:val="20"/>
        </w:rPr>
        <w:t>Предметные результаты</w:t>
      </w:r>
      <w:r w:rsidRPr="00FA2304">
        <w:rPr>
          <w:rFonts w:ascii="Times New Roman" w:hAnsi="Times New Roman" w:cs="Times New Roman"/>
          <w:sz w:val="20"/>
          <w:szCs w:val="20"/>
        </w:rPr>
        <w:t>:</w:t>
      </w:r>
    </w:p>
    <w:p w:rsidR="006C0DFA" w:rsidRPr="00FA2304" w:rsidRDefault="006C0DFA" w:rsidP="00FA2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eastAsia="Arial Unicode MS" w:hAnsi="Times New Roman" w:cs="Times New Roman"/>
          <w:sz w:val="20"/>
          <w:szCs w:val="20"/>
        </w:rPr>
        <w:t xml:space="preserve">А. В </w:t>
      </w:r>
      <w:r w:rsidRPr="00FA2304">
        <w:rPr>
          <w:rFonts w:ascii="Times New Roman" w:eastAsia="Arial Unicode MS" w:hAnsi="Times New Roman" w:cs="Times New Roman"/>
          <w:b/>
          <w:sz w:val="20"/>
          <w:szCs w:val="20"/>
        </w:rPr>
        <w:t>коммуникативной сфере</w:t>
      </w:r>
      <w:r w:rsidRPr="00FA2304">
        <w:rPr>
          <w:rFonts w:ascii="Times New Roman" w:hAnsi="Times New Roman" w:cs="Times New Roman"/>
          <w:sz w:val="20"/>
          <w:szCs w:val="20"/>
        </w:rPr>
        <w:t xml:space="preserve"> (т. е. во владении иностранным языком как средством общения):</w:t>
      </w:r>
    </w:p>
    <w:p w:rsidR="006C0DFA" w:rsidRPr="00FA2304" w:rsidRDefault="006C0DFA" w:rsidP="00FA2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>Речевая компетенция в следующих видах речевой деятельности:</w:t>
      </w:r>
    </w:p>
    <w:p w:rsidR="006C0DFA" w:rsidRPr="00FA2304" w:rsidRDefault="006C0DFA" w:rsidP="00FA23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говорение:</w:t>
      </w:r>
    </w:p>
    <w:p w:rsidR="006C0DFA" w:rsidRPr="00FA2304" w:rsidRDefault="006C0DFA" w:rsidP="00FA2304">
      <w:pPr>
        <w:pStyle w:val="a5"/>
        <w:numPr>
          <w:ilvl w:val="0"/>
          <w:numId w:val="26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вести элементарный этикетный диалог в ограниченном круге типичных ситуаций общения, диалог-расспрос (вопрос — ответ) и диалог — побуждение к действию;</w:t>
      </w:r>
    </w:p>
    <w:p w:rsidR="006C0DFA" w:rsidRPr="00FA2304" w:rsidRDefault="006C0DFA" w:rsidP="00FA2304">
      <w:pPr>
        <w:pStyle w:val="a5"/>
        <w:numPr>
          <w:ilvl w:val="0"/>
          <w:numId w:val="26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уметь на элементарном уровне рассказывать о себе, семье, домашнем животном, о третьем лице, хобби, любимом школьном предмете, школьных принадлежностях, покупке; описывать предмет, картинку; кратко характеризовать персонаж;</w:t>
      </w:r>
    </w:p>
    <w:p w:rsidR="006C0DFA" w:rsidRPr="00FA2304" w:rsidRDefault="006C0DFA" w:rsidP="00FA2304">
      <w:pPr>
        <w:pStyle w:val="a5"/>
        <w:numPr>
          <w:ilvl w:val="0"/>
          <w:numId w:val="26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вербально сигнализировать понимание или непонимание, переспросить, попросить повторить сказанное, говорить громче, сказать слово по буквам;</w:t>
      </w:r>
    </w:p>
    <w:p w:rsidR="006C0DFA" w:rsidRPr="00FA2304" w:rsidRDefault="006C0DFA" w:rsidP="00FA2304">
      <w:pPr>
        <w:pStyle w:val="a5"/>
        <w:numPr>
          <w:ilvl w:val="0"/>
          <w:numId w:val="26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lastRenderedPageBreak/>
        <w:t>уметь дать оценочное суждение или выразить своё мнение и кратко аргументировать его;</w:t>
      </w:r>
    </w:p>
    <w:p w:rsidR="006C0DFA" w:rsidRPr="00FA2304" w:rsidRDefault="006C0DFA" w:rsidP="00FA2304">
      <w:pPr>
        <w:pStyle w:val="a5"/>
        <w:numPr>
          <w:ilvl w:val="0"/>
          <w:numId w:val="26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выразить сожаление или радость, поблагодарить и ответить на благодарность;</w:t>
      </w:r>
    </w:p>
    <w:p w:rsidR="006C0DFA" w:rsidRPr="00FA2304" w:rsidRDefault="006C0DFA" w:rsidP="00FA23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аудирование:</w:t>
      </w:r>
    </w:p>
    <w:p w:rsidR="006C0DFA" w:rsidRPr="00FA2304" w:rsidRDefault="006C0DFA" w:rsidP="00FA2304">
      <w:pPr>
        <w:pStyle w:val="a5"/>
        <w:numPr>
          <w:ilvl w:val="0"/>
          <w:numId w:val="27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понимать на слух речь учителя и одноклассников; основное содержание небольших доступных текстов с общим и выборочным пониманием в аудиозаписи, построенных на изученном языковом материале;</w:t>
      </w:r>
    </w:p>
    <w:p w:rsidR="006C0DFA" w:rsidRPr="00FA2304" w:rsidRDefault="006C0DFA" w:rsidP="00FA23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чтение:</w:t>
      </w:r>
    </w:p>
    <w:p w:rsidR="006C0DFA" w:rsidRPr="00FA2304" w:rsidRDefault="006C0DFA" w:rsidP="00FA2304">
      <w:pPr>
        <w:pStyle w:val="a5"/>
        <w:numPr>
          <w:ilvl w:val="0"/>
          <w:numId w:val="27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читать вслух небольшие тексты, построенные на изученном языковом материале, соблюдая правила чтения и нужную интонацию;</w:t>
      </w:r>
    </w:p>
    <w:p w:rsidR="006C0DFA" w:rsidRPr="00FA2304" w:rsidRDefault="006C0DFA" w:rsidP="00FA2304">
      <w:pPr>
        <w:pStyle w:val="a5"/>
        <w:numPr>
          <w:ilvl w:val="0"/>
          <w:numId w:val="27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читать про себя тексты, включающие как изученный языковой материал, так и отдельные новые слова, и понимать их основное содержание; находить в тексте нужную информацию, пользоваться словарём;</w:t>
      </w:r>
    </w:p>
    <w:p w:rsidR="006C0DFA" w:rsidRPr="00FA2304" w:rsidRDefault="006C0DFA" w:rsidP="00FA23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письменная речь:</w:t>
      </w:r>
    </w:p>
    <w:p w:rsidR="006C0DFA" w:rsidRPr="00FA2304" w:rsidRDefault="006C0DFA" w:rsidP="00FA2304">
      <w:pPr>
        <w:pStyle w:val="a5"/>
        <w:numPr>
          <w:ilvl w:val="0"/>
          <w:numId w:val="28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владеть техникой орфографически правильного письма;</w:t>
      </w:r>
    </w:p>
    <w:p w:rsidR="006C0DFA" w:rsidRPr="00FA2304" w:rsidRDefault="006C0DFA" w:rsidP="00FA2304">
      <w:pPr>
        <w:pStyle w:val="a5"/>
        <w:numPr>
          <w:ilvl w:val="0"/>
          <w:numId w:val="28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писать с опорой на образец короткое л</w:t>
      </w:r>
      <w:r w:rsidR="0013422A" w:rsidRPr="00FA2304">
        <w:rPr>
          <w:sz w:val="20"/>
          <w:szCs w:val="20"/>
        </w:rPr>
        <w:t xml:space="preserve">ичное, в том числе электронное </w:t>
      </w:r>
      <w:r w:rsidRPr="00FA2304">
        <w:rPr>
          <w:sz w:val="20"/>
          <w:szCs w:val="20"/>
        </w:rPr>
        <w:t>письмо;</w:t>
      </w:r>
    </w:p>
    <w:p w:rsidR="006C0DFA" w:rsidRPr="00FA2304" w:rsidRDefault="006C0DFA" w:rsidP="00FA2304">
      <w:pPr>
        <w:pStyle w:val="a5"/>
        <w:numPr>
          <w:ilvl w:val="0"/>
          <w:numId w:val="28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заполнять формуляры;</w:t>
      </w:r>
    </w:p>
    <w:p w:rsidR="006C0DFA" w:rsidRPr="00FA2304" w:rsidRDefault="006C0DFA" w:rsidP="00FA2304">
      <w:pPr>
        <w:pStyle w:val="a5"/>
        <w:numPr>
          <w:ilvl w:val="0"/>
          <w:numId w:val="28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 xml:space="preserve"> делать записи для устного высказывания;</w:t>
      </w:r>
    </w:p>
    <w:p w:rsidR="006C0DFA" w:rsidRPr="00FA2304" w:rsidRDefault="006C0DFA" w:rsidP="00FA2304">
      <w:pPr>
        <w:pStyle w:val="a5"/>
        <w:numPr>
          <w:ilvl w:val="0"/>
          <w:numId w:val="28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использовать письменную речь для творческого самовыражения (в общем постере).</w:t>
      </w:r>
    </w:p>
    <w:p w:rsidR="006C0DFA" w:rsidRPr="00FA2304" w:rsidRDefault="006C0DFA" w:rsidP="00FA2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Языковая компетенция</w:t>
      </w:r>
      <w:r w:rsidRPr="00FA2304">
        <w:rPr>
          <w:rFonts w:ascii="Times New Roman" w:hAnsi="Times New Roman" w:cs="Times New Roman"/>
          <w:sz w:val="20"/>
          <w:szCs w:val="20"/>
        </w:rPr>
        <w:t xml:space="preserve"> (владение языковыми средствами):</w:t>
      </w:r>
    </w:p>
    <w:p w:rsidR="006C0DFA" w:rsidRPr="00FA2304" w:rsidRDefault="006C0DFA" w:rsidP="00FA2304">
      <w:pPr>
        <w:pStyle w:val="a5"/>
        <w:numPr>
          <w:ilvl w:val="0"/>
          <w:numId w:val="29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6C0DFA" w:rsidRPr="00FA2304" w:rsidRDefault="006C0DFA" w:rsidP="00FA2304">
      <w:pPr>
        <w:pStyle w:val="a5"/>
        <w:numPr>
          <w:ilvl w:val="0"/>
          <w:numId w:val="29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соблюдение особенностей интонации основных типов предложений;</w:t>
      </w:r>
    </w:p>
    <w:p w:rsidR="006C0DFA" w:rsidRPr="00FA2304" w:rsidRDefault="006C0DFA" w:rsidP="00FA2304">
      <w:pPr>
        <w:pStyle w:val="a5"/>
        <w:numPr>
          <w:ilvl w:val="0"/>
          <w:numId w:val="29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применение основных правил чтения и орфографии;</w:t>
      </w:r>
    </w:p>
    <w:p w:rsidR="006C0DFA" w:rsidRPr="00FA2304" w:rsidRDefault="006C0DFA" w:rsidP="00FA2304">
      <w:pPr>
        <w:pStyle w:val="a5"/>
        <w:numPr>
          <w:ilvl w:val="0"/>
          <w:numId w:val="29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распознавание и употребление в речи изученных лексических единиц (слов, словосочетаний, оценочной лексики, речевых клише) и грамматических явлений.</w:t>
      </w:r>
    </w:p>
    <w:p w:rsidR="006C0DFA" w:rsidRPr="00FA2304" w:rsidRDefault="006C0DFA" w:rsidP="00FA2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Социокультурная осведомлённость</w:t>
      </w:r>
      <w:r w:rsidRPr="00FA2304">
        <w:rPr>
          <w:rFonts w:ascii="Times New Roman" w:hAnsi="Times New Roman" w:cs="Times New Roman"/>
          <w:sz w:val="20"/>
          <w:szCs w:val="20"/>
        </w:rPr>
        <w:t xml:space="preserve"> (межкультурная компетенция):</w:t>
      </w:r>
    </w:p>
    <w:p w:rsidR="006C0DFA" w:rsidRPr="00FA2304" w:rsidRDefault="006C0DFA" w:rsidP="00FA2304">
      <w:pPr>
        <w:pStyle w:val="a5"/>
        <w:numPr>
          <w:ilvl w:val="0"/>
          <w:numId w:val="30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знание названий стран и некоторых городов изучаемого языка;</w:t>
      </w:r>
    </w:p>
    <w:p w:rsidR="006C0DFA" w:rsidRPr="00FA2304" w:rsidRDefault="006C0DFA" w:rsidP="00FA2304">
      <w:pPr>
        <w:pStyle w:val="a5"/>
        <w:numPr>
          <w:ilvl w:val="0"/>
          <w:numId w:val="30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знание некоторых литературных персонажей известных детских произведений, сюжетов некоторых популярных сказок, написанных на изучаемом языке, небольших произведений детского фольклора (стихов, песен);</w:t>
      </w:r>
    </w:p>
    <w:p w:rsidR="006C0DFA" w:rsidRPr="00FA2304" w:rsidRDefault="006C0DFA" w:rsidP="00FA2304">
      <w:pPr>
        <w:pStyle w:val="a5"/>
        <w:numPr>
          <w:ilvl w:val="0"/>
          <w:numId w:val="30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знание элементарных норм речевого и неречевого поведения, принятых в стране изучаемого языка;</w:t>
      </w:r>
    </w:p>
    <w:p w:rsidR="006C0DFA" w:rsidRPr="00FA2304" w:rsidRDefault="006C0DFA" w:rsidP="00FA2304">
      <w:pPr>
        <w:pStyle w:val="a5"/>
        <w:numPr>
          <w:ilvl w:val="0"/>
          <w:numId w:val="30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представление о некоторых особенностях образа жизни, быта, культуры стран изучаемого языка;</w:t>
      </w:r>
    </w:p>
    <w:p w:rsidR="006C0DFA" w:rsidRPr="00FA2304" w:rsidRDefault="006C0DFA" w:rsidP="00FA2304">
      <w:pPr>
        <w:pStyle w:val="a5"/>
        <w:numPr>
          <w:ilvl w:val="0"/>
          <w:numId w:val="30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представление о сходстве и различиях в традициях своей страны и стран изучаемого языка;</w:t>
      </w:r>
    </w:p>
    <w:p w:rsidR="006C0DFA" w:rsidRPr="00FA2304" w:rsidRDefault="006C0DFA" w:rsidP="00FA2304">
      <w:pPr>
        <w:pStyle w:val="a5"/>
        <w:numPr>
          <w:ilvl w:val="0"/>
          <w:numId w:val="30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понимание роли владения иностранными языками в современном мире на доступном учащимся уровне.</w:t>
      </w:r>
    </w:p>
    <w:p w:rsidR="006C0DFA" w:rsidRPr="00FA2304" w:rsidRDefault="006C0DFA" w:rsidP="00FA23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Б. В познавательной сфере:</w:t>
      </w:r>
    </w:p>
    <w:p w:rsidR="006C0DFA" w:rsidRPr="00FA2304" w:rsidRDefault="006C0DFA" w:rsidP="00FA2304">
      <w:pPr>
        <w:pStyle w:val="a5"/>
        <w:numPr>
          <w:ilvl w:val="0"/>
          <w:numId w:val="31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овладение начальными представлениями о нормах иностранного языка (фонетических, лексических, грамматических);</w:t>
      </w:r>
    </w:p>
    <w:p w:rsidR="006C0DFA" w:rsidRPr="00FA2304" w:rsidRDefault="006C0DFA" w:rsidP="00FA2304">
      <w:pPr>
        <w:pStyle w:val="a5"/>
        <w:numPr>
          <w:ilvl w:val="0"/>
          <w:numId w:val="31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владение общеучебными и специальными учебными умениями на доступном школьникам уровне;</w:t>
      </w:r>
    </w:p>
    <w:p w:rsidR="006C0DFA" w:rsidRPr="00FA2304" w:rsidRDefault="006C0DFA" w:rsidP="00FA2304">
      <w:pPr>
        <w:pStyle w:val="a5"/>
        <w:numPr>
          <w:ilvl w:val="0"/>
          <w:numId w:val="31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умение сравнивать языковые явления родного, первого иностранного и второго иностранного языков на уровне отдельных звуков, букв, слов, словосочетаний, простых предложений;</w:t>
      </w:r>
    </w:p>
    <w:p w:rsidR="006C0DFA" w:rsidRPr="00FA2304" w:rsidRDefault="006C0DFA" w:rsidP="00FA2304">
      <w:pPr>
        <w:pStyle w:val="a5"/>
        <w:numPr>
          <w:ilvl w:val="0"/>
          <w:numId w:val="31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умение действовать по образцу при выполнении упражнений и составлении собственных высказываний в пределах курса;</w:t>
      </w:r>
    </w:p>
    <w:p w:rsidR="006C0DFA" w:rsidRPr="00FA2304" w:rsidRDefault="006C0DFA" w:rsidP="00FA2304">
      <w:pPr>
        <w:pStyle w:val="a5"/>
        <w:numPr>
          <w:ilvl w:val="0"/>
          <w:numId w:val="31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совершенствование приёмов работы с текстом с опорой на умения, приобретённые на уроках родного языка и первого иностранного (прогнозировать содержание текста по заголовку, иллюстрациям и т. д.);</w:t>
      </w:r>
    </w:p>
    <w:p w:rsidR="006C0DFA" w:rsidRPr="00FA2304" w:rsidRDefault="006C0DFA" w:rsidP="00FA2304">
      <w:pPr>
        <w:pStyle w:val="a5"/>
        <w:numPr>
          <w:ilvl w:val="0"/>
          <w:numId w:val="31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умение пользоваться справочным материалом, представленным в доступном данному возрасту виде (правила, таблицы);</w:t>
      </w:r>
    </w:p>
    <w:p w:rsidR="006C0DFA" w:rsidRPr="00FA2304" w:rsidRDefault="006C0DFA" w:rsidP="00FA2304">
      <w:pPr>
        <w:pStyle w:val="a5"/>
        <w:numPr>
          <w:ilvl w:val="0"/>
          <w:numId w:val="31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умение пользоваться словарём;</w:t>
      </w:r>
    </w:p>
    <w:p w:rsidR="006C0DFA" w:rsidRPr="00FA2304" w:rsidRDefault="006C0DFA" w:rsidP="00FA2304">
      <w:pPr>
        <w:pStyle w:val="a5"/>
        <w:numPr>
          <w:ilvl w:val="0"/>
          <w:numId w:val="31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умение осуществлять самонаблюдение и самооценку в доступных пределах.</w:t>
      </w:r>
    </w:p>
    <w:p w:rsidR="006C0DFA" w:rsidRPr="00FA2304" w:rsidRDefault="006C0DFA" w:rsidP="00FA23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В. В ценностно-ориентационной сфере:</w:t>
      </w:r>
    </w:p>
    <w:p w:rsidR="006C0DFA" w:rsidRPr="00FA2304" w:rsidRDefault="006C0DFA" w:rsidP="00FA2304">
      <w:pPr>
        <w:pStyle w:val="a5"/>
        <w:numPr>
          <w:ilvl w:val="0"/>
          <w:numId w:val="32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представление об изучаемом иностранном языке — немецком — как средстве выражения мыслей, чувств, эмоций;</w:t>
      </w:r>
    </w:p>
    <w:p w:rsidR="006C0DFA" w:rsidRPr="00FA2304" w:rsidRDefault="006C0DFA" w:rsidP="00FA2304">
      <w:pPr>
        <w:pStyle w:val="a5"/>
        <w:numPr>
          <w:ilvl w:val="0"/>
          <w:numId w:val="32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lastRenderedPageBreak/>
        <w:t>приобщение к культурным ценностям немецкоговорящих народов через произведения детского фольклора, через непосредственное участие в проводимых праздниках, экскурсиях и туристических поездках.</w:t>
      </w:r>
    </w:p>
    <w:p w:rsidR="006C0DFA" w:rsidRPr="00FA2304" w:rsidRDefault="006C0DFA" w:rsidP="00FA2304">
      <w:pPr>
        <w:pStyle w:val="a5"/>
        <w:ind w:left="1429"/>
        <w:jc w:val="both"/>
        <w:rPr>
          <w:b/>
          <w:sz w:val="20"/>
          <w:szCs w:val="20"/>
        </w:rPr>
      </w:pPr>
      <w:r w:rsidRPr="00FA2304">
        <w:rPr>
          <w:b/>
          <w:sz w:val="20"/>
          <w:szCs w:val="20"/>
        </w:rPr>
        <w:t>Г. В эстетической сфере:</w:t>
      </w:r>
    </w:p>
    <w:p w:rsidR="006C0DFA" w:rsidRPr="00FA2304" w:rsidRDefault="006C0DFA" w:rsidP="00FA2304">
      <w:pPr>
        <w:pStyle w:val="a5"/>
        <w:numPr>
          <w:ilvl w:val="0"/>
          <w:numId w:val="33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владение элементарными средствами выражения чувств и эмоций на немецком языке;</w:t>
      </w:r>
    </w:p>
    <w:p w:rsidR="006C0DFA" w:rsidRPr="00FA2304" w:rsidRDefault="006C0DFA" w:rsidP="00FA2304">
      <w:pPr>
        <w:pStyle w:val="a5"/>
        <w:numPr>
          <w:ilvl w:val="0"/>
          <w:numId w:val="33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развитие чувства прекрасного в процессе знакомства с образцами доступной иноязычной детской художественной литературы, в процессе описания картинок, животных.</w:t>
      </w:r>
    </w:p>
    <w:p w:rsidR="006C0DFA" w:rsidRPr="00FA2304" w:rsidRDefault="006C0DFA" w:rsidP="00FA2304">
      <w:pPr>
        <w:pStyle w:val="a5"/>
        <w:ind w:left="1429"/>
        <w:jc w:val="both"/>
        <w:rPr>
          <w:b/>
          <w:sz w:val="20"/>
          <w:szCs w:val="20"/>
        </w:rPr>
      </w:pPr>
      <w:r w:rsidRPr="00FA2304">
        <w:rPr>
          <w:b/>
          <w:sz w:val="20"/>
          <w:szCs w:val="20"/>
        </w:rPr>
        <w:t>Д. В трудовой сфере:</w:t>
      </w:r>
    </w:p>
    <w:p w:rsidR="006C0DFA" w:rsidRPr="00FA2304" w:rsidRDefault="006C0DFA" w:rsidP="00FA2304">
      <w:pPr>
        <w:pStyle w:val="a5"/>
        <w:numPr>
          <w:ilvl w:val="0"/>
          <w:numId w:val="35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умение следовать намеченному плану в своём учебном труде;</w:t>
      </w:r>
    </w:p>
    <w:p w:rsidR="006C0DFA" w:rsidRPr="00FA2304" w:rsidRDefault="006C0DFA" w:rsidP="00FA2304">
      <w:pPr>
        <w:pStyle w:val="a5"/>
        <w:numPr>
          <w:ilvl w:val="0"/>
          <w:numId w:val="35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участие в подготовке реквизита для инсценирования сценок, сказок.</w:t>
      </w:r>
    </w:p>
    <w:p w:rsidR="006C0DFA" w:rsidRPr="00FA2304" w:rsidRDefault="006C0DFA" w:rsidP="00FA2304">
      <w:pPr>
        <w:pStyle w:val="a5"/>
        <w:numPr>
          <w:ilvl w:val="0"/>
          <w:numId w:val="35"/>
        </w:numPr>
        <w:jc w:val="both"/>
        <w:rPr>
          <w:sz w:val="20"/>
          <w:szCs w:val="20"/>
        </w:rPr>
      </w:pPr>
      <w:r w:rsidRPr="00FA2304">
        <w:rPr>
          <w:sz w:val="20"/>
          <w:szCs w:val="20"/>
        </w:rPr>
        <w:t>УМК для 5 классов позволяют выйти на уровень А1 европейских языковых компетенций.</w:t>
      </w:r>
    </w:p>
    <w:p w:rsidR="006C0DFA" w:rsidRPr="00FA2304" w:rsidRDefault="006C0DFA" w:rsidP="00FA2304">
      <w:pPr>
        <w:pStyle w:val="Default"/>
        <w:ind w:firstLine="709"/>
        <w:jc w:val="center"/>
        <w:rPr>
          <w:b/>
          <w:bCs/>
          <w:sz w:val="20"/>
          <w:szCs w:val="20"/>
        </w:rPr>
      </w:pPr>
      <w:r w:rsidRPr="00FA2304">
        <w:rPr>
          <w:b/>
          <w:bCs/>
          <w:sz w:val="20"/>
          <w:szCs w:val="20"/>
        </w:rPr>
        <w:t>Содержание учебного предмета.</w:t>
      </w:r>
    </w:p>
    <w:p w:rsidR="006C0DFA" w:rsidRPr="00FA2304" w:rsidRDefault="006C0DFA" w:rsidP="00FA2304">
      <w:pPr>
        <w:pStyle w:val="Default"/>
        <w:ind w:firstLine="709"/>
        <w:rPr>
          <w:b/>
          <w:bCs/>
          <w:sz w:val="20"/>
          <w:szCs w:val="20"/>
        </w:rPr>
      </w:pPr>
      <w:r w:rsidRPr="00FA2304">
        <w:rPr>
          <w:b/>
          <w:bCs/>
          <w:sz w:val="20"/>
          <w:szCs w:val="20"/>
        </w:rPr>
        <w:t>Предметное содержание</w:t>
      </w:r>
    </w:p>
    <w:p w:rsidR="006C0DFA" w:rsidRPr="00FA2304" w:rsidRDefault="006C0DFA" w:rsidP="00FA2304">
      <w:pPr>
        <w:pStyle w:val="Default"/>
        <w:ind w:firstLine="709"/>
        <w:jc w:val="both"/>
        <w:rPr>
          <w:rFonts w:eastAsia="Times New Roman"/>
          <w:b/>
          <w:color w:val="231F21"/>
          <w:spacing w:val="36"/>
          <w:w w:val="106"/>
          <w:sz w:val="20"/>
          <w:szCs w:val="20"/>
        </w:rPr>
      </w:pPr>
      <w:r w:rsidRPr="00FA2304">
        <w:rPr>
          <w:rFonts w:eastAsia="Times New Roman"/>
          <w:b/>
          <w:color w:val="231F21"/>
          <w:sz w:val="20"/>
          <w:szCs w:val="20"/>
        </w:rPr>
        <w:t xml:space="preserve">Межличностные </w:t>
      </w:r>
      <w:r w:rsidRPr="00FA2304">
        <w:rPr>
          <w:rFonts w:eastAsia="Times New Roman"/>
          <w:b/>
          <w:color w:val="231F21"/>
          <w:spacing w:val="31"/>
          <w:sz w:val="20"/>
          <w:szCs w:val="20"/>
        </w:rPr>
        <w:t xml:space="preserve"> </w:t>
      </w:r>
      <w:r w:rsidRPr="00FA2304">
        <w:rPr>
          <w:rFonts w:eastAsia="Times New Roman"/>
          <w:b/>
          <w:color w:val="231F21"/>
          <w:w w:val="106"/>
          <w:sz w:val="20"/>
          <w:szCs w:val="20"/>
        </w:rPr>
        <w:t>взаимоотношения</w:t>
      </w:r>
      <w:r w:rsidRPr="00FA2304">
        <w:rPr>
          <w:b/>
          <w:bCs/>
          <w:sz w:val="20"/>
          <w:szCs w:val="20"/>
        </w:rPr>
        <w:t xml:space="preserve">(12 ч) </w:t>
      </w:r>
      <w:r w:rsidRPr="00FA2304">
        <w:rPr>
          <w:rFonts w:eastAsia="Times New Roman"/>
          <w:b/>
          <w:color w:val="231F21"/>
          <w:spacing w:val="36"/>
          <w:w w:val="106"/>
          <w:sz w:val="20"/>
          <w:szCs w:val="20"/>
        </w:rPr>
        <w:t xml:space="preserve"> </w:t>
      </w:r>
    </w:p>
    <w:p w:rsidR="006C0DFA" w:rsidRPr="00FA2304" w:rsidRDefault="006C0DFA" w:rsidP="00FA2304">
      <w:pPr>
        <w:pStyle w:val="Default"/>
        <w:ind w:firstLine="709"/>
        <w:jc w:val="both"/>
        <w:rPr>
          <w:sz w:val="20"/>
          <w:szCs w:val="20"/>
        </w:rPr>
      </w:pPr>
      <w:r w:rsidRPr="00FA2304">
        <w:rPr>
          <w:rFonts w:eastAsia="Times New Roman"/>
          <w:color w:val="231F21"/>
          <w:spacing w:val="36"/>
          <w:w w:val="106"/>
          <w:sz w:val="20"/>
          <w:szCs w:val="20"/>
        </w:rPr>
        <w:t>Взаимоотношения</w:t>
      </w:r>
      <w:r w:rsidRPr="00FA2304">
        <w:rPr>
          <w:rFonts w:eastAsia="Times New Roman"/>
          <w:b/>
          <w:color w:val="231F21"/>
          <w:spacing w:val="36"/>
          <w:w w:val="106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в</w:t>
      </w:r>
      <w:r w:rsidRPr="00FA2304">
        <w:rPr>
          <w:rFonts w:eastAsia="Times New Roman"/>
          <w:color w:val="231F21"/>
          <w:spacing w:val="37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 xml:space="preserve">семье, </w:t>
      </w:r>
      <w:r w:rsidRPr="00FA2304">
        <w:rPr>
          <w:rFonts w:eastAsia="Times New Roman"/>
          <w:color w:val="231F21"/>
          <w:spacing w:val="5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со</w:t>
      </w:r>
      <w:r w:rsidRPr="00FA2304">
        <w:rPr>
          <w:rFonts w:eastAsia="Times New Roman"/>
          <w:color w:val="231F21"/>
          <w:spacing w:val="41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w w:val="106"/>
          <w:sz w:val="20"/>
          <w:szCs w:val="20"/>
        </w:rPr>
        <w:t>сверстни</w:t>
      </w:r>
      <w:r w:rsidRPr="00FA2304">
        <w:rPr>
          <w:rFonts w:eastAsia="Times New Roman"/>
          <w:color w:val="231F21"/>
          <w:sz w:val="20"/>
          <w:szCs w:val="20"/>
        </w:rPr>
        <w:t xml:space="preserve">ками. </w:t>
      </w:r>
      <w:r w:rsidRPr="00FA2304">
        <w:rPr>
          <w:rFonts w:eastAsia="Times New Roman"/>
          <w:color w:val="231F21"/>
          <w:spacing w:val="11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Внешность</w:t>
      </w:r>
      <w:r w:rsidRPr="00FA2304">
        <w:rPr>
          <w:rFonts w:eastAsia="Times New Roman"/>
          <w:color w:val="231F21"/>
          <w:spacing w:val="57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и</w:t>
      </w:r>
      <w:r w:rsidRPr="00FA2304">
        <w:rPr>
          <w:rFonts w:eastAsia="Times New Roman"/>
          <w:color w:val="231F21"/>
          <w:spacing w:val="31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черты</w:t>
      </w:r>
      <w:r w:rsidRPr="00FA2304">
        <w:rPr>
          <w:rFonts w:eastAsia="Times New Roman"/>
          <w:color w:val="231F21"/>
          <w:spacing w:val="32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 xml:space="preserve">характера </w:t>
      </w:r>
      <w:r w:rsidRPr="00FA2304">
        <w:rPr>
          <w:rFonts w:eastAsia="Times New Roman"/>
          <w:color w:val="231F21"/>
          <w:spacing w:val="8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w w:val="101"/>
          <w:sz w:val="20"/>
          <w:szCs w:val="20"/>
        </w:rPr>
        <w:t>человек</w:t>
      </w:r>
      <w:r w:rsidRPr="00FA2304">
        <w:rPr>
          <w:rFonts w:eastAsia="Times New Roman"/>
          <w:color w:val="231F21"/>
          <w:spacing w:val="8"/>
          <w:w w:val="101"/>
          <w:sz w:val="20"/>
          <w:szCs w:val="20"/>
        </w:rPr>
        <w:t>а</w:t>
      </w:r>
      <w:r w:rsidRPr="00FA2304">
        <w:rPr>
          <w:rFonts w:eastAsia="Times New Roman"/>
          <w:color w:val="424142"/>
          <w:w w:val="118"/>
          <w:sz w:val="20"/>
          <w:szCs w:val="20"/>
        </w:rPr>
        <w:t>.</w:t>
      </w:r>
      <w:r w:rsidRPr="00FA2304">
        <w:rPr>
          <w:bCs/>
          <w:sz w:val="20"/>
          <w:szCs w:val="20"/>
        </w:rPr>
        <w:t xml:space="preserve"> </w:t>
      </w:r>
    </w:p>
    <w:p w:rsidR="006C0DFA" w:rsidRPr="00FA2304" w:rsidRDefault="006C0DFA" w:rsidP="00FA2304">
      <w:pPr>
        <w:pStyle w:val="Default"/>
        <w:ind w:firstLine="709"/>
        <w:jc w:val="both"/>
        <w:rPr>
          <w:sz w:val="20"/>
          <w:szCs w:val="20"/>
        </w:rPr>
      </w:pPr>
      <w:r w:rsidRPr="00FA2304">
        <w:rPr>
          <w:b/>
          <w:bCs/>
          <w:sz w:val="20"/>
          <w:szCs w:val="20"/>
        </w:rPr>
        <w:t xml:space="preserve">Досуг и увлечения (12 ч) </w:t>
      </w:r>
    </w:p>
    <w:p w:rsidR="006C0DFA" w:rsidRPr="00FA2304" w:rsidRDefault="006C0DFA" w:rsidP="00FA2304">
      <w:pPr>
        <w:spacing w:after="0" w:line="240" w:lineRule="auto"/>
        <w:ind w:right="1111"/>
        <w:rPr>
          <w:rFonts w:ascii="Times New Roman" w:eastAsia="Times New Roman" w:hAnsi="Times New Roman" w:cs="Times New Roman"/>
          <w:sz w:val="20"/>
          <w:szCs w:val="20"/>
        </w:rPr>
      </w:pPr>
      <w:r w:rsidRPr="00FA2304">
        <w:rPr>
          <w:rFonts w:ascii="Times New Roman" w:eastAsia="Times New Roman" w:hAnsi="Times New Roman" w:cs="Times New Roman"/>
          <w:color w:val="231F21"/>
          <w:sz w:val="20"/>
          <w:szCs w:val="20"/>
        </w:rPr>
        <w:t>Досуг</w:t>
      </w:r>
      <w:r w:rsidRPr="00FA2304">
        <w:rPr>
          <w:rFonts w:ascii="Times New Roman" w:eastAsia="Times New Roman" w:hAnsi="Times New Roman" w:cs="Times New Roman"/>
          <w:color w:val="231F21"/>
          <w:spacing w:val="39"/>
          <w:sz w:val="20"/>
          <w:szCs w:val="20"/>
        </w:rPr>
        <w:t xml:space="preserve"> </w:t>
      </w:r>
      <w:r w:rsidRPr="00FA2304">
        <w:rPr>
          <w:rFonts w:ascii="Times New Roman" w:eastAsia="Times New Roman" w:hAnsi="Times New Roman" w:cs="Times New Roman"/>
          <w:color w:val="231F21"/>
          <w:sz w:val="20"/>
          <w:szCs w:val="20"/>
        </w:rPr>
        <w:t>и</w:t>
      </w:r>
      <w:r w:rsidRPr="00FA2304">
        <w:rPr>
          <w:rFonts w:ascii="Times New Roman" w:eastAsia="Times New Roman" w:hAnsi="Times New Roman" w:cs="Times New Roman"/>
          <w:color w:val="231F21"/>
          <w:spacing w:val="53"/>
          <w:sz w:val="20"/>
          <w:szCs w:val="20"/>
        </w:rPr>
        <w:t xml:space="preserve"> </w:t>
      </w:r>
      <w:r w:rsidRPr="00FA2304">
        <w:rPr>
          <w:rFonts w:ascii="Times New Roman" w:eastAsia="Times New Roman" w:hAnsi="Times New Roman" w:cs="Times New Roman"/>
          <w:color w:val="231F21"/>
          <w:sz w:val="20"/>
          <w:szCs w:val="20"/>
        </w:rPr>
        <w:t xml:space="preserve">увлечения </w:t>
      </w:r>
      <w:r w:rsidRPr="00FA2304">
        <w:rPr>
          <w:rFonts w:ascii="Times New Roman" w:eastAsia="Times New Roman" w:hAnsi="Times New Roman" w:cs="Times New Roman"/>
          <w:color w:val="231F21"/>
          <w:spacing w:val="18"/>
          <w:sz w:val="20"/>
          <w:szCs w:val="20"/>
        </w:rPr>
        <w:t xml:space="preserve"> </w:t>
      </w:r>
      <w:r w:rsidRPr="00FA2304">
        <w:rPr>
          <w:rFonts w:ascii="Times New Roman" w:eastAsia="Times New Roman" w:hAnsi="Times New Roman" w:cs="Times New Roman"/>
          <w:color w:val="231F21"/>
          <w:sz w:val="20"/>
          <w:szCs w:val="20"/>
        </w:rPr>
        <w:t>(чтени</w:t>
      </w:r>
      <w:r w:rsidRPr="00FA2304">
        <w:rPr>
          <w:rFonts w:ascii="Times New Roman" w:eastAsia="Times New Roman" w:hAnsi="Times New Roman" w:cs="Times New Roman"/>
          <w:color w:val="231F21"/>
          <w:spacing w:val="10"/>
          <w:sz w:val="20"/>
          <w:szCs w:val="20"/>
        </w:rPr>
        <w:t>е</w:t>
      </w:r>
      <w:r w:rsidRPr="00FA2304">
        <w:rPr>
          <w:rFonts w:ascii="Times New Roman" w:eastAsia="Times New Roman" w:hAnsi="Times New Roman" w:cs="Times New Roman"/>
          <w:color w:val="424142"/>
          <w:sz w:val="20"/>
          <w:szCs w:val="20"/>
        </w:rPr>
        <w:t xml:space="preserve">, </w:t>
      </w:r>
      <w:r w:rsidRPr="00FA2304">
        <w:rPr>
          <w:rFonts w:ascii="Times New Roman" w:eastAsia="Times New Roman" w:hAnsi="Times New Roman" w:cs="Times New Roman"/>
          <w:color w:val="424142"/>
          <w:spacing w:val="17"/>
          <w:sz w:val="20"/>
          <w:szCs w:val="20"/>
        </w:rPr>
        <w:t xml:space="preserve"> </w:t>
      </w:r>
      <w:r w:rsidRPr="00FA2304">
        <w:rPr>
          <w:rFonts w:ascii="Times New Roman" w:eastAsia="Times New Roman" w:hAnsi="Times New Roman" w:cs="Times New Roman"/>
          <w:color w:val="231F21"/>
          <w:sz w:val="20"/>
          <w:szCs w:val="20"/>
        </w:rPr>
        <w:t xml:space="preserve">кино, </w:t>
      </w:r>
      <w:r w:rsidRPr="00FA2304">
        <w:rPr>
          <w:rFonts w:ascii="Times New Roman" w:eastAsia="Times New Roman" w:hAnsi="Times New Roman" w:cs="Times New Roman"/>
          <w:color w:val="231F21"/>
          <w:spacing w:val="35"/>
          <w:sz w:val="20"/>
          <w:szCs w:val="20"/>
        </w:rPr>
        <w:t xml:space="preserve"> </w:t>
      </w:r>
      <w:r w:rsidRPr="00FA2304">
        <w:rPr>
          <w:rFonts w:ascii="Times New Roman" w:eastAsia="Times New Roman" w:hAnsi="Times New Roman" w:cs="Times New Roman"/>
          <w:color w:val="231F21"/>
          <w:sz w:val="20"/>
          <w:szCs w:val="20"/>
        </w:rPr>
        <w:t>театр</w:t>
      </w:r>
      <w:r w:rsidRPr="00FA2304">
        <w:rPr>
          <w:rFonts w:ascii="Times New Roman" w:eastAsia="Times New Roman" w:hAnsi="Times New Roman" w:cs="Times New Roman"/>
          <w:color w:val="231F21"/>
          <w:spacing w:val="44"/>
          <w:sz w:val="20"/>
          <w:szCs w:val="20"/>
        </w:rPr>
        <w:t xml:space="preserve"> </w:t>
      </w:r>
      <w:r w:rsidRPr="00FA2304">
        <w:rPr>
          <w:rFonts w:ascii="Times New Roman" w:eastAsia="Times New Roman" w:hAnsi="Times New Roman" w:cs="Times New Roman"/>
          <w:color w:val="231F21"/>
          <w:sz w:val="20"/>
          <w:szCs w:val="20"/>
        </w:rPr>
        <w:t>и</w:t>
      </w:r>
      <w:r w:rsidRPr="00FA2304">
        <w:rPr>
          <w:rFonts w:ascii="Times New Roman" w:eastAsia="Times New Roman" w:hAnsi="Times New Roman" w:cs="Times New Roman"/>
          <w:color w:val="231F21"/>
          <w:spacing w:val="41"/>
          <w:sz w:val="20"/>
          <w:szCs w:val="20"/>
        </w:rPr>
        <w:t xml:space="preserve"> </w:t>
      </w:r>
      <w:r w:rsidRPr="00FA2304">
        <w:rPr>
          <w:rFonts w:ascii="Times New Roman" w:eastAsia="Times New Roman" w:hAnsi="Times New Roman" w:cs="Times New Roman"/>
          <w:color w:val="231F21"/>
          <w:sz w:val="20"/>
          <w:szCs w:val="20"/>
        </w:rPr>
        <w:t>др.</w:t>
      </w:r>
      <w:r w:rsidRPr="00FA2304">
        <w:rPr>
          <w:rFonts w:ascii="Times New Roman" w:eastAsia="Times New Roman" w:hAnsi="Times New Roman" w:cs="Times New Roman"/>
          <w:color w:val="231F21"/>
          <w:spacing w:val="5"/>
          <w:sz w:val="20"/>
          <w:szCs w:val="20"/>
        </w:rPr>
        <w:t>)</w:t>
      </w:r>
      <w:r w:rsidRPr="00FA2304">
        <w:rPr>
          <w:rFonts w:ascii="Times New Roman" w:eastAsia="Times New Roman" w:hAnsi="Times New Roman" w:cs="Times New Roman"/>
          <w:color w:val="424142"/>
          <w:sz w:val="20"/>
          <w:szCs w:val="20"/>
        </w:rPr>
        <w:t xml:space="preserve">. </w:t>
      </w:r>
      <w:r w:rsidRPr="00FA2304">
        <w:rPr>
          <w:rFonts w:ascii="Times New Roman" w:eastAsia="Times New Roman" w:hAnsi="Times New Roman" w:cs="Times New Roman"/>
          <w:color w:val="424142"/>
          <w:spacing w:val="15"/>
          <w:sz w:val="20"/>
          <w:szCs w:val="20"/>
        </w:rPr>
        <w:t xml:space="preserve"> </w:t>
      </w:r>
      <w:r w:rsidRPr="00FA2304">
        <w:rPr>
          <w:rFonts w:ascii="Times New Roman" w:eastAsia="Times New Roman" w:hAnsi="Times New Roman" w:cs="Times New Roman"/>
          <w:color w:val="231F21"/>
          <w:sz w:val="20"/>
          <w:szCs w:val="20"/>
        </w:rPr>
        <w:t>Виды</w:t>
      </w:r>
      <w:r w:rsidRPr="00FA2304">
        <w:rPr>
          <w:rFonts w:ascii="Times New Roman" w:eastAsia="Times New Roman" w:hAnsi="Times New Roman" w:cs="Times New Roman"/>
          <w:color w:val="231F21"/>
          <w:spacing w:val="41"/>
          <w:sz w:val="20"/>
          <w:szCs w:val="20"/>
        </w:rPr>
        <w:t xml:space="preserve"> </w:t>
      </w:r>
      <w:r w:rsidRPr="00FA2304">
        <w:rPr>
          <w:rFonts w:ascii="Times New Roman" w:eastAsia="Times New Roman" w:hAnsi="Times New Roman" w:cs="Times New Roman"/>
          <w:color w:val="231F21"/>
          <w:w w:val="106"/>
          <w:sz w:val="20"/>
          <w:szCs w:val="20"/>
        </w:rPr>
        <w:t>от</w:t>
      </w:r>
      <w:r w:rsidRPr="00FA2304">
        <w:rPr>
          <w:rFonts w:ascii="Times New Roman" w:eastAsia="Times New Roman" w:hAnsi="Times New Roman" w:cs="Times New Roman"/>
          <w:color w:val="231F21"/>
          <w:sz w:val="20"/>
          <w:szCs w:val="20"/>
        </w:rPr>
        <w:t>дыха</w:t>
      </w:r>
      <w:r w:rsidRPr="00FA2304">
        <w:rPr>
          <w:rFonts w:ascii="Times New Roman" w:eastAsia="Times New Roman" w:hAnsi="Times New Roman" w:cs="Times New Roman"/>
          <w:color w:val="231F21"/>
          <w:spacing w:val="-41"/>
          <w:sz w:val="20"/>
          <w:szCs w:val="20"/>
        </w:rPr>
        <w:t xml:space="preserve"> </w:t>
      </w:r>
      <w:r w:rsidRPr="00FA2304">
        <w:rPr>
          <w:rFonts w:ascii="Times New Roman" w:eastAsia="Times New Roman" w:hAnsi="Times New Roman" w:cs="Times New Roman"/>
          <w:color w:val="424142"/>
          <w:sz w:val="20"/>
          <w:szCs w:val="20"/>
        </w:rPr>
        <w:t xml:space="preserve">, </w:t>
      </w:r>
      <w:r w:rsidRPr="00FA2304">
        <w:rPr>
          <w:rFonts w:ascii="Times New Roman" w:eastAsia="Times New Roman" w:hAnsi="Times New Roman" w:cs="Times New Roman"/>
          <w:color w:val="231F21"/>
          <w:sz w:val="20"/>
          <w:szCs w:val="20"/>
        </w:rPr>
        <w:t>путешествия.</w:t>
      </w:r>
      <w:r w:rsidRPr="00FA2304">
        <w:rPr>
          <w:rFonts w:ascii="Times New Roman" w:eastAsia="Times New Roman" w:hAnsi="Times New Roman" w:cs="Times New Roman"/>
          <w:color w:val="231F21"/>
          <w:spacing w:val="49"/>
          <w:sz w:val="20"/>
          <w:szCs w:val="20"/>
        </w:rPr>
        <w:t xml:space="preserve"> </w:t>
      </w:r>
      <w:r w:rsidRPr="00FA2304">
        <w:rPr>
          <w:rFonts w:ascii="Times New Roman" w:eastAsia="Times New Roman" w:hAnsi="Times New Roman" w:cs="Times New Roman"/>
          <w:color w:val="231F21"/>
          <w:sz w:val="20"/>
          <w:szCs w:val="20"/>
        </w:rPr>
        <w:t xml:space="preserve">Транспорт. </w:t>
      </w:r>
      <w:r w:rsidRPr="00FA2304">
        <w:rPr>
          <w:rFonts w:ascii="Times New Roman" w:eastAsia="Times New Roman" w:hAnsi="Times New Roman" w:cs="Times New Roman"/>
          <w:color w:val="231F21"/>
          <w:spacing w:val="4"/>
          <w:sz w:val="20"/>
          <w:szCs w:val="20"/>
        </w:rPr>
        <w:t xml:space="preserve"> </w:t>
      </w:r>
      <w:r w:rsidRPr="00FA2304">
        <w:rPr>
          <w:rFonts w:ascii="Times New Roman" w:eastAsia="Times New Roman" w:hAnsi="Times New Roman" w:cs="Times New Roman"/>
          <w:color w:val="231F21"/>
          <w:w w:val="106"/>
          <w:sz w:val="20"/>
          <w:szCs w:val="20"/>
        </w:rPr>
        <w:t>Покупки.</w:t>
      </w:r>
    </w:p>
    <w:p w:rsidR="006C0DFA" w:rsidRPr="00FA2304" w:rsidRDefault="006C0DFA" w:rsidP="00FA2304">
      <w:pPr>
        <w:pStyle w:val="Default"/>
        <w:ind w:firstLine="709"/>
        <w:jc w:val="both"/>
        <w:rPr>
          <w:b/>
          <w:bCs/>
          <w:sz w:val="20"/>
          <w:szCs w:val="20"/>
        </w:rPr>
      </w:pPr>
      <w:r w:rsidRPr="00FA2304">
        <w:rPr>
          <w:rFonts w:eastAsia="Times New Roman"/>
          <w:b/>
          <w:color w:val="231F21"/>
          <w:sz w:val="20"/>
          <w:szCs w:val="20"/>
        </w:rPr>
        <w:t xml:space="preserve">Здоровый </w:t>
      </w:r>
      <w:r w:rsidRPr="00FA2304">
        <w:rPr>
          <w:rFonts w:eastAsia="Times New Roman"/>
          <w:b/>
          <w:color w:val="231F21"/>
          <w:spacing w:val="4"/>
          <w:sz w:val="20"/>
          <w:szCs w:val="20"/>
        </w:rPr>
        <w:t xml:space="preserve"> </w:t>
      </w:r>
      <w:r w:rsidRPr="00FA2304">
        <w:rPr>
          <w:rFonts w:eastAsia="Times New Roman"/>
          <w:b/>
          <w:color w:val="231F21"/>
          <w:sz w:val="20"/>
          <w:szCs w:val="20"/>
        </w:rPr>
        <w:t>образ</w:t>
      </w:r>
      <w:r w:rsidRPr="00FA2304">
        <w:rPr>
          <w:rFonts w:eastAsia="Times New Roman"/>
          <w:b/>
          <w:color w:val="231F21"/>
          <w:spacing w:val="48"/>
          <w:sz w:val="20"/>
          <w:szCs w:val="20"/>
        </w:rPr>
        <w:t xml:space="preserve"> </w:t>
      </w:r>
      <w:r w:rsidRPr="00FA2304">
        <w:rPr>
          <w:rFonts w:eastAsia="Times New Roman"/>
          <w:b/>
          <w:color w:val="231F21"/>
          <w:sz w:val="20"/>
          <w:szCs w:val="20"/>
        </w:rPr>
        <w:t>жизн</w:t>
      </w:r>
      <w:r w:rsidRPr="00FA2304">
        <w:rPr>
          <w:rFonts w:eastAsia="Times New Roman"/>
          <w:b/>
          <w:color w:val="231F21"/>
          <w:spacing w:val="4"/>
          <w:sz w:val="20"/>
          <w:szCs w:val="20"/>
        </w:rPr>
        <w:t>и</w:t>
      </w:r>
      <w:r w:rsidRPr="00FA2304">
        <w:rPr>
          <w:rFonts w:eastAsia="Times New Roman"/>
          <w:color w:val="424142"/>
          <w:sz w:val="20"/>
          <w:szCs w:val="20"/>
        </w:rPr>
        <w:t xml:space="preserve"> </w:t>
      </w:r>
      <w:r w:rsidRPr="00FA2304">
        <w:rPr>
          <w:b/>
          <w:bCs/>
          <w:sz w:val="20"/>
          <w:szCs w:val="20"/>
        </w:rPr>
        <w:t xml:space="preserve">(6 ч) </w:t>
      </w:r>
    </w:p>
    <w:p w:rsidR="006C0DFA" w:rsidRPr="00FA2304" w:rsidRDefault="006C0DFA" w:rsidP="00FA2304">
      <w:pPr>
        <w:pStyle w:val="Default"/>
        <w:ind w:firstLine="709"/>
        <w:jc w:val="both"/>
        <w:rPr>
          <w:sz w:val="20"/>
          <w:szCs w:val="20"/>
        </w:rPr>
      </w:pPr>
      <w:r w:rsidRPr="00FA2304">
        <w:rPr>
          <w:rFonts w:eastAsia="Times New Roman"/>
          <w:color w:val="231F21"/>
          <w:sz w:val="20"/>
          <w:szCs w:val="20"/>
        </w:rPr>
        <w:t>Режим</w:t>
      </w:r>
      <w:r w:rsidRPr="00FA2304">
        <w:rPr>
          <w:rFonts w:eastAsia="Times New Roman"/>
          <w:color w:val="231F21"/>
          <w:spacing w:val="39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труда</w:t>
      </w:r>
      <w:r w:rsidRPr="00FA2304">
        <w:rPr>
          <w:rFonts w:eastAsia="Times New Roman"/>
          <w:color w:val="231F21"/>
          <w:spacing w:val="14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и</w:t>
      </w:r>
      <w:r w:rsidRPr="00FA2304">
        <w:rPr>
          <w:rFonts w:eastAsia="Times New Roman"/>
          <w:color w:val="231F21"/>
          <w:spacing w:val="27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отдыха,</w:t>
      </w:r>
      <w:r w:rsidRPr="00FA2304">
        <w:rPr>
          <w:rFonts w:eastAsia="Times New Roman"/>
          <w:color w:val="231F21"/>
          <w:spacing w:val="34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спор</w:t>
      </w:r>
      <w:r w:rsidRPr="00FA2304">
        <w:rPr>
          <w:rFonts w:eastAsia="Times New Roman"/>
          <w:color w:val="231F21"/>
          <w:spacing w:val="-9"/>
          <w:sz w:val="20"/>
          <w:szCs w:val="20"/>
        </w:rPr>
        <w:t>т</w:t>
      </w:r>
      <w:r w:rsidRPr="00FA2304">
        <w:rPr>
          <w:rFonts w:eastAsia="Times New Roman"/>
          <w:color w:val="424142"/>
          <w:sz w:val="20"/>
          <w:szCs w:val="20"/>
        </w:rPr>
        <w:t>,</w:t>
      </w:r>
      <w:r w:rsidRPr="00FA2304">
        <w:rPr>
          <w:rFonts w:eastAsia="Times New Roman"/>
          <w:color w:val="424142"/>
          <w:spacing w:val="52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w w:val="109"/>
          <w:sz w:val="20"/>
          <w:szCs w:val="20"/>
        </w:rPr>
        <w:t>пи</w:t>
      </w:r>
      <w:r w:rsidRPr="00FA2304">
        <w:rPr>
          <w:rFonts w:eastAsia="Times New Roman"/>
          <w:color w:val="231F21"/>
          <w:w w:val="105"/>
          <w:sz w:val="20"/>
          <w:szCs w:val="20"/>
        </w:rPr>
        <w:t>тание</w:t>
      </w:r>
      <w:r w:rsidRPr="00FA2304">
        <w:rPr>
          <w:rFonts w:eastAsia="Times New Roman"/>
          <w:color w:val="424142"/>
          <w:w w:val="98"/>
          <w:sz w:val="20"/>
          <w:szCs w:val="20"/>
        </w:rPr>
        <w:t>.</w:t>
      </w:r>
      <w:r w:rsidRPr="00FA2304">
        <w:rPr>
          <w:b/>
          <w:bCs/>
          <w:sz w:val="20"/>
          <w:szCs w:val="20"/>
        </w:rPr>
        <w:t xml:space="preserve"> </w:t>
      </w:r>
    </w:p>
    <w:p w:rsidR="006C0DFA" w:rsidRPr="00FA2304" w:rsidRDefault="006C0DFA" w:rsidP="00FA2304">
      <w:pPr>
        <w:pStyle w:val="Default"/>
        <w:ind w:firstLine="709"/>
        <w:jc w:val="both"/>
        <w:rPr>
          <w:rFonts w:eastAsia="Times New Roman"/>
          <w:color w:val="231F21"/>
          <w:w w:val="106"/>
          <w:sz w:val="20"/>
          <w:szCs w:val="20"/>
        </w:rPr>
      </w:pPr>
      <w:r w:rsidRPr="00FA2304">
        <w:rPr>
          <w:rFonts w:eastAsia="Times New Roman"/>
          <w:b/>
          <w:color w:val="231F21"/>
          <w:sz w:val="20"/>
          <w:szCs w:val="20"/>
        </w:rPr>
        <w:t>Школьное</w:t>
      </w:r>
      <w:r w:rsidRPr="00FA2304">
        <w:rPr>
          <w:rFonts w:eastAsia="Times New Roman"/>
          <w:b/>
          <w:color w:val="231F21"/>
          <w:spacing w:val="41"/>
          <w:sz w:val="20"/>
          <w:szCs w:val="20"/>
        </w:rPr>
        <w:t xml:space="preserve"> </w:t>
      </w:r>
      <w:r w:rsidRPr="00FA2304">
        <w:rPr>
          <w:rFonts w:eastAsia="Times New Roman"/>
          <w:b/>
          <w:color w:val="231F21"/>
          <w:w w:val="106"/>
          <w:sz w:val="20"/>
          <w:szCs w:val="20"/>
        </w:rPr>
        <w:t>образование</w:t>
      </w:r>
      <w:r w:rsidRPr="00FA2304">
        <w:rPr>
          <w:b/>
          <w:bCs/>
          <w:sz w:val="20"/>
          <w:szCs w:val="20"/>
        </w:rPr>
        <w:t xml:space="preserve"> (13 ч) </w:t>
      </w:r>
      <w:r w:rsidRPr="00FA2304">
        <w:rPr>
          <w:rFonts w:eastAsia="Times New Roman"/>
          <w:color w:val="231F21"/>
          <w:w w:val="106"/>
          <w:sz w:val="20"/>
          <w:szCs w:val="20"/>
        </w:rPr>
        <w:t xml:space="preserve"> </w:t>
      </w:r>
    </w:p>
    <w:p w:rsidR="006C0DFA" w:rsidRPr="00FA2304" w:rsidRDefault="006C0DFA" w:rsidP="00FA2304">
      <w:pPr>
        <w:pStyle w:val="Default"/>
        <w:ind w:firstLine="709"/>
        <w:rPr>
          <w:sz w:val="20"/>
          <w:szCs w:val="20"/>
        </w:rPr>
      </w:pPr>
      <w:r w:rsidRPr="00FA2304">
        <w:rPr>
          <w:rFonts w:eastAsia="Times New Roman"/>
          <w:color w:val="231F21"/>
          <w:sz w:val="20"/>
          <w:szCs w:val="20"/>
        </w:rPr>
        <w:t>Школьная</w:t>
      </w:r>
      <w:r w:rsidRPr="00FA2304">
        <w:rPr>
          <w:rFonts w:eastAsia="Times New Roman"/>
          <w:color w:val="231F21"/>
          <w:spacing w:val="32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жизнь,</w:t>
      </w:r>
      <w:r w:rsidRPr="00FA2304">
        <w:rPr>
          <w:rFonts w:eastAsia="Times New Roman"/>
          <w:color w:val="231F21"/>
          <w:spacing w:val="43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изучаемые</w:t>
      </w:r>
      <w:r w:rsidRPr="00FA2304">
        <w:rPr>
          <w:rFonts w:eastAsia="Times New Roman"/>
          <w:color w:val="231F21"/>
          <w:spacing w:val="9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w w:val="103"/>
          <w:sz w:val="20"/>
          <w:szCs w:val="20"/>
        </w:rPr>
        <w:t>пред</w:t>
      </w:r>
      <w:r w:rsidRPr="00FA2304">
        <w:rPr>
          <w:rFonts w:eastAsia="Times New Roman"/>
          <w:color w:val="231F21"/>
          <w:sz w:val="20"/>
          <w:szCs w:val="20"/>
        </w:rPr>
        <w:t>меты</w:t>
      </w:r>
      <w:r w:rsidRPr="00FA2304">
        <w:rPr>
          <w:rFonts w:eastAsia="Times New Roman"/>
          <w:color w:val="231F21"/>
          <w:spacing w:val="24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и</w:t>
      </w:r>
      <w:r w:rsidRPr="00FA2304">
        <w:rPr>
          <w:rFonts w:eastAsia="Times New Roman"/>
          <w:color w:val="231F21"/>
          <w:spacing w:val="12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 xml:space="preserve">отношение </w:t>
      </w:r>
      <w:r w:rsidRPr="00FA2304">
        <w:rPr>
          <w:rFonts w:eastAsia="Times New Roman"/>
          <w:color w:val="231F21"/>
          <w:spacing w:val="5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к</w:t>
      </w:r>
      <w:r w:rsidRPr="00FA2304">
        <w:rPr>
          <w:rFonts w:eastAsia="Times New Roman"/>
          <w:color w:val="231F21"/>
          <w:spacing w:val="20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ни</w:t>
      </w:r>
      <w:r w:rsidRPr="00FA2304">
        <w:rPr>
          <w:rFonts w:eastAsia="Times New Roman"/>
          <w:color w:val="231F21"/>
          <w:spacing w:val="9"/>
          <w:sz w:val="20"/>
          <w:szCs w:val="20"/>
        </w:rPr>
        <w:t>м</w:t>
      </w:r>
      <w:r w:rsidRPr="00FA2304">
        <w:rPr>
          <w:rFonts w:eastAsia="Times New Roman"/>
          <w:color w:val="424142"/>
          <w:sz w:val="20"/>
          <w:szCs w:val="20"/>
        </w:rPr>
        <w:t>.</w:t>
      </w:r>
      <w:r w:rsidRPr="00FA2304">
        <w:rPr>
          <w:rFonts w:eastAsia="Times New Roman"/>
          <w:color w:val="424142"/>
          <w:spacing w:val="37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 xml:space="preserve">Переписка </w:t>
      </w:r>
      <w:r w:rsidRPr="00FA2304">
        <w:rPr>
          <w:rFonts w:eastAsia="Times New Roman"/>
          <w:color w:val="231F21"/>
          <w:spacing w:val="17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с</w:t>
      </w:r>
      <w:r w:rsidRPr="00FA2304">
        <w:rPr>
          <w:rFonts w:eastAsia="Times New Roman"/>
          <w:color w:val="231F21"/>
          <w:spacing w:val="16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зарубежными</w:t>
      </w:r>
      <w:r w:rsidRPr="00FA2304">
        <w:rPr>
          <w:rFonts w:eastAsia="Times New Roman"/>
          <w:color w:val="231F21"/>
          <w:spacing w:val="45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w w:val="105"/>
          <w:sz w:val="20"/>
          <w:szCs w:val="20"/>
        </w:rPr>
        <w:t>сверстни</w:t>
      </w:r>
      <w:r w:rsidRPr="00FA2304">
        <w:rPr>
          <w:rFonts w:eastAsia="Times New Roman"/>
          <w:color w:val="231F21"/>
          <w:sz w:val="20"/>
          <w:szCs w:val="20"/>
        </w:rPr>
        <w:t xml:space="preserve">ками. </w:t>
      </w:r>
      <w:r w:rsidRPr="00FA2304">
        <w:rPr>
          <w:rFonts w:eastAsia="Times New Roman"/>
          <w:color w:val="231F21"/>
          <w:spacing w:val="5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Каникулы в</w:t>
      </w:r>
      <w:r w:rsidRPr="00FA2304">
        <w:rPr>
          <w:rFonts w:eastAsia="Times New Roman"/>
          <w:color w:val="231F21"/>
          <w:spacing w:val="30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 xml:space="preserve">различное </w:t>
      </w:r>
      <w:r w:rsidRPr="00FA2304">
        <w:rPr>
          <w:rFonts w:eastAsia="Times New Roman"/>
          <w:color w:val="231F21"/>
          <w:spacing w:val="6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 xml:space="preserve">время </w:t>
      </w:r>
      <w:r w:rsidRPr="00FA2304">
        <w:rPr>
          <w:rFonts w:eastAsia="Times New Roman"/>
          <w:color w:val="231F21"/>
          <w:spacing w:val="4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года.</w:t>
      </w:r>
      <w:r w:rsidRPr="00FA2304">
        <w:rPr>
          <w:b/>
          <w:bCs/>
          <w:sz w:val="20"/>
          <w:szCs w:val="20"/>
        </w:rPr>
        <w:t xml:space="preserve"> </w:t>
      </w:r>
    </w:p>
    <w:p w:rsidR="006C0DFA" w:rsidRPr="00FA2304" w:rsidRDefault="006C0DFA" w:rsidP="00FA2304">
      <w:pPr>
        <w:pStyle w:val="Default"/>
        <w:ind w:firstLine="709"/>
        <w:jc w:val="both"/>
        <w:rPr>
          <w:rFonts w:eastAsia="Times New Roman"/>
          <w:color w:val="424142"/>
          <w:spacing w:val="26"/>
          <w:sz w:val="20"/>
          <w:szCs w:val="20"/>
        </w:rPr>
      </w:pPr>
      <w:r w:rsidRPr="00FA2304">
        <w:rPr>
          <w:rFonts w:eastAsia="Times New Roman"/>
          <w:b/>
          <w:color w:val="231F21"/>
          <w:sz w:val="20"/>
          <w:szCs w:val="20"/>
        </w:rPr>
        <w:t>Мир</w:t>
      </w:r>
      <w:r w:rsidRPr="00FA2304">
        <w:rPr>
          <w:rFonts w:eastAsia="Times New Roman"/>
          <w:b/>
          <w:color w:val="231F21"/>
          <w:spacing w:val="25"/>
          <w:sz w:val="20"/>
          <w:szCs w:val="20"/>
        </w:rPr>
        <w:t xml:space="preserve"> </w:t>
      </w:r>
      <w:r w:rsidRPr="00FA2304">
        <w:rPr>
          <w:rFonts w:eastAsia="Times New Roman"/>
          <w:b/>
          <w:color w:val="231F21"/>
          <w:sz w:val="20"/>
          <w:szCs w:val="20"/>
        </w:rPr>
        <w:t>професси</w:t>
      </w:r>
      <w:r w:rsidRPr="00FA2304">
        <w:rPr>
          <w:rFonts w:eastAsia="Times New Roman"/>
          <w:b/>
          <w:color w:val="231F21"/>
          <w:spacing w:val="2"/>
          <w:sz w:val="20"/>
          <w:szCs w:val="20"/>
        </w:rPr>
        <w:t>й</w:t>
      </w:r>
      <w:r w:rsidRPr="00FA2304">
        <w:rPr>
          <w:b/>
          <w:bCs/>
          <w:sz w:val="20"/>
          <w:szCs w:val="20"/>
        </w:rPr>
        <w:t xml:space="preserve"> (6 ч) </w:t>
      </w:r>
      <w:r w:rsidRPr="00FA2304">
        <w:rPr>
          <w:rFonts w:eastAsia="Times New Roman"/>
          <w:color w:val="424142"/>
          <w:sz w:val="20"/>
          <w:szCs w:val="20"/>
        </w:rPr>
        <w:t xml:space="preserve"> </w:t>
      </w:r>
      <w:r w:rsidRPr="00FA2304">
        <w:rPr>
          <w:rFonts w:eastAsia="Times New Roman"/>
          <w:color w:val="424142"/>
          <w:spacing w:val="26"/>
          <w:sz w:val="20"/>
          <w:szCs w:val="20"/>
        </w:rPr>
        <w:t xml:space="preserve"> </w:t>
      </w:r>
    </w:p>
    <w:p w:rsidR="006C0DFA" w:rsidRPr="00FA2304" w:rsidRDefault="006C0DFA" w:rsidP="00FA2304">
      <w:pPr>
        <w:pStyle w:val="Default"/>
        <w:ind w:firstLine="709"/>
        <w:jc w:val="both"/>
        <w:rPr>
          <w:sz w:val="20"/>
          <w:szCs w:val="20"/>
        </w:rPr>
      </w:pPr>
      <w:r w:rsidRPr="00FA2304">
        <w:rPr>
          <w:rFonts w:eastAsia="Times New Roman"/>
          <w:color w:val="231F21"/>
          <w:sz w:val="20"/>
          <w:szCs w:val="20"/>
        </w:rPr>
        <w:t xml:space="preserve">Проблемы </w:t>
      </w:r>
      <w:r w:rsidRPr="00FA2304">
        <w:rPr>
          <w:rFonts w:eastAsia="Times New Roman"/>
          <w:color w:val="231F21"/>
          <w:spacing w:val="2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выбора</w:t>
      </w:r>
      <w:r w:rsidRPr="00FA2304">
        <w:rPr>
          <w:rFonts w:eastAsia="Times New Roman"/>
          <w:color w:val="231F21"/>
          <w:spacing w:val="36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 xml:space="preserve">профессии. </w:t>
      </w:r>
      <w:r w:rsidRPr="00FA2304">
        <w:rPr>
          <w:rFonts w:eastAsia="Times New Roman"/>
          <w:color w:val="231F21"/>
          <w:spacing w:val="24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Роль</w:t>
      </w:r>
      <w:r w:rsidRPr="00FA2304">
        <w:rPr>
          <w:rFonts w:eastAsia="Times New Roman"/>
          <w:color w:val="231F21"/>
          <w:spacing w:val="25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w w:val="105"/>
          <w:sz w:val="20"/>
          <w:szCs w:val="20"/>
        </w:rPr>
        <w:t>ин</w:t>
      </w:r>
      <w:r w:rsidRPr="00FA2304">
        <w:rPr>
          <w:rFonts w:eastAsia="Times New Roman"/>
          <w:color w:val="231F21"/>
          <w:spacing w:val="7"/>
          <w:w w:val="105"/>
          <w:sz w:val="20"/>
          <w:szCs w:val="20"/>
        </w:rPr>
        <w:t>о</w:t>
      </w:r>
      <w:r w:rsidRPr="00FA2304">
        <w:rPr>
          <w:rFonts w:eastAsia="Times New Roman"/>
          <w:color w:val="231F21"/>
          <w:sz w:val="20"/>
          <w:szCs w:val="20"/>
        </w:rPr>
        <w:t xml:space="preserve">странного </w:t>
      </w:r>
      <w:r w:rsidRPr="00FA2304">
        <w:rPr>
          <w:rFonts w:eastAsia="Times New Roman"/>
          <w:color w:val="231F21"/>
          <w:spacing w:val="20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языка</w:t>
      </w:r>
      <w:r w:rsidRPr="00FA2304">
        <w:rPr>
          <w:rFonts w:eastAsia="Times New Roman"/>
          <w:color w:val="231F21"/>
          <w:spacing w:val="53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в</w:t>
      </w:r>
      <w:r w:rsidRPr="00FA2304">
        <w:rPr>
          <w:rFonts w:eastAsia="Times New Roman"/>
          <w:color w:val="231F21"/>
          <w:spacing w:val="25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планах</w:t>
      </w:r>
      <w:r w:rsidRPr="00FA2304">
        <w:rPr>
          <w:rFonts w:eastAsia="Times New Roman"/>
          <w:color w:val="231F21"/>
          <w:spacing w:val="45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на</w:t>
      </w:r>
      <w:r w:rsidRPr="00FA2304">
        <w:rPr>
          <w:rFonts w:eastAsia="Times New Roman"/>
          <w:color w:val="231F21"/>
          <w:spacing w:val="34"/>
          <w:sz w:val="20"/>
          <w:szCs w:val="20"/>
        </w:rPr>
        <w:t xml:space="preserve"> </w:t>
      </w:r>
      <w:r w:rsidRPr="00FA2304">
        <w:rPr>
          <w:rFonts w:eastAsia="Times New Roman"/>
          <w:color w:val="231F21"/>
          <w:sz w:val="20"/>
          <w:szCs w:val="20"/>
        </w:rPr>
        <w:t>будущее</w:t>
      </w:r>
      <w:r w:rsidRPr="00FA2304">
        <w:rPr>
          <w:b/>
          <w:bCs/>
          <w:sz w:val="20"/>
          <w:szCs w:val="20"/>
        </w:rPr>
        <w:t xml:space="preserve"> </w:t>
      </w:r>
    </w:p>
    <w:p w:rsidR="006C0DFA" w:rsidRPr="00FA2304" w:rsidRDefault="006C0DFA" w:rsidP="00FA2304">
      <w:pPr>
        <w:pStyle w:val="Default"/>
        <w:ind w:firstLine="709"/>
        <w:jc w:val="both"/>
        <w:rPr>
          <w:sz w:val="20"/>
          <w:szCs w:val="20"/>
          <w:lang w:val="de-DE"/>
        </w:rPr>
      </w:pPr>
      <w:r w:rsidRPr="00FA2304">
        <w:rPr>
          <w:rFonts w:eastAsia="Times New Roman"/>
          <w:b/>
          <w:color w:val="231F21"/>
          <w:sz w:val="20"/>
          <w:szCs w:val="20"/>
        </w:rPr>
        <w:t xml:space="preserve">Природа </w:t>
      </w:r>
      <w:r w:rsidRPr="00FA2304">
        <w:rPr>
          <w:rFonts w:eastAsia="Times New Roman"/>
          <w:color w:val="231F21"/>
          <w:spacing w:val="29"/>
          <w:sz w:val="20"/>
          <w:szCs w:val="20"/>
        </w:rPr>
        <w:t xml:space="preserve"> </w:t>
      </w:r>
      <w:r w:rsidRPr="00FA2304">
        <w:rPr>
          <w:b/>
          <w:bCs/>
          <w:sz w:val="20"/>
          <w:szCs w:val="20"/>
          <w:lang w:val="de-DE"/>
        </w:rPr>
        <w:t>(</w:t>
      </w:r>
      <w:r w:rsidRPr="00FA2304">
        <w:rPr>
          <w:b/>
          <w:bCs/>
          <w:sz w:val="20"/>
          <w:szCs w:val="20"/>
        </w:rPr>
        <w:t>9</w:t>
      </w:r>
      <w:r w:rsidRPr="00FA2304">
        <w:rPr>
          <w:b/>
          <w:bCs/>
          <w:sz w:val="20"/>
          <w:szCs w:val="20"/>
          <w:lang w:val="de-DE"/>
        </w:rPr>
        <w:t xml:space="preserve"> </w:t>
      </w:r>
      <w:r w:rsidRPr="00FA2304">
        <w:rPr>
          <w:b/>
          <w:bCs/>
          <w:sz w:val="20"/>
          <w:szCs w:val="20"/>
        </w:rPr>
        <w:t>ч</w:t>
      </w:r>
      <w:r w:rsidRPr="00FA2304">
        <w:rPr>
          <w:b/>
          <w:bCs/>
          <w:sz w:val="20"/>
          <w:szCs w:val="20"/>
          <w:lang w:val="de-DE"/>
        </w:rPr>
        <w:t xml:space="preserve">) </w:t>
      </w:r>
    </w:p>
    <w:p w:rsidR="006C0DFA" w:rsidRPr="00FA2304" w:rsidRDefault="006C0DFA" w:rsidP="00FA2304">
      <w:pPr>
        <w:spacing w:after="0" w:line="240" w:lineRule="auto"/>
        <w:ind w:right="113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A2304">
        <w:rPr>
          <w:rFonts w:ascii="Times New Roman" w:eastAsia="Times New Roman" w:hAnsi="Times New Roman" w:cs="Times New Roman"/>
          <w:color w:val="231F21"/>
          <w:sz w:val="20"/>
          <w:szCs w:val="20"/>
        </w:rPr>
        <w:t xml:space="preserve">Проблемы </w:t>
      </w:r>
      <w:r w:rsidRPr="00FA2304">
        <w:rPr>
          <w:rFonts w:ascii="Times New Roman" w:eastAsia="Times New Roman" w:hAnsi="Times New Roman" w:cs="Times New Roman"/>
          <w:color w:val="231F21"/>
          <w:spacing w:val="26"/>
          <w:sz w:val="20"/>
          <w:szCs w:val="20"/>
        </w:rPr>
        <w:t xml:space="preserve"> </w:t>
      </w:r>
      <w:r w:rsidRPr="00FA2304">
        <w:rPr>
          <w:rFonts w:ascii="Times New Roman" w:eastAsia="Times New Roman" w:hAnsi="Times New Roman" w:cs="Times New Roman"/>
          <w:color w:val="231F21"/>
          <w:sz w:val="20"/>
          <w:szCs w:val="20"/>
        </w:rPr>
        <w:t>экологи</w:t>
      </w:r>
      <w:r w:rsidRPr="00FA2304">
        <w:rPr>
          <w:rFonts w:ascii="Times New Roman" w:eastAsia="Times New Roman" w:hAnsi="Times New Roman" w:cs="Times New Roman"/>
          <w:color w:val="231F21"/>
          <w:spacing w:val="8"/>
          <w:sz w:val="20"/>
          <w:szCs w:val="20"/>
        </w:rPr>
        <w:t>и</w:t>
      </w:r>
      <w:r w:rsidRPr="00FA2304">
        <w:rPr>
          <w:rFonts w:ascii="Times New Roman" w:eastAsia="Times New Roman" w:hAnsi="Times New Roman" w:cs="Times New Roman"/>
          <w:color w:val="424142"/>
          <w:sz w:val="20"/>
          <w:szCs w:val="20"/>
        </w:rPr>
        <w:t xml:space="preserve">. </w:t>
      </w:r>
      <w:r w:rsidRPr="00FA2304">
        <w:rPr>
          <w:rFonts w:ascii="Times New Roman" w:eastAsia="Times New Roman" w:hAnsi="Times New Roman" w:cs="Times New Roman"/>
          <w:color w:val="424142"/>
          <w:spacing w:val="18"/>
          <w:sz w:val="20"/>
          <w:szCs w:val="20"/>
        </w:rPr>
        <w:t xml:space="preserve"> </w:t>
      </w:r>
      <w:r w:rsidRPr="00FA2304">
        <w:rPr>
          <w:rFonts w:ascii="Times New Roman" w:eastAsia="Times New Roman" w:hAnsi="Times New Roman" w:cs="Times New Roman"/>
          <w:color w:val="231F21"/>
          <w:sz w:val="20"/>
          <w:szCs w:val="20"/>
        </w:rPr>
        <w:t xml:space="preserve">Защита </w:t>
      </w:r>
      <w:r w:rsidRPr="00FA2304">
        <w:rPr>
          <w:rFonts w:ascii="Times New Roman" w:eastAsia="Times New Roman" w:hAnsi="Times New Roman" w:cs="Times New Roman"/>
          <w:color w:val="231F21"/>
          <w:spacing w:val="8"/>
          <w:sz w:val="20"/>
          <w:szCs w:val="20"/>
        </w:rPr>
        <w:t xml:space="preserve"> </w:t>
      </w:r>
      <w:r w:rsidRPr="00FA2304">
        <w:rPr>
          <w:rFonts w:ascii="Times New Roman" w:eastAsia="Times New Roman" w:hAnsi="Times New Roman" w:cs="Times New Roman"/>
          <w:color w:val="231F21"/>
          <w:sz w:val="20"/>
          <w:szCs w:val="20"/>
        </w:rPr>
        <w:t xml:space="preserve">окружающей </w:t>
      </w:r>
      <w:r w:rsidRPr="00FA2304">
        <w:rPr>
          <w:rFonts w:ascii="Times New Roman" w:eastAsia="Times New Roman" w:hAnsi="Times New Roman" w:cs="Times New Roman"/>
          <w:color w:val="231F21"/>
          <w:spacing w:val="10"/>
          <w:sz w:val="20"/>
          <w:szCs w:val="20"/>
        </w:rPr>
        <w:t xml:space="preserve"> </w:t>
      </w:r>
      <w:r w:rsidRPr="00FA2304">
        <w:rPr>
          <w:rFonts w:ascii="Times New Roman" w:eastAsia="Times New Roman" w:hAnsi="Times New Roman" w:cs="Times New Roman"/>
          <w:color w:val="231F21"/>
          <w:w w:val="106"/>
          <w:sz w:val="20"/>
          <w:szCs w:val="20"/>
        </w:rPr>
        <w:t>сре</w:t>
      </w:r>
      <w:r w:rsidRPr="00FA2304">
        <w:rPr>
          <w:rFonts w:ascii="Times New Roman" w:eastAsia="Times New Roman" w:hAnsi="Times New Roman" w:cs="Times New Roman"/>
          <w:color w:val="231F21"/>
          <w:sz w:val="20"/>
          <w:szCs w:val="20"/>
        </w:rPr>
        <w:t>д</w:t>
      </w:r>
      <w:r w:rsidRPr="00FA2304">
        <w:rPr>
          <w:rFonts w:ascii="Times New Roman" w:eastAsia="Times New Roman" w:hAnsi="Times New Roman" w:cs="Times New Roman"/>
          <w:color w:val="231F21"/>
          <w:spacing w:val="8"/>
          <w:sz w:val="20"/>
          <w:szCs w:val="20"/>
        </w:rPr>
        <w:t>ы</w:t>
      </w:r>
      <w:r w:rsidRPr="00FA2304">
        <w:rPr>
          <w:rFonts w:ascii="Times New Roman" w:eastAsia="Times New Roman" w:hAnsi="Times New Roman" w:cs="Times New Roman"/>
          <w:color w:val="424142"/>
          <w:sz w:val="20"/>
          <w:szCs w:val="20"/>
        </w:rPr>
        <w:t>.</w:t>
      </w:r>
      <w:r w:rsidRPr="00FA2304">
        <w:rPr>
          <w:rFonts w:ascii="Times New Roman" w:eastAsia="Times New Roman" w:hAnsi="Times New Roman" w:cs="Times New Roman"/>
          <w:color w:val="424142"/>
          <w:spacing w:val="47"/>
          <w:sz w:val="20"/>
          <w:szCs w:val="20"/>
        </w:rPr>
        <w:t xml:space="preserve"> </w:t>
      </w:r>
      <w:r w:rsidRPr="00FA2304">
        <w:rPr>
          <w:rFonts w:ascii="Times New Roman" w:eastAsia="Times New Roman" w:hAnsi="Times New Roman" w:cs="Times New Roman"/>
          <w:color w:val="231F21"/>
          <w:sz w:val="20"/>
          <w:szCs w:val="20"/>
        </w:rPr>
        <w:t>Клима</w:t>
      </w:r>
      <w:r w:rsidRPr="00FA2304">
        <w:rPr>
          <w:rFonts w:ascii="Times New Roman" w:eastAsia="Times New Roman" w:hAnsi="Times New Roman" w:cs="Times New Roman"/>
          <w:color w:val="231F21"/>
          <w:spacing w:val="-4"/>
          <w:sz w:val="20"/>
          <w:szCs w:val="20"/>
        </w:rPr>
        <w:t>т</w:t>
      </w:r>
      <w:r w:rsidRPr="00FA2304">
        <w:rPr>
          <w:rFonts w:ascii="Times New Roman" w:eastAsia="Times New Roman" w:hAnsi="Times New Roman" w:cs="Times New Roman"/>
          <w:color w:val="424142"/>
          <w:sz w:val="20"/>
          <w:szCs w:val="20"/>
        </w:rPr>
        <w:t>,</w:t>
      </w:r>
      <w:r w:rsidRPr="00FA2304">
        <w:rPr>
          <w:rFonts w:ascii="Times New Roman" w:eastAsia="Times New Roman" w:hAnsi="Times New Roman" w:cs="Times New Roman"/>
          <w:color w:val="424142"/>
          <w:spacing w:val="47"/>
          <w:sz w:val="20"/>
          <w:szCs w:val="20"/>
        </w:rPr>
        <w:t xml:space="preserve"> </w:t>
      </w:r>
      <w:r w:rsidRPr="00FA2304">
        <w:rPr>
          <w:rFonts w:ascii="Times New Roman" w:eastAsia="Times New Roman" w:hAnsi="Times New Roman" w:cs="Times New Roman"/>
          <w:color w:val="231F21"/>
          <w:w w:val="102"/>
          <w:sz w:val="20"/>
          <w:szCs w:val="20"/>
        </w:rPr>
        <w:t>погода.</w:t>
      </w:r>
    </w:p>
    <w:p w:rsidR="006C0DFA" w:rsidRPr="00FA2304" w:rsidRDefault="006C0DFA" w:rsidP="00FA2304">
      <w:pPr>
        <w:pStyle w:val="Default"/>
        <w:ind w:firstLine="709"/>
        <w:jc w:val="both"/>
        <w:rPr>
          <w:sz w:val="20"/>
          <w:szCs w:val="20"/>
        </w:rPr>
      </w:pPr>
      <w:r w:rsidRPr="00FA2304">
        <w:rPr>
          <w:rFonts w:eastAsia="Times New Roman"/>
          <w:b/>
          <w:color w:val="211D1F"/>
          <w:sz w:val="20"/>
          <w:szCs w:val="20"/>
        </w:rPr>
        <w:t>Страна/страны второго</w:t>
      </w:r>
      <w:r w:rsidRPr="00FA2304">
        <w:rPr>
          <w:rFonts w:eastAsia="Times New Roman"/>
          <w:b/>
          <w:color w:val="211D1F"/>
          <w:spacing w:val="19"/>
          <w:sz w:val="20"/>
          <w:szCs w:val="20"/>
        </w:rPr>
        <w:t xml:space="preserve"> </w:t>
      </w:r>
      <w:r w:rsidRPr="00FA2304">
        <w:rPr>
          <w:rFonts w:eastAsia="Times New Roman"/>
          <w:b/>
          <w:color w:val="211D1F"/>
          <w:sz w:val="20"/>
          <w:szCs w:val="20"/>
        </w:rPr>
        <w:t>иностранного</w:t>
      </w:r>
      <w:r w:rsidRPr="00FA2304">
        <w:rPr>
          <w:rFonts w:eastAsia="Times New Roman"/>
          <w:b/>
          <w:color w:val="211D1F"/>
          <w:spacing w:val="54"/>
          <w:sz w:val="20"/>
          <w:szCs w:val="20"/>
        </w:rPr>
        <w:t xml:space="preserve"> </w:t>
      </w:r>
      <w:r w:rsidRPr="00FA2304">
        <w:rPr>
          <w:rFonts w:eastAsia="Times New Roman"/>
          <w:b/>
          <w:color w:val="211D1F"/>
          <w:sz w:val="20"/>
          <w:szCs w:val="20"/>
        </w:rPr>
        <w:t>языка</w:t>
      </w:r>
      <w:r w:rsidRPr="00FA2304">
        <w:rPr>
          <w:rFonts w:eastAsia="Times New Roman"/>
          <w:b/>
          <w:color w:val="211D1F"/>
          <w:spacing w:val="38"/>
          <w:sz w:val="20"/>
          <w:szCs w:val="20"/>
        </w:rPr>
        <w:t xml:space="preserve"> </w:t>
      </w:r>
      <w:r w:rsidRPr="00FA2304">
        <w:rPr>
          <w:rFonts w:eastAsia="Times New Roman"/>
          <w:b/>
          <w:color w:val="211D1F"/>
          <w:sz w:val="20"/>
          <w:szCs w:val="20"/>
        </w:rPr>
        <w:t>и</w:t>
      </w:r>
      <w:r w:rsidRPr="00FA2304">
        <w:rPr>
          <w:rFonts w:eastAsia="Times New Roman"/>
          <w:b/>
          <w:color w:val="211D1F"/>
          <w:spacing w:val="14"/>
          <w:sz w:val="20"/>
          <w:szCs w:val="20"/>
        </w:rPr>
        <w:t xml:space="preserve"> </w:t>
      </w:r>
      <w:r w:rsidRPr="00FA2304">
        <w:rPr>
          <w:rFonts w:eastAsia="Times New Roman"/>
          <w:b/>
          <w:color w:val="211D1F"/>
          <w:sz w:val="20"/>
          <w:szCs w:val="20"/>
        </w:rPr>
        <w:t>родная</w:t>
      </w:r>
      <w:r w:rsidRPr="00FA2304">
        <w:rPr>
          <w:rFonts w:eastAsia="Times New Roman"/>
          <w:b/>
          <w:color w:val="211D1F"/>
          <w:spacing w:val="16"/>
          <w:sz w:val="20"/>
          <w:szCs w:val="20"/>
        </w:rPr>
        <w:t xml:space="preserve"> </w:t>
      </w:r>
      <w:r w:rsidRPr="00FA2304">
        <w:rPr>
          <w:rFonts w:eastAsia="Times New Roman"/>
          <w:b/>
          <w:color w:val="211D1F"/>
          <w:w w:val="102"/>
          <w:sz w:val="20"/>
          <w:szCs w:val="20"/>
        </w:rPr>
        <w:t>стра</w:t>
      </w:r>
      <w:r w:rsidRPr="00FA2304">
        <w:rPr>
          <w:rFonts w:eastAsia="Times New Roman"/>
          <w:b/>
          <w:color w:val="211D1F"/>
          <w:sz w:val="20"/>
          <w:szCs w:val="20"/>
        </w:rPr>
        <w:t>на</w:t>
      </w:r>
      <w:r w:rsidRPr="00FA2304">
        <w:rPr>
          <w:rFonts w:eastAsia="Times New Roman"/>
          <w:b/>
          <w:color w:val="211D1F"/>
          <w:spacing w:val="20"/>
          <w:sz w:val="20"/>
          <w:szCs w:val="20"/>
        </w:rPr>
        <w:t xml:space="preserve"> </w:t>
      </w:r>
      <w:r w:rsidRPr="00FA2304">
        <w:rPr>
          <w:b/>
          <w:bCs/>
          <w:sz w:val="20"/>
          <w:szCs w:val="20"/>
        </w:rPr>
        <w:t xml:space="preserve">(10 ч) </w:t>
      </w:r>
    </w:p>
    <w:p w:rsidR="006C0DFA" w:rsidRPr="00FA2304" w:rsidRDefault="0013422A" w:rsidP="00FA2304">
      <w:pPr>
        <w:spacing w:before="5" w:after="0" w:line="240" w:lineRule="auto"/>
        <w:ind w:right="931"/>
        <w:rPr>
          <w:rFonts w:ascii="Times New Roman" w:eastAsia="Times New Roman" w:hAnsi="Times New Roman" w:cs="Times New Roman"/>
          <w:sz w:val="20"/>
          <w:szCs w:val="20"/>
        </w:rPr>
      </w:pPr>
      <w:r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 xml:space="preserve">Их </w:t>
      </w:r>
      <w:r w:rsidR="006C0DFA"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>географическое</w:t>
      </w:r>
      <w:r w:rsidR="006C0DFA" w:rsidRPr="00FA2304">
        <w:rPr>
          <w:rFonts w:ascii="Times New Roman" w:eastAsia="Times New Roman" w:hAnsi="Times New Roman" w:cs="Times New Roman"/>
          <w:color w:val="211D1F"/>
          <w:spacing w:val="21"/>
          <w:sz w:val="20"/>
          <w:szCs w:val="20"/>
        </w:rPr>
        <w:t xml:space="preserve"> </w:t>
      </w:r>
      <w:r w:rsidR="006C0DFA"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>положени</w:t>
      </w:r>
      <w:r w:rsidR="006C0DFA" w:rsidRPr="00FA2304">
        <w:rPr>
          <w:rFonts w:ascii="Times New Roman" w:eastAsia="Times New Roman" w:hAnsi="Times New Roman" w:cs="Times New Roman"/>
          <w:color w:val="211D1F"/>
          <w:spacing w:val="11"/>
          <w:sz w:val="20"/>
          <w:szCs w:val="20"/>
        </w:rPr>
        <w:t>е</w:t>
      </w:r>
      <w:r w:rsidR="006C0DFA" w:rsidRPr="00FA2304">
        <w:rPr>
          <w:rFonts w:ascii="Times New Roman" w:eastAsia="Times New Roman" w:hAnsi="Times New Roman" w:cs="Times New Roman"/>
          <w:color w:val="423F41"/>
          <w:sz w:val="20"/>
          <w:szCs w:val="20"/>
        </w:rPr>
        <w:t>,</w:t>
      </w:r>
      <w:r w:rsidR="006C0DFA" w:rsidRPr="00FA2304">
        <w:rPr>
          <w:rFonts w:ascii="Times New Roman" w:eastAsia="Times New Roman" w:hAnsi="Times New Roman" w:cs="Times New Roman"/>
          <w:color w:val="423F41"/>
          <w:spacing w:val="30"/>
          <w:sz w:val="20"/>
          <w:szCs w:val="20"/>
        </w:rPr>
        <w:t xml:space="preserve"> </w:t>
      </w:r>
      <w:r w:rsidR="006C0DFA"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>столицы</w:t>
      </w:r>
      <w:r w:rsidR="006C0DFA" w:rsidRPr="00FA2304">
        <w:rPr>
          <w:rFonts w:ascii="Times New Roman" w:eastAsia="Times New Roman" w:hAnsi="Times New Roman" w:cs="Times New Roman"/>
          <w:color w:val="211D1F"/>
          <w:spacing w:val="24"/>
          <w:sz w:val="20"/>
          <w:szCs w:val="20"/>
        </w:rPr>
        <w:t xml:space="preserve"> </w:t>
      </w:r>
      <w:r w:rsidR="006C0DFA"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>и</w:t>
      </w:r>
      <w:r w:rsidR="006C0DFA" w:rsidRPr="00FA2304">
        <w:rPr>
          <w:rFonts w:ascii="Times New Roman" w:eastAsia="Times New Roman" w:hAnsi="Times New Roman" w:cs="Times New Roman"/>
          <w:color w:val="211D1F"/>
          <w:spacing w:val="17"/>
          <w:sz w:val="20"/>
          <w:szCs w:val="20"/>
        </w:rPr>
        <w:t xml:space="preserve"> </w:t>
      </w:r>
      <w:r w:rsidR="006C0DFA"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>крупные</w:t>
      </w:r>
      <w:r w:rsidR="006C0DFA" w:rsidRPr="00FA2304">
        <w:rPr>
          <w:rFonts w:ascii="Times New Roman" w:eastAsia="Times New Roman" w:hAnsi="Times New Roman" w:cs="Times New Roman"/>
          <w:color w:val="211D1F"/>
          <w:spacing w:val="38"/>
          <w:sz w:val="20"/>
          <w:szCs w:val="20"/>
        </w:rPr>
        <w:t xml:space="preserve"> </w:t>
      </w:r>
      <w:r w:rsidR="006C0DFA"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 xml:space="preserve">города, достопримечательности, </w:t>
      </w:r>
      <w:r w:rsidR="006C0DFA" w:rsidRPr="00FA2304">
        <w:rPr>
          <w:rFonts w:ascii="Times New Roman" w:eastAsia="Times New Roman" w:hAnsi="Times New Roman" w:cs="Times New Roman"/>
          <w:color w:val="211D1F"/>
          <w:spacing w:val="45"/>
          <w:sz w:val="20"/>
          <w:szCs w:val="20"/>
        </w:rPr>
        <w:t xml:space="preserve"> </w:t>
      </w:r>
      <w:r w:rsidR="006C0DFA"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 xml:space="preserve">культурные </w:t>
      </w:r>
      <w:r w:rsidR="006C0DFA" w:rsidRPr="00FA2304">
        <w:rPr>
          <w:rFonts w:ascii="Times New Roman" w:eastAsia="Times New Roman" w:hAnsi="Times New Roman" w:cs="Times New Roman"/>
          <w:color w:val="211D1F"/>
          <w:spacing w:val="9"/>
          <w:sz w:val="20"/>
          <w:szCs w:val="20"/>
        </w:rPr>
        <w:t xml:space="preserve"> </w:t>
      </w:r>
      <w:r w:rsidR="006C0DFA"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 xml:space="preserve">особенности  </w:t>
      </w:r>
      <w:r w:rsidR="006C0DFA" w:rsidRPr="00FA2304">
        <w:rPr>
          <w:rFonts w:ascii="Times New Roman" w:eastAsia="Times New Roman" w:hAnsi="Times New Roman" w:cs="Times New Roman"/>
          <w:color w:val="211D1F"/>
          <w:spacing w:val="10"/>
          <w:sz w:val="20"/>
          <w:szCs w:val="20"/>
        </w:rPr>
        <w:t xml:space="preserve"> </w:t>
      </w:r>
      <w:r w:rsidR="006C0DFA" w:rsidRPr="00FA2304">
        <w:rPr>
          <w:rFonts w:ascii="Times New Roman" w:eastAsia="Times New Roman" w:hAnsi="Times New Roman" w:cs="Times New Roman"/>
          <w:color w:val="211D1F"/>
          <w:w w:val="104"/>
          <w:sz w:val="20"/>
          <w:szCs w:val="20"/>
        </w:rPr>
        <w:t>(</w:t>
      </w:r>
      <w:r w:rsidR="006C0DFA" w:rsidRPr="00FA2304">
        <w:rPr>
          <w:rFonts w:ascii="Times New Roman" w:eastAsia="Times New Roman" w:hAnsi="Times New Roman" w:cs="Times New Roman"/>
          <w:color w:val="211D1F"/>
          <w:w w:val="103"/>
          <w:sz w:val="20"/>
          <w:szCs w:val="20"/>
        </w:rPr>
        <w:t>националь</w:t>
      </w:r>
      <w:r w:rsidR="006C0DFA"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>ные праздники,</w:t>
      </w:r>
      <w:r w:rsidR="006C0DFA" w:rsidRPr="00FA2304">
        <w:rPr>
          <w:rFonts w:ascii="Times New Roman" w:eastAsia="Times New Roman" w:hAnsi="Times New Roman" w:cs="Times New Roman"/>
          <w:color w:val="211D1F"/>
          <w:spacing w:val="44"/>
          <w:sz w:val="20"/>
          <w:szCs w:val="20"/>
        </w:rPr>
        <w:t xml:space="preserve"> </w:t>
      </w:r>
      <w:r w:rsidR="006C0DFA"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>знаменательные</w:t>
      </w:r>
      <w:r w:rsidR="006C0DFA" w:rsidRPr="00FA2304">
        <w:rPr>
          <w:rFonts w:ascii="Times New Roman" w:eastAsia="Times New Roman" w:hAnsi="Times New Roman" w:cs="Times New Roman"/>
          <w:color w:val="211D1F"/>
          <w:spacing w:val="8"/>
          <w:sz w:val="20"/>
          <w:szCs w:val="20"/>
        </w:rPr>
        <w:t xml:space="preserve"> </w:t>
      </w:r>
      <w:r w:rsidR="006C0DFA"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>даты,</w:t>
      </w:r>
      <w:r w:rsidR="006C0DFA" w:rsidRPr="00FA2304">
        <w:rPr>
          <w:rFonts w:ascii="Times New Roman" w:eastAsia="Times New Roman" w:hAnsi="Times New Roman" w:cs="Times New Roman"/>
          <w:color w:val="211D1F"/>
          <w:spacing w:val="4"/>
          <w:sz w:val="20"/>
          <w:szCs w:val="20"/>
        </w:rPr>
        <w:t xml:space="preserve"> </w:t>
      </w:r>
      <w:r w:rsidR="006C0DFA"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>традиции,</w:t>
      </w:r>
      <w:r w:rsidR="006C0DFA" w:rsidRPr="00FA2304">
        <w:rPr>
          <w:rFonts w:ascii="Times New Roman" w:eastAsia="Times New Roman" w:hAnsi="Times New Roman" w:cs="Times New Roman"/>
          <w:color w:val="211D1F"/>
          <w:spacing w:val="40"/>
          <w:sz w:val="20"/>
          <w:szCs w:val="20"/>
        </w:rPr>
        <w:t xml:space="preserve"> </w:t>
      </w:r>
      <w:r w:rsidR="006C0DFA"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>обычаи).</w:t>
      </w:r>
      <w:r w:rsidR="006C0DFA" w:rsidRPr="00FA2304">
        <w:rPr>
          <w:rFonts w:ascii="Times New Roman" w:eastAsia="Times New Roman" w:hAnsi="Times New Roman" w:cs="Times New Roman"/>
          <w:color w:val="211D1F"/>
          <w:spacing w:val="29"/>
          <w:sz w:val="20"/>
          <w:szCs w:val="20"/>
        </w:rPr>
        <w:t xml:space="preserve"> </w:t>
      </w:r>
      <w:r w:rsidR="006C0DFA"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>Выдающиеся</w:t>
      </w:r>
      <w:r w:rsidR="006C0DFA" w:rsidRPr="00FA2304">
        <w:rPr>
          <w:rFonts w:ascii="Times New Roman" w:eastAsia="Times New Roman" w:hAnsi="Times New Roman" w:cs="Times New Roman"/>
          <w:color w:val="211D1F"/>
          <w:spacing w:val="24"/>
          <w:sz w:val="20"/>
          <w:szCs w:val="20"/>
        </w:rPr>
        <w:t xml:space="preserve"> </w:t>
      </w:r>
      <w:r w:rsidR="006C0DFA"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>люди,</w:t>
      </w:r>
      <w:r w:rsidR="006C0DFA" w:rsidRPr="00FA2304">
        <w:rPr>
          <w:rFonts w:ascii="Times New Roman" w:eastAsia="Times New Roman" w:hAnsi="Times New Roman" w:cs="Times New Roman"/>
          <w:color w:val="211D1F"/>
          <w:spacing w:val="23"/>
          <w:sz w:val="20"/>
          <w:szCs w:val="20"/>
        </w:rPr>
        <w:t xml:space="preserve"> </w:t>
      </w:r>
      <w:r w:rsidR="006C0DFA"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>их</w:t>
      </w:r>
      <w:r w:rsidR="006C0DFA" w:rsidRPr="00FA2304">
        <w:rPr>
          <w:rFonts w:ascii="Times New Roman" w:eastAsia="Times New Roman" w:hAnsi="Times New Roman" w:cs="Times New Roman"/>
          <w:color w:val="211D1F"/>
          <w:spacing w:val="20"/>
          <w:sz w:val="20"/>
          <w:szCs w:val="20"/>
        </w:rPr>
        <w:t xml:space="preserve"> </w:t>
      </w:r>
      <w:r w:rsidR="006C0DFA"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>вклад</w:t>
      </w:r>
      <w:r w:rsidR="006C0DFA" w:rsidRPr="00FA2304">
        <w:rPr>
          <w:rFonts w:ascii="Times New Roman" w:eastAsia="Times New Roman" w:hAnsi="Times New Roman" w:cs="Times New Roman"/>
          <w:color w:val="211D1F"/>
          <w:spacing w:val="25"/>
          <w:sz w:val="20"/>
          <w:szCs w:val="20"/>
        </w:rPr>
        <w:t xml:space="preserve"> </w:t>
      </w:r>
      <w:r w:rsidR="006C0DFA"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>в</w:t>
      </w:r>
      <w:r w:rsidR="006C0DFA" w:rsidRPr="00FA2304">
        <w:rPr>
          <w:rFonts w:ascii="Times New Roman" w:eastAsia="Times New Roman" w:hAnsi="Times New Roman" w:cs="Times New Roman"/>
          <w:color w:val="211D1F"/>
          <w:spacing w:val="23"/>
          <w:sz w:val="20"/>
          <w:szCs w:val="20"/>
        </w:rPr>
        <w:t xml:space="preserve"> </w:t>
      </w:r>
      <w:r w:rsidR="006C0DFA"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>науку</w:t>
      </w:r>
      <w:r w:rsidR="006C0DFA" w:rsidRPr="00FA2304">
        <w:rPr>
          <w:rFonts w:ascii="Times New Roman" w:eastAsia="Times New Roman" w:hAnsi="Times New Roman" w:cs="Times New Roman"/>
          <w:color w:val="211D1F"/>
          <w:spacing w:val="7"/>
          <w:sz w:val="20"/>
          <w:szCs w:val="20"/>
        </w:rPr>
        <w:t xml:space="preserve"> </w:t>
      </w:r>
      <w:r w:rsidR="006C0DFA"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>и</w:t>
      </w:r>
      <w:r w:rsidR="006C0DFA" w:rsidRPr="00FA2304">
        <w:rPr>
          <w:rFonts w:ascii="Times New Roman" w:eastAsia="Times New Roman" w:hAnsi="Times New Roman" w:cs="Times New Roman"/>
          <w:color w:val="211D1F"/>
          <w:spacing w:val="28"/>
          <w:sz w:val="20"/>
          <w:szCs w:val="20"/>
        </w:rPr>
        <w:t xml:space="preserve"> </w:t>
      </w:r>
      <w:r w:rsidR="006C0DFA"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>мировую</w:t>
      </w:r>
      <w:r w:rsidR="006C0DFA" w:rsidRPr="00FA2304">
        <w:rPr>
          <w:rFonts w:ascii="Times New Roman" w:eastAsia="Times New Roman" w:hAnsi="Times New Roman" w:cs="Times New Roman"/>
          <w:color w:val="211D1F"/>
          <w:spacing w:val="22"/>
          <w:sz w:val="20"/>
          <w:szCs w:val="20"/>
        </w:rPr>
        <w:t xml:space="preserve"> </w:t>
      </w:r>
      <w:r w:rsidR="006C0DFA" w:rsidRPr="00FA2304">
        <w:rPr>
          <w:rFonts w:ascii="Times New Roman" w:eastAsia="Times New Roman" w:hAnsi="Times New Roman" w:cs="Times New Roman"/>
          <w:color w:val="211D1F"/>
          <w:sz w:val="20"/>
          <w:szCs w:val="20"/>
        </w:rPr>
        <w:t>культуру.</w:t>
      </w:r>
    </w:p>
    <w:p w:rsidR="006C0DFA" w:rsidRPr="00FA2304" w:rsidRDefault="006C0DFA" w:rsidP="00FA2304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FA2304">
        <w:rPr>
          <w:rFonts w:ascii="Times New Roman" w:eastAsia="Arial" w:hAnsi="Times New Roman" w:cs="Times New Roman"/>
          <w:b/>
          <w:bCs/>
          <w:color w:val="0C0708"/>
          <w:sz w:val="20"/>
          <w:szCs w:val="20"/>
        </w:rPr>
        <w:t>Виды</w:t>
      </w:r>
      <w:r w:rsidRPr="00FA2304">
        <w:rPr>
          <w:rFonts w:ascii="Times New Roman" w:eastAsia="Arial" w:hAnsi="Times New Roman" w:cs="Times New Roman"/>
          <w:b/>
          <w:bCs/>
          <w:color w:val="0C0708"/>
          <w:spacing w:val="42"/>
          <w:sz w:val="20"/>
          <w:szCs w:val="20"/>
        </w:rPr>
        <w:t xml:space="preserve"> </w:t>
      </w:r>
      <w:r w:rsidRPr="00FA2304">
        <w:rPr>
          <w:rFonts w:ascii="Times New Roman" w:eastAsia="Arial" w:hAnsi="Times New Roman" w:cs="Times New Roman"/>
          <w:b/>
          <w:bCs/>
          <w:color w:val="0C0708"/>
          <w:sz w:val="20"/>
          <w:szCs w:val="20"/>
        </w:rPr>
        <w:t xml:space="preserve">речевой </w:t>
      </w:r>
      <w:r w:rsidRPr="00FA2304">
        <w:rPr>
          <w:rFonts w:ascii="Times New Roman" w:eastAsia="Arial" w:hAnsi="Times New Roman" w:cs="Times New Roman"/>
          <w:b/>
          <w:bCs/>
          <w:color w:val="0C0708"/>
          <w:spacing w:val="28"/>
          <w:sz w:val="20"/>
          <w:szCs w:val="20"/>
        </w:rPr>
        <w:t xml:space="preserve"> </w:t>
      </w:r>
      <w:r w:rsidRPr="00FA2304">
        <w:rPr>
          <w:rFonts w:ascii="Times New Roman" w:eastAsia="Arial" w:hAnsi="Times New Roman" w:cs="Times New Roman"/>
          <w:b/>
          <w:bCs/>
          <w:color w:val="0C0708"/>
          <w:w w:val="110"/>
          <w:sz w:val="20"/>
          <w:szCs w:val="20"/>
        </w:rPr>
        <w:t>деятельности/Коммуникативные</w:t>
      </w:r>
      <w:r w:rsidRPr="00FA2304">
        <w:rPr>
          <w:rFonts w:ascii="Times New Roman" w:eastAsia="Arial" w:hAnsi="Times New Roman" w:cs="Times New Roman"/>
          <w:b/>
          <w:bCs/>
          <w:color w:val="0C0708"/>
          <w:spacing w:val="50"/>
          <w:w w:val="110"/>
          <w:sz w:val="20"/>
          <w:szCs w:val="20"/>
        </w:rPr>
        <w:t xml:space="preserve"> </w:t>
      </w:r>
      <w:r w:rsidRPr="00FA2304">
        <w:rPr>
          <w:rFonts w:ascii="Times New Roman" w:eastAsia="Arial" w:hAnsi="Times New Roman" w:cs="Times New Roman"/>
          <w:b/>
          <w:bCs/>
          <w:color w:val="0C0708"/>
          <w:w w:val="110"/>
          <w:sz w:val="20"/>
          <w:szCs w:val="20"/>
        </w:rPr>
        <w:t>умения</w:t>
      </w:r>
    </w:p>
    <w:p w:rsidR="006C0DFA" w:rsidRPr="00FA2304" w:rsidRDefault="006C0DFA" w:rsidP="00FA23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A2304">
        <w:rPr>
          <w:rFonts w:ascii="Times New Roman" w:eastAsia="Times New Roman" w:hAnsi="Times New Roman" w:cs="Times New Roman"/>
          <w:b/>
          <w:color w:val="211D1F"/>
          <w:w w:val="108"/>
          <w:sz w:val="20"/>
          <w:szCs w:val="20"/>
        </w:rPr>
        <w:t>Говорение</w:t>
      </w:r>
    </w:p>
    <w:p w:rsidR="006C0DFA" w:rsidRPr="00FA2304" w:rsidRDefault="006C0DFA" w:rsidP="00FA23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Диалогическая речь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 xml:space="preserve">Объем диалога от 3 реплик со стороны каждого учащегося.Продолжительность диалога – до 2,5–3 минут. </w:t>
      </w:r>
    </w:p>
    <w:p w:rsidR="006C0DFA" w:rsidRPr="00FA2304" w:rsidRDefault="006C0DFA" w:rsidP="00FA2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Монологическая речь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 xml:space="preserve">Объем монологического высказывания от 8-10 фраз. Продолжительность монологического высказывания –1,5–2 минуты. </w:t>
      </w:r>
    </w:p>
    <w:p w:rsidR="006C0DFA" w:rsidRPr="00FA2304" w:rsidRDefault="006C0DFA" w:rsidP="00FA230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Аудирование</w:t>
      </w:r>
    </w:p>
    <w:p w:rsidR="006C0DFA" w:rsidRPr="00FA2304" w:rsidRDefault="006C0DFA" w:rsidP="00FA2304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 xml:space="preserve">Восприятие на слух и понимание несложных аутентичных аудиотекстов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bidi="en-US"/>
        </w:rPr>
      </w:pPr>
      <w:r w:rsidRPr="00FA2304">
        <w:rPr>
          <w:rFonts w:ascii="Times New Roman" w:hAnsi="Times New Roman" w:cs="Times New Roman"/>
          <w:i/>
          <w:sz w:val="20"/>
          <w:szCs w:val="20"/>
        </w:rPr>
        <w:t>Жанры текстов</w:t>
      </w:r>
      <w:r w:rsidRPr="00FA2304">
        <w:rPr>
          <w:rFonts w:ascii="Times New Roman" w:hAnsi="Times New Roman" w:cs="Times New Roman"/>
          <w:sz w:val="20"/>
          <w:szCs w:val="20"/>
        </w:rPr>
        <w:t xml:space="preserve">: </w:t>
      </w:r>
      <w:r w:rsidRPr="00FA2304">
        <w:rPr>
          <w:rFonts w:ascii="Times New Roman" w:hAnsi="Times New Roman" w:cs="Times New Roman"/>
          <w:sz w:val="20"/>
          <w:szCs w:val="20"/>
          <w:lang w:bidi="en-US"/>
        </w:rPr>
        <w:t>информационные, научно-популярные.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bidi="en-US"/>
        </w:rPr>
      </w:pPr>
      <w:r w:rsidRPr="00FA2304">
        <w:rPr>
          <w:rFonts w:ascii="Times New Roman" w:hAnsi="Times New Roman" w:cs="Times New Roman"/>
          <w:i/>
          <w:sz w:val="20"/>
          <w:szCs w:val="20"/>
          <w:lang w:bidi="en-US"/>
        </w:rPr>
        <w:t>Типы текстов</w:t>
      </w:r>
      <w:r w:rsidRPr="00FA2304">
        <w:rPr>
          <w:rFonts w:ascii="Times New Roman" w:hAnsi="Times New Roman" w:cs="Times New Roman"/>
          <w:sz w:val="20"/>
          <w:szCs w:val="20"/>
          <w:lang w:bidi="en-US"/>
        </w:rPr>
        <w:t>: высказывания собеседников в ситуациях повседневного общения, сообщение, беседа, интервью, объявление, реклама и др.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bidi="en-US"/>
        </w:rPr>
      </w:pPr>
      <w:r w:rsidRPr="00FA2304">
        <w:rPr>
          <w:rFonts w:ascii="Times New Roman" w:hAnsi="Times New Roman" w:cs="Times New Roman"/>
          <w:sz w:val="20"/>
          <w:szCs w:val="20"/>
          <w:lang w:bidi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 xml:space="preserve">Аудирование </w:t>
      </w:r>
      <w:r w:rsidRPr="00FA2304">
        <w:rPr>
          <w:rFonts w:ascii="Times New Roman" w:hAnsi="Times New Roman" w:cs="Times New Roman"/>
          <w:i/>
          <w:sz w:val="20"/>
          <w:szCs w:val="20"/>
        </w:rPr>
        <w:t xml:space="preserve">с пониманием основного содержания </w:t>
      </w:r>
      <w:r w:rsidRPr="00FA2304">
        <w:rPr>
          <w:rFonts w:ascii="Times New Roman" w:hAnsi="Times New Roman" w:cs="Times New Roman"/>
          <w:sz w:val="20"/>
          <w:szCs w:val="20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аудирования – до 2 минут. 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 xml:space="preserve">Аудирование </w:t>
      </w:r>
      <w:r w:rsidRPr="00FA2304">
        <w:rPr>
          <w:rFonts w:ascii="Times New Roman" w:hAnsi="Times New Roman" w:cs="Times New Roman"/>
          <w:i/>
          <w:sz w:val="20"/>
          <w:szCs w:val="20"/>
        </w:rPr>
        <w:t>с выборочным пониманием нужной/ интересующей/ запрашиваемой информации</w:t>
      </w:r>
      <w:r w:rsidRPr="00FA2304">
        <w:rPr>
          <w:rFonts w:ascii="Times New Roman" w:hAnsi="Times New Roman" w:cs="Times New Roman"/>
          <w:sz w:val="20"/>
          <w:szCs w:val="20"/>
        </w:rPr>
        <w:t xml:space="preserve"> предполагает умение выделить значимую информацию в одном или нескольких несложных аутентичных коротких текстах. Время звучания текстов для аудирования – до 1,5 минут.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lastRenderedPageBreak/>
        <w:t>Аудирование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Чтение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FA2304">
        <w:rPr>
          <w:rFonts w:ascii="Times New Roman" w:hAnsi="Times New Roman" w:cs="Times New Roman"/>
          <w:i/>
          <w:sz w:val="20"/>
          <w:szCs w:val="20"/>
          <w:lang w:bidi="en-US"/>
        </w:rPr>
        <w:t>Жанры текстов</w:t>
      </w:r>
      <w:r w:rsidRPr="00FA2304">
        <w:rPr>
          <w:rFonts w:ascii="Times New Roman" w:hAnsi="Times New Roman" w:cs="Times New Roman"/>
          <w:sz w:val="20"/>
          <w:szCs w:val="20"/>
          <w:lang w:bidi="en-US"/>
        </w:rPr>
        <w:t xml:space="preserve">: научно-популярные, публицистические, художественные, прагматические. 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FA2304">
        <w:rPr>
          <w:rFonts w:ascii="Times New Roman" w:hAnsi="Times New Roman" w:cs="Times New Roman"/>
          <w:i/>
          <w:sz w:val="20"/>
          <w:szCs w:val="20"/>
          <w:lang w:bidi="en-US"/>
        </w:rPr>
        <w:t>Типы текстов</w:t>
      </w:r>
      <w:r w:rsidRPr="00FA2304">
        <w:rPr>
          <w:rFonts w:ascii="Times New Roman" w:hAnsi="Times New Roman" w:cs="Times New Roman"/>
          <w:sz w:val="20"/>
          <w:szCs w:val="20"/>
          <w:lang w:bidi="en-US"/>
        </w:rPr>
        <w:t>: статья, интервью, рассказ, отрывок из художественного произведения, объявление, рецепт, рекламный проспект, стихотворение и др.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bidi="en-US"/>
        </w:rPr>
      </w:pPr>
      <w:r w:rsidRPr="00FA2304">
        <w:rPr>
          <w:rFonts w:ascii="Times New Roman" w:hAnsi="Times New Roman" w:cs="Times New Roman"/>
          <w:sz w:val="20"/>
          <w:szCs w:val="20"/>
          <w:lang w:bidi="en-US"/>
        </w:rPr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bidi="en-US"/>
        </w:rPr>
      </w:pPr>
      <w:r w:rsidRPr="00FA2304">
        <w:rPr>
          <w:rFonts w:ascii="Times New Roman" w:hAnsi="Times New Roman" w:cs="Times New Roman"/>
          <w:sz w:val="20"/>
          <w:szCs w:val="20"/>
          <w:lang w:bidi="en-US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bidi="en-US"/>
        </w:rPr>
      </w:pPr>
      <w:r w:rsidRPr="00FA2304">
        <w:rPr>
          <w:rFonts w:ascii="Times New Roman" w:hAnsi="Times New Roman" w:cs="Times New Roman"/>
          <w:sz w:val="20"/>
          <w:szCs w:val="20"/>
          <w:lang w:bidi="en-US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 xml:space="preserve">Независимо от вида чтения возможно использование двуязычного словаря. 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Письменная речь</w:t>
      </w:r>
    </w:p>
    <w:p w:rsidR="006C0DFA" w:rsidRPr="00FA2304" w:rsidRDefault="006C0DFA" w:rsidP="00FA2304">
      <w:pPr>
        <w:pStyle w:val="a5"/>
        <w:numPr>
          <w:ilvl w:val="0"/>
          <w:numId w:val="12"/>
        </w:numPr>
        <w:rPr>
          <w:sz w:val="20"/>
          <w:szCs w:val="20"/>
        </w:rPr>
      </w:pPr>
      <w:r w:rsidRPr="00FA2304">
        <w:rPr>
          <w:sz w:val="20"/>
          <w:szCs w:val="20"/>
        </w:rPr>
        <w:t>Дальнейшее развитие и совершенствование письменной речи, а именно умений:</w:t>
      </w:r>
    </w:p>
    <w:p w:rsidR="006C0DFA" w:rsidRPr="00FA2304" w:rsidRDefault="006C0DFA" w:rsidP="00FA2304">
      <w:pPr>
        <w:numPr>
          <w:ilvl w:val="0"/>
          <w:numId w:val="12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>заполнение анкет и формуляров (указывать имя, фамилию, пол, гражданство, национальность, адрес);</w:t>
      </w:r>
    </w:p>
    <w:p w:rsidR="006C0DFA" w:rsidRPr="00FA2304" w:rsidRDefault="006C0DFA" w:rsidP="00FA2304">
      <w:pPr>
        <w:numPr>
          <w:ilvl w:val="0"/>
          <w:numId w:val="12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:rsidR="006C0DFA" w:rsidRPr="00FA2304" w:rsidRDefault="006C0DFA" w:rsidP="00FA2304">
      <w:pPr>
        <w:numPr>
          <w:ilvl w:val="0"/>
          <w:numId w:val="12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</w:p>
    <w:p w:rsidR="006C0DFA" w:rsidRPr="00FA2304" w:rsidRDefault="006C0DFA" w:rsidP="00FA2304">
      <w:pPr>
        <w:numPr>
          <w:ilvl w:val="0"/>
          <w:numId w:val="12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>составление плана, тезисов устного/письменного сообщения; краткое изложение результатов проектной деятельности.</w:t>
      </w:r>
    </w:p>
    <w:p w:rsidR="006C0DFA" w:rsidRPr="00FA2304" w:rsidRDefault="006C0DFA" w:rsidP="00FA2304">
      <w:pPr>
        <w:numPr>
          <w:ilvl w:val="0"/>
          <w:numId w:val="12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bidi="en-US"/>
        </w:rPr>
      </w:pPr>
      <w:r w:rsidRPr="00FA2304">
        <w:rPr>
          <w:rFonts w:ascii="Times New Roman" w:hAnsi="Times New Roman" w:cs="Times New Roman"/>
          <w:sz w:val="20"/>
          <w:szCs w:val="20"/>
          <w:lang w:bidi="en-US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Языковые средства и навыки оперирования ими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Орфография и пунктуация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bidi="en-US"/>
        </w:rPr>
      </w:pPr>
      <w:r w:rsidRPr="00FA2304">
        <w:rPr>
          <w:rFonts w:ascii="Times New Roman" w:hAnsi="Times New Roman" w:cs="Times New Roman"/>
          <w:sz w:val="20"/>
          <w:szCs w:val="20"/>
          <w:lang w:bidi="en-US"/>
        </w:rPr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Фонетическая сторона речи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Лексическая сторона речи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школе). 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Грамматическая сторона речи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bidi="en-US"/>
        </w:rPr>
      </w:pPr>
      <w:r w:rsidRPr="00FA2304">
        <w:rPr>
          <w:rFonts w:ascii="Times New Roman" w:hAnsi="Times New Roman" w:cs="Times New Roman"/>
          <w:sz w:val="20"/>
          <w:szCs w:val="20"/>
          <w:lang w:bidi="en-US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bidi="en-US"/>
        </w:rPr>
      </w:pPr>
      <w:r w:rsidRPr="00FA2304">
        <w:rPr>
          <w:rFonts w:ascii="Times New Roman" w:hAnsi="Times New Roman" w:cs="Times New Roman"/>
          <w:sz w:val="20"/>
          <w:szCs w:val="20"/>
          <w:lang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bidi="en-US"/>
        </w:rPr>
      </w:pPr>
      <w:r w:rsidRPr="00FA2304">
        <w:rPr>
          <w:rFonts w:ascii="Times New Roman" w:hAnsi="Times New Roman" w:cs="Times New Roman"/>
          <w:sz w:val="20"/>
          <w:szCs w:val="20"/>
          <w:lang w:bidi="en-US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</w:t>
      </w:r>
      <w:r w:rsidRPr="00FA2304">
        <w:rPr>
          <w:rFonts w:ascii="Times New Roman" w:hAnsi="Times New Roman" w:cs="Times New Roman"/>
          <w:sz w:val="20"/>
          <w:szCs w:val="20"/>
          <w:lang w:bidi="en-US"/>
        </w:rPr>
        <w:lastRenderedPageBreak/>
        <w:t xml:space="preserve">употребительных видо-временных формах действительного и страдательного залогов, модальных глаголов и их эквивалентов; предлогов. 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Социокультурные знания и умения.</w:t>
      </w:r>
    </w:p>
    <w:p w:rsidR="006C0DFA" w:rsidRPr="00FA2304" w:rsidRDefault="006C0DFA" w:rsidP="00FA2304">
      <w:pPr>
        <w:pStyle w:val="a5"/>
        <w:numPr>
          <w:ilvl w:val="0"/>
          <w:numId w:val="11"/>
        </w:numPr>
        <w:rPr>
          <w:sz w:val="20"/>
          <w:szCs w:val="20"/>
          <w:lang w:bidi="en-US"/>
        </w:rPr>
      </w:pPr>
      <w:r w:rsidRPr="00FA2304">
        <w:rPr>
          <w:sz w:val="20"/>
          <w:szCs w:val="20"/>
          <w:lang w:bidi="en-US"/>
        </w:rPr>
        <w:t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межпредметного характера). Это предполагает овладение:</w:t>
      </w:r>
    </w:p>
    <w:p w:rsidR="006C0DFA" w:rsidRPr="00FA2304" w:rsidRDefault="006C0DFA" w:rsidP="00FA2304">
      <w:pPr>
        <w:numPr>
          <w:ilvl w:val="0"/>
          <w:numId w:val="1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bidi="en-US"/>
        </w:rPr>
      </w:pPr>
      <w:r w:rsidRPr="00FA2304">
        <w:rPr>
          <w:rFonts w:ascii="Times New Roman" w:hAnsi="Times New Roman" w:cs="Times New Roman"/>
          <w:sz w:val="20"/>
          <w:szCs w:val="20"/>
          <w:lang w:bidi="en-US"/>
        </w:rPr>
        <w:t>знаниями о значении родного и иностранного языков в современном мире;</w:t>
      </w:r>
    </w:p>
    <w:p w:rsidR="006C0DFA" w:rsidRPr="00FA2304" w:rsidRDefault="006C0DFA" w:rsidP="00FA2304">
      <w:pPr>
        <w:numPr>
          <w:ilvl w:val="0"/>
          <w:numId w:val="1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bidi="en-US"/>
        </w:rPr>
      </w:pPr>
      <w:r w:rsidRPr="00FA2304">
        <w:rPr>
          <w:rFonts w:ascii="Times New Roman" w:hAnsi="Times New Roman" w:cs="Times New Roman"/>
          <w:sz w:val="20"/>
          <w:szCs w:val="20"/>
          <w:lang w:bidi="en-US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:rsidR="006C0DFA" w:rsidRPr="00FA2304" w:rsidRDefault="006C0DFA" w:rsidP="00FA2304">
      <w:pPr>
        <w:numPr>
          <w:ilvl w:val="0"/>
          <w:numId w:val="1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bidi="en-US"/>
        </w:rPr>
      </w:pPr>
      <w:r w:rsidRPr="00FA2304">
        <w:rPr>
          <w:rFonts w:ascii="Times New Roman" w:hAnsi="Times New Roman" w:cs="Times New Roman"/>
          <w:sz w:val="20"/>
          <w:szCs w:val="20"/>
          <w:lang w:bidi="en-US"/>
        </w:rPr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:rsidR="006C0DFA" w:rsidRPr="00FA2304" w:rsidRDefault="006C0DFA" w:rsidP="00FA2304">
      <w:pPr>
        <w:numPr>
          <w:ilvl w:val="0"/>
          <w:numId w:val="1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bidi="en-US"/>
        </w:rPr>
      </w:pPr>
      <w:r w:rsidRPr="00FA2304">
        <w:rPr>
          <w:rFonts w:ascii="Times New Roman" w:hAnsi="Times New Roman" w:cs="Times New Roman"/>
          <w:sz w:val="20"/>
          <w:szCs w:val="20"/>
          <w:lang w:bidi="en-US"/>
        </w:rPr>
        <w:t>знаниями о реалиях страны/стран изучаемого языка: традициях (в пита</w:t>
      </w:r>
      <w:r w:rsidRPr="00FA2304">
        <w:rPr>
          <w:rFonts w:ascii="Times New Roman" w:hAnsi="Times New Roman" w:cs="Times New Roman"/>
          <w:sz w:val="20"/>
          <w:szCs w:val="20"/>
          <w:lang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6C0DFA" w:rsidRPr="00FA2304" w:rsidRDefault="006C0DFA" w:rsidP="00FA2304">
      <w:pPr>
        <w:numPr>
          <w:ilvl w:val="0"/>
          <w:numId w:val="1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bidi="en-US"/>
        </w:rPr>
      </w:pPr>
      <w:r w:rsidRPr="00FA2304">
        <w:rPr>
          <w:rFonts w:ascii="Times New Roman" w:hAnsi="Times New Roman" w:cs="Times New Roman"/>
          <w:sz w:val="20"/>
          <w:szCs w:val="20"/>
          <w:lang w:bidi="en-US"/>
        </w:rPr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6C0DFA" w:rsidRPr="00FA2304" w:rsidRDefault="006C0DFA" w:rsidP="00FA2304">
      <w:pPr>
        <w:numPr>
          <w:ilvl w:val="0"/>
          <w:numId w:val="1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bidi="en-US"/>
        </w:rPr>
      </w:pPr>
      <w:r w:rsidRPr="00FA2304">
        <w:rPr>
          <w:rFonts w:ascii="Times New Roman" w:hAnsi="Times New Roman" w:cs="Times New Roman"/>
          <w:sz w:val="20"/>
          <w:szCs w:val="20"/>
          <w:lang w:bidi="en-US"/>
        </w:rP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6C0DFA" w:rsidRPr="00FA2304" w:rsidRDefault="006C0DFA" w:rsidP="00FA2304">
      <w:pPr>
        <w:numPr>
          <w:ilvl w:val="0"/>
          <w:numId w:val="1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bidi="en-US"/>
        </w:rPr>
      </w:pPr>
      <w:r w:rsidRPr="00FA2304">
        <w:rPr>
          <w:rFonts w:ascii="Times New Roman" w:hAnsi="Times New Roman" w:cs="Times New Roman"/>
          <w:sz w:val="20"/>
          <w:szCs w:val="20"/>
          <w:lang w:bidi="en-US"/>
        </w:rP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6C0DFA" w:rsidRPr="00FA2304" w:rsidRDefault="006C0DFA" w:rsidP="00FA2304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b/>
          <w:sz w:val="20"/>
          <w:szCs w:val="20"/>
        </w:rPr>
        <w:t>Компенсаторные умения</w:t>
      </w:r>
    </w:p>
    <w:p w:rsidR="006C0DFA" w:rsidRPr="00FA2304" w:rsidRDefault="006C0DFA" w:rsidP="00FA2304">
      <w:pPr>
        <w:pStyle w:val="a5"/>
        <w:numPr>
          <w:ilvl w:val="0"/>
          <w:numId w:val="10"/>
        </w:numPr>
        <w:rPr>
          <w:sz w:val="20"/>
          <w:szCs w:val="20"/>
        </w:rPr>
      </w:pPr>
      <w:r w:rsidRPr="00FA2304">
        <w:rPr>
          <w:sz w:val="20"/>
          <w:szCs w:val="20"/>
          <w:lang w:bidi="en-US"/>
        </w:rPr>
        <w:t>Совершенствование умений:</w:t>
      </w:r>
    </w:p>
    <w:p w:rsidR="006C0DFA" w:rsidRPr="00FA2304" w:rsidRDefault="006C0DFA" w:rsidP="00FA2304">
      <w:pPr>
        <w:numPr>
          <w:ilvl w:val="0"/>
          <w:numId w:val="10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bidi="en-US"/>
        </w:rPr>
      </w:pPr>
      <w:r w:rsidRPr="00FA2304">
        <w:rPr>
          <w:rFonts w:ascii="Times New Roman" w:hAnsi="Times New Roman" w:cs="Times New Roman"/>
          <w:sz w:val="20"/>
          <w:szCs w:val="20"/>
          <w:lang w:bidi="en-US"/>
        </w:rPr>
        <w:t>переспрашивать, просить повторить, уточняя значение незнакомых слов;</w:t>
      </w:r>
    </w:p>
    <w:p w:rsidR="006C0DFA" w:rsidRPr="00FA2304" w:rsidRDefault="006C0DFA" w:rsidP="00FA2304">
      <w:pPr>
        <w:numPr>
          <w:ilvl w:val="0"/>
          <w:numId w:val="10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bidi="en-US"/>
        </w:rPr>
      </w:pPr>
      <w:r w:rsidRPr="00FA2304">
        <w:rPr>
          <w:rFonts w:ascii="Times New Roman" w:hAnsi="Times New Roman" w:cs="Times New Roman"/>
          <w:sz w:val="20"/>
          <w:szCs w:val="20"/>
          <w:lang w:bidi="en-US"/>
        </w:rPr>
        <w:t xml:space="preserve">использовать в качестве опоры при порождении высказываний ключевые слова, план к тексту, тематический словарь и т. д.; </w:t>
      </w:r>
      <w:r w:rsidR="0013422A" w:rsidRPr="00FA2304">
        <w:rPr>
          <w:rFonts w:ascii="Times New Roman" w:hAnsi="Times New Roman" w:cs="Times New Roman"/>
          <w:sz w:val="20"/>
          <w:szCs w:val="20"/>
          <w:lang w:bidi="en-US"/>
        </w:rPr>
        <w:t>собственных</w:t>
      </w:r>
    </w:p>
    <w:p w:rsidR="006C0DFA" w:rsidRPr="00FA2304" w:rsidRDefault="006C0DFA" w:rsidP="00FA2304">
      <w:pPr>
        <w:numPr>
          <w:ilvl w:val="0"/>
          <w:numId w:val="10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bidi="en-US"/>
        </w:rPr>
      </w:pPr>
      <w:r w:rsidRPr="00FA2304">
        <w:rPr>
          <w:rFonts w:ascii="Times New Roman" w:hAnsi="Times New Roman" w:cs="Times New Roman"/>
          <w:sz w:val="20"/>
          <w:szCs w:val="20"/>
          <w:lang w:bidi="en-US"/>
        </w:rPr>
        <w:t>прогнозировать содержание текста на основе заголовка, предварительно поставленных вопросов и т. д.;</w:t>
      </w:r>
    </w:p>
    <w:p w:rsidR="006C0DFA" w:rsidRPr="00FA2304" w:rsidRDefault="006C0DFA" w:rsidP="00FA2304">
      <w:pPr>
        <w:numPr>
          <w:ilvl w:val="0"/>
          <w:numId w:val="5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  <w:lang w:bidi="en-US"/>
        </w:rPr>
      </w:pPr>
      <w:r w:rsidRPr="00FA2304">
        <w:rPr>
          <w:rFonts w:ascii="Times New Roman" w:hAnsi="Times New Roman" w:cs="Times New Roman"/>
          <w:sz w:val="20"/>
          <w:szCs w:val="20"/>
          <w:lang w:bidi="en-US"/>
        </w:rPr>
        <w:t>догадываться о значении незнакомых слов по контексту, по используемым собеседником жестам и мимике;</w:t>
      </w:r>
    </w:p>
    <w:p w:rsidR="006C0DFA" w:rsidRPr="00FA2304" w:rsidRDefault="006C0DFA" w:rsidP="00FA2304">
      <w:pPr>
        <w:numPr>
          <w:ilvl w:val="0"/>
          <w:numId w:val="5"/>
        </w:numPr>
        <w:tabs>
          <w:tab w:val="left" w:pos="993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  <w:lang w:bidi="en-US"/>
        </w:rPr>
        <w:t>использовать синонимы, антонимы, описание понятия при дефиците языковых средств.</w:t>
      </w:r>
    </w:p>
    <w:p w:rsidR="006C0DFA" w:rsidRPr="00FA2304" w:rsidRDefault="006C0DFA" w:rsidP="00FA2304">
      <w:pPr>
        <w:pStyle w:val="a5"/>
        <w:numPr>
          <w:ilvl w:val="0"/>
          <w:numId w:val="5"/>
        </w:numPr>
        <w:rPr>
          <w:sz w:val="20"/>
          <w:szCs w:val="20"/>
        </w:rPr>
      </w:pPr>
      <w:r w:rsidRPr="00FA2304">
        <w:rPr>
          <w:b/>
          <w:sz w:val="20"/>
          <w:szCs w:val="20"/>
        </w:rPr>
        <w:t>Общеучебные</w:t>
      </w:r>
      <w:r w:rsidR="0013422A" w:rsidRPr="00FA2304">
        <w:rPr>
          <w:b/>
          <w:sz w:val="20"/>
          <w:szCs w:val="20"/>
        </w:rPr>
        <w:t xml:space="preserve"> </w:t>
      </w:r>
      <w:r w:rsidRPr="00FA2304">
        <w:rPr>
          <w:b/>
          <w:sz w:val="20"/>
          <w:szCs w:val="20"/>
        </w:rPr>
        <w:t xml:space="preserve"> умения и универсальные </w:t>
      </w:r>
      <w:r w:rsidR="0013422A" w:rsidRPr="00FA2304">
        <w:rPr>
          <w:b/>
          <w:sz w:val="20"/>
          <w:szCs w:val="20"/>
        </w:rPr>
        <w:t xml:space="preserve"> </w:t>
      </w:r>
      <w:r w:rsidRPr="00FA2304">
        <w:rPr>
          <w:b/>
          <w:sz w:val="20"/>
          <w:szCs w:val="20"/>
        </w:rPr>
        <w:t xml:space="preserve"> деятельности</w:t>
      </w:r>
    </w:p>
    <w:p w:rsidR="006C0DFA" w:rsidRPr="00FA2304" w:rsidRDefault="006C0DFA" w:rsidP="00FA2304">
      <w:pPr>
        <w:pStyle w:val="a5"/>
        <w:numPr>
          <w:ilvl w:val="0"/>
          <w:numId w:val="5"/>
        </w:numPr>
        <w:rPr>
          <w:sz w:val="20"/>
          <w:szCs w:val="20"/>
        </w:rPr>
      </w:pPr>
      <w:r w:rsidRPr="00FA2304">
        <w:rPr>
          <w:sz w:val="20"/>
          <w:szCs w:val="20"/>
        </w:rPr>
        <w:t>Формирование и совершенствование умений:</w:t>
      </w:r>
    </w:p>
    <w:p w:rsidR="006C0DFA" w:rsidRPr="00FA2304" w:rsidRDefault="006C0DFA" w:rsidP="00FA2304">
      <w:pPr>
        <w:numPr>
          <w:ilvl w:val="0"/>
          <w:numId w:val="5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6C0DFA" w:rsidRPr="00FA2304" w:rsidRDefault="006C0DFA" w:rsidP="00FA2304">
      <w:pPr>
        <w:numPr>
          <w:ilvl w:val="0"/>
          <w:numId w:val="5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>работать с разными источниками на иностранном языке: справочными материалами, словарями, интернет-ресурсами, литературой;</w:t>
      </w:r>
    </w:p>
    <w:p w:rsidR="006C0DFA" w:rsidRPr="00FA2304" w:rsidRDefault="006C0DFA" w:rsidP="00FA2304">
      <w:pPr>
        <w:numPr>
          <w:ilvl w:val="0"/>
          <w:numId w:val="5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</w:p>
    <w:p w:rsidR="006C0DFA" w:rsidRPr="00FA2304" w:rsidRDefault="006C0DFA" w:rsidP="00FA2304">
      <w:pPr>
        <w:numPr>
          <w:ilvl w:val="0"/>
          <w:numId w:val="5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 xml:space="preserve">самостоятельно работать в классе и дома. </w:t>
      </w:r>
    </w:p>
    <w:p w:rsidR="006C0DFA" w:rsidRPr="00FA2304" w:rsidRDefault="006C0DFA" w:rsidP="00FA2304">
      <w:pPr>
        <w:pStyle w:val="a5"/>
        <w:rPr>
          <w:b/>
          <w:sz w:val="20"/>
          <w:szCs w:val="20"/>
        </w:rPr>
      </w:pPr>
      <w:r w:rsidRPr="00FA2304">
        <w:rPr>
          <w:b/>
          <w:sz w:val="20"/>
          <w:szCs w:val="20"/>
        </w:rPr>
        <w:t>Специальные учебные умения</w:t>
      </w:r>
    </w:p>
    <w:p w:rsidR="006C0DFA" w:rsidRPr="00FA2304" w:rsidRDefault="006C0DFA" w:rsidP="00FA2304">
      <w:pPr>
        <w:pStyle w:val="a5"/>
        <w:numPr>
          <w:ilvl w:val="0"/>
          <w:numId w:val="5"/>
        </w:numPr>
        <w:rPr>
          <w:sz w:val="20"/>
          <w:szCs w:val="20"/>
        </w:rPr>
      </w:pPr>
      <w:r w:rsidRPr="00FA2304">
        <w:rPr>
          <w:sz w:val="20"/>
          <w:szCs w:val="20"/>
        </w:rPr>
        <w:t>Формирование и совершенствование умений:</w:t>
      </w:r>
    </w:p>
    <w:p w:rsidR="006C0DFA" w:rsidRPr="00FA2304" w:rsidRDefault="006C0DFA" w:rsidP="00FA2304">
      <w:pPr>
        <w:numPr>
          <w:ilvl w:val="0"/>
          <w:numId w:val="5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>находить ключевые слова и социокультурные реалии в работе над текстом;</w:t>
      </w:r>
    </w:p>
    <w:p w:rsidR="006C0DFA" w:rsidRPr="00FA2304" w:rsidRDefault="006C0DFA" w:rsidP="00FA2304">
      <w:pPr>
        <w:numPr>
          <w:ilvl w:val="0"/>
          <w:numId w:val="5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>семантизировать слова на основе языковой догадки;</w:t>
      </w:r>
    </w:p>
    <w:p w:rsidR="006C0DFA" w:rsidRPr="00FA2304" w:rsidRDefault="006C0DFA" w:rsidP="00FA2304">
      <w:pPr>
        <w:numPr>
          <w:ilvl w:val="0"/>
          <w:numId w:val="5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>осуществлять словообразовательный анализ;</w:t>
      </w:r>
    </w:p>
    <w:p w:rsidR="006C0DFA" w:rsidRPr="00FA2304" w:rsidRDefault="006C0DFA" w:rsidP="00FA2304">
      <w:pPr>
        <w:numPr>
          <w:ilvl w:val="0"/>
          <w:numId w:val="5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6C0DFA" w:rsidRPr="00FA2304" w:rsidRDefault="006C0DFA" w:rsidP="00FA2304">
      <w:pPr>
        <w:numPr>
          <w:ilvl w:val="0"/>
          <w:numId w:val="5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2304">
        <w:rPr>
          <w:rFonts w:ascii="Times New Roman" w:hAnsi="Times New Roman" w:cs="Times New Roman"/>
          <w:sz w:val="20"/>
          <w:szCs w:val="20"/>
        </w:rPr>
        <w:t>участвовать в проектной деятельности меж- и метапредметного характера.</w:t>
      </w:r>
    </w:p>
    <w:p w:rsidR="006C0DFA" w:rsidRPr="00FA2304" w:rsidRDefault="006C0DFA" w:rsidP="00FA230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6C0DFA" w:rsidRPr="00890CE7" w:rsidRDefault="006C0DFA" w:rsidP="006D79CD">
      <w:pPr>
        <w:pStyle w:val="a3"/>
        <w:jc w:val="both"/>
        <w:rPr>
          <w:rFonts w:ascii="Times New Roman" w:hAnsi="Times New Roman"/>
          <w:b/>
          <w:sz w:val="20"/>
          <w:szCs w:val="20"/>
        </w:rPr>
        <w:sectPr w:rsidR="006C0DFA" w:rsidRPr="00890CE7" w:rsidSect="006158F7">
          <w:footerReference w:type="default" r:id="rId8"/>
          <w:pgSz w:w="11906" w:h="16838"/>
          <w:pgMar w:top="993" w:right="991" w:bottom="851" w:left="1560" w:header="708" w:footer="708" w:gutter="0"/>
          <w:cols w:space="708"/>
          <w:docGrid w:linePitch="360"/>
        </w:sectPr>
      </w:pPr>
    </w:p>
    <w:p w:rsidR="006C0DFA" w:rsidRPr="00890CE7" w:rsidRDefault="006C0DFA" w:rsidP="006D79CD">
      <w:pPr>
        <w:pStyle w:val="a3"/>
        <w:jc w:val="both"/>
        <w:rPr>
          <w:rFonts w:ascii="Times New Roman" w:hAnsi="Times New Roman"/>
          <w:b/>
          <w:sz w:val="20"/>
          <w:szCs w:val="20"/>
        </w:rPr>
      </w:pPr>
    </w:p>
    <w:p w:rsidR="006C0DFA" w:rsidRDefault="006C0DFA" w:rsidP="006C0DFA">
      <w:pPr>
        <w:pStyle w:val="a3"/>
        <w:ind w:firstLine="567"/>
        <w:jc w:val="center"/>
        <w:rPr>
          <w:rFonts w:ascii="Times New Roman" w:hAnsi="Times New Roman"/>
          <w:b/>
          <w:sz w:val="20"/>
          <w:szCs w:val="20"/>
        </w:rPr>
      </w:pPr>
      <w:r w:rsidRPr="00890CE7">
        <w:rPr>
          <w:rFonts w:ascii="Times New Roman" w:hAnsi="Times New Roman"/>
          <w:b/>
          <w:sz w:val="20"/>
          <w:szCs w:val="20"/>
        </w:rPr>
        <w:t>Тематическое планирование</w:t>
      </w:r>
    </w:p>
    <w:p w:rsidR="00890CE7" w:rsidRPr="00890CE7" w:rsidRDefault="00890CE7" w:rsidP="006C0DFA">
      <w:pPr>
        <w:pStyle w:val="a3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24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1"/>
        <w:gridCol w:w="2231"/>
        <w:gridCol w:w="708"/>
        <w:gridCol w:w="2268"/>
        <w:gridCol w:w="4536"/>
        <w:gridCol w:w="5017"/>
        <w:gridCol w:w="4677"/>
        <w:gridCol w:w="4677"/>
      </w:tblGrid>
      <w:tr w:rsidR="006C0DFA" w:rsidRPr="00ED1584" w:rsidTr="00EE7D5C">
        <w:trPr>
          <w:gridAfter w:val="2"/>
          <w:wAfter w:w="9354" w:type="dxa"/>
          <w:trHeight w:val="364"/>
        </w:trPr>
        <w:tc>
          <w:tcPr>
            <w:tcW w:w="571" w:type="dxa"/>
          </w:tcPr>
          <w:p w:rsidR="006C0DFA" w:rsidRPr="00ED1584" w:rsidRDefault="006C0DFA" w:rsidP="006158F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584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231" w:type="dxa"/>
          </w:tcPr>
          <w:p w:rsidR="006C0DFA" w:rsidRPr="00ED1584" w:rsidRDefault="006C0DFA" w:rsidP="006158F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584">
              <w:rPr>
                <w:rFonts w:ascii="Times New Roman" w:hAnsi="Times New Roman"/>
                <w:b/>
                <w:sz w:val="20"/>
                <w:szCs w:val="20"/>
              </w:rPr>
              <w:t>Наименование разделов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C0DFA" w:rsidRPr="00ED1584" w:rsidRDefault="006C0DFA" w:rsidP="006158F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584">
              <w:rPr>
                <w:rFonts w:ascii="Times New Roman" w:hAnsi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0DFA" w:rsidRPr="00ED1584" w:rsidRDefault="006C0DFA" w:rsidP="006158F7">
            <w:pPr>
              <w:ind w:left="-90" w:firstLine="9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содержание по темам.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:rsidR="006C0DFA" w:rsidRPr="00ED1584" w:rsidRDefault="006C0DFA" w:rsidP="006158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основных видов деятельности учащихся.</w:t>
            </w:r>
          </w:p>
        </w:tc>
        <w:tc>
          <w:tcPr>
            <w:tcW w:w="5017" w:type="dxa"/>
          </w:tcPr>
          <w:p w:rsidR="006C0DFA" w:rsidRPr="00ED1584" w:rsidRDefault="006C0DFA" w:rsidP="006158F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584">
              <w:rPr>
                <w:rFonts w:ascii="Times New Roman" w:hAnsi="Times New Roman"/>
                <w:b/>
                <w:sz w:val="20"/>
                <w:szCs w:val="20"/>
              </w:rPr>
              <w:t>Контрольные работы</w:t>
            </w:r>
          </w:p>
        </w:tc>
      </w:tr>
      <w:tr w:rsidR="006C0DFA" w:rsidRPr="00ED1584" w:rsidTr="00EE7D5C">
        <w:trPr>
          <w:gridAfter w:val="2"/>
          <w:wAfter w:w="9354" w:type="dxa"/>
          <w:trHeight w:val="182"/>
        </w:trPr>
        <w:tc>
          <w:tcPr>
            <w:tcW w:w="571" w:type="dxa"/>
          </w:tcPr>
          <w:p w:rsidR="006C0DFA" w:rsidRPr="00ED1584" w:rsidRDefault="006C0DFA" w:rsidP="006158F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ED158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2231" w:type="dxa"/>
          </w:tcPr>
          <w:p w:rsidR="006C0DFA" w:rsidRPr="00ED1584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 xml:space="preserve">Межличностные </w:t>
            </w:r>
            <w:r w:rsidRPr="00ED1584">
              <w:rPr>
                <w:rFonts w:ascii="Times New Roman" w:eastAsia="Times New Roman" w:hAnsi="Times New Roman"/>
                <w:color w:val="231F21"/>
                <w:spacing w:val="31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w w:val="106"/>
                <w:sz w:val="20"/>
                <w:szCs w:val="20"/>
              </w:rPr>
              <w:t>взаимоотношения</w:t>
            </w:r>
            <w:r w:rsidRPr="00ED1584">
              <w:rPr>
                <w:rFonts w:ascii="Times New Roman" w:eastAsia="Times New Roman" w:hAnsi="Times New Roman"/>
                <w:color w:val="231F21"/>
                <w:spacing w:val="36"/>
                <w:w w:val="106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в</w:t>
            </w:r>
            <w:r w:rsidRPr="00ED1584">
              <w:rPr>
                <w:rFonts w:ascii="Times New Roman" w:eastAsia="Times New Roman" w:hAnsi="Times New Roman"/>
                <w:color w:val="231F21"/>
                <w:spacing w:val="37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 xml:space="preserve">семье, </w:t>
            </w:r>
            <w:r w:rsidRPr="00ED1584">
              <w:rPr>
                <w:rFonts w:ascii="Times New Roman" w:eastAsia="Times New Roman" w:hAnsi="Times New Roman"/>
                <w:color w:val="231F21"/>
                <w:spacing w:val="5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со</w:t>
            </w:r>
            <w:r w:rsidRPr="00ED1584">
              <w:rPr>
                <w:rFonts w:ascii="Times New Roman" w:eastAsia="Times New Roman" w:hAnsi="Times New Roman"/>
                <w:color w:val="231F21"/>
                <w:spacing w:val="41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w w:val="106"/>
                <w:sz w:val="20"/>
                <w:szCs w:val="20"/>
              </w:rPr>
              <w:t>сверстни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 xml:space="preserve">ками. </w:t>
            </w:r>
            <w:r w:rsidRPr="00ED1584">
              <w:rPr>
                <w:rFonts w:ascii="Times New Roman" w:eastAsia="Times New Roman" w:hAnsi="Times New Roman"/>
                <w:color w:val="231F21"/>
                <w:spacing w:val="11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Внешность</w:t>
            </w:r>
            <w:r w:rsidRPr="00ED1584">
              <w:rPr>
                <w:rFonts w:ascii="Times New Roman" w:eastAsia="Times New Roman" w:hAnsi="Times New Roman"/>
                <w:color w:val="231F21"/>
                <w:spacing w:val="57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и</w:t>
            </w:r>
            <w:r w:rsidRPr="00ED1584">
              <w:rPr>
                <w:rFonts w:ascii="Times New Roman" w:eastAsia="Times New Roman" w:hAnsi="Times New Roman"/>
                <w:color w:val="231F21"/>
                <w:spacing w:val="31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черты</w:t>
            </w:r>
            <w:r w:rsidRPr="00ED1584">
              <w:rPr>
                <w:rFonts w:ascii="Times New Roman" w:eastAsia="Times New Roman" w:hAnsi="Times New Roman"/>
                <w:color w:val="231F21"/>
                <w:spacing w:val="32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 xml:space="preserve">характера </w:t>
            </w:r>
            <w:r w:rsidRPr="00ED1584">
              <w:rPr>
                <w:rFonts w:ascii="Times New Roman" w:eastAsia="Times New Roman" w:hAnsi="Times New Roman"/>
                <w:color w:val="231F21"/>
                <w:spacing w:val="8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w w:val="101"/>
                <w:sz w:val="20"/>
                <w:szCs w:val="20"/>
              </w:rPr>
              <w:t>человек</w:t>
            </w:r>
            <w:r w:rsidRPr="00ED1584">
              <w:rPr>
                <w:rFonts w:ascii="Times New Roman" w:eastAsia="Times New Roman" w:hAnsi="Times New Roman"/>
                <w:color w:val="231F21"/>
                <w:spacing w:val="8"/>
                <w:w w:val="101"/>
                <w:sz w:val="20"/>
                <w:szCs w:val="20"/>
              </w:rPr>
              <w:t>а</w:t>
            </w:r>
            <w:r w:rsidRPr="00ED1584">
              <w:rPr>
                <w:rFonts w:ascii="Times New Roman" w:eastAsia="Times New Roman" w:hAnsi="Times New Roman"/>
                <w:color w:val="424142"/>
                <w:w w:val="118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C0DFA" w:rsidRPr="00ED1584" w:rsidRDefault="006C0DFA" w:rsidP="006158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58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C0DFA" w:rsidRPr="00ED1584" w:rsidRDefault="006C0DFA" w:rsidP="006158F7">
            <w:pPr>
              <w:pStyle w:val="Default"/>
              <w:rPr>
                <w:sz w:val="20"/>
                <w:szCs w:val="20"/>
              </w:rPr>
            </w:pPr>
            <w:r w:rsidRPr="00ED1584">
              <w:rPr>
                <w:sz w:val="20"/>
                <w:szCs w:val="20"/>
              </w:rPr>
              <w:t xml:space="preserve">Ученики научатся: Приветствовать людей; представляться и говорить, где живут; заполнять анкету; произносить имя по буквам; говорить, что они любят, называть место жительства. </w:t>
            </w:r>
          </w:p>
          <w:p w:rsidR="006C0DFA" w:rsidRPr="00ED1584" w:rsidRDefault="006C0DFA" w:rsidP="006158F7">
            <w:pPr>
              <w:pStyle w:val="Default"/>
              <w:rPr>
                <w:sz w:val="20"/>
                <w:szCs w:val="20"/>
              </w:rPr>
            </w:pPr>
          </w:p>
          <w:p w:rsidR="006C0DFA" w:rsidRPr="00ED1584" w:rsidRDefault="006C0DFA" w:rsidP="006158F7">
            <w:pPr>
              <w:pStyle w:val="Default"/>
              <w:rPr>
                <w:sz w:val="20"/>
                <w:szCs w:val="20"/>
              </w:rPr>
            </w:pPr>
            <w:r w:rsidRPr="00ED1584">
              <w:rPr>
                <w:sz w:val="20"/>
                <w:szCs w:val="20"/>
              </w:rPr>
              <w:t xml:space="preserve">Грамматика: Личные местоимения: </w:t>
            </w:r>
            <w:r w:rsidRPr="00ED1584">
              <w:rPr>
                <w:i/>
                <w:iCs/>
                <w:sz w:val="20"/>
                <w:szCs w:val="20"/>
              </w:rPr>
              <w:t>ich, du, Sie</w:t>
            </w:r>
            <w:r w:rsidRPr="00ED1584">
              <w:rPr>
                <w:sz w:val="20"/>
                <w:szCs w:val="20"/>
              </w:rPr>
              <w:t xml:space="preserve">; глаголы: </w:t>
            </w:r>
            <w:r w:rsidRPr="00ED1584">
              <w:rPr>
                <w:i/>
                <w:iCs/>
                <w:sz w:val="20"/>
                <w:szCs w:val="20"/>
              </w:rPr>
              <w:t xml:space="preserve">heißen, wohnen, mögen, sein; </w:t>
            </w:r>
            <w:r w:rsidRPr="00ED1584">
              <w:rPr>
                <w:sz w:val="20"/>
                <w:szCs w:val="20"/>
              </w:rPr>
              <w:t xml:space="preserve">вопросы с вопросительным словом </w:t>
            </w:r>
            <w:r w:rsidRPr="00ED1584">
              <w:rPr>
                <w:i/>
                <w:iCs/>
                <w:sz w:val="20"/>
                <w:szCs w:val="20"/>
              </w:rPr>
              <w:t xml:space="preserve">(wie, was, wo, woher) </w:t>
            </w:r>
            <w:r w:rsidRPr="00ED1584">
              <w:rPr>
                <w:sz w:val="20"/>
                <w:szCs w:val="20"/>
              </w:rPr>
              <w:t xml:space="preserve">и ответы на них; порядок слов; интонация простого предложения. 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6C0DFA" w:rsidRPr="00ED1584" w:rsidRDefault="006C0DFA" w:rsidP="006158F7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результаты</w:t>
            </w: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C0DFA" w:rsidRPr="00ED1584" w:rsidRDefault="006C0DFA" w:rsidP="006158F7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6C0DFA" w:rsidRPr="00ED1584" w:rsidRDefault="006C0DFA" w:rsidP="006158F7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развитие самостоятельности и личной ответственности за свои поступки, в том числе в процессе учения;</w:t>
            </w:r>
          </w:p>
          <w:p w:rsidR="006C0DFA" w:rsidRPr="00ED1584" w:rsidRDefault="006C0DFA" w:rsidP="006158F7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  <w:p w:rsidR="006C0DFA" w:rsidRPr="00ED1584" w:rsidRDefault="006C0DFA" w:rsidP="006158F7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      </w:r>
          </w:p>
          <w:p w:rsidR="006C0DFA" w:rsidRPr="00ED1584" w:rsidRDefault="006C0DFA" w:rsidP="006158F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результаты:</w:t>
            </w:r>
          </w:p>
          <w:p w:rsidR="006C0DFA" w:rsidRPr="00ED1584" w:rsidRDefault="006C0DFA" w:rsidP="006158F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</w:p>
          <w:p w:rsidR="006C0DFA" w:rsidRPr="00ED1584" w:rsidRDefault="006C0DFA" w:rsidP="006158F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</w:tc>
        <w:tc>
          <w:tcPr>
            <w:tcW w:w="5017" w:type="dxa"/>
          </w:tcPr>
          <w:p w:rsidR="006C0DFA" w:rsidRPr="00ED1584" w:rsidRDefault="006C0DFA" w:rsidP="006158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58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C0DFA" w:rsidRPr="00ED1584" w:rsidTr="00EE7D5C">
        <w:trPr>
          <w:gridAfter w:val="2"/>
          <w:wAfter w:w="9354" w:type="dxa"/>
          <w:trHeight w:val="171"/>
        </w:trPr>
        <w:tc>
          <w:tcPr>
            <w:tcW w:w="571" w:type="dxa"/>
          </w:tcPr>
          <w:p w:rsidR="006C0DFA" w:rsidRPr="00ED1584" w:rsidRDefault="006C0DFA" w:rsidP="006158F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ED158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231" w:type="dxa"/>
          </w:tcPr>
          <w:p w:rsidR="006C0DFA" w:rsidRPr="00ED1584" w:rsidRDefault="006C0DFA" w:rsidP="006158F7">
            <w:pPr>
              <w:spacing w:after="0" w:line="242" w:lineRule="exact"/>
              <w:ind w:right="1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eastAsia="Times New Roman" w:hAnsi="Times New Roman" w:cs="Times New Roman"/>
                <w:color w:val="231F21"/>
                <w:sz w:val="20"/>
                <w:szCs w:val="20"/>
              </w:rPr>
              <w:t>Досуг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pacing w:val="39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z w:val="20"/>
                <w:szCs w:val="20"/>
              </w:rPr>
              <w:t>и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pacing w:val="53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z w:val="20"/>
                <w:szCs w:val="20"/>
              </w:rPr>
              <w:t xml:space="preserve">увлечения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pacing w:val="18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z w:val="20"/>
                <w:szCs w:val="20"/>
              </w:rPr>
              <w:t>(чтени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pacing w:val="10"/>
                <w:sz w:val="20"/>
                <w:szCs w:val="20"/>
              </w:rPr>
              <w:t>е</w:t>
            </w:r>
            <w:r w:rsidRPr="00ED1584">
              <w:rPr>
                <w:rFonts w:ascii="Times New Roman" w:eastAsia="Times New Roman" w:hAnsi="Times New Roman" w:cs="Times New Roman"/>
                <w:color w:val="424142"/>
                <w:sz w:val="20"/>
                <w:szCs w:val="20"/>
              </w:rPr>
              <w:t xml:space="preserve">, </w:t>
            </w:r>
            <w:r w:rsidRPr="00ED1584">
              <w:rPr>
                <w:rFonts w:ascii="Times New Roman" w:eastAsia="Times New Roman" w:hAnsi="Times New Roman" w:cs="Times New Roman"/>
                <w:color w:val="424142"/>
                <w:spacing w:val="17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z w:val="20"/>
                <w:szCs w:val="20"/>
              </w:rPr>
              <w:lastRenderedPageBreak/>
              <w:t xml:space="preserve">кино,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pacing w:val="35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z w:val="20"/>
                <w:szCs w:val="20"/>
              </w:rPr>
              <w:t>театр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pacing w:val="44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z w:val="20"/>
                <w:szCs w:val="20"/>
              </w:rPr>
              <w:t>и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pacing w:val="41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z w:val="20"/>
                <w:szCs w:val="20"/>
              </w:rPr>
              <w:t>др.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pacing w:val="5"/>
                <w:sz w:val="20"/>
                <w:szCs w:val="20"/>
              </w:rPr>
              <w:t>)</w:t>
            </w:r>
            <w:r w:rsidRPr="00ED1584">
              <w:rPr>
                <w:rFonts w:ascii="Times New Roman" w:eastAsia="Times New Roman" w:hAnsi="Times New Roman" w:cs="Times New Roman"/>
                <w:color w:val="424142"/>
                <w:sz w:val="20"/>
                <w:szCs w:val="20"/>
              </w:rPr>
              <w:t xml:space="preserve">. </w:t>
            </w:r>
            <w:r w:rsidRPr="00ED1584">
              <w:rPr>
                <w:rFonts w:ascii="Times New Roman" w:eastAsia="Times New Roman" w:hAnsi="Times New Roman" w:cs="Times New Roman"/>
                <w:color w:val="424142"/>
                <w:spacing w:val="15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z w:val="20"/>
                <w:szCs w:val="20"/>
              </w:rPr>
              <w:t>Виды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pacing w:val="41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w w:val="106"/>
                <w:sz w:val="20"/>
                <w:szCs w:val="20"/>
              </w:rPr>
              <w:t>от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z w:val="20"/>
                <w:szCs w:val="20"/>
              </w:rPr>
              <w:t>дыха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pacing w:val="-41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424142"/>
                <w:sz w:val="20"/>
                <w:szCs w:val="20"/>
              </w:rPr>
              <w:t xml:space="preserve">,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z w:val="20"/>
                <w:szCs w:val="20"/>
              </w:rPr>
              <w:t>путешествия.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pacing w:val="49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z w:val="20"/>
                <w:szCs w:val="20"/>
              </w:rPr>
              <w:t xml:space="preserve">Транспорт.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pacing w:val="4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w w:val="106"/>
                <w:sz w:val="20"/>
                <w:szCs w:val="20"/>
              </w:rPr>
              <w:t>Покупки.</w:t>
            </w:r>
          </w:p>
          <w:p w:rsidR="006C0DFA" w:rsidRPr="00ED1584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C0DFA" w:rsidRPr="00ED1584" w:rsidRDefault="006C0DFA" w:rsidP="006158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584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C0DFA" w:rsidRPr="00ED1584" w:rsidRDefault="006C0DFA" w:rsidP="006158F7">
            <w:pPr>
              <w:pStyle w:val="Default"/>
              <w:rPr>
                <w:sz w:val="20"/>
                <w:szCs w:val="20"/>
              </w:rPr>
            </w:pPr>
            <w:r w:rsidRPr="00ED1584">
              <w:rPr>
                <w:sz w:val="20"/>
                <w:szCs w:val="20"/>
              </w:rPr>
              <w:t xml:space="preserve">Ученики научатся: говорить о хобби; договариваться о встрече; говорить, что </w:t>
            </w:r>
            <w:r w:rsidRPr="00ED1584">
              <w:rPr>
                <w:sz w:val="20"/>
                <w:szCs w:val="20"/>
              </w:rPr>
              <w:lastRenderedPageBreak/>
              <w:t xml:space="preserve">они умеют, а что нет; спрашивать разрешения; читать и описывать статистические данные. </w:t>
            </w:r>
          </w:p>
          <w:p w:rsidR="006C0DFA" w:rsidRPr="00ED1584" w:rsidRDefault="006C0DFA" w:rsidP="006158F7">
            <w:pPr>
              <w:pStyle w:val="Default"/>
              <w:rPr>
                <w:sz w:val="20"/>
                <w:szCs w:val="20"/>
              </w:rPr>
            </w:pPr>
          </w:p>
          <w:p w:rsidR="006C0DFA" w:rsidRPr="00ED1584" w:rsidRDefault="006C0DFA" w:rsidP="006158F7">
            <w:pPr>
              <w:pStyle w:val="Default"/>
              <w:rPr>
                <w:sz w:val="20"/>
                <w:szCs w:val="20"/>
              </w:rPr>
            </w:pPr>
            <w:r w:rsidRPr="00ED1584">
              <w:rPr>
                <w:sz w:val="20"/>
                <w:szCs w:val="20"/>
              </w:rPr>
              <w:t xml:space="preserve">Грамматика, лексика, фонетика: </w:t>
            </w:r>
          </w:p>
          <w:p w:rsidR="006C0DFA" w:rsidRPr="00ED1584" w:rsidRDefault="006C0DFA" w:rsidP="006158F7">
            <w:pPr>
              <w:pStyle w:val="Default"/>
              <w:rPr>
                <w:sz w:val="20"/>
                <w:szCs w:val="20"/>
              </w:rPr>
            </w:pPr>
            <w:r w:rsidRPr="00ED1584">
              <w:rPr>
                <w:sz w:val="20"/>
                <w:szCs w:val="20"/>
              </w:rPr>
              <w:t xml:space="preserve">Глаголы с изменяемой корневой гласной: </w:t>
            </w:r>
            <w:r w:rsidRPr="00ED1584">
              <w:rPr>
                <w:i/>
                <w:iCs/>
                <w:sz w:val="20"/>
                <w:szCs w:val="20"/>
              </w:rPr>
              <w:t>fahren, lesen, sehen; м</w:t>
            </w:r>
            <w:r w:rsidRPr="00ED1584">
              <w:rPr>
                <w:sz w:val="20"/>
                <w:szCs w:val="20"/>
              </w:rPr>
              <w:t>одальный глагол können; глаголы с отделяемой приставкой, рамочная конструкция</w:t>
            </w:r>
            <w:r w:rsidRPr="00ED1584">
              <w:rPr>
                <w:i/>
                <w:iCs/>
                <w:sz w:val="20"/>
                <w:szCs w:val="20"/>
              </w:rPr>
              <w:t>; к</w:t>
            </w:r>
            <w:r w:rsidRPr="00ED1584">
              <w:rPr>
                <w:sz w:val="20"/>
                <w:szCs w:val="20"/>
              </w:rPr>
              <w:t xml:space="preserve">раткая и долгая гласная. </w:t>
            </w:r>
          </w:p>
          <w:p w:rsidR="006C0DFA" w:rsidRPr="00ED1584" w:rsidRDefault="006C0DFA" w:rsidP="006158F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6C0DFA" w:rsidRPr="00ED1584" w:rsidRDefault="006C0DFA" w:rsidP="006158F7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Личностные результаты</w:t>
            </w: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C0DFA" w:rsidRPr="00ED1584" w:rsidRDefault="006C0DFA" w:rsidP="006158F7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формирование уважительного отношения к иному мнению, истории и культуре других народов;</w:t>
            </w:r>
          </w:p>
          <w:p w:rsidR="006C0DFA" w:rsidRPr="00ED1584" w:rsidRDefault="006C0DFA" w:rsidP="006158F7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формирование эстетических потребностей, ценностей и чувств;</w:t>
            </w:r>
          </w:p>
          <w:p w:rsidR="006C0DFA" w:rsidRPr="00ED1584" w:rsidRDefault="006C0DFA" w:rsidP="006158F7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6C0DFA" w:rsidRPr="00ED1584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Предметные результаты</w:t>
            </w: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6C0DFA" w:rsidRPr="00ED1584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говорение:</w:t>
            </w:r>
          </w:p>
          <w:p w:rsidR="006C0DFA" w:rsidRPr="00ED1584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вести элементарный этикетный диалог в ограниченном круге типичных ситуаций общения, диалог-расспрос (вопрос — ответ) и диалог — побуждение к действию;</w:t>
            </w:r>
          </w:p>
          <w:p w:rsidR="006C0DFA" w:rsidRPr="00ED1584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вербально сигнализировать понимание или непонимание, переспросить, попросить повторить сказанное, говорить громче, сказать слово по буквам;</w:t>
            </w:r>
          </w:p>
          <w:p w:rsidR="006C0DFA" w:rsidRPr="00ED1584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уметь дать оценочное суждение или выразить своё мнение и кратко аргументировать его;</w:t>
            </w:r>
          </w:p>
          <w:p w:rsidR="006C0DFA" w:rsidRPr="00ED1584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выразить сожаление или радость, поблагодарить и ответить на благодарность;</w:t>
            </w:r>
          </w:p>
          <w:p w:rsidR="006C0DFA" w:rsidRPr="00ED1584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аудирование:</w:t>
            </w:r>
          </w:p>
          <w:p w:rsidR="006C0DFA" w:rsidRPr="00ED1584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понимать на слух речь учителя и одноклассников; основное содержание небольших доступных текстов с общим и выборочным пониманием в аудиозаписи, построенных на изученном языковом материале;</w:t>
            </w:r>
          </w:p>
        </w:tc>
        <w:tc>
          <w:tcPr>
            <w:tcW w:w="5017" w:type="dxa"/>
          </w:tcPr>
          <w:p w:rsidR="006C0DFA" w:rsidRPr="00ED1584" w:rsidRDefault="006C0DFA" w:rsidP="006158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58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</w:tr>
      <w:tr w:rsidR="006C0DFA" w:rsidRPr="00ED1584" w:rsidTr="00EE7D5C">
        <w:trPr>
          <w:gridAfter w:val="2"/>
          <w:wAfter w:w="9354" w:type="dxa"/>
          <w:trHeight w:val="182"/>
        </w:trPr>
        <w:tc>
          <w:tcPr>
            <w:tcW w:w="571" w:type="dxa"/>
          </w:tcPr>
          <w:p w:rsidR="006C0DFA" w:rsidRPr="00ED1584" w:rsidRDefault="006C0DFA" w:rsidP="006158F7">
            <w:pPr>
              <w:pStyle w:val="a3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EE7D5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231" w:type="dxa"/>
          </w:tcPr>
          <w:p w:rsidR="006C0DFA" w:rsidRPr="00EE7D5C" w:rsidRDefault="00EE7D5C" w:rsidP="006158F7">
            <w:pPr>
              <w:pStyle w:val="a3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E7D5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E7D5C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Режим</w:t>
            </w:r>
            <w:r w:rsidRPr="00EE7D5C">
              <w:rPr>
                <w:rFonts w:ascii="Times New Roman" w:eastAsia="Times New Roman" w:hAnsi="Times New Roman"/>
                <w:color w:val="231F21"/>
                <w:spacing w:val="39"/>
                <w:sz w:val="20"/>
                <w:szCs w:val="20"/>
              </w:rPr>
              <w:t xml:space="preserve"> </w:t>
            </w:r>
            <w:r w:rsidRPr="00EE7D5C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труда</w:t>
            </w:r>
            <w:r w:rsidRPr="00EE7D5C">
              <w:rPr>
                <w:rFonts w:ascii="Times New Roman" w:eastAsia="Times New Roman" w:hAnsi="Times New Roman"/>
                <w:color w:val="231F21"/>
                <w:spacing w:val="14"/>
                <w:sz w:val="20"/>
                <w:szCs w:val="20"/>
              </w:rPr>
              <w:t xml:space="preserve"> </w:t>
            </w:r>
            <w:r w:rsidRPr="00EE7D5C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и</w:t>
            </w:r>
            <w:r w:rsidRPr="00EE7D5C">
              <w:rPr>
                <w:rFonts w:ascii="Times New Roman" w:eastAsia="Times New Roman" w:hAnsi="Times New Roman"/>
                <w:color w:val="231F21"/>
                <w:spacing w:val="27"/>
                <w:sz w:val="20"/>
                <w:szCs w:val="20"/>
              </w:rPr>
              <w:t xml:space="preserve"> </w:t>
            </w:r>
            <w:r w:rsidRPr="00EE7D5C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отдыха,</w:t>
            </w:r>
            <w:r w:rsidRPr="00EE7D5C">
              <w:rPr>
                <w:rFonts w:ascii="Times New Roman" w:eastAsia="Times New Roman" w:hAnsi="Times New Roman"/>
                <w:color w:val="231F21"/>
                <w:spacing w:val="34"/>
                <w:sz w:val="20"/>
                <w:szCs w:val="20"/>
              </w:rPr>
              <w:t xml:space="preserve"> </w:t>
            </w:r>
            <w:r w:rsidRPr="00EE7D5C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спор</w:t>
            </w:r>
            <w:r w:rsidRPr="00EE7D5C">
              <w:rPr>
                <w:rFonts w:ascii="Times New Roman" w:eastAsia="Times New Roman" w:hAnsi="Times New Roman"/>
                <w:color w:val="231F21"/>
                <w:spacing w:val="-9"/>
                <w:sz w:val="20"/>
                <w:szCs w:val="20"/>
              </w:rPr>
              <w:t>т</w:t>
            </w:r>
            <w:r w:rsidRPr="00EE7D5C">
              <w:rPr>
                <w:rFonts w:ascii="Times New Roman" w:eastAsia="Times New Roman" w:hAnsi="Times New Roman"/>
                <w:color w:val="424142"/>
                <w:sz w:val="20"/>
                <w:szCs w:val="20"/>
              </w:rPr>
              <w:t>,</w:t>
            </w:r>
            <w:r w:rsidRPr="00EE7D5C">
              <w:rPr>
                <w:rFonts w:ascii="Times New Roman" w:eastAsia="Times New Roman" w:hAnsi="Times New Roman"/>
                <w:color w:val="424142"/>
                <w:spacing w:val="52"/>
                <w:sz w:val="20"/>
                <w:szCs w:val="20"/>
              </w:rPr>
              <w:t xml:space="preserve"> </w:t>
            </w:r>
            <w:r w:rsidRPr="00EE7D5C">
              <w:rPr>
                <w:rFonts w:ascii="Times New Roman" w:eastAsia="Times New Roman" w:hAnsi="Times New Roman"/>
                <w:color w:val="231F21"/>
                <w:w w:val="109"/>
                <w:sz w:val="20"/>
                <w:szCs w:val="20"/>
              </w:rPr>
              <w:t>пи</w:t>
            </w:r>
            <w:r w:rsidRPr="00EE7D5C">
              <w:rPr>
                <w:rFonts w:ascii="Times New Roman" w:eastAsia="Times New Roman" w:hAnsi="Times New Roman"/>
                <w:color w:val="231F21"/>
                <w:w w:val="105"/>
                <w:sz w:val="20"/>
                <w:szCs w:val="20"/>
              </w:rPr>
              <w:t>тание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C0DFA" w:rsidRPr="00ED1584" w:rsidRDefault="006C0DFA" w:rsidP="006158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C0DFA" w:rsidRPr="00ED1584" w:rsidRDefault="00EE7D5C" w:rsidP="006158F7">
            <w:pPr>
              <w:pStyle w:val="Default"/>
              <w:rPr>
                <w:sz w:val="20"/>
                <w:szCs w:val="20"/>
                <w:highlight w:val="yellow"/>
              </w:rPr>
            </w:pPr>
            <w:r w:rsidRPr="00EE7D5C">
              <w:rPr>
                <w:sz w:val="20"/>
                <w:szCs w:val="20"/>
              </w:rPr>
              <w:t>Ученики научаться</w:t>
            </w:r>
            <w:r>
              <w:rPr>
                <w:sz w:val="20"/>
                <w:szCs w:val="20"/>
              </w:rPr>
              <w:t xml:space="preserve"> ориентироваться в словах о режимах труда, отдыха и питания 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6C0DFA" w:rsidRPr="00ED1584" w:rsidRDefault="006C0DFA" w:rsidP="006158F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017" w:type="dxa"/>
          </w:tcPr>
          <w:p w:rsidR="006C0DFA" w:rsidRPr="00ED1584" w:rsidRDefault="006C0DFA" w:rsidP="006158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E7D5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C1D8F" w:rsidRPr="00ED1584" w:rsidTr="00EE7D5C">
        <w:trPr>
          <w:trHeight w:val="364"/>
        </w:trPr>
        <w:tc>
          <w:tcPr>
            <w:tcW w:w="571" w:type="dxa"/>
          </w:tcPr>
          <w:p w:rsidR="00CC1D8F" w:rsidRPr="00ED1584" w:rsidRDefault="00CC1D8F" w:rsidP="006158F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ED158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231" w:type="dxa"/>
          </w:tcPr>
          <w:p w:rsidR="00CC1D8F" w:rsidRPr="00ED1584" w:rsidRDefault="00CC1D8F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Школьное</w:t>
            </w:r>
            <w:r w:rsidRPr="00ED1584">
              <w:rPr>
                <w:rFonts w:ascii="Times New Roman" w:eastAsia="Times New Roman" w:hAnsi="Times New Roman"/>
                <w:color w:val="231F21"/>
                <w:spacing w:val="41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w w:val="106"/>
                <w:sz w:val="20"/>
                <w:szCs w:val="20"/>
              </w:rPr>
              <w:t xml:space="preserve">образование,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школьная</w:t>
            </w:r>
            <w:r w:rsidRPr="00ED1584">
              <w:rPr>
                <w:rFonts w:ascii="Times New Roman" w:eastAsia="Times New Roman" w:hAnsi="Times New Roman"/>
                <w:color w:val="231F21"/>
                <w:spacing w:val="32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жизнь,</w:t>
            </w:r>
            <w:r w:rsidRPr="00ED1584">
              <w:rPr>
                <w:rFonts w:ascii="Times New Roman" w:eastAsia="Times New Roman" w:hAnsi="Times New Roman"/>
                <w:color w:val="231F21"/>
                <w:spacing w:val="43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изучаемые</w:t>
            </w:r>
            <w:r w:rsidRPr="00ED1584">
              <w:rPr>
                <w:rFonts w:ascii="Times New Roman" w:eastAsia="Times New Roman" w:hAnsi="Times New Roman"/>
                <w:color w:val="231F21"/>
                <w:spacing w:val="9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w w:val="103"/>
                <w:sz w:val="20"/>
                <w:szCs w:val="20"/>
              </w:rPr>
              <w:t>пред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меты</w:t>
            </w:r>
            <w:r w:rsidRPr="00ED1584">
              <w:rPr>
                <w:rFonts w:ascii="Times New Roman" w:eastAsia="Times New Roman" w:hAnsi="Times New Roman"/>
                <w:color w:val="231F21"/>
                <w:spacing w:val="24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и</w:t>
            </w:r>
            <w:r w:rsidRPr="00ED1584">
              <w:rPr>
                <w:rFonts w:ascii="Times New Roman" w:eastAsia="Times New Roman" w:hAnsi="Times New Roman"/>
                <w:color w:val="231F21"/>
                <w:spacing w:val="12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 xml:space="preserve">отношение </w:t>
            </w:r>
            <w:r w:rsidRPr="00ED1584">
              <w:rPr>
                <w:rFonts w:ascii="Times New Roman" w:eastAsia="Times New Roman" w:hAnsi="Times New Roman"/>
                <w:color w:val="231F21"/>
                <w:spacing w:val="5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к</w:t>
            </w:r>
            <w:r w:rsidRPr="00ED1584">
              <w:rPr>
                <w:rFonts w:ascii="Times New Roman" w:eastAsia="Times New Roman" w:hAnsi="Times New Roman"/>
                <w:color w:val="231F21"/>
                <w:spacing w:val="20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ни</w:t>
            </w:r>
            <w:r w:rsidRPr="00ED1584">
              <w:rPr>
                <w:rFonts w:ascii="Times New Roman" w:eastAsia="Times New Roman" w:hAnsi="Times New Roman"/>
                <w:color w:val="231F21"/>
                <w:spacing w:val="9"/>
                <w:sz w:val="20"/>
                <w:szCs w:val="20"/>
              </w:rPr>
              <w:t>м</w:t>
            </w:r>
            <w:r w:rsidRPr="00ED1584">
              <w:rPr>
                <w:rFonts w:ascii="Times New Roman" w:eastAsia="Times New Roman" w:hAnsi="Times New Roman"/>
                <w:color w:val="424142"/>
                <w:sz w:val="20"/>
                <w:szCs w:val="20"/>
              </w:rPr>
              <w:t>.</w:t>
            </w:r>
            <w:r w:rsidRPr="00ED1584">
              <w:rPr>
                <w:rFonts w:ascii="Times New Roman" w:eastAsia="Times New Roman" w:hAnsi="Times New Roman"/>
                <w:color w:val="424142"/>
                <w:spacing w:val="37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 xml:space="preserve">Переписка </w:t>
            </w:r>
            <w:r w:rsidRPr="00ED1584">
              <w:rPr>
                <w:rFonts w:ascii="Times New Roman" w:eastAsia="Times New Roman" w:hAnsi="Times New Roman"/>
                <w:color w:val="231F21"/>
                <w:spacing w:val="17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с</w:t>
            </w:r>
            <w:r w:rsidRPr="00ED1584">
              <w:rPr>
                <w:rFonts w:ascii="Times New Roman" w:eastAsia="Times New Roman" w:hAnsi="Times New Roman"/>
                <w:color w:val="231F21"/>
                <w:spacing w:val="16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зарубежными</w:t>
            </w:r>
            <w:r w:rsidRPr="00ED1584">
              <w:rPr>
                <w:rFonts w:ascii="Times New Roman" w:eastAsia="Times New Roman" w:hAnsi="Times New Roman"/>
                <w:color w:val="231F21"/>
                <w:spacing w:val="45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w w:val="105"/>
                <w:sz w:val="20"/>
                <w:szCs w:val="20"/>
              </w:rPr>
              <w:t>сверстни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 xml:space="preserve">ками. </w:t>
            </w:r>
            <w:r w:rsidRPr="00ED1584">
              <w:rPr>
                <w:rFonts w:ascii="Times New Roman" w:eastAsia="Times New Roman" w:hAnsi="Times New Roman"/>
                <w:color w:val="231F21"/>
                <w:spacing w:val="5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Каникулы в</w:t>
            </w:r>
            <w:r w:rsidRPr="00ED1584">
              <w:rPr>
                <w:rFonts w:ascii="Times New Roman" w:eastAsia="Times New Roman" w:hAnsi="Times New Roman"/>
                <w:color w:val="231F21"/>
                <w:spacing w:val="30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 xml:space="preserve">различное </w:t>
            </w:r>
            <w:r w:rsidRPr="00ED1584">
              <w:rPr>
                <w:rFonts w:ascii="Times New Roman" w:eastAsia="Times New Roman" w:hAnsi="Times New Roman"/>
                <w:color w:val="231F21"/>
                <w:spacing w:val="6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 xml:space="preserve">время </w:t>
            </w:r>
            <w:r w:rsidRPr="00ED1584">
              <w:rPr>
                <w:rFonts w:ascii="Times New Roman" w:eastAsia="Times New Roman" w:hAnsi="Times New Roman"/>
                <w:color w:val="231F21"/>
                <w:spacing w:val="4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года.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C1D8F" w:rsidRPr="00ED1584" w:rsidRDefault="00CC1D8F" w:rsidP="006158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58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C1D8F" w:rsidRPr="00ED1584" w:rsidRDefault="00CC1D8F" w:rsidP="006158F7">
            <w:pPr>
              <w:pStyle w:val="Default"/>
              <w:rPr>
                <w:sz w:val="20"/>
                <w:szCs w:val="20"/>
              </w:rPr>
            </w:pPr>
            <w:r w:rsidRPr="00ED1584">
              <w:rPr>
                <w:sz w:val="20"/>
                <w:szCs w:val="20"/>
              </w:rPr>
              <w:t xml:space="preserve">Ученики научатся: называть числа от 0 до 1000; диктовать телефонные номера; говорить о людях и предметах; говорить, что они любят, а что нет. </w:t>
            </w:r>
          </w:p>
          <w:p w:rsidR="00CC1D8F" w:rsidRPr="00ED1584" w:rsidRDefault="00CC1D8F" w:rsidP="006158F7">
            <w:pPr>
              <w:pStyle w:val="Default"/>
              <w:rPr>
                <w:sz w:val="20"/>
                <w:szCs w:val="20"/>
              </w:rPr>
            </w:pPr>
          </w:p>
          <w:p w:rsidR="00CC1D8F" w:rsidRPr="00ED1584" w:rsidRDefault="00CC1D8F" w:rsidP="006158F7">
            <w:pPr>
              <w:pStyle w:val="Default"/>
              <w:rPr>
                <w:sz w:val="20"/>
                <w:szCs w:val="20"/>
              </w:rPr>
            </w:pPr>
            <w:r w:rsidRPr="00ED1584">
              <w:rPr>
                <w:sz w:val="20"/>
                <w:szCs w:val="20"/>
              </w:rPr>
              <w:t xml:space="preserve">Грамматика, лексика, фонетика: Личные </w:t>
            </w:r>
            <w:r w:rsidRPr="00ED1584">
              <w:rPr>
                <w:sz w:val="20"/>
                <w:szCs w:val="20"/>
              </w:rPr>
              <w:lastRenderedPageBreak/>
              <w:t xml:space="preserve">местоимения: </w:t>
            </w:r>
            <w:r w:rsidRPr="00ED1584">
              <w:rPr>
                <w:i/>
                <w:iCs/>
                <w:sz w:val="20"/>
                <w:szCs w:val="20"/>
              </w:rPr>
              <w:t>er/sie, wir, ihr; г</w:t>
            </w:r>
            <w:r w:rsidRPr="00ED1584">
              <w:rPr>
                <w:sz w:val="20"/>
                <w:szCs w:val="20"/>
              </w:rPr>
              <w:t xml:space="preserve">лаголы: </w:t>
            </w:r>
            <w:r w:rsidRPr="00ED1584">
              <w:rPr>
                <w:i/>
                <w:iCs/>
                <w:sz w:val="20"/>
                <w:szCs w:val="20"/>
              </w:rPr>
              <w:t>kommen, heißen, mögen</w:t>
            </w:r>
            <w:r w:rsidRPr="00ED1584">
              <w:rPr>
                <w:sz w:val="20"/>
                <w:szCs w:val="20"/>
              </w:rPr>
              <w:t xml:space="preserve">, </w:t>
            </w:r>
            <w:r w:rsidRPr="00ED1584">
              <w:rPr>
                <w:i/>
                <w:iCs/>
                <w:sz w:val="20"/>
                <w:szCs w:val="20"/>
              </w:rPr>
              <w:t>sein; о</w:t>
            </w:r>
            <w:r w:rsidRPr="00ED1584">
              <w:rPr>
                <w:sz w:val="20"/>
                <w:szCs w:val="20"/>
              </w:rPr>
              <w:t xml:space="preserve">пределённый и неопределённый артикли: </w:t>
            </w:r>
            <w:r w:rsidRPr="00ED1584">
              <w:rPr>
                <w:i/>
                <w:iCs/>
                <w:sz w:val="20"/>
                <w:szCs w:val="20"/>
              </w:rPr>
              <w:t xml:space="preserve">der, das, die, ein, eine; </w:t>
            </w:r>
            <w:r w:rsidRPr="00ED1584">
              <w:rPr>
                <w:sz w:val="20"/>
                <w:szCs w:val="20"/>
              </w:rPr>
              <w:t xml:space="preserve">притяжательные местоимения: </w:t>
            </w:r>
            <w:r w:rsidRPr="00ED1584">
              <w:rPr>
                <w:i/>
                <w:iCs/>
                <w:sz w:val="20"/>
                <w:szCs w:val="20"/>
              </w:rPr>
              <w:t xml:space="preserve">mein, dein; </w:t>
            </w:r>
            <w:r w:rsidRPr="00ED1584">
              <w:rPr>
                <w:sz w:val="20"/>
                <w:szCs w:val="20"/>
              </w:rPr>
              <w:t xml:space="preserve">предлоги: </w:t>
            </w:r>
            <w:r w:rsidRPr="00ED1584">
              <w:rPr>
                <w:i/>
                <w:iCs/>
                <w:sz w:val="20"/>
                <w:szCs w:val="20"/>
              </w:rPr>
              <w:t xml:space="preserve">in, auf; </w:t>
            </w:r>
            <w:r w:rsidRPr="00ED1584">
              <w:rPr>
                <w:sz w:val="20"/>
                <w:szCs w:val="20"/>
              </w:rPr>
              <w:t>числа; школьные принадлежности; названия некоторых школьных предметов</w:t>
            </w:r>
            <w:r w:rsidRPr="00ED1584">
              <w:rPr>
                <w:i/>
                <w:iCs/>
                <w:sz w:val="20"/>
                <w:szCs w:val="20"/>
              </w:rPr>
              <w:t xml:space="preserve">; </w:t>
            </w:r>
            <w:r w:rsidRPr="00ED1584">
              <w:rPr>
                <w:sz w:val="20"/>
                <w:szCs w:val="20"/>
              </w:rPr>
              <w:t>ударение в предложении; интонация</w:t>
            </w:r>
            <w:r w:rsidRPr="00ED1584">
              <w:rPr>
                <w:i/>
                <w:iCs/>
                <w:sz w:val="20"/>
                <w:szCs w:val="20"/>
              </w:rPr>
              <w:t xml:space="preserve">; </w:t>
            </w:r>
            <w:r w:rsidRPr="00ED1584">
              <w:rPr>
                <w:sz w:val="20"/>
                <w:szCs w:val="20"/>
              </w:rPr>
              <w:t xml:space="preserve">вопросительного предложения; словарное ударение. </w:t>
            </w:r>
          </w:p>
          <w:p w:rsidR="00CC1D8F" w:rsidRPr="00ED1584" w:rsidRDefault="00CC1D8F" w:rsidP="006158F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CC1D8F" w:rsidRPr="00ED1584" w:rsidRDefault="00CC1D8F" w:rsidP="00BB583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lastRenderedPageBreak/>
              <w:t xml:space="preserve">Здоровый </w:t>
            </w:r>
            <w:r w:rsidRPr="00ED1584">
              <w:rPr>
                <w:rFonts w:ascii="Times New Roman" w:eastAsia="Times New Roman" w:hAnsi="Times New Roman"/>
                <w:color w:val="231F21"/>
                <w:spacing w:val="4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образ</w:t>
            </w:r>
            <w:r w:rsidRPr="00ED1584">
              <w:rPr>
                <w:rFonts w:ascii="Times New Roman" w:eastAsia="Times New Roman" w:hAnsi="Times New Roman"/>
                <w:color w:val="231F21"/>
                <w:spacing w:val="48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жизн</w:t>
            </w:r>
            <w:r w:rsidRPr="00ED1584">
              <w:rPr>
                <w:rFonts w:ascii="Times New Roman" w:eastAsia="Times New Roman" w:hAnsi="Times New Roman"/>
                <w:color w:val="231F21"/>
                <w:spacing w:val="4"/>
                <w:sz w:val="20"/>
                <w:szCs w:val="20"/>
              </w:rPr>
              <w:t>и</w:t>
            </w:r>
            <w:r w:rsidRPr="00ED1584">
              <w:rPr>
                <w:rFonts w:ascii="Times New Roman" w:eastAsia="Times New Roman" w:hAnsi="Times New Roman"/>
                <w:color w:val="424142"/>
                <w:sz w:val="20"/>
                <w:szCs w:val="20"/>
              </w:rPr>
              <w:t>:</w:t>
            </w:r>
            <w:r w:rsidRPr="00ED1584">
              <w:rPr>
                <w:rFonts w:ascii="Times New Roman" w:eastAsia="Times New Roman" w:hAnsi="Times New Roman"/>
                <w:color w:val="424142"/>
                <w:spacing w:val="51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режим</w:t>
            </w:r>
            <w:r w:rsidRPr="00ED1584">
              <w:rPr>
                <w:rFonts w:ascii="Times New Roman" w:eastAsia="Times New Roman" w:hAnsi="Times New Roman"/>
                <w:color w:val="231F21"/>
                <w:spacing w:val="39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труда</w:t>
            </w:r>
            <w:r w:rsidRPr="00ED1584">
              <w:rPr>
                <w:rFonts w:ascii="Times New Roman" w:eastAsia="Times New Roman" w:hAnsi="Times New Roman"/>
                <w:color w:val="231F21"/>
                <w:spacing w:val="14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и</w:t>
            </w:r>
            <w:r w:rsidRPr="00ED1584">
              <w:rPr>
                <w:rFonts w:ascii="Times New Roman" w:eastAsia="Times New Roman" w:hAnsi="Times New Roman"/>
                <w:color w:val="231F21"/>
                <w:spacing w:val="27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отдыха,</w:t>
            </w:r>
            <w:r w:rsidRPr="00ED1584">
              <w:rPr>
                <w:rFonts w:ascii="Times New Roman" w:eastAsia="Times New Roman" w:hAnsi="Times New Roman"/>
                <w:color w:val="231F21"/>
                <w:spacing w:val="34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спор</w:t>
            </w:r>
            <w:r w:rsidRPr="00ED1584">
              <w:rPr>
                <w:rFonts w:ascii="Times New Roman" w:eastAsia="Times New Roman" w:hAnsi="Times New Roman"/>
                <w:color w:val="231F21"/>
                <w:spacing w:val="-9"/>
                <w:sz w:val="20"/>
                <w:szCs w:val="20"/>
              </w:rPr>
              <w:t>т</w:t>
            </w:r>
            <w:r w:rsidRPr="00ED1584">
              <w:rPr>
                <w:rFonts w:ascii="Times New Roman" w:eastAsia="Times New Roman" w:hAnsi="Times New Roman"/>
                <w:color w:val="424142"/>
                <w:sz w:val="20"/>
                <w:szCs w:val="20"/>
              </w:rPr>
              <w:t>,</w:t>
            </w:r>
            <w:r w:rsidRPr="00ED1584">
              <w:rPr>
                <w:rFonts w:ascii="Times New Roman" w:eastAsia="Times New Roman" w:hAnsi="Times New Roman"/>
                <w:color w:val="424142"/>
                <w:spacing w:val="52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w w:val="109"/>
                <w:sz w:val="20"/>
                <w:szCs w:val="20"/>
              </w:rPr>
              <w:t>пи</w:t>
            </w:r>
            <w:r w:rsidRPr="00ED1584">
              <w:rPr>
                <w:rFonts w:ascii="Times New Roman" w:eastAsia="Times New Roman" w:hAnsi="Times New Roman"/>
                <w:color w:val="231F21"/>
                <w:w w:val="105"/>
                <w:sz w:val="20"/>
                <w:szCs w:val="20"/>
              </w:rPr>
              <w:t>тание</w:t>
            </w:r>
            <w:r w:rsidRPr="00ED1584">
              <w:rPr>
                <w:rFonts w:ascii="Times New Roman" w:eastAsia="Times New Roman" w:hAnsi="Times New Roman"/>
                <w:color w:val="424142"/>
                <w:w w:val="98"/>
                <w:sz w:val="20"/>
                <w:szCs w:val="20"/>
              </w:rPr>
              <w:t>.</w:t>
            </w:r>
          </w:p>
        </w:tc>
        <w:tc>
          <w:tcPr>
            <w:tcW w:w="5017" w:type="dxa"/>
          </w:tcPr>
          <w:p w:rsidR="00CC1D8F" w:rsidRPr="00ED1584" w:rsidRDefault="00CC1D8F" w:rsidP="00BB583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58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7" w:type="dxa"/>
          </w:tcPr>
          <w:p w:rsidR="00CC1D8F" w:rsidRPr="00ED1584" w:rsidRDefault="00CC1D8F" w:rsidP="00BB5837">
            <w:pPr>
              <w:pStyle w:val="Default"/>
              <w:rPr>
                <w:sz w:val="20"/>
                <w:szCs w:val="20"/>
              </w:rPr>
            </w:pPr>
            <w:r w:rsidRPr="00ED1584">
              <w:rPr>
                <w:sz w:val="20"/>
                <w:szCs w:val="20"/>
              </w:rPr>
              <w:t xml:space="preserve">Ученики научатся: называть дни недели и время суток; описывать свой распорядок дня; понимать и составлять тексты о школе. </w:t>
            </w:r>
          </w:p>
          <w:p w:rsidR="00CC1D8F" w:rsidRPr="00ED1584" w:rsidRDefault="00CC1D8F" w:rsidP="00BB5837">
            <w:pPr>
              <w:pStyle w:val="Default"/>
              <w:rPr>
                <w:sz w:val="20"/>
                <w:szCs w:val="20"/>
              </w:rPr>
            </w:pPr>
          </w:p>
          <w:p w:rsidR="00CC1D8F" w:rsidRPr="00ED1584" w:rsidRDefault="00CC1D8F" w:rsidP="00BB5837">
            <w:pPr>
              <w:pStyle w:val="Default"/>
              <w:rPr>
                <w:sz w:val="20"/>
                <w:szCs w:val="20"/>
              </w:rPr>
            </w:pPr>
            <w:r w:rsidRPr="00ED1584">
              <w:rPr>
                <w:sz w:val="20"/>
                <w:szCs w:val="20"/>
              </w:rPr>
              <w:t xml:space="preserve">Грамматика, лексика, фонетика: </w:t>
            </w:r>
          </w:p>
          <w:p w:rsidR="00CC1D8F" w:rsidRPr="00ED1584" w:rsidRDefault="00CC1D8F" w:rsidP="00BB5837">
            <w:pPr>
              <w:pStyle w:val="Default"/>
              <w:rPr>
                <w:sz w:val="20"/>
                <w:szCs w:val="20"/>
              </w:rPr>
            </w:pPr>
            <w:r w:rsidRPr="00ED1584">
              <w:rPr>
                <w:sz w:val="20"/>
                <w:szCs w:val="20"/>
              </w:rPr>
              <w:t xml:space="preserve">Указание времени; порядок слов в предложениях с указанием времени; предлоги: </w:t>
            </w:r>
            <w:r w:rsidRPr="00ED1584">
              <w:rPr>
                <w:i/>
                <w:iCs/>
                <w:sz w:val="20"/>
                <w:szCs w:val="20"/>
              </w:rPr>
              <w:t>um, von ... bis, am</w:t>
            </w:r>
            <w:r w:rsidRPr="00ED1584">
              <w:rPr>
                <w:sz w:val="20"/>
                <w:szCs w:val="20"/>
              </w:rPr>
              <w:t xml:space="preserve">; названия часов, времени суток, дней недели, школьных предметов; краткая и долгая гласная </w:t>
            </w:r>
          </w:p>
          <w:p w:rsidR="00CC1D8F" w:rsidRPr="00ED1584" w:rsidRDefault="00CC1D8F" w:rsidP="00BB583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77" w:type="dxa"/>
          </w:tcPr>
          <w:p w:rsidR="00CC1D8F" w:rsidRPr="00ED1584" w:rsidRDefault="00CC1D8F" w:rsidP="00BB5837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результаты</w:t>
            </w: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C1D8F" w:rsidRPr="00ED1584" w:rsidRDefault="00CC1D8F" w:rsidP="00BB5837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  <w:p w:rsidR="00CC1D8F" w:rsidRPr="00ED1584" w:rsidRDefault="00CC1D8F" w:rsidP="00BB583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результаты:</w:t>
            </w:r>
          </w:p>
          <w:p w:rsidR="00CC1D8F" w:rsidRPr="00ED1584" w:rsidRDefault="00CC1D8F" w:rsidP="00BB583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  <w:p w:rsidR="00CC1D8F" w:rsidRPr="00ED1584" w:rsidRDefault="00CC1D8F" w:rsidP="00BB583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CC1D8F" w:rsidRPr="00ED1584" w:rsidRDefault="00CC1D8F" w:rsidP="00BB583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умение оценивать правильность выполнения учебной задачи, собственные возможности её решения;</w:t>
            </w:r>
          </w:p>
          <w:p w:rsidR="00CC1D8F" w:rsidRPr="00ED1584" w:rsidRDefault="00CC1D8F" w:rsidP="00BB583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CC1D8F" w:rsidRPr="00ED1584" w:rsidRDefault="00CC1D8F" w:rsidP="00BB583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смысловое чтение;</w:t>
            </w:r>
          </w:p>
        </w:tc>
      </w:tr>
      <w:tr w:rsidR="00CC1D8F" w:rsidRPr="00ED1584" w:rsidTr="00EE7D5C">
        <w:trPr>
          <w:gridAfter w:val="2"/>
          <w:wAfter w:w="9354" w:type="dxa"/>
          <w:trHeight w:val="171"/>
        </w:trPr>
        <w:tc>
          <w:tcPr>
            <w:tcW w:w="571" w:type="dxa"/>
          </w:tcPr>
          <w:p w:rsidR="00CC1D8F" w:rsidRPr="00ED1584" w:rsidRDefault="00CC1D8F" w:rsidP="006158F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ED158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2231" w:type="dxa"/>
          </w:tcPr>
          <w:p w:rsidR="00CC1D8F" w:rsidRPr="00ED1584" w:rsidRDefault="00CC1D8F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Мир</w:t>
            </w:r>
            <w:r w:rsidRPr="00ED1584">
              <w:rPr>
                <w:rFonts w:ascii="Times New Roman" w:eastAsia="Times New Roman" w:hAnsi="Times New Roman"/>
                <w:color w:val="231F21"/>
                <w:spacing w:val="25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професси</w:t>
            </w:r>
            <w:r w:rsidRPr="00ED1584">
              <w:rPr>
                <w:rFonts w:ascii="Times New Roman" w:eastAsia="Times New Roman" w:hAnsi="Times New Roman"/>
                <w:color w:val="231F21"/>
                <w:spacing w:val="2"/>
                <w:sz w:val="20"/>
                <w:szCs w:val="20"/>
              </w:rPr>
              <w:t>й</w:t>
            </w:r>
            <w:r w:rsidRPr="00ED1584">
              <w:rPr>
                <w:rFonts w:ascii="Times New Roman" w:eastAsia="Times New Roman" w:hAnsi="Times New Roman"/>
                <w:color w:val="424142"/>
                <w:sz w:val="20"/>
                <w:szCs w:val="20"/>
              </w:rPr>
              <w:t xml:space="preserve">. </w:t>
            </w:r>
            <w:r w:rsidRPr="00ED1584">
              <w:rPr>
                <w:rFonts w:ascii="Times New Roman" w:eastAsia="Times New Roman" w:hAnsi="Times New Roman"/>
                <w:color w:val="424142"/>
                <w:spacing w:val="26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 xml:space="preserve">Проблемы </w:t>
            </w:r>
            <w:r w:rsidRPr="00ED1584">
              <w:rPr>
                <w:rFonts w:ascii="Times New Roman" w:eastAsia="Times New Roman" w:hAnsi="Times New Roman"/>
                <w:color w:val="231F21"/>
                <w:spacing w:val="2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выбора</w:t>
            </w:r>
            <w:r w:rsidRPr="00ED1584">
              <w:rPr>
                <w:rFonts w:ascii="Times New Roman" w:eastAsia="Times New Roman" w:hAnsi="Times New Roman"/>
                <w:color w:val="231F21"/>
                <w:spacing w:val="36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 xml:space="preserve">профессии. </w:t>
            </w:r>
            <w:r w:rsidRPr="00ED1584">
              <w:rPr>
                <w:rFonts w:ascii="Times New Roman" w:eastAsia="Times New Roman" w:hAnsi="Times New Roman"/>
                <w:color w:val="231F21"/>
                <w:spacing w:val="24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Роль</w:t>
            </w:r>
            <w:r w:rsidRPr="00ED1584">
              <w:rPr>
                <w:rFonts w:ascii="Times New Roman" w:eastAsia="Times New Roman" w:hAnsi="Times New Roman"/>
                <w:color w:val="231F21"/>
                <w:spacing w:val="25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w w:val="105"/>
                <w:sz w:val="20"/>
                <w:szCs w:val="20"/>
              </w:rPr>
              <w:t>ин</w:t>
            </w:r>
            <w:r w:rsidRPr="00ED1584">
              <w:rPr>
                <w:rFonts w:ascii="Times New Roman" w:eastAsia="Times New Roman" w:hAnsi="Times New Roman"/>
                <w:color w:val="231F21"/>
                <w:spacing w:val="7"/>
                <w:w w:val="105"/>
                <w:sz w:val="20"/>
                <w:szCs w:val="20"/>
              </w:rPr>
              <w:t>о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 xml:space="preserve">странного </w:t>
            </w:r>
            <w:r w:rsidRPr="00ED1584">
              <w:rPr>
                <w:rFonts w:ascii="Times New Roman" w:eastAsia="Times New Roman" w:hAnsi="Times New Roman"/>
                <w:color w:val="231F21"/>
                <w:spacing w:val="20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языка</w:t>
            </w:r>
            <w:r w:rsidRPr="00ED1584">
              <w:rPr>
                <w:rFonts w:ascii="Times New Roman" w:eastAsia="Times New Roman" w:hAnsi="Times New Roman"/>
                <w:color w:val="231F21"/>
                <w:spacing w:val="53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в</w:t>
            </w:r>
            <w:r w:rsidRPr="00ED1584">
              <w:rPr>
                <w:rFonts w:ascii="Times New Roman" w:eastAsia="Times New Roman" w:hAnsi="Times New Roman"/>
                <w:color w:val="231F21"/>
                <w:spacing w:val="25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планах</w:t>
            </w:r>
            <w:r w:rsidRPr="00ED1584">
              <w:rPr>
                <w:rFonts w:ascii="Times New Roman" w:eastAsia="Times New Roman" w:hAnsi="Times New Roman"/>
                <w:color w:val="231F21"/>
                <w:spacing w:val="45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на</w:t>
            </w:r>
            <w:r w:rsidRPr="00ED1584">
              <w:rPr>
                <w:rFonts w:ascii="Times New Roman" w:eastAsia="Times New Roman" w:hAnsi="Times New Roman"/>
                <w:color w:val="231F21"/>
                <w:spacing w:val="34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/>
                <w:color w:val="231F21"/>
                <w:sz w:val="20"/>
                <w:szCs w:val="20"/>
              </w:rPr>
              <w:t>будущее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C1D8F" w:rsidRPr="00ED1584" w:rsidRDefault="00CC1D8F" w:rsidP="006158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58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C1D8F" w:rsidRPr="00ED1584" w:rsidRDefault="00CC1D8F" w:rsidP="006158F7">
            <w:pPr>
              <w:pStyle w:val="Default"/>
              <w:rPr>
                <w:sz w:val="20"/>
                <w:szCs w:val="20"/>
              </w:rPr>
            </w:pPr>
            <w:r w:rsidRPr="00ED1584">
              <w:rPr>
                <w:sz w:val="20"/>
                <w:szCs w:val="20"/>
              </w:rPr>
              <w:t xml:space="preserve">Ученики научатся: описывать картинку; рассказывать о семье; понимать текст о семье; говорить о профессиях. </w:t>
            </w:r>
          </w:p>
          <w:p w:rsidR="00CC1D8F" w:rsidRPr="00ED1584" w:rsidRDefault="00CC1D8F" w:rsidP="006158F7">
            <w:pPr>
              <w:pStyle w:val="Default"/>
              <w:rPr>
                <w:sz w:val="20"/>
                <w:szCs w:val="20"/>
              </w:rPr>
            </w:pPr>
          </w:p>
          <w:p w:rsidR="00CC1D8F" w:rsidRPr="00ED1584" w:rsidRDefault="00CC1D8F" w:rsidP="006158F7">
            <w:pPr>
              <w:pStyle w:val="Default"/>
              <w:rPr>
                <w:sz w:val="20"/>
                <w:szCs w:val="20"/>
              </w:rPr>
            </w:pPr>
            <w:r w:rsidRPr="00ED1584">
              <w:rPr>
                <w:sz w:val="20"/>
                <w:szCs w:val="20"/>
              </w:rPr>
              <w:t xml:space="preserve">Грамматика, лексика, фонетика: </w:t>
            </w:r>
          </w:p>
          <w:p w:rsidR="00CC1D8F" w:rsidRPr="00ED1584" w:rsidRDefault="00CC1D8F" w:rsidP="006158F7">
            <w:pPr>
              <w:pStyle w:val="Default"/>
              <w:rPr>
                <w:sz w:val="20"/>
                <w:szCs w:val="20"/>
              </w:rPr>
            </w:pPr>
            <w:r w:rsidRPr="00ED1584">
              <w:rPr>
                <w:sz w:val="20"/>
                <w:szCs w:val="20"/>
              </w:rPr>
              <w:t xml:space="preserve">Притяжательные местоимения </w:t>
            </w:r>
            <w:r w:rsidRPr="00ED1584">
              <w:rPr>
                <w:i/>
                <w:iCs/>
                <w:sz w:val="20"/>
                <w:szCs w:val="20"/>
              </w:rPr>
              <w:t xml:space="preserve">sein, ihr, unser; </w:t>
            </w:r>
            <w:r w:rsidRPr="00ED1584">
              <w:rPr>
                <w:sz w:val="20"/>
                <w:szCs w:val="20"/>
              </w:rPr>
              <w:t xml:space="preserve">профессии мужского и женского рода, слова, обозначающие родство; произношение окончаний </w:t>
            </w:r>
            <w:r w:rsidRPr="00ED1584">
              <w:rPr>
                <w:i/>
                <w:iCs/>
                <w:sz w:val="20"/>
                <w:szCs w:val="20"/>
              </w:rPr>
              <w:t xml:space="preserve">-er, -e. </w:t>
            </w:r>
          </w:p>
          <w:p w:rsidR="00CC1D8F" w:rsidRPr="00ED1584" w:rsidRDefault="00CC1D8F" w:rsidP="006158F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CC1D8F" w:rsidRPr="00ED1584" w:rsidRDefault="00CC1D8F" w:rsidP="006158F7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результаты</w:t>
            </w: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C1D8F" w:rsidRPr="00ED1584" w:rsidRDefault="00CC1D8F" w:rsidP="006158F7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CC1D8F" w:rsidRPr="00ED1584" w:rsidRDefault="00CC1D8F" w:rsidP="006158F7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развитие самостоятельности и личной ответственности за свои поступки, в том числе в процессе учения;</w:t>
            </w:r>
          </w:p>
          <w:p w:rsidR="00CC1D8F" w:rsidRPr="00ED1584" w:rsidRDefault="00CC1D8F" w:rsidP="006158F7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  <w:p w:rsidR="00CC1D8F" w:rsidRPr="00ED1584" w:rsidRDefault="00CC1D8F" w:rsidP="006158F7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      </w:r>
          </w:p>
          <w:p w:rsidR="00CC1D8F" w:rsidRPr="00ED1584" w:rsidRDefault="00CC1D8F" w:rsidP="006158F7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 xml:space="preserve">- формирование уважительного отношения к иному мнению, истории и культуре </w:t>
            </w:r>
            <w:r w:rsidRPr="00ED15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других народов;</w:t>
            </w:r>
          </w:p>
          <w:p w:rsidR="00CC1D8F" w:rsidRPr="00ED1584" w:rsidRDefault="00CC1D8F" w:rsidP="006158F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результаты:</w:t>
            </w:r>
          </w:p>
          <w:p w:rsidR="00CC1D8F" w:rsidRPr="00ED1584" w:rsidRDefault="00CC1D8F" w:rsidP="006158F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:rsidR="00CC1D8F" w:rsidRPr="00ED1584" w:rsidRDefault="00CC1D8F" w:rsidP="006158F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  <w:p w:rsidR="00CC1D8F" w:rsidRPr="00ED1584" w:rsidRDefault="00CC1D8F" w:rsidP="006158F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      </w:r>
          </w:p>
          <w:p w:rsidR="00CC1D8F" w:rsidRPr="00ED1584" w:rsidRDefault="00CC1D8F" w:rsidP="006158F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CC1D8F" w:rsidRPr="00ED1584" w:rsidRDefault="00CC1D8F" w:rsidP="006158F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      </w:r>
          </w:p>
        </w:tc>
        <w:tc>
          <w:tcPr>
            <w:tcW w:w="5017" w:type="dxa"/>
          </w:tcPr>
          <w:p w:rsidR="00CC1D8F" w:rsidRPr="00ED1584" w:rsidRDefault="00CC1D8F" w:rsidP="006158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58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</w:tr>
      <w:tr w:rsidR="00CC1D8F" w:rsidRPr="00ED1584" w:rsidTr="00EE7D5C">
        <w:trPr>
          <w:gridAfter w:val="2"/>
          <w:wAfter w:w="9354" w:type="dxa"/>
          <w:trHeight w:val="182"/>
        </w:trPr>
        <w:tc>
          <w:tcPr>
            <w:tcW w:w="571" w:type="dxa"/>
          </w:tcPr>
          <w:p w:rsidR="00CC1D8F" w:rsidRPr="00ED1584" w:rsidRDefault="00CC1D8F" w:rsidP="006158F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ED158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6</w:t>
            </w:r>
          </w:p>
        </w:tc>
        <w:tc>
          <w:tcPr>
            <w:tcW w:w="2231" w:type="dxa"/>
          </w:tcPr>
          <w:p w:rsidR="00CC1D8F" w:rsidRPr="00ED1584" w:rsidRDefault="00CC1D8F" w:rsidP="006158F7">
            <w:pPr>
              <w:spacing w:after="0" w:line="242" w:lineRule="exact"/>
              <w:ind w:right="11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eastAsia="Times New Roman" w:hAnsi="Times New Roman" w:cs="Times New Roman"/>
                <w:color w:val="231F21"/>
                <w:sz w:val="20"/>
                <w:szCs w:val="20"/>
              </w:rPr>
              <w:t xml:space="preserve">Природа.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pacing w:val="29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z w:val="20"/>
                <w:szCs w:val="20"/>
              </w:rPr>
              <w:t xml:space="preserve">Проблемы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pacing w:val="26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z w:val="20"/>
                <w:szCs w:val="20"/>
              </w:rPr>
              <w:t>экологи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pacing w:val="8"/>
                <w:sz w:val="20"/>
                <w:szCs w:val="20"/>
              </w:rPr>
              <w:t>и</w:t>
            </w:r>
            <w:r w:rsidRPr="00ED1584">
              <w:rPr>
                <w:rFonts w:ascii="Times New Roman" w:eastAsia="Times New Roman" w:hAnsi="Times New Roman" w:cs="Times New Roman"/>
                <w:color w:val="424142"/>
                <w:sz w:val="20"/>
                <w:szCs w:val="20"/>
              </w:rPr>
              <w:t xml:space="preserve">. </w:t>
            </w:r>
            <w:r w:rsidRPr="00ED1584">
              <w:rPr>
                <w:rFonts w:ascii="Times New Roman" w:eastAsia="Times New Roman" w:hAnsi="Times New Roman" w:cs="Times New Roman"/>
                <w:color w:val="424142"/>
                <w:spacing w:val="18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z w:val="20"/>
                <w:szCs w:val="20"/>
              </w:rPr>
              <w:t xml:space="preserve">Защита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pacing w:val="8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z w:val="20"/>
                <w:szCs w:val="20"/>
              </w:rPr>
              <w:t xml:space="preserve">окружающей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pacing w:val="10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w w:val="106"/>
                <w:sz w:val="20"/>
                <w:szCs w:val="20"/>
              </w:rPr>
              <w:t>сре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z w:val="20"/>
                <w:szCs w:val="20"/>
              </w:rPr>
              <w:t>д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pacing w:val="8"/>
                <w:sz w:val="20"/>
                <w:szCs w:val="20"/>
              </w:rPr>
              <w:t>ы</w:t>
            </w:r>
            <w:r w:rsidRPr="00ED1584">
              <w:rPr>
                <w:rFonts w:ascii="Times New Roman" w:eastAsia="Times New Roman" w:hAnsi="Times New Roman" w:cs="Times New Roman"/>
                <w:color w:val="424142"/>
                <w:sz w:val="20"/>
                <w:szCs w:val="20"/>
              </w:rPr>
              <w:t>.</w:t>
            </w:r>
            <w:r w:rsidRPr="00ED1584">
              <w:rPr>
                <w:rFonts w:ascii="Times New Roman" w:eastAsia="Times New Roman" w:hAnsi="Times New Roman" w:cs="Times New Roman"/>
                <w:color w:val="424142"/>
                <w:spacing w:val="47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z w:val="20"/>
                <w:szCs w:val="20"/>
              </w:rPr>
              <w:t>Клима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spacing w:val="-4"/>
                <w:sz w:val="20"/>
                <w:szCs w:val="20"/>
              </w:rPr>
              <w:t>т</w:t>
            </w:r>
            <w:r w:rsidRPr="00ED1584">
              <w:rPr>
                <w:rFonts w:ascii="Times New Roman" w:eastAsia="Times New Roman" w:hAnsi="Times New Roman" w:cs="Times New Roman"/>
                <w:color w:val="424142"/>
                <w:sz w:val="20"/>
                <w:szCs w:val="20"/>
              </w:rPr>
              <w:t>,</w:t>
            </w:r>
            <w:r w:rsidRPr="00ED1584">
              <w:rPr>
                <w:rFonts w:ascii="Times New Roman" w:eastAsia="Times New Roman" w:hAnsi="Times New Roman" w:cs="Times New Roman"/>
                <w:color w:val="424142"/>
                <w:spacing w:val="47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31F21"/>
                <w:w w:val="102"/>
                <w:sz w:val="20"/>
                <w:szCs w:val="20"/>
              </w:rPr>
              <w:lastRenderedPageBreak/>
              <w:t>погода.</w:t>
            </w:r>
          </w:p>
          <w:p w:rsidR="00CC1D8F" w:rsidRPr="00ED1584" w:rsidRDefault="00CC1D8F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C1D8F" w:rsidRPr="00ED1584" w:rsidRDefault="00CC1D8F" w:rsidP="006158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584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C1D8F" w:rsidRPr="00ED1584" w:rsidRDefault="00CC1D8F" w:rsidP="006158F7">
            <w:pPr>
              <w:pStyle w:val="Default"/>
              <w:rPr>
                <w:sz w:val="20"/>
                <w:szCs w:val="20"/>
              </w:rPr>
            </w:pPr>
            <w:r w:rsidRPr="00ED1584">
              <w:rPr>
                <w:sz w:val="20"/>
                <w:szCs w:val="20"/>
              </w:rPr>
              <w:t xml:space="preserve">Ученики научатся: говорить о животных; проводить интервью в классе; понимать текст о животных; описывать животных; называть цвета. </w:t>
            </w:r>
          </w:p>
          <w:p w:rsidR="00CC1D8F" w:rsidRPr="00ED1584" w:rsidRDefault="00CC1D8F" w:rsidP="006158F7">
            <w:pPr>
              <w:pStyle w:val="Default"/>
              <w:rPr>
                <w:sz w:val="20"/>
                <w:szCs w:val="20"/>
              </w:rPr>
            </w:pPr>
          </w:p>
          <w:p w:rsidR="00CC1D8F" w:rsidRPr="00ED1584" w:rsidRDefault="00CC1D8F" w:rsidP="006158F7">
            <w:pPr>
              <w:pStyle w:val="Default"/>
              <w:rPr>
                <w:sz w:val="20"/>
                <w:szCs w:val="20"/>
              </w:rPr>
            </w:pPr>
            <w:r w:rsidRPr="00ED1584">
              <w:rPr>
                <w:sz w:val="20"/>
                <w:szCs w:val="20"/>
              </w:rPr>
              <w:t xml:space="preserve">Грамматика, лексика, фонетика: Спряжение </w:t>
            </w:r>
            <w:r w:rsidRPr="00ED1584">
              <w:rPr>
                <w:sz w:val="20"/>
                <w:szCs w:val="20"/>
              </w:rPr>
              <w:lastRenderedPageBreak/>
              <w:t xml:space="preserve">глаголов </w:t>
            </w:r>
            <w:r w:rsidRPr="00ED1584">
              <w:rPr>
                <w:i/>
                <w:iCs/>
                <w:sz w:val="20"/>
                <w:szCs w:val="20"/>
              </w:rPr>
              <w:t>haben, sein</w:t>
            </w:r>
            <w:r w:rsidRPr="00ED1584">
              <w:rPr>
                <w:sz w:val="20"/>
                <w:szCs w:val="20"/>
              </w:rPr>
              <w:t xml:space="preserve">; вопросы без вопросительного слова; винительный падеж; множественное число существительных; названия животных, цветов, континентов и частей света; словарное ударение, краткие и долгие гласные. </w:t>
            </w:r>
          </w:p>
          <w:p w:rsidR="00CC1D8F" w:rsidRPr="00ED1584" w:rsidRDefault="00CC1D8F" w:rsidP="006158F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lastRenderedPageBreak/>
              <w:t>Предметные результаты</w:t>
            </w: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А. В </w:t>
            </w:r>
            <w:r w:rsidRPr="00ED15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t>коммуникативной сфере</w:t>
            </w: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 xml:space="preserve"> (т. е. во владении иностранным языком как средством общения):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Речевая компетенция в следующих видах речевой деятельности: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говорение: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 xml:space="preserve">- вести элементарный этикетный диалог в ограниченном круге типичных ситуаций общения, диалог-расспрос (вопрос — ответ) и </w:t>
            </w:r>
            <w:r w:rsidRPr="00ED15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диалог — побуждение к действию;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уметь на элементарном уровне рассказывать о себе, семье, домашнем животном, о третьем лице, хобби, любимом школьном предмете, школьных принадлежностях, покупке; описывать предмет, картинку; кратко характеризовать персонаж;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b/>
                <w:sz w:val="20"/>
                <w:szCs w:val="20"/>
              </w:rPr>
              <w:t>чтение: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читать вслух небольшие тексты, построенные на изученном языковом материале, соблюдая правила чтения и нужную интонацию;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читать про себя тексты, включающие как изученный языковой материал, так и отдельные новые слова, и понимать их основное содержание; находить в тексте нужную информацию, пользоваться словарём;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b/>
                <w:sz w:val="20"/>
                <w:szCs w:val="20"/>
              </w:rPr>
              <w:t>Языковая компетенция</w:t>
            </w: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 xml:space="preserve"> (владение языковыми средствами):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адекватное произношение и различение на слух всех звуков иностранного языка; соблюдение правильного ударения в словах и фразах;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соблюдение особенностей интонации основных типов предложений;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применение основных правил чтения и орфографии;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распознавание и употребление в речи изученных лексических единиц (слов, словосочетаний, оценочной лексики, речевых клише) и грамматических явлений.</w:t>
            </w:r>
          </w:p>
        </w:tc>
        <w:tc>
          <w:tcPr>
            <w:tcW w:w="5017" w:type="dxa"/>
          </w:tcPr>
          <w:p w:rsidR="00CC1D8F" w:rsidRPr="00ED1584" w:rsidRDefault="00CC1D8F" w:rsidP="006158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58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</w:tr>
      <w:tr w:rsidR="00CC1D8F" w:rsidRPr="00ED1584" w:rsidTr="00EE7D5C">
        <w:trPr>
          <w:gridAfter w:val="2"/>
          <w:wAfter w:w="9354" w:type="dxa"/>
          <w:trHeight w:val="364"/>
        </w:trPr>
        <w:tc>
          <w:tcPr>
            <w:tcW w:w="571" w:type="dxa"/>
          </w:tcPr>
          <w:p w:rsidR="00CC1D8F" w:rsidRPr="00ED1584" w:rsidRDefault="00CC1D8F" w:rsidP="006158F7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ED158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</w:t>
            </w:r>
          </w:p>
        </w:tc>
        <w:tc>
          <w:tcPr>
            <w:tcW w:w="2231" w:type="dxa"/>
          </w:tcPr>
          <w:p w:rsidR="00CC1D8F" w:rsidRPr="00ED1584" w:rsidRDefault="00CC1D8F" w:rsidP="006158F7">
            <w:pPr>
              <w:spacing w:before="5" w:after="0" w:line="240" w:lineRule="exact"/>
              <w:ind w:right="9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Страна/страны второго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19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иностранного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54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языка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38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и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14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родная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16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w w:val="102"/>
                <w:sz w:val="20"/>
                <w:szCs w:val="20"/>
              </w:rPr>
              <w:t>стра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на,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20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их географическое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21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положени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11"/>
                <w:sz w:val="20"/>
                <w:szCs w:val="20"/>
              </w:rPr>
              <w:t>е</w:t>
            </w:r>
            <w:r w:rsidRPr="00ED1584">
              <w:rPr>
                <w:rFonts w:ascii="Times New Roman" w:eastAsia="Times New Roman" w:hAnsi="Times New Roman" w:cs="Times New Roman"/>
                <w:color w:val="423F41"/>
                <w:sz w:val="20"/>
                <w:szCs w:val="20"/>
              </w:rPr>
              <w:t>,</w:t>
            </w:r>
            <w:r w:rsidRPr="00ED1584">
              <w:rPr>
                <w:rFonts w:ascii="Times New Roman" w:eastAsia="Times New Roman" w:hAnsi="Times New Roman" w:cs="Times New Roman"/>
                <w:color w:val="423F41"/>
                <w:spacing w:val="30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столицы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24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и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17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крупные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38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 xml:space="preserve">города,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lastRenderedPageBreak/>
              <w:t xml:space="preserve">достопримечательности,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45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 xml:space="preserve">культурные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9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 xml:space="preserve">особенности 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10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w w:val="104"/>
                <w:sz w:val="20"/>
                <w:szCs w:val="20"/>
              </w:rPr>
              <w:t>(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w w:val="103"/>
                <w:sz w:val="20"/>
                <w:szCs w:val="20"/>
              </w:rPr>
              <w:t>националь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ные праздники,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44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знаменательные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8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даты,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4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традиции,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40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обычаи).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29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Выдающиеся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24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люди,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23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их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20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вклад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25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в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23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науку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7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и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28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мировую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pacing w:val="22"/>
                <w:sz w:val="20"/>
                <w:szCs w:val="20"/>
              </w:rPr>
              <w:t xml:space="preserve"> </w:t>
            </w:r>
            <w:r w:rsidRPr="00ED1584">
              <w:rPr>
                <w:rFonts w:ascii="Times New Roman" w:eastAsia="Times New Roman" w:hAnsi="Times New Roman" w:cs="Times New Roman"/>
                <w:color w:val="211D1F"/>
                <w:sz w:val="20"/>
                <w:szCs w:val="20"/>
              </w:rPr>
              <w:t>культуру.</w:t>
            </w:r>
          </w:p>
          <w:p w:rsidR="00CC1D8F" w:rsidRPr="00ED1584" w:rsidRDefault="00CC1D8F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C1D8F" w:rsidRPr="00ED1584" w:rsidRDefault="00CC1D8F" w:rsidP="006158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584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C1D8F" w:rsidRPr="00ED1584" w:rsidRDefault="00CC1D8F" w:rsidP="006158F7">
            <w:pPr>
              <w:pStyle w:val="Default"/>
              <w:rPr>
                <w:sz w:val="20"/>
                <w:szCs w:val="20"/>
              </w:rPr>
            </w:pPr>
            <w:r w:rsidRPr="00ED1584">
              <w:rPr>
                <w:sz w:val="20"/>
                <w:szCs w:val="20"/>
              </w:rPr>
              <w:t xml:space="preserve">Ученики научатся: называть цену; говорить, что они хотели бы купить; рассказывать о том, что им нравится, а что нет; находить информацию в тексте. </w:t>
            </w:r>
          </w:p>
          <w:p w:rsidR="00CC1D8F" w:rsidRPr="00ED1584" w:rsidRDefault="00CC1D8F" w:rsidP="006158F7">
            <w:pPr>
              <w:pStyle w:val="Default"/>
              <w:rPr>
                <w:bCs/>
                <w:sz w:val="20"/>
                <w:szCs w:val="20"/>
              </w:rPr>
            </w:pPr>
          </w:p>
          <w:p w:rsidR="00CC1D8F" w:rsidRPr="00ED1584" w:rsidRDefault="00CC1D8F" w:rsidP="006158F7">
            <w:pPr>
              <w:pStyle w:val="Default"/>
              <w:rPr>
                <w:sz w:val="20"/>
                <w:szCs w:val="20"/>
              </w:rPr>
            </w:pPr>
            <w:r w:rsidRPr="00ED1584">
              <w:rPr>
                <w:bCs/>
                <w:sz w:val="20"/>
                <w:szCs w:val="20"/>
              </w:rPr>
              <w:t xml:space="preserve">Грамматика, лексика, фонетика: </w:t>
            </w:r>
          </w:p>
          <w:p w:rsidR="00CC1D8F" w:rsidRPr="00ED1584" w:rsidRDefault="00CC1D8F" w:rsidP="006158F7">
            <w:pPr>
              <w:pStyle w:val="Default"/>
              <w:rPr>
                <w:sz w:val="20"/>
                <w:szCs w:val="20"/>
              </w:rPr>
            </w:pPr>
            <w:r w:rsidRPr="00ED1584">
              <w:rPr>
                <w:sz w:val="20"/>
                <w:szCs w:val="20"/>
              </w:rPr>
              <w:t xml:space="preserve">Спряжение глаголов </w:t>
            </w:r>
            <w:r w:rsidRPr="00ED1584">
              <w:rPr>
                <w:i/>
                <w:iCs/>
                <w:sz w:val="20"/>
                <w:szCs w:val="20"/>
              </w:rPr>
              <w:t>essen, treffen, möchten</w:t>
            </w:r>
            <w:r w:rsidRPr="00ED1584">
              <w:rPr>
                <w:sz w:val="20"/>
                <w:szCs w:val="20"/>
              </w:rPr>
              <w:t xml:space="preserve">, </w:t>
            </w:r>
            <w:r w:rsidRPr="00ED1584">
              <w:rPr>
                <w:sz w:val="20"/>
                <w:szCs w:val="20"/>
              </w:rPr>
              <w:lastRenderedPageBreak/>
              <w:t xml:space="preserve">порядок слов в предложении: рамочная конструкция; словосочетания, дифтонги </w:t>
            </w:r>
            <w:r w:rsidRPr="00ED1584">
              <w:rPr>
                <w:i/>
                <w:iCs/>
                <w:sz w:val="20"/>
                <w:szCs w:val="20"/>
              </w:rPr>
              <w:t xml:space="preserve">ei, au, e. </w:t>
            </w:r>
          </w:p>
          <w:p w:rsidR="00CC1D8F" w:rsidRPr="00ED1584" w:rsidRDefault="00CC1D8F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lastRenderedPageBreak/>
              <w:t>Предметные результаты</w:t>
            </w: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говорение: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вести элементарный этикетный диалог в ограниченном круге типичных ситуаций общения, диалог-расспрос (вопрос — ответ) и диалог — побуждение к действию;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вербально сигнализировать понимание или непонимание, переспросить, попросить повторить сказанное, говорить громче, сказать слово по буквам;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уметь дать оценочное суждение или выразить своё мнение и кратко аргументировать его;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выразить сожаление или радость, поблагодарить и ответить на благодарность;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аудирование: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понимать на слух речь учителя и одноклассников; основное содержание небольших доступных текстов с общим и выборочным пониманием в аудиозаписи, построенных на изученном языковом материале;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b/>
                <w:sz w:val="20"/>
                <w:szCs w:val="20"/>
              </w:rPr>
              <w:t>чтение: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читать вслух небольшие тексты, построенные на изученном языковом материале, соблюдая правила чтения и нужную интонацию;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читать про себя тексты, включающие как изученный языковой материал, так и отдельные новые слова, и понимать их основное содержание; находить в тексте нужную информацию, пользоваться словарём;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b/>
                <w:sz w:val="20"/>
                <w:szCs w:val="20"/>
              </w:rPr>
              <w:t>Языковая компетенция</w:t>
            </w: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 xml:space="preserve"> (владение языковыми средствами):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адекватное произношение и различение на слух всех звуков иностранного языка; соблюдение правильного ударения в словах и фразах;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соблюдение особенностей интонации основных типов предложений;</w:t>
            </w:r>
          </w:p>
          <w:p w:rsidR="00CC1D8F" w:rsidRPr="00ED1584" w:rsidRDefault="00CC1D8F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D1584">
              <w:rPr>
                <w:rFonts w:ascii="Times New Roman" w:hAnsi="Times New Roman" w:cs="Times New Roman"/>
                <w:sz w:val="20"/>
                <w:szCs w:val="20"/>
              </w:rPr>
              <w:t>- применение основных правил чтения и орфографии;</w:t>
            </w:r>
          </w:p>
        </w:tc>
        <w:tc>
          <w:tcPr>
            <w:tcW w:w="5017" w:type="dxa"/>
          </w:tcPr>
          <w:p w:rsidR="00CC1D8F" w:rsidRPr="00ED1584" w:rsidRDefault="00CC1D8F" w:rsidP="006158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584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</w:tr>
      <w:tr w:rsidR="00CC1D8F" w:rsidRPr="00ED1584" w:rsidTr="00EE7D5C">
        <w:trPr>
          <w:gridAfter w:val="2"/>
          <w:wAfter w:w="9354" w:type="dxa"/>
          <w:trHeight w:val="182"/>
        </w:trPr>
        <w:tc>
          <w:tcPr>
            <w:tcW w:w="571" w:type="dxa"/>
          </w:tcPr>
          <w:p w:rsidR="00CC1D8F" w:rsidRPr="00ED1584" w:rsidRDefault="00CC1D8F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1" w:type="dxa"/>
          </w:tcPr>
          <w:p w:rsidR="00CC1D8F" w:rsidRPr="00ED1584" w:rsidRDefault="00CC1D8F" w:rsidP="006158F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584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C1D8F" w:rsidRPr="00ED1584" w:rsidRDefault="00CC1D8F" w:rsidP="006158F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584">
              <w:rPr>
                <w:rFonts w:ascii="Times New Roman" w:hAnsi="Times New Roman"/>
                <w:b/>
                <w:sz w:val="20"/>
                <w:szCs w:val="20"/>
              </w:rPr>
              <w:t>68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CC1D8F" w:rsidRPr="00ED1584" w:rsidRDefault="00CC1D8F" w:rsidP="006158F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CC1D8F" w:rsidRPr="00ED1584" w:rsidRDefault="00CC1D8F" w:rsidP="006158F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17" w:type="dxa"/>
          </w:tcPr>
          <w:p w:rsidR="00CC1D8F" w:rsidRPr="00ED1584" w:rsidRDefault="00CC1D8F" w:rsidP="006158F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58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</w:tbl>
    <w:p w:rsidR="006C0DFA" w:rsidRPr="00CC1D8F" w:rsidRDefault="006C0DFA" w:rsidP="006C0DFA">
      <w:pPr>
        <w:pStyle w:val="a3"/>
        <w:ind w:firstLine="567"/>
        <w:rPr>
          <w:rFonts w:ascii="Times New Roman" w:hAnsi="Times New Roman"/>
          <w:b/>
          <w:sz w:val="24"/>
          <w:szCs w:val="24"/>
        </w:rPr>
        <w:sectPr w:rsidR="006C0DFA" w:rsidRPr="00CC1D8F" w:rsidSect="006158F7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6C0DFA" w:rsidRPr="00BB5837" w:rsidRDefault="006C0DFA" w:rsidP="006C0D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5837">
        <w:rPr>
          <w:rFonts w:ascii="Times New Roman" w:hAnsi="Times New Roman" w:cs="Times New Roman"/>
          <w:b/>
          <w:sz w:val="20"/>
          <w:szCs w:val="20"/>
        </w:rPr>
        <w:lastRenderedPageBreak/>
        <w:t>Учебно-методическое и материально-техническое обеспечение:</w:t>
      </w:r>
    </w:p>
    <w:p w:rsidR="006C0DFA" w:rsidRPr="00BB5837" w:rsidRDefault="006C0DFA" w:rsidP="006C0DF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567" w:firstLine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5837">
        <w:rPr>
          <w:rFonts w:ascii="Times New Roman" w:hAnsi="Times New Roman" w:cs="Times New Roman"/>
          <w:b/>
          <w:bCs/>
          <w:sz w:val="20"/>
          <w:szCs w:val="20"/>
        </w:rPr>
        <w:t xml:space="preserve">1.Литература: </w:t>
      </w:r>
    </w:p>
    <w:p w:rsidR="006C0DFA" w:rsidRPr="00BB5837" w:rsidRDefault="006C0DFA" w:rsidP="00EE7D5C">
      <w:pPr>
        <w:pStyle w:val="ab"/>
        <w:numPr>
          <w:ilvl w:val="0"/>
          <w:numId w:val="8"/>
        </w:numPr>
        <w:tabs>
          <w:tab w:val="left" w:pos="6537"/>
        </w:tabs>
        <w:spacing w:line="240" w:lineRule="auto"/>
        <w:rPr>
          <w:sz w:val="20"/>
          <w:szCs w:val="20"/>
        </w:rPr>
      </w:pPr>
      <w:r w:rsidRPr="00BB5837">
        <w:rPr>
          <w:sz w:val="20"/>
          <w:szCs w:val="20"/>
        </w:rPr>
        <w:t>Немецкий язык. Книга для учителя. 5 класс: пособие для общеобразоват.организаций/ М.М. Аверин, Е.Ю. Гуцалюк, Е.Р. Харченко.- 3-е изд.-М.: Просвещение, 2014.</w:t>
      </w:r>
    </w:p>
    <w:p w:rsidR="006C0DFA" w:rsidRPr="00BB5837" w:rsidRDefault="006C0DFA" w:rsidP="00EE7D5C">
      <w:pPr>
        <w:pStyle w:val="ab"/>
        <w:numPr>
          <w:ilvl w:val="0"/>
          <w:numId w:val="8"/>
        </w:numPr>
        <w:tabs>
          <w:tab w:val="left" w:pos="6537"/>
        </w:tabs>
        <w:spacing w:line="240" w:lineRule="auto"/>
        <w:rPr>
          <w:sz w:val="20"/>
          <w:szCs w:val="20"/>
        </w:rPr>
      </w:pPr>
      <w:r w:rsidRPr="00BB5837">
        <w:rPr>
          <w:sz w:val="20"/>
          <w:szCs w:val="20"/>
        </w:rPr>
        <w:t>Немецкий язык. Второй иностранный язык.  Контрольные задания. 5-6  классы: пособие для общеобразоват.организаций/ М.М. Аверин, Е.Ю. Гуцалюк, Е.Р. Харченко.- 3-е изд.-М.: Просвещение, 2016.</w:t>
      </w:r>
    </w:p>
    <w:p w:rsidR="006C0DFA" w:rsidRPr="00BB5837" w:rsidRDefault="006C0DFA" w:rsidP="00EE7D5C">
      <w:pPr>
        <w:pStyle w:val="ab"/>
        <w:numPr>
          <w:ilvl w:val="0"/>
          <w:numId w:val="8"/>
        </w:numPr>
        <w:tabs>
          <w:tab w:val="left" w:pos="6537"/>
        </w:tabs>
        <w:spacing w:line="240" w:lineRule="auto"/>
        <w:rPr>
          <w:sz w:val="20"/>
          <w:szCs w:val="20"/>
        </w:rPr>
      </w:pPr>
      <w:r w:rsidRPr="00BB5837">
        <w:rPr>
          <w:sz w:val="20"/>
          <w:szCs w:val="20"/>
        </w:rPr>
        <w:t>Рабочая тетрадь.</w:t>
      </w:r>
    </w:p>
    <w:p w:rsidR="006C0DFA" w:rsidRPr="00BB5837" w:rsidRDefault="006C0DFA" w:rsidP="00EE7D5C">
      <w:pPr>
        <w:pStyle w:val="ab"/>
        <w:numPr>
          <w:ilvl w:val="0"/>
          <w:numId w:val="8"/>
        </w:numPr>
        <w:tabs>
          <w:tab w:val="left" w:pos="6537"/>
        </w:tabs>
        <w:spacing w:line="240" w:lineRule="auto"/>
        <w:rPr>
          <w:sz w:val="20"/>
          <w:szCs w:val="20"/>
        </w:rPr>
      </w:pPr>
      <w:r w:rsidRPr="00BB5837">
        <w:rPr>
          <w:sz w:val="20"/>
          <w:szCs w:val="20"/>
        </w:rPr>
        <w:t>Аудиоприложение на диске</w:t>
      </w:r>
    </w:p>
    <w:p w:rsidR="006C0DFA" w:rsidRPr="00BB5837" w:rsidRDefault="006C0DFA" w:rsidP="00EE7D5C">
      <w:pPr>
        <w:pStyle w:val="ab"/>
        <w:numPr>
          <w:ilvl w:val="0"/>
          <w:numId w:val="8"/>
        </w:numPr>
        <w:tabs>
          <w:tab w:val="left" w:pos="6537"/>
        </w:tabs>
        <w:spacing w:line="240" w:lineRule="auto"/>
        <w:rPr>
          <w:sz w:val="20"/>
          <w:szCs w:val="20"/>
        </w:rPr>
      </w:pPr>
      <w:r w:rsidRPr="00BB5837">
        <w:rPr>
          <w:sz w:val="20"/>
          <w:szCs w:val="20"/>
        </w:rPr>
        <w:t>Рабочие листы</w:t>
      </w:r>
    </w:p>
    <w:p w:rsidR="006C0DFA" w:rsidRPr="00BB5837" w:rsidRDefault="006C0DFA" w:rsidP="009F70A8">
      <w:pPr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5837">
        <w:rPr>
          <w:rFonts w:ascii="Times New Roman" w:hAnsi="Times New Roman" w:cs="Times New Roman"/>
          <w:b/>
          <w:sz w:val="20"/>
          <w:szCs w:val="20"/>
        </w:rPr>
        <w:t>Компьютерные и информационно-коммуникационные средства</w:t>
      </w:r>
    </w:p>
    <w:p w:rsidR="006C0DFA" w:rsidRPr="00BB5837" w:rsidRDefault="006C0DFA" w:rsidP="009F70A8">
      <w:pPr>
        <w:pStyle w:val="12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  <w:lang w:eastAsia="ru-RU"/>
        </w:rPr>
      </w:pPr>
      <w:r w:rsidRPr="00BB5837">
        <w:rPr>
          <w:rFonts w:ascii="Times New Roman" w:hAnsi="Times New Roman" w:cs="Times New Roman"/>
          <w:sz w:val="20"/>
          <w:szCs w:val="20"/>
        </w:rPr>
        <w:t xml:space="preserve">Аудиоприложение к учебнику </w:t>
      </w:r>
      <w:r w:rsidRPr="00BB5837">
        <w:rPr>
          <w:rFonts w:ascii="Times New Roman" w:hAnsi="Times New Roman" w:cs="Times New Roman"/>
          <w:sz w:val="20"/>
          <w:szCs w:val="20"/>
          <w:lang w:val="en-US"/>
        </w:rPr>
        <w:t>FORWARD</w:t>
      </w:r>
      <w:r w:rsidRPr="00BB5837">
        <w:rPr>
          <w:rFonts w:ascii="Times New Roman" w:hAnsi="Times New Roman" w:cs="Times New Roman"/>
          <w:sz w:val="20"/>
          <w:szCs w:val="20"/>
        </w:rPr>
        <w:t xml:space="preserve"> Английский язык: 5 класс</w:t>
      </w:r>
    </w:p>
    <w:p w:rsidR="006C0DFA" w:rsidRPr="00BB5837" w:rsidRDefault="006C0DFA" w:rsidP="009F70A8">
      <w:pPr>
        <w:pStyle w:val="12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  <w:lang w:eastAsia="ru-RU"/>
        </w:rPr>
      </w:pPr>
      <w:r w:rsidRPr="00BB5837">
        <w:rPr>
          <w:rFonts w:ascii="Times New Roman" w:hAnsi="Times New Roman" w:cs="Times New Roman"/>
          <w:sz w:val="20"/>
          <w:szCs w:val="20"/>
        </w:rPr>
        <w:t xml:space="preserve">Аудиоприложение к рабочей тетради </w:t>
      </w:r>
      <w:r w:rsidRPr="00BB5837">
        <w:rPr>
          <w:rFonts w:ascii="Times New Roman" w:hAnsi="Times New Roman" w:cs="Times New Roman"/>
          <w:sz w:val="20"/>
          <w:szCs w:val="20"/>
          <w:lang w:val="en-US"/>
        </w:rPr>
        <w:t>FORWARD</w:t>
      </w:r>
      <w:r w:rsidRPr="00BB5837">
        <w:rPr>
          <w:rFonts w:ascii="Times New Roman" w:hAnsi="Times New Roman" w:cs="Times New Roman"/>
          <w:sz w:val="20"/>
          <w:szCs w:val="20"/>
        </w:rPr>
        <w:t xml:space="preserve"> Английский язык: 5 класс</w:t>
      </w:r>
    </w:p>
    <w:p w:rsidR="006C0DFA" w:rsidRPr="00BB5837" w:rsidRDefault="006C0DFA" w:rsidP="009F70A8">
      <w:pPr>
        <w:pStyle w:val="12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  <w:lang w:eastAsia="ru-RU"/>
        </w:rPr>
      </w:pPr>
      <w:r w:rsidRPr="00BB5837">
        <w:rPr>
          <w:rFonts w:ascii="Times New Roman" w:hAnsi="Times New Roman" w:cs="Times New Roman"/>
          <w:sz w:val="20"/>
          <w:szCs w:val="20"/>
        </w:rPr>
        <w:t>Видеофильмы, соответствующие тематике, данной в стандарте общего образования.</w:t>
      </w:r>
    </w:p>
    <w:p w:rsidR="006C0DFA" w:rsidRPr="00BB5837" w:rsidRDefault="006C0DFA" w:rsidP="009F70A8">
      <w:pPr>
        <w:pStyle w:val="12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  <w:lang w:eastAsia="ru-RU"/>
        </w:rPr>
      </w:pPr>
      <w:r w:rsidRPr="00BB5837">
        <w:rPr>
          <w:rFonts w:ascii="Times New Roman" w:hAnsi="Times New Roman" w:cs="Times New Roman"/>
          <w:sz w:val="20"/>
          <w:szCs w:val="20"/>
        </w:rPr>
        <w:t>Таблицы, соответствующие основным разделам грамматического материала, представленного в стандарте основного общего образования.</w:t>
      </w:r>
    </w:p>
    <w:p w:rsidR="006C0DFA" w:rsidRPr="00BB5837" w:rsidRDefault="006C0DFA" w:rsidP="009F70A8">
      <w:pPr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B5837">
        <w:rPr>
          <w:rFonts w:ascii="Times New Roman" w:hAnsi="Times New Roman" w:cs="Times New Roman"/>
          <w:b/>
          <w:bCs/>
          <w:sz w:val="20"/>
          <w:szCs w:val="20"/>
        </w:rPr>
        <w:t xml:space="preserve"> Интернет ресурсы:</w:t>
      </w:r>
    </w:p>
    <w:p w:rsidR="006C0DFA" w:rsidRPr="00BB5837" w:rsidRDefault="006C0DFA" w:rsidP="009F70A8">
      <w:pPr>
        <w:pStyle w:val="ab"/>
        <w:numPr>
          <w:ilvl w:val="0"/>
          <w:numId w:val="7"/>
        </w:numPr>
        <w:spacing w:line="240" w:lineRule="auto"/>
        <w:jc w:val="both"/>
        <w:rPr>
          <w:sz w:val="20"/>
          <w:szCs w:val="20"/>
        </w:rPr>
      </w:pPr>
      <w:r w:rsidRPr="00BB5837">
        <w:rPr>
          <w:sz w:val="20"/>
          <w:szCs w:val="20"/>
          <w:lang w:val="de-DE"/>
        </w:rPr>
        <w:t>http</w:t>
      </w:r>
      <w:r w:rsidRPr="00BB5837">
        <w:rPr>
          <w:sz w:val="20"/>
          <w:szCs w:val="20"/>
        </w:rPr>
        <w:t>:</w:t>
      </w:r>
      <w:r w:rsidRPr="00BB5837">
        <w:rPr>
          <w:sz w:val="20"/>
          <w:szCs w:val="20"/>
          <w:lang w:eastAsia="de-DE"/>
        </w:rPr>
        <w:t>//</w:t>
      </w:r>
      <w:hyperlink r:id="rId9" w:history="1">
        <w:r w:rsidRPr="00BB5837">
          <w:rPr>
            <w:rStyle w:val="-"/>
            <w:sz w:val="20"/>
            <w:szCs w:val="20"/>
            <w:lang w:val="de-DE" w:eastAsia="de-DE"/>
          </w:rPr>
          <w:t>www</w:t>
        </w:r>
      </w:hyperlink>
      <w:r w:rsidRPr="00BB5837">
        <w:rPr>
          <w:rStyle w:val="-"/>
          <w:sz w:val="20"/>
          <w:szCs w:val="20"/>
          <w:lang w:eastAsia="de-DE"/>
        </w:rPr>
        <w:t>.</w:t>
      </w:r>
      <w:r w:rsidRPr="00BB5837">
        <w:rPr>
          <w:rStyle w:val="-"/>
          <w:sz w:val="20"/>
          <w:szCs w:val="20"/>
          <w:lang w:val="de-DE" w:eastAsia="de-DE"/>
        </w:rPr>
        <w:t>it</w:t>
      </w:r>
      <w:r w:rsidRPr="00BB5837">
        <w:rPr>
          <w:rStyle w:val="-"/>
          <w:sz w:val="20"/>
          <w:szCs w:val="20"/>
        </w:rPr>
        <w:t>.</w:t>
      </w:r>
      <w:r w:rsidRPr="00BB5837">
        <w:rPr>
          <w:sz w:val="20"/>
          <w:szCs w:val="20"/>
        </w:rPr>
        <w:t xml:space="preserve"> </w:t>
      </w:r>
      <w:r w:rsidRPr="00BB5837">
        <w:rPr>
          <w:sz w:val="20"/>
          <w:szCs w:val="20"/>
          <w:lang w:val="de-DE" w:eastAsia="de-DE"/>
        </w:rPr>
        <w:t xml:space="preserve">ru </w:t>
      </w:r>
      <w:r w:rsidRPr="00BB5837">
        <w:rPr>
          <w:sz w:val="20"/>
          <w:szCs w:val="20"/>
        </w:rPr>
        <w:t>(сеть творческих учителей)</w:t>
      </w:r>
    </w:p>
    <w:p w:rsidR="006C0DFA" w:rsidRPr="00BB5837" w:rsidRDefault="006C0DFA" w:rsidP="009F70A8">
      <w:pPr>
        <w:pStyle w:val="ab"/>
        <w:numPr>
          <w:ilvl w:val="0"/>
          <w:numId w:val="7"/>
        </w:numPr>
        <w:spacing w:line="240" w:lineRule="auto"/>
        <w:jc w:val="both"/>
        <w:rPr>
          <w:sz w:val="20"/>
          <w:szCs w:val="20"/>
        </w:rPr>
      </w:pPr>
      <w:r w:rsidRPr="00BB5837">
        <w:rPr>
          <w:sz w:val="20"/>
          <w:szCs w:val="20"/>
          <w:lang w:val="de-DE"/>
        </w:rPr>
        <w:t>http</w:t>
      </w:r>
      <w:r w:rsidRPr="00BB5837">
        <w:rPr>
          <w:sz w:val="20"/>
          <w:szCs w:val="20"/>
        </w:rPr>
        <w:t>://</w:t>
      </w:r>
      <w:r w:rsidRPr="00BB5837">
        <w:rPr>
          <w:sz w:val="20"/>
          <w:szCs w:val="20"/>
          <w:lang w:val="de-DE"/>
        </w:rPr>
        <w:t>www</w:t>
      </w:r>
      <w:r w:rsidRPr="00BB5837">
        <w:rPr>
          <w:sz w:val="20"/>
          <w:szCs w:val="20"/>
        </w:rPr>
        <w:t>.</w:t>
      </w:r>
      <w:r w:rsidRPr="00BB5837">
        <w:rPr>
          <w:sz w:val="20"/>
          <w:szCs w:val="20"/>
          <w:lang w:val="de-DE"/>
        </w:rPr>
        <w:t>goethe</w:t>
      </w:r>
      <w:r w:rsidRPr="00BB5837">
        <w:rPr>
          <w:sz w:val="20"/>
          <w:szCs w:val="20"/>
        </w:rPr>
        <w:t>.</w:t>
      </w:r>
      <w:r w:rsidRPr="00BB5837">
        <w:rPr>
          <w:sz w:val="20"/>
          <w:szCs w:val="20"/>
          <w:lang w:val="de-DE"/>
        </w:rPr>
        <w:t>de</w:t>
      </w:r>
      <w:r w:rsidRPr="00BB5837">
        <w:rPr>
          <w:sz w:val="20"/>
          <w:szCs w:val="20"/>
        </w:rPr>
        <w:t>/</w:t>
      </w:r>
      <w:r w:rsidRPr="00BB5837">
        <w:rPr>
          <w:sz w:val="20"/>
          <w:szCs w:val="20"/>
          <w:lang w:val="de-DE"/>
        </w:rPr>
        <w:t>oe</w:t>
      </w:r>
      <w:r w:rsidRPr="00BB5837">
        <w:rPr>
          <w:sz w:val="20"/>
          <w:szCs w:val="20"/>
        </w:rPr>
        <w:t>/</w:t>
      </w:r>
      <w:r w:rsidRPr="00BB5837">
        <w:rPr>
          <w:sz w:val="20"/>
          <w:szCs w:val="20"/>
          <w:lang w:val="de-DE"/>
        </w:rPr>
        <w:t>mos</w:t>
      </w:r>
      <w:r w:rsidRPr="00BB5837">
        <w:rPr>
          <w:sz w:val="20"/>
          <w:szCs w:val="20"/>
        </w:rPr>
        <w:t>/</w:t>
      </w:r>
      <w:r w:rsidRPr="00BB5837">
        <w:rPr>
          <w:sz w:val="20"/>
          <w:szCs w:val="20"/>
          <w:lang w:eastAsia="de-DE"/>
        </w:rPr>
        <w:t xml:space="preserve"> </w:t>
      </w:r>
      <w:r w:rsidRPr="00BB5837">
        <w:rPr>
          <w:sz w:val="20"/>
          <w:szCs w:val="20"/>
        </w:rPr>
        <w:t>(</w:t>
      </w:r>
      <w:r w:rsidRPr="00BB5837">
        <w:rPr>
          <w:rStyle w:val="FontStyle105"/>
          <w:sz w:val="20"/>
          <w:szCs w:val="20"/>
        </w:rPr>
        <w:t>Гете-институт в Москве</w:t>
      </w:r>
      <w:r w:rsidRPr="00BB5837">
        <w:rPr>
          <w:sz w:val="20"/>
          <w:szCs w:val="20"/>
        </w:rPr>
        <w:t>)</w:t>
      </w:r>
    </w:p>
    <w:p w:rsidR="006C0DFA" w:rsidRPr="00BB5837" w:rsidRDefault="008827A6" w:rsidP="009F70A8">
      <w:pPr>
        <w:pStyle w:val="ab"/>
        <w:numPr>
          <w:ilvl w:val="0"/>
          <w:numId w:val="7"/>
        </w:numPr>
        <w:spacing w:line="240" w:lineRule="auto"/>
        <w:jc w:val="both"/>
        <w:rPr>
          <w:sz w:val="20"/>
          <w:szCs w:val="20"/>
        </w:rPr>
      </w:pPr>
      <w:hyperlink r:id="rId10" w:history="1">
        <w:r w:rsidR="006C0DFA" w:rsidRPr="00BB5837">
          <w:rPr>
            <w:rStyle w:val="-"/>
            <w:sz w:val="20"/>
            <w:szCs w:val="20"/>
            <w:lang w:val="de-DE"/>
          </w:rPr>
          <w:t>http</w:t>
        </w:r>
      </w:hyperlink>
      <w:r w:rsidR="006C0DFA" w:rsidRPr="00BB5837">
        <w:rPr>
          <w:rStyle w:val="-"/>
          <w:sz w:val="20"/>
          <w:szCs w:val="20"/>
        </w:rPr>
        <w:t>://</w:t>
      </w:r>
      <w:r w:rsidR="006C0DFA" w:rsidRPr="00BB5837">
        <w:rPr>
          <w:rStyle w:val="-"/>
          <w:sz w:val="20"/>
          <w:szCs w:val="20"/>
          <w:lang w:val="de-DE"/>
        </w:rPr>
        <w:t>www</w:t>
      </w:r>
      <w:r w:rsidR="006C0DFA" w:rsidRPr="00BB5837">
        <w:rPr>
          <w:rStyle w:val="-"/>
          <w:sz w:val="20"/>
          <w:szCs w:val="20"/>
        </w:rPr>
        <w:t>.</w:t>
      </w:r>
      <w:r w:rsidR="006C0DFA" w:rsidRPr="00BB5837">
        <w:rPr>
          <w:rStyle w:val="-"/>
          <w:sz w:val="20"/>
          <w:szCs w:val="20"/>
          <w:lang w:val="de-DE"/>
        </w:rPr>
        <w:t>deutschland</w:t>
      </w:r>
      <w:r w:rsidR="006C0DFA" w:rsidRPr="00BB5837">
        <w:rPr>
          <w:rStyle w:val="-"/>
          <w:sz w:val="20"/>
          <w:szCs w:val="20"/>
        </w:rPr>
        <w:t>.</w:t>
      </w:r>
      <w:r w:rsidR="006C0DFA" w:rsidRPr="00BB5837">
        <w:rPr>
          <w:rStyle w:val="-"/>
          <w:sz w:val="20"/>
          <w:szCs w:val="20"/>
          <w:lang w:val="de-DE"/>
        </w:rPr>
        <w:t>de</w:t>
      </w:r>
      <w:r w:rsidR="006C0DFA" w:rsidRPr="00BB5837">
        <w:rPr>
          <w:rStyle w:val="FontStyle104"/>
          <w:sz w:val="20"/>
          <w:szCs w:val="20"/>
        </w:rPr>
        <w:t xml:space="preserve">  (</w:t>
      </w:r>
      <w:r w:rsidR="006C0DFA" w:rsidRPr="00BB5837">
        <w:rPr>
          <w:rStyle w:val="FontStyle105"/>
          <w:sz w:val="20"/>
          <w:szCs w:val="20"/>
        </w:rPr>
        <w:t>Официальный сайт Германии)</w:t>
      </w:r>
    </w:p>
    <w:p w:rsidR="006C0DFA" w:rsidRPr="00BB5837" w:rsidRDefault="006C0DFA" w:rsidP="009F70A8">
      <w:pPr>
        <w:pStyle w:val="a5"/>
        <w:numPr>
          <w:ilvl w:val="0"/>
          <w:numId w:val="7"/>
        </w:numPr>
        <w:tabs>
          <w:tab w:val="left" w:pos="708"/>
        </w:tabs>
        <w:contextualSpacing w:val="0"/>
        <w:jc w:val="both"/>
        <w:rPr>
          <w:sz w:val="20"/>
          <w:szCs w:val="20"/>
        </w:rPr>
      </w:pPr>
      <w:r w:rsidRPr="00BB5837">
        <w:rPr>
          <w:sz w:val="20"/>
          <w:szCs w:val="20"/>
          <w:lang w:val="de-DE"/>
        </w:rPr>
        <w:t>http:</w:t>
      </w:r>
      <w:r w:rsidRPr="00BB5837">
        <w:rPr>
          <w:sz w:val="20"/>
          <w:szCs w:val="20"/>
          <w:lang w:val="de-DE" w:eastAsia="de-DE"/>
        </w:rPr>
        <w:t>//</w:t>
      </w:r>
      <w:hyperlink r:id="rId11" w:history="1">
        <w:r w:rsidRPr="00BB5837">
          <w:rPr>
            <w:rStyle w:val="-"/>
            <w:sz w:val="20"/>
            <w:szCs w:val="20"/>
            <w:lang w:val="de-DE" w:eastAsia="de-DE"/>
          </w:rPr>
          <w:t>www.j</w:t>
        </w:r>
      </w:hyperlink>
      <w:hyperlink r:id="rId12" w:history="1">
        <w:r w:rsidRPr="00BB5837">
          <w:rPr>
            <w:rStyle w:val="-"/>
            <w:sz w:val="20"/>
            <w:szCs w:val="20"/>
            <w:lang w:val="en-US"/>
          </w:rPr>
          <w:t>uma</w:t>
        </w:r>
        <w:r w:rsidRPr="00BB5837">
          <w:rPr>
            <w:rStyle w:val="-"/>
            <w:sz w:val="20"/>
            <w:szCs w:val="20"/>
          </w:rPr>
          <w:t>.</w:t>
        </w:r>
        <w:r w:rsidRPr="00BB5837">
          <w:rPr>
            <w:rStyle w:val="-"/>
            <w:sz w:val="20"/>
            <w:szCs w:val="20"/>
            <w:lang w:val="en-US"/>
          </w:rPr>
          <w:t>de</w:t>
        </w:r>
      </w:hyperlink>
    </w:p>
    <w:p w:rsidR="006C0DFA" w:rsidRPr="00BB5837" w:rsidRDefault="008827A6" w:rsidP="009F70A8">
      <w:pPr>
        <w:pStyle w:val="a5"/>
        <w:numPr>
          <w:ilvl w:val="0"/>
          <w:numId w:val="7"/>
        </w:numPr>
        <w:tabs>
          <w:tab w:val="left" w:pos="708"/>
        </w:tabs>
        <w:contextualSpacing w:val="0"/>
        <w:jc w:val="both"/>
        <w:rPr>
          <w:sz w:val="20"/>
          <w:szCs w:val="20"/>
        </w:rPr>
      </w:pPr>
      <w:hyperlink r:id="rId13" w:history="1">
        <w:r w:rsidR="006C0DFA" w:rsidRPr="00BB5837">
          <w:rPr>
            <w:rStyle w:val="-"/>
            <w:sz w:val="20"/>
            <w:szCs w:val="20"/>
            <w:lang w:val="de-DE"/>
          </w:rPr>
          <w:t>http</w:t>
        </w:r>
      </w:hyperlink>
      <w:r w:rsidR="006C0DFA" w:rsidRPr="00BB5837">
        <w:rPr>
          <w:rStyle w:val="-"/>
          <w:sz w:val="20"/>
          <w:szCs w:val="20"/>
        </w:rPr>
        <w:t>://</w:t>
      </w:r>
      <w:r w:rsidR="006C0DFA" w:rsidRPr="00BB5837">
        <w:rPr>
          <w:rStyle w:val="-"/>
          <w:sz w:val="20"/>
          <w:szCs w:val="20"/>
          <w:lang w:val="de-DE"/>
        </w:rPr>
        <w:t>www</w:t>
      </w:r>
      <w:r w:rsidR="006C0DFA" w:rsidRPr="00BB5837">
        <w:rPr>
          <w:rStyle w:val="-"/>
          <w:sz w:val="20"/>
          <w:szCs w:val="20"/>
        </w:rPr>
        <w:t>.</w:t>
      </w:r>
      <w:r w:rsidR="006C0DFA" w:rsidRPr="00BB5837">
        <w:rPr>
          <w:rStyle w:val="-"/>
          <w:sz w:val="20"/>
          <w:szCs w:val="20"/>
          <w:lang w:val="de-DE"/>
        </w:rPr>
        <w:t>schulen</w:t>
      </w:r>
      <w:r w:rsidR="006C0DFA" w:rsidRPr="00BB5837">
        <w:rPr>
          <w:rStyle w:val="-"/>
          <w:sz w:val="20"/>
          <w:szCs w:val="20"/>
        </w:rPr>
        <w:t>-</w:t>
      </w:r>
      <w:r w:rsidR="006C0DFA" w:rsidRPr="00BB5837">
        <w:rPr>
          <w:rStyle w:val="-"/>
          <w:sz w:val="20"/>
          <w:szCs w:val="20"/>
          <w:lang w:val="de-DE"/>
        </w:rPr>
        <w:t>ans</w:t>
      </w:r>
      <w:r w:rsidR="006C0DFA" w:rsidRPr="00BB5837">
        <w:rPr>
          <w:rStyle w:val="-"/>
          <w:sz w:val="20"/>
          <w:szCs w:val="20"/>
        </w:rPr>
        <w:t>-</w:t>
      </w:r>
      <w:r w:rsidR="006C0DFA" w:rsidRPr="00BB5837">
        <w:rPr>
          <w:rStyle w:val="-"/>
          <w:sz w:val="20"/>
          <w:szCs w:val="20"/>
          <w:lang w:val="de-DE"/>
        </w:rPr>
        <w:t>netz</w:t>
      </w:r>
      <w:r w:rsidR="006C0DFA" w:rsidRPr="00BB5837">
        <w:rPr>
          <w:rStyle w:val="-"/>
          <w:sz w:val="20"/>
          <w:szCs w:val="20"/>
        </w:rPr>
        <w:t>.</w:t>
      </w:r>
      <w:r w:rsidR="006C0DFA" w:rsidRPr="00BB5837">
        <w:rPr>
          <w:rStyle w:val="-"/>
          <w:sz w:val="20"/>
          <w:szCs w:val="20"/>
          <w:lang w:val="de-DE"/>
        </w:rPr>
        <w:t>de</w:t>
      </w:r>
      <w:r w:rsidR="006C0DFA" w:rsidRPr="00BB5837">
        <w:rPr>
          <w:rStyle w:val="-"/>
          <w:sz w:val="20"/>
          <w:szCs w:val="20"/>
        </w:rPr>
        <w:t xml:space="preserve">/ </w:t>
      </w:r>
      <w:r w:rsidR="006C0DFA" w:rsidRPr="00BB5837">
        <w:rPr>
          <w:sz w:val="20"/>
          <w:szCs w:val="20"/>
        </w:rPr>
        <w:t xml:space="preserve"> (</w:t>
      </w:r>
      <w:r w:rsidR="006C0DFA" w:rsidRPr="00BB5837">
        <w:rPr>
          <w:rStyle w:val="FontStyle105"/>
          <w:sz w:val="20"/>
          <w:szCs w:val="20"/>
        </w:rPr>
        <w:t>Школьная сеть Германии</w:t>
      </w:r>
      <w:r w:rsidR="006C0DFA" w:rsidRPr="00BB5837">
        <w:rPr>
          <w:sz w:val="20"/>
          <w:szCs w:val="20"/>
        </w:rPr>
        <w:t>)</w:t>
      </w:r>
    </w:p>
    <w:p w:rsidR="006C0DFA" w:rsidRPr="00BB5837" w:rsidRDefault="006C0DFA" w:rsidP="009F70A8">
      <w:pPr>
        <w:pStyle w:val="a5"/>
        <w:numPr>
          <w:ilvl w:val="0"/>
          <w:numId w:val="7"/>
        </w:numPr>
        <w:tabs>
          <w:tab w:val="left" w:pos="708"/>
        </w:tabs>
        <w:contextualSpacing w:val="0"/>
        <w:jc w:val="both"/>
        <w:rPr>
          <w:sz w:val="20"/>
          <w:szCs w:val="20"/>
        </w:rPr>
      </w:pPr>
      <w:r w:rsidRPr="00BB5837">
        <w:rPr>
          <w:sz w:val="20"/>
          <w:szCs w:val="20"/>
        </w:rPr>
        <w:t>http://www.deutsch-uni.com.ru</w:t>
      </w:r>
    </w:p>
    <w:p w:rsidR="006C0DFA" w:rsidRPr="00BB5837" w:rsidRDefault="008827A6" w:rsidP="009F70A8">
      <w:pPr>
        <w:pStyle w:val="a5"/>
        <w:numPr>
          <w:ilvl w:val="0"/>
          <w:numId w:val="7"/>
        </w:numPr>
        <w:tabs>
          <w:tab w:val="left" w:pos="708"/>
        </w:tabs>
        <w:contextualSpacing w:val="0"/>
        <w:jc w:val="both"/>
        <w:rPr>
          <w:sz w:val="20"/>
          <w:szCs w:val="20"/>
        </w:rPr>
      </w:pPr>
      <w:hyperlink r:id="rId14" w:history="1">
        <w:r w:rsidR="006C0DFA" w:rsidRPr="00BB5837">
          <w:rPr>
            <w:rStyle w:val="-"/>
            <w:sz w:val="20"/>
            <w:szCs w:val="20"/>
          </w:rPr>
          <w:t>http://www.grammade.ru</w:t>
        </w:r>
      </w:hyperlink>
      <w:r w:rsidR="006C0DFA" w:rsidRPr="00BB5837">
        <w:rPr>
          <w:sz w:val="20"/>
          <w:szCs w:val="20"/>
        </w:rPr>
        <w:t xml:space="preserve"> (</w:t>
      </w:r>
      <w:hyperlink r:id="rId15" w:history="1">
        <w:r w:rsidR="006C0DFA" w:rsidRPr="00BB5837">
          <w:rPr>
            <w:rStyle w:val="-"/>
            <w:sz w:val="20"/>
            <w:szCs w:val="20"/>
            <w:lang w:val="en-US"/>
          </w:rPr>
          <w:t>GrammaDe</w:t>
        </w:r>
      </w:hyperlink>
      <w:r w:rsidR="006C0DFA" w:rsidRPr="00BB5837">
        <w:rPr>
          <w:rStyle w:val="-"/>
          <w:sz w:val="20"/>
          <w:szCs w:val="20"/>
        </w:rPr>
        <w:t>.</w:t>
      </w:r>
      <w:r w:rsidR="006C0DFA" w:rsidRPr="00BB5837">
        <w:rPr>
          <w:rStyle w:val="-"/>
          <w:sz w:val="20"/>
          <w:szCs w:val="20"/>
          <w:lang w:val="en-US"/>
        </w:rPr>
        <w:t>ru</w:t>
      </w:r>
      <w:r w:rsidR="006C0DFA" w:rsidRPr="00BB5837">
        <w:rPr>
          <w:rStyle w:val="FontStyle98"/>
        </w:rPr>
        <w:t xml:space="preserve"> — немецкая грамматика и упражнения</w:t>
      </w:r>
      <w:r w:rsidR="006C0DFA" w:rsidRPr="00BB5837">
        <w:rPr>
          <w:sz w:val="20"/>
          <w:szCs w:val="20"/>
        </w:rPr>
        <w:t>)</w:t>
      </w:r>
    </w:p>
    <w:p w:rsidR="006C0DFA" w:rsidRPr="008412E8" w:rsidRDefault="006C0DFA" w:rsidP="008412E8">
      <w:pPr>
        <w:pStyle w:val="a5"/>
        <w:numPr>
          <w:ilvl w:val="0"/>
          <w:numId w:val="7"/>
        </w:numPr>
        <w:tabs>
          <w:tab w:val="left" w:pos="708"/>
        </w:tabs>
        <w:contextualSpacing w:val="0"/>
        <w:jc w:val="both"/>
        <w:rPr>
          <w:sz w:val="20"/>
          <w:szCs w:val="20"/>
        </w:rPr>
      </w:pPr>
      <w:r w:rsidRPr="00BB5837">
        <w:rPr>
          <w:rStyle w:val="FontStyle83"/>
          <w:lang w:val="en-US"/>
        </w:rPr>
        <w:t>http</w:t>
      </w:r>
      <w:r w:rsidRPr="00BB5837">
        <w:rPr>
          <w:rStyle w:val="FontStyle83"/>
        </w:rPr>
        <w:t>: //</w:t>
      </w:r>
      <w:r w:rsidRPr="00BB5837">
        <w:rPr>
          <w:rStyle w:val="FontStyle83"/>
          <w:lang w:val="en-US"/>
        </w:rPr>
        <w:t>unk</w:t>
      </w:r>
      <w:r w:rsidRPr="00BB5837">
        <w:rPr>
          <w:rStyle w:val="FontStyle83"/>
        </w:rPr>
        <w:t xml:space="preserve">. </w:t>
      </w:r>
      <w:r w:rsidRPr="00BB5837">
        <w:rPr>
          <w:rStyle w:val="FontStyle83"/>
          <w:lang w:val="en-US"/>
        </w:rPr>
        <w:t>future</w:t>
      </w:r>
      <w:r w:rsidRPr="00BB5837">
        <w:rPr>
          <w:rStyle w:val="FontStyle83"/>
        </w:rPr>
        <w:t>4</w:t>
      </w:r>
      <w:r w:rsidRPr="00BB5837">
        <w:rPr>
          <w:rStyle w:val="FontStyle83"/>
          <w:lang w:val="en-US"/>
        </w:rPr>
        <w:t>you</w:t>
      </w:r>
      <w:r w:rsidRPr="00BB5837">
        <w:rPr>
          <w:rStyle w:val="FontStyle83"/>
        </w:rPr>
        <w:t>.</w:t>
      </w:r>
      <w:r w:rsidRPr="00BB5837">
        <w:rPr>
          <w:rStyle w:val="FontStyle83"/>
          <w:lang w:val="en-US"/>
        </w:rPr>
        <w:t>ru</w:t>
      </w:r>
    </w:p>
    <w:p w:rsidR="006C0DFA" w:rsidRPr="00BB5837" w:rsidRDefault="006C0DFA" w:rsidP="009F70A8">
      <w:pPr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b/>
          <w:bCs/>
          <w:sz w:val="20"/>
          <w:szCs w:val="20"/>
        </w:rPr>
        <w:t xml:space="preserve">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6C0DFA" w:rsidRPr="00BB5837" w:rsidTr="006158F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C0DFA" w:rsidRPr="00BB5837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8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0DFA" w:rsidRPr="00BB5837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8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6C0DFA" w:rsidRPr="00BB5837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8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Марка</w:t>
            </w:r>
          </w:p>
        </w:tc>
      </w:tr>
      <w:tr w:rsidR="006C0DFA" w:rsidRPr="00BB5837" w:rsidTr="006158F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C0DFA" w:rsidRPr="00BB5837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8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0DFA" w:rsidRPr="00BB5837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837">
              <w:rPr>
                <w:rFonts w:ascii="Times New Roman" w:hAnsi="Times New Roman" w:cs="Times New Roman"/>
                <w:sz w:val="20"/>
                <w:szCs w:val="20"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6C0DFA" w:rsidRPr="00BB5837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C0DFA" w:rsidRPr="00BB5837" w:rsidTr="006158F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C0DFA" w:rsidRPr="00BB5837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8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0DFA" w:rsidRPr="00BB5837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837">
              <w:rPr>
                <w:rFonts w:ascii="Times New Roman" w:hAnsi="Times New Roman" w:cs="Times New Roman"/>
                <w:sz w:val="20"/>
                <w:szCs w:val="20"/>
              </w:rP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6C0DFA" w:rsidRPr="00BB5837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C0DFA" w:rsidRPr="00BB5837" w:rsidTr="006158F7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C0DFA" w:rsidRPr="00BB5837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8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C0DFA" w:rsidRPr="00BB5837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5837">
              <w:rPr>
                <w:rFonts w:ascii="Times New Roman" w:hAnsi="Times New Roman" w:cs="Times New Roman"/>
                <w:sz w:val="20"/>
                <w:szCs w:val="20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6C0DFA" w:rsidRPr="00BB5837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C0DFA" w:rsidRPr="00BB5837" w:rsidRDefault="006C0DFA" w:rsidP="006C0DF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6C0DFA" w:rsidRPr="00BB5837" w:rsidRDefault="006C0DFA" w:rsidP="006C0DF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6C0DFA" w:rsidRPr="00BB5837" w:rsidRDefault="006C0DFA" w:rsidP="006C0DF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6C0DFA" w:rsidRPr="00BB5837" w:rsidRDefault="006C0DFA" w:rsidP="006C0DFA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6C0DFA" w:rsidRPr="00BB5837" w:rsidRDefault="006C0DFA" w:rsidP="006C0DFA">
      <w:pPr>
        <w:rPr>
          <w:rFonts w:ascii="Times New Roman" w:hAnsi="Times New Roman" w:cs="Times New Roman"/>
          <w:b/>
          <w:sz w:val="20"/>
          <w:szCs w:val="20"/>
        </w:rPr>
      </w:pPr>
    </w:p>
    <w:p w:rsidR="006C0DFA" w:rsidRPr="00BB5837" w:rsidRDefault="006C0DFA" w:rsidP="006C0D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5837">
        <w:rPr>
          <w:rFonts w:ascii="Times New Roman" w:hAnsi="Times New Roman" w:cs="Times New Roman"/>
          <w:b/>
          <w:sz w:val="20"/>
          <w:szCs w:val="20"/>
        </w:rPr>
        <w:t>Планируемые результаты изучения учебного курса.</w:t>
      </w:r>
    </w:p>
    <w:p w:rsidR="006C0DFA" w:rsidRPr="00BB5837" w:rsidRDefault="006C0DFA" w:rsidP="006C0D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5837">
        <w:rPr>
          <w:rFonts w:ascii="Times New Roman" w:hAnsi="Times New Roman" w:cs="Times New Roman"/>
          <w:b/>
          <w:sz w:val="20"/>
          <w:szCs w:val="20"/>
        </w:rPr>
        <w:t>Коммуникативные умения</w:t>
      </w:r>
    </w:p>
    <w:p w:rsidR="006C0DFA" w:rsidRPr="00BB5837" w:rsidRDefault="006C0DFA" w:rsidP="006C0D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5837">
        <w:rPr>
          <w:rFonts w:ascii="Times New Roman" w:hAnsi="Times New Roman" w:cs="Times New Roman"/>
          <w:b/>
          <w:sz w:val="20"/>
          <w:szCs w:val="20"/>
        </w:rPr>
        <w:t>Говорение.</w:t>
      </w:r>
      <w:r w:rsidR="00857081" w:rsidRPr="00BB58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B5837">
        <w:rPr>
          <w:rFonts w:ascii="Times New Roman" w:hAnsi="Times New Roman" w:cs="Times New Roman"/>
          <w:b/>
          <w:sz w:val="20"/>
          <w:szCs w:val="20"/>
        </w:rPr>
        <w:t>Диалогическая речь</w:t>
      </w:r>
    </w:p>
    <w:p w:rsidR="006C0DFA" w:rsidRPr="00BB5837" w:rsidRDefault="006C0DFA" w:rsidP="006C0D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5837">
        <w:rPr>
          <w:rFonts w:ascii="Times New Roman" w:hAnsi="Times New Roman" w:cs="Times New Roman"/>
          <w:b/>
          <w:sz w:val="20"/>
          <w:szCs w:val="20"/>
        </w:rPr>
        <w:t>Ученик научится: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 xml:space="preserve">вести диалог (диалог этикетного характер, диалог-расспрос,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6C0DFA" w:rsidRPr="00BB5837" w:rsidRDefault="006C0DFA" w:rsidP="009F70A8">
      <w:pPr>
        <w:pStyle w:val="a5"/>
        <w:numPr>
          <w:ilvl w:val="0"/>
          <w:numId w:val="9"/>
        </w:numPr>
        <w:jc w:val="both"/>
        <w:rPr>
          <w:b/>
          <w:i/>
          <w:sz w:val="20"/>
          <w:szCs w:val="20"/>
        </w:rPr>
      </w:pPr>
      <w:r w:rsidRPr="00BB5837">
        <w:rPr>
          <w:b/>
          <w:i/>
          <w:sz w:val="20"/>
          <w:szCs w:val="20"/>
        </w:rPr>
        <w:t>Ученик получит возможность научиться: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 xml:space="preserve">вести диалог-обмен мнениями; 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брать и давать интервью;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вести диалог-расспрос на основе нелинейного текста (таблицы, диаграммы и т. д.)</w:t>
      </w:r>
    </w:p>
    <w:p w:rsidR="006C0DFA" w:rsidRPr="00BB5837" w:rsidRDefault="006C0DFA" w:rsidP="00857081">
      <w:pPr>
        <w:pStyle w:val="a5"/>
        <w:jc w:val="both"/>
        <w:rPr>
          <w:b/>
          <w:sz w:val="20"/>
          <w:szCs w:val="20"/>
        </w:rPr>
      </w:pPr>
      <w:r w:rsidRPr="00BB5837">
        <w:rPr>
          <w:b/>
          <w:sz w:val="20"/>
          <w:szCs w:val="20"/>
        </w:rPr>
        <w:t>Говорение. Монологическая речь</w:t>
      </w:r>
    </w:p>
    <w:p w:rsidR="006C0DFA" w:rsidRPr="00BB5837" w:rsidRDefault="006C0DFA" w:rsidP="00857081">
      <w:pPr>
        <w:pStyle w:val="a5"/>
        <w:jc w:val="both"/>
        <w:rPr>
          <w:b/>
          <w:sz w:val="20"/>
          <w:szCs w:val="20"/>
        </w:rPr>
      </w:pPr>
      <w:r w:rsidRPr="00BB5837">
        <w:rPr>
          <w:b/>
          <w:sz w:val="20"/>
          <w:szCs w:val="20"/>
        </w:rPr>
        <w:t>Ученик научится: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 xml:space="preserve">давать краткую характеристику реальных людей и литературных персонажей; 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передавать основное содержание прочитанного текста с опорой или без опоры на текст, ключевые слова/план/вопросы;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описывать картинку/фото с опорой или без опоры на ключевые слова/план/вопросы.</w:t>
      </w:r>
    </w:p>
    <w:p w:rsidR="006C0DFA" w:rsidRPr="00BB5837" w:rsidRDefault="006C0DFA" w:rsidP="00857081">
      <w:pPr>
        <w:pStyle w:val="a5"/>
        <w:jc w:val="both"/>
        <w:rPr>
          <w:b/>
          <w:i/>
          <w:sz w:val="20"/>
          <w:szCs w:val="20"/>
        </w:rPr>
      </w:pPr>
      <w:r w:rsidRPr="00BB5837">
        <w:rPr>
          <w:b/>
          <w:i/>
          <w:sz w:val="20"/>
          <w:szCs w:val="20"/>
        </w:rPr>
        <w:t xml:space="preserve">Ученик получит возможность научиться: </w:t>
      </w:r>
    </w:p>
    <w:p w:rsidR="006C0DFA" w:rsidRPr="00B34401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4401">
        <w:rPr>
          <w:rFonts w:ascii="Times New Roman" w:hAnsi="Times New Roman" w:cs="Times New Roman"/>
          <w:sz w:val="20"/>
          <w:szCs w:val="20"/>
        </w:rPr>
        <w:t xml:space="preserve">делать сообщение на заданную тему на основе прочитанного; </w:t>
      </w:r>
    </w:p>
    <w:p w:rsidR="006C0DFA" w:rsidRPr="00B34401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4401">
        <w:rPr>
          <w:rFonts w:ascii="Times New Roman" w:hAnsi="Times New Roman" w:cs="Times New Roman"/>
          <w:sz w:val="20"/>
          <w:szCs w:val="20"/>
        </w:rPr>
        <w:t xml:space="preserve">комментировать факты из прочитанного/прослушанного текста, выражать и аргументировать свое отношение к прочитанному/прослушанному; </w:t>
      </w:r>
    </w:p>
    <w:p w:rsidR="006C0DFA" w:rsidRPr="00B34401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4401">
        <w:rPr>
          <w:rFonts w:ascii="Times New Roman" w:hAnsi="Times New Roman" w:cs="Times New Roman"/>
          <w:sz w:val="20"/>
          <w:szCs w:val="20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6C0DFA" w:rsidRPr="00B34401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4401">
        <w:rPr>
          <w:rFonts w:ascii="Times New Roman" w:hAnsi="Times New Roman" w:cs="Times New Roman"/>
          <w:sz w:val="20"/>
          <w:szCs w:val="20"/>
        </w:rPr>
        <w:t xml:space="preserve">кратко высказываться с опорой на нелинейный текст (таблицы, диаграммы, расписание и т. п.) </w:t>
      </w:r>
    </w:p>
    <w:p w:rsidR="006C0DFA" w:rsidRPr="00B34401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4401">
        <w:rPr>
          <w:rFonts w:ascii="Times New Roman" w:hAnsi="Times New Roman" w:cs="Times New Roman"/>
          <w:sz w:val="20"/>
          <w:szCs w:val="20"/>
        </w:rPr>
        <w:t>кратко излагать результаты выполненной проектной работы.</w:t>
      </w:r>
    </w:p>
    <w:p w:rsidR="006C0DFA" w:rsidRPr="00B34401" w:rsidRDefault="006C0DFA" w:rsidP="00B34401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4401">
        <w:rPr>
          <w:rFonts w:ascii="Times New Roman" w:hAnsi="Times New Roman" w:cs="Times New Roman"/>
          <w:sz w:val="20"/>
          <w:szCs w:val="20"/>
        </w:rPr>
        <w:t>Аудирование</w:t>
      </w:r>
    </w:p>
    <w:p w:rsidR="00B34401" w:rsidRDefault="00B34401" w:rsidP="00857081">
      <w:pPr>
        <w:pStyle w:val="a5"/>
        <w:jc w:val="both"/>
        <w:rPr>
          <w:b/>
          <w:sz w:val="20"/>
          <w:szCs w:val="20"/>
        </w:rPr>
      </w:pPr>
    </w:p>
    <w:p w:rsidR="006C0DFA" w:rsidRPr="00BB5837" w:rsidRDefault="006C0DFA" w:rsidP="00857081">
      <w:pPr>
        <w:pStyle w:val="a5"/>
        <w:jc w:val="both"/>
        <w:rPr>
          <w:b/>
          <w:sz w:val="20"/>
          <w:szCs w:val="20"/>
        </w:rPr>
      </w:pPr>
      <w:r w:rsidRPr="00BB5837">
        <w:rPr>
          <w:b/>
          <w:sz w:val="20"/>
          <w:szCs w:val="20"/>
        </w:rPr>
        <w:lastRenderedPageBreak/>
        <w:t xml:space="preserve">Ученик научится: 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воспринимать на слух и понимать нужную/интересующую/запрашиваемую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6C0DFA" w:rsidRPr="00BB5837" w:rsidRDefault="006C0DFA" w:rsidP="00857081">
      <w:pPr>
        <w:pStyle w:val="a5"/>
        <w:jc w:val="both"/>
        <w:rPr>
          <w:b/>
          <w:i/>
          <w:sz w:val="20"/>
          <w:szCs w:val="20"/>
        </w:rPr>
      </w:pPr>
      <w:r w:rsidRPr="00BB5837">
        <w:rPr>
          <w:b/>
          <w:i/>
          <w:sz w:val="20"/>
          <w:szCs w:val="20"/>
        </w:rPr>
        <w:t>Ученик получит возможность научиться: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выделять основную тему в воспринимаемом на слух тексте;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6C0DFA" w:rsidRPr="00BB5837" w:rsidRDefault="006C0DFA" w:rsidP="00857081">
      <w:pPr>
        <w:pStyle w:val="a5"/>
        <w:jc w:val="both"/>
        <w:rPr>
          <w:i/>
          <w:sz w:val="20"/>
          <w:szCs w:val="20"/>
        </w:rPr>
      </w:pPr>
      <w:r w:rsidRPr="00BB5837">
        <w:rPr>
          <w:b/>
          <w:sz w:val="20"/>
          <w:szCs w:val="20"/>
        </w:rPr>
        <w:t xml:space="preserve">Чтение </w:t>
      </w:r>
    </w:p>
    <w:p w:rsidR="006C0DFA" w:rsidRPr="00BB5837" w:rsidRDefault="006C0DFA" w:rsidP="00857081">
      <w:pPr>
        <w:pStyle w:val="a5"/>
        <w:jc w:val="both"/>
        <w:rPr>
          <w:b/>
          <w:sz w:val="20"/>
          <w:szCs w:val="20"/>
        </w:rPr>
      </w:pPr>
      <w:r w:rsidRPr="00BB5837">
        <w:rPr>
          <w:b/>
          <w:sz w:val="20"/>
          <w:szCs w:val="20"/>
        </w:rPr>
        <w:t xml:space="preserve">Ученик научится: 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читать и находить в несложных аутентичных текстах, содержащих отдельные неизученные языковые явления, нужную/интересующую/запрашиваемую информацию, представленную в явном и в неявном виде;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читать и полностью понимать несложные аутентичные тексты, построенные на изученном языковом материале;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6C0DFA" w:rsidRPr="00BB5837" w:rsidRDefault="006C0DFA" w:rsidP="00857081">
      <w:pPr>
        <w:pStyle w:val="a5"/>
        <w:jc w:val="both"/>
        <w:rPr>
          <w:i/>
          <w:sz w:val="20"/>
          <w:szCs w:val="20"/>
        </w:rPr>
      </w:pPr>
      <w:r w:rsidRPr="00BB5837">
        <w:rPr>
          <w:b/>
          <w:i/>
          <w:sz w:val="20"/>
          <w:szCs w:val="20"/>
        </w:rPr>
        <w:t>Ученик получит возможность научиться: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восстанавливать текст из разрозненных абзацев или путем добавления выпущенных фрагментов.</w:t>
      </w:r>
    </w:p>
    <w:p w:rsidR="006C0DFA" w:rsidRPr="00BB5837" w:rsidRDefault="006C0DFA" w:rsidP="00857081">
      <w:pPr>
        <w:pStyle w:val="a5"/>
        <w:jc w:val="both"/>
        <w:rPr>
          <w:b/>
          <w:sz w:val="20"/>
          <w:szCs w:val="20"/>
        </w:rPr>
      </w:pPr>
      <w:r w:rsidRPr="00BB5837">
        <w:rPr>
          <w:b/>
          <w:sz w:val="20"/>
          <w:szCs w:val="20"/>
        </w:rPr>
        <w:t xml:space="preserve">Письменная речь </w:t>
      </w:r>
    </w:p>
    <w:p w:rsidR="006C0DFA" w:rsidRPr="00BB5837" w:rsidRDefault="006C0DFA" w:rsidP="00857081">
      <w:pPr>
        <w:pStyle w:val="a5"/>
        <w:jc w:val="both"/>
        <w:rPr>
          <w:b/>
          <w:sz w:val="20"/>
          <w:szCs w:val="20"/>
        </w:rPr>
      </w:pPr>
      <w:r w:rsidRPr="00BB5837">
        <w:rPr>
          <w:b/>
          <w:sz w:val="20"/>
          <w:szCs w:val="20"/>
        </w:rPr>
        <w:t xml:space="preserve">Ученик научится: 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120 слов, включая адрес);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писать небольшие письменные высказывания с опорой на образец/план.</w:t>
      </w:r>
    </w:p>
    <w:p w:rsidR="006C0DFA" w:rsidRPr="00BB5837" w:rsidRDefault="006C0DFA" w:rsidP="00857081">
      <w:pPr>
        <w:pStyle w:val="a5"/>
        <w:jc w:val="both"/>
        <w:rPr>
          <w:b/>
          <w:i/>
          <w:sz w:val="20"/>
          <w:szCs w:val="20"/>
        </w:rPr>
      </w:pPr>
      <w:r w:rsidRPr="00BB5837">
        <w:rPr>
          <w:b/>
          <w:i/>
          <w:sz w:val="20"/>
          <w:szCs w:val="20"/>
        </w:rPr>
        <w:t>Ученик получит возможность научиться: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делать краткие выписки из текста с целью их использования в собственных устных высказываниях;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писать электронное письмо (</w:t>
      </w:r>
      <w:r w:rsidRPr="00BB5837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BB5837">
        <w:rPr>
          <w:rFonts w:ascii="Times New Roman" w:hAnsi="Times New Roman" w:cs="Times New Roman"/>
          <w:sz w:val="20"/>
          <w:szCs w:val="20"/>
        </w:rPr>
        <w:t>-</w:t>
      </w:r>
      <w:r w:rsidRPr="00BB5837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BB5837">
        <w:rPr>
          <w:rFonts w:ascii="Times New Roman" w:hAnsi="Times New Roman" w:cs="Times New Roman"/>
          <w:sz w:val="20"/>
          <w:szCs w:val="20"/>
        </w:rPr>
        <w:t>) зарубежному другу в ответ на электронное письмо-стимул;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 xml:space="preserve">составлять план/тезисы устного или письменного сообщения; 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кратко излагать в письменном виде результаты проектной деятельности;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писать небольшое письменное высказывание с опорой на нелинейный текст (таблицы, диаграммы и т. п.).</w:t>
      </w:r>
    </w:p>
    <w:p w:rsidR="006C0DFA" w:rsidRPr="00BB5837" w:rsidRDefault="006C0DFA" w:rsidP="00857081">
      <w:pPr>
        <w:pStyle w:val="a5"/>
        <w:jc w:val="both"/>
        <w:rPr>
          <w:b/>
          <w:sz w:val="20"/>
          <w:szCs w:val="20"/>
        </w:rPr>
      </w:pPr>
      <w:r w:rsidRPr="00BB5837">
        <w:rPr>
          <w:b/>
          <w:sz w:val="20"/>
          <w:szCs w:val="20"/>
        </w:rPr>
        <w:t>Языковые навыки и средства оперирования ими</w:t>
      </w:r>
    </w:p>
    <w:p w:rsidR="006C0DFA" w:rsidRPr="00BB5837" w:rsidRDefault="006C0DFA" w:rsidP="00857081">
      <w:pPr>
        <w:pStyle w:val="a5"/>
        <w:jc w:val="both"/>
        <w:rPr>
          <w:b/>
          <w:sz w:val="20"/>
          <w:szCs w:val="20"/>
        </w:rPr>
      </w:pPr>
      <w:r w:rsidRPr="00BB5837">
        <w:rPr>
          <w:b/>
          <w:sz w:val="20"/>
          <w:szCs w:val="20"/>
        </w:rPr>
        <w:t>Орфография и пунктуация</w:t>
      </w:r>
    </w:p>
    <w:p w:rsidR="006C0DFA" w:rsidRPr="00BB5837" w:rsidRDefault="006C0DFA" w:rsidP="00857081">
      <w:pPr>
        <w:pStyle w:val="a5"/>
        <w:jc w:val="both"/>
        <w:rPr>
          <w:b/>
          <w:sz w:val="20"/>
          <w:szCs w:val="20"/>
        </w:rPr>
      </w:pPr>
      <w:r w:rsidRPr="00BB5837">
        <w:rPr>
          <w:b/>
          <w:sz w:val="20"/>
          <w:szCs w:val="20"/>
        </w:rPr>
        <w:t>Ученик научится: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правильно писать изученные слова;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6C0DFA" w:rsidRPr="00BB5837" w:rsidRDefault="006C0DFA" w:rsidP="00857081">
      <w:pPr>
        <w:pStyle w:val="a5"/>
        <w:jc w:val="both"/>
        <w:rPr>
          <w:b/>
          <w:i/>
          <w:sz w:val="20"/>
          <w:szCs w:val="20"/>
        </w:rPr>
      </w:pPr>
      <w:r w:rsidRPr="00BB5837">
        <w:rPr>
          <w:b/>
          <w:i/>
          <w:sz w:val="20"/>
          <w:szCs w:val="20"/>
        </w:rPr>
        <w:t>Ученик получит возможность научиться: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сравнивать и анализировать буквосочетания немецкого языка и их транскрипцию.</w:t>
      </w:r>
    </w:p>
    <w:p w:rsidR="006C0DFA" w:rsidRPr="00BB5837" w:rsidRDefault="006C0DFA" w:rsidP="00857081">
      <w:pPr>
        <w:pStyle w:val="a5"/>
        <w:jc w:val="both"/>
        <w:rPr>
          <w:b/>
          <w:sz w:val="20"/>
          <w:szCs w:val="20"/>
        </w:rPr>
      </w:pPr>
      <w:r w:rsidRPr="00BB5837">
        <w:rPr>
          <w:b/>
          <w:sz w:val="20"/>
          <w:szCs w:val="20"/>
        </w:rPr>
        <w:t>Фонетическая сторона речи</w:t>
      </w:r>
    </w:p>
    <w:p w:rsidR="006C0DFA" w:rsidRPr="00BB5837" w:rsidRDefault="006C0DFA" w:rsidP="00857081">
      <w:pPr>
        <w:pStyle w:val="a5"/>
        <w:jc w:val="both"/>
        <w:rPr>
          <w:b/>
          <w:sz w:val="20"/>
          <w:szCs w:val="20"/>
        </w:rPr>
      </w:pPr>
      <w:r w:rsidRPr="00BB5837">
        <w:rPr>
          <w:b/>
          <w:sz w:val="20"/>
          <w:szCs w:val="20"/>
        </w:rPr>
        <w:t>Ученик научится: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соблюдать правильное ударение в изученных словах;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различать коммуникативные типы предложений по их интонации;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членить предложение на смысловые группы;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6C0DFA" w:rsidRPr="00BB5837" w:rsidRDefault="006C0DFA" w:rsidP="00857081">
      <w:pPr>
        <w:pStyle w:val="a5"/>
        <w:jc w:val="both"/>
        <w:rPr>
          <w:b/>
          <w:i/>
          <w:sz w:val="20"/>
          <w:szCs w:val="20"/>
        </w:rPr>
      </w:pPr>
      <w:r w:rsidRPr="00BB5837">
        <w:rPr>
          <w:b/>
          <w:i/>
          <w:sz w:val="20"/>
          <w:szCs w:val="20"/>
        </w:rPr>
        <w:t>Ученик получит возможность научиться: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выражать модальные значения, чувства и эмоции с помощью интонации.</w:t>
      </w:r>
    </w:p>
    <w:p w:rsidR="006C0DFA" w:rsidRPr="00BB5837" w:rsidRDefault="006C0DFA" w:rsidP="00857081">
      <w:pPr>
        <w:pStyle w:val="a5"/>
        <w:jc w:val="both"/>
        <w:rPr>
          <w:b/>
          <w:sz w:val="20"/>
          <w:szCs w:val="20"/>
        </w:rPr>
      </w:pPr>
      <w:r w:rsidRPr="00BB5837">
        <w:rPr>
          <w:b/>
          <w:sz w:val="20"/>
          <w:szCs w:val="20"/>
        </w:rPr>
        <w:t>Лексическая сторона речи</w:t>
      </w:r>
    </w:p>
    <w:p w:rsidR="006C0DFA" w:rsidRPr="00BB5837" w:rsidRDefault="006C0DFA" w:rsidP="00857081">
      <w:pPr>
        <w:pStyle w:val="a5"/>
        <w:jc w:val="both"/>
        <w:rPr>
          <w:b/>
          <w:sz w:val="20"/>
          <w:szCs w:val="20"/>
        </w:rPr>
      </w:pPr>
      <w:r w:rsidRPr="00BB5837">
        <w:rPr>
          <w:b/>
          <w:sz w:val="20"/>
          <w:szCs w:val="20"/>
        </w:rPr>
        <w:lastRenderedPageBreak/>
        <w:t>Ученик научится: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соблюдать существующие в английском языке нормы лексической сочетаемости;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en-US"/>
        </w:rPr>
      </w:pPr>
      <w:r w:rsidRPr="00BB5837">
        <w:rPr>
          <w:rFonts w:ascii="Times New Roman" w:hAnsi="Times New Roman" w:cs="Times New Roman"/>
          <w:sz w:val="20"/>
          <w:szCs w:val="20"/>
        </w:rPr>
        <w:t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задачей.</w:t>
      </w:r>
    </w:p>
    <w:p w:rsidR="006C0DFA" w:rsidRPr="00BB5837" w:rsidRDefault="006C0DFA" w:rsidP="00857081">
      <w:pPr>
        <w:pStyle w:val="a5"/>
        <w:jc w:val="both"/>
        <w:rPr>
          <w:b/>
          <w:i/>
          <w:sz w:val="20"/>
          <w:szCs w:val="20"/>
        </w:rPr>
      </w:pPr>
      <w:r w:rsidRPr="00BB5837">
        <w:rPr>
          <w:b/>
          <w:i/>
          <w:sz w:val="20"/>
          <w:szCs w:val="20"/>
        </w:rPr>
        <w:t>Ученик получит возможность научиться: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распознавать и употреблять в речи наиболее распространенные фразовые глаголы;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распознавать принадлежность слов к частям речи по аффиксам;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распознавать и употреблять в речи различные средства связи в тексте для обеспечения его целостности;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6C0DFA" w:rsidRPr="00BB5837" w:rsidRDefault="006C0DFA" w:rsidP="00857081">
      <w:pPr>
        <w:pStyle w:val="a5"/>
        <w:jc w:val="both"/>
        <w:rPr>
          <w:b/>
          <w:sz w:val="20"/>
          <w:szCs w:val="20"/>
        </w:rPr>
      </w:pPr>
      <w:r w:rsidRPr="00BB5837">
        <w:rPr>
          <w:b/>
          <w:sz w:val="20"/>
          <w:szCs w:val="20"/>
        </w:rPr>
        <w:t>Грамматическая сторона речи</w:t>
      </w:r>
    </w:p>
    <w:p w:rsidR="006C0DFA" w:rsidRPr="00BB5837" w:rsidRDefault="006C0DFA" w:rsidP="00857081">
      <w:pPr>
        <w:pStyle w:val="a5"/>
        <w:jc w:val="both"/>
        <w:rPr>
          <w:b/>
          <w:sz w:val="20"/>
          <w:szCs w:val="20"/>
        </w:rPr>
      </w:pPr>
      <w:r w:rsidRPr="00BB5837">
        <w:rPr>
          <w:b/>
          <w:sz w:val="20"/>
          <w:szCs w:val="20"/>
        </w:rPr>
        <w:t>Ученик научится: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распознавать и употреблять в речи существительные с определенным/неопределенным/нулевым артиклем;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 xml:space="preserve">распознавать и употреблять в речи наречия времени и образа действия и слова, выражающие количество; 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5837">
        <w:rPr>
          <w:rFonts w:ascii="Times New Roman" w:hAnsi="Times New Roman" w:cs="Times New Roman"/>
          <w:sz w:val="20"/>
          <w:szCs w:val="20"/>
        </w:rPr>
        <w:t>распознавать и употреблять в речи количественные и порядковые числительные.</w:t>
      </w:r>
    </w:p>
    <w:p w:rsidR="006C0DFA" w:rsidRPr="00BB5837" w:rsidRDefault="006C0DFA" w:rsidP="00857081">
      <w:pPr>
        <w:pStyle w:val="a5"/>
        <w:jc w:val="both"/>
        <w:rPr>
          <w:b/>
          <w:sz w:val="20"/>
          <w:szCs w:val="20"/>
        </w:rPr>
      </w:pPr>
      <w:r w:rsidRPr="00BB5837">
        <w:rPr>
          <w:b/>
          <w:sz w:val="20"/>
          <w:szCs w:val="20"/>
        </w:rPr>
        <w:t>Социокультурные знания и умения</w:t>
      </w:r>
    </w:p>
    <w:p w:rsidR="006C0DFA" w:rsidRPr="00BB5837" w:rsidRDefault="006C0DFA" w:rsidP="00857081">
      <w:pPr>
        <w:pStyle w:val="a5"/>
        <w:jc w:val="both"/>
        <w:rPr>
          <w:b/>
          <w:sz w:val="20"/>
          <w:szCs w:val="20"/>
        </w:rPr>
      </w:pPr>
      <w:r w:rsidRPr="00BB5837">
        <w:rPr>
          <w:b/>
          <w:sz w:val="20"/>
          <w:szCs w:val="20"/>
        </w:rPr>
        <w:t>Ученик научится: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ar-SA"/>
        </w:rPr>
      </w:pPr>
      <w:r w:rsidRPr="00BB5837">
        <w:rPr>
          <w:rFonts w:ascii="Times New Roman" w:eastAsia="Arial Unicode MS" w:hAnsi="Times New Roman" w:cs="Times New Roman"/>
          <w:sz w:val="20"/>
          <w:szCs w:val="20"/>
          <w:lang w:eastAsia="ar-SA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ar-SA"/>
        </w:rPr>
      </w:pPr>
      <w:r w:rsidRPr="00BB5837">
        <w:rPr>
          <w:rFonts w:ascii="Times New Roman" w:eastAsia="Arial Unicode MS" w:hAnsi="Times New Roman" w:cs="Times New Roman"/>
          <w:sz w:val="20"/>
          <w:szCs w:val="20"/>
          <w:lang w:eastAsia="ar-SA"/>
        </w:rPr>
        <w:t>представлять родную страну и культуру на английском языке;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ar-SA"/>
        </w:rPr>
      </w:pPr>
      <w:r w:rsidRPr="00BB5837">
        <w:rPr>
          <w:rFonts w:ascii="Times New Roman" w:eastAsia="Arial Unicode MS" w:hAnsi="Times New Roman" w:cs="Times New Roman"/>
          <w:sz w:val="20"/>
          <w:szCs w:val="20"/>
          <w:lang w:eastAsia="ar-SA"/>
        </w:rPr>
        <w:t>понимать социокультурные реалии при чтении и аудировании в рамках изученного материала</w:t>
      </w:r>
    </w:p>
    <w:p w:rsidR="006C0DFA" w:rsidRPr="00BB5837" w:rsidRDefault="006C0DFA" w:rsidP="009F70A8">
      <w:pPr>
        <w:pStyle w:val="a5"/>
        <w:numPr>
          <w:ilvl w:val="0"/>
          <w:numId w:val="9"/>
        </w:numPr>
        <w:jc w:val="both"/>
        <w:rPr>
          <w:rFonts w:eastAsia="Arial Unicode MS"/>
          <w:i/>
          <w:sz w:val="20"/>
          <w:szCs w:val="20"/>
          <w:lang w:eastAsia="ar-SA"/>
        </w:rPr>
      </w:pPr>
      <w:r w:rsidRPr="00BB5837">
        <w:rPr>
          <w:b/>
          <w:i/>
          <w:sz w:val="20"/>
          <w:szCs w:val="20"/>
        </w:rPr>
        <w:t>Ученик получит возможность научиться: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5837">
        <w:rPr>
          <w:rFonts w:ascii="Times New Roman" w:eastAsia="Arial Unicode MS" w:hAnsi="Times New Roman" w:cs="Times New Roman"/>
          <w:sz w:val="20"/>
          <w:szCs w:val="20"/>
          <w:lang w:eastAsia="ar-SA"/>
        </w:rPr>
        <w:t>использовать социокультурные реалии при создании устных и письменных высказываний;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5837">
        <w:rPr>
          <w:rFonts w:ascii="Times New Roman" w:eastAsia="Arial Unicode MS" w:hAnsi="Times New Roman" w:cs="Times New Roman"/>
          <w:sz w:val="20"/>
          <w:szCs w:val="20"/>
          <w:lang w:eastAsia="ar-SA"/>
        </w:rPr>
        <w:t>находить сходство и различие в традициях родной страны и страны/стран изучаемого языка.</w:t>
      </w:r>
    </w:p>
    <w:p w:rsidR="006C0DFA" w:rsidRPr="00BB5837" w:rsidRDefault="006C0DFA" w:rsidP="00857081">
      <w:pPr>
        <w:pStyle w:val="a5"/>
        <w:jc w:val="both"/>
        <w:rPr>
          <w:rFonts w:eastAsia="Arial Unicode MS"/>
          <w:b/>
          <w:sz w:val="20"/>
          <w:szCs w:val="20"/>
          <w:lang w:eastAsia="ar-SA"/>
        </w:rPr>
      </w:pPr>
      <w:r w:rsidRPr="00BB5837">
        <w:rPr>
          <w:rFonts w:eastAsia="Arial Unicode MS"/>
          <w:b/>
          <w:sz w:val="20"/>
          <w:szCs w:val="20"/>
          <w:lang w:eastAsia="ar-SA"/>
        </w:rPr>
        <w:t>Компенсаторные умения</w:t>
      </w:r>
    </w:p>
    <w:p w:rsidR="006C0DFA" w:rsidRPr="00BB5837" w:rsidRDefault="006C0DFA" w:rsidP="00857081">
      <w:pPr>
        <w:pStyle w:val="a5"/>
        <w:jc w:val="both"/>
        <w:rPr>
          <w:b/>
          <w:sz w:val="20"/>
          <w:szCs w:val="20"/>
        </w:rPr>
      </w:pPr>
      <w:r w:rsidRPr="00BB5837">
        <w:rPr>
          <w:b/>
          <w:sz w:val="20"/>
          <w:szCs w:val="20"/>
        </w:rPr>
        <w:t>Ученик научится: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5837">
        <w:rPr>
          <w:rFonts w:ascii="Times New Roman" w:eastAsia="Arial Unicode MS" w:hAnsi="Times New Roman" w:cs="Times New Roman"/>
          <w:sz w:val="20"/>
          <w:szCs w:val="20"/>
          <w:lang w:eastAsia="ar-SA"/>
        </w:rPr>
        <w:t>выходить из положения при дефиците языковых средств: использовать переспрос при говорении.</w:t>
      </w:r>
    </w:p>
    <w:p w:rsidR="006C0DFA" w:rsidRPr="00BB5837" w:rsidRDefault="006C0DFA" w:rsidP="009F70A8">
      <w:pPr>
        <w:pStyle w:val="a5"/>
        <w:numPr>
          <w:ilvl w:val="0"/>
          <w:numId w:val="9"/>
        </w:numPr>
        <w:jc w:val="both"/>
        <w:rPr>
          <w:rFonts w:eastAsia="Arial Unicode MS"/>
          <w:i/>
          <w:sz w:val="20"/>
          <w:szCs w:val="20"/>
          <w:lang w:eastAsia="ar-SA"/>
        </w:rPr>
      </w:pPr>
      <w:r w:rsidRPr="00BB5837">
        <w:rPr>
          <w:b/>
          <w:i/>
          <w:sz w:val="20"/>
          <w:szCs w:val="20"/>
        </w:rPr>
        <w:t>Ученик получит возможность научиться: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ar-SA"/>
        </w:rPr>
      </w:pPr>
      <w:r w:rsidRPr="00BB5837">
        <w:rPr>
          <w:rFonts w:ascii="Times New Roman" w:eastAsia="Arial Unicode MS" w:hAnsi="Times New Roman" w:cs="Times New Roman"/>
          <w:sz w:val="20"/>
          <w:szCs w:val="20"/>
          <w:lang w:eastAsia="ar-SA"/>
        </w:rPr>
        <w:t>использовать перифраз, синонимические и антонимические средства при говорении;</w:t>
      </w:r>
    </w:p>
    <w:p w:rsidR="006C0DFA" w:rsidRPr="00BB5837" w:rsidRDefault="006C0DFA" w:rsidP="009F70A8">
      <w:pPr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B5837">
        <w:rPr>
          <w:rFonts w:ascii="Times New Roman" w:eastAsia="Arial Unicode MS" w:hAnsi="Times New Roman" w:cs="Times New Roman"/>
          <w:sz w:val="20"/>
          <w:szCs w:val="20"/>
          <w:lang w:eastAsia="ar-SA"/>
        </w:rPr>
        <w:t>пользоваться языковой и контекстуальной догадкой при аудировании и чтении.</w:t>
      </w:r>
    </w:p>
    <w:p w:rsidR="006C0DFA" w:rsidRPr="00BB5837" w:rsidRDefault="006C0DFA" w:rsidP="006C0DFA">
      <w:pPr>
        <w:rPr>
          <w:rFonts w:ascii="Times New Roman" w:hAnsi="Times New Roman" w:cs="Times New Roman"/>
          <w:sz w:val="20"/>
          <w:szCs w:val="20"/>
        </w:rPr>
      </w:pPr>
    </w:p>
    <w:p w:rsidR="006C0DFA" w:rsidRPr="006158F7" w:rsidRDefault="006C0DFA" w:rsidP="006C0DF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  <w:sectPr w:rsidR="006C0DFA" w:rsidRPr="006158F7" w:rsidSect="006158F7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6C0DFA" w:rsidRPr="00890CE7" w:rsidRDefault="006C0DFA" w:rsidP="006C0DFA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890CE7">
        <w:rPr>
          <w:rFonts w:ascii="Times New Roman" w:hAnsi="Times New Roman"/>
          <w:b/>
          <w:sz w:val="20"/>
          <w:szCs w:val="20"/>
        </w:rPr>
        <w:lastRenderedPageBreak/>
        <w:t>Календарно-тематическое планирование</w:t>
      </w:r>
    </w:p>
    <w:p w:rsidR="006C0DFA" w:rsidRPr="00890CE7" w:rsidRDefault="006C0DFA" w:rsidP="006C0DFA">
      <w:pPr>
        <w:pStyle w:val="a3"/>
        <w:ind w:firstLine="567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728" w:type="dxa"/>
        <w:jc w:val="center"/>
        <w:tblInd w:w="-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2"/>
        <w:gridCol w:w="705"/>
        <w:gridCol w:w="709"/>
        <w:gridCol w:w="1699"/>
        <w:gridCol w:w="1275"/>
        <w:gridCol w:w="2686"/>
        <w:gridCol w:w="1875"/>
        <w:gridCol w:w="2504"/>
        <w:gridCol w:w="18"/>
        <w:gridCol w:w="27"/>
        <w:gridCol w:w="178"/>
        <w:gridCol w:w="9"/>
        <w:gridCol w:w="14"/>
        <w:gridCol w:w="1846"/>
        <w:gridCol w:w="1611"/>
      </w:tblGrid>
      <w:tr w:rsidR="006C0DFA" w:rsidRPr="00890CE7" w:rsidTr="006158F7">
        <w:trPr>
          <w:trHeight w:val="471"/>
          <w:jc w:val="center"/>
        </w:trPr>
        <w:tc>
          <w:tcPr>
            <w:tcW w:w="572" w:type="dxa"/>
            <w:vMerge w:val="restart"/>
            <w:shd w:val="clear" w:color="auto" w:fill="auto"/>
          </w:tcPr>
          <w:p w:rsidR="006C0DFA" w:rsidRPr="00890CE7" w:rsidRDefault="006C0DFA" w:rsidP="006158F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414" w:type="dxa"/>
            <w:gridSpan w:val="2"/>
            <w:vMerge w:val="restart"/>
            <w:shd w:val="clear" w:color="auto" w:fill="auto"/>
          </w:tcPr>
          <w:p w:rsidR="006C0DFA" w:rsidRPr="00890CE7" w:rsidRDefault="006C0DFA" w:rsidP="006158F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/>
                <w:b/>
                <w:sz w:val="20"/>
                <w:szCs w:val="20"/>
              </w:rPr>
              <w:t>Сроки выполнения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6C0DFA" w:rsidRPr="00890CE7" w:rsidRDefault="006C0DFA" w:rsidP="006158F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C0DFA" w:rsidRPr="00890CE7" w:rsidRDefault="006C0DFA" w:rsidP="006158F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/>
                <w:b/>
                <w:sz w:val="20"/>
                <w:szCs w:val="20"/>
              </w:rPr>
              <w:t>Цель урока</w:t>
            </w:r>
          </w:p>
        </w:tc>
        <w:tc>
          <w:tcPr>
            <w:tcW w:w="268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C0DFA" w:rsidRPr="00890CE7" w:rsidRDefault="006C0DFA" w:rsidP="006158F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/>
                <w:b/>
                <w:sz w:val="20"/>
                <w:szCs w:val="20"/>
              </w:rPr>
              <w:t>Виды учебной деятельности</w:t>
            </w:r>
          </w:p>
        </w:tc>
        <w:tc>
          <w:tcPr>
            <w:tcW w:w="647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C0DFA" w:rsidRPr="00890CE7" w:rsidRDefault="006C0DFA" w:rsidP="006158F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1611" w:type="dxa"/>
            <w:vMerge w:val="restart"/>
            <w:shd w:val="clear" w:color="auto" w:fill="auto"/>
          </w:tcPr>
          <w:p w:rsidR="006C0DFA" w:rsidRPr="00890CE7" w:rsidRDefault="006C0DFA" w:rsidP="006158F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/>
                <w:b/>
                <w:sz w:val="20"/>
                <w:szCs w:val="20"/>
              </w:rPr>
              <w:t>Домашнее задание</w:t>
            </w:r>
          </w:p>
        </w:tc>
      </w:tr>
      <w:tr w:rsidR="006C0DFA" w:rsidRPr="00890CE7" w:rsidTr="00BD134C">
        <w:trPr>
          <w:trHeight w:val="322"/>
          <w:jc w:val="center"/>
        </w:trPr>
        <w:tc>
          <w:tcPr>
            <w:tcW w:w="572" w:type="dxa"/>
            <w:vMerge/>
            <w:shd w:val="clear" w:color="auto" w:fill="A6A6A6"/>
          </w:tcPr>
          <w:p w:rsidR="006C0DFA" w:rsidRPr="00890CE7" w:rsidRDefault="006C0DFA" w:rsidP="006158F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4" w:type="dxa"/>
            <w:gridSpan w:val="2"/>
            <w:vMerge/>
            <w:tcBorders>
              <w:bottom w:val="single" w:sz="4" w:space="0" w:color="auto"/>
            </w:tcBorders>
            <w:shd w:val="clear" w:color="auto" w:fill="A6A6A6"/>
          </w:tcPr>
          <w:p w:rsidR="006C0DFA" w:rsidRPr="00890CE7" w:rsidRDefault="006C0DFA" w:rsidP="006158F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shd w:val="clear" w:color="auto" w:fill="A6A6A6"/>
          </w:tcPr>
          <w:p w:rsidR="006C0DFA" w:rsidRPr="00890CE7" w:rsidRDefault="006C0DFA" w:rsidP="006158F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6A6A6"/>
          </w:tcPr>
          <w:p w:rsidR="006C0DFA" w:rsidRPr="00890CE7" w:rsidRDefault="006C0DFA" w:rsidP="006158F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86" w:type="dxa"/>
            <w:vMerge/>
            <w:tcBorders>
              <w:right w:val="single" w:sz="4" w:space="0" w:color="auto"/>
            </w:tcBorders>
            <w:shd w:val="clear" w:color="auto" w:fill="A6A6A6"/>
          </w:tcPr>
          <w:p w:rsidR="006C0DFA" w:rsidRPr="00890CE7" w:rsidRDefault="006C0DFA" w:rsidP="006158F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C0DFA" w:rsidRPr="00890CE7" w:rsidRDefault="006C0DFA" w:rsidP="006158F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27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DFA" w:rsidRPr="00890CE7" w:rsidRDefault="006C0DFA" w:rsidP="006158F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C0DFA" w:rsidRPr="00890CE7" w:rsidRDefault="006C0DFA" w:rsidP="006158F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/>
                <w:b/>
                <w:sz w:val="20"/>
                <w:szCs w:val="20"/>
              </w:rPr>
              <w:t>Личностные</w:t>
            </w:r>
          </w:p>
        </w:tc>
        <w:tc>
          <w:tcPr>
            <w:tcW w:w="1611" w:type="dxa"/>
            <w:vMerge/>
            <w:shd w:val="clear" w:color="auto" w:fill="A6A6A6"/>
          </w:tcPr>
          <w:p w:rsidR="006C0DFA" w:rsidRPr="00890CE7" w:rsidRDefault="006C0DFA" w:rsidP="006158F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  <w:vMerge/>
            <w:shd w:val="clear" w:color="auto" w:fill="A6A6A6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C0DFA" w:rsidRPr="00890CE7" w:rsidRDefault="006C0DFA" w:rsidP="006158F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/>
                <w:b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C0DFA" w:rsidRPr="00890CE7" w:rsidRDefault="006C0DFA" w:rsidP="006158F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/>
                <w:b/>
                <w:sz w:val="20"/>
                <w:szCs w:val="20"/>
              </w:rPr>
              <w:t>факт</w:t>
            </w:r>
          </w:p>
        </w:tc>
        <w:tc>
          <w:tcPr>
            <w:tcW w:w="1699" w:type="dxa"/>
            <w:vMerge/>
            <w:shd w:val="clear" w:color="auto" w:fill="A6A6A6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6A6A6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6" w:type="dxa"/>
            <w:vMerge/>
            <w:tcBorders>
              <w:right w:val="single" w:sz="4" w:space="0" w:color="auto"/>
            </w:tcBorders>
            <w:shd w:val="clear" w:color="auto" w:fill="A6A6A6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0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A6A6A6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0DFA" w:rsidRPr="00890CE7" w:rsidTr="006158F7">
        <w:trPr>
          <w:trHeight w:val="57"/>
          <w:jc w:val="center"/>
        </w:trPr>
        <w:tc>
          <w:tcPr>
            <w:tcW w:w="15728" w:type="dxa"/>
            <w:gridSpan w:val="15"/>
            <w:shd w:val="clear" w:color="auto" w:fill="D9D9D9"/>
          </w:tcPr>
          <w:p w:rsidR="006C0DFA" w:rsidRPr="00890CE7" w:rsidRDefault="006C0DFA" w:rsidP="006158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b/>
                <w:sz w:val="20"/>
                <w:szCs w:val="20"/>
              </w:rPr>
              <w:t>Раздел 1. Знакомство (Kennenlernen)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Вводный урок. Знакомство с предметом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Первичное предъявление новых знаний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 xml:space="preserve">Слушают и ведут диалог в ситуации бытового общения. Различают на слух и произносят звуки немецкого языка. Соблюдают правильное ударение в словах и фразах, интонацию в целом. Работают с картой Германии. 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говорение:</w:t>
            </w:r>
          </w:p>
          <w:p w:rsidR="006C0DFA" w:rsidRPr="00890CE7" w:rsidRDefault="006C0DFA" w:rsidP="006158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 xml:space="preserve"> вести элементарный этикетный диалог в ограниченном круге типичных ситуаций общения</w:t>
            </w:r>
          </w:p>
          <w:p w:rsidR="006C0DFA" w:rsidRPr="00890CE7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освоение социальной роли обучающегося, развитие мотивов учебной деятельности и формирование личностного смысла учения;</w:t>
            </w:r>
          </w:p>
        </w:tc>
        <w:tc>
          <w:tcPr>
            <w:tcW w:w="1611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Выучить новые слова и выражения, изготовить карточки с ними. Раскрасить карту Германии.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 xml:space="preserve">Приветствие. Прощание. 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Развитие навыков диалогической речи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Слушать и вести этикетный диалог в ситуации бытового общения (приветствуют, прощаются). Различают на слух и произносят звуки немецкого языка. Соблюдают правильное ударение в словах и фразах, интонацию в целом.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-вести элементарный этикетный диалог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уметь дать оценочное суждение или выразить своё мнение и кратко аргументировать его</w:t>
            </w: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-формирование уважительного отношения к иному мнению, истории и культуре других народов</w:t>
            </w:r>
          </w:p>
        </w:tc>
        <w:tc>
          <w:tcPr>
            <w:tcW w:w="1611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стр 7 упр 5. Составить похожий диалог.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Рассказ о себе. Города немецкоязычных стран.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Развитие навыков монологической речи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 xml:space="preserve">Называют свое имя, место жительства и расспрашивают об этом собеседника. Употребляют глаголы heißen, wohnen, kommen, mögen в утвердительных и вопросительных </w:t>
            </w: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предложениях в первом, втором лице и вежливой форме. 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BD13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говорение: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 xml:space="preserve">-вести элементарный этикетный диалог в ограниченном круге типичных ситуаций общения, диалог-расспрос </w:t>
            </w: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(вопрос-ответ) 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-уметь на элементарном уровне рассказывать о себе, семье, домашнем животном</w:t>
            </w: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регуляцию своей деятельности; </w:t>
            </w: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владение устной и письменной речью, монологической контекстной речью;</w:t>
            </w:r>
          </w:p>
          <w:p w:rsidR="006C0DFA" w:rsidRPr="00890CE7" w:rsidRDefault="006C0DFA" w:rsidP="006158F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-формирование целостного, социально ориентированного взгляда на мир в его органичном единстве и разнообразии </w:t>
            </w: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природы, народов, культур и религий;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-формирование ценностей многонационального российского общества; становление гуманистических и демократических ценностных ориентаций</w:t>
            </w:r>
          </w:p>
        </w:tc>
        <w:tc>
          <w:tcPr>
            <w:tcW w:w="1611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Сделать визитную карточку о себе.</w:t>
            </w:r>
          </w:p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РТ упр. 1 а, б, 2, 3 стр. 9. Выучить новые слова РТ стр 9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 xml:space="preserve">Ситуация «Знакомство». 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Закрепление и повторение изученного материала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 xml:space="preserve">Называют свое имя, место жительства и расспрашивают об этом собеседника. Употребляют глаголы heißen, wohnen, kommen, mögen в утвердительных и вопросительных предложениях в первом, втором лице и вежливой форме. 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t>чтение: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читать вслух небольшие тексты, построенные на изученном языковом материале, соблюдая правила чтения и нужную интонацию;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читать про себя тексты, включающие как изученный языковой материал, так и отдельные новые слова, и понимать их основное содержание; находить в тексте нужную информацию, пользоваться словарём</w:t>
            </w: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</w:t>
            </w:r>
          </w:p>
        </w:tc>
        <w:tc>
          <w:tcPr>
            <w:tcW w:w="1611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Повторить изученный материал</w:t>
            </w:r>
          </w:p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РТ упр 5,6,7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 xml:space="preserve">Алфавит. Основные правила чтения. 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 xml:space="preserve">Формирование навыков письма и чтения букв </w:t>
            </w: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A, E, I, O, U, G, T, N.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Воспроизводят графически и каллиграфически корректно все буквы немецкого алфавита и основные буквосочетания.</w:t>
            </w:r>
          </w:p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Различают на слух и адекватно произносят все звуки немецкого языка.</w:t>
            </w:r>
          </w:p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Соблюдают правильное ударение в словах и фразах, интонацию в целом.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Языковая компетенция</w:t>
            </w: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 xml:space="preserve">-адекватное произношение и различение на слух </w:t>
            </w: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всех звуков иностранного языка; соблюдение правильного ударения в словах и фразах;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-соблюдение особенностей интонации основных типов предложений</w:t>
            </w: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умение осознанно использовать речевые средства в соответствии с задачей коммуникации для выражения своих чувств, </w:t>
            </w: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мыслей и потребностей; планирование и регуляцию своей деятельности; владение устной и письменной речью, монологической контекстной речью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Развитие эстетитеческого сознания через освоение художественного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наследия народов России и мира, творческой деятельности эстетического характера.</w:t>
            </w:r>
          </w:p>
        </w:tc>
        <w:tc>
          <w:tcPr>
            <w:tcW w:w="1611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выучить алфавит, сделать карточки с буквами </w:t>
            </w: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алфавита 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 xml:space="preserve">Алфавит. 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Формирование навыков письма и чтения букв  H, D, F, C, S, M, R, B, W и буквосочетаний ch, ei, eu.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Воспроизводят графически и каллиграфически корректно все буквы немецкого алфавита и основные буквосочетания.</w:t>
            </w:r>
          </w:p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Различают на слух и адекватно произносят все звуки немецкого языка.</w:t>
            </w:r>
          </w:p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Соблюдают правильное ударение в словах и фразах, интонацию в целом.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адекватное произношение и различение на слух всех звуков иностранного языка; соблюдение правильного ударения в словах и фразах</w:t>
            </w: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 xml:space="preserve">- умение осознанно использовать речевые средства в соответствии с задачей коммуникации для выражения своих чувств, мыслей и потребностей 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-формирование уважительного отношения к иному мнению, истории и культуре других народов;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 xml:space="preserve">-формирование эстетических потребностей, ценностей и чувств </w:t>
            </w:r>
          </w:p>
        </w:tc>
        <w:tc>
          <w:tcPr>
            <w:tcW w:w="1611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РТ упр 8а(пис), 8б (устно)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 xml:space="preserve">Личные местоимения. 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Введение речевых образцов, формирование навыков чтения qu, ph, sp, st, sch, tsch.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Произносят звуки, произносят имя и фамилию по буквам.</w:t>
            </w:r>
          </w:p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Воспроизводят графически и каллиграфически все буквы немецкого алфавита. Говорят, что нравится.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t>чтение: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читать вслух небольшие тексты, построенные на изученном языковом материале, соблюдая правила чтения и нужную интонацию;</w:t>
            </w:r>
          </w:p>
          <w:p w:rsidR="006C0DFA" w:rsidRPr="00890CE7" w:rsidRDefault="006C0DFA" w:rsidP="006158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 xml:space="preserve"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 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-освоение социальной роли обучающегося, развитие мотивов учебной деятельности и формирование личностного смысла учения</w:t>
            </w:r>
          </w:p>
        </w:tc>
        <w:tc>
          <w:tcPr>
            <w:tcW w:w="1611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Подготовить рисунки о своих любимых занятиях с подписями.</w:t>
            </w:r>
          </w:p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Карточки с новыми правилами чтения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Спряжение глаголов.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Формирование навыков монологического высказывания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Воспроизводят графически и каллиграфически все буквы немецкого алфавита. Говорят, что нравится.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говорение:</w:t>
            </w:r>
          </w:p>
          <w:p w:rsidR="006C0DFA" w:rsidRPr="00890CE7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 xml:space="preserve">- вести элементарный этикетный диалог в ограниченном круге типичных ситуаций общения, </w:t>
            </w: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диалог-расспрос (вопрос — ответ) и диалог — побуждение к действию</w:t>
            </w: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</w:t>
            </w: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конфликты на основе согласования позиций и учёта интересов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-освоение социальной роли обучающегося, развитие мотивов учебной деятельности и формирование </w:t>
            </w: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личностного смысла учения;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-развитие самостоятельности и личной ответственности за свои поступки, в том числе в процессе учения</w:t>
            </w:r>
          </w:p>
        </w:tc>
        <w:tc>
          <w:tcPr>
            <w:tcW w:w="1611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РТ упр 9,10, 11. Подготовиться к словарному диктанту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 xml:space="preserve">Вопросы с вопросительным словом. Глагол связка sein. 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Формирование грамматических навыков и умений. Словарный диктант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Взаимодействуют друг с другом на немецком языке в ситуации игры, учатся соотносить прочитанные отрывки текста с иллюстрациями.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аудирование: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понимать на слух речь учителя и одноклассников; основное содержание небольших доступных текстов с общим и выборочным пониманием в аудиозаписи, построенных на изученном языковом материале</w:t>
            </w:r>
          </w:p>
        </w:tc>
        <w:tc>
          <w:tcPr>
            <w:tcW w:w="2750" w:type="dxa"/>
            <w:gridSpan w:val="6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 xml:space="preserve">-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регуляцию своей деятельности; владение устной и письменной речью, монологической контекстной речью 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Толерантное отношение к проявлению иной культуры</w:t>
            </w:r>
          </w:p>
        </w:tc>
        <w:tc>
          <w:tcPr>
            <w:tcW w:w="1611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РТ упр 13 составить 5 предложений. упр 14а,б для портфолио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 xml:space="preserve">Интонация простого предложения. 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Обучение чтению с пониманием.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Читают, слушают и записывают названия немецкоязычных стран и городов. Называют города Республики Крым.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аудирование:</w:t>
            </w:r>
          </w:p>
          <w:p w:rsidR="006C0DFA" w:rsidRPr="00890CE7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понимать на слух речь учителя и одноклассников; основное содержание небольших доступных текстов с общим и выборочным пониманием в аудиозаписи, построенных на изученном языковом материале</w:t>
            </w: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умение создавать, применять и преобразовывать знаки и символы, модели и схемы для решения учебных и познавательных задач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-формирование уважительного отношения к иному мнению, истории и культуре других народов;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-формирование эстетических потребностей, ценностей и чувств</w:t>
            </w:r>
          </w:p>
        </w:tc>
        <w:tc>
          <w:tcPr>
            <w:tcW w:w="1611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 xml:space="preserve">стр. 14 повторение изученного материала. 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 xml:space="preserve">Знакомство. </w:t>
            </w: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Тематический контроль. 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Контроль </w:t>
            </w: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полученных знаний и умений. Написание диктанта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Описывать </w:t>
            </w: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события/явления, уметь передавать основное содержание, основную мысль прочитанного или услышанного, выражать своё отношение к прочитанному/услышанному, давать краткую характеристику персонажей; читать аутентичные тексты с выборочным пониманием нужной/интересующей информации.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Научиться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применять приобретенные знания, умения, навыки в конкретной деятельности.</w:t>
            </w: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Осуществление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самоконтроля, коррекции, оценивания своего результата.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Планирование, контроль и оценка учебных действий в соответствии с поставленной задачей и условиями ее реализации.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Осуществление выбора наиболее эффективных способов решения задач в зависимости от конкретных условий.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Толерантное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отношение к проявлению иной культуры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Формирование навыков самоанализа и самоконтроля</w:t>
            </w:r>
          </w:p>
        </w:tc>
        <w:tc>
          <w:tcPr>
            <w:tcW w:w="1611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Подготовить </w:t>
            </w: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рассказ о себе для портфолио, можно по определенно схеме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Работа над ошибками. Повторение.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 xml:space="preserve">Обобщение и повторение изученного материала. 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Читать аутентичные тексты разных жанров и стилей с пониманием основного содержания; 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(выборочного пере вода, языковой догадки, в том числе с опорой на первый иностранный язык), а также справочных материалов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t>письменная речь: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-владеть техникой орфографически правильного письма;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делать записи для устного высказывания;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использовать письменную речь для творческого самовыражения (в общем постере).</w:t>
            </w: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владение основами самоконтроля, самооценки, принятия решений и осуществления осознанного выбора в учебной и познавательной деятельности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развитие самостоятельности и личной ответственности за свои поступки, в том числе в процессе учения</w:t>
            </w:r>
          </w:p>
        </w:tc>
        <w:tc>
          <w:tcPr>
            <w:tcW w:w="1611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Повторить изученный материал. Заполнить лист самооценки.</w:t>
            </w:r>
          </w:p>
        </w:tc>
      </w:tr>
      <w:tr w:rsidR="006C0DFA" w:rsidRPr="00890CE7" w:rsidTr="006158F7">
        <w:trPr>
          <w:trHeight w:val="57"/>
          <w:jc w:val="center"/>
        </w:trPr>
        <w:tc>
          <w:tcPr>
            <w:tcW w:w="15728" w:type="dxa"/>
            <w:gridSpan w:val="15"/>
            <w:shd w:val="clear" w:color="auto" w:fill="D9D9D9"/>
          </w:tcPr>
          <w:p w:rsidR="006C0DFA" w:rsidRPr="00890CE7" w:rsidRDefault="006C0DFA" w:rsidP="006158F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/>
                <w:b/>
                <w:sz w:val="20"/>
                <w:szCs w:val="20"/>
              </w:rPr>
              <w:t>Раздел 2. Мой класс (Meine Klasse)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Мой класс. Телефонные номера.  Числительные от 0 до 20. 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Введение новых лексико-грамматических единиц.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Слушают диалог, отмечают правильные высказывания и исправляют неверные, учатся правильно произносить новые слова за диктором. 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Играют с числами.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аудирование: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 xml:space="preserve">- понимать на слух речь учителя и одноклассников; основное содержание небольших доступных текстов с общим и выборочным пониманием в аудиозаписи, построенных на </w:t>
            </w: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изученном языковом материале</w:t>
            </w: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деятельности. Умение самостоятельно планировать пути достижения целей, в том числе альтернативные,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осознанно выбирать наиболее эффективные способы решения учебных и познавательных задач.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 xml:space="preserve">-формирование </w:t>
            </w: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уважительного отношения к иному мнению, истории и культуре других народов </w:t>
            </w:r>
          </w:p>
        </w:tc>
        <w:tc>
          <w:tcPr>
            <w:tcW w:w="1611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Выучить новые слова и выражения. РТ стр. 11упр. 1, 2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После уроков. Числительные от 21 до 100. 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Развитие навыков аудирования.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Ведут диалоги, формулируют правило спряжения слабых глаголов в настоящем времени. Понимают на слух и произносят цифры и группы цифр. Называют телефонные номера. Соблюдают правильное ударение в словах, фразах, интонацию в целом.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Играют с числами.</w:t>
            </w:r>
          </w:p>
        </w:tc>
        <w:tc>
          <w:tcPr>
            <w:tcW w:w="1875" w:type="dxa"/>
            <w:tcBorders>
              <w:right w:val="single" w:sz="4" w:space="0" w:color="auto"/>
            </w:tcBorders>
            <w:shd w:val="clear" w:color="auto" w:fill="auto"/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t>чтение: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читать вслух небольшие тексты, построенные на изученном языковом материале, соблюдая правила чтения и нужную интонацию;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читать про себя тексты, включающие как изученный языковой материал, так и отдельные новые слова, и понимать их основное содержание; находить в тексте нужную информацию, пользоваться словарём;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деятельности.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 xml:space="preserve">-овладение начальными навыками адаптации в динамично изменяющемся и развивающемся мире </w:t>
            </w:r>
          </w:p>
        </w:tc>
        <w:tc>
          <w:tcPr>
            <w:tcW w:w="1611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Повторить цифры, выучить новые.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После уроков. Числительные от 0 до 1000. 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Закрепление пройденного материала.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Аудирование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Слушают и читают диалог. Понимают на слух и произносят цифры и группы цифр. Называют телефонные номера. Соблюдают правильное ударение в словах, фразах, интонацию в целом.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Играют с числами.</w:t>
            </w:r>
          </w:p>
        </w:tc>
        <w:tc>
          <w:tcPr>
            <w:tcW w:w="1875" w:type="dxa"/>
            <w:tcBorders>
              <w:right w:val="single" w:sz="4" w:space="0" w:color="auto"/>
            </w:tcBorders>
            <w:shd w:val="clear" w:color="auto" w:fill="auto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Научить учащихся вести беседу по телефону, употребляя соответствующие клише, познакомить с новыми числительными</w:t>
            </w:r>
          </w:p>
        </w:tc>
        <w:tc>
          <w:tcPr>
            <w:tcW w:w="27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деятельности. Умение самостоятельно планировать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пути достижения целей, в том числе альтернативные, осознанно выбирать наиболее эффективные способы решения учебных и познавательных задач.</w:t>
            </w:r>
          </w:p>
        </w:tc>
        <w:tc>
          <w:tcPr>
            <w:tcW w:w="1869" w:type="dxa"/>
            <w:gridSpan w:val="3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Понимание роли изучения иностранного языка в развитии интеллектуальных, творческих способностей и моральных качеств личности, его значения в процессе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получения школьного образования</w:t>
            </w:r>
          </w:p>
        </w:tc>
        <w:tc>
          <w:tcPr>
            <w:tcW w:w="1611" w:type="dxa"/>
            <w:shd w:val="clear" w:color="auto" w:fill="auto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Выучить правила образования числительных, РТ с.19 выучить слова, упр 4с письменно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Школьные принадлежности. Определенные артикли. 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Активизация лексического и грамматического материала. Словарный диктант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Слушают, произносят новые слова. Пишут список своих школьных принадлежностей.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Разыгрывают мини-диалоги</w:t>
            </w:r>
          </w:p>
        </w:tc>
        <w:tc>
          <w:tcPr>
            <w:tcW w:w="1875" w:type="dxa"/>
            <w:tcBorders>
              <w:right w:val="single" w:sz="4" w:space="0" w:color="auto"/>
            </w:tcBorders>
            <w:shd w:val="clear" w:color="auto" w:fill="auto"/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аудирование: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понимать на слух речь учителя и одноклассников; основное содержание небольших доступных текстов с общим и выборочным пониманием в аудиозаписи, построенных на изученном языковом материале</w:t>
            </w:r>
          </w:p>
        </w:tc>
        <w:tc>
          <w:tcPr>
            <w:tcW w:w="27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деятельности.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      </w:r>
          </w:p>
        </w:tc>
        <w:tc>
          <w:tcPr>
            <w:tcW w:w="1869" w:type="dxa"/>
            <w:gridSpan w:val="3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Толерантное отношение к проявлению иной культуры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Формирование навыков самоанализа и самоконтроля</w:t>
            </w:r>
          </w:p>
        </w:tc>
        <w:tc>
          <w:tcPr>
            <w:tcW w:w="1611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Выучить слова и выражения. Подготовиться к словарному диктанту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Мои друзья и моя школа. 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Развитие навыков чтения.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Угадывают школьные принадлежности.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Проверяют работы друг друга. Читают тексты, отмечают правильные высказывания и исправляют неверные.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Обучение диалогической речи с употреблением слабых глаголов в настоящем времени в единственном числе.</w:t>
            </w:r>
          </w:p>
        </w:tc>
        <w:tc>
          <w:tcPr>
            <w:tcW w:w="27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Умение оценивать правильность выполнения учебной задачи, собственные возможности ее решения.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      </w:r>
          </w:p>
        </w:tc>
        <w:tc>
          <w:tcPr>
            <w:tcW w:w="1869" w:type="dxa"/>
            <w:gridSpan w:val="3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выбору.</w:t>
            </w:r>
          </w:p>
        </w:tc>
        <w:tc>
          <w:tcPr>
            <w:tcW w:w="1611" w:type="dxa"/>
            <w:shd w:val="clear" w:color="auto" w:fill="auto"/>
          </w:tcPr>
          <w:p w:rsidR="006C0DFA" w:rsidRPr="00890CE7" w:rsidRDefault="006C0DFA" w:rsidP="0061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11b РТ </w:t>
            </w: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 xml:space="preserve">на знание числительных и развитие логического мышления, 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Школа. 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Закрепление пройденного материала.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Драматизируют диалоги, формулируют правило спряжения слабых глаголов в настоящем времени. Записывают вопросы для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интервью.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говорение: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 xml:space="preserve">-вести элементарный этикетный диалог в ограниченном </w:t>
            </w: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круге типичных ситуаций общения, диалог-расспрос (вопрос — ответ) и диалог — побуждение к действию</w:t>
            </w:r>
          </w:p>
          <w:p w:rsidR="006C0DFA" w:rsidRPr="00890CE7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Умение оценивать правильность выполнения учебной задачи, собственные возможности ее решения.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Владение основами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самоконтроля, самооценки, принятия решений и осуществления осознанного выбора в учебной и познавательной деятельности.</w:t>
            </w:r>
          </w:p>
        </w:tc>
        <w:tc>
          <w:tcPr>
            <w:tcW w:w="1869" w:type="dxa"/>
            <w:gridSpan w:val="3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-освоение социальной роли обучающегося, развитие мотивов учебной </w:t>
            </w: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и формирование личностного смысла учения;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-развитие самостоятельности и личной ответственности за свои поступки, в том числе в процессе учения</w:t>
            </w:r>
          </w:p>
        </w:tc>
        <w:tc>
          <w:tcPr>
            <w:tcW w:w="1611" w:type="dxa"/>
            <w:shd w:val="clear" w:color="auto" w:fill="auto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Выучить правила. РТ упр 14, 12 (письменно)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Анкета. 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Формирование навыков письменной речи.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Заполняют анкету. Играют в Бинго, предварительно написав названия школьных принадлежностей и прослушав запись. Читают текст и заполняют пропуски.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Обучение диалогической речи с употреблением слабых глаголов в настоящем времени в единственном числе.</w:t>
            </w:r>
          </w:p>
        </w:tc>
        <w:tc>
          <w:tcPr>
            <w:tcW w:w="27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869" w:type="dxa"/>
            <w:gridSpan w:val="3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целостного, социально ориентированного взгляда на мир в его органичном единстве и разнообразии природы, народов, культур и религий формирование ценностей многонационального российского общества; становление гуманистических и демократических ценностных ориентаций </w:t>
            </w:r>
          </w:p>
        </w:tc>
        <w:tc>
          <w:tcPr>
            <w:tcW w:w="1611" w:type="dxa"/>
            <w:shd w:val="clear" w:color="auto" w:fill="auto"/>
          </w:tcPr>
          <w:p w:rsidR="006C0DFA" w:rsidRPr="00890CE7" w:rsidRDefault="006C0DFA" w:rsidP="0061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15 АВ, 2b LB </w:t>
            </w: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на повторение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  <w:lang w:eastAsia="ru-RU"/>
              </w:rPr>
              <w:t>числительных.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Мой класс. Тематический контроль.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Контроль полученных знаний и умений. Написание диктанта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Описывать события/явления, уметь передавать основное содержание, основную мысль прочитанного или услышанного, выражать своё отношение к прочитанному/услышанному, давать краткую характеристику персонажей; читать аутентичные тексты с выборочным пониманием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нужной/интересующей информации.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говорение: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 xml:space="preserve">- уметь на элементарном уровне рассказывать о себе, семье, домашнем животном, о третьем лице, хобби, любимом школьном предмете, </w:t>
            </w: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школьных принадлежностях, покупке; описывать предмет, картинку; кратко характеризовать персонаж</w:t>
            </w:r>
          </w:p>
        </w:tc>
        <w:tc>
          <w:tcPr>
            <w:tcW w:w="27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Осуществление самоконтроля, коррекции, оценивания своего результата.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Планирование, контроль и оценка учебных действий в соответствии с поставленной задачей и условиями ее реализации.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Осуществление выбора наиболее эффективных способов решения задач в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зависимости от конкретных условий.</w:t>
            </w:r>
          </w:p>
        </w:tc>
        <w:tc>
          <w:tcPr>
            <w:tcW w:w="1869" w:type="dxa"/>
            <w:gridSpan w:val="3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Толерантное отношение к проявлению иной культуры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Формирование навыков самоанализа и самоконтроля</w:t>
            </w:r>
          </w:p>
        </w:tc>
        <w:tc>
          <w:tcPr>
            <w:tcW w:w="1611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Повторить изученный материал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Работа над ошибками. Повторение.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 xml:space="preserve">Обобщение и повторение изученного материала. 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Читать аутентичные тексты разных жанров и стилей с пониманием основного содержания; 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(выборочного пере вода, языковой догадки, в том числе с опорой на первый иностранный язык), а также справочных материалов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аудирование: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понимать на слух речь учителя и одноклассников; основное содержание небольших доступных текстов с общим и выборочным пониманием в аудиозаписи, построенных на изученном языковом материале;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Осуществление взаимного контроля в совместной деятельности.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Умение вносить необходимые коррективы в действие после его завершения на основе его оценки и с учетом характера сделанных ошибок.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Владение начальными формами познавательной и личностной рефлексии.</w:t>
            </w:r>
          </w:p>
        </w:tc>
        <w:tc>
          <w:tcPr>
            <w:tcW w:w="1869" w:type="dxa"/>
            <w:gridSpan w:val="3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-освоение социальной роли обучающегося, развитие мотивов учебной деятельности и формирование личностного смысла учения</w:t>
            </w:r>
          </w:p>
          <w:p w:rsidR="006C0DFA" w:rsidRPr="00890CE7" w:rsidRDefault="006C0DFA" w:rsidP="006158F7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Повторить изученный материал</w:t>
            </w:r>
          </w:p>
        </w:tc>
      </w:tr>
      <w:tr w:rsidR="006C0DFA" w:rsidRPr="00890CE7" w:rsidTr="006158F7">
        <w:trPr>
          <w:trHeight w:val="57"/>
          <w:jc w:val="center"/>
        </w:trPr>
        <w:tc>
          <w:tcPr>
            <w:tcW w:w="15728" w:type="dxa"/>
            <w:gridSpan w:val="15"/>
            <w:shd w:val="clear" w:color="auto" w:fill="D9D9D9"/>
          </w:tcPr>
          <w:p w:rsidR="006C0DFA" w:rsidRPr="00890CE7" w:rsidRDefault="006C0DFA" w:rsidP="006158F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/>
                <w:b/>
                <w:sz w:val="20"/>
                <w:szCs w:val="20"/>
              </w:rPr>
              <w:t>Раздел 3. Животные (Tiere)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Животные. 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Введение новых лексико-грамматических единиц.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Слушают и произносят вслед за диктором новые слова. Используют в кратких высказываниях.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аудирование: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понимать на слух речь учителя и одноклассников; основное содержание небольших доступных текстов с общим и выборочным пониманием в аудиозаписи, построенных на изученном языковом материале;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Умение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      </w:r>
          </w:p>
        </w:tc>
        <w:tc>
          <w:tcPr>
            <w:tcW w:w="1869" w:type="dxa"/>
            <w:gridSpan w:val="3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 xml:space="preserve">- формирование установки на безопасный, здоровый образ жизни, наличие мотивации к творческому </w:t>
            </w: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труду, работе на результат, бережному отношению к материальным и духовным ценностям.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Выучить слова, РТ упр. 4,5 (пис)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Животные. Гласные звуки: долгие и краткие. 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Обучение чтению и аудированию.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Слушают и произносят вслед за диктором новые слова. Используют их в кратких высказываниях. Знакомятся с названиями животных Республики Крым.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t>чтение: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читать вслух небольшие тексты, построенные на изученном языковом материале, соблюдая правила чтения и нужную интонацию;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Умение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Формирование учебно-познавательного интереса к новому учебному материалу и способам решения новой задачи, основ экологической культуры.</w:t>
            </w:r>
          </w:p>
        </w:tc>
        <w:tc>
          <w:tcPr>
            <w:tcW w:w="1611" w:type="dxa"/>
            <w:shd w:val="clear" w:color="auto" w:fill="auto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Выучить правила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Повторить слова 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РТ упр. 6б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Домашние питомцы. Винительный падеж. 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Развитие монологической речи.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Читают и слушают тексты, отмечая верные и неверные высказывания. Инсценируют диалоги. Приводят примеры животных, обитающих в Республике Крым.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говорение:</w:t>
            </w:r>
          </w:p>
          <w:p w:rsidR="006C0DFA" w:rsidRPr="00890CE7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 xml:space="preserve">- вести элементарный этикетный диалог в ограниченном круге типичных ситуаций общения, диалог-расспрос (вопрос — ответ) </w:t>
            </w: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Умение оценивать правильность выполнения учебной задачи, собственные возможности ее решения.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выбору.</w:t>
            </w:r>
          </w:p>
        </w:tc>
        <w:tc>
          <w:tcPr>
            <w:tcW w:w="1611" w:type="dxa"/>
            <w:shd w:val="clear" w:color="auto" w:fill="auto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Упр 7, 8с, 8d РТ письменно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Вопросы без вопросительного слова. 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Развитие грамматических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навыков.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Слушают и произносят вслед за диктором новые слова. Используют их в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кратких высказываниях. Выполняют задания в тетради.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Активизировать лексический и грамматический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материал в устной и письменной речи.</w:t>
            </w: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определять понятия, создавать обобщения, устанавливать аналогии,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 и делать выводы.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-развитие навыков сотрудничества с взрослыми и </w:t>
            </w: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сверстниками в разных социальных ситуациях, умения не создавать конфликтов и находить выходы из спорных ситуаций;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</w:t>
            </w:r>
          </w:p>
        </w:tc>
        <w:tc>
          <w:tcPr>
            <w:tcW w:w="1611" w:type="dxa"/>
            <w:shd w:val="clear" w:color="auto" w:fill="auto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Повторить правила и слова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Множественное число существительных. 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Развитие грамматических навыков.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Рассказывают о своем любимом животном, и о животных обитающих в разных частях света.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t>чтение: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читать вслух небольшие тексты, построенные на изученном языковом материале, соблюдая правила чтения и нужную интонацию;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 xml:space="preserve">- умение осознанно использовать речевые средства в соответствии с задачей коммуникации для выражения своих чувств, мыслей и потребностей; 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Понимание роли изучения иностранного языка в развитии интеллектуальных, творческих способностей и моральных качеств личности, его значения в процессе получения школьного образования</w:t>
            </w:r>
          </w:p>
        </w:tc>
        <w:tc>
          <w:tcPr>
            <w:tcW w:w="1611" w:type="dxa"/>
            <w:shd w:val="clear" w:color="auto" w:fill="auto"/>
          </w:tcPr>
          <w:p w:rsidR="006C0DFA" w:rsidRPr="00890CE7" w:rsidRDefault="006C0DFA" w:rsidP="0061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Учить существительные с формой мн. числа.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Задания 9 (CD 27), 10 АВ</w:t>
            </w:r>
            <w:r w:rsidRPr="00890CE7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Описания животных. 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Активизация лексических и грамматических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навыков.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Рассказывают о своем любимом животном, и о животных обитающих в разных частях света.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t>письменная речь: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-владеть техникой орфографически правильного письма;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 xml:space="preserve">-заполнять </w:t>
            </w: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формуляры;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делать записи для устного высказывания;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использовать письменную речь для творческого самовыражения (в общем постере).</w:t>
            </w: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Умение осознанно использовать речевые средства в соответствии с задачей коммуникации для выражения своих чувств, мыслей и потребностей;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Планирование и регуляция своей деятельности, владение устной и письменной речью.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Понимание роли изучения иностранного языка в развитии интеллектуальных, творческих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способностей и моральных качеств личности, его значения в процессе получения школьного образования</w:t>
            </w:r>
          </w:p>
        </w:tc>
        <w:tc>
          <w:tcPr>
            <w:tcW w:w="1611" w:type="dxa"/>
            <w:shd w:val="clear" w:color="auto" w:fill="auto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Описать свое домашнее животное по образцу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Животные в Германии и России. 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Развитие речевых навыков и умений.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Слушают и произносят вслед за диктором новые слова. Используют их в кратких высказываниях. Выполняют задания в тетради.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аудирование: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понимать на слух речь учителя и одноклассников; основное содержание небольших доступных текстов с общим и выборочным пониманием в аудиозаписи, построенных на изученном языковом материале</w:t>
            </w: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 и делать выводы.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      </w:r>
          </w:p>
        </w:tc>
        <w:tc>
          <w:tcPr>
            <w:tcW w:w="1611" w:type="dxa"/>
            <w:shd w:val="clear" w:color="auto" w:fill="auto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12*, 13 АВ</w:t>
            </w:r>
            <w:r w:rsidRPr="00890CE7">
              <w:rPr>
                <w:rFonts w:ascii="Times New Roman" w:hAnsi="Times New Roman"/>
                <w:sz w:val="20"/>
                <w:szCs w:val="20"/>
                <w:lang w:eastAsia="ru-RU"/>
              </w:rPr>
              <w:t>. письменно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Животные. Тематический контроль.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Контроль полученных знаний и умений. Написание диктанта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описывать события/явления, уметь передавать основное содержание, основную мысль прочитанного или услышанного, выражать своё отношение к прочитанному/услышанному, давать краткую характеристику персонажей; читать аутентичные тексты с выборочным пониманием нужной/интересующей информации.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читать про себя тексты, включающие как изученный языковой материал, так и отдельные новые слова, и понимать их основное содержание; находить в тексте нужную информацию, пользоваться словарём</w:t>
            </w: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Осуществление самоконтроля, коррекции, оценивания своего результата.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Планирование, контроль и оценка учебных действий в соответствии с поставленной задачей и условиями ее реализации.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Осуществление выбора наиболее эффективных способов решения задач в зависимости от конкретных условий.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Толерантное отношение к проявлению иной культуры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Формирование навыков самоанализа и самоконтроля</w:t>
            </w:r>
          </w:p>
        </w:tc>
        <w:tc>
          <w:tcPr>
            <w:tcW w:w="1611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Повторить изученный материал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Работа на ошибками.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Повторение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Обобщение и </w:t>
            </w: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повторение изученного материала. 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читать аутентичные тексты разных жанров и стилей с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пониманием основного содержания; 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(выборочного пере вода, языковой догадки, в том числе с опорой на первый иностранный язык), а также справочных материалов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чтение: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 xml:space="preserve">- читать вслух </w:t>
            </w: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небольшие тексты, построенные на изученном языковом материале, соблюдая правила чтения и нужную интонацию;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Осуществление взаимного контроля в совместной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Умение вносить необходимые коррективы в действие после его завершения на основе его оценки и с учетом характера сделанных ошибок.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Владение начальными формами познавательной и личностной рефлексии.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освоение социальной роли </w:t>
            </w: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обучающегося, развитие мотивов учебной деятельности и формирование личностного смысла учения </w:t>
            </w:r>
          </w:p>
        </w:tc>
        <w:tc>
          <w:tcPr>
            <w:tcW w:w="1611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Повторить изученный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материал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Маленькая перемена. Защита проектов.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 xml:space="preserve">Применение полученных знаний и умений. 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Делают учебные плакаты; 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составляют диалоги, оперируют активной лексикой в процессе общения;  читают и воспроизводят стихотворение; 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играют в грамматические 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игры; тренируют эмоционально 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окрашенное произношение; 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слушают и реагируют на 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услышанное; играют и повторяют;  делают страноведческий  проект. 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аудирование: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понимать на слух речь учителя и одноклассников; основное содержание небольших доступных текстов с общим и выборочным пониманием в аудиозаписи, построенных на изученном языковом материале</w:t>
            </w: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Осуществление взаимного контроля в совместной деятельности.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Умение вносить необходимые коррективы в действие после его завершения на основе его оценки и с учетом характера сделанных ошибок.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Владение начальными формами познавательной и личностной рефлексии.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Формирование мотивации к самосовершенствованию, развитие навыков сотрудничества со сверстниками, умений не создавать конфликтов и находить выходы из спорных ситуаций.</w:t>
            </w:r>
          </w:p>
        </w:tc>
        <w:tc>
          <w:tcPr>
            <w:tcW w:w="1611" w:type="dxa"/>
            <w:shd w:val="clear" w:color="auto" w:fill="auto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Обобщение материала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 xml:space="preserve">Обобщение и повторение изученного материала. 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Умеют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 воспринимают на слух и полностью понимают речь учителя, одноклассников; читают аутентичные тексты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с выборочным пониманием нужной/интересующей информации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письменная речь: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владеть техникой орфографически правильного письма;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t>чтение: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 xml:space="preserve">- читать вслух небольшие тексты, построенные на изученном языковом материале, соблюдая правила </w:t>
            </w: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чтения и нужную интонацию;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Осуществление взаимного контроля в совместной деятельности.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Умение вносить необходимые коррективы в действие после его завершения на основе его оценки и с учетом характера сделанных ошибок.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Владение начальными формами познавательной и личностной рефлексии.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</w:t>
            </w:r>
          </w:p>
        </w:tc>
        <w:tc>
          <w:tcPr>
            <w:tcW w:w="1611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0DFA" w:rsidRPr="00890CE7" w:rsidTr="006158F7">
        <w:trPr>
          <w:trHeight w:val="57"/>
          <w:jc w:val="center"/>
        </w:trPr>
        <w:tc>
          <w:tcPr>
            <w:tcW w:w="15728" w:type="dxa"/>
            <w:gridSpan w:val="15"/>
            <w:shd w:val="clear" w:color="auto" w:fill="D9D9D9"/>
          </w:tcPr>
          <w:p w:rsidR="006C0DFA" w:rsidRPr="00890CE7" w:rsidRDefault="006C0DFA" w:rsidP="006158F7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Раздел 4. Мой день в школе (Mein Schultag)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Распорядок дня. 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Введение новых лексических и грамматических единиц.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Слушают запись и отмечают правильные высказывания, заполняют пропуски. Учатся правильно произносить новые слова и выражения.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t>чтение: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читать вслух небольшие тексты, построенные на изученном языковом материале, соблюдая правила чтения и нужную интонацию;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Адекватно использовать речевые средства для эффективного решения коммуникативных задач.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Вносить необходимые коррективы в действие после его завершения.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Осуществлять анализ объектов с выделением существенных и несущественных признаков.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Формирование выраженной устойчивой учебно-познавательной мотивации учения.</w:t>
            </w:r>
          </w:p>
        </w:tc>
        <w:tc>
          <w:tcPr>
            <w:tcW w:w="1611" w:type="dxa"/>
            <w:shd w:val="clear" w:color="auto" w:fill="auto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Учить новые слова и выражения, занести их в картотеку.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РТ упр 1с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Время. 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Развитие лексико-грамматических навыков и умений.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Работают в парах, составляя мини-диалоги. Выписывают из сообщения основную информацию. Формулируют правило образования порядка слов. Учатся разным видам чтения.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говорение: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 xml:space="preserve">- вести элементарный этикетный диалог в ограниченном круге типичных ситуаций </w:t>
            </w:r>
          </w:p>
        </w:tc>
        <w:tc>
          <w:tcPr>
            <w:tcW w:w="273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Запрашивать и давать необходимую информацию, использовать в речи изученные лексические единицы в соответствии с ситуацией общения.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Планировать свое действие в соответствии с поставленной задачей и условиями ее реализации, в том числе во внутреннем плане.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</w:tc>
        <w:tc>
          <w:tcPr>
            <w:tcW w:w="1611" w:type="dxa"/>
            <w:shd w:val="clear" w:color="auto" w:fill="auto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РТ упр 3б, 4б письменно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Школьный день. Предлоги um, von … bis. 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Формирование навыков аудирования.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Пишут сообщение по образцу. Расспрашивают о распорядке дня. Заполняют анкету и пишут о своих выходных.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говорение: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 xml:space="preserve">- вести элементарный этикетный диалог в ограниченном круге типичных ситуаций </w:t>
            </w:r>
          </w:p>
        </w:tc>
        <w:tc>
          <w:tcPr>
            <w:tcW w:w="273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Запрашивать и давать необходимую информацию, использовать в речи изученные лексические единицы в соответствии с ситуацией общения.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Планировать свое действие в соответствии с поставленной задачей и условиями ее реализации, в том числе во внутреннем плане.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Пользоваться наглядными средствами предъявления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языкового материала.</w:t>
            </w:r>
          </w:p>
        </w:tc>
        <w:tc>
          <w:tcPr>
            <w:tcW w:w="1860" w:type="dxa"/>
            <w:gridSpan w:val="2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установки на безопасный, здоровый образ жизни, развитие этических чувств, эмоционально-нравственной отзывчивости.</w:t>
            </w:r>
          </w:p>
        </w:tc>
        <w:tc>
          <w:tcPr>
            <w:tcW w:w="1611" w:type="dxa"/>
            <w:shd w:val="clear" w:color="auto" w:fill="auto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Упр 5, 6, РТ заполнить по образцу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Расписание уроков. Долгие и краткие гласные звуки. 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Развитие навыков диалогической речи.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Комментируют школьный день Леа и рассказывают о своем распорядке дня. Учатся читать с полным пониманием.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t>чтение: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читать вслух небольшие тексты, построенные на изученном языковом материале, соблюдая правила чтения и нужную интонацию;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читать про себя тексты, включающие как изученный языковой материал, так и отдельные новые слова, и понимать их основное содержание; находить в тексте нужную информацию, пользоваться словарём</w:t>
            </w:r>
          </w:p>
        </w:tc>
        <w:tc>
          <w:tcPr>
            <w:tcW w:w="27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смысловое чтение</w:t>
            </w:r>
          </w:p>
        </w:tc>
        <w:tc>
          <w:tcPr>
            <w:tcW w:w="1869" w:type="dxa"/>
            <w:gridSpan w:val="3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Формирование целостного, социально-ориентированного взгляда на мир, эстетических потребностей, ценностей, чувств, основ гражданской идентичности.</w:t>
            </w:r>
          </w:p>
        </w:tc>
        <w:tc>
          <w:tcPr>
            <w:tcW w:w="1611" w:type="dxa"/>
            <w:shd w:val="clear" w:color="auto" w:fill="auto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Повторить названия дней недели, упр 7а, РТ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Любимый школьный предмет. 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Развитие навыков диалогической речи.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Слушают запись и отмечаютлюбимый школьный предмет. Рассказывают и расспрашивают и пишут о любимом школьном предмете.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t>чтение: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читать вслух небольшие тексты, построенные на изученном языковом материале, соблюдая правила чтения и нужную интонацию;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Понимать содержание прочитанного текста, формулировать собственное мнение и позицию.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Осваивать способы решения проблем творческого и поискового характера.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Владеть основами смыслового восприятия художественных и познавательных текстов, уметь выделять существенную информацию из текстовых сообщений.</w:t>
            </w:r>
          </w:p>
        </w:tc>
        <w:tc>
          <w:tcPr>
            <w:tcW w:w="1869" w:type="dxa"/>
            <w:gridSpan w:val="3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Формирование целостного, социально-ориентированного взгляда на мир, эстетических потребностей, ценностей, чувств, основ гражданской идентичности.</w:t>
            </w:r>
          </w:p>
        </w:tc>
        <w:tc>
          <w:tcPr>
            <w:tcW w:w="1611" w:type="dxa"/>
            <w:shd w:val="clear" w:color="auto" w:fill="auto"/>
          </w:tcPr>
          <w:p w:rsidR="006C0DFA" w:rsidRPr="00890CE7" w:rsidRDefault="006C0DFA" w:rsidP="0061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 LB </w:t>
            </w: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читать карту часовых поясов</w:t>
            </w:r>
          </w:p>
          <w:p w:rsidR="006C0DFA" w:rsidRPr="00890CE7" w:rsidRDefault="006C0DFA" w:rsidP="0061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и рассказать по ней о разных детях России,</w:t>
            </w:r>
          </w:p>
          <w:p w:rsidR="006C0DFA" w:rsidRPr="00890CE7" w:rsidRDefault="006C0DFA" w:rsidP="0061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пользуясь данными ключевыми словами и материалами урока.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Электронное письмо о школе. 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Развитие навыков письменной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речи.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Учатся говорить о школьном дне в Германии и России с элементами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анализа. Учатся вести беседу друг с другом о расписании.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аудирование: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 xml:space="preserve">- понимать на слух речь учителя и </w:t>
            </w: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одноклассников; основное содержание небольших доступных текстов с общим и выборочным пониманием в аудиозаписи, построенных на изученном языковом материале;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умение самостоятельно определять цели своего обучения, </w:t>
            </w: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 xml:space="preserve">-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регуляцию своей деятельности; владение устной и письменной речью, монологической контекстной речью </w:t>
            </w:r>
          </w:p>
        </w:tc>
        <w:tc>
          <w:tcPr>
            <w:tcW w:w="1869" w:type="dxa"/>
            <w:gridSpan w:val="3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-освоение социальной роли обучающегося, </w:t>
            </w: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 мотивов учебной деятельности и формирование личностного смысла учения</w:t>
            </w:r>
          </w:p>
        </w:tc>
        <w:tc>
          <w:tcPr>
            <w:tcW w:w="1611" w:type="dxa"/>
            <w:shd w:val="clear" w:color="auto" w:fill="auto"/>
          </w:tcPr>
          <w:p w:rsidR="006C0DFA" w:rsidRPr="00890CE7" w:rsidRDefault="006C0DFA" w:rsidP="0061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Составить 10 вопросов к теме „Schultag.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Schulf</w:t>
            </w:r>
            <w:r w:rsidRPr="00890CE7">
              <w:rPr>
                <w:rFonts w:ascii="Times New Roman" w:hAnsi="Times New Roman"/>
                <w:sz w:val="20"/>
                <w:szCs w:val="20"/>
                <w:lang w:val="en-US" w:eastAsia="ru-RU"/>
              </w:rPr>
              <w:t>ae</w:t>
            </w:r>
            <w:r w:rsidRPr="00890CE7">
              <w:rPr>
                <w:rFonts w:ascii="Times New Roman" w:hAnsi="Times New Roman"/>
                <w:sz w:val="20"/>
                <w:szCs w:val="20"/>
                <w:lang w:eastAsia="ru-RU"/>
              </w:rPr>
              <w:t>cher“ на карточках или в тетрадях.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Типы немецких школ. 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Формирование навыков аудирования.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Читают с частичным пониманием текста. Работают с песней.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аудирование:</w:t>
            </w:r>
          </w:p>
          <w:p w:rsidR="006C0DFA" w:rsidRPr="00890CE7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понимать на слух речь учителя и одноклассников; основное содержание небольших доступных текстов с общим и выборочным пониманием в аудиозаписи, построенных на изученном языковом материале;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Адекватно использовать в речи изученные лексические единицы в соответствии с ситуацией общения.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Принимать и сохранять цели и задачи учебной деятельности, находить средства ее осуществления.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Выполнять логические действия сравнения, анализа, установления аналогий.</w:t>
            </w:r>
          </w:p>
        </w:tc>
        <w:tc>
          <w:tcPr>
            <w:tcW w:w="1869" w:type="dxa"/>
            <w:gridSpan w:val="3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Развитие мотивов учебной деятельности и формирование личностного смысла учения, развитие навыков сотрудничества со сверстниками.</w:t>
            </w:r>
          </w:p>
        </w:tc>
        <w:tc>
          <w:tcPr>
            <w:tcW w:w="1611" w:type="dxa"/>
            <w:shd w:val="clear" w:color="auto" w:fill="auto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  <w:lang w:val="en-US"/>
              </w:rPr>
              <w:t>Сделать проектную работу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Мой школьный день. Тематический контроль.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Контроль полученных знаний и умений. Написание диктанта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описывать события/явления, уметь передавать основное содержание, основную мысль прочитанного или услышанного, выражать своё отношение к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прочитанному/услышанному, давать краткую характеристику персонажей; читать аутентичные тексты с выборочным пониманием нужной/интересующей информации.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письменная речь: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владеть техникой орфографически правильного письма;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 xml:space="preserve">- писать с опорой </w:t>
            </w: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 образец 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заполнять формуляры;</w:t>
            </w:r>
          </w:p>
          <w:p w:rsidR="006C0DFA" w:rsidRPr="00890CE7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Осуществление самоконтроля, коррекции, оценивания своего результата.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Планирование, контроль и оценка учебных действий в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соответствии с поставленной задачей и условиями ее реализации.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Осуществление выбора наиболее эффективных способов решения задач в зависимости от конкретных условий.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Толерантное отношение к проявлению иной культуры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Формирование навыков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самоанализа и самоконтроля</w:t>
            </w:r>
          </w:p>
        </w:tc>
        <w:tc>
          <w:tcPr>
            <w:tcW w:w="1611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Повторить изученный материал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Работа над ошибками. Повторение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 xml:space="preserve">Обобщение и повторение изученного материала. 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читать аутентичные тексты разных жанров и стилей с пониманием основного содержания; 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(выборочного пере вода, языковой догадки, в том числе с опорой на первый иностранный язык), а также справочных материалов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t>чтение:</w:t>
            </w:r>
          </w:p>
          <w:p w:rsidR="006C0DFA" w:rsidRPr="00890CE7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читать вслух небольшие тексты, построенные на изученном языковом материале, соблюдая правила чтения и нужную интонацию;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Осуществление взаимного контроля в совместной деятельности.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Умение вносить необходимые коррективы в действие после его завершения на основе его оценки и с учетом характера сделанных ошибок.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Владение начальными формами познавательной и личностной рефлексии.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Формирование мотивации к самосовершенствованию, развитие навыков сотрудничества со сверстниками, умений не создавать конфликтов и находить выходы из спорных ситуаций.</w:t>
            </w:r>
          </w:p>
        </w:tc>
        <w:tc>
          <w:tcPr>
            <w:tcW w:w="1611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Повторить изученный материал</w:t>
            </w:r>
          </w:p>
        </w:tc>
      </w:tr>
      <w:tr w:rsidR="006C0DFA" w:rsidRPr="00890CE7" w:rsidTr="006158F7">
        <w:trPr>
          <w:trHeight w:val="57"/>
          <w:jc w:val="center"/>
        </w:trPr>
        <w:tc>
          <w:tcPr>
            <w:tcW w:w="15728" w:type="dxa"/>
            <w:gridSpan w:val="15"/>
            <w:shd w:val="clear" w:color="auto" w:fill="D9D9D9"/>
          </w:tcPr>
          <w:p w:rsidR="006C0DFA" w:rsidRPr="00890CE7" w:rsidRDefault="006C0DFA" w:rsidP="006158F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/>
                <w:b/>
                <w:sz w:val="20"/>
                <w:szCs w:val="20"/>
              </w:rPr>
              <w:t>Раздел 5. Хобби (Hobbys)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Хобби. 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Введение новых лексических единиц.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Слушают и читают диалог, отмечают правильные высказывания, заполняют пропуски. Слушают шумы, подбирают к ним соответствующие хобби.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говорение: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 xml:space="preserve">-вести элементарный этикетный диалог в ограниченном круге типичных ситуаций общения, диалог-расспрос 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 xml:space="preserve">- вербально сигнализировать понимание или непонимание, переспросить, попросить повторить сказанное, говорить громче, сказать слово по </w:t>
            </w: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буквам;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уметь дать оценочное суждение или выразить своё мнение и кратко аргументировать его;</w:t>
            </w:r>
          </w:p>
          <w:p w:rsidR="006C0DFA" w:rsidRPr="00890CE7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</w:p>
          <w:p w:rsidR="006C0DFA" w:rsidRPr="00890CE7" w:rsidRDefault="006C0DFA" w:rsidP="006158F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6C0DFA" w:rsidRPr="00890CE7" w:rsidRDefault="006C0DFA" w:rsidP="006158F7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:rsidR="006C0DFA" w:rsidRPr="00890CE7" w:rsidRDefault="006C0DFA" w:rsidP="0061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а, b АB</w:t>
            </w: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C0DFA" w:rsidRPr="00890CE7" w:rsidRDefault="006C0DFA" w:rsidP="0061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 xml:space="preserve">Лексика </w:t>
            </w:r>
            <w:r w:rsidRPr="00890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 47 AB</w:t>
            </w: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  <w:lang w:eastAsia="ru-RU"/>
              </w:rPr>
              <w:t>3—5 предложений о своём хобби по образцу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Свободное время. Глаголы с изменяемой корневой гласной. 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Формирование лексико-грамматических навыков и умений.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Беседуют по прочитанному диалогу, записывают информацию, используя новую грамматику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t>чтение: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читать вслух небольшие тексты, построенные на изученном языковом материале, соблюдая правила чтения и нужную интонацию;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Адекватно использовать в речи изученные лексические единицы в соответствии с ситуацией общения.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Вносить необходимые коррективы в действие после его завершения на основе его оценки и с учетом характера сделанных ошибок.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Осознанно строить и употреблять в речи изученные лексические единицы.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</w:t>
            </w:r>
          </w:p>
        </w:tc>
        <w:tc>
          <w:tcPr>
            <w:tcW w:w="1611" w:type="dxa"/>
            <w:shd w:val="clear" w:color="auto" w:fill="auto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РТ упр 3 полностью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Глаголы с отделяемой приставкой. 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Формирование лексико-грамматических навыков и умений.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Учатся правильно произносить новые слова. Разыгрывают мини-диалоги о своих любимых занятиях.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применение основных правил чтения и орфографии;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-распознавание и употребление в речи изученных лексических единиц (слов, словосочетаний, оценочной лексики, речевых клише) и грамматических явлений.</w:t>
            </w: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Адекватно использовать в речи изученные лексические единицы в соответствии с ситуацией общения.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Вносить необходимые коррективы в действие после его завершения на основе его оценки и с учетом характера сделанных ошибок.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Осознанно строить и употреблять в речи изученные лексические единицы.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6C0DFA" w:rsidRPr="00890CE7" w:rsidRDefault="006C0DFA" w:rsidP="006158F7">
            <w:pPr>
              <w:spacing w:after="0" w:line="240" w:lineRule="auto"/>
              <w:ind w:firstLine="6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:rsidR="006C0DFA" w:rsidRPr="00890CE7" w:rsidRDefault="006C0DFA" w:rsidP="0061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Составить диалог по отработанным образцам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  <w:lang w:eastAsia="ru-RU"/>
              </w:rPr>
              <w:t>и выучить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Свободное время немецких подростков. 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Развитие навыков аудирования и говорения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Формулируют правило спряжения сильных глаголов во втором и в третьем лице единственного числа. Слушают рассказ немецких школьников о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своих увлечениях и обобщают информацию.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аудирование: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 xml:space="preserve">- понимать на слух речь учителя и одноклассников; основное содержание </w:t>
            </w: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небольших доступных текстов с общим и выборочным пониманием в аудиозаписи, построенных на изученном языковом материале;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Понимать содержание прочитанного текста, формулировать собственное мнение и позицию.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Осваивать способы решения проблем творческого и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поискового характера.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Владеть основами смыслового восприятия художественных и познавательных текстов, уметь выделять существенную информацию из текстовых сообщений.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целостного, социально-ориентированного взгляда на мир, эстетических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потребностей ценностей, чувств, основ гражданской идентичности.</w:t>
            </w:r>
          </w:p>
        </w:tc>
        <w:tc>
          <w:tcPr>
            <w:tcW w:w="1611" w:type="dxa"/>
            <w:shd w:val="clear" w:color="auto" w:fill="auto"/>
          </w:tcPr>
          <w:p w:rsidR="006C0DFA" w:rsidRPr="00890CE7" w:rsidRDefault="006C0DFA" w:rsidP="0061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Выучить спряжение сильных глаголов в ед. числе в рубрике </w:t>
            </w:r>
            <w:r w:rsidRPr="00890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Грамматика: </w:t>
            </w:r>
            <w:r w:rsidRPr="00890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коротко и ясно, с. 58 LB</w:t>
            </w: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8а АВ</w:t>
            </w:r>
            <w:r w:rsidRPr="00890CE7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Модальный глагол koennen. 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Развитие грамматических навыков.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Берут интервью по теме. Рассказывают о своих увлечения, используя новую грамматику. Спряжение глагола «уметь»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говорение:</w:t>
            </w:r>
          </w:p>
          <w:p w:rsidR="006C0DFA" w:rsidRPr="00890CE7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 xml:space="preserve">- вести элементарный этикетный диалог в ограниченном круге типичных ситуаций общения, диалог-расспрос </w:t>
            </w: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</w:p>
          <w:p w:rsidR="006C0DFA" w:rsidRPr="00890CE7" w:rsidRDefault="006C0DFA" w:rsidP="006158F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-овладение начальными навыками адаптации в динамично изменяющемся и развивающемся мире</w:t>
            </w:r>
          </w:p>
        </w:tc>
        <w:tc>
          <w:tcPr>
            <w:tcW w:w="1611" w:type="dxa"/>
            <w:shd w:val="clear" w:color="auto" w:fill="auto"/>
          </w:tcPr>
          <w:p w:rsidR="006C0DFA" w:rsidRPr="00890CE7" w:rsidRDefault="006C0DFA" w:rsidP="0061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1 </w:t>
            </w:r>
            <w:r w:rsidRPr="00890CE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LB</w:t>
            </w: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 xml:space="preserve">, раздел </w:t>
            </w:r>
            <w:r w:rsidRPr="00890CE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Kinder</w:t>
            </w:r>
            <w:r w:rsidRPr="00890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  <w:r w:rsidRPr="00890CE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Russland</w:t>
            </w: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. Учащиеся читают дома о любимых занятиях российских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  <w:lang w:eastAsia="ru-RU"/>
              </w:rPr>
              <w:t>школьников и соотносят отрывки текстов с фото.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Систематизация лексического и грамматического материала.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Систематизация лексического и грамматического материала.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Анализируют статистические данные и высказывают свое мнение. Слушают диалог и составляют свой по образцу. Читают текст с частичными пониманием и соотносят картинки и высказывания.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t>чтение: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читать вслух небольшие тексты, построенные на изученном языковом материале, соблюдая правила чтения и нужную интонацию;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Осуществление взаимного контроля в совместной деятельности.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Умение вносить необходимые коррективы в действие после его завершения на основе его оценки и с учетом характера сделанных ошибок.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Владение начальными формами познавательной и личностной рефлексии.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Формирование мотивации к самосовершенствованию, развитие навыков сотрудничества со сверстниками, умений не создавать конфликтов и находить выходы из спорных ситуаций.</w:t>
            </w:r>
          </w:p>
        </w:tc>
        <w:tc>
          <w:tcPr>
            <w:tcW w:w="1611" w:type="dxa"/>
            <w:shd w:val="clear" w:color="auto" w:fill="auto"/>
          </w:tcPr>
          <w:p w:rsidR="006C0DFA" w:rsidRPr="00890CE7" w:rsidRDefault="006C0DFA" w:rsidP="0061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Провести опрос друзей и представить правильно оформленные статистические данные, уметь</w:t>
            </w:r>
          </w:p>
          <w:p w:rsidR="006C0DFA" w:rsidRPr="00890CE7" w:rsidRDefault="006C0DFA" w:rsidP="0061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их презентировать.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9 АВ</w:t>
            </w:r>
            <w:r w:rsidRPr="00890CE7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Хобби.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Тематический контроль.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Контроль </w:t>
            </w: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полученных знаний и умений. Написание диктанта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описывать события/явления,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уметь передавать основное содержание, основную мысль прочитанного или услышанного, выражать своё отношение к прочитанному/услышанному, давать краткую характеристику персонажей; читать аутентичные тексты с выборочным пониманием нужной/интересующей информации.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читать про себя </w:t>
            </w: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тексты, включающие как изученный языковой материал, так и отдельные новые слова, и понимать их основное содержание; находить в тексте нужную информацию, пользоваться словарём;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Осуществление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самоконтроля, коррекции, оценивания своего результата.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Планирование, контроль и оценка учебных действий в соответствии с поставленной задачей и условиями ее реализации.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Осуществление выбора наиболее эффективных способов решения задач в зависимости от конкретных условий.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Толерантное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отношение к проявлению иной культуры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Формирование навыков самоанализа и самоконтроля</w:t>
            </w:r>
          </w:p>
        </w:tc>
        <w:tc>
          <w:tcPr>
            <w:tcW w:w="1611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Повторить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изученный материал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Работа над ошибками. Повторение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 xml:space="preserve">Обобщение и повторение изученного материала. 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читать аутентичные тексты разных жанров и стилей с пониманием основного содержания; 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(выборочного пере вода, языковой догадки, в том числе с опорой на первый иностранный язык), а также справочных материалов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t>письменная речь: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-владеть техникой орфографически правильного письма;</w:t>
            </w:r>
          </w:p>
          <w:p w:rsidR="006C0DFA" w:rsidRPr="00890CE7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Осуществление взаимного контроля в совместной деятельности.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Умение вносить необходимые коррективы в действие после его завершения на основе его оценки и с учетом характера сделанных ошибок.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Владение начальными формами познавательной и личностной рефлексии.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Формирование мотивации к самосовершенствованию, развитие навыков сотрудничества со сверстниками, умений не создавать конфликтов и находить выходы из спорных ситуаций.</w:t>
            </w:r>
          </w:p>
        </w:tc>
        <w:tc>
          <w:tcPr>
            <w:tcW w:w="1611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Повторить изученный материал</w:t>
            </w:r>
          </w:p>
        </w:tc>
      </w:tr>
      <w:tr w:rsidR="006C0DFA" w:rsidRPr="00890CE7" w:rsidTr="006158F7">
        <w:trPr>
          <w:trHeight w:val="57"/>
          <w:jc w:val="center"/>
        </w:trPr>
        <w:tc>
          <w:tcPr>
            <w:tcW w:w="15728" w:type="dxa"/>
            <w:gridSpan w:val="15"/>
            <w:shd w:val="clear" w:color="auto" w:fill="D9D9D9"/>
          </w:tcPr>
          <w:p w:rsidR="006C0DFA" w:rsidRPr="00890CE7" w:rsidRDefault="006C0DFA" w:rsidP="006158F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890CE7">
              <w:rPr>
                <w:rFonts w:ascii="Times New Roman" w:hAnsi="Times New Roman"/>
                <w:b/>
                <w:sz w:val="20"/>
                <w:szCs w:val="20"/>
              </w:rPr>
              <w:t>Раздел</w:t>
            </w:r>
            <w:r w:rsidRPr="00890CE7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6. </w:t>
            </w:r>
            <w:r w:rsidRPr="00890CE7">
              <w:rPr>
                <w:rFonts w:ascii="Times New Roman" w:hAnsi="Times New Roman"/>
                <w:b/>
                <w:sz w:val="20"/>
                <w:szCs w:val="20"/>
              </w:rPr>
              <w:t>Моя</w:t>
            </w:r>
            <w:r w:rsidRPr="00890CE7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890CE7">
              <w:rPr>
                <w:rFonts w:ascii="Times New Roman" w:hAnsi="Times New Roman"/>
                <w:b/>
                <w:sz w:val="20"/>
                <w:szCs w:val="20"/>
              </w:rPr>
              <w:t>семья</w:t>
            </w:r>
            <w:r w:rsidRPr="00890CE7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(Meine Familie)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Моя семья. 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Презентация и первичная активизация лексики по теме.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Слушают диалог, заполняют пропуски, отвечают на вопросы, инсценируют диалог, усложняя его.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говорение: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 xml:space="preserve">- уметь на элементарном уровне рассказывать о себе, семье, 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 xml:space="preserve">-выразить сожаление или радость, поблагодарить и ответить на </w:t>
            </w: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благодарность</w:t>
            </w: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Уметь договариваться о распределении функций и ролей в совместной деятельности, осуществлять взаимный контроль.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Учитывать выделенные учителем ориентиры действия в новом учебном материале в сотрудничестве с педагогом и самостоятельно.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Формирование учебно-познавательного интереса к новому учебному материалу и способам решения новой задачи, развитие навыков сотрудничества со сверстниками.</w:t>
            </w:r>
          </w:p>
        </w:tc>
        <w:tc>
          <w:tcPr>
            <w:tcW w:w="1611" w:type="dxa"/>
            <w:shd w:val="clear" w:color="auto" w:fill="auto"/>
          </w:tcPr>
          <w:p w:rsidR="006C0DFA" w:rsidRPr="00890CE7" w:rsidRDefault="006C0DFA" w:rsidP="0061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Работа с лексикой (</w:t>
            </w:r>
            <w:r w:rsidRPr="00890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с. 55 АВ</w:t>
            </w: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, карточки с новы-</w:t>
            </w:r>
          </w:p>
          <w:p w:rsidR="006C0DFA" w:rsidRPr="00890CE7" w:rsidRDefault="006C0DFA" w:rsidP="0061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ми словами).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  <w:lang w:eastAsia="ru-RU"/>
              </w:rPr>
              <w:t>_ Принести фото членов своей семьи.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Рассказ о семье. Описание картинки. Притяжательные местоимения. 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Обучение работы со словарем.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Учатся правильно произносить окончание er, en. Описывают фото своей семьи. Учатся работать со словарем, записывают слова по теме.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Научиться спрашивать и отвечать на вопросы о внешности и характере людей, уметь воспринимать на слух и читать вслух текст сюжетного диалога, соблюдая правила чтения и нужную интонацию, находить в тексте необходимую информацию, распознавать и употреблять в речи изученные лексические единицы.</w:t>
            </w: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Адекватно использовать в речи изученные лексические единицы в соответствии с ситуацией общения.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Вносить необходимые коррективы в действие после его завершения на основе его оценки и с учетом характера сделанных ошибок.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Пользоваться наглядными средствами предъявления языкового материала, проводить сравнение по заданным критериям.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Формирование выраженной устойчивой учебно-познавательной мотивации учения.</w:t>
            </w:r>
          </w:p>
        </w:tc>
        <w:tc>
          <w:tcPr>
            <w:tcW w:w="1611" w:type="dxa"/>
            <w:shd w:val="clear" w:color="auto" w:fill="auto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4a, b LB работа с картинками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Семья друга из Германии. 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Развитие навыков диалогической речи.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Учатся употреблять притяжательные прилагательные. Читаю текст с полным пониманием.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говорение: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 xml:space="preserve">-вести элементарный этикетный диалог в ограниченном круге типичных ситуаций общения, 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 xml:space="preserve">- уметь на элементарном уровне рассказывать о себе, семье, </w:t>
            </w: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Адекватно использовать в речи изученные лексические единицы в соответствии с ситуацией общения.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Вносить необходимые коррективы в действие после его завершения на основе его оценки и с учетом характера сделанных ошибок.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Осознанно строить и употреблять в речи изученные лексические единицы.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Формирование установки на безопасный, здоровый образ жизни, развитие этических чувств, эмоционально-нравственной отзывчивости</w:t>
            </w:r>
          </w:p>
        </w:tc>
        <w:tc>
          <w:tcPr>
            <w:tcW w:w="1611" w:type="dxa"/>
            <w:shd w:val="clear" w:color="auto" w:fill="auto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РТ упр 4а, рассказать об одном из членов семьи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Профессии. 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Активизация лексического материала.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Рассказывают о профессиях. Заполняют пропуски на основе услышанного. Читают текст с полным пониманием. Говорят о профессии своей мечты.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Работают со словарем. Соотносят услышанные диалоги и профессии. Делают постер.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чтение: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 xml:space="preserve">- читать вслух небольшие тексты, построенные на изученном языковом </w:t>
            </w: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материале, соблюдая правила чтения и нужную интонацию;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Использовать в речи изученные лексические единицы в соответствии с ситуацией общения, понимать содержание прочитанного текста,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строить монологическое высказывание.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Планировать свои действия в соответствии с поставленной задачей и условиями ее реализации, в том числе во внутреннем плане.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Осознанно строить речевые высказывания в соответствии с задачами коммуникации.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-освоение социальной роли обучающегося, развитие мотивов учебной деятельности и </w:t>
            </w: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личностного смысла учения;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-формирование эстетических потребностей, ценностей и чувств</w:t>
            </w:r>
          </w:p>
        </w:tc>
        <w:tc>
          <w:tcPr>
            <w:tcW w:w="1611" w:type="dxa"/>
            <w:shd w:val="clear" w:color="auto" w:fill="auto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Выучить слова, </w:t>
            </w:r>
          </w:p>
          <w:p w:rsidR="006C0DFA" w:rsidRPr="00890CE7" w:rsidRDefault="006C0DFA" w:rsidP="0061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 xml:space="preserve">Упр 7 РТ дополнить притяжательные местоимения и записать </w:t>
            </w: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диалог в тетрадь.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Русская семья. 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Развитие навыков аудирования.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Рассказывают о своей семье. Подбирают картинки к тексту. Отвечают на вопросы после прослушивания записи.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Тренировать учащихся в употреблении новой лексики по темам «Семья», «Профессии» научить читать тексты с пониманием общего содержания и детально.</w:t>
            </w: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Адекватно использовать в речи изученные лексические единицы в соответствии с ситуацией общения.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Вносить необходимые коррективы в действие после его завершения на основе его оценки и с учетом характера сделанных ошибок.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Осознанно строить и употреблять в речи изученные лексические единицы.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Формирование установки на безопасный, здоровый образ жизни, развитие этических чувств, эмоционально-нравственной отзывчивости</w:t>
            </w:r>
          </w:p>
        </w:tc>
        <w:tc>
          <w:tcPr>
            <w:tcW w:w="1611" w:type="dxa"/>
            <w:shd w:val="clear" w:color="auto" w:fill="auto"/>
          </w:tcPr>
          <w:p w:rsidR="006C0DFA" w:rsidRPr="00890CE7" w:rsidRDefault="006C0DFA" w:rsidP="0061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Письменно и устно составить 8—10 предложений о своей семье.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Моя семья. Тематический контроль.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Контроль полученных знаний и умений. Написание диктанта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описывать события/явления, уметь передавать основное содержание, основную мысль прочитанного или услышанного, выражать своё отношение к прочитанному/услышанному, давать краткую характеристику персонажей; читать аутентичные тексты с выборочным пониманием нужной/интересующей информации.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t>письменная речь: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-владеть техникой орфографически правильного письма;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писать с опорой на образец короткое личное</w:t>
            </w: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Осуществление самоконтроля, коррекции, оценивания своего результата.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Планирование, контроль и оценка учебных действий в соответствии с поставленной задачей и условиями ее реализации.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Осуществление выбора наиболее эффективных способов решения задач в зависимости от конкретных условий.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Толерантное отношение к проявлению иной культуры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Формирование навыков самоанализа и самоконтроля</w:t>
            </w:r>
          </w:p>
        </w:tc>
        <w:tc>
          <w:tcPr>
            <w:tcW w:w="1611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Повторить изученный материал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Работа над ошибками. Повторение.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 xml:space="preserve">Обобщение и повторение изученного материала. 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читать аутентичные тексты разных жанров и стилей с пониманием основного содержания; читать несложные аутентичные тексты разных жанров и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стилей с полным и точным пониманием и с использованием различных приёмов смысловой переработки текста (выборочного пере вода, языковой догадки, в том числе с опорой на первый иностранный язык), а также справочных материалов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читать про себя тексты, включающие как изученный языковой материал, так и </w:t>
            </w: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отдельные новые слова, и понимать их основное содержание; находить в тексте нужную информацию, пользоваться словарём;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Осуществление взаимного контроля в совместной деятельности.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Умение вносить необходимые коррективы в действие после его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завершения на основе его оценки и с учетом характера сделанных ошибок.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Владение начальными формами познавательной и личностной рефлексии.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мотивации к самосовершенствованию, развитие навыков сотрудничества со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сверстниками, умений не создавать конфликтов и находить выходы из спорных ситуаций.</w:t>
            </w:r>
          </w:p>
        </w:tc>
        <w:tc>
          <w:tcPr>
            <w:tcW w:w="1611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Повторить изученный материал</w:t>
            </w:r>
          </w:p>
        </w:tc>
      </w:tr>
      <w:tr w:rsidR="006C0DFA" w:rsidRPr="00890CE7" w:rsidTr="006158F7">
        <w:trPr>
          <w:trHeight w:val="57"/>
          <w:jc w:val="center"/>
        </w:trPr>
        <w:tc>
          <w:tcPr>
            <w:tcW w:w="15728" w:type="dxa"/>
            <w:gridSpan w:val="15"/>
            <w:shd w:val="clear" w:color="auto" w:fill="D9D9D9"/>
          </w:tcPr>
          <w:p w:rsidR="006C0DFA" w:rsidRPr="00890CE7" w:rsidRDefault="006C0DFA" w:rsidP="006158F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Раздел 7. Сколько это стоит? (Was kostet das?)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Активный отдых. 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Презентация и активизация лексики по теме.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Учатся правильно употреблять глаголы в речи и письме.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Вести элементарный этикетный диалог в ситуации бытового общения, задавать вопросы.</w:t>
            </w: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Развитие мотивов учебной деятельности и формирование личностного смысла учения.</w:t>
            </w:r>
          </w:p>
        </w:tc>
        <w:tc>
          <w:tcPr>
            <w:tcW w:w="1611" w:type="dxa"/>
            <w:shd w:val="clear" w:color="auto" w:fill="auto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1с АВ</w:t>
            </w:r>
            <w:r w:rsidRPr="00890CE7">
              <w:rPr>
                <w:rFonts w:ascii="Times New Roman" w:hAnsi="Times New Roman"/>
                <w:sz w:val="20"/>
                <w:szCs w:val="20"/>
                <w:lang w:eastAsia="ru-RU"/>
              </w:rPr>
              <w:t>. Выучить слова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Желания. 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Формирование грамматических навыков и умений (спряжение глаголов)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Пишут список своих пожеланий на день рождения. Расспрашивают о желаемых подарках.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t>чтение: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читать вслух небольшие тексты, построенные на изученном языковом материале, соблюдая правила чтения и нужную интонацию;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Вести элементарный этикетный диалог в ситуации бытового общения, адекватно использовать речевые средства для решения различных коммуникативных задач.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Осваивать способы решения проблем творческого и поискового характера.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Уметь действовать по образцу при выполнении упражнений и составлении собственных высказываний в пределах данной темы. 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Формирование выраженной устойчивой учебно-познавательной мотивации учения, навыков переноса знаний в новую ситуацию</w:t>
            </w:r>
          </w:p>
        </w:tc>
        <w:tc>
          <w:tcPr>
            <w:tcW w:w="1611" w:type="dxa"/>
            <w:shd w:val="clear" w:color="auto" w:fill="auto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4b, с АВ</w:t>
            </w:r>
            <w:r w:rsidRPr="00890CE7">
              <w:rPr>
                <w:rFonts w:ascii="Times New Roman" w:hAnsi="Times New Roman"/>
                <w:sz w:val="20"/>
                <w:szCs w:val="20"/>
                <w:lang w:eastAsia="ru-RU"/>
              </w:rPr>
              <w:t>. Оформить портфолио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В магазине. Цены на покупки. 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Формирование навыков аудирования.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Слушают диалоги в магазине и составляют свои.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t>аудирование: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 xml:space="preserve">- понимать на слух речь учителя и одноклассников; основное содержание </w:t>
            </w:r>
            <w:r w:rsidRPr="00890C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небольших доступных текстов с общим и выборочным пониманием в аудиозаписи, построенных на изученном языковом материале</w:t>
            </w: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Умение самостоятельно определять цели своего обучения, ставить и формулировать для себя новые задачи в учебе и познавательной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деятельности, развивать мотивы и интересы своей познавательной деятельности.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Толерантное отношение к проявлению иной культуры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Формирование навыков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самоанализа и самоконтроля</w:t>
            </w:r>
          </w:p>
        </w:tc>
        <w:tc>
          <w:tcPr>
            <w:tcW w:w="1611" w:type="dxa"/>
            <w:shd w:val="clear" w:color="auto" w:fill="auto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Выучить правила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Составить диалог по образцу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Карманные деньги. 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Развитие навыков речевой деятельности.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Читают текст с полным пониманием. Анализируют информацию. Пишут список своих доходов и расходов.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читать про себя тексты, включающие как изученный языковой материал, так и отдельные новые слова, и понимать их основное содержание; находить в тексте нужную информацию, пользоваться словарём</w:t>
            </w: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Умение оценивать правильность выполнения учебной задачи, собственные возможности ее решения.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выбору.</w:t>
            </w:r>
          </w:p>
        </w:tc>
        <w:tc>
          <w:tcPr>
            <w:tcW w:w="1611" w:type="dxa"/>
            <w:shd w:val="clear" w:color="auto" w:fill="auto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Прочитать текст, выписать нужную информацию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Список пожеланий. 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Систематизация лексических и грамматических навыков и умений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Слушают и обобщают информацию. Учатся разным типам чтения.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Уметь читать про себя и понимать содержание текстов, включающих как изученный материал, так и отдельные новые слова, находить в тексте нужную информацию, развивать языковую догадку, распознавать и употреблять в речи изученные лексические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единицы.</w:t>
            </w: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Умение оценивать правильность выполнения учебной задачи, собственные возможности ее решения.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выбору.</w:t>
            </w:r>
          </w:p>
        </w:tc>
        <w:tc>
          <w:tcPr>
            <w:tcW w:w="1611" w:type="dxa"/>
            <w:shd w:val="clear" w:color="auto" w:fill="auto"/>
          </w:tcPr>
          <w:p w:rsidR="006C0DFA" w:rsidRPr="00890CE7" w:rsidRDefault="006C0DFA" w:rsidP="006158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С. 63 АВ — </w:t>
            </w: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повторить лексический и грамматический материал темы.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Сколько это стоит? Тематический контроль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Контроль полученных знаний и умений. Написание диктанта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описывать события/явления, уметь передавать основное содержание, основную мысль прочитанного или услышанного, выражать своё отношение к прочитанному/услышанному, давать краткую характеристику персонажей; читать аутентичные тексты с выборочным пониманием нужной/интересующей информации.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t>письменная речь:</w:t>
            </w:r>
          </w:p>
          <w:p w:rsidR="006C0DFA" w:rsidRPr="00890CE7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владеть техникой орфографически правильного письма</w:t>
            </w:r>
          </w:p>
        </w:tc>
        <w:tc>
          <w:tcPr>
            <w:tcW w:w="275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Осуществление самоконтроля, коррекции, оценивания своего результата.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Планирование, контроль и оценка учебных действий в соответствии с поставленной задачей и условиями ее реализации.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Осуществление выбора наиболее эффективных способов решения задач в зависимости от конкретных условий.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Толерантное отношение к проявлению иной культуры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Формирование навыков самоанализа и самоконтроля</w:t>
            </w:r>
          </w:p>
        </w:tc>
        <w:tc>
          <w:tcPr>
            <w:tcW w:w="1611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Повторить изученный материал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Работа над ошибками. Повторение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 xml:space="preserve">Обобщение и повторение изученного материала. 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читать аутентичные тексты разных жанров и стилей с пониманием основного содержания; 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(выборочного пере вода, языковой догадки, в том числе с опорой на первый иностранный язык), а также справочных материалов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Научиться выполнять алгоритм проведения самопроверки при консультативной помощи учителя, умение распознавать и употреблять в речи изученные лексические единицы и грамматические явления.</w:t>
            </w:r>
          </w:p>
        </w:tc>
        <w:tc>
          <w:tcPr>
            <w:tcW w:w="25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Осуществление взаимного контроля в совместной деятельности.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Умение вносить необходимые коррективы в действие после его завершения на основе его оценки и с учетом характера сделанных ошибок.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Владение начальными формами познавательной и личностной рефлексии.</w:t>
            </w:r>
          </w:p>
        </w:tc>
        <w:tc>
          <w:tcPr>
            <w:tcW w:w="2047" w:type="dxa"/>
            <w:gridSpan w:val="4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Формирование мотивации к самосовершенствованию, развитие навыков сотрудничества со сверстниками, умений не создавать конфликтов и находить выходы из спорных ситуаций.</w:t>
            </w:r>
          </w:p>
        </w:tc>
        <w:tc>
          <w:tcPr>
            <w:tcW w:w="1611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Повторить изученный материал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Большая перемена.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Обобщение и повторение изученного материала.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Делают учебные плакаты; 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составляют диалоги, оперируют активной лексикой в процессе общения;  читают и воспроизводят стихотворение; 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играют в грамматические 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игры; тренируют эмоционально 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окрашенное произношение; 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слушают и реагируют на 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услышанное; играют и повторяют;  делают страноведческий  проект. 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Учить письменной речи, проверить навыки селективного чтения, активизировать лексические знания и навыки аудирования.</w:t>
            </w:r>
          </w:p>
        </w:tc>
        <w:tc>
          <w:tcPr>
            <w:tcW w:w="25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Осуществление взаимного контроля в совместной деятельности.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Умение вносить необходимые коррективы в действие после его завершения на основе его оценки и с учетом характера сделанных ошибок.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 xml:space="preserve">Владение начальными формами познавательной и </w:t>
            </w: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личностной рефлексии.</w:t>
            </w:r>
          </w:p>
        </w:tc>
        <w:tc>
          <w:tcPr>
            <w:tcW w:w="2047" w:type="dxa"/>
            <w:gridSpan w:val="4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Формирование мотивации к самосовершенствованию, развитие навыков сотрудничества со сверстниками, умений не создавать конфликтов и находить выходы из спорных ситуаций.</w:t>
            </w:r>
          </w:p>
        </w:tc>
        <w:tc>
          <w:tcPr>
            <w:tcW w:w="1611" w:type="dxa"/>
            <w:shd w:val="clear" w:color="auto" w:fill="auto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Итоговая контрольная работа за год.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>Контроль полученных знаний и умений. Написание диктанта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описывать события/явления, уметь передавать основное содержание, основную мысль прочитанного или услышанного, выражать своё отношение к прочитанному/услышанному, давать краткую характеристику персонажей; читать аутентичные тексты с выборочным пониманием нужной/интересующей информации.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говорение:</w:t>
            </w:r>
          </w:p>
          <w:p w:rsidR="006C0DFA" w:rsidRPr="00890CE7" w:rsidRDefault="006C0DFA" w:rsidP="006158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>- уметь на элементарном уровне описывать предмет, картинку; кратко характеризовать персонаж</w:t>
            </w:r>
          </w:p>
        </w:tc>
        <w:tc>
          <w:tcPr>
            <w:tcW w:w="254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Осуществление самоконтроля, коррекции, оценивания своего результата.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Планирование, контроль и оценка учебных действий в соответствии с поставленной задачей и условиями ее реализации.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Осуществление выбора наиболее эффективных способов решения задач в зависимости от конкретных условий.</w:t>
            </w:r>
          </w:p>
        </w:tc>
        <w:tc>
          <w:tcPr>
            <w:tcW w:w="2047" w:type="dxa"/>
            <w:gridSpan w:val="4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Толерантное отношение к проявлению иной культуры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Формирование навыков самоанализа и самоконтроля</w:t>
            </w:r>
          </w:p>
        </w:tc>
        <w:tc>
          <w:tcPr>
            <w:tcW w:w="1611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Повторить изученный материал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Обобщение материала. Итоговый урок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90CE7">
              <w:rPr>
                <w:rFonts w:ascii="Times New Roman" w:eastAsia="Times New Roman" w:hAnsi="Times New Roman"/>
                <w:sz w:val="20"/>
                <w:szCs w:val="20"/>
              </w:rPr>
              <w:t xml:space="preserve">Обобщение и повторение изученного материала. </w:t>
            </w: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умение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 воспринимать на слух и полностью понимать речь учителя, одноклассников; читать аутентичные тексты с выборочным пониманием нужной/интересующей информации</w:t>
            </w: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b/>
                <w:sz w:val="20"/>
                <w:szCs w:val="20"/>
              </w:rPr>
              <w:t>говорение:</w:t>
            </w:r>
          </w:p>
          <w:p w:rsidR="006C0DFA" w:rsidRPr="00890CE7" w:rsidRDefault="006C0DFA" w:rsidP="006158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CE7">
              <w:rPr>
                <w:rFonts w:ascii="Times New Roman" w:hAnsi="Times New Roman" w:cs="Times New Roman"/>
                <w:sz w:val="20"/>
                <w:szCs w:val="20"/>
              </w:rPr>
              <w:t xml:space="preserve">- вести элементарный этикетный диалог в ограниченном круге типичных ситуаций общения, диалог-расспрос </w:t>
            </w:r>
          </w:p>
        </w:tc>
        <w:tc>
          <w:tcPr>
            <w:tcW w:w="2504" w:type="dxa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Осуществление взаимного контроля в совместной деятельности.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Умение вносить необходимые коррективы в действие после его завершения на основе его оценки и с учетом характера сделанных ошибок.</w:t>
            </w:r>
          </w:p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Владение начальными формами познавательной и личностной рефлексии.</w:t>
            </w:r>
          </w:p>
        </w:tc>
        <w:tc>
          <w:tcPr>
            <w:tcW w:w="2092" w:type="dxa"/>
            <w:gridSpan w:val="6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Формирование мотивации к самосовершенствованию, развитие навыков сотрудничества со сверстниками, умений не создавать конфликтов и находить выходы из спорных ситуаций.</w:t>
            </w:r>
          </w:p>
        </w:tc>
        <w:tc>
          <w:tcPr>
            <w:tcW w:w="1611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Работа над ошибками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gridSpan w:val="5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C0DFA" w:rsidRPr="00890CE7" w:rsidTr="00BD134C">
        <w:trPr>
          <w:trHeight w:val="57"/>
          <w:jc w:val="center"/>
        </w:trPr>
        <w:tc>
          <w:tcPr>
            <w:tcW w:w="572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890CE7">
              <w:rPr>
                <w:rFonts w:ascii="Times New Roman" w:hAnsi="Times New Roman"/>
                <w:sz w:val="20"/>
                <w:szCs w:val="20"/>
              </w:rPr>
              <w:t>Обобщение за год</w:t>
            </w:r>
          </w:p>
        </w:tc>
        <w:tc>
          <w:tcPr>
            <w:tcW w:w="1275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86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5" w:type="dxa"/>
            <w:tcBorders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74" w:type="dxa"/>
            <w:gridSpan w:val="5"/>
            <w:tcBorders>
              <w:left w:val="single" w:sz="4" w:space="0" w:color="auto"/>
            </w:tcBorders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6C0DFA" w:rsidRPr="00890CE7" w:rsidRDefault="006C0DFA" w:rsidP="006158F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C0DFA" w:rsidRDefault="006C0DFA" w:rsidP="006C0DFA">
      <w:pPr>
        <w:rPr>
          <w:rFonts w:ascii="Times New Roman" w:hAnsi="Times New Roman" w:cs="Times New Roman"/>
          <w:b/>
          <w:sz w:val="20"/>
          <w:szCs w:val="20"/>
        </w:rPr>
      </w:pPr>
    </w:p>
    <w:p w:rsidR="00E02AFC" w:rsidRDefault="00E02AFC" w:rsidP="006C0DFA">
      <w:pPr>
        <w:rPr>
          <w:rFonts w:ascii="Times New Roman" w:hAnsi="Times New Roman" w:cs="Times New Roman"/>
          <w:b/>
          <w:sz w:val="20"/>
          <w:szCs w:val="20"/>
        </w:rPr>
      </w:pPr>
    </w:p>
    <w:p w:rsidR="00E02AFC" w:rsidRDefault="00E02AFC" w:rsidP="006C0DFA">
      <w:pPr>
        <w:rPr>
          <w:rFonts w:ascii="Times New Roman" w:hAnsi="Times New Roman" w:cs="Times New Roman"/>
          <w:b/>
          <w:sz w:val="20"/>
          <w:szCs w:val="20"/>
        </w:rPr>
      </w:pPr>
    </w:p>
    <w:p w:rsidR="00E02AFC" w:rsidRDefault="00E02AFC" w:rsidP="006C0DFA">
      <w:pPr>
        <w:rPr>
          <w:rFonts w:ascii="Times New Roman" w:hAnsi="Times New Roman" w:cs="Times New Roman"/>
          <w:b/>
          <w:sz w:val="20"/>
          <w:szCs w:val="20"/>
        </w:rPr>
      </w:pPr>
    </w:p>
    <w:p w:rsidR="00E02AFC" w:rsidRDefault="00E02AFC" w:rsidP="006C0DFA">
      <w:pPr>
        <w:rPr>
          <w:rFonts w:ascii="Times New Roman" w:hAnsi="Times New Roman" w:cs="Times New Roman"/>
          <w:b/>
          <w:sz w:val="20"/>
          <w:szCs w:val="20"/>
        </w:rPr>
      </w:pPr>
    </w:p>
    <w:p w:rsidR="00E02AFC" w:rsidRDefault="00E02AFC" w:rsidP="006C0DFA">
      <w:pPr>
        <w:rPr>
          <w:rFonts w:ascii="Times New Roman" w:hAnsi="Times New Roman" w:cs="Times New Roman"/>
          <w:b/>
          <w:sz w:val="20"/>
          <w:szCs w:val="20"/>
        </w:rPr>
      </w:pPr>
    </w:p>
    <w:p w:rsidR="006D79CD" w:rsidRDefault="006D79CD" w:rsidP="006C0DFA">
      <w:pPr>
        <w:rPr>
          <w:rFonts w:ascii="Times New Roman" w:hAnsi="Times New Roman" w:cs="Times New Roman"/>
          <w:b/>
          <w:sz w:val="20"/>
          <w:szCs w:val="20"/>
        </w:rPr>
      </w:pPr>
    </w:p>
    <w:p w:rsidR="006D79CD" w:rsidRPr="00890CE7" w:rsidRDefault="006D79CD" w:rsidP="006C0DFA">
      <w:pPr>
        <w:rPr>
          <w:rFonts w:ascii="Times New Roman" w:hAnsi="Times New Roman" w:cs="Times New Roman"/>
          <w:b/>
          <w:sz w:val="20"/>
          <w:szCs w:val="20"/>
        </w:rPr>
      </w:pPr>
    </w:p>
    <w:p w:rsidR="006C0DFA" w:rsidRPr="006D79CD" w:rsidRDefault="006C0DFA" w:rsidP="006D79C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D79CD">
        <w:rPr>
          <w:rFonts w:ascii="Times New Roman" w:hAnsi="Times New Roman" w:cs="Times New Roman"/>
          <w:b/>
          <w:sz w:val="20"/>
          <w:szCs w:val="20"/>
        </w:rPr>
        <w:t>График контрольных работ.</w:t>
      </w:r>
    </w:p>
    <w:tbl>
      <w:tblPr>
        <w:tblW w:w="8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8"/>
        <w:gridCol w:w="933"/>
        <w:gridCol w:w="6609"/>
      </w:tblGrid>
      <w:tr w:rsidR="006C0DFA" w:rsidRPr="006D79CD" w:rsidTr="006158F7">
        <w:trPr>
          <w:trHeight w:val="89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FA" w:rsidRPr="006D79CD" w:rsidRDefault="006C0DFA" w:rsidP="006D79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79CD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FA" w:rsidRPr="006D79CD" w:rsidRDefault="006C0DFA" w:rsidP="006D79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79CD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FA" w:rsidRPr="006D79CD" w:rsidRDefault="006C0DFA" w:rsidP="006D79CD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D79CD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темы</w:t>
            </w:r>
          </w:p>
        </w:tc>
      </w:tr>
      <w:tr w:rsidR="006C0DFA" w:rsidRPr="006D79CD" w:rsidTr="006158F7">
        <w:trPr>
          <w:trHeight w:val="54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FA" w:rsidRPr="006D79CD" w:rsidRDefault="006C0DFA" w:rsidP="006D79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9C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FA" w:rsidRPr="006D79CD" w:rsidRDefault="006C0DFA" w:rsidP="006D79CD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FA" w:rsidRPr="006D79CD" w:rsidRDefault="006C0DFA" w:rsidP="006D79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9CD">
              <w:rPr>
                <w:rFonts w:ascii="Times New Roman" w:eastAsia="Times New Roman" w:hAnsi="Times New Roman" w:cs="Times New Roman"/>
                <w:sz w:val="20"/>
                <w:szCs w:val="20"/>
              </w:rPr>
              <w:t>Знакомство. Тематический контроль</w:t>
            </w:r>
          </w:p>
        </w:tc>
      </w:tr>
      <w:tr w:rsidR="006C0DFA" w:rsidRPr="006D79CD" w:rsidTr="006158F7">
        <w:trPr>
          <w:trHeight w:val="54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FA" w:rsidRPr="006D79CD" w:rsidRDefault="006C0DFA" w:rsidP="006D79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9CD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FA" w:rsidRPr="006D79CD" w:rsidRDefault="006C0DFA" w:rsidP="006D79CD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FA" w:rsidRPr="006D79CD" w:rsidRDefault="006C0DFA" w:rsidP="006D79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9CD">
              <w:rPr>
                <w:rFonts w:ascii="Times New Roman" w:eastAsia="Times New Roman" w:hAnsi="Times New Roman" w:cs="Times New Roman"/>
                <w:sz w:val="20"/>
                <w:szCs w:val="20"/>
              </w:rPr>
              <w:t>Мой класс. Тематический контроль</w:t>
            </w:r>
          </w:p>
        </w:tc>
      </w:tr>
      <w:tr w:rsidR="006C0DFA" w:rsidRPr="006D79CD" w:rsidTr="006158F7">
        <w:trPr>
          <w:trHeight w:val="54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FA" w:rsidRPr="006D79CD" w:rsidRDefault="006C0DFA" w:rsidP="006D79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9CD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FA" w:rsidRPr="006D79CD" w:rsidRDefault="006C0DFA" w:rsidP="006D79CD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FA" w:rsidRPr="006D79CD" w:rsidRDefault="006C0DFA" w:rsidP="006D79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9CD">
              <w:rPr>
                <w:rFonts w:ascii="Times New Roman" w:eastAsia="Times New Roman" w:hAnsi="Times New Roman" w:cs="Times New Roman"/>
                <w:sz w:val="20"/>
                <w:szCs w:val="20"/>
              </w:rPr>
              <w:t>Животные. Тематический контроль</w:t>
            </w:r>
          </w:p>
        </w:tc>
      </w:tr>
      <w:tr w:rsidR="006C0DFA" w:rsidRPr="006D79CD" w:rsidTr="006158F7">
        <w:trPr>
          <w:trHeight w:val="54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FA" w:rsidRPr="006D79CD" w:rsidRDefault="006C0DFA" w:rsidP="006D79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9CD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FA" w:rsidRPr="006D79CD" w:rsidRDefault="006C0DFA" w:rsidP="006D79CD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FA" w:rsidRPr="006D79CD" w:rsidRDefault="006C0DFA" w:rsidP="006D79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9CD">
              <w:rPr>
                <w:rFonts w:ascii="Times New Roman" w:eastAsia="Times New Roman" w:hAnsi="Times New Roman" w:cs="Times New Roman"/>
                <w:sz w:val="20"/>
                <w:szCs w:val="20"/>
              </w:rPr>
              <w:t>Мой школьный день. Тематический контроль</w:t>
            </w:r>
          </w:p>
        </w:tc>
      </w:tr>
      <w:tr w:rsidR="006C0DFA" w:rsidRPr="006D79CD" w:rsidTr="006158F7">
        <w:trPr>
          <w:trHeight w:val="54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FA" w:rsidRPr="006D79CD" w:rsidRDefault="006C0DFA" w:rsidP="006D79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9CD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FA" w:rsidRPr="006D79CD" w:rsidRDefault="006C0DFA" w:rsidP="006D79CD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FA" w:rsidRPr="006D79CD" w:rsidRDefault="006C0DFA" w:rsidP="006D79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9CD">
              <w:rPr>
                <w:rFonts w:ascii="Times New Roman" w:eastAsia="Times New Roman" w:hAnsi="Times New Roman" w:cs="Times New Roman"/>
                <w:sz w:val="20"/>
                <w:szCs w:val="20"/>
              </w:rPr>
              <w:t>Хобби. Тематический контроль</w:t>
            </w:r>
          </w:p>
        </w:tc>
      </w:tr>
      <w:tr w:rsidR="006C0DFA" w:rsidRPr="006D79CD" w:rsidTr="006158F7">
        <w:trPr>
          <w:trHeight w:val="54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FA" w:rsidRPr="006D79CD" w:rsidRDefault="006C0DFA" w:rsidP="006D79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9CD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FA" w:rsidRPr="006D79CD" w:rsidRDefault="006C0DFA" w:rsidP="006D79CD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FA" w:rsidRPr="006D79CD" w:rsidRDefault="006C0DFA" w:rsidP="006D79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9CD">
              <w:rPr>
                <w:rFonts w:ascii="Times New Roman" w:eastAsia="Times New Roman" w:hAnsi="Times New Roman" w:cs="Times New Roman"/>
                <w:sz w:val="20"/>
                <w:szCs w:val="20"/>
              </w:rPr>
              <w:t>Моя семья. Тематический контроль</w:t>
            </w:r>
          </w:p>
        </w:tc>
      </w:tr>
      <w:tr w:rsidR="006C0DFA" w:rsidRPr="006D79CD" w:rsidTr="006158F7">
        <w:trPr>
          <w:trHeight w:val="54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FA" w:rsidRPr="006D79CD" w:rsidRDefault="006C0DFA" w:rsidP="006D79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9CD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FA" w:rsidRPr="006D79CD" w:rsidRDefault="006C0DFA" w:rsidP="006D79CD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FA" w:rsidRPr="006D79CD" w:rsidRDefault="006C0DFA" w:rsidP="006D79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9CD">
              <w:rPr>
                <w:rFonts w:ascii="Times New Roman" w:eastAsia="Times New Roman" w:hAnsi="Times New Roman" w:cs="Times New Roman"/>
                <w:sz w:val="20"/>
                <w:szCs w:val="20"/>
              </w:rPr>
              <w:t>Сколько это стоит? Тематический контроль</w:t>
            </w:r>
          </w:p>
        </w:tc>
      </w:tr>
      <w:tr w:rsidR="006C0DFA" w:rsidRPr="006D79CD" w:rsidTr="006158F7">
        <w:trPr>
          <w:trHeight w:val="54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FA" w:rsidRPr="006D79CD" w:rsidRDefault="006C0DFA" w:rsidP="006D79C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D79CD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DFA" w:rsidRPr="006D79CD" w:rsidRDefault="006C0DFA" w:rsidP="006D79CD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FA" w:rsidRPr="006D79CD" w:rsidRDefault="006C0DFA" w:rsidP="006D79C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9CD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Итоговая контрольная работа за год</w:t>
            </w:r>
          </w:p>
        </w:tc>
      </w:tr>
    </w:tbl>
    <w:p w:rsidR="006C0DFA" w:rsidRPr="006D79CD" w:rsidRDefault="006C0DFA" w:rsidP="006D79CD">
      <w:pPr>
        <w:pStyle w:val="a3"/>
        <w:rPr>
          <w:rFonts w:ascii="Times New Roman" w:hAnsi="Times New Roman"/>
          <w:b/>
          <w:sz w:val="20"/>
          <w:szCs w:val="20"/>
        </w:rPr>
      </w:pPr>
    </w:p>
    <w:p w:rsidR="005F29C6" w:rsidRPr="006D79CD" w:rsidRDefault="005F29C6" w:rsidP="006D79CD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5F29C6" w:rsidRPr="006D79CD" w:rsidSect="006158F7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ABF" w:rsidRDefault="003F5ABF" w:rsidP="00B34401">
      <w:pPr>
        <w:spacing w:after="0" w:line="240" w:lineRule="auto"/>
      </w:pPr>
      <w:r>
        <w:separator/>
      </w:r>
    </w:p>
  </w:endnote>
  <w:endnote w:type="continuationSeparator" w:id="1">
    <w:p w:rsidR="003F5ABF" w:rsidRDefault="003F5ABF" w:rsidP="00B34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9482"/>
      <w:docPartObj>
        <w:docPartGallery w:val="Page Numbers (Bottom of Page)"/>
        <w:docPartUnique/>
      </w:docPartObj>
    </w:sdtPr>
    <w:sdtContent>
      <w:p w:rsidR="00B34401" w:rsidRDefault="008827A6">
        <w:pPr>
          <w:pStyle w:val="ae"/>
          <w:jc w:val="right"/>
        </w:pPr>
        <w:fldSimple w:instr=" PAGE   \* MERGEFORMAT ">
          <w:r w:rsidR="007209BA">
            <w:rPr>
              <w:noProof/>
            </w:rPr>
            <w:t>2</w:t>
          </w:r>
        </w:fldSimple>
      </w:p>
    </w:sdtContent>
  </w:sdt>
  <w:p w:rsidR="00B34401" w:rsidRDefault="00B34401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ABF" w:rsidRDefault="003F5ABF" w:rsidP="00B34401">
      <w:pPr>
        <w:spacing w:after="0" w:line="240" w:lineRule="auto"/>
      </w:pPr>
      <w:r>
        <w:separator/>
      </w:r>
    </w:p>
  </w:footnote>
  <w:footnote w:type="continuationSeparator" w:id="1">
    <w:p w:rsidR="003F5ABF" w:rsidRDefault="003F5ABF" w:rsidP="00B34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63C2B"/>
    <w:multiLevelType w:val="hybridMultilevel"/>
    <w:tmpl w:val="143CB752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5B3457F"/>
    <w:multiLevelType w:val="hybridMultilevel"/>
    <w:tmpl w:val="D4FAF2DA"/>
    <w:lvl w:ilvl="0" w:tplc="0419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2">
    <w:nsid w:val="070150B8"/>
    <w:multiLevelType w:val="hybridMultilevel"/>
    <w:tmpl w:val="BBB8FB4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08C05C7D"/>
    <w:multiLevelType w:val="hybridMultilevel"/>
    <w:tmpl w:val="E0DE632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">
    <w:nsid w:val="09E70A0F"/>
    <w:multiLevelType w:val="hybridMultilevel"/>
    <w:tmpl w:val="3C5CE000"/>
    <w:lvl w:ilvl="0" w:tplc="134472E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CC16DEA"/>
    <w:multiLevelType w:val="hybridMultilevel"/>
    <w:tmpl w:val="F224D84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0FD34E46"/>
    <w:multiLevelType w:val="hybridMultilevel"/>
    <w:tmpl w:val="175A31E6"/>
    <w:lvl w:ilvl="0" w:tplc="134472E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2951A0A"/>
    <w:multiLevelType w:val="hybridMultilevel"/>
    <w:tmpl w:val="6BECCD9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2C94FDC"/>
    <w:multiLevelType w:val="hybridMultilevel"/>
    <w:tmpl w:val="DDEC3A0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7B700E"/>
    <w:multiLevelType w:val="hybridMultilevel"/>
    <w:tmpl w:val="14B020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5115B2A"/>
    <w:multiLevelType w:val="hybridMultilevel"/>
    <w:tmpl w:val="4CAA74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6846B70"/>
    <w:multiLevelType w:val="hybridMultilevel"/>
    <w:tmpl w:val="ED1CD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E6C78"/>
    <w:multiLevelType w:val="hybridMultilevel"/>
    <w:tmpl w:val="84D0AF0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1F81449B"/>
    <w:multiLevelType w:val="hybridMultilevel"/>
    <w:tmpl w:val="52309386"/>
    <w:lvl w:ilvl="0" w:tplc="134472E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0150DA6"/>
    <w:multiLevelType w:val="hybridMultilevel"/>
    <w:tmpl w:val="FEB0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CF5BFD"/>
    <w:multiLevelType w:val="hybridMultilevel"/>
    <w:tmpl w:val="80AEFEE2"/>
    <w:lvl w:ilvl="0" w:tplc="134472E4">
      <w:numFmt w:val="bullet"/>
      <w:lvlText w:val="-"/>
      <w:lvlJc w:val="left"/>
      <w:pPr>
        <w:ind w:left="1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6">
    <w:nsid w:val="25654E93"/>
    <w:multiLevelType w:val="hybridMultilevel"/>
    <w:tmpl w:val="372E3DCA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2DAC5247"/>
    <w:multiLevelType w:val="hybridMultilevel"/>
    <w:tmpl w:val="72B052FC"/>
    <w:lvl w:ilvl="0" w:tplc="134472E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0D75E81"/>
    <w:multiLevelType w:val="hybridMultilevel"/>
    <w:tmpl w:val="88442C06"/>
    <w:lvl w:ilvl="0" w:tplc="134472E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49752C6"/>
    <w:multiLevelType w:val="hybridMultilevel"/>
    <w:tmpl w:val="829049BE"/>
    <w:lvl w:ilvl="0" w:tplc="134472E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6EA6AF8"/>
    <w:multiLevelType w:val="hybridMultilevel"/>
    <w:tmpl w:val="064AA37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38F7118C"/>
    <w:multiLevelType w:val="hybridMultilevel"/>
    <w:tmpl w:val="ACC6CE8A"/>
    <w:lvl w:ilvl="0" w:tplc="134472E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FEE4A4C"/>
    <w:multiLevelType w:val="hybridMultilevel"/>
    <w:tmpl w:val="36B404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34E5649"/>
    <w:multiLevelType w:val="hybridMultilevel"/>
    <w:tmpl w:val="0F22DE34"/>
    <w:lvl w:ilvl="0" w:tplc="134472E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4A5336B"/>
    <w:multiLevelType w:val="hybridMultilevel"/>
    <w:tmpl w:val="8A42810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5">
    <w:nsid w:val="4D7E1DC8"/>
    <w:multiLevelType w:val="hybridMultilevel"/>
    <w:tmpl w:val="4EB0466C"/>
    <w:lvl w:ilvl="0" w:tplc="134472E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5277450"/>
    <w:multiLevelType w:val="hybridMultilevel"/>
    <w:tmpl w:val="F1201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F42DE7"/>
    <w:multiLevelType w:val="hybridMultilevel"/>
    <w:tmpl w:val="65586B5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8">
    <w:nsid w:val="5B226DD1"/>
    <w:multiLevelType w:val="hybridMultilevel"/>
    <w:tmpl w:val="1932D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391926"/>
    <w:multiLevelType w:val="hybridMultilevel"/>
    <w:tmpl w:val="EA3811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F5A27"/>
    <w:multiLevelType w:val="hybridMultilevel"/>
    <w:tmpl w:val="FB9ACE32"/>
    <w:lvl w:ilvl="0" w:tplc="E23A6AF6">
      <w:start w:val="2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67D34648"/>
    <w:multiLevelType w:val="hybridMultilevel"/>
    <w:tmpl w:val="05D0375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2">
    <w:nsid w:val="681548E6"/>
    <w:multiLevelType w:val="hybridMultilevel"/>
    <w:tmpl w:val="D5E67DE0"/>
    <w:lvl w:ilvl="0" w:tplc="134472E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8347049"/>
    <w:multiLevelType w:val="hybridMultilevel"/>
    <w:tmpl w:val="BBF2DC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EA62B8C"/>
    <w:multiLevelType w:val="hybridMultilevel"/>
    <w:tmpl w:val="A01E3DB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30"/>
  </w:num>
  <w:num w:numId="5">
    <w:abstractNumId w:val="14"/>
  </w:num>
  <w:num w:numId="6">
    <w:abstractNumId w:val="16"/>
  </w:num>
  <w:num w:numId="7">
    <w:abstractNumId w:val="0"/>
  </w:num>
  <w:num w:numId="8">
    <w:abstractNumId w:val="8"/>
  </w:num>
  <w:num w:numId="9">
    <w:abstractNumId w:val="28"/>
  </w:num>
  <w:num w:numId="10">
    <w:abstractNumId w:val="9"/>
  </w:num>
  <w:num w:numId="11">
    <w:abstractNumId w:val="33"/>
  </w:num>
  <w:num w:numId="12">
    <w:abstractNumId w:val="10"/>
  </w:num>
  <w:num w:numId="13">
    <w:abstractNumId w:val="25"/>
  </w:num>
  <w:num w:numId="14">
    <w:abstractNumId w:val="17"/>
  </w:num>
  <w:num w:numId="15">
    <w:abstractNumId w:val="18"/>
  </w:num>
  <w:num w:numId="16">
    <w:abstractNumId w:val="32"/>
  </w:num>
  <w:num w:numId="17">
    <w:abstractNumId w:val="23"/>
  </w:num>
  <w:num w:numId="18">
    <w:abstractNumId w:val="6"/>
  </w:num>
  <w:num w:numId="19">
    <w:abstractNumId w:val="13"/>
  </w:num>
  <w:num w:numId="20">
    <w:abstractNumId w:val="19"/>
  </w:num>
  <w:num w:numId="21">
    <w:abstractNumId w:val="4"/>
  </w:num>
  <w:num w:numId="22">
    <w:abstractNumId w:val="21"/>
  </w:num>
  <w:num w:numId="23">
    <w:abstractNumId w:val="15"/>
  </w:num>
  <w:num w:numId="24">
    <w:abstractNumId w:val="1"/>
  </w:num>
  <w:num w:numId="25">
    <w:abstractNumId w:val="5"/>
  </w:num>
  <w:num w:numId="26">
    <w:abstractNumId w:val="24"/>
  </w:num>
  <w:num w:numId="27">
    <w:abstractNumId w:val="27"/>
  </w:num>
  <w:num w:numId="28">
    <w:abstractNumId w:val="31"/>
  </w:num>
  <w:num w:numId="29">
    <w:abstractNumId w:val="20"/>
  </w:num>
  <w:num w:numId="30">
    <w:abstractNumId w:val="7"/>
  </w:num>
  <w:num w:numId="31">
    <w:abstractNumId w:val="2"/>
  </w:num>
  <w:num w:numId="32">
    <w:abstractNumId w:val="3"/>
  </w:num>
  <w:num w:numId="33">
    <w:abstractNumId w:val="34"/>
  </w:num>
  <w:num w:numId="34">
    <w:abstractNumId w:val="26"/>
  </w:num>
  <w:num w:numId="35">
    <w:abstractNumId w:val="22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0DFA"/>
    <w:rsid w:val="0002226D"/>
    <w:rsid w:val="00062145"/>
    <w:rsid w:val="0013422A"/>
    <w:rsid w:val="00210818"/>
    <w:rsid w:val="003F5ABF"/>
    <w:rsid w:val="00441545"/>
    <w:rsid w:val="00456EC4"/>
    <w:rsid w:val="005F29C6"/>
    <w:rsid w:val="006158F7"/>
    <w:rsid w:val="006C0DFA"/>
    <w:rsid w:val="006D79CD"/>
    <w:rsid w:val="007209BA"/>
    <w:rsid w:val="008412E8"/>
    <w:rsid w:val="00857081"/>
    <w:rsid w:val="008827A6"/>
    <w:rsid w:val="00890CE7"/>
    <w:rsid w:val="008F1387"/>
    <w:rsid w:val="009F70A8"/>
    <w:rsid w:val="00A60FFF"/>
    <w:rsid w:val="00B34401"/>
    <w:rsid w:val="00B51439"/>
    <w:rsid w:val="00BB5837"/>
    <w:rsid w:val="00BD134C"/>
    <w:rsid w:val="00CC1D8F"/>
    <w:rsid w:val="00E02AFC"/>
    <w:rsid w:val="00ED1584"/>
    <w:rsid w:val="00EE7D5C"/>
    <w:rsid w:val="00FA2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9C6"/>
  </w:style>
  <w:style w:type="paragraph" w:styleId="1">
    <w:name w:val="heading 1"/>
    <w:basedOn w:val="a"/>
    <w:next w:val="a"/>
    <w:link w:val="10"/>
    <w:uiPriority w:val="99"/>
    <w:qFormat/>
    <w:rsid w:val="006C0DFA"/>
    <w:pPr>
      <w:keepNext/>
      <w:spacing w:before="240" w:after="60" w:line="240" w:lineRule="auto"/>
      <w:ind w:firstLine="567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C0DFA"/>
    <w:pPr>
      <w:keepNext/>
      <w:shd w:val="clear" w:color="auto" w:fill="FFFFFF"/>
      <w:autoSpaceDE w:val="0"/>
      <w:autoSpaceDN w:val="0"/>
      <w:adjustRightInd w:val="0"/>
      <w:spacing w:after="0" w:line="360" w:lineRule="auto"/>
      <w:outlineLvl w:val="1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6C0DFA"/>
    <w:pPr>
      <w:keepNext/>
      <w:autoSpaceDE w:val="0"/>
      <w:autoSpaceDN w:val="0"/>
      <w:adjustRightInd w:val="0"/>
      <w:spacing w:after="0" w:line="360" w:lineRule="auto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5">
    <w:name w:val="heading 5"/>
    <w:basedOn w:val="a"/>
    <w:next w:val="a"/>
    <w:link w:val="50"/>
    <w:qFormat/>
    <w:rsid w:val="006C0DFA"/>
    <w:pPr>
      <w:keepNext/>
      <w:autoSpaceDE w:val="0"/>
      <w:autoSpaceDN w:val="0"/>
      <w:adjustRightInd w:val="0"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C0DF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C0DFA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40">
    <w:name w:val="Заголовок 4 Знак"/>
    <w:basedOn w:val="a0"/>
    <w:link w:val="4"/>
    <w:rsid w:val="006C0DFA"/>
    <w:rPr>
      <w:rFonts w:ascii="Times New Roman" w:eastAsia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6C0DFA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6C0DF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39"/>
    <w:rsid w:val="006C0DF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C0D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C0D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1">
    <w:name w:val="Основной текст1"/>
    <w:basedOn w:val="a0"/>
    <w:link w:val="21"/>
    <w:rsid w:val="006C0DFA"/>
    <w:rPr>
      <w:rFonts w:ascii="Times New Roman" w:eastAsia="Times New Roman" w:hAnsi="Times New Roman"/>
      <w:shd w:val="clear" w:color="auto" w:fill="FFFFFF"/>
    </w:rPr>
  </w:style>
  <w:style w:type="paragraph" w:customStyle="1" w:styleId="21">
    <w:name w:val="Основной текст2"/>
    <w:basedOn w:val="a"/>
    <w:link w:val="11"/>
    <w:rsid w:val="006C0DFA"/>
    <w:pPr>
      <w:shd w:val="clear" w:color="auto" w:fill="FFFFFF"/>
      <w:spacing w:before="240" w:after="0" w:line="240" w:lineRule="exact"/>
      <w:ind w:firstLine="300"/>
      <w:jc w:val="both"/>
    </w:pPr>
    <w:rPr>
      <w:rFonts w:ascii="Times New Roman" w:eastAsia="Times New Roman" w:hAnsi="Times New Roman"/>
    </w:rPr>
  </w:style>
  <w:style w:type="character" w:customStyle="1" w:styleId="a6">
    <w:name w:val="Основной текст + Курсив"/>
    <w:basedOn w:val="11"/>
    <w:uiPriority w:val="99"/>
    <w:rsid w:val="006C0DFA"/>
    <w:rPr>
      <w:b w:val="0"/>
      <w:bCs w:val="0"/>
      <w:i/>
      <w:iCs/>
      <w:smallCaps w:val="0"/>
      <w:strike w:val="0"/>
      <w:sz w:val="22"/>
      <w:szCs w:val="22"/>
    </w:rPr>
  </w:style>
  <w:style w:type="character" w:customStyle="1" w:styleId="22">
    <w:name w:val="Основной текст (2)"/>
    <w:basedOn w:val="a0"/>
    <w:link w:val="210"/>
    <w:uiPriority w:val="99"/>
    <w:rsid w:val="006C0DFA"/>
    <w:rPr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6C0DFA"/>
    <w:pPr>
      <w:shd w:val="clear" w:color="auto" w:fill="FFFFFF"/>
      <w:spacing w:before="120" w:after="120" w:line="240" w:lineRule="atLeast"/>
    </w:pPr>
    <w:rPr>
      <w:b/>
      <w:bCs/>
    </w:rPr>
  </w:style>
  <w:style w:type="character" w:customStyle="1" w:styleId="51">
    <w:name w:val="Заголовок №5"/>
    <w:basedOn w:val="a0"/>
    <w:link w:val="510"/>
    <w:uiPriority w:val="99"/>
    <w:rsid w:val="006C0DFA"/>
    <w:rPr>
      <w:b/>
      <w:bCs/>
      <w:sz w:val="28"/>
      <w:szCs w:val="28"/>
      <w:shd w:val="clear" w:color="auto" w:fill="FFFFFF"/>
    </w:rPr>
  </w:style>
  <w:style w:type="paragraph" w:customStyle="1" w:styleId="510">
    <w:name w:val="Заголовок №51"/>
    <w:basedOn w:val="a"/>
    <w:link w:val="51"/>
    <w:uiPriority w:val="99"/>
    <w:rsid w:val="006C0DFA"/>
    <w:pPr>
      <w:shd w:val="clear" w:color="auto" w:fill="FFFFFF"/>
      <w:spacing w:before="480" w:after="180" w:line="240" w:lineRule="atLeast"/>
      <w:outlineLvl w:val="4"/>
    </w:pPr>
    <w:rPr>
      <w:b/>
      <w:bCs/>
      <w:sz w:val="28"/>
      <w:szCs w:val="28"/>
    </w:rPr>
  </w:style>
  <w:style w:type="character" w:customStyle="1" w:styleId="54">
    <w:name w:val="Заголовок №54"/>
    <w:basedOn w:val="51"/>
    <w:uiPriority w:val="99"/>
    <w:rsid w:val="006C0DFA"/>
    <w:rPr>
      <w:rFonts w:ascii="Arial Unicode MS" w:eastAsia="Arial Unicode MS" w:cs="Arial Unicode MS"/>
      <w:noProof/>
    </w:rPr>
  </w:style>
  <w:style w:type="character" w:customStyle="1" w:styleId="14">
    <w:name w:val="Основной текст (14)"/>
    <w:basedOn w:val="a0"/>
    <w:link w:val="141"/>
    <w:uiPriority w:val="99"/>
    <w:rsid w:val="006C0DFA"/>
    <w:rPr>
      <w:b/>
      <w:bCs/>
      <w:shd w:val="clear" w:color="auto" w:fill="FFFFFF"/>
    </w:rPr>
  </w:style>
  <w:style w:type="paragraph" w:customStyle="1" w:styleId="141">
    <w:name w:val="Основной текст (14)1"/>
    <w:basedOn w:val="a"/>
    <w:link w:val="14"/>
    <w:uiPriority w:val="99"/>
    <w:rsid w:val="006C0DFA"/>
    <w:pPr>
      <w:shd w:val="clear" w:color="auto" w:fill="FFFFFF"/>
      <w:spacing w:before="60" w:after="0" w:line="254" w:lineRule="exact"/>
      <w:ind w:firstLine="340"/>
      <w:jc w:val="both"/>
    </w:pPr>
    <w:rPr>
      <w:b/>
      <w:bCs/>
    </w:rPr>
  </w:style>
  <w:style w:type="character" w:customStyle="1" w:styleId="142">
    <w:name w:val="Основной текст (14)2"/>
    <w:basedOn w:val="14"/>
    <w:uiPriority w:val="99"/>
    <w:rsid w:val="006C0DFA"/>
    <w:rPr>
      <w:rFonts w:ascii="Arial Unicode MS" w:eastAsia="Arial Unicode MS" w:cs="Arial Unicode MS"/>
      <w:noProof/>
    </w:rPr>
  </w:style>
  <w:style w:type="paragraph" w:styleId="a7">
    <w:name w:val="Normal (Web)"/>
    <w:basedOn w:val="a"/>
    <w:uiPriority w:val="99"/>
    <w:semiHidden/>
    <w:unhideWhenUsed/>
    <w:rsid w:val="006C0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6C0DFA"/>
    <w:rPr>
      <w:b/>
      <w:bCs/>
    </w:rPr>
  </w:style>
  <w:style w:type="character" w:styleId="a9">
    <w:name w:val="Emphasis"/>
    <w:basedOn w:val="a0"/>
    <w:uiPriority w:val="20"/>
    <w:qFormat/>
    <w:rsid w:val="006C0DFA"/>
    <w:rPr>
      <w:i/>
      <w:iCs/>
    </w:rPr>
  </w:style>
  <w:style w:type="character" w:customStyle="1" w:styleId="apple-converted-space">
    <w:name w:val="apple-converted-space"/>
    <w:basedOn w:val="a0"/>
    <w:rsid w:val="006C0DFA"/>
  </w:style>
  <w:style w:type="paragraph" w:styleId="HTML">
    <w:name w:val="HTML Preformatted"/>
    <w:basedOn w:val="a"/>
    <w:link w:val="HTML0"/>
    <w:rsid w:val="006C0D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67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C0DFA"/>
    <w:rPr>
      <w:rFonts w:ascii="Courier New" w:eastAsia="Times New Roman" w:hAnsi="Courier New" w:cs="Times New Roman"/>
      <w:sz w:val="20"/>
      <w:szCs w:val="20"/>
    </w:rPr>
  </w:style>
  <w:style w:type="character" w:styleId="aa">
    <w:name w:val="Hyperlink"/>
    <w:basedOn w:val="a0"/>
    <w:uiPriority w:val="99"/>
    <w:unhideWhenUsed/>
    <w:rsid w:val="006C0DFA"/>
    <w:rPr>
      <w:color w:val="0000FF"/>
      <w:u w:val="single"/>
    </w:rPr>
  </w:style>
  <w:style w:type="paragraph" w:customStyle="1" w:styleId="12">
    <w:name w:val="Без интервала1"/>
    <w:rsid w:val="006C0DFA"/>
    <w:pPr>
      <w:autoSpaceDN w:val="0"/>
      <w:spacing w:after="0" w:line="240" w:lineRule="auto"/>
      <w:ind w:firstLine="567"/>
      <w:jc w:val="both"/>
    </w:pPr>
    <w:rPr>
      <w:rFonts w:ascii="Calibri" w:eastAsia="Times New Roman" w:hAnsi="Calibri" w:cs="Calibri"/>
      <w:lang w:eastAsia="en-US"/>
    </w:rPr>
  </w:style>
  <w:style w:type="paragraph" w:customStyle="1" w:styleId="ab">
    <w:name w:val="Базовый"/>
    <w:rsid w:val="006C0DFA"/>
    <w:pPr>
      <w:tabs>
        <w:tab w:val="left" w:pos="708"/>
      </w:tabs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0"/>
    <w:rsid w:val="006C0DFA"/>
    <w:rPr>
      <w:color w:val="0000FF"/>
      <w:u w:val="single"/>
      <w:lang w:val="ru-RU" w:eastAsia="ru-RU" w:bidi="ru-RU"/>
    </w:rPr>
  </w:style>
  <w:style w:type="character" w:customStyle="1" w:styleId="FontStyle105">
    <w:name w:val="Font Style105"/>
    <w:basedOn w:val="a0"/>
    <w:rsid w:val="006C0DF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4">
    <w:name w:val="Font Style104"/>
    <w:basedOn w:val="a0"/>
    <w:rsid w:val="006C0DFA"/>
    <w:rPr>
      <w:rFonts w:ascii="Times New Roman" w:hAnsi="Times New Roman" w:cs="Times New Roman"/>
      <w:sz w:val="18"/>
      <w:szCs w:val="18"/>
    </w:rPr>
  </w:style>
  <w:style w:type="character" w:customStyle="1" w:styleId="FontStyle98">
    <w:name w:val="Font Style98"/>
    <w:basedOn w:val="a0"/>
    <w:rsid w:val="006C0DF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3">
    <w:name w:val="Font Style83"/>
    <w:basedOn w:val="a0"/>
    <w:rsid w:val="006C0DFA"/>
    <w:rPr>
      <w:rFonts w:ascii="Times New Roman" w:hAnsi="Times New Roman" w:cs="Times New Roman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6C0D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6C0DFA"/>
    <w:rPr>
      <w:rFonts w:ascii="Calibri" w:eastAsia="Calibri" w:hAnsi="Calibri" w:cs="Times New Roman"/>
      <w:lang w:eastAsia="en-US"/>
    </w:rPr>
  </w:style>
  <w:style w:type="paragraph" w:styleId="ae">
    <w:name w:val="footer"/>
    <w:basedOn w:val="a"/>
    <w:link w:val="af"/>
    <w:uiPriority w:val="99"/>
    <w:unhideWhenUsed/>
    <w:rsid w:val="006C0DF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6C0DFA"/>
    <w:rPr>
      <w:rFonts w:ascii="Calibri" w:eastAsia="Calibri" w:hAnsi="Calibri" w:cs="Times New Roman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6C0DFA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DFA"/>
    <w:rPr>
      <w:rFonts w:ascii="Tahoma" w:eastAsia="Calibri" w:hAnsi="Tahoma" w:cs="Tahoma"/>
      <w:sz w:val="16"/>
      <w:szCs w:val="16"/>
      <w:lang w:eastAsia="en-US"/>
    </w:rPr>
  </w:style>
  <w:style w:type="paragraph" w:styleId="af2">
    <w:name w:val="Document Map"/>
    <w:basedOn w:val="a"/>
    <w:link w:val="af3"/>
    <w:uiPriority w:val="99"/>
    <w:semiHidden/>
    <w:unhideWhenUsed/>
    <w:rsid w:val="006C0DFA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6C0DFA"/>
    <w:rPr>
      <w:rFonts w:ascii="Tahoma" w:eastAsia="Calibri" w:hAnsi="Tahoma" w:cs="Tahoma"/>
      <w:sz w:val="16"/>
      <w:szCs w:val="16"/>
      <w:lang w:eastAsia="en-US"/>
    </w:rPr>
  </w:style>
  <w:style w:type="character" w:customStyle="1" w:styleId="af4">
    <w:name w:val="Основной текст_"/>
    <w:rsid w:val="006C0DFA"/>
    <w:rPr>
      <w:spacing w:val="-2"/>
      <w:sz w:val="18"/>
      <w:szCs w:val="18"/>
      <w:shd w:val="clear" w:color="auto" w:fill="FFFFFF"/>
    </w:rPr>
  </w:style>
  <w:style w:type="paragraph" w:styleId="23">
    <w:name w:val="Body Text 2"/>
    <w:basedOn w:val="a"/>
    <w:link w:val="24"/>
    <w:unhideWhenUsed/>
    <w:rsid w:val="006C0DF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C0DFA"/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ody Text"/>
    <w:basedOn w:val="a"/>
    <w:link w:val="af6"/>
    <w:rsid w:val="006C0DFA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Основной текст Знак"/>
    <w:basedOn w:val="a0"/>
    <w:link w:val="af5"/>
    <w:rsid w:val="006C0DF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schulen-ans-netz.d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uma.d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GrammaDe.ru/" TargetMode="External"/><Relationship Id="rId10" Type="http://schemas.openxmlformats.org/officeDocument/2006/relationships/hyperlink" Target="http://www.deutschland.d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./" TargetMode="External"/><Relationship Id="rId14" Type="http://schemas.openxmlformats.org/officeDocument/2006/relationships/hyperlink" Target="http://www.grammad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16040</Words>
  <Characters>91432</Characters>
  <Application>Microsoft Office Word</Application>
  <DocSecurity>0</DocSecurity>
  <Lines>761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Ивановна</dc:creator>
  <cp:keywords/>
  <dc:description/>
  <cp:lastModifiedBy>БНС</cp:lastModifiedBy>
  <cp:revision>12</cp:revision>
  <dcterms:created xsi:type="dcterms:W3CDTF">2016-08-25T06:26:00Z</dcterms:created>
  <dcterms:modified xsi:type="dcterms:W3CDTF">2018-02-16T09:15:00Z</dcterms:modified>
</cp:coreProperties>
</file>