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B7" w:rsidRPr="00190A0B" w:rsidRDefault="001324B7" w:rsidP="001324B7">
      <w:pPr>
        <w:spacing w:after="0" w:line="240" w:lineRule="atLeast"/>
        <w:jc w:val="center"/>
        <w:rPr>
          <w:rFonts w:ascii="Times New Roman" w:hAnsi="Times New Roman" w:cs="Times New Roman"/>
          <w:b/>
          <w:i/>
          <w:noProof/>
          <w:color w:val="0D0D0D" w:themeColor="text1" w:themeTint="F2"/>
          <w:sz w:val="25"/>
          <w:szCs w:val="25"/>
          <w:lang w:eastAsia="ru-RU"/>
        </w:rPr>
      </w:pPr>
      <w:r w:rsidRPr="00190A0B">
        <w:rPr>
          <w:rFonts w:ascii="Times New Roman" w:eastAsia="Times New Roman" w:hAnsi="Times New Roman" w:cs="Times New Roman"/>
          <w:b/>
          <w:i/>
          <w:color w:val="0D0D0D" w:themeColor="text1" w:themeTint="F2"/>
          <w:sz w:val="25"/>
          <w:szCs w:val="25"/>
          <w:lang w:eastAsia="ru-RU"/>
        </w:rPr>
        <w:t>Чем можно помочь?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    </w:t>
      </w: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</w:t>
      </w:r>
      <w:proofErr w:type="gramEnd"/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неудачи, с которыми он уже столкнулся</w:t>
      </w:r>
      <w:r w:rsidRPr="001324B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может столкнуться</w:t>
      </w:r>
      <w:r w:rsidRPr="001324B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.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1324B7" w:rsidRPr="001324B7" w:rsidRDefault="00946F41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 семье произошли какие-</w:t>
      </w:r>
      <w:r w:rsidR="001324B7"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то события, повлиявшие на психологическое состояние ребенка, сообщите об этом классному руководителю.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Проявляйте интерес к школьным делам, обсуждайте сложные ситуации, вместе ищите выход из конфликтов.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Помогите ребенку выучить имена новых учителей.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Недопустимость физических мер воздействия, запугивания, критики в адрес ребенка, особенно в присутствии других людей (бабушек, дедушек, сверстников).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классу.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Поощрение ребенка, и не только за учебные успехи.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Основными помощниками родителей в сложных ситуациях являются </w:t>
      </w:r>
      <w:r w:rsidRPr="001324B7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терпение, внимание и понимание</w:t>
      </w: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У пятиклассника непременно должны быть домашние обязанности, за выполнение которых он несет ответственность.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пятиклассника учитель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</w:t>
      </w:r>
    </w:p>
    <w:p w:rsidR="001324B7" w:rsidRPr="001324B7" w:rsidRDefault="001324B7" w:rsidP="008672F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324B7">
        <w:rPr>
          <w:rFonts w:ascii="Times New Roman" w:eastAsia="Times New Roman" w:hAnsi="Times New Roman" w:cs="Times New Roman"/>
          <w:sz w:val="25"/>
          <w:szCs w:val="25"/>
          <w:lang w:eastAsia="ru-RU"/>
        </w:rPr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:rsidR="00625587" w:rsidRDefault="001324B7" w:rsidP="00443BB6">
      <w:pPr>
        <w:pStyle w:val="msotitle3"/>
        <w:widowControl w:val="0"/>
        <w:rPr>
          <w:b/>
          <w:bCs/>
          <w:color w:val="0000FF"/>
        </w:rPr>
      </w:pPr>
      <w:bookmarkStart w:id="0" w:name="_GoBack"/>
      <w:bookmarkEnd w:id="0"/>
      <w:r w:rsidRPr="00D3727A">
        <w:rPr>
          <w:rFonts w:ascii="Times New Roman" w:hAnsi="Times New Roman"/>
          <w:noProof/>
          <w:color w:val="0070C0"/>
          <w:sz w:val="32"/>
          <w:szCs w:val="32"/>
        </w:rPr>
        <w:drawing>
          <wp:inline distT="0" distB="0" distL="0" distR="0">
            <wp:extent cx="1905000" cy="2220165"/>
            <wp:effectExtent l="19050" t="0" r="0" b="0"/>
            <wp:docPr id="3" name="Рисунок 1" descr="http://zaz.gendocs.ru/tw_files2/urls_28/1706/d-170576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z.gendocs.ru/tw_files2/urls_28/1706/d-1705768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908" t="39388" r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B7" w:rsidRDefault="001324B7" w:rsidP="00443BB6">
      <w:pPr>
        <w:pStyle w:val="msotitle3"/>
        <w:widowControl w:val="0"/>
        <w:rPr>
          <w:b/>
          <w:bCs/>
          <w:color w:val="0000FF"/>
        </w:rPr>
      </w:pPr>
    </w:p>
    <w:p w:rsidR="00443BB6" w:rsidRDefault="000874E1" w:rsidP="00712B98">
      <w:pPr>
        <w:pStyle w:val="msotitle3"/>
        <w:widowControl w:val="0"/>
        <w:rPr>
          <w:b/>
          <w:bCs/>
          <w:color w:val="0000FF"/>
        </w:rPr>
      </w:pPr>
      <w:r w:rsidRPr="000874E1">
        <w:rPr>
          <w:b/>
          <w:i/>
          <w:noProof/>
          <w:color w:val="0070C0"/>
          <w:sz w:val="28"/>
          <w:szCs w:val="28"/>
        </w:rPr>
        <w:pict>
          <v:rect id="Rectangle 17" o:spid="_x0000_s1032" style="position:absolute;left:0;text-align:left;margin-left:22.65pt;margin-top:-.45pt;width:210.4pt;height:49.5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npMAIAAFsEAAAOAAAAZHJzL2Uyb0RvYy54bWysVMGO0zAQvSPxD5bvNG3Udtuo6WrVUoS0&#10;wIqFD5g6TmLh2GbsNl2+nrHTLV3ghMjBmvGMn9+88WR1e+o0O0r0ypqST0ZjzqQRtlKmKfnXL7s3&#10;C858AFOBtkaW/El6frt+/WrVu0LmtrW6ksgIxPiidyVvQ3BFlnnRyg78yDppKFhb7CCQi01WIfSE&#10;3uksH4/nWW+xcmiF9J52t0OQrxN+XUsRPtW1l4HpkhO3kFZM6z6u2XoFRYPgWiXONOAfWHSgDF16&#10;gdpCAHZA9QdUpwRab+swErbLbF0rIVMNVM1k/Fs1jy04mWohcby7yOT/H6z4eHxApirqHcljoKMe&#10;fSbVwDRasslNFKh3vqC8R/eAsUTv7q345pmxm5bS5B2i7VsJFdGaxPzsxYHoeDrK9v0HWxE8HIJN&#10;Wp1q7CIgqcBOqSVPl5bIU2CCNvP5TT5eEDVBsXm+zBezdAUUz6cd+vBO2o5Fo+RI5BM6HO99iGyg&#10;eE5J7K1W1U5pnRxs9huN7Aj0PHbpO6P76zRtWF/y5SyfJeQXMX8NMU7f3yAihS34drhKN9He2hBT&#10;oehUoCHQqiv54oIARdT0ralSSgClB5vq0eYsctR16M/eVk+kMdrhhdNEktFa/MFZT6+75P77AVBy&#10;pt8b6tNyMp3GcUjOdEYac4bXkf11BIwgqJIHzgZzE4YROjhUTUs3TZIwxt5Rb2uVZI99H1idydIL&#10;Tt04T1sckWs/Zf36J6x/AgAA//8DAFBLAwQUAAYACAAAACEAj3+1P90AAAAHAQAADwAAAGRycy9k&#10;b3ducmV2LnhtbEyOTU/DMBBE70j8B2uRuKDWaSlRE+JUFYgrUlukXLfJ5qON15HttIFfjzmV42hG&#10;b162mXQvLmRdZ1jBYh6BIC5N1XGj4OvwMVuDcB65wt4wKfgmB5v8/i7DtDJX3tFl7xsRIOxSVNB6&#10;P6RSurIljW5uBuLQ1cZq9CHaRlYWrwGue7mMolhq7Dg8tDjQW0vleT9qBT9P9UhJ9E7Fobaf2xMW&#10;FneFUo8P0/YVhKfJ38bwpx/UIQ9ORzNy5USvYPXyHJYKZgmIUK/ieAHiqCBZL0Hmmfzvn/8CAAD/&#10;/wMAUEsBAi0AFAAGAAgAAAAhALaDOJL+AAAA4QEAABMAAAAAAAAAAAAAAAAAAAAAAFtDb250ZW50&#10;X1R5cGVzXS54bWxQSwECLQAUAAYACAAAACEAOP0h/9YAAACUAQAACwAAAAAAAAAAAAAAAAAvAQAA&#10;X3JlbHMvLnJlbHNQSwECLQAUAAYACAAAACEA+S056TACAABbBAAADgAAAAAAAAAAAAAAAAAuAgAA&#10;ZHJzL2Uyb0RvYy54bWxQSwECLQAUAAYACAAAACEAj3+1P90AAAAHAQAADwAAAAAAAAAAAAAAAACK&#10;BAAAZHJzL2Rvd25yZXYueG1sUEsFBgAAAAAEAAQA8wAAAJQFAAAAAA==&#10;">
            <v:stroke dashstyle="longDashDot"/>
          </v:rect>
        </w:pict>
      </w:r>
      <w:r w:rsidRPr="000874E1">
        <w:rPr>
          <w:b/>
          <w:bCs/>
          <w:noProof/>
          <w:sz w:val="32"/>
          <w:szCs w:val="32"/>
        </w:rPr>
        <w:pict>
          <v:rect id="Rectangle 12" o:spid="_x0000_s1031" style="position:absolute;left:0;text-align:left;margin-left:1.65pt;margin-top:-19.5pt;width:251.95pt;height:528.2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NrYwIAAMQEAAAOAAAAZHJzL2Uyb0RvYy54bWysVN9v0zAQfkfif7D8TvODdl2jpdPUMYQ0&#10;YGIgnl3HSSwc25zdpttfz/nalY7xhEgky5c7f/7u7rtcXO4Gw7YKgna25sUk50xZ6Rptu5p/+3rz&#10;5pyzEIVthHFW1fxBBX65fP3qYvSVKl3vTKOAIYgN1ehr3sfoqywLsleDCBPnlUVn62AQEU3osgbE&#10;iOiDyco8P8tGB40HJ1UI+PV67+RLwm9bJePntg0qMlNz5BZpBVrXac2WF6LqQPheywMN8Q8sBqEt&#10;XnqEuhZRsA3oF1CDluCCa+NEuiFzbaulohwwmyL/I5v7XnhFuWBxgj+WKfw/WPlpewdMNzXHRlkx&#10;YIu+YNGE7YxiRZnqM/pQYdi9v4OUYfC3Tv4IzLpVj2HqCsCNvRINsipSfPbsQDICHmXr8aNrEF5s&#10;oqNS7VoYEiAWge2oIw/HjqhdZBI/vi0Wi/nZjDOJvrN5fj6fz+gOUT0d9xDie+UGljY1B2RP8GJ7&#10;G2KiI6qnEKLvjG5utDFkQLdeGWBbgfK4oeeAHk7DjGVjzRezckbIz3zhFCKn528Qg46oc6MHLPQx&#10;SFSpbu9sQyqMQpv9Hikbm/gpUjDmQXXaIMR934ys0SnT6Wy+KDgaKOcyL4tpPuVMmA7nUEbgDFz8&#10;rmNPIkqFfZHweZ7eA1v3hE4VO7mY2pk6uFfC2jUP2E0Ep5bh6OOmd/DI2YhjVPPwcyNAcWY+WFTE&#10;ophO09yRgYxLNODUsz71CCsRquYRE6HtKu5ndeNBdz3eVFAa1l2hilpN/U0K27M6aA9HhZI4jHWa&#10;xVObon7/fJa/AAAA//8DAFBLAwQUAAYACAAAACEAT0VJeuEAAAAKAQAADwAAAGRycy9kb3ducmV2&#10;LnhtbEyPy07DMBBF90j8gzVIbFBrp2kpCXEqHmLDLqWqYOfEJomIx8F22/TvGVawHN2jO+cWm8kO&#10;7Gh86B1KSOYCmMHG6R5bCbu3l9kdsBAVajU4NBLOJsCmvLwoVK7dCStz3MaWUQmGXEnoYhxzzkPT&#10;GavC3I0GKft03qpIp2+59upE5XbgCyFuuVU90odOjeapM83X9mAlVJn/Tvr2Bp/fPx5fz/tqmaX1&#10;Usrrq+nhHlg0U/yD4Vef1KEkp9odUAc2SEhTAiXM0owmUb4S6wWwmkCRrFfAy4L/n1D+AAAA//8D&#10;AFBLAQItABQABgAIAAAAIQC2gziS/gAAAOEBAAATAAAAAAAAAAAAAAAAAAAAAABbQ29udGVudF9U&#10;eXBlc10ueG1sUEsBAi0AFAAGAAgAAAAhADj9If/WAAAAlAEAAAsAAAAAAAAAAAAAAAAALwEAAF9y&#10;ZWxzLy5yZWxzUEsBAi0AFAAGAAgAAAAhANmqs2tjAgAAxAQAAA4AAAAAAAAAAAAAAAAALgIAAGRy&#10;cy9lMm9Eb2MueG1sUEsBAi0AFAAGAAgAAAAhAE9FSXrhAAAACgEAAA8AAAAAAAAAAAAAAAAAvQQA&#10;AGRycy9kb3ducmV2LnhtbFBLBQYAAAAABAAEAPMAAADLBQAAAAA=&#10;">
            <v:shadow on="t" offset="3pt"/>
          </v:rect>
        </w:pict>
      </w:r>
      <w:r w:rsidR="00443BB6">
        <w:rPr>
          <w:b/>
          <w:bCs/>
          <w:color w:val="0000FF"/>
        </w:rPr>
        <w:t>Ваш ребенок пятиклассник</w:t>
      </w:r>
    </w:p>
    <w:p w:rsidR="00443BB6" w:rsidRDefault="00D3727A" w:rsidP="00443BB6">
      <w:pPr>
        <w:widowControl w:val="0"/>
        <w:rPr>
          <w:color w:val="000000"/>
        </w:rPr>
      </w:pPr>
      <w:r>
        <w:rPr>
          <w:noProof/>
          <w:lang w:eastAsia="ru-RU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229811</wp:posOffset>
            </wp:positionH>
            <wp:positionV relativeFrom="paragraph">
              <wp:posOffset>116382</wp:posOffset>
            </wp:positionV>
            <wp:extent cx="2644649" cy="2466754"/>
            <wp:effectExtent l="19050" t="0" r="3301" b="0"/>
            <wp:wrapNone/>
            <wp:docPr id="9" name="Рисунок 9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11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9" cy="246675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43BB6">
        <w:t> </w:t>
      </w:r>
    </w:p>
    <w:p w:rsidR="00443BB6" w:rsidRDefault="00443BB6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Default="00D3727A" w:rsidP="00443BB6">
      <w:pPr>
        <w:jc w:val="right"/>
        <w:rPr>
          <w:noProof/>
          <w:lang w:eastAsia="ru-RU"/>
        </w:rPr>
      </w:pPr>
    </w:p>
    <w:p w:rsidR="00D3727A" w:rsidRPr="008F69D6" w:rsidRDefault="00D3727A" w:rsidP="00443BB6">
      <w:pPr>
        <w:jc w:val="right"/>
        <w:rPr>
          <w:noProof/>
          <w:lang w:eastAsia="ru-RU"/>
        </w:rPr>
      </w:pPr>
    </w:p>
    <w:p w:rsidR="00443BB6" w:rsidRDefault="000874E1" w:rsidP="00443BB6">
      <w:pPr>
        <w:spacing w:after="0"/>
        <w:jc w:val="right"/>
        <w:rPr>
          <w:i/>
          <w:sz w:val="20"/>
          <w:szCs w:val="20"/>
        </w:rPr>
      </w:pPr>
      <w:r w:rsidRPr="000874E1">
        <w:rPr>
          <w:b/>
          <w:i/>
          <w:noProof/>
          <w:color w:val="0070C0"/>
          <w:sz w:val="28"/>
          <w:szCs w:val="28"/>
          <w:lang w:eastAsia="ru-RU"/>
        </w:rPr>
        <w:pict>
          <v:rect id="Rectangle 16" o:spid="_x0000_s1030" style="position:absolute;left:0;text-align:left;margin-left:22.65pt;margin-top:4.35pt;width:223.65pt;height:42.0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XdLwIAAFoEAAAOAAAAZHJzL2Uyb0RvYy54bWysVFFv0zAQfkfiP1h+Z2m7dmzR0mlaGUIa&#10;MDH4AVfHSSwcnzm7Tcev39npSgc8IfJg3fnOn7/7zpfLq11vxVZTMOgqOT2ZSKGdwtq4tpLfvt6+&#10;OZciRHA1WHS6ko86yKvl61eXgy/1DDu0tSbBIC6Ug69kF6MviyKoTvcQTtBrx8EGqYfILrVFTTAw&#10;em+L2WRyVgxItSdUOgTeXY1Bucz4TaNV/Nw0QUdhK8ncYl4pr+u0FstLKFsC3xm1pwH/wKIH4/jS&#10;A9QKIogNmT+geqMIAzbxRGFfYNMYpXMNXM108ls1Dx14nWthcYI/yBT+H6z6tL0nYepKnknhoOcW&#10;fWHRwLVWi+lZ0mfwoeS0B39PqcLg71B9D8LhTcdp+poIh05DzaymKb94cSA5gY+K9fARa4aHTcQs&#10;1a6hPgGyCGKXO/J46IjeRaF4c3Y+n5wuFlIoji1Ok5OvgPL5tKcQ32vsRTIqSUw+o8P2LsTEBsrn&#10;lMweralvjbXZoXZ9Y0lsgV/Hbf726OE4zToxVPJiMVtk5BexcAwxyd/fIBKFFYRuvMq2yV5hTKlQ&#10;9ibyDFjTV/L8gABl0vSdq3NKBGNHm+uxbi9y0nXszxrrR9aYcHzgPJBsdEg/pRj4cVcy/NgAaSns&#10;B8d9upjO52kasjNfvJ2xQ8eR9XEEnGKoSkYpRvMmjhO08WTajm+aZmEcXnNvG5NlT30fWe3J8gPO&#10;3dgPW5qQYz9n/folLJ8AAAD//wMAUEsDBBQABgAIAAAAIQDn4fKo3QAAAAcBAAAPAAAAZHJzL2Rv&#10;d25yZXYueG1sTI5NT8MwEETvSPwHa5G4IOoQSknSbKoKxBWpLVKu22TzUWI7sp028OsxJziOZvTm&#10;5ZtZDeLM1vVGIzwsIhCsK1P3ukX4OLzdJyCcJ13TYDQjfLGDTXF9lVNWm4ve8XnvWxEg2mWE0Hk/&#10;ZlK6qmNFbmFG1qFrjFXkQ7StrC1dAlwNMo6ilVTU6/DQ0cgvHVef+0khfN81E6fRK5eHxr5vT1Ra&#10;2pWItzfzdg3C8+z/xvCrH9ShCE5HM+naiQFh+fQYlgjJM4hQL9N4BeKIkMYJyCKX//2LHwAAAP//&#10;AwBQSwECLQAUAAYACAAAACEAtoM4kv4AAADhAQAAEwAAAAAAAAAAAAAAAAAAAAAAW0NvbnRlbnRf&#10;VHlwZXNdLnhtbFBLAQItABQABgAIAAAAIQA4/SH/1gAAAJQBAAALAAAAAAAAAAAAAAAAAC8BAABf&#10;cmVscy8ucmVsc1BLAQItABQABgAIAAAAIQB/Q4XdLwIAAFoEAAAOAAAAAAAAAAAAAAAAAC4CAABk&#10;cnMvZTJvRG9jLnhtbFBLAQItABQABgAIAAAAIQDn4fKo3QAAAAcBAAAPAAAAAAAAAAAAAAAAAIkE&#10;AABkcnMvZG93bnJldi54bWxQSwUGAAAAAAQABADzAAAAkwUAAAAA&#10;">
            <v:stroke dashstyle="longDashDot"/>
          </v:rect>
        </w:pict>
      </w:r>
      <w:r w:rsidR="00443BB6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7632065</wp:posOffset>
            </wp:positionH>
            <wp:positionV relativeFrom="paragraph">
              <wp:posOffset>1511935</wp:posOffset>
            </wp:positionV>
            <wp:extent cx="2663825" cy="2546985"/>
            <wp:effectExtent l="19050" t="0" r="3175" b="0"/>
            <wp:wrapNone/>
            <wp:docPr id="7" name="Рисунок 7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5469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43BB6" w:rsidRDefault="00443BB6" w:rsidP="00292796">
      <w:pPr>
        <w:pStyle w:val="msoorganizationname"/>
        <w:widowControl w:val="0"/>
        <w:rPr>
          <w:rFonts w:ascii="Arial" w:hAnsi="Arial" w:cs="Arial"/>
          <w:b/>
          <w:bCs/>
          <w:color w:val="006600"/>
          <w:sz w:val="36"/>
          <w:szCs w:val="36"/>
        </w:rPr>
      </w:pPr>
      <w:r>
        <w:rPr>
          <w:rFonts w:ascii="Arial" w:hAnsi="Arial" w:cs="Arial"/>
          <w:b/>
          <w:bCs/>
          <w:color w:val="006600"/>
          <w:sz w:val="36"/>
          <w:szCs w:val="36"/>
        </w:rPr>
        <w:t xml:space="preserve">           Проблемы адаптации</w:t>
      </w:r>
    </w:p>
    <w:p w:rsidR="00443BB6" w:rsidRDefault="00443BB6" w:rsidP="00443BB6">
      <w:pPr>
        <w:widowControl w:val="0"/>
        <w:rPr>
          <w:rFonts w:ascii="Book Antiqua" w:hAnsi="Book Antiqua" w:cs="Times New Roman"/>
          <w:color w:val="000000"/>
        </w:rPr>
      </w:pPr>
      <w:r>
        <w:t> </w:t>
      </w:r>
      <w:r w:rsidR="00D3727A">
        <w:t xml:space="preserve">  </w:t>
      </w:r>
    </w:p>
    <w:p w:rsidR="00443BB6" w:rsidRDefault="00D3727A" w:rsidP="00CC2BF9">
      <w:pPr>
        <w:jc w:val="right"/>
        <w:rPr>
          <w:b/>
          <w:i/>
          <w:color w:val="0070C0"/>
          <w:sz w:val="28"/>
          <w:szCs w:val="28"/>
        </w:rPr>
      </w:pPr>
      <w:r w:rsidRPr="00D3727A">
        <w:rPr>
          <w:b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543397" cy="1653208"/>
            <wp:effectExtent l="19050" t="0" r="9303" b="0"/>
            <wp:docPr id="5" name="Рисунок 4" descr="http://school68.my1.ru/psikholog_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68.my1.ru/psikholog_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42" cy="16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BB6" w:rsidRDefault="00443BB6" w:rsidP="00443BB6">
      <w:pPr>
        <w:jc w:val="center"/>
        <w:rPr>
          <w:rFonts w:ascii="Century Schoolbook" w:hAnsi="Century Schoolbook"/>
          <w:b/>
          <w:i/>
          <w:noProof/>
          <w:color w:val="0070C0"/>
          <w:sz w:val="28"/>
          <w:szCs w:val="28"/>
          <w:lang w:eastAsia="ru-RU"/>
        </w:rPr>
      </w:pPr>
      <w:r>
        <w:rPr>
          <w:b/>
          <w:i/>
          <w:color w:val="0070C0"/>
          <w:sz w:val="28"/>
          <w:szCs w:val="28"/>
        </w:rPr>
        <w:t xml:space="preserve">            </w:t>
      </w:r>
      <w:r w:rsidRPr="00D3727A">
        <w:rPr>
          <w:b/>
          <w:i/>
          <w:color w:val="0070C0"/>
          <w:sz w:val="28"/>
          <w:szCs w:val="28"/>
        </w:rPr>
        <w:t>Памятка</w:t>
      </w:r>
      <w:r w:rsidRPr="00D3727A">
        <w:rPr>
          <w:rFonts w:ascii="Blackadder ITC" w:hAnsi="Blackadder ITC"/>
          <w:b/>
          <w:i/>
          <w:color w:val="0070C0"/>
          <w:sz w:val="28"/>
          <w:szCs w:val="28"/>
        </w:rPr>
        <w:t xml:space="preserve"> </w:t>
      </w:r>
      <w:r w:rsidRPr="00D3727A">
        <w:rPr>
          <w:b/>
          <w:i/>
          <w:color w:val="0070C0"/>
          <w:sz w:val="28"/>
          <w:szCs w:val="28"/>
        </w:rPr>
        <w:t>д</w:t>
      </w:r>
      <w:r w:rsidRPr="00D3727A">
        <w:rPr>
          <w:rFonts w:ascii="Century Schoolbook" w:hAnsi="Century Schoolbook"/>
          <w:b/>
          <w:i/>
          <w:noProof/>
          <w:color w:val="0070C0"/>
          <w:sz w:val="28"/>
          <w:szCs w:val="28"/>
          <w:lang w:eastAsia="ru-RU"/>
        </w:rPr>
        <w:t>ля</w:t>
      </w:r>
      <w:r w:rsidRPr="00D3727A">
        <w:rPr>
          <w:rFonts w:ascii="Blackadder ITC" w:hAnsi="Blackadder ITC"/>
          <w:b/>
          <w:i/>
          <w:noProof/>
          <w:color w:val="0070C0"/>
          <w:sz w:val="28"/>
          <w:szCs w:val="28"/>
          <w:lang w:eastAsia="ru-RU"/>
        </w:rPr>
        <w:t xml:space="preserve"> </w:t>
      </w:r>
      <w:r w:rsidRPr="00D3727A">
        <w:rPr>
          <w:rFonts w:ascii="Century Schoolbook" w:hAnsi="Century Schoolbook"/>
          <w:b/>
          <w:i/>
          <w:noProof/>
          <w:color w:val="0070C0"/>
          <w:sz w:val="28"/>
          <w:szCs w:val="28"/>
          <w:lang w:eastAsia="ru-RU"/>
        </w:rPr>
        <w:t>родителей</w:t>
      </w:r>
    </w:p>
    <w:p w:rsidR="008672FB" w:rsidRDefault="008672FB" w:rsidP="00CC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:rsidR="00CC2BF9" w:rsidRPr="008672FB" w:rsidRDefault="00CC2BF9" w:rsidP="00CC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Возрастные особенности младшего</w:t>
      </w:r>
    </w:p>
    <w:p w:rsidR="00CC2BF9" w:rsidRPr="008672FB" w:rsidRDefault="00CC2BF9" w:rsidP="00CC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подростка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потребность в достойном положении в коллективе сверстников и в семье;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повышенная утомляемость;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стремление обзавестись верным другом;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стремление избежать изоляции, как в классе, так и в малом коллективе;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повышенный интерес к вопросу о “соотношении сил” в классе;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стремление отмежеваться от всего подчеркнуто детского;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отсутствие авторитета возраста;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отвращение к необоснованным запретам;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восприимчивость к промахам учителей;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переоценка своих возможностей, реализация которых предполагается в отдаленном будущем;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отсутствие адаптации к неудачам;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отсутствие адаптации к положению “худшего”;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ярко выраженная эмоциональность;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требовательность к соответствию слова делу;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повышенный интерес к спорту; </w:t>
      </w:r>
    </w:p>
    <w:p w:rsidR="00CC2BF9" w:rsidRPr="008672FB" w:rsidRDefault="00CC2BF9" w:rsidP="008672F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72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увлечение коллекционированием, увлечение музыкой и киноискусством. </w:t>
      </w:r>
    </w:p>
    <w:p w:rsidR="00625587" w:rsidRPr="008672FB" w:rsidRDefault="00625587" w:rsidP="00C76F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1324B7" w:rsidRPr="008672FB" w:rsidRDefault="000874E1" w:rsidP="001324B7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0874E1">
        <w:rPr>
          <w:rFonts w:ascii="Monotype Corsiva" w:hAnsi="Monotype Corsiva" w:cs="Arial"/>
          <w:b/>
          <w:noProof/>
          <w:color w:val="FF0000"/>
          <w:sz w:val="40"/>
          <w:szCs w:val="40"/>
          <w:lang w:eastAsia="ru-RU"/>
        </w:rPr>
        <w:lastRenderedPageBreak/>
        <w:pict>
          <v:rect id="_x0000_s1035" style="position:absolute;left:0;text-align:left;margin-left:-1.4pt;margin-top:-7.5pt;width:243.75pt;height:77.25pt;z-index:-251640321"/>
        </w:pict>
      </w:r>
      <w:r w:rsidR="001324B7" w:rsidRPr="008672FB">
        <w:rPr>
          <w:rFonts w:ascii="Monotype Corsiva" w:hAnsi="Monotype Corsiva" w:cs="Arial"/>
          <w:b/>
          <w:color w:val="FF0000"/>
          <w:sz w:val="40"/>
          <w:szCs w:val="40"/>
        </w:rPr>
        <w:t xml:space="preserve">Под </w:t>
      </w:r>
      <w:r w:rsidR="001324B7" w:rsidRPr="008672FB">
        <w:rPr>
          <w:rFonts w:ascii="Monotype Corsiva" w:hAnsi="Monotype Corsiva" w:cs="Times New Roman"/>
          <w:b/>
          <w:color w:val="FF0000"/>
          <w:sz w:val="40"/>
          <w:szCs w:val="40"/>
          <w:u w:val="single"/>
        </w:rPr>
        <w:t>адаптацией</w:t>
      </w:r>
      <w:r w:rsidR="001324B7" w:rsidRPr="008672FB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  <w:r w:rsidR="001324B7" w:rsidRPr="008672FB">
        <w:rPr>
          <w:rFonts w:ascii="Monotype Corsiva" w:hAnsi="Monotype Corsiva" w:cs="Arial"/>
          <w:b/>
          <w:color w:val="FF0000"/>
          <w:sz w:val="40"/>
          <w:szCs w:val="40"/>
        </w:rPr>
        <w:t>принято понимать приспособление к окружающим условиям.</w:t>
      </w:r>
      <w:r w:rsidR="001324B7" w:rsidRPr="008672FB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</w:p>
    <w:p w:rsidR="008672FB" w:rsidRDefault="008672FB" w:rsidP="001324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</w:p>
    <w:p w:rsidR="00CC2BF9" w:rsidRPr="008672FB" w:rsidRDefault="00CC2BF9" w:rsidP="001324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Признаки успешной адаптации</w:t>
      </w:r>
      <w:r w:rsidR="00C76F64" w:rsidRPr="008672FB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.</w:t>
      </w:r>
    </w:p>
    <w:p w:rsidR="00CC2BF9" w:rsidRPr="008672FB" w:rsidRDefault="00CC2BF9" w:rsidP="001324B7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ребенка процессом обучения;</w:t>
      </w:r>
    </w:p>
    <w:p w:rsidR="00CC2BF9" w:rsidRPr="008672FB" w:rsidRDefault="00CC2BF9" w:rsidP="001324B7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легко справляется с программой;</w:t>
      </w:r>
    </w:p>
    <w:p w:rsidR="00CC2BF9" w:rsidRPr="008672FB" w:rsidRDefault="00CC2BF9" w:rsidP="001324B7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CC2BF9" w:rsidRPr="008672FB" w:rsidRDefault="00CC2BF9" w:rsidP="001324B7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межличностными отношениями с одноклассниками и учителем.</w:t>
      </w:r>
    </w:p>
    <w:p w:rsidR="00CC2BF9" w:rsidRPr="008672FB" w:rsidRDefault="00CC2BF9" w:rsidP="0013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BF9" w:rsidRPr="008672FB" w:rsidRDefault="00CC2BF9" w:rsidP="00C7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Признаки </w:t>
      </w:r>
      <w:proofErr w:type="spellStart"/>
      <w:r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дезадаптации</w:t>
      </w:r>
      <w:proofErr w:type="spellEnd"/>
      <w:r w:rsidR="00C76F64"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Усталый, утомлённый внешний вид ребёнка.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ребёнка делиться своими впечатлениями о проведённом дне.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CC2BF9" w:rsidRPr="008672FB" w:rsidRDefault="003B2211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</w:t>
      </w:r>
      <w:r w:rsidR="00CC2BF9"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домашние задания.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характеристики в адрес школы, учителей, одноклассников.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Жалобы </w:t>
      </w:r>
      <w:proofErr w:type="gramStart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события, связанные со школой.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Беспокойный сон.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утреннего пробуждения, вялость.</w:t>
      </w:r>
    </w:p>
    <w:p w:rsidR="00CC2BF9" w:rsidRPr="008672FB" w:rsidRDefault="00CC2BF9" w:rsidP="00C76F64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жалобы на плохое самочувствие.</w:t>
      </w:r>
    </w:p>
    <w:p w:rsidR="00CC2BF9" w:rsidRPr="008672FB" w:rsidRDefault="008672FB" w:rsidP="00CC2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9952" cy="1847850"/>
            <wp:effectExtent l="19050" t="0" r="1348" b="0"/>
            <wp:docPr id="4" name="Рисунок 8" descr="C:\Documents and Settings\Админ\Рабочий стол\агре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\Рабочий стол\агресс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82" cy="185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2FB" w:rsidRDefault="008672FB" w:rsidP="00C7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:rsidR="00CC2BF9" w:rsidRPr="008672FB" w:rsidRDefault="00CC2BF9" w:rsidP="00C7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8672F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Возможные реакции.</w:t>
      </w:r>
    </w:p>
    <w:p w:rsidR="00CC2BF9" w:rsidRPr="008672FB" w:rsidRDefault="00CC2BF9" w:rsidP="0062558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Интеллектуальная</w:t>
      </w:r>
      <w:proofErr w:type="gramEnd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нарушение интеллектуальной деятельности. </w:t>
      </w:r>
    </w:p>
    <w:p w:rsidR="00CC2BF9" w:rsidRPr="008672FB" w:rsidRDefault="00CC2BF9" w:rsidP="0062558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Поведенческая</w:t>
      </w:r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несоответствие поведения ребёнка правовым и моральным нормам (агрессивность, асоциальное поведение).</w:t>
      </w:r>
    </w:p>
    <w:p w:rsidR="00CC2BF9" w:rsidRPr="008672FB" w:rsidRDefault="00CC2BF9" w:rsidP="0062558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Коммуникативная</w:t>
      </w:r>
      <w:proofErr w:type="gramEnd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затруднения в общении со сверстниками и взрослыми.</w:t>
      </w:r>
    </w:p>
    <w:p w:rsidR="00CC2BF9" w:rsidRPr="008672FB" w:rsidRDefault="00CC2BF9" w:rsidP="0062558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Соматическая</w:t>
      </w:r>
      <w:proofErr w:type="gramEnd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отклонения в здоровье ребёнка.</w:t>
      </w:r>
    </w:p>
    <w:p w:rsidR="00292796" w:rsidRPr="008672FB" w:rsidRDefault="00CC2BF9" w:rsidP="008672FB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Эмоциональная</w:t>
      </w:r>
      <w:proofErr w:type="gramEnd"/>
      <w:r w:rsidRPr="0086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эмоциональные трудности, тревоги по поводу переживания проблем в школе.</w:t>
      </w:r>
      <w:r w:rsidR="00292796" w:rsidRPr="008672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292796" w:rsidRPr="008672FB" w:rsidSect="00443BB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7E" w:rsidRDefault="00CF0F7E" w:rsidP="00CC2BF9">
      <w:pPr>
        <w:spacing w:after="0" w:line="240" w:lineRule="auto"/>
      </w:pPr>
      <w:r>
        <w:separator/>
      </w:r>
    </w:p>
  </w:endnote>
  <w:endnote w:type="continuationSeparator" w:id="0">
    <w:p w:rsidR="00CF0F7E" w:rsidRDefault="00CF0F7E" w:rsidP="00C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7E" w:rsidRDefault="00CF0F7E" w:rsidP="00CC2BF9">
      <w:pPr>
        <w:spacing w:after="0" w:line="240" w:lineRule="auto"/>
      </w:pPr>
      <w:r>
        <w:separator/>
      </w:r>
    </w:p>
  </w:footnote>
  <w:footnote w:type="continuationSeparator" w:id="0">
    <w:p w:rsidR="00CF0F7E" w:rsidRDefault="00CF0F7E" w:rsidP="00C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F"/>
      </v:shape>
    </w:pict>
  </w:numPicBullet>
  <w:abstractNum w:abstractNumId="0">
    <w:nsid w:val="0D8E388C"/>
    <w:multiLevelType w:val="hybridMultilevel"/>
    <w:tmpl w:val="3DEABC02"/>
    <w:lvl w:ilvl="0" w:tplc="8A8814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920"/>
    <w:multiLevelType w:val="hybridMultilevel"/>
    <w:tmpl w:val="463601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A75D1"/>
    <w:multiLevelType w:val="hybridMultilevel"/>
    <w:tmpl w:val="3ED49D9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9622A"/>
    <w:multiLevelType w:val="hybridMultilevel"/>
    <w:tmpl w:val="3FB20D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2569E"/>
    <w:multiLevelType w:val="hybridMultilevel"/>
    <w:tmpl w:val="9FE2218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7812D81"/>
    <w:multiLevelType w:val="hybridMultilevel"/>
    <w:tmpl w:val="A18E4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B7EF4"/>
    <w:multiLevelType w:val="hybridMultilevel"/>
    <w:tmpl w:val="4F98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C58A7"/>
    <w:multiLevelType w:val="hybridMultilevel"/>
    <w:tmpl w:val="98D48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B18E8"/>
    <w:multiLevelType w:val="hybridMultilevel"/>
    <w:tmpl w:val="5FEE84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B3F67"/>
    <w:multiLevelType w:val="hybridMultilevel"/>
    <w:tmpl w:val="07908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3BB6"/>
    <w:rsid w:val="000874E1"/>
    <w:rsid w:val="001324B7"/>
    <w:rsid w:val="00190A0B"/>
    <w:rsid w:val="00292796"/>
    <w:rsid w:val="002E7127"/>
    <w:rsid w:val="00371F1F"/>
    <w:rsid w:val="003B2211"/>
    <w:rsid w:val="00443BB6"/>
    <w:rsid w:val="005710BB"/>
    <w:rsid w:val="005A1564"/>
    <w:rsid w:val="00625587"/>
    <w:rsid w:val="00712B98"/>
    <w:rsid w:val="008672FB"/>
    <w:rsid w:val="00946F41"/>
    <w:rsid w:val="009A07C4"/>
    <w:rsid w:val="009E3DA5"/>
    <w:rsid w:val="00A045F6"/>
    <w:rsid w:val="00BA4E47"/>
    <w:rsid w:val="00C76F64"/>
    <w:rsid w:val="00CC2BF9"/>
    <w:rsid w:val="00CE6557"/>
    <w:rsid w:val="00CF0F7E"/>
    <w:rsid w:val="00D3727A"/>
    <w:rsid w:val="00E07961"/>
    <w:rsid w:val="00E55911"/>
    <w:rsid w:val="00E8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BB6"/>
    <w:rPr>
      <w:color w:val="0000FF"/>
      <w:u w:val="single"/>
    </w:rPr>
  </w:style>
  <w:style w:type="character" w:styleId="a5">
    <w:name w:val="Strong"/>
    <w:basedOn w:val="a0"/>
    <w:uiPriority w:val="22"/>
    <w:qFormat/>
    <w:rsid w:val="00443B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BB6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443BB6"/>
    <w:pPr>
      <w:spacing w:after="0" w:line="240" w:lineRule="auto"/>
      <w:jc w:val="center"/>
    </w:pPr>
    <w:rPr>
      <w:rFonts w:ascii="Book Antiqua" w:eastAsia="Times New Roman" w:hAnsi="Book Antiqua" w:cs="Times New Roman"/>
      <w:smallCaps/>
      <w:color w:val="000000"/>
      <w:kern w:val="28"/>
      <w:sz w:val="38"/>
      <w:szCs w:val="38"/>
      <w:lang w:eastAsia="ru-RU"/>
    </w:rPr>
  </w:style>
  <w:style w:type="paragraph" w:customStyle="1" w:styleId="msoorganizationname">
    <w:name w:val="msoorganizationname"/>
    <w:rsid w:val="00443BB6"/>
    <w:pPr>
      <w:spacing w:after="0" w:line="240" w:lineRule="auto"/>
    </w:pPr>
    <w:rPr>
      <w:rFonts w:ascii="Book Antiqua" w:eastAsia="Times New Roman" w:hAnsi="Book Antiqua" w:cs="Times New Roman"/>
      <w:smallCaps/>
      <w:color w:val="000000"/>
      <w:kern w:val="28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3727A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CC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2BF9"/>
  </w:style>
  <w:style w:type="paragraph" w:styleId="ab">
    <w:name w:val="footer"/>
    <w:basedOn w:val="a"/>
    <w:link w:val="ac"/>
    <w:uiPriority w:val="99"/>
    <w:semiHidden/>
    <w:unhideWhenUsed/>
    <w:rsid w:val="00CC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2BF9"/>
  </w:style>
  <w:style w:type="paragraph" w:styleId="ad">
    <w:name w:val="List Paragraph"/>
    <w:basedOn w:val="a"/>
    <w:uiPriority w:val="34"/>
    <w:qFormat/>
    <w:rsid w:val="00CC2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1</cp:lastModifiedBy>
  <cp:revision>3</cp:revision>
  <cp:lastPrinted>2019-10-31T10:53:00Z</cp:lastPrinted>
  <dcterms:created xsi:type="dcterms:W3CDTF">2019-10-31T06:21:00Z</dcterms:created>
  <dcterms:modified xsi:type="dcterms:W3CDTF">2019-10-31T10:59:00Z</dcterms:modified>
</cp:coreProperties>
</file>