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13C" w:rsidRDefault="0042113C" w:rsidP="0042113C">
      <w:pPr>
        <w:jc w:val="center"/>
      </w:pPr>
      <w:r>
        <w:t xml:space="preserve">Муниципальное автономное общеобразовательное учреждение </w:t>
      </w:r>
      <w:proofErr w:type="spellStart"/>
      <w:r>
        <w:t>Асланинская</w:t>
      </w:r>
      <w:proofErr w:type="spellEnd"/>
      <w:r>
        <w:t xml:space="preserve"> общеобразовательная средняя школа</w:t>
      </w:r>
    </w:p>
    <w:tbl>
      <w:tblPr>
        <w:tblStyle w:val="a8"/>
        <w:tblpPr w:leftFromText="180" w:rightFromText="180" w:vertAnchor="text" w:horzAnchor="margin" w:tblpY="32"/>
        <w:tblW w:w="0" w:type="auto"/>
        <w:tblInd w:w="0" w:type="dxa"/>
        <w:tblLook w:val="04A0" w:firstRow="1" w:lastRow="0" w:firstColumn="1" w:lastColumn="0" w:noHBand="0" w:noVBand="1"/>
      </w:tblPr>
      <w:tblGrid>
        <w:gridCol w:w="4928"/>
        <w:gridCol w:w="4929"/>
        <w:gridCol w:w="4929"/>
      </w:tblGrid>
      <w:tr w:rsidR="0042113C" w:rsidTr="0042113C">
        <w:trPr>
          <w:trHeight w:val="3649"/>
        </w:trPr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3C" w:rsidRDefault="0042113C">
            <w:pPr>
              <w:jc w:val="center"/>
              <w:rPr>
                <w:rFonts w:cstheme="minorBidi"/>
              </w:rPr>
            </w:pPr>
          </w:p>
          <w:p w:rsidR="0042113C" w:rsidRDefault="0042113C">
            <w:r>
              <w:t>«Согласовано»</w:t>
            </w:r>
          </w:p>
          <w:p w:rsidR="0042113C" w:rsidRDefault="0042113C">
            <w:pPr>
              <w:jc w:val="center"/>
            </w:pPr>
          </w:p>
          <w:p w:rsidR="0042113C" w:rsidRDefault="0042113C">
            <w:r>
              <w:t>Руководитель МО</w:t>
            </w:r>
          </w:p>
          <w:p w:rsidR="0042113C" w:rsidRDefault="0042113C">
            <w:pPr>
              <w:jc w:val="center"/>
            </w:pPr>
          </w:p>
          <w:p w:rsidR="0042113C" w:rsidRDefault="0042113C">
            <w:pPr>
              <w:jc w:val="center"/>
            </w:pPr>
          </w:p>
          <w:p w:rsidR="0042113C" w:rsidRDefault="0042113C">
            <w:r>
              <w:t>____________________/__________________</w:t>
            </w:r>
          </w:p>
          <w:p w:rsidR="0042113C" w:rsidRDefault="0042113C"/>
          <w:p w:rsidR="0042113C" w:rsidRDefault="0042113C">
            <w:r>
              <w:t>Протокол №_________</w:t>
            </w:r>
          </w:p>
          <w:p w:rsidR="0042113C" w:rsidRDefault="0042113C"/>
          <w:p w:rsidR="0042113C" w:rsidRDefault="0042113C">
            <w:r>
              <w:t>от «____» __________________  20____ г</w:t>
            </w:r>
          </w:p>
          <w:p w:rsidR="0042113C" w:rsidRDefault="0042113C">
            <w:pPr>
              <w:jc w:val="center"/>
            </w:pPr>
          </w:p>
          <w:p w:rsidR="0042113C" w:rsidRDefault="0042113C"/>
          <w:p w:rsidR="0042113C" w:rsidRDefault="0042113C">
            <w:pPr>
              <w:jc w:val="center"/>
            </w:pPr>
          </w:p>
          <w:p w:rsidR="0042113C" w:rsidRDefault="0042113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3C" w:rsidRDefault="0042113C">
            <w:pPr>
              <w:jc w:val="center"/>
              <w:rPr>
                <w:rFonts w:cstheme="minorBidi"/>
              </w:rPr>
            </w:pPr>
          </w:p>
          <w:p w:rsidR="0042113C" w:rsidRDefault="0042113C">
            <w:r>
              <w:t>«Согласовано»</w:t>
            </w:r>
          </w:p>
          <w:p w:rsidR="0042113C" w:rsidRDefault="0042113C"/>
          <w:p w:rsidR="0042113C" w:rsidRDefault="0042113C">
            <w:r>
              <w:t>Заместитель руководителя по УВР</w:t>
            </w:r>
          </w:p>
          <w:p w:rsidR="0042113C" w:rsidRDefault="0042113C">
            <w:pPr>
              <w:jc w:val="center"/>
            </w:pPr>
          </w:p>
          <w:p w:rsidR="0042113C" w:rsidRDefault="0042113C">
            <w:pPr>
              <w:jc w:val="center"/>
            </w:pPr>
          </w:p>
          <w:p w:rsidR="0042113C" w:rsidRDefault="0042113C">
            <w:r>
              <w:t>____________________/__________________</w:t>
            </w:r>
          </w:p>
          <w:p w:rsidR="0042113C" w:rsidRDefault="0042113C"/>
          <w:p w:rsidR="0042113C" w:rsidRDefault="0042113C"/>
          <w:p w:rsidR="0042113C" w:rsidRDefault="0042113C"/>
          <w:p w:rsidR="0042113C" w:rsidRDefault="0042113C">
            <w:r>
              <w:t>от «____» __________________  20____ г</w:t>
            </w:r>
          </w:p>
          <w:p w:rsidR="0042113C" w:rsidRDefault="0042113C">
            <w:pPr>
              <w:jc w:val="center"/>
            </w:pPr>
          </w:p>
          <w:p w:rsidR="0042113C" w:rsidRDefault="0042113C">
            <w:pPr>
              <w:jc w:val="center"/>
            </w:pPr>
          </w:p>
          <w:p w:rsidR="0042113C" w:rsidRDefault="0042113C">
            <w:pPr>
              <w:jc w:val="center"/>
            </w:pPr>
          </w:p>
          <w:p w:rsidR="0042113C" w:rsidRDefault="0042113C">
            <w:pPr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4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113C" w:rsidRDefault="0042113C">
            <w:pPr>
              <w:jc w:val="center"/>
              <w:rPr>
                <w:rFonts w:cstheme="minorBidi"/>
              </w:rPr>
            </w:pPr>
          </w:p>
          <w:p w:rsidR="0042113C" w:rsidRDefault="0042113C">
            <w:pPr>
              <w:jc w:val="center"/>
            </w:pPr>
            <w:r>
              <w:t>«Утверждаю»</w:t>
            </w:r>
          </w:p>
          <w:p w:rsidR="0042113C" w:rsidRDefault="0042113C">
            <w:pPr>
              <w:jc w:val="center"/>
            </w:pPr>
          </w:p>
          <w:p w:rsidR="0042113C" w:rsidRDefault="0042113C">
            <w:r>
              <w:t>Директор МАОУ</w:t>
            </w:r>
          </w:p>
          <w:p w:rsidR="0042113C" w:rsidRDefault="0042113C"/>
          <w:p w:rsidR="0042113C" w:rsidRDefault="0042113C"/>
          <w:p w:rsidR="0042113C" w:rsidRDefault="0042113C">
            <w:r>
              <w:t>____________________/__________________</w:t>
            </w:r>
          </w:p>
          <w:p w:rsidR="0042113C" w:rsidRDefault="0042113C"/>
          <w:p w:rsidR="0042113C" w:rsidRDefault="0042113C">
            <w:r>
              <w:t>Приказ №____</w:t>
            </w:r>
          </w:p>
          <w:p w:rsidR="0042113C" w:rsidRDefault="0042113C"/>
          <w:p w:rsidR="0042113C" w:rsidRDefault="0042113C">
            <w:r>
              <w:t>от «____» __________________  20____ г</w:t>
            </w:r>
          </w:p>
          <w:p w:rsidR="0042113C" w:rsidRDefault="0042113C">
            <w:pPr>
              <w:jc w:val="center"/>
            </w:pPr>
          </w:p>
          <w:p w:rsidR="0042113C" w:rsidRDefault="0042113C">
            <w:pPr>
              <w:jc w:val="center"/>
            </w:pPr>
          </w:p>
          <w:p w:rsidR="0042113C" w:rsidRDefault="0042113C">
            <w:pPr>
              <w:jc w:val="center"/>
            </w:pPr>
          </w:p>
          <w:p w:rsidR="0042113C" w:rsidRDefault="0042113C">
            <w:pPr>
              <w:rPr>
                <w:sz w:val="22"/>
                <w:szCs w:val="22"/>
                <w:lang w:eastAsia="en-US"/>
              </w:rPr>
            </w:pPr>
          </w:p>
        </w:tc>
      </w:tr>
    </w:tbl>
    <w:p w:rsidR="0042113C" w:rsidRDefault="0042113C" w:rsidP="0042113C">
      <w:pPr>
        <w:jc w:val="center"/>
      </w:pPr>
    </w:p>
    <w:p w:rsidR="0042113C" w:rsidRDefault="0042113C" w:rsidP="0042113C">
      <w:pPr>
        <w:jc w:val="center"/>
      </w:pPr>
    </w:p>
    <w:p w:rsidR="0042113C" w:rsidRDefault="0042113C" w:rsidP="0042113C">
      <w:pPr>
        <w:jc w:val="center"/>
      </w:pPr>
    </w:p>
    <w:p w:rsidR="0042113C" w:rsidRDefault="0042113C" w:rsidP="0042113C">
      <w:pPr>
        <w:jc w:val="center"/>
        <w:rPr>
          <w:rFonts w:asciiTheme="minorHAnsi" w:hAnsiTheme="minorHAnsi" w:cstheme="minorBidi"/>
          <w:sz w:val="22"/>
          <w:szCs w:val="22"/>
          <w:lang w:eastAsia="en-US"/>
        </w:rPr>
      </w:pPr>
      <w:r>
        <w:t>РАБОЧАЯ ПРОГРАММА ПЕДАГОГА</w:t>
      </w:r>
    </w:p>
    <w:p w:rsidR="0042113C" w:rsidRDefault="0042113C" w:rsidP="0042113C">
      <w:pPr>
        <w:jc w:val="center"/>
      </w:pPr>
    </w:p>
    <w:p w:rsidR="0042113C" w:rsidRDefault="0042113C" w:rsidP="0042113C">
      <w:pPr>
        <w:jc w:val="center"/>
      </w:pPr>
      <w:r>
        <w:t>по музыке</w:t>
      </w:r>
    </w:p>
    <w:p w:rsidR="0042113C" w:rsidRDefault="0042113C" w:rsidP="0042113C">
      <w:pPr>
        <w:jc w:val="center"/>
      </w:pPr>
    </w:p>
    <w:p w:rsidR="0042113C" w:rsidRDefault="0042113C" w:rsidP="0042113C">
      <w:pPr>
        <w:jc w:val="center"/>
      </w:pPr>
      <w:r>
        <w:t>для          5     класса</w:t>
      </w:r>
    </w:p>
    <w:p w:rsidR="0042113C" w:rsidRDefault="0042113C" w:rsidP="0042113C">
      <w:pPr>
        <w:jc w:val="center"/>
      </w:pPr>
    </w:p>
    <w:p w:rsidR="0042113C" w:rsidRDefault="0042113C" w:rsidP="0042113C">
      <w:pPr>
        <w:jc w:val="center"/>
      </w:pPr>
    </w:p>
    <w:p w:rsidR="0042113C" w:rsidRDefault="0042113C" w:rsidP="0042113C">
      <w:pPr>
        <w:jc w:val="center"/>
      </w:pPr>
      <w:r>
        <w:t>(уровень основного общего образования)</w:t>
      </w:r>
    </w:p>
    <w:p w:rsidR="0042113C" w:rsidRDefault="0042113C" w:rsidP="0042113C">
      <w:pPr>
        <w:jc w:val="center"/>
      </w:pPr>
    </w:p>
    <w:p w:rsidR="0042113C" w:rsidRDefault="0042113C" w:rsidP="0042113C">
      <w:pPr>
        <w:jc w:val="center"/>
      </w:pPr>
      <w:r>
        <w:t>Составитель: учитель татарского языка и литературы Исмагилова А.Н.</w:t>
      </w:r>
    </w:p>
    <w:p w:rsidR="0042113C" w:rsidRPr="0042113C" w:rsidRDefault="0042113C" w:rsidP="0042113C">
      <w:pPr>
        <w:jc w:val="center"/>
      </w:pPr>
      <w:r>
        <w:t>2015-2016 учебный год</w:t>
      </w:r>
      <w:bookmarkStart w:id="0" w:name="_GoBack"/>
      <w:bookmarkEnd w:id="0"/>
    </w:p>
    <w:p w:rsidR="0042113C" w:rsidRDefault="0042113C" w:rsidP="000C5DE6">
      <w:pPr>
        <w:jc w:val="center"/>
        <w:rPr>
          <w:b/>
        </w:rPr>
      </w:pPr>
    </w:p>
    <w:p w:rsidR="0042113C" w:rsidRDefault="0042113C" w:rsidP="000C5DE6">
      <w:pPr>
        <w:jc w:val="center"/>
        <w:rPr>
          <w:b/>
        </w:rPr>
      </w:pPr>
    </w:p>
    <w:p w:rsidR="0042113C" w:rsidRDefault="0042113C" w:rsidP="000C5DE6">
      <w:pPr>
        <w:jc w:val="center"/>
        <w:rPr>
          <w:b/>
        </w:rPr>
      </w:pPr>
    </w:p>
    <w:p w:rsidR="0042113C" w:rsidRDefault="0042113C" w:rsidP="000C5DE6">
      <w:pPr>
        <w:jc w:val="center"/>
        <w:rPr>
          <w:b/>
        </w:rPr>
      </w:pPr>
    </w:p>
    <w:p w:rsidR="000C5DE6" w:rsidRPr="00531C02" w:rsidRDefault="000C5DE6" w:rsidP="000C5DE6">
      <w:pPr>
        <w:jc w:val="center"/>
        <w:rPr>
          <w:b/>
        </w:rPr>
      </w:pPr>
      <w:r w:rsidRPr="00531C02">
        <w:rPr>
          <w:b/>
        </w:rPr>
        <w:t>Пояснительная записка</w:t>
      </w:r>
    </w:p>
    <w:p w:rsidR="000C5DE6" w:rsidRPr="00531C02" w:rsidRDefault="000C5DE6" w:rsidP="000C5DE6">
      <w:pPr>
        <w:ind w:firstLine="567"/>
        <w:jc w:val="both"/>
        <w:rPr>
          <w:bCs/>
        </w:rPr>
      </w:pPr>
      <w:proofErr w:type="gramStart"/>
      <w:r w:rsidRPr="00531C02">
        <w:t>Данная  рабочая</w:t>
      </w:r>
      <w:r>
        <w:t xml:space="preserve">  программа разработана на </w:t>
      </w:r>
      <w:r>
        <w:rPr>
          <w:bCs/>
        </w:rPr>
        <w:t xml:space="preserve"> </w:t>
      </w:r>
      <w:r w:rsidRPr="00531C02">
        <w:t>основе авторской программы «Музыка» (</w:t>
      </w:r>
      <w:r w:rsidRPr="00531C02">
        <w:rPr>
          <w:bCs/>
        </w:rPr>
        <w:t>Программы для общеобразовательных учреждений:</w:t>
      </w:r>
      <w:proofErr w:type="gramEnd"/>
      <w:r w:rsidRPr="00531C02">
        <w:rPr>
          <w:bCs/>
        </w:rPr>
        <w:t xml:space="preserve"> Музыка: 1- 4 </w:t>
      </w:r>
      <w:proofErr w:type="spellStart"/>
      <w:r w:rsidRPr="00531C02">
        <w:rPr>
          <w:bCs/>
        </w:rPr>
        <w:t>кл</w:t>
      </w:r>
      <w:proofErr w:type="spellEnd"/>
      <w:r w:rsidRPr="00531C02">
        <w:rPr>
          <w:bCs/>
        </w:rPr>
        <w:t xml:space="preserve">, 5-7 </w:t>
      </w:r>
      <w:proofErr w:type="spellStart"/>
      <w:r w:rsidRPr="00531C02">
        <w:rPr>
          <w:bCs/>
        </w:rPr>
        <w:t>кл</w:t>
      </w:r>
      <w:proofErr w:type="spellEnd"/>
      <w:r w:rsidRPr="00531C02">
        <w:rPr>
          <w:bCs/>
        </w:rPr>
        <w:t>.,</w:t>
      </w:r>
      <w:r>
        <w:rPr>
          <w:bCs/>
        </w:rPr>
        <w:t xml:space="preserve"> «Искусство»- 8-9 </w:t>
      </w:r>
      <w:proofErr w:type="spellStart"/>
      <w:r>
        <w:rPr>
          <w:bCs/>
        </w:rPr>
        <w:t>кл</w:t>
      </w:r>
      <w:proofErr w:type="spellEnd"/>
      <w:r>
        <w:rPr>
          <w:bCs/>
        </w:rPr>
        <w:t xml:space="preserve">./ </w:t>
      </w:r>
      <w:r w:rsidRPr="00531C02">
        <w:rPr>
          <w:bCs/>
        </w:rPr>
        <w:t xml:space="preserve">Г.П. Сергеева, Т.С. </w:t>
      </w:r>
      <w:r>
        <w:rPr>
          <w:bCs/>
        </w:rPr>
        <w:t>Е.Д. Критс</w:t>
      </w:r>
      <w:r w:rsidRPr="00531C02">
        <w:rPr>
          <w:bCs/>
        </w:rPr>
        <w:t xml:space="preserve">кая, </w:t>
      </w:r>
      <w:proofErr w:type="spellStart"/>
      <w:r w:rsidRPr="00531C02">
        <w:rPr>
          <w:bCs/>
        </w:rPr>
        <w:t>Шмагина</w:t>
      </w:r>
      <w:proofErr w:type="spellEnd"/>
      <w:r w:rsidRPr="00531C02">
        <w:rPr>
          <w:bCs/>
        </w:rPr>
        <w:t xml:space="preserve"> </w:t>
      </w:r>
      <w:r>
        <w:rPr>
          <w:bCs/>
        </w:rPr>
        <w:t xml:space="preserve">Т.С. </w:t>
      </w:r>
      <w:r w:rsidRPr="00531C02">
        <w:rPr>
          <w:bCs/>
        </w:rPr>
        <w:t xml:space="preserve">– Москва: </w:t>
      </w:r>
      <w:proofErr w:type="gramStart"/>
      <w:r w:rsidRPr="00531C02">
        <w:rPr>
          <w:bCs/>
        </w:rPr>
        <w:t>“Просвещение”, 2010 год).</w:t>
      </w:r>
      <w:proofErr w:type="gramEnd"/>
      <w:r w:rsidRPr="00531C02">
        <w:rPr>
          <w:bCs/>
        </w:rPr>
        <w:t xml:space="preserve"> Программа «Музыка» для основной школы (в данном издании 5 – 7 классов) имеет гриф «Допущено Министерством образования и науки Российской Федерации». </w:t>
      </w:r>
    </w:p>
    <w:p w:rsidR="000C5DE6" w:rsidRPr="00531C02" w:rsidRDefault="000C5DE6" w:rsidP="000C5DE6">
      <w:pPr>
        <w:pStyle w:val="1"/>
        <w:rPr>
          <w:sz w:val="24"/>
          <w:szCs w:val="24"/>
        </w:rPr>
      </w:pPr>
      <w:r w:rsidRPr="00531C02">
        <w:rPr>
          <w:sz w:val="24"/>
          <w:szCs w:val="24"/>
        </w:rPr>
        <w:t>Исходными документами для составления данной рабочей      программы являются:</w:t>
      </w:r>
    </w:p>
    <w:p w:rsidR="000C5DE6" w:rsidRPr="00531C02" w:rsidRDefault="000C5DE6" w:rsidP="000C5DE6">
      <w:pPr>
        <w:numPr>
          <w:ilvl w:val="0"/>
          <w:numId w:val="1"/>
        </w:numPr>
        <w:tabs>
          <w:tab w:val="left" w:pos="900"/>
        </w:tabs>
        <w:jc w:val="both"/>
      </w:pPr>
      <w:r w:rsidRPr="00531C02"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0C5DE6" w:rsidRDefault="000C5DE6" w:rsidP="000C5DE6">
      <w:pPr>
        <w:numPr>
          <w:ilvl w:val="0"/>
          <w:numId w:val="1"/>
        </w:numPr>
        <w:tabs>
          <w:tab w:val="left" w:pos="900"/>
        </w:tabs>
        <w:jc w:val="both"/>
      </w:pPr>
      <w:r w:rsidRPr="00531C02"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0C5DE6" w:rsidRPr="00531C02" w:rsidRDefault="000C5DE6" w:rsidP="000C5DE6">
      <w:pPr>
        <w:numPr>
          <w:ilvl w:val="0"/>
          <w:numId w:val="1"/>
        </w:numPr>
        <w:tabs>
          <w:tab w:val="left" w:pos="900"/>
        </w:tabs>
        <w:jc w:val="both"/>
      </w:pPr>
      <w:r>
        <w:t>Примерная программа «Музыка» для основной школы Министерства образования РФ;</w:t>
      </w:r>
    </w:p>
    <w:p w:rsidR="000C5DE6" w:rsidRPr="00FE6077" w:rsidRDefault="000C5DE6" w:rsidP="000C5DE6">
      <w:pPr>
        <w:numPr>
          <w:ilvl w:val="0"/>
          <w:numId w:val="1"/>
        </w:numPr>
        <w:tabs>
          <w:tab w:val="left" w:pos="900"/>
        </w:tabs>
        <w:jc w:val="both"/>
      </w:pPr>
      <w:r w:rsidRPr="00531C02">
        <w:t>А</w:t>
      </w:r>
      <w:r w:rsidRPr="00531C02">
        <w:rPr>
          <w:bCs/>
        </w:rPr>
        <w:t xml:space="preserve">вторская программа «Музыка 5 - 7» авторов </w:t>
      </w:r>
      <w:proofErr w:type="spellStart"/>
      <w:r w:rsidRPr="00531C02">
        <w:rPr>
          <w:bCs/>
        </w:rPr>
        <w:t>Г.П.Сергеевой</w:t>
      </w:r>
      <w:proofErr w:type="spellEnd"/>
      <w:r w:rsidRPr="00531C02">
        <w:rPr>
          <w:bCs/>
        </w:rPr>
        <w:t xml:space="preserve">, </w:t>
      </w:r>
      <w:proofErr w:type="spellStart"/>
      <w:r w:rsidRPr="00531C02">
        <w:rPr>
          <w:bCs/>
        </w:rPr>
        <w:t>Е.Д.Критской</w:t>
      </w:r>
      <w:proofErr w:type="spellEnd"/>
      <w:r w:rsidRPr="00531C02">
        <w:rPr>
          <w:bCs/>
        </w:rPr>
        <w:t xml:space="preserve"> «Программы общеобразовательных учреждений. Музыка. 1-7 классы. Искусство 8-9 классы»– М. Про</w:t>
      </w:r>
      <w:r>
        <w:rPr>
          <w:bCs/>
        </w:rPr>
        <w:t>свещение, 2010.</w:t>
      </w:r>
    </w:p>
    <w:p w:rsidR="000C5DE6" w:rsidRDefault="000C5DE6" w:rsidP="000C5DE6">
      <w:pPr>
        <w:ind w:firstLine="708"/>
        <w:jc w:val="both"/>
        <w:rPr>
          <w:bCs/>
        </w:rPr>
      </w:pPr>
      <w:r>
        <w:rPr>
          <w:bCs/>
        </w:rPr>
        <w:t>Программа основного общего образования по музыке составлена в соответствии с количеством часов в Базисном учебном плане образовательных учреждений общего образования предмет «Музыка» изучается в 5-7 классах в объеме 103 часа (по 34 часа в 5-7 классах).</w:t>
      </w:r>
    </w:p>
    <w:p w:rsidR="000C5DE6" w:rsidRDefault="000C5DE6" w:rsidP="000C5DE6">
      <w:pPr>
        <w:ind w:firstLine="708"/>
        <w:jc w:val="both"/>
      </w:pPr>
      <w:r w:rsidRPr="00531C02">
        <w:rPr>
          <w:bCs/>
        </w:rPr>
        <w:t xml:space="preserve">При работе по данной программе предполагается использование следующего учебно-методического комплекта: учебники, рабочие тетради, </w:t>
      </w:r>
      <w:r w:rsidRPr="00531C02">
        <w:t>нотная хрестоматия, фонохрестоматия, методические рекомендации для учителя под редакцией  Г.</w:t>
      </w:r>
      <w:proofErr w:type="gramStart"/>
      <w:r w:rsidRPr="00531C02">
        <w:t>П</w:t>
      </w:r>
      <w:proofErr w:type="gramEnd"/>
      <w:r w:rsidRPr="00531C02">
        <w:t xml:space="preserve"> Сергеевой, </w:t>
      </w:r>
      <w:proofErr w:type="spellStart"/>
      <w:r w:rsidRPr="00531C02">
        <w:t>Е.Д.Критской</w:t>
      </w:r>
      <w:proofErr w:type="spellEnd"/>
      <w:r w:rsidRPr="00531C02">
        <w:t>.</w:t>
      </w:r>
    </w:p>
    <w:p w:rsidR="000C5DE6" w:rsidRPr="00531C02" w:rsidRDefault="000C5DE6" w:rsidP="000C5DE6">
      <w:pPr>
        <w:jc w:val="both"/>
      </w:pPr>
    </w:p>
    <w:p w:rsidR="000C5DE6" w:rsidRPr="00531C02" w:rsidRDefault="000C5DE6" w:rsidP="000C5DE6">
      <w:pPr>
        <w:ind w:firstLine="708"/>
        <w:jc w:val="both"/>
      </w:pPr>
      <w:r w:rsidRPr="00531C02">
        <w:rPr>
          <w:b/>
        </w:rPr>
        <w:t>Цель программы</w:t>
      </w:r>
      <w:r>
        <w:t xml:space="preserve"> – формирование</w:t>
      </w:r>
      <w:r w:rsidRPr="00531C02">
        <w:t xml:space="preserve"> музыкальной культуры школьников как неотъемлемой части духовной культуры</w:t>
      </w:r>
      <w:r>
        <w:t xml:space="preserve"> учащихся</w:t>
      </w:r>
      <w:r w:rsidRPr="00531C02">
        <w:t>.</w:t>
      </w:r>
    </w:p>
    <w:p w:rsidR="000C5DE6" w:rsidRDefault="000C5DE6" w:rsidP="000C5DE6">
      <w:pPr>
        <w:ind w:firstLine="708"/>
        <w:jc w:val="both"/>
      </w:pPr>
      <w:r w:rsidRPr="00531C02">
        <w:rPr>
          <w:b/>
        </w:rPr>
        <w:t>Задачи:</w:t>
      </w:r>
      <w:r w:rsidRPr="00531C02">
        <w:t xml:space="preserve"> </w:t>
      </w:r>
    </w:p>
    <w:p w:rsidR="000C5DE6" w:rsidRPr="00531C02" w:rsidRDefault="000C5DE6" w:rsidP="000C5DE6">
      <w:pPr>
        <w:jc w:val="both"/>
      </w:pPr>
      <w:r w:rsidRPr="00531C02">
        <w:t>-</w:t>
      </w:r>
      <w:r w:rsidRPr="00531C02">
        <w:rPr>
          <w:b/>
        </w:rPr>
        <w:t xml:space="preserve"> развитие </w:t>
      </w:r>
      <w:r w:rsidRPr="00531C02">
        <w:t>музыкальности; музыкального слуха, певческого голоса, музыкальной памяти, способности к сопереживанию; образного и ассоциативного мышления, творческого воображения;</w:t>
      </w:r>
    </w:p>
    <w:p w:rsidR="000C5DE6" w:rsidRPr="00531C02" w:rsidRDefault="000C5DE6" w:rsidP="000C5DE6">
      <w:pPr>
        <w:jc w:val="both"/>
      </w:pPr>
      <w:r w:rsidRPr="00531C02">
        <w:t xml:space="preserve">- </w:t>
      </w:r>
      <w:r w:rsidRPr="00531C02">
        <w:rPr>
          <w:b/>
        </w:rPr>
        <w:t>освоение</w:t>
      </w:r>
      <w:r w:rsidRPr="00531C02">
        <w:t xml:space="preserve"> музыки и знаний о музыке, ее интонационно-образной природе, жанровом и стилевом многообразии, особенностях музыкального языка; музыкальном фольклоре, классическом наследии и современном творчестве отечественных и зарубежных композиторов; о воздействии музыки на человека; о ее взаимосвязи с другими видами искусства и жизнью;</w:t>
      </w:r>
    </w:p>
    <w:p w:rsidR="000C5DE6" w:rsidRPr="00531C02" w:rsidRDefault="000C5DE6" w:rsidP="000C5DE6">
      <w:pPr>
        <w:jc w:val="both"/>
      </w:pPr>
      <w:r w:rsidRPr="00531C02">
        <w:t xml:space="preserve">- </w:t>
      </w:r>
      <w:r w:rsidRPr="00531C02">
        <w:rPr>
          <w:b/>
        </w:rPr>
        <w:t>овладение практическими умениями и навыками</w:t>
      </w:r>
      <w:r w:rsidRPr="00531C02">
        <w:t xml:space="preserve"> в различных видах музыкально-творческой деятель</w:t>
      </w:r>
      <w:r>
        <w:t>ности: слушании музыки, пении</w:t>
      </w:r>
      <w:r w:rsidRPr="00531C02">
        <w:t>, музыкально-пластическом движении, импровизации, драматизации исполняемых произведений;</w:t>
      </w:r>
    </w:p>
    <w:p w:rsidR="000C5DE6" w:rsidRDefault="000C5DE6" w:rsidP="000C5DE6">
      <w:pPr>
        <w:jc w:val="both"/>
      </w:pPr>
      <w:r w:rsidRPr="00531C02">
        <w:rPr>
          <w:b/>
        </w:rPr>
        <w:t>- воспитание</w:t>
      </w:r>
      <w:r w:rsidRPr="00531C02">
        <w:t xml:space="preserve"> эмоционально-ценностного отношения к музыке; устойчивого интереса к музыке, музыкальному искусству своего народа и других народов мира; музыкального вкуса учащихся; потребности к самостоятельному общению с высокохудожественной музыкой и музыкальному самообразованию; </w:t>
      </w:r>
      <w:proofErr w:type="spellStart"/>
      <w:r w:rsidRPr="00531C02">
        <w:t>слушательской</w:t>
      </w:r>
      <w:proofErr w:type="spellEnd"/>
      <w:r w:rsidRPr="00531C02">
        <w:t xml:space="preserve"> и исполнительской культуры учащихся.</w:t>
      </w:r>
    </w:p>
    <w:p w:rsidR="000C5DE6" w:rsidRPr="00745B8D" w:rsidRDefault="000C5DE6" w:rsidP="000C5DE6">
      <w:pPr>
        <w:ind w:firstLine="709"/>
        <w:jc w:val="both"/>
      </w:pPr>
      <w:r w:rsidRPr="00745B8D">
        <w:rPr>
          <w:b/>
        </w:rPr>
        <w:t>Общая характеристика предмета.</w:t>
      </w:r>
      <w:r w:rsidRPr="00745B8D">
        <w:t xml:space="preserve"> Вторая ступень музыкального образования логически развивает идею начальной школы —  формирование основ музыкальной культуры учащихся.</w:t>
      </w:r>
    </w:p>
    <w:p w:rsidR="000C5DE6" w:rsidRPr="00745B8D" w:rsidRDefault="000C5DE6" w:rsidP="000C5DE6">
      <w:pPr>
        <w:ind w:firstLine="709"/>
        <w:jc w:val="both"/>
      </w:pPr>
      <w:r w:rsidRPr="00745B8D">
        <w:lastRenderedPageBreak/>
        <w:t xml:space="preserve">Музыкальное образование (воспитание, обучение и развитие) в основной школе способствуют формированию </w:t>
      </w:r>
      <w:r>
        <w:t xml:space="preserve"> </w:t>
      </w:r>
      <w:r w:rsidRPr="00745B8D">
        <w:t xml:space="preserve">у </w:t>
      </w:r>
      <w:r>
        <w:t xml:space="preserve"> </w:t>
      </w:r>
      <w:r w:rsidRPr="00745B8D">
        <w:t xml:space="preserve">учащихся эстетического чувства, сознания, потребностей, вкуса, ощущения и осознания красоты и гармонии в музыкальном искусстве и жизни. Общение подростков с музыкой открывает возможность для духовного становления личности и ее творческого самовыражения. </w:t>
      </w:r>
    </w:p>
    <w:p w:rsidR="000C5DE6" w:rsidRPr="00745B8D" w:rsidRDefault="000C5DE6" w:rsidP="000C5DE6">
      <w:pPr>
        <w:ind w:firstLine="709"/>
        <w:jc w:val="both"/>
      </w:pPr>
      <w:r w:rsidRPr="00745B8D">
        <w:t xml:space="preserve">Изучение предмета </w:t>
      </w:r>
      <w:r>
        <w:t xml:space="preserve">в основной школе </w:t>
      </w:r>
      <w:r w:rsidRPr="00745B8D">
        <w:t xml:space="preserve">«Музыка» направлено на расширение опыта эмоционально-ценностного отношения подростков к произведениям искусства, опыта их музыкально-творческой деятельности, на углубление знаний, умений и навыков, приобретенных в начальной школе в процессе занятий музыкой. </w:t>
      </w:r>
    </w:p>
    <w:p w:rsidR="000C5DE6" w:rsidRPr="00745B8D" w:rsidRDefault="000C5DE6" w:rsidP="000C5DE6">
      <w:pPr>
        <w:ind w:firstLine="709"/>
        <w:jc w:val="both"/>
      </w:pPr>
      <w:r w:rsidRPr="00745B8D">
        <w:t>Особое значение в основной школе приобретает развитие индивидуально-личностного эмоционально-ценностного отношения учащихся к музыке, музыкального мышления, формирование представления о музыке как виде искусстве, раскрытие целостной музыкальной картины мира, воспитание потребности в музыкальном самообразовании.</w:t>
      </w:r>
    </w:p>
    <w:p w:rsidR="000C5DE6" w:rsidRDefault="000C5DE6" w:rsidP="000C5DE6">
      <w:pPr>
        <w:jc w:val="both"/>
      </w:pPr>
    </w:p>
    <w:p w:rsidR="000C5DE6" w:rsidRPr="00531C02" w:rsidRDefault="000C5DE6" w:rsidP="000C5DE6">
      <w:pPr>
        <w:ind w:firstLine="540"/>
        <w:jc w:val="both"/>
      </w:pPr>
      <w:r w:rsidRPr="00531C02">
        <w:t xml:space="preserve">Целью уроков музыки в 5 классе является установление внутренних взаимосвязей музыки с литературой и изобразительным искусством. </w:t>
      </w:r>
      <w:proofErr w:type="gramStart"/>
      <w:r w:rsidRPr="00531C02">
        <w:t>В программе рассматриваются разнообразные явления музыкального искусства в их взаимодействии с художественными образами других искусств – литературы (прозы и поэзии), изобразительного искусства (живописи, скульптуры, графики, книжных иллюстраций и др.), театра (оперы, балета, оперетты, мюзикла, рок-оперы), кино.</w:t>
      </w:r>
      <w:proofErr w:type="gramEnd"/>
      <w:r w:rsidRPr="00531C02">
        <w:t xml:space="preserve"> Содержание раскрывается в учебных темах каждого полугодия.</w:t>
      </w:r>
    </w:p>
    <w:p w:rsidR="000C5DE6" w:rsidRPr="00531C02" w:rsidRDefault="000C5DE6" w:rsidP="000C5DE6">
      <w:pPr>
        <w:ind w:firstLine="540"/>
        <w:jc w:val="both"/>
      </w:pPr>
      <w:r w:rsidRPr="00531C02">
        <w:t>Тема первого полугодия: «Музыка и литература» развивается через раскрытие таких важных тем, как определение интонационного сходства и различия музыки и литературы,</w:t>
      </w:r>
      <w:r w:rsidRPr="00531C02">
        <w:rPr>
          <w:iCs/>
        </w:rPr>
        <w:t xml:space="preserve"> выяснение общности и специфики жанров и выразительных средств музыки и литературы. Взаимодействие музыки и литературы раскрывается в основном на образцах вокальной музыки и музыкально-театральных жанров.</w:t>
      </w:r>
    </w:p>
    <w:p w:rsidR="000C5DE6" w:rsidRPr="00531C02" w:rsidRDefault="000C5DE6" w:rsidP="000C5DE6">
      <w:pPr>
        <w:ind w:firstLine="540"/>
        <w:jc w:val="both"/>
        <w:rPr>
          <w:i/>
          <w:iCs/>
        </w:rPr>
      </w:pPr>
      <w:r w:rsidRPr="00531C02">
        <w:t xml:space="preserve">Тема второго полугодия: «Музыка и изобразительное искусство» </w:t>
      </w:r>
      <w:r w:rsidRPr="00531C02">
        <w:rPr>
          <w:iCs/>
        </w:rPr>
        <w:t xml:space="preserve">строится на выявлении многосторонних связей между музыкой и изобразительным искусством, усвоение темы направлено на формирование следующих умений: представлять зрительный (живописный) образ музыки, способность интонационно представлять (слышать) художественные образы. </w:t>
      </w:r>
      <w:r w:rsidRPr="00531C02">
        <w:rPr>
          <w:i/>
          <w:iCs/>
        </w:rPr>
        <w:t xml:space="preserve"> </w:t>
      </w:r>
    </w:p>
    <w:p w:rsidR="000C5DE6" w:rsidRPr="00CD35AB" w:rsidRDefault="000C5DE6" w:rsidP="000C5DE6">
      <w:pPr>
        <w:ind w:firstLine="540"/>
        <w:jc w:val="both"/>
        <w:rPr>
          <w:b/>
        </w:rPr>
      </w:pPr>
      <w:r w:rsidRPr="00CD35AB">
        <w:rPr>
          <w:b/>
        </w:rPr>
        <w:t xml:space="preserve">Контроль осуществляется в следующих видах: </w:t>
      </w:r>
    </w:p>
    <w:p w:rsidR="000C5DE6" w:rsidRPr="00CD35AB" w:rsidRDefault="000C5DE6" w:rsidP="000C5DE6">
      <w:pPr>
        <w:jc w:val="both"/>
      </w:pPr>
      <w:r w:rsidRPr="00CD35AB">
        <w:rPr>
          <w:b/>
        </w:rPr>
        <w:t>-</w:t>
      </w:r>
      <w:r w:rsidRPr="00CD35AB">
        <w:t xml:space="preserve"> текущий, тематический, итоговый.</w:t>
      </w:r>
    </w:p>
    <w:p w:rsidR="000C5DE6" w:rsidRPr="00CD35AB" w:rsidRDefault="000C5DE6" w:rsidP="000C5DE6">
      <w:pPr>
        <w:jc w:val="both"/>
        <w:rPr>
          <w:b/>
        </w:rPr>
      </w:pPr>
      <w:r w:rsidRPr="00CD35AB">
        <w:rPr>
          <w:b/>
        </w:rPr>
        <w:t xml:space="preserve">         Формы контроля:</w:t>
      </w:r>
    </w:p>
    <w:p w:rsidR="000C5DE6" w:rsidRPr="00CD35AB" w:rsidRDefault="000C5DE6" w:rsidP="000C5DE6">
      <w:pPr>
        <w:ind w:firstLine="708"/>
        <w:jc w:val="both"/>
      </w:pPr>
      <w:proofErr w:type="gramStart"/>
      <w:r w:rsidRPr="00CD35AB">
        <w:t>При организации учебно-воспитательного процесса для реализации программы «Музыка» предпочтительными формами организации учебного предмета считаю: индивидуальные, групповые, фронтальные, коллективные, наблюдение, самостоятельная работа, тест.</w:t>
      </w:r>
      <w:proofErr w:type="gramEnd"/>
    </w:p>
    <w:p w:rsidR="000C5DE6" w:rsidRPr="00CD35AB" w:rsidRDefault="000C5DE6" w:rsidP="000C5DE6">
      <w:pPr>
        <w:jc w:val="both"/>
        <w:rPr>
          <w:b/>
        </w:rPr>
      </w:pPr>
      <w:r w:rsidRPr="00CD35AB">
        <w:t xml:space="preserve">       </w:t>
      </w:r>
      <w:r w:rsidRPr="00CD35AB">
        <w:rPr>
          <w:b/>
        </w:rPr>
        <w:t>Виды организации учебной деятельности:</w:t>
      </w:r>
    </w:p>
    <w:p w:rsidR="000C5DE6" w:rsidRPr="00CD35AB" w:rsidRDefault="000C5DE6" w:rsidP="000C5DE6">
      <w:pPr>
        <w:jc w:val="both"/>
      </w:pPr>
      <w:r w:rsidRPr="00CD35AB">
        <w:t>- конкурс</w:t>
      </w:r>
    </w:p>
    <w:p w:rsidR="000C5DE6" w:rsidRPr="00CD35AB" w:rsidRDefault="000C5DE6" w:rsidP="000C5DE6">
      <w:pPr>
        <w:jc w:val="both"/>
      </w:pPr>
      <w:r w:rsidRPr="00CD35AB">
        <w:t>- викторина</w:t>
      </w:r>
    </w:p>
    <w:p w:rsidR="000C5DE6" w:rsidRPr="00CD35AB" w:rsidRDefault="000C5DE6" w:rsidP="000C5DE6">
      <w:pPr>
        <w:jc w:val="both"/>
      </w:pPr>
      <w:r w:rsidRPr="00CD35AB">
        <w:t>- самостоятельная работа</w:t>
      </w:r>
    </w:p>
    <w:p w:rsidR="000C5DE6" w:rsidRPr="00CD35AB" w:rsidRDefault="000C5DE6" w:rsidP="000C5DE6">
      <w:pPr>
        <w:jc w:val="both"/>
      </w:pPr>
      <w:r w:rsidRPr="00CD35AB">
        <w:t>- творческая работа</w:t>
      </w:r>
    </w:p>
    <w:p w:rsidR="000C5DE6" w:rsidRDefault="000C5DE6" w:rsidP="000C5DE6">
      <w:pPr>
        <w:jc w:val="both"/>
      </w:pPr>
    </w:p>
    <w:p w:rsidR="00D56A74" w:rsidRDefault="00D56A74" w:rsidP="000C5DE6">
      <w:pPr>
        <w:jc w:val="center"/>
        <w:rPr>
          <w:b/>
        </w:rPr>
      </w:pPr>
    </w:p>
    <w:p w:rsidR="000C5DE6" w:rsidRPr="00E44D55" w:rsidRDefault="000C5DE6" w:rsidP="000C5DE6">
      <w:pPr>
        <w:jc w:val="center"/>
        <w:rPr>
          <w:b/>
        </w:rPr>
      </w:pPr>
      <w:r w:rsidRPr="00E44D55">
        <w:rPr>
          <w:b/>
        </w:rPr>
        <w:lastRenderedPageBreak/>
        <w:t>Содержание  курса «Музыка»</w:t>
      </w:r>
    </w:p>
    <w:p w:rsidR="000C5DE6" w:rsidRPr="00E44D55" w:rsidRDefault="000C5DE6" w:rsidP="000C5DE6">
      <w:pPr>
        <w:jc w:val="center"/>
        <w:rPr>
          <w:b/>
        </w:rPr>
      </w:pPr>
      <w:r w:rsidRPr="00E44D55">
        <w:rPr>
          <w:b/>
        </w:rPr>
        <w:t>5 класс</w:t>
      </w:r>
    </w:p>
    <w:p w:rsidR="000C5DE6" w:rsidRPr="00E44D55" w:rsidRDefault="000C5DE6" w:rsidP="000C5DE6">
      <w:pPr>
        <w:shd w:val="clear" w:color="auto" w:fill="FFFFFF"/>
        <w:ind w:left="53" w:firstLine="655"/>
        <w:jc w:val="both"/>
      </w:pPr>
      <w:r w:rsidRPr="00E44D55">
        <w:t>В рабочей  программе  рассматриваются   разнообразные  явления  му</w:t>
      </w:r>
      <w:r w:rsidRPr="00E44D55">
        <w:softHyphen/>
        <w:t xml:space="preserve">зыкального искусства  в их взаимодействии с художественными образами других искусств — </w:t>
      </w:r>
      <w:r w:rsidRPr="00E44D55">
        <w:rPr>
          <w:i/>
          <w:iCs/>
        </w:rPr>
        <w:t xml:space="preserve">литературы </w:t>
      </w:r>
      <w:r w:rsidRPr="00E44D55">
        <w:t xml:space="preserve">(прозы и поэзии),  </w:t>
      </w:r>
      <w:r w:rsidRPr="00E44D55">
        <w:rPr>
          <w:i/>
          <w:iCs/>
        </w:rPr>
        <w:t xml:space="preserve">изобразительного искусства </w:t>
      </w:r>
      <w:r w:rsidRPr="00E44D55">
        <w:t>(живописи, скульптуры, архи</w:t>
      </w:r>
      <w:r w:rsidRPr="00E44D55">
        <w:softHyphen/>
        <w:t xml:space="preserve">тектуры, графики, книжных иллюстраций и </w:t>
      </w:r>
      <w:proofErr w:type="spellStart"/>
      <w:proofErr w:type="gramStart"/>
      <w:r w:rsidRPr="00E44D55">
        <w:t>др</w:t>
      </w:r>
      <w:proofErr w:type="spellEnd"/>
      <w:proofErr w:type="gramEnd"/>
      <w:r w:rsidRPr="00E44D55">
        <w:t xml:space="preserve">,) </w:t>
      </w:r>
      <w:r w:rsidRPr="00E44D55">
        <w:rPr>
          <w:i/>
          <w:iCs/>
        </w:rPr>
        <w:t xml:space="preserve">театра </w:t>
      </w:r>
      <w:r w:rsidRPr="00E44D55">
        <w:t>(опе</w:t>
      </w:r>
      <w:r w:rsidRPr="00E44D55">
        <w:softHyphen/>
        <w:t xml:space="preserve">ры, балета, оперетты, мюзикла, рок-оперы), </w:t>
      </w:r>
      <w:r w:rsidRPr="00E44D55">
        <w:rPr>
          <w:i/>
          <w:iCs/>
        </w:rPr>
        <w:t>кино.</w:t>
      </w:r>
    </w:p>
    <w:p w:rsidR="000C5DE6" w:rsidRDefault="000C5DE6" w:rsidP="000C5DE6">
      <w:pPr>
        <w:shd w:val="clear" w:color="auto" w:fill="FFFFFF"/>
        <w:ind w:left="46" w:firstLine="343"/>
        <w:jc w:val="both"/>
      </w:pPr>
      <w:r w:rsidRPr="00E44D55">
        <w:t>Программа  состоит  из  двух разделов, соответствующих те</w:t>
      </w:r>
      <w:r w:rsidRPr="00E44D55">
        <w:softHyphen/>
        <w:t>мам «Музыка и литература» и «Музыка и изобразительное ис</w:t>
      </w:r>
      <w:r w:rsidRPr="00E44D55">
        <w:softHyphen/>
        <w:t xml:space="preserve">кусство».  </w:t>
      </w:r>
    </w:p>
    <w:p w:rsidR="000C5DE6" w:rsidRPr="00E44D55" w:rsidRDefault="000C5DE6" w:rsidP="000C5DE6">
      <w:pPr>
        <w:shd w:val="clear" w:color="auto" w:fill="FFFFFF"/>
        <w:ind w:left="46" w:firstLine="343"/>
        <w:jc w:val="both"/>
      </w:pPr>
    </w:p>
    <w:p w:rsidR="000C5DE6" w:rsidRDefault="000C5DE6" w:rsidP="000C5DE6">
      <w:pPr>
        <w:jc w:val="center"/>
        <w:rPr>
          <w:b/>
        </w:rPr>
      </w:pPr>
      <w:r w:rsidRPr="00E44D55">
        <w:rPr>
          <w:b/>
        </w:rPr>
        <w:t>Тема года:   “Музыка и другие виды искусства”</w:t>
      </w:r>
    </w:p>
    <w:p w:rsidR="00DD4C63" w:rsidRDefault="00DD4C63" w:rsidP="00DD4C63">
      <w:pPr>
        <w:jc w:val="center"/>
        <w:rPr>
          <w:b/>
        </w:rPr>
      </w:pPr>
      <w:r w:rsidRPr="00E44D55">
        <w:rPr>
          <w:b/>
        </w:rPr>
        <w:t>Тема года:   “Музыка и другие виды искусства”</w:t>
      </w:r>
    </w:p>
    <w:p w:rsidR="00DD4C63" w:rsidRPr="00E44D55" w:rsidRDefault="00DD4C63" w:rsidP="00DD4C63">
      <w:pPr>
        <w:jc w:val="center"/>
        <w:rPr>
          <w:b/>
        </w:rPr>
      </w:pPr>
    </w:p>
    <w:p w:rsidR="00DD4C63" w:rsidRDefault="00DD4C63" w:rsidP="00DD4C63">
      <w:pPr>
        <w:rPr>
          <w:b/>
        </w:rPr>
      </w:pPr>
      <w:r w:rsidRPr="00E44D55">
        <w:rPr>
          <w:b/>
        </w:rPr>
        <w:t>Тема 1 полуг</w:t>
      </w:r>
      <w:r>
        <w:rPr>
          <w:b/>
        </w:rPr>
        <w:t>одия:  “Музыка и литература” (16</w:t>
      </w:r>
      <w:r w:rsidRPr="00E44D55">
        <w:rPr>
          <w:b/>
        </w:rPr>
        <w:t xml:space="preserve"> часов)</w:t>
      </w:r>
    </w:p>
    <w:p w:rsidR="00DD4C63" w:rsidRPr="00E44D55" w:rsidRDefault="00DD4C63" w:rsidP="00DD4C63">
      <w:pPr>
        <w:rPr>
          <w:b/>
        </w:rPr>
      </w:pPr>
    </w:p>
    <w:p w:rsidR="00DD4C63" w:rsidRPr="00E44D55" w:rsidRDefault="00DD4C63" w:rsidP="00DD4C63">
      <w:pPr>
        <w:jc w:val="both"/>
      </w:pPr>
      <w:r w:rsidRPr="00E44D55">
        <w:t xml:space="preserve">   </w:t>
      </w:r>
      <w:r>
        <w:tab/>
      </w:r>
      <w:r w:rsidRPr="00E44D55">
        <w:t xml:space="preserve">Взаимодействие музыки и литературы раскрывается на образцах вокальной музыки. </w:t>
      </w:r>
      <w:proofErr w:type="gramStart"/>
      <w:r w:rsidRPr="00E44D55">
        <w:t>Это</w:t>
      </w:r>
      <w:proofErr w:type="gramEnd"/>
      <w:r w:rsidRPr="00E44D55">
        <w:t xml:space="preserve"> прежде всего такие жанры, в основе которых лежит поэзия, - песня, романс, опера. Художественный смысл и возможности программной музыки (сюита, концерт, симфония), а также таких инструментальных произведений, в которых получили вторую жизнь народные мелодии, церковные напевы, интонации колокольных звонов.</w:t>
      </w:r>
    </w:p>
    <w:p w:rsidR="00DD4C63" w:rsidRDefault="00DD4C63" w:rsidP="00DD4C63">
      <w:pPr>
        <w:jc w:val="both"/>
      </w:pPr>
      <w:r w:rsidRPr="00E44D55">
        <w:t>Значимость музыки в жизни человека благодаря вдумчивому чтению литературных произведений, на страницах которых «звучит» музыка. Она нередко становится одним из действующих лиц сказки или народного сказания, рассказа или повести, древнего мифа или легенды.</w:t>
      </w:r>
      <w:r>
        <w:t xml:space="preserve"> </w:t>
      </w:r>
      <w:r w:rsidRPr="00E44D55">
        <w:t>Что роднит музыку с литературой. Сюжеты, темы, образы ис</w:t>
      </w:r>
      <w:r w:rsidRPr="00E44D55">
        <w:softHyphen/>
        <w:t>кусства. Интонационные особенности языка народной, профес</w:t>
      </w:r>
      <w:r w:rsidRPr="00E44D55">
        <w:softHyphen/>
        <w:t>сиональной, религиозной музыки (музыка русская и зарубежная, старинная и современная). Специфика средств художественной выразительности каждого из искусств. Вокальная музыка. Фольк</w:t>
      </w:r>
      <w:r w:rsidRPr="00E44D55">
        <w:softHyphen/>
        <w:t>лор в музыке русских композиторов. Жанры инструментальной и вокальной музыки. Вторая жизнь песни. Писатели и поэты о му</w:t>
      </w:r>
      <w:r w:rsidRPr="00E44D55">
        <w:softHyphen/>
        <w:t>зыке и музыкантах. Путешествия в музыкальный театр: опера, ба</w:t>
      </w:r>
      <w:r w:rsidRPr="00E44D55">
        <w:softHyphen/>
        <w:t>лет, мюзикл. Музыка в театре, кино, на телевидении.  Выявление общности и специфики жанров и выразительных средств музыки и литературы.</w:t>
      </w:r>
    </w:p>
    <w:p w:rsidR="00DD4C63" w:rsidRPr="00E44D55" w:rsidRDefault="00DD4C63" w:rsidP="00DD4C63">
      <w:pPr>
        <w:jc w:val="both"/>
      </w:pPr>
    </w:p>
    <w:p w:rsidR="00DD4C63" w:rsidRDefault="00DD4C63" w:rsidP="00DD4C63">
      <w:pPr>
        <w:rPr>
          <w:b/>
        </w:rPr>
      </w:pPr>
      <w:r w:rsidRPr="00E44D55">
        <w:rPr>
          <w:b/>
        </w:rPr>
        <w:t>Тема  2 полугодия:  “Музыка и изобразительное искусство” (18 часов)</w:t>
      </w:r>
    </w:p>
    <w:p w:rsidR="00DD4C63" w:rsidRPr="00E44D55" w:rsidRDefault="00DD4C63" w:rsidP="00DD4C63">
      <w:pPr>
        <w:rPr>
          <w:b/>
        </w:rPr>
      </w:pPr>
    </w:p>
    <w:p w:rsidR="00DD4C63" w:rsidRPr="007B384D" w:rsidRDefault="00DD4C63" w:rsidP="00DD4C63">
      <w:pPr>
        <w:jc w:val="both"/>
      </w:pPr>
      <w:r w:rsidRPr="00E44D55">
        <w:t xml:space="preserve">   </w:t>
      </w:r>
      <w:r>
        <w:tab/>
      </w:r>
      <w:r w:rsidRPr="00E44D55">
        <w:t>Выявление многосторонних связей между музыкой и изобразительным искусством. Взаимодействие трех искусств – музыки, литературы, изобразительного искусства – наиболее ярко раскрывается при знакомстве с такими жанрами музыкального искусства, как опера, балет, мюзикл, а также с произведениями религиозного искусства («синтез иску</w:t>
      </w:r>
      <w:proofErr w:type="gramStart"/>
      <w:r w:rsidRPr="00E44D55">
        <w:t>сств в хр</w:t>
      </w:r>
      <w:proofErr w:type="gramEnd"/>
      <w:r w:rsidRPr="00E44D55">
        <w:t>аме»), народного творчества. Вслушиваясь в музыку, мысленно представить ее зрительный (живописный) образ, а всматриваясь в произведение изобразительного искусства, услышать в своем воображении ту или иную музыку. Выявление сходства и различия жизненного содержания образов и способов и приемов их воплощения. Взаимодействие музыки с изобразительным искусством. Ис</w:t>
      </w:r>
      <w:r w:rsidRPr="00E44D55">
        <w:softHyphen/>
        <w:t>торические события, картины природы, разнообразные харак</w:t>
      </w:r>
      <w:r w:rsidRPr="00E44D55">
        <w:softHyphen/>
        <w:t>теры, портреты людей в различных видах искусства. Образ му</w:t>
      </w:r>
      <w:r w:rsidRPr="00E44D55">
        <w:softHyphen/>
        <w:t xml:space="preserve">зыки разных эпох в изобразительном искусстве. </w:t>
      </w:r>
      <w:proofErr w:type="gramStart"/>
      <w:r w:rsidRPr="00E44D55">
        <w:t>Небесное</w:t>
      </w:r>
      <w:proofErr w:type="gramEnd"/>
      <w:r w:rsidRPr="00E44D55">
        <w:t xml:space="preserve"> и земное в звуках и </w:t>
      </w:r>
      <w:r w:rsidRPr="00E44D55">
        <w:lastRenderedPageBreak/>
        <w:t>красках. Исторические события в музыке: че</w:t>
      </w:r>
      <w:r w:rsidRPr="00E44D55">
        <w:softHyphen/>
        <w:t>рез прошлое к настоящему. Музыкальная живопись и живопис</w:t>
      </w:r>
      <w:r w:rsidRPr="00E44D55">
        <w:softHyphen/>
        <w:t>ная музыка. Колокольность в музыке и изобразительном искус</w:t>
      </w:r>
      <w:r w:rsidRPr="00E44D55">
        <w:softHyphen/>
        <w:t>стве. Портрет в музыке и изобразительном искусстве. Роль дирижера в прочтении музыкального сочинения. Образы борь</w:t>
      </w:r>
      <w:r w:rsidRPr="00E44D55">
        <w:softHyphen/>
        <w:t>бы и победы в искусстве. Архитектура — застывшая музыка. Полифония в музыке и живописи. Творческая мастерская ком</w:t>
      </w:r>
      <w:r w:rsidRPr="00E44D55">
        <w:softHyphen/>
        <w:t xml:space="preserve">позитора, художника. Импрессионизм в музыке и живописи. Тема защиты Отечества в музыке и изобразительном искусстве. Использование различных форм </w:t>
      </w:r>
      <w:proofErr w:type="spellStart"/>
      <w:r w:rsidRPr="00E44D55">
        <w:t>музицирования</w:t>
      </w:r>
      <w:proofErr w:type="spellEnd"/>
      <w:r w:rsidRPr="00E44D55">
        <w:t xml:space="preserve"> и творче</w:t>
      </w:r>
      <w:r w:rsidRPr="00E44D55">
        <w:softHyphen/>
        <w:t>ских заданий в освоении содержания музыкальных образов.</w:t>
      </w:r>
    </w:p>
    <w:p w:rsidR="00DD4C63" w:rsidRPr="00E44D55" w:rsidRDefault="00DD4C63" w:rsidP="00DD4C63">
      <w:pPr>
        <w:jc w:val="center"/>
        <w:rPr>
          <w:b/>
        </w:rPr>
      </w:pPr>
      <w:r w:rsidRPr="00E44D55">
        <w:rPr>
          <w:b/>
          <w:i/>
        </w:rPr>
        <w:t xml:space="preserve">Тема  </w:t>
      </w:r>
      <w:r w:rsidRPr="00E44D55">
        <w:rPr>
          <w:b/>
          <w:i/>
          <w:lang w:val="en-US"/>
        </w:rPr>
        <w:t>I</w:t>
      </w:r>
      <w:r w:rsidRPr="00E44D55">
        <w:rPr>
          <w:b/>
          <w:i/>
        </w:rPr>
        <w:t xml:space="preserve">  полугодия:</w:t>
      </w:r>
      <w:r>
        <w:rPr>
          <w:b/>
        </w:rPr>
        <w:t xml:space="preserve">  “Музыка и литература” (16</w:t>
      </w:r>
      <w:r w:rsidRPr="00E44D55">
        <w:rPr>
          <w:b/>
        </w:rPr>
        <w:t xml:space="preserve"> часов)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rPr>
          <w:b/>
          <w:i/>
        </w:rPr>
        <w:t xml:space="preserve">Урок 1.  </w:t>
      </w:r>
      <w:r w:rsidRPr="00E44D55">
        <w:rPr>
          <w:b/>
        </w:rPr>
        <w:t>Что  роднит  музыку   с  литературой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  <w:rPr>
          <w:i/>
        </w:rPr>
      </w:pPr>
      <w:r w:rsidRPr="00E44D55">
        <w:rPr>
          <w:i/>
        </w:rPr>
        <w:t>Интонационно - образная, жанровая и стилевая основы музыкального искусства как ее важнейшие закономерности, открывающие путь для его познания, установления связи с жизнью и с другими видами искусства.</w:t>
      </w:r>
    </w:p>
    <w:p w:rsidR="00DD4C63" w:rsidRPr="00E44D55" w:rsidRDefault="00DD4C63" w:rsidP="00DD4C63">
      <w:pPr>
        <w:jc w:val="both"/>
        <w:rPr>
          <w:i/>
        </w:rPr>
      </w:pPr>
      <w:r w:rsidRPr="00E44D55">
        <w:t xml:space="preserve">Выявление  многосторонних  связей  музыки  и  литературы. </w:t>
      </w:r>
      <w:r w:rsidRPr="00E44D55">
        <w:rPr>
          <w:i/>
        </w:rPr>
        <w:t>Что  стало  бы  с  музыкой, если  бы  не  было  литературы?  Что  стало бы   с  литературой,  если  бы  не  было музыки?</w:t>
      </w:r>
      <w:r w:rsidRPr="00E44D55">
        <w:t xml:space="preserve">   Поэма,  былина,  сказка.  Песня,  романс.   Роль музыки в семье искусств, ее</w:t>
      </w:r>
      <w:r w:rsidRPr="00E44D55">
        <w:rPr>
          <w:i/>
        </w:rPr>
        <w:t xml:space="preserve"> </w:t>
      </w:r>
      <w:r w:rsidRPr="00E44D55">
        <w:t>влияние на другие искусства.  Значение  слов  в  песне.  Вокализ.  Сходство</w:t>
      </w:r>
      <w:r w:rsidRPr="00E44D55">
        <w:rPr>
          <w:i/>
        </w:rPr>
        <w:t xml:space="preserve"> </w:t>
      </w:r>
      <w:r w:rsidRPr="00E44D55">
        <w:t>выразительных  средств   живописи  и  музыки: плавные  изгибы  линий  рисунка,</w:t>
      </w:r>
      <w:r w:rsidRPr="00E44D55">
        <w:rPr>
          <w:i/>
        </w:rPr>
        <w:t xml:space="preserve"> </w:t>
      </w:r>
      <w:r w:rsidRPr="00E44D55">
        <w:t>перекличка  светотени  в  картине  и  ладовой  окраски   в  музыке. Интонационн</w:t>
      </w:r>
      <w:proofErr w:type="gramStart"/>
      <w:r w:rsidRPr="00E44D55">
        <w:t>о-</w:t>
      </w:r>
      <w:proofErr w:type="gramEnd"/>
      <w:r w:rsidRPr="00E44D55">
        <w:rPr>
          <w:i/>
        </w:rPr>
        <w:t xml:space="preserve"> </w:t>
      </w:r>
      <w:r w:rsidRPr="00E44D55">
        <w:t>образная, жанровая, стилевая основы музыки   в  картинах  и  мелодиях,  музыкального</w:t>
      </w:r>
      <w:r w:rsidRPr="00E44D55">
        <w:rPr>
          <w:i/>
        </w:rPr>
        <w:t xml:space="preserve"> </w:t>
      </w:r>
      <w:r w:rsidRPr="00E44D55">
        <w:t>искусства как ее важнейшие закономерности, открывающие путь для его познания,</w:t>
      </w:r>
      <w:r w:rsidRPr="00E44D55">
        <w:rPr>
          <w:i/>
        </w:rPr>
        <w:t xml:space="preserve"> </w:t>
      </w:r>
      <w:r w:rsidRPr="00E44D55">
        <w:t>установления связи  с жизнью и с другими  искусствами. Интонация как носитель смысла в музыке.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rPr>
          <w:b/>
          <w:i/>
        </w:rPr>
        <w:t xml:space="preserve">Урок 2. </w:t>
      </w:r>
      <w:r>
        <w:rPr>
          <w:b/>
        </w:rPr>
        <w:t>Песня – душа народа</w:t>
      </w:r>
      <w:r w:rsidRPr="00E44D55">
        <w:rPr>
          <w:b/>
        </w:rPr>
        <w:t xml:space="preserve">  </w:t>
      </w:r>
      <w:r w:rsidRPr="00E44D55">
        <w:rPr>
          <w:b/>
          <w:i/>
        </w:rPr>
        <w:t>(1ч)</w:t>
      </w:r>
    </w:p>
    <w:p w:rsidR="00DD4C63" w:rsidRPr="00E44D55" w:rsidRDefault="00DD4C63" w:rsidP="00DD4C63">
      <w:pPr>
        <w:jc w:val="both"/>
        <w:rPr>
          <w:i/>
        </w:rPr>
      </w:pPr>
      <w:r w:rsidRPr="00E44D55">
        <w:rPr>
          <w:i/>
        </w:rPr>
        <w:t>Взаимосвязь музыки и речи на основе их интонационной общности и различий. Богатство музыкальных образов (</w:t>
      </w:r>
      <w:proofErr w:type="gramStart"/>
      <w:r w:rsidRPr="00E44D55">
        <w:rPr>
          <w:i/>
        </w:rPr>
        <w:t>лирические</w:t>
      </w:r>
      <w:proofErr w:type="gramEnd"/>
      <w:r w:rsidRPr="00E44D55">
        <w:rPr>
          <w:i/>
        </w:rPr>
        <w:t>). Народные истоки русской профессиональной музыки.</w:t>
      </w:r>
    </w:p>
    <w:p w:rsidR="00DD4C63" w:rsidRPr="00E44D55" w:rsidRDefault="00DD4C63" w:rsidP="00DD4C63">
      <w:pPr>
        <w:jc w:val="both"/>
      </w:pPr>
      <w:r w:rsidRPr="00E44D55">
        <w:t>Образ  Отчизны,  отношение  к  родной  земле,  значение  культуры  своего  народа. Представление о песне как истоке и вершине музыки. Взаимосвязь музыки и речи на основе их интонационной общности и различий. Богатство музыкальных образов   в вокальной  музыке. Песня – верный спутник человека.</w:t>
      </w:r>
    </w:p>
    <w:p w:rsidR="00DD4C63" w:rsidRPr="00E44D55" w:rsidRDefault="00DD4C63" w:rsidP="00DD4C63">
      <w:pPr>
        <w:rPr>
          <w:b/>
          <w:i/>
        </w:rPr>
      </w:pPr>
      <w:r w:rsidRPr="00E44D55">
        <w:rPr>
          <w:b/>
          <w:i/>
        </w:rPr>
        <w:t xml:space="preserve">Урок 3. </w:t>
      </w:r>
      <w:r>
        <w:rPr>
          <w:b/>
        </w:rPr>
        <w:t>Жанры вокальной музыки</w:t>
      </w:r>
      <w:r w:rsidRPr="00E44D55">
        <w:rPr>
          <w:b/>
        </w:rPr>
        <w:t xml:space="preserve">.   </w:t>
      </w:r>
      <w:r>
        <w:rPr>
          <w:b/>
          <w:i/>
        </w:rPr>
        <w:t xml:space="preserve">НРК. </w:t>
      </w:r>
      <w:r w:rsidRPr="00E44D55">
        <w:rPr>
          <w:b/>
          <w:i/>
        </w:rPr>
        <w:t xml:space="preserve"> Песни   </w:t>
      </w:r>
      <w:r>
        <w:rPr>
          <w:b/>
          <w:i/>
        </w:rPr>
        <w:t xml:space="preserve">Бурятии </w:t>
      </w:r>
      <w:proofErr w:type="gramStart"/>
      <w:r w:rsidRPr="00E44D55">
        <w:rPr>
          <w:b/>
          <w:i/>
        </w:rPr>
        <w:t xml:space="preserve">( </w:t>
      </w:r>
      <w:proofErr w:type="gramEnd"/>
      <w:r w:rsidRPr="00E44D55">
        <w:rPr>
          <w:b/>
          <w:i/>
        </w:rPr>
        <w:t>1ч)</w:t>
      </w:r>
    </w:p>
    <w:p w:rsidR="00DD4C63" w:rsidRPr="00E44D55" w:rsidRDefault="00DD4C63" w:rsidP="00DD4C63">
      <w:pPr>
        <w:jc w:val="both"/>
        <w:rPr>
          <w:i/>
        </w:rPr>
      </w:pPr>
      <w:r w:rsidRPr="00E44D55">
        <w:rPr>
          <w:i/>
        </w:rPr>
        <w:t xml:space="preserve">Народное музыкальное творчество. Сущность и особенности устного народного музыкального творчества как части общей культуры народа, как способа самовыражения человека.  Основные жанры </w:t>
      </w:r>
      <w:r>
        <w:rPr>
          <w:i/>
        </w:rPr>
        <w:t>бурятской и эвенкийской</w:t>
      </w:r>
      <w:r w:rsidRPr="00E44D55">
        <w:rPr>
          <w:i/>
        </w:rPr>
        <w:t xml:space="preserve"> народной музыки (наиболее распространенные разновидности обрядовых песен</w:t>
      </w:r>
      <w:r>
        <w:rPr>
          <w:i/>
        </w:rPr>
        <w:t>, лирические песни</w:t>
      </w:r>
      <w:r w:rsidRPr="00E44D55">
        <w:rPr>
          <w:i/>
        </w:rPr>
        <w:t>).</w:t>
      </w:r>
    </w:p>
    <w:p w:rsidR="00DD4C63" w:rsidRPr="00E44D55" w:rsidRDefault="00DD4C63" w:rsidP="00DD4C63">
      <w:pPr>
        <w:pStyle w:val="a7"/>
        <w:spacing w:before="0" w:beforeAutospacing="0" w:after="0" w:afterAutospacing="0"/>
        <w:ind w:right="-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E44D55">
        <w:rPr>
          <w:rFonts w:ascii="Times New Roman" w:hAnsi="Times New Roman" w:cs="Times New Roman"/>
          <w:color w:val="auto"/>
          <w:sz w:val="24"/>
          <w:szCs w:val="24"/>
        </w:rPr>
        <w:t xml:space="preserve">Знакомство  с  различными  жанрами  </w:t>
      </w:r>
      <w:r>
        <w:rPr>
          <w:rFonts w:ascii="Times New Roman" w:hAnsi="Times New Roman" w:cs="Times New Roman"/>
          <w:color w:val="auto"/>
          <w:sz w:val="24"/>
          <w:szCs w:val="24"/>
        </w:rPr>
        <w:t>бурятской и эвенкийской</w:t>
      </w:r>
      <w:r w:rsidRPr="00E44D55">
        <w:rPr>
          <w:rFonts w:ascii="Times New Roman" w:hAnsi="Times New Roman" w:cs="Times New Roman"/>
          <w:color w:val="auto"/>
          <w:sz w:val="24"/>
          <w:szCs w:val="24"/>
        </w:rPr>
        <w:t xml:space="preserve">  народной   песни:  формирование необходимых  вокально-хоровых  навыков. Особенности песенных  жанров.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auto"/>
          <w:sz w:val="24"/>
          <w:szCs w:val="24"/>
        </w:rPr>
        <w:t>Разнохарактерные песенные ж</w:t>
      </w:r>
      <w:r w:rsidRPr="00E44D55">
        <w:rPr>
          <w:rFonts w:ascii="Times New Roman" w:hAnsi="Times New Roman" w:cs="Times New Roman"/>
          <w:color w:val="auto"/>
          <w:sz w:val="24"/>
          <w:szCs w:val="24"/>
        </w:rPr>
        <w:t>анры: обрядовые, торжественные, хвалебные,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  шуточные, сатирические,  </w:t>
      </w:r>
      <w:r w:rsidRPr="00E44D55">
        <w:rPr>
          <w:rFonts w:ascii="Times New Roman" w:hAnsi="Times New Roman" w:cs="Times New Roman"/>
          <w:color w:val="auto"/>
          <w:sz w:val="24"/>
          <w:szCs w:val="24"/>
        </w:rPr>
        <w:t>хороводные,</w:t>
      </w:r>
      <w:r w:rsidRPr="00E44D5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E44D55">
        <w:rPr>
          <w:rFonts w:ascii="Times New Roman" w:hAnsi="Times New Roman" w:cs="Times New Roman"/>
          <w:color w:val="auto"/>
          <w:sz w:val="24"/>
          <w:szCs w:val="24"/>
        </w:rPr>
        <w:t>лирические  песни.</w:t>
      </w:r>
      <w:proofErr w:type="gramEnd"/>
      <w:r w:rsidRPr="00E44D55">
        <w:rPr>
          <w:rFonts w:ascii="Times New Roman" w:hAnsi="Times New Roman" w:cs="Times New Roman"/>
          <w:color w:val="auto"/>
          <w:sz w:val="24"/>
          <w:szCs w:val="24"/>
        </w:rPr>
        <w:t xml:space="preserve">  Взаимосвязь  музыкальных,  литературных  и</w:t>
      </w:r>
      <w:r w:rsidRPr="00E44D55">
        <w:rPr>
          <w:rFonts w:ascii="Times New Roman" w:hAnsi="Times New Roman" w:cs="Times New Roman"/>
          <w:i/>
          <w:color w:val="auto"/>
          <w:sz w:val="24"/>
          <w:szCs w:val="24"/>
        </w:rPr>
        <w:t xml:space="preserve"> </w:t>
      </w:r>
      <w:r w:rsidRPr="00E44D55">
        <w:rPr>
          <w:rFonts w:ascii="Times New Roman" w:hAnsi="Times New Roman" w:cs="Times New Roman"/>
          <w:color w:val="auto"/>
          <w:sz w:val="24"/>
          <w:szCs w:val="24"/>
        </w:rPr>
        <w:t xml:space="preserve">художественных  образов. По содержанию песни делятся </w:t>
      </w:r>
      <w:proofErr w:type="gramStart"/>
      <w:r w:rsidRPr="00E44D55">
        <w:rPr>
          <w:rFonts w:ascii="Times New Roman" w:hAnsi="Times New Roman" w:cs="Times New Roman"/>
          <w:color w:val="auto"/>
          <w:sz w:val="24"/>
          <w:szCs w:val="24"/>
        </w:rPr>
        <w:t>на</w:t>
      </w:r>
      <w:proofErr w:type="gramEnd"/>
      <w:r w:rsidRPr="00E44D55">
        <w:rPr>
          <w:rFonts w:ascii="Times New Roman" w:hAnsi="Times New Roman" w:cs="Times New Roman"/>
          <w:color w:val="auto"/>
          <w:sz w:val="24"/>
          <w:szCs w:val="24"/>
        </w:rPr>
        <w:t xml:space="preserve">: лирические, сатирические, героические и патриотические. По социальной направленности – на обрядовые, бытовые, колыбельные, о животных и др. Занимаясь хозяйством или собираясь на охоту, изготовляя предметы народного промысла или качая колыбель, </w:t>
      </w:r>
      <w:r>
        <w:rPr>
          <w:rFonts w:ascii="Times New Roman" w:hAnsi="Times New Roman" w:cs="Times New Roman"/>
          <w:color w:val="auto"/>
          <w:sz w:val="24"/>
          <w:szCs w:val="24"/>
        </w:rPr>
        <w:t>буряты и эвенки</w:t>
      </w:r>
      <w:r w:rsidRPr="00E44D55">
        <w:rPr>
          <w:rFonts w:ascii="Times New Roman" w:hAnsi="Times New Roman" w:cs="Times New Roman"/>
          <w:color w:val="auto"/>
          <w:sz w:val="24"/>
          <w:szCs w:val="24"/>
        </w:rPr>
        <w:t xml:space="preserve"> сопровождают свои </w:t>
      </w:r>
      <w:proofErr w:type="gramStart"/>
      <w:r w:rsidRPr="00E44D55">
        <w:rPr>
          <w:rFonts w:ascii="Times New Roman" w:hAnsi="Times New Roman" w:cs="Times New Roman"/>
          <w:color w:val="auto"/>
          <w:sz w:val="24"/>
          <w:szCs w:val="24"/>
        </w:rPr>
        <w:t>дела</w:t>
      </w:r>
      <w:proofErr w:type="gramEnd"/>
      <w:r w:rsidRPr="00E44D55">
        <w:rPr>
          <w:rFonts w:ascii="Times New Roman" w:hAnsi="Times New Roman" w:cs="Times New Roman"/>
          <w:color w:val="auto"/>
          <w:sz w:val="24"/>
          <w:szCs w:val="24"/>
        </w:rPr>
        <w:t xml:space="preserve"> поэтическим языком души, размышляя о счастье, о дружбе, о жизни, выражая пожелания, чтобы сбылись мечты и надежды. Песни в исполнении </w:t>
      </w:r>
      <w:r>
        <w:rPr>
          <w:rFonts w:ascii="Times New Roman" w:hAnsi="Times New Roman" w:cs="Times New Roman"/>
          <w:color w:val="auto"/>
          <w:sz w:val="24"/>
          <w:szCs w:val="24"/>
        </w:rPr>
        <w:t>бурятов</w:t>
      </w:r>
      <w:r w:rsidRPr="00E44D55">
        <w:rPr>
          <w:rFonts w:ascii="Times New Roman" w:hAnsi="Times New Roman" w:cs="Times New Roman"/>
          <w:color w:val="auto"/>
          <w:sz w:val="24"/>
          <w:szCs w:val="24"/>
        </w:rPr>
        <w:t xml:space="preserve"> - это мотивированная, монологическая внутренняя речь. Впервые услышав эту песню-речь, трудно назвать ее песней. Песней становится только лучший вариант, полюбившийся народу и исполняемый для </w:t>
      </w:r>
      <w:r w:rsidRPr="00E44D55">
        <w:rPr>
          <w:rFonts w:ascii="Times New Roman" w:hAnsi="Times New Roman" w:cs="Times New Roman"/>
          <w:color w:val="auto"/>
          <w:sz w:val="24"/>
          <w:szCs w:val="24"/>
        </w:rPr>
        <w:lastRenderedPageBreak/>
        <w:t xml:space="preserve">всех. В песнях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бурят и эвенков </w:t>
      </w:r>
      <w:r w:rsidRPr="00E44D55">
        <w:rPr>
          <w:rFonts w:ascii="Times New Roman" w:hAnsi="Times New Roman" w:cs="Times New Roman"/>
          <w:color w:val="auto"/>
          <w:sz w:val="24"/>
          <w:szCs w:val="24"/>
        </w:rPr>
        <w:t>условно можно выделить следующие  тематические виды: личные, лирические, песни о женщине, колыбельные песни, песни колорита печального, песни о животных, эпические песни, песни об огне, и др.</w:t>
      </w:r>
    </w:p>
    <w:p w:rsidR="00DD4C63" w:rsidRPr="00E44D55" w:rsidRDefault="00DD4C63" w:rsidP="00DD4C63">
      <w:pPr>
        <w:shd w:val="clear" w:color="auto" w:fill="FFFFFF"/>
        <w:jc w:val="both"/>
        <w:rPr>
          <w:b/>
        </w:rPr>
      </w:pPr>
      <w:r w:rsidRPr="00E44D55">
        <w:rPr>
          <w:b/>
          <w:i/>
        </w:rPr>
        <w:t>Урок 4.</w:t>
      </w:r>
      <w:r w:rsidRPr="00E44D55">
        <w:rPr>
          <w:b/>
        </w:rPr>
        <w:t xml:space="preserve"> </w:t>
      </w:r>
      <w:r>
        <w:rPr>
          <w:b/>
        </w:rPr>
        <w:t>Жанры вокальной и инструментальной музыки</w:t>
      </w:r>
      <w:r w:rsidRPr="00E44D55">
        <w:rPr>
          <w:b/>
        </w:rPr>
        <w:t>.</w:t>
      </w:r>
    </w:p>
    <w:p w:rsidR="00DD4C63" w:rsidRPr="00E44D55" w:rsidRDefault="00DD4C63" w:rsidP="00DD4C63">
      <w:pPr>
        <w:shd w:val="clear" w:color="auto" w:fill="FFFFFF"/>
        <w:jc w:val="both"/>
        <w:rPr>
          <w:i/>
        </w:rPr>
      </w:pPr>
      <w:r w:rsidRPr="00E44D55">
        <w:rPr>
          <w:i/>
        </w:rPr>
        <w:t xml:space="preserve"> Развитие жанров камерной  вокальной музыки – романс. </w:t>
      </w:r>
    </w:p>
    <w:p w:rsidR="00DD4C63" w:rsidRPr="00E44D55" w:rsidRDefault="00DD4C63" w:rsidP="00DD4C63">
      <w:pPr>
        <w:shd w:val="clear" w:color="auto" w:fill="FFFFFF"/>
        <w:jc w:val="both"/>
      </w:pPr>
      <w:r w:rsidRPr="00E44D55">
        <w:t>Определение романса как камерного вокального произведения для голоса с инструментом, в котором раскрываются чувства человека, его отношение к жизни и природе. Возможность возрождения песни в новом жанре – романс.</w:t>
      </w:r>
    </w:p>
    <w:p w:rsidR="00DD4C63" w:rsidRPr="00E44D55" w:rsidRDefault="00DD4C63" w:rsidP="00DD4C63">
      <w:pPr>
        <w:jc w:val="both"/>
      </w:pPr>
      <w:r w:rsidRPr="00E44D55">
        <w:rPr>
          <w:b/>
          <w:i/>
        </w:rPr>
        <w:t xml:space="preserve">Урок 5. </w:t>
      </w:r>
      <w:r w:rsidRPr="00E44D55">
        <w:rPr>
          <w:b/>
        </w:rPr>
        <w:t xml:space="preserve">Фольклор  в  музыке  русских  композиторов  </w:t>
      </w:r>
      <w:r w:rsidRPr="00E44D55">
        <w:rPr>
          <w:b/>
          <w:i/>
        </w:rPr>
        <w:t>(1ч)</w:t>
      </w:r>
      <w:r w:rsidRPr="00E44D55">
        <w:t xml:space="preserve">       </w:t>
      </w:r>
    </w:p>
    <w:p w:rsidR="00DD4C63" w:rsidRPr="00E44D55" w:rsidRDefault="00DD4C63" w:rsidP="00DD4C63">
      <w:pPr>
        <w:jc w:val="both"/>
      </w:pPr>
      <w:r w:rsidRPr="00E44D55">
        <w:rPr>
          <w:i/>
        </w:rPr>
        <w:t xml:space="preserve">Сущность и особенности устного народного музыкального творчества как части общей культуры народа, как способа самовыражения человека. Народное творчество как </w:t>
      </w:r>
      <w:proofErr w:type="gramStart"/>
      <w:r w:rsidRPr="00E44D55">
        <w:rPr>
          <w:i/>
        </w:rPr>
        <w:t>художественная</w:t>
      </w:r>
      <w:proofErr w:type="gramEnd"/>
      <w:r w:rsidRPr="00E44D55">
        <w:rPr>
          <w:i/>
        </w:rPr>
        <w:t xml:space="preserve"> </w:t>
      </w:r>
      <w:proofErr w:type="spellStart"/>
      <w:r w:rsidRPr="00E44D55">
        <w:rPr>
          <w:i/>
        </w:rPr>
        <w:t>самоценность</w:t>
      </w:r>
      <w:proofErr w:type="spellEnd"/>
      <w:r w:rsidRPr="00E44D55">
        <w:rPr>
          <w:i/>
        </w:rPr>
        <w:t>. Особенности русской народной музыкальной культуры. Основные жанры русской народной музыки</w:t>
      </w:r>
      <w:r w:rsidRPr="00E44D55">
        <w:t>.</w:t>
      </w:r>
    </w:p>
    <w:p w:rsidR="00DD4C63" w:rsidRPr="00E44D55" w:rsidRDefault="00DD4C63" w:rsidP="00DD4C63">
      <w:pPr>
        <w:jc w:val="both"/>
        <w:rPr>
          <w:i/>
        </w:rPr>
      </w:pPr>
      <w:r w:rsidRPr="00E44D55">
        <w:t xml:space="preserve">Знакомство  с  произведениями  программной инструментальной  музыки: симфонической  сюитой  и  симфонической  миниатюрой. Вокальные  сочинения,  созданные  на  основе  различных   литературных источников  (русских  народных сказаний,  сказок  разных  народов  и  др.) Сущность и особенности   устного народного музыкального творчества   как   части   общей культуры народа, как способа самовыражения человека. Народное творчество как </w:t>
      </w:r>
      <w:proofErr w:type="gramStart"/>
      <w:r w:rsidRPr="00E44D55">
        <w:t>художественная</w:t>
      </w:r>
      <w:proofErr w:type="gramEnd"/>
      <w:r w:rsidRPr="00E44D55">
        <w:t xml:space="preserve">   </w:t>
      </w:r>
      <w:proofErr w:type="spellStart"/>
      <w:r w:rsidRPr="00E44D55">
        <w:t>самоценность</w:t>
      </w:r>
      <w:proofErr w:type="spellEnd"/>
      <w:r w:rsidRPr="00E44D55">
        <w:t>. Особенности русской народной музыкальной культуры.</w:t>
      </w:r>
    </w:p>
    <w:p w:rsidR="00DD4C63" w:rsidRPr="00E44D55" w:rsidRDefault="00DD4C63" w:rsidP="00DD4C63">
      <w:pPr>
        <w:jc w:val="both"/>
      </w:pPr>
      <w:r w:rsidRPr="00E44D55">
        <w:rPr>
          <w:b/>
          <w:i/>
        </w:rPr>
        <w:t>Урок 6.</w:t>
      </w:r>
      <w:r w:rsidRPr="00E44D55">
        <w:rPr>
          <w:b/>
        </w:rPr>
        <w:t xml:space="preserve"> </w:t>
      </w:r>
      <w:r>
        <w:rPr>
          <w:b/>
        </w:rPr>
        <w:t>Сказка в программной музыке русских композиторов</w:t>
      </w:r>
      <w:r>
        <w:rPr>
          <w:b/>
          <w:i/>
        </w:rPr>
        <w:t xml:space="preserve"> (</w:t>
      </w:r>
      <w:r w:rsidRPr="00E44D55">
        <w:rPr>
          <w:b/>
          <w:i/>
        </w:rPr>
        <w:t>1 ч)</w:t>
      </w:r>
    </w:p>
    <w:p w:rsidR="00DD4C63" w:rsidRPr="00E44D55" w:rsidRDefault="00DD4C63" w:rsidP="00DD4C63">
      <w:pPr>
        <w:jc w:val="both"/>
        <w:rPr>
          <w:i/>
        </w:rPr>
      </w:pPr>
      <w:r>
        <w:rPr>
          <w:i/>
        </w:rPr>
        <w:t>Характерные особенности программной музыки. Определение симфонической сюиты. Сказка – литературная первооснова произведения.</w:t>
      </w:r>
    </w:p>
    <w:p w:rsidR="00DD4C63" w:rsidRPr="00E44D55" w:rsidRDefault="00DD4C63" w:rsidP="00DD4C63">
      <w:pPr>
        <w:jc w:val="both"/>
      </w:pPr>
      <w:r>
        <w:t xml:space="preserve">Интонационно-образный анализ тем </w:t>
      </w:r>
      <w:proofErr w:type="spellStart"/>
      <w:r>
        <w:t>Шахриара</w:t>
      </w:r>
      <w:proofErr w:type="spellEnd"/>
      <w:r>
        <w:t xml:space="preserve"> и </w:t>
      </w:r>
      <w:proofErr w:type="spellStart"/>
      <w:r>
        <w:t>Шехерезады</w:t>
      </w:r>
      <w:proofErr w:type="spellEnd"/>
      <w:r>
        <w:t>.</w:t>
      </w:r>
    </w:p>
    <w:p w:rsidR="00DD4C63" w:rsidRPr="00E44D55" w:rsidRDefault="00DD4C63" w:rsidP="00DD4C63">
      <w:pPr>
        <w:jc w:val="both"/>
      </w:pPr>
      <w:r w:rsidRPr="00E44D55">
        <w:rPr>
          <w:b/>
          <w:i/>
        </w:rPr>
        <w:t xml:space="preserve">Урок 7. </w:t>
      </w:r>
      <w:r w:rsidRPr="00E44D55">
        <w:rPr>
          <w:b/>
        </w:rPr>
        <w:t xml:space="preserve">Жанры  вокальной  музыки  </w:t>
      </w:r>
      <w:r w:rsidRPr="00E44D55">
        <w:rPr>
          <w:b/>
          <w:i/>
        </w:rPr>
        <w:t>(1ч)</w:t>
      </w:r>
      <w:r w:rsidRPr="00E44D55">
        <w:t xml:space="preserve"> </w:t>
      </w:r>
    </w:p>
    <w:p w:rsidR="00DD4C63" w:rsidRPr="00E44D55" w:rsidRDefault="00DD4C63" w:rsidP="00DD4C63">
      <w:pPr>
        <w:jc w:val="both"/>
        <w:rPr>
          <w:i/>
        </w:rPr>
      </w:pPr>
      <w:r w:rsidRPr="00E44D55">
        <w:rPr>
          <w:i/>
        </w:rPr>
        <w:t>Развитие жанров светской вокальной и инструментальной  музыки. Наиболее значимые стилевые особенности классической музыкальной школы.</w:t>
      </w:r>
    </w:p>
    <w:p w:rsidR="00DD4C63" w:rsidRPr="00E44D55" w:rsidRDefault="00DD4C63" w:rsidP="00DD4C63">
      <w:pPr>
        <w:jc w:val="both"/>
      </w:pPr>
      <w:r w:rsidRPr="00E44D55">
        <w:t xml:space="preserve">Представление  о  существовании  вокальной  и  инструментальной   музыки,  не связанной  с  какой-либо  литературной  основой  (вокализ, песня  без  слов,  баркарола как  жанр  фортепианной  музыки);  знакомство  с  вокальной  баркаролой. Выяснение своеобразия   и  выразительности  </w:t>
      </w:r>
      <w:r w:rsidRPr="00E44D55">
        <w:rPr>
          <w:i/>
        </w:rPr>
        <w:t>песни  без  слов</w:t>
      </w:r>
      <w:r w:rsidRPr="00E44D55">
        <w:t xml:space="preserve">  и  </w:t>
      </w:r>
      <w:r w:rsidRPr="00E44D55">
        <w:rPr>
          <w:i/>
        </w:rPr>
        <w:t>романса</w:t>
      </w:r>
      <w:r w:rsidRPr="00E44D55">
        <w:t xml:space="preserve"> – инструментальной  и вокальной  </w:t>
      </w:r>
      <w:r w:rsidRPr="00E44D55">
        <w:rPr>
          <w:i/>
        </w:rPr>
        <w:t>баркаролы</w:t>
      </w:r>
      <w:r w:rsidRPr="00E44D55">
        <w:t>.   Представление учащихся о роли литературы в появлении новых музыкальных жанров и произведений.  Превращение песен в симфонические мелодии.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rPr>
          <w:b/>
          <w:i/>
        </w:rPr>
        <w:t xml:space="preserve">Урок 8. </w:t>
      </w:r>
      <w:r w:rsidRPr="00E44D55">
        <w:rPr>
          <w:b/>
        </w:rPr>
        <w:t>Вторая  жизнь  песни</w:t>
      </w:r>
      <w:r w:rsidRPr="00E44D55">
        <w:rPr>
          <w:b/>
          <w:i/>
        </w:rPr>
        <w:t xml:space="preserve">  (1ч)</w:t>
      </w:r>
    </w:p>
    <w:p w:rsidR="00DD4C63" w:rsidRPr="00E44D55" w:rsidRDefault="00DD4C63" w:rsidP="00DD4C63">
      <w:pPr>
        <w:jc w:val="both"/>
        <w:rPr>
          <w:i/>
        </w:rPr>
      </w:pPr>
      <w:r w:rsidRPr="00E44D55">
        <w:rPr>
          <w:i/>
        </w:rPr>
        <w:t>Народные истоки русской профессиональной музыке. Способы обращения композиторов к народной музыке: цитирование, варьирование.</w:t>
      </w:r>
    </w:p>
    <w:p w:rsidR="00DD4C63" w:rsidRPr="00E44D55" w:rsidRDefault="00DD4C63" w:rsidP="00DD4C63">
      <w:pPr>
        <w:jc w:val="both"/>
      </w:pPr>
      <w:r w:rsidRPr="00E44D55">
        <w:t xml:space="preserve">Представление   о  музыке,  основанной  на  использовании  народной  песни;  о  народных истоках  профессиональной   музыки: симфония,  концерт,  опера,  кантата. Современные интерпретации  классической  музыки. Смысл  высказывания  М.И.  Глинки: “Создает  музыку  народ,  а  мы,  художники  только  ее  аранжируем”. Раскрытие терминов  и  осмысление  понятий: </w:t>
      </w:r>
      <w:r w:rsidRPr="00E44D55">
        <w:rPr>
          <w:i/>
        </w:rPr>
        <w:t>интерпретация,</w:t>
      </w:r>
      <w:r w:rsidRPr="00E44D55">
        <w:t xml:space="preserve">  </w:t>
      </w:r>
      <w:r w:rsidRPr="00E44D55">
        <w:rPr>
          <w:i/>
        </w:rPr>
        <w:t>обработка,  трактовка</w:t>
      </w:r>
      <w:r w:rsidRPr="00E44D55">
        <w:t>.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rPr>
          <w:b/>
          <w:i/>
        </w:rPr>
        <w:t xml:space="preserve">Урок 9. </w:t>
      </w:r>
      <w:r w:rsidRPr="00E44D55">
        <w:rPr>
          <w:b/>
        </w:rPr>
        <w:t>Вторая  жизнь  песни</w:t>
      </w:r>
      <w:r w:rsidRPr="00E44D55">
        <w:rPr>
          <w:b/>
          <w:i/>
        </w:rPr>
        <w:t xml:space="preserve">   (1ч)</w:t>
      </w:r>
    </w:p>
    <w:p w:rsidR="00DD4C63" w:rsidRPr="00E44D55" w:rsidRDefault="00DD4C63" w:rsidP="00DD4C63">
      <w:pPr>
        <w:jc w:val="both"/>
      </w:pPr>
      <w:r w:rsidRPr="00E44D55">
        <w:rPr>
          <w:i/>
        </w:rPr>
        <w:t>Народные истоки русской профессиональной музыке. Способы обращения композиторов к народной музыке:  создание музыки в народном стиле.</w:t>
      </w:r>
      <w:r w:rsidRPr="00E44D55">
        <w:t xml:space="preserve"> </w:t>
      </w:r>
    </w:p>
    <w:p w:rsidR="00DD4C63" w:rsidRPr="00E44D55" w:rsidRDefault="00DD4C63" w:rsidP="00DD4C63">
      <w:pPr>
        <w:jc w:val="both"/>
      </w:pPr>
      <w:r w:rsidRPr="00E44D55">
        <w:lastRenderedPageBreak/>
        <w:t>Связь между музыкой русской композиторской музыкой и народным музыкальным искусством, отражающим жизнь, труд, быт русского народа.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rPr>
          <w:b/>
          <w:i/>
        </w:rPr>
        <w:t xml:space="preserve">Урок 10. </w:t>
      </w:r>
      <w:r w:rsidRPr="00E44D55">
        <w:rPr>
          <w:b/>
        </w:rPr>
        <w:t>Всю  жизнь  мою  несу  родину  в  душе…</w:t>
      </w:r>
      <w:r w:rsidRPr="00E44D55">
        <w:rPr>
          <w:b/>
          <w:i/>
        </w:rPr>
        <w:t>(1ч)</w:t>
      </w:r>
    </w:p>
    <w:p w:rsidR="00DD4C63" w:rsidRPr="00E44D55" w:rsidRDefault="00DD4C63" w:rsidP="00DD4C63">
      <w:pPr>
        <w:jc w:val="both"/>
        <w:rPr>
          <w:bCs/>
          <w:i/>
        </w:rPr>
      </w:pPr>
      <w:r w:rsidRPr="00E44D55">
        <w:rPr>
          <w:bCs/>
          <w:i/>
        </w:rPr>
        <w:t>Стилевое многообразие музыки 20 столетия. Наиболее значимые стилевые особенности русской классической музыкальной школы, развитие традиций русской классической музыкальной школы.</w:t>
      </w:r>
    </w:p>
    <w:p w:rsidR="00DD4C63" w:rsidRPr="00E44D55" w:rsidRDefault="00DD4C63" w:rsidP="00DD4C63">
      <w:pPr>
        <w:jc w:val="both"/>
      </w:pPr>
      <w:r w:rsidRPr="00E44D55">
        <w:t>Сопоставление  образного  содержания  музыки, выявление  контраста  как  основной прием  развития  произведения  в  целом. Определение средств  музыкальной выразительности.  Перезвоны.  Звучащие  картины.  Значимость  музыки  в  жизни человека,  ее  роль  в  творчестве  писателей  и  поэтов,  а  также  ее  национальному своеобразию.  Музыка.  Природа  родной  страны,  судьба  человека… Вдохновение композиторов,  поэтов,  писателей,  их  размышления  о  смысле  жизни,  о  красоте родной  земли,  о  душевной  красоте  человека  и  талантливых  людях,  которыми  может по  праву  гордиться  Отечество.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rPr>
          <w:b/>
          <w:i/>
        </w:rPr>
        <w:t xml:space="preserve">Урок 11. </w:t>
      </w:r>
      <w:r w:rsidRPr="00E44D55">
        <w:rPr>
          <w:b/>
        </w:rPr>
        <w:t xml:space="preserve">Писатели  и  поэты  о  музыке  и   музыкантах.  </w:t>
      </w:r>
      <w:r w:rsidRPr="00E44D55">
        <w:rPr>
          <w:b/>
          <w:i/>
        </w:rPr>
        <w:t>(1ч)</w:t>
      </w:r>
    </w:p>
    <w:p w:rsidR="00DD4C63" w:rsidRPr="00E44D55" w:rsidRDefault="00DD4C63" w:rsidP="00DD4C63">
      <w:pPr>
        <w:jc w:val="both"/>
        <w:rPr>
          <w:i/>
        </w:rPr>
      </w:pPr>
      <w:r w:rsidRPr="00E44D55">
        <w:rPr>
          <w:i/>
        </w:rPr>
        <w:t xml:space="preserve">Романтизм в </w:t>
      </w:r>
      <w:proofErr w:type="spellStart"/>
      <w:proofErr w:type="gramStart"/>
      <w:r w:rsidRPr="00E44D55">
        <w:rPr>
          <w:i/>
        </w:rPr>
        <w:t>западно</w:t>
      </w:r>
      <w:proofErr w:type="spellEnd"/>
      <w:r w:rsidRPr="00E44D55">
        <w:rPr>
          <w:i/>
        </w:rPr>
        <w:t xml:space="preserve"> – европейской</w:t>
      </w:r>
      <w:proofErr w:type="gramEnd"/>
      <w:r w:rsidRPr="00E44D55">
        <w:rPr>
          <w:i/>
        </w:rPr>
        <w:t xml:space="preserve"> музыке: особенности трактовки драматической и лирической сфер на примере образцов камерной инструментальной музыки – прелюдия, этюд.</w:t>
      </w:r>
      <w:r>
        <w:rPr>
          <w:i/>
        </w:rPr>
        <w:t xml:space="preserve"> </w:t>
      </w:r>
      <w:r w:rsidRPr="00E44D55">
        <w:rPr>
          <w:i/>
        </w:rPr>
        <w:t>Сравнительная характеристика особенностей восприятия мира композиторами классиками и ром</w:t>
      </w:r>
      <w:r>
        <w:rPr>
          <w:i/>
        </w:rPr>
        <w:t xml:space="preserve">антиками. ( </w:t>
      </w:r>
      <w:proofErr w:type="spellStart"/>
      <w:r>
        <w:rPr>
          <w:i/>
        </w:rPr>
        <w:t>В.Моцарт</w:t>
      </w:r>
      <w:proofErr w:type="spellEnd"/>
      <w:r>
        <w:rPr>
          <w:i/>
        </w:rPr>
        <w:t xml:space="preserve"> – </w:t>
      </w:r>
      <w:proofErr w:type="spellStart"/>
      <w:r>
        <w:rPr>
          <w:i/>
        </w:rPr>
        <w:t>Ф.Шопен</w:t>
      </w:r>
      <w:proofErr w:type="spellEnd"/>
      <w:r>
        <w:rPr>
          <w:i/>
        </w:rPr>
        <w:t>)</w:t>
      </w:r>
    </w:p>
    <w:p w:rsidR="00DD4C63" w:rsidRPr="00E44D55" w:rsidRDefault="00DD4C63" w:rsidP="00DD4C63">
      <w:pPr>
        <w:jc w:val="both"/>
      </w:pPr>
      <w:r w:rsidRPr="00E44D55">
        <w:t xml:space="preserve">Осознание  учащимися  значимости  музыкального  искусства  для  творчества  поэтов  и писателей,  расширение  представлений  о   творчестве  </w:t>
      </w:r>
      <w:proofErr w:type="spellStart"/>
      <w:proofErr w:type="gramStart"/>
      <w:r w:rsidRPr="00E44D55">
        <w:t>западно</w:t>
      </w:r>
      <w:proofErr w:type="spellEnd"/>
      <w:r w:rsidRPr="00E44D55">
        <w:t xml:space="preserve"> - европейских</w:t>
      </w:r>
      <w:proofErr w:type="gramEnd"/>
      <w:r w:rsidRPr="00E44D55">
        <w:t xml:space="preserve"> композиторов  – </w:t>
      </w:r>
      <w:proofErr w:type="spellStart"/>
      <w:r w:rsidRPr="000A6489">
        <w:t>Ф.Шопен</w:t>
      </w:r>
      <w:proofErr w:type="spellEnd"/>
      <w:r>
        <w:t xml:space="preserve"> и В.А. Моцарт</w:t>
      </w:r>
      <w:r w:rsidRPr="000A6489">
        <w:t>.</w:t>
      </w:r>
      <w:r w:rsidRPr="00E44D55">
        <w:rPr>
          <w:b/>
        </w:rPr>
        <w:t xml:space="preserve"> </w:t>
      </w:r>
      <w:r w:rsidRPr="00E44D55">
        <w:t xml:space="preserve">Музыка  не  только  раскрывает  мир  человеческих  чувств, настроения,  мысли,  но  и  играет  в  литературе  драматургическую    роль,  выявляя  внутреннюю  сущность  человека, оттеняя,  углубляя   характеры,  ситуации, события. Творчество Ф. Шопена  как композитора связано с его исполнительской деятельностью. Именно </w:t>
      </w:r>
      <w:proofErr w:type="spellStart"/>
      <w:r w:rsidRPr="00E44D55">
        <w:t>Ф.Шопен</w:t>
      </w:r>
      <w:proofErr w:type="spellEnd"/>
      <w:r w:rsidRPr="00E44D55">
        <w:t xml:space="preserve"> утвердил </w:t>
      </w:r>
      <w:r w:rsidRPr="00E44D55">
        <w:rPr>
          <w:i/>
        </w:rPr>
        <w:t xml:space="preserve">прелюдию </w:t>
      </w:r>
      <w:r w:rsidRPr="00E44D55">
        <w:t>как самостоятельный вид творчества, открыл новое направление в развитии жанра</w:t>
      </w:r>
      <w:r w:rsidRPr="00E44D55">
        <w:rPr>
          <w:i/>
        </w:rPr>
        <w:t xml:space="preserve"> этюд</w:t>
      </w:r>
      <w:r w:rsidRPr="00E44D55">
        <w:t xml:space="preserve">а, никогда не отделяя техническую сторону исполнения от </w:t>
      </w:r>
      <w:proofErr w:type="gramStart"/>
      <w:r w:rsidRPr="00E44D55">
        <w:t>художественной</w:t>
      </w:r>
      <w:proofErr w:type="gramEnd"/>
      <w:r w:rsidRPr="00E44D55">
        <w:t>.</w:t>
      </w:r>
    </w:p>
    <w:p w:rsidR="00DD4C63" w:rsidRPr="00E44D55" w:rsidRDefault="00DD4C63" w:rsidP="00DD4C63">
      <w:pPr>
        <w:jc w:val="both"/>
      </w:pPr>
      <w:r w:rsidRPr="00E44D55">
        <w:rPr>
          <w:i/>
        </w:rPr>
        <w:t xml:space="preserve">Реквием. </w:t>
      </w:r>
      <w:r w:rsidRPr="00E44D55">
        <w:t xml:space="preserve">Музыка  не  только  раскрывает  мир человеческих  чувств,  настроения,  мысли,  но  и  играет  в  литературе драматургическую    роль,  выявляя  внутреннюю  сущность  человека, оттеняя,  углубляя, характеры,  ситуации, события. Произведения  </w:t>
      </w:r>
      <w:proofErr w:type="spellStart"/>
      <w:r w:rsidRPr="00E44D55">
        <w:t>В.Моцарта</w:t>
      </w:r>
      <w:proofErr w:type="spellEnd"/>
      <w:r w:rsidRPr="00E44D55">
        <w:t xml:space="preserve"> открывают  бесконечное многообразие чувств, полны многогранных реальных характеров.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12</w:t>
      </w:r>
      <w:r w:rsidRPr="00E44D55">
        <w:rPr>
          <w:b/>
          <w:i/>
        </w:rPr>
        <w:t xml:space="preserve">.  </w:t>
      </w:r>
      <w:r w:rsidRPr="00E44D55">
        <w:rPr>
          <w:b/>
        </w:rPr>
        <w:t>Первое путешествие в музыкальный театр. Опера</w:t>
      </w:r>
      <w:r w:rsidRPr="00E44D55">
        <w:rPr>
          <w:b/>
          <w:i/>
        </w:rPr>
        <w:t xml:space="preserve"> (1ч.)</w:t>
      </w:r>
    </w:p>
    <w:p w:rsidR="00DD4C63" w:rsidRPr="00E44D55" w:rsidRDefault="00DD4C63" w:rsidP="00DD4C63">
      <w:pPr>
        <w:jc w:val="both"/>
        <w:rPr>
          <w:i/>
        </w:rPr>
      </w:pPr>
      <w:r w:rsidRPr="00E44D55">
        <w:rPr>
          <w:i/>
        </w:rPr>
        <w:t>Развитие жанра – опера. Народные истоки русской профессиональной музыки. Обращение композиторов к родному фольклору.</w:t>
      </w:r>
    </w:p>
    <w:p w:rsidR="00DD4C63" w:rsidRPr="00E44D55" w:rsidRDefault="00DD4C63" w:rsidP="00DD4C63">
      <w:pPr>
        <w:jc w:val="both"/>
      </w:pPr>
      <w:r w:rsidRPr="00E44D55">
        <w:t xml:space="preserve">Особенности оперного жанра, который возникает на основе литературного произведения как  источника либретто оперы. </w:t>
      </w:r>
      <w:proofErr w:type="gramStart"/>
      <w:r w:rsidRPr="00E44D55">
        <w:t>Разновидности вокальных и инструментальных жанров, форм   внутри оперы -  (увертюра, ария, речитатив, хор, ансамбль), а также исполнители (певцы, дирижёр, оркестр).</w:t>
      </w:r>
      <w:proofErr w:type="gramEnd"/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 13</w:t>
      </w:r>
      <w:r w:rsidRPr="00E44D55">
        <w:rPr>
          <w:b/>
          <w:i/>
        </w:rPr>
        <w:t>.</w:t>
      </w:r>
      <w:r w:rsidRPr="00E44D55">
        <w:rPr>
          <w:b/>
        </w:rPr>
        <w:t xml:space="preserve">  Второе путешествие в музыкальный театр. Балет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  <w:rPr>
          <w:b/>
          <w:bCs/>
        </w:rPr>
      </w:pPr>
      <w:r w:rsidRPr="00E44D55">
        <w:rPr>
          <w:i/>
        </w:rPr>
        <w:t>Развитие жанра – балет. Формирование русской классической школы</w:t>
      </w:r>
      <w:r w:rsidRPr="00E44D55">
        <w:rPr>
          <w:b/>
          <w:i/>
        </w:rPr>
        <w:t>.</w:t>
      </w:r>
    </w:p>
    <w:p w:rsidR="00DD4C63" w:rsidRPr="00E44D55" w:rsidRDefault="00DD4C63" w:rsidP="00DD4C63">
      <w:pPr>
        <w:jc w:val="both"/>
      </w:pPr>
      <w:r w:rsidRPr="00E44D55">
        <w:t xml:space="preserve">На основе имеющегося музыкально-слухового опыта учащихся продолжить знакомство с жанром балета, его происхождением, с либретто балетного спектакля, основой которого являются сказочные сюжеты; с именами лучших отечественных танцоров и хореографов. Балет-искусство  </w:t>
      </w:r>
      <w:proofErr w:type="gramStart"/>
      <w:r w:rsidRPr="00E44D55">
        <w:t>синтетическое</w:t>
      </w:r>
      <w:proofErr w:type="gramEnd"/>
      <w:r w:rsidRPr="00E44D55">
        <w:t xml:space="preserve">.  В  нем  воедино  переплетены  различные  виды искусства:  литература, инструментально-симфоническая  </w:t>
      </w:r>
      <w:r w:rsidRPr="00E44D55">
        <w:lastRenderedPageBreak/>
        <w:t>музыка,  хореография, (танцоры-солисты,  кордебале</w:t>
      </w:r>
      <w:proofErr w:type="gramStart"/>
      <w:r w:rsidRPr="00E44D55">
        <w:t>т-</w:t>
      </w:r>
      <w:proofErr w:type="gramEnd"/>
      <w:r w:rsidRPr="00E44D55">
        <w:t xml:space="preserve"> массовые  сцены),  драматическое  и  изобразительное искусство  (театральное  действие,  костюмы,  декорации).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14</w:t>
      </w:r>
      <w:r w:rsidRPr="00E44D55">
        <w:rPr>
          <w:b/>
          <w:i/>
        </w:rPr>
        <w:t>.</w:t>
      </w:r>
      <w:r w:rsidRPr="00E44D55">
        <w:t xml:space="preserve"> </w:t>
      </w:r>
      <w:r w:rsidRPr="00E44D55">
        <w:rPr>
          <w:b/>
        </w:rPr>
        <w:t>Музыка в театре, кино и на телевидении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  <w:rPr>
          <w:i/>
        </w:rPr>
      </w:pPr>
      <w:r w:rsidRPr="00E44D55">
        <w:rPr>
          <w:i/>
        </w:rPr>
        <w:t>Творчество отечественных композиторов – песенников, роль музыки в театре, кино и телевидении.</w:t>
      </w:r>
    </w:p>
    <w:p w:rsidR="00DD4C63" w:rsidRPr="00E44D55" w:rsidRDefault="00DD4C63" w:rsidP="00DD4C63">
      <w:pPr>
        <w:jc w:val="both"/>
      </w:pPr>
      <w:r w:rsidRPr="00E44D55">
        <w:t>Роль литературного сценария и значение музыки в синтетических видах искусства: в театре, кино, на телевидении.  Музыка  неотъемлемая  часть  произведений киноискусства,  которое  существует  на  основе  синтеза  литературы,  театра, изобразительного  искусства  и  музыки.  Киномузыка – одно  из  важнейших  средств создания  экранного  образа  реального  события,  которое  специально  инсценируется или  воссоздается  средствами  мультипликации.  Динамика  развития  кинообраза, быстрая  смена  действия  в  кино,  короткое  дыхание  кинематографических  фраз, свободное  владение  пространством  и  временем  получили  отражение  и  в  музыке к фильмам.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15</w:t>
      </w:r>
      <w:r w:rsidRPr="00E44D55">
        <w:rPr>
          <w:b/>
          <w:i/>
        </w:rPr>
        <w:t xml:space="preserve">. </w:t>
      </w:r>
      <w:r w:rsidRPr="00E44D55">
        <w:rPr>
          <w:b/>
        </w:rPr>
        <w:t>Третье путешествие в музыкальный театр. Мюзикл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</w:pPr>
      <w:r w:rsidRPr="00E44D55">
        <w:rPr>
          <w:i/>
        </w:rPr>
        <w:t>Взаимопроникновение «легкой» и «серьезной музыки», особенности их взаимоотношения в различных пластах современного музыкального искусства. Знакомство с жанром мюзикл.</w:t>
      </w:r>
      <w:r w:rsidRPr="00E44D55">
        <w:t xml:space="preserve">  </w:t>
      </w:r>
    </w:p>
    <w:p w:rsidR="00DD4C63" w:rsidRPr="00E44D55" w:rsidRDefault="00DD4C63" w:rsidP="00DD4C63">
      <w:pPr>
        <w:jc w:val="both"/>
      </w:pPr>
      <w:r w:rsidRPr="00E44D55">
        <w:t xml:space="preserve">Особенности мюзикла, его истоки.  Знакомство  с мюзиклом  “Кошки”  Э.-Л. </w:t>
      </w:r>
      <w:proofErr w:type="spellStart"/>
      <w:r w:rsidRPr="00E44D55">
        <w:t>Уэббера</w:t>
      </w:r>
      <w:proofErr w:type="spellEnd"/>
      <w:r w:rsidRPr="00E44D55">
        <w:t>,  в  основе  либретто  которого  лежат  стихи Т. Элиота.  Жанры  внутри  самого  мюзикла  близки  оперным  номерам.  Как  и  в  опере, здесь  сочетаются  пение  и  танец,  но  в  отличие  от  оперы  все  действующие  лица, исполняя  вокальные  номера,  постоянно  находятся  в  движении.</w:t>
      </w:r>
    </w:p>
    <w:p w:rsidR="00DD4C63" w:rsidRDefault="00DD4C63" w:rsidP="00DD4C63">
      <w:pPr>
        <w:jc w:val="both"/>
        <w:rPr>
          <w:i/>
        </w:rPr>
      </w:pPr>
      <w:r>
        <w:rPr>
          <w:b/>
          <w:i/>
        </w:rPr>
        <w:t>Урок 16</w:t>
      </w:r>
      <w:r w:rsidRPr="00E44D55">
        <w:rPr>
          <w:b/>
          <w:i/>
        </w:rPr>
        <w:t xml:space="preserve">. </w:t>
      </w:r>
      <w:r w:rsidRPr="00E44D55">
        <w:rPr>
          <w:b/>
        </w:rPr>
        <w:t>Мир  композитора</w:t>
      </w:r>
      <w:r w:rsidRPr="00E44D55">
        <w:rPr>
          <w:b/>
          <w:i/>
        </w:rPr>
        <w:t xml:space="preserve">.   </w:t>
      </w:r>
      <w:r>
        <w:rPr>
          <w:b/>
          <w:i/>
        </w:rPr>
        <w:t xml:space="preserve">НРК </w:t>
      </w:r>
      <w:r w:rsidRPr="00E44D55">
        <w:rPr>
          <w:b/>
          <w:i/>
        </w:rPr>
        <w:t xml:space="preserve"> Музыка  профес</w:t>
      </w:r>
      <w:r>
        <w:rPr>
          <w:b/>
          <w:i/>
        </w:rPr>
        <w:t>сиональных  композиторов  Бурятии</w:t>
      </w:r>
      <w:r w:rsidRPr="00E44D55">
        <w:rPr>
          <w:b/>
          <w:i/>
        </w:rPr>
        <w:t>.</w:t>
      </w:r>
      <w:r w:rsidRPr="00E44D55">
        <w:rPr>
          <w:b/>
        </w:rPr>
        <w:t xml:space="preserve">  </w:t>
      </w:r>
      <w:r w:rsidRPr="00E44D55">
        <w:rPr>
          <w:b/>
          <w:i/>
        </w:rPr>
        <w:t>(1ч)</w:t>
      </w:r>
      <w:r w:rsidRPr="00E44D55">
        <w:rPr>
          <w:i/>
        </w:rPr>
        <w:t xml:space="preserve"> </w:t>
      </w:r>
    </w:p>
    <w:p w:rsidR="00DD4C63" w:rsidRPr="00E44D55" w:rsidRDefault="00DD4C63" w:rsidP="00DD4C63">
      <w:pPr>
        <w:jc w:val="both"/>
        <w:rPr>
          <w:i/>
        </w:rPr>
      </w:pPr>
      <w:r w:rsidRPr="00E44D55">
        <w:rPr>
          <w:i/>
        </w:rPr>
        <w:t>Знакомство с творчеством региональных композиторов.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t xml:space="preserve">Выявление многосторонних связей музыки и литературы.  </w:t>
      </w:r>
      <w:r>
        <w:rPr>
          <w:bCs/>
        </w:rPr>
        <w:t xml:space="preserve">Анатолий Андреев – певец земли Бурятской. </w:t>
      </w:r>
    </w:p>
    <w:p w:rsidR="00DD4C63" w:rsidRPr="00E44D55" w:rsidRDefault="00DD4C63" w:rsidP="00DD4C63">
      <w:pPr>
        <w:rPr>
          <w:b/>
        </w:rPr>
      </w:pPr>
    </w:p>
    <w:p w:rsidR="00DD4C63" w:rsidRPr="00E44D55" w:rsidRDefault="00DD4C63" w:rsidP="00DD4C63">
      <w:pPr>
        <w:jc w:val="center"/>
        <w:rPr>
          <w:b/>
        </w:rPr>
      </w:pPr>
      <w:r w:rsidRPr="00E44D55">
        <w:rPr>
          <w:b/>
        </w:rPr>
        <w:t xml:space="preserve">Тема  </w:t>
      </w:r>
      <w:r w:rsidRPr="00E44D55">
        <w:rPr>
          <w:b/>
          <w:lang w:val="en-US"/>
        </w:rPr>
        <w:t>II</w:t>
      </w:r>
      <w:r w:rsidRPr="00E44D55">
        <w:rPr>
          <w:b/>
        </w:rPr>
        <w:t xml:space="preserve">  полугодия: Музыка и изобразительное искусство (18 часов)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t xml:space="preserve"> </w:t>
      </w:r>
      <w:r>
        <w:rPr>
          <w:b/>
          <w:i/>
        </w:rPr>
        <w:t>Урок 17</w:t>
      </w:r>
      <w:r w:rsidRPr="00E44D55">
        <w:rPr>
          <w:b/>
          <w:i/>
        </w:rPr>
        <w:t xml:space="preserve">. </w:t>
      </w:r>
      <w:r w:rsidRPr="00E44D55">
        <w:rPr>
          <w:b/>
        </w:rPr>
        <w:t>Что  роднит  музыку  с изобразительным   искусством.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</w:pPr>
      <w:r w:rsidRPr="00E44D55">
        <w:rPr>
          <w:i/>
        </w:rPr>
        <w:t>Выразительность и изобразительность музыкальной интонации. Богатство музыкальных образов (</w:t>
      </w:r>
      <w:proofErr w:type="gramStart"/>
      <w:r w:rsidRPr="00E44D55">
        <w:rPr>
          <w:i/>
        </w:rPr>
        <w:t>лирические</w:t>
      </w:r>
      <w:proofErr w:type="gramEnd"/>
      <w:r w:rsidRPr="00E44D55">
        <w:rPr>
          <w:i/>
        </w:rPr>
        <w:t>).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t>Взаимосвязь музыки и живописи через образное восприятие мира.</w:t>
      </w:r>
      <w:r w:rsidRPr="00E44D55">
        <w:rPr>
          <w:bCs/>
        </w:rPr>
        <w:t xml:space="preserve"> Способность музыки вызывать в нашем воображении зрительные (живописные) образы. </w:t>
      </w:r>
      <w:r w:rsidRPr="00E44D55">
        <w:t>Специфика средств художественной выразительности живописи.</w:t>
      </w:r>
      <w:r w:rsidRPr="00E44D55">
        <w:rPr>
          <w:bCs/>
        </w:rPr>
        <w:t xml:space="preserve"> Отражение одного и того же сюжета в музыке и живописи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18</w:t>
      </w:r>
      <w:r w:rsidRPr="00E44D55">
        <w:rPr>
          <w:b/>
          <w:i/>
        </w:rPr>
        <w:t xml:space="preserve">. </w:t>
      </w:r>
      <w:proofErr w:type="gramStart"/>
      <w:r w:rsidRPr="00E44D55">
        <w:rPr>
          <w:b/>
        </w:rPr>
        <w:t>Небесное</w:t>
      </w:r>
      <w:proofErr w:type="gramEnd"/>
      <w:r w:rsidRPr="00E44D55">
        <w:rPr>
          <w:b/>
        </w:rPr>
        <w:t xml:space="preserve">   и  земное  в  звуках  и  красках.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  <w:rPr>
          <w:bCs/>
          <w:i/>
        </w:rPr>
      </w:pPr>
      <w:r w:rsidRPr="00E44D55">
        <w:rPr>
          <w:bCs/>
          <w:i/>
        </w:rPr>
        <w:t>Отечественная и зарубежная духовная музыка в синтезе с храмовым искусством.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rPr>
          <w:bCs/>
        </w:rPr>
        <w:t>Непреходящая любовь русских людей к родной земле. Духовные образы древнерусского и западноевропейского искусства</w:t>
      </w:r>
      <w:proofErr w:type="gramStart"/>
      <w:r w:rsidRPr="00E44D55">
        <w:rPr>
          <w:bCs/>
        </w:rPr>
        <w:t xml:space="preserve">.. </w:t>
      </w:r>
      <w:proofErr w:type="gramEnd"/>
      <w:r w:rsidRPr="00E44D55">
        <w:rPr>
          <w:bCs/>
        </w:rPr>
        <w:t>Образ Богоматери как олицетворение материнской любви, милосердия, покровительства и заступничества. Образ Богоматери в русском и зарубежном искусстве.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19</w:t>
      </w:r>
      <w:r w:rsidRPr="00E44D55">
        <w:rPr>
          <w:b/>
          <w:i/>
        </w:rPr>
        <w:t xml:space="preserve">. </w:t>
      </w:r>
      <w:r w:rsidRPr="00E44D55">
        <w:rPr>
          <w:b/>
        </w:rPr>
        <w:t>Звать через  прошлое  к  настоящему.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rPr>
          <w:i/>
        </w:rPr>
        <w:t>Выразительность и изобразительность музыкальной интонации. Богатство музыкальных образов (героические, эпические</w:t>
      </w:r>
      <w:proofErr w:type="gramStart"/>
      <w:r w:rsidRPr="00E44D55">
        <w:rPr>
          <w:i/>
        </w:rPr>
        <w:t>)и</w:t>
      </w:r>
      <w:proofErr w:type="gramEnd"/>
      <w:r w:rsidRPr="00E44D55">
        <w:rPr>
          <w:i/>
        </w:rPr>
        <w:t xml:space="preserve"> особенности их  драматургического развития (контраст).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rPr>
          <w:bCs/>
        </w:rPr>
        <w:lastRenderedPageBreak/>
        <w:t xml:space="preserve">Героические образы в музыке и изобразительном искусстве. Кантата. Контраст. Триптих, трехчастная форма. Выразительность. Изобразительность. </w:t>
      </w:r>
      <w:r w:rsidRPr="00E44D55">
        <w:t>Сопоставить произведения живописи и музыки. Музыка изображает душевный мир, переживания своих героев.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20</w:t>
      </w:r>
      <w:r w:rsidRPr="00E44D55">
        <w:rPr>
          <w:b/>
          <w:i/>
        </w:rPr>
        <w:t xml:space="preserve">. </w:t>
      </w:r>
      <w:r w:rsidRPr="00E44D55">
        <w:rPr>
          <w:b/>
        </w:rPr>
        <w:t>Звать через  прошлое  к  настоящему.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rPr>
          <w:i/>
        </w:rPr>
        <w:t>Выразительность и изобразительность музыкальной интонации. Богатство музыкальных образов (</w:t>
      </w:r>
      <w:proofErr w:type="spellStart"/>
      <w:r w:rsidRPr="00E44D55">
        <w:rPr>
          <w:i/>
        </w:rPr>
        <w:t>героико</w:t>
      </w:r>
      <w:proofErr w:type="spellEnd"/>
      <w:r w:rsidRPr="00E44D55">
        <w:rPr>
          <w:i/>
        </w:rPr>
        <w:t xml:space="preserve"> - эпические) и особенности их драматургического развития.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rPr>
          <w:bCs/>
        </w:rPr>
        <w:t xml:space="preserve">Героические образы в музыке и изобразительном искусстве. Сопоставление </w:t>
      </w:r>
      <w:proofErr w:type="spellStart"/>
      <w:r w:rsidRPr="00E44D55">
        <w:rPr>
          <w:bCs/>
        </w:rPr>
        <w:t>героико</w:t>
      </w:r>
      <w:proofErr w:type="spellEnd"/>
      <w:r w:rsidRPr="00E44D55">
        <w:rPr>
          <w:bCs/>
        </w:rPr>
        <w:t xml:space="preserve"> – эпических образов музыки с образами изобразительного искусства. Песня-плач. Осмысление темы о героических образах в искусстве.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21</w:t>
      </w:r>
      <w:r w:rsidRPr="00E44D55">
        <w:rPr>
          <w:b/>
          <w:i/>
        </w:rPr>
        <w:t xml:space="preserve">. </w:t>
      </w:r>
      <w:r w:rsidRPr="00E44D55">
        <w:rPr>
          <w:b/>
        </w:rPr>
        <w:t>Музыкальная живопись и живописная музыка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shd w:val="clear" w:color="auto" w:fill="FFFFFF"/>
        <w:ind w:left="19" w:right="10"/>
        <w:jc w:val="both"/>
        <w:rPr>
          <w:bCs/>
          <w:i/>
        </w:rPr>
      </w:pPr>
      <w:r w:rsidRPr="00E44D55">
        <w:rPr>
          <w:bCs/>
          <w:i/>
        </w:rPr>
        <w:t xml:space="preserve">Общее и особенное в русском и </w:t>
      </w:r>
      <w:proofErr w:type="spellStart"/>
      <w:proofErr w:type="gramStart"/>
      <w:r w:rsidRPr="00E44D55">
        <w:rPr>
          <w:bCs/>
          <w:i/>
        </w:rPr>
        <w:t>западно</w:t>
      </w:r>
      <w:proofErr w:type="spellEnd"/>
      <w:r w:rsidRPr="00E44D55">
        <w:rPr>
          <w:bCs/>
          <w:i/>
        </w:rPr>
        <w:t xml:space="preserve"> – европейском</w:t>
      </w:r>
      <w:proofErr w:type="gramEnd"/>
      <w:r w:rsidRPr="00E44D55">
        <w:rPr>
          <w:bCs/>
          <w:i/>
        </w:rPr>
        <w:t xml:space="preserve"> искусстве в различных исторических эпох, стилевых направлений, творчестве выдающихся композитов прошлого.</w:t>
      </w:r>
    </w:p>
    <w:p w:rsidR="00DD4C63" w:rsidRPr="00E44D55" w:rsidRDefault="00DD4C63" w:rsidP="00DD4C63">
      <w:pPr>
        <w:shd w:val="clear" w:color="auto" w:fill="FFFFFF"/>
        <w:ind w:left="19" w:right="10"/>
        <w:jc w:val="both"/>
        <w:rPr>
          <w:bCs/>
          <w:i/>
        </w:rPr>
      </w:pPr>
      <w:r w:rsidRPr="00E44D55">
        <w:t>Образы природы в творчестве музыкантов. «Музыкальные краски</w:t>
      </w:r>
      <w:r>
        <w:t>» в произведениях композиторов-</w:t>
      </w:r>
      <w:r w:rsidRPr="00E44D55">
        <w:t>романтиков. Развитие музыкального, образно-ассоциативного мышления через выявление общности музыки и живописи в образном выражении состояний души человека, изображении картин природы. Музыкальные образы произведений, созвучные музыкальной живописи художника. Изобразительность.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22</w:t>
      </w:r>
      <w:r w:rsidRPr="00E44D55">
        <w:rPr>
          <w:b/>
          <w:i/>
        </w:rPr>
        <w:t xml:space="preserve">. </w:t>
      </w:r>
      <w:r w:rsidRPr="00E44D55">
        <w:rPr>
          <w:b/>
        </w:rPr>
        <w:t>Музыкальная живопись и живописная музыка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</w:pPr>
      <w:r w:rsidRPr="00E44D55">
        <w:rPr>
          <w:bCs/>
          <w:i/>
        </w:rPr>
        <w:t xml:space="preserve">Общее и особенное в русском и </w:t>
      </w:r>
      <w:proofErr w:type="spellStart"/>
      <w:proofErr w:type="gramStart"/>
      <w:r w:rsidRPr="00E44D55">
        <w:rPr>
          <w:bCs/>
          <w:i/>
        </w:rPr>
        <w:t>западно</w:t>
      </w:r>
      <w:proofErr w:type="spellEnd"/>
      <w:r w:rsidRPr="00E44D55">
        <w:rPr>
          <w:bCs/>
          <w:i/>
        </w:rPr>
        <w:t xml:space="preserve"> – европейском</w:t>
      </w:r>
      <w:proofErr w:type="gramEnd"/>
      <w:r w:rsidRPr="00E44D55">
        <w:rPr>
          <w:bCs/>
          <w:i/>
        </w:rPr>
        <w:t xml:space="preserve"> искусстве в различных исторических эпох, стилевых направлений, творчестве выдающихся композитов </w:t>
      </w:r>
      <w:proofErr w:type="spellStart"/>
      <w:r w:rsidRPr="00E44D55">
        <w:rPr>
          <w:bCs/>
          <w:i/>
        </w:rPr>
        <w:t>прощлого</w:t>
      </w:r>
      <w:proofErr w:type="spellEnd"/>
      <w:r w:rsidRPr="00E44D55">
        <w:rPr>
          <w:bCs/>
          <w:i/>
        </w:rPr>
        <w:t>.</w:t>
      </w:r>
      <w:r w:rsidRPr="00E44D55">
        <w:t xml:space="preserve"> 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t xml:space="preserve">Сопоставление зримых образов музыкальных сочинений русского и зарубежного композитора   (вокальные и инструментальные) и </w:t>
      </w:r>
      <w:proofErr w:type="spellStart"/>
      <w:r w:rsidRPr="00E44D55">
        <w:t>обшность</w:t>
      </w:r>
      <w:proofErr w:type="spellEnd"/>
      <w:r w:rsidRPr="00E44D55">
        <w:t xml:space="preserve"> отражения жизни в русской музыке и поэзии. Восприятие, исполнение, сравнение произведений искусства, созданных в жанре пейзажа </w:t>
      </w:r>
      <w:proofErr w:type="spellStart"/>
      <w:r w:rsidRPr="00E44D55">
        <w:t>Ф.Шуберта</w:t>
      </w:r>
      <w:proofErr w:type="spellEnd"/>
      <w:r w:rsidRPr="00E44D55">
        <w:t xml:space="preserve"> и С. Рахманинова. Живописная пластика (цвет, линия, характер движения кисти) выражает тончайшие изменения настроений, состояний человеческой души. Изобразительность. Инструментальный квинтет.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23</w:t>
      </w:r>
      <w:r w:rsidRPr="00E44D55">
        <w:rPr>
          <w:b/>
          <w:i/>
        </w:rPr>
        <w:t xml:space="preserve">. </w:t>
      </w:r>
      <w:r w:rsidRPr="00E44D55">
        <w:rPr>
          <w:b/>
        </w:rPr>
        <w:t>Колокольность  в  музыке  и   изобразительном  искусстве.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rPr>
          <w:bCs/>
          <w:i/>
        </w:rPr>
        <w:t>Народные истоки русской профессиональной музыки.</w:t>
      </w:r>
      <w:r w:rsidRPr="00E44D55">
        <w:rPr>
          <w:bCs/>
        </w:rPr>
        <w:t xml:space="preserve"> </w:t>
      </w:r>
    </w:p>
    <w:p w:rsidR="00DD4C63" w:rsidRPr="00E44D55" w:rsidRDefault="00DD4C63" w:rsidP="00DD4C63">
      <w:pPr>
        <w:jc w:val="both"/>
      </w:pPr>
      <w:r w:rsidRPr="00E44D55">
        <w:t>Представление жизненных прообразов и народные истоки музыки - на примере произведений отечественных композиторов. Колокольность – важный элемент национального мировосприятия. Красота звучания колокола, символизирующего соборность сознания русского человека. Каждый композитор отражает в своих произведениях дух своего народа, своего времени, обращаясь к незыблемым духовным ценностям, которым стремились следовать многие поколениям русских людей.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24</w:t>
      </w:r>
      <w:r w:rsidRPr="00E44D55">
        <w:rPr>
          <w:b/>
          <w:i/>
        </w:rPr>
        <w:t xml:space="preserve">. </w:t>
      </w:r>
      <w:r w:rsidRPr="00E44D55">
        <w:rPr>
          <w:b/>
        </w:rPr>
        <w:t>Портрет   в  музыке  и  изобразительном  искусстве.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rPr>
          <w:i/>
        </w:rPr>
        <w:t>Интонация как носитель смысла в музыке. Выразительность и изобразительность музыкальной интонации.</w:t>
      </w:r>
    </w:p>
    <w:p w:rsidR="00DD4C63" w:rsidRPr="00E44D55" w:rsidRDefault="00DD4C63" w:rsidP="00DD4C63">
      <w:pPr>
        <w:jc w:val="both"/>
      </w:pPr>
      <w:r w:rsidRPr="00E44D55">
        <w:t>Постижение гармонии в синтезе искусств: архитектуры, музыки, изобразительного искусства. Великое прошлое родной земли, прекрасные памятники мира, в число которых входят и музыкальные шедевры.</w:t>
      </w:r>
    </w:p>
    <w:p w:rsidR="00DD4C63" w:rsidRPr="00E44D55" w:rsidRDefault="00DD4C63" w:rsidP="00DD4C63">
      <w:pPr>
        <w:jc w:val="both"/>
        <w:rPr>
          <w:bCs/>
          <w:i/>
        </w:rPr>
      </w:pPr>
      <w:r>
        <w:rPr>
          <w:b/>
          <w:i/>
        </w:rPr>
        <w:t>Урок 25</w:t>
      </w:r>
      <w:r w:rsidRPr="00E44D55">
        <w:rPr>
          <w:b/>
          <w:i/>
        </w:rPr>
        <w:t xml:space="preserve">. </w:t>
      </w:r>
      <w:r w:rsidRPr="00E44D55">
        <w:rPr>
          <w:b/>
        </w:rPr>
        <w:t xml:space="preserve">Волшебная  палочка  дирижера.  </w:t>
      </w:r>
      <w:r w:rsidRPr="00E44D55">
        <w:rPr>
          <w:b/>
          <w:i/>
        </w:rPr>
        <w:t>(1ч)</w:t>
      </w:r>
      <w:r w:rsidRPr="00E44D55">
        <w:rPr>
          <w:bCs/>
          <w:i/>
        </w:rPr>
        <w:t xml:space="preserve"> 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rPr>
          <w:bCs/>
          <w:i/>
        </w:rPr>
        <w:t>Знакомство с творчеством выдающихся дирижеров.</w:t>
      </w:r>
      <w:r w:rsidRPr="00E44D55">
        <w:rPr>
          <w:bCs/>
        </w:rPr>
        <w:t xml:space="preserve"> 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rPr>
          <w:bCs/>
        </w:rPr>
        <w:lastRenderedPageBreak/>
        <w:t xml:space="preserve">Значение дирижера в исполнении симфонической музыки. Роль групп инструментов симфонического оркестра. Симфонический оркестр. Группы инструментов оркестра. Дирижер. </w:t>
      </w:r>
    </w:p>
    <w:p w:rsidR="00DD4C63" w:rsidRDefault="00DD4C63" w:rsidP="00DD4C63">
      <w:pPr>
        <w:jc w:val="both"/>
        <w:rPr>
          <w:bCs/>
          <w:i/>
        </w:rPr>
      </w:pPr>
      <w:r>
        <w:rPr>
          <w:b/>
          <w:i/>
        </w:rPr>
        <w:t>Урок 26</w:t>
      </w:r>
      <w:r w:rsidRPr="00E44D55">
        <w:rPr>
          <w:b/>
          <w:i/>
        </w:rPr>
        <w:t>.</w:t>
      </w:r>
      <w:r w:rsidRPr="00E44D55">
        <w:rPr>
          <w:b/>
        </w:rPr>
        <w:t xml:space="preserve"> Образы  борьбы  и  победы  в  искусстве.</w:t>
      </w:r>
      <w:r w:rsidRPr="00E44D55">
        <w:rPr>
          <w:b/>
          <w:i/>
        </w:rPr>
        <w:t xml:space="preserve"> (1 час)</w:t>
      </w:r>
      <w:r w:rsidRPr="00E44D55">
        <w:rPr>
          <w:bCs/>
          <w:i/>
        </w:rPr>
        <w:t xml:space="preserve"> </w:t>
      </w:r>
    </w:p>
    <w:p w:rsidR="00DD4C63" w:rsidRPr="00E44D55" w:rsidRDefault="00DD4C63" w:rsidP="00DD4C63">
      <w:pPr>
        <w:jc w:val="both"/>
        <w:rPr>
          <w:bCs/>
          <w:i/>
        </w:rPr>
      </w:pPr>
      <w:r w:rsidRPr="00E44D55">
        <w:rPr>
          <w:bCs/>
          <w:i/>
        </w:rPr>
        <w:t xml:space="preserve">Особенности трактовки драматической музыки на примере образцов симфонии. 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t xml:space="preserve">Образный строй  в знаменитой симфонии мировой музыкальной культуры-Симфонии №5 </w:t>
      </w:r>
      <w:proofErr w:type="spellStart"/>
      <w:r w:rsidRPr="00E44D55">
        <w:t>Л.Бетховена</w:t>
      </w:r>
      <w:proofErr w:type="spellEnd"/>
      <w:r w:rsidRPr="00E44D55">
        <w:t>. Творческий процесс сочинения музыки композитором, особенности её симфонического развития.</w:t>
      </w:r>
    </w:p>
    <w:p w:rsidR="00DD4C63" w:rsidRPr="00E44D55" w:rsidRDefault="00DD4C63" w:rsidP="00DD4C63">
      <w:pPr>
        <w:jc w:val="both"/>
      </w:pPr>
      <w:r>
        <w:rPr>
          <w:b/>
          <w:i/>
        </w:rPr>
        <w:t>Урок 27</w:t>
      </w:r>
      <w:r w:rsidRPr="00E44D55">
        <w:rPr>
          <w:b/>
          <w:i/>
        </w:rPr>
        <w:t xml:space="preserve">. </w:t>
      </w:r>
      <w:r w:rsidRPr="00E44D55">
        <w:rPr>
          <w:b/>
        </w:rPr>
        <w:t>Застывшая  музыка.</w:t>
      </w:r>
      <w:r w:rsidRPr="00E44D55">
        <w:rPr>
          <w:b/>
          <w:i/>
        </w:rPr>
        <w:t xml:space="preserve"> (1ч)</w:t>
      </w:r>
      <w:r w:rsidRPr="00E44D55">
        <w:t xml:space="preserve"> </w:t>
      </w:r>
    </w:p>
    <w:p w:rsidR="00DD4C63" w:rsidRPr="00E44D55" w:rsidRDefault="00DD4C63" w:rsidP="00DD4C63">
      <w:pPr>
        <w:jc w:val="both"/>
        <w:rPr>
          <w:i/>
        </w:rPr>
      </w:pPr>
      <w:r w:rsidRPr="00E44D55">
        <w:rPr>
          <w:i/>
        </w:rPr>
        <w:t>Отечественная и зарубежная духовная музыка в синтезе с храмовым искусством. Выразительные возможности различного склада письма (полифония).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t xml:space="preserve">Пример </w:t>
      </w:r>
      <w:proofErr w:type="gramStart"/>
      <w:r w:rsidRPr="00E44D55">
        <w:t>музыкального</w:t>
      </w:r>
      <w:proofErr w:type="gramEnd"/>
      <w:r w:rsidRPr="00E44D55">
        <w:t xml:space="preserve"> в живописном, музыкальной формы в живописи.</w:t>
      </w:r>
      <w:r w:rsidRPr="00E44D55">
        <w:rPr>
          <w:bCs/>
        </w:rPr>
        <w:t xml:space="preserve"> Гармония в синтезе искусств: архитектуры, музыки, изобразительного искусства. Православные храмы и русская духовная музыка. Хор, а капелла. Католические храмы и органная музыка.</w:t>
      </w:r>
    </w:p>
    <w:p w:rsidR="00DD4C63" w:rsidRPr="00E44D55" w:rsidRDefault="00DD4C63" w:rsidP="00DD4C63">
      <w:pPr>
        <w:jc w:val="both"/>
        <w:rPr>
          <w:i/>
        </w:rPr>
      </w:pPr>
      <w:r>
        <w:rPr>
          <w:b/>
          <w:i/>
        </w:rPr>
        <w:t>Урок 28</w:t>
      </w:r>
      <w:r w:rsidRPr="00E44D55">
        <w:rPr>
          <w:b/>
          <w:i/>
        </w:rPr>
        <w:t xml:space="preserve">. </w:t>
      </w:r>
      <w:r w:rsidRPr="00E44D55">
        <w:rPr>
          <w:b/>
        </w:rPr>
        <w:t xml:space="preserve">Полифония  в  музыке  и  живописи.  </w:t>
      </w:r>
      <w:r w:rsidRPr="00E44D55">
        <w:rPr>
          <w:b/>
          <w:i/>
        </w:rPr>
        <w:t>(1ч)</w:t>
      </w:r>
      <w:r w:rsidRPr="00E44D55">
        <w:rPr>
          <w:i/>
        </w:rPr>
        <w:t xml:space="preserve"> </w:t>
      </w:r>
    </w:p>
    <w:p w:rsidR="00DD4C63" w:rsidRPr="00E44D55" w:rsidRDefault="00DD4C63" w:rsidP="00DD4C63">
      <w:pPr>
        <w:jc w:val="both"/>
      </w:pPr>
      <w:r w:rsidRPr="00E44D55">
        <w:rPr>
          <w:i/>
        </w:rPr>
        <w:t xml:space="preserve">Музыка </w:t>
      </w:r>
      <w:proofErr w:type="spellStart"/>
      <w:r w:rsidRPr="00E44D55">
        <w:rPr>
          <w:i/>
        </w:rPr>
        <w:t>И.Баха</w:t>
      </w:r>
      <w:proofErr w:type="spellEnd"/>
      <w:r w:rsidRPr="00E44D55">
        <w:rPr>
          <w:i/>
        </w:rPr>
        <w:t xml:space="preserve"> как вечно живое искусство, возвышающее душу человека. Знакомство с творчеством композитора на примере жанра – фуга. Выразительные возможности различного склада письма (полифония).</w:t>
      </w:r>
      <w:r w:rsidRPr="00E44D55">
        <w:t xml:space="preserve"> 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t xml:space="preserve">Творчество </w:t>
      </w:r>
      <w:proofErr w:type="spellStart"/>
      <w:r w:rsidRPr="00E44D55">
        <w:t>И.С.Баха</w:t>
      </w:r>
      <w:proofErr w:type="spellEnd"/>
      <w:r w:rsidRPr="00E44D55">
        <w:t>. Его полифоническая музыка (органная музыка).</w:t>
      </w:r>
      <w:r w:rsidRPr="00E44D55">
        <w:rPr>
          <w:bCs/>
        </w:rPr>
        <w:t xml:space="preserve"> Общность языка художественных произведений в музыке и живописи. Духовная музыка. Светская музыка. Полифония. Фуга.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29</w:t>
      </w:r>
      <w:r w:rsidRPr="00E44D55">
        <w:rPr>
          <w:b/>
          <w:i/>
        </w:rPr>
        <w:t xml:space="preserve">. </w:t>
      </w:r>
      <w:r w:rsidRPr="00E44D55">
        <w:rPr>
          <w:b/>
        </w:rPr>
        <w:t>Музыка   на  мольберте.</w:t>
      </w:r>
      <w:r w:rsidRPr="00E44D55">
        <w:rPr>
          <w:b/>
          <w:i/>
        </w:rPr>
        <w:t xml:space="preserve"> (1ч)</w:t>
      </w:r>
    </w:p>
    <w:p w:rsidR="00DD4C63" w:rsidRPr="00E44D55" w:rsidRDefault="00DD4C63" w:rsidP="00DD4C63">
      <w:pPr>
        <w:jc w:val="both"/>
        <w:rPr>
          <w:bCs/>
          <w:i/>
        </w:rPr>
      </w:pPr>
      <w:r w:rsidRPr="00E44D55">
        <w:rPr>
          <w:bCs/>
          <w:i/>
        </w:rPr>
        <w:t xml:space="preserve"> Стилевое многообразие музыки 20 столетия. Импрессионизм.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t xml:space="preserve">Выявление многосторонних связей музыки, изобразительного искусства и литературы на примере творчества литовского художника - композитора </w:t>
      </w:r>
      <w:proofErr w:type="spellStart"/>
      <w:r w:rsidRPr="00E44D55">
        <w:t>М.Чюрлёниса</w:t>
      </w:r>
      <w:proofErr w:type="spellEnd"/>
      <w:r w:rsidRPr="00E44D55">
        <w:t xml:space="preserve">. </w:t>
      </w:r>
      <w:r w:rsidRPr="00E44D55">
        <w:rPr>
          <w:bCs/>
        </w:rPr>
        <w:t xml:space="preserve">Живописная музыка и музыкальная живопись М.К. Чюрлениса. Иносказание, символизм. Звуковая палитра пьес. Цветовая гамма картин. Образ моря в искусстве Чюрлениса. Композиция. Форма. Триптих. Соната. </w:t>
      </w:r>
      <w:proofErr w:type="gramStart"/>
      <w:r w:rsidRPr="00E44D55">
        <w:rPr>
          <w:bCs/>
          <w:lang w:val="en-US"/>
        </w:rPr>
        <w:t>Allegro</w:t>
      </w:r>
      <w:r w:rsidRPr="00E44D55">
        <w:rPr>
          <w:bCs/>
        </w:rPr>
        <w:t xml:space="preserve">, </w:t>
      </w:r>
      <w:r w:rsidRPr="00E44D55">
        <w:rPr>
          <w:bCs/>
          <w:lang w:val="en-US"/>
        </w:rPr>
        <w:t>Andante</w:t>
      </w:r>
      <w:r w:rsidRPr="00E44D55">
        <w:rPr>
          <w:bCs/>
        </w:rPr>
        <w:t>.</w:t>
      </w:r>
      <w:proofErr w:type="gramEnd"/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30</w:t>
      </w:r>
      <w:r w:rsidRPr="00E44D55">
        <w:rPr>
          <w:b/>
          <w:i/>
        </w:rPr>
        <w:t>.</w:t>
      </w:r>
      <w:r w:rsidRPr="00E44D55">
        <w:t xml:space="preserve"> </w:t>
      </w:r>
      <w:r w:rsidRPr="00E44D55">
        <w:rPr>
          <w:b/>
        </w:rPr>
        <w:t xml:space="preserve">Импрессионизм   в  музыке  и  живописи. </w:t>
      </w:r>
      <w:r w:rsidRPr="00E44D55">
        <w:rPr>
          <w:b/>
          <w:i/>
        </w:rPr>
        <w:t>(1ч)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rPr>
          <w:bCs/>
          <w:i/>
        </w:rPr>
        <w:t xml:space="preserve"> Стилевое многообразие музыки 20 столетия. Импрессионизм. Знакомство с произведениями   </w:t>
      </w:r>
      <w:proofErr w:type="spellStart"/>
      <w:r w:rsidRPr="00E44D55">
        <w:rPr>
          <w:bCs/>
          <w:i/>
        </w:rPr>
        <w:t>К.Дебюсси</w:t>
      </w:r>
      <w:proofErr w:type="spellEnd"/>
      <w:r w:rsidRPr="00E44D55">
        <w:rPr>
          <w:bCs/>
          <w:i/>
        </w:rPr>
        <w:t>.</w:t>
      </w:r>
    </w:p>
    <w:p w:rsidR="00DD4C63" w:rsidRPr="00E44D55" w:rsidRDefault="00DD4C63" w:rsidP="00DD4C63">
      <w:pPr>
        <w:jc w:val="both"/>
      </w:pPr>
      <w:r w:rsidRPr="00E44D55">
        <w:t>Стилевое сходство и различие на примерах произведений русских и зарубежных композиторов. Искусство прошлого и настоящего всегда раскрывает перед слушателями, читателями, зрителями жизнь во всём её многообразии. Главное стремиться понять образы различных искусств, не переставая удивляться чудесам, которые они открывают.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31</w:t>
      </w:r>
      <w:r w:rsidRPr="00E44D55">
        <w:rPr>
          <w:b/>
          <w:i/>
        </w:rPr>
        <w:t xml:space="preserve">. </w:t>
      </w:r>
      <w:r w:rsidRPr="00E44D55">
        <w:rPr>
          <w:b/>
        </w:rPr>
        <w:t xml:space="preserve">О  подвигах,  о  доблести  и  славе...  </w:t>
      </w:r>
      <w:r w:rsidRPr="00E44D55">
        <w:rPr>
          <w:b/>
          <w:i/>
        </w:rPr>
        <w:t>(1ч)</w:t>
      </w:r>
    </w:p>
    <w:p w:rsidR="00DD4C63" w:rsidRPr="00E44D55" w:rsidRDefault="00DD4C63" w:rsidP="00DD4C63">
      <w:pPr>
        <w:jc w:val="both"/>
        <w:rPr>
          <w:i/>
        </w:rPr>
      </w:pPr>
      <w:r w:rsidRPr="00E44D55">
        <w:rPr>
          <w:i/>
        </w:rPr>
        <w:t xml:space="preserve">Стилевое многообразие музыки 20 века. Богатство музыкальных образов - </w:t>
      </w:r>
      <w:proofErr w:type="gramStart"/>
      <w:r w:rsidRPr="00E44D55">
        <w:rPr>
          <w:i/>
        </w:rPr>
        <w:t>драматические</w:t>
      </w:r>
      <w:proofErr w:type="gramEnd"/>
      <w:r w:rsidRPr="00E44D55">
        <w:rPr>
          <w:i/>
        </w:rPr>
        <w:t>, героические.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t>Развитие исторической памяти подростков на основе освоения произведений различных видов искусства, раскрывающих тему защиты Родины. Музыкальный жанр – Реквием.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32</w:t>
      </w:r>
      <w:r w:rsidRPr="00E44D55">
        <w:rPr>
          <w:b/>
          <w:i/>
        </w:rPr>
        <w:t xml:space="preserve">. </w:t>
      </w:r>
      <w:r w:rsidRPr="00E44D55">
        <w:rPr>
          <w:b/>
        </w:rPr>
        <w:t xml:space="preserve">В  каждой  мимолетности   вижу  я  миры… </w:t>
      </w:r>
      <w:r w:rsidRPr="00E44D55">
        <w:rPr>
          <w:b/>
          <w:i/>
        </w:rPr>
        <w:t xml:space="preserve">(1ч) 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rPr>
          <w:i/>
        </w:rPr>
        <w:t xml:space="preserve">Богатство музыкальных образов  и особенности их драматургического  развития в </w:t>
      </w:r>
      <w:proofErr w:type="gramStart"/>
      <w:r w:rsidRPr="00E44D55">
        <w:rPr>
          <w:i/>
        </w:rPr>
        <w:t>камерном</w:t>
      </w:r>
      <w:proofErr w:type="gramEnd"/>
      <w:r w:rsidRPr="00E44D55">
        <w:rPr>
          <w:i/>
        </w:rPr>
        <w:t xml:space="preserve"> – инструментальной музыке.</w:t>
      </w:r>
    </w:p>
    <w:p w:rsidR="00DD4C63" w:rsidRPr="00E44D55" w:rsidRDefault="00DD4C63" w:rsidP="00DD4C63">
      <w:pPr>
        <w:jc w:val="both"/>
        <w:rPr>
          <w:bCs/>
        </w:rPr>
      </w:pPr>
      <w:r w:rsidRPr="00E44D55">
        <w:rPr>
          <w:bCs/>
        </w:rPr>
        <w:lastRenderedPageBreak/>
        <w:t>Образный мир произведений С. Прокофьева и М. Мусоргского. Цикл «Мимолетности» Цикл «Картинки с выставки». Сопоставление музыкальных и художественных образов. Фортепианная миниатюра. Язык искусства. Интермедия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33</w:t>
      </w:r>
      <w:r w:rsidRPr="00E44D55">
        <w:rPr>
          <w:b/>
          <w:i/>
        </w:rPr>
        <w:t>.</w:t>
      </w:r>
      <w:r w:rsidRPr="00E44D55">
        <w:rPr>
          <w:b/>
        </w:rPr>
        <w:t xml:space="preserve"> Мир   композитора.  С  веком  наравне.  </w:t>
      </w:r>
      <w:r w:rsidRPr="00E44D55">
        <w:rPr>
          <w:b/>
          <w:i/>
        </w:rPr>
        <w:t>(1ч)</w:t>
      </w:r>
    </w:p>
    <w:p w:rsidR="00DD4C63" w:rsidRPr="00E44D55" w:rsidRDefault="00DD4C63" w:rsidP="00DD4C63">
      <w:pPr>
        <w:jc w:val="both"/>
        <w:rPr>
          <w:b/>
          <w:i/>
        </w:rPr>
      </w:pPr>
      <w:r w:rsidRPr="00E44D55">
        <w:rPr>
          <w:bCs/>
        </w:rPr>
        <w:t>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</w:r>
    </w:p>
    <w:p w:rsidR="00DD4C63" w:rsidRPr="00E44D55" w:rsidRDefault="00DD4C63" w:rsidP="00DD4C63">
      <w:pPr>
        <w:jc w:val="both"/>
        <w:rPr>
          <w:b/>
          <w:i/>
        </w:rPr>
      </w:pPr>
      <w:r>
        <w:rPr>
          <w:b/>
          <w:i/>
        </w:rPr>
        <w:t>Урок 34</w:t>
      </w:r>
      <w:r w:rsidRPr="00E44D55">
        <w:rPr>
          <w:b/>
          <w:i/>
        </w:rPr>
        <w:t xml:space="preserve">. </w:t>
      </w:r>
      <w:r w:rsidRPr="00E44D55">
        <w:rPr>
          <w:b/>
        </w:rPr>
        <w:t xml:space="preserve">Заключительный  урок – обобщение.  </w:t>
      </w:r>
      <w:r w:rsidRPr="00E44D55">
        <w:rPr>
          <w:b/>
          <w:i/>
        </w:rPr>
        <w:t>(1ч)</w:t>
      </w:r>
    </w:p>
    <w:p w:rsidR="00DD4C63" w:rsidRPr="00E44D55" w:rsidRDefault="00DD4C63" w:rsidP="00DD4C63">
      <w:pPr>
        <w:jc w:val="both"/>
      </w:pPr>
      <w:r w:rsidRPr="00E44D55">
        <w:t>Обобщение музыкальных и художественных впечатлений, знаний, опыта школьников, опыт исполнительства.</w:t>
      </w:r>
    </w:p>
    <w:p w:rsidR="00DD4C63" w:rsidRDefault="00DD4C63" w:rsidP="00DD4C63"/>
    <w:p w:rsidR="00DD4C63" w:rsidRDefault="00DD4C63" w:rsidP="00DD4C63"/>
    <w:p w:rsidR="00DD4C63" w:rsidRDefault="00DD4C63" w:rsidP="00DD4C63"/>
    <w:p w:rsidR="00DD4C63" w:rsidRDefault="00DD4C63" w:rsidP="00DD4C63"/>
    <w:p w:rsidR="00DD4C63" w:rsidRDefault="00DD4C63" w:rsidP="00DD4C63"/>
    <w:p w:rsidR="000C5DE6" w:rsidRPr="00E44D55" w:rsidRDefault="000C5DE6" w:rsidP="000C5DE6">
      <w:pPr>
        <w:jc w:val="center"/>
        <w:rPr>
          <w:b/>
        </w:rPr>
      </w:pPr>
    </w:p>
    <w:p w:rsidR="000C5DE6" w:rsidRDefault="000C5DE6" w:rsidP="000C5DE6">
      <w:pPr>
        <w:ind w:firstLine="708"/>
        <w:jc w:val="center"/>
        <w:rPr>
          <w:b/>
        </w:rPr>
      </w:pPr>
      <w:r w:rsidRPr="00220D09">
        <w:rPr>
          <w:b/>
        </w:rPr>
        <w:t>Требования к уров</w:t>
      </w:r>
      <w:r>
        <w:rPr>
          <w:b/>
        </w:rPr>
        <w:t xml:space="preserve">ню подготовки </w:t>
      </w:r>
      <w:proofErr w:type="gramStart"/>
      <w:r>
        <w:rPr>
          <w:b/>
        </w:rPr>
        <w:t>обучающихся</w:t>
      </w:r>
      <w:proofErr w:type="gramEnd"/>
      <w:r>
        <w:rPr>
          <w:b/>
        </w:rPr>
        <w:t xml:space="preserve"> </w:t>
      </w:r>
    </w:p>
    <w:p w:rsidR="000C5DE6" w:rsidRDefault="000C5DE6" w:rsidP="000C5DE6">
      <w:pPr>
        <w:ind w:firstLine="708"/>
        <w:jc w:val="center"/>
        <w:rPr>
          <w:b/>
        </w:rPr>
      </w:pPr>
      <w:r>
        <w:rPr>
          <w:b/>
        </w:rPr>
        <w:t>5 класс</w:t>
      </w:r>
    </w:p>
    <w:p w:rsidR="000C5DE6" w:rsidRPr="00220D09" w:rsidRDefault="000C5DE6" w:rsidP="000C5DE6">
      <w:pPr>
        <w:ind w:firstLine="708"/>
        <w:jc w:val="center"/>
        <w:rPr>
          <w:b/>
        </w:rPr>
      </w:pPr>
    </w:p>
    <w:p w:rsidR="000C5DE6" w:rsidRPr="00DD789F" w:rsidRDefault="000C5DE6" w:rsidP="000C5DE6">
      <w:pPr>
        <w:jc w:val="both"/>
        <w:rPr>
          <w:b/>
        </w:rPr>
      </w:pPr>
      <w:r w:rsidRPr="00DD789F">
        <w:rPr>
          <w:b/>
        </w:rPr>
        <w:t>Знать/понимать:</w:t>
      </w:r>
    </w:p>
    <w:p w:rsidR="000C5DE6" w:rsidRPr="00DD789F" w:rsidRDefault="000C5DE6" w:rsidP="000C5DE6">
      <w:pPr>
        <w:numPr>
          <w:ilvl w:val="0"/>
          <w:numId w:val="2"/>
        </w:numPr>
        <w:jc w:val="both"/>
      </w:pPr>
      <w:r w:rsidRPr="00DD789F">
        <w:t>специфику средств художественной выразительности каждого из видов искусств;</w:t>
      </w:r>
    </w:p>
    <w:p w:rsidR="000C5DE6" w:rsidRPr="00DD789F" w:rsidRDefault="000C5DE6" w:rsidP="000C5DE6">
      <w:pPr>
        <w:numPr>
          <w:ilvl w:val="0"/>
          <w:numId w:val="2"/>
        </w:numPr>
        <w:jc w:val="both"/>
      </w:pPr>
      <w:r w:rsidRPr="00DD789F">
        <w:t xml:space="preserve">взаимодействие музыки с другими видами искусства на основе </w:t>
      </w:r>
      <w:proofErr w:type="gramStart"/>
      <w:r w:rsidRPr="00DD789F">
        <w:t>осознания специфики языка разных видов искусств</w:t>
      </w:r>
      <w:proofErr w:type="gramEnd"/>
      <w:r w:rsidRPr="00DD789F">
        <w:t>;</w:t>
      </w:r>
    </w:p>
    <w:p w:rsidR="000C5DE6" w:rsidRPr="00725BE9" w:rsidRDefault="000C5DE6" w:rsidP="000C5DE6">
      <w:pPr>
        <w:numPr>
          <w:ilvl w:val="0"/>
          <w:numId w:val="2"/>
        </w:numPr>
        <w:jc w:val="both"/>
        <w:rPr>
          <w:b/>
        </w:rPr>
      </w:pPr>
      <w:r w:rsidRPr="00DD789F">
        <w:t>роль музыки в изображении исторических событий, картин природы, разнообразных характеров, портретов людей и музыкантов</w:t>
      </w:r>
      <w:r>
        <w:t>.</w:t>
      </w:r>
    </w:p>
    <w:p w:rsidR="000C5DE6" w:rsidRPr="00DD789F" w:rsidRDefault="000C5DE6" w:rsidP="000C5DE6">
      <w:pPr>
        <w:jc w:val="both"/>
        <w:rPr>
          <w:b/>
        </w:rPr>
      </w:pPr>
      <w:r w:rsidRPr="00DD789F">
        <w:rPr>
          <w:b/>
        </w:rPr>
        <w:t>Уметь:</w:t>
      </w:r>
    </w:p>
    <w:p w:rsidR="000C5DE6" w:rsidRPr="00DD789F" w:rsidRDefault="000C5DE6" w:rsidP="000C5DE6">
      <w:pPr>
        <w:numPr>
          <w:ilvl w:val="0"/>
          <w:numId w:val="3"/>
        </w:numPr>
        <w:jc w:val="both"/>
      </w:pPr>
      <w:r w:rsidRPr="00DD789F">
        <w:t>находить ассоциативные связи между художественными образами музыки и другими видами искусств;</w:t>
      </w:r>
    </w:p>
    <w:p w:rsidR="000C5DE6" w:rsidRDefault="000C5DE6" w:rsidP="000C5DE6">
      <w:pPr>
        <w:numPr>
          <w:ilvl w:val="0"/>
          <w:numId w:val="3"/>
        </w:numPr>
        <w:jc w:val="both"/>
      </w:pPr>
      <w:r w:rsidRPr="00DD789F">
        <w:t>размышлять о знакомом произведении, высказывать суждение об основной идее, средствах и формах ее воплощения;</w:t>
      </w:r>
    </w:p>
    <w:p w:rsidR="000C5DE6" w:rsidRPr="00DD789F" w:rsidRDefault="000C5DE6" w:rsidP="000C5DE6">
      <w:pPr>
        <w:numPr>
          <w:ilvl w:val="0"/>
          <w:numId w:val="3"/>
        </w:numPr>
        <w:jc w:val="both"/>
      </w:pPr>
      <w:r>
        <w:t xml:space="preserve">различать простые и сложные жанры вокальной, инструментальной, сценической музыки; </w:t>
      </w:r>
    </w:p>
    <w:p w:rsidR="000C5DE6" w:rsidRPr="00DD789F" w:rsidRDefault="000C5DE6" w:rsidP="000C5DE6">
      <w:pPr>
        <w:numPr>
          <w:ilvl w:val="0"/>
          <w:numId w:val="3"/>
        </w:numPr>
        <w:jc w:val="both"/>
      </w:pPr>
      <w:r w:rsidRPr="00DD789F">
        <w:t>находить жанровые параллели между музыкой и другими видами искусства;</w:t>
      </w:r>
    </w:p>
    <w:p w:rsidR="000C5DE6" w:rsidRPr="00DD789F" w:rsidRDefault="000C5DE6" w:rsidP="000C5DE6">
      <w:pPr>
        <w:numPr>
          <w:ilvl w:val="0"/>
          <w:numId w:val="3"/>
        </w:numPr>
        <w:jc w:val="both"/>
      </w:pPr>
      <w:r w:rsidRPr="00DD789F">
        <w:t>творчески интерпретировать содержание музыкального произведения в пении, музыкально-</w:t>
      </w:r>
      <w:proofErr w:type="gramStart"/>
      <w:r w:rsidRPr="00DD789F">
        <w:t>ритмическом движении</w:t>
      </w:r>
      <w:proofErr w:type="gramEnd"/>
      <w:r w:rsidRPr="00DD789F">
        <w:t>, поэтическом слове, изобразительной деятельности;</w:t>
      </w:r>
    </w:p>
    <w:p w:rsidR="000C5DE6" w:rsidRPr="00DD789F" w:rsidRDefault="000C5DE6" w:rsidP="000C5DE6">
      <w:pPr>
        <w:numPr>
          <w:ilvl w:val="0"/>
          <w:numId w:val="3"/>
        </w:numPr>
        <w:jc w:val="both"/>
      </w:pPr>
      <w:r w:rsidRPr="00DD789F">
        <w:t>участвовать в коллективной исполнительской деятельности (пении, пластическом интонировании);</w:t>
      </w:r>
    </w:p>
    <w:p w:rsidR="000C5DE6" w:rsidRPr="00DD789F" w:rsidRDefault="000C5DE6" w:rsidP="000C5DE6">
      <w:pPr>
        <w:jc w:val="both"/>
        <w:rPr>
          <w:b/>
        </w:rPr>
      </w:pPr>
      <w:r w:rsidRPr="00DD789F">
        <w:rPr>
          <w:b/>
        </w:rPr>
        <w:t>Использовать приобретенные знания и умения в практической деятельности и повседневной жизни:</w:t>
      </w:r>
    </w:p>
    <w:p w:rsidR="000C5DE6" w:rsidRDefault="000C5DE6" w:rsidP="000C5DE6">
      <w:pPr>
        <w:numPr>
          <w:ilvl w:val="0"/>
          <w:numId w:val="4"/>
        </w:numPr>
        <w:jc w:val="both"/>
      </w:pPr>
      <w:r w:rsidRPr="00DD789F">
        <w:t>развивать умения и навыки музыкально-эстетического самообразования: формирование фонотеки, посещение концертов, театров и т.д.</w:t>
      </w:r>
      <w:r>
        <w:t>;</w:t>
      </w:r>
    </w:p>
    <w:p w:rsidR="000C5DE6" w:rsidRPr="00DD789F" w:rsidRDefault="000C5DE6" w:rsidP="000C5DE6">
      <w:pPr>
        <w:numPr>
          <w:ilvl w:val="0"/>
          <w:numId w:val="4"/>
        </w:numPr>
        <w:jc w:val="both"/>
      </w:pPr>
      <w:r>
        <w:t xml:space="preserve">проявлять творческую инициативу, участвуя в музыкально-эстетической жизни класса, школы. </w:t>
      </w:r>
    </w:p>
    <w:p w:rsidR="000C5DE6" w:rsidRDefault="000C5DE6" w:rsidP="000C5DE6"/>
    <w:p w:rsidR="000C5DE6" w:rsidRDefault="000C5DE6" w:rsidP="000C5DE6"/>
    <w:p w:rsidR="000C5DE6" w:rsidRDefault="000C5DE6" w:rsidP="000C5DE6"/>
    <w:p w:rsidR="000C5DE6" w:rsidRDefault="000C5DE6" w:rsidP="000C5DE6"/>
    <w:p w:rsidR="000C5DE6" w:rsidRDefault="000C5DE6" w:rsidP="000C5DE6"/>
    <w:p w:rsidR="000C5DE6" w:rsidRDefault="000C5DE6" w:rsidP="000C5DE6"/>
    <w:p w:rsidR="000C5DE6" w:rsidRDefault="000C5DE6" w:rsidP="000C5DE6">
      <w:pPr>
        <w:jc w:val="center"/>
        <w:rPr>
          <w:b/>
        </w:rPr>
      </w:pPr>
      <w:r>
        <w:rPr>
          <w:b/>
        </w:rPr>
        <w:t>Календарно-тематический план</w:t>
      </w:r>
    </w:p>
    <w:p w:rsidR="000C5DE6" w:rsidRDefault="000C5DE6" w:rsidP="000C5DE6">
      <w:pPr>
        <w:jc w:val="center"/>
        <w:rPr>
          <w:b/>
        </w:rPr>
      </w:pPr>
      <w:r>
        <w:rPr>
          <w:b/>
        </w:rPr>
        <w:t>5 класс</w:t>
      </w:r>
    </w:p>
    <w:p w:rsidR="000C5DE6" w:rsidRDefault="000C5DE6" w:rsidP="000C5DE6"/>
    <w:tbl>
      <w:tblPr>
        <w:tblW w:w="29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992"/>
        <w:gridCol w:w="989"/>
        <w:gridCol w:w="3961"/>
        <w:gridCol w:w="3626"/>
        <w:gridCol w:w="2764"/>
        <w:gridCol w:w="14155"/>
      </w:tblGrid>
      <w:tr w:rsidR="000C5DE6" w:rsidRPr="00593A83" w:rsidTr="00D56A74">
        <w:trPr>
          <w:gridAfter w:val="1"/>
          <w:wAfter w:w="14155" w:type="dxa"/>
          <w:trHeight w:val="700"/>
        </w:trPr>
        <w:tc>
          <w:tcPr>
            <w:tcW w:w="534" w:type="dxa"/>
            <w:tcBorders>
              <w:right w:val="single" w:sz="4" w:space="0" w:color="auto"/>
            </w:tcBorders>
          </w:tcPr>
          <w:p w:rsidR="000C5DE6" w:rsidRPr="00593A83" w:rsidRDefault="000C5DE6" w:rsidP="00721FA6">
            <w:pPr>
              <w:ind w:left="-108" w:right="-167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№ урока</w:t>
            </w:r>
          </w:p>
          <w:p w:rsidR="000C5DE6" w:rsidRPr="00593A83" w:rsidRDefault="000C5DE6" w:rsidP="00721FA6">
            <w:pPr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tcBorders>
              <w:left w:val="single" w:sz="4" w:space="0" w:color="auto"/>
            </w:tcBorders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Тема урока</w:t>
            </w:r>
          </w:p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Количество</w:t>
            </w:r>
          </w:p>
        </w:tc>
        <w:tc>
          <w:tcPr>
            <w:tcW w:w="989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Сроки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Основные понятия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Система заданий</w:t>
            </w:r>
          </w:p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Домашнее задание</w:t>
            </w:r>
          </w:p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</w:p>
        </w:tc>
      </w:tr>
      <w:tr w:rsidR="000C5DE6" w:rsidRPr="00593A83" w:rsidTr="00D56A74">
        <w:tc>
          <w:tcPr>
            <w:tcW w:w="15417" w:type="dxa"/>
            <w:gridSpan w:val="7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55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2.10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Что роднит музыку с литературой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tabs>
                <w:tab w:val="left" w:pos="301"/>
                <w:tab w:val="center" w:pos="388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  <w:r w:rsidR="00F7776B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Интонационное сходство и различие музыки и литературы. Литературная основа музыкальных произведений.</w:t>
            </w:r>
            <w:r w:rsidRPr="00593A83">
              <w:rPr>
                <w:bCs/>
                <w:sz w:val="22"/>
                <w:szCs w:val="22"/>
              </w:rPr>
              <w:t xml:space="preserve"> Выявление особенностей воплощения литературного текста в музыке. 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Выявление музыкальной характеристики каждого героя через интонационно-образный анализ тем. 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1.Г.Струве, </w:t>
            </w:r>
            <w:proofErr w:type="spellStart"/>
            <w:r w:rsidRPr="00593A83">
              <w:rPr>
                <w:sz w:val="22"/>
                <w:szCs w:val="22"/>
              </w:rPr>
              <w:t>Н.Соловьева</w:t>
            </w:r>
            <w:proofErr w:type="spellEnd"/>
            <w:r w:rsidRPr="00593A83">
              <w:rPr>
                <w:sz w:val="22"/>
                <w:szCs w:val="22"/>
              </w:rPr>
              <w:t xml:space="preserve"> «Моя Россия».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2.М.И.Глинка «Жаворонок».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Э.Григ</w:t>
            </w:r>
            <w:proofErr w:type="spellEnd"/>
            <w:r w:rsidRPr="00593A83">
              <w:rPr>
                <w:sz w:val="22"/>
                <w:szCs w:val="22"/>
              </w:rPr>
              <w:t xml:space="preserve">. Фрагменты из сюиты «Пер </w:t>
            </w:r>
            <w:proofErr w:type="spellStart"/>
            <w:r w:rsidRPr="00593A83">
              <w:rPr>
                <w:sz w:val="22"/>
                <w:szCs w:val="22"/>
              </w:rPr>
              <w:t>Гюнт</w:t>
            </w:r>
            <w:proofErr w:type="spellEnd"/>
            <w:r w:rsidRPr="00593A83">
              <w:rPr>
                <w:sz w:val="22"/>
                <w:szCs w:val="22"/>
              </w:rPr>
              <w:t xml:space="preserve">»: «Песня </w:t>
            </w:r>
            <w:proofErr w:type="spellStart"/>
            <w:r w:rsidRPr="00593A83">
              <w:rPr>
                <w:sz w:val="22"/>
                <w:szCs w:val="22"/>
              </w:rPr>
              <w:t>Сольвейг</w:t>
            </w:r>
            <w:proofErr w:type="spellEnd"/>
            <w:r w:rsidRPr="00593A83">
              <w:rPr>
                <w:sz w:val="22"/>
                <w:szCs w:val="22"/>
              </w:rPr>
              <w:t xml:space="preserve">», «Танец </w:t>
            </w:r>
            <w:proofErr w:type="spellStart"/>
            <w:r w:rsidRPr="00593A83">
              <w:rPr>
                <w:sz w:val="22"/>
                <w:szCs w:val="22"/>
              </w:rPr>
              <w:t>Анитры</w:t>
            </w:r>
            <w:proofErr w:type="spellEnd"/>
            <w:r w:rsidRPr="00593A83">
              <w:rPr>
                <w:sz w:val="22"/>
                <w:szCs w:val="22"/>
              </w:rPr>
              <w:t xml:space="preserve">», «В пещере горного короля». 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 Отрывок из рассказа </w:t>
            </w:r>
            <w:proofErr w:type="spellStart"/>
            <w:r w:rsidRPr="00593A83">
              <w:rPr>
                <w:sz w:val="22"/>
                <w:szCs w:val="22"/>
              </w:rPr>
              <w:t>В.Белова</w:t>
            </w:r>
            <w:proofErr w:type="spellEnd"/>
            <w:r w:rsidRPr="00593A83">
              <w:rPr>
                <w:sz w:val="22"/>
                <w:szCs w:val="22"/>
              </w:rPr>
              <w:t xml:space="preserve"> «Родина, Россия, Русь!»</w:t>
            </w:r>
          </w:p>
          <w:p w:rsidR="000C5DE6" w:rsidRPr="00593A83" w:rsidRDefault="000C5DE6" w:rsidP="00721FA6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6. </w:t>
            </w:r>
            <w:proofErr w:type="spellStart"/>
            <w:r w:rsidRPr="00593A83">
              <w:rPr>
                <w:sz w:val="22"/>
                <w:szCs w:val="22"/>
              </w:rPr>
              <w:t>Я.Дубравин</w:t>
            </w:r>
            <w:proofErr w:type="spellEnd"/>
            <w:r w:rsidRPr="00593A83">
              <w:rPr>
                <w:sz w:val="22"/>
                <w:szCs w:val="22"/>
              </w:rPr>
              <w:t xml:space="preserve">, </w:t>
            </w:r>
            <w:proofErr w:type="spellStart"/>
            <w:r w:rsidRPr="00593A83">
              <w:rPr>
                <w:sz w:val="22"/>
                <w:szCs w:val="22"/>
              </w:rPr>
              <w:t>сл.Е.Руженцева</w:t>
            </w:r>
            <w:proofErr w:type="spellEnd"/>
            <w:r w:rsidRPr="00593A83">
              <w:rPr>
                <w:sz w:val="22"/>
                <w:szCs w:val="22"/>
              </w:rPr>
              <w:t xml:space="preserve"> «Родная земля».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Ответить на вопрос №1 стр. 9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Песня – душа народа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F7776B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Характерные музыкальные особенности жанров русских народных песен.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Подбор музыкальных произведений, созвучных по духу содержанию картины.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Дискуссия по теме: «Хранить память о других – это оставлять добрую память о себе» (</w:t>
            </w:r>
            <w:proofErr w:type="spellStart"/>
            <w:r w:rsidRPr="00593A83">
              <w:rPr>
                <w:bCs/>
                <w:sz w:val="22"/>
                <w:szCs w:val="22"/>
              </w:rPr>
              <w:t>Д.Лихачев</w:t>
            </w:r>
            <w:proofErr w:type="spellEnd"/>
            <w:r w:rsidRPr="00593A83">
              <w:rPr>
                <w:bCs/>
                <w:sz w:val="22"/>
                <w:szCs w:val="22"/>
              </w:rPr>
              <w:t>).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</w:t>
            </w:r>
            <w:proofErr w:type="spellStart"/>
            <w:r w:rsidRPr="00593A83">
              <w:rPr>
                <w:sz w:val="22"/>
                <w:szCs w:val="22"/>
              </w:rPr>
              <w:t>Я.Дубравин</w:t>
            </w:r>
            <w:proofErr w:type="spellEnd"/>
            <w:r w:rsidRPr="00593A83">
              <w:rPr>
                <w:sz w:val="22"/>
                <w:szCs w:val="22"/>
              </w:rPr>
              <w:t xml:space="preserve">, </w:t>
            </w:r>
            <w:proofErr w:type="spellStart"/>
            <w:r w:rsidRPr="00593A83">
              <w:rPr>
                <w:sz w:val="22"/>
                <w:szCs w:val="22"/>
              </w:rPr>
              <w:t>сл.Е.Руженцева</w:t>
            </w:r>
            <w:proofErr w:type="spellEnd"/>
            <w:r w:rsidRPr="00593A83">
              <w:rPr>
                <w:sz w:val="22"/>
                <w:szCs w:val="22"/>
              </w:rPr>
              <w:t xml:space="preserve"> «Родная земля».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gramStart"/>
            <w:r w:rsidRPr="00593A83">
              <w:rPr>
                <w:sz w:val="22"/>
                <w:szCs w:val="22"/>
              </w:rPr>
              <w:t>Русские народные песни: лирические, игровые, колыбельные, трудовые, протяжные, хороводные, плясовые (знакомые песни по выбору).</w:t>
            </w:r>
            <w:proofErr w:type="gramEnd"/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3.К.Петров-Водкин «Полдень» и </w:t>
            </w:r>
            <w:proofErr w:type="spellStart"/>
            <w:r w:rsidRPr="00593A83">
              <w:rPr>
                <w:sz w:val="22"/>
                <w:szCs w:val="22"/>
              </w:rPr>
              <w:t>Б.Кустодиев</w:t>
            </w:r>
            <w:proofErr w:type="spellEnd"/>
            <w:r w:rsidRPr="00593A83">
              <w:rPr>
                <w:sz w:val="22"/>
                <w:szCs w:val="22"/>
              </w:rPr>
              <w:t xml:space="preserve"> «Голубой домик».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Выполнить задания в творческой тетради стр.4-5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Жанры вокальной музыки.</w:t>
            </w: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НРК. Песни Бурятии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18</w:t>
            </w:r>
            <w:r w:rsidR="00F7776B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Определение романса, дуэта. Пластическое интонирование на те</w:t>
            </w:r>
            <w:proofErr w:type="gramStart"/>
            <w:r w:rsidRPr="00593A83">
              <w:rPr>
                <w:bCs/>
                <w:sz w:val="22"/>
                <w:szCs w:val="22"/>
              </w:rPr>
              <w:t>кст ст</w:t>
            </w:r>
            <w:proofErr w:type="gramEnd"/>
            <w:r w:rsidRPr="00593A83">
              <w:rPr>
                <w:bCs/>
                <w:sz w:val="22"/>
                <w:szCs w:val="22"/>
              </w:rPr>
              <w:t xml:space="preserve">ихотворения </w:t>
            </w:r>
            <w:proofErr w:type="spellStart"/>
            <w:r w:rsidRPr="00593A83">
              <w:rPr>
                <w:bCs/>
                <w:sz w:val="22"/>
                <w:szCs w:val="22"/>
              </w:rPr>
              <w:t>М.Ю.Лермонтова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«Из Гете».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Народное музыкальное творчество. Сущность и особенности устного народного музыкального творчества как части общей культуры народа, как способа самовыражения человека.  Основные жанры бурятской и эвенкийской народной музыки (наиболее распространенные разновидности обрядовых песен, лирические песни).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1. </w:t>
            </w:r>
            <w:proofErr w:type="spellStart"/>
            <w:r w:rsidRPr="00593A83">
              <w:rPr>
                <w:sz w:val="22"/>
                <w:szCs w:val="22"/>
              </w:rPr>
              <w:t>А.Варламов</w:t>
            </w:r>
            <w:proofErr w:type="spellEnd"/>
            <w:r w:rsidRPr="00593A83">
              <w:rPr>
                <w:sz w:val="22"/>
                <w:szCs w:val="22"/>
              </w:rPr>
              <w:t xml:space="preserve"> «Горные вершины».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Еохор</w:t>
            </w:r>
            <w:proofErr w:type="spellEnd"/>
            <w:r w:rsidRPr="00593A83">
              <w:rPr>
                <w:sz w:val="22"/>
                <w:szCs w:val="22"/>
              </w:rPr>
              <w:t xml:space="preserve"> – хороводная песня.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А.Андреев</w:t>
            </w:r>
            <w:proofErr w:type="spellEnd"/>
            <w:r w:rsidRPr="00593A83">
              <w:rPr>
                <w:sz w:val="22"/>
                <w:szCs w:val="22"/>
              </w:rPr>
              <w:t xml:space="preserve"> «</w:t>
            </w:r>
            <w:proofErr w:type="spellStart"/>
            <w:r w:rsidRPr="00593A83">
              <w:rPr>
                <w:sz w:val="22"/>
                <w:szCs w:val="22"/>
              </w:rPr>
              <w:t>Тоонто</w:t>
            </w:r>
            <w:proofErr w:type="spellEnd"/>
            <w:r w:rsidRPr="00593A83">
              <w:rPr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</w:rPr>
              <w:t>нютаг</w:t>
            </w:r>
            <w:proofErr w:type="spellEnd"/>
            <w:r w:rsidRPr="00593A83">
              <w:rPr>
                <w:sz w:val="22"/>
                <w:szCs w:val="22"/>
              </w:rPr>
              <w:t>».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Выполнить рисунок по музыке </w:t>
            </w:r>
            <w:proofErr w:type="spellStart"/>
            <w:r w:rsidRPr="00593A83">
              <w:rPr>
                <w:sz w:val="22"/>
                <w:szCs w:val="22"/>
              </w:rPr>
              <w:t>А.Варламова</w:t>
            </w:r>
            <w:proofErr w:type="spellEnd"/>
            <w:r w:rsidRPr="00593A83">
              <w:rPr>
                <w:sz w:val="22"/>
                <w:szCs w:val="22"/>
              </w:rPr>
              <w:t xml:space="preserve"> «Горные вершины»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4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Жанры вокальной и инструментальной музыки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F7776B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Повторение жанров вокализа, романса, песни без слов.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Определение музыкальных особенностей жанра баркаролы на основе на основе метода «тождества и контраста».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1.С.Старобинский, </w:t>
            </w:r>
            <w:proofErr w:type="spellStart"/>
            <w:r w:rsidRPr="00593A83">
              <w:rPr>
                <w:sz w:val="22"/>
                <w:szCs w:val="22"/>
              </w:rPr>
              <w:t>сл.В.Вайнина</w:t>
            </w:r>
            <w:proofErr w:type="spellEnd"/>
            <w:r w:rsidRPr="00593A83">
              <w:rPr>
                <w:sz w:val="22"/>
                <w:szCs w:val="22"/>
              </w:rPr>
              <w:t xml:space="preserve"> «Песенка о словах».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С.В.Рахманинов</w:t>
            </w:r>
            <w:proofErr w:type="spellEnd"/>
            <w:r w:rsidRPr="00593A83">
              <w:rPr>
                <w:sz w:val="22"/>
                <w:szCs w:val="22"/>
              </w:rPr>
              <w:t xml:space="preserve"> «Вокализ», </w:t>
            </w:r>
            <w:proofErr w:type="spellStart"/>
            <w:r w:rsidRPr="00593A83">
              <w:rPr>
                <w:sz w:val="22"/>
                <w:szCs w:val="22"/>
              </w:rPr>
              <w:t>Г.В.Свиридов</w:t>
            </w:r>
            <w:proofErr w:type="spellEnd"/>
            <w:r w:rsidRPr="00593A83">
              <w:rPr>
                <w:sz w:val="22"/>
                <w:szCs w:val="22"/>
              </w:rPr>
              <w:t xml:space="preserve"> «Романс»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Ф. Мендельсон «Песня венецианского гондольера». 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</w:t>
            </w:r>
            <w:proofErr w:type="spellStart"/>
            <w:r w:rsidRPr="00593A83">
              <w:rPr>
                <w:sz w:val="22"/>
                <w:szCs w:val="22"/>
              </w:rPr>
              <w:t>П.И.Чайковский</w:t>
            </w:r>
            <w:proofErr w:type="spellEnd"/>
            <w:r w:rsidRPr="00593A83">
              <w:rPr>
                <w:sz w:val="22"/>
                <w:szCs w:val="22"/>
              </w:rPr>
              <w:t xml:space="preserve"> «Баркарола» из цикла «Времена года».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Фольклор в музыке русских композиторов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02</w:t>
            </w:r>
            <w:r w:rsidR="00F7776B">
              <w:rPr>
                <w:b/>
                <w:bCs/>
                <w:sz w:val="22"/>
                <w:szCs w:val="22"/>
              </w:rPr>
              <w:t>.09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Определение симфонической миниатюры. Народное сказание – литературная первооснова произведения.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Предугадывание музыкальных характеристик персонажей и основных приемов развития музыки по методу «Сочинение сочиненного», сравнение с музыкальными характеристиками </w:t>
            </w:r>
            <w:proofErr w:type="spellStart"/>
            <w:r w:rsidRPr="00593A83">
              <w:rPr>
                <w:bCs/>
                <w:sz w:val="22"/>
                <w:szCs w:val="22"/>
              </w:rPr>
              <w:t>А.К.Лядова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при прослушивании музыки.</w:t>
            </w:r>
          </w:p>
          <w:p w:rsidR="000C5DE6" w:rsidRPr="00593A83" w:rsidRDefault="000C5DE6" w:rsidP="00721FA6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Изобразительные импровизации главных персонажей сказания.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1.С.Старобинский, </w:t>
            </w:r>
            <w:proofErr w:type="spellStart"/>
            <w:r w:rsidRPr="00593A83">
              <w:rPr>
                <w:sz w:val="22"/>
                <w:szCs w:val="22"/>
              </w:rPr>
              <w:t>сл.В.Вайнина</w:t>
            </w:r>
            <w:proofErr w:type="spellEnd"/>
            <w:r w:rsidRPr="00593A83">
              <w:rPr>
                <w:sz w:val="22"/>
                <w:szCs w:val="22"/>
              </w:rPr>
              <w:t xml:space="preserve"> «Песенка о словах».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2.А.К.Лядов «Кикимора».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Выполнить задание в творческой тетради стр.14-17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Сказка в программной музыке русских композиторов </w:t>
            </w:r>
            <w:r w:rsidR="00721FA6">
              <w:rPr>
                <w:b/>
                <w:bCs/>
                <w:sz w:val="22"/>
                <w:szCs w:val="22"/>
              </w:rPr>
              <w:t>02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09.</w:t>
            </w:r>
            <w:r w:rsidR="00F7776B"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Характерные особенности программной музыки.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Определение симфонической сюиты. Сказка - литературная первооснова произведения.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lastRenderedPageBreak/>
              <w:t xml:space="preserve">Интонационно-образный анализ  тем </w:t>
            </w:r>
            <w:proofErr w:type="spellStart"/>
            <w:r w:rsidRPr="00593A83">
              <w:rPr>
                <w:bCs/>
                <w:sz w:val="22"/>
                <w:szCs w:val="22"/>
              </w:rPr>
              <w:t>Шахриара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и </w:t>
            </w:r>
            <w:proofErr w:type="spellStart"/>
            <w:r w:rsidRPr="00593A83">
              <w:rPr>
                <w:bCs/>
                <w:sz w:val="22"/>
                <w:szCs w:val="22"/>
              </w:rPr>
              <w:t>Шехеразады</w:t>
            </w:r>
            <w:proofErr w:type="spellEnd"/>
            <w:r w:rsidRPr="00593A83">
              <w:rPr>
                <w:bCs/>
                <w:sz w:val="22"/>
                <w:szCs w:val="22"/>
              </w:rPr>
              <w:t>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Сочинение восточной сказки по музыке 4 части «</w:t>
            </w:r>
            <w:proofErr w:type="spellStart"/>
            <w:r w:rsidRPr="00593A83">
              <w:rPr>
                <w:bCs/>
                <w:sz w:val="22"/>
                <w:szCs w:val="22"/>
              </w:rPr>
              <w:t>Шехеразады</w:t>
            </w:r>
            <w:proofErr w:type="spellEnd"/>
            <w:r w:rsidRPr="00593A83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1.Н.А.Римский-Корсаков. Отрывки из сюиты «</w:t>
            </w:r>
            <w:proofErr w:type="spellStart"/>
            <w:r w:rsidRPr="00593A83">
              <w:rPr>
                <w:sz w:val="22"/>
                <w:szCs w:val="22"/>
              </w:rPr>
              <w:t>Шехеразада</w:t>
            </w:r>
            <w:proofErr w:type="spellEnd"/>
            <w:r w:rsidRPr="00593A83">
              <w:rPr>
                <w:sz w:val="22"/>
                <w:szCs w:val="22"/>
              </w:rPr>
              <w:t xml:space="preserve">»: 1 и 4 части. 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 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2.В.Серебренников, сл. </w:t>
            </w:r>
            <w:proofErr w:type="spellStart"/>
            <w:r w:rsidRPr="00593A83">
              <w:rPr>
                <w:sz w:val="22"/>
                <w:szCs w:val="22"/>
              </w:rPr>
              <w:lastRenderedPageBreak/>
              <w:t>В.Степанова</w:t>
            </w:r>
            <w:proofErr w:type="spellEnd"/>
            <w:r w:rsidRPr="00593A83">
              <w:rPr>
                <w:sz w:val="22"/>
                <w:szCs w:val="22"/>
              </w:rPr>
              <w:t xml:space="preserve"> «Осенней песенки слова».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Сочинить сказку, которую могла бы рассказать </w:t>
            </w:r>
            <w:proofErr w:type="spellStart"/>
            <w:r w:rsidRPr="00593A83">
              <w:rPr>
                <w:sz w:val="22"/>
                <w:szCs w:val="22"/>
              </w:rPr>
              <w:t>Шехерезада</w:t>
            </w:r>
            <w:proofErr w:type="spellEnd"/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Жанры вокальной музыки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16</w:t>
            </w:r>
            <w:r w:rsidR="00F7776B">
              <w:rPr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Определение музыкальных особенностей жанра баркаролы на основе на основе метода «тождества и контраста».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1.М.И.Глинка «Венецианская ночь».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Ф.Шуберт</w:t>
            </w:r>
            <w:proofErr w:type="spellEnd"/>
            <w:r w:rsidRPr="00593A83">
              <w:rPr>
                <w:sz w:val="22"/>
                <w:szCs w:val="22"/>
              </w:rPr>
              <w:t xml:space="preserve"> «Баркарола».</w:t>
            </w:r>
          </w:p>
          <w:p w:rsidR="000C5DE6" w:rsidRPr="00593A83" w:rsidRDefault="000C5DE6" w:rsidP="00721FA6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3.Муз. </w:t>
            </w:r>
            <w:proofErr w:type="spellStart"/>
            <w:r w:rsidRPr="00593A83">
              <w:rPr>
                <w:sz w:val="22"/>
                <w:szCs w:val="22"/>
              </w:rPr>
              <w:t>С.Старобинского</w:t>
            </w:r>
            <w:proofErr w:type="spellEnd"/>
            <w:r w:rsidRPr="00593A83">
              <w:rPr>
                <w:sz w:val="22"/>
                <w:szCs w:val="22"/>
              </w:rPr>
              <w:t xml:space="preserve">, сл. </w:t>
            </w:r>
            <w:proofErr w:type="spellStart"/>
            <w:r w:rsidRPr="00593A83">
              <w:rPr>
                <w:sz w:val="22"/>
                <w:szCs w:val="22"/>
              </w:rPr>
              <w:t>В.Вайнина</w:t>
            </w:r>
            <w:proofErr w:type="spellEnd"/>
            <w:r w:rsidRPr="00593A83">
              <w:rPr>
                <w:sz w:val="22"/>
                <w:szCs w:val="22"/>
              </w:rPr>
              <w:t xml:space="preserve"> «Песенка о словах».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Прочитать стихотворения на стр. 25, 27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Вторая жизнь песни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F7776B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21.10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Интерпретация русской народной песни, основные приемы развития музыки в трактовке композитора.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Джазовые обработки классической музыки.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Муз. </w:t>
            </w:r>
            <w:proofErr w:type="spellStart"/>
            <w:r w:rsidRPr="00593A83">
              <w:rPr>
                <w:sz w:val="22"/>
                <w:szCs w:val="22"/>
              </w:rPr>
              <w:t>С.Старобинского</w:t>
            </w:r>
            <w:proofErr w:type="spellEnd"/>
            <w:r w:rsidRPr="00593A83">
              <w:rPr>
                <w:sz w:val="22"/>
                <w:szCs w:val="22"/>
              </w:rPr>
              <w:t xml:space="preserve">, сл. </w:t>
            </w:r>
            <w:proofErr w:type="spellStart"/>
            <w:r w:rsidRPr="00593A83">
              <w:rPr>
                <w:sz w:val="22"/>
                <w:szCs w:val="22"/>
              </w:rPr>
              <w:t>В.Вайнина</w:t>
            </w:r>
            <w:proofErr w:type="spellEnd"/>
            <w:r w:rsidRPr="00593A83">
              <w:rPr>
                <w:sz w:val="22"/>
                <w:szCs w:val="22"/>
              </w:rPr>
              <w:t xml:space="preserve"> «Песенка о словах».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2.П.И.Чайковский «Симфония № 4», финал.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3.Э.Григ «Песня </w:t>
            </w:r>
            <w:proofErr w:type="spellStart"/>
            <w:r w:rsidRPr="00593A83">
              <w:rPr>
                <w:sz w:val="22"/>
                <w:szCs w:val="22"/>
              </w:rPr>
              <w:t>Сольвейг</w:t>
            </w:r>
            <w:proofErr w:type="spellEnd"/>
            <w:r w:rsidRPr="00593A83">
              <w:rPr>
                <w:sz w:val="22"/>
                <w:szCs w:val="22"/>
              </w:rPr>
              <w:t>» в трактовке джазовых музыкантов.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Подготовить небольшое сообщение по биографии </w:t>
            </w:r>
            <w:proofErr w:type="spellStart"/>
            <w:r w:rsidRPr="00593A83">
              <w:rPr>
                <w:sz w:val="22"/>
                <w:szCs w:val="22"/>
              </w:rPr>
              <w:t>П.И.Чайковского</w:t>
            </w:r>
            <w:proofErr w:type="spellEnd"/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jc w:val="both"/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Вторая жизнь песни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23</w:t>
            </w:r>
            <w:r w:rsidR="00F7776B">
              <w:rPr>
                <w:b/>
                <w:bCs/>
                <w:sz w:val="22"/>
                <w:szCs w:val="22"/>
              </w:rPr>
              <w:t>.10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jc w:val="both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Взаимодействие музыки и литературы. Жанровое многообразие вокальной музыки.</w:t>
            </w:r>
          </w:p>
          <w:p w:rsidR="000C5DE6" w:rsidRPr="00593A83" w:rsidRDefault="000C5DE6" w:rsidP="00721FA6">
            <w:pPr>
              <w:jc w:val="both"/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Размышление над смыслом выражения: «Музыкальный язык не требует перевода, он понятен всем».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jc w:val="both"/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Музыкальный материал по выбору учителя.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Вспомнить музыкальное сочинение разных композиторов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jc w:val="both"/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Всю жизнь мою несу родину в душе…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  <w:r w:rsidR="00F7776B">
              <w:rPr>
                <w:b/>
                <w:bCs/>
                <w:sz w:val="22"/>
                <w:szCs w:val="22"/>
              </w:rPr>
              <w:t>.11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Определение кантаты. 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Сравнение музыки на основе метода «тождества и контраста». 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Подбор картин, созвучных по духу содержанию музыкальных произведений.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Интонационно-образный анализ по вопросам учебника.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1.В.Гаврилин. Симфония-действо «Перезвоны» (по прочтении </w:t>
            </w:r>
            <w:proofErr w:type="spellStart"/>
            <w:r w:rsidRPr="00593A83">
              <w:rPr>
                <w:sz w:val="22"/>
                <w:szCs w:val="22"/>
              </w:rPr>
              <w:t>В.Шукшина</w:t>
            </w:r>
            <w:proofErr w:type="spellEnd"/>
            <w:r w:rsidRPr="00593A83">
              <w:rPr>
                <w:sz w:val="22"/>
                <w:szCs w:val="22"/>
              </w:rPr>
              <w:t>): «Весело на душе», «Молитва».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. Г"/>
              </w:smartTagPr>
              <w:r w:rsidRPr="00593A83">
                <w:rPr>
                  <w:sz w:val="22"/>
                  <w:szCs w:val="22"/>
                </w:rPr>
                <w:t xml:space="preserve">2. </w:t>
              </w:r>
              <w:proofErr w:type="spellStart"/>
              <w:r w:rsidRPr="00593A83">
                <w:rPr>
                  <w:sz w:val="22"/>
                  <w:szCs w:val="22"/>
                </w:rPr>
                <w:t>Г</w:t>
              </w:r>
            </w:smartTag>
            <w:r w:rsidRPr="00593A83">
              <w:rPr>
                <w:sz w:val="22"/>
                <w:szCs w:val="22"/>
              </w:rPr>
              <w:t>.В.Свиридов</w:t>
            </w:r>
            <w:proofErr w:type="spellEnd"/>
            <w:r w:rsidRPr="00593A83">
              <w:rPr>
                <w:sz w:val="22"/>
                <w:szCs w:val="22"/>
              </w:rPr>
              <w:t xml:space="preserve"> «Снег идет».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Чтение отрывка из рассказа </w:t>
            </w:r>
            <w:proofErr w:type="spellStart"/>
            <w:r w:rsidRPr="00593A83">
              <w:rPr>
                <w:sz w:val="22"/>
                <w:szCs w:val="22"/>
              </w:rPr>
              <w:t>В.Астафьева</w:t>
            </w:r>
            <w:proofErr w:type="spellEnd"/>
            <w:r w:rsidRPr="00593A83">
              <w:rPr>
                <w:sz w:val="22"/>
                <w:szCs w:val="22"/>
              </w:rPr>
              <w:t xml:space="preserve"> «Слово о Мастере».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4. Г"/>
              </w:smartTagPr>
              <w:r w:rsidRPr="00593A83">
                <w:rPr>
                  <w:sz w:val="22"/>
                  <w:szCs w:val="22"/>
                </w:rPr>
                <w:t xml:space="preserve">4. </w:t>
              </w:r>
              <w:proofErr w:type="spellStart"/>
              <w:r w:rsidRPr="00593A83">
                <w:rPr>
                  <w:sz w:val="22"/>
                  <w:szCs w:val="22"/>
                </w:rPr>
                <w:t>Г</w:t>
              </w:r>
            </w:smartTag>
            <w:r w:rsidRPr="00593A83">
              <w:rPr>
                <w:sz w:val="22"/>
                <w:szCs w:val="22"/>
              </w:rPr>
              <w:t>.В.Свиридов</w:t>
            </w:r>
            <w:proofErr w:type="spellEnd"/>
            <w:r w:rsidRPr="00593A83">
              <w:rPr>
                <w:sz w:val="22"/>
                <w:szCs w:val="22"/>
              </w:rPr>
              <w:t xml:space="preserve"> «Запевка».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 </w:t>
            </w:r>
            <w:proofErr w:type="spellStart"/>
            <w:r w:rsidRPr="00593A83">
              <w:rPr>
                <w:sz w:val="22"/>
                <w:szCs w:val="22"/>
              </w:rPr>
              <w:t>В.А.Моцарт</w:t>
            </w:r>
            <w:proofErr w:type="spellEnd"/>
            <w:r w:rsidRPr="00593A83">
              <w:rPr>
                <w:sz w:val="22"/>
                <w:szCs w:val="22"/>
              </w:rPr>
              <w:t>. Канон «</w:t>
            </w:r>
            <w:r w:rsidRPr="00593A83">
              <w:rPr>
                <w:sz w:val="22"/>
                <w:szCs w:val="22"/>
                <w:lang w:val="en-US"/>
              </w:rPr>
              <w:t>Dona</w:t>
            </w:r>
            <w:r w:rsidRPr="00593A83">
              <w:rPr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nobis</w:t>
            </w:r>
            <w:proofErr w:type="spellEnd"/>
            <w:r w:rsidRPr="00593A83">
              <w:rPr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pacem</w:t>
            </w:r>
            <w:proofErr w:type="spellEnd"/>
            <w:r w:rsidRPr="00593A83">
              <w:rPr>
                <w:sz w:val="22"/>
                <w:szCs w:val="22"/>
              </w:rPr>
              <w:t>»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Подобрать литературные отрывки </w:t>
            </w:r>
            <w:proofErr w:type="spellStart"/>
            <w:r w:rsidRPr="00593A83">
              <w:rPr>
                <w:sz w:val="22"/>
                <w:szCs w:val="22"/>
              </w:rPr>
              <w:t>прозы</w:t>
            </w:r>
            <w:proofErr w:type="gramStart"/>
            <w:r w:rsidRPr="00593A83">
              <w:rPr>
                <w:sz w:val="22"/>
                <w:szCs w:val="22"/>
              </w:rPr>
              <w:t>,с</w:t>
            </w:r>
            <w:proofErr w:type="gramEnd"/>
            <w:r w:rsidRPr="00593A83">
              <w:rPr>
                <w:sz w:val="22"/>
                <w:szCs w:val="22"/>
              </w:rPr>
              <w:t>тих-ния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jc w:val="both"/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Писатели и поэты о музыке и музыкантах 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jc w:val="both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F7776B">
              <w:rPr>
                <w:b/>
                <w:bCs/>
                <w:sz w:val="22"/>
                <w:szCs w:val="22"/>
              </w:rPr>
              <w:t>.11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Стилистические особенности музыки </w:t>
            </w:r>
            <w:proofErr w:type="spellStart"/>
            <w:r w:rsidRPr="00593A83">
              <w:rPr>
                <w:bCs/>
                <w:sz w:val="22"/>
                <w:szCs w:val="22"/>
              </w:rPr>
              <w:t>В.А.Моцарта</w:t>
            </w:r>
            <w:proofErr w:type="spellEnd"/>
            <w:r w:rsidRPr="00593A83">
              <w:rPr>
                <w:bCs/>
                <w:sz w:val="22"/>
                <w:szCs w:val="22"/>
              </w:rPr>
              <w:t>. Рассказ об истории создания «Реквиема».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Интонационно-образный анализ </w:t>
            </w:r>
            <w:proofErr w:type="spellStart"/>
            <w:r w:rsidRPr="00593A83">
              <w:rPr>
                <w:bCs/>
                <w:sz w:val="22"/>
                <w:szCs w:val="22"/>
              </w:rPr>
              <w:t>поизведений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Моцарта на основе </w:t>
            </w:r>
            <w:r w:rsidRPr="00593A83">
              <w:rPr>
                <w:bCs/>
                <w:sz w:val="22"/>
                <w:szCs w:val="22"/>
              </w:rPr>
              <w:lastRenderedPageBreak/>
              <w:t>метода «тождества и контраста».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Размышления о смысле высказывания </w:t>
            </w:r>
            <w:proofErr w:type="spellStart"/>
            <w:r w:rsidRPr="00593A83">
              <w:rPr>
                <w:bCs/>
                <w:sz w:val="22"/>
                <w:szCs w:val="22"/>
              </w:rPr>
              <w:t>Э.Грига</w:t>
            </w:r>
            <w:proofErr w:type="spellEnd"/>
            <w:r w:rsidRPr="00593A83">
              <w:rPr>
                <w:bCs/>
                <w:sz w:val="22"/>
                <w:szCs w:val="22"/>
              </w:rPr>
              <w:t>: «В своих лучших произведениях Моцарт охватывает все времена».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  <w:lang w:val="en-US"/>
              </w:rPr>
            </w:pPr>
            <w:r w:rsidRPr="00593A83">
              <w:rPr>
                <w:sz w:val="22"/>
                <w:szCs w:val="22"/>
                <w:lang w:val="en-US"/>
              </w:rPr>
              <w:lastRenderedPageBreak/>
              <w:t>1.</w:t>
            </w:r>
            <w:r w:rsidRPr="00593A83">
              <w:rPr>
                <w:sz w:val="22"/>
                <w:szCs w:val="22"/>
              </w:rPr>
              <w:t>В</w:t>
            </w:r>
            <w:r w:rsidRPr="00593A83">
              <w:rPr>
                <w:sz w:val="22"/>
                <w:szCs w:val="22"/>
                <w:lang w:val="en-US"/>
              </w:rPr>
              <w:t>.</w:t>
            </w:r>
            <w:r w:rsidRPr="00593A83">
              <w:rPr>
                <w:sz w:val="22"/>
                <w:szCs w:val="22"/>
              </w:rPr>
              <w:t>А</w:t>
            </w:r>
            <w:r w:rsidRPr="00593A83">
              <w:rPr>
                <w:sz w:val="22"/>
                <w:szCs w:val="22"/>
                <w:lang w:val="en-US"/>
              </w:rPr>
              <w:t>.</w:t>
            </w:r>
            <w:r w:rsidRPr="00593A83">
              <w:rPr>
                <w:sz w:val="22"/>
                <w:szCs w:val="22"/>
              </w:rPr>
              <w:t>Моцарт</w:t>
            </w:r>
            <w:r w:rsidRPr="00593A83">
              <w:rPr>
                <w:sz w:val="22"/>
                <w:szCs w:val="22"/>
                <w:lang w:val="en-US"/>
              </w:rPr>
              <w:t xml:space="preserve">. </w:t>
            </w:r>
            <w:r w:rsidRPr="00593A83">
              <w:rPr>
                <w:sz w:val="22"/>
                <w:szCs w:val="22"/>
              </w:rPr>
              <w:t>Канон</w:t>
            </w:r>
            <w:r w:rsidRPr="00593A83">
              <w:rPr>
                <w:sz w:val="22"/>
                <w:szCs w:val="22"/>
                <w:lang w:val="en-US"/>
              </w:rPr>
              <w:t xml:space="preserve"> «Dona 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nobis</w:t>
            </w:r>
            <w:proofErr w:type="spellEnd"/>
            <w:r w:rsidRPr="00593A8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pacem</w:t>
            </w:r>
            <w:proofErr w:type="spellEnd"/>
            <w:r w:rsidRPr="00593A83">
              <w:rPr>
                <w:sz w:val="22"/>
                <w:szCs w:val="22"/>
                <w:lang w:val="en-US"/>
              </w:rPr>
              <w:t>»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2.В.А.Моцарт «Маленькая ночная серенада».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</w:t>
            </w:r>
            <w:proofErr w:type="spellStart"/>
            <w:r w:rsidRPr="00593A83">
              <w:rPr>
                <w:sz w:val="22"/>
                <w:szCs w:val="22"/>
              </w:rPr>
              <w:t>В.А.Моцарт</w:t>
            </w:r>
            <w:proofErr w:type="spellEnd"/>
            <w:r w:rsidRPr="00593A83">
              <w:rPr>
                <w:sz w:val="22"/>
                <w:szCs w:val="22"/>
              </w:rPr>
              <w:t xml:space="preserve">. Хор «Откуда </w:t>
            </w:r>
            <w:r w:rsidRPr="00593A83">
              <w:rPr>
                <w:sz w:val="22"/>
                <w:szCs w:val="22"/>
              </w:rPr>
              <w:lastRenderedPageBreak/>
              <w:t>приятный и нежный тот звон» из оперы «Волшебная флейта».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1.В.А.Моцарт. Фрагменты из «Реквиема»: «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Lakrimosa</w:t>
            </w:r>
            <w:proofErr w:type="spellEnd"/>
            <w:r w:rsidRPr="00593A83">
              <w:rPr>
                <w:sz w:val="22"/>
                <w:szCs w:val="22"/>
              </w:rPr>
              <w:t>», «</w:t>
            </w:r>
            <w:r w:rsidRPr="00593A83">
              <w:rPr>
                <w:sz w:val="22"/>
                <w:szCs w:val="22"/>
                <w:lang w:val="en-US"/>
              </w:rPr>
              <w:t>Dies</w:t>
            </w:r>
            <w:r w:rsidRPr="00593A83">
              <w:rPr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irae</w:t>
            </w:r>
            <w:proofErr w:type="spellEnd"/>
            <w:r w:rsidRPr="00593A83">
              <w:rPr>
                <w:sz w:val="22"/>
                <w:szCs w:val="22"/>
              </w:rPr>
              <w:t>» 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Прочитать сказку </w:t>
            </w:r>
            <w:proofErr w:type="spellStart"/>
            <w:r w:rsidRPr="00593A83">
              <w:rPr>
                <w:sz w:val="22"/>
                <w:szCs w:val="22"/>
              </w:rPr>
              <w:t>Г.Цыферова</w:t>
            </w:r>
            <w:proofErr w:type="spellEnd"/>
            <w:r w:rsidRPr="00593A83">
              <w:rPr>
                <w:sz w:val="22"/>
                <w:szCs w:val="22"/>
              </w:rPr>
              <w:t xml:space="preserve"> в творческой тетради «О сказочной тайне маленького Моцарта» и ответить на </w:t>
            </w:r>
            <w:r w:rsidRPr="00593A83">
              <w:rPr>
                <w:sz w:val="22"/>
                <w:szCs w:val="22"/>
              </w:rPr>
              <w:lastRenderedPageBreak/>
              <w:t>вопросы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Первое путешествие в музыкальный театр. Опера.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F7776B">
              <w:rPr>
                <w:b/>
                <w:bCs/>
                <w:sz w:val="22"/>
                <w:szCs w:val="22"/>
              </w:rPr>
              <w:t>.11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Повторение оперных терминов: либретто, увертюра, ария, речитатив, хор, ансамбль.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Повторение либретто оперы и музыкальных характеристик главных героев. 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Подбор музыкальных произведений, созвучных по духу содержанию картин.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Определить музыкальные портреты каждого гостя, интонационно-образный анализ на основе метода «тождества и контраста».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  <w:lang w:val="en-US"/>
              </w:rPr>
            </w:pPr>
            <w:r w:rsidRPr="00593A83">
              <w:rPr>
                <w:sz w:val="22"/>
                <w:szCs w:val="22"/>
                <w:lang w:val="en-US"/>
              </w:rPr>
              <w:t>1.</w:t>
            </w:r>
            <w:r w:rsidRPr="00593A83">
              <w:rPr>
                <w:sz w:val="22"/>
                <w:szCs w:val="22"/>
              </w:rPr>
              <w:t>В</w:t>
            </w:r>
            <w:r w:rsidRPr="00593A83">
              <w:rPr>
                <w:sz w:val="22"/>
                <w:szCs w:val="22"/>
                <w:lang w:val="en-US"/>
              </w:rPr>
              <w:t>.</w:t>
            </w:r>
            <w:r w:rsidRPr="00593A83">
              <w:rPr>
                <w:sz w:val="22"/>
                <w:szCs w:val="22"/>
              </w:rPr>
              <w:t>А</w:t>
            </w:r>
            <w:r w:rsidRPr="00593A83">
              <w:rPr>
                <w:sz w:val="22"/>
                <w:szCs w:val="22"/>
                <w:lang w:val="en-US"/>
              </w:rPr>
              <w:t>.</w:t>
            </w:r>
            <w:r w:rsidRPr="00593A83">
              <w:rPr>
                <w:sz w:val="22"/>
                <w:szCs w:val="22"/>
              </w:rPr>
              <w:t>Моцарт</w:t>
            </w:r>
            <w:r w:rsidRPr="00593A83">
              <w:rPr>
                <w:sz w:val="22"/>
                <w:szCs w:val="22"/>
                <w:lang w:val="en-US"/>
              </w:rPr>
              <w:t xml:space="preserve">. </w:t>
            </w:r>
            <w:r w:rsidRPr="00593A83">
              <w:rPr>
                <w:sz w:val="22"/>
                <w:szCs w:val="22"/>
              </w:rPr>
              <w:t>Канон</w:t>
            </w:r>
            <w:r w:rsidRPr="00593A83">
              <w:rPr>
                <w:sz w:val="22"/>
                <w:szCs w:val="22"/>
                <w:lang w:val="en-US"/>
              </w:rPr>
              <w:t xml:space="preserve"> «Dona 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nobis</w:t>
            </w:r>
            <w:proofErr w:type="spellEnd"/>
            <w:r w:rsidRPr="00593A83"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pacem</w:t>
            </w:r>
            <w:proofErr w:type="spellEnd"/>
            <w:r w:rsidRPr="00593A83">
              <w:rPr>
                <w:sz w:val="22"/>
                <w:szCs w:val="22"/>
                <w:lang w:val="en-US"/>
              </w:rPr>
              <w:t>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2.В.А.Моцарт. Хор «Откуда приятный и нежный тот звон» из оперы «Волшебная флейта».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3.Н.А.Римский-Корсаков. Фрагменты из оперы-былины «Садко»: «Песня Садко» и «Колыбельная </w:t>
            </w:r>
            <w:proofErr w:type="spellStart"/>
            <w:r w:rsidRPr="00593A83">
              <w:rPr>
                <w:sz w:val="22"/>
                <w:szCs w:val="22"/>
              </w:rPr>
              <w:t>Волховы</w:t>
            </w:r>
            <w:proofErr w:type="spellEnd"/>
            <w:r w:rsidRPr="00593A83">
              <w:rPr>
                <w:sz w:val="22"/>
                <w:szCs w:val="22"/>
              </w:rPr>
              <w:t xml:space="preserve">». 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4.Н.А.Римский-Корсаков. Фрагменты из оперы-былины «Садко»: песня Варяжского гостя, песня Индийского гостя, песня </w:t>
            </w:r>
            <w:proofErr w:type="spellStart"/>
            <w:r w:rsidRPr="00593A83">
              <w:rPr>
                <w:sz w:val="22"/>
                <w:szCs w:val="22"/>
              </w:rPr>
              <w:t>Веденецкого</w:t>
            </w:r>
            <w:proofErr w:type="spellEnd"/>
            <w:r w:rsidRPr="00593A83">
              <w:rPr>
                <w:sz w:val="22"/>
                <w:szCs w:val="22"/>
              </w:rPr>
              <w:t xml:space="preserve"> гостя.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5.Фостер «Домик над рекой».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Выполнить задание в творческой тетради по опере «Руслан и Людмила»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Второе путешествие  в музыкальный театр. Балет.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27.11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Повторение либретто балета. Интонационно-образный анализ на основе метода «тождества и контраста».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Симфоническое развитие образов Добра и Зла в сцене битвы</w:t>
            </w:r>
            <w:r w:rsidRPr="00593A83">
              <w:rPr>
                <w:sz w:val="22"/>
                <w:szCs w:val="22"/>
              </w:rPr>
              <w:t xml:space="preserve"> Щелкунчика с мышами.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Воплощение национальных особенностей в танцевальной музыке.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</w:t>
            </w:r>
            <w:proofErr w:type="spellStart"/>
            <w:r w:rsidRPr="00593A83">
              <w:rPr>
                <w:sz w:val="22"/>
                <w:szCs w:val="22"/>
              </w:rPr>
              <w:t>С.Фостер</w:t>
            </w:r>
            <w:proofErr w:type="spellEnd"/>
            <w:r w:rsidRPr="00593A83">
              <w:rPr>
                <w:sz w:val="22"/>
                <w:szCs w:val="22"/>
              </w:rPr>
              <w:t xml:space="preserve"> «Домик над рекой».</w:t>
            </w:r>
          </w:p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2.П.И.Чайковский. Фрагменты из балета-феерии «Щелкунчик»: «Вальс снежных хлопьев» и «Вальс цветов»; сцена битвы Щелкунчика с мышами.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П.И.Чайковский</w:t>
            </w:r>
            <w:proofErr w:type="spellEnd"/>
            <w:r w:rsidRPr="00593A83">
              <w:rPr>
                <w:sz w:val="22"/>
                <w:szCs w:val="22"/>
              </w:rPr>
              <w:t xml:space="preserve"> Фрагменты из балета-феерии «Щелкунчик»: танцы гостей на балу в сказочном городе сладостей (по возможности).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</w:t>
            </w:r>
            <w:proofErr w:type="spellStart"/>
            <w:r w:rsidRPr="00593A83">
              <w:rPr>
                <w:sz w:val="22"/>
                <w:szCs w:val="22"/>
              </w:rPr>
              <w:t>Дж</w:t>
            </w:r>
            <w:proofErr w:type="gramStart"/>
            <w:r w:rsidRPr="00593A83">
              <w:rPr>
                <w:sz w:val="22"/>
                <w:szCs w:val="22"/>
              </w:rPr>
              <w:t>.Г</w:t>
            </w:r>
            <w:proofErr w:type="gramEnd"/>
            <w:r w:rsidRPr="00593A83">
              <w:rPr>
                <w:sz w:val="22"/>
                <w:szCs w:val="22"/>
              </w:rPr>
              <w:t>ершвин</w:t>
            </w:r>
            <w:proofErr w:type="spellEnd"/>
            <w:r w:rsidRPr="00593A83">
              <w:rPr>
                <w:sz w:val="22"/>
                <w:szCs w:val="22"/>
              </w:rPr>
              <w:t xml:space="preserve"> «Хлопай в такт!»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Нарисовать рисунок по балету </w:t>
            </w:r>
            <w:proofErr w:type="spellStart"/>
            <w:r w:rsidRPr="00593A83">
              <w:rPr>
                <w:sz w:val="22"/>
                <w:szCs w:val="22"/>
              </w:rPr>
              <w:t>П.И.Чайковского</w:t>
            </w:r>
            <w:proofErr w:type="spellEnd"/>
            <w:r w:rsidRPr="00593A83">
              <w:rPr>
                <w:sz w:val="22"/>
                <w:szCs w:val="22"/>
              </w:rPr>
              <w:t xml:space="preserve"> «Щелкунчик»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Музыка в театре, кино, на телевидении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04</w:t>
            </w:r>
            <w:r w:rsidR="00F7776B">
              <w:rPr>
                <w:b/>
                <w:bCs/>
                <w:sz w:val="22"/>
                <w:szCs w:val="22"/>
              </w:rPr>
              <w:t>.12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Музыка – неотъемлемая часть произведений киноискусства. Динамика развития музыкального кинообраза.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</w:t>
            </w:r>
            <w:proofErr w:type="spellStart"/>
            <w:r w:rsidRPr="00593A83">
              <w:rPr>
                <w:sz w:val="22"/>
                <w:szCs w:val="22"/>
              </w:rPr>
              <w:t>Дж</w:t>
            </w:r>
            <w:proofErr w:type="gramStart"/>
            <w:r w:rsidRPr="00593A83">
              <w:rPr>
                <w:sz w:val="22"/>
                <w:szCs w:val="22"/>
              </w:rPr>
              <w:t>.Г</w:t>
            </w:r>
            <w:proofErr w:type="gramEnd"/>
            <w:r w:rsidRPr="00593A83">
              <w:rPr>
                <w:sz w:val="22"/>
                <w:szCs w:val="22"/>
              </w:rPr>
              <w:t>ершвин</w:t>
            </w:r>
            <w:proofErr w:type="spellEnd"/>
            <w:r w:rsidRPr="00593A83">
              <w:rPr>
                <w:sz w:val="22"/>
                <w:szCs w:val="22"/>
              </w:rPr>
              <w:t xml:space="preserve"> «Хлопай в такт!»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Э.Григ</w:t>
            </w:r>
            <w:proofErr w:type="spellEnd"/>
            <w:r w:rsidRPr="00593A83">
              <w:rPr>
                <w:sz w:val="22"/>
                <w:szCs w:val="22"/>
              </w:rPr>
              <w:t xml:space="preserve"> Сюита «Пер </w:t>
            </w:r>
            <w:proofErr w:type="spellStart"/>
            <w:r w:rsidRPr="00593A83">
              <w:rPr>
                <w:sz w:val="22"/>
                <w:szCs w:val="22"/>
              </w:rPr>
              <w:t>Гюнт</w:t>
            </w:r>
            <w:proofErr w:type="spellEnd"/>
            <w:r w:rsidRPr="00593A83">
              <w:rPr>
                <w:sz w:val="22"/>
                <w:szCs w:val="22"/>
              </w:rPr>
              <w:t>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Р.Роджерс</w:t>
            </w:r>
            <w:proofErr w:type="spellEnd"/>
            <w:r w:rsidRPr="00593A83">
              <w:rPr>
                <w:sz w:val="22"/>
                <w:szCs w:val="22"/>
              </w:rPr>
              <w:t xml:space="preserve"> Музыка к кинофильму «Звуки музыки».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4. </w:t>
            </w:r>
            <w:proofErr w:type="spellStart"/>
            <w:r w:rsidRPr="00593A83">
              <w:rPr>
                <w:sz w:val="22"/>
                <w:szCs w:val="22"/>
              </w:rPr>
              <w:t>Р.Роджерс</w:t>
            </w:r>
            <w:proofErr w:type="spellEnd"/>
            <w:r w:rsidRPr="00593A83">
              <w:rPr>
                <w:sz w:val="22"/>
                <w:szCs w:val="22"/>
              </w:rPr>
              <w:t xml:space="preserve"> «Песенка о прекрасных вещах».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Вспомнить и спеть полюбившиеся песни из кинофильмов, теле- и </w:t>
            </w:r>
            <w:proofErr w:type="gramStart"/>
            <w:r w:rsidRPr="00593A83">
              <w:rPr>
                <w:sz w:val="22"/>
                <w:szCs w:val="22"/>
              </w:rPr>
              <w:t>радио передач</w:t>
            </w:r>
            <w:proofErr w:type="gramEnd"/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15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Третье путешествие в музыкальный театр. Мюзикл.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  <w:r w:rsidR="00F7776B">
              <w:rPr>
                <w:b/>
                <w:bCs/>
                <w:sz w:val="22"/>
                <w:szCs w:val="22"/>
              </w:rPr>
              <w:t>.12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Знакомство с либретто мюзикла.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Выявить отличительные особенности музыкального языка и манеры исполнения вокальных номеров мюзикла.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</w:t>
            </w:r>
            <w:proofErr w:type="spellStart"/>
            <w:r w:rsidRPr="00593A83">
              <w:rPr>
                <w:sz w:val="22"/>
                <w:szCs w:val="22"/>
              </w:rPr>
              <w:t>Дж</w:t>
            </w:r>
            <w:proofErr w:type="gramStart"/>
            <w:r w:rsidRPr="00593A83">
              <w:rPr>
                <w:sz w:val="22"/>
                <w:szCs w:val="22"/>
              </w:rPr>
              <w:t>.Г</w:t>
            </w:r>
            <w:proofErr w:type="gramEnd"/>
            <w:r w:rsidRPr="00593A83">
              <w:rPr>
                <w:sz w:val="22"/>
                <w:szCs w:val="22"/>
              </w:rPr>
              <w:t>ершвин</w:t>
            </w:r>
            <w:proofErr w:type="spellEnd"/>
            <w:r w:rsidRPr="00593A83">
              <w:rPr>
                <w:sz w:val="22"/>
                <w:szCs w:val="22"/>
              </w:rPr>
              <w:t xml:space="preserve"> «Хлопай в такт!»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2.Э.-Л.Уэббер. Фрагменты из мюзикла «Кошки»: ария «Память», песни, финальный хор «Как приручить кошек». 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Р.Роджерс</w:t>
            </w:r>
            <w:proofErr w:type="spellEnd"/>
            <w:r w:rsidRPr="00593A83">
              <w:rPr>
                <w:sz w:val="22"/>
                <w:szCs w:val="22"/>
              </w:rPr>
              <w:t xml:space="preserve"> «Песенка о прекрасных вещах».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Прочитать ст. «Мюзикл» </w:t>
            </w:r>
          </w:p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стр. 68-70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Мир  композитора.   НРК</w:t>
            </w:r>
            <w:proofErr w:type="gramStart"/>
            <w:r w:rsidRPr="00593A83">
              <w:rPr>
                <w:b/>
                <w:sz w:val="22"/>
                <w:szCs w:val="22"/>
              </w:rPr>
              <w:t xml:space="preserve"> .</w:t>
            </w:r>
            <w:proofErr w:type="gramEnd"/>
            <w:r w:rsidRPr="00593A83">
              <w:rPr>
                <w:b/>
                <w:sz w:val="22"/>
                <w:szCs w:val="22"/>
              </w:rPr>
              <w:t xml:space="preserve"> Музыка  профессиональных  композиторов  Бурятии.  (1ч)</w:t>
            </w:r>
            <w:r w:rsidRPr="00593A83">
              <w:rPr>
                <w:sz w:val="22"/>
                <w:szCs w:val="22"/>
              </w:rPr>
              <w:t xml:space="preserve"> </w:t>
            </w: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18</w:t>
            </w:r>
            <w:r w:rsidR="00F7776B">
              <w:rPr>
                <w:b/>
                <w:sz w:val="22"/>
                <w:szCs w:val="22"/>
              </w:rPr>
              <w:t>.12</w:t>
            </w:r>
            <w:r w:rsidR="000C5DE6" w:rsidRPr="00593A83">
              <w:rPr>
                <w:sz w:val="22"/>
                <w:szCs w:val="22"/>
              </w:rPr>
              <w:t xml:space="preserve"> </w:t>
            </w: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Взаимодействие музыки и литературы. Многообразие музыкально-театральных жанров. 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Знакомство с творчеством региональных композиторов.</w:t>
            </w:r>
          </w:p>
          <w:p w:rsidR="000C5DE6" w:rsidRPr="00593A83" w:rsidRDefault="000C5DE6" w:rsidP="00721FA6">
            <w:pPr>
              <w:rPr>
                <w:b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Выявление многосторонних связей музыки и литературы.  </w:t>
            </w:r>
            <w:r w:rsidRPr="00593A83">
              <w:rPr>
                <w:bCs/>
                <w:sz w:val="22"/>
                <w:szCs w:val="22"/>
              </w:rPr>
              <w:t xml:space="preserve">Анатолий Андреев – певец земли Бурятской. 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Музыкальные произведения по выбору учителя и учащихся.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1. А. Андреев Гимн Бурятии «Песня о родной земле»;</w:t>
            </w:r>
          </w:p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bCs/>
                <w:sz w:val="22"/>
                <w:szCs w:val="22"/>
              </w:rPr>
              <w:t>А.Андреев</w:t>
            </w:r>
            <w:proofErr w:type="spellEnd"/>
            <w:r w:rsidRPr="00593A83">
              <w:rPr>
                <w:bCs/>
                <w:sz w:val="22"/>
                <w:szCs w:val="22"/>
              </w:rPr>
              <w:t xml:space="preserve"> «Хани </w:t>
            </w:r>
            <w:proofErr w:type="spellStart"/>
            <w:r w:rsidRPr="00593A83">
              <w:rPr>
                <w:bCs/>
                <w:sz w:val="22"/>
                <w:szCs w:val="22"/>
              </w:rPr>
              <w:t>нухэд</w:t>
            </w:r>
            <w:proofErr w:type="spellEnd"/>
            <w:r w:rsidRPr="00593A83">
              <w:rPr>
                <w:bCs/>
                <w:sz w:val="22"/>
                <w:szCs w:val="22"/>
              </w:rPr>
              <w:t>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Выучить песню </w:t>
            </w:r>
            <w:proofErr w:type="spellStart"/>
            <w:r w:rsidRPr="00593A83">
              <w:rPr>
                <w:sz w:val="22"/>
                <w:szCs w:val="22"/>
              </w:rPr>
              <w:t>А.Андреева</w:t>
            </w:r>
            <w:proofErr w:type="spellEnd"/>
            <w:r w:rsidRPr="00593A83">
              <w:rPr>
                <w:sz w:val="22"/>
                <w:szCs w:val="22"/>
              </w:rPr>
              <w:t xml:space="preserve"> «Песня о родной земле»</w:t>
            </w:r>
          </w:p>
        </w:tc>
      </w:tr>
      <w:tr w:rsidR="000C5DE6" w:rsidRPr="00593A83" w:rsidTr="00D56A74">
        <w:tc>
          <w:tcPr>
            <w:tcW w:w="15417" w:type="dxa"/>
            <w:gridSpan w:val="7"/>
          </w:tcPr>
          <w:p w:rsidR="000C5DE6" w:rsidRPr="00593A83" w:rsidRDefault="000C5DE6" w:rsidP="00721FA6">
            <w:pPr>
              <w:tabs>
                <w:tab w:val="left" w:pos="4471"/>
                <w:tab w:val="center" w:pos="7285"/>
              </w:tabs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ab/>
            </w:r>
            <w:r w:rsidRPr="00593A83">
              <w:rPr>
                <w:b/>
                <w:sz w:val="22"/>
                <w:szCs w:val="22"/>
              </w:rPr>
              <w:tab/>
              <w:t>Раздел 2. Музыка и изобразительное искусство (18 часов)</w:t>
            </w:r>
          </w:p>
        </w:tc>
        <w:tc>
          <w:tcPr>
            <w:tcW w:w="14155" w:type="dxa"/>
          </w:tcPr>
          <w:p w:rsidR="000C5DE6" w:rsidRPr="00593A83" w:rsidRDefault="000C5DE6" w:rsidP="00721FA6">
            <w:pPr>
              <w:tabs>
                <w:tab w:val="left" w:pos="4471"/>
                <w:tab w:val="center" w:pos="7285"/>
              </w:tabs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ab/>
            </w:r>
            <w:r w:rsidRPr="00593A83">
              <w:rPr>
                <w:b/>
                <w:sz w:val="22"/>
                <w:szCs w:val="22"/>
              </w:rPr>
              <w:tab/>
              <w:t>Раздел 2. Музыка и изобразительное искусство (18 часов)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Что роднит музыку с изобразительным искусством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25</w:t>
            </w:r>
            <w:r w:rsidR="00F7776B">
              <w:rPr>
                <w:b/>
                <w:bCs/>
                <w:sz w:val="22"/>
                <w:szCs w:val="22"/>
              </w:rPr>
              <w:t>.12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proofErr w:type="gramStart"/>
            <w:r w:rsidRPr="00593A83">
              <w:rPr>
                <w:sz w:val="22"/>
                <w:szCs w:val="22"/>
              </w:rPr>
              <w:t>Соотнесение выразительных средств музыки и живописи:</w:t>
            </w:r>
            <w:r w:rsidRPr="00593A83">
              <w:rPr>
                <w:bCs/>
                <w:sz w:val="22"/>
                <w:szCs w:val="22"/>
              </w:rPr>
              <w:t xml:space="preserve"> мелодия - линия, аккорд-пятно, ритм  - ритм, форма – композиция, гармония, тембр – цвет, колорит, гамма, тон; фактура – штрих, мазок; темп – статика-динамика.</w:t>
            </w:r>
            <w:proofErr w:type="gramEnd"/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Выявление средств выразительности: колорита, композиции и т.д.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Сопоставление музыкальных и художественных образов.</w:t>
            </w:r>
          </w:p>
          <w:p w:rsidR="000C5DE6" w:rsidRPr="00593A83" w:rsidRDefault="000C5DE6" w:rsidP="00721FA6">
            <w:pPr>
              <w:ind w:right="-108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Выявление стилистических особенностей музыки Рахманинова С.В.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1.Пейзаж </w:t>
            </w:r>
            <w:proofErr w:type="spellStart"/>
            <w:r w:rsidRPr="00593A83">
              <w:rPr>
                <w:sz w:val="22"/>
                <w:szCs w:val="22"/>
              </w:rPr>
              <w:t>И.Остроухова</w:t>
            </w:r>
            <w:proofErr w:type="spellEnd"/>
            <w:r w:rsidRPr="00593A83">
              <w:rPr>
                <w:sz w:val="22"/>
                <w:szCs w:val="22"/>
              </w:rPr>
              <w:t xml:space="preserve"> «Сиверко»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2.М.И.Глинка «Жаворонок», </w:t>
            </w:r>
            <w:proofErr w:type="spellStart"/>
            <w:r w:rsidRPr="00593A83">
              <w:rPr>
                <w:sz w:val="22"/>
                <w:szCs w:val="22"/>
              </w:rPr>
              <w:t>М.П.Мусоргский</w:t>
            </w:r>
            <w:proofErr w:type="spellEnd"/>
            <w:r w:rsidRPr="00593A83">
              <w:rPr>
                <w:sz w:val="22"/>
                <w:szCs w:val="22"/>
              </w:rPr>
              <w:t xml:space="preserve"> «Рассвет на Москве-реке», </w:t>
            </w:r>
            <w:proofErr w:type="spellStart"/>
            <w:r w:rsidRPr="00593A83">
              <w:rPr>
                <w:sz w:val="22"/>
                <w:szCs w:val="22"/>
              </w:rPr>
              <w:t>П.И.Чайковский</w:t>
            </w:r>
            <w:proofErr w:type="spellEnd"/>
            <w:r w:rsidRPr="00593A83">
              <w:rPr>
                <w:sz w:val="22"/>
                <w:szCs w:val="22"/>
              </w:rPr>
              <w:t xml:space="preserve"> «Времена года» и т.д.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3.С.В.Рахманинов. Концерт №3 для ф-но с оркестром, 1 часть. 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4.Знаменный распев.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 </w:t>
            </w:r>
            <w:proofErr w:type="spellStart"/>
            <w:r w:rsidRPr="00593A83">
              <w:rPr>
                <w:sz w:val="22"/>
                <w:szCs w:val="22"/>
              </w:rPr>
              <w:t>Муз</w:t>
            </w:r>
            <w:proofErr w:type="gramStart"/>
            <w:r w:rsidRPr="00593A83">
              <w:rPr>
                <w:sz w:val="22"/>
                <w:szCs w:val="22"/>
              </w:rPr>
              <w:t>.К</w:t>
            </w:r>
            <w:proofErr w:type="gramEnd"/>
            <w:r w:rsidRPr="00593A83">
              <w:rPr>
                <w:sz w:val="22"/>
                <w:szCs w:val="22"/>
              </w:rPr>
              <w:t>уклина</w:t>
            </w:r>
            <w:proofErr w:type="spellEnd"/>
            <w:r w:rsidRPr="00593A83">
              <w:rPr>
                <w:sz w:val="22"/>
                <w:szCs w:val="22"/>
              </w:rPr>
              <w:t xml:space="preserve"> А., сл. Михалкова С. «Рисунок».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Нарисовать музыкальный пейзаж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proofErr w:type="gramStart"/>
            <w:r w:rsidRPr="00593A83">
              <w:rPr>
                <w:b/>
                <w:bCs/>
                <w:sz w:val="22"/>
                <w:szCs w:val="22"/>
              </w:rPr>
              <w:t>Небесное</w:t>
            </w:r>
            <w:proofErr w:type="gramEnd"/>
            <w:r w:rsidRPr="00593A83">
              <w:rPr>
                <w:b/>
                <w:bCs/>
                <w:sz w:val="22"/>
                <w:szCs w:val="22"/>
              </w:rPr>
              <w:t xml:space="preserve"> и земное в звуках и красках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F7776B">
              <w:rPr>
                <w:b/>
                <w:bCs/>
                <w:sz w:val="22"/>
                <w:szCs w:val="22"/>
              </w:rPr>
              <w:t>.01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Повторение определений «а капелла, хор, солист». Сопоставление музыки русских и зарубежных композиторов на основе интонационно-стилевого анализа.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 Сопоставление музыкальных и </w:t>
            </w:r>
            <w:r w:rsidRPr="00593A83">
              <w:rPr>
                <w:sz w:val="22"/>
                <w:szCs w:val="22"/>
              </w:rPr>
              <w:lastRenderedPageBreak/>
              <w:t>художественных образов.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1.Рахманинов С.В., Чайковский П.И. «Богородице </w:t>
            </w:r>
            <w:proofErr w:type="spellStart"/>
            <w:r w:rsidRPr="00593A83">
              <w:rPr>
                <w:sz w:val="22"/>
                <w:szCs w:val="22"/>
              </w:rPr>
              <w:t>Дево</w:t>
            </w:r>
            <w:proofErr w:type="spellEnd"/>
            <w:r w:rsidRPr="00593A83">
              <w:rPr>
                <w:sz w:val="22"/>
                <w:szCs w:val="22"/>
              </w:rPr>
              <w:t xml:space="preserve">, радуйся» 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2.Г.Свиридов «Любовь святая» из музыки к драме </w:t>
            </w:r>
            <w:proofErr w:type="spellStart"/>
            <w:r w:rsidRPr="00593A83">
              <w:rPr>
                <w:sz w:val="22"/>
                <w:szCs w:val="22"/>
              </w:rPr>
              <w:t>А.Толстого</w:t>
            </w:r>
            <w:proofErr w:type="spellEnd"/>
            <w:r w:rsidRPr="00593A83">
              <w:rPr>
                <w:sz w:val="22"/>
                <w:szCs w:val="22"/>
              </w:rPr>
              <w:t xml:space="preserve"> «Царь Федор Иоаннович» 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Икона </w:t>
            </w:r>
            <w:proofErr w:type="spellStart"/>
            <w:r w:rsidRPr="00593A83">
              <w:rPr>
                <w:sz w:val="22"/>
                <w:szCs w:val="22"/>
              </w:rPr>
              <w:t>А.Рублева</w:t>
            </w:r>
            <w:proofErr w:type="spellEnd"/>
            <w:r w:rsidRPr="00593A83">
              <w:rPr>
                <w:sz w:val="22"/>
                <w:szCs w:val="22"/>
              </w:rPr>
              <w:t xml:space="preserve"> «Троица».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4. </w:t>
            </w:r>
            <w:proofErr w:type="spellStart"/>
            <w:r w:rsidRPr="00593A83">
              <w:rPr>
                <w:sz w:val="22"/>
                <w:szCs w:val="22"/>
              </w:rPr>
              <w:t>Гуно</w:t>
            </w:r>
            <w:proofErr w:type="spellEnd"/>
            <w:r w:rsidRPr="00593A83">
              <w:rPr>
                <w:sz w:val="22"/>
                <w:szCs w:val="22"/>
              </w:rPr>
              <w:t xml:space="preserve"> Ш., </w:t>
            </w:r>
            <w:proofErr w:type="spellStart"/>
            <w:r w:rsidRPr="00593A83">
              <w:rPr>
                <w:sz w:val="22"/>
                <w:szCs w:val="22"/>
              </w:rPr>
              <w:t>Каччини</w:t>
            </w:r>
            <w:proofErr w:type="spellEnd"/>
            <w:r w:rsidRPr="00593A83">
              <w:rPr>
                <w:sz w:val="22"/>
                <w:szCs w:val="22"/>
              </w:rPr>
              <w:t xml:space="preserve"> Д., Шуберт Ф. «Аве, Мария» - по выбору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5. Рафаэль «Сикстинская мадонна».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6. Муз. Куклина А., сл. Михалкова С. «Рисунок».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Выполнить задание в творческой тетради стр. 56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19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Звать через прошлое к настоящему</w:t>
            </w: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22.</w:t>
            </w:r>
            <w:r w:rsidR="00F7776B">
              <w:rPr>
                <w:b/>
                <w:bCs/>
                <w:sz w:val="22"/>
                <w:szCs w:val="22"/>
              </w:rPr>
              <w:t>01</w:t>
            </w:r>
          </w:p>
        </w:tc>
        <w:tc>
          <w:tcPr>
            <w:tcW w:w="3961" w:type="dxa"/>
            <w:vMerge w:val="restart"/>
          </w:tcPr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Определение жанровых признаков кантаты, выразительных средств, музыкальной формы.</w:t>
            </w:r>
          </w:p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Повторение тембровых характеристик голосов в хоре: тенора, басы, сопрано, альты.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Анализ средств выразительности: линии, рисунка, цветовой гаммы, ритма, композиции. 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Интонационно-образный анализ главных тем: хорала, «русской атаки», русских воинов. Определение формы и приемов развития тем.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proofErr w:type="gramStart"/>
            <w:r w:rsidRPr="00593A83">
              <w:rPr>
                <w:sz w:val="22"/>
                <w:szCs w:val="22"/>
              </w:rPr>
              <w:t>Метод «сочинение сочиненного»: самостоятельный отбор музыкальных тем для финала кантаты.</w:t>
            </w:r>
            <w:proofErr w:type="gramEnd"/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Дискуссия на тему «Как вы понимаете смысл выражения </w:t>
            </w:r>
            <w:proofErr w:type="spellStart"/>
            <w:r w:rsidRPr="00593A83">
              <w:rPr>
                <w:sz w:val="22"/>
                <w:szCs w:val="22"/>
              </w:rPr>
              <w:t>М.Мусоргского</w:t>
            </w:r>
            <w:proofErr w:type="spellEnd"/>
            <w:r w:rsidRPr="00593A83">
              <w:rPr>
                <w:sz w:val="22"/>
                <w:szCs w:val="22"/>
              </w:rPr>
              <w:t xml:space="preserve"> «Звать через прошлое к настоящему?»</w:t>
            </w:r>
          </w:p>
        </w:tc>
        <w:tc>
          <w:tcPr>
            <w:tcW w:w="3626" w:type="dxa"/>
            <w:vMerge w:val="restart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 Музыка из кантаты «Александр Невский» </w:t>
            </w:r>
            <w:proofErr w:type="spellStart"/>
            <w:r w:rsidRPr="00593A83">
              <w:rPr>
                <w:sz w:val="22"/>
                <w:szCs w:val="22"/>
              </w:rPr>
              <w:t>С.С.Прокофьева</w:t>
            </w:r>
            <w:proofErr w:type="spellEnd"/>
            <w:r w:rsidRPr="00593A83">
              <w:rPr>
                <w:sz w:val="22"/>
                <w:szCs w:val="22"/>
              </w:rPr>
              <w:t>: «Песня об Александре Невском», «Вставайте, люди русские».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2.Икона «Святой князь Александр Невский», триптих </w:t>
            </w:r>
            <w:proofErr w:type="spellStart"/>
            <w:r w:rsidRPr="00593A83">
              <w:rPr>
                <w:sz w:val="22"/>
                <w:szCs w:val="22"/>
              </w:rPr>
              <w:t>П.Корина</w:t>
            </w:r>
            <w:proofErr w:type="spellEnd"/>
            <w:r w:rsidRPr="00593A83">
              <w:rPr>
                <w:sz w:val="22"/>
                <w:szCs w:val="22"/>
              </w:rPr>
              <w:t xml:space="preserve"> «Александр Невский».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Муз</w:t>
            </w:r>
            <w:proofErr w:type="gramStart"/>
            <w:r w:rsidRPr="00593A83">
              <w:rPr>
                <w:sz w:val="22"/>
                <w:szCs w:val="22"/>
              </w:rPr>
              <w:t>.К</w:t>
            </w:r>
            <w:proofErr w:type="gramEnd"/>
            <w:r w:rsidRPr="00593A83">
              <w:rPr>
                <w:sz w:val="22"/>
                <w:szCs w:val="22"/>
              </w:rPr>
              <w:t>уклина</w:t>
            </w:r>
            <w:proofErr w:type="spellEnd"/>
            <w:r w:rsidRPr="00593A83">
              <w:rPr>
                <w:sz w:val="22"/>
                <w:szCs w:val="22"/>
              </w:rPr>
              <w:t xml:space="preserve"> А., сл. Михалкова С. «Рисунок».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4.Канты петровского времени, фрагменты из оперы «Иван Сусанин» и т.д.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 «Ледовое побоище» из кантаты «Александр Невский» </w:t>
            </w:r>
            <w:proofErr w:type="spellStart"/>
            <w:r w:rsidRPr="00593A83">
              <w:rPr>
                <w:sz w:val="22"/>
                <w:szCs w:val="22"/>
              </w:rPr>
              <w:t>С.С.Прокофьева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6. </w:t>
            </w:r>
            <w:proofErr w:type="spellStart"/>
            <w:r w:rsidRPr="00593A83">
              <w:rPr>
                <w:sz w:val="22"/>
                <w:szCs w:val="22"/>
              </w:rPr>
              <w:t>Н.Зиновьев</w:t>
            </w:r>
            <w:proofErr w:type="spellEnd"/>
            <w:r w:rsidRPr="00593A83">
              <w:rPr>
                <w:sz w:val="22"/>
                <w:szCs w:val="22"/>
              </w:rPr>
              <w:t xml:space="preserve"> «Ледовое побоище».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7. «Мертвое поле» из кантаты «Александр Невский» </w:t>
            </w:r>
            <w:proofErr w:type="spellStart"/>
            <w:r w:rsidRPr="00593A83">
              <w:rPr>
                <w:sz w:val="22"/>
                <w:szCs w:val="22"/>
              </w:rPr>
              <w:t>С.С.Прокофьева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8. Финал кантаты  «Александр Невский» </w:t>
            </w:r>
            <w:proofErr w:type="spellStart"/>
            <w:r w:rsidRPr="00593A83">
              <w:rPr>
                <w:sz w:val="22"/>
                <w:szCs w:val="22"/>
              </w:rPr>
              <w:t>С.С.Прокофьева</w:t>
            </w:r>
            <w:proofErr w:type="spellEnd"/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Ответить на 5 вопрос в учебнике на стр. 93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Звать через прошлое к настоящему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</w:t>
            </w:r>
            <w:r w:rsidR="00F7776B">
              <w:rPr>
                <w:b/>
                <w:bCs/>
                <w:sz w:val="22"/>
                <w:szCs w:val="22"/>
              </w:rPr>
              <w:t>.01</w:t>
            </w:r>
          </w:p>
        </w:tc>
        <w:tc>
          <w:tcPr>
            <w:tcW w:w="3961" w:type="dxa"/>
            <w:vMerge/>
          </w:tcPr>
          <w:p w:rsidR="000C5DE6" w:rsidRPr="00593A83" w:rsidRDefault="000C5DE6" w:rsidP="00721FA6">
            <w:pPr>
              <w:rPr>
                <w:b/>
                <w:sz w:val="22"/>
                <w:szCs w:val="22"/>
              </w:rPr>
            </w:pPr>
          </w:p>
        </w:tc>
        <w:tc>
          <w:tcPr>
            <w:tcW w:w="3626" w:type="dxa"/>
            <w:vMerge/>
          </w:tcPr>
          <w:p w:rsidR="000C5DE6" w:rsidRPr="00593A83" w:rsidRDefault="000C5DE6" w:rsidP="00721FA6">
            <w:pPr>
              <w:rPr>
                <w:b/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Выполнить задание в творческой тетради </w:t>
            </w:r>
            <w:proofErr w:type="spellStart"/>
            <w:proofErr w:type="gramStart"/>
            <w:r w:rsidRPr="00593A83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93A83">
              <w:rPr>
                <w:sz w:val="22"/>
                <w:szCs w:val="22"/>
              </w:rPr>
              <w:t xml:space="preserve"> 59-61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Музыкальная живопись и живописная музыка</w:t>
            </w: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lastRenderedPageBreak/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  <w:r w:rsidR="00F7776B">
              <w:rPr>
                <w:b/>
                <w:bCs/>
                <w:sz w:val="22"/>
                <w:szCs w:val="22"/>
              </w:rPr>
              <w:t>.02</w:t>
            </w:r>
          </w:p>
        </w:tc>
        <w:tc>
          <w:tcPr>
            <w:tcW w:w="3961" w:type="dxa"/>
            <w:vMerge w:val="restart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Размышление на тему: Какую роль играет природа в жизни человека? Как она пробуждает творческое воображение писателей, композиторов, художников?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Подбор музыкальных произведений, близких по настроению картинам.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Интонационно-образный анализ картин и музыкального произведения.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Обоснование трактовки стихотворения «Островок» поэта </w:t>
            </w:r>
            <w:proofErr w:type="spellStart"/>
            <w:r w:rsidRPr="00593A83">
              <w:rPr>
                <w:sz w:val="22"/>
                <w:szCs w:val="22"/>
              </w:rPr>
              <w:t>К.Бальмонта</w:t>
            </w:r>
            <w:proofErr w:type="spellEnd"/>
            <w:r w:rsidRPr="00593A83">
              <w:rPr>
                <w:sz w:val="22"/>
                <w:szCs w:val="22"/>
              </w:rPr>
              <w:t xml:space="preserve"> и композитора Рахманинова С.В.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Определение жанра, сюжета, основной идеи произведения.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Сравнение настроения романса с картинами </w:t>
            </w:r>
            <w:proofErr w:type="spellStart"/>
            <w:r w:rsidRPr="00593A83">
              <w:rPr>
                <w:sz w:val="22"/>
                <w:szCs w:val="22"/>
              </w:rPr>
              <w:t>Д.Бурлюка</w:t>
            </w:r>
            <w:proofErr w:type="spellEnd"/>
            <w:r w:rsidRPr="00593A83">
              <w:rPr>
                <w:sz w:val="22"/>
                <w:szCs w:val="22"/>
              </w:rPr>
              <w:t xml:space="preserve"> «Пейзаж» и </w:t>
            </w:r>
            <w:proofErr w:type="spellStart"/>
            <w:r w:rsidRPr="00593A83">
              <w:rPr>
                <w:sz w:val="22"/>
                <w:szCs w:val="22"/>
              </w:rPr>
              <w:t>А.Рылова</w:t>
            </w:r>
            <w:proofErr w:type="spellEnd"/>
            <w:r w:rsidRPr="00593A83">
              <w:rPr>
                <w:sz w:val="22"/>
                <w:szCs w:val="22"/>
              </w:rPr>
              <w:t xml:space="preserve"> «Буйный ветер».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Определение приемов развития темы и формы. Сопоставление прелюдий, выявление контраста музыкального языка, сравнение с произведениями живописи и литературы.</w:t>
            </w:r>
          </w:p>
        </w:tc>
        <w:tc>
          <w:tcPr>
            <w:tcW w:w="3626" w:type="dxa"/>
            <w:vMerge w:val="restart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1.В. Борисов-</w:t>
            </w:r>
            <w:proofErr w:type="spellStart"/>
            <w:r w:rsidRPr="00593A83">
              <w:rPr>
                <w:sz w:val="22"/>
                <w:szCs w:val="22"/>
              </w:rPr>
              <w:t>Мусатов</w:t>
            </w:r>
            <w:proofErr w:type="spellEnd"/>
            <w:r w:rsidRPr="00593A83">
              <w:rPr>
                <w:sz w:val="22"/>
                <w:szCs w:val="22"/>
              </w:rPr>
              <w:t xml:space="preserve"> «Весенний этюд», «Весна», «Цветущие вишни», «Водоем» и т.д.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2.Рахманинов С.В. «Островок»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3. Рахманинов С.В. «Весенние воды».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Муз. </w:t>
            </w:r>
            <w:proofErr w:type="spellStart"/>
            <w:r w:rsidRPr="00593A83">
              <w:rPr>
                <w:sz w:val="22"/>
                <w:szCs w:val="22"/>
              </w:rPr>
              <w:t>В.Серебринникова</w:t>
            </w:r>
            <w:proofErr w:type="spellEnd"/>
            <w:r w:rsidRPr="00593A83">
              <w:rPr>
                <w:sz w:val="22"/>
                <w:szCs w:val="22"/>
              </w:rPr>
              <w:t xml:space="preserve">, </w:t>
            </w:r>
            <w:proofErr w:type="spellStart"/>
            <w:r w:rsidRPr="00593A83">
              <w:rPr>
                <w:sz w:val="22"/>
                <w:szCs w:val="22"/>
              </w:rPr>
              <w:t>сл.В.Степанова</w:t>
            </w:r>
            <w:proofErr w:type="spellEnd"/>
            <w:r w:rsidRPr="00593A83">
              <w:rPr>
                <w:sz w:val="22"/>
                <w:szCs w:val="22"/>
              </w:rPr>
              <w:t xml:space="preserve"> «Семь моих цветных карандашей».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5.Ф.Шуберт «Форель» и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 «</w:t>
            </w:r>
            <w:proofErr w:type="spellStart"/>
            <w:r w:rsidRPr="00593A83">
              <w:rPr>
                <w:sz w:val="22"/>
                <w:szCs w:val="22"/>
              </w:rPr>
              <w:t>Фореллен</w:t>
            </w:r>
            <w:proofErr w:type="spellEnd"/>
            <w:r w:rsidRPr="00593A83">
              <w:rPr>
                <w:sz w:val="22"/>
                <w:szCs w:val="22"/>
              </w:rPr>
              <w:t>-квинтет».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6. Рахманинов С.В. «Прелюдии» соль мажор, соль-диез минор.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7.Левитан «Весна. Большая вода».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Выучить песню.</w:t>
            </w:r>
          </w:p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Выразительно прочитать стихотворение «Весенние воды»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Музыкальная живопись и живописная музыка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F7776B">
              <w:rPr>
                <w:b/>
                <w:bCs/>
                <w:sz w:val="22"/>
                <w:szCs w:val="22"/>
              </w:rPr>
              <w:t>.02</w:t>
            </w:r>
          </w:p>
        </w:tc>
        <w:tc>
          <w:tcPr>
            <w:tcW w:w="3961" w:type="dxa"/>
            <w:vMerge/>
          </w:tcPr>
          <w:p w:rsidR="000C5DE6" w:rsidRPr="00593A83" w:rsidRDefault="000C5DE6" w:rsidP="00721FA6">
            <w:pPr>
              <w:rPr>
                <w:b/>
                <w:sz w:val="22"/>
                <w:szCs w:val="22"/>
              </w:rPr>
            </w:pPr>
          </w:p>
        </w:tc>
        <w:tc>
          <w:tcPr>
            <w:tcW w:w="3626" w:type="dxa"/>
            <w:vMerge/>
          </w:tcPr>
          <w:p w:rsidR="000C5DE6" w:rsidRPr="00593A83" w:rsidRDefault="000C5DE6" w:rsidP="00721FA6">
            <w:pPr>
              <w:rPr>
                <w:b/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Прочитать отрывок из книги </w:t>
            </w:r>
            <w:proofErr w:type="spellStart"/>
            <w:r w:rsidRPr="00593A83">
              <w:rPr>
                <w:sz w:val="22"/>
                <w:szCs w:val="22"/>
              </w:rPr>
              <w:t>Кабалевского</w:t>
            </w:r>
            <w:proofErr w:type="spellEnd"/>
            <w:r w:rsidRPr="00593A83">
              <w:rPr>
                <w:sz w:val="22"/>
                <w:szCs w:val="22"/>
              </w:rPr>
              <w:t xml:space="preserve"> Д. «Про трех китов…» в творческой тетради </w:t>
            </w:r>
            <w:proofErr w:type="spellStart"/>
            <w:proofErr w:type="gramStart"/>
            <w:r w:rsidRPr="00593A83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93A83">
              <w:rPr>
                <w:sz w:val="22"/>
                <w:szCs w:val="22"/>
              </w:rPr>
              <w:t xml:space="preserve"> 64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Колокольность в музыке и </w:t>
            </w:r>
            <w:proofErr w:type="gramStart"/>
            <w:r w:rsidRPr="00593A83">
              <w:rPr>
                <w:b/>
                <w:bCs/>
                <w:sz w:val="22"/>
                <w:szCs w:val="22"/>
              </w:rPr>
              <w:t>изобразите-льном</w:t>
            </w:r>
            <w:proofErr w:type="gramEnd"/>
            <w:r w:rsidRPr="00593A83">
              <w:rPr>
                <w:b/>
                <w:bCs/>
                <w:sz w:val="22"/>
                <w:szCs w:val="22"/>
              </w:rPr>
              <w:t xml:space="preserve"> искусстве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="00F7776B">
              <w:rPr>
                <w:b/>
                <w:bCs/>
                <w:sz w:val="22"/>
                <w:szCs w:val="22"/>
              </w:rPr>
              <w:t>.02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Определение жанра концертной симфонии. Сопоставление на основе интонационно-образного анализа, сравнение с музыкой колокольных звонов.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Определение жанровых признаков, имитирующего инструмента.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 Определение сходства и различия художественного воплощения образов фресковой живописи и  в музыке.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1.Рахманинов С.В. Фрагменты сюиты-фантазии -  «Светлый праздник» и «Слезы».</w:t>
            </w:r>
          </w:p>
          <w:p w:rsidR="000C5DE6" w:rsidRPr="00593A83" w:rsidRDefault="000C5DE6" w:rsidP="00721FA6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В.Кикта</w:t>
            </w:r>
            <w:proofErr w:type="spellEnd"/>
            <w:r w:rsidRPr="00593A83">
              <w:rPr>
                <w:sz w:val="22"/>
                <w:szCs w:val="22"/>
              </w:rPr>
              <w:t xml:space="preserve"> «Фрески Софии Киевской»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Муз. </w:t>
            </w:r>
            <w:proofErr w:type="spellStart"/>
            <w:r w:rsidRPr="00593A83">
              <w:rPr>
                <w:sz w:val="22"/>
                <w:szCs w:val="22"/>
              </w:rPr>
              <w:t>В.Серебринникова</w:t>
            </w:r>
            <w:proofErr w:type="spellEnd"/>
            <w:r w:rsidRPr="00593A83">
              <w:rPr>
                <w:sz w:val="22"/>
                <w:szCs w:val="22"/>
              </w:rPr>
              <w:t xml:space="preserve">, </w:t>
            </w:r>
            <w:proofErr w:type="spellStart"/>
            <w:r w:rsidRPr="00593A83">
              <w:rPr>
                <w:sz w:val="22"/>
                <w:szCs w:val="22"/>
              </w:rPr>
              <w:t>сл.В.Степанова</w:t>
            </w:r>
            <w:proofErr w:type="spellEnd"/>
            <w:r w:rsidRPr="00593A83">
              <w:rPr>
                <w:sz w:val="22"/>
                <w:szCs w:val="22"/>
              </w:rPr>
              <w:t xml:space="preserve"> «Семь моих цветных карандашей».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Прочитать </w:t>
            </w:r>
            <w:proofErr w:type="spellStart"/>
            <w:r w:rsidRPr="00593A83">
              <w:rPr>
                <w:sz w:val="22"/>
                <w:szCs w:val="22"/>
              </w:rPr>
              <w:t>поэтич</w:t>
            </w:r>
            <w:proofErr w:type="spellEnd"/>
            <w:r w:rsidRPr="00593A83">
              <w:rPr>
                <w:sz w:val="22"/>
                <w:szCs w:val="22"/>
              </w:rPr>
              <w:t xml:space="preserve"> эпиграфы 3-ч. «Слёзы»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Портрет в музыке и изобразительном искусстве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26</w:t>
            </w:r>
            <w:r w:rsidR="00F7776B">
              <w:rPr>
                <w:b/>
                <w:bCs/>
                <w:sz w:val="22"/>
                <w:szCs w:val="22"/>
              </w:rPr>
              <w:t>.02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Осознание музыки как искусства интонации и обобщение на новом уровне триединства «композитор-исполнитель-слушатель»; расширение представлений учащихся о выразительных возможностях скрипки.</w:t>
            </w:r>
          </w:p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Сравнение картин и музыкальных фрагментов на основе метода «сходства и различия».</w:t>
            </w:r>
          </w:p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Понятия интерпретация, трактовка, версия, обработка.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Что сохранили композиторы, а что подвергли изменению?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В какой форме написаны произведения?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Какая из версий ближе к образу, созданному Паганини?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1.Ф.Ботиччини «Ангелы, играющие на музыкальных инструментах», </w:t>
            </w:r>
            <w:proofErr w:type="spellStart"/>
            <w:r w:rsidRPr="00593A83">
              <w:rPr>
                <w:sz w:val="22"/>
                <w:szCs w:val="22"/>
              </w:rPr>
              <w:t>Я.Ван</w:t>
            </w:r>
            <w:proofErr w:type="spellEnd"/>
            <w:r w:rsidRPr="00593A83">
              <w:rPr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</w:rPr>
              <w:t>Эйк</w:t>
            </w:r>
            <w:proofErr w:type="spellEnd"/>
            <w:r w:rsidRPr="00593A83">
              <w:rPr>
                <w:sz w:val="22"/>
                <w:szCs w:val="22"/>
              </w:rPr>
              <w:t xml:space="preserve"> «Музицирующие ангелы», Д. </w:t>
            </w:r>
            <w:proofErr w:type="spellStart"/>
            <w:r w:rsidRPr="00593A83">
              <w:rPr>
                <w:sz w:val="22"/>
                <w:szCs w:val="22"/>
              </w:rPr>
              <w:t>Жилинский</w:t>
            </w:r>
            <w:proofErr w:type="spellEnd"/>
            <w:r w:rsidRPr="00593A83">
              <w:rPr>
                <w:sz w:val="22"/>
                <w:szCs w:val="22"/>
              </w:rPr>
              <w:t xml:space="preserve"> «Альтист» и т.д</w:t>
            </w:r>
            <w:proofErr w:type="gramStart"/>
            <w:r w:rsidRPr="00593A83">
              <w:rPr>
                <w:sz w:val="22"/>
                <w:szCs w:val="22"/>
              </w:rPr>
              <w:t>..</w:t>
            </w:r>
            <w:proofErr w:type="gramEnd"/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 </w:t>
            </w:r>
            <w:proofErr w:type="spellStart"/>
            <w:r w:rsidRPr="00593A83">
              <w:rPr>
                <w:sz w:val="22"/>
                <w:szCs w:val="22"/>
              </w:rPr>
              <w:t>И.С.Бах</w:t>
            </w:r>
            <w:proofErr w:type="spellEnd"/>
            <w:r w:rsidRPr="00593A83">
              <w:rPr>
                <w:sz w:val="22"/>
                <w:szCs w:val="22"/>
              </w:rPr>
              <w:t xml:space="preserve"> «Чакона», П.И. Чайковский «Мелодия», </w:t>
            </w:r>
            <w:proofErr w:type="spellStart"/>
            <w:r w:rsidRPr="00593A83">
              <w:rPr>
                <w:sz w:val="22"/>
                <w:szCs w:val="22"/>
              </w:rPr>
              <w:t>А.Шнитке</w:t>
            </w:r>
            <w:proofErr w:type="spellEnd"/>
            <w:r w:rsidRPr="00593A83">
              <w:rPr>
                <w:sz w:val="22"/>
                <w:szCs w:val="22"/>
              </w:rPr>
              <w:t xml:space="preserve">    «</w:t>
            </w:r>
            <w:r w:rsidRPr="00593A83">
              <w:rPr>
                <w:sz w:val="22"/>
                <w:szCs w:val="22"/>
                <w:lang w:val="en-US"/>
              </w:rPr>
              <w:t>Concerto</w:t>
            </w:r>
            <w:r w:rsidRPr="00593A83">
              <w:rPr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  <w:lang w:val="en-US"/>
              </w:rPr>
              <w:t>grosso</w:t>
            </w:r>
            <w:proofErr w:type="spellEnd"/>
            <w:r w:rsidRPr="00593A83">
              <w:rPr>
                <w:sz w:val="22"/>
                <w:szCs w:val="22"/>
              </w:rPr>
              <w:t>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3.Э.Делакруа «Портрет </w:t>
            </w:r>
            <w:proofErr w:type="spellStart"/>
            <w:r w:rsidRPr="00593A83">
              <w:rPr>
                <w:sz w:val="22"/>
                <w:szCs w:val="22"/>
              </w:rPr>
              <w:t>Н.Паганини</w:t>
            </w:r>
            <w:proofErr w:type="spellEnd"/>
            <w:r w:rsidRPr="00593A83">
              <w:rPr>
                <w:sz w:val="22"/>
                <w:szCs w:val="22"/>
              </w:rPr>
              <w:t>», С. Коненков «Н. Паганини».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4.Паганини «Каприс №24».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 Рахманинов С.В. «Вариации на </w:t>
            </w:r>
            <w:r w:rsidRPr="00593A83">
              <w:rPr>
                <w:sz w:val="22"/>
                <w:szCs w:val="22"/>
              </w:rPr>
              <w:lastRenderedPageBreak/>
              <w:t xml:space="preserve">тему Паганини», В </w:t>
            </w:r>
            <w:proofErr w:type="spellStart"/>
            <w:r w:rsidRPr="00593A83">
              <w:rPr>
                <w:sz w:val="22"/>
                <w:szCs w:val="22"/>
              </w:rPr>
              <w:t>Лютославский</w:t>
            </w:r>
            <w:proofErr w:type="spellEnd"/>
            <w:r w:rsidRPr="00593A83">
              <w:rPr>
                <w:sz w:val="22"/>
                <w:szCs w:val="22"/>
              </w:rPr>
              <w:t xml:space="preserve"> «Вариации на тему Паганини», </w:t>
            </w:r>
            <w:proofErr w:type="gramStart"/>
            <w:r w:rsidRPr="00593A83">
              <w:rPr>
                <w:sz w:val="22"/>
                <w:szCs w:val="22"/>
              </w:rPr>
              <w:t>рок-обработки</w:t>
            </w:r>
            <w:proofErr w:type="gramEnd"/>
            <w:r w:rsidRPr="00593A83">
              <w:rPr>
                <w:sz w:val="22"/>
                <w:szCs w:val="22"/>
              </w:rPr>
              <w:t xml:space="preserve"> В. Зинчука.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Выполнить задания в творческой тетради стр. 72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25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Волшебная палочка дирижера. 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05</w:t>
            </w:r>
            <w:r w:rsidR="00F7776B">
              <w:rPr>
                <w:b/>
                <w:bCs/>
                <w:sz w:val="22"/>
                <w:szCs w:val="22"/>
              </w:rPr>
              <w:t>.03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Особое значение дирижера, выразительной роли различных групп инструментов.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Определение жанра симфонии, соотнесение с литературным жанром по масштабности.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Интонационно-образный анализ произведений.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1.Л.Бетховен. 2 часть «Симфонии №3».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2.Э.Делакруа «Свобода ведет народ».</w:t>
            </w:r>
          </w:p>
          <w:p w:rsidR="000C5DE6" w:rsidRPr="00593A83" w:rsidRDefault="000C5DE6" w:rsidP="00721FA6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sz w:val="22"/>
                <w:szCs w:val="22"/>
              </w:rPr>
              <w:t>3. Музыка и слова Куклина А. «Песенка о песенке».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Прочитать фрагмент из книги </w:t>
            </w:r>
            <w:proofErr w:type="spellStart"/>
            <w:r w:rsidRPr="00593A83">
              <w:rPr>
                <w:sz w:val="22"/>
                <w:szCs w:val="22"/>
              </w:rPr>
              <w:t>А.Кленова</w:t>
            </w:r>
            <w:proofErr w:type="spellEnd"/>
            <w:r w:rsidRPr="00593A83">
              <w:rPr>
                <w:sz w:val="22"/>
                <w:szCs w:val="22"/>
              </w:rPr>
              <w:t xml:space="preserve"> стр.76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Образы борьбы и победы в искусстве.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12</w:t>
            </w:r>
            <w:r w:rsidR="00F7776B">
              <w:rPr>
                <w:b/>
                <w:bCs/>
                <w:sz w:val="22"/>
                <w:szCs w:val="22"/>
              </w:rPr>
              <w:t>.03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Образный строй «Симфонии №5» </w:t>
            </w:r>
            <w:proofErr w:type="spellStart"/>
            <w:r w:rsidRPr="00593A83">
              <w:rPr>
                <w:sz w:val="22"/>
                <w:szCs w:val="22"/>
              </w:rPr>
              <w:t>Л.Бетховена</w:t>
            </w:r>
            <w:proofErr w:type="spellEnd"/>
            <w:r w:rsidRPr="00593A83">
              <w:rPr>
                <w:sz w:val="22"/>
                <w:szCs w:val="22"/>
              </w:rPr>
              <w:t>, творческий процесс сочинения музыки.</w:t>
            </w: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Размышление на тему: Можем ли мы услышать живопись? Можем ли мы увидеть музыку?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1.Л.Бетховен «Симфония №5», 1 часть.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 Музыка и слова Куклина А. «Песенка о песенке».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Выполнить задание в творческой тетради </w:t>
            </w:r>
            <w:proofErr w:type="spellStart"/>
            <w:proofErr w:type="gramStart"/>
            <w:r w:rsidRPr="00593A83">
              <w:rPr>
                <w:sz w:val="22"/>
                <w:szCs w:val="22"/>
              </w:rPr>
              <w:t>стр</w:t>
            </w:r>
            <w:proofErr w:type="spellEnd"/>
            <w:proofErr w:type="gramEnd"/>
            <w:r w:rsidRPr="00593A83">
              <w:rPr>
                <w:sz w:val="22"/>
                <w:szCs w:val="22"/>
              </w:rPr>
              <w:t xml:space="preserve"> 73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Застывшая музыка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="00F7776B">
              <w:rPr>
                <w:b/>
                <w:bCs/>
                <w:sz w:val="22"/>
                <w:szCs w:val="22"/>
              </w:rPr>
              <w:t>.03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Постижение гармонии в синтезе искусств, умение соотнесения музыкальных произведений с произведениями других видов искусств.</w:t>
            </w:r>
          </w:p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Что объединяет произведения музыкального искусства и архитектуры? Какие музыкальные понятия и термины можно применить, описывая архитектурные памятники?</w:t>
            </w:r>
          </w:p>
          <w:p w:rsidR="000C5DE6" w:rsidRPr="00593A83" w:rsidRDefault="000C5DE6" w:rsidP="00721FA6">
            <w:pPr>
              <w:ind w:right="-120"/>
              <w:rPr>
                <w:b/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Подбор музыкальных произведений, созвучных образному строю репродукций.  Определение характерных особенностей музыкального языка </w:t>
            </w:r>
            <w:proofErr w:type="spellStart"/>
            <w:r w:rsidRPr="00593A83">
              <w:rPr>
                <w:sz w:val="22"/>
                <w:szCs w:val="22"/>
              </w:rPr>
              <w:t>И.С.Баха</w:t>
            </w:r>
            <w:proofErr w:type="spellEnd"/>
            <w:r w:rsidRPr="00593A83">
              <w:rPr>
                <w:sz w:val="22"/>
                <w:szCs w:val="22"/>
              </w:rPr>
              <w:t xml:space="preserve"> на основе интонационно-образного анализа.</w:t>
            </w:r>
            <w:r w:rsidRPr="00593A83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1.Работа с </w:t>
            </w:r>
            <w:proofErr w:type="gramStart"/>
            <w:r w:rsidRPr="00593A83">
              <w:rPr>
                <w:sz w:val="22"/>
                <w:szCs w:val="22"/>
              </w:rPr>
              <w:t>изобразительным</w:t>
            </w:r>
            <w:proofErr w:type="gramEnd"/>
            <w:r w:rsidRPr="00593A83">
              <w:rPr>
                <w:sz w:val="22"/>
                <w:szCs w:val="22"/>
              </w:rPr>
              <w:t xml:space="preserve"> рядом учебника (стр.126-131).</w:t>
            </w:r>
          </w:p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2.И.С.Бах: </w:t>
            </w:r>
            <w:proofErr w:type="gramStart"/>
            <w:r w:rsidRPr="00593A83">
              <w:rPr>
                <w:sz w:val="22"/>
                <w:szCs w:val="22"/>
              </w:rPr>
              <w:t xml:space="preserve">«Токката» ре минор, «Ария» из оркестровой сюиты №3, «Менуэт» и «Ария» из «Нотной тетради </w:t>
            </w:r>
            <w:proofErr w:type="spellStart"/>
            <w:r w:rsidRPr="00593A83">
              <w:rPr>
                <w:sz w:val="22"/>
                <w:szCs w:val="22"/>
              </w:rPr>
              <w:t>А.М.Бах</w:t>
            </w:r>
            <w:proofErr w:type="spellEnd"/>
            <w:r w:rsidRPr="00593A83">
              <w:rPr>
                <w:sz w:val="22"/>
                <w:szCs w:val="22"/>
              </w:rPr>
              <w:t>», «Прелюдия» до мажор из «ХТК», «Чакона» ре минор, «За рекою старый дом».</w:t>
            </w:r>
            <w:proofErr w:type="gramEnd"/>
          </w:p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Муз. </w:t>
            </w:r>
            <w:proofErr w:type="spellStart"/>
            <w:r w:rsidRPr="00593A83">
              <w:rPr>
                <w:sz w:val="22"/>
                <w:szCs w:val="22"/>
              </w:rPr>
              <w:t>В.Синенко</w:t>
            </w:r>
            <w:proofErr w:type="spellEnd"/>
            <w:r w:rsidRPr="00593A83">
              <w:rPr>
                <w:sz w:val="22"/>
                <w:szCs w:val="22"/>
              </w:rPr>
              <w:t xml:space="preserve">, сл. </w:t>
            </w:r>
            <w:proofErr w:type="spellStart"/>
            <w:r w:rsidRPr="00593A83">
              <w:rPr>
                <w:sz w:val="22"/>
                <w:szCs w:val="22"/>
              </w:rPr>
              <w:t>Пляцковского</w:t>
            </w:r>
            <w:proofErr w:type="spellEnd"/>
            <w:r w:rsidRPr="00593A83">
              <w:rPr>
                <w:sz w:val="22"/>
                <w:szCs w:val="22"/>
              </w:rPr>
              <w:t xml:space="preserve"> «Птица-музыка»</w:t>
            </w:r>
          </w:p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</w:p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Прослушать муз</w:t>
            </w:r>
            <w:proofErr w:type="gramStart"/>
            <w:r w:rsidRPr="00593A83">
              <w:rPr>
                <w:sz w:val="22"/>
                <w:szCs w:val="22"/>
              </w:rPr>
              <w:t>.</w:t>
            </w:r>
            <w:proofErr w:type="gramEnd"/>
            <w:r w:rsidRPr="00593A83">
              <w:rPr>
                <w:sz w:val="22"/>
                <w:szCs w:val="22"/>
              </w:rPr>
              <w:t xml:space="preserve"> </w:t>
            </w:r>
            <w:proofErr w:type="gramStart"/>
            <w:r w:rsidRPr="00593A83">
              <w:rPr>
                <w:sz w:val="22"/>
                <w:szCs w:val="22"/>
              </w:rPr>
              <w:t>п</w:t>
            </w:r>
            <w:proofErr w:type="gramEnd"/>
            <w:r w:rsidRPr="00593A83">
              <w:rPr>
                <w:sz w:val="22"/>
                <w:szCs w:val="22"/>
              </w:rPr>
              <w:t>роизведение для церковного богослужения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Полифония в музыке и живописи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08</w:t>
            </w:r>
            <w:r w:rsidR="00F7776B">
              <w:rPr>
                <w:b/>
                <w:bCs/>
                <w:sz w:val="22"/>
                <w:szCs w:val="22"/>
              </w:rPr>
              <w:t>.04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Определение «полифония», «токката», «фуга».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Сопоставление выразительных средств художественного языка разных видов искусств.</w:t>
            </w: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Дискуссия на тему: актуальна ли музыка Баха для современников (на основе собственного отношения)?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b/>
                <w:bCs/>
                <w:sz w:val="28"/>
                <w:szCs w:val="22"/>
              </w:rPr>
              <w:lastRenderedPageBreak/>
              <w:t xml:space="preserve">  </w:t>
            </w:r>
            <w:r w:rsidRPr="00593A83">
              <w:rPr>
                <w:sz w:val="22"/>
                <w:szCs w:val="22"/>
              </w:rPr>
              <w:t>1.И.С.Бах «Токката и фуга» ре минор.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2. «Прелюдия» соль минор.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«Прелюдия и фуга» </w:t>
            </w:r>
            <w:proofErr w:type="gramStart"/>
            <w:r w:rsidRPr="00593A83">
              <w:rPr>
                <w:sz w:val="22"/>
                <w:szCs w:val="22"/>
              </w:rPr>
              <w:t>до</w:t>
            </w:r>
            <w:proofErr w:type="gramEnd"/>
            <w:r w:rsidRPr="00593A83">
              <w:rPr>
                <w:sz w:val="22"/>
                <w:szCs w:val="22"/>
              </w:rPr>
              <w:t xml:space="preserve"> мажор из «ХТК».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4.М.Чюрленис «Фуга».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 Муз. </w:t>
            </w:r>
            <w:proofErr w:type="spellStart"/>
            <w:r w:rsidRPr="00593A83">
              <w:rPr>
                <w:sz w:val="22"/>
                <w:szCs w:val="22"/>
              </w:rPr>
              <w:t>В.Синенко</w:t>
            </w:r>
            <w:proofErr w:type="spellEnd"/>
            <w:r w:rsidRPr="00593A83">
              <w:rPr>
                <w:sz w:val="22"/>
                <w:szCs w:val="22"/>
              </w:rPr>
              <w:t xml:space="preserve">, сл. </w:t>
            </w:r>
            <w:proofErr w:type="spellStart"/>
            <w:r w:rsidRPr="00593A83">
              <w:rPr>
                <w:sz w:val="22"/>
                <w:szCs w:val="22"/>
              </w:rPr>
              <w:t>Пляцковского</w:t>
            </w:r>
            <w:proofErr w:type="spellEnd"/>
            <w:r w:rsidRPr="00593A83">
              <w:rPr>
                <w:sz w:val="22"/>
                <w:szCs w:val="22"/>
              </w:rPr>
              <w:t xml:space="preserve"> «Птица-музыка».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spacing w:before="100" w:beforeAutospacing="1" w:after="119"/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Написать в тетрадь впечатления от органной </w:t>
            </w:r>
            <w:r w:rsidRPr="00593A83">
              <w:rPr>
                <w:sz w:val="22"/>
                <w:szCs w:val="22"/>
              </w:rPr>
              <w:lastRenderedPageBreak/>
              <w:t xml:space="preserve">музыки </w:t>
            </w:r>
            <w:proofErr w:type="spellStart"/>
            <w:r w:rsidRPr="00593A83">
              <w:rPr>
                <w:sz w:val="22"/>
                <w:szCs w:val="22"/>
              </w:rPr>
              <w:t>И.С.Баха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29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Музыка на мольберте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F7776B">
              <w:rPr>
                <w:b/>
                <w:bCs/>
                <w:sz w:val="22"/>
                <w:szCs w:val="22"/>
              </w:rPr>
              <w:t>.04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Расширение представлений учащихся о взаимосвязи и взаимодействии музыки, изобразительного искусства, литературы на примере творчества М. Чюрлениса.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Анализ репродукций картин триптиха: цветовой колорит, композиция, образы.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Определение образов и жанровой основы народной музыки.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Подбор картин, созвучных образному строю.</w:t>
            </w: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Вывод об общности образов и средств выражения в музыке, живописи и поэзии </w:t>
            </w:r>
            <w:proofErr w:type="spellStart"/>
            <w:r w:rsidRPr="00593A83">
              <w:rPr>
                <w:sz w:val="22"/>
                <w:szCs w:val="22"/>
              </w:rPr>
              <w:t>М.Чюрлениса</w:t>
            </w:r>
            <w:proofErr w:type="spellEnd"/>
            <w:r w:rsidRPr="00593A83">
              <w:rPr>
                <w:sz w:val="22"/>
                <w:szCs w:val="22"/>
              </w:rPr>
              <w:t>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b/>
                <w:bCs/>
                <w:sz w:val="28"/>
                <w:szCs w:val="22"/>
              </w:rPr>
              <w:t xml:space="preserve"> </w:t>
            </w:r>
            <w:r w:rsidRPr="00593A83">
              <w:rPr>
                <w:sz w:val="22"/>
                <w:szCs w:val="22"/>
              </w:rPr>
              <w:t>1.Триптих «Сказка. Путешествие королевны»: «Сотворение мира», «Приветствие солнцу», «Сказка. Путешествие королевны».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2. М"/>
              </w:smartTagPr>
              <w:r w:rsidRPr="00593A83">
                <w:rPr>
                  <w:b/>
                  <w:bCs/>
                  <w:sz w:val="22"/>
                  <w:szCs w:val="22"/>
                </w:rPr>
                <w:t>2.</w:t>
              </w:r>
              <w:r w:rsidRPr="00593A83">
                <w:rPr>
                  <w:sz w:val="22"/>
                  <w:szCs w:val="22"/>
                </w:rPr>
                <w:t xml:space="preserve"> </w:t>
              </w:r>
              <w:proofErr w:type="spellStart"/>
              <w:r w:rsidRPr="00593A83">
                <w:rPr>
                  <w:sz w:val="22"/>
                  <w:szCs w:val="22"/>
                </w:rPr>
                <w:t>М</w:t>
              </w:r>
            </w:smartTag>
            <w:r w:rsidRPr="00593A83">
              <w:rPr>
                <w:sz w:val="22"/>
                <w:szCs w:val="22"/>
              </w:rPr>
              <w:t>.Чюрленис</w:t>
            </w:r>
            <w:proofErr w:type="spellEnd"/>
            <w:r w:rsidRPr="00593A83">
              <w:rPr>
                <w:sz w:val="22"/>
                <w:szCs w:val="22"/>
              </w:rPr>
              <w:t xml:space="preserve"> «Прелюдии» ми минор и ля минор.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smartTag w:uri="urn:schemas-microsoft-com:office:smarttags" w:element="metricconverter">
              <w:smartTagPr>
                <w:attr w:name="ProductID" w:val="3. М"/>
              </w:smartTagPr>
              <w:r w:rsidRPr="00593A83">
                <w:rPr>
                  <w:sz w:val="22"/>
                  <w:szCs w:val="22"/>
                </w:rPr>
                <w:t xml:space="preserve">3. </w:t>
              </w:r>
              <w:proofErr w:type="spellStart"/>
              <w:r w:rsidRPr="00593A83">
                <w:rPr>
                  <w:sz w:val="22"/>
                  <w:szCs w:val="22"/>
                </w:rPr>
                <w:t>М</w:t>
              </w:r>
            </w:smartTag>
            <w:r w:rsidRPr="00593A83">
              <w:rPr>
                <w:sz w:val="22"/>
                <w:szCs w:val="22"/>
              </w:rPr>
              <w:t>.Чюрленис</w:t>
            </w:r>
            <w:proofErr w:type="spellEnd"/>
            <w:r w:rsidRPr="00593A83">
              <w:rPr>
                <w:sz w:val="22"/>
                <w:szCs w:val="22"/>
              </w:rPr>
              <w:t xml:space="preserve"> Симфоническая поэма «Море».</w:t>
            </w:r>
          </w:p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4. Триптих «Соната моря».</w:t>
            </w:r>
          </w:p>
          <w:p w:rsidR="000C5DE6" w:rsidRPr="00593A83" w:rsidRDefault="000C5DE6" w:rsidP="00721FA6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5.А.Пахмутова, </w:t>
            </w:r>
            <w:proofErr w:type="spellStart"/>
            <w:r w:rsidRPr="00593A83">
              <w:rPr>
                <w:sz w:val="22"/>
                <w:szCs w:val="22"/>
              </w:rPr>
              <w:t>сл.Н.Добронравова</w:t>
            </w:r>
            <w:proofErr w:type="spellEnd"/>
            <w:r w:rsidRPr="00593A83">
              <w:rPr>
                <w:sz w:val="22"/>
                <w:szCs w:val="22"/>
              </w:rPr>
              <w:t xml:space="preserve"> «Алый парус».</w:t>
            </w:r>
            <w:r w:rsidRPr="00593A83">
              <w:rPr>
                <w:b/>
                <w:bCs/>
                <w:sz w:val="28"/>
                <w:szCs w:val="22"/>
              </w:rPr>
              <w:t xml:space="preserve">      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Рассмотреть картины </w:t>
            </w:r>
            <w:proofErr w:type="spellStart"/>
            <w:r w:rsidRPr="00593A83">
              <w:rPr>
                <w:sz w:val="22"/>
                <w:szCs w:val="22"/>
              </w:rPr>
              <w:t>М.Чюрлёниса</w:t>
            </w:r>
            <w:proofErr w:type="spellEnd"/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 xml:space="preserve">Импрессионизм в музыке и </w:t>
            </w:r>
            <w:proofErr w:type="spellStart"/>
            <w:r w:rsidRPr="00593A83">
              <w:rPr>
                <w:b/>
                <w:bCs/>
                <w:sz w:val="22"/>
                <w:szCs w:val="22"/>
              </w:rPr>
              <w:t>живопис</w:t>
            </w:r>
            <w:proofErr w:type="spellEnd"/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22</w:t>
            </w:r>
            <w:r w:rsidR="00F7776B">
              <w:rPr>
                <w:b/>
                <w:bCs/>
                <w:sz w:val="22"/>
                <w:szCs w:val="22"/>
              </w:rPr>
              <w:t>.04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Особенности импрессионизма как художественного стиля, взаимодействие и взаимообусловленность импрессионизма в музыке и живописи.</w:t>
            </w:r>
          </w:p>
          <w:p w:rsidR="000C5DE6" w:rsidRPr="00593A83" w:rsidRDefault="000C5DE6" w:rsidP="00721FA6">
            <w:pPr>
              <w:pStyle w:val="a3"/>
              <w:jc w:val="left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Анализ цветового колорита, композиции.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Сравнение выразительных средств музыки на основе метода «тождества и контраста».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Сравнение, определение образов, жанровых особенностей на основе метода «тождества и контраста».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1.К.Моне «Впечатление. Восход солнца».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2.</w:t>
            </w:r>
            <w:r w:rsidRPr="00593A83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593A83">
              <w:rPr>
                <w:sz w:val="22"/>
                <w:szCs w:val="22"/>
              </w:rPr>
              <w:t>Н.А.Римский</w:t>
            </w:r>
            <w:proofErr w:type="spellEnd"/>
            <w:r w:rsidRPr="00593A83">
              <w:rPr>
                <w:sz w:val="22"/>
                <w:szCs w:val="22"/>
              </w:rPr>
              <w:t>-Корсаков «Океан-море синее»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К.Дебюсси</w:t>
            </w:r>
            <w:proofErr w:type="spellEnd"/>
            <w:r w:rsidRPr="00593A83">
              <w:rPr>
                <w:sz w:val="22"/>
                <w:szCs w:val="22"/>
              </w:rPr>
              <w:t xml:space="preserve"> «Диалог ветра с морем».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</w:t>
            </w:r>
            <w:proofErr w:type="spellStart"/>
            <w:r w:rsidRPr="00593A83">
              <w:rPr>
                <w:sz w:val="22"/>
                <w:szCs w:val="22"/>
              </w:rPr>
              <w:t>К.Дебюсси</w:t>
            </w:r>
            <w:proofErr w:type="spellEnd"/>
            <w:r w:rsidRPr="00593A83">
              <w:rPr>
                <w:sz w:val="22"/>
                <w:szCs w:val="22"/>
              </w:rPr>
              <w:t xml:space="preserve"> «Звуки и запахи реют в вечернем воздухе», «Лунный свет»,  «Кукольный </w:t>
            </w:r>
            <w:proofErr w:type="spellStart"/>
            <w:r w:rsidRPr="00593A83">
              <w:rPr>
                <w:sz w:val="22"/>
                <w:szCs w:val="22"/>
              </w:rPr>
              <w:t>кэк-уок</w:t>
            </w:r>
            <w:proofErr w:type="spellEnd"/>
            <w:r w:rsidRPr="00593A83">
              <w:rPr>
                <w:sz w:val="22"/>
                <w:szCs w:val="22"/>
              </w:rPr>
              <w:t>».</w:t>
            </w:r>
          </w:p>
          <w:p w:rsidR="000C5DE6" w:rsidRPr="00593A83" w:rsidRDefault="000C5DE6" w:rsidP="00721FA6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5.А.Пахмутова, </w:t>
            </w:r>
            <w:proofErr w:type="spellStart"/>
            <w:r w:rsidRPr="00593A83">
              <w:rPr>
                <w:sz w:val="22"/>
                <w:szCs w:val="22"/>
              </w:rPr>
              <w:t>сл.Н.Добронравова</w:t>
            </w:r>
            <w:proofErr w:type="spellEnd"/>
            <w:r w:rsidRPr="00593A83">
              <w:rPr>
                <w:sz w:val="22"/>
                <w:szCs w:val="22"/>
              </w:rPr>
              <w:t xml:space="preserve"> «Алый парус».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Записать свое впечатление от музыки </w:t>
            </w:r>
            <w:proofErr w:type="spellStart"/>
            <w:r w:rsidRPr="00593A83">
              <w:rPr>
                <w:sz w:val="22"/>
                <w:szCs w:val="22"/>
              </w:rPr>
              <w:t>К.Дебюсси</w:t>
            </w:r>
            <w:proofErr w:type="spellEnd"/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О подвигах, о доблести, о славе….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29.</w:t>
            </w:r>
            <w:r w:rsidR="00F7776B">
              <w:rPr>
                <w:b/>
                <w:bCs/>
                <w:sz w:val="22"/>
                <w:szCs w:val="22"/>
              </w:rPr>
              <w:t>04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Знакомство с жанром реквиема.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Интонационно-образный анализ.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Анализ композиции, образов, </w:t>
            </w:r>
            <w:r w:rsidRPr="00593A83">
              <w:rPr>
                <w:sz w:val="22"/>
                <w:szCs w:val="22"/>
              </w:rPr>
              <w:lastRenderedPageBreak/>
              <w:t>формулирование основной идеи.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>1.Д.Б.Кабалевский «Реквием».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2.С.Красаускас «Реквием».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3.Произведения о Родине, о </w:t>
            </w:r>
            <w:r w:rsidRPr="00593A83">
              <w:rPr>
                <w:sz w:val="22"/>
                <w:szCs w:val="22"/>
              </w:rPr>
              <w:lastRenderedPageBreak/>
              <w:t>защитниках Отечества.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4. </w:t>
            </w:r>
            <w:proofErr w:type="spellStart"/>
            <w:r w:rsidRPr="00593A83">
              <w:rPr>
                <w:sz w:val="22"/>
                <w:szCs w:val="22"/>
              </w:rPr>
              <w:t>В.Щукин</w:t>
            </w:r>
            <w:proofErr w:type="spellEnd"/>
            <w:r w:rsidRPr="00593A83">
              <w:rPr>
                <w:sz w:val="22"/>
                <w:szCs w:val="22"/>
              </w:rPr>
              <w:t xml:space="preserve">, сл. </w:t>
            </w:r>
            <w:proofErr w:type="spellStart"/>
            <w:r w:rsidRPr="00593A83">
              <w:rPr>
                <w:sz w:val="22"/>
                <w:szCs w:val="22"/>
              </w:rPr>
              <w:t>С.Козлова</w:t>
            </w:r>
            <w:proofErr w:type="spellEnd"/>
            <w:r w:rsidRPr="00593A83">
              <w:rPr>
                <w:sz w:val="22"/>
                <w:szCs w:val="22"/>
              </w:rPr>
              <w:t xml:space="preserve"> «Маленький кузнечик».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lastRenderedPageBreak/>
              <w:t xml:space="preserve">Прочитать поэму </w:t>
            </w:r>
            <w:proofErr w:type="spellStart"/>
            <w:r w:rsidRPr="00593A83">
              <w:rPr>
                <w:sz w:val="22"/>
                <w:szCs w:val="22"/>
              </w:rPr>
              <w:t>Р.Рождественнского</w:t>
            </w:r>
            <w:proofErr w:type="spellEnd"/>
            <w:r w:rsidRPr="00593A83">
              <w:rPr>
                <w:sz w:val="22"/>
                <w:szCs w:val="22"/>
              </w:rPr>
              <w:t xml:space="preserve"> «Реквием»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В каждой мимолетности вижу я миры…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06</w:t>
            </w:r>
            <w:r w:rsidR="00F7776B">
              <w:rPr>
                <w:b/>
                <w:bCs/>
                <w:sz w:val="22"/>
                <w:szCs w:val="22"/>
              </w:rPr>
              <w:t>.05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Интонационно-образный мир произведений композитора С.С. Прокофьева.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Сравнение музыкальных зарисовок </w:t>
            </w:r>
            <w:proofErr w:type="spellStart"/>
            <w:r w:rsidRPr="00593A83">
              <w:rPr>
                <w:sz w:val="22"/>
                <w:szCs w:val="22"/>
              </w:rPr>
              <w:t>С.С.Прокофьева</w:t>
            </w:r>
            <w:proofErr w:type="spellEnd"/>
            <w:r w:rsidRPr="00593A83">
              <w:rPr>
                <w:sz w:val="22"/>
                <w:szCs w:val="22"/>
              </w:rPr>
              <w:t xml:space="preserve"> с картинами художника </w:t>
            </w:r>
            <w:proofErr w:type="spellStart"/>
            <w:r w:rsidRPr="00593A83">
              <w:rPr>
                <w:sz w:val="22"/>
                <w:szCs w:val="22"/>
              </w:rPr>
              <w:t>В.Кандинского</w:t>
            </w:r>
            <w:proofErr w:type="spellEnd"/>
            <w:r w:rsidRPr="00593A83">
              <w:rPr>
                <w:sz w:val="22"/>
                <w:szCs w:val="22"/>
              </w:rPr>
              <w:t>, определение замысла.</w:t>
            </w: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Сравнение различных исполнительских трактовок.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1.С.С.Прокофьев «Мимолетности».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2.М.П.Мусоргский  «Избушка на курьих ножках».</w:t>
            </w:r>
          </w:p>
          <w:p w:rsidR="000C5DE6" w:rsidRPr="00593A83" w:rsidRDefault="000C5DE6" w:rsidP="00721FA6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В.Щукин</w:t>
            </w:r>
            <w:proofErr w:type="spellEnd"/>
            <w:r w:rsidRPr="00593A83">
              <w:rPr>
                <w:sz w:val="22"/>
                <w:szCs w:val="22"/>
              </w:rPr>
              <w:t xml:space="preserve">, сл. </w:t>
            </w:r>
            <w:proofErr w:type="spellStart"/>
            <w:r w:rsidRPr="00593A83">
              <w:rPr>
                <w:sz w:val="22"/>
                <w:szCs w:val="22"/>
              </w:rPr>
              <w:t>С.Козлова</w:t>
            </w:r>
            <w:proofErr w:type="spellEnd"/>
            <w:r w:rsidRPr="00593A83">
              <w:rPr>
                <w:sz w:val="22"/>
                <w:szCs w:val="22"/>
              </w:rPr>
              <w:t xml:space="preserve"> «Маленький кузнечик».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Подобрать материал для проекта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Мир композитора.</w:t>
            </w:r>
          </w:p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С веком наравне.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13</w:t>
            </w:r>
            <w:r w:rsidR="00F7776B">
              <w:rPr>
                <w:b/>
                <w:bCs/>
                <w:sz w:val="22"/>
                <w:szCs w:val="22"/>
              </w:rPr>
              <w:t>.05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bCs/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Обобщение представлений о взаимодействии изобразительного искусства и музыки и их стилевом сходстве и различии на примере произведений русских и зарубежных композиторов.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bCs/>
                <w:sz w:val="22"/>
                <w:szCs w:val="22"/>
              </w:rPr>
              <w:t>Слушание и исполнение произведений по желанию детей.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1. Защита группового проекта «Взаимосвязь музыки композитора … с произведениями изобразительного искусства».</w:t>
            </w:r>
          </w:p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2.Составление «Концертной афиши» для урока-концерта.</w:t>
            </w:r>
          </w:p>
          <w:p w:rsidR="000C5DE6" w:rsidRPr="00593A83" w:rsidRDefault="000C5DE6" w:rsidP="00721FA6">
            <w:pPr>
              <w:rPr>
                <w:b/>
                <w:bCs/>
                <w:sz w:val="28"/>
                <w:szCs w:val="22"/>
              </w:rPr>
            </w:pPr>
            <w:r w:rsidRPr="00593A83">
              <w:rPr>
                <w:sz w:val="22"/>
                <w:szCs w:val="22"/>
              </w:rPr>
              <w:t xml:space="preserve">3. </w:t>
            </w:r>
            <w:proofErr w:type="spellStart"/>
            <w:r w:rsidRPr="00593A83">
              <w:rPr>
                <w:sz w:val="22"/>
                <w:szCs w:val="22"/>
              </w:rPr>
              <w:t>Муз</w:t>
            </w:r>
            <w:proofErr w:type="gramStart"/>
            <w:r w:rsidRPr="00593A83">
              <w:rPr>
                <w:sz w:val="22"/>
                <w:szCs w:val="22"/>
              </w:rPr>
              <w:t>.Г</w:t>
            </w:r>
            <w:proofErr w:type="gramEnd"/>
            <w:r w:rsidRPr="00593A83">
              <w:rPr>
                <w:sz w:val="22"/>
                <w:szCs w:val="22"/>
              </w:rPr>
              <w:t>.Струве</w:t>
            </w:r>
            <w:proofErr w:type="spellEnd"/>
            <w:r w:rsidRPr="00593A83">
              <w:rPr>
                <w:sz w:val="22"/>
                <w:szCs w:val="22"/>
              </w:rPr>
              <w:t xml:space="preserve"> «Музыка».</w:t>
            </w: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Подготовиться к заключительному уроку</w:t>
            </w: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53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</w:t>
            </w:r>
          </w:p>
        </w:tc>
        <w:tc>
          <w:tcPr>
            <w:tcW w:w="2551" w:type="dxa"/>
          </w:tcPr>
          <w:p w:rsidR="000C5DE6" w:rsidRPr="00593A83" w:rsidRDefault="000C5DE6" w:rsidP="00721FA6">
            <w:pPr>
              <w:rPr>
                <w:b/>
                <w:bCs/>
                <w:sz w:val="22"/>
                <w:szCs w:val="22"/>
              </w:rPr>
            </w:pPr>
            <w:r w:rsidRPr="00593A83">
              <w:rPr>
                <w:b/>
                <w:bCs/>
                <w:sz w:val="22"/>
                <w:szCs w:val="22"/>
              </w:rPr>
              <w:t>Заключительный урок-обобщение</w:t>
            </w:r>
          </w:p>
        </w:tc>
        <w:tc>
          <w:tcPr>
            <w:tcW w:w="992" w:type="dxa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89" w:type="dxa"/>
          </w:tcPr>
          <w:p w:rsidR="000C5DE6" w:rsidRPr="00593A83" w:rsidRDefault="00721FA6" w:rsidP="00721FA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  <w:r w:rsidR="00F7776B">
              <w:rPr>
                <w:b/>
                <w:bCs/>
                <w:sz w:val="22"/>
                <w:szCs w:val="22"/>
              </w:rPr>
              <w:t>.05</w:t>
            </w:r>
          </w:p>
        </w:tc>
        <w:tc>
          <w:tcPr>
            <w:tcW w:w="3961" w:type="dxa"/>
          </w:tcPr>
          <w:p w:rsidR="000C5DE6" w:rsidRPr="00593A83" w:rsidRDefault="000C5DE6" w:rsidP="00721FA6">
            <w:pPr>
              <w:rPr>
                <w:sz w:val="22"/>
                <w:szCs w:val="22"/>
              </w:rPr>
            </w:pPr>
            <w:r w:rsidRPr="00593A83">
              <w:rPr>
                <w:sz w:val="22"/>
                <w:szCs w:val="22"/>
              </w:rPr>
              <w:t>Обобщение музыкальных и художественных впечатлений, знаний, опыта школьников, опыт исполнительства.</w:t>
            </w:r>
          </w:p>
        </w:tc>
        <w:tc>
          <w:tcPr>
            <w:tcW w:w="3626" w:type="dxa"/>
          </w:tcPr>
          <w:p w:rsidR="000C5DE6" w:rsidRPr="00593A83" w:rsidRDefault="000C5DE6" w:rsidP="00721FA6">
            <w:pPr>
              <w:rPr>
                <w:b/>
                <w:bCs/>
                <w:sz w:val="28"/>
                <w:szCs w:val="22"/>
              </w:rPr>
            </w:pPr>
          </w:p>
        </w:tc>
        <w:tc>
          <w:tcPr>
            <w:tcW w:w="2764" w:type="dxa"/>
          </w:tcPr>
          <w:p w:rsidR="000C5DE6" w:rsidRPr="00593A83" w:rsidRDefault="000C5DE6" w:rsidP="00721FA6">
            <w:pPr>
              <w:jc w:val="center"/>
              <w:rPr>
                <w:sz w:val="22"/>
                <w:szCs w:val="22"/>
              </w:rPr>
            </w:pPr>
          </w:p>
        </w:tc>
      </w:tr>
      <w:tr w:rsidR="000C5DE6" w:rsidRPr="00593A83" w:rsidTr="00D56A74">
        <w:trPr>
          <w:gridAfter w:val="1"/>
          <w:wAfter w:w="14155" w:type="dxa"/>
        </w:trPr>
        <w:tc>
          <w:tcPr>
            <w:tcW w:w="15417" w:type="dxa"/>
            <w:gridSpan w:val="7"/>
          </w:tcPr>
          <w:p w:rsidR="000C5DE6" w:rsidRPr="00593A83" w:rsidRDefault="000C5DE6" w:rsidP="00721FA6">
            <w:pPr>
              <w:jc w:val="center"/>
              <w:rPr>
                <w:b/>
                <w:sz w:val="22"/>
                <w:szCs w:val="22"/>
              </w:rPr>
            </w:pPr>
            <w:r w:rsidRPr="00593A83">
              <w:rPr>
                <w:b/>
                <w:sz w:val="22"/>
                <w:szCs w:val="22"/>
              </w:rPr>
              <w:t>ИТОГО: 34 часа в год</w:t>
            </w:r>
          </w:p>
        </w:tc>
      </w:tr>
    </w:tbl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0C5DE6" w:rsidRDefault="000C5DE6" w:rsidP="000C5DE6">
      <w:pPr>
        <w:jc w:val="center"/>
        <w:rPr>
          <w:b/>
        </w:rPr>
      </w:pPr>
    </w:p>
    <w:p w:rsidR="00D56A74" w:rsidRDefault="00D56A74" w:rsidP="00D56A74">
      <w:pPr>
        <w:shd w:val="clear" w:color="auto" w:fill="FFFFFF"/>
        <w:ind w:firstLine="360"/>
        <w:jc w:val="center"/>
        <w:rPr>
          <w:b/>
          <w:spacing w:val="-3"/>
        </w:rPr>
      </w:pPr>
      <w:r>
        <w:rPr>
          <w:b/>
          <w:spacing w:val="-3"/>
        </w:rPr>
        <w:t>Оценка результатов учебной деятельности учащихся по курсу «Музыка»</w:t>
      </w:r>
    </w:p>
    <w:p w:rsidR="00D56A74" w:rsidRPr="007B384D" w:rsidRDefault="00D56A74" w:rsidP="00D56A74">
      <w:pPr>
        <w:shd w:val="clear" w:color="auto" w:fill="FFFFFF"/>
        <w:ind w:firstLine="360"/>
        <w:jc w:val="center"/>
        <w:rPr>
          <w:b/>
          <w:spacing w:val="-3"/>
        </w:rPr>
      </w:pPr>
    </w:p>
    <w:p w:rsidR="00D56A74" w:rsidRPr="00E474C4" w:rsidRDefault="00D56A74" w:rsidP="00D56A74">
      <w:pPr>
        <w:shd w:val="clear" w:color="auto" w:fill="FFFFFF"/>
        <w:ind w:firstLine="360"/>
        <w:jc w:val="both"/>
      </w:pPr>
      <w:r w:rsidRPr="00E474C4">
        <w:rPr>
          <w:spacing w:val="-3"/>
        </w:rPr>
        <w:t>Функция оценки - учет знаний.</w:t>
      </w:r>
    </w:p>
    <w:p w:rsidR="00D56A74" w:rsidRPr="00E474C4" w:rsidRDefault="00D56A74" w:rsidP="00D56A74">
      <w:pPr>
        <w:pStyle w:val="a5"/>
        <w:numPr>
          <w:ilvl w:val="0"/>
          <w:numId w:val="5"/>
        </w:numPr>
        <w:shd w:val="clear" w:color="auto" w:fill="FFFFFF"/>
        <w:jc w:val="both"/>
      </w:pPr>
      <w:r w:rsidRPr="00E474C4">
        <w:rPr>
          <w:spacing w:val="-38"/>
        </w:rPr>
        <w:t>.</w:t>
      </w:r>
      <w:r w:rsidRPr="00E474C4">
        <w:rPr>
          <w:spacing w:val="-7"/>
        </w:rPr>
        <w:t xml:space="preserve">Проявление   интереса   (эмоциональный   отклик,   высказывание   со   своей </w:t>
      </w:r>
      <w:r w:rsidRPr="00E474C4">
        <w:t>жизненной позиции).</w:t>
      </w:r>
    </w:p>
    <w:p w:rsidR="00D56A74" w:rsidRPr="00E474C4" w:rsidRDefault="00D56A74" w:rsidP="00D56A74">
      <w:pPr>
        <w:pStyle w:val="a5"/>
        <w:numPr>
          <w:ilvl w:val="0"/>
          <w:numId w:val="5"/>
        </w:numPr>
        <w:shd w:val="clear" w:color="auto" w:fill="FFFFFF"/>
        <w:jc w:val="both"/>
      </w:pPr>
      <w:r w:rsidRPr="00E474C4">
        <w:rPr>
          <w:spacing w:val="-12"/>
        </w:rPr>
        <w:t>Умение пользоваться ключевыми и частными знаниями.</w:t>
      </w:r>
    </w:p>
    <w:p w:rsidR="00D56A74" w:rsidRPr="00E474C4" w:rsidRDefault="00D56A74" w:rsidP="00D56A74">
      <w:pPr>
        <w:pStyle w:val="a5"/>
        <w:numPr>
          <w:ilvl w:val="0"/>
          <w:numId w:val="5"/>
        </w:numPr>
        <w:shd w:val="clear" w:color="auto" w:fill="FFFFFF"/>
        <w:jc w:val="both"/>
      </w:pPr>
      <w:r w:rsidRPr="00E474C4">
        <w:rPr>
          <w:spacing w:val="-11"/>
        </w:rPr>
        <w:t>Проявление музыкальных способностей и стремление их проявить.</w:t>
      </w:r>
    </w:p>
    <w:p w:rsidR="00D56A74" w:rsidRPr="00E474C4" w:rsidRDefault="00D56A74" w:rsidP="00D56A74">
      <w:pPr>
        <w:shd w:val="clear" w:color="auto" w:fill="FFFFFF"/>
        <w:ind w:firstLine="360"/>
        <w:jc w:val="both"/>
      </w:pPr>
      <w:r w:rsidRPr="00E474C4">
        <w:rPr>
          <w:b/>
          <w:bCs/>
          <w:spacing w:val="-12"/>
        </w:rPr>
        <w:t>Отметка "5"</w:t>
      </w:r>
      <w:r w:rsidRPr="00E474C4">
        <w:rPr>
          <w:spacing w:val="-12"/>
        </w:rPr>
        <w:t xml:space="preserve"> ставится:</w:t>
      </w:r>
    </w:p>
    <w:p w:rsidR="00D56A74" w:rsidRPr="00E474C4" w:rsidRDefault="00D56A74" w:rsidP="00D56A74">
      <w:pPr>
        <w:pStyle w:val="a5"/>
        <w:numPr>
          <w:ilvl w:val="0"/>
          <w:numId w:val="6"/>
        </w:numPr>
        <w:shd w:val="clear" w:color="auto" w:fill="FFFFFF"/>
        <w:jc w:val="both"/>
      </w:pPr>
      <w:r w:rsidRPr="00E474C4">
        <w:rPr>
          <w:spacing w:val="-7"/>
        </w:rPr>
        <w:t xml:space="preserve">если присутствует интерес (эмоциональный отклик, высказывание со </w:t>
      </w:r>
      <w:r w:rsidRPr="00E474C4">
        <w:t xml:space="preserve">своей жизненной позиции); </w:t>
      </w:r>
    </w:p>
    <w:p w:rsidR="00D56A74" w:rsidRPr="00E474C4" w:rsidRDefault="00D56A74" w:rsidP="00D56A74">
      <w:pPr>
        <w:pStyle w:val="a5"/>
        <w:numPr>
          <w:ilvl w:val="0"/>
          <w:numId w:val="6"/>
        </w:numPr>
        <w:shd w:val="clear" w:color="auto" w:fill="FFFFFF"/>
        <w:jc w:val="both"/>
      </w:pPr>
      <w:r w:rsidRPr="00E474C4">
        <w:rPr>
          <w:spacing w:val="-12"/>
        </w:rPr>
        <w:t>умение пользоваться ключевыми и частными знаниями;</w:t>
      </w:r>
      <w:r w:rsidRPr="00E474C4">
        <w:rPr>
          <w:spacing w:val="-13"/>
        </w:rPr>
        <w:t xml:space="preserve"> </w:t>
      </w:r>
    </w:p>
    <w:p w:rsidR="00D56A74" w:rsidRPr="00E474C4" w:rsidRDefault="00D56A74" w:rsidP="00D56A74">
      <w:pPr>
        <w:pStyle w:val="a5"/>
        <w:numPr>
          <w:ilvl w:val="0"/>
          <w:numId w:val="6"/>
        </w:numPr>
        <w:shd w:val="clear" w:color="auto" w:fill="FFFFFF"/>
        <w:jc w:val="both"/>
      </w:pPr>
      <w:r w:rsidRPr="00E474C4">
        <w:rPr>
          <w:spacing w:val="-13"/>
        </w:rPr>
        <w:t>проявление музыкальных способностей и стремление их проявить.</w:t>
      </w:r>
    </w:p>
    <w:p w:rsidR="00D56A74" w:rsidRPr="00E474C4" w:rsidRDefault="00D56A74" w:rsidP="00D56A74">
      <w:pPr>
        <w:shd w:val="clear" w:color="auto" w:fill="FFFFFF"/>
        <w:ind w:firstLine="360"/>
        <w:jc w:val="both"/>
      </w:pPr>
      <w:r w:rsidRPr="00E474C4">
        <w:rPr>
          <w:b/>
          <w:bCs/>
          <w:spacing w:val="-12"/>
        </w:rPr>
        <w:t>Отметка «4»</w:t>
      </w:r>
      <w:r w:rsidRPr="00E474C4">
        <w:rPr>
          <w:spacing w:val="-12"/>
        </w:rPr>
        <w:t xml:space="preserve"> ставится:</w:t>
      </w:r>
    </w:p>
    <w:p w:rsidR="00D56A74" w:rsidRPr="00E474C4" w:rsidRDefault="00D56A74" w:rsidP="00D56A74">
      <w:pPr>
        <w:pStyle w:val="a5"/>
        <w:numPr>
          <w:ilvl w:val="0"/>
          <w:numId w:val="7"/>
        </w:numPr>
        <w:shd w:val="clear" w:color="auto" w:fill="FFFFFF"/>
        <w:jc w:val="both"/>
      </w:pPr>
      <w:r w:rsidRPr="00E474C4">
        <w:rPr>
          <w:spacing w:val="-13"/>
        </w:rPr>
        <w:t>если присутствует интерес (эмоциональный отклик, высказывание своей</w:t>
      </w:r>
      <w:r w:rsidRPr="00E474C4">
        <w:rPr>
          <w:spacing w:val="-13"/>
        </w:rPr>
        <w:br/>
      </w:r>
      <w:r w:rsidRPr="00E474C4">
        <w:t>жизненной позиции);</w:t>
      </w:r>
    </w:p>
    <w:p w:rsidR="00D56A74" w:rsidRPr="00E474C4" w:rsidRDefault="00D56A74" w:rsidP="00D56A74">
      <w:pPr>
        <w:pStyle w:val="a5"/>
        <w:numPr>
          <w:ilvl w:val="0"/>
          <w:numId w:val="7"/>
        </w:numPr>
        <w:shd w:val="clear" w:color="auto" w:fill="FFFFFF"/>
        <w:jc w:val="both"/>
      </w:pPr>
      <w:r w:rsidRPr="00E474C4">
        <w:rPr>
          <w:spacing w:val="-13"/>
        </w:rPr>
        <w:t>проявление музыкальных способностей и стремление их проявить;</w:t>
      </w:r>
    </w:p>
    <w:p w:rsidR="00D56A74" w:rsidRPr="00E474C4" w:rsidRDefault="00D56A74" w:rsidP="00D56A74">
      <w:pPr>
        <w:pStyle w:val="a5"/>
        <w:numPr>
          <w:ilvl w:val="0"/>
          <w:numId w:val="7"/>
        </w:numPr>
        <w:shd w:val="clear" w:color="auto" w:fill="FFFFFF"/>
        <w:jc w:val="both"/>
      </w:pPr>
      <w:r w:rsidRPr="00E474C4">
        <w:rPr>
          <w:spacing w:val="-12"/>
        </w:rPr>
        <w:t>умение пользоваться ключевыми и частными знаниями.</w:t>
      </w:r>
    </w:p>
    <w:p w:rsidR="00D56A74" w:rsidRPr="00E474C4" w:rsidRDefault="00D56A74" w:rsidP="00D56A74">
      <w:pPr>
        <w:shd w:val="clear" w:color="auto" w:fill="FFFFFF"/>
        <w:ind w:firstLine="360"/>
        <w:jc w:val="both"/>
      </w:pPr>
      <w:r w:rsidRPr="00E474C4">
        <w:rPr>
          <w:b/>
          <w:bCs/>
          <w:spacing w:val="-12"/>
        </w:rPr>
        <w:t>Отметка «3»</w:t>
      </w:r>
      <w:r w:rsidRPr="00E474C4">
        <w:rPr>
          <w:spacing w:val="-12"/>
        </w:rPr>
        <w:t xml:space="preserve"> ставится:</w:t>
      </w:r>
    </w:p>
    <w:p w:rsidR="00D56A74" w:rsidRPr="00E474C4" w:rsidRDefault="00D56A74" w:rsidP="00D56A74">
      <w:pPr>
        <w:pStyle w:val="a5"/>
        <w:numPr>
          <w:ilvl w:val="0"/>
          <w:numId w:val="8"/>
        </w:numPr>
        <w:shd w:val="clear" w:color="auto" w:fill="FFFFFF"/>
        <w:jc w:val="both"/>
      </w:pPr>
      <w:r w:rsidRPr="00E474C4">
        <w:rPr>
          <w:spacing w:val="-10"/>
        </w:rPr>
        <w:t>проявление  интереса  (эмоциональный   отклик</w:t>
      </w:r>
      <w:r w:rsidRPr="00E474C4">
        <w:t>);</w:t>
      </w:r>
    </w:p>
    <w:p w:rsidR="00D56A74" w:rsidRPr="00E474C4" w:rsidRDefault="00D56A74" w:rsidP="00D56A74">
      <w:pPr>
        <w:pStyle w:val="a5"/>
        <w:numPr>
          <w:ilvl w:val="0"/>
          <w:numId w:val="8"/>
        </w:numPr>
        <w:shd w:val="clear" w:color="auto" w:fill="FFFFFF"/>
        <w:jc w:val="both"/>
      </w:pPr>
      <w:r w:rsidRPr="00E474C4">
        <w:rPr>
          <w:spacing w:val="-11"/>
        </w:rPr>
        <w:t>умение пользоваться ключевыми или частными знаниями;</w:t>
      </w:r>
    </w:p>
    <w:p w:rsidR="00D56A74" w:rsidRPr="00E474C4" w:rsidRDefault="00D56A74" w:rsidP="00D56A74">
      <w:pPr>
        <w:pStyle w:val="a5"/>
        <w:numPr>
          <w:ilvl w:val="0"/>
          <w:numId w:val="8"/>
        </w:numPr>
        <w:shd w:val="clear" w:color="auto" w:fill="FFFFFF"/>
        <w:jc w:val="both"/>
      </w:pPr>
      <w:r w:rsidRPr="00E474C4">
        <w:rPr>
          <w:spacing w:val="-11"/>
        </w:rPr>
        <w:t>проявление музыкальных способностей и стремление их проявить.</w:t>
      </w:r>
    </w:p>
    <w:p w:rsidR="00D56A74" w:rsidRPr="00E474C4" w:rsidRDefault="00D56A74" w:rsidP="00D56A74">
      <w:pPr>
        <w:shd w:val="clear" w:color="auto" w:fill="FFFFFF"/>
        <w:ind w:firstLine="360"/>
        <w:jc w:val="both"/>
      </w:pPr>
      <w:r w:rsidRPr="00E474C4">
        <w:rPr>
          <w:b/>
          <w:bCs/>
        </w:rPr>
        <w:t>Отметка «2»</w:t>
      </w:r>
      <w:r w:rsidRPr="00E474C4">
        <w:t xml:space="preserve"> ставится: и </w:t>
      </w:r>
    </w:p>
    <w:p w:rsidR="00D56A74" w:rsidRPr="00E474C4" w:rsidRDefault="00D56A74" w:rsidP="00D56A74">
      <w:pPr>
        <w:pStyle w:val="a5"/>
        <w:numPr>
          <w:ilvl w:val="0"/>
          <w:numId w:val="9"/>
        </w:numPr>
        <w:shd w:val="clear" w:color="auto" w:fill="FFFFFF"/>
        <w:jc w:val="both"/>
      </w:pPr>
      <w:r w:rsidRPr="00E474C4">
        <w:t xml:space="preserve">нет интереса, эмоционального отклика; </w:t>
      </w:r>
    </w:p>
    <w:p w:rsidR="00D56A74" w:rsidRPr="00E474C4" w:rsidRDefault="00D56A74" w:rsidP="00D56A74">
      <w:pPr>
        <w:pStyle w:val="a5"/>
        <w:numPr>
          <w:ilvl w:val="0"/>
          <w:numId w:val="9"/>
        </w:numPr>
        <w:shd w:val="clear" w:color="auto" w:fill="FFFFFF"/>
        <w:jc w:val="both"/>
      </w:pPr>
      <w:r w:rsidRPr="00E474C4">
        <w:rPr>
          <w:spacing w:val="-14"/>
        </w:rPr>
        <w:t xml:space="preserve">неумение пользоваться ключевыми и частными знаниями; </w:t>
      </w:r>
    </w:p>
    <w:p w:rsidR="00D56A74" w:rsidRDefault="00D56A74" w:rsidP="00D56A74">
      <w:pPr>
        <w:pStyle w:val="a5"/>
        <w:numPr>
          <w:ilvl w:val="0"/>
          <w:numId w:val="9"/>
        </w:numPr>
        <w:shd w:val="clear" w:color="auto" w:fill="FFFFFF"/>
        <w:jc w:val="both"/>
      </w:pPr>
      <w:r w:rsidRPr="00E474C4">
        <w:rPr>
          <w:spacing w:val="-4"/>
        </w:rPr>
        <w:t xml:space="preserve">нет  проявления  музыкальных  способностей и  </w:t>
      </w:r>
      <w:proofErr w:type="gramStart"/>
      <w:r w:rsidRPr="00E474C4">
        <w:rPr>
          <w:spacing w:val="-4"/>
        </w:rPr>
        <w:t>н</w:t>
      </w:r>
      <w:r>
        <w:rPr>
          <w:spacing w:val="-4"/>
        </w:rPr>
        <w:t xml:space="preserve">ет </w:t>
      </w:r>
      <w:r w:rsidRPr="00E474C4">
        <w:rPr>
          <w:spacing w:val="-4"/>
        </w:rPr>
        <w:t xml:space="preserve">стремления  их </w:t>
      </w:r>
      <w:r w:rsidRPr="00E474C4">
        <w:t>проявить</w:t>
      </w:r>
      <w:proofErr w:type="gramEnd"/>
      <w:r w:rsidRPr="00E474C4">
        <w:t>.</w:t>
      </w:r>
    </w:p>
    <w:p w:rsidR="00D56A74" w:rsidRDefault="00D56A74" w:rsidP="00D56A74">
      <w:pPr>
        <w:shd w:val="clear" w:color="auto" w:fill="FFFFFF"/>
        <w:jc w:val="both"/>
      </w:pPr>
    </w:p>
    <w:p w:rsidR="00D56A74" w:rsidRDefault="00D56A74" w:rsidP="00D56A74">
      <w:pPr>
        <w:shd w:val="clear" w:color="auto" w:fill="FFFFFF"/>
        <w:jc w:val="both"/>
      </w:pPr>
    </w:p>
    <w:p w:rsidR="00D56A74" w:rsidRDefault="00D56A74" w:rsidP="00D56A74">
      <w:pPr>
        <w:shd w:val="clear" w:color="auto" w:fill="FFFFFF"/>
        <w:jc w:val="both"/>
      </w:pPr>
    </w:p>
    <w:p w:rsidR="00D56A74" w:rsidRDefault="00D56A74" w:rsidP="00D56A74">
      <w:pPr>
        <w:shd w:val="clear" w:color="auto" w:fill="FFFFFF"/>
        <w:jc w:val="both"/>
      </w:pPr>
    </w:p>
    <w:p w:rsidR="00D56A74" w:rsidRDefault="00D56A74" w:rsidP="00D56A74">
      <w:pPr>
        <w:shd w:val="clear" w:color="auto" w:fill="FFFFFF"/>
        <w:jc w:val="both"/>
      </w:pPr>
    </w:p>
    <w:p w:rsidR="00D56A74" w:rsidRDefault="00D56A74" w:rsidP="00D56A74">
      <w:pPr>
        <w:shd w:val="clear" w:color="auto" w:fill="FFFFFF"/>
        <w:jc w:val="both"/>
      </w:pPr>
    </w:p>
    <w:p w:rsidR="000C5DE6" w:rsidRDefault="000C5DE6" w:rsidP="000C5DE6"/>
    <w:p w:rsidR="000C5DE6" w:rsidRDefault="000C5DE6" w:rsidP="000C5DE6"/>
    <w:p w:rsidR="000C5DE6" w:rsidRDefault="000C5DE6" w:rsidP="000C5DE6"/>
    <w:p w:rsidR="000C5DE6" w:rsidRDefault="000C5DE6" w:rsidP="000C5DE6"/>
    <w:p w:rsidR="00D56A74" w:rsidRDefault="00D56A74" w:rsidP="00D56A74">
      <w:pPr>
        <w:jc w:val="center"/>
        <w:rPr>
          <w:b/>
        </w:rPr>
      </w:pPr>
      <w:r>
        <w:rPr>
          <w:b/>
        </w:rPr>
        <w:t>Учебно-методическое обеспечение курса «Музыка»</w:t>
      </w:r>
    </w:p>
    <w:p w:rsidR="00D56A74" w:rsidRPr="001D18C6" w:rsidRDefault="00D56A74" w:rsidP="00D56A74">
      <w:pPr>
        <w:pStyle w:val="body"/>
        <w:spacing w:before="0" w:beforeAutospacing="0" w:after="0" w:afterAutospacing="0"/>
        <w:rPr>
          <w:b/>
        </w:rPr>
      </w:pPr>
      <w:r w:rsidRPr="001D18C6">
        <w:rPr>
          <w:b/>
        </w:rPr>
        <w:t>Для учащихся:</w:t>
      </w:r>
    </w:p>
    <w:p w:rsidR="00D56A74" w:rsidRPr="001D18C6" w:rsidRDefault="00D56A74" w:rsidP="00D56A74">
      <w:pPr>
        <w:numPr>
          <w:ilvl w:val="0"/>
          <w:numId w:val="10"/>
        </w:numPr>
        <w:tabs>
          <w:tab w:val="clear" w:pos="1080"/>
        </w:tabs>
        <w:ind w:left="709"/>
      </w:pPr>
      <w:r w:rsidRPr="001D18C6">
        <w:t xml:space="preserve">Музыка. 5 </w:t>
      </w:r>
      <w:proofErr w:type="spellStart"/>
      <w:r w:rsidRPr="001D18C6">
        <w:t>кл</w:t>
      </w:r>
      <w:proofErr w:type="spellEnd"/>
      <w:r w:rsidRPr="001D18C6">
        <w:t>.: Г.П. Сергеева, Е.Д. Критская Учеб</w:t>
      </w:r>
      <w:proofErr w:type="gramStart"/>
      <w:r w:rsidRPr="001D18C6">
        <w:t>.</w:t>
      </w:r>
      <w:proofErr w:type="gramEnd"/>
      <w:r w:rsidRPr="001D18C6">
        <w:t xml:space="preserve"> </w:t>
      </w:r>
      <w:proofErr w:type="gramStart"/>
      <w:r w:rsidRPr="001D18C6">
        <w:t>д</w:t>
      </w:r>
      <w:proofErr w:type="gramEnd"/>
      <w:r w:rsidRPr="001D18C6">
        <w:t xml:space="preserve">ля </w:t>
      </w:r>
      <w:proofErr w:type="spellStart"/>
      <w:r w:rsidRPr="001D18C6">
        <w:t>общеобразоват</w:t>
      </w:r>
      <w:proofErr w:type="spellEnd"/>
      <w:r w:rsidRPr="001D18C6">
        <w:t>. учеб. заведений. – М.: Просвещение, 2010.</w:t>
      </w:r>
    </w:p>
    <w:p w:rsidR="00D56A74" w:rsidRPr="001D18C6" w:rsidRDefault="00D56A74" w:rsidP="00D56A74">
      <w:pPr>
        <w:numPr>
          <w:ilvl w:val="0"/>
          <w:numId w:val="10"/>
        </w:numPr>
        <w:tabs>
          <w:tab w:val="clear" w:pos="1080"/>
        </w:tabs>
        <w:ind w:left="709"/>
      </w:pPr>
      <w:r w:rsidRPr="001D18C6">
        <w:t>Хрестоматия музыкального материала к учебнику «Музыка». 5кл.: Пособие для учителя. М.: Просвещение, 2010.</w:t>
      </w:r>
    </w:p>
    <w:p w:rsidR="00D56A74" w:rsidRPr="001D18C6" w:rsidRDefault="00D56A74" w:rsidP="00D56A74">
      <w:pPr>
        <w:numPr>
          <w:ilvl w:val="0"/>
          <w:numId w:val="10"/>
        </w:numPr>
        <w:tabs>
          <w:tab w:val="clear" w:pos="1080"/>
        </w:tabs>
        <w:ind w:left="709"/>
      </w:pPr>
      <w:r w:rsidRPr="001D18C6">
        <w:t xml:space="preserve">Музыка. 5 </w:t>
      </w:r>
      <w:proofErr w:type="spellStart"/>
      <w:r w:rsidRPr="001D18C6">
        <w:t>кл</w:t>
      </w:r>
      <w:proofErr w:type="spellEnd"/>
      <w:r w:rsidRPr="001D18C6">
        <w:t xml:space="preserve">.: Творческая тетрадь: Пособие для </w:t>
      </w:r>
      <w:proofErr w:type="spellStart"/>
      <w:r w:rsidRPr="001D18C6">
        <w:t>общеобразоват</w:t>
      </w:r>
      <w:proofErr w:type="spellEnd"/>
      <w:r w:rsidRPr="001D18C6">
        <w:t>. учеб</w:t>
      </w:r>
      <w:proofErr w:type="gramStart"/>
      <w:r w:rsidRPr="001D18C6">
        <w:t>.</w:t>
      </w:r>
      <w:proofErr w:type="gramEnd"/>
      <w:r w:rsidRPr="001D18C6">
        <w:t xml:space="preserve"> </w:t>
      </w:r>
      <w:proofErr w:type="gramStart"/>
      <w:r w:rsidRPr="001D18C6">
        <w:t>з</w:t>
      </w:r>
      <w:proofErr w:type="gramEnd"/>
      <w:r w:rsidRPr="001D18C6">
        <w:t>аведений. – М.: Просвещение, 2010.</w:t>
      </w:r>
    </w:p>
    <w:p w:rsidR="00D56A74" w:rsidRDefault="00D56A74" w:rsidP="00D56A74">
      <w:pPr>
        <w:numPr>
          <w:ilvl w:val="0"/>
          <w:numId w:val="10"/>
        </w:numPr>
        <w:tabs>
          <w:tab w:val="clear" w:pos="1080"/>
        </w:tabs>
        <w:ind w:left="709"/>
      </w:pPr>
      <w:r w:rsidRPr="001D18C6">
        <w:t xml:space="preserve">Музыка. 5 </w:t>
      </w:r>
      <w:proofErr w:type="spellStart"/>
      <w:r w:rsidRPr="001D18C6">
        <w:t>кл</w:t>
      </w:r>
      <w:proofErr w:type="spellEnd"/>
      <w:r w:rsidRPr="001D18C6">
        <w:t>.: Фонохрестоматия. М.: Просвещение, 2010.</w:t>
      </w:r>
    </w:p>
    <w:p w:rsidR="00D56A74" w:rsidRPr="00241E4A" w:rsidRDefault="00D56A74" w:rsidP="00D56A74">
      <w:pPr>
        <w:numPr>
          <w:ilvl w:val="0"/>
          <w:numId w:val="10"/>
        </w:numPr>
        <w:tabs>
          <w:tab w:val="clear" w:pos="1080"/>
        </w:tabs>
        <w:ind w:left="709"/>
      </w:pPr>
      <w:r w:rsidRPr="00241E4A">
        <w:t xml:space="preserve">Музыка. 6 </w:t>
      </w:r>
      <w:proofErr w:type="spellStart"/>
      <w:r w:rsidRPr="00241E4A">
        <w:t>кл</w:t>
      </w:r>
      <w:proofErr w:type="spellEnd"/>
      <w:r w:rsidRPr="00241E4A">
        <w:t>.: Г.П. Сергеева, Е.Д. Критская Учеб</w:t>
      </w:r>
      <w:proofErr w:type="gramStart"/>
      <w:r w:rsidRPr="00241E4A">
        <w:t>.</w:t>
      </w:r>
      <w:proofErr w:type="gramEnd"/>
      <w:r w:rsidRPr="00241E4A">
        <w:t xml:space="preserve"> </w:t>
      </w:r>
      <w:proofErr w:type="gramStart"/>
      <w:r w:rsidRPr="00241E4A">
        <w:t>д</w:t>
      </w:r>
      <w:proofErr w:type="gramEnd"/>
      <w:r w:rsidRPr="00241E4A">
        <w:t xml:space="preserve">ля </w:t>
      </w:r>
      <w:proofErr w:type="spellStart"/>
      <w:r w:rsidRPr="00241E4A">
        <w:t>общеобразоват</w:t>
      </w:r>
      <w:proofErr w:type="spellEnd"/>
      <w:r w:rsidRPr="00241E4A">
        <w:t>. учеб. за</w:t>
      </w:r>
      <w:r>
        <w:t>ведений. – М.: Просвещение, 2010</w:t>
      </w:r>
      <w:r w:rsidRPr="00241E4A">
        <w:t>.</w:t>
      </w:r>
    </w:p>
    <w:p w:rsidR="00D56A74" w:rsidRDefault="00D56A74" w:rsidP="00D56A74">
      <w:pPr>
        <w:numPr>
          <w:ilvl w:val="0"/>
          <w:numId w:val="10"/>
        </w:numPr>
        <w:tabs>
          <w:tab w:val="clear" w:pos="1080"/>
        </w:tabs>
        <w:ind w:left="709"/>
      </w:pPr>
      <w:r w:rsidRPr="00241E4A">
        <w:t xml:space="preserve">Музыка. 6 </w:t>
      </w:r>
      <w:proofErr w:type="spellStart"/>
      <w:r w:rsidRPr="00241E4A">
        <w:t>кл</w:t>
      </w:r>
      <w:proofErr w:type="spellEnd"/>
      <w:r w:rsidRPr="00241E4A">
        <w:t xml:space="preserve">.: Творческая тетрадь: Пособие для </w:t>
      </w:r>
      <w:proofErr w:type="spellStart"/>
      <w:r w:rsidRPr="00241E4A">
        <w:t>общеобразоват</w:t>
      </w:r>
      <w:proofErr w:type="spellEnd"/>
      <w:r w:rsidRPr="00241E4A">
        <w:t>. учеб</w:t>
      </w:r>
      <w:proofErr w:type="gramStart"/>
      <w:r w:rsidRPr="00241E4A">
        <w:t>.</w:t>
      </w:r>
      <w:proofErr w:type="gramEnd"/>
      <w:r w:rsidRPr="00241E4A">
        <w:t xml:space="preserve"> </w:t>
      </w:r>
      <w:proofErr w:type="gramStart"/>
      <w:r w:rsidRPr="00241E4A">
        <w:t>з</w:t>
      </w:r>
      <w:proofErr w:type="gramEnd"/>
      <w:r w:rsidRPr="00241E4A">
        <w:t>аведений. – М.: Просвещение</w:t>
      </w:r>
      <w:r>
        <w:t>, 2010</w:t>
      </w:r>
      <w:r w:rsidRPr="00241E4A">
        <w:t>.</w:t>
      </w:r>
    </w:p>
    <w:p w:rsidR="00D56A74" w:rsidRPr="00241E4A" w:rsidRDefault="00D56A74" w:rsidP="00D56A74">
      <w:pPr>
        <w:numPr>
          <w:ilvl w:val="0"/>
          <w:numId w:val="10"/>
        </w:numPr>
        <w:tabs>
          <w:tab w:val="clear" w:pos="1080"/>
        </w:tabs>
        <w:ind w:left="709"/>
      </w:pPr>
      <w:r w:rsidRPr="00241E4A">
        <w:t xml:space="preserve">Музыка. 6 </w:t>
      </w:r>
      <w:proofErr w:type="spellStart"/>
      <w:r w:rsidRPr="00241E4A">
        <w:t>кл</w:t>
      </w:r>
      <w:proofErr w:type="spellEnd"/>
      <w:r w:rsidRPr="00241E4A">
        <w:t xml:space="preserve">.: Фонохрестоматия. </w:t>
      </w:r>
      <w:r>
        <w:t>М.: Просвещение, 2010</w:t>
      </w:r>
      <w:r w:rsidRPr="00115FE2">
        <w:rPr>
          <w:b/>
        </w:rPr>
        <w:t xml:space="preserve"> </w:t>
      </w:r>
    </w:p>
    <w:p w:rsidR="00D56A74" w:rsidRPr="00241E4A" w:rsidRDefault="00D56A74" w:rsidP="00D56A74">
      <w:pPr>
        <w:pStyle w:val="a5"/>
        <w:numPr>
          <w:ilvl w:val="0"/>
          <w:numId w:val="10"/>
        </w:numPr>
        <w:tabs>
          <w:tab w:val="clear" w:pos="1080"/>
        </w:tabs>
        <w:ind w:left="709"/>
      </w:pPr>
      <w:r w:rsidRPr="00241E4A">
        <w:t xml:space="preserve">Музыка. 7 </w:t>
      </w:r>
      <w:proofErr w:type="spellStart"/>
      <w:r w:rsidRPr="00241E4A">
        <w:t>кл</w:t>
      </w:r>
      <w:proofErr w:type="spellEnd"/>
      <w:r w:rsidRPr="00241E4A">
        <w:t>.: Г.П. Сергеева, Е.Д. Критская Учеб</w:t>
      </w:r>
      <w:proofErr w:type="gramStart"/>
      <w:r w:rsidRPr="00241E4A">
        <w:t>.</w:t>
      </w:r>
      <w:proofErr w:type="gramEnd"/>
      <w:r w:rsidRPr="00241E4A">
        <w:t xml:space="preserve"> </w:t>
      </w:r>
      <w:proofErr w:type="gramStart"/>
      <w:r w:rsidRPr="00241E4A">
        <w:t>д</w:t>
      </w:r>
      <w:proofErr w:type="gramEnd"/>
      <w:r w:rsidRPr="00241E4A">
        <w:t xml:space="preserve">ля </w:t>
      </w:r>
      <w:proofErr w:type="spellStart"/>
      <w:r w:rsidRPr="00241E4A">
        <w:t>общеобразоват</w:t>
      </w:r>
      <w:proofErr w:type="spellEnd"/>
      <w:r w:rsidRPr="00241E4A">
        <w:t>. учеб. заведений. – М.: Просвещение, 2010.</w:t>
      </w:r>
    </w:p>
    <w:p w:rsidR="00D56A74" w:rsidRPr="001D18C6" w:rsidRDefault="00D56A74" w:rsidP="00D56A74">
      <w:pPr>
        <w:pStyle w:val="a5"/>
        <w:numPr>
          <w:ilvl w:val="0"/>
          <w:numId w:val="10"/>
        </w:numPr>
        <w:tabs>
          <w:tab w:val="clear" w:pos="1080"/>
        </w:tabs>
        <w:ind w:left="709"/>
      </w:pPr>
      <w:r w:rsidRPr="00241E4A">
        <w:t xml:space="preserve">Музыка. 7 </w:t>
      </w:r>
      <w:proofErr w:type="spellStart"/>
      <w:r w:rsidRPr="00241E4A">
        <w:t>кл</w:t>
      </w:r>
      <w:proofErr w:type="spellEnd"/>
      <w:r w:rsidRPr="00241E4A">
        <w:t>.: Фонохрестоматия. М.: Просвещение, 2010.</w:t>
      </w:r>
    </w:p>
    <w:p w:rsidR="00D56A74" w:rsidRPr="001D18C6" w:rsidRDefault="00D56A74" w:rsidP="00D56A74">
      <w:pPr>
        <w:rPr>
          <w:b/>
        </w:rPr>
      </w:pPr>
      <w:r w:rsidRPr="001D18C6">
        <w:rPr>
          <w:b/>
        </w:rPr>
        <w:t>Для учителя:</w:t>
      </w:r>
    </w:p>
    <w:p w:rsidR="00D56A74" w:rsidRPr="001D18C6" w:rsidRDefault="00D56A74" w:rsidP="00D56A74">
      <w:pPr>
        <w:pStyle w:val="a5"/>
        <w:numPr>
          <w:ilvl w:val="0"/>
          <w:numId w:val="12"/>
        </w:numPr>
        <w:ind w:left="709"/>
        <w:jc w:val="both"/>
      </w:pPr>
      <w:r w:rsidRPr="001D18C6">
        <w:t>Базисный учебный план общеобразовательных учреждений Российской Федерации, утвержденный приказом Минобразования РФ № 1312 от 09. 03. 2004;</w:t>
      </w:r>
    </w:p>
    <w:p w:rsidR="00D56A74" w:rsidRPr="001D18C6" w:rsidRDefault="00D56A74" w:rsidP="00D56A74">
      <w:pPr>
        <w:pStyle w:val="a5"/>
        <w:numPr>
          <w:ilvl w:val="0"/>
          <w:numId w:val="12"/>
        </w:numPr>
        <w:ind w:left="709"/>
        <w:jc w:val="both"/>
      </w:pPr>
      <w:r w:rsidRPr="001D18C6">
        <w:t>Федеральный компонент государственного образовательного стандарта, утвержденный Приказом Минобразования РФ от 05. 03. 2004 года № 1089;</w:t>
      </w:r>
    </w:p>
    <w:p w:rsidR="00D56A74" w:rsidRPr="001D18C6" w:rsidRDefault="00D56A74" w:rsidP="00D56A74">
      <w:pPr>
        <w:pStyle w:val="a5"/>
        <w:numPr>
          <w:ilvl w:val="0"/>
          <w:numId w:val="12"/>
        </w:numPr>
        <w:ind w:left="709"/>
        <w:jc w:val="both"/>
      </w:pPr>
      <w:proofErr w:type="gramStart"/>
      <w:r>
        <w:t>А</w:t>
      </w:r>
      <w:r w:rsidRPr="001D18C6">
        <w:t xml:space="preserve">вторская программа Критской Е.Д., Сергеевой Г.П., </w:t>
      </w:r>
      <w:proofErr w:type="spellStart"/>
      <w:r w:rsidRPr="001D18C6">
        <w:t>Шмагиной</w:t>
      </w:r>
      <w:proofErr w:type="spellEnd"/>
      <w:r w:rsidRPr="001D18C6">
        <w:t xml:space="preserve"> Т.С. «Музыка» (</w:t>
      </w:r>
      <w:r w:rsidRPr="001D18C6">
        <w:rPr>
          <w:bCs/>
        </w:rPr>
        <w:t>Программы общеобразовательных учреждений.</w:t>
      </w:r>
      <w:proofErr w:type="gramEnd"/>
      <w:r w:rsidRPr="001D18C6">
        <w:rPr>
          <w:bCs/>
        </w:rPr>
        <w:t xml:space="preserve"> Музыка: 1-7 классы. Искусство. 8-9 классы. – Москва: </w:t>
      </w:r>
      <w:proofErr w:type="gramStart"/>
      <w:r w:rsidRPr="001D18C6">
        <w:rPr>
          <w:bCs/>
        </w:rPr>
        <w:t>Просвещение, 2007 год);</w:t>
      </w:r>
      <w:proofErr w:type="gramEnd"/>
    </w:p>
    <w:p w:rsidR="00D56A74" w:rsidRDefault="00D56A74" w:rsidP="00D56A74">
      <w:pPr>
        <w:pStyle w:val="a5"/>
        <w:numPr>
          <w:ilvl w:val="0"/>
          <w:numId w:val="12"/>
        </w:numPr>
        <w:ind w:left="709"/>
        <w:jc w:val="both"/>
      </w:pPr>
      <w:proofErr w:type="spellStart"/>
      <w:r w:rsidRPr="001D18C6">
        <w:t>Алеев</w:t>
      </w:r>
      <w:proofErr w:type="spellEnd"/>
      <w:r w:rsidRPr="001D18C6">
        <w:t xml:space="preserve"> В.В., Науменко Т.Н. «Музыка 1-4 </w:t>
      </w:r>
      <w:proofErr w:type="spellStart"/>
      <w:r w:rsidRPr="001D18C6">
        <w:t>кл</w:t>
      </w:r>
      <w:proofErr w:type="spellEnd"/>
      <w:r w:rsidRPr="001D18C6">
        <w:t xml:space="preserve">., 5-8 </w:t>
      </w:r>
      <w:proofErr w:type="spellStart"/>
      <w:r w:rsidRPr="001D18C6">
        <w:t>кл</w:t>
      </w:r>
      <w:proofErr w:type="spellEnd"/>
      <w:r w:rsidRPr="001D18C6">
        <w:t>.»: программы для общеобразовательных учреждений. Москва – 2007 г.</w:t>
      </w:r>
    </w:p>
    <w:p w:rsidR="00D56A74" w:rsidRDefault="00D56A74" w:rsidP="00D56A74">
      <w:pPr>
        <w:numPr>
          <w:ilvl w:val="0"/>
          <w:numId w:val="12"/>
        </w:numPr>
        <w:ind w:left="709"/>
        <w:jc w:val="both"/>
      </w:pPr>
      <w:r>
        <w:t xml:space="preserve">«Музыкальное образование в школе», под ред., </w:t>
      </w:r>
      <w:proofErr w:type="spellStart"/>
      <w:r>
        <w:t>Л.В.Школяр</w:t>
      </w:r>
      <w:proofErr w:type="spellEnd"/>
      <w:r>
        <w:t>, М., Академия, 2001г.</w:t>
      </w:r>
    </w:p>
    <w:p w:rsidR="00D56A74" w:rsidRDefault="00D56A74" w:rsidP="00D56A74">
      <w:pPr>
        <w:numPr>
          <w:ilvl w:val="0"/>
          <w:numId w:val="12"/>
        </w:numPr>
        <w:ind w:left="709"/>
        <w:jc w:val="both"/>
      </w:pPr>
      <w:r>
        <w:t xml:space="preserve">Алиев Ю.Б. «Настольная книга школьного учителя-музыканта», М., </w:t>
      </w:r>
      <w:proofErr w:type="spellStart"/>
      <w:r>
        <w:t>Владос</w:t>
      </w:r>
      <w:proofErr w:type="spellEnd"/>
      <w:r>
        <w:t>, 2002г.</w:t>
      </w:r>
    </w:p>
    <w:p w:rsidR="00D56A74" w:rsidRDefault="00D56A74" w:rsidP="00D56A74">
      <w:pPr>
        <w:numPr>
          <w:ilvl w:val="0"/>
          <w:numId w:val="12"/>
        </w:numPr>
        <w:ind w:left="709"/>
        <w:jc w:val="both"/>
      </w:pPr>
      <w:r>
        <w:t>Безбородова</w:t>
      </w:r>
      <w:r w:rsidRPr="006A2D76">
        <w:t xml:space="preserve"> </w:t>
      </w:r>
      <w:r>
        <w:t>Л.А., Алиев</w:t>
      </w:r>
      <w:r w:rsidRPr="006A2D76">
        <w:t xml:space="preserve"> </w:t>
      </w:r>
      <w:r>
        <w:t>Ю.Б. «Методика преподавания музыки в общеобразовательных учреждениях», М., Академия, 2002г.</w:t>
      </w:r>
    </w:p>
    <w:p w:rsidR="00D56A74" w:rsidRPr="001D18C6" w:rsidRDefault="00D56A74" w:rsidP="00D56A74">
      <w:pPr>
        <w:pStyle w:val="a5"/>
        <w:numPr>
          <w:ilvl w:val="0"/>
          <w:numId w:val="12"/>
        </w:numPr>
        <w:ind w:left="709"/>
        <w:jc w:val="both"/>
      </w:pPr>
      <w:proofErr w:type="spellStart"/>
      <w:r w:rsidRPr="001D18C6">
        <w:t>Доломанова</w:t>
      </w:r>
      <w:proofErr w:type="spellEnd"/>
      <w:r w:rsidRPr="001D18C6">
        <w:t xml:space="preserve"> Н.Н. «Музыкальное воспитание детей от 9 до 12 лет». Москва – 2003</w:t>
      </w:r>
    </w:p>
    <w:p w:rsidR="00D56A74" w:rsidRPr="001D18C6" w:rsidRDefault="00D56A74" w:rsidP="00D56A74">
      <w:pPr>
        <w:pStyle w:val="a5"/>
        <w:numPr>
          <w:ilvl w:val="0"/>
          <w:numId w:val="12"/>
        </w:numPr>
        <w:ind w:left="709"/>
        <w:jc w:val="both"/>
      </w:pPr>
      <w:proofErr w:type="spellStart"/>
      <w:r w:rsidRPr="001D18C6">
        <w:t>Домрина</w:t>
      </w:r>
      <w:proofErr w:type="spellEnd"/>
      <w:r w:rsidRPr="001D18C6">
        <w:t xml:space="preserve"> Е.Н. «Беседы о музыке». Ленинград – 1982.</w:t>
      </w:r>
    </w:p>
    <w:p w:rsidR="00D56A74" w:rsidRDefault="00D56A74" w:rsidP="00D56A74">
      <w:pPr>
        <w:pStyle w:val="a5"/>
        <w:numPr>
          <w:ilvl w:val="0"/>
          <w:numId w:val="12"/>
        </w:numPr>
        <w:ind w:left="709"/>
        <w:jc w:val="both"/>
      </w:pPr>
      <w:proofErr w:type="spellStart"/>
      <w:r w:rsidRPr="001D18C6">
        <w:t>Корчаловская</w:t>
      </w:r>
      <w:proofErr w:type="spellEnd"/>
      <w:r w:rsidRPr="001D18C6">
        <w:t xml:space="preserve"> «Комплекс занятий по развитию музыкальных способностей». Москва – 2008.</w:t>
      </w:r>
    </w:p>
    <w:p w:rsidR="00D56A74" w:rsidRPr="001D18C6" w:rsidRDefault="00D56A74" w:rsidP="00D56A74">
      <w:pPr>
        <w:pStyle w:val="a5"/>
        <w:numPr>
          <w:ilvl w:val="0"/>
          <w:numId w:val="12"/>
        </w:numPr>
        <w:ind w:left="709"/>
        <w:jc w:val="both"/>
      </w:pPr>
      <w:r>
        <w:t xml:space="preserve">Сергеева Г.П., Критская Е.Д. «Уроки музыки 5-6 кл;7 </w:t>
      </w:r>
      <w:proofErr w:type="spellStart"/>
      <w:r>
        <w:t>кл</w:t>
      </w:r>
      <w:proofErr w:type="spellEnd"/>
      <w:r>
        <w:t>.» (Пособие для учителя). Москва – 2011.</w:t>
      </w:r>
    </w:p>
    <w:p w:rsidR="00D56A74" w:rsidRPr="001D18C6" w:rsidRDefault="00D56A74" w:rsidP="00D56A74">
      <w:pPr>
        <w:pStyle w:val="a5"/>
        <w:numPr>
          <w:ilvl w:val="0"/>
          <w:numId w:val="12"/>
        </w:numPr>
        <w:ind w:left="709"/>
        <w:jc w:val="both"/>
      </w:pPr>
      <w:r w:rsidRPr="001D18C6">
        <w:t>Смирнов Э. «Русская музыкальная литература». Москва – 1983.</w:t>
      </w:r>
    </w:p>
    <w:p w:rsidR="00D56A74" w:rsidRDefault="00D56A74" w:rsidP="00D56A74">
      <w:pPr>
        <w:pStyle w:val="a5"/>
        <w:numPr>
          <w:ilvl w:val="0"/>
          <w:numId w:val="12"/>
        </w:numPr>
        <w:ind w:left="709"/>
        <w:jc w:val="both"/>
      </w:pPr>
      <w:r w:rsidRPr="001D18C6">
        <w:t>«Шедевры мировой классической музыки». Москва – 1999.</w:t>
      </w:r>
    </w:p>
    <w:p w:rsidR="00D56A74" w:rsidRPr="00955368" w:rsidRDefault="00D56A74" w:rsidP="00D56A74">
      <w:pPr>
        <w:pStyle w:val="a5"/>
        <w:numPr>
          <w:ilvl w:val="0"/>
          <w:numId w:val="12"/>
        </w:numPr>
        <w:ind w:left="709"/>
        <w:jc w:val="both"/>
      </w:pPr>
      <w:r>
        <w:lastRenderedPageBreak/>
        <w:t>Песенные сборники.</w:t>
      </w:r>
    </w:p>
    <w:p w:rsidR="00D56A74" w:rsidRPr="001D18C6" w:rsidRDefault="00D56A74" w:rsidP="00D56A74">
      <w:pPr>
        <w:rPr>
          <w:b/>
        </w:rPr>
      </w:pPr>
      <w:proofErr w:type="spellStart"/>
      <w:r w:rsidRPr="001D18C6">
        <w:rPr>
          <w:b/>
        </w:rPr>
        <w:t>Медиаресурсы</w:t>
      </w:r>
      <w:proofErr w:type="spellEnd"/>
      <w:r w:rsidRPr="001D18C6">
        <w:rPr>
          <w:b/>
        </w:rPr>
        <w:t>:</w:t>
      </w:r>
    </w:p>
    <w:p w:rsidR="00D56A74" w:rsidRPr="001D18C6" w:rsidRDefault="00D56A74" w:rsidP="00D56A74">
      <w:pPr>
        <w:pStyle w:val="a5"/>
        <w:numPr>
          <w:ilvl w:val="0"/>
          <w:numId w:val="11"/>
        </w:numPr>
        <w:jc w:val="both"/>
      </w:pPr>
      <w:r w:rsidRPr="001D18C6">
        <w:t>Шедевры мировой классической музыки.(97 кассет) «Мир книги» - 2003.</w:t>
      </w:r>
    </w:p>
    <w:p w:rsidR="00D56A74" w:rsidRPr="001D18C6" w:rsidRDefault="00D56A74" w:rsidP="00D56A74">
      <w:pPr>
        <w:pStyle w:val="a5"/>
        <w:numPr>
          <w:ilvl w:val="0"/>
          <w:numId w:val="11"/>
        </w:numPr>
        <w:jc w:val="both"/>
      </w:pPr>
      <w:r w:rsidRPr="001D18C6">
        <w:t>По страницам итальянских опер (5 кассет) «ТВИК-трек» и «</w:t>
      </w:r>
      <w:proofErr w:type="spellStart"/>
      <w:r w:rsidRPr="001D18C6">
        <w:t>Артафон</w:t>
      </w:r>
      <w:proofErr w:type="spellEnd"/>
      <w:r w:rsidRPr="001D18C6">
        <w:t>» - 1999.</w:t>
      </w:r>
    </w:p>
    <w:p w:rsidR="00D56A74" w:rsidRPr="001D18C6" w:rsidRDefault="00D56A74" w:rsidP="00D56A74">
      <w:pPr>
        <w:pStyle w:val="a5"/>
        <w:numPr>
          <w:ilvl w:val="0"/>
          <w:numId w:val="11"/>
        </w:numPr>
        <w:jc w:val="both"/>
      </w:pPr>
      <w:r w:rsidRPr="001D18C6">
        <w:t>Энциклопедия для детей. «Музыка эпохи Возрождения до 20 века» (</w:t>
      </w:r>
      <w:r w:rsidRPr="001D18C6">
        <w:rPr>
          <w:lang w:val="en-US"/>
        </w:rPr>
        <w:t>CD</w:t>
      </w:r>
      <w:r w:rsidRPr="001D18C6">
        <w:t>) «</w:t>
      </w:r>
      <w:proofErr w:type="spellStart"/>
      <w:r w:rsidRPr="001D18C6">
        <w:t>Аванта</w:t>
      </w:r>
      <w:proofErr w:type="spellEnd"/>
      <w:r w:rsidRPr="001D18C6">
        <w:t>» - 2003 г.</w:t>
      </w:r>
    </w:p>
    <w:p w:rsidR="00D56A74" w:rsidRPr="001D18C6" w:rsidRDefault="00D56A74" w:rsidP="00D56A74">
      <w:pPr>
        <w:pStyle w:val="a5"/>
        <w:numPr>
          <w:ilvl w:val="0"/>
          <w:numId w:val="11"/>
        </w:numPr>
        <w:jc w:val="both"/>
      </w:pPr>
      <w:r w:rsidRPr="001D18C6">
        <w:t xml:space="preserve">«Песни души» </w:t>
      </w:r>
      <w:proofErr w:type="spellStart"/>
      <w:r w:rsidRPr="001D18C6">
        <w:t>М.Елбонов</w:t>
      </w:r>
      <w:proofErr w:type="spellEnd"/>
      <w:r w:rsidRPr="001D18C6">
        <w:t>. (</w:t>
      </w:r>
      <w:r w:rsidRPr="001D18C6">
        <w:rPr>
          <w:lang w:val="en-US"/>
        </w:rPr>
        <w:t>CD</w:t>
      </w:r>
      <w:r w:rsidRPr="001D18C6">
        <w:t>) Улан-Удэ – 2004 г.</w:t>
      </w:r>
    </w:p>
    <w:p w:rsidR="00D56A74" w:rsidRPr="001D18C6" w:rsidRDefault="00D56A74" w:rsidP="00D56A74">
      <w:pPr>
        <w:pStyle w:val="a5"/>
        <w:numPr>
          <w:ilvl w:val="0"/>
          <w:numId w:val="11"/>
        </w:numPr>
        <w:jc w:val="both"/>
      </w:pPr>
      <w:r w:rsidRPr="001D18C6">
        <w:t>Елена Шараева. Концерт. (</w:t>
      </w:r>
      <w:r w:rsidRPr="001D18C6">
        <w:rPr>
          <w:lang w:val="en-US"/>
        </w:rPr>
        <w:t>DVD</w:t>
      </w:r>
      <w:r w:rsidRPr="001D18C6">
        <w:t>)  Улан-Удэ – 2004 г.</w:t>
      </w:r>
    </w:p>
    <w:p w:rsidR="00D56A74" w:rsidRPr="009D30FF" w:rsidRDefault="00D56A74" w:rsidP="00D56A74">
      <w:pPr>
        <w:pStyle w:val="a5"/>
        <w:numPr>
          <w:ilvl w:val="0"/>
          <w:numId w:val="11"/>
        </w:numPr>
        <w:jc w:val="both"/>
      </w:pPr>
      <w:r w:rsidRPr="001D18C6">
        <w:t xml:space="preserve">«В свете лунных глаз» </w:t>
      </w:r>
      <w:proofErr w:type="spellStart"/>
      <w:r w:rsidRPr="001D18C6">
        <w:t>О.Жигмитова</w:t>
      </w:r>
      <w:proofErr w:type="spellEnd"/>
      <w:r w:rsidRPr="001D18C6">
        <w:t>. (</w:t>
      </w:r>
      <w:r w:rsidRPr="001D18C6">
        <w:rPr>
          <w:lang w:val="en-US"/>
        </w:rPr>
        <w:t>CD</w:t>
      </w:r>
      <w:r w:rsidRPr="001D18C6">
        <w:t>)  Екатеринбург – 2010.</w:t>
      </w:r>
    </w:p>
    <w:p w:rsidR="00D56A74" w:rsidRPr="00446411" w:rsidRDefault="00D56A74" w:rsidP="00D56A74">
      <w:r w:rsidRPr="00446411">
        <w:rPr>
          <w:b/>
          <w:lang w:val="en-US"/>
        </w:rPr>
        <w:t>MULTIMEDIA</w:t>
      </w:r>
      <w:r w:rsidRPr="00446411">
        <w:rPr>
          <w:b/>
        </w:rPr>
        <w:t xml:space="preserve"> – поддержка предмета</w:t>
      </w:r>
    </w:p>
    <w:p w:rsidR="00D56A74" w:rsidRPr="007025AE" w:rsidRDefault="00D56A74" w:rsidP="00D56A74">
      <w:pPr>
        <w:pStyle w:val="a5"/>
        <w:numPr>
          <w:ilvl w:val="0"/>
          <w:numId w:val="13"/>
        </w:numPr>
        <w:outlineLvl w:val="0"/>
      </w:pPr>
      <w:r w:rsidRPr="007025AE">
        <w:t xml:space="preserve">Единая коллекция - </w:t>
      </w:r>
      <w:hyperlink r:id="rId6" w:tgtFrame="_blank" w:history="1">
        <w:r w:rsidRPr="007025AE">
          <w:rPr>
            <w:rStyle w:val="a6"/>
            <w:lang w:val="en"/>
          </w:rPr>
          <w:t>http</w:t>
        </w:r>
        <w:r w:rsidRPr="007025AE">
          <w:rPr>
            <w:rStyle w:val="a6"/>
          </w:rPr>
          <w:t>://</w:t>
        </w:r>
        <w:r w:rsidRPr="007025AE">
          <w:rPr>
            <w:rStyle w:val="a6"/>
            <w:lang w:val="en"/>
          </w:rPr>
          <w:t>collection</w:t>
        </w:r>
        <w:r w:rsidRPr="007025AE">
          <w:rPr>
            <w:rStyle w:val="a6"/>
          </w:rPr>
          <w:t>.</w:t>
        </w:r>
        <w:r w:rsidRPr="007025AE">
          <w:rPr>
            <w:rStyle w:val="a6"/>
            <w:lang w:val="en"/>
          </w:rPr>
          <w:t>cross</w:t>
        </w:r>
        <w:r w:rsidRPr="007025AE">
          <w:rPr>
            <w:rStyle w:val="a6"/>
          </w:rPr>
          <w:t>-</w:t>
        </w:r>
        <w:proofErr w:type="spellStart"/>
        <w:r w:rsidRPr="007025AE">
          <w:rPr>
            <w:rStyle w:val="a6"/>
            <w:lang w:val="en"/>
          </w:rPr>
          <w:t>edu</w:t>
        </w:r>
        <w:proofErr w:type="spellEnd"/>
        <w:r w:rsidRPr="007025AE">
          <w:rPr>
            <w:rStyle w:val="a6"/>
          </w:rPr>
          <w:t>.</w:t>
        </w:r>
        <w:proofErr w:type="spellStart"/>
        <w:r w:rsidRPr="007025AE">
          <w:rPr>
            <w:rStyle w:val="a6"/>
            <w:lang w:val="en"/>
          </w:rPr>
          <w:t>ru</w:t>
        </w:r>
        <w:proofErr w:type="spellEnd"/>
        <w:r w:rsidRPr="007025AE">
          <w:rPr>
            <w:rStyle w:val="a6"/>
          </w:rPr>
          <w:t>/</w:t>
        </w:r>
        <w:r w:rsidRPr="007025AE">
          <w:rPr>
            <w:rStyle w:val="a6"/>
            <w:lang w:val="en"/>
          </w:rPr>
          <w:t>catalog</w:t>
        </w:r>
        <w:r w:rsidRPr="007025AE">
          <w:rPr>
            <w:rStyle w:val="a6"/>
          </w:rPr>
          <w:t>/</w:t>
        </w:r>
        <w:proofErr w:type="spellStart"/>
        <w:r w:rsidRPr="007025AE">
          <w:rPr>
            <w:rStyle w:val="a6"/>
            <w:lang w:val="en"/>
          </w:rPr>
          <w:t>rubr</w:t>
        </w:r>
        <w:proofErr w:type="spellEnd"/>
        <w:r w:rsidRPr="007025AE">
          <w:rPr>
            <w:rStyle w:val="a6"/>
          </w:rPr>
          <w:t>/</w:t>
        </w:r>
        <w:r w:rsidRPr="007025AE">
          <w:rPr>
            <w:rStyle w:val="a6"/>
            <w:lang w:val="en"/>
          </w:rPr>
          <w:t>f</w:t>
        </w:r>
        <w:r w:rsidRPr="007025AE">
          <w:rPr>
            <w:rStyle w:val="a6"/>
          </w:rPr>
          <w:t>544</w:t>
        </w:r>
        <w:r w:rsidRPr="007025AE">
          <w:rPr>
            <w:rStyle w:val="a6"/>
            <w:lang w:val="en"/>
          </w:rPr>
          <w:t>b</w:t>
        </w:r>
        <w:r w:rsidRPr="007025AE">
          <w:rPr>
            <w:rStyle w:val="a6"/>
          </w:rPr>
          <w:t>3</w:t>
        </w:r>
        <w:r w:rsidRPr="007025AE">
          <w:rPr>
            <w:rStyle w:val="a6"/>
            <w:lang w:val="en"/>
          </w:rPr>
          <w:t>b</w:t>
        </w:r>
        <w:r w:rsidRPr="007025AE">
          <w:rPr>
            <w:rStyle w:val="a6"/>
          </w:rPr>
          <w:t>7-</w:t>
        </w:r>
        <w:r w:rsidRPr="007025AE">
          <w:rPr>
            <w:rStyle w:val="a6"/>
            <w:lang w:val="en"/>
          </w:rPr>
          <w:t>f</w:t>
        </w:r>
        <w:r w:rsidRPr="007025AE">
          <w:rPr>
            <w:rStyle w:val="a6"/>
          </w:rPr>
          <w:t>1</w:t>
        </w:r>
        <w:r w:rsidRPr="007025AE">
          <w:rPr>
            <w:rStyle w:val="a6"/>
            <w:lang w:val="en"/>
          </w:rPr>
          <w:t>f</w:t>
        </w:r>
        <w:r w:rsidRPr="007025AE">
          <w:rPr>
            <w:rStyle w:val="a6"/>
          </w:rPr>
          <w:t>4-5</w:t>
        </w:r>
        <w:r w:rsidRPr="007025AE">
          <w:rPr>
            <w:rStyle w:val="a6"/>
            <w:lang w:val="en"/>
          </w:rPr>
          <w:t>b</w:t>
        </w:r>
        <w:r w:rsidRPr="007025AE">
          <w:rPr>
            <w:rStyle w:val="a6"/>
          </w:rPr>
          <w:t>76-</w:t>
        </w:r>
        <w:r w:rsidRPr="007025AE">
          <w:rPr>
            <w:rStyle w:val="a6"/>
            <w:lang w:val="en"/>
          </w:rPr>
          <w:t>f</w:t>
        </w:r>
        <w:r w:rsidRPr="007025AE">
          <w:rPr>
            <w:rStyle w:val="a6"/>
          </w:rPr>
          <w:t>453-552</w:t>
        </w:r>
        <w:r w:rsidRPr="007025AE">
          <w:rPr>
            <w:rStyle w:val="a6"/>
            <w:lang w:val="en"/>
          </w:rPr>
          <w:t>f</w:t>
        </w:r>
        <w:r w:rsidRPr="007025AE">
          <w:rPr>
            <w:rStyle w:val="a6"/>
          </w:rPr>
          <w:t>31</w:t>
        </w:r>
        <w:r w:rsidRPr="007025AE">
          <w:rPr>
            <w:rStyle w:val="a6"/>
            <w:lang w:val="en"/>
          </w:rPr>
          <w:t>d</w:t>
        </w:r>
        <w:r w:rsidRPr="007025AE">
          <w:rPr>
            <w:rStyle w:val="a6"/>
          </w:rPr>
          <w:t>9</w:t>
        </w:r>
        <w:r w:rsidRPr="007025AE">
          <w:rPr>
            <w:rStyle w:val="a6"/>
            <w:lang w:val="en"/>
          </w:rPr>
          <w:t>b</w:t>
        </w:r>
        <w:r w:rsidRPr="007025AE">
          <w:rPr>
            <w:rStyle w:val="a6"/>
          </w:rPr>
          <w:t>164</w:t>
        </w:r>
      </w:hyperlink>
    </w:p>
    <w:p w:rsidR="00D56A74" w:rsidRPr="007025AE" w:rsidRDefault="00D56A74" w:rsidP="00D56A74">
      <w:pPr>
        <w:pStyle w:val="a5"/>
        <w:numPr>
          <w:ilvl w:val="0"/>
          <w:numId w:val="13"/>
        </w:numPr>
        <w:outlineLvl w:val="0"/>
      </w:pPr>
      <w:r w:rsidRPr="007025AE">
        <w:t xml:space="preserve">Российский общеобразовательный портал - </w:t>
      </w:r>
      <w:hyperlink r:id="rId7" w:tgtFrame="_blank" w:history="1">
        <w:r w:rsidRPr="007025AE">
          <w:rPr>
            <w:rStyle w:val="a6"/>
            <w:lang w:val="en"/>
          </w:rPr>
          <w:t>http</w:t>
        </w:r>
        <w:r w:rsidRPr="007025AE">
          <w:rPr>
            <w:rStyle w:val="a6"/>
          </w:rPr>
          <w:t>://</w:t>
        </w:r>
        <w:r w:rsidRPr="007025AE">
          <w:rPr>
            <w:rStyle w:val="a6"/>
            <w:lang w:val="en"/>
          </w:rPr>
          <w:t>music</w:t>
        </w:r>
        <w:r w:rsidRPr="007025AE">
          <w:rPr>
            <w:rStyle w:val="a6"/>
          </w:rPr>
          <w:t>.</w:t>
        </w:r>
        <w:proofErr w:type="spellStart"/>
        <w:r w:rsidRPr="007025AE">
          <w:rPr>
            <w:rStyle w:val="a6"/>
            <w:lang w:val="en"/>
          </w:rPr>
          <w:t>edu</w:t>
        </w:r>
        <w:proofErr w:type="spellEnd"/>
        <w:r w:rsidRPr="007025AE">
          <w:rPr>
            <w:rStyle w:val="a6"/>
          </w:rPr>
          <w:t>.</w:t>
        </w:r>
        <w:proofErr w:type="spellStart"/>
        <w:r w:rsidRPr="007025AE">
          <w:rPr>
            <w:rStyle w:val="a6"/>
            <w:lang w:val="en"/>
          </w:rPr>
          <w:t>ru</w:t>
        </w:r>
        <w:proofErr w:type="spellEnd"/>
        <w:r w:rsidRPr="007025AE">
          <w:rPr>
            <w:rStyle w:val="a6"/>
          </w:rPr>
          <w:t>/</w:t>
        </w:r>
      </w:hyperlink>
    </w:p>
    <w:p w:rsidR="000C5DE6" w:rsidRDefault="00D56A74" w:rsidP="00D56A74">
      <w:r w:rsidRPr="007025AE">
        <w:t xml:space="preserve">Детские электронные книги и презентации - </w:t>
      </w:r>
      <w:r w:rsidRPr="00166C16">
        <w:rPr>
          <w:b/>
          <w:bCs/>
          <w:lang w:val="en"/>
        </w:rPr>
        <w:t>http</w:t>
      </w:r>
      <w:r w:rsidRPr="00166C16">
        <w:rPr>
          <w:b/>
          <w:bCs/>
        </w:rPr>
        <w:t>://</w:t>
      </w:r>
      <w:proofErr w:type="spellStart"/>
      <w:r w:rsidRPr="00166C16">
        <w:rPr>
          <w:b/>
          <w:bCs/>
          <w:lang w:val="en"/>
        </w:rPr>
        <w:t>viki</w:t>
      </w:r>
      <w:proofErr w:type="spellEnd"/>
      <w:r w:rsidRPr="00166C16">
        <w:rPr>
          <w:b/>
          <w:bCs/>
        </w:rPr>
        <w:t>.</w:t>
      </w:r>
      <w:proofErr w:type="spellStart"/>
      <w:r w:rsidRPr="00166C16">
        <w:rPr>
          <w:b/>
          <w:bCs/>
          <w:lang w:val="en"/>
        </w:rPr>
        <w:t>rdf</w:t>
      </w:r>
      <w:proofErr w:type="spellEnd"/>
      <w:r w:rsidRPr="00166C16">
        <w:rPr>
          <w:b/>
          <w:bCs/>
        </w:rPr>
        <w:t>.</w:t>
      </w:r>
      <w:proofErr w:type="spellStart"/>
      <w:r w:rsidRPr="00166C16">
        <w:rPr>
          <w:b/>
          <w:bCs/>
          <w:lang w:val="en"/>
        </w:rPr>
        <w:t>ru</w:t>
      </w:r>
      <w:proofErr w:type="spellEnd"/>
      <w:r w:rsidRPr="00166C16">
        <w:rPr>
          <w:b/>
          <w:bCs/>
        </w:rPr>
        <w:t>/</w:t>
      </w:r>
    </w:p>
    <w:p w:rsidR="000C5DE6" w:rsidRDefault="000C5DE6" w:rsidP="000C5DE6"/>
    <w:p w:rsidR="000C5DE6" w:rsidRDefault="000C5DE6" w:rsidP="000C5DE6"/>
    <w:p w:rsidR="004E65D1" w:rsidRDefault="004E65D1"/>
    <w:sectPr w:rsidR="004E65D1" w:rsidSect="000C5DE6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A46D56"/>
    <w:multiLevelType w:val="hybridMultilevel"/>
    <w:tmpl w:val="A7F00F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7C23BB"/>
    <w:multiLevelType w:val="hybridMultilevel"/>
    <w:tmpl w:val="6B56324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00A4AF7"/>
    <w:multiLevelType w:val="hybridMultilevel"/>
    <w:tmpl w:val="6734C284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21AA2D2B"/>
    <w:multiLevelType w:val="hybridMultilevel"/>
    <w:tmpl w:val="2A8EDA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4E2A0E"/>
    <w:multiLevelType w:val="hybridMultilevel"/>
    <w:tmpl w:val="4670B26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6A822DA"/>
    <w:multiLevelType w:val="hybridMultilevel"/>
    <w:tmpl w:val="2F4CFE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8A15F3"/>
    <w:multiLevelType w:val="hybridMultilevel"/>
    <w:tmpl w:val="8B024212"/>
    <w:lvl w:ilvl="0" w:tplc="0BD2ECD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602F2CA3"/>
    <w:multiLevelType w:val="hybridMultilevel"/>
    <w:tmpl w:val="3A7E3F0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95B1688"/>
    <w:multiLevelType w:val="hybridMultilevel"/>
    <w:tmpl w:val="0C7C40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6B3D5525"/>
    <w:multiLevelType w:val="hybridMultilevel"/>
    <w:tmpl w:val="76AAB2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6BF3CE3"/>
    <w:multiLevelType w:val="hybridMultilevel"/>
    <w:tmpl w:val="18C209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B717BAE"/>
    <w:multiLevelType w:val="hybridMultilevel"/>
    <w:tmpl w:val="181068A0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2">
    <w:nsid w:val="7E18379A"/>
    <w:multiLevelType w:val="hybridMultilevel"/>
    <w:tmpl w:val="7F1E36F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2"/>
  </w:num>
  <w:num w:numId="3">
    <w:abstractNumId w:val="9"/>
  </w:num>
  <w:num w:numId="4">
    <w:abstractNumId w:val="0"/>
  </w:num>
  <w:num w:numId="5">
    <w:abstractNumId w:val="11"/>
  </w:num>
  <w:num w:numId="6">
    <w:abstractNumId w:val="4"/>
  </w:num>
  <w:num w:numId="7">
    <w:abstractNumId w:val="10"/>
  </w:num>
  <w:num w:numId="8">
    <w:abstractNumId w:val="8"/>
  </w:num>
  <w:num w:numId="9">
    <w:abstractNumId w:val="7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9A"/>
    <w:rsid w:val="000C5DE6"/>
    <w:rsid w:val="0042113C"/>
    <w:rsid w:val="004E65D1"/>
    <w:rsid w:val="00721FA6"/>
    <w:rsid w:val="00A52B8E"/>
    <w:rsid w:val="00D56A74"/>
    <w:rsid w:val="00DD4C63"/>
    <w:rsid w:val="00F7776B"/>
    <w:rsid w:val="00FC6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0C5DE6"/>
    <w:pPr>
      <w:ind w:firstLine="567"/>
      <w:jc w:val="both"/>
    </w:pPr>
    <w:rPr>
      <w:sz w:val="28"/>
      <w:szCs w:val="20"/>
    </w:rPr>
  </w:style>
  <w:style w:type="paragraph" w:styleId="a3">
    <w:name w:val="Body Text"/>
    <w:basedOn w:val="a"/>
    <w:link w:val="a4"/>
    <w:uiPriority w:val="99"/>
    <w:rsid w:val="000C5DE6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0C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6A74"/>
    <w:pPr>
      <w:ind w:left="720"/>
      <w:contextualSpacing/>
    </w:pPr>
  </w:style>
  <w:style w:type="character" w:styleId="a6">
    <w:name w:val="Hyperlink"/>
    <w:uiPriority w:val="99"/>
    <w:rsid w:val="00D56A74"/>
    <w:rPr>
      <w:rFonts w:cs="Times New Roman"/>
      <w:b/>
      <w:bCs/>
      <w:color w:val="003333"/>
      <w:sz w:val="18"/>
      <w:szCs w:val="18"/>
      <w:u w:val="single"/>
    </w:rPr>
  </w:style>
  <w:style w:type="paragraph" w:customStyle="1" w:styleId="body">
    <w:name w:val="body"/>
    <w:basedOn w:val="a"/>
    <w:rsid w:val="00D56A7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DD4C63"/>
    <w:pPr>
      <w:spacing w:before="100" w:beforeAutospacing="1" w:after="100" w:afterAutospacing="1"/>
    </w:pPr>
    <w:rPr>
      <w:rFonts w:ascii="Arial" w:hAnsi="Arial" w:cs="Arial"/>
      <w:color w:val="548798"/>
      <w:sz w:val="18"/>
      <w:szCs w:val="18"/>
    </w:rPr>
  </w:style>
  <w:style w:type="table" w:styleId="a8">
    <w:name w:val="Table Grid"/>
    <w:basedOn w:val="a1"/>
    <w:uiPriority w:val="59"/>
    <w:rsid w:val="0042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сновной 1 см"/>
    <w:basedOn w:val="a"/>
    <w:rsid w:val="000C5DE6"/>
    <w:pPr>
      <w:ind w:firstLine="567"/>
      <w:jc w:val="both"/>
    </w:pPr>
    <w:rPr>
      <w:sz w:val="28"/>
      <w:szCs w:val="20"/>
    </w:rPr>
  </w:style>
  <w:style w:type="paragraph" w:styleId="a3">
    <w:name w:val="Body Text"/>
    <w:basedOn w:val="a"/>
    <w:link w:val="a4"/>
    <w:uiPriority w:val="99"/>
    <w:rsid w:val="000C5DE6"/>
    <w:pPr>
      <w:jc w:val="both"/>
    </w:pPr>
  </w:style>
  <w:style w:type="character" w:customStyle="1" w:styleId="a4">
    <w:name w:val="Основной текст Знак"/>
    <w:basedOn w:val="a0"/>
    <w:link w:val="a3"/>
    <w:uiPriority w:val="99"/>
    <w:rsid w:val="000C5D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6A74"/>
    <w:pPr>
      <w:ind w:left="720"/>
      <w:contextualSpacing/>
    </w:pPr>
  </w:style>
  <w:style w:type="character" w:styleId="a6">
    <w:name w:val="Hyperlink"/>
    <w:uiPriority w:val="99"/>
    <w:rsid w:val="00D56A74"/>
    <w:rPr>
      <w:rFonts w:cs="Times New Roman"/>
      <w:b/>
      <w:bCs/>
      <w:color w:val="003333"/>
      <w:sz w:val="18"/>
      <w:szCs w:val="18"/>
      <w:u w:val="single"/>
    </w:rPr>
  </w:style>
  <w:style w:type="paragraph" w:customStyle="1" w:styleId="body">
    <w:name w:val="body"/>
    <w:basedOn w:val="a"/>
    <w:rsid w:val="00D56A7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rsid w:val="00DD4C63"/>
    <w:pPr>
      <w:spacing w:before="100" w:beforeAutospacing="1" w:after="100" w:afterAutospacing="1"/>
    </w:pPr>
    <w:rPr>
      <w:rFonts w:ascii="Arial" w:hAnsi="Arial" w:cs="Arial"/>
      <w:color w:val="548798"/>
      <w:sz w:val="18"/>
      <w:szCs w:val="18"/>
    </w:rPr>
  </w:style>
  <w:style w:type="table" w:styleId="a8">
    <w:name w:val="Table Grid"/>
    <w:basedOn w:val="a1"/>
    <w:uiPriority w:val="59"/>
    <w:rsid w:val="004211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606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music.ed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ollection.cross-edu.ru/catalog/rubr/f544b3b7-f1f4-5b76-f453-552f31d9b16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7852</Words>
  <Characters>44760</Characters>
  <Application>Microsoft Office Word</Application>
  <DocSecurity>0</DocSecurity>
  <Lines>373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6</cp:revision>
  <dcterms:created xsi:type="dcterms:W3CDTF">2013-09-26T03:46:00Z</dcterms:created>
  <dcterms:modified xsi:type="dcterms:W3CDTF">2016-02-18T08:25:00Z</dcterms:modified>
</cp:coreProperties>
</file>