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FEF" w:rsidRPr="00671FEF" w:rsidRDefault="00671FEF" w:rsidP="00671FEF">
      <w:pPr>
        <w:jc w:val="center"/>
        <w:rPr>
          <w:sz w:val="18"/>
          <w:szCs w:val="18"/>
        </w:rPr>
      </w:pPr>
      <w:bookmarkStart w:id="0" w:name="_GoBack"/>
      <w:bookmarkEnd w:id="0"/>
      <w:r w:rsidRPr="00671FEF">
        <w:rPr>
          <w:sz w:val="18"/>
          <w:szCs w:val="18"/>
        </w:rPr>
        <w:t>Муниципальное автономное общеобразовательное учреждение</w:t>
      </w:r>
    </w:p>
    <w:p w:rsidR="00671FEF" w:rsidRPr="00671FEF" w:rsidRDefault="00671FEF" w:rsidP="00671FEF">
      <w:pPr>
        <w:jc w:val="center"/>
        <w:rPr>
          <w:b/>
          <w:sz w:val="18"/>
          <w:szCs w:val="18"/>
          <w:u w:val="single"/>
        </w:rPr>
      </w:pPr>
      <w:r w:rsidRPr="00671FEF">
        <w:rPr>
          <w:b/>
          <w:sz w:val="18"/>
          <w:szCs w:val="18"/>
          <w:u w:val="single"/>
        </w:rPr>
        <w:t>«Асланинская средняя общеобразовательная школа»</w:t>
      </w:r>
    </w:p>
    <w:p w:rsidR="00671FEF" w:rsidRPr="00671FEF" w:rsidRDefault="00671FEF" w:rsidP="00671FEF">
      <w:pPr>
        <w:jc w:val="center"/>
        <w:rPr>
          <w:sz w:val="18"/>
          <w:szCs w:val="18"/>
        </w:rPr>
      </w:pPr>
      <w:r w:rsidRPr="00671FEF">
        <w:rPr>
          <w:sz w:val="18"/>
          <w:szCs w:val="18"/>
        </w:rPr>
        <w:t xml:space="preserve">627042, Тюменская область, Ялуторовский район, с. Аслана ул. Мусы </w:t>
      </w:r>
      <w:proofErr w:type="spellStart"/>
      <w:r w:rsidRPr="00671FEF">
        <w:rPr>
          <w:sz w:val="18"/>
          <w:szCs w:val="18"/>
        </w:rPr>
        <w:t>Джалиля</w:t>
      </w:r>
      <w:proofErr w:type="spellEnd"/>
      <w:r w:rsidRPr="00671FEF">
        <w:rPr>
          <w:sz w:val="18"/>
          <w:szCs w:val="18"/>
        </w:rPr>
        <w:t>, 6А, тел.97-287</w:t>
      </w:r>
    </w:p>
    <w:p w:rsidR="00857FEF" w:rsidRPr="00857FEF" w:rsidRDefault="00857FEF" w:rsidP="00857FEF">
      <w:pPr>
        <w:rPr>
          <w:sz w:val="20"/>
          <w:szCs w:val="20"/>
        </w:rPr>
      </w:pPr>
    </w:p>
    <w:p w:rsidR="00857FEF" w:rsidRDefault="00857FEF" w:rsidP="00857FEF">
      <w:pPr>
        <w:rPr>
          <w:sz w:val="20"/>
          <w:szCs w:val="20"/>
        </w:rPr>
      </w:pPr>
    </w:p>
    <w:tbl>
      <w:tblPr>
        <w:tblW w:w="9394" w:type="dxa"/>
        <w:tblInd w:w="-106" w:type="dxa"/>
        <w:tblLook w:val="01E0" w:firstRow="1" w:lastRow="1" w:firstColumn="1" w:lastColumn="1" w:noHBand="0" w:noVBand="0"/>
      </w:tblPr>
      <w:tblGrid>
        <w:gridCol w:w="4767"/>
        <w:gridCol w:w="4627"/>
      </w:tblGrid>
      <w:tr w:rsidR="0025349B" w:rsidTr="0025349B">
        <w:trPr>
          <w:trHeight w:val="914"/>
        </w:trPr>
        <w:tc>
          <w:tcPr>
            <w:tcW w:w="4767" w:type="dxa"/>
            <w:hideMark/>
          </w:tcPr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>СОГЛАСОВАНО: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 xml:space="preserve"> Управляющий совет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Протокол№ 7 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от « 23» апреля 2015г.г.</w:t>
            </w:r>
          </w:p>
        </w:tc>
        <w:tc>
          <w:tcPr>
            <w:tcW w:w="4627" w:type="dxa"/>
            <w:hideMark/>
          </w:tcPr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             УТВЕРЖДАЮ: 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             Директор ОУ ________ </w:t>
            </w:r>
            <w:proofErr w:type="spellStart"/>
            <w:r>
              <w:rPr>
                <w:rFonts w:eastAsia="MS Mincho"/>
                <w:sz w:val="20"/>
                <w:szCs w:val="28"/>
                <w:lang w:eastAsia="ja-JP"/>
              </w:rPr>
              <w:t>М.М.Мирязов</w:t>
            </w:r>
            <w:proofErr w:type="spellEnd"/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             Приказ №   95-а    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              от 23 апреля 2015г.  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ind w:left="850" w:hanging="130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 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ind w:left="850" w:hanging="130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>.</w:t>
            </w:r>
          </w:p>
          <w:p w:rsidR="0025349B" w:rsidRDefault="0025349B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MS Mincho"/>
                <w:sz w:val="20"/>
                <w:szCs w:val="28"/>
                <w:lang w:eastAsia="ja-JP"/>
              </w:rPr>
            </w:pPr>
            <w:r>
              <w:rPr>
                <w:rFonts w:eastAsia="MS Mincho"/>
                <w:sz w:val="20"/>
                <w:szCs w:val="28"/>
                <w:lang w:eastAsia="ja-JP"/>
              </w:rPr>
              <w:t xml:space="preserve"> </w:t>
            </w:r>
          </w:p>
        </w:tc>
      </w:tr>
    </w:tbl>
    <w:p w:rsidR="0025349B" w:rsidRDefault="0025349B" w:rsidP="00857FEF">
      <w:pPr>
        <w:rPr>
          <w:sz w:val="20"/>
          <w:szCs w:val="20"/>
        </w:rPr>
      </w:pPr>
    </w:p>
    <w:p w:rsidR="0025349B" w:rsidRDefault="0025349B" w:rsidP="00857FEF">
      <w:pPr>
        <w:rPr>
          <w:sz w:val="20"/>
          <w:szCs w:val="20"/>
        </w:rPr>
      </w:pPr>
    </w:p>
    <w:p w:rsidR="0025349B" w:rsidRPr="00857FEF" w:rsidRDefault="0025349B" w:rsidP="00857FEF">
      <w:pPr>
        <w:rPr>
          <w:sz w:val="20"/>
          <w:szCs w:val="20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13"/>
        <w:gridCol w:w="4546"/>
      </w:tblGrid>
      <w:tr w:rsidR="00857FEF" w:rsidRPr="00857FEF" w:rsidTr="0025349B">
        <w:trPr>
          <w:trHeight w:val="268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857FEF" w:rsidRPr="00857FEF" w:rsidRDefault="00857FEF" w:rsidP="00857F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MS Mincho"/>
                <w:sz w:val="20"/>
                <w:szCs w:val="28"/>
                <w:lang w:eastAsia="ja-JP"/>
              </w:rPr>
            </w:pPr>
          </w:p>
        </w:tc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857FEF" w:rsidRPr="00857FEF" w:rsidRDefault="00857FEF" w:rsidP="00857FEF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MS Mincho"/>
                <w:sz w:val="20"/>
                <w:szCs w:val="28"/>
                <w:lang w:eastAsia="ja-JP"/>
              </w:rPr>
            </w:pPr>
          </w:p>
        </w:tc>
      </w:tr>
    </w:tbl>
    <w:p w:rsidR="00857FEF" w:rsidRPr="00857FEF" w:rsidRDefault="00857FEF" w:rsidP="00857FEF">
      <w:pPr>
        <w:rPr>
          <w:sz w:val="28"/>
          <w:szCs w:val="28"/>
        </w:rPr>
      </w:pPr>
    </w:p>
    <w:p w:rsidR="00F11934" w:rsidRDefault="00F11934" w:rsidP="00F11934">
      <w:pPr>
        <w:contextualSpacing/>
        <w:jc w:val="center"/>
        <w:rPr>
          <w:b/>
          <w:i/>
          <w:sz w:val="26"/>
          <w:szCs w:val="26"/>
        </w:rPr>
      </w:pPr>
      <w:r w:rsidRPr="007C23DC">
        <w:rPr>
          <w:b/>
          <w:i/>
          <w:sz w:val="26"/>
          <w:szCs w:val="26"/>
        </w:rPr>
        <w:t xml:space="preserve">Общий учебный план для 5 класса (ФГОС ООО </w:t>
      </w:r>
      <w:r>
        <w:rPr>
          <w:b/>
          <w:i/>
          <w:sz w:val="26"/>
          <w:szCs w:val="26"/>
        </w:rPr>
        <w:t xml:space="preserve">- </w:t>
      </w:r>
      <w:r w:rsidRPr="007C23DC">
        <w:rPr>
          <w:b/>
          <w:i/>
          <w:sz w:val="26"/>
          <w:szCs w:val="26"/>
        </w:rPr>
        <w:t>штатный режим)</w:t>
      </w:r>
    </w:p>
    <w:p w:rsidR="008E2B9C" w:rsidRPr="00F11934" w:rsidRDefault="00F11934" w:rsidP="00F11934">
      <w:pPr>
        <w:jc w:val="center"/>
        <w:rPr>
          <w:bCs/>
          <w:sz w:val="22"/>
        </w:rPr>
      </w:pPr>
      <w:r>
        <w:rPr>
          <w:bCs/>
          <w:sz w:val="22"/>
        </w:rPr>
        <w:t>на</w:t>
      </w:r>
      <w:r w:rsidR="000A0A1B">
        <w:rPr>
          <w:bCs/>
          <w:sz w:val="22"/>
        </w:rPr>
        <w:t xml:space="preserve"> 2015-2016 учебный год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27"/>
        <w:gridCol w:w="2693"/>
      </w:tblGrid>
      <w:tr w:rsidR="008E2B9C" w:rsidTr="008E2B9C">
        <w:trPr>
          <w:trHeight w:val="28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b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C" w:rsidRPr="00F11934" w:rsidRDefault="008E2B9C">
            <w:pPr>
              <w:rPr>
                <w:sz w:val="20"/>
                <w:szCs w:val="20"/>
              </w:rPr>
            </w:pPr>
          </w:p>
        </w:tc>
      </w:tr>
      <w:tr w:rsidR="008E2B9C" w:rsidTr="008E2B9C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b/>
                <w:bCs/>
                <w:sz w:val="20"/>
                <w:szCs w:val="20"/>
              </w:rPr>
            </w:pPr>
            <w:r w:rsidRPr="00F11934">
              <w:rPr>
                <w:b/>
                <w:bCs/>
                <w:sz w:val="20"/>
                <w:szCs w:val="20"/>
              </w:rPr>
              <w:t>5 класс</w:t>
            </w:r>
          </w:p>
        </w:tc>
      </w:tr>
      <w:tr w:rsidR="008E2B9C" w:rsidTr="008E2B9C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jc w:val="center"/>
              <w:rPr>
                <w:b/>
                <w:bCs/>
                <w:sz w:val="20"/>
                <w:szCs w:val="20"/>
              </w:rPr>
            </w:pPr>
            <w:r w:rsidRPr="00F11934">
              <w:rPr>
                <w:bCs/>
                <w:i/>
                <w:sz w:val="20"/>
                <w:szCs w:val="20"/>
              </w:rPr>
              <w:t>Обязательная часть</w:t>
            </w:r>
          </w:p>
        </w:tc>
      </w:tr>
      <w:tr w:rsidR="008E2B9C" w:rsidTr="008E2B9C">
        <w:trPr>
          <w:trHeight w:val="29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iCs/>
                <w:color w:val="000000"/>
                <w:sz w:val="20"/>
                <w:szCs w:val="20"/>
              </w:rPr>
              <w:t>Филология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5</w:t>
            </w:r>
          </w:p>
        </w:tc>
      </w:tr>
      <w:tr w:rsidR="008E2B9C" w:rsidTr="008E2B9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3</w:t>
            </w:r>
          </w:p>
        </w:tc>
      </w:tr>
      <w:tr w:rsidR="008E2B9C" w:rsidTr="008E2B9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3</w:t>
            </w:r>
          </w:p>
        </w:tc>
      </w:tr>
      <w:tr w:rsidR="008E2B9C" w:rsidTr="008E2B9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color w:val="0D0D0D"/>
                <w:sz w:val="20"/>
                <w:szCs w:val="20"/>
                <w:lang w:eastAsia="en-US"/>
              </w:rPr>
            </w:pPr>
            <w:r w:rsidRPr="00F11934">
              <w:rPr>
                <w:b/>
                <w:color w:val="0D0D0D"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color w:val="0D0D0D"/>
                <w:sz w:val="20"/>
                <w:szCs w:val="20"/>
                <w:lang w:eastAsia="en-US"/>
              </w:rPr>
            </w:pPr>
            <w:r w:rsidRPr="00F11934">
              <w:rPr>
                <w:color w:val="0D0D0D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2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C" w:rsidRPr="00F11934" w:rsidRDefault="008E2B9C">
            <w:pPr>
              <w:rPr>
                <w:b/>
                <w:color w:val="0D0D0D"/>
                <w:sz w:val="20"/>
                <w:szCs w:val="20"/>
                <w:lang w:eastAsia="en-US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color w:val="0D0D0D"/>
                <w:sz w:val="20"/>
                <w:szCs w:val="20"/>
                <w:lang w:eastAsia="en-US"/>
              </w:rPr>
            </w:pPr>
            <w:r w:rsidRPr="00F11934">
              <w:rPr>
                <w:color w:val="0D0D0D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iCs/>
                <w:color w:val="000000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5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iCs/>
                <w:color w:val="000000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color w:val="000000"/>
                <w:sz w:val="20"/>
                <w:szCs w:val="20"/>
              </w:rPr>
              <w:t>Искусство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1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2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b/>
                <w:sz w:val="20"/>
                <w:szCs w:val="20"/>
              </w:rPr>
            </w:pPr>
            <w:r w:rsidRPr="00F11934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3</w:t>
            </w:r>
          </w:p>
        </w:tc>
      </w:tr>
      <w:tr w:rsidR="008E2B9C" w:rsidTr="008E2B9C">
        <w:trPr>
          <w:trHeight w:val="278"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bCs/>
                <w:i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</w:tr>
      <w:tr w:rsidR="008E2B9C" w:rsidTr="008E2B9C">
        <w:trPr>
          <w:trHeight w:val="27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ИТОГО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C" w:rsidRPr="00F11934" w:rsidRDefault="008E2B9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center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>29</w:t>
            </w:r>
          </w:p>
        </w:tc>
      </w:tr>
      <w:tr w:rsidR="008E2B9C" w:rsidTr="008E2B9C">
        <w:trPr>
          <w:trHeight w:val="8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right"/>
              <w:rPr>
                <w:b/>
                <w:bCs/>
                <w:sz w:val="20"/>
                <w:szCs w:val="20"/>
              </w:rPr>
            </w:pPr>
            <w:r w:rsidRPr="00F11934">
              <w:rPr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right"/>
              <w:rPr>
                <w:sz w:val="20"/>
                <w:szCs w:val="20"/>
              </w:rPr>
            </w:pPr>
            <w:r w:rsidRPr="00F119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9C" w:rsidRPr="00F11934" w:rsidRDefault="008E2B9C">
            <w:pPr>
              <w:jc w:val="center"/>
              <w:rPr>
                <w:b/>
                <w:bCs/>
                <w:sz w:val="20"/>
                <w:szCs w:val="20"/>
              </w:rPr>
            </w:pPr>
            <w:r w:rsidRPr="00F11934">
              <w:rPr>
                <w:b/>
                <w:bCs/>
                <w:sz w:val="20"/>
                <w:szCs w:val="20"/>
              </w:rPr>
              <w:t>29</w:t>
            </w:r>
          </w:p>
        </w:tc>
      </w:tr>
      <w:tr w:rsidR="008E2B9C" w:rsidTr="00F11934">
        <w:trPr>
          <w:trHeight w:val="9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9C" w:rsidRPr="00F11934" w:rsidRDefault="008E2B9C">
            <w:pPr>
              <w:jc w:val="right"/>
              <w:rPr>
                <w:bCs/>
                <w:sz w:val="20"/>
                <w:szCs w:val="20"/>
              </w:rPr>
            </w:pPr>
            <w:r w:rsidRPr="00F11934">
              <w:rPr>
                <w:bCs/>
                <w:sz w:val="20"/>
                <w:szCs w:val="20"/>
              </w:rPr>
              <w:t>Внеурочная деятельность (кружки, секции, проектная деятельность и др.) *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9C" w:rsidRPr="00F11934" w:rsidRDefault="008E2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B9C" w:rsidRPr="00F11934" w:rsidRDefault="00F11934">
            <w:pPr>
              <w:jc w:val="center"/>
              <w:rPr>
                <w:b/>
                <w:bCs/>
                <w:sz w:val="20"/>
                <w:szCs w:val="20"/>
              </w:rPr>
            </w:pPr>
            <w:r w:rsidRPr="00F11934">
              <w:rPr>
                <w:b/>
                <w:bCs/>
                <w:sz w:val="20"/>
                <w:szCs w:val="20"/>
              </w:rPr>
              <w:t>До 10</w:t>
            </w:r>
          </w:p>
        </w:tc>
      </w:tr>
    </w:tbl>
    <w:tbl>
      <w:tblPr>
        <w:tblStyle w:val="TableGrid"/>
        <w:tblW w:w="10459" w:type="dxa"/>
        <w:jc w:val="center"/>
        <w:tblInd w:w="0" w:type="dxa"/>
        <w:tblCellMar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796"/>
        <w:gridCol w:w="2937"/>
        <w:gridCol w:w="1641"/>
        <w:gridCol w:w="2340"/>
      </w:tblGrid>
      <w:tr w:rsidR="00F11934" w:rsidRPr="000A0A1B" w:rsidTr="000A0A1B">
        <w:trPr>
          <w:trHeight w:val="425"/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</w:pPr>
            <w:r w:rsidRPr="000A0A1B">
              <w:t xml:space="preserve">Направление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</w:pPr>
            <w:r w:rsidRPr="000A0A1B">
              <w:t xml:space="preserve">Кол-во часов 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</w:pPr>
            <w:r w:rsidRPr="000A0A1B">
              <w:t xml:space="preserve">Название программы, автор 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</w:pPr>
            <w:r w:rsidRPr="000A0A1B">
              <w:t xml:space="preserve">Форма проведения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jc w:val="center"/>
            </w:pPr>
            <w:r w:rsidRPr="000A0A1B">
              <w:t xml:space="preserve">Должность преподавателя  </w:t>
            </w:r>
          </w:p>
        </w:tc>
      </w:tr>
      <w:tr w:rsidR="00F11934" w:rsidRPr="000A0A1B" w:rsidTr="000A0A1B">
        <w:trPr>
          <w:trHeight w:val="631"/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F1193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Спортивно-</w:t>
            </w:r>
          </w:p>
          <w:p w:rsidR="00F11934" w:rsidRPr="000A0A1B" w:rsidRDefault="00F11934" w:rsidP="00F1193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оздоровительное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« Подвижные игры»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Ишбулатова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Г.Н.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Кружок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t>Ишбулатова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Г.Н.,учитель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физической культуры</w:t>
            </w:r>
          </w:p>
        </w:tc>
      </w:tr>
      <w:tr w:rsidR="00F11934" w:rsidRPr="000A0A1B" w:rsidTr="000A0A1B">
        <w:trPr>
          <w:trHeight w:val="631"/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«Шахматы»,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Аликашев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 Р.Ч.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t>Аликашев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A1B">
              <w:rPr>
                <w:rFonts w:ascii="Times New Roman" w:hAnsi="Times New Roman" w:cs="Times New Roman"/>
              </w:rPr>
              <w:t>Р.Ч.,учитель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ИЗО</w:t>
            </w:r>
          </w:p>
        </w:tc>
      </w:tr>
      <w:tr w:rsidR="00F11934" w:rsidRPr="000A0A1B" w:rsidTr="000A0A1B">
        <w:trPr>
          <w:trHeight w:val="631"/>
          <w:jc w:val="center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«Я исследователь»  Хайруллина Г.Х.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школьное научное общества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Хайруллина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Г.Х.,учитель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биологии</w:t>
            </w:r>
          </w:p>
        </w:tc>
      </w:tr>
      <w:tr w:rsidR="00F11934" w:rsidRPr="000A0A1B" w:rsidTr="000A0A1B">
        <w:trPr>
          <w:trHeight w:val="631"/>
          <w:jc w:val="center"/>
        </w:trPr>
        <w:tc>
          <w:tcPr>
            <w:tcW w:w="2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«Юный математик»</w:t>
            </w:r>
          </w:p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Ибрагимова С.З.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 w:rsidRPr="000A0A1B">
              <w:rPr>
                <w:rFonts w:ascii="Times New Roman" w:hAnsi="Times New Roman" w:cs="Times New Roman"/>
              </w:rPr>
              <w:t>С.З.,учитель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математики</w:t>
            </w:r>
          </w:p>
        </w:tc>
      </w:tr>
      <w:tr w:rsidR="00F11934" w:rsidRPr="000A0A1B" w:rsidTr="000A0A1B">
        <w:trPr>
          <w:trHeight w:val="631"/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Социальное 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624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«Юный натуралист» Хайруллина Г.Х.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after="28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Социальные  </w:t>
            </w:r>
          </w:p>
          <w:p w:rsidR="00F11934" w:rsidRPr="000A0A1B" w:rsidRDefault="00F11934" w:rsidP="00E65244">
            <w:pPr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проекты </w:t>
            </w:r>
          </w:p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right="313"/>
              <w:jc w:val="both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Хайруллина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Г.Х.,учитель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биологии</w:t>
            </w:r>
          </w:p>
        </w:tc>
      </w:tr>
      <w:tr w:rsidR="00F11934" w:rsidRPr="000A0A1B" w:rsidTr="000A0A1B">
        <w:trPr>
          <w:trHeight w:val="425"/>
          <w:jc w:val="center"/>
        </w:trPr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 xml:space="preserve">«Основы светской этики» </w:t>
            </w:r>
            <w:proofErr w:type="spellStart"/>
            <w:r w:rsidRPr="000A0A1B">
              <w:rPr>
                <w:rFonts w:ascii="Times New Roman" w:hAnsi="Times New Roman" w:cs="Times New Roman"/>
              </w:rPr>
              <w:t>Чичбакова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Г.Ш.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t>Чичбакова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Г.Ш.учитель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F11934" w:rsidRPr="000A0A1B" w:rsidTr="000A0A1B">
        <w:trPr>
          <w:trHeight w:val="425"/>
          <w:jc w:val="center"/>
        </w:trPr>
        <w:tc>
          <w:tcPr>
            <w:tcW w:w="2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«</w:t>
            </w:r>
            <w:r w:rsidR="000A0A1B">
              <w:rPr>
                <w:rFonts w:ascii="Times New Roman" w:hAnsi="Times New Roman" w:cs="Times New Roman"/>
              </w:rPr>
              <w:t>Речь. Речевая деятельность</w:t>
            </w:r>
            <w:r w:rsidRPr="000A0A1B">
              <w:rPr>
                <w:rFonts w:ascii="Times New Roman" w:hAnsi="Times New Roman" w:cs="Times New Roman"/>
              </w:rPr>
              <w:t>»</w:t>
            </w:r>
          </w:p>
          <w:p w:rsidR="00F11934" w:rsidRPr="000A0A1B" w:rsidRDefault="00F11934" w:rsidP="00E6524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t>Аликашева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0A0A1B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0A1B">
              <w:rPr>
                <w:rFonts w:ascii="Times New Roman" w:hAnsi="Times New Roman" w:cs="Times New Roman"/>
              </w:rPr>
              <w:t>Аликашева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А.Т.,учитель</w:t>
            </w:r>
            <w:proofErr w:type="spellEnd"/>
            <w:r w:rsidRPr="000A0A1B">
              <w:rPr>
                <w:rFonts w:ascii="Times New Roman" w:hAnsi="Times New Roman" w:cs="Times New Roman"/>
              </w:rPr>
              <w:t xml:space="preserve"> русского языка и </w:t>
            </w:r>
            <w:proofErr w:type="spellStart"/>
            <w:r w:rsidRPr="000A0A1B">
              <w:rPr>
                <w:rFonts w:ascii="Times New Roman" w:hAnsi="Times New Roman" w:cs="Times New Roman"/>
              </w:rPr>
              <w:t>литеатуры</w:t>
            </w:r>
            <w:proofErr w:type="spellEnd"/>
          </w:p>
        </w:tc>
      </w:tr>
      <w:tr w:rsidR="00F11934" w:rsidRPr="000A0A1B" w:rsidTr="000A0A1B">
        <w:trPr>
          <w:trHeight w:val="218"/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</w:pPr>
            <w:r w:rsidRPr="000A0A1B">
              <w:t xml:space="preserve">итого  </w:t>
            </w:r>
          </w:p>
        </w:tc>
        <w:tc>
          <w:tcPr>
            <w:tcW w:w="7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34" w:rsidRPr="000A0A1B" w:rsidRDefault="00F11934" w:rsidP="00E65244">
            <w:pPr>
              <w:spacing w:line="276" w:lineRule="auto"/>
              <w:ind w:left="2"/>
            </w:pPr>
            <w:r w:rsidRPr="000A0A1B">
              <w:t xml:space="preserve">7 часов  </w:t>
            </w:r>
          </w:p>
        </w:tc>
      </w:tr>
    </w:tbl>
    <w:p w:rsidR="00857FEF" w:rsidRPr="00857FEF" w:rsidRDefault="00857FEF" w:rsidP="00857FEF">
      <w:pPr>
        <w:tabs>
          <w:tab w:val="left" w:pos="993"/>
        </w:tabs>
        <w:spacing w:line="360" w:lineRule="auto"/>
        <w:ind w:right="-286"/>
        <w:jc w:val="both"/>
        <w:rPr>
          <w:rFonts w:ascii="Arial" w:hAnsi="Arial" w:cs="Arial"/>
        </w:rPr>
        <w:sectPr w:rsidR="00857FEF" w:rsidRPr="00857FEF" w:rsidSect="00846595">
          <w:footerReference w:type="default" r:id="rId7"/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857FEF" w:rsidRPr="00857FEF" w:rsidRDefault="00857FEF" w:rsidP="00857FEF">
      <w:pPr>
        <w:spacing w:line="360" w:lineRule="auto"/>
        <w:rPr>
          <w:b/>
          <w:bCs/>
        </w:rPr>
      </w:pPr>
    </w:p>
    <w:p w:rsidR="00857FEF" w:rsidRPr="00857FEF" w:rsidRDefault="00857FEF" w:rsidP="00857FEF">
      <w:pPr>
        <w:jc w:val="center"/>
        <w:rPr>
          <w:b/>
          <w:bCs/>
          <w:sz w:val="22"/>
        </w:rPr>
      </w:pPr>
      <w:r w:rsidRPr="00857FEF">
        <w:rPr>
          <w:b/>
          <w:bCs/>
          <w:sz w:val="22"/>
        </w:rPr>
        <w:t xml:space="preserve">Пояснительная записка </w:t>
      </w:r>
    </w:p>
    <w:p w:rsidR="00857FEF" w:rsidRPr="00857FEF" w:rsidRDefault="00857FEF" w:rsidP="00857FEF">
      <w:pPr>
        <w:jc w:val="center"/>
        <w:rPr>
          <w:b/>
          <w:bCs/>
          <w:sz w:val="22"/>
        </w:rPr>
      </w:pPr>
      <w:r w:rsidRPr="00857FEF">
        <w:rPr>
          <w:b/>
          <w:bCs/>
          <w:sz w:val="22"/>
        </w:rPr>
        <w:t xml:space="preserve">к  учебному плану для  </w:t>
      </w:r>
      <w:r w:rsidRPr="00671FEF">
        <w:rPr>
          <w:b/>
          <w:bCs/>
          <w:sz w:val="22"/>
        </w:rPr>
        <w:t>5</w:t>
      </w:r>
      <w:r w:rsidRPr="00857FEF">
        <w:rPr>
          <w:b/>
          <w:bCs/>
          <w:sz w:val="22"/>
        </w:rPr>
        <w:t xml:space="preserve"> класса</w:t>
      </w:r>
    </w:p>
    <w:p w:rsidR="00857FEF" w:rsidRPr="00857FEF" w:rsidRDefault="00857FEF" w:rsidP="00857FEF">
      <w:pPr>
        <w:jc w:val="center"/>
        <w:rPr>
          <w:b/>
          <w:bCs/>
          <w:sz w:val="22"/>
        </w:rPr>
      </w:pPr>
      <w:r w:rsidRPr="00671FEF">
        <w:rPr>
          <w:b/>
          <w:bCs/>
          <w:sz w:val="22"/>
        </w:rPr>
        <w:t>на 2015-2016</w:t>
      </w:r>
      <w:r w:rsidRPr="00857FEF">
        <w:rPr>
          <w:b/>
          <w:bCs/>
          <w:sz w:val="22"/>
        </w:rPr>
        <w:t xml:space="preserve"> учебный год</w:t>
      </w:r>
    </w:p>
    <w:p w:rsidR="00857FEF" w:rsidRPr="00857FEF" w:rsidRDefault="00857FEF" w:rsidP="00857FEF">
      <w:pPr>
        <w:jc w:val="center"/>
        <w:rPr>
          <w:b/>
          <w:bCs/>
          <w:sz w:val="22"/>
        </w:rPr>
      </w:pPr>
      <w:r w:rsidRPr="00857FEF">
        <w:rPr>
          <w:b/>
          <w:bCs/>
          <w:sz w:val="22"/>
        </w:rPr>
        <w:t>/школа с этнокультурным компонентом/</w:t>
      </w:r>
    </w:p>
    <w:p w:rsidR="00857FEF" w:rsidRPr="00857FEF" w:rsidRDefault="00857FEF" w:rsidP="00857FEF">
      <w:pPr>
        <w:jc w:val="center"/>
        <w:rPr>
          <w:b/>
          <w:bCs/>
        </w:rPr>
      </w:pPr>
    </w:p>
    <w:p w:rsidR="003F1EFC" w:rsidRDefault="00857FEF" w:rsidP="003F1EFC">
      <w:pPr>
        <w:keepNext/>
        <w:jc w:val="center"/>
        <w:outlineLvl w:val="0"/>
        <w:rPr>
          <w:b/>
          <w:u w:val="single"/>
        </w:rPr>
      </w:pPr>
      <w:r w:rsidRPr="00857FEF">
        <w:rPr>
          <w:b/>
          <w:u w:val="single"/>
        </w:rPr>
        <w:t>Основное общее образование</w:t>
      </w:r>
    </w:p>
    <w:p w:rsidR="00F11934" w:rsidRDefault="00F11934" w:rsidP="00F11934">
      <w:pPr>
        <w:keepNext/>
        <w:jc w:val="both"/>
        <w:outlineLvl w:val="0"/>
        <w:rPr>
          <w:b/>
          <w:u w:val="single"/>
        </w:rPr>
      </w:pPr>
      <w:r w:rsidRPr="00857FEF">
        <w:t xml:space="preserve">Учебный план МАОУ « Асланинская средняя общеобразовательная школа» </w:t>
      </w:r>
      <w:r>
        <w:t xml:space="preserve"> для 5 класса</w:t>
      </w:r>
      <w:r w:rsidRPr="00857FEF">
        <w:t xml:space="preserve"> на 201</w:t>
      </w:r>
      <w:r>
        <w:t>5</w:t>
      </w:r>
      <w:r w:rsidRPr="00857FEF">
        <w:t>-201</w:t>
      </w:r>
      <w:r>
        <w:t>6</w:t>
      </w:r>
      <w:r w:rsidRPr="00857FEF">
        <w:t xml:space="preserve"> учебный год   разработан на основе следующих нормативных документов:/Приложение№1/</w:t>
      </w:r>
    </w:p>
    <w:p w:rsidR="00F11934" w:rsidRPr="00F11934" w:rsidRDefault="003F1EFC" w:rsidP="00FE5F07">
      <w:pPr>
        <w:keepNext/>
        <w:jc w:val="both"/>
        <w:outlineLvl w:val="0"/>
      </w:pPr>
      <w:r>
        <w:t>Учебный  план для 5  класса разработан  в рамках штатного перехода на ФГОС ООО, который направлен на обеспечение достижения важнейших целей современного образования: формирование гражданской идентичности обучающихся, приобщение  их  к общекультурным, национальным и этнокультурным ценностям; приобщение к информационным технологиям; формирование здорового образа жизни, личностное развитие  обучающегося в соот</w:t>
      </w:r>
      <w:r w:rsidR="00F11934">
        <w:t>ветствии с его индивидуальност</w:t>
      </w:r>
      <w:r w:rsidR="000A0A1B">
        <w:t>ью.</w:t>
      </w:r>
    </w:p>
    <w:p w:rsidR="003F1EFC" w:rsidRDefault="00F11934" w:rsidP="00FE5F07">
      <w:pPr>
        <w:jc w:val="both"/>
      </w:pPr>
      <w:r>
        <w:rPr>
          <w:rFonts w:ascii="Arial" w:hAnsi="Arial" w:cs="Arial"/>
        </w:rPr>
        <w:t xml:space="preserve"> </w:t>
      </w:r>
      <w:r w:rsidR="003F1EFC">
        <w:t xml:space="preserve">Учебный  план для 5  класса состоит из двух частей: обязательной части и части, формируемой участниками образовательных отношений. </w:t>
      </w:r>
    </w:p>
    <w:p w:rsidR="003F1EFC" w:rsidRDefault="003F1EFC" w:rsidP="00FE5F07">
      <w:pPr>
        <w:ind w:right="82"/>
        <w:jc w:val="both"/>
      </w:pPr>
      <w:r>
        <w:t>Обязательная часть 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  Количество учебных занятий за 5 лет составляет  не менее 5267 часов и не более 6020часов. Учитывая интересы обучающихся и их родителей (законных представителей),  разработан 1  вариант учебного  плана: вариант 1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- для детей изучающих наряду с русским  языком татарский  язык и татарскую литературу; </w:t>
      </w:r>
    </w:p>
    <w:p w:rsidR="003F1EFC" w:rsidRDefault="003F1EFC" w:rsidP="00FE5F07">
      <w:pPr>
        <w:jc w:val="both"/>
      </w:pPr>
      <w:r>
        <w:t xml:space="preserve">За основу взяты  III вариант  примерного недельного  учебного  плана образовательной  программы основного общего образования. </w:t>
      </w:r>
    </w:p>
    <w:p w:rsidR="003F1EFC" w:rsidRDefault="003F1EFC" w:rsidP="00FE5F07">
      <w:pPr>
        <w:ind w:right="2069"/>
        <w:jc w:val="both"/>
      </w:pPr>
      <w:r>
        <w:rPr>
          <w:b/>
          <w:i/>
        </w:rPr>
        <w:t xml:space="preserve">Обязательная часть учебного плана </w:t>
      </w:r>
      <w:r>
        <w:t xml:space="preserve">Образовательная область «Филология» представлена следующими предметами:  </w:t>
      </w:r>
    </w:p>
    <w:p w:rsidR="003F1EFC" w:rsidRDefault="003F1EFC" w:rsidP="00FE5F07">
      <w:pPr>
        <w:jc w:val="both"/>
      </w:pPr>
      <w:r>
        <w:t xml:space="preserve"> «Русский язык» – 5 часов,  «Литература» – 3 часа, «Английский   язык» – 3 часа,                      </w:t>
      </w:r>
    </w:p>
    <w:p w:rsidR="003F1EFC" w:rsidRDefault="003F1EFC" w:rsidP="00FE5F07">
      <w:pPr>
        <w:jc w:val="both"/>
      </w:pPr>
      <w:r>
        <w:t xml:space="preserve">Образовательная область «Математика и  информатика» представлена предметом  «Математика» -  5 часов в неделю;    </w:t>
      </w:r>
    </w:p>
    <w:p w:rsidR="003F1EFC" w:rsidRDefault="003F1EFC" w:rsidP="00FE5F07">
      <w:pPr>
        <w:jc w:val="both"/>
      </w:pPr>
      <w:r>
        <w:t xml:space="preserve">Образовательная область «Общественно-научные предметы» представлена следующими предметами: «История» – 2 часа, «География» – 1час. </w:t>
      </w:r>
    </w:p>
    <w:p w:rsidR="003F1EFC" w:rsidRDefault="003F1EFC" w:rsidP="00FE5F07">
      <w:pPr>
        <w:jc w:val="both"/>
      </w:pPr>
      <w:r>
        <w:t xml:space="preserve">Образовательная  область «Естественно - научные предметы» представлена предметом «Биология»  -1час в неделю. </w:t>
      </w:r>
    </w:p>
    <w:p w:rsidR="003F1EFC" w:rsidRDefault="003F1EFC" w:rsidP="00FE5F07">
      <w:pPr>
        <w:jc w:val="both"/>
      </w:pPr>
      <w:r>
        <w:t>Образовательная область «Искусство» представлена предметами «Музыка», «Изобразительное искусство</w:t>
      </w:r>
      <w:r>
        <w:rPr>
          <w:b/>
        </w:rPr>
        <w:t>».</w:t>
      </w:r>
      <w:r>
        <w:t xml:space="preserve"> </w:t>
      </w:r>
    </w:p>
    <w:p w:rsidR="003F1EFC" w:rsidRDefault="003F1EFC" w:rsidP="00FE5F07">
      <w:pPr>
        <w:jc w:val="both"/>
      </w:pPr>
      <w:r>
        <w:t xml:space="preserve">Образовательная область «Технология» представлена учебным предметом «Технология». </w:t>
      </w:r>
    </w:p>
    <w:p w:rsidR="00857FEF" w:rsidRPr="00857FEF" w:rsidRDefault="003F1EFC" w:rsidP="00FE5F07">
      <w:pPr>
        <w:jc w:val="both"/>
      </w:pPr>
      <w:r>
        <w:t xml:space="preserve">Образовательная область «Физическая культура» представлена предметом «Физическая культура».  </w:t>
      </w:r>
    </w:p>
    <w:p w:rsidR="00857FEF" w:rsidRDefault="00857FEF" w:rsidP="00FE5F07">
      <w:pPr>
        <w:jc w:val="both"/>
        <w:rPr>
          <w:bCs/>
        </w:rPr>
      </w:pPr>
      <w:r w:rsidRPr="00857FEF">
        <w:t>Учебный план 2-ой ступени ориентирован на 5-летний нормативный срок освоения образовательных программ основного общего образования.</w:t>
      </w:r>
      <w:r w:rsidRPr="00857FEF">
        <w:rPr>
          <w:bCs/>
        </w:rPr>
        <w:t xml:space="preserve"> При формировании и реализ</w:t>
      </w:r>
      <w:r>
        <w:rPr>
          <w:bCs/>
        </w:rPr>
        <w:t>ации учебного плана на 2015-2016</w:t>
      </w:r>
      <w:r w:rsidRPr="00857FEF">
        <w:rPr>
          <w:bCs/>
        </w:rPr>
        <w:t xml:space="preserve"> учебный год учтено обеспечение основных направлений региональной политики в сфере образования:</w:t>
      </w:r>
    </w:p>
    <w:p w:rsidR="00B30DC8" w:rsidRPr="00857FEF" w:rsidRDefault="00B30DC8" w:rsidP="00FE5F07">
      <w:pPr>
        <w:jc w:val="both"/>
        <w:rPr>
          <w:bCs/>
        </w:rPr>
      </w:pPr>
      <w:r>
        <w:rPr>
          <w:bCs/>
        </w:rPr>
        <w:t xml:space="preserve">-введение ФГОС; </w:t>
      </w:r>
    </w:p>
    <w:p w:rsidR="00857FEF" w:rsidRPr="00857FEF" w:rsidRDefault="00857FEF" w:rsidP="00FE5F07">
      <w:pPr>
        <w:jc w:val="both"/>
        <w:rPr>
          <w:bCs/>
        </w:rPr>
      </w:pPr>
      <w:r w:rsidRPr="00857FEF">
        <w:rPr>
          <w:bCs/>
        </w:rPr>
        <w:t>- организация работы с одарёнными детьми.</w:t>
      </w:r>
    </w:p>
    <w:p w:rsidR="00857FEF" w:rsidRPr="00857FEF" w:rsidRDefault="00857FEF" w:rsidP="00FE5F07">
      <w:pPr>
        <w:jc w:val="both"/>
        <w:rPr>
          <w:bCs/>
        </w:rPr>
      </w:pPr>
      <w:r w:rsidRPr="00857FEF">
        <w:rPr>
          <w:bCs/>
        </w:rPr>
        <w:t xml:space="preserve">-развитие профильного образования, а также создания условий для </w:t>
      </w:r>
      <w:proofErr w:type="spellStart"/>
      <w:r w:rsidRPr="00857FEF">
        <w:rPr>
          <w:bCs/>
        </w:rPr>
        <w:t>расширениой</w:t>
      </w:r>
      <w:proofErr w:type="spellEnd"/>
      <w:r w:rsidRPr="00857FEF">
        <w:rPr>
          <w:bCs/>
        </w:rPr>
        <w:t xml:space="preserve"> (дополнительной) подготовки по отдельным предметам;</w:t>
      </w:r>
    </w:p>
    <w:p w:rsidR="00857FEF" w:rsidRDefault="00857FEF" w:rsidP="00FE5F07">
      <w:pPr>
        <w:jc w:val="both"/>
        <w:rPr>
          <w:bCs/>
        </w:rPr>
      </w:pPr>
      <w:r w:rsidRPr="00857FEF">
        <w:rPr>
          <w:bCs/>
        </w:rPr>
        <w:t>-расширение двигательной активности;</w:t>
      </w:r>
    </w:p>
    <w:p w:rsidR="00B30DC8" w:rsidRPr="00857FEF" w:rsidRDefault="00B30DC8" w:rsidP="00FE5F07">
      <w:pPr>
        <w:jc w:val="both"/>
        <w:rPr>
          <w:bCs/>
        </w:rPr>
      </w:pPr>
      <w:r>
        <w:rPr>
          <w:bCs/>
        </w:rPr>
        <w:t xml:space="preserve">-широкое применение электронного </w:t>
      </w:r>
      <w:r w:rsidR="00B80B2D">
        <w:rPr>
          <w:bCs/>
        </w:rPr>
        <w:t>обучения, дистанционных</w:t>
      </w:r>
      <w:r>
        <w:rPr>
          <w:bCs/>
        </w:rPr>
        <w:t xml:space="preserve"> образовательных технологий;</w:t>
      </w:r>
    </w:p>
    <w:p w:rsidR="00857FEF" w:rsidRPr="00857FEF" w:rsidRDefault="00857FEF" w:rsidP="00857FEF">
      <w:pPr>
        <w:tabs>
          <w:tab w:val="left" w:pos="7803"/>
        </w:tabs>
        <w:jc w:val="both"/>
      </w:pPr>
      <w:r w:rsidRPr="00857FEF">
        <w:lastRenderedPageBreak/>
        <w:t>В соответствии с государственными стандартами основного общего образования  в  работе каждого педагога будет предусмотрено отработка основных подходов к организации образовательного процесса направленных на   единство образовательной и воспитательной деятельности и включающих:</w:t>
      </w:r>
    </w:p>
    <w:p w:rsidR="00857FEF" w:rsidRPr="00857FEF" w:rsidRDefault="00857FEF" w:rsidP="00857FEF">
      <w:pPr>
        <w:tabs>
          <w:tab w:val="left" w:pos="284"/>
        </w:tabs>
        <w:jc w:val="both"/>
      </w:pPr>
      <w:r w:rsidRPr="00857FEF">
        <w:t>- развитие системы проектной деятельности   / на уроке и во внеурочное время/</w:t>
      </w:r>
    </w:p>
    <w:p w:rsidR="00857FEF" w:rsidRPr="00857FEF" w:rsidRDefault="00857FEF" w:rsidP="00857FEF">
      <w:pPr>
        <w:tabs>
          <w:tab w:val="left" w:pos="284"/>
        </w:tabs>
        <w:jc w:val="both"/>
      </w:pPr>
      <w:r w:rsidRPr="00857FEF">
        <w:t xml:space="preserve">- развитие системы предметных кружков; </w:t>
      </w:r>
    </w:p>
    <w:p w:rsidR="00857FEF" w:rsidRPr="00857FEF" w:rsidRDefault="00857FEF" w:rsidP="00857FEF">
      <w:pPr>
        <w:tabs>
          <w:tab w:val="left" w:pos="284"/>
        </w:tabs>
        <w:jc w:val="both"/>
      </w:pPr>
      <w:r w:rsidRPr="00857FEF">
        <w:t>- реализацию социально-ориентированных проектов;</w:t>
      </w:r>
    </w:p>
    <w:p w:rsidR="00857FEF" w:rsidRPr="00857FEF" w:rsidRDefault="00857FEF" w:rsidP="00857FEF">
      <w:pPr>
        <w:jc w:val="both"/>
        <w:rPr>
          <w:bCs/>
        </w:rPr>
      </w:pPr>
      <w:r w:rsidRPr="00857FEF">
        <w:t xml:space="preserve">Аудиторная учебная нагрузка обучающегося, т.е. </w:t>
      </w:r>
      <w:r w:rsidRPr="00857FEF">
        <w:rPr>
          <w:bCs/>
        </w:rPr>
        <w:t>объем учебной нагрузки</w:t>
      </w:r>
      <w:r w:rsidRPr="00857FEF">
        <w:t xml:space="preserve">, который отводится на занятия в рамках классно-урочной системы, состоит из часов, отведенных на </w:t>
      </w:r>
      <w:r w:rsidRPr="00857FEF">
        <w:rPr>
          <w:bCs/>
        </w:rPr>
        <w:t xml:space="preserve">базовый </w:t>
      </w:r>
      <w:r w:rsidRPr="00857FEF">
        <w:t xml:space="preserve">компонент, и из </w:t>
      </w:r>
      <w:r w:rsidRPr="00857FEF">
        <w:rPr>
          <w:bCs/>
        </w:rPr>
        <w:t>часов школьного</w:t>
      </w:r>
      <w:r w:rsidRPr="00857FEF">
        <w:t xml:space="preserve"> компонента и в сумме  не  </w:t>
      </w:r>
      <w:r w:rsidRPr="00857FEF">
        <w:rPr>
          <w:bCs/>
        </w:rPr>
        <w:t xml:space="preserve">превышает  максимальный объем обязательной аудиторной нагрузки. </w:t>
      </w:r>
    </w:p>
    <w:p w:rsidR="00857FEF" w:rsidRPr="00F11934" w:rsidRDefault="00857FEF" w:rsidP="00F11934">
      <w:pPr>
        <w:ind w:firstLine="360"/>
        <w:contextualSpacing/>
        <w:jc w:val="both"/>
        <w:rPr>
          <w:sz w:val="26"/>
          <w:szCs w:val="26"/>
        </w:rPr>
      </w:pPr>
      <w:r w:rsidRPr="00857FEF">
        <w:t xml:space="preserve">     С целью устранения психофизиологической перегрузки обучающихся   предусмотрено ограничение объема обязательных домашних заданий. Объем времени на выполнение обязательной части домашнего задания не превышает 50% объема аудиторной нагрузки по соответствующему предмету. Домашнее задание большего объема (домашние сочинения, рефераты, тренировочные контрольные работы и другие аналогичные задания) в качестве обязательных заданий учитываются всеми педагогами и </w:t>
      </w:r>
      <w:r w:rsidRPr="000A0A1B">
        <w:t xml:space="preserve">на период их выполнения объем домашнего задания по другим предметам будут сокращены.       В целях устранения перегрузки обучающихся введена пятидневная учебная неделя, занятия проводятся в одну смену, с 8.30 до 14.30  с 6-м  развивающим днем. Продолжительность учебного года - 34 учебных недель. По согласованию с управляющим советом школы продолжительность уроков – 40 минут. Продолжительность перемен </w:t>
      </w:r>
      <w:r w:rsidRPr="000A0A1B">
        <w:rPr>
          <w:i/>
        </w:rPr>
        <w:t>на второ</w:t>
      </w:r>
      <w:r w:rsidR="003F1EFC" w:rsidRPr="000A0A1B">
        <w:rPr>
          <w:i/>
        </w:rPr>
        <w:t xml:space="preserve">м уровне образования </w:t>
      </w:r>
      <w:r w:rsidRPr="000A0A1B">
        <w:t>обучения:1-я перемена-10 минут, 2-я перемена -20 минут, 3-я перемена- 20 минут, 4-перемена – 20 минут, 5-я перемена-15 минут, 6-я перемена- 10минут</w:t>
      </w:r>
      <w:r w:rsidR="00F11934" w:rsidRPr="000A0A1B">
        <w:t>. Максимальное количество занятий в 5 классе – 6 уроков в день; Объём домашних заданий (по всем предметам) на его выполнение отводится  (в астрономических часах) в 5 классах – 2 часа в день.</w:t>
      </w:r>
      <w:r w:rsidR="00F11934">
        <w:rPr>
          <w:sz w:val="26"/>
          <w:szCs w:val="26"/>
        </w:rPr>
        <w:t xml:space="preserve"> </w:t>
      </w:r>
    </w:p>
    <w:p w:rsidR="00857FEF" w:rsidRPr="00857FEF" w:rsidRDefault="00857FEF" w:rsidP="00857FEF">
      <w:pPr>
        <w:jc w:val="both"/>
        <w:rPr>
          <w:color w:val="000000"/>
        </w:rPr>
      </w:pPr>
      <w:r w:rsidRPr="00857FEF">
        <w:rPr>
          <w:color w:val="000000"/>
        </w:rPr>
        <w:t xml:space="preserve">      По решению Управляющего совета резервное время, высвобожденное за счет сокращения продолжительности уроков, отводится на организацию групповых, индивидуальных занятий с одаренными детьми, с обучающимися, пропустившими занятия по болезни и имеющими пробелы в знаниях.</w:t>
      </w:r>
    </w:p>
    <w:p w:rsidR="00857FEF" w:rsidRPr="003F1EFC" w:rsidRDefault="00857FEF" w:rsidP="003F1EFC">
      <w:pPr>
        <w:rPr>
          <w:color w:val="0D0D0D"/>
        </w:rPr>
      </w:pPr>
      <w:r w:rsidRPr="00857FEF">
        <w:rPr>
          <w:b/>
        </w:rPr>
        <w:t>Итоговая промежуточная аттестация учащихся проводится:</w:t>
      </w:r>
      <w:r w:rsidR="003F1EFC">
        <w:rPr>
          <w:color w:val="0D0D0D"/>
        </w:rPr>
        <w:t xml:space="preserve"> </w:t>
      </w:r>
      <w:r>
        <w:t xml:space="preserve">в 5 </w:t>
      </w:r>
      <w:r w:rsidR="00FE193D">
        <w:t>классе</w:t>
      </w:r>
      <w:r w:rsidR="00FE193D" w:rsidRPr="00857FEF">
        <w:t xml:space="preserve"> </w:t>
      </w:r>
      <w:r w:rsidR="00FE193D">
        <w:t>по</w:t>
      </w:r>
      <w:r w:rsidR="003F1EFC">
        <w:t xml:space="preserve"> всем предметам учебного плана.</w:t>
      </w:r>
      <w:r w:rsidRPr="00857FEF">
        <w:rPr>
          <w:sz w:val="28"/>
          <w:szCs w:val="20"/>
        </w:rPr>
        <w:t xml:space="preserve"> </w:t>
      </w:r>
    </w:p>
    <w:p w:rsidR="00857FEF" w:rsidRDefault="00857FEF" w:rsidP="00857FEF">
      <w:pPr>
        <w:jc w:val="both"/>
        <w:rPr>
          <w:color w:val="000000"/>
        </w:rPr>
      </w:pPr>
      <w:r w:rsidRPr="00857FEF">
        <w:t xml:space="preserve">В федеральном компоненте учебного плана выделяется 3 часа в неделю на преподавание предмета «Физкультура». Занятия организуются с учетом индивидуальных запросов и состояния здоровья обучающихся. Программы обучения содержат занятия </w:t>
      </w:r>
      <w:r w:rsidR="00B30DC8" w:rsidRPr="00857FEF">
        <w:t>корригирующей</w:t>
      </w:r>
      <w:r w:rsidRPr="00857FEF">
        <w:t xml:space="preserve"> гимнастики, разнообразные виды физической активности, включающие в себя популярные игровые виды спорта, аэробику, </w:t>
      </w:r>
      <w:r w:rsidRPr="00857FEF">
        <w:rPr>
          <w:color w:val="000000"/>
        </w:rPr>
        <w:t>ритмику, дыхательную гимнастику, занятия по формированию правил</w:t>
      </w:r>
      <w:r>
        <w:rPr>
          <w:color w:val="000000"/>
        </w:rPr>
        <w:t>ьной осанки, закаливанию и т.д.</w:t>
      </w:r>
      <w:r w:rsidRPr="00857FEF">
        <w:rPr>
          <w:color w:val="000000"/>
        </w:rPr>
        <w:t xml:space="preserve"> </w:t>
      </w:r>
    </w:p>
    <w:p w:rsidR="00857FEF" w:rsidRPr="00857FEF" w:rsidRDefault="00857FEF" w:rsidP="00857FEF">
      <w:pPr>
        <w:jc w:val="both"/>
        <w:rPr>
          <w:color w:val="000000"/>
        </w:rPr>
      </w:pPr>
      <w:r w:rsidRPr="00857FEF">
        <w:rPr>
          <w:sz w:val="22"/>
        </w:rPr>
        <w:t xml:space="preserve"> </w:t>
      </w:r>
      <w:r w:rsidRPr="00857FEF">
        <w:t>Использование информационных технологий будет реализовываться в системе работы     каждого педагога.</w:t>
      </w:r>
      <w:r w:rsidRPr="00857FEF">
        <w:rPr>
          <w:szCs w:val="20"/>
        </w:rPr>
        <w:t xml:space="preserve"> Для изучения обучающимися региональных особенностей при формировании педагогами учебно-темати</w:t>
      </w:r>
      <w:r>
        <w:rPr>
          <w:szCs w:val="20"/>
        </w:rPr>
        <w:t>ческого планирования  в планы по</w:t>
      </w:r>
      <w:r w:rsidRPr="00857FEF">
        <w:rPr>
          <w:szCs w:val="20"/>
        </w:rPr>
        <w:t xml:space="preserve"> географии, технологии, </w:t>
      </w:r>
      <w:r>
        <w:rPr>
          <w:szCs w:val="20"/>
        </w:rPr>
        <w:t xml:space="preserve">биологии </w:t>
      </w:r>
      <w:r w:rsidRPr="00857FEF">
        <w:rPr>
          <w:szCs w:val="20"/>
        </w:rPr>
        <w:t>, истории, физкультуры включены темы краеведческой направленности, экологической направленности, безопасности жизнедеятельности, вопросы энергосбережения, формирования принципов здорового образа жизни  и  вопросы олимпийского образования  (в форме инт</w:t>
      </w:r>
      <w:r w:rsidR="003F1EFC">
        <w:rPr>
          <w:szCs w:val="20"/>
        </w:rPr>
        <w:t>егрированных модулей не более 10</w:t>
      </w:r>
      <w:r w:rsidRPr="00857FEF">
        <w:rPr>
          <w:szCs w:val="20"/>
        </w:rPr>
        <w:t>% учебного времени).</w:t>
      </w:r>
      <w:r w:rsidRPr="00857FEF">
        <w:rPr>
          <w:sz w:val="20"/>
          <w:szCs w:val="20"/>
        </w:rPr>
        <w:t xml:space="preserve"> </w:t>
      </w:r>
      <w:r w:rsidRPr="00857FEF">
        <w:rPr>
          <w:szCs w:val="20"/>
        </w:rPr>
        <w:t xml:space="preserve">Профилактика наркомании и здорового образа жизни осуществляется в рамках предметов ОБЖ, физкультуры, через деятельность классных руководителей и использование кабинета ПАВ («МАОУ </w:t>
      </w:r>
      <w:proofErr w:type="spellStart"/>
      <w:r w:rsidRPr="00857FEF">
        <w:rPr>
          <w:szCs w:val="20"/>
        </w:rPr>
        <w:t>Бердюгинская</w:t>
      </w:r>
      <w:proofErr w:type="spellEnd"/>
      <w:r w:rsidRPr="00857FEF">
        <w:rPr>
          <w:szCs w:val="20"/>
        </w:rPr>
        <w:t xml:space="preserve"> СОШ»).</w:t>
      </w:r>
      <w:r w:rsidRPr="00857FEF">
        <w:rPr>
          <w:b/>
          <w:szCs w:val="20"/>
        </w:rPr>
        <w:t xml:space="preserve"> </w:t>
      </w:r>
    </w:p>
    <w:p w:rsidR="003F1EFC" w:rsidRPr="00F11934" w:rsidRDefault="00857FEF" w:rsidP="00F11934">
      <w:pPr>
        <w:ind w:firstLine="567"/>
        <w:jc w:val="both"/>
        <w:rPr>
          <w:szCs w:val="28"/>
        </w:rPr>
      </w:pPr>
      <w:r w:rsidRPr="00857FEF">
        <w:rPr>
          <w:szCs w:val="28"/>
        </w:rPr>
        <w:t xml:space="preserve">Для изучения обучающимися региональных особенностей при формировании  педагогами учебно-тематического планирования  в планы по географии, технологии, природоведения, истории, физкультуры включены темы краеведческой направленности, </w:t>
      </w:r>
      <w:r w:rsidRPr="00857FEF">
        <w:rPr>
          <w:szCs w:val="28"/>
        </w:rPr>
        <w:lastRenderedPageBreak/>
        <w:t>экологической направленности, безопасности жизнедеятельности, вопросы энергосбережения, формирования принципов здорового образа жизни  и  вопросы олимпийского образования  (в форме инт</w:t>
      </w:r>
      <w:r w:rsidR="003F1EFC">
        <w:rPr>
          <w:szCs w:val="28"/>
        </w:rPr>
        <w:t>егрированных модулей не более 10</w:t>
      </w:r>
      <w:r w:rsidRPr="00857FEF">
        <w:rPr>
          <w:szCs w:val="28"/>
        </w:rPr>
        <w:t xml:space="preserve">% учебного времени). </w:t>
      </w:r>
    </w:p>
    <w:p w:rsidR="00857FEF" w:rsidRPr="00857FEF" w:rsidRDefault="003F1EFC" w:rsidP="00857FEF">
      <w:pPr>
        <w:spacing w:line="276" w:lineRule="auto"/>
        <w:ind w:firstLine="708"/>
        <w:jc w:val="both"/>
      </w:pPr>
      <w:r w:rsidRPr="003F1EFC">
        <w:rPr>
          <w:b/>
          <w:bCs/>
        </w:rPr>
        <w:t xml:space="preserve"> </w:t>
      </w:r>
      <w:r w:rsidRPr="00857FEF">
        <w:rPr>
          <w:b/>
          <w:bCs/>
        </w:rPr>
        <w:t xml:space="preserve">План </w:t>
      </w:r>
      <w:r w:rsidR="00857FEF" w:rsidRPr="00857FEF">
        <w:rPr>
          <w:b/>
          <w:bCs/>
        </w:rPr>
        <w:t>внеурочной деятельности</w:t>
      </w:r>
    </w:p>
    <w:p w:rsidR="00857FEF" w:rsidRPr="000A0A1B" w:rsidRDefault="00857FEF" w:rsidP="00857FEF">
      <w:pPr>
        <w:spacing w:line="276" w:lineRule="auto"/>
        <w:ind w:firstLine="708"/>
        <w:jc w:val="both"/>
      </w:pPr>
      <w:r w:rsidRPr="000A0A1B">
        <w:t xml:space="preserve">Внеурочная деятельность организуется в 2015-2016 учебном году в 5 классе  по направлениям развития личности (спортивно-оздоровительное, духовно-нравственное, социальное, </w:t>
      </w:r>
      <w:proofErr w:type="spellStart"/>
      <w:r w:rsidRPr="000A0A1B">
        <w:t>общеинтеллектуальное</w:t>
      </w:r>
      <w:proofErr w:type="spellEnd"/>
      <w:r w:rsidRPr="000A0A1B">
        <w:t>, общекультурное) в таких формах как экскурсии, кружки, спортивные игры и  соревнования, поисковые исследования, личностно и общественно - значимые  социальные проекты.</w:t>
      </w:r>
    </w:p>
    <w:p w:rsidR="00857FEF" w:rsidRPr="000A0A1B" w:rsidRDefault="00857FEF" w:rsidP="00F11934">
      <w:pPr>
        <w:spacing w:line="276" w:lineRule="auto"/>
        <w:ind w:firstLine="720"/>
        <w:jc w:val="both"/>
      </w:pPr>
      <w:r w:rsidRPr="000A0A1B">
        <w:t>Система внеурочной деятельности предполагает широкий по содержанию и формам набор видов  деятельности, который является  обязательным для всех обучающихся. Кроме того, внеурочная деятельность предполагает занятия по интересам по выбору каждого школьника. Проекты и программы имеют интегрированный характер и основаны на системно-</w:t>
      </w:r>
      <w:proofErr w:type="spellStart"/>
      <w:r w:rsidRPr="000A0A1B">
        <w:t>деятельностном</w:t>
      </w:r>
      <w:proofErr w:type="spellEnd"/>
      <w:r w:rsidRPr="000A0A1B">
        <w:t xml:space="preserve"> подходе. Внеурочная деятельность реализуется через организационную модель в связи с этим деятельность будет осуществляться через:</w:t>
      </w:r>
    </w:p>
    <w:p w:rsidR="00857FEF" w:rsidRPr="000A0A1B" w:rsidRDefault="00857FEF" w:rsidP="00F11934">
      <w:pPr>
        <w:spacing w:line="276" w:lineRule="auto"/>
        <w:ind w:firstLine="720"/>
        <w:jc w:val="both"/>
      </w:pPr>
      <w:r w:rsidRPr="000A0A1B">
        <w:t xml:space="preserve">-учебный план образовательного учреждения, а именно (дополнительные образовательные модули, школьные научные общества, учебные научные проекты и </w:t>
      </w:r>
      <w:proofErr w:type="spellStart"/>
      <w:r w:rsidRPr="000A0A1B">
        <w:t>т.д.проводимые</w:t>
      </w:r>
      <w:proofErr w:type="spellEnd"/>
      <w:r w:rsidRPr="000A0A1B">
        <w:t xml:space="preserve"> в формах, отличных от урочной, что предусмотрено каждым учителем в реализации программы по предмету, курсу УП);</w:t>
      </w:r>
    </w:p>
    <w:p w:rsidR="00857FEF" w:rsidRPr="000A0A1B" w:rsidRDefault="00857FEF" w:rsidP="00F11934">
      <w:pPr>
        <w:spacing w:line="276" w:lineRule="auto"/>
        <w:ind w:firstLine="720"/>
        <w:jc w:val="both"/>
      </w:pPr>
      <w:r w:rsidRPr="000A0A1B">
        <w:t>-классное руководство (экскурс</w:t>
      </w:r>
      <w:r w:rsidR="00FE193D" w:rsidRPr="000A0A1B">
        <w:t>ии, диспуты, круглые столы, сор</w:t>
      </w:r>
      <w:r w:rsidRPr="000A0A1B">
        <w:t>евнования</w:t>
      </w:r>
      <w:r w:rsidR="00FE193D" w:rsidRPr="000A0A1B">
        <w:t xml:space="preserve"> </w:t>
      </w:r>
      <w:r w:rsidRPr="000A0A1B">
        <w:t>и т.д.)и планы классных руководителей;</w:t>
      </w:r>
    </w:p>
    <w:p w:rsidR="003F1EFC" w:rsidRPr="000A0A1B" w:rsidRDefault="00857FEF" w:rsidP="00F11934">
      <w:pPr>
        <w:spacing w:line="276" w:lineRule="auto"/>
        <w:jc w:val="both"/>
      </w:pPr>
      <w:r w:rsidRPr="000A0A1B">
        <w:t xml:space="preserve">Количество часов по направлениям  варьируется  с учетом возраста, интересов, состояния здоровья, запросов ребенка и семьи, имеющейся социальной инфраструктуры, при этом соблюдается  общее количество часов внеаудиторной нагрузки на одного </w:t>
      </w:r>
      <w:r w:rsidR="00F11934" w:rsidRPr="000A0A1B">
        <w:t xml:space="preserve">учащегося в неделю /7 </w:t>
      </w:r>
      <w:r w:rsidRPr="000A0A1B">
        <w:t>часов/.</w:t>
      </w:r>
    </w:p>
    <w:p w:rsidR="00857FEF" w:rsidRPr="000A0A1B" w:rsidRDefault="00857FEF" w:rsidP="00F11934">
      <w:pPr>
        <w:spacing w:line="276" w:lineRule="auto"/>
        <w:ind w:firstLine="993"/>
        <w:jc w:val="both"/>
        <w:rPr>
          <w:color w:val="000000"/>
        </w:rPr>
      </w:pPr>
      <w:r w:rsidRPr="000A0A1B">
        <w:t>Учебный план включает в себя обязательные для изучения учебные предметы, определяет максимальный объём учебного времени, отводимого на изучение программ начального общего образования и обеспечивает федеральный государственный  образовательный  стандарт начального общего образования.</w:t>
      </w:r>
    </w:p>
    <w:p w:rsidR="00B30DC8" w:rsidRPr="000A0A1B" w:rsidRDefault="00857FEF" w:rsidP="00F11934">
      <w:pPr>
        <w:spacing w:line="276" w:lineRule="auto"/>
        <w:ind w:firstLine="993"/>
        <w:jc w:val="both"/>
      </w:pPr>
      <w:r w:rsidRPr="000A0A1B">
        <w:t>Формы организации внеурочной деятельности отличаются от урочной системы обучения и проводятся в форме экскурсий, кружков, интеллектуальных игр, соревнований, орга</w:t>
      </w:r>
      <w:r w:rsidR="004002A2" w:rsidRPr="000A0A1B">
        <w:t>низации проектной деятельно</w:t>
      </w:r>
    </w:p>
    <w:p w:rsidR="00FE193D" w:rsidRDefault="00FE193D" w:rsidP="00FE193D">
      <w:pPr>
        <w:spacing w:line="360" w:lineRule="auto"/>
        <w:ind w:left="-993"/>
        <w:jc w:val="right"/>
        <w:rPr>
          <w:sz w:val="22"/>
        </w:rPr>
      </w:pPr>
    </w:p>
    <w:p w:rsidR="00671FEF" w:rsidRDefault="00857FEF" w:rsidP="00FE193D">
      <w:pPr>
        <w:spacing w:line="360" w:lineRule="auto"/>
        <w:ind w:left="-993"/>
        <w:jc w:val="right"/>
        <w:rPr>
          <w:sz w:val="22"/>
        </w:rPr>
      </w:pPr>
      <w:r w:rsidRPr="00857FEF">
        <w:rPr>
          <w:sz w:val="22"/>
        </w:rPr>
        <w:t xml:space="preserve">Зам директора по УВР:           </w:t>
      </w:r>
      <w:proofErr w:type="spellStart"/>
      <w:r w:rsidRPr="00857FEF">
        <w:rPr>
          <w:sz w:val="22"/>
        </w:rPr>
        <w:t>Нурмухаметова</w:t>
      </w:r>
      <w:proofErr w:type="spellEnd"/>
      <w:r w:rsidRPr="00857FEF">
        <w:rPr>
          <w:sz w:val="22"/>
        </w:rPr>
        <w:t xml:space="preserve"> </w:t>
      </w:r>
      <w:r w:rsidR="00671FEF">
        <w:rPr>
          <w:sz w:val="22"/>
        </w:rPr>
        <w:t>Г.Х.</w:t>
      </w:r>
    </w:p>
    <w:p w:rsidR="00671FEF" w:rsidRDefault="00671FEF" w:rsidP="00671FEF">
      <w:pPr>
        <w:spacing w:line="360" w:lineRule="auto"/>
        <w:jc w:val="right"/>
        <w:rPr>
          <w:sz w:val="22"/>
        </w:rPr>
      </w:pPr>
    </w:p>
    <w:p w:rsidR="00671FEF" w:rsidRPr="00671FEF" w:rsidRDefault="00671FEF" w:rsidP="00671FEF">
      <w:pPr>
        <w:spacing w:line="360" w:lineRule="auto"/>
        <w:jc w:val="right"/>
        <w:rPr>
          <w:sz w:val="22"/>
        </w:rPr>
      </w:pPr>
    </w:p>
    <w:p w:rsidR="00671FEF" w:rsidRDefault="00671FEF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857FEF">
      <w:pPr>
        <w:jc w:val="right"/>
      </w:pPr>
    </w:p>
    <w:p w:rsidR="00FE193D" w:rsidRDefault="00FE193D" w:rsidP="000A0A1B"/>
    <w:p w:rsidR="00857FEF" w:rsidRPr="00857FEF" w:rsidRDefault="00857FEF" w:rsidP="00857FEF">
      <w:pPr>
        <w:jc w:val="right"/>
      </w:pPr>
      <w:r w:rsidRPr="00857FEF">
        <w:t>Приложение№1</w:t>
      </w:r>
    </w:p>
    <w:p w:rsidR="00857FEF" w:rsidRPr="00857FEF" w:rsidRDefault="00857FEF" w:rsidP="00857FEF">
      <w:pPr>
        <w:jc w:val="both"/>
        <w:rPr>
          <w:b/>
          <w:bCs/>
        </w:rPr>
      </w:pPr>
    </w:p>
    <w:p w:rsidR="00857FEF" w:rsidRPr="00857FEF" w:rsidRDefault="00857FEF" w:rsidP="00857FEF">
      <w:pPr>
        <w:jc w:val="both"/>
        <w:rPr>
          <w:b/>
          <w:bCs/>
        </w:rPr>
      </w:pPr>
      <w:r w:rsidRPr="00857FEF">
        <w:rPr>
          <w:b/>
          <w:bCs/>
        </w:rPr>
        <w:t>1.ПриказаМинистерства образования и науки Российской Федерации:</w:t>
      </w:r>
    </w:p>
    <w:p w:rsidR="00857FEF" w:rsidRPr="00857FEF" w:rsidRDefault="00857FEF" w:rsidP="00857FEF">
      <w:pPr>
        <w:tabs>
          <w:tab w:val="left" w:pos="-567"/>
        </w:tabs>
        <w:ind w:firstLine="567"/>
        <w:jc w:val="both"/>
      </w:pPr>
      <w:r w:rsidRPr="00857FEF"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редакциях от 20.08.2008 №241, от 03.06.2011 №1994, от 01.02.2012 №74);</w:t>
      </w:r>
    </w:p>
    <w:p w:rsidR="00857FEF" w:rsidRPr="00857FEF" w:rsidRDefault="00857FEF" w:rsidP="00857FEF">
      <w:pPr>
        <w:ind w:firstLine="400"/>
        <w:jc w:val="both"/>
      </w:pPr>
      <w:r w:rsidRPr="00857FEF">
        <w:t xml:space="preserve">- «Об утверждении и введении в действие федерального государственного образовательного стандарта начального общего </w:t>
      </w:r>
      <w:proofErr w:type="spellStart"/>
      <w:r w:rsidRPr="00857FEF">
        <w:t>образования»от</w:t>
      </w:r>
      <w:proofErr w:type="spellEnd"/>
      <w:r w:rsidRPr="00857FEF">
        <w:t xml:space="preserve"> 06.10.2009 года №373 (в редакции от 22.09.2011 №2357);</w:t>
      </w:r>
    </w:p>
    <w:p w:rsidR="00857FEF" w:rsidRPr="00857FEF" w:rsidRDefault="00857FEF" w:rsidP="00857FEF">
      <w:pPr>
        <w:ind w:right="-187"/>
        <w:jc w:val="both"/>
        <w:rPr>
          <w:lang w:eastAsia="en-US"/>
        </w:rPr>
      </w:pPr>
      <w:r w:rsidRPr="00857FEF">
        <w:rPr>
          <w:lang w:eastAsia="en-US"/>
        </w:rPr>
        <w:t xml:space="preserve">        - 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857FEF" w:rsidRPr="00857FEF" w:rsidRDefault="00857FEF" w:rsidP="00857FEF">
      <w:pPr>
        <w:tabs>
          <w:tab w:val="left" w:pos="-567"/>
        </w:tabs>
        <w:jc w:val="both"/>
        <w:rPr>
          <w:i/>
          <w:iCs/>
        </w:rPr>
      </w:pPr>
      <w:r w:rsidRPr="00857FEF">
        <w:rPr>
          <w:b/>
          <w:bCs/>
        </w:rPr>
        <w:t>2. Инструктивно-методические письма Министерства образования и науки Российской Федерации</w:t>
      </w:r>
      <w:r w:rsidRPr="00857FEF">
        <w:rPr>
          <w:i/>
          <w:iCs/>
        </w:rPr>
        <w:t>:</w:t>
      </w:r>
    </w:p>
    <w:p w:rsidR="00857FEF" w:rsidRPr="00857FEF" w:rsidRDefault="00857FEF" w:rsidP="00857FEF">
      <w:pPr>
        <w:tabs>
          <w:tab w:val="left" w:pos="-567"/>
        </w:tabs>
        <w:ind w:firstLine="447"/>
        <w:jc w:val="both"/>
      </w:pPr>
      <w:r w:rsidRPr="00857FEF">
        <w:t>-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857FEF" w:rsidRPr="00857FEF" w:rsidRDefault="00857FEF" w:rsidP="00857FEF">
      <w:pPr>
        <w:tabs>
          <w:tab w:val="left" w:pos="-567"/>
        </w:tabs>
        <w:ind w:firstLine="447"/>
        <w:jc w:val="both"/>
      </w:pPr>
      <w:r w:rsidRPr="00857FEF">
        <w:t>- 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857FEF" w:rsidRPr="00857FEF" w:rsidRDefault="00857FEF" w:rsidP="00857FEF">
      <w:pPr>
        <w:tabs>
          <w:tab w:val="left" w:pos="-567"/>
        </w:tabs>
        <w:ind w:firstLine="447"/>
        <w:jc w:val="both"/>
      </w:pPr>
      <w:r w:rsidRPr="00857FEF">
        <w:t>- «Об использовании учебников и учебных пособий в образовательном процессе» от 10.02.2011 № 03-105;</w:t>
      </w:r>
    </w:p>
    <w:p w:rsidR="00857FEF" w:rsidRPr="00857FEF" w:rsidRDefault="00857FEF" w:rsidP="00857FEF">
      <w:pPr>
        <w:tabs>
          <w:tab w:val="left" w:pos="-567"/>
        </w:tabs>
        <w:ind w:firstLine="447"/>
        <w:jc w:val="both"/>
      </w:pPr>
      <w:r w:rsidRPr="00857FEF"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857FEF" w:rsidRPr="00857FEF" w:rsidRDefault="00857FEF" w:rsidP="00857FEF">
      <w:pPr>
        <w:jc w:val="both"/>
        <w:rPr>
          <w:b/>
          <w:bCs/>
        </w:rPr>
      </w:pPr>
      <w:r w:rsidRPr="00857FEF">
        <w:rPr>
          <w:b/>
          <w:bCs/>
        </w:rPr>
        <w:t>3.Санитарных  правил:</w:t>
      </w:r>
    </w:p>
    <w:p w:rsidR="00857FEF" w:rsidRPr="00857FEF" w:rsidRDefault="00857FEF" w:rsidP="00857FEF">
      <w:pPr>
        <w:jc w:val="both"/>
      </w:pPr>
      <w:r w:rsidRPr="00857FEF"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№189).</w:t>
      </w:r>
    </w:p>
    <w:p w:rsidR="00857FEF" w:rsidRPr="00857FEF" w:rsidRDefault="00857FEF" w:rsidP="00857FEF">
      <w:pPr>
        <w:jc w:val="both"/>
      </w:pPr>
      <w:r w:rsidRPr="00857FEF">
        <w:rPr>
          <w:b/>
          <w:bCs/>
        </w:rPr>
        <w:t>4. Решения педагогического совета</w:t>
      </w:r>
      <w:r w:rsidRPr="00857FEF">
        <w:t xml:space="preserve"> МАОУ «Асланинская средняя общеобразователь</w:t>
      </w:r>
      <w:r w:rsidR="00671FEF">
        <w:t>ная школа» /протокол №7 от 20.04.2015</w:t>
      </w:r>
      <w:r w:rsidRPr="00857FEF">
        <w:t xml:space="preserve">г./, </w:t>
      </w:r>
    </w:p>
    <w:p w:rsidR="00857FEF" w:rsidRPr="00857FEF" w:rsidRDefault="00857FEF" w:rsidP="00857FEF">
      <w:pPr>
        <w:jc w:val="both"/>
        <w:rPr>
          <w:color w:val="000000"/>
        </w:rPr>
      </w:pPr>
      <w:r w:rsidRPr="00857FEF">
        <w:rPr>
          <w:b/>
          <w:bCs/>
        </w:rPr>
        <w:t>5. Решения Управляющего совета школы</w:t>
      </w:r>
      <w:r w:rsidRPr="00857FEF">
        <w:rPr>
          <w:color w:val="434343"/>
        </w:rPr>
        <w:t>/</w:t>
      </w:r>
      <w:r w:rsidRPr="00857FEF">
        <w:rPr>
          <w:color w:val="000000"/>
        </w:rPr>
        <w:t>протокол № 7 от 19.05.2014г.</w:t>
      </w:r>
    </w:p>
    <w:p w:rsidR="00857FEF" w:rsidRPr="00857FEF" w:rsidRDefault="00857FEF" w:rsidP="00857FEF">
      <w:pPr>
        <w:jc w:val="both"/>
      </w:pPr>
    </w:p>
    <w:p w:rsidR="00B30DC8" w:rsidRPr="0085198A" w:rsidRDefault="00B30DC8" w:rsidP="00B30DC8">
      <w:pPr>
        <w:ind w:firstLine="567"/>
        <w:jc w:val="both"/>
      </w:pPr>
      <w:r w:rsidRPr="0085198A">
        <w:rPr>
          <w:i/>
        </w:rPr>
        <w:t>Базовыми документами при составлении учебных планов в соответствии с ФГОС являются:</w:t>
      </w:r>
    </w:p>
    <w:p w:rsidR="00B30DC8" w:rsidRPr="0091517C" w:rsidRDefault="00B30DC8" w:rsidP="00B30DC8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>Федерального закона от 29 декабря 2012 года №273-ФЗ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B30DC8" w:rsidRPr="0091517C" w:rsidRDefault="00B30DC8" w:rsidP="00B30DC8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>Постановление Главного государственного санитарного врача Российской Федерации от 29 декабря 2010 года №189 "Об утверждении СанПиН 2.4.2.2821-10 "Санитарно-эпидемиологические требования к условиям и организации обучения в общеобразовательных учреждениях» (с изменениями и дополнениями от 29 июня 2011 г., 25 декабря 2013 г.).</w:t>
      </w:r>
    </w:p>
    <w:p w:rsidR="00B30DC8" w:rsidRPr="0091517C" w:rsidRDefault="00B30DC8" w:rsidP="00B30DC8">
      <w:pPr>
        <w:pStyle w:val="a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>Приказы Министерства образования и науки РФ:</w:t>
      </w:r>
    </w:p>
    <w:p w:rsidR="00B30DC8" w:rsidRPr="0091517C" w:rsidRDefault="00B30DC8" w:rsidP="00B30DC8">
      <w:pPr>
        <w:pStyle w:val="aa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 xml:space="preserve">от 9 марта 2004 года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 (в ред. Приказа </w:t>
      </w:r>
      <w:proofErr w:type="spellStart"/>
      <w:r w:rsidRPr="0091517C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91517C">
        <w:rPr>
          <w:rFonts w:ascii="Times New Roman" w:hAnsi="Times New Roman" w:cs="Times New Roman"/>
          <w:i/>
          <w:sz w:val="24"/>
          <w:szCs w:val="24"/>
        </w:rPr>
        <w:t xml:space="preserve"> РФ от 01.02.2012 N 74); </w:t>
      </w:r>
    </w:p>
    <w:p w:rsidR="00B30DC8" w:rsidRPr="0091517C" w:rsidRDefault="00B30DC8" w:rsidP="00B30DC8">
      <w:pPr>
        <w:pStyle w:val="aa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91517C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91517C">
        <w:rPr>
          <w:rFonts w:ascii="Times New Roman" w:hAnsi="Times New Roman" w:cs="Times New Roman"/>
          <w:i/>
          <w:sz w:val="24"/>
          <w:szCs w:val="24"/>
        </w:rPr>
        <w:t xml:space="preserve"> России от 28.05.2014 N 598);</w:t>
      </w:r>
    </w:p>
    <w:p w:rsidR="00B30DC8" w:rsidRPr="0091517C" w:rsidRDefault="00B30DC8" w:rsidP="00B30DC8">
      <w:pPr>
        <w:pStyle w:val="aa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 xml:space="preserve">от 6 октября 2009 года №373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517C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91517C">
        <w:rPr>
          <w:rFonts w:ascii="Times New Roman" w:hAnsi="Times New Roman" w:cs="Times New Roman"/>
          <w:i/>
          <w:sz w:val="24"/>
          <w:szCs w:val="24"/>
        </w:rPr>
        <w:t xml:space="preserve"> России от 18 декабря 2012 года №1060);</w:t>
      </w:r>
    </w:p>
    <w:p w:rsidR="00B30DC8" w:rsidRPr="0091517C" w:rsidRDefault="00B30DC8" w:rsidP="00B30DC8">
      <w:pPr>
        <w:pStyle w:val="aa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 xml:space="preserve">от 17 декабря 2010 года №1897 «Об утверждении федерального государственного образовательного стандарта основного общего образования» (в ред. Приказа </w:t>
      </w:r>
      <w:proofErr w:type="spellStart"/>
      <w:r w:rsidRPr="0091517C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91517C">
        <w:rPr>
          <w:rFonts w:ascii="Times New Roman" w:hAnsi="Times New Roman" w:cs="Times New Roman"/>
          <w:i/>
          <w:sz w:val="24"/>
          <w:szCs w:val="24"/>
        </w:rPr>
        <w:t xml:space="preserve"> России от 29.12.2014 N 1644);</w:t>
      </w:r>
    </w:p>
    <w:p w:rsidR="00B30DC8" w:rsidRPr="0091517C" w:rsidRDefault="00B30DC8" w:rsidP="00B30DC8">
      <w:pPr>
        <w:pStyle w:val="aa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 xml:space="preserve">от 17 мая 2012 года №413 «Об утверждении федерального государственного образовательного стандарта среднего (полного) общего образования» (в ред. Приказа </w:t>
      </w:r>
      <w:proofErr w:type="spellStart"/>
      <w:r w:rsidRPr="0091517C">
        <w:rPr>
          <w:rFonts w:ascii="Times New Roman" w:hAnsi="Times New Roman" w:cs="Times New Roman"/>
          <w:i/>
          <w:sz w:val="24"/>
          <w:szCs w:val="24"/>
        </w:rPr>
        <w:t>Минобрнауки</w:t>
      </w:r>
      <w:proofErr w:type="spellEnd"/>
      <w:r w:rsidRPr="0091517C">
        <w:rPr>
          <w:rFonts w:ascii="Times New Roman" w:hAnsi="Times New Roman" w:cs="Times New Roman"/>
          <w:i/>
          <w:sz w:val="24"/>
          <w:szCs w:val="24"/>
        </w:rPr>
        <w:t xml:space="preserve"> России от 29.12.2014 N 1645);</w:t>
      </w:r>
    </w:p>
    <w:p w:rsidR="00B30DC8" w:rsidRPr="0091517C" w:rsidRDefault="00B30DC8" w:rsidP="00B30DC8">
      <w:pPr>
        <w:pStyle w:val="aa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517C">
        <w:rPr>
          <w:rFonts w:ascii="Times New Roman" w:hAnsi="Times New Roman" w:cs="Times New Roman"/>
          <w:i/>
          <w:sz w:val="24"/>
          <w:szCs w:val="24"/>
        </w:rPr>
        <w:t>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программ».</w:t>
      </w:r>
      <w:r w:rsidRPr="0091517C">
        <w:t xml:space="preserve"> </w:t>
      </w:r>
    </w:p>
    <w:p w:rsidR="007735CB" w:rsidRDefault="007735CB"/>
    <w:sectPr w:rsidR="007735CB" w:rsidSect="00857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FCA" w:rsidRDefault="00201FCA">
      <w:r>
        <w:separator/>
      </w:r>
    </w:p>
  </w:endnote>
  <w:endnote w:type="continuationSeparator" w:id="0">
    <w:p w:rsidR="00201FCA" w:rsidRDefault="0020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595" w:rsidRDefault="00201FCA">
    <w:pPr>
      <w:pStyle w:val="a6"/>
      <w:jc w:val="center"/>
    </w:pPr>
  </w:p>
  <w:p w:rsidR="00846595" w:rsidRPr="007735C5" w:rsidRDefault="00201FC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FCA" w:rsidRDefault="00201FCA">
      <w:r>
        <w:separator/>
      </w:r>
    </w:p>
  </w:footnote>
  <w:footnote w:type="continuationSeparator" w:id="0">
    <w:p w:rsidR="00201FCA" w:rsidRDefault="0020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D6E0F"/>
    <w:multiLevelType w:val="hybridMultilevel"/>
    <w:tmpl w:val="036E0C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47"/>
    <w:rsid w:val="000A0A1B"/>
    <w:rsid w:val="000D204D"/>
    <w:rsid w:val="00201FCA"/>
    <w:rsid w:val="0025349B"/>
    <w:rsid w:val="00327DCA"/>
    <w:rsid w:val="003F1EFC"/>
    <w:rsid w:val="004002A2"/>
    <w:rsid w:val="004F2114"/>
    <w:rsid w:val="005316BE"/>
    <w:rsid w:val="005A2FA9"/>
    <w:rsid w:val="005C09DD"/>
    <w:rsid w:val="005E6A5B"/>
    <w:rsid w:val="00671FEF"/>
    <w:rsid w:val="007043C7"/>
    <w:rsid w:val="007205A9"/>
    <w:rsid w:val="007735CB"/>
    <w:rsid w:val="00825CDF"/>
    <w:rsid w:val="00857FEF"/>
    <w:rsid w:val="008C32CC"/>
    <w:rsid w:val="008E2B9C"/>
    <w:rsid w:val="00B07F95"/>
    <w:rsid w:val="00B30DC8"/>
    <w:rsid w:val="00B661B5"/>
    <w:rsid w:val="00B80B2D"/>
    <w:rsid w:val="00CE0078"/>
    <w:rsid w:val="00D33F16"/>
    <w:rsid w:val="00DB33DB"/>
    <w:rsid w:val="00E32647"/>
    <w:rsid w:val="00ED6722"/>
    <w:rsid w:val="00EE2D0F"/>
    <w:rsid w:val="00F11532"/>
    <w:rsid w:val="00F11934"/>
    <w:rsid w:val="00FE193D"/>
    <w:rsid w:val="00FE5F07"/>
    <w:rsid w:val="00FF5A6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6F29E-9881-496C-8121-31624280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FE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header"/>
    <w:basedOn w:val="a"/>
    <w:link w:val="a5"/>
    <w:rsid w:val="00857F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rsid w:val="00857FEF"/>
    <w:rPr>
      <w:sz w:val="24"/>
      <w:szCs w:val="24"/>
      <w:lang w:eastAsia="ru-RU"/>
    </w:rPr>
  </w:style>
  <w:style w:type="paragraph" w:styleId="a6">
    <w:name w:val="footer"/>
    <w:basedOn w:val="a"/>
    <w:link w:val="a7"/>
    <w:rsid w:val="00857FE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rsid w:val="00857FEF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5A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5A6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B30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3F1EFC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cp:lastPrinted>2015-11-17T06:20:00Z</cp:lastPrinted>
  <dcterms:created xsi:type="dcterms:W3CDTF">2016-02-17T12:23:00Z</dcterms:created>
  <dcterms:modified xsi:type="dcterms:W3CDTF">2016-02-17T12:23:00Z</dcterms:modified>
</cp:coreProperties>
</file>