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810" w:rsidRPr="00B46770" w:rsidRDefault="00645810" w:rsidP="00645810">
      <w:pPr>
        <w:pStyle w:val="a9"/>
        <w:jc w:val="center"/>
      </w:pPr>
      <w:r w:rsidRPr="00B46770">
        <w:t>Муниципальное автономное общеобразовательное учреждение</w:t>
      </w:r>
    </w:p>
    <w:p w:rsidR="00645810" w:rsidRPr="00B46770" w:rsidRDefault="00645810" w:rsidP="00645810">
      <w:pPr>
        <w:pStyle w:val="a9"/>
        <w:jc w:val="center"/>
      </w:pPr>
      <w:r w:rsidRPr="00B46770">
        <w:t>Асланинская общеобразовательная школа</w:t>
      </w:r>
    </w:p>
    <w:p w:rsidR="00645810" w:rsidRDefault="00645810" w:rsidP="00645810">
      <w:pPr>
        <w:pStyle w:val="a9"/>
        <w:jc w:val="center"/>
      </w:pPr>
      <w:r w:rsidRPr="00B46770">
        <w:t>627042, Тюменская область, Ялуторовский район, с.Аслана, ул.М.Джалиля 6А, 97-287</w:t>
      </w:r>
    </w:p>
    <w:p w:rsidR="00645810" w:rsidRDefault="00645810" w:rsidP="00645810">
      <w:pPr>
        <w:pStyle w:val="a9"/>
      </w:pPr>
    </w:p>
    <w:p w:rsidR="00645810" w:rsidRDefault="00645810" w:rsidP="00645810">
      <w:pPr>
        <w:pStyle w:val="a9"/>
      </w:pPr>
    </w:p>
    <w:tbl>
      <w:tblPr>
        <w:tblStyle w:val="aa"/>
        <w:tblW w:w="0" w:type="auto"/>
        <w:tblLook w:val="04A0" w:firstRow="1" w:lastRow="0" w:firstColumn="1" w:lastColumn="0" w:noHBand="0" w:noVBand="1"/>
      </w:tblPr>
      <w:tblGrid>
        <w:gridCol w:w="4909"/>
        <w:gridCol w:w="4832"/>
        <w:gridCol w:w="4819"/>
      </w:tblGrid>
      <w:tr w:rsidR="00645810" w:rsidTr="000F1B91">
        <w:tc>
          <w:tcPr>
            <w:tcW w:w="4928" w:type="dxa"/>
          </w:tcPr>
          <w:p w:rsidR="00645810" w:rsidRDefault="00645810" w:rsidP="000F1B91">
            <w:pPr>
              <w:pStyle w:val="a9"/>
              <w:jc w:val="center"/>
            </w:pPr>
            <w:r>
              <w:t>«Согласовано»</w:t>
            </w:r>
          </w:p>
          <w:p w:rsidR="00645810" w:rsidRDefault="00645810" w:rsidP="000F1B91">
            <w:pPr>
              <w:pStyle w:val="a9"/>
              <w:jc w:val="center"/>
            </w:pPr>
            <w:r>
              <w:t>Руководитель МО</w:t>
            </w:r>
          </w:p>
          <w:p w:rsidR="00645810" w:rsidRDefault="00645810" w:rsidP="000F1B91">
            <w:pPr>
              <w:pStyle w:val="a9"/>
              <w:jc w:val="center"/>
            </w:pPr>
            <w:r>
              <w:t>___________/_____________________________/</w:t>
            </w:r>
          </w:p>
          <w:p w:rsidR="00645810" w:rsidRDefault="00645810" w:rsidP="000F1B91">
            <w:pPr>
              <w:pStyle w:val="a9"/>
              <w:jc w:val="center"/>
            </w:pPr>
            <w:r>
              <w:t>Протокол №_______________</w:t>
            </w:r>
          </w:p>
          <w:p w:rsidR="00645810" w:rsidRDefault="00645810" w:rsidP="000F1B91">
            <w:pPr>
              <w:pStyle w:val="a9"/>
              <w:jc w:val="center"/>
            </w:pPr>
            <w:r>
              <w:t>От «_____» _____________________2015</w:t>
            </w:r>
          </w:p>
          <w:p w:rsidR="00645810" w:rsidRDefault="00645810" w:rsidP="000F1B91">
            <w:pPr>
              <w:pStyle w:val="a9"/>
              <w:jc w:val="center"/>
            </w:pPr>
          </w:p>
        </w:tc>
        <w:tc>
          <w:tcPr>
            <w:tcW w:w="4929" w:type="dxa"/>
          </w:tcPr>
          <w:p w:rsidR="00645810" w:rsidRDefault="00645810" w:rsidP="000F1B91">
            <w:pPr>
              <w:pStyle w:val="a9"/>
              <w:jc w:val="center"/>
            </w:pPr>
            <w:r>
              <w:t>«Согласовано»</w:t>
            </w:r>
          </w:p>
          <w:p w:rsidR="00645810" w:rsidRDefault="00645810" w:rsidP="000F1B91">
            <w:pPr>
              <w:pStyle w:val="a9"/>
              <w:jc w:val="center"/>
            </w:pPr>
            <w:r>
              <w:t>Заместитель руководителя по УВр</w:t>
            </w:r>
          </w:p>
          <w:p w:rsidR="00645810" w:rsidRDefault="00645810" w:rsidP="000F1B91">
            <w:pPr>
              <w:pStyle w:val="a9"/>
            </w:pPr>
            <w:r>
              <w:t>__________/________________________/</w:t>
            </w:r>
          </w:p>
          <w:p w:rsidR="00645810" w:rsidRDefault="00645810" w:rsidP="000F1B91">
            <w:pPr>
              <w:pStyle w:val="a9"/>
              <w:jc w:val="center"/>
            </w:pPr>
            <w:r>
              <w:t>От «_____» _____________________2015г.</w:t>
            </w:r>
          </w:p>
        </w:tc>
        <w:tc>
          <w:tcPr>
            <w:tcW w:w="4929" w:type="dxa"/>
          </w:tcPr>
          <w:p w:rsidR="00645810" w:rsidRDefault="00645810" w:rsidP="000F1B91">
            <w:pPr>
              <w:pStyle w:val="a9"/>
              <w:jc w:val="center"/>
            </w:pPr>
            <w:r>
              <w:t>«Утверждаю»</w:t>
            </w:r>
          </w:p>
          <w:p w:rsidR="00645810" w:rsidRDefault="00645810" w:rsidP="000F1B91">
            <w:pPr>
              <w:pStyle w:val="a9"/>
              <w:jc w:val="center"/>
            </w:pPr>
            <w:r>
              <w:t>Директор МАОУ</w:t>
            </w:r>
          </w:p>
          <w:p w:rsidR="00645810" w:rsidRDefault="00645810" w:rsidP="000F1B91">
            <w:pPr>
              <w:pStyle w:val="a9"/>
              <w:jc w:val="center"/>
            </w:pPr>
            <w:r>
              <w:t>______________/___________________/</w:t>
            </w:r>
          </w:p>
          <w:p w:rsidR="00645810" w:rsidRDefault="00645810" w:rsidP="000F1B91">
            <w:pPr>
              <w:pStyle w:val="a9"/>
              <w:jc w:val="center"/>
            </w:pPr>
            <w:r>
              <w:t>Приказ №___________</w:t>
            </w:r>
          </w:p>
          <w:p w:rsidR="00645810" w:rsidRDefault="00645810" w:rsidP="000F1B91">
            <w:pPr>
              <w:pStyle w:val="a9"/>
              <w:jc w:val="center"/>
            </w:pPr>
            <w:r>
              <w:t>От «______» ____________________2015г.</w:t>
            </w:r>
          </w:p>
        </w:tc>
      </w:tr>
    </w:tbl>
    <w:p w:rsidR="00645810" w:rsidRPr="00B46770" w:rsidRDefault="00645810" w:rsidP="00645810">
      <w:pPr>
        <w:pStyle w:val="a9"/>
      </w:pPr>
    </w:p>
    <w:p w:rsidR="00645810" w:rsidRDefault="00645810" w:rsidP="00645810"/>
    <w:p w:rsidR="00645810" w:rsidRDefault="00645810" w:rsidP="00645810"/>
    <w:p w:rsidR="00645810" w:rsidRPr="00E52159" w:rsidRDefault="00645810" w:rsidP="00645810">
      <w:pPr>
        <w:jc w:val="center"/>
        <w:rPr>
          <w:sz w:val="24"/>
          <w:szCs w:val="24"/>
        </w:rPr>
      </w:pPr>
      <w:r w:rsidRPr="00E52159">
        <w:rPr>
          <w:sz w:val="24"/>
          <w:szCs w:val="24"/>
        </w:rPr>
        <w:t>Рабочая программа педагога</w:t>
      </w:r>
    </w:p>
    <w:p w:rsidR="00645810" w:rsidRPr="00E52159" w:rsidRDefault="00645810" w:rsidP="00645810">
      <w:pPr>
        <w:jc w:val="center"/>
        <w:rPr>
          <w:sz w:val="24"/>
          <w:szCs w:val="24"/>
        </w:rPr>
      </w:pPr>
      <w:r w:rsidRPr="00E52159">
        <w:rPr>
          <w:sz w:val="24"/>
          <w:szCs w:val="24"/>
        </w:rPr>
        <w:t xml:space="preserve">по </w:t>
      </w:r>
      <w:r>
        <w:rPr>
          <w:sz w:val="24"/>
          <w:szCs w:val="24"/>
        </w:rPr>
        <w:t>литературе</w:t>
      </w:r>
    </w:p>
    <w:p w:rsidR="00645810" w:rsidRPr="00E52159" w:rsidRDefault="00645810" w:rsidP="00645810">
      <w:pPr>
        <w:jc w:val="center"/>
        <w:rPr>
          <w:sz w:val="24"/>
          <w:szCs w:val="24"/>
        </w:rPr>
      </w:pPr>
      <w:r>
        <w:rPr>
          <w:sz w:val="24"/>
          <w:szCs w:val="24"/>
        </w:rPr>
        <w:t>для__9___класса</w:t>
      </w:r>
    </w:p>
    <w:p w:rsidR="00645810" w:rsidRPr="00E52159" w:rsidRDefault="00645810" w:rsidP="00645810">
      <w:pPr>
        <w:jc w:val="center"/>
        <w:rPr>
          <w:sz w:val="24"/>
          <w:szCs w:val="24"/>
        </w:rPr>
      </w:pPr>
      <w:r w:rsidRPr="00E52159">
        <w:rPr>
          <w:sz w:val="24"/>
          <w:szCs w:val="24"/>
        </w:rPr>
        <w:t>(</w:t>
      </w:r>
      <w:r>
        <w:rPr>
          <w:sz w:val="24"/>
          <w:szCs w:val="24"/>
        </w:rPr>
        <w:t>уровень основного</w:t>
      </w:r>
      <w:r w:rsidRPr="00E52159">
        <w:rPr>
          <w:sz w:val="24"/>
          <w:szCs w:val="24"/>
        </w:rPr>
        <w:t xml:space="preserve"> </w:t>
      </w:r>
      <w:r>
        <w:rPr>
          <w:sz w:val="24"/>
          <w:szCs w:val="24"/>
        </w:rPr>
        <w:t>общего образования</w:t>
      </w:r>
      <w:r w:rsidRPr="00E52159">
        <w:rPr>
          <w:sz w:val="24"/>
          <w:szCs w:val="24"/>
        </w:rPr>
        <w:t>)</w:t>
      </w:r>
    </w:p>
    <w:p w:rsidR="00645810" w:rsidRPr="00E52159" w:rsidRDefault="00645810" w:rsidP="00645810">
      <w:pPr>
        <w:jc w:val="center"/>
        <w:rPr>
          <w:sz w:val="24"/>
          <w:szCs w:val="24"/>
        </w:rPr>
      </w:pPr>
    </w:p>
    <w:p w:rsidR="00645810" w:rsidRPr="00E52159" w:rsidRDefault="00645810" w:rsidP="00645810">
      <w:pPr>
        <w:jc w:val="center"/>
        <w:rPr>
          <w:sz w:val="24"/>
          <w:szCs w:val="24"/>
        </w:rPr>
      </w:pPr>
    </w:p>
    <w:p w:rsidR="00645810" w:rsidRPr="00E52159" w:rsidRDefault="00645810" w:rsidP="00645810">
      <w:pPr>
        <w:jc w:val="right"/>
        <w:rPr>
          <w:sz w:val="24"/>
          <w:szCs w:val="24"/>
        </w:rPr>
      </w:pPr>
      <w:r w:rsidRPr="00E52159">
        <w:rPr>
          <w:sz w:val="24"/>
          <w:szCs w:val="24"/>
        </w:rPr>
        <w:t>Составитель :  учитель русского языка и литературы</w:t>
      </w:r>
    </w:p>
    <w:p w:rsidR="00645810" w:rsidRPr="00E52159" w:rsidRDefault="00645810" w:rsidP="00645810">
      <w:pPr>
        <w:jc w:val="right"/>
        <w:rPr>
          <w:sz w:val="24"/>
          <w:szCs w:val="24"/>
        </w:rPr>
      </w:pPr>
      <w:r w:rsidRPr="00E52159">
        <w:rPr>
          <w:sz w:val="24"/>
          <w:szCs w:val="24"/>
        </w:rPr>
        <w:t>Аликашева А.Т.</w:t>
      </w:r>
    </w:p>
    <w:p w:rsidR="00645810" w:rsidRDefault="00645810" w:rsidP="00645810">
      <w:pPr>
        <w:jc w:val="right"/>
      </w:pPr>
    </w:p>
    <w:p w:rsidR="00645810" w:rsidRDefault="00645810" w:rsidP="00645810">
      <w:pPr>
        <w:jc w:val="center"/>
      </w:pPr>
      <w:r>
        <w:t>2015-2016 учебный год</w:t>
      </w:r>
    </w:p>
    <w:p w:rsidR="001961A1" w:rsidRDefault="00645810" w:rsidP="00645810">
      <w:pPr>
        <w:spacing w:after="0" w:line="240" w:lineRule="auto"/>
        <w:ind w:firstLine="709"/>
        <w:rPr>
          <w:rFonts w:ascii="Times New Roman" w:eastAsia="Times New Roman" w:hAnsi="Times New Roman" w:cs="Times New Roman"/>
          <w:b/>
          <w:sz w:val="32"/>
        </w:rPr>
      </w:pPr>
      <w:r>
        <w:rPr>
          <w:rFonts w:ascii="Times New Roman" w:eastAsia="Times New Roman" w:hAnsi="Times New Roman" w:cs="Times New Roman"/>
          <w:b/>
          <w:sz w:val="32"/>
        </w:rPr>
        <w:lastRenderedPageBreak/>
        <w:t xml:space="preserve">                                                            </w:t>
      </w:r>
      <w:bookmarkStart w:id="0" w:name="_GoBack"/>
      <w:bookmarkEnd w:id="0"/>
      <w:r w:rsidR="001961A1">
        <w:rPr>
          <w:rFonts w:ascii="Times New Roman" w:eastAsia="Times New Roman" w:hAnsi="Times New Roman" w:cs="Times New Roman"/>
          <w:b/>
          <w:sz w:val="32"/>
        </w:rPr>
        <w:t>Пояснительная записка.</w:t>
      </w:r>
    </w:p>
    <w:p w:rsidR="001961A1" w:rsidRDefault="001961A1" w:rsidP="001961A1">
      <w:pPr>
        <w:tabs>
          <w:tab w:val="left" w:pos="2127"/>
        </w:tabs>
        <w:spacing w:after="0" w:line="240" w:lineRule="auto"/>
        <w:ind w:firstLine="709"/>
        <w:jc w:val="center"/>
        <w:rPr>
          <w:rFonts w:ascii="Times New Roman" w:eastAsia="Times New Roman" w:hAnsi="Times New Roman" w:cs="Times New Roman"/>
          <w:b/>
          <w:sz w:val="32"/>
        </w:rPr>
      </w:pPr>
    </w:p>
    <w:p w:rsidR="001961A1" w:rsidRDefault="001961A1" w:rsidP="001961A1">
      <w:pPr>
        <w:tabs>
          <w:tab w:val="left" w:pos="1560"/>
        </w:tab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Рабочая программа по литературе 9 класс составлена на основе:</w:t>
      </w:r>
    </w:p>
    <w:p w:rsidR="001961A1" w:rsidRDefault="001961A1" w:rsidP="001961A1">
      <w:pPr>
        <w:spacing w:after="0" w:line="240" w:lineRule="auto"/>
        <w:jc w:val="both"/>
        <w:rPr>
          <w:rFonts w:ascii="Times New Roman" w:hAnsi="Times New Roman"/>
          <w:sz w:val="24"/>
          <w:szCs w:val="24"/>
        </w:rPr>
      </w:pPr>
      <w:r>
        <w:rPr>
          <w:rFonts w:ascii="Times New Roman" w:hAnsi="Times New Roman"/>
          <w:sz w:val="24"/>
          <w:szCs w:val="24"/>
        </w:rPr>
        <w:t>- Приказа №1089 Министерство образования РФ от 5 марта 2004г.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(с изменениями на 23 июня 2015 года)».</w:t>
      </w:r>
    </w:p>
    <w:p w:rsidR="001961A1" w:rsidRDefault="001961A1" w:rsidP="001961A1">
      <w:pPr>
        <w:tabs>
          <w:tab w:val="left" w:pos="1560"/>
        </w:tabs>
        <w:spacing w:after="0" w:line="240" w:lineRule="auto"/>
        <w:rPr>
          <w:rFonts w:ascii="Times New Roman" w:eastAsia="Times New Roman" w:hAnsi="Times New Roman" w:cs="Times New Roman"/>
          <w:b/>
          <w:sz w:val="24"/>
        </w:rPr>
      </w:pPr>
    </w:p>
    <w:p w:rsidR="001961A1" w:rsidRPr="00606A17" w:rsidRDefault="001961A1" w:rsidP="001961A1">
      <w:pPr>
        <w:spacing w:after="0" w:line="240" w:lineRule="auto"/>
        <w:rPr>
          <w:rFonts w:ascii="Times New Roman" w:eastAsia="Times New Roman" w:hAnsi="Times New Roman" w:cs="Times New Roman"/>
          <w:sz w:val="24"/>
          <w:highlight w:val="yellow"/>
        </w:rPr>
      </w:pPr>
      <w:r>
        <w:rPr>
          <w:rFonts w:ascii="Times New Roman" w:eastAsia="Times New Roman" w:hAnsi="Times New Roman" w:cs="Times New Roman"/>
          <w:sz w:val="24"/>
          <w:highlight w:val="yellow"/>
        </w:rPr>
        <w:t xml:space="preserve">- </w:t>
      </w:r>
      <w:r w:rsidRPr="00606A17">
        <w:rPr>
          <w:rFonts w:ascii="Times New Roman" w:eastAsia="Times New Roman" w:hAnsi="Times New Roman" w:cs="Times New Roman"/>
          <w:sz w:val="24"/>
          <w:highlight w:val="yellow"/>
        </w:rPr>
        <w:t>Примерной программы «Литература 5-9 классы» (стандарты второго поколения), издательство М.:Просвещение, 2012 г.</w:t>
      </w:r>
    </w:p>
    <w:p w:rsidR="001961A1" w:rsidRPr="00606A17" w:rsidRDefault="001961A1" w:rsidP="001961A1">
      <w:pPr>
        <w:spacing w:after="0" w:line="240" w:lineRule="auto"/>
        <w:rPr>
          <w:rFonts w:ascii="Times New Roman" w:eastAsia="Times New Roman" w:hAnsi="Times New Roman" w:cs="Times New Roman"/>
          <w:sz w:val="24"/>
          <w:highlight w:val="yellow"/>
        </w:rPr>
      </w:pPr>
      <w:r>
        <w:rPr>
          <w:rFonts w:ascii="Times New Roman" w:eastAsia="Times New Roman" w:hAnsi="Times New Roman" w:cs="Times New Roman"/>
          <w:sz w:val="24"/>
          <w:highlight w:val="yellow"/>
        </w:rPr>
        <w:t xml:space="preserve">- </w:t>
      </w:r>
      <w:r w:rsidRPr="00606A17">
        <w:rPr>
          <w:rFonts w:ascii="Times New Roman" w:eastAsia="Times New Roman" w:hAnsi="Times New Roman" w:cs="Times New Roman"/>
          <w:sz w:val="24"/>
          <w:highlight w:val="yellow"/>
        </w:rPr>
        <w:t>Авторской программы: В.Я. Коровиной, «Литература»5-11 классы, М. Просвещение 2007г.  Рекомендовано Министерством образования и науки.</w:t>
      </w:r>
    </w:p>
    <w:p w:rsidR="001961A1" w:rsidRDefault="001961A1" w:rsidP="001961A1">
      <w:pPr>
        <w:tabs>
          <w:tab w:val="left" w:pos="1560"/>
        </w:tabs>
        <w:spacing w:after="0" w:line="240" w:lineRule="auto"/>
        <w:rPr>
          <w:rFonts w:ascii="Times New Roman" w:eastAsia="Times New Roman" w:hAnsi="Times New Roman" w:cs="Times New Roman"/>
          <w:b/>
          <w:sz w:val="24"/>
        </w:rPr>
      </w:pPr>
    </w:p>
    <w:p w:rsidR="001961A1" w:rsidRDefault="001961A1" w:rsidP="001961A1">
      <w:pPr>
        <w:tabs>
          <w:tab w:val="left" w:pos="1560"/>
        </w:tab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Преподавание ведется по  учебнику: </w:t>
      </w:r>
      <w:r>
        <w:rPr>
          <w:rFonts w:ascii="Calibri" w:eastAsia="Calibri" w:hAnsi="Calibri" w:cs="Calibri"/>
          <w:b/>
          <w:sz w:val="24"/>
        </w:rPr>
        <w:t>В.Я.Коровина, В.П.Журавлев, В.И.Коровин, И.С.Забарский  «Литературе 9 класс» М.:Просвещение, 2010</w:t>
      </w:r>
    </w:p>
    <w:p w:rsidR="001961A1" w:rsidRDefault="001961A1" w:rsidP="001961A1">
      <w:pPr>
        <w:spacing w:before="60"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Цели и задачи</w:t>
      </w:r>
      <w:r>
        <w:rPr>
          <w:rFonts w:ascii="Times New Roman" w:eastAsia="Times New Roman" w:hAnsi="Times New Roman" w:cs="Times New Roman"/>
          <w:sz w:val="24"/>
        </w:rPr>
        <w:t xml:space="preserve">: </w:t>
      </w:r>
    </w:p>
    <w:p w:rsidR="001961A1" w:rsidRDefault="001961A1" w:rsidP="001961A1">
      <w:pPr>
        <w:numPr>
          <w:ilvl w:val="0"/>
          <w:numId w:val="2"/>
        </w:numPr>
        <w:tabs>
          <w:tab w:val="left" w:pos="1429"/>
        </w:tabs>
        <w:spacing w:before="60" w:after="0" w:line="240" w:lineRule="auto"/>
        <w:ind w:left="1429" w:hanging="360"/>
        <w:jc w:val="both"/>
        <w:rPr>
          <w:rFonts w:ascii="Times New Roman" w:eastAsia="Times New Roman" w:hAnsi="Times New Roman" w:cs="Times New Roman"/>
          <w:sz w:val="24"/>
        </w:rPr>
      </w:pPr>
      <w:r>
        <w:rPr>
          <w:rFonts w:ascii="Times New Roman" w:eastAsia="Times New Roman" w:hAnsi="Times New Roman" w:cs="Times New Roman"/>
          <w:sz w:val="24"/>
        </w:rPr>
        <w:t>воспитание духовно-развитой личности, осознающей свою принадлежность к родной культуре, обладающей гуманистическим мировоззрением, общероссийским гражданским сознанием, чувством патриотизма; воспитание любви к русской литературе и культуре, уважения к литературам и культурам других народов; обогащение духовного мира школьников, их жизненного и эстетического опыта;</w:t>
      </w:r>
    </w:p>
    <w:p w:rsidR="001961A1" w:rsidRDefault="001961A1" w:rsidP="001961A1">
      <w:pPr>
        <w:numPr>
          <w:ilvl w:val="0"/>
          <w:numId w:val="2"/>
        </w:numPr>
        <w:tabs>
          <w:tab w:val="left" w:pos="1429"/>
        </w:tabs>
        <w:spacing w:before="60" w:after="0" w:line="240" w:lineRule="auto"/>
        <w:ind w:left="1429"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развитие познавательных интересов, интеллектуальных и творческих способностей, устной и письменной речи учащихся; формирование читательской культуры, представления о специфике литературы в ряду других искусств, потребности в самостоятельном чтении художественной литературы, эстетического вкуса на основе освоения художественных текстов; </w:t>
      </w:r>
    </w:p>
    <w:p w:rsidR="001961A1" w:rsidRDefault="001961A1" w:rsidP="001961A1">
      <w:pPr>
        <w:numPr>
          <w:ilvl w:val="0"/>
          <w:numId w:val="2"/>
        </w:numPr>
        <w:tabs>
          <w:tab w:val="left" w:pos="1429"/>
        </w:tabs>
        <w:spacing w:before="60" w:after="0" w:line="240" w:lineRule="auto"/>
        <w:ind w:left="1429" w:hanging="360"/>
        <w:jc w:val="both"/>
        <w:rPr>
          <w:rFonts w:ascii="Times New Roman" w:eastAsia="Times New Roman" w:hAnsi="Times New Roman" w:cs="Times New Roman"/>
          <w:sz w:val="24"/>
        </w:rPr>
      </w:pPr>
      <w:r>
        <w:rPr>
          <w:rFonts w:ascii="Times New Roman" w:eastAsia="Times New Roman" w:hAnsi="Times New Roman" w:cs="Times New Roman"/>
          <w:sz w:val="24"/>
        </w:rPr>
        <w:t>освоение знаний о русской литературе, ее духовно-нравственном и эстетическом значении; о выдающихся произведениях русских писателей, их жизни и творчестве, об отдельных произведениях зарубежной классики;</w:t>
      </w:r>
    </w:p>
    <w:p w:rsidR="001961A1" w:rsidRDefault="001961A1" w:rsidP="001961A1">
      <w:pPr>
        <w:numPr>
          <w:ilvl w:val="0"/>
          <w:numId w:val="2"/>
        </w:numPr>
        <w:tabs>
          <w:tab w:val="left" w:pos="1429"/>
        </w:tabs>
        <w:spacing w:before="60" w:after="0" w:line="240" w:lineRule="auto"/>
        <w:ind w:left="1429" w:hanging="360"/>
        <w:jc w:val="both"/>
        <w:rPr>
          <w:rFonts w:ascii="Times New Roman" w:eastAsia="Times New Roman" w:hAnsi="Times New Roman" w:cs="Times New Roman"/>
          <w:sz w:val="24"/>
        </w:rPr>
      </w:pPr>
      <w:r>
        <w:rPr>
          <w:rFonts w:ascii="Times New Roman" w:eastAsia="Times New Roman" w:hAnsi="Times New Roman" w:cs="Times New Roman"/>
          <w:sz w:val="24"/>
        </w:rPr>
        <w:t>овладение умениями творческого чтения и анализа художественных произведений с привлечением необходимых сведений по теории и истории литературы; умением выявлять в них конкретно-историческое и общечеловеческое содержание, правильно пользоваться русским языком.</w:t>
      </w:r>
    </w:p>
    <w:p w:rsidR="001961A1" w:rsidRDefault="001961A1" w:rsidP="001961A1">
      <w:pPr>
        <w:tabs>
          <w:tab w:val="left" w:pos="1020"/>
          <w:tab w:val="left" w:pos="1560"/>
        </w:tabs>
        <w:spacing w:after="0" w:line="240" w:lineRule="auto"/>
        <w:rPr>
          <w:rFonts w:ascii="Times New Roman" w:eastAsia="Times New Roman" w:hAnsi="Times New Roman" w:cs="Times New Roman"/>
          <w:sz w:val="24"/>
        </w:rPr>
      </w:pPr>
    </w:p>
    <w:p w:rsidR="001961A1" w:rsidRDefault="001961A1" w:rsidP="001961A1">
      <w:pPr>
        <w:spacing w:after="0" w:line="240" w:lineRule="auto"/>
        <w:ind w:firstLine="708"/>
        <w:rPr>
          <w:rFonts w:ascii="Times New Roman" w:eastAsia="Times New Roman" w:hAnsi="Times New Roman" w:cs="Times New Roman"/>
          <w:sz w:val="24"/>
        </w:rPr>
      </w:pPr>
      <w:r>
        <w:rPr>
          <w:rFonts w:ascii="Times New Roman" w:eastAsia="Times New Roman" w:hAnsi="Times New Roman" w:cs="Times New Roman"/>
          <w:b/>
          <w:sz w:val="24"/>
        </w:rPr>
        <w:t xml:space="preserve">Формирование </w:t>
      </w:r>
      <w:r>
        <w:rPr>
          <w:rFonts w:ascii="Times New Roman" w:eastAsia="Times New Roman" w:hAnsi="Times New Roman" w:cs="Times New Roman"/>
          <w:sz w:val="24"/>
        </w:rPr>
        <w:t xml:space="preserve">опыта применения полученных знаний,  приобщение учащихся к искусству слова, богатству русской классической и зарубежной литературы. Основа литературного образования – чтение и изучение художественных произведений, знакомство с биографическими сведениями о мастерах слова и историко-культурными фактами, необходимыми для понимания включенных в программу произведения. </w:t>
      </w:r>
    </w:p>
    <w:p w:rsidR="001961A1" w:rsidRDefault="001961A1" w:rsidP="001961A1">
      <w:pPr>
        <w:spacing w:after="0" w:line="240" w:lineRule="auto"/>
        <w:ind w:firstLine="708"/>
        <w:rPr>
          <w:rFonts w:ascii="Times New Roman" w:eastAsia="Times New Roman" w:hAnsi="Times New Roman" w:cs="Times New Roman"/>
          <w:sz w:val="24"/>
        </w:rPr>
      </w:pPr>
      <w:r>
        <w:rPr>
          <w:rFonts w:ascii="Times New Roman" w:eastAsia="Times New Roman" w:hAnsi="Times New Roman" w:cs="Times New Roman"/>
          <w:b/>
          <w:sz w:val="24"/>
        </w:rPr>
        <w:lastRenderedPageBreak/>
        <w:t xml:space="preserve">Овладение умениями </w:t>
      </w:r>
      <w:r>
        <w:rPr>
          <w:rFonts w:ascii="Times New Roman" w:eastAsia="Times New Roman" w:hAnsi="Times New Roman" w:cs="Times New Roman"/>
          <w:sz w:val="24"/>
        </w:rPr>
        <w:t>познавательной, коммуникативной, расширение круга чтения, повышение качества чтения, уровня восприятия и глубины проникновения в художественный текст становится важным средством для поддержания этой основы на всех этапах изучения литературы в школе. Чтобы чтение стало интересным, продуманным, воздействующим на ум и душу ученика, необходимо развивать эмоциональное восприятие обучающихся, научить их грамотному анализу прочитанного художественного произведения, развить потребность в чтении, в книге. Понимать прочитанное как можно глубже.</w:t>
      </w:r>
    </w:p>
    <w:p w:rsidR="001961A1" w:rsidRDefault="001961A1" w:rsidP="001961A1">
      <w:pPr>
        <w:spacing w:after="0" w:line="240" w:lineRule="auto"/>
        <w:ind w:firstLine="709"/>
        <w:jc w:val="both"/>
        <w:rPr>
          <w:rFonts w:ascii="Times New Roman" w:eastAsia="Times New Roman" w:hAnsi="Times New Roman" w:cs="Times New Roman"/>
          <w:sz w:val="28"/>
        </w:rPr>
      </w:pPr>
    </w:p>
    <w:p w:rsidR="001961A1" w:rsidRDefault="001961A1" w:rsidP="001961A1">
      <w:pPr>
        <w:rPr>
          <w:rFonts w:ascii="Times New Roman" w:eastAsia="Times New Roman" w:hAnsi="Times New Roman" w:cs="Times New Roman"/>
          <w:sz w:val="24"/>
        </w:rPr>
      </w:pPr>
      <w:r>
        <w:rPr>
          <w:rFonts w:ascii="Times New Roman" w:eastAsia="Times New Roman" w:hAnsi="Times New Roman" w:cs="Times New Roman"/>
          <w:sz w:val="24"/>
        </w:rPr>
        <w:t>Программа 9 класса рассчитана на 3 часа в неделю. В год 102 часа. Практических  работ –8</w:t>
      </w:r>
      <w:r>
        <w:rPr>
          <w:rFonts w:ascii="Times New Roman" w:eastAsia="Times New Roman" w:hAnsi="Times New Roman" w:cs="Times New Roman"/>
          <w:b/>
          <w:sz w:val="24"/>
        </w:rPr>
        <w:t xml:space="preserve">,   </w:t>
      </w:r>
      <w:r>
        <w:rPr>
          <w:rFonts w:ascii="Times New Roman" w:eastAsia="Times New Roman" w:hAnsi="Times New Roman" w:cs="Times New Roman"/>
          <w:sz w:val="24"/>
        </w:rPr>
        <w:t>ИКТ</w:t>
      </w:r>
      <w:r>
        <w:rPr>
          <w:rFonts w:ascii="Times New Roman" w:eastAsia="Times New Roman" w:hAnsi="Times New Roman" w:cs="Times New Roman"/>
          <w:b/>
          <w:sz w:val="24"/>
        </w:rPr>
        <w:t>- 4</w:t>
      </w:r>
    </w:p>
    <w:p w:rsidR="001961A1" w:rsidRDefault="001961A1" w:rsidP="001961A1">
      <w:pPr>
        <w:spacing w:after="0" w:line="240" w:lineRule="auto"/>
        <w:ind w:firstLine="709"/>
        <w:jc w:val="both"/>
        <w:rPr>
          <w:rFonts w:ascii="Times New Roman" w:eastAsia="Times New Roman" w:hAnsi="Times New Roman" w:cs="Times New Roman"/>
          <w:sz w:val="28"/>
        </w:rPr>
      </w:pPr>
    </w:p>
    <w:p w:rsidR="001961A1" w:rsidRDefault="001961A1" w:rsidP="001961A1">
      <w:pPr>
        <w:spacing w:after="0" w:line="240" w:lineRule="auto"/>
        <w:ind w:firstLine="709"/>
        <w:jc w:val="both"/>
        <w:rPr>
          <w:rFonts w:ascii="Times New Roman" w:eastAsia="Times New Roman" w:hAnsi="Times New Roman" w:cs="Times New Roman"/>
          <w:sz w:val="28"/>
        </w:rPr>
      </w:pPr>
    </w:p>
    <w:p w:rsidR="001961A1" w:rsidRDefault="001961A1" w:rsidP="001961A1">
      <w:pPr>
        <w:spacing w:after="0" w:line="240" w:lineRule="auto"/>
        <w:ind w:firstLine="709"/>
        <w:jc w:val="both"/>
        <w:rPr>
          <w:rFonts w:ascii="Times New Roman" w:eastAsia="Times New Roman" w:hAnsi="Times New Roman" w:cs="Times New Roman"/>
          <w:sz w:val="28"/>
        </w:rPr>
      </w:pPr>
    </w:p>
    <w:p w:rsidR="001961A1" w:rsidRDefault="001961A1" w:rsidP="001961A1">
      <w:pPr>
        <w:spacing w:after="0" w:line="240" w:lineRule="auto"/>
        <w:jc w:val="both"/>
        <w:rPr>
          <w:rFonts w:ascii="Times New Roman" w:eastAsia="Times New Roman" w:hAnsi="Times New Roman" w:cs="Times New Roman"/>
          <w:sz w:val="28"/>
        </w:rPr>
      </w:pPr>
    </w:p>
    <w:p w:rsidR="001961A1" w:rsidRDefault="001961A1" w:rsidP="001961A1">
      <w:pPr>
        <w:spacing w:after="0" w:line="240" w:lineRule="auto"/>
        <w:ind w:firstLine="709"/>
        <w:jc w:val="center"/>
        <w:rPr>
          <w:rFonts w:ascii="Times New Roman" w:eastAsia="Times New Roman" w:hAnsi="Times New Roman" w:cs="Times New Roman"/>
          <w:b/>
          <w:sz w:val="32"/>
        </w:rPr>
      </w:pPr>
      <w:r>
        <w:rPr>
          <w:rFonts w:ascii="Times New Roman" w:eastAsia="Times New Roman" w:hAnsi="Times New Roman" w:cs="Times New Roman"/>
          <w:b/>
          <w:sz w:val="32"/>
        </w:rPr>
        <w:t xml:space="preserve"> Учебно-тематический план.</w:t>
      </w:r>
    </w:p>
    <w:p w:rsidR="001961A1" w:rsidRDefault="001961A1" w:rsidP="001961A1">
      <w:pPr>
        <w:spacing w:after="0" w:line="240" w:lineRule="auto"/>
        <w:ind w:firstLine="709"/>
        <w:jc w:val="center"/>
        <w:rPr>
          <w:rFonts w:ascii="Times New Roman" w:eastAsia="Times New Roman" w:hAnsi="Times New Roman" w:cs="Times New Roman"/>
          <w:b/>
          <w:sz w:val="32"/>
        </w:rPr>
      </w:pPr>
    </w:p>
    <w:tbl>
      <w:tblPr>
        <w:tblW w:w="0" w:type="auto"/>
        <w:jc w:val="center"/>
        <w:tblCellMar>
          <w:left w:w="10" w:type="dxa"/>
          <w:right w:w="10" w:type="dxa"/>
        </w:tblCellMar>
        <w:tblLook w:val="0000" w:firstRow="0" w:lastRow="0" w:firstColumn="0" w:lastColumn="0" w:noHBand="0" w:noVBand="0"/>
      </w:tblPr>
      <w:tblGrid>
        <w:gridCol w:w="4009"/>
        <w:gridCol w:w="2583"/>
        <w:gridCol w:w="2736"/>
        <w:gridCol w:w="2885"/>
      </w:tblGrid>
      <w:tr w:rsidR="001961A1" w:rsidTr="000F1B91">
        <w:trPr>
          <w:trHeight w:val="1"/>
          <w:jc w:val="center"/>
        </w:trPr>
        <w:tc>
          <w:tcPr>
            <w:tcW w:w="400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line="240" w:lineRule="auto"/>
              <w:jc w:val="center"/>
              <w:rPr>
                <w:rFonts w:ascii="Calibri" w:eastAsia="Calibri" w:hAnsi="Calibri" w:cs="Calibri"/>
              </w:rPr>
            </w:pPr>
            <w:r>
              <w:rPr>
                <w:rFonts w:ascii="Calibri" w:eastAsia="Calibri" w:hAnsi="Calibri" w:cs="Calibri"/>
                <w:b/>
                <w:sz w:val="28"/>
              </w:rPr>
              <w:t>Содержание</w:t>
            </w:r>
          </w:p>
        </w:tc>
        <w:tc>
          <w:tcPr>
            <w:tcW w:w="258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line="240" w:lineRule="auto"/>
              <w:jc w:val="center"/>
              <w:rPr>
                <w:rFonts w:ascii="Calibri" w:eastAsia="Calibri" w:hAnsi="Calibri" w:cs="Calibri"/>
              </w:rPr>
            </w:pPr>
            <w:r>
              <w:rPr>
                <w:rFonts w:ascii="Calibri" w:eastAsia="Calibri" w:hAnsi="Calibri" w:cs="Calibri"/>
                <w:b/>
                <w:sz w:val="28"/>
              </w:rPr>
              <w:t>Количество тем</w:t>
            </w:r>
          </w:p>
        </w:tc>
        <w:tc>
          <w:tcPr>
            <w:tcW w:w="562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line="240" w:lineRule="auto"/>
              <w:jc w:val="center"/>
              <w:rPr>
                <w:rFonts w:ascii="Calibri" w:eastAsia="Calibri" w:hAnsi="Calibri" w:cs="Calibri"/>
              </w:rPr>
            </w:pPr>
            <w:r>
              <w:rPr>
                <w:rFonts w:ascii="Calibri" w:eastAsia="Calibri" w:hAnsi="Calibri" w:cs="Calibri"/>
                <w:b/>
                <w:sz w:val="28"/>
              </w:rPr>
              <w:t>В том числе</w:t>
            </w:r>
          </w:p>
        </w:tc>
      </w:tr>
      <w:tr w:rsidR="001961A1" w:rsidTr="000F1B91">
        <w:trPr>
          <w:trHeight w:val="1"/>
          <w:jc w:val="center"/>
        </w:trPr>
        <w:tc>
          <w:tcPr>
            <w:tcW w:w="40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rPr>
                <w:rFonts w:ascii="Calibri" w:eastAsia="Calibri" w:hAnsi="Calibri" w:cs="Calibri"/>
              </w:rPr>
            </w:pPr>
          </w:p>
        </w:tc>
        <w:tc>
          <w:tcPr>
            <w:tcW w:w="258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rPr>
                <w:rFonts w:ascii="Calibri" w:eastAsia="Calibri" w:hAnsi="Calibri" w:cs="Calibri"/>
              </w:rPr>
            </w:pPr>
          </w:p>
        </w:tc>
        <w:tc>
          <w:tcPr>
            <w:tcW w:w="27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line="240" w:lineRule="auto"/>
              <w:jc w:val="center"/>
              <w:rPr>
                <w:rFonts w:ascii="Calibri" w:eastAsia="Calibri" w:hAnsi="Calibri" w:cs="Calibri"/>
              </w:rPr>
            </w:pPr>
            <w:r>
              <w:rPr>
                <w:rFonts w:ascii="Calibri" w:eastAsia="Calibri" w:hAnsi="Calibri" w:cs="Calibri"/>
                <w:b/>
                <w:sz w:val="28"/>
              </w:rPr>
              <w:t>Сочинения</w:t>
            </w:r>
          </w:p>
        </w:tc>
        <w:tc>
          <w:tcPr>
            <w:tcW w:w="2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line="240" w:lineRule="auto"/>
              <w:jc w:val="center"/>
              <w:rPr>
                <w:rFonts w:ascii="Calibri" w:eastAsia="Calibri" w:hAnsi="Calibri" w:cs="Calibri"/>
              </w:rPr>
            </w:pPr>
            <w:r>
              <w:rPr>
                <w:rFonts w:ascii="Calibri" w:eastAsia="Calibri" w:hAnsi="Calibri" w:cs="Calibri"/>
                <w:b/>
                <w:sz w:val="28"/>
              </w:rPr>
              <w:t>Практические работы</w:t>
            </w:r>
          </w:p>
        </w:tc>
      </w:tr>
      <w:tr w:rsidR="001961A1" w:rsidTr="000F1B91">
        <w:trPr>
          <w:trHeight w:val="1"/>
          <w:jc w:val="center"/>
        </w:trPr>
        <w:tc>
          <w:tcPr>
            <w:tcW w:w="40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line="240" w:lineRule="auto"/>
            </w:pPr>
            <w:r>
              <w:rPr>
                <w:rFonts w:ascii="Calibri" w:eastAsia="Calibri" w:hAnsi="Calibri" w:cs="Calibri"/>
                <w:sz w:val="24"/>
              </w:rPr>
              <w:t>Древнерусская</w:t>
            </w:r>
            <w:r>
              <w:rPr>
                <w:rFonts w:ascii="Arial Narrow" w:eastAsia="Arial Narrow" w:hAnsi="Arial Narrow" w:cs="Arial Narrow"/>
                <w:sz w:val="24"/>
              </w:rPr>
              <w:t xml:space="preserve">  </w:t>
            </w:r>
            <w:r>
              <w:rPr>
                <w:rFonts w:ascii="Calibri" w:eastAsia="Calibri" w:hAnsi="Calibri" w:cs="Calibri"/>
                <w:sz w:val="24"/>
              </w:rPr>
              <w:t>литература</w:t>
            </w:r>
            <w:r>
              <w:rPr>
                <w:rFonts w:ascii="Arial Narrow" w:eastAsia="Arial Narrow" w:hAnsi="Arial Narrow" w:cs="Arial Narrow"/>
                <w:sz w:val="24"/>
              </w:rPr>
              <w:t xml:space="preserve">. </w:t>
            </w:r>
          </w:p>
        </w:tc>
        <w:tc>
          <w:tcPr>
            <w:tcW w:w="25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line="240" w:lineRule="auto"/>
              <w:rPr>
                <w:rFonts w:ascii="Calibri" w:eastAsia="Calibri" w:hAnsi="Calibri" w:cs="Calibri"/>
              </w:rPr>
            </w:pPr>
            <w:r>
              <w:rPr>
                <w:rFonts w:ascii="Calibri" w:eastAsia="Calibri" w:hAnsi="Calibri" w:cs="Calibri"/>
                <w:sz w:val="24"/>
              </w:rPr>
              <w:t>2</w:t>
            </w:r>
          </w:p>
        </w:tc>
        <w:tc>
          <w:tcPr>
            <w:tcW w:w="27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line="240" w:lineRule="auto"/>
              <w:rPr>
                <w:rFonts w:ascii="Calibri" w:eastAsia="Calibri" w:hAnsi="Calibri" w:cs="Calibri"/>
              </w:rPr>
            </w:pPr>
          </w:p>
        </w:tc>
        <w:tc>
          <w:tcPr>
            <w:tcW w:w="2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line="240" w:lineRule="auto"/>
              <w:rPr>
                <w:rFonts w:ascii="Calibri" w:eastAsia="Calibri" w:hAnsi="Calibri" w:cs="Calibri"/>
              </w:rPr>
            </w:pPr>
          </w:p>
        </w:tc>
      </w:tr>
      <w:tr w:rsidR="001961A1" w:rsidTr="000F1B91">
        <w:trPr>
          <w:trHeight w:val="1"/>
          <w:jc w:val="center"/>
        </w:trPr>
        <w:tc>
          <w:tcPr>
            <w:tcW w:w="40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line="240" w:lineRule="auto"/>
            </w:pPr>
            <w:r>
              <w:rPr>
                <w:rFonts w:ascii="Calibri" w:eastAsia="Calibri" w:hAnsi="Calibri" w:cs="Calibri"/>
                <w:sz w:val="24"/>
              </w:rPr>
              <w:t>Русская</w:t>
            </w:r>
            <w:r>
              <w:rPr>
                <w:rFonts w:ascii="Arial Narrow" w:eastAsia="Arial Narrow" w:hAnsi="Arial Narrow" w:cs="Arial Narrow"/>
                <w:sz w:val="24"/>
              </w:rPr>
              <w:t xml:space="preserve"> </w:t>
            </w:r>
            <w:r>
              <w:rPr>
                <w:rFonts w:ascii="Calibri" w:eastAsia="Calibri" w:hAnsi="Calibri" w:cs="Calibri"/>
                <w:sz w:val="24"/>
              </w:rPr>
              <w:t xml:space="preserve">литература </w:t>
            </w:r>
            <w:r>
              <w:rPr>
                <w:rFonts w:ascii="Arial Narrow" w:eastAsia="Arial Narrow" w:hAnsi="Arial Narrow" w:cs="Arial Narrow"/>
                <w:sz w:val="24"/>
              </w:rPr>
              <w:t xml:space="preserve">XVIII </w:t>
            </w:r>
            <w:r>
              <w:rPr>
                <w:rFonts w:ascii="Calibri" w:eastAsia="Calibri" w:hAnsi="Calibri" w:cs="Calibri"/>
                <w:sz w:val="24"/>
              </w:rPr>
              <w:t>века</w:t>
            </w:r>
            <w:r>
              <w:rPr>
                <w:rFonts w:ascii="Arial Narrow" w:eastAsia="Arial Narrow" w:hAnsi="Arial Narrow" w:cs="Arial Narrow"/>
                <w:sz w:val="24"/>
              </w:rPr>
              <w:t>.</w:t>
            </w:r>
          </w:p>
        </w:tc>
        <w:tc>
          <w:tcPr>
            <w:tcW w:w="25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line="240" w:lineRule="auto"/>
              <w:rPr>
                <w:rFonts w:ascii="Calibri" w:eastAsia="Calibri" w:hAnsi="Calibri" w:cs="Calibri"/>
              </w:rPr>
            </w:pPr>
            <w:r>
              <w:rPr>
                <w:rFonts w:ascii="Calibri" w:eastAsia="Calibri" w:hAnsi="Calibri" w:cs="Calibri"/>
                <w:sz w:val="24"/>
              </w:rPr>
              <w:t>8</w:t>
            </w:r>
          </w:p>
        </w:tc>
        <w:tc>
          <w:tcPr>
            <w:tcW w:w="27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line="240" w:lineRule="auto"/>
              <w:rPr>
                <w:rFonts w:ascii="Calibri" w:eastAsia="Calibri" w:hAnsi="Calibri" w:cs="Calibri"/>
              </w:rPr>
            </w:pPr>
            <w:r>
              <w:rPr>
                <w:rFonts w:ascii="Calibri" w:eastAsia="Calibri" w:hAnsi="Calibri" w:cs="Calibri"/>
              </w:rPr>
              <w:t>1</w:t>
            </w:r>
          </w:p>
        </w:tc>
        <w:tc>
          <w:tcPr>
            <w:tcW w:w="2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line="240" w:lineRule="auto"/>
              <w:rPr>
                <w:rFonts w:ascii="Calibri" w:eastAsia="Calibri" w:hAnsi="Calibri" w:cs="Calibri"/>
              </w:rPr>
            </w:pPr>
            <w:r>
              <w:rPr>
                <w:rFonts w:ascii="Calibri" w:eastAsia="Calibri" w:hAnsi="Calibri" w:cs="Calibri"/>
                <w:sz w:val="24"/>
              </w:rPr>
              <w:t>1</w:t>
            </w:r>
          </w:p>
        </w:tc>
      </w:tr>
      <w:tr w:rsidR="001961A1" w:rsidTr="000F1B91">
        <w:trPr>
          <w:trHeight w:val="1"/>
          <w:jc w:val="center"/>
        </w:trPr>
        <w:tc>
          <w:tcPr>
            <w:tcW w:w="40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line="240" w:lineRule="auto"/>
            </w:pPr>
            <w:r>
              <w:rPr>
                <w:rFonts w:ascii="Calibri" w:eastAsia="Calibri" w:hAnsi="Calibri" w:cs="Calibri"/>
                <w:sz w:val="24"/>
              </w:rPr>
              <w:t>Русская</w:t>
            </w:r>
            <w:r>
              <w:rPr>
                <w:rFonts w:ascii="Arial Narrow" w:eastAsia="Arial Narrow" w:hAnsi="Arial Narrow" w:cs="Arial Narrow"/>
                <w:sz w:val="24"/>
              </w:rPr>
              <w:t xml:space="preserve"> </w:t>
            </w:r>
            <w:r>
              <w:rPr>
                <w:rFonts w:ascii="Calibri" w:eastAsia="Calibri" w:hAnsi="Calibri" w:cs="Calibri"/>
                <w:sz w:val="24"/>
              </w:rPr>
              <w:t>литература</w:t>
            </w:r>
            <w:r>
              <w:rPr>
                <w:rFonts w:ascii="Arial Narrow" w:eastAsia="Arial Narrow" w:hAnsi="Arial Narrow" w:cs="Arial Narrow"/>
                <w:sz w:val="24"/>
              </w:rPr>
              <w:t xml:space="preserve"> XIX </w:t>
            </w:r>
            <w:r>
              <w:rPr>
                <w:rFonts w:ascii="Calibri" w:eastAsia="Calibri" w:hAnsi="Calibri" w:cs="Calibri"/>
                <w:sz w:val="24"/>
              </w:rPr>
              <w:t>века</w:t>
            </w:r>
          </w:p>
        </w:tc>
        <w:tc>
          <w:tcPr>
            <w:tcW w:w="25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line="240" w:lineRule="auto"/>
              <w:rPr>
                <w:rFonts w:ascii="Calibri" w:eastAsia="Calibri" w:hAnsi="Calibri" w:cs="Calibri"/>
              </w:rPr>
            </w:pPr>
            <w:r>
              <w:rPr>
                <w:rFonts w:ascii="Calibri" w:eastAsia="Calibri" w:hAnsi="Calibri" w:cs="Calibri"/>
                <w:sz w:val="24"/>
              </w:rPr>
              <w:t>56</w:t>
            </w:r>
          </w:p>
        </w:tc>
        <w:tc>
          <w:tcPr>
            <w:tcW w:w="27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line="240" w:lineRule="auto"/>
              <w:rPr>
                <w:rFonts w:ascii="Calibri" w:eastAsia="Calibri" w:hAnsi="Calibri" w:cs="Calibri"/>
              </w:rPr>
            </w:pPr>
            <w:r>
              <w:rPr>
                <w:rFonts w:ascii="Calibri" w:eastAsia="Calibri" w:hAnsi="Calibri" w:cs="Calibri"/>
                <w:sz w:val="24"/>
              </w:rPr>
              <w:t>3</w:t>
            </w:r>
          </w:p>
        </w:tc>
        <w:tc>
          <w:tcPr>
            <w:tcW w:w="2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line="240" w:lineRule="auto"/>
              <w:rPr>
                <w:rFonts w:ascii="Calibri" w:eastAsia="Calibri" w:hAnsi="Calibri" w:cs="Calibri"/>
              </w:rPr>
            </w:pPr>
            <w:r>
              <w:rPr>
                <w:rFonts w:ascii="Calibri" w:eastAsia="Calibri" w:hAnsi="Calibri" w:cs="Calibri"/>
                <w:sz w:val="24"/>
              </w:rPr>
              <w:t>5</w:t>
            </w:r>
          </w:p>
        </w:tc>
      </w:tr>
      <w:tr w:rsidR="001961A1" w:rsidTr="000F1B91">
        <w:trPr>
          <w:trHeight w:val="1"/>
          <w:jc w:val="center"/>
        </w:trPr>
        <w:tc>
          <w:tcPr>
            <w:tcW w:w="40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line="240" w:lineRule="auto"/>
            </w:pPr>
            <w:r>
              <w:rPr>
                <w:rFonts w:ascii="Calibri" w:eastAsia="Calibri" w:hAnsi="Calibri" w:cs="Calibri"/>
                <w:sz w:val="24"/>
              </w:rPr>
              <w:t>Русская</w:t>
            </w:r>
            <w:r>
              <w:rPr>
                <w:rFonts w:ascii="Arial Narrow" w:eastAsia="Arial Narrow" w:hAnsi="Arial Narrow" w:cs="Arial Narrow"/>
                <w:sz w:val="24"/>
              </w:rPr>
              <w:t xml:space="preserve"> </w:t>
            </w:r>
            <w:r>
              <w:rPr>
                <w:rFonts w:ascii="Calibri" w:eastAsia="Calibri" w:hAnsi="Calibri" w:cs="Calibri"/>
                <w:sz w:val="24"/>
              </w:rPr>
              <w:t xml:space="preserve">литература </w:t>
            </w:r>
            <w:r>
              <w:rPr>
                <w:rFonts w:ascii="Arial Narrow" w:eastAsia="Arial Narrow" w:hAnsi="Arial Narrow" w:cs="Arial Narrow"/>
                <w:sz w:val="24"/>
              </w:rPr>
              <w:t xml:space="preserve">XX </w:t>
            </w:r>
            <w:r>
              <w:rPr>
                <w:rFonts w:ascii="Calibri" w:eastAsia="Calibri" w:hAnsi="Calibri" w:cs="Calibri"/>
                <w:sz w:val="24"/>
              </w:rPr>
              <w:t>века</w:t>
            </w:r>
            <w:r>
              <w:rPr>
                <w:rFonts w:ascii="Arial Narrow" w:eastAsia="Arial Narrow" w:hAnsi="Arial Narrow" w:cs="Arial Narrow"/>
                <w:sz w:val="24"/>
              </w:rPr>
              <w:t>.</w:t>
            </w:r>
          </w:p>
        </w:tc>
        <w:tc>
          <w:tcPr>
            <w:tcW w:w="25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line="240" w:lineRule="auto"/>
              <w:rPr>
                <w:rFonts w:ascii="Calibri" w:eastAsia="Calibri" w:hAnsi="Calibri" w:cs="Calibri"/>
              </w:rPr>
            </w:pPr>
            <w:r>
              <w:rPr>
                <w:rFonts w:ascii="Calibri" w:eastAsia="Calibri" w:hAnsi="Calibri" w:cs="Calibri"/>
                <w:sz w:val="24"/>
              </w:rPr>
              <w:t>29</w:t>
            </w:r>
          </w:p>
        </w:tc>
        <w:tc>
          <w:tcPr>
            <w:tcW w:w="27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line="240" w:lineRule="auto"/>
              <w:rPr>
                <w:rFonts w:ascii="Calibri" w:eastAsia="Calibri" w:hAnsi="Calibri" w:cs="Calibri"/>
              </w:rPr>
            </w:pPr>
            <w:r>
              <w:rPr>
                <w:rFonts w:ascii="Calibri" w:eastAsia="Calibri" w:hAnsi="Calibri" w:cs="Calibri"/>
                <w:sz w:val="24"/>
              </w:rPr>
              <w:t>2</w:t>
            </w:r>
          </w:p>
        </w:tc>
        <w:tc>
          <w:tcPr>
            <w:tcW w:w="2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line="240" w:lineRule="auto"/>
              <w:rPr>
                <w:rFonts w:ascii="Calibri" w:eastAsia="Calibri" w:hAnsi="Calibri" w:cs="Calibri"/>
              </w:rPr>
            </w:pPr>
            <w:r>
              <w:rPr>
                <w:rFonts w:ascii="Calibri" w:eastAsia="Calibri" w:hAnsi="Calibri" w:cs="Calibri"/>
                <w:sz w:val="24"/>
              </w:rPr>
              <w:t>2</w:t>
            </w:r>
          </w:p>
        </w:tc>
      </w:tr>
      <w:tr w:rsidR="001961A1" w:rsidTr="000F1B91">
        <w:trPr>
          <w:trHeight w:val="1"/>
          <w:jc w:val="center"/>
        </w:trPr>
        <w:tc>
          <w:tcPr>
            <w:tcW w:w="40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line="240" w:lineRule="auto"/>
            </w:pPr>
            <w:r>
              <w:rPr>
                <w:rFonts w:ascii="Calibri" w:eastAsia="Calibri" w:hAnsi="Calibri" w:cs="Calibri"/>
                <w:sz w:val="24"/>
              </w:rPr>
              <w:t>Зарубежная</w:t>
            </w:r>
            <w:r>
              <w:rPr>
                <w:rFonts w:ascii="Arial Narrow" w:eastAsia="Arial Narrow" w:hAnsi="Arial Narrow" w:cs="Arial Narrow"/>
                <w:sz w:val="24"/>
              </w:rPr>
              <w:t xml:space="preserve"> </w:t>
            </w:r>
            <w:r>
              <w:rPr>
                <w:rFonts w:ascii="Calibri" w:eastAsia="Calibri" w:hAnsi="Calibri" w:cs="Calibri"/>
                <w:sz w:val="24"/>
              </w:rPr>
              <w:t>литература</w:t>
            </w:r>
            <w:r>
              <w:rPr>
                <w:rFonts w:ascii="Arial Narrow" w:eastAsia="Arial Narrow" w:hAnsi="Arial Narrow" w:cs="Arial Narrow"/>
                <w:sz w:val="24"/>
              </w:rPr>
              <w:t>.</w:t>
            </w:r>
          </w:p>
        </w:tc>
        <w:tc>
          <w:tcPr>
            <w:tcW w:w="25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line="240" w:lineRule="auto"/>
              <w:rPr>
                <w:rFonts w:ascii="Calibri" w:eastAsia="Calibri" w:hAnsi="Calibri" w:cs="Calibri"/>
              </w:rPr>
            </w:pPr>
            <w:r>
              <w:rPr>
                <w:rFonts w:ascii="Calibri" w:eastAsia="Calibri" w:hAnsi="Calibri" w:cs="Calibri"/>
                <w:sz w:val="24"/>
              </w:rPr>
              <w:t>8</w:t>
            </w:r>
          </w:p>
        </w:tc>
        <w:tc>
          <w:tcPr>
            <w:tcW w:w="27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line="240" w:lineRule="auto"/>
              <w:rPr>
                <w:rFonts w:ascii="Calibri" w:eastAsia="Calibri" w:hAnsi="Calibri" w:cs="Calibri"/>
              </w:rPr>
            </w:pPr>
          </w:p>
        </w:tc>
        <w:tc>
          <w:tcPr>
            <w:tcW w:w="2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line="240" w:lineRule="auto"/>
              <w:rPr>
                <w:rFonts w:ascii="Calibri" w:eastAsia="Calibri" w:hAnsi="Calibri" w:cs="Calibri"/>
              </w:rPr>
            </w:pPr>
          </w:p>
        </w:tc>
      </w:tr>
      <w:tr w:rsidR="001961A1" w:rsidTr="000F1B91">
        <w:trPr>
          <w:trHeight w:val="1"/>
          <w:jc w:val="center"/>
        </w:trPr>
        <w:tc>
          <w:tcPr>
            <w:tcW w:w="40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line="240" w:lineRule="auto"/>
              <w:rPr>
                <w:rFonts w:ascii="Calibri" w:eastAsia="Calibri" w:hAnsi="Calibri" w:cs="Calibri"/>
              </w:rPr>
            </w:pPr>
            <w:r>
              <w:rPr>
                <w:rFonts w:ascii="Calibri" w:eastAsia="Calibri" w:hAnsi="Calibri" w:cs="Calibri"/>
                <w:sz w:val="24"/>
              </w:rPr>
              <w:t>Итого за год</w:t>
            </w:r>
          </w:p>
        </w:tc>
        <w:tc>
          <w:tcPr>
            <w:tcW w:w="25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line="240" w:lineRule="auto"/>
              <w:rPr>
                <w:rFonts w:ascii="Calibri" w:eastAsia="Calibri" w:hAnsi="Calibri" w:cs="Calibri"/>
              </w:rPr>
            </w:pPr>
            <w:r>
              <w:rPr>
                <w:rFonts w:ascii="Calibri" w:eastAsia="Calibri" w:hAnsi="Calibri" w:cs="Calibri"/>
                <w:sz w:val="24"/>
              </w:rPr>
              <w:t>102</w:t>
            </w:r>
          </w:p>
        </w:tc>
        <w:tc>
          <w:tcPr>
            <w:tcW w:w="27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line="240" w:lineRule="auto"/>
              <w:rPr>
                <w:rFonts w:ascii="Calibri" w:eastAsia="Calibri" w:hAnsi="Calibri" w:cs="Calibri"/>
              </w:rPr>
            </w:pPr>
            <w:r>
              <w:rPr>
                <w:rFonts w:ascii="Calibri" w:eastAsia="Calibri" w:hAnsi="Calibri" w:cs="Calibri"/>
                <w:sz w:val="24"/>
              </w:rPr>
              <w:t>6</w:t>
            </w:r>
          </w:p>
        </w:tc>
        <w:tc>
          <w:tcPr>
            <w:tcW w:w="2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line="240" w:lineRule="auto"/>
              <w:rPr>
                <w:rFonts w:ascii="Calibri" w:eastAsia="Calibri" w:hAnsi="Calibri" w:cs="Calibri"/>
              </w:rPr>
            </w:pPr>
            <w:r>
              <w:rPr>
                <w:rFonts w:ascii="Calibri" w:eastAsia="Calibri" w:hAnsi="Calibri" w:cs="Calibri"/>
                <w:sz w:val="24"/>
              </w:rPr>
              <w:t>8</w:t>
            </w:r>
          </w:p>
        </w:tc>
      </w:tr>
    </w:tbl>
    <w:p w:rsidR="001961A1" w:rsidRDefault="001961A1" w:rsidP="001961A1">
      <w:pPr>
        <w:spacing w:after="0" w:line="240" w:lineRule="auto"/>
        <w:jc w:val="center"/>
        <w:rPr>
          <w:rFonts w:ascii="Times New Roman" w:eastAsia="Times New Roman" w:hAnsi="Times New Roman" w:cs="Times New Roman"/>
          <w:b/>
          <w:sz w:val="32"/>
        </w:rPr>
      </w:pPr>
    </w:p>
    <w:p w:rsidR="001961A1" w:rsidRDefault="001961A1" w:rsidP="001961A1">
      <w:pPr>
        <w:spacing w:after="0" w:line="240" w:lineRule="auto"/>
        <w:jc w:val="both"/>
        <w:rPr>
          <w:rFonts w:ascii="Times New Roman" w:eastAsia="Times New Roman" w:hAnsi="Times New Roman" w:cs="Times New Roman"/>
          <w:sz w:val="28"/>
        </w:rPr>
      </w:pPr>
    </w:p>
    <w:p w:rsidR="001961A1" w:rsidRDefault="001961A1" w:rsidP="001961A1">
      <w:pPr>
        <w:spacing w:after="0" w:line="240" w:lineRule="auto"/>
        <w:ind w:firstLine="709"/>
        <w:jc w:val="both"/>
        <w:rPr>
          <w:rFonts w:ascii="Times New Roman" w:eastAsia="Times New Roman" w:hAnsi="Times New Roman" w:cs="Times New Roman"/>
          <w:b/>
          <w:sz w:val="28"/>
        </w:rPr>
      </w:pPr>
    </w:p>
    <w:p w:rsidR="001961A1" w:rsidRDefault="001961A1" w:rsidP="001961A1">
      <w:pPr>
        <w:spacing w:after="0" w:line="240" w:lineRule="auto"/>
        <w:ind w:firstLine="709"/>
        <w:jc w:val="both"/>
        <w:rPr>
          <w:rFonts w:ascii="Times New Roman" w:eastAsia="Times New Roman" w:hAnsi="Times New Roman" w:cs="Times New Roman"/>
          <w:b/>
          <w:sz w:val="28"/>
        </w:rPr>
      </w:pPr>
    </w:p>
    <w:p w:rsidR="001961A1" w:rsidRDefault="001961A1" w:rsidP="001961A1">
      <w:pPr>
        <w:spacing w:after="0" w:line="240" w:lineRule="auto"/>
        <w:ind w:firstLine="709"/>
        <w:jc w:val="both"/>
        <w:rPr>
          <w:rFonts w:ascii="Times New Roman" w:eastAsia="Times New Roman" w:hAnsi="Times New Roman" w:cs="Times New Roman"/>
          <w:b/>
          <w:sz w:val="28"/>
        </w:rPr>
      </w:pPr>
    </w:p>
    <w:p w:rsidR="001961A1" w:rsidRPr="0039608B" w:rsidRDefault="001961A1" w:rsidP="001961A1">
      <w:pPr>
        <w:spacing w:after="0" w:line="240" w:lineRule="auto"/>
        <w:ind w:firstLine="709"/>
        <w:jc w:val="center"/>
        <w:rPr>
          <w:rFonts w:ascii="Times New Roman" w:eastAsia="Times New Roman" w:hAnsi="Times New Roman" w:cs="Times New Roman"/>
          <w:sz w:val="24"/>
          <w:szCs w:val="24"/>
        </w:rPr>
      </w:pPr>
      <w:r w:rsidRPr="0039608B">
        <w:rPr>
          <w:rFonts w:ascii="Times New Roman" w:eastAsia="Times New Roman" w:hAnsi="Times New Roman" w:cs="Times New Roman"/>
          <w:b/>
          <w:sz w:val="24"/>
          <w:szCs w:val="24"/>
        </w:rPr>
        <w:t>Требования к уровню подготовки выпускников.</w:t>
      </w:r>
    </w:p>
    <w:p w:rsidR="001961A1" w:rsidRPr="0039608B" w:rsidRDefault="001961A1" w:rsidP="001961A1">
      <w:pPr>
        <w:spacing w:after="0" w:line="240" w:lineRule="auto"/>
        <w:rPr>
          <w:rFonts w:ascii="Times New Roman" w:eastAsia="Times New Roman" w:hAnsi="Times New Roman" w:cs="Times New Roman"/>
          <w:sz w:val="24"/>
          <w:szCs w:val="24"/>
        </w:rPr>
      </w:pPr>
      <w:r w:rsidRPr="0039608B">
        <w:rPr>
          <w:rFonts w:ascii="Times New Roman" w:eastAsia="Times New Roman" w:hAnsi="Times New Roman" w:cs="Times New Roman"/>
          <w:sz w:val="24"/>
          <w:szCs w:val="24"/>
        </w:rPr>
        <w:t>В результате изучения литературы ученик должен знать:</w:t>
      </w:r>
    </w:p>
    <w:p w:rsidR="001961A1" w:rsidRPr="0039608B" w:rsidRDefault="001961A1" w:rsidP="001961A1">
      <w:pPr>
        <w:numPr>
          <w:ilvl w:val="0"/>
          <w:numId w:val="3"/>
        </w:numPr>
        <w:tabs>
          <w:tab w:val="left" w:pos="720"/>
        </w:tabs>
        <w:spacing w:after="0" w:line="240" w:lineRule="auto"/>
        <w:ind w:left="720" w:hanging="360"/>
        <w:rPr>
          <w:rFonts w:ascii="Times New Roman" w:eastAsia="Times New Roman" w:hAnsi="Times New Roman" w:cs="Times New Roman"/>
          <w:sz w:val="24"/>
          <w:szCs w:val="24"/>
        </w:rPr>
      </w:pPr>
      <w:r w:rsidRPr="0039608B">
        <w:rPr>
          <w:rFonts w:ascii="Times New Roman" w:eastAsia="Times New Roman" w:hAnsi="Times New Roman" w:cs="Times New Roman"/>
          <w:sz w:val="24"/>
          <w:szCs w:val="24"/>
        </w:rPr>
        <w:t>содержание литературных произведений, подлежащих обязательному изучению;</w:t>
      </w:r>
    </w:p>
    <w:p w:rsidR="001961A1" w:rsidRPr="0039608B" w:rsidRDefault="001961A1" w:rsidP="001961A1">
      <w:pPr>
        <w:numPr>
          <w:ilvl w:val="0"/>
          <w:numId w:val="3"/>
        </w:numPr>
        <w:tabs>
          <w:tab w:val="left" w:pos="720"/>
        </w:tabs>
        <w:spacing w:after="0" w:line="240" w:lineRule="auto"/>
        <w:ind w:left="720" w:hanging="360"/>
        <w:rPr>
          <w:rFonts w:ascii="Times New Roman" w:eastAsia="Times New Roman" w:hAnsi="Times New Roman" w:cs="Times New Roman"/>
          <w:sz w:val="24"/>
          <w:szCs w:val="24"/>
        </w:rPr>
      </w:pPr>
      <w:r w:rsidRPr="0039608B">
        <w:rPr>
          <w:rFonts w:ascii="Times New Roman" w:eastAsia="Times New Roman" w:hAnsi="Times New Roman" w:cs="Times New Roman"/>
          <w:sz w:val="24"/>
          <w:szCs w:val="24"/>
        </w:rPr>
        <w:t>наизусть стихотворные тексты и фрагменты прозаических текстов, подлежащих обязательному изучению (по выбору);</w:t>
      </w:r>
    </w:p>
    <w:p w:rsidR="001961A1" w:rsidRPr="0039608B" w:rsidRDefault="001961A1" w:rsidP="001961A1">
      <w:pPr>
        <w:numPr>
          <w:ilvl w:val="0"/>
          <w:numId w:val="3"/>
        </w:numPr>
        <w:tabs>
          <w:tab w:val="left" w:pos="720"/>
        </w:tabs>
        <w:spacing w:after="0" w:line="240" w:lineRule="auto"/>
        <w:ind w:left="720" w:hanging="360"/>
        <w:rPr>
          <w:rFonts w:ascii="Times New Roman" w:eastAsia="Times New Roman" w:hAnsi="Times New Roman" w:cs="Times New Roman"/>
          <w:sz w:val="24"/>
          <w:szCs w:val="24"/>
        </w:rPr>
      </w:pPr>
      <w:r w:rsidRPr="0039608B">
        <w:rPr>
          <w:rFonts w:ascii="Times New Roman" w:eastAsia="Times New Roman" w:hAnsi="Times New Roman" w:cs="Times New Roman"/>
          <w:sz w:val="24"/>
          <w:szCs w:val="24"/>
        </w:rPr>
        <w:t>основные факты жизненного и творческого пути писателей-классиков;</w:t>
      </w:r>
    </w:p>
    <w:p w:rsidR="001961A1" w:rsidRPr="0039608B" w:rsidRDefault="001961A1" w:rsidP="001961A1">
      <w:pPr>
        <w:numPr>
          <w:ilvl w:val="0"/>
          <w:numId w:val="3"/>
        </w:numPr>
        <w:tabs>
          <w:tab w:val="left" w:pos="720"/>
        </w:tabs>
        <w:spacing w:after="0" w:line="240" w:lineRule="auto"/>
        <w:ind w:left="720" w:hanging="360"/>
        <w:rPr>
          <w:rFonts w:ascii="Times New Roman" w:eastAsia="Times New Roman" w:hAnsi="Times New Roman" w:cs="Times New Roman"/>
          <w:sz w:val="24"/>
          <w:szCs w:val="24"/>
        </w:rPr>
      </w:pPr>
      <w:r w:rsidRPr="0039608B">
        <w:rPr>
          <w:rFonts w:ascii="Times New Roman" w:eastAsia="Times New Roman" w:hAnsi="Times New Roman" w:cs="Times New Roman"/>
          <w:sz w:val="24"/>
          <w:szCs w:val="24"/>
        </w:rPr>
        <w:t>историко-культурный контекст изучаемых произведений;</w:t>
      </w:r>
    </w:p>
    <w:p w:rsidR="001961A1" w:rsidRPr="0039608B" w:rsidRDefault="001961A1" w:rsidP="001961A1">
      <w:pPr>
        <w:numPr>
          <w:ilvl w:val="0"/>
          <w:numId w:val="3"/>
        </w:numPr>
        <w:tabs>
          <w:tab w:val="left" w:pos="720"/>
        </w:tabs>
        <w:spacing w:after="0" w:line="240" w:lineRule="auto"/>
        <w:ind w:left="720" w:hanging="360"/>
        <w:rPr>
          <w:rFonts w:ascii="Times New Roman" w:eastAsia="Times New Roman" w:hAnsi="Times New Roman" w:cs="Times New Roman"/>
          <w:sz w:val="24"/>
          <w:szCs w:val="24"/>
        </w:rPr>
      </w:pPr>
      <w:r w:rsidRPr="0039608B">
        <w:rPr>
          <w:rFonts w:ascii="Times New Roman" w:eastAsia="Times New Roman" w:hAnsi="Times New Roman" w:cs="Times New Roman"/>
          <w:sz w:val="24"/>
          <w:szCs w:val="24"/>
        </w:rPr>
        <w:t>основные теоретико-литературные понятия;</w:t>
      </w:r>
    </w:p>
    <w:p w:rsidR="001961A1" w:rsidRPr="0039608B" w:rsidRDefault="001961A1" w:rsidP="001961A1">
      <w:pPr>
        <w:spacing w:after="0" w:line="240" w:lineRule="auto"/>
        <w:rPr>
          <w:rFonts w:ascii="Times New Roman" w:eastAsia="Times New Roman" w:hAnsi="Times New Roman" w:cs="Times New Roman"/>
          <w:sz w:val="24"/>
          <w:szCs w:val="24"/>
        </w:rPr>
      </w:pPr>
      <w:r w:rsidRPr="0039608B">
        <w:rPr>
          <w:rFonts w:ascii="Times New Roman" w:eastAsia="Times New Roman" w:hAnsi="Times New Roman" w:cs="Times New Roman"/>
          <w:sz w:val="24"/>
          <w:szCs w:val="24"/>
        </w:rPr>
        <w:t>уметь:</w:t>
      </w:r>
    </w:p>
    <w:p w:rsidR="001961A1" w:rsidRPr="0039608B" w:rsidRDefault="001961A1" w:rsidP="001961A1">
      <w:pPr>
        <w:numPr>
          <w:ilvl w:val="0"/>
          <w:numId w:val="4"/>
        </w:numPr>
        <w:tabs>
          <w:tab w:val="left" w:pos="720"/>
        </w:tabs>
        <w:spacing w:after="0" w:line="240" w:lineRule="auto"/>
        <w:ind w:left="720" w:hanging="360"/>
        <w:rPr>
          <w:rFonts w:ascii="Times New Roman" w:eastAsia="Times New Roman" w:hAnsi="Times New Roman" w:cs="Times New Roman"/>
          <w:sz w:val="24"/>
          <w:szCs w:val="24"/>
        </w:rPr>
      </w:pPr>
      <w:r w:rsidRPr="0039608B">
        <w:rPr>
          <w:rFonts w:ascii="Times New Roman" w:eastAsia="Times New Roman" w:hAnsi="Times New Roman" w:cs="Times New Roman"/>
          <w:sz w:val="24"/>
          <w:szCs w:val="24"/>
        </w:rPr>
        <w:t>работать с книгой (находить нужную информацию, выделять главное, сравнивать фрагменты, составлять тезисы и план прочитанного, выделяя смысловые части);</w:t>
      </w:r>
    </w:p>
    <w:p w:rsidR="001961A1" w:rsidRPr="0039608B" w:rsidRDefault="001961A1" w:rsidP="001961A1">
      <w:pPr>
        <w:numPr>
          <w:ilvl w:val="0"/>
          <w:numId w:val="4"/>
        </w:numPr>
        <w:tabs>
          <w:tab w:val="left" w:pos="720"/>
        </w:tabs>
        <w:spacing w:after="0" w:line="240" w:lineRule="auto"/>
        <w:ind w:left="720" w:hanging="360"/>
        <w:rPr>
          <w:rFonts w:ascii="Times New Roman" w:eastAsia="Times New Roman" w:hAnsi="Times New Roman" w:cs="Times New Roman"/>
          <w:sz w:val="24"/>
          <w:szCs w:val="24"/>
        </w:rPr>
      </w:pPr>
      <w:r w:rsidRPr="0039608B">
        <w:rPr>
          <w:rFonts w:ascii="Times New Roman" w:eastAsia="Times New Roman" w:hAnsi="Times New Roman" w:cs="Times New Roman"/>
          <w:sz w:val="24"/>
          <w:szCs w:val="24"/>
        </w:rPr>
        <w:t>определять принадлежность художественного произведения к одному из литературных родов и жанров;</w:t>
      </w:r>
    </w:p>
    <w:p w:rsidR="001961A1" w:rsidRPr="0039608B" w:rsidRDefault="001961A1" w:rsidP="001961A1">
      <w:pPr>
        <w:numPr>
          <w:ilvl w:val="0"/>
          <w:numId w:val="4"/>
        </w:numPr>
        <w:tabs>
          <w:tab w:val="left" w:pos="720"/>
        </w:tabs>
        <w:spacing w:after="0" w:line="240" w:lineRule="auto"/>
        <w:ind w:left="720" w:hanging="360"/>
        <w:rPr>
          <w:rFonts w:ascii="Times New Roman" w:eastAsia="Times New Roman" w:hAnsi="Times New Roman" w:cs="Times New Roman"/>
          <w:sz w:val="24"/>
          <w:szCs w:val="24"/>
        </w:rPr>
      </w:pPr>
      <w:r w:rsidRPr="0039608B">
        <w:rPr>
          <w:rFonts w:ascii="Times New Roman" w:eastAsia="Times New Roman" w:hAnsi="Times New Roman" w:cs="Times New Roman"/>
          <w:sz w:val="24"/>
          <w:szCs w:val="24"/>
        </w:rPr>
        <w:t xml:space="preserve">выявлять авторскую позицию; </w:t>
      </w:r>
    </w:p>
    <w:p w:rsidR="001961A1" w:rsidRPr="0039608B" w:rsidRDefault="001961A1" w:rsidP="001961A1">
      <w:pPr>
        <w:numPr>
          <w:ilvl w:val="0"/>
          <w:numId w:val="4"/>
        </w:numPr>
        <w:tabs>
          <w:tab w:val="left" w:pos="720"/>
        </w:tabs>
        <w:spacing w:after="0" w:line="240" w:lineRule="auto"/>
        <w:ind w:left="720" w:hanging="360"/>
        <w:rPr>
          <w:rFonts w:ascii="Times New Roman" w:eastAsia="Times New Roman" w:hAnsi="Times New Roman" w:cs="Times New Roman"/>
          <w:sz w:val="24"/>
          <w:szCs w:val="24"/>
        </w:rPr>
      </w:pPr>
      <w:r w:rsidRPr="0039608B">
        <w:rPr>
          <w:rFonts w:ascii="Times New Roman" w:eastAsia="Times New Roman" w:hAnsi="Times New Roman" w:cs="Times New Roman"/>
          <w:sz w:val="24"/>
          <w:szCs w:val="24"/>
        </w:rPr>
        <w:t>выражать свое отношение к прочитанному;</w:t>
      </w:r>
    </w:p>
    <w:p w:rsidR="001961A1" w:rsidRPr="0039608B" w:rsidRDefault="001961A1" w:rsidP="001961A1">
      <w:pPr>
        <w:numPr>
          <w:ilvl w:val="0"/>
          <w:numId w:val="4"/>
        </w:numPr>
        <w:tabs>
          <w:tab w:val="left" w:pos="720"/>
        </w:tabs>
        <w:spacing w:after="0" w:line="240" w:lineRule="auto"/>
        <w:ind w:left="720" w:hanging="360"/>
        <w:rPr>
          <w:rFonts w:ascii="Times New Roman" w:eastAsia="Times New Roman" w:hAnsi="Times New Roman" w:cs="Times New Roman"/>
          <w:sz w:val="24"/>
          <w:szCs w:val="24"/>
        </w:rPr>
      </w:pPr>
      <w:r w:rsidRPr="0039608B">
        <w:rPr>
          <w:rFonts w:ascii="Times New Roman" w:eastAsia="Times New Roman" w:hAnsi="Times New Roman" w:cs="Times New Roman"/>
          <w:sz w:val="24"/>
          <w:szCs w:val="24"/>
        </w:rPr>
        <w:t>сопоставлять литературные произведения;</w:t>
      </w:r>
    </w:p>
    <w:p w:rsidR="001961A1" w:rsidRPr="0039608B" w:rsidRDefault="001961A1" w:rsidP="001961A1">
      <w:pPr>
        <w:numPr>
          <w:ilvl w:val="0"/>
          <w:numId w:val="4"/>
        </w:numPr>
        <w:tabs>
          <w:tab w:val="left" w:pos="720"/>
        </w:tabs>
        <w:spacing w:after="0" w:line="240" w:lineRule="auto"/>
        <w:ind w:left="720" w:hanging="360"/>
        <w:rPr>
          <w:rFonts w:ascii="Times New Roman" w:eastAsia="Times New Roman" w:hAnsi="Times New Roman" w:cs="Times New Roman"/>
          <w:sz w:val="24"/>
          <w:szCs w:val="24"/>
        </w:rPr>
      </w:pPr>
      <w:r w:rsidRPr="0039608B">
        <w:rPr>
          <w:rFonts w:ascii="Times New Roman" w:eastAsia="Times New Roman" w:hAnsi="Times New Roman" w:cs="Times New Roman"/>
          <w:sz w:val="24"/>
          <w:szCs w:val="24"/>
        </w:rPr>
        <w:t>выделять и формулировать тему, идею, проблематику изученного произведения; характеризовать героев, сопоставлять героев одного или нескольких произведений;</w:t>
      </w:r>
    </w:p>
    <w:p w:rsidR="001961A1" w:rsidRPr="0039608B" w:rsidRDefault="001961A1" w:rsidP="001961A1">
      <w:pPr>
        <w:numPr>
          <w:ilvl w:val="0"/>
          <w:numId w:val="4"/>
        </w:numPr>
        <w:tabs>
          <w:tab w:val="left" w:pos="720"/>
        </w:tabs>
        <w:spacing w:after="0" w:line="240" w:lineRule="auto"/>
        <w:ind w:left="720" w:hanging="360"/>
        <w:rPr>
          <w:rFonts w:ascii="Times New Roman" w:eastAsia="Times New Roman" w:hAnsi="Times New Roman" w:cs="Times New Roman"/>
          <w:sz w:val="24"/>
          <w:szCs w:val="24"/>
        </w:rPr>
      </w:pPr>
      <w:r w:rsidRPr="0039608B">
        <w:rPr>
          <w:rFonts w:ascii="Times New Roman" w:eastAsia="Times New Roman" w:hAnsi="Times New Roman" w:cs="Times New Roman"/>
          <w:sz w:val="24"/>
          <w:szCs w:val="24"/>
        </w:rPr>
        <w:t>характеризовать особенности сюжета, композиции, роль изобразительно-выразительных средств;</w:t>
      </w:r>
    </w:p>
    <w:p w:rsidR="001961A1" w:rsidRPr="0039608B" w:rsidRDefault="001961A1" w:rsidP="001961A1">
      <w:pPr>
        <w:numPr>
          <w:ilvl w:val="0"/>
          <w:numId w:val="4"/>
        </w:numPr>
        <w:tabs>
          <w:tab w:val="left" w:pos="720"/>
        </w:tabs>
        <w:spacing w:after="0" w:line="240" w:lineRule="auto"/>
        <w:ind w:left="720" w:hanging="360"/>
        <w:rPr>
          <w:rFonts w:ascii="Times New Roman" w:eastAsia="Times New Roman" w:hAnsi="Times New Roman" w:cs="Times New Roman"/>
          <w:sz w:val="24"/>
          <w:szCs w:val="24"/>
        </w:rPr>
      </w:pPr>
      <w:r w:rsidRPr="0039608B">
        <w:rPr>
          <w:rFonts w:ascii="Times New Roman" w:eastAsia="Times New Roman" w:hAnsi="Times New Roman" w:cs="Times New Roman"/>
          <w:sz w:val="24"/>
          <w:szCs w:val="24"/>
        </w:rPr>
        <w:t>выразительно читать произведения (или фрагменты), в том числе выученные наизусть, соблюдая нормы литературного произношения;</w:t>
      </w:r>
    </w:p>
    <w:p w:rsidR="001961A1" w:rsidRPr="0039608B" w:rsidRDefault="001961A1" w:rsidP="001961A1">
      <w:pPr>
        <w:numPr>
          <w:ilvl w:val="0"/>
          <w:numId w:val="4"/>
        </w:numPr>
        <w:tabs>
          <w:tab w:val="left" w:pos="720"/>
        </w:tabs>
        <w:spacing w:after="0" w:line="240" w:lineRule="auto"/>
        <w:ind w:left="720" w:hanging="360"/>
        <w:rPr>
          <w:rFonts w:ascii="Times New Roman" w:eastAsia="Times New Roman" w:hAnsi="Times New Roman" w:cs="Times New Roman"/>
          <w:sz w:val="24"/>
          <w:szCs w:val="24"/>
        </w:rPr>
      </w:pPr>
      <w:r w:rsidRPr="0039608B">
        <w:rPr>
          <w:rFonts w:ascii="Times New Roman" w:eastAsia="Times New Roman" w:hAnsi="Times New Roman" w:cs="Times New Roman"/>
          <w:sz w:val="24"/>
          <w:szCs w:val="24"/>
        </w:rPr>
        <w:t>владеть различными видами пересказа;</w:t>
      </w:r>
    </w:p>
    <w:p w:rsidR="001961A1" w:rsidRPr="0039608B" w:rsidRDefault="001961A1" w:rsidP="001961A1">
      <w:pPr>
        <w:numPr>
          <w:ilvl w:val="0"/>
          <w:numId w:val="4"/>
        </w:numPr>
        <w:tabs>
          <w:tab w:val="left" w:pos="720"/>
        </w:tabs>
        <w:spacing w:after="0" w:line="240" w:lineRule="auto"/>
        <w:ind w:left="720" w:hanging="360"/>
        <w:rPr>
          <w:rFonts w:ascii="Times New Roman" w:eastAsia="Times New Roman" w:hAnsi="Times New Roman" w:cs="Times New Roman"/>
          <w:sz w:val="24"/>
          <w:szCs w:val="24"/>
        </w:rPr>
      </w:pPr>
      <w:r w:rsidRPr="0039608B">
        <w:rPr>
          <w:rFonts w:ascii="Times New Roman" w:eastAsia="Times New Roman" w:hAnsi="Times New Roman" w:cs="Times New Roman"/>
          <w:sz w:val="24"/>
          <w:szCs w:val="24"/>
        </w:rPr>
        <w:t>строить устные и письменные высказывания в связи с изученным произведением;</w:t>
      </w:r>
    </w:p>
    <w:p w:rsidR="001961A1" w:rsidRPr="0039608B" w:rsidRDefault="001961A1" w:rsidP="001961A1">
      <w:pPr>
        <w:numPr>
          <w:ilvl w:val="0"/>
          <w:numId w:val="4"/>
        </w:numPr>
        <w:tabs>
          <w:tab w:val="left" w:pos="720"/>
        </w:tabs>
        <w:spacing w:after="0" w:line="240" w:lineRule="auto"/>
        <w:ind w:left="720" w:hanging="360"/>
        <w:rPr>
          <w:rFonts w:ascii="Times New Roman" w:eastAsia="Times New Roman" w:hAnsi="Times New Roman" w:cs="Times New Roman"/>
          <w:sz w:val="24"/>
          <w:szCs w:val="24"/>
        </w:rPr>
      </w:pPr>
      <w:r w:rsidRPr="0039608B">
        <w:rPr>
          <w:rFonts w:ascii="Times New Roman" w:eastAsia="Times New Roman" w:hAnsi="Times New Roman" w:cs="Times New Roman"/>
          <w:sz w:val="24"/>
          <w:szCs w:val="24"/>
        </w:rPr>
        <w:t>участвовать в диалоге по прочитанным произведениям, понимать чужую точку зрения и аргументировано отстаивать свою;</w:t>
      </w:r>
    </w:p>
    <w:p w:rsidR="001961A1" w:rsidRPr="0039608B" w:rsidRDefault="001961A1" w:rsidP="001961A1">
      <w:pPr>
        <w:numPr>
          <w:ilvl w:val="0"/>
          <w:numId w:val="4"/>
        </w:numPr>
        <w:tabs>
          <w:tab w:val="left" w:pos="720"/>
        </w:tabs>
        <w:spacing w:after="0" w:line="240" w:lineRule="auto"/>
        <w:ind w:left="720" w:hanging="360"/>
        <w:rPr>
          <w:rFonts w:ascii="Times New Roman" w:eastAsia="Times New Roman" w:hAnsi="Times New Roman" w:cs="Times New Roman"/>
          <w:sz w:val="24"/>
          <w:szCs w:val="24"/>
        </w:rPr>
      </w:pPr>
      <w:r w:rsidRPr="0039608B">
        <w:rPr>
          <w:rFonts w:ascii="Times New Roman" w:eastAsia="Times New Roman" w:hAnsi="Times New Roman" w:cs="Times New Roman"/>
          <w:sz w:val="24"/>
          <w:szCs w:val="24"/>
        </w:rPr>
        <w:t>писать изложения с элементами сочинения, отзывы о самостоятельно прочитанных произведениях, сочинения.</w:t>
      </w:r>
    </w:p>
    <w:p w:rsidR="001961A1" w:rsidRPr="0039608B" w:rsidRDefault="001961A1" w:rsidP="001961A1">
      <w:pPr>
        <w:spacing w:after="0" w:line="240" w:lineRule="auto"/>
        <w:ind w:firstLine="709"/>
        <w:jc w:val="both"/>
        <w:rPr>
          <w:rFonts w:ascii="Times New Roman" w:eastAsia="Times New Roman" w:hAnsi="Times New Roman" w:cs="Times New Roman"/>
          <w:sz w:val="24"/>
          <w:szCs w:val="24"/>
        </w:rPr>
      </w:pPr>
    </w:p>
    <w:p w:rsidR="001961A1" w:rsidRDefault="001961A1" w:rsidP="001961A1">
      <w:pPr>
        <w:spacing w:after="0" w:line="240" w:lineRule="auto"/>
        <w:ind w:firstLine="709"/>
        <w:jc w:val="both"/>
        <w:rPr>
          <w:rFonts w:ascii="Times New Roman" w:eastAsia="Times New Roman" w:hAnsi="Times New Roman" w:cs="Times New Roman"/>
          <w:sz w:val="24"/>
          <w:szCs w:val="24"/>
        </w:rPr>
      </w:pPr>
    </w:p>
    <w:p w:rsidR="001961A1" w:rsidRDefault="001961A1" w:rsidP="001961A1">
      <w:pPr>
        <w:spacing w:after="0" w:line="240" w:lineRule="auto"/>
        <w:ind w:firstLine="709"/>
        <w:jc w:val="both"/>
        <w:rPr>
          <w:rFonts w:ascii="Times New Roman" w:eastAsia="Times New Roman" w:hAnsi="Times New Roman" w:cs="Times New Roman"/>
          <w:sz w:val="24"/>
          <w:szCs w:val="24"/>
        </w:rPr>
      </w:pPr>
    </w:p>
    <w:p w:rsidR="001961A1" w:rsidRDefault="001961A1" w:rsidP="001961A1">
      <w:pPr>
        <w:spacing w:after="0" w:line="240" w:lineRule="auto"/>
        <w:ind w:firstLine="709"/>
        <w:jc w:val="both"/>
        <w:rPr>
          <w:rFonts w:ascii="Times New Roman" w:eastAsia="Times New Roman" w:hAnsi="Times New Roman" w:cs="Times New Roman"/>
          <w:sz w:val="24"/>
          <w:szCs w:val="24"/>
        </w:rPr>
      </w:pPr>
    </w:p>
    <w:p w:rsidR="001961A1" w:rsidRDefault="001961A1" w:rsidP="001961A1">
      <w:pPr>
        <w:spacing w:after="0" w:line="240" w:lineRule="auto"/>
        <w:ind w:firstLine="709"/>
        <w:jc w:val="both"/>
        <w:rPr>
          <w:rFonts w:ascii="Times New Roman" w:eastAsia="Times New Roman" w:hAnsi="Times New Roman" w:cs="Times New Roman"/>
          <w:sz w:val="24"/>
          <w:szCs w:val="24"/>
        </w:rPr>
      </w:pPr>
    </w:p>
    <w:p w:rsidR="001961A1" w:rsidRDefault="001961A1" w:rsidP="001961A1">
      <w:pPr>
        <w:spacing w:after="0" w:line="240" w:lineRule="auto"/>
        <w:ind w:firstLine="709"/>
        <w:jc w:val="both"/>
        <w:rPr>
          <w:rFonts w:ascii="Times New Roman" w:eastAsia="Times New Roman" w:hAnsi="Times New Roman" w:cs="Times New Roman"/>
          <w:sz w:val="24"/>
          <w:szCs w:val="24"/>
        </w:rPr>
      </w:pPr>
    </w:p>
    <w:p w:rsidR="001961A1" w:rsidRPr="0039608B" w:rsidRDefault="001961A1" w:rsidP="001961A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9608B">
        <w:rPr>
          <w:rFonts w:ascii="Times New Roman" w:eastAsia="Times New Roman" w:hAnsi="Times New Roman" w:cs="Times New Roman"/>
          <w:sz w:val="24"/>
          <w:szCs w:val="24"/>
        </w:rPr>
        <w:t>Календарно – тематическое планирование</w:t>
      </w:r>
    </w:p>
    <w:p w:rsidR="001961A1" w:rsidRDefault="001961A1" w:rsidP="001961A1">
      <w:pPr>
        <w:spacing w:after="0" w:line="240" w:lineRule="auto"/>
        <w:rPr>
          <w:rFonts w:ascii="Times New Roman" w:eastAsia="Times New Roman" w:hAnsi="Times New Roman" w:cs="Times New Roman"/>
          <w:sz w:val="24"/>
        </w:rPr>
      </w:pPr>
    </w:p>
    <w:p w:rsidR="001961A1" w:rsidRDefault="001961A1" w:rsidP="001961A1">
      <w:pPr>
        <w:rPr>
          <w:rFonts w:ascii="Calibri" w:eastAsia="Calibri" w:hAnsi="Calibri" w:cs="Calibri"/>
        </w:rPr>
      </w:pPr>
    </w:p>
    <w:p w:rsidR="001961A1" w:rsidRDefault="001961A1" w:rsidP="001961A1">
      <w:pPr>
        <w:rPr>
          <w:rFonts w:ascii="Calibri" w:eastAsia="Calibri" w:hAnsi="Calibri" w:cs="Calibri"/>
        </w:rPr>
      </w:pPr>
    </w:p>
    <w:tbl>
      <w:tblPr>
        <w:tblW w:w="12720" w:type="dxa"/>
        <w:tblInd w:w="98" w:type="dxa"/>
        <w:tblLayout w:type="fixed"/>
        <w:tblCellMar>
          <w:left w:w="10" w:type="dxa"/>
          <w:right w:w="10" w:type="dxa"/>
        </w:tblCellMar>
        <w:tblLook w:val="0000" w:firstRow="0" w:lastRow="0" w:firstColumn="0" w:lastColumn="0" w:noHBand="0" w:noVBand="0"/>
      </w:tblPr>
      <w:tblGrid>
        <w:gridCol w:w="577"/>
        <w:gridCol w:w="2212"/>
        <w:gridCol w:w="784"/>
        <w:gridCol w:w="743"/>
        <w:gridCol w:w="2007"/>
        <w:gridCol w:w="2245"/>
        <w:gridCol w:w="2076"/>
        <w:gridCol w:w="2076"/>
      </w:tblGrid>
      <w:tr w:rsidR="001961A1" w:rsidTr="000F1B91">
        <w:trPr>
          <w:trHeight w:val="1"/>
        </w:trPr>
        <w:tc>
          <w:tcPr>
            <w:tcW w:w="57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r>
              <w:rPr>
                <w:rFonts w:ascii="Times New Roman" w:eastAsia="Times New Roman" w:hAnsi="Times New Roman" w:cs="Times New Roman"/>
                <w:sz w:val="24"/>
              </w:rPr>
              <w:t>№</w:t>
            </w:r>
          </w:p>
        </w:tc>
        <w:tc>
          <w:tcPr>
            <w:tcW w:w="221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after="0" w:line="240" w:lineRule="auto"/>
            </w:pPr>
            <w:r>
              <w:rPr>
                <w:rFonts w:ascii="Times New Roman" w:eastAsia="Times New Roman" w:hAnsi="Times New Roman" w:cs="Times New Roman"/>
                <w:sz w:val="24"/>
              </w:rPr>
              <w:t>Тема урока</w:t>
            </w:r>
          </w:p>
        </w:tc>
        <w:tc>
          <w:tcPr>
            <w:tcW w:w="78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r>
              <w:rPr>
                <w:rFonts w:ascii="Times New Roman" w:eastAsia="Times New Roman" w:hAnsi="Times New Roman" w:cs="Times New Roman"/>
                <w:sz w:val="24"/>
              </w:rPr>
              <w:t>Кол-во часов</w:t>
            </w:r>
          </w:p>
        </w:tc>
        <w:tc>
          <w:tcPr>
            <w:tcW w:w="743" w:type="dxa"/>
            <w:vMerge w:val="restart"/>
            <w:tcBorders>
              <w:top w:val="single" w:sz="4" w:space="0" w:color="000000"/>
              <w:left w:val="single" w:sz="4" w:space="0" w:color="000000"/>
              <w:right w:val="single" w:sz="4" w:space="0" w:color="000000"/>
            </w:tcBorders>
            <w:shd w:val="clear" w:color="000000" w:fill="FFFFFF"/>
          </w:tcPr>
          <w:p w:rsidR="001961A1" w:rsidRDefault="001961A1" w:rsidP="000F1B91">
            <w:pPr>
              <w:rPr>
                <w:rFonts w:ascii="Times New Roman" w:eastAsia="Times New Roman" w:hAnsi="Times New Roman" w:cs="Times New Roman"/>
                <w:sz w:val="24"/>
              </w:rPr>
            </w:pPr>
            <w:r>
              <w:rPr>
                <w:rFonts w:ascii="Times New Roman" w:eastAsia="Times New Roman" w:hAnsi="Times New Roman" w:cs="Times New Roman"/>
                <w:sz w:val="24"/>
              </w:rPr>
              <w:t xml:space="preserve">Сроки </w:t>
            </w:r>
          </w:p>
        </w:tc>
        <w:tc>
          <w:tcPr>
            <w:tcW w:w="425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r>
              <w:rPr>
                <w:rFonts w:ascii="Times New Roman" w:eastAsia="Times New Roman" w:hAnsi="Times New Roman" w:cs="Times New Roman"/>
                <w:sz w:val="24"/>
              </w:rPr>
              <w:t>Планирование результатов</w:t>
            </w:r>
          </w:p>
        </w:tc>
        <w:tc>
          <w:tcPr>
            <w:tcW w:w="207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r>
              <w:rPr>
                <w:rFonts w:ascii="Times New Roman" w:eastAsia="Times New Roman" w:hAnsi="Times New Roman" w:cs="Times New Roman"/>
                <w:sz w:val="24"/>
              </w:rPr>
              <w:t>Оценка результатов</w:t>
            </w:r>
          </w:p>
        </w:tc>
        <w:tc>
          <w:tcPr>
            <w:tcW w:w="2076" w:type="dxa"/>
            <w:vMerge w:val="restart"/>
            <w:tcBorders>
              <w:top w:val="single" w:sz="4" w:space="0" w:color="000000"/>
              <w:left w:val="single" w:sz="4" w:space="0" w:color="000000"/>
              <w:right w:val="single" w:sz="4" w:space="0" w:color="000000"/>
            </w:tcBorders>
            <w:shd w:val="clear" w:color="000000" w:fill="FFFFFF"/>
          </w:tcPr>
          <w:p w:rsidR="001961A1" w:rsidRDefault="001961A1" w:rsidP="000F1B91">
            <w:pPr>
              <w:rPr>
                <w:rFonts w:ascii="Times New Roman" w:eastAsia="Times New Roman" w:hAnsi="Times New Roman" w:cs="Times New Roman"/>
                <w:sz w:val="24"/>
              </w:rPr>
            </w:pPr>
            <w:r>
              <w:rPr>
                <w:rFonts w:ascii="Times New Roman" w:eastAsia="Times New Roman" w:hAnsi="Times New Roman" w:cs="Times New Roman"/>
                <w:sz w:val="24"/>
              </w:rPr>
              <w:t xml:space="preserve">Коррекция </w:t>
            </w:r>
          </w:p>
        </w:tc>
      </w:tr>
      <w:tr w:rsidR="001961A1" w:rsidTr="000F1B91">
        <w:trPr>
          <w:trHeight w:val="1"/>
        </w:trPr>
        <w:tc>
          <w:tcPr>
            <w:tcW w:w="57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rPr>
                <w:rFonts w:ascii="Calibri" w:eastAsia="Calibri" w:hAnsi="Calibri" w:cs="Calibri"/>
              </w:rPr>
            </w:pPr>
          </w:p>
        </w:tc>
        <w:tc>
          <w:tcPr>
            <w:tcW w:w="221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rPr>
                <w:rFonts w:ascii="Calibri" w:eastAsia="Calibri" w:hAnsi="Calibri" w:cs="Calibri"/>
              </w:rPr>
            </w:pPr>
          </w:p>
        </w:tc>
        <w:tc>
          <w:tcPr>
            <w:tcW w:w="7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rPr>
                <w:rFonts w:ascii="Calibri" w:eastAsia="Calibri" w:hAnsi="Calibri" w:cs="Calibri"/>
              </w:rPr>
            </w:pPr>
          </w:p>
        </w:tc>
        <w:tc>
          <w:tcPr>
            <w:tcW w:w="743" w:type="dxa"/>
            <w:vMerge/>
            <w:tcBorders>
              <w:left w:val="single" w:sz="4" w:space="0" w:color="000000"/>
              <w:bottom w:val="single" w:sz="4" w:space="0" w:color="000000"/>
              <w:right w:val="single" w:sz="4" w:space="0" w:color="000000"/>
            </w:tcBorders>
            <w:shd w:val="clear" w:color="000000" w:fill="FFFFFF"/>
          </w:tcPr>
          <w:p w:rsidR="001961A1" w:rsidRDefault="001961A1" w:rsidP="000F1B91">
            <w:pPr>
              <w:rPr>
                <w:rFonts w:ascii="Calibri" w:eastAsia="Calibri" w:hAnsi="Calibri" w:cs="Calibri"/>
              </w:rPr>
            </w:pPr>
          </w:p>
        </w:tc>
        <w:tc>
          <w:tcPr>
            <w:tcW w:w="20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r>
              <w:rPr>
                <w:rFonts w:ascii="Times New Roman" w:eastAsia="Times New Roman" w:hAnsi="Times New Roman" w:cs="Times New Roman"/>
                <w:sz w:val="24"/>
              </w:rPr>
              <w:t>предметные</w:t>
            </w:r>
          </w:p>
        </w:tc>
        <w:tc>
          <w:tcPr>
            <w:tcW w:w="2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r>
              <w:rPr>
                <w:rFonts w:ascii="Times New Roman" w:eastAsia="Times New Roman" w:hAnsi="Times New Roman" w:cs="Times New Roman"/>
                <w:sz w:val="24"/>
              </w:rPr>
              <w:t>метапредметные</w:t>
            </w:r>
          </w:p>
        </w:tc>
        <w:tc>
          <w:tcPr>
            <w:tcW w:w="207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rPr>
                <w:rFonts w:ascii="Calibri" w:eastAsia="Calibri" w:hAnsi="Calibri" w:cs="Calibri"/>
              </w:rPr>
            </w:pPr>
          </w:p>
        </w:tc>
        <w:tc>
          <w:tcPr>
            <w:tcW w:w="2076" w:type="dxa"/>
            <w:vMerge/>
            <w:tcBorders>
              <w:left w:val="single" w:sz="4" w:space="0" w:color="000000"/>
              <w:bottom w:val="single" w:sz="4" w:space="0" w:color="000000"/>
              <w:right w:val="single" w:sz="4" w:space="0" w:color="000000"/>
            </w:tcBorders>
            <w:shd w:val="clear" w:color="000000" w:fill="FFFFFF"/>
          </w:tcPr>
          <w:p w:rsidR="001961A1" w:rsidRDefault="001961A1" w:rsidP="000F1B91">
            <w:pPr>
              <w:rPr>
                <w:rFonts w:ascii="Calibri" w:eastAsia="Calibri" w:hAnsi="Calibri" w:cs="Calibri"/>
              </w:rPr>
            </w:pPr>
          </w:p>
        </w:tc>
      </w:tr>
      <w:tr w:rsidR="001961A1" w:rsidTr="000F1B91">
        <w:trPr>
          <w:trHeight w:val="1"/>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r>
              <w:rPr>
                <w:rFonts w:ascii="Times New Roman" w:eastAsia="Times New Roman" w:hAnsi="Times New Roman" w:cs="Times New Roman"/>
                <w:sz w:val="24"/>
              </w:rPr>
              <w:t>1.</w:t>
            </w:r>
          </w:p>
        </w:tc>
        <w:tc>
          <w:tcPr>
            <w:tcW w:w="2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after="0" w:line="240" w:lineRule="auto"/>
            </w:pPr>
            <w:r>
              <w:rPr>
                <w:rFonts w:ascii="Times New Roman" w:eastAsia="Times New Roman" w:hAnsi="Times New Roman" w:cs="Times New Roman"/>
                <w:sz w:val="24"/>
              </w:rPr>
              <w:t>Древнерусская литература</w:t>
            </w:r>
          </w:p>
        </w:tc>
        <w:tc>
          <w:tcPr>
            <w:tcW w:w="7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r>
              <w:rPr>
                <w:rFonts w:ascii="Times New Roman" w:eastAsia="Times New Roman" w:hAnsi="Times New Roman" w:cs="Times New Roman"/>
                <w:sz w:val="24"/>
              </w:rPr>
              <w:t>1</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Pr>
          <w:p w:rsidR="001961A1" w:rsidRDefault="001961A1" w:rsidP="000F1B91">
            <w:pPr>
              <w:rPr>
                <w:rFonts w:ascii="Times New Roman" w:eastAsia="Times New Roman" w:hAnsi="Times New Roman" w:cs="Times New Roman"/>
                <w:sz w:val="24"/>
              </w:rPr>
            </w:pPr>
          </w:p>
        </w:tc>
        <w:tc>
          <w:tcPr>
            <w:tcW w:w="20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r>
              <w:rPr>
                <w:rFonts w:ascii="Times New Roman" w:eastAsia="Times New Roman" w:hAnsi="Times New Roman" w:cs="Times New Roman"/>
                <w:sz w:val="24"/>
              </w:rPr>
              <w:t>Жанры древнерусской литературы</w:t>
            </w:r>
          </w:p>
        </w:tc>
        <w:tc>
          <w:tcPr>
            <w:tcW w:w="2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r>
              <w:rPr>
                <w:rFonts w:ascii="Times New Roman" w:eastAsia="Times New Roman" w:hAnsi="Times New Roman" w:cs="Times New Roman"/>
                <w:sz w:val="24"/>
              </w:rPr>
              <w:t>Умение внимательно слушать, выделять самое главное</w:t>
            </w:r>
          </w:p>
        </w:tc>
        <w:tc>
          <w:tcPr>
            <w:tcW w:w="2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r>
              <w:rPr>
                <w:rFonts w:ascii="Times New Roman" w:eastAsia="Times New Roman" w:hAnsi="Times New Roman" w:cs="Times New Roman"/>
                <w:sz w:val="24"/>
              </w:rPr>
              <w:t>Чтение и анализ стихотворения</w:t>
            </w:r>
          </w:p>
        </w:tc>
        <w:tc>
          <w:tcPr>
            <w:tcW w:w="2076" w:type="dxa"/>
            <w:tcBorders>
              <w:top w:val="single" w:sz="4" w:space="0" w:color="000000"/>
              <w:left w:val="single" w:sz="4" w:space="0" w:color="000000"/>
              <w:bottom w:val="single" w:sz="4" w:space="0" w:color="000000"/>
              <w:right w:val="single" w:sz="4" w:space="0" w:color="000000"/>
            </w:tcBorders>
            <w:shd w:val="clear" w:color="000000" w:fill="FFFFFF"/>
          </w:tcPr>
          <w:p w:rsidR="001961A1" w:rsidRDefault="001961A1" w:rsidP="000F1B91">
            <w:pPr>
              <w:rPr>
                <w:rFonts w:ascii="Times New Roman" w:eastAsia="Times New Roman" w:hAnsi="Times New Roman" w:cs="Times New Roman"/>
                <w:sz w:val="24"/>
              </w:rPr>
            </w:pPr>
          </w:p>
        </w:tc>
      </w:tr>
      <w:tr w:rsidR="001961A1" w:rsidTr="000F1B91">
        <w:trPr>
          <w:trHeight w:val="1"/>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after="0" w:line="240" w:lineRule="auto"/>
            </w:pPr>
            <w:r>
              <w:rPr>
                <w:rFonts w:ascii="Times New Roman" w:eastAsia="Times New Roman" w:hAnsi="Times New Roman" w:cs="Times New Roman"/>
                <w:sz w:val="24"/>
              </w:rPr>
              <w:t>2</w:t>
            </w:r>
          </w:p>
        </w:tc>
        <w:tc>
          <w:tcPr>
            <w:tcW w:w="2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after="0" w:line="240" w:lineRule="auto"/>
              <w:rPr>
                <w:rFonts w:ascii="Calibri" w:eastAsia="Calibri" w:hAnsi="Calibri" w:cs="Calibri"/>
              </w:rPr>
            </w:pPr>
            <w:r>
              <w:rPr>
                <w:rFonts w:ascii="Times New Roman" w:eastAsia="Times New Roman" w:hAnsi="Times New Roman" w:cs="Times New Roman"/>
                <w:sz w:val="24"/>
              </w:rPr>
              <w:t>«Слово о полку Игореве» - величайший памятник древнерусской литературы</w:t>
            </w:r>
          </w:p>
        </w:tc>
        <w:tc>
          <w:tcPr>
            <w:tcW w:w="7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after="0" w:line="240" w:lineRule="auto"/>
            </w:pPr>
            <w:r>
              <w:rPr>
                <w:rFonts w:ascii="Times New Roman" w:eastAsia="Times New Roman" w:hAnsi="Times New Roman" w:cs="Times New Roman"/>
                <w:sz w:val="24"/>
              </w:rPr>
              <w:t>1</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Pr>
          <w:p w:rsidR="001961A1" w:rsidRDefault="001961A1" w:rsidP="000F1B91">
            <w:pPr>
              <w:spacing w:after="0" w:line="240" w:lineRule="auto"/>
              <w:rPr>
                <w:rFonts w:ascii="Times New Roman" w:eastAsia="Times New Roman" w:hAnsi="Times New Roman" w:cs="Times New Roman"/>
                <w:sz w:val="24"/>
              </w:rPr>
            </w:pPr>
          </w:p>
        </w:tc>
        <w:tc>
          <w:tcPr>
            <w:tcW w:w="20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after="0" w:line="240" w:lineRule="auto"/>
            </w:pPr>
            <w:r>
              <w:rPr>
                <w:rFonts w:ascii="Times New Roman" w:eastAsia="Times New Roman" w:hAnsi="Times New Roman" w:cs="Times New Roman"/>
                <w:sz w:val="24"/>
              </w:rPr>
              <w:t>Логика чтения, чтецкий подтекст</w:t>
            </w:r>
          </w:p>
        </w:tc>
        <w:tc>
          <w:tcPr>
            <w:tcW w:w="2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after="0" w:line="240" w:lineRule="auto"/>
            </w:pPr>
            <w:r>
              <w:rPr>
                <w:rFonts w:ascii="Times New Roman" w:eastAsia="Times New Roman" w:hAnsi="Times New Roman" w:cs="Times New Roman"/>
                <w:sz w:val="24"/>
              </w:rPr>
              <w:t>Анализ «Слова….»</w:t>
            </w:r>
          </w:p>
        </w:tc>
        <w:tc>
          <w:tcPr>
            <w:tcW w:w="2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after="0" w:line="240" w:lineRule="auto"/>
            </w:pPr>
            <w:r>
              <w:rPr>
                <w:rFonts w:ascii="Times New Roman" w:eastAsia="Times New Roman" w:hAnsi="Times New Roman" w:cs="Times New Roman"/>
                <w:sz w:val="24"/>
              </w:rPr>
              <w:t>Ответить на вопросы</w:t>
            </w:r>
          </w:p>
        </w:tc>
        <w:tc>
          <w:tcPr>
            <w:tcW w:w="2076" w:type="dxa"/>
            <w:tcBorders>
              <w:top w:val="single" w:sz="4" w:space="0" w:color="000000"/>
              <w:left w:val="single" w:sz="4" w:space="0" w:color="000000"/>
              <w:bottom w:val="single" w:sz="4" w:space="0" w:color="000000"/>
              <w:right w:val="single" w:sz="4" w:space="0" w:color="000000"/>
            </w:tcBorders>
            <w:shd w:val="clear" w:color="000000" w:fill="FFFFFF"/>
          </w:tcPr>
          <w:p w:rsidR="001961A1" w:rsidRDefault="001961A1" w:rsidP="000F1B91">
            <w:pPr>
              <w:spacing w:after="0" w:line="240" w:lineRule="auto"/>
              <w:rPr>
                <w:rFonts w:ascii="Times New Roman" w:eastAsia="Times New Roman" w:hAnsi="Times New Roman" w:cs="Times New Roman"/>
                <w:sz w:val="24"/>
              </w:rPr>
            </w:pPr>
          </w:p>
        </w:tc>
      </w:tr>
      <w:tr w:rsidR="001961A1" w:rsidTr="000F1B91">
        <w:trPr>
          <w:trHeight w:val="1"/>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after="0" w:line="240" w:lineRule="auto"/>
            </w:pPr>
            <w:r>
              <w:rPr>
                <w:rFonts w:ascii="Times New Roman" w:eastAsia="Times New Roman" w:hAnsi="Times New Roman" w:cs="Times New Roman"/>
                <w:sz w:val="24"/>
              </w:rPr>
              <w:t>3</w:t>
            </w:r>
          </w:p>
        </w:tc>
        <w:tc>
          <w:tcPr>
            <w:tcW w:w="2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after="0" w:line="240" w:lineRule="auto"/>
            </w:pPr>
            <w:r>
              <w:rPr>
                <w:rFonts w:ascii="Times New Roman" w:eastAsia="Times New Roman" w:hAnsi="Times New Roman" w:cs="Times New Roman"/>
                <w:sz w:val="24"/>
              </w:rPr>
              <w:t>Литература 18 века (общий обзор). Классицизм в русском мировом искусстве</w:t>
            </w:r>
          </w:p>
        </w:tc>
        <w:tc>
          <w:tcPr>
            <w:tcW w:w="7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after="0" w:line="240" w:lineRule="auto"/>
            </w:pPr>
            <w:r>
              <w:rPr>
                <w:rFonts w:ascii="Times New Roman" w:eastAsia="Times New Roman" w:hAnsi="Times New Roman" w:cs="Times New Roman"/>
                <w:sz w:val="24"/>
              </w:rPr>
              <w:t>1</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Pr>
          <w:p w:rsidR="001961A1" w:rsidRDefault="001961A1" w:rsidP="000F1B91">
            <w:pPr>
              <w:spacing w:after="0" w:line="240" w:lineRule="auto"/>
              <w:rPr>
                <w:rFonts w:ascii="Times New Roman" w:eastAsia="Times New Roman" w:hAnsi="Times New Roman" w:cs="Times New Roman"/>
                <w:sz w:val="24"/>
              </w:rPr>
            </w:pPr>
          </w:p>
        </w:tc>
        <w:tc>
          <w:tcPr>
            <w:tcW w:w="20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after="0" w:line="240" w:lineRule="auto"/>
            </w:pPr>
            <w:r>
              <w:rPr>
                <w:rFonts w:ascii="Times New Roman" w:eastAsia="Times New Roman" w:hAnsi="Times New Roman" w:cs="Times New Roman"/>
                <w:sz w:val="24"/>
              </w:rPr>
              <w:t>Сквозная тема, лирическая медитация</w:t>
            </w:r>
          </w:p>
        </w:tc>
        <w:tc>
          <w:tcPr>
            <w:tcW w:w="2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after="0" w:line="240" w:lineRule="auto"/>
            </w:pPr>
            <w:r>
              <w:rPr>
                <w:rFonts w:ascii="Times New Roman" w:eastAsia="Times New Roman" w:hAnsi="Times New Roman" w:cs="Times New Roman"/>
                <w:sz w:val="24"/>
              </w:rPr>
              <w:t>Умение аргументировать свое мнение</w:t>
            </w:r>
          </w:p>
        </w:tc>
        <w:tc>
          <w:tcPr>
            <w:tcW w:w="2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after="0" w:line="240" w:lineRule="auto"/>
            </w:pPr>
            <w:r>
              <w:rPr>
                <w:rFonts w:ascii="Times New Roman" w:eastAsia="Times New Roman" w:hAnsi="Times New Roman" w:cs="Times New Roman"/>
                <w:sz w:val="24"/>
              </w:rPr>
              <w:t>Чтение и анализ стихотворения</w:t>
            </w:r>
          </w:p>
        </w:tc>
        <w:tc>
          <w:tcPr>
            <w:tcW w:w="2076" w:type="dxa"/>
            <w:tcBorders>
              <w:top w:val="single" w:sz="4" w:space="0" w:color="000000"/>
              <w:left w:val="single" w:sz="4" w:space="0" w:color="000000"/>
              <w:bottom w:val="single" w:sz="4" w:space="0" w:color="000000"/>
              <w:right w:val="single" w:sz="4" w:space="0" w:color="000000"/>
            </w:tcBorders>
            <w:shd w:val="clear" w:color="000000" w:fill="FFFFFF"/>
          </w:tcPr>
          <w:p w:rsidR="001961A1" w:rsidRDefault="001961A1" w:rsidP="000F1B91">
            <w:pPr>
              <w:spacing w:after="0" w:line="240" w:lineRule="auto"/>
              <w:rPr>
                <w:rFonts w:ascii="Times New Roman" w:eastAsia="Times New Roman" w:hAnsi="Times New Roman" w:cs="Times New Roman"/>
                <w:sz w:val="24"/>
              </w:rPr>
            </w:pPr>
          </w:p>
        </w:tc>
      </w:tr>
      <w:tr w:rsidR="001961A1" w:rsidTr="000F1B91">
        <w:trPr>
          <w:trHeight w:val="1"/>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after="0" w:line="240" w:lineRule="auto"/>
            </w:pPr>
            <w:r>
              <w:rPr>
                <w:rFonts w:ascii="Times New Roman" w:eastAsia="Times New Roman" w:hAnsi="Times New Roman" w:cs="Times New Roman"/>
                <w:sz w:val="24"/>
              </w:rPr>
              <w:t>4</w:t>
            </w:r>
          </w:p>
        </w:tc>
        <w:tc>
          <w:tcPr>
            <w:tcW w:w="2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Ж.Мольер «Мещанин во</w:t>
            </w:r>
          </w:p>
          <w:p w:rsidR="001961A1" w:rsidRDefault="001961A1" w:rsidP="000F1B91">
            <w:pPr>
              <w:spacing w:after="0" w:line="240" w:lineRule="auto"/>
            </w:pPr>
            <w:r>
              <w:rPr>
                <w:rFonts w:ascii="Times New Roman" w:eastAsia="Times New Roman" w:hAnsi="Times New Roman" w:cs="Times New Roman"/>
                <w:sz w:val="24"/>
              </w:rPr>
              <w:t>дворянстве»</w:t>
            </w:r>
          </w:p>
        </w:tc>
        <w:tc>
          <w:tcPr>
            <w:tcW w:w="7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after="0" w:line="240" w:lineRule="auto"/>
            </w:pPr>
            <w:r>
              <w:rPr>
                <w:rFonts w:ascii="Times New Roman" w:eastAsia="Times New Roman" w:hAnsi="Times New Roman" w:cs="Times New Roman"/>
                <w:sz w:val="24"/>
              </w:rPr>
              <w:t>1</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Pr>
          <w:p w:rsidR="001961A1" w:rsidRDefault="001961A1" w:rsidP="000F1B91">
            <w:pPr>
              <w:spacing w:after="0" w:line="240" w:lineRule="auto"/>
              <w:rPr>
                <w:rFonts w:ascii="Times New Roman" w:eastAsia="Times New Roman" w:hAnsi="Times New Roman" w:cs="Times New Roman"/>
                <w:sz w:val="24"/>
              </w:rPr>
            </w:pPr>
          </w:p>
        </w:tc>
        <w:tc>
          <w:tcPr>
            <w:tcW w:w="20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after="0" w:line="240" w:lineRule="auto"/>
            </w:pPr>
            <w:r>
              <w:rPr>
                <w:rFonts w:ascii="Times New Roman" w:eastAsia="Times New Roman" w:hAnsi="Times New Roman" w:cs="Times New Roman"/>
                <w:sz w:val="24"/>
              </w:rPr>
              <w:t>Зарубежная литература</w:t>
            </w:r>
          </w:p>
        </w:tc>
        <w:tc>
          <w:tcPr>
            <w:tcW w:w="2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after="0" w:line="240" w:lineRule="auto"/>
            </w:pPr>
            <w:r>
              <w:rPr>
                <w:rFonts w:ascii="Times New Roman" w:eastAsia="Times New Roman" w:hAnsi="Times New Roman" w:cs="Times New Roman"/>
                <w:sz w:val="24"/>
              </w:rPr>
              <w:t>Подробный анализ образов</w:t>
            </w:r>
          </w:p>
        </w:tc>
        <w:tc>
          <w:tcPr>
            <w:tcW w:w="2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after="0" w:line="240" w:lineRule="auto"/>
            </w:pPr>
            <w:r>
              <w:rPr>
                <w:rFonts w:ascii="Times New Roman" w:eastAsia="Times New Roman" w:hAnsi="Times New Roman" w:cs="Times New Roman"/>
                <w:sz w:val="24"/>
              </w:rPr>
              <w:t>сообщения</w:t>
            </w:r>
          </w:p>
        </w:tc>
        <w:tc>
          <w:tcPr>
            <w:tcW w:w="2076" w:type="dxa"/>
            <w:tcBorders>
              <w:top w:val="single" w:sz="4" w:space="0" w:color="000000"/>
              <w:left w:val="single" w:sz="4" w:space="0" w:color="000000"/>
              <w:bottom w:val="single" w:sz="4" w:space="0" w:color="000000"/>
              <w:right w:val="single" w:sz="4" w:space="0" w:color="000000"/>
            </w:tcBorders>
            <w:shd w:val="clear" w:color="000000" w:fill="FFFFFF"/>
          </w:tcPr>
          <w:p w:rsidR="001961A1" w:rsidRDefault="001961A1" w:rsidP="000F1B91">
            <w:pPr>
              <w:spacing w:after="0" w:line="240" w:lineRule="auto"/>
              <w:rPr>
                <w:rFonts w:ascii="Times New Roman" w:eastAsia="Times New Roman" w:hAnsi="Times New Roman" w:cs="Times New Roman"/>
                <w:sz w:val="24"/>
              </w:rPr>
            </w:pPr>
          </w:p>
        </w:tc>
      </w:tr>
      <w:tr w:rsidR="001961A1" w:rsidTr="000F1B91">
        <w:trPr>
          <w:trHeight w:val="1"/>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after="0" w:line="240" w:lineRule="auto"/>
            </w:pPr>
            <w:r>
              <w:rPr>
                <w:rFonts w:ascii="Times New Roman" w:eastAsia="Times New Roman" w:hAnsi="Times New Roman" w:cs="Times New Roman"/>
                <w:sz w:val="24"/>
              </w:rPr>
              <w:t>5</w:t>
            </w:r>
          </w:p>
        </w:tc>
        <w:tc>
          <w:tcPr>
            <w:tcW w:w="2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after="0" w:line="240" w:lineRule="auto"/>
            </w:pPr>
            <w:r>
              <w:rPr>
                <w:rFonts w:ascii="Times New Roman" w:eastAsia="Times New Roman" w:hAnsi="Times New Roman" w:cs="Times New Roman"/>
                <w:sz w:val="24"/>
              </w:rPr>
              <w:t>Комментированное чтение произведения «Мещанин во дворянстве»</w:t>
            </w:r>
          </w:p>
        </w:tc>
        <w:tc>
          <w:tcPr>
            <w:tcW w:w="7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after="0" w:line="240" w:lineRule="auto"/>
            </w:pPr>
            <w:r>
              <w:rPr>
                <w:rFonts w:ascii="Times New Roman" w:eastAsia="Times New Roman" w:hAnsi="Times New Roman" w:cs="Times New Roman"/>
                <w:sz w:val="24"/>
              </w:rPr>
              <w:t>1</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Pr>
          <w:p w:rsidR="001961A1" w:rsidRDefault="001961A1" w:rsidP="000F1B91">
            <w:pPr>
              <w:spacing w:after="0" w:line="240" w:lineRule="auto"/>
              <w:rPr>
                <w:rFonts w:ascii="Times New Roman" w:eastAsia="Times New Roman" w:hAnsi="Times New Roman" w:cs="Times New Roman"/>
                <w:sz w:val="24"/>
              </w:rPr>
            </w:pPr>
          </w:p>
        </w:tc>
        <w:tc>
          <w:tcPr>
            <w:tcW w:w="20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after="0" w:line="240" w:lineRule="auto"/>
            </w:pPr>
            <w:r>
              <w:rPr>
                <w:rFonts w:ascii="Times New Roman" w:eastAsia="Times New Roman" w:hAnsi="Times New Roman" w:cs="Times New Roman"/>
                <w:sz w:val="24"/>
              </w:rPr>
              <w:t>Фотография рукописи</w:t>
            </w:r>
          </w:p>
        </w:tc>
        <w:tc>
          <w:tcPr>
            <w:tcW w:w="2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after="0" w:line="240" w:lineRule="auto"/>
            </w:pPr>
            <w:r>
              <w:rPr>
                <w:rFonts w:ascii="Times New Roman" w:eastAsia="Times New Roman" w:hAnsi="Times New Roman" w:cs="Times New Roman"/>
                <w:sz w:val="24"/>
              </w:rPr>
              <w:t>Характеристика основных этапов произведения</w:t>
            </w:r>
          </w:p>
        </w:tc>
        <w:tc>
          <w:tcPr>
            <w:tcW w:w="2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after="0" w:line="240" w:lineRule="auto"/>
            </w:pPr>
            <w:r>
              <w:rPr>
                <w:rFonts w:ascii="Times New Roman" w:eastAsia="Times New Roman" w:hAnsi="Times New Roman" w:cs="Times New Roman"/>
                <w:sz w:val="24"/>
              </w:rPr>
              <w:t>Чтение и анализ</w:t>
            </w:r>
          </w:p>
        </w:tc>
        <w:tc>
          <w:tcPr>
            <w:tcW w:w="2076" w:type="dxa"/>
            <w:tcBorders>
              <w:top w:val="single" w:sz="4" w:space="0" w:color="000000"/>
              <w:left w:val="single" w:sz="4" w:space="0" w:color="000000"/>
              <w:bottom w:val="single" w:sz="4" w:space="0" w:color="000000"/>
              <w:right w:val="single" w:sz="4" w:space="0" w:color="000000"/>
            </w:tcBorders>
            <w:shd w:val="clear" w:color="000000" w:fill="FFFFFF"/>
          </w:tcPr>
          <w:p w:rsidR="001961A1" w:rsidRDefault="001961A1" w:rsidP="000F1B91">
            <w:pPr>
              <w:spacing w:after="0" w:line="240" w:lineRule="auto"/>
              <w:rPr>
                <w:rFonts w:ascii="Times New Roman" w:eastAsia="Times New Roman" w:hAnsi="Times New Roman" w:cs="Times New Roman"/>
                <w:sz w:val="24"/>
              </w:rPr>
            </w:pPr>
          </w:p>
        </w:tc>
      </w:tr>
      <w:tr w:rsidR="001961A1" w:rsidTr="000F1B91">
        <w:trPr>
          <w:trHeight w:val="1"/>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after="0" w:line="240" w:lineRule="auto"/>
            </w:pPr>
            <w:r>
              <w:rPr>
                <w:rFonts w:ascii="Times New Roman" w:eastAsia="Times New Roman" w:hAnsi="Times New Roman" w:cs="Times New Roman"/>
                <w:sz w:val="24"/>
              </w:rPr>
              <w:lastRenderedPageBreak/>
              <w:t>6</w:t>
            </w:r>
          </w:p>
        </w:tc>
        <w:tc>
          <w:tcPr>
            <w:tcW w:w="2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after="0" w:line="240" w:lineRule="auto"/>
            </w:pPr>
            <w:r>
              <w:rPr>
                <w:rFonts w:ascii="Times New Roman" w:eastAsia="Times New Roman" w:hAnsi="Times New Roman" w:cs="Times New Roman"/>
                <w:sz w:val="24"/>
              </w:rPr>
              <w:t>Д.И.Фонвизин. «Недоросль». Комментированное чтение произведения</w:t>
            </w:r>
          </w:p>
        </w:tc>
        <w:tc>
          <w:tcPr>
            <w:tcW w:w="7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after="0" w:line="240" w:lineRule="auto"/>
            </w:pPr>
            <w:r>
              <w:rPr>
                <w:rFonts w:ascii="Times New Roman" w:eastAsia="Times New Roman" w:hAnsi="Times New Roman" w:cs="Times New Roman"/>
                <w:sz w:val="24"/>
              </w:rPr>
              <w:t>1</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Pr>
          <w:p w:rsidR="001961A1" w:rsidRDefault="001961A1" w:rsidP="000F1B91">
            <w:pPr>
              <w:spacing w:after="0" w:line="240" w:lineRule="auto"/>
              <w:rPr>
                <w:rFonts w:ascii="Times New Roman" w:eastAsia="Times New Roman" w:hAnsi="Times New Roman" w:cs="Times New Roman"/>
                <w:sz w:val="24"/>
              </w:rPr>
            </w:pPr>
          </w:p>
        </w:tc>
        <w:tc>
          <w:tcPr>
            <w:tcW w:w="20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after="0" w:line="240" w:lineRule="auto"/>
            </w:pPr>
            <w:r>
              <w:rPr>
                <w:rFonts w:ascii="Times New Roman" w:eastAsia="Times New Roman" w:hAnsi="Times New Roman" w:cs="Times New Roman"/>
                <w:sz w:val="24"/>
              </w:rPr>
              <w:t>Умение читать по ролям</w:t>
            </w:r>
          </w:p>
        </w:tc>
        <w:tc>
          <w:tcPr>
            <w:tcW w:w="2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after="0" w:line="240" w:lineRule="auto"/>
            </w:pPr>
            <w:r>
              <w:rPr>
                <w:rFonts w:ascii="Times New Roman" w:eastAsia="Times New Roman" w:hAnsi="Times New Roman" w:cs="Times New Roman"/>
                <w:sz w:val="24"/>
              </w:rPr>
              <w:t>интонация</w:t>
            </w:r>
          </w:p>
        </w:tc>
        <w:tc>
          <w:tcPr>
            <w:tcW w:w="2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after="0" w:line="240" w:lineRule="auto"/>
            </w:pPr>
            <w:r>
              <w:rPr>
                <w:rFonts w:ascii="Times New Roman" w:eastAsia="Times New Roman" w:hAnsi="Times New Roman" w:cs="Times New Roman"/>
                <w:sz w:val="24"/>
              </w:rPr>
              <w:t>Беседа по вопросам</w:t>
            </w:r>
          </w:p>
        </w:tc>
        <w:tc>
          <w:tcPr>
            <w:tcW w:w="2076" w:type="dxa"/>
            <w:tcBorders>
              <w:top w:val="single" w:sz="4" w:space="0" w:color="000000"/>
              <w:left w:val="single" w:sz="4" w:space="0" w:color="000000"/>
              <w:bottom w:val="single" w:sz="4" w:space="0" w:color="000000"/>
              <w:right w:val="single" w:sz="4" w:space="0" w:color="000000"/>
            </w:tcBorders>
            <w:shd w:val="clear" w:color="000000" w:fill="FFFFFF"/>
          </w:tcPr>
          <w:p w:rsidR="001961A1" w:rsidRDefault="001961A1" w:rsidP="000F1B91">
            <w:pPr>
              <w:spacing w:after="0" w:line="240" w:lineRule="auto"/>
              <w:rPr>
                <w:rFonts w:ascii="Times New Roman" w:eastAsia="Times New Roman" w:hAnsi="Times New Roman" w:cs="Times New Roman"/>
                <w:sz w:val="24"/>
              </w:rPr>
            </w:pPr>
          </w:p>
        </w:tc>
      </w:tr>
      <w:tr w:rsidR="001961A1" w:rsidTr="000F1B91">
        <w:trPr>
          <w:trHeight w:val="1"/>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after="0" w:line="240" w:lineRule="auto"/>
            </w:pPr>
            <w:r>
              <w:rPr>
                <w:rFonts w:ascii="Times New Roman" w:eastAsia="Times New Roman" w:hAnsi="Times New Roman" w:cs="Times New Roman"/>
                <w:sz w:val="24"/>
              </w:rPr>
              <w:t>7</w:t>
            </w:r>
          </w:p>
        </w:tc>
        <w:tc>
          <w:tcPr>
            <w:tcW w:w="2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after="0" w:line="240" w:lineRule="auto"/>
            </w:pPr>
            <w:r>
              <w:rPr>
                <w:rFonts w:ascii="Times New Roman" w:eastAsia="Times New Roman" w:hAnsi="Times New Roman" w:cs="Times New Roman"/>
                <w:sz w:val="24"/>
              </w:rPr>
              <w:t>«Недоросль». Герои и события. Проблемы гражданственности</w:t>
            </w:r>
          </w:p>
        </w:tc>
        <w:tc>
          <w:tcPr>
            <w:tcW w:w="7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after="0" w:line="240" w:lineRule="auto"/>
            </w:pPr>
            <w:r>
              <w:rPr>
                <w:rFonts w:ascii="Times New Roman" w:eastAsia="Times New Roman" w:hAnsi="Times New Roman" w:cs="Times New Roman"/>
                <w:sz w:val="24"/>
              </w:rPr>
              <w:t>1</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Pr>
          <w:p w:rsidR="001961A1" w:rsidRDefault="001961A1" w:rsidP="000F1B91">
            <w:pPr>
              <w:spacing w:after="0" w:line="240" w:lineRule="auto"/>
              <w:rPr>
                <w:rFonts w:ascii="Times New Roman" w:eastAsia="Times New Roman" w:hAnsi="Times New Roman" w:cs="Times New Roman"/>
                <w:sz w:val="24"/>
              </w:rPr>
            </w:pPr>
          </w:p>
        </w:tc>
        <w:tc>
          <w:tcPr>
            <w:tcW w:w="20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after="0" w:line="240" w:lineRule="auto"/>
            </w:pPr>
            <w:r>
              <w:rPr>
                <w:rFonts w:ascii="Times New Roman" w:eastAsia="Times New Roman" w:hAnsi="Times New Roman" w:cs="Times New Roman"/>
                <w:sz w:val="24"/>
              </w:rPr>
              <w:t>Умение определять главную мысль</w:t>
            </w:r>
          </w:p>
        </w:tc>
        <w:tc>
          <w:tcPr>
            <w:tcW w:w="2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after="0" w:line="240" w:lineRule="auto"/>
            </w:pPr>
            <w:r>
              <w:rPr>
                <w:rFonts w:ascii="Times New Roman" w:eastAsia="Times New Roman" w:hAnsi="Times New Roman" w:cs="Times New Roman"/>
                <w:sz w:val="24"/>
              </w:rPr>
              <w:t>гражданственность</w:t>
            </w:r>
          </w:p>
        </w:tc>
        <w:tc>
          <w:tcPr>
            <w:tcW w:w="2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after="0" w:line="240" w:lineRule="auto"/>
            </w:pPr>
            <w:r>
              <w:rPr>
                <w:rFonts w:ascii="Times New Roman" w:eastAsia="Times New Roman" w:hAnsi="Times New Roman" w:cs="Times New Roman"/>
                <w:sz w:val="24"/>
              </w:rPr>
              <w:t>Устный опрос</w:t>
            </w:r>
          </w:p>
        </w:tc>
        <w:tc>
          <w:tcPr>
            <w:tcW w:w="2076" w:type="dxa"/>
            <w:tcBorders>
              <w:top w:val="single" w:sz="4" w:space="0" w:color="000000"/>
              <w:left w:val="single" w:sz="4" w:space="0" w:color="000000"/>
              <w:bottom w:val="single" w:sz="4" w:space="0" w:color="000000"/>
              <w:right w:val="single" w:sz="4" w:space="0" w:color="000000"/>
            </w:tcBorders>
            <w:shd w:val="clear" w:color="000000" w:fill="FFFFFF"/>
          </w:tcPr>
          <w:p w:rsidR="001961A1" w:rsidRDefault="001961A1" w:rsidP="000F1B91">
            <w:pPr>
              <w:spacing w:after="0" w:line="240" w:lineRule="auto"/>
              <w:rPr>
                <w:rFonts w:ascii="Times New Roman" w:eastAsia="Times New Roman" w:hAnsi="Times New Roman" w:cs="Times New Roman"/>
                <w:sz w:val="24"/>
              </w:rPr>
            </w:pPr>
          </w:p>
        </w:tc>
      </w:tr>
      <w:tr w:rsidR="001961A1" w:rsidTr="000F1B91">
        <w:trPr>
          <w:trHeight w:val="1"/>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after="0" w:line="240" w:lineRule="auto"/>
            </w:pPr>
            <w:r>
              <w:rPr>
                <w:rFonts w:ascii="Times New Roman" w:eastAsia="Times New Roman" w:hAnsi="Times New Roman" w:cs="Times New Roman"/>
                <w:sz w:val="24"/>
              </w:rPr>
              <w:t>8</w:t>
            </w:r>
          </w:p>
        </w:tc>
        <w:tc>
          <w:tcPr>
            <w:tcW w:w="2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after="0" w:line="240" w:lineRule="auto"/>
            </w:pPr>
            <w:r>
              <w:rPr>
                <w:rFonts w:ascii="Times New Roman" w:eastAsia="Times New Roman" w:hAnsi="Times New Roman" w:cs="Times New Roman"/>
                <w:b/>
                <w:i/>
                <w:sz w:val="24"/>
              </w:rPr>
              <w:t xml:space="preserve">Развитие речи. Сочинение на тему : «Образование и воспитание в комедии» </w:t>
            </w:r>
          </w:p>
        </w:tc>
        <w:tc>
          <w:tcPr>
            <w:tcW w:w="7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after="0" w:line="240" w:lineRule="auto"/>
            </w:pPr>
            <w:r>
              <w:rPr>
                <w:rFonts w:ascii="Times New Roman" w:eastAsia="Times New Roman" w:hAnsi="Times New Roman" w:cs="Times New Roman"/>
                <w:sz w:val="24"/>
              </w:rPr>
              <w:t>1</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Pr>
          <w:p w:rsidR="001961A1" w:rsidRDefault="001961A1" w:rsidP="000F1B91">
            <w:pPr>
              <w:spacing w:after="0" w:line="240" w:lineRule="auto"/>
              <w:rPr>
                <w:rFonts w:ascii="Times New Roman" w:eastAsia="Times New Roman" w:hAnsi="Times New Roman" w:cs="Times New Roman"/>
                <w:b/>
                <w:i/>
                <w:sz w:val="24"/>
              </w:rPr>
            </w:pPr>
          </w:p>
        </w:tc>
        <w:tc>
          <w:tcPr>
            <w:tcW w:w="20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after="0" w:line="240" w:lineRule="auto"/>
            </w:pPr>
            <w:r>
              <w:rPr>
                <w:rFonts w:ascii="Times New Roman" w:eastAsia="Times New Roman" w:hAnsi="Times New Roman" w:cs="Times New Roman"/>
                <w:sz w:val="24"/>
              </w:rPr>
              <w:t>Оформление своих мыслей в форме сочинения</w:t>
            </w:r>
          </w:p>
        </w:tc>
        <w:tc>
          <w:tcPr>
            <w:tcW w:w="2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after="0" w:line="240" w:lineRule="auto"/>
            </w:pPr>
            <w:r>
              <w:rPr>
                <w:rFonts w:ascii="Times New Roman" w:eastAsia="Times New Roman" w:hAnsi="Times New Roman" w:cs="Times New Roman"/>
                <w:sz w:val="24"/>
              </w:rPr>
              <w:t>План сочинения, традиция, новаторство</w:t>
            </w:r>
          </w:p>
        </w:tc>
        <w:tc>
          <w:tcPr>
            <w:tcW w:w="2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after="0" w:line="240" w:lineRule="auto"/>
            </w:pPr>
            <w:r>
              <w:rPr>
                <w:rFonts w:ascii="Times New Roman" w:eastAsia="Times New Roman" w:hAnsi="Times New Roman" w:cs="Times New Roman"/>
                <w:sz w:val="24"/>
              </w:rPr>
              <w:t>сочинение</w:t>
            </w:r>
          </w:p>
        </w:tc>
        <w:tc>
          <w:tcPr>
            <w:tcW w:w="2076" w:type="dxa"/>
            <w:tcBorders>
              <w:top w:val="single" w:sz="4" w:space="0" w:color="000000"/>
              <w:left w:val="single" w:sz="4" w:space="0" w:color="000000"/>
              <w:bottom w:val="single" w:sz="4" w:space="0" w:color="000000"/>
              <w:right w:val="single" w:sz="4" w:space="0" w:color="000000"/>
            </w:tcBorders>
            <w:shd w:val="clear" w:color="000000" w:fill="FFFFFF"/>
          </w:tcPr>
          <w:p w:rsidR="001961A1" w:rsidRDefault="001961A1" w:rsidP="000F1B91">
            <w:pPr>
              <w:spacing w:after="0" w:line="240" w:lineRule="auto"/>
              <w:rPr>
                <w:rFonts w:ascii="Times New Roman" w:eastAsia="Times New Roman" w:hAnsi="Times New Roman" w:cs="Times New Roman"/>
                <w:sz w:val="24"/>
              </w:rPr>
            </w:pPr>
          </w:p>
        </w:tc>
      </w:tr>
    </w:tbl>
    <w:p w:rsidR="001961A1" w:rsidRDefault="001961A1" w:rsidP="001961A1">
      <w:pPr>
        <w:rPr>
          <w:rFonts w:ascii="Calibri" w:eastAsia="Calibri" w:hAnsi="Calibri" w:cs="Calibri"/>
        </w:rPr>
      </w:pPr>
    </w:p>
    <w:p w:rsidR="001961A1" w:rsidRDefault="001961A1" w:rsidP="001961A1">
      <w:pPr>
        <w:rPr>
          <w:rFonts w:ascii="Calibri" w:eastAsia="Calibri" w:hAnsi="Calibri" w:cs="Calibri"/>
          <w:sz w:val="24"/>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268"/>
        <w:gridCol w:w="709"/>
        <w:gridCol w:w="709"/>
        <w:gridCol w:w="2126"/>
        <w:gridCol w:w="2268"/>
        <w:gridCol w:w="1985"/>
      </w:tblGrid>
      <w:tr w:rsidR="001961A1" w:rsidRPr="00A22003" w:rsidTr="000F1B91">
        <w:trPr>
          <w:trHeight w:val="353"/>
        </w:trPr>
        <w:tc>
          <w:tcPr>
            <w:tcW w:w="567"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10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М.В.Ломоносов – ученый, поэт, реформатор русского литературного языка</w:t>
            </w:r>
          </w:p>
          <w:p w:rsidR="001961A1" w:rsidRPr="00A22003" w:rsidRDefault="001961A1" w:rsidP="000F1B91"/>
        </w:tc>
        <w:tc>
          <w:tcPr>
            <w:tcW w:w="709" w:type="dxa"/>
            <w:tcBorders>
              <w:top w:val="single" w:sz="4" w:space="0" w:color="auto"/>
              <w:left w:val="single" w:sz="4" w:space="0" w:color="auto"/>
              <w:bottom w:val="single" w:sz="4" w:space="0" w:color="auto"/>
              <w:right w:val="single" w:sz="4" w:space="0" w:color="auto"/>
            </w:tcBorders>
          </w:tcPr>
          <w:p w:rsidR="001961A1" w:rsidRPr="00A22003" w:rsidRDefault="001961A1" w:rsidP="000F1B91">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r w:rsidRPr="00A22003">
              <w:t xml:space="preserve">2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rPr>
                <w:bCs/>
                <w:i/>
              </w:rPr>
              <w:t>Знать</w:t>
            </w:r>
            <w:r w:rsidRPr="00A22003">
              <w:t xml:space="preserve"> биографию М.В. Ломоносова, теорию 3 штилей, теорию стихосложения, особенности жанра оды.</w:t>
            </w:r>
            <w:r w:rsidRPr="00A22003">
              <w:br/>
            </w:r>
            <w:r w:rsidRPr="00A22003">
              <w:rPr>
                <w:bCs/>
                <w:i/>
              </w:rPr>
              <w:t>Уметь</w:t>
            </w:r>
            <w:r w:rsidRPr="00A22003">
              <w:t xml:space="preserve"> анализировать стихотворное произведение с точки зрения его принадлежности к </w:t>
            </w:r>
            <w:r w:rsidRPr="00A22003">
              <w:lastRenderedPageBreak/>
              <w:t>классицизму, жанра,  темы, идеи, композиции, изобразительно-выразительных средств..</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both"/>
            </w:pPr>
            <w:r w:rsidRPr="00A22003">
              <w:lastRenderedPageBreak/>
              <w:t xml:space="preserve">Пересказ прочитанной статьи о поэте, ученом и реформаторе русского литературного языка. Ответы на основные вопросы: какие приметы классицизма можно отметить в оде?    Какие строки </w:t>
            </w:r>
            <w:r w:rsidRPr="00A22003">
              <w:lastRenderedPageBreak/>
              <w:t>привлекли внимание в оде и почему?</w:t>
            </w:r>
          </w:p>
          <w:p w:rsidR="001961A1" w:rsidRPr="00A22003" w:rsidRDefault="001961A1" w:rsidP="000F1B91">
            <w:pPr>
              <w:jc w:val="both"/>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both"/>
            </w:pPr>
          </w:p>
        </w:tc>
      </w:tr>
      <w:tr w:rsidR="001961A1" w:rsidRPr="00A22003" w:rsidTr="000F1B91">
        <w:trPr>
          <w:trHeight w:val="456"/>
        </w:trPr>
        <w:tc>
          <w:tcPr>
            <w:tcW w:w="567"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lastRenderedPageBreak/>
              <w:t>11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М.В.Ломоносов. Прославление родины, мира, жизни и просвещения в произведениях в оде «На день восшествия…». Жанр оды.</w:t>
            </w:r>
          </w:p>
          <w:p w:rsidR="001961A1" w:rsidRPr="00A22003" w:rsidRDefault="001961A1" w:rsidP="000F1B91"/>
        </w:tc>
        <w:tc>
          <w:tcPr>
            <w:tcW w:w="709" w:type="dxa"/>
            <w:tcBorders>
              <w:top w:val="single" w:sz="4" w:space="0" w:color="auto"/>
              <w:left w:val="single" w:sz="4" w:space="0" w:color="auto"/>
              <w:bottom w:val="single" w:sz="4" w:space="0" w:color="auto"/>
              <w:right w:val="single" w:sz="4" w:space="0" w:color="auto"/>
            </w:tcBorders>
          </w:tcPr>
          <w:p w:rsidR="001961A1" w:rsidRPr="00A22003" w:rsidRDefault="001961A1" w:rsidP="000F1B91">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r w:rsidRPr="00A22003">
              <w:t>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both"/>
            </w:pPr>
            <w:r w:rsidRPr="00A22003">
              <w:rPr>
                <w:i/>
              </w:rPr>
              <w:t>Знать</w:t>
            </w:r>
            <w:r w:rsidRPr="00A22003">
              <w:t xml:space="preserve"> содержание оды, его особенность и форму. </w:t>
            </w:r>
          </w:p>
          <w:p w:rsidR="001961A1" w:rsidRPr="00A22003" w:rsidRDefault="001961A1" w:rsidP="000F1B91">
            <w:pPr>
              <w:jc w:val="both"/>
            </w:pPr>
            <w:r w:rsidRPr="00A22003">
              <w:rPr>
                <w:i/>
              </w:rPr>
              <w:t>Умение</w:t>
            </w:r>
            <w:r w:rsidRPr="00A22003">
              <w:t xml:space="preserve"> назвать отличительные черты жанра оды, привести примеры прославления родины. Мира, жизни и просвещения в оде.</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both"/>
            </w:pPr>
            <w:r w:rsidRPr="00A22003">
              <w:t>Ответ на проблемный вопрос: можете ли вы согласиться с тем, что в оде есть черты, которые выводят ее за пределы классицизма? Определение авторской позиции, композиционных ее частей, идейного содержания. Нахождение метафор как ведущего художественного изобразительного средства языка в оде.</w:t>
            </w:r>
          </w:p>
          <w:p w:rsidR="001961A1" w:rsidRPr="00A22003" w:rsidRDefault="001961A1" w:rsidP="000F1B91">
            <w:pPr>
              <w:jc w:val="both"/>
            </w:pPr>
          </w:p>
          <w:p w:rsidR="001961A1" w:rsidRPr="00A22003" w:rsidRDefault="001961A1" w:rsidP="000F1B91">
            <w:pPr>
              <w:jc w:val="both"/>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both"/>
            </w:pPr>
          </w:p>
        </w:tc>
      </w:tr>
      <w:tr w:rsidR="001961A1" w:rsidRPr="00A22003" w:rsidTr="000F1B91">
        <w:trPr>
          <w:trHeight w:val="574"/>
        </w:trPr>
        <w:tc>
          <w:tcPr>
            <w:tcW w:w="567"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12</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 xml:space="preserve">Г.Р.Державин: поэт и гражданин. </w:t>
            </w:r>
            <w:r w:rsidRPr="00A22003">
              <w:lastRenderedPageBreak/>
              <w:t>Обличение несправедливой власти в произведениях (ода «Властителям и судиям»).</w:t>
            </w:r>
          </w:p>
          <w:p w:rsidR="001961A1" w:rsidRPr="00A22003" w:rsidRDefault="001961A1" w:rsidP="000F1B91"/>
        </w:tc>
        <w:tc>
          <w:tcPr>
            <w:tcW w:w="709" w:type="dxa"/>
            <w:tcBorders>
              <w:top w:val="single" w:sz="4" w:space="0" w:color="auto"/>
              <w:left w:val="single" w:sz="4" w:space="0" w:color="auto"/>
              <w:bottom w:val="single" w:sz="4" w:space="0" w:color="auto"/>
              <w:right w:val="single" w:sz="4" w:space="0" w:color="auto"/>
            </w:tcBorders>
          </w:tcPr>
          <w:p w:rsidR="001961A1" w:rsidRPr="00A22003" w:rsidRDefault="001961A1" w:rsidP="000F1B91">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r w:rsidRPr="00A22003">
              <w:t>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both"/>
            </w:pPr>
            <w:r w:rsidRPr="00A22003">
              <w:rPr>
                <w:bCs/>
                <w:i/>
              </w:rPr>
              <w:t>Знать</w:t>
            </w:r>
            <w:r w:rsidRPr="00A22003">
              <w:t xml:space="preserve"> новаторство Державина, жанр </w:t>
            </w:r>
            <w:r w:rsidRPr="00A22003">
              <w:rPr>
                <w:i/>
                <w:iCs/>
              </w:rPr>
              <w:lastRenderedPageBreak/>
              <w:t>гневная ода</w:t>
            </w:r>
            <w:r w:rsidRPr="00A22003">
              <w:t>, особенности раскрытия темы пота и поэзии, власти.</w:t>
            </w:r>
            <w:r w:rsidRPr="00A22003">
              <w:br/>
            </w:r>
            <w:r w:rsidRPr="00A22003">
              <w:rPr>
                <w:bCs/>
                <w:i/>
              </w:rPr>
              <w:t>Уметь</w:t>
            </w:r>
            <w:r w:rsidRPr="00A22003">
              <w:t xml:space="preserve"> анализировать стихотворное произведение с точки зрения его принадлежности к классицизму, жанра,  темы, идеи, композиции</w:t>
            </w:r>
            <w:r w:rsidRPr="00A22003">
              <w:rPr>
                <w:rFonts w:ascii="Trebuchet MS" w:hAnsi="Trebuchet MS"/>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both"/>
            </w:pPr>
            <w:r w:rsidRPr="00A22003">
              <w:lastRenderedPageBreak/>
              <w:t xml:space="preserve">Пересказ статьи учебника о </w:t>
            </w:r>
            <w:r w:rsidRPr="00A22003">
              <w:lastRenderedPageBreak/>
              <w:t>Державине. Выразительное чтение оды «Властителям и судиям». Анализ оды. Ответ на проблемный вопрос: почему автора волнует позиция власти, ее отношения к народу и положение народа?</w:t>
            </w:r>
          </w:p>
          <w:p w:rsidR="001961A1" w:rsidRPr="00A22003" w:rsidRDefault="001961A1" w:rsidP="000F1B91">
            <w:pPr>
              <w:jc w:val="both"/>
            </w:pPr>
          </w:p>
          <w:p w:rsidR="001961A1" w:rsidRPr="00A22003" w:rsidRDefault="001961A1" w:rsidP="000F1B91">
            <w:pPr>
              <w:jc w:val="both"/>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both"/>
            </w:pPr>
          </w:p>
        </w:tc>
      </w:tr>
      <w:tr w:rsidR="001961A1" w:rsidRPr="00A22003" w:rsidTr="000F1B91">
        <w:trPr>
          <w:trHeight w:val="275"/>
        </w:trPr>
        <w:tc>
          <w:tcPr>
            <w:tcW w:w="567"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lastRenderedPageBreak/>
              <w:t>13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 xml:space="preserve">Тема поэта и поэзии в лирике Г.Р.Державина. (Стихотворение «Памятник»). </w:t>
            </w:r>
          </w:p>
          <w:p w:rsidR="001961A1" w:rsidRPr="00A22003" w:rsidRDefault="001961A1" w:rsidP="000F1B91"/>
        </w:tc>
        <w:tc>
          <w:tcPr>
            <w:tcW w:w="709" w:type="dxa"/>
            <w:tcBorders>
              <w:top w:val="single" w:sz="4" w:space="0" w:color="auto"/>
              <w:left w:val="single" w:sz="4" w:space="0" w:color="auto"/>
              <w:bottom w:val="single" w:sz="4" w:space="0" w:color="auto"/>
              <w:right w:val="single" w:sz="4" w:space="0" w:color="auto"/>
            </w:tcBorders>
          </w:tcPr>
          <w:p w:rsidR="001961A1" w:rsidRPr="00A22003" w:rsidRDefault="001961A1" w:rsidP="000F1B91">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r w:rsidRPr="00A22003">
              <w:t>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both"/>
            </w:pPr>
            <w:r w:rsidRPr="00A22003">
              <w:rPr>
                <w:i/>
              </w:rPr>
              <w:t xml:space="preserve">Знать, </w:t>
            </w:r>
            <w:r w:rsidRPr="00A22003">
              <w:t>какую роль отводит п</w:t>
            </w:r>
            <w:r>
              <w:t>о</w:t>
            </w:r>
            <w:r w:rsidRPr="00A22003">
              <w:t>эту и поэзии.</w:t>
            </w:r>
          </w:p>
          <w:p w:rsidR="001961A1" w:rsidRPr="00A22003" w:rsidRDefault="001961A1" w:rsidP="000F1B91">
            <w:pPr>
              <w:jc w:val="both"/>
            </w:pPr>
            <w:r w:rsidRPr="00A22003">
              <w:rPr>
                <w:i/>
              </w:rPr>
              <w:t>Уметь</w:t>
            </w:r>
            <w:r w:rsidRPr="00A22003">
              <w:t xml:space="preserve"> воспринимать и анализировать поэтический текст.</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both"/>
            </w:pPr>
            <w:r w:rsidRPr="00A22003">
              <w:t xml:space="preserve">Выразительно читают «Памятник». Ответы на вопросы на уровне восприятия и понимания произведения. </w:t>
            </w:r>
          </w:p>
          <w:p w:rsidR="001961A1" w:rsidRPr="00A22003" w:rsidRDefault="001961A1" w:rsidP="000F1B91">
            <w:pPr>
              <w:jc w:val="both"/>
            </w:pPr>
          </w:p>
          <w:p w:rsidR="001961A1" w:rsidRPr="00A22003" w:rsidRDefault="001961A1" w:rsidP="000F1B91">
            <w:pPr>
              <w:jc w:val="both"/>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both"/>
            </w:pPr>
          </w:p>
        </w:tc>
      </w:tr>
      <w:tr w:rsidR="001961A1" w:rsidRPr="00A22003" w:rsidTr="000F1B91">
        <w:trPr>
          <w:trHeight w:val="756"/>
        </w:trPr>
        <w:tc>
          <w:tcPr>
            <w:tcW w:w="567"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14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 xml:space="preserve">А.Н.Радищев. Главы «Путешествия из Петербурга в Москву» («Чудово», </w:t>
            </w:r>
            <w:r w:rsidRPr="00A22003">
              <w:lastRenderedPageBreak/>
              <w:t xml:space="preserve">«Пешки», «Спасская Полесть»), </w:t>
            </w:r>
          </w:p>
          <w:p w:rsidR="001961A1" w:rsidRPr="00A22003" w:rsidRDefault="001961A1" w:rsidP="000F1B91">
            <w:r w:rsidRPr="00A22003">
              <w:t xml:space="preserve">Особенности повествования, жанра путешествия и его содержательного наполнения. </w:t>
            </w:r>
          </w:p>
          <w:p w:rsidR="001961A1" w:rsidRPr="00A22003" w:rsidRDefault="001961A1" w:rsidP="000F1B91"/>
        </w:tc>
        <w:tc>
          <w:tcPr>
            <w:tcW w:w="709" w:type="dxa"/>
            <w:tcBorders>
              <w:top w:val="single" w:sz="4" w:space="0" w:color="auto"/>
              <w:left w:val="single" w:sz="4" w:space="0" w:color="auto"/>
              <w:bottom w:val="single" w:sz="4" w:space="0" w:color="auto"/>
              <w:right w:val="single" w:sz="4" w:space="0" w:color="auto"/>
            </w:tcBorders>
          </w:tcPr>
          <w:p w:rsidR="001961A1" w:rsidRPr="00A22003" w:rsidRDefault="001961A1" w:rsidP="000F1B91">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r w:rsidRPr="00A22003">
              <w:t>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both"/>
            </w:pPr>
            <w:r w:rsidRPr="00A22003">
              <w:rPr>
                <w:bCs/>
                <w:i/>
              </w:rPr>
              <w:t>Знать</w:t>
            </w:r>
            <w:r w:rsidRPr="00A22003">
              <w:rPr>
                <w:b/>
                <w:bCs/>
              </w:rPr>
              <w:t xml:space="preserve"> </w:t>
            </w:r>
            <w:r w:rsidRPr="00A22003">
              <w:t>взгляды Радищева на крепостное право, на самодержавие.</w:t>
            </w:r>
            <w:r w:rsidRPr="00A22003">
              <w:br/>
            </w:r>
            <w:r w:rsidRPr="00A22003">
              <w:rPr>
                <w:bCs/>
                <w:i/>
              </w:rPr>
              <w:t>Уметь</w:t>
            </w:r>
            <w:r w:rsidRPr="00A22003">
              <w:rPr>
                <w:b/>
                <w:bCs/>
              </w:rPr>
              <w:t xml:space="preserve"> </w:t>
            </w:r>
            <w:r w:rsidRPr="00A22003">
              <w:lastRenderedPageBreak/>
              <w:t>формулировать идею, проблематику изучаемого произведения,  находить черты сентиментализма в произведении, давать характеристику героев, характеризовать особенности сюжета, композиции, роль изобразительно-выразительных средств, выявлять авторскую позицию.</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both"/>
            </w:pPr>
            <w:r w:rsidRPr="00A22003">
              <w:lastRenderedPageBreak/>
              <w:t xml:space="preserve">Кратко сообщают черты классицизма и сентиментализма в прочитанных главах, особенности жанра </w:t>
            </w:r>
            <w:r w:rsidRPr="00A22003">
              <w:lastRenderedPageBreak/>
              <w:t xml:space="preserve">путешествия, факты из жизни и биографии А.Н.Радищева. пересказывают, комментируя главы «Путешествия…», определяют тему, идею произведения, авторскую позицию. Отвечают на проблемный вопрос: почему А.С.Пушкин назвал Радищева «врагом рабства»? </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both"/>
            </w:pPr>
          </w:p>
        </w:tc>
      </w:tr>
      <w:tr w:rsidR="001961A1" w:rsidRPr="00A22003" w:rsidTr="000F1B91">
        <w:trPr>
          <w:trHeight w:val="336"/>
        </w:trPr>
        <w:tc>
          <w:tcPr>
            <w:tcW w:w="567"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lastRenderedPageBreak/>
              <w:t>15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А.Н.Радищев. (Глава «Любани»). Обличительный пафос произведения.</w:t>
            </w:r>
          </w:p>
          <w:p w:rsidR="001961A1" w:rsidRPr="00A22003" w:rsidRDefault="001961A1" w:rsidP="000F1B91"/>
        </w:tc>
        <w:tc>
          <w:tcPr>
            <w:tcW w:w="709" w:type="dxa"/>
            <w:tcBorders>
              <w:top w:val="single" w:sz="4" w:space="0" w:color="auto"/>
              <w:left w:val="single" w:sz="4" w:space="0" w:color="auto"/>
              <w:bottom w:val="single" w:sz="4" w:space="0" w:color="auto"/>
              <w:right w:val="single" w:sz="4" w:space="0" w:color="auto"/>
            </w:tcBorders>
          </w:tcPr>
          <w:p w:rsidR="001961A1" w:rsidRPr="00A22003" w:rsidRDefault="001961A1" w:rsidP="000F1B91">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r w:rsidRPr="00A22003">
              <w:t>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rPr>
                <w:i/>
              </w:rPr>
              <w:t>Знать</w:t>
            </w:r>
            <w:r w:rsidRPr="00A22003">
              <w:t xml:space="preserve"> черты сентиментализма, особенности жанра путешествия, идею прлоизведения </w:t>
            </w:r>
          </w:p>
          <w:p w:rsidR="001961A1" w:rsidRPr="00A22003" w:rsidRDefault="001961A1" w:rsidP="000F1B91">
            <w:r w:rsidRPr="00A22003">
              <w:rPr>
                <w:i/>
              </w:rPr>
              <w:t>Уметь</w:t>
            </w:r>
            <w:r w:rsidRPr="00A22003">
              <w:t xml:space="preserve"> сжато пересказывать текст с </w:t>
            </w:r>
            <w:r w:rsidRPr="00A22003">
              <w:lastRenderedPageBreak/>
              <w:t>сохранением его художественных особенностей.</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both"/>
            </w:pPr>
            <w:r w:rsidRPr="00A22003">
              <w:lastRenderedPageBreak/>
              <w:t xml:space="preserve">Сжатый пересказ главы «Любани», беседа на восприятие и понимание идеи.  </w:t>
            </w:r>
          </w:p>
          <w:p w:rsidR="001961A1" w:rsidRPr="00A22003" w:rsidRDefault="001961A1" w:rsidP="000F1B91"/>
          <w:p w:rsidR="001961A1" w:rsidRPr="00A22003" w:rsidRDefault="001961A1" w:rsidP="000F1B91"/>
        </w:tc>
        <w:tc>
          <w:tcPr>
            <w:tcW w:w="1985"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tc>
      </w:tr>
      <w:tr w:rsidR="001961A1" w:rsidRPr="00A22003" w:rsidTr="000F1B91">
        <w:trPr>
          <w:trHeight w:val="444"/>
        </w:trPr>
        <w:tc>
          <w:tcPr>
            <w:tcW w:w="567"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lastRenderedPageBreak/>
              <w:t xml:space="preserve">16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Н.М.Карамзин – писатель и историк. Сентиментализм как литературное направление.</w:t>
            </w:r>
          </w:p>
          <w:p w:rsidR="001961A1" w:rsidRPr="00A22003" w:rsidRDefault="001961A1" w:rsidP="000F1B91"/>
        </w:tc>
        <w:tc>
          <w:tcPr>
            <w:tcW w:w="709" w:type="dxa"/>
            <w:tcBorders>
              <w:top w:val="single" w:sz="4" w:space="0" w:color="auto"/>
              <w:left w:val="single" w:sz="4" w:space="0" w:color="auto"/>
              <w:bottom w:val="single" w:sz="4" w:space="0" w:color="auto"/>
              <w:right w:val="single" w:sz="4" w:space="0" w:color="auto"/>
            </w:tcBorders>
          </w:tcPr>
          <w:p w:rsidR="001961A1" w:rsidRPr="00A22003" w:rsidRDefault="001961A1" w:rsidP="000F1B91">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r w:rsidRPr="00A22003">
              <w:t xml:space="preserve">1 </w:t>
            </w:r>
          </w:p>
          <w:p w:rsidR="001961A1" w:rsidRPr="00A22003" w:rsidRDefault="001961A1" w:rsidP="000F1B91">
            <w:pPr>
              <w:jc w:val="cente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rPr>
                <w:bCs/>
                <w:i/>
              </w:rPr>
              <w:t>Знать</w:t>
            </w:r>
            <w:r w:rsidRPr="00A22003">
              <w:t xml:space="preserve"> биографию Карамзина, его заслуги как историка, журналиста, писателя, новаторский характер его литературного творчества, признаки сентиментализма. </w:t>
            </w:r>
          </w:p>
          <w:p w:rsidR="001961A1" w:rsidRPr="00A22003" w:rsidRDefault="001961A1" w:rsidP="000F1B91">
            <w:r w:rsidRPr="00A22003">
              <w:rPr>
                <w:i/>
              </w:rPr>
              <w:t xml:space="preserve">Уметь </w:t>
            </w:r>
            <w:r w:rsidRPr="00A22003">
              <w:t>строить монологическое высказывание, работать с литературоведческим словарем.</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both"/>
            </w:pPr>
            <w:r w:rsidRPr="00A22003">
              <w:t>Сообщение о писателе. Работа со словарем: сентиментализм.</w:t>
            </w:r>
          </w:p>
          <w:p w:rsidR="001961A1" w:rsidRPr="00A22003" w:rsidRDefault="001961A1" w:rsidP="000F1B91"/>
          <w:p w:rsidR="001961A1" w:rsidRPr="00A22003" w:rsidRDefault="001961A1" w:rsidP="000F1B91"/>
        </w:tc>
        <w:tc>
          <w:tcPr>
            <w:tcW w:w="1985"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tc>
      </w:tr>
      <w:tr w:rsidR="001961A1" w:rsidRPr="00A22003" w:rsidTr="000F1B91">
        <w:trPr>
          <w:trHeight w:val="688"/>
        </w:trPr>
        <w:tc>
          <w:tcPr>
            <w:tcW w:w="567"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17</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 xml:space="preserve"> Н.М.Карамзин «Осень», «Бедная Лиза» - произведения сентиментализма.</w:t>
            </w:r>
          </w:p>
          <w:p w:rsidR="001961A1" w:rsidRPr="00A22003" w:rsidRDefault="001961A1" w:rsidP="000F1B91">
            <w:r w:rsidRPr="00A22003">
              <w:lastRenderedPageBreak/>
              <w:t>(Новые черты русской литературы. Внимание к внутренней жизни человека)</w:t>
            </w:r>
          </w:p>
          <w:p w:rsidR="001961A1" w:rsidRPr="00A22003" w:rsidRDefault="001961A1" w:rsidP="000F1B91"/>
        </w:tc>
        <w:tc>
          <w:tcPr>
            <w:tcW w:w="709" w:type="dxa"/>
            <w:tcBorders>
              <w:top w:val="single" w:sz="4" w:space="0" w:color="auto"/>
              <w:left w:val="single" w:sz="4" w:space="0" w:color="auto"/>
              <w:bottom w:val="single" w:sz="4" w:space="0" w:color="auto"/>
              <w:right w:val="single" w:sz="4" w:space="0" w:color="auto"/>
            </w:tcBorders>
          </w:tcPr>
          <w:p w:rsidR="001961A1" w:rsidRPr="00A22003" w:rsidRDefault="001961A1" w:rsidP="000F1B91">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r w:rsidRPr="00A22003">
              <w:t xml:space="preserve">1 </w:t>
            </w:r>
          </w:p>
          <w:p w:rsidR="001961A1" w:rsidRPr="00A22003" w:rsidRDefault="001961A1" w:rsidP="000F1B91">
            <w:pPr>
              <w:jc w:val="cente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rPr>
                <w:bCs/>
                <w:i/>
              </w:rPr>
            </w:pPr>
            <w:r w:rsidRPr="00A22003">
              <w:rPr>
                <w:bCs/>
                <w:i/>
              </w:rPr>
              <w:t xml:space="preserve">Знать </w:t>
            </w:r>
            <w:r w:rsidRPr="00A22003">
              <w:rPr>
                <w:bCs/>
              </w:rPr>
              <w:t>содержание произведения.</w:t>
            </w:r>
          </w:p>
          <w:p w:rsidR="001961A1" w:rsidRPr="00A22003" w:rsidRDefault="001961A1" w:rsidP="000F1B91">
            <w:r w:rsidRPr="00A22003">
              <w:rPr>
                <w:bCs/>
                <w:i/>
              </w:rPr>
              <w:t xml:space="preserve">Уметь </w:t>
            </w:r>
            <w:r w:rsidRPr="00A22003">
              <w:rPr>
                <w:bCs/>
              </w:rPr>
              <w:t>коротко пересказывать содержание произведения</w:t>
            </w:r>
            <w:r w:rsidRPr="00A22003">
              <w:t xml:space="preserve"> </w:t>
            </w:r>
            <w:r w:rsidRPr="00A22003">
              <w:lastRenderedPageBreak/>
              <w:t>формулировать его идею, находить черты сентиментализма в произведении, давать характеристику героев, характеризовать особенности сюжета, композиции, роль изобразительно-выразительных средств , выявлять авторскую позицию.</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both"/>
            </w:pPr>
            <w:r w:rsidRPr="00A22003">
              <w:lastRenderedPageBreak/>
              <w:t>Анализируют стихотворение «Осень».</w:t>
            </w:r>
          </w:p>
          <w:p w:rsidR="001961A1" w:rsidRPr="00A22003" w:rsidRDefault="001961A1" w:rsidP="000F1B91">
            <w:pPr>
              <w:jc w:val="both"/>
            </w:pPr>
            <w:r w:rsidRPr="00A22003">
              <w:t xml:space="preserve">Коротко пересказывают содержание повести </w:t>
            </w:r>
            <w:r w:rsidRPr="00A22003">
              <w:lastRenderedPageBreak/>
              <w:t xml:space="preserve">«Бедная Лиза», отвечают на вопросы (монологические ответы), в том числе и на проблемный вопрос: почему ускользает от человека счастье? </w:t>
            </w:r>
          </w:p>
          <w:p w:rsidR="001961A1" w:rsidRPr="00A22003" w:rsidRDefault="001961A1" w:rsidP="000F1B91"/>
        </w:tc>
        <w:tc>
          <w:tcPr>
            <w:tcW w:w="1985"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tc>
      </w:tr>
      <w:tr w:rsidR="001961A1" w:rsidRPr="00A22003" w:rsidTr="000F1B91">
        <w:trPr>
          <w:trHeight w:val="357"/>
        </w:trPr>
        <w:tc>
          <w:tcPr>
            <w:tcW w:w="567"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lastRenderedPageBreak/>
              <w:t>18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Золотой век русской литературы (обзор)</w:t>
            </w:r>
          </w:p>
          <w:p w:rsidR="001961A1" w:rsidRPr="00A22003" w:rsidRDefault="001961A1" w:rsidP="000F1B91"/>
        </w:tc>
        <w:tc>
          <w:tcPr>
            <w:tcW w:w="709" w:type="dxa"/>
            <w:tcBorders>
              <w:top w:val="single" w:sz="4" w:space="0" w:color="auto"/>
              <w:left w:val="single" w:sz="4" w:space="0" w:color="auto"/>
              <w:bottom w:val="single" w:sz="4" w:space="0" w:color="auto"/>
              <w:right w:val="single" w:sz="4" w:space="0" w:color="auto"/>
            </w:tcBorders>
          </w:tcPr>
          <w:p w:rsidR="001961A1" w:rsidRPr="00A22003" w:rsidRDefault="001961A1" w:rsidP="000F1B91">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r w:rsidRPr="00A22003">
              <w:t xml:space="preserve">1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rPr>
                <w:i/>
              </w:rPr>
              <w:t>Знать</w:t>
            </w:r>
            <w:r w:rsidRPr="00A22003">
              <w:t xml:space="preserve"> общую характеристику русской литературы, отличительные черты романтизма, центральные темы русской литературы. </w:t>
            </w:r>
          </w:p>
          <w:p w:rsidR="001961A1" w:rsidRPr="00A22003" w:rsidRDefault="001961A1" w:rsidP="000F1B91">
            <w:r w:rsidRPr="00A22003">
              <w:rPr>
                <w:i/>
              </w:rPr>
              <w:lastRenderedPageBreak/>
              <w:t>Уметь</w:t>
            </w:r>
            <w:r w:rsidRPr="00A22003">
              <w:t xml:space="preserve"> давать развернутый ответ на вопрос.</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both"/>
            </w:pPr>
            <w:r w:rsidRPr="00A22003">
              <w:lastRenderedPageBreak/>
              <w:t xml:space="preserve">Читают статью «Шедевры русской литературы, «Романтизм», развернуто отвечают на вопросы: Как вы понимаете слова Салтыкова-щедрина, что литература – «сокращенная вселенная»? </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both"/>
            </w:pPr>
          </w:p>
        </w:tc>
      </w:tr>
      <w:tr w:rsidR="001961A1" w:rsidRPr="00A22003" w:rsidTr="000F1B91">
        <w:trPr>
          <w:trHeight w:val="720"/>
        </w:trPr>
        <w:tc>
          <w:tcPr>
            <w:tcW w:w="567"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lastRenderedPageBreak/>
              <w:t xml:space="preserve">19 </w:t>
            </w:r>
          </w:p>
          <w:p w:rsidR="001961A1" w:rsidRPr="00A22003" w:rsidRDefault="001961A1" w:rsidP="000F1B91"/>
          <w:p w:rsidR="001961A1" w:rsidRPr="00A22003" w:rsidRDefault="001961A1" w:rsidP="000F1B91"/>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 xml:space="preserve">В.А.Жуковский. Жизнь и творчество (обзор). «Море», «Невыразимое» - границы выразимого в слове и чувстве. </w:t>
            </w:r>
          </w:p>
          <w:p w:rsidR="001961A1" w:rsidRPr="00A22003" w:rsidRDefault="001961A1" w:rsidP="000F1B91"/>
        </w:tc>
        <w:tc>
          <w:tcPr>
            <w:tcW w:w="709" w:type="dxa"/>
            <w:tcBorders>
              <w:top w:val="single" w:sz="4" w:space="0" w:color="auto"/>
              <w:left w:val="single" w:sz="4" w:space="0" w:color="auto"/>
              <w:bottom w:val="single" w:sz="4" w:space="0" w:color="auto"/>
              <w:right w:val="single" w:sz="4" w:space="0" w:color="auto"/>
            </w:tcBorders>
          </w:tcPr>
          <w:p w:rsidR="001961A1" w:rsidRPr="00A22003" w:rsidRDefault="001961A1" w:rsidP="000F1B91">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r w:rsidRPr="00A22003">
              <w:t xml:space="preserve">1 </w:t>
            </w:r>
          </w:p>
          <w:p w:rsidR="001961A1" w:rsidRPr="00A22003" w:rsidRDefault="001961A1" w:rsidP="000F1B91">
            <w:pPr>
              <w:jc w:val="cente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rPr>
                <w:bCs/>
                <w:i/>
              </w:rPr>
              <w:t>Знать</w:t>
            </w:r>
            <w:r w:rsidRPr="00A22003">
              <w:t xml:space="preserve"> основные черты романтизма как литературного направления </w:t>
            </w:r>
          </w:p>
          <w:p w:rsidR="001961A1" w:rsidRPr="00A22003" w:rsidRDefault="001961A1" w:rsidP="000F1B91">
            <w:r w:rsidRPr="00A22003">
              <w:t xml:space="preserve"> </w:t>
            </w:r>
            <w:r w:rsidRPr="00A22003">
              <w:rPr>
                <w:bCs/>
              </w:rPr>
              <w:t>теоретико-литературные</w:t>
            </w:r>
            <w:r w:rsidRPr="00A22003">
              <w:t xml:space="preserve"> понятия </w:t>
            </w:r>
            <w:r w:rsidRPr="00A22003">
              <w:rPr>
                <w:i/>
                <w:iCs/>
              </w:rPr>
              <w:t>элегия, баллада</w:t>
            </w:r>
            <w:r w:rsidRPr="00A22003">
              <w:t xml:space="preserve">, </w:t>
            </w:r>
            <w:r w:rsidRPr="00A22003">
              <w:rPr>
                <w:i/>
                <w:iCs/>
              </w:rPr>
              <w:t>лирический герой.</w:t>
            </w:r>
            <w:r w:rsidRPr="00A22003">
              <w:br/>
            </w:r>
            <w:r w:rsidRPr="00A22003">
              <w:rPr>
                <w:bCs/>
                <w:i/>
              </w:rPr>
              <w:t>Уметь</w:t>
            </w:r>
            <w:r w:rsidRPr="00A22003">
              <w:t xml:space="preserve"> выразительно читать стихотворение. анализировать его с точки зрения принадлежности к романтизму, с точки зрения жанра,  темы, идеи, композиции, изобразительно-выразительных средств.</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both"/>
            </w:pPr>
            <w:r w:rsidRPr="00A22003">
              <w:t>Кратко рассказывают о жизни и творчестве В.А.Жуковского, составляют таблицу или план. Выразительно читают стихотворения «Море», «Невыразимое», отвечают на вопросы на уровне восприятия и понимания: какой символический смысл имеет образ моря? Что в человеке и в природе, по мысли поэта,  «невыразимо» в стихах?</w:t>
            </w:r>
          </w:p>
          <w:p w:rsidR="001961A1" w:rsidRPr="00A22003" w:rsidRDefault="001961A1" w:rsidP="000F1B91"/>
          <w:p w:rsidR="001961A1" w:rsidRPr="00A22003" w:rsidRDefault="001961A1" w:rsidP="000F1B91"/>
        </w:tc>
        <w:tc>
          <w:tcPr>
            <w:tcW w:w="1985"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tc>
      </w:tr>
      <w:tr w:rsidR="001961A1" w:rsidRPr="00A22003" w:rsidTr="000F1B91">
        <w:trPr>
          <w:trHeight w:val="660"/>
        </w:trPr>
        <w:tc>
          <w:tcPr>
            <w:tcW w:w="567"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 xml:space="preserve">20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 xml:space="preserve">В.А.Жуковский. Баллада «Светлана». </w:t>
            </w:r>
            <w:r w:rsidRPr="00A22003">
              <w:lastRenderedPageBreak/>
              <w:t>Особенности жанра. (Нравственный мир героини баллады.)</w:t>
            </w:r>
          </w:p>
        </w:tc>
        <w:tc>
          <w:tcPr>
            <w:tcW w:w="709" w:type="dxa"/>
            <w:tcBorders>
              <w:top w:val="single" w:sz="4" w:space="0" w:color="auto"/>
              <w:left w:val="single" w:sz="4" w:space="0" w:color="auto"/>
              <w:bottom w:val="single" w:sz="4" w:space="0" w:color="auto"/>
              <w:right w:val="single" w:sz="4" w:space="0" w:color="auto"/>
            </w:tcBorders>
          </w:tcPr>
          <w:p w:rsidR="001961A1" w:rsidRPr="00A22003" w:rsidRDefault="001961A1" w:rsidP="000F1B91">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r w:rsidRPr="00A22003">
              <w:t>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rPr>
                <w:i/>
              </w:rPr>
              <w:t xml:space="preserve">Знать </w:t>
            </w:r>
            <w:r w:rsidRPr="00A22003">
              <w:t xml:space="preserve">жанровые особенности </w:t>
            </w:r>
            <w:r w:rsidRPr="00A22003">
              <w:lastRenderedPageBreak/>
              <w:t xml:space="preserve">баллады, сюжет произведения. </w:t>
            </w:r>
          </w:p>
          <w:p w:rsidR="001961A1" w:rsidRPr="00A22003" w:rsidRDefault="001961A1" w:rsidP="000F1B91">
            <w:r w:rsidRPr="00A22003">
              <w:rPr>
                <w:i/>
              </w:rPr>
              <w:t>Уметь</w:t>
            </w:r>
            <w:r w:rsidRPr="00A22003">
              <w:t xml:space="preserve"> воспринимать романтический характер баллады и анализировать художественное произведение.</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lastRenderedPageBreak/>
              <w:t xml:space="preserve">Читают статью учебника «Жанр </w:t>
            </w:r>
            <w:r w:rsidRPr="00A22003">
              <w:lastRenderedPageBreak/>
              <w:t>баллады у Жуковского» и балладу «Светлана», отвечают на вопросы, в том числе и основной: «Почему поэт утверждает, что «главное – вера в провиденье?»</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tc>
      </w:tr>
      <w:tr w:rsidR="001961A1" w:rsidRPr="00A22003" w:rsidTr="000F1B91">
        <w:trPr>
          <w:gridAfter w:val="6"/>
          <w:wAfter w:w="10065" w:type="dxa"/>
        </w:trPr>
        <w:tc>
          <w:tcPr>
            <w:tcW w:w="567" w:type="dxa"/>
            <w:tcBorders>
              <w:top w:val="single" w:sz="4" w:space="0" w:color="auto"/>
              <w:left w:val="single" w:sz="4" w:space="0" w:color="auto"/>
              <w:bottom w:val="single" w:sz="4" w:space="0" w:color="auto"/>
              <w:right w:val="single" w:sz="4" w:space="0" w:color="auto"/>
            </w:tcBorders>
          </w:tcPr>
          <w:p w:rsidR="001961A1" w:rsidRPr="00A22003" w:rsidRDefault="001961A1" w:rsidP="000F1B91">
            <w:pPr>
              <w:jc w:val="center"/>
              <w:rPr>
                <w:b/>
              </w:rPr>
            </w:pPr>
          </w:p>
        </w:tc>
      </w:tr>
      <w:tr w:rsidR="001961A1" w:rsidRPr="00A22003" w:rsidTr="000F1B91">
        <w:trPr>
          <w:trHeight w:val="365"/>
        </w:trPr>
        <w:tc>
          <w:tcPr>
            <w:tcW w:w="567"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21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А.С.Грибоедов Жизнь и творчество.  «К вам Александр Андреич Чацкий». Первые страницы комедии.</w:t>
            </w:r>
          </w:p>
          <w:p w:rsidR="001961A1" w:rsidRPr="00A22003" w:rsidRDefault="001961A1" w:rsidP="000F1B91"/>
        </w:tc>
        <w:tc>
          <w:tcPr>
            <w:tcW w:w="709" w:type="dxa"/>
            <w:tcBorders>
              <w:top w:val="single" w:sz="4" w:space="0" w:color="auto"/>
              <w:left w:val="single" w:sz="4" w:space="0" w:color="auto"/>
              <w:bottom w:val="single" w:sz="4" w:space="0" w:color="auto"/>
              <w:right w:val="single" w:sz="4" w:space="0" w:color="auto"/>
            </w:tcBorders>
          </w:tcPr>
          <w:p w:rsidR="001961A1" w:rsidRPr="00A22003" w:rsidRDefault="001961A1" w:rsidP="000F1B91">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r w:rsidRPr="00A22003">
              <w:t>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rPr>
                <w:bCs/>
                <w:i/>
              </w:rPr>
              <w:t>Знать</w:t>
            </w:r>
            <w:r w:rsidRPr="00A22003">
              <w:t xml:space="preserve"> основные этапы жизненного и творческого пути  А.С. Грибоедова.</w:t>
            </w:r>
            <w:r w:rsidRPr="00A22003">
              <w:br/>
            </w:r>
            <w:r w:rsidRPr="00A22003">
              <w:rPr>
                <w:bCs/>
                <w:i/>
              </w:rPr>
              <w:t>Уметь</w:t>
            </w:r>
            <w:r w:rsidRPr="00A22003">
              <w:t xml:space="preserve"> создавать хронологическую канву прочитанного.</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both"/>
            </w:pPr>
            <w:r w:rsidRPr="00A22003">
              <w:t xml:space="preserve">Чтение статьи учебника о Грибоедове, воспоминаний современников о писателе. Составление таблицы. Развернутое устное монологическое высказывание «Портрет писателя». </w:t>
            </w:r>
          </w:p>
          <w:p w:rsidR="001961A1" w:rsidRPr="00A22003" w:rsidRDefault="001961A1" w:rsidP="000F1B91"/>
        </w:tc>
        <w:tc>
          <w:tcPr>
            <w:tcW w:w="1985"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tc>
      </w:tr>
      <w:tr w:rsidR="001961A1" w:rsidRPr="00A22003" w:rsidTr="000F1B91">
        <w:trPr>
          <w:trHeight w:val="538"/>
        </w:trPr>
        <w:tc>
          <w:tcPr>
            <w:tcW w:w="567"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22</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 xml:space="preserve">«К вам Александр Андреич Чацкий». Анализ 1 действия </w:t>
            </w:r>
            <w:r w:rsidRPr="00A22003">
              <w:lastRenderedPageBreak/>
              <w:t xml:space="preserve">комедии А.Н.Грибоедова «Горе от ума». </w:t>
            </w:r>
          </w:p>
          <w:p w:rsidR="001961A1" w:rsidRPr="00A22003" w:rsidRDefault="001961A1" w:rsidP="000F1B91"/>
        </w:tc>
        <w:tc>
          <w:tcPr>
            <w:tcW w:w="709" w:type="dxa"/>
            <w:tcBorders>
              <w:top w:val="single" w:sz="4" w:space="0" w:color="auto"/>
              <w:left w:val="single" w:sz="4" w:space="0" w:color="auto"/>
              <w:bottom w:val="single" w:sz="4" w:space="0" w:color="auto"/>
              <w:right w:val="single" w:sz="4" w:space="0" w:color="auto"/>
            </w:tcBorders>
          </w:tcPr>
          <w:p w:rsidR="001961A1" w:rsidRPr="00A22003" w:rsidRDefault="001961A1" w:rsidP="000F1B91">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r w:rsidRPr="00A22003">
              <w:t>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rPr>
                <w:i/>
              </w:rPr>
              <w:t>Знать</w:t>
            </w:r>
            <w:r w:rsidRPr="00A22003">
              <w:t xml:space="preserve"> особенности комедии как жанра, </w:t>
            </w:r>
            <w:r w:rsidRPr="00A22003">
              <w:br/>
              <w:t>теоретико-</w:t>
            </w:r>
            <w:r w:rsidRPr="00A22003">
              <w:lastRenderedPageBreak/>
              <w:t xml:space="preserve">литературные понятия </w:t>
            </w:r>
            <w:r w:rsidRPr="00A22003">
              <w:rPr>
                <w:i/>
                <w:iCs/>
              </w:rPr>
              <w:t>экспозиция, завязка,</w:t>
            </w:r>
            <w:r w:rsidRPr="00A22003">
              <w:br/>
            </w:r>
            <w:r w:rsidRPr="00A22003">
              <w:rPr>
                <w:i/>
                <w:iCs/>
              </w:rPr>
              <w:t>конфликт.</w:t>
            </w:r>
            <w:r w:rsidRPr="00A22003">
              <w:br/>
            </w:r>
            <w:r w:rsidRPr="00A22003">
              <w:rPr>
                <w:bCs/>
                <w:i/>
              </w:rPr>
              <w:t>Уметь</w:t>
            </w:r>
            <w:r w:rsidRPr="00A22003">
              <w:t xml:space="preserve"> выразительно читать произведение, отвечать на вопросы, раскрывающие знание и понимание текста, выявлять внешний конфликт, черты классицизма и реализма, видеть афористичность речи, определять стих комедии.</w:t>
            </w:r>
          </w:p>
          <w:p w:rsidR="001961A1" w:rsidRPr="00A22003" w:rsidRDefault="001961A1" w:rsidP="000F1B91"/>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both"/>
            </w:pPr>
            <w:r w:rsidRPr="00A22003">
              <w:lastRenderedPageBreak/>
              <w:t xml:space="preserve">Выявление специфики жанра комедии: работа со </w:t>
            </w:r>
            <w:r w:rsidRPr="00A22003">
              <w:lastRenderedPageBreak/>
              <w:t xml:space="preserve">словарем (комедия, конфликт, интрига, сюжет) для понимания природы общественной комедии, «условности разговорного стиха». Краткий пересказ сюжета 1 действия. Выразительное чтение монологов с комментариями, восприятием и анализом (по плану). </w:t>
            </w:r>
          </w:p>
          <w:p w:rsidR="001961A1" w:rsidRPr="00A22003" w:rsidRDefault="001961A1" w:rsidP="000F1B91"/>
          <w:p w:rsidR="001961A1" w:rsidRPr="00A22003" w:rsidRDefault="001961A1" w:rsidP="000F1B91"/>
        </w:tc>
        <w:tc>
          <w:tcPr>
            <w:tcW w:w="1985"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tc>
      </w:tr>
      <w:tr w:rsidR="001961A1" w:rsidRPr="00A22003" w:rsidTr="000F1B91">
        <w:trPr>
          <w:trHeight w:val="419"/>
        </w:trPr>
        <w:tc>
          <w:tcPr>
            <w:tcW w:w="567"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lastRenderedPageBreak/>
              <w:t>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«Век нынешний и век минувший». Анализ 2 действия комедии</w:t>
            </w:r>
          </w:p>
          <w:p w:rsidR="001961A1" w:rsidRPr="00A22003" w:rsidRDefault="001961A1" w:rsidP="000F1B91"/>
        </w:tc>
        <w:tc>
          <w:tcPr>
            <w:tcW w:w="709" w:type="dxa"/>
            <w:tcBorders>
              <w:top w:val="single" w:sz="4" w:space="0" w:color="auto"/>
              <w:left w:val="single" w:sz="4" w:space="0" w:color="auto"/>
              <w:bottom w:val="single" w:sz="4" w:space="0" w:color="auto"/>
              <w:right w:val="single" w:sz="4" w:space="0" w:color="auto"/>
            </w:tcBorders>
          </w:tcPr>
          <w:p w:rsidR="001961A1" w:rsidRPr="00A22003" w:rsidRDefault="001961A1" w:rsidP="000F1B91">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r w:rsidRPr="00A22003">
              <w:t>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rPr>
                <w:bCs/>
                <w:i/>
              </w:rPr>
              <w:t>Знать</w:t>
            </w:r>
            <w:r w:rsidRPr="00A22003">
              <w:rPr>
                <w:i/>
              </w:rPr>
              <w:t xml:space="preserve"> </w:t>
            </w:r>
            <w:r w:rsidRPr="00A22003">
              <w:t xml:space="preserve">понятия </w:t>
            </w:r>
            <w:r w:rsidRPr="00A22003">
              <w:rPr>
                <w:i/>
                <w:iCs/>
              </w:rPr>
              <w:t xml:space="preserve">проблематика, идейное содержание, система образов, внутренний </w:t>
            </w:r>
            <w:r w:rsidRPr="00A22003">
              <w:rPr>
                <w:i/>
                <w:iCs/>
              </w:rPr>
              <w:lastRenderedPageBreak/>
              <w:t>конфликт</w:t>
            </w:r>
            <w:r w:rsidRPr="00A22003">
              <w:t>.</w:t>
            </w:r>
            <w:r w:rsidRPr="00A22003">
              <w:br/>
            </w:r>
            <w:r w:rsidRPr="00A22003">
              <w:rPr>
                <w:bCs/>
                <w:i/>
              </w:rPr>
              <w:t>Уметь</w:t>
            </w:r>
            <w:r w:rsidRPr="00A22003">
              <w:t xml:space="preserve"> определять проблематику пьесы, идейное содержание,  внутренний конфликт, давать характеристику персонажей, в том числе речевую.</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both"/>
            </w:pPr>
            <w:r w:rsidRPr="00A22003">
              <w:lastRenderedPageBreak/>
              <w:t xml:space="preserve">Ученики повторяют значение терминов «экспозиция», «завязка», «внесценический персонаж», </w:t>
            </w:r>
            <w:r w:rsidRPr="00A22003">
              <w:lastRenderedPageBreak/>
              <w:t xml:space="preserve">«развитие действия». Составляют словарь толкований слов: </w:t>
            </w:r>
            <w:r w:rsidRPr="00A22003">
              <w:rPr>
                <w:i/>
              </w:rPr>
              <w:t>фагот, карбонарий, хрипун, пономарь, разумник</w:t>
            </w:r>
            <w:r w:rsidRPr="00A22003">
              <w:t xml:space="preserve">, слов просторечной лексики. Чтение наизусть монологов Чацкого и Фамусова. Сопоставительный анализ монологов (по плану). Отвечают на вопросы: какие черты «века нынешнего» и «века минувшего» изображаются в споре Чацкого и Фамусова? Какие стороны московской жизни привлекают и отталкивают героев? </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both"/>
            </w:pPr>
          </w:p>
        </w:tc>
      </w:tr>
      <w:tr w:rsidR="001961A1" w:rsidRPr="00A22003" w:rsidTr="000F1B91">
        <w:trPr>
          <w:trHeight w:val="345"/>
        </w:trPr>
        <w:tc>
          <w:tcPr>
            <w:tcW w:w="567"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lastRenderedPageBreak/>
              <w:t>24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«Можно ль против всех!» Анализ 3 действия</w:t>
            </w:r>
          </w:p>
          <w:p w:rsidR="001961A1" w:rsidRPr="00A22003" w:rsidRDefault="001961A1" w:rsidP="000F1B91"/>
        </w:tc>
        <w:tc>
          <w:tcPr>
            <w:tcW w:w="709" w:type="dxa"/>
            <w:tcBorders>
              <w:top w:val="single" w:sz="4" w:space="0" w:color="auto"/>
              <w:left w:val="single" w:sz="4" w:space="0" w:color="auto"/>
              <w:bottom w:val="single" w:sz="4" w:space="0" w:color="auto"/>
              <w:right w:val="single" w:sz="4" w:space="0" w:color="auto"/>
            </w:tcBorders>
          </w:tcPr>
          <w:p w:rsidR="001961A1" w:rsidRPr="00A22003" w:rsidRDefault="001961A1" w:rsidP="000F1B91">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r w:rsidRPr="00A22003">
              <w:t>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rPr>
                <w:bCs/>
                <w:i/>
              </w:rPr>
            </w:pPr>
            <w:r w:rsidRPr="00A22003">
              <w:rPr>
                <w:bCs/>
                <w:i/>
              </w:rPr>
              <w:t>Знать</w:t>
            </w:r>
            <w:r w:rsidRPr="00A22003">
              <w:rPr>
                <w:i/>
              </w:rPr>
              <w:t xml:space="preserve"> </w:t>
            </w:r>
            <w:r w:rsidRPr="00A22003">
              <w:t xml:space="preserve">понятия </w:t>
            </w:r>
            <w:r w:rsidRPr="00A22003">
              <w:rPr>
                <w:i/>
                <w:iCs/>
              </w:rPr>
              <w:t xml:space="preserve">проблематика, идейное содержание, система образов, внутренний </w:t>
            </w:r>
            <w:r w:rsidRPr="00A22003">
              <w:rPr>
                <w:i/>
                <w:iCs/>
              </w:rPr>
              <w:lastRenderedPageBreak/>
              <w:t>конфликт</w:t>
            </w:r>
            <w:r w:rsidRPr="00A22003">
              <w:t>.</w:t>
            </w:r>
            <w:r w:rsidRPr="00A22003">
              <w:br/>
            </w:r>
          </w:p>
          <w:p w:rsidR="001961A1" w:rsidRPr="00A22003" w:rsidRDefault="001961A1" w:rsidP="000F1B91">
            <w:r w:rsidRPr="00A22003">
              <w:rPr>
                <w:bCs/>
                <w:i/>
              </w:rPr>
              <w:t>Уметь</w:t>
            </w:r>
            <w:r w:rsidRPr="00A22003">
              <w:t xml:space="preserve"> давать характеристику данных персонажей, в том числе речевую, делать их сравнительную характеристику с Чацким,  выявлять авторскую позицию.</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lastRenderedPageBreak/>
              <w:t xml:space="preserve">Устные сочинения на основе кратких характеристик персонажей через речь, жесты, авторские ремарки, оценочные эпитеты.  </w:t>
            </w:r>
            <w:r w:rsidRPr="00A22003">
              <w:lastRenderedPageBreak/>
              <w:t xml:space="preserve">Выразительное чтение монологов и комментирование. Развернутый ответ на вопрос: кто из московских аристократов явился на бал в дом Фамусова, каковы их взгляды на службу. крепостное право, воспитание и образование, подражание иностранному? Анализ диалогов Чацкого и Софьи, Чацкого и Молчалина, сцены бала. </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tc>
      </w:tr>
      <w:tr w:rsidR="001961A1" w:rsidRPr="00A22003" w:rsidTr="000F1B91">
        <w:trPr>
          <w:trHeight w:val="341"/>
        </w:trPr>
        <w:tc>
          <w:tcPr>
            <w:tcW w:w="567"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lastRenderedPageBreak/>
              <w:t>25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«Не образумлюсь, виноват…» Анализ 4 действия</w:t>
            </w:r>
          </w:p>
          <w:p w:rsidR="001961A1" w:rsidRPr="00A22003" w:rsidRDefault="001961A1" w:rsidP="000F1B91"/>
        </w:tc>
        <w:tc>
          <w:tcPr>
            <w:tcW w:w="709" w:type="dxa"/>
            <w:tcBorders>
              <w:top w:val="single" w:sz="4" w:space="0" w:color="auto"/>
              <w:left w:val="single" w:sz="4" w:space="0" w:color="auto"/>
              <w:bottom w:val="single" w:sz="4" w:space="0" w:color="auto"/>
              <w:right w:val="single" w:sz="4" w:space="0" w:color="auto"/>
            </w:tcBorders>
          </w:tcPr>
          <w:p w:rsidR="001961A1" w:rsidRPr="00A22003" w:rsidRDefault="001961A1" w:rsidP="000F1B91">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r w:rsidRPr="00A22003">
              <w:t>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rPr>
                <w:bCs/>
              </w:rPr>
            </w:pPr>
            <w:r w:rsidRPr="00A22003">
              <w:rPr>
                <w:bCs/>
                <w:i/>
              </w:rPr>
              <w:t>Знать</w:t>
            </w:r>
            <w:r w:rsidRPr="00A22003">
              <w:rPr>
                <w:bCs/>
              </w:rPr>
              <w:t xml:space="preserve"> текст комедии, определение </w:t>
            </w:r>
            <w:r w:rsidRPr="00A22003">
              <w:rPr>
                <w:bCs/>
                <w:i/>
              </w:rPr>
              <w:t xml:space="preserve">развязки действия, открытого финала. </w:t>
            </w:r>
          </w:p>
          <w:p w:rsidR="001961A1" w:rsidRPr="00A22003" w:rsidRDefault="001961A1" w:rsidP="000F1B91">
            <w:r w:rsidRPr="00A22003">
              <w:rPr>
                <w:bCs/>
                <w:i/>
              </w:rPr>
              <w:t>Уметь</w:t>
            </w:r>
            <w:r w:rsidRPr="00A22003">
              <w:rPr>
                <w:i/>
              </w:rPr>
              <w:t xml:space="preserve"> </w:t>
            </w:r>
            <w:r w:rsidRPr="00A22003">
              <w:t>давать характеристику  пер</w:t>
            </w:r>
            <w:r w:rsidRPr="00A22003">
              <w:lastRenderedPageBreak/>
              <w:t>сонажа, в том числе речевую, отбирать материал о персонажах пьесы, подбирать цитаты</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both"/>
            </w:pPr>
            <w:r w:rsidRPr="00A22003">
              <w:lastRenderedPageBreak/>
              <w:t xml:space="preserve">Цитатные рассказы об одном из героев: Чацком, Молчалине, Софье, Фамусове. Выразительное чтение наизусть монолога Чацкого.  Повторяют определение </w:t>
            </w:r>
            <w:r w:rsidRPr="00A22003">
              <w:lastRenderedPageBreak/>
              <w:t>«развязка действия», «открытый финал». Развернутый ответ на вопрос: как понимают ум представители барской Москвы и Чацкий? В чем горе, которое приносит Чацкому ум? В чем драма Софьи, Чацкого? Почему критики называют финал комедии открытым?</w:t>
            </w:r>
          </w:p>
          <w:p w:rsidR="001961A1" w:rsidRPr="00A22003" w:rsidRDefault="001961A1" w:rsidP="000F1B91"/>
          <w:p w:rsidR="001961A1" w:rsidRPr="00A22003" w:rsidRDefault="001961A1" w:rsidP="000F1B91"/>
        </w:tc>
        <w:tc>
          <w:tcPr>
            <w:tcW w:w="1985"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tc>
      </w:tr>
      <w:tr w:rsidR="001961A1" w:rsidRPr="00A22003" w:rsidTr="000F1B91">
        <w:trPr>
          <w:trHeight w:val="324"/>
        </w:trPr>
        <w:tc>
          <w:tcPr>
            <w:tcW w:w="567"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lastRenderedPageBreak/>
              <w:t>26</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rPr>
                <w:b/>
              </w:rPr>
              <w:t>РР</w:t>
            </w:r>
            <w:r w:rsidRPr="00A22003">
              <w:t xml:space="preserve"> И.А.Гончаров «Мильон терзаний». Работа с критической литературой</w:t>
            </w:r>
          </w:p>
          <w:p w:rsidR="001961A1" w:rsidRPr="00A22003" w:rsidRDefault="001961A1" w:rsidP="000F1B91"/>
        </w:tc>
        <w:tc>
          <w:tcPr>
            <w:tcW w:w="709" w:type="dxa"/>
            <w:tcBorders>
              <w:top w:val="single" w:sz="4" w:space="0" w:color="auto"/>
              <w:left w:val="single" w:sz="4" w:space="0" w:color="auto"/>
              <w:bottom w:val="single" w:sz="4" w:space="0" w:color="auto"/>
              <w:right w:val="single" w:sz="4" w:space="0" w:color="auto"/>
            </w:tcBorders>
          </w:tcPr>
          <w:p w:rsidR="001961A1" w:rsidRPr="00A22003" w:rsidRDefault="001961A1" w:rsidP="000F1B91">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r w:rsidRPr="00A22003">
              <w:t xml:space="preserve">1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rPr>
                <w:b/>
                <w:bCs/>
              </w:rPr>
            </w:pPr>
            <w:r w:rsidRPr="00A22003">
              <w:rPr>
                <w:bCs/>
                <w:i/>
              </w:rPr>
              <w:t>Знать</w:t>
            </w:r>
            <w:r w:rsidRPr="00A22003">
              <w:rPr>
                <w:b/>
                <w:bCs/>
              </w:rPr>
              <w:t xml:space="preserve"> </w:t>
            </w:r>
            <w:r w:rsidRPr="00A22003">
              <w:rPr>
                <w:bCs/>
              </w:rPr>
              <w:t>основные положения статьи.</w:t>
            </w:r>
            <w:r w:rsidRPr="00A22003">
              <w:rPr>
                <w:b/>
                <w:bCs/>
              </w:rPr>
              <w:t xml:space="preserve"> </w:t>
            </w:r>
          </w:p>
          <w:p w:rsidR="001961A1" w:rsidRPr="00A22003" w:rsidRDefault="001961A1" w:rsidP="000F1B91">
            <w:r w:rsidRPr="00A22003">
              <w:rPr>
                <w:bCs/>
                <w:i/>
              </w:rPr>
              <w:t>Уметь</w:t>
            </w:r>
            <w:r w:rsidRPr="00A22003">
              <w:rPr>
                <w:i/>
              </w:rPr>
              <w:t xml:space="preserve"> </w:t>
            </w:r>
            <w:r w:rsidRPr="00A22003">
              <w:t xml:space="preserve">давать характеристику  персонажа, в том числе речевую, отбирать материал из статьи И.А. Гончарова «Мильон терзаний»  и из </w:t>
            </w:r>
            <w:r w:rsidRPr="00A22003">
              <w:lastRenderedPageBreak/>
              <w:t>заметок А.С. Пушкина о Чацком.</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both"/>
              <w:rPr>
                <w:b/>
              </w:rPr>
            </w:pPr>
            <w:r w:rsidRPr="00A22003">
              <w:lastRenderedPageBreak/>
              <w:t>Чтение статьи И.А.Гончарова «Мильон терзаний», запись основных положений (конспект или план-конспект)</w:t>
            </w:r>
          </w:p>
          <w:p w:rsidR="001961A1" w:rsidRPr="00A22003" w:rsidRDefault="001961A1" w:rsidP="000F1B91"/>
          <w:p w:rsidR="001961A1" w:rsidRPr="00A22003" w:rsidRDefault="001961A1" w:rsidP="000F1B91"/>
        </w:tc>
        <w:tc>
          <w:tcPr>
            <w:tcW w:w="1985"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tc>
      </w:tr>
      <w:tr w:rsidR="001961A1" w:rsidRPr="00A22003" w:rsidTr="000F1B91">
        <w:trPr>
          <w:trHeight w:val="216"/>
        </w:trPr>
        <w:tc>
          <w:tcPr>
            <w:tcW w:w="567"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lastRenderedPageBreak/>
              <w:t>27-28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rPr>
                <w:b/>
              </w:rPr>
              <w:t xml:space="preserve">РР Классное сочинение </w:t>
            </w:r>
            <w:r w:rsidRPr="00A22003">
              <w:t xml:space="preserve"> обучающего характера по комедии А.Н.Грибоед</w:t>
            </w:r>
            <w:r>
              <w:t xml:space="preserve">ова «Горе от ума». </w:t>
            </w:r>
          </w:p>
          <w:p w:rsidR="001961A1" w:rsidRPr="00A22003" w:rsidRDefault="001961A1" w:rsidP="000F1B91">
            <w:pPr>
              <w:rPr>
                <w:b/>
              </w:rPr>
            </w:pPr>
          </w:p>
        </w:tc>
        <w:tc>
          <w:tcPr>
            <w:tcW w:w="709" w:type="dxa"/>
            <w:tcBorders>
              <w:top w:val="single" w:sz="4" w:space="0" w:color="auto"/>
              <w:left w:val="single" w:sz="4" w:space="0" w:color="auto"/>
              <w:bottom w:val="single" w:sz="4" w:space="0" w:color="auto"/>
              <w:right w:val="single" w:sz="4" w:space="0" w:color="auto"/>
            </w:tcBorders>
          </w:tcPr>
          <w:p w:rsidR="001961A1" w:rsidRPr="00A22003" w:rsidRDefault="001961A1" w:rsidP="000F1B91">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r w:rsidRPr="00A22003">
              <w:t>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rPr>
                <w:bCs/>
                <w:i/>
              </w:rPr>
              <w:t>Знать</w:t>
            </w:r>
            <w:r w:rsidRPr="00A22003">
              <w:t xml:space="preserve"> содержание комедии</w:t>
            </w:r>
            <w:r>
              <w:t>.</w:t>
            </w:r>
            <w:r w:rsidRPr="00A22003">
              <w:br/>
            </w:r>
            <w:r w:rsidRPr="00A22003">
              <w:rPr>
                <w:bCs/>
                <w:i/>
              </w:rPr>
              <w:t>Уметь</w:t>
            </w:r>
            <w:r w:rsidRPr="00A22003">
              <w:rPr>
                <w:i/>
              </w:rPr>
              <w:t xml:space="preserve"> </w:t>
            </w:r>
            <w:r w:rsidRPr="00A22003">
              <w:t>сопоставлять эпизоды,</w:t>
            </w:r>
          </w:p>
          <w:p w:rsidR="001961A1" w:rsidRPr="00A22003" w:rsidRDefault="001961A1" w:rsidP="000F1B91">
            <w:r w:rsidRPr="00A22003">
              <w:t>составлять план сочинения в соответствии с выбранной темой, пользуясь учебной картой, отбирать литературный материал, логически его выстраивать, превращая в связный текст.</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Сочинение</w:t>
            </w:r>
          </w:p>
          <w:p w:rsidR="001961A1" w:rsidRPr="00A22003" w:rsidRDefault="001961A1" w:rsidP="000F1B91">
            <w:pPr>
              <w:rPr>
                <w:b/>
              </w:rPr>
            </w:pPr>
          </w:p>
          <w:p w:rsidR="001961A1" w:rsidRPr="00A22003" w:rsidRDefault="001961A1" w:rsidP="000F1B91">
            <w:pPr>
              <w:rPr>
                <w:b/>
              </w:rPr>
            </w:pPr>
          </w:p>
          <w:p w:rsidR="001961A1" w:rsidRPr="00A22003" w:rsidRDefault="001961A1" w:rsidP="000F1B91">
            <w:pPr>
              <w:rPr>
                <w:b/>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rPr>
                <w:b/>
              </w:rPr>
            </w:pPr>
          </w:p>
          <w:p w:rsidR="001961A1" w:rsidRPr="00A22003" w:rsidRDefault="001961A1" w:rsidP="000F1B91">
            <w:pPr>
              <w:rPr>
                <w:b/>
              </w:rPr>
            </w:pPr>
          </w:p>
          <w:p w:rsidR="001961A1" w:rsidRPr="00A22003" w:rsidRDefault="001961A1" w:rsidP="000F1B91">
            <w:pPr>
              <w:rPr>
                <w:b/>
              </w:rPr>
            </w:pPr>
          </w:p>
          <w:p w:rsidR="001961A1" w:rsidRPr="00A22003" w:rsidRDefault="001961A1" w:rsidP="000F1B91">
            <w:pPr>
              <w:rPr>
                <w:b/>
              </w:rPr>
            </w:pPr>
          </w:p>
        </w:tc>
      </w:tr>
      <w:tr w:rsidR="001961A1" w:rsidRPr="00A22003" w:rsidTr="000F1B91">
        <w:trPr>
          <w:trHeight w:val="504"/>
        </w:trPr>
        <w:tc>
          <w:tcPr>
            <w:tcW w:w="567"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29</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 xml:space="preserve"> А.С.Пушкин. Жизнь и творчество. Лицейская лирика. Дружба и друзья в творчестве А.С.Пушкина</w:t>
            </w:r>
          </w:p>
          <w:p w:rsidR="001961A1" w:rsidRPr="00A22003" w:rsidRDefault="001961A1" w:rsidP="000F1B91"/>
        </w:tc>
        <w:tc>
          <w:tcPr>
            <w:tcW w:w="709" w:type="dxa"/>
            <w:tcBorders>
              <w:top w:val="single" w:sz="4" w:space="0" w:color="auto"/>
              <w:left w:val="single" w:sz="4" w:space="0" w:color="auto"/>
              <w:bottom w:val="single" w:sz="4" w:space="0" w:color="auto"/>
              <w:right w:val="single" w:sz="4" w:space="0" w:color="auto"/>
            </w:tcBorders>
          </w:tcPr>
          <w:p w:rsidR="001961A1" w:rsidRPr="00A22003" w:rsidRDefault="001961A1" w:rsidP="000F1B91">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r w:rsidRPr="00A22003">
              <w:t>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rPr>
                <w:i/>
              </w:rPr>
              <w:t>Знать</w:t>
            </w:r>
            <w:r w:rsidRPr="00A22003">
              <w:t xml:space="preserve"> основные этапы жизненного и творческого пути  А.С.Пушкина, основные черты реализма как литературного направления</w:t>
            </w:r>
          </w:p>
          <w:p w:rsidR="001961A1" w:rsidRPr="00A22003" w:rsidRDefault="001961A1" w:rsidP="000F1B91">
            <w:pPr>
              <w:jc w:val="both"/>
            </w:pPr>
            <w:r w:rsidRPr="00A22003">
              <w:rPr>
                <w:bCs/>
                <w:i/>
              </w:rPr>
              <w:lastRenderedPageBreak/>
              <w:t>Уметь</w:t>
            </w:r>
            <w:r w:rsidRPr="00A22003">
              <w:t xml:space="preserve"> создавать презентацию информационного проекта.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both"/>
            </w:pPr>
            <w:r w:rsidRPr="00A22003">
              <w:lastRenderedPageBreak/>
              <w:t xml:space="preserve">Пересказывают статью учебника (сжато), презентуют информационный проект с комментариями и обоснованными суждениями. Ответ на вопрос: что вы </w:t>
            </w:r>
            <w:r w:rsidRPr="00A22003">
              <w:lastRenderedPageBreak/>
              <w:t xml:space="preserve">знаете о трагических обстоятельствах жизни А.С.Пушкина? </w:t>
            </w:r>
          </w:p>
          <w:p w:rsidR="001961A1" w:rsidRPr="00A22003" w:rsidRDefault="001961A1" w:rsidP="000F1B91">
            <w:pPr>
              <w:jc w:val="both"/>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both"/>
            </w:pPr>
          </w:p>
        </w:tc>
      </w:tr>
      <w:tr w:rsidR="001961A1" w:rsidRPr="00A22003" w:rsidTr="000F1B91">
        <w:trPr>
          <w:trHeight w:val="312"/>
        </w:trPr>
        <w:tc>
          <w:tcPr>
            <w:tcW w:w="567"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lastRenderedPageBreak/>
              <w:t>30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Основные мотивы лирики А.С.Пушкина</w:t>
            </w:r>
          </w:p>
          <w:p w:rsidR="001961A1" w:rsidRPr="00A22003" w:rsidRDefault="001961A1" w:rsidP="000F1B91"/>
        </w:tc>
        <w:tc>
          <w:tcPr>
            <w:tcW w:w="709" w:type="dxa"/>
            <w:tcBorders>
              <w:top w:val="single" w:sz="4" w:space="0" w:color="auto"/>
              <w:left w:val="single" w:sz="4" w:space="0" w:color="auto"/>
              <w:bottom w:val="single" w:sz="4" w:space="0" w:color="auto"/>
              <w:right w:val="single" w:sz="4" w:space="0" w:color="auto"/>
            </w:tcBorders>
          </w:tcPr>
          <w:p w:rsidR="001961A1" w:rsidRPr="00A22003" w:rsidRDefault="001961A1" w:rsidP="000F1B91">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r w:rsidRPr="00A22003">
              <w:t>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rPr>
                <w:bCs/>
                <w:i/>
              </w:rPr>
              <w:t>Знать</w:t>
            </w:r>
            <w:r w:rsidRPr="00A22003">
              <w:t xml:space="preserve"> философские и христианские мотивы в лирике поэта.</w:t>
            </w:r>
            <w:r w:rsidRPr="00A22003">
              <w:br/>
            </w:r>
            <w:r w:rsidRPr="00A22003">
              <w:rPr>
                <w:b/>
                <w:bCs/>
              </w:rPr>
              <w:t> </w:t>
            </w:r>
            <w:r w:rsidRPr="00A22003">
              <w:rPr>
                <w:bCs/>
                <w:i/>
              </w:rPr>
              <w:t>Уметь</w:t>
            </w:r>
            <w:r w:rsidRPr="00A22003">
              <w:t xml:space="preserve"> анализировать стихотворное произведение с точки зрения его жанра,  темы, идеи, композиции, изобразитель-но-выразительных средств.</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both"/>
            </w:pPr>
            <w:r w:rsidRPr="00A22003">
              <w:t xml:space="preserve"> Выразительное чтение стихотворений с выявлением (комментарий и анализ) идейно-художественного своеобразия</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both"/>
            </w:pPr>
          </w:p>
        </w:tc>
      </w:tr>
      <w:tr w:rsidR="001961A1" w:rsidRPr="00A22003" w:rsidTr="000F1B91">
        <w:trPr>
          <w:trHeight w:val="348"/>
        </w:trPr>
        <w:tc>
          <w:tcPr>
            <w:tcW w:w="567"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31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Развитие темы свободы в творчестве А.С.Пушкина</w:t>
            </w:r>
          </w:p>
          <w:p w:rsidR="001961A1" w:rsidRPr="00A22003" w:rsidRDefault="001961A1" w:rsidP="000F1B91"/>
        </w:tc>
        <w:tc>
          <w:tcPr>
            <w:tcW w:w="709" w:type="dxa"/>
            <w:tcBorders>
              <w:top w:val="single" w:sz="4" w:space="0" w:color="auto"/>
              <w:left w:val="single" w:sz="4" w:space="0" w:color="auto"/>
              <w:bottom w:val="single" w:sz="4" w:space="0" w:color="auto"/>
              <w:right w:val="single" w:sz="4" w:space="0" w:color="auto"/>
            </w:tcBorders>
          </w:tcPr>
          <w:p w:rsidR="001961A1" w:rsidRPr="00A22003" w:rsidRDefault="001961A1" w:rsidP="000F1B91">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r w:rsidRPr="00A22003">
              <w:t>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rPr>
                <w:bCs/>
                <w:i/>
              </w:rPr>
              <w:t>Знать:</w:t>
            </w:r>
            <w:r w:rsidRPr="00A22003">
              <w:t xml:space="preserve"> свобода в лирике поэта как политический, философский, нравственный идеал. Основы стихосложения.</w:t>
            </w:r>
            <w:r w:rsidRPr="00A22003">
              <w:br/>
            </w:r>
            <w:r w:rsidRPr="00A22003">
              <w:rPr>
                <w:bCs/>
                <w:i/>
              </w:rPr>
              <w:t>Уметь</w:t>
            </w:r>
            <w:r w:rsidRPr="00A22003">
              <w:rPr>
                <w:b/>
                <w:bCs/>
              </w:rPr>
              <w:t xml:space="preserve"> </w:t>
            </w:r>
            <w:r w:rsidRPr="00A22003">
              <w:t xml:space="preserve">анализировать </w:t>
            </w:r>
            <w:r w:rsidRPr="00A22003">
              <w:lastRenderedPageBreak/>
              <w:t>стихотворное произведение с  точки зрения  его жанра,  темы, идеи, композиции,  изобразительно-выразительных средств.</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both"/>
            </w:pPr>
            <w:r w:rsidRPr="00A22003">
              <w:lastRenderedPageBreak/>
              <w:t xml:space="preserve">Пересказ статьи учебника «Вольнолюбивая лирика А.С.Пушкина», выразительное чтение стихотворений «К морю», «Чаадаеву» </w:t>
            </w:r>
            <w:r w:rsidRPr="00A22003">
              <w:lastRenderedPageBreak/>
              <w:t xml:space="preserve">(наизусть), «Анчар». Развернутый ответ на вопрос: почему тема свободы была так важна для поэта? Что объединяет эти стихотворения, какие мотивы? </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both"/>
            </w:pPr>
          </w:p>
        </w:tc>
      </w:tr>
      <w:tr w:rsidR="001961A1" w:rsidRPr="00A22003" w:rsidTr="000F1B91">
        <w:trPr>
          <w:trHeight w:val="348"/>
        </w:trPr>
        <w:tc>
          <w:tcPr>
            <w:tcW w:w="567"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lastRenderedPageBreak/>
              <w:t>32</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Дружба и друзья в лирике А.С.Пушкина</w:t>
            </w:r>
          </w:p>
          <w:p w:rsidR="001961A1" w:rsidRPr="00A22003" w:rsidRDefault="001961A1" w:rsidP="000F1B91"/>
        </w:tc>
        <w:tc>
          <w:tcPr>
            <w:tcW w:w="709" w:type="dxa"/>
            <w:tcBorders>
              <w:top w:val="single" w:sz="4" w:space="0" w:color="auto"/>
              <w:left w:val="single" w:sz="4" w:space="0" w:color="auto"/>
              <w:bottom w:val="single" w:sz="4" w:space="0" w:color="auto"/>
              <w:right w:val="single" w:sz="4" w:space="0" w:color="auto"/>
            </w:tcBorders>
          </w:tcPr>
          <w:p w:rsidR="001961A1" w:rsidRPr="00A22003" w:rsidRDefault="001961A1" w:rsidP="000F1B91">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r w:rsidRPr="00A22003">
              <w:t>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both"/>
            </w:pPr>
            <w:r w:rsidRPr="00A22003">
              <w:rPr>
                <w:bCs/>
                <w:i/>
              </w:rPr>
              <w:t>Знать</w:t>
            </w:r>
            <w:r w:rsidRPr="00A22003">
              <w:t xml:space="preserve"> адресаты пушкинской любовной и дружеской лирики, историю создания стихотворений.</w:t>
            </w:r>
            <w:r w:rsidRPr="00A22003">
              <w:br/>
            </w:r>
            <w:r w:rsidRPr="00A22003">
              <w:rPr>
                <w:bCs/>
                <w:i/>
              </w:rPr>
              <w:t>Уметь</w:t>
            </w:r>
            <w:r w:rsidRPr="00A22003">
              <w:t xml:space="preserve"> анализировать стихотворное произведение с точки зрения его жанра,  темы, идеи, композиции,  ,  изобразительно-выразительных средств.</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both"/>
            </w:pPr>
            <w:r w:rsidRPr="00A22003">
              <w:t xml:space="preserve">Рассказ о друзьях А.С.Пушкина, выразительное чтение стихотворений на тему «Дружба и друзья в лирике А.С.Пушкина. Развернутый ответ навопрос: какие идеалы утверждает дружеская лирика? </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both"/>
            </w:pPr>
          </w:p>
        </w:tc>
      </w:tr>
      <w:tr w:rsidR="001961A1" w:rsidRPr="00A22003" w:rsidTr="000F1B91">
        <w:trPr>
          <w:trHeight w:val="168"/>
        </w:trPr>
        <w:tc>
          <w:tcPr>
            <w:tcW w:w="567"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33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Любовная лирика А.С.Пушкина</w:t>
            </w:r>
          </w:p>
          <w:p w:rsidR="001961A1" w:rsidRPr="00A22003" w:rsidRDefault="001961A1" w:rsidP="000F1B91">
            <w:r w:rsidRPr="00A22003">
              <w:t xml:space="preserve"> </w:t>
            </w:r>
          </w:p>
        </w:tc>
        <w:tc>
          <w:tcPr>
            <w:tcW w:w="709" w:type="dxa"/>
            <w:tcBorders>
              <w:top w:val="single" w:sz="4" w:space="0" w:color="auto"/>
              <w:left w:val="single" w:sz="4" w:space="0" w:color="auto"/>
              <w:bottom w:val="single" w:sz="4" w:space="0" w:color="auto"/>
              <w:right w:val="single" w:sz="4" w:space="0" w:color="auto"/>
            </w:tcBorders>
          </w:tcPr>
          <w:p w:rsidR="001961A1" w:rsidRPr="00A22003" w:rsidRDefault="001961A1" w:rsidP="000F1B91">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r w:rsidRPr="00A22003">
              <w:t>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both"/>
            </w:pPr>
            <w:r w:rsidRPr="00A22003">
              <w:rPr>
                <w:i/>
              </w:rPr>
              <w:t xml:space="preserve">Знать </w:t>
            </w:r>
            <w:r w:rsidRPr="00A22003">
              <w:t>адресатов любовной лирики.</w:t>
            </w:r>
          </w:p>
          <w:p w:rsidR="001961A1" w:rsidRPr="00A22003" w:rsidRDefault="001961A1" w:rsidP="000F1B91">
            <w:r w:rsidRPr="00A22003">
              <w:rPr>
                <w:i/>
              </w:rPr>
              <w:t>Понимать</w:t>
            </w:r>
            <w:r w:rsidRPr="00A22003">
              <w:t xml:space="preserve"> образно-</w:t>
            </w:r>
            <w:r w:rsidRPr="00A22003">
              <w:lastRenderedPageBreak/>
              <w:t xml:space="preserve">стилистическое богатство любовной лирики.                </w:t>
            </w:r>
          </w:p>
          <w:p w:rsidR="001961A1" w:rsidRPr="00A22003" w:rsidRDefault="001961A1" w:rsidP="000F1B91">
            <w:r w:rsidRPr="00A22003">
              <w:rPr>
                <w:i/>
              </w:rPr>
              <w:t>Уметь</w:t>
            </w:r>
            <w:r w:rsidRPr="00A22003">
              <w:t xml:space="preserve"> выразительно читать ст-ия, комментировать их, давать развернутые ответы на вопросы.</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both"/>
            </w:pPr>
            <w:r w:rsidRPr="00A22003">
              <w:lastRenderedPageBreak/>
              <w:t xml:space="preserve">Сообщение о любовных адресатах А.С.Пушкина, выразительное </w:t>
            </w:r>
            <w:r w:rsidRPr="00A22003">
              <w:lastRenderedPageBreak/>
              <w:t>чтение стихотворений. Ответ на вопрос: почему же лирический герой не отрекается от любви, а воспевает ее?»</w:t>
            </w:r>
          </w:p>
          <w:p w:rsidR="001961A1" w:rsidRPr="00A22003" w:rsidRDefault="001961A1" w:rsidP="000F1B91">
            <w:pPr>
              <w:jc w:val="both"/>
            </w:pPr>
          </w:p>
          <w:p w:rsidR="001961A1" w:rsidRPr="00A22003" w:rsidRDefault="001961A1" w:rsidP="000F1B91">
            <w:pPr>
              <w:jc w:val="both"/>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both"/>
            </w:pPr>
          </w:p>
        </w:tc>
      </w:tr>
      <w:tr w:rsidR="001961A1" w:rsidRPr="00A22003" w:rsidTr="000F1B91">
        <w:trPr>
          <w:trHeight w:val="372"/>
        </w:trPr>
        <w:tc>
          <w:tcPr>
            <w:tcW w:w="567"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lastRenderedPageBreak/>
              <w:t>34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Тема поэта и поэзии ( «Я памятник…», «Пророк». Обучение анализу одного стихотворения</w:t>
            </w:r>
          </w:p>
          <w:p w:rsidR="001961A1" w:rsidRPr="00A22003" w:rsidRDefault="001961A1" w:rsidP="000F1B91"/>
        </w:tc>
        <w:tc>
          <w:tcPr>
            <w:tcW w:w="709" w:type="dxa"/>
            <w:tcBorders>
              <w:top w:val="single" w:sz="4" w:space="0" w:color="auto"/>
              <w:left w:val="single" w:sz="4" w:space="0" w:color="auto"/>
              <w:bottom w:val="single" w:sz="4" w:space="0" w:color="auto"/>
              <w:right w:val="single" w:sz="4" w:space="0" w:color="auto"/>
            </w:tcBorders>
          </w:tcPr>
          <w:p w:rsidR="001961A1" w:rsidRPr="00A22003" w:rsidRDefault="001961A1" w:rsidP="000F1B91">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r w:rsidRPr="00A22003">
              <w:t>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rPr>
                <w:bCs/>
                <w:i/>
              </w:rPr>
              <w:t>Знать</w:t>
            </w:r>
            <w:r w:rsidRPr="00A22003">
              <w:t xml:space="preserve"> взгляды поэта на назначение поэта и поэзии.</w:t>
            </w:r>
            <w:r w:rsidRPr="00A22003">
              <w:br/>
            </w:r>
            <w:r w:rsidRPr="00A22003">
              <w:rPr>
                <w:bCs/>
                <w:i/>
              </w:rPr>
              <w:t>Уметь</w:t>
            </w:r>
            <w:r w:rsidRPr="00A22003">
              <w:t xml:space="preserve"> анализировать стихотворное произведение с точки зрения его жанра,  темы, идеи, композиции, изобразительно-выразительных средств.</w:t>
            </w:r>
          </w:p>
          <w:p w:rsidR="001961A1" w:rsidRPr="00A22003" w:rsidRDefault="001961A1" w:rsidP="000F1B91"/>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Ответы на вопросы, в том числе и проблемные</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tc>
      </w:tr>
      <w:tr w:rsidR="001961A1" w:rsidRPr="00A22003" w:rsidTr="000F1B91">
        <w:trPr>
          <w:trHeight w:val="384"/>
        </w:trPr>
        <w:tc>
          <w:tcPr>
            <w:tcW w:w="567"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35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rPr>
                <w:b/>
              </w:rPr>
              <w:t>РР</w:t>
            </w:r>
            <w:r w:rsidRPr="00A22003">
              <w:t xml:space="preserve"> анализ лирического стихотворения </w:t>
            </w:r>
            <w:r w:rsidRPr="00A22003">
              <w:lastRenderedPageBreak/>
              <w:t>А.С.Пушкина (по выбору учащихся)</w:t>
            </w:r>
          </w:p>
          <w:p w:rsidR="001961A1" w:rsidRPr="00A22003" w:rsidRDefault="001961A1" w:rsidP="000F1B91"/>
        </w:tc>
        <w:tc>
          <w:tcPr>
            <w:tcW w:w="709" w:type="dxa"/>
            <w:tcBorders>
              <w:top w:val="single" w:sz="4" w:space="0" w:color="auto"/>
              <w:left w:val="single" w:sz="4" w:space="0" w:color="auto"/>
              <w:bottom w:val="single" w:sz="4" w:space="0" w:color="auto"/>
              <w:right w:val="single" w:sz="4" w:space="0" w:color="auto"/>
            </w:tcBorders>
          </w:tcPr>
          <w:p w:rsidR="001961A1" w:rsidRPr="00A22003" w:rsidRDefault="001961A1" w:rsidP="000F1B91">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r w:rsidRPr="00A22003">
              <w:t>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rPr>
                <w:bCs/>
                <w:i/>
              </w:rPr>
              <w:t>Уметь</w:t>
            </w:r>
            <w:r w:rsidRPr="00A22003">
              <w:t xml:space="preserve"> составлять план сочинения в соответствии с </w:t>
            </w:r>
            <w:r w:rsidRPr="00A22003">
              <w:lastRenderedPageBreak/>
              <w:t>выбранной темой, отбирать литературный материал, логически его выстраивать, превращая в связный</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lastRenderedPageBreak/>
              <w:t xml:space="preserve">Анализ стихотворения по </w:t>
            </w:r>
            <w:r w:rsidRPr="00A22003">
              <w:lastRenderedPageBreak/>
              <w:t>предложенному плану</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tc>
      </w:tr>
      <w:tr w:rsidR="001961A1" w:rsidRPr="00A22003" w:rsidTr="000F1B91">
        <w:tc>
          <w:tcPr>
            <w:tcW w:w="567"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lastRenderedPageBreak/>
              <w:t>36</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rPr>
                <w:b/>
              </w:rPr>
            </w:pPr>
            <w:r w:rsidRPr="00A22003">
              <w:rPr>
                <w:b/>
              </w:rPr>
              <w:t xml:space="preserve">Контрольная работа </w:t>
            </w:r>
          </w:p>
          <w:p w:rsidR="001961A1" w:rsidRPr="00A22003" w:rsidRDefault="001961A1" w:rsidP="000F1B91">
            <w:r w:rsidRPr="00A22003">
              <w:t>Урок контроля по романтической лирике начала Х</w:t>
            </w:r>
            <w:r w:rsidRPr="00A22003">
              <w:rPr>
                <w:lang w:val="en-US"/>
              </w:rPr>
              <w:t>I</w:t>
            </w:r>
            <w:r w:rsidRPr="00A22003">
              <w:t xml:space="preserve">Х века. </w:t>
            </w:r>
          </w:p>
        </w:tc>
        <w:tc>
          <w:tcPr>
            <w:tcW w:w="709" w:type="dxa"/>
            <w:tcBorders>
              <w:top w:val="single" w:sz="4" w:space="0" w:color="auto"/>
              <w:left w:val="single" w:sz="4" w:space="0" w:color="auto"/>
              <w:bottom w:val="single" w:sz="4" w:space="0" w:color="auto"/>
              <w:right w:val="single" w:sz="4" w:space="0" w:color="auto"/>
            </w:tcBorders>
          </w:tcPr>
          <w:p w:rsidR="001961A1" w:rsidRPr="00A22003" w:rsidRDefault="001961A1" w:rsidP="000F1B91">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r w:rsidRPr="00A22003">
              <w:t xml:space="preserve">1 </w:t>
            </w:r>
          </w:p>
          <w:p w:rsidR="001961A1" w:rsidRPr="00A22003" w:rsidRDefault="001961A1" w:rsidP="000F1B91">
            <w:pPr>
              <w:jc w:val="cente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rPr>
                <w:i/>
              </w:rPr>
              <w:t>Знать</w:t>
            </w:r>
            <w:r w:rsidRPr="00A22003">
              <w:t xml:space="preserve"> содержание произведений.</w:t>
            </w:r>
          </w:p>
          <w:p w:rsidR="001961A1" w:rsidRPr="00A22003" w:rsidRDefault="001961A1" w:rsidP="000F1B91">
            <w:pPr>
              <w:jc w:val="both"/>
            </w:pPr>
            <w:r w:rsidRPr="00A22003">
              <w:rPr>
                <w:i/>
              </w:rPr>
              <w:t>Уметь</w:t>
            </w:r>
            <w:r w:rsidRPr="00A22003">
              <w:t xml:space="preserve"> находить объяснение фактам, выбирать ответ, давать ответ на вопрос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Тестовые задания: «Методические рекомендации…»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tc>
      </w:tr>
      <w:tr w:rsidR="001961A1" w:rsidRPr="00A22003" w:rsidTr="000F1B91">
        <w:tc>
          <w:tcPr>
            <w:tcW w:w="567"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37</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«Цыганы» как романтическая поэма: особенности композиции, образной системы, содержания, языка.</w:t>
            </w:r>
          </w:p>
        </w:tc>
        <w:tc>
          <w:tcPr>
            <w:tcW w:w="709" w:type="dxa"/>
            <w:tcBorders>
              <w:top w:val="single" w:sz="4" w:space="0" w:color="auto"/>
              <w:left w:val="single" w:sz="4" w:space="0" w:color="auto"/>
              <w:bottom w:val="single" w:sz="4" w:space="0" w:color="auto"/>
              <w:right w:val="single" w:sz="4" w:space="0" w:color="auto"/>
            </w:tcBorders>
          </w:tcPr>
          <w:p w:rsidR="001961A1" w:rsidRPr="00A22003" w:rsidRDefault="001961A1" w:rsidP="000F1B91">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r w:rsidRPr="00A22003">
              <w:t xml:space="preserve">1 </w:t>
            </w:r>
          </w:p>
          <w:p w:rsidR="001961A1" w:rsidRPr="00A22003" w:rsidRDefault="001961A1" w:rsidP="000F1B91">
            <w:pPr>
              <w:jc w:val="cente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rPr>
                <w:i/>
              </w:rPr>
              <w:t>Знать</w:t>
            </w:r>
            <w:r w:rsidRPr="00A22003">
              <w:t xml:space="preserve"> признаки романтизма, сюжет поэмы, отличительные жанровые признаки, идейно-художественные особенности.</w:t>
            </w:r>
          </w:p>
          <w:p w:rsidR="001961A1" w:rsidRPr="00A22003" w:rsidRDefault="001961A1" w:rsidP="000F1B91">
            <w:r w:rsidRPr="00A22003">
              <w:rPr>
                <w:i/>
              </w:rPr>
              <w:t>Уметь</w:t>
            </w:r>
            <w:r w:rsidRPr="00A22003">
              <w:t xml:space="preserve"> комментировать текст, находить признаки </w:t>
            </w:r>
            <w:r w:rsidRPr="00A22003">
              <w:lastRenderedPageBreak/>
              <w:t>романтизма и реализма, давать сопоставительную характеристику.</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lastRenderedPageBreak/>
              <w:t>Характеристика героев, комментарий текста.</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tc>
      </w:tr>
      <w:tr w:rsidR="001961A1" w:rsidRPr="00A22003" w:rsidTr="000F1B91">
        <w:trPr>
          <w:trHeight w:val="612"/>
        </w:trPr>
        <w:tc>
          <w:tcPr>
            <w:tcW w:w="567"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lastRenderedPageBreak/>
              <w:t>38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 xml:space="preserve">«Собранье пестрых глав». Творческая история романа А.С.Пушкина «Евгений Онегин». </w:t>
            </w:r>
          </w:p>
        </w:tc>
        <w:tc>
          <w:tcPr>
            <w:tcW w:w="709" w:type="dxa"/>
            <w:tcBorders>
              <w:top w:val="single" w:sz="4" w:space="0" w:color="auto"/>
              <w:left w:val="single" w:sz="4" w:space="0" w:color="auto"/>
              <w:bottom w:val="single" w:sz="4" w:space="0" w:color="auto"/>
              <w:right w:val="single" w:sz="4" w:space="0" w:color="auto"/>
            </w:tcBorders>
          </w:tcPr>
          <w:p w:rsidR="001961A1" w:rsidRPr="00A22003" w:rsidRDefault="001961A1" w:rsidP="000F1B91">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r w:rsidRPr="00A22003">
              <w:t xml:space="preserve"> 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rPr>
                <w:i/>
              </w:rPr>
              <w:t>Знать</w:t>
            </w:r>
            <w:r w:rsidRPr="00A22003">
              <w:t xml:space="preserve"> теоретико-литературные определения, жанровые особенности стихотворного романа, композицию онегинской строфы. </w:t>
            </w:r>
          </w:p>
          <w:p w:rsidR="001961A1" w:rsidRPr="00A22003" w:rsidRDefault="001961A1" w:rsidP="000F1B91">
            <w:r w:rsidRPr="00A22003">
              <w:rPr>
                <w:bCs/>
                <w:i/>
              </w:rPr>
              <w:t>Уметь</w:t>
            </w:r>
            <w:r w:rsidRPr="00A22003">
              <w:t xml:space="preserve"> выделять смысловые части текста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Ответы на вопросы</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tc>
      </w:tr>
      <w:tr w:rsidR="001961A1" w:rsidRPr="00A22003" w:rsidTr="000F1B91">
        <w:trPr>
          <w:trHeight w:val="336"/>
        </w:trPr>
        <w:tc>
          <w:tcPr>
            <w:tcW w:w="567"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39</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Онегин и столичное дворянское общество</w:t>
            </w:r>
          </w:p>
        </w:tc>
        <w:tc>
          <w:tcPr>
            <w:tcW w:w="709" w:type="dxa"/>
            <w:tcBorders>
              <w:top w:val="single" w:sz="4" w:space="0" w:color="auto"/>
              <w:left w:val="single" w:sz="4" w:space="0" w:color="auto"/>
              <w:bottom w:val="single" w:sz="4" w:space="0" w:color="auto"/>
              <w:right w:val="single" w:sz="4" w:space="0" w:color="auto"/>
            </w:tcBorders>
          </w:tcPr>
          <w:p w:rsidR="001961A1" w:rsidRPr="00A22003" w:rsidRDefault="001961A1" w:rsidP="000F1B91">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r w:rsidRPr="00A22003">
              <w:t>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rPr>
                <w:bCs/>
              </w:rPr>
            </w:pPr>
            <w:r w:rsidRPr="00A22003">
              <w:rPr>
                <w:bCs/>
                <w:i/>
              </w:rPr>
              <w:t xml:space="preserve">Знать </w:t>
            </w:r>
            <w:r w:rsidRPr="00A22003">
              <w:rPr>
                <w:bCs/>
              </w:rPr>
              <w:t>содержание 1-5 гл. романа, понимать, что такое тип «лишний человек».</w:t>
            </w:r>
          </w:p>
          <w:p w:rsidR="001961A1" w:rsidRPr="00A22003" w:rsidRDefault="001961A1" w:rsidP="000F1B91">
            <w:r w:rsidRPr="00A22003">
              <w:rPr>
                <w:bCs/>
                <w:i/>
              </w:rPr>
              <w:t>Уметь</w:t>
            </w:r>
            <w:r w:rsidRPr="00A22003">
              <w:t xml:space="preserve"> давать характеристику герою, высказывать собственные </w:t>
            </w:r>
            <w:r w:rsidRPr="00A22003">
              <w:lastRenderedPageBreak/>
              <w:t>суждения о прочитанном</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lastRenderedPageBreak/>
              <w:t>Развернутый ответ на вопрос, как характеризует Пушкин столичное дворянство.</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tc>
      </w:tr>
      <w:tr w:rsidR="001961A1" w:rsidRPr="00A22003" w:rsidTr="000F1B91">
        <w:trPr>
          <w:trHeight w:val="348"/>
        </w:trPr>
        <w:tc>
          <w:tcPr>
            <w:tcW w:w="567"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lastRenderedPageBreak/>
              <w:t>40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Онегин и поместное дворянское общество</w:t>
            </w:r>
          </w:p>
        </w:tc>
        <w:tc>
          <w:tcPr>
            <w:tcW w:w="709" w:type="dxa"/>
            <w:tcBorders>
              <w:top w:val="single" w:sz="4" w:space="0" w:color="auto"/>
              <w:left w:val="single" w:sz="4" w:space="0" w:color="auto"/>
              <w:bottom w:val="single" w:sz="4" w:space="0" w:color="auto"/>
              <w:right w:val="single" w:sz="4" w:space="0" w:color="auto"/>
            </w:tcBorders>
          </w:tcPr>
          <w:p w:rsidR="001961A1" w:rsidRPr="00A22003" w:rsidRDefault="001961A1" w:rsidP="000F1B91">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r w:rsidRPr="00A22003">
              <w:t>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rPr>
                <w:i/>
              </w:rPr>
              <w:t>Знать</w:t>
            </w:r>
            <w:r w:rsidRPr="00A22003">
              <w:t xml:space="preserve">  содержание глав, какое воплощение нашел тип </w:t>
            </w:r>
            <w:r w:rsidRPr="00A22003">
              <w:rPr>
                <w:i/>
              </w:rPr>
              <w:t>лишнего человека</w:t>
            </w:r>
            <w:r w:rsidRPr="00A22003">
              <w:t xml:space="preserve"> в литературе</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Развернутый ответ на вопрос, какой предстает в романе жизнь поместного дворянства.</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tc>
      </w:tr>
      <w:tr w:rsidR="001961A1" w:rsidRPr="00A22003" w:rsidTr="000F1B91">
        <w:trPr>
          <w:trHeight w:val="348"/>
        </w:trPr>
        <w:tc>
          <w:tcPr>
            <w:tcW w:w="567"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41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Типическое и индивидуальное в образах Онегина и Ленского.</w:t>
            </w:r>
          </w:p>
        </w:tc>
        <w:tc>
          <w:tcPr>
            <w:tcW w:w="709" w:type="dxa"/>
            <w:tcBorders>
              <w:top w:val="single" w:sz="4" w:space="0" w:color="auto"/>
              <w:left w:val="single" w:sz="4" w:space="0" w:color="auto"/>
              <w:bottom w:val="single" w:sz="4" w:space="0" w:color="auto"/>
              <w:right w:val="single" w:sz="4" w:space="0" w:color="auto"/>
            </w:tcBorders>
          </w:tcPr>
          <w:p w:rsidR="001961A1" w:rsidRPr="00A22003" w:rsidRDefault="001961A1" w:rsidP="000F1B91">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r w:rsidRPr="00A22003">
              <w:t>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rPr>
                <w:i/>
              </w:rPr>
              <w:t>Знать</w:t>
            </w:r>
            <w:r w:rsidRPr="00A22003">
              <w:t xml:space="preserve"> содержание глав романа, понимать типическое и индивидуальное в героях.</w:t>
            </w:r>
          </w:p>
          <w:p w:rsidR="001961A1" w:rsidRPr="00A22003" w:rsidRDefault="001961A1" w:rsidP="000F1B91">
            <w:r w:rsidRPr="00A22003">
              <w:rPr>
                <w:i/>
              </w:rPr>
              <w:t>Уметь</w:t>
            </w:r>
            <w:r w:rsidRPr="00A22003">
              <w:t xml:space="preserve"> давать характеристику литературному герою.</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Ответы на проблемные вопросы</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tc>
      </w:tr>
      <w:tr w:rsidR="001961A1" w:rsidRPr="00A22003" w:rsidTr="000F1B91">
        <w:trPr>
          <w:trHeight w:val="324"/>
        </w:trPr>
        <w:tc>
          <w:tcPr>
            <w:tcW w:w="567"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42</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 xml:space="preserve">Татьяна и Ольга Ларины. Татьяна – нравственный идеал Пушкина </w:t>
            </w:r>
          </w:p>
        </w:tc>
        <w:tc>
          <w:tcPr>
            <w:tcW w:w="709" w:type="dxa"/>
            <w:tcBorders>
              <w:top w:val="single" w:sz="4" w:space="0" w:color="auto"/>
              <w:left w:val="single" w:sz="4" w:space="0" w:color="auto"/>
              <w:bottom w:val="single" w:sz="4" w:space="0" w:color="auto"/>
              <w:right w:val="single" w:sz="4" w:space="0" w:color="auto"/>
            </w:tcBorders>
          </w:tcPr>
          <w:p w:rsidR="001961A1" w:rsidRPr="00A22003" w:rsidRDefault="001961A1" w:rsidP="000F1B91">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r w:rsidRPr="00A22003">
              <w:t>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shd w:val="clear" w:color="auto" w:fill="FFFFFF"/>
              <w:spacing w:line="240" w:lineRule="exact"/>
            </w:pPr>
            <w:r w:rsidRPr="00A22003">
              <w:rPr>
                <w:i/>
              </w:rPr>
              <w:t>Знать</w:t>
            </w:r>
            <w:r w:rsidRPr="00A22003">
              <w:t xml:space="preserve"> авторское отношение к героиням, оценку Татьяны Белинским.</w:t>
            </w:r>
          </w:p>
          <w:p w:rsidR="001961A1" w:rsidRPr="00A22003" w:rsidRDefault="001961A1" w:rsidP="000F1B91">
            <w:pPr>
              <w:shd w:val="clear" w:color="auto" w:fill="FFFFFF"/>
              <w:spacing w:line="240" w:lineRule="exact"/>
            </w:pPr>
            <w:r w:rsidRPr="00A22003">
              <w:rPr>
                <w:i/>
              </w:rPr>
              <w:t>Уметь</w:t>
            </w:r>
            <w:r w:rsidRPr="00A22003">
              <w:t xml:space="preserve"> давать характеристику героя произведения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 xml:space="preserve">Сравнительная характеристика: монологический ответ с цитированием.  </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tc>
      </w:tr>
      <w:tr w:rsidR="001961A1" w:rsidRPr="00A22003" w:rsidTr="000F1B91">
        <w:trPr>
          <w:trHeight w:val="180"/>
        </w:trPr>
        <w:tc>
          <w:tcPr>
            <w:tcW w:w="567"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lastRenderedPageBreak/>
              <w:t>43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«Бегут. Меняясь, наши лета, меняя все, меняя нас». Татьяна и Онегин</w:t>
            </w:r>
          </w:p>
        </w:tc>
        <w:tc>
          <w:tcPr>
            <w:tcW w:w="709" w:type="dxa"/>
            <w:tcBorders>
              <w:top w:val="single" w:sz="4" w:space="0" w:color="auto"/>
              <w:left w:val="single" w:sz="4" w:space="0" w:color="auto"/>
              <w:bottom w:val="single" w:sz="4" w:space="0" w:color="auto"/>
              <w:right w:val="single" w:sz="4" w:space="0" w:color="auto"/>
            </w:tcBorders>
          </w:tcPr>
          <w:p w:rsidR="001961A1" w:rsidRPr="00A22003" w:rsidRDefault="001961A1" w:rsidP="000F1B91">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r w:rsidRPr="00A22003">
              <w:t>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rPr>
                <w:i/>
              </w:rPr>
              <w:t>Знать</w:t>
            </w:r>
            <w:r w:rsidRPr="00A22003">
              <w:t xml:space="preserve"> текст художественного произведения.</w:t>
            </w:r>
          </w:p>
          <w:p w:rsidR="001961A1" w:rsidRPr="00A22003" w:rsidRDefault="001961A1" w:rsidP="000F1B91">
            <w:r w:rsidRPr="00A22003">
              <w:rPr>
                <w:i/>
              </w:rPr>
              <w:t>Уметь</w:t>
            </w:r>
            <w:r w:rsidRPr="00A22003">
              <w:t xml:space="preserve"> логично в соответствии с планом изложить материал, соблюдая композицию сочинения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Ответы на вопросы.</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tc>
      </w:tr>
      <w:tr w:rsidR="001961A1" w:rsidRPr="00A22003" w:rsidTr="000F1B91">
        <w:trPr>
          <w:trHeight w:val="360"/>
        </w:trPr>
        <w:tc>
          <w:tcPr>
            <w:tcW w:w="567"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44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 xml:space="preserve">Автор как идейно-композиционный и лирический центр романа. «Евгений Онегин» как энциклопедия русской жизни». </w:t>
            </w:r>
          </w:p>
        </w:tc>
        <w:tc>
          <w:tcPr>
            <w:tcW w:w="709" w:type="dxa"/>
            <w:tcBorders>
              <w:top w:val="single" w:sz="4" w:space="0" w:color="auto"/>
              <w:left w:val="single" w:sz="4" w:space="0" w:color="auto"/>
              <w:bottom w:val="single" w:sz="4" w:space="0" w:color="auto"/>
              <w:right w:val="single" w:sz="4" w:space="0" w:color="auto"/>
            </w:tcBorders>
          </w:tcPr>
          <w:p w:rsidR="001961A1" w:rsidRPr="00A22003" w:rsidRDefault="001961A1" w:rsidP="000F1B91">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r w:rsidRPr="00A22003">
              <w:t>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Знать идею произведения, лирические отступления в романе, авторскую позицию.</w:t>
            </w:r>
          </w:p>
          <w:p w:rsidR="001961A1" w:rsidRPr="00A22003" w:rsidRDefault="001961A1" w:rsidP="000F1B91">
            <w:r w:rsidRPr="00A22003">
              <w:t>Уметь различать образ автора и героя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Ответить на вопрос, почему без анализа лирических отступлений романа невозможно понять произведение.</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tc>
      </w:tr>
      <w:tr w:rsidR="001961A1" w:rsidRPr="00A22003" w:rsidTr="000F1B91">
        <w:trPr>
          <w:trHeight w:val="532"/>
        </w:trPr>
        <w:tc>
          <w:tcPr>
            <w:tcW w:w="567"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45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«Моцарт и Сольери» - проблема «гения и злодейства»</w:t>
            </w:r>
          </w:p>
        </w:tc>
        <w:tc>
          <w:tcPr>
            <w:tcW w:w="709" w:type="dxa"/>
            <w:tcBorders>
              <w:top w:val="single" w:sz="4" w:space="0" w:color="auto"/>
              <w:left w:val="single" w:sz="4" w:space="0" w:color="auto"/>
              <w:bottom w:val="single" w:sz="4" w:space="0" w:color="auto"/>
              <w:right w:val="single" w:sz="4" w:space="0" w:color="auto"/>
            </w:tcBorders>
          </w:tcPr>
          <w:p w:rsidR="001961A1" w:rsidRPr="00A22003" w:rsidRDefault="001961A1" w:rsidP="000F1B91">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r w:rsidRPr="00A22003">
              <w:t>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Знать содержание трагедии,  уметь определять основную проблему: талант, труд.  Вдохновение</w:t>
            </w:r>
          </w:p>
          <w:p w:rsidR="001961A1" w:rsidRPr="00A22003" w:rsidRDefault="001961A1" w:rsidP="000F1B91">
            <w:r w:rsidRPr="00A22003">
              <w:rPr>
                <w:i/>
              </w:rPr>
              <w:lastRenderedPageBreak/>
              <w:t>Уметь</w:t>
            </w:r>
            <w:r w:rsidRPr="00A22003">
              <w:t xml:space="preserve"> писать рассуждать по поднятым в произведении проблема.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lastRenderedPageBreak/>
              <w:t>Ответы-рассуждения по поднятым проблемам</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tc>
      </w:tr>
      <w:tr w:rsidR="001961A1" w:rsidRPr="00A22003" w:rsidTr="000F1B91">
        <w:tc>
          <w:tcPr>
            <w:tcW w:w="567"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lastRenderedPageBreak/>
              <w:t>46</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rPr>
                <w:b/>
              </w:rPr>
              <w:t>РР</w:t>
            </w:r>
            <w:r w:rsidRPr="00A22003">
              <w:t xml:space="preserve">  Подготовка к сочинению по роману.</w:t>
            </w:r>
          </w:p>
        </w:tc>
        <w:tc>
          <w:tcPr>
            <w:tcW w:w="709" w:type="dxa"/>
            <w:tcBorders>
              <w:top w:val="single" w:sz="4" w:space="0" w:color="auto"/>
              <w:left w:val="single" w:sz="4" w:space="0" w:color="auto"/>
              <w:bottom w:val="single" w:sz="4" w:space="0" w:color="auto"/>
              <w:right w:val="single" w:sz="4" w:space="0" w:color="auto"/>
            </w:tcBorders>
          </w:tcPr>
          <w:p w:rsidR="001961A1" w:rsidRPr="00A22003" w:rsidRDefault="001961A1" w:rsidP="000F1B91">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r w:rsidRPr="00A22003">
              <w:t xml:space="preserve">1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rPr>
                <w:bCs/>
                <w:i/>
              </w:rPr>
              <w:t>Уметь</w:t>
            </w:r>
            <w:r w:rsidRPr="00A22003">
              <w:t xml:space="preserve"> составлять план сочинения в соответствии с выбранной темой, отбирать литературный материал, логически его выстраивать, превращая в связный текст с учетом норм русского литературного языка..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Д/р сочинение</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tc>
      </w:tr>
      <w:tr w:rsidR="001961A1" w:rsidRPr="00A22003" w:rsidTr="000F1B91">
        <w:trPr>
          <w:gridAfter w:val="1"/>
          <w:wAfter w:w="1985" w:type="dxa"/>
        </w:trPr>
        <w:tc>
          <w:tcPr>
            <w:tcW w:w="8647" w:type="dxa"/>
            <w:gridSpan w:val="6"/>
            <w:tcBorders>
              <w:top w:val="single" w:sz="4" w:space="0" w:color="auto"/>
              <w:left w:val="single" w:sz="4" w:space="0" w:color="auto"/>
              <w:bottom w:val="single" w:sz="4" w:space="0" w:color="auto"/>
            </w:tcBorders>
          </w:tcPr>
          <w:p w:rsidR="001961A1" w:rsidRPr="00A22003" w:rsidRDefault="001961A1" w:rsidP="000F1B91">
            <w:pPr>
              <w:jc w:val="center"/>
              <w:rPr>
                <w:b/>
              </w:rPr>
            </w:pPr>
            <w:r w:rsidRPr="00A22003">
              <w:rPr>
                <w:b/>
              </w:rPr>
              <w:t>М.Ю.Лермонтов ( 9ч. )</w:t>
            </w:r>
          </w:p>
          <w:p w:rsidR="001961A1" w:rsidRPr="00A22003" w:rsidRDefault="001961A1" w:rsidP="000F1B91"/>
        </w:tc>
      </w:tr>
      <w:tr w:rsidR="001961A1" w:rsidRPr="00A22003" w:rsidTr="000F1B91">
        <w:trPr>
          <w:trHeight w:val="456"/>
        </w:trPr>
        <w:tc>
          <w:tcPr>
            <w:tcW w:w="567"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47</w:t>
            </w:r>
          </w:p>
          <w:p w:rsidR="001961A1" w:rsidRPr="00A22003" w:rsidRDefault="001961A1" w:rsidP="000F1B91"/>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Лирика М.Ю.Лермонтова. Жизнь и творчество.</w:t>
            </w:r>
          </w:p>
          <w:p w:rsidR="001961A1" w:rsidRPr="00A22003" w:rsidRDefault="001961A1" w:rsidP="000F1B91">
            <w:r w:rsidRPr="00A22003">
              <w:lastRenderedPageBreak/>
              <w:t>Мотивы вольности и одиночества в лирике Лермонтова.</w:t>
            </w:r>
          </w:p>
        </w:tc>
        <w:tc>
          <w:tcPr>
            <w:tcW w:w="709" w:type="dxa"/>
            <w:tcBorders>
              <w:top w:val="single" w:sz="4" w:space="0" w:color="auto"/>
              <w:left w:val="single" w:sz="4" w:space="0" w:color="auto"/>
              <w:bottom w:val="single" w:sz="4" w:space="0" w:color="auto"/>
              <w:right w:val="single" w:sz="4" w:space="0" w:color="auto"/>
            </w:tcBorders>
          </w:tcPr>
          <w:p w:rsidR="001961A1" w:rsidRPr="00A22003" w:rsidRDefault="001961A1" w:rsidP="000F1B91">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r w:rsidRPr="00A22003">
              <w:t>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rPr>
                <w:bCs/>
                <w:i/>
              </w:rPr>
              <w:t>Знать</w:t>
            </w:r>
            <w:r w:rsidRPr="00A22003">
              <w:t xml:space="preserve"> основные факты жизни и творческого пути поэта, основные тропы, </w:t>
            </w:r>
            <w:r w:rsidRPr="00A22003">
              <w:rPr>
                <w:i/>
              </w:rPr>
              <w:t>уметь</w:t>
            </w:r>
            <w:r w:rsidRPr="00A22003">
              <w:t xml:space="preserve"> </w:t>
            </w:r>
            <w:r w:rsidRPr="00A22003">
              <w:lastRenderedPageBreak/>
              <w:t>находить их в тексте</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lastRenderedPageBreak/>
              <w:t>Выразительное чтение стихотворений, ответы на вопросы</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tc>
      </w:tr>
      <w:tr w:rsidR="001961A1" w:rsidRPr="00A22003" w:rsidTr="000F1B91">
        <w:trPr>
          <w:trHeight w:val="240"/>
        </w:trPr>
        <w:tc>
          <w:tcPr>
            <w:tcW w:w="567"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lastRenderedPageBreak/>
              <w:t>48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Образ поэта – пророка в творчестве М,Ю. Лермонтова.</w:t>
            </w:r>
          </w:p>
        </w:tc>
        <w:tc>
          <w:tcPr>
            <w:tcW w:w="709" w:type="dxa"/>
            <w:tcBorders>
              <w:top w:val="single" w:sz="4" w:space="0" w:color="auto"/>
              <w:left w:val="single" w:sz="4" w:space="0" w:color="auto"/>
              <w:bottom w:val="single" w:sz="4" w:space="0" w:color="auto"/>
              <w:right w:val="single" w:sz="4" w:space="0" w:color="auto"/>
            </w:tcBorders>
          </w:tcPr>
          <w:p w:rsidR="001961A1" w:rsidRPr="00A22003" w:rsidRDefault="001961A1" w:rsidP="000F1B91">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r w:rsidRPr="00A22003">
              <w:t>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rPr>
                <w:i/>
              </w:rPr>
              <w:t>Знать</w:t>
            </w:r>
            <w:r w:rsidRPr="00A22003">
              <w:t xml:space="preserve"> основные мотивы лирики поэта.</w:t>
            </w:r>
          </w:p>
          <w:p w:rsidR="001961A1" w:rsidRPr="00A22003" w:rsidRDefault="001961A1" w:rsidP="000F1B91">
            <w:r w:rsidRPr="00A22003">
              <w:rPr>
                <w:i/>
              </w:rPr>
              <w:t>Уметь</w:t>
            </w:r>
            <w:r w:rsidRPr="00A22003">
              <w:t xml:space="preserve"> анализировать стихотворения по вопросам.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Анализ стихотворений на тему поэта и поэзии. Ответ на вопрос: «Согласны ли вы, что лермонтовский пророк начинается там, где пушкинский пророк заканчивается?»</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tc>
      </w:tr>
      <w:tr w:rsidR="001961A1" w:rsidRPr="00A22003" w:rsidTr="000F1B91">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49</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Адресаты любовной лирики М.Ю.Лермонтова и послания к ним.</w:t>
            </w:r>
          </w:p>
        </w:tc>
        <w:tc>
          <w:tcPr>
            <w:tcW w:w="709" w:type="dxa"/>
            <w:tcBorders>
              <w:top w:val="single" w:sz="4" w:space="0" w:color="auto"/>
              <w:left w:val="single" w:sz="4" w:space="0" w:color="auto"/>
              <w:bottom w:val="single" w:sz="4" w:space="0" w:color="auto"/>
              <w:right w:val="single" w:sz="4" w:space="0" w:color="auto"/>
            </w:tcBorders>
          </w:tcPr>
          <w:p w:rsidR="001961A1" w:rsidRPr="00A22003" w:rsidRDefault="001961A1" w:rsidP="000F1B91">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r w:rsidRPr="00A22003">
              <w:t>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rPr>
                <w:i/>
              </w:rPr>
              <w:t xml:space="preserve">Знать </w:t>
            </w:r>
            <w:r w:rsidRPr="00A22003">
              <w:t>адресатов любовной лирики.</w:t>
            </w:r>
          </w:p>
          <w:p w:rsidR="001961A1" w:rsidRPr="00A22003" w:rsidRDefault="001961A1" w:rsidP="000F1B91">
            <w:r w:rsidRPr="00A22003">
              <w:t>У</w:t>
            </w:r>
            <w:r w:rsidRPr="00A22003">
              <w:rPr>
                <w:bCs/>
                <w:i/>
              </w:rPr>
              <w:t>меть</w:t>
            </w:r>
            <w:r w:rsidRPr="00A22003">
              <w:rPr>
                <w:b/>
                <w:bCs/>
              </w:rPr>
              <w:t xml:space="preserve"> </w:t>
            </w:r>
            <w:r w:rsidRPr="00A22003">
              <w:t xml:space="preserve">анализировать текст на.лексическом уровне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Выразительное чтение  стихотворений. Анализ любовной лирики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tc>
      </w:tr>
      <w:tr w:rsidR="001961A1" w:rsidRPr="00A22003" w:rsidTr="000F1B91">
        <w:trPr>
          <w:trHeight w:val="343"/>
        </w:trPr>
        <w:tc>
          <w:tcPr>
            <w:tcW w:w="567"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50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Эпоха безвременья в лирике поэта.</w:t>
            </w:r>
          </w:p>
        </w:tc>
        <w:tc>
          <w:tcPr>
            <w:tcW w:w="709" w:type="dxa"/>
            <w:tcBorders>
              <w:top w:val="single" w:sz="4" w:space="0" w:color="auto"/>
              <w:left w:val="single" w:sz="4" w:space="0" w:color="auto"/>
              <w:bottom w:val="single" w:sz="4" w:space="0" w:color="auto"/>
              <w:right w:val="single" w:sz="4" w:space="0" w:color="auto"/>
            </w:tcBorders>
          </w:tcPr>
          <w:p w:rsidR="001961A1" w:rsidRPr="00A22003" w:rsidRDefault="001961A1" w:rsidP="000F1B91">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r w:rsidRPr="00A22003">
              <w:t>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rPr>
                <w:i/>
              </w:rPr>
              <w:t>Знать</w:t>
            </w:r>
            <w:r w:rsidRPr="00A22003">
              <w:t xml:space="preserve"> основные признаки эпохи. </w:t>
            </w:r>
          </w:p>
          <w:p w:rsidR="001961A1" w:rsidRPr="00A22003" w:rsidRDefault="001961A1" w:rsidP="000F1B91">
            <w:r w:rsidRPr="00A22003">
              <w:t>У</w:t>
            </w:r>
            <w:r w:rsidRPr="00A22003">
              <w:rPr>
                <w:bCs/>
                <w:i/>
              </w:rPr>
              <w:t>меть</w:t>
            </w:r>
            <w:r w:rsidRPr="00A22003">
              <w:t xml:space="preserve"> выделять смысловые части текста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 xml:space="preserve">Выразительное чтение  стихотворного текста. Анализ стихотворений. Ответ на вопрос, можно ли назвать лирику поэта </w:t>
            </w:r>
            <w:r w:rsidRPr="00A22003">
              <w:lastRenderedPageBreak/>
              <w:t>поэтическим дневником.</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tc>
      </w:tr>
      <w:tr w:rsidR="001961A1" w:rsidRPr="00A22003" w:rsidTr="000F1B91">
        <w:trPr>
          <w:trHeight w:val="504"/>
        </w:trPr>
        <w:tc>
          <w:tcPr>
            <w:tcW w:w="567"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lastRenderedPageBreak/>
              <w:t>51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Роман «Герой нашего времени».</w:t>
            </w:r>
          </w:p>
          <w:p w:rsidR="001961A1" w:rsidRPr="00A22003" w:rsidRDefault="001961A1" w:rsidP="000F1B91">
            <w:r w:rsidRPr="00A22003">
              <w:t>Обзор содержания. Сложность композиции. Первый психологический роман.</w:t>
            </w:r>
          </w:p>
        </w:tc>
        <w:tc>
          <w:tcPr>
            <w:tcW w:w="709" w:type="dxa"/>
            <w:tcBorders>
              <w:top w:val="single" w:sz="4" w:space="0" w:color="auto"/>
              <w:left w:val="single" w:sz="4" w:space="0" w:color="auto"/>
              <w:bottom w:val="single" w:sz="4" w:space="0" w:color="auto"/>
              <w:right w:val="single" w:sz="4" w:space="0" w:color="auto"/>
            </w:tcBorders>
          </w:tcPr>
          <w:p w:rsidR="001961A1" w:rsidRPr="00A22003" w:rsidRDefault="001961A1" w:rsidP="000F1B91">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r w:rsidRPr="00A22003">
              <w:t>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rPr>
                <w:i/>
              </w:rPr>
              <w:t>Знать</w:t>
            </w:r>
            <w:r w:rsidRPr="00A22003">
              <w:t xml:space="preserve"> понятия </w:t>
            </w:r>
            <w:r w:rsidRPr="00A22003">
              <w:rPr>
                <w:i/>
              </w:rPr>
              <w:t>роман, психологический роман</w:t>
            </w:r>
            <w:r w:rsidRPr="00A22003">
              <w:t xml:space="preserve">, содержание романа. </w:t>
            </w:r>
          </w:p>
          <w:p w:rsidR="001961A1" w:rsidRPr="00A22003" w:rsidRDefault="001961A1" w:rsidP="000F1B91">
            <w:r w:rsidRPr="00A22003">
              <w:t>У</w:t>
            </w:r>
            <w:r w:rsidRPr="00A22003">
              <w:rPr>
                <w:bCs/>
                <w:i/>
              </w:rPr>
              <w:t>меть</w:t>
            </w:r>
            <w:r w:rsidRPr="00A22003">
              <w:rPr>
                <w:b/>
                <w:bCs/>
              </w:rPr>
              <w:t xml:space="preserve"> </w:t>
            </w:r>
            <w:r w:rsidRPr="00A22003">
              <w:t>характеризовать особенности сюжета и композиции</w:t>
            </w:r>
          </w:p>
          <w:p w:rsidR="001961A1" w:rsidRPr="00A22003" w:rsidRDefault="001961A1" w:rsidP="000F1B91"/>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Викторина по тексту романа. Ответ на вопрос (на основе первичного восприятии): какова основная проблема романа?</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tc>
      </w:tr>
      <w:tr w:rsidR="001961A1" w:rsidRPr="00A22003" w:rsidTr="000F1B91">
        <w:trPr>
          <w:trHeight w:val="288"/>
        </w:trPr>
        <w:tc>
          <w:tcPr>
            <w:tcW w:w="567"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52</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Печорин как представитель «портрета поколения».</w:t>
            </w:r>
          </w:p>
        </w:tc>
        <w:tc>
          <w:tcPr>
            <w:tcW w:w="709" w:type="dxa"/>
            <w:tcBorders>
              <w:top w:val="single" w:sz="4" w:space="0" w:color="auto"/>
              <w:left w:val="single" w:sz="4" w:space="0" w:color="auto"/>
              <w:bottom w:val="single" w:sz="4" w:space="0" w:color="auto"/>
              <w:right w:val="single" w:sz="4" w:space="0" w:color="auto"/>
            </w:tcBorders>
          </w:tcPr>
          <w:p w:rsidR="001961A1" w:rsidRPr="00A22003" w:rsidRDefault="001961A1" w:rsidP="000F1B91">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r w:rsidRPr="00A22003">
              <w:t>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rPr>
                <w:bCs/>
                <w:i/>
              </w:rPr>
            </w:pPr>
            <w:r w:rsidRPr="00A22003">
              <w:rPr>
                <w:bCs/>
                <w:i/>
              </w:rPr>
              <w:t xml:space="preserve">Знать </w:t>
            </w:r>
            <w:r w:rsidRPr="00A22003">
              <w:rPr>
                <w:bCs/>
              </w:rPr>
              <w:t>текст повести «Бэла».</w:t>
            </w:r>
          </w:p>
          <w:p w:rsidR="001961A1" w:rsidRPr="00A22003" w:rsidRDefault="001961A1" w:rsidP="000F1B91">
            <w:r w:rsidRPr="00A22003">
              <w:rPr>
                <w:bCs/>
                <w:i/>
              </w:rPr>
              <w:t>Уметь</w:t>
            </w:r>
            <w:r w:rsidRPr="00A22003">
              <w:rPr>
                <w:b/>
                <w:bCs/>
              </w:rPr>
              <w:t xml:space="preserve"> </w:t>
            </w:r>
            <w:r w:rsidRPr="00A22003">
              <w:t>сопоставлять эпизоды романа и характеризовать персонажей</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Ответ на вопрос: как в портрете Печорина угадывается противоречивость его характера. Устное словесное рисование.</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tc>
      </w:tr>
      <w:tr w:rsidR="001961A1" w:rsidRPr="00A22003" w:rsidTr="000F1B91">
        <w:trPr>
          <w:trHeight w:val="348"/>
        </w:trPr>
        <w:tc>
          <w:tcPr>
            <w:tcW w:w="567"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53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«Журнал Печорина» как средство самораскрытия его характера.</w:t>
            </w:r>
          </w:p>
          <w:p w:rsidR="001961A1" w:rsidRPr="00A22003" w:rsidRDefault="001961A1" w:rsidP="000F1B91">
            <w:r w:rsidRPr="00A22003">
              <w:lastRenderedPageBreak/>
              <w:t>Печорин в системе образов романа.</w:t>
            </w:r>
          </w:p>
        </w:tc>
        <w:tc>
          <w:tcPr>
            <w:tcW w:w="709" w:type="dxa"/>
            <w:tcBorders>
              <w:top w:val="single" w:sz="4" w:space="0" w:color="auto"/>
              <w:left w:val="single" w:sz="4" w:space="0" w:color="auto"/>
              <w:bottom w:val="single" w:sz="4" w:space="0" w:color="auto"/>
              <w:right w:val="single" w:sz="4" w:space="0" w:color="auto"/>
            </w:tcBorders>
          </w:tcPr>
          <w:p w:rsidR="001961A1" w:rsidRPr="00A22003" w:rsidRDefault="001961A1" w:rsidP="000F1B91">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r w:rsidRPr="00A22003">
              <w:t>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rPr>
                <w:i/>
              </w:rPr>
              <w:t>Знать</w:t>
            </w:r>
            <w:r w:rsidRPr="00A22003">
              <w:t xml:space="preserve"> содержание</w:t>
            </w:r>
            <w:r>
              <w:t xml:space="preserve"> </w:t>
            </w:r>
            <w:r w:rsidRPr="00A22003">
              <w:t>«Журнала Печорина».</w:t>
            </w:r>
          </w:p>
          <w:p w:rsidR="001961A1" w:rsidRPr="00A22003" w:rsidRDefault="001961A1" w:rsidP="000F1B91">
            <w:r w:rsidRPr="00A22003">
              <w:rPr>
                <w:i/>
              </w:rPr>
              <w:t>Уметь</w:t>
            </w:r>
            <w:r w:rsidRPr="00A22003">
              <w:t xml:space="preserve"> представлять </w:t>
            </w:r>
            <w:r w:rsidRPr="00A22003">
              <w:lastRenderedPageBreak/>
              <w:t>психологический портрет героя в системе образов.</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lastRenderedPageBreak/>
              <w:t>Ответы на проблемные вопросы, монологические высказывания.</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tc>
      </w:tr>
      <w:tr w:rsidR="001961A1" w:rsidRPr="00A22003" w:rsidTr="000F1B91">
        <w:trPr>
          <w:trHeight w:val="405"/>
        </w:trPr>
        <w:tc>
          <w:tcPr>
            <w:tcW w:w="567"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lastRenderedPageBreak/>
              <w:t>54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Романтизм и реализм романа. Роман в оценке В.Г.Белинского.</w:t>
            </w:r>
          </w:p>
          <w:p w:rsidR="001961A1" w:rsidRPr="00A22003" w:rsidRDefault="001961A1" w:rsidP="000F1B91"/>
        </w:tc>
        <w:tc>
          <w:tcPr>
            <w:tcW w:w="709" w:type="dxa"/>
            <w:tcBorders>
              <w:top w:val="single" w:sz="4" w:space="0" w:color="auto"/>
              <w:left w:val="single" w:sz="4" w:space="0" w:color="auto"/>
              <w:bottom w:val="single" w:sz="4" w:space="0" w:color="auto"/>
              <w:right w:val="single" w:sz="4" w:space="0" w:color="auto"/>
            </w:tcBorders>
          </w:tcPr>
          <w:p w:rsidR="001961A1" w:rsidRPr="00A22003" w:rsidRDefault="001961A1" w:rsidP="000F1B91">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r w:rsidRPr="00A22003">
              <w:t>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rPr>
                <w:i/>
              </w:rPr>
              <w:t>Знать</w:t>
            </w:r>
            <w:r w:rsidRPr="00A22003">
              <w:t xml:space="preserve"> понятия </w:t>
            </w:r>
            <w:r w:rsidRPr="00A22003">
              <w:rPr>
                <w:i/>
              </w:rPr>
              <w:t>реализм</w:t>
            </w:r>
            <w:r w:rsidRPr="00A22003">
              <w:t xml:space="preserve"> и </w:t>
            </w:r>
            <w:r w:rsidRPr="00A22003">
              <w:rPr>
                <w:i/>
              </w:rPr>
              <w:t>романтизм</w:t>
            </w:r>
            <w:r w:rsidRPr="00A22003">
              <w:t>, оценку романа «Герой нашего времени» В.Г.Белинским</w:t>
            </w:r>
          </w:p>
          <w:p w:rsidR="001961A1" w:rsidRPr="00A22003" w:rsidRDefault="001961A1" w:rsidP="000F1B91">
            <w:r w:rsidRPr="00A22003">
              <w:rPr>
                <w:i/>
              </w:rPr>
              <w:t xml:space="preserve">Уметь </w:t>
            </w:r>
            <w:r w:rsidRPr="00A22003">
              <w:t>выявлять элементы реализма и романтизма в романе, сопоставлять их.</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Развернутый ответ на вопрос: «Как проявляется романтическое и реалистическое в романе М.Ю.Лермонтова «Герой нашего времени». Дома: краткий конспект статьи В.Г.Белинского.</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tc>
      </w:tr>
      <w:tr w:rsidR="001961A1" w:rsidRPr="00A22003" w:rsidTr="000F1B91">
        <w:tc>
          <w:tcPr>
            <w:tcW w:w="567"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55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rPr>
                <w:b/>
              </w:rPr>
            </w:pPr>
            <w:r w:rsidRPr="00A22003">
              <w:rPr>
                <w:b/>
              </w:rPr>
              <w:t xml:space="preserve">Контрольная работа </w:t>
            </w:r>
          </w:p>
          <w:p w:rsidR="001961A1" w:rsidRPr="00A22003" w:rsidRDefault="001961A1" w:rsidP="000F1B91">
            <w:r w:rsidRPr="00A22003">
              <w:t>по лирике М.Ю Лермонтова, роману «Герой нашего времени»</w:t>
            </w:r>
          </w:p>
          <w:p w:rsidR="001961A1" w:rsidRPr="00A22003" w:rsidRDefault="001961A1" w:rsidP="000F1B91"/>
          <w:p w:rsidR="001961A1" w:rsidRPr="00A22003" w:rsidRDefault="001961A1" w:rsidP="000F1B91"/>
        </w:tc>
        <w:tc>
          <w:tcPr>
            <w:tcW w:w="709" w:type="dxa"/>
            <w:tcBorders>
              <w:top w:val="single" w:sz="4" w:space="0" w:color="auto"/>
              <w:left w:val="single" w:sz="4" w:space="0" w:color="auto"/>
              <w:bottom w:val="single" w:sz="4" w:space="0" w:color="auto"/>
              <w:right w:val="single" w:sz="4" w:space="0" w:color="auto"/>
            </w:tcBorders>
          </w:tcPr>
          <w:p w:rsidR="001961A1" w:rsidRPr="00A22003" w:rsidRDefault="001961A1" w:rsidP="000F1B91">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r w:rsidRPr="00A22003">
              <w:t>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тестовые задания: уровни А, В, С</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контрольная работа</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tc>
      </w:tr>
      <w:tr w:rsidR="001961A1" w:rsidRPr="00A22003" w:rsidTr="000F1B91">
        <w:trPr>
          <w:gridAfter w:val="6"/>
          <w:wAfter w:w="10065" w:type="dxa"/>
        </w:trPr>
        <w:tc>
          <w:tcPr>
            <w:tcW w:w="567" w:type="dxa"/>
            <w:tcBorders>
              <w:top w:val="single" w:sz="4" w:space="0" w:color="auto"/>
              <w:left w:val="single" w:sz="4" w:space="0" w:color="auto"/>
              <w:bottom w:val="single" w:sz="4" w:space="0" w:color="auto"/>
              <w:right w:val="single" w:sz="4" w:space="0" w:color="auto"/>
            </w:tcBorders>
          </w:tcPr>
          <w:p w:rsidR="001961A1" w:rsidRPr="00A22003" w:rsidRDefault="001961A1" w:rsidP="000F1B91">
            <w:pPr>
              <w:jc w:val="center"/>
              <w:rPr>
                <w:b/>
              </w:rPr>
            </w:pPr>
          </w:p>
        </w:tc>
      </w:tr>
      <w:tr w:rsidR="001961A1" w:rsidRPr="00A22003" w:rsidTr="000F1B91">
        <w:trPr>
          <w:trHeight w:val="432"/>
        </w:trPr>
        <w:tc>
          <w:tcPr>
            <w:tcW w:w="567"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56</w:t>
            </w:r>
          </w:p>
          <w:p w:rsidR="001961A1" w:rsidRPr="00A22003" w:rsidRDefault="001961A1" w:rsidP="000F1B91"/>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rPr>
                <w:b/>
              </w:rPr>
              <w:lastRenderedPageBreak/>
              <w:t>Н.В.Гоголь</w:t>
            </w:r>
            <w:r w:rsidRPr="00A22003">
              <w:t xml:space="preserve">. Страницы жизни и творчества. </w:t>
            </w:r>
            <w:r w:rsidRPr="00A22003">
              <w:lastRenderedPageBreak/>
              <w:t>Проблематика и поэтика первых сборников «Вечера …», «Миргород».</w:t>
            </w:r>
          </w:p>
        </w:tc>
        <w:tc>
          <w:tcPr>
            <w:tcW w:w="709" w:type="dxa"/>
            <w:tcBorders>
              <w:top w:val="single" w:sz="4" w:space="0" w:color="auto"/>
              <w:left w:val="single" w:sz="4" w:space="0" w:color="auto"/>
              <w:bottom w:val="single" w:sz="4" w:space="0" w:color="auto"/>
              <w:right w:val="single" w:sz="4" w:space="0" w:color="auto"/>
            </w:tcBorders>
          </w:tcPr>
          <w:p w:rsidR="001961A1" w:rsidRPr="00A22003" w:rsidRDefault="001961A1" w:rsidP="000F1B91">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r w:rsidRPr="00A22003">
              <w:t>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rPr>
                <w:i/>
              </w:rPr>
              <w:t>Знать</w:t>
            </w:r>
            <w:r w:rsidRPr="00A22003">
              <w:t xml:space="preserve">  страницы жизни и творчества, </w:t>
            </w:r>
            <w:r w:rsidRPr="00A22003">
              <w:lastRenderedPageBreak/>
              <w:t>проблематика и поэтика первых сборников «Вечера …», «Миргород». Гоголя</w:t>
            </w:r>
          </w:p>
          <w:p w:rsidR="001961A1" w:rsidRPr="00A22003" w:rsidRDefault="001961A1" w:rsidP="000F1B91">
            <w:r w:rsidRPr="00A22003">
              <w:t>Уметь выделять главное.</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lastRenderedPageBreak/>
              <w:t xml:space="preserve">Сообщение о жизни и творчестве </w:t>
            </w:r>
            <w:r w:rsidRPr="00A22003">
              <w:lastRenderedPageBreak/>
              <w:t xml:space="preserve">писателя на основе прочитанной статьи, презентация. </w:t>
            </w:r>
          </w:p>
          <w:p w:rsidR="001961A1" w:rsidRPr="00A22003" w:rsidRDefault="001961A1" w:rsidP="000F1B91">
            <w:r w:rsidRPr="00A22003">
              <w:t>Мини-исследование «памятники Н.В.Гоголю»</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p>
        </w:tc>
      </w:tr>
      <w:tr w:rsidR="001961A1" w:rsidRPr="00A22003" w:rsidTr="000F1B91">
        <w:trPr>
          <w:trHeight w:val="588"/>
        </w:trPr>
        <w:tc>
          <w:tcPr>
            <w:tcW w:w="567"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lastRenderedPageBreak/>
              <w:t>57</w:t>
            </w:r>
          </w:p>
          <w:p w:rsidR="001961A1" w:rsidRPr="00A22003" w:rsidRDefault="001961A1" w:rsidP="000F1B91"/>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Поэма «Мёртвые души». Замысел, история создания. Особенности жанра и композиции. Обзор содержания. Смысл названия.</w:t>
            </w:r>
          </w:p>
        </w:tc>
        <w:tc>
          <w:tcPr>
            <w:tcW w:w="709" w:type="dxa"/>
            <w:tcBorders>
              <w:top w:val="single" w:sz="4" w:space="0" w:color="auto"/>
              <w:left w:val="single" w:sz="4" w:space="0" w:color="auto"/>
              <w:bottom w:val="single" w:sz="4" w:space="0" w:color="auto"/>
              <w:right w:val="single" w:sz="4" w:space="0" w:color="auto"/>
            </w:tcBorders>
          </w:tcPr>
          <w:p w:rsidR="001961A1" w:rsidRPr="00A22003" w:rsidRDefault="001961A1" w:rsidP="000F1B91">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r w:rsidRPr="00A22003">
              <w:t>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rPr>
                <w:spacing w:val="-2"/>
              </w:rPr>
            </w:pPr>
            <w:r w:rsidRPr="00A22003">
              <w:rPr>
                <w:bCs/>
                <w:i/>
                <w:iCs/>
              </w:rPr>
              <w:t>Знать</w:t>
            </w:r>
            <w:r w:rsidRPr="00A22003">
              <w:rPr>
                <w:b/>
                <w:bCs/>
                <w:i/>
                <w:iCs/>
              </w:rPr>
              <w:t xml:space="preserve"> </w:t>
            </w:r>
            <w:r w:rsidRPr="00A22003">
              <w:t xml:space="preserve">историю </w:t>
            </w:r>
            <w:r w:rsidRPr="00A22003">
              <w:rPr>
                <w:spacing w:val="-1"/>
              </w:rPr>
              <w:t xml:space="preserve">создания поэмы, композиционные </w:t>
            </w:r>
            <w:r w:rsidRPr="00A22003">
              <w:rPr>
                <w:spacing w:val="-2"/>
              </w:rPr>
              <w:t>особенности, жан</w:t>
            </w:r>
            <w:r w:rsidRPr="00A22003">
              <w:rPr>
                <w:spacing w:val="-2"/>
              </w:rPr>
              <w:softHyphen/>
              <w:t>ровое своеобразие.</w:t>
            </w:r>
          </w:p>
          <w:p w:rsidR="001961A1" w:rsidRPr="00A22003" w:rsidRDefault="001961A1" w:rsidP="000F1B91">
            <w:pPr>
              <w:shd w:val="clear" w:color="auto" w:fill="FFFFFF"/>
              <w:spacing w:line="250" w:lineRule="exact"/>
              <w:ind w:firstLine="10"/>
            </w:pPr>
            <w:r w:rsidRPr="00A22003">
              <w:rPr>
                <w:i/>
                <w:iCs/>
              </w:rPr>
              <w:t xml:space="preserve">Уметь </w:t>
            </w:r>
            <w:r w:rsidRPr="00A22003">
              <w:t>восприни</w:t>
            </w:r>
            <w:r w:rsidRPr="00A22003">
              <w:softHyphen/>
            </w:r>
            <w:r w:rsidRPr="00A22003">
              <w:rPr>
                <w:spacing w:val="-1"/>
              </w:rPr>
              <w:t>мать художествен</w:t>
            </w:r>
            <w:r w:rsidRPr="00A22003">
              <w:rPr>
                <w:spacing w:val="-1"/>
              </w:rPr>
              <w:softHyphen/>
            </w:r>
            <w:r w:rsidRPr="00A22003">
              <w:rPr>
                <w:spacing w:val="-2"/>
              </w:rPr>
              <w:t xml:space="preserve">ное произведение в </w:t>
            </w:r>
            <w:r w:rsidRPr="00A22003">
              <w:rPr>
                <w:spacing w:val="-1"/>
              </w:rPr>
              <w:t xml:space="preserve">контексте эпох. </w:t>
            </w:r>
          </w:p>
          <w:p w:rsidR="001961A1" w:rsidRPr="00A22003" w:rsidRDefault="001961A1" w:rsidP="000F1B91"/>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Объяснение смысла названия на основе прочитанного текста, жанра произведения.</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p>
        </w:tc>
      </w:tr>
      <w:tr w:rsidR="001961A1" w:rsidRPr="00A22003" w:rsidTr="000F1B91">
        <w:trPr>
          <w:trHeight w:val="1056"/>
        </w:trPr>
        <w:tc>
          <w:tcPr>
            <w:tcW w:w="567"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58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 xml:space="preserve">Чичиков как новый герой эпохи и как антигерой. Эволюция его образа. «Мёртвые» и «живые» души. Образ автора. </w:t>
            </w:r>
          </w:p>
        </w:tc>
        <w:tc>
          <w:tcPr>
            <w:tcW w:w="709" w:type="dxa"/>
            <w:tcBorders>
              <w:top w:val="single" w:sz="4" w:space="0" w:color="auto"/>
              <w:left w:val="single" w:sz="4" w:space="0" w:color="auto"/>
              <w:bottom w:val="single" w:sz="4" w:space="0" w:color="auto"/>
              <w:right w:val="single" w:sz="4" w:space="0" w:color="auto"/>
            </w:tcBorders>
          </w:tcPr>
          <w:p w:rsidR="001961A1" w:rsidRPr="00A22003" w:rsidRDefault="001961A1" w:rsidP="000F1B91">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r w:rsidRPr="00A22003">
              <w:t>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rPr>
                <w:i/>
              </w:rPr>
              <w:t>Знать</w:t>
            </w:r>
            <w:r w:rsidRPr="00A22003">
              <w:t xml:space="preserve"> </w:t>
            </w:r>
            <w:r w:rsidRPr="00A22003">
              <w:rPr>
                <w:spacing w:val="-3"/>
              </w:rPr>
              <w:t>содержание поэмы,</w:t>
            </w:r>
            <w:r w:rsidRPr="00A22003">
              <w:t xml:space="preserve"> представителей помещичьей  Руси Манилов, Коробочка, Собакевич и Чичиков. </w:t>
            </w:r>
          </w:p>
          <w:p w:rsidR="001961A1" w:rsidRPr="00A22003" w:rsidRDefault="001961A1" w:rsidP="000F1B91">
            <w:r w:rsidRPr="00A22003">
              <w:rPr>
                <w:bCs/>
                <w:i/>
                <w:iCs/>
              </w:rPr>
              <w:t>Уметь</w:t>
            </w:r>
            <w:r w:rsidRPr="00A22003">
              <w:rPr>
                <w:b/>
                <w:bCs/>
                <w:i/>
                <w:iCs/>
              </w:rPr>
              <w:t xml:space="preserve"> </w:t>
            </w:r>
            <w:r w:rsidRPr="00A22003">
              <w:rPr>
                <w:bCs/>
                <w:iCs/>
              </w:rPr>
              <w:t xml:space="preserve">анализировать </w:t>
            </w:r>
            <w:r w:rsidRPr="00A22003">
              <w:rPr>
                <w:bCs/>
                <w:iCs/>
              </w:rPr>
              <w:lastRenderedPageBreak/>
              <w:t>эпизод</w:t>
            </w:r>
            <w:r w:rsidRPr="00A22003">
              <w:t>, характери</w:t>
            </w:r>
            <w:r w:rsidRPr="00A22003">
              <w:softHyphen/>
              <w:t>зовать образ города, персонажей поэмы, определять позицию автора.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lastRenderedPageBreak/>
              <w:t>Характеристика города и героев литературного произведения.</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tc>
      </w:tr>
      <w:tr w:rsidR="001961A1" w:rsidRPr="00A22003" w:rsidTr="000F1B91">
        <w:trPr>
          <w:trHeight w:val="270"/>
        </w:trPr>
        <w:tc>
          <w:tcPr>
            <w:tcW w:w="567"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lastRenderedPageBreak/>
              <w:t>59</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rPr>
                <w:b/>
              </w:rPr>
              <w:t xml:space="preserve">РР </w:t>
            </w:r>
            <w:r w:rsidRPr="00A22003">
              <w:t xml:space="preserve">Поэма в оценке Белинского. </w:t>
            </w:r>
            <w:r w:rsidRPr="00A22003">
              <w:rPr>
                <w:b/>
              </w:rPr>
              <w:t>Подготовка к сочинению.</w:t>
            </w:r>
          </w:p>
        </w:tc>
        <w:tc>
          <w:tcPr>
            <w:tcW w:w="709" w:type="dxa"/>
            <w:tcBorders>
              <w:top w:val="single" w:sz="4" w:space="0" w:color="auto"/>
              <w:left w:val="single" w:sz="4" w:space="0" w:color="auto"/>
              <w:bottom w:val="single" w:sz="4" w:space="0" w:color="auto"/>
              <w:right w:val="single" w:sz="4" w:space="0" w:color="auto"/>
            </w:tcBorders>
          </w:tcPr>
          <w:p w:rsidR="001961A1" w:rsidRPr="00A22003" w:rsidRDefault="001961A1" w:rsidP="000F1B91">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r w:rsidRPr="00A22003">
              <w:t xml:space="preserve">1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rPr>
                <w:bCs/>
                <w:iCs/>
              </w:rPr>
            </w:pPr>
            <w:r w:rsidRPr="00A22003">
              <w:rPr>
                <w:bCs/>
                <w:i/>
                <w:iCs/>
              </w:rPr>
              <w:t>Знать</w:t>
            </w:r>
            <w:r w:rsidRPr="00A22003">
              <w:rPr>
                <w:bCs/>
                <w:iCs/>
              </w:rPr>
              <w:t xml:space="preserve"> текст произведения, лирич</w:t>
            </w:r>
            <w:r>
              <w:rPr>
                <w:bCs/>
                <w:iCs/>
              </w:rPr>
              <w:t>еские отступления в нем, поняти</w:t>
            </w:r>
            <w:r w:rsidRPr="00A22003">
              <w:rPr>
                <w:bCs/>
                <w:iCs/>
              </w:rPr>
              <w:t xml:space="preserve">е  </w:t>
            </w:r>
            <w:r w:rsidRPr="00A22003">
              <w:rPr>
                <w:bCs/>
                <w:i/>
                <w:iCs/>
              </w:rPr>
              <w:t xml:space="preserve"> чичиковщина</w:t>
            </w:r>
          </w:p>
          <w:p w:rsidR="001961A1" w:rsidRPr="00A22003" w:rsidRDefault="001961A1" w:rsidP="000F1B91">
            <w:r w:rsidRPr="00A22003">
              <w:rPr>
                <w:bCs/>
                <w:i/>
                <w:iCs/>
              </w:rPr>
              <w:t>Понимать</w:t>
            </w:r>
            <w:r w:rsidRPr="00A22003">
              <w:rPr>
                <w:b/>
                <w:bCs/>
                <w:i/>
                <w:iCs/>
              </w:rPr>
              <w:t xml:space="preserve"> </w:t>
            </w:r>
            <w:r w:rsidRPr="00A22003">
              <w:t>роль главного героя в системе образов</w:t>
            </w:r>
            <w:r w:rsidRPr="00A22003">
              <w:rPr>
                <w:i/>
              </w:rPr>
              <w:t>. Уметь</w:t>
            </w:r>
            <w:r w:rsidRPr="00A22003">
              <w:t xml:space="preserve"> характеризовать Чичикова и других героев в системе образов, использовать в характеристике крити</w:t>
            </w:r>
            <w:r>
              <w:t>ческие замечания литературоведа</w:t>
            </w:r>
          </w:p>
          <w:p w:rsidR="001961A1" w:rsidRPr="00A22003" w:rsidRDefault="001961A1" w:rsidP="000F1B91"/>
          <w:p w:rsidR="001961A1" w:rsidRPr="00A22003" w:rsidRDefault="001961A1" w:rsidP="000F1B91"/>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сочинение</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p>
        </w:tc>
      </w:tr>
      <w:tr w:rsidR="001961A1" w:rsidRPr="00A22003" w:rsidTr="000F1B91">
        <w:trPr>
          <w:gridAfter w:val="6"/>
          <w:wAfter w:w="10065" w:type="dxa"/>
        </w:trPr>
        <w:tc>
          <w:tcPr>
            <w:tcW w:w="567" w:type="dxa"/>
            <w:tcBorders>
              <w:top w:val="single" w:sz="4" w:space="0" w:color="auto"/>
              <w:left w:val="single" w:sz="4" w:space="0" w:color="auto"/>
              <w:bottom w:val="single" w:sz="4" w:space="0" w:color="auto"/>
              <w:right w:val="single" w:sz="4" w:space="0" w:color="auto"/>
            </w:tcBorders>
          </w:tcPr>
          <w:p w:rsidR="001961A1" w:rsidRPr="00A22003" w:rsidRDefault="001961A1" w:rsidP="000F1B91">
            <w:pPr>
              <w:jc w:val="center"/>
              <w:rPr>
                <w:b/>
              </w:rPr>
            </w:pPr>
          </w:p>
        </w:tc>
      </w:tr>
      <w:tr w:rsidR="001961A1" w:rsidRPr="00A22003" w:rsidTr="000F1B91">
        <w:tc>
          <w:tcPr>
            <w:tcW w:w="567"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60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rPr>
                <w:b/>
              </w:rPr>
              <w:t>А.Н.Островский</w:t>
            </w:r>
            <w:r w:rsidRPr="00A22003">
              <w:t>. Слово о писателе. «Бедность не порок».</w:t>
            </w:r>
          </w:p>
          <w:p w:rsidR="001961A1" w:rsidRPr="00A22003" w:rsidRDefault="001961A1" w:rsidP="000F1B91">
            <w:pPr>
              <w:rPr>
                <w:b/>
              </w:rPr>
            </w:pPr>
            <w:r w:rsidRPr="00A22003">
              <w:t xml:space="preserve">Особенности сюжета. Патриархальный мир в пьесе, любовь и её влияние на героев. </w:t>
            </w:r>
            <w:r w:rsidRPr="00A22003">
              <w:rPr>
                <w:b/>
              </w:rPr>
              <w:t>Комедия как жанр драматургии.</w:t>
            </w:r>
          </w:p>
        </w:tc>
        <w:tc>
          <w:tcPr>
            <w:tcW w:w="709" w:type="dxa"/>
            <w:tcBorders>
              <w:top w:val="single" w:sz="4" w:space="0" w:color="auto"/>
              <w:left w:val="single" w:sz="4" w:space="0" w:color="auto"/>
              <w:bottom w:val="single" w:sz="4" w:space="0" w:color="auto"/>
              <w:right w:val="single" w:sz="4" w:space="0" w:color="auto"/>
            </w:tcBorders>
          </w:tcPr>
          <w:p w:rsidR="001961A1" w:rsidRPr="00A22003" w:rsidRDefault="001961A1" w:rsidP="000F1B91">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r w:rsidRPr="00A22003">
              <w:t xml:space="preserve">1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rPr>
                <w:i/>
              </w:rPr>
              <w:t>Знать</w:t>
            </w:r>
            <w:r w:rsidRPr="00A22003">
              <w:t xml:space="preserve"> творческую биографию писателя, содержание произведения. </w:t>
            </w:r>
          </w:p>
          <w:p w:rsidR="001961A1" w:rsidRPr="00A22003" w:rsidRDefault="001961A1" w:rsidP="000F1B91">
            <w:r w:rsidRPr="00A22003">
              <w:t>Понимать патриархальный мир в пьесе, любовь и её влияние на героев, уметь характеризовать героев.</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Рассказ о писателе на основе прочитанного. Характеристика героев.</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p>
        </w:tc>
      </w:tr>
      <w:tr w:rsidR="001961A1" w:rsidRPr="00A22003" w:rsidTr="000F1B91">
        <w:tc>
          <w:tcPr>
            <w:tcW w:w="567"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61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rPr>
                <w:b/>
              </w:rPr>
              <w:t>Л.Н.Толстой.</w:t>
            </w:r>
            <w:r w:rsidRPr="00A22003">
              <w:t xml:space="preserve"> Слово о писателе. «Юность». Обзор содержания трилогии. Формирование личности героя повести. </w:t>
            </w:r>
          </w:p>
        </w:tc>
        <w:tc>
          <w:tcPr>
            <w:tcW w:w="709" w:type="dxa"/>
            <w:tcBorders>
              <w:top w:val="single" w:sz="4" w:space="0" w:color="auto"/>
              <w:left w:val="single" w:sz="4" w:space="0" w:color="auto"/>
              <w:bottom w:val="single" w:sz="4" w:space="0" w:color="auto"/>
              <w:right w:val="single" w:sz="4" w:space="0" w:color="auto"/>
            </w:tcBorders>
          </w:tcPr>
          <w:p w:rsidR="001961A1" w:rsidRPr="00A22003" w:rsidRDefault="001961A1" w:rsidP="000F1B91">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r w:rsidRPr="00A22003">
              <w:t xml:space="preserve">1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rPr>
                <w:i/>
              </w:rPr>
              <w:t>Знать</w:t>
            </w:r>
            <w:r w:rsidRPr="00A22003">
              <w:t xml:space="preserve"> особенности автобиографического произведения, содержание произведения,   о трех периодах жизни человека в трилогии</w:t>
            </w:r>
          </w:p>
          <w:p w:rsidR="001961A1" w:rsidRPr="00A22003" w:rsidRDefault="001961A1" w:rsidP="000F1B91">
            <w:r w:rsidRPr="00A22003">
              <w:rPr>
                <w:i/>
              </w:rPr>
              <w:t>Уметь</w:t>
            </w:r>
            <w:r w:rsidRPr="00A22003">
              <w:t xml:space="preserve"> характеризовать внутренний мир героя через </w:t>
            </w:r>
            <w:r w:rsidRPr="00A22003">
              <w:lastRenderedPageBreak/>
              <w:t>внешние проявления.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lastRenderedPageBreak/>
              <w:t>Рассказ о писателе, определение черт личности героя</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p>
        </w:tc>
      </w:tr>
      <w:tr w:rsidR="001961A1" w:rsidRPr="00A22003" w:rsidTr="000F1B91">
        <w:tc>
          <w:tcPr>
            <w:tcW w:w="567"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lastRenderedPageBreak/>
              <w:t>62</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rPr>
                <w:b/>
              </w:rPr>
              <w:t>А.П.Чехов</w:t>
            </w:r>
            <w:r w:rsidRPr="00A22003">
              <w:t>. Слово о писателе. В мастерской художника. «Тоска», «Смерть чиновника».</w:t>
            </w:r>
          </w:p>
          <w:p w:rsidR="001961A1" w:rsidRPr="00A22003" w:rsidRDefault="001961A1" w:rsidP="000F1B91"/>
        </w:tc>
        <w:tc>
          <w:tcPr>
            <w:tcW w:w="709" w:type="dxa"/>
            <w:tcBorders>
              <w:top w:val="single" w:sz="4" w:space="0" w:color="auto"/>
              <w:left w:val="single" w:sz="4" w:space="0" w:color="auto"/>
              <w:bottom w:val="single" w:sz="4" w:space="0" w:color="auto"/>
              <w:right w:val="single" w:sz="4" w:space="0" w:color="auto"/>
            </w:tcBorders>
          </w:tcPr>
          <w:p w:rsidR="001961A1" w:rsidRPr="00A22003" w:rsidRDefault="001961A1" w:rsidP="000F1B91">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r w:rsidRPr="00A22003">
              <w:t>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rPr>
                <w:i/>
              </w:rPr>
              <w:t xml:space="preserve">Знать </w:t>
            </w:r>
            <w:r w:rsidRPr="00A22003">
              <w:t>творческую биографию писателя, содержание рассказа, индивидуальную особенность рассказов писателя, эволюцию образа «маленького человека»..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 xml:space="preserve"> Анализ рассказов: монологические ответы.</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p>
        </w:tc>
      </w:tr>
      <w:tr w:rsidR="001961A1" w:rsidRPr="00A22003" w:rsidTr="000F1B91">
        <w:trPr>
          <w:trHeight w:val="288"/>
        </w:trPr>
        <w:tc>
          <w:tcPr>
            <w:tcW w:w="567"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63-64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rPr>
                <w:b/>
              </w:rPr>
              <w:t>Ф.М.Достоевский</w:t>
            </w:r>
            <w:r w:rsidRPr="00A22003">
              <w:t>. Слово о писателе. «Белые ночи».</w:t>
            </w:r>
          </w:p>
          <w:p w:rsidR="001961A1" w:rsidRPr="00A22003" w:rsidRDefault="001961A1" w:rsidP="000F1B91">
            <w:r w:rsidRPr="00A22003">
              <w:t>Тип петербургского мечтателя, черты его внутреннего мира.</w:t>
            </w:r>
          </w:p>
        </w:tc>
        <w:tc>
          <w:tcPr>
            <w:tcW w:w="709" w:type="dxa"/>
            <w:tcBorders>
              <w:top w:val="single" w:sz="4" w:space="0" w:color="auto"/>
              <w:left w:val="single" w:sz="4" w:space="0" w:color="auto"/>
              <w:bottom w:val="single" w:sz="4" w:space="0" w:color="auto"/>
              <w:right w:val="single" w:sz="4" w:space="0" w:color="auto"/>
            </w:tcBorders>
          </w:tcPr>
          <w:p w:rsidR="001961A1" w:rsidRPr="00A22003" w:rsidRDefault="001961A1" w:rsidP="000F1B91">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r w:rsidRPr="00A22003">
              <w:t>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rPr>
                <w:i/>
              </w:rPr>
              <w:t>Знать</w:t>
            </w:r>
            <w:r w:rsidRPr="00A22003">
              <w:t xml:space="preserve"> содержание, уметь характеризовать изобразительно-выразительные средства </w:t>
            </w:r>
          </w:p>
          <w:p w:rsidR="001961A1" w:rsidRPr="00A22003" w:rsidRDefault="001961A1" w:rsidP="000F1B91">
            <w:r w:rsidRPr="00A22003">
              <w:rPr>
                <w:i/>
              </w:rPr>
              <w:t xml:space="preserve">Уметь </w:t>
            </w:r>
            <w:r w:rsidRPr="00A22003">
              <w:t>определять элементы сентиментализма в повести</w:t>
            </w:r>
            <w:r w:rsidRPr="00A22003">
              <w:rPr>
                <w:i/>
              </w:rPr>
              <w:t xml:space="preserve">, </w:t>
            </w:r>
            <w:r w:rsidRPr="00A22003">
              <w:t>анализировать произведение, выделять проблему.</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Рассказ о писателе на основе прочитанного. Характеристика внутреннего мира героя.</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p>
        </w:tc>
      </w:tr>
      <w:tr w:rsidR="001961A1" w:rsidRPr="00A22003" w:rsidTr="000F1B91">
        <w:tc>
          <w:tcPr>
            <w:tcW w:w="567"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rPr>
                <w:b/>
              </w:rPr>
            </w:pPr>
            <w:r w:rsidRPr="00A22003">
              <w:rPr>
                <w:b/>
              </w:rPr>
              <w:lastRenderedPageBreak/>
              <w:t>65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rPr>
                <w:b/>
              </w:rPr>
              <w:t xml:space="preserve">РР Подготовка к сочинению </w:t>
            </w:r>
            <w:r w:rsidRPr="00A22003">
              <w:t>– ответу на проблемный вопрос «В чём особенность изображения внутреннего мира героев русской литературы второй половины Х</w:t>
            </w:r>
            <w:r w:rsidRPr="00A22003">
              <w:rPr>
                <w:lang w:val="en-US"/>
              </w:rPr>
              <w:t>I</w:t>
            </w:r>
            <w:r w:rsidRPr="00A22003">
              <w:t>Х века?  ( На примере одного-двух произведений).</w:t>
            </w:r>
          </w:p>
          <w:p w:rsidR="001961A1" w:rsidRPr="00A22003" w:rsidRDefault="001961A1" w:rsidP="000F1B91">
            <w:pPr>
              <w:rPr>
                <w:b/>
              </w:rPr>
            </w:pPr>
          </w:p>
        </w:tc>
        <w:tc>
          <w:tcPr>
            <w:tcW w:w="709" w:type="dxa"/>
            <w:tcBorders>
              <w:top w:val="single" w:sz="4" w:space="0" w:color="auto"/>
              <w:left w:val="single" w:sz="4" w:space="0" w:color="auto"/>
              <w:bottom w:val="single" w:sz="4" w:space="0" w:color="auto"/>
              <w:right w:val="single" w:sz="4" w:space="0" w:color="auto"/>
            </w:tcBorders>
          </w:tcPr>
          <w:p w:rsidR="001961A1" w:rsidRPr="00A22003" w:rsidRDefault="001961A1" w:rsidP="000F1B91">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r w:rsidRPr="00A22003">
              <w:t xml:space="preserve">1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rPr>
                <w:i/>
              </w:rPr>
              <w:t>Знать</w:t>
            </w:r>
            <w:r w:rsidRPr="00A22003">
              <w:t xml:space="preserve"> содержание произведений, проблемы, которые поднимают в них авторы. </w:t>
            </w:r>
          </w:p>
          <w:p w:rsidR="001961A1" w:rsidRPr="00A22003" w:rsidRDefault="001961A1" w:rsidP="000F1B91">
            <w:r w:rsidRPr="00A22003">
              <w:rPr>
                <w:i/>
              </w:rPr>
              <w:t xml:space="preserve">Уметь </w:t>
            </w:r>
            <w:r w:rsidRPr="00A22003">
              <w:t xml:space="preserve">создавать  письменное сочинение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сочинение</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tc>
      </w:tr>
      <w:tr w:rsidR="001961A1" w:rsidRPr="00A22003" w:rsidTr="000F1B91">
        <w:tc>
          <w:tcPr>
            <w:tcW w:w="567"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66</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Поэзия второй половины Х</w:t>
            </w:r>
            <w:r w:rsidRPr="00A22003">
              <w:rPr>
                <w:lang w:val="en-US"/>
              </w:rPr>
              <w:t>I</w:t>
            </w:r>
            <w:r w:rsidRPr="00A22003">
              <w:t>Х века. Н.А.Некрасов, Ф.И.Тютчев, А.А.Фет.</w:t>
            </w:r>
          </w:p>
          <w:p w:rsidR="001961A1" w:rsidRPr="00A22003" w:rsidRDefault="001961A1" w:rsidP="000F1B91">
            <w:r w:rsidRPr="00A22003">
              <w:t xml:space="preserve">Многообразие жанров, эмоциональное богатство. </w:t>
            </w:r>
          </w:p>
        </w:tc>
        <w:tc>
          <w:tcPr>
            <w:tcW w:w="709" w:type="dxa"/>
            <w:tcBorders>
              <w:top w:val="single" w:sz="4" w:space="0" w:color="auto"/>
              <w:left w:val="single" w:sz="4" w:space="0" w:color="auto"/>
              <w:bottom w:val="single" w:sz="4" w:space="0" w:color="auto"/>
              <w:right w:val="single" w:sz="4" w:space="0" w:color="auto"/>
            </w:tcBorders>
          </w:tcPr>
          <w:p w:rsidR="001961A1" w:rsidRPr="00A22003" w:rsidRDefault="001961A1" w:rsidP="000F1B91">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r w:rsidRPr="00A22003">
              <w:t xml:space="preserve">1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rPr>
                <w:i/>
              </w:rPr>
              <w:t>Знать</w:t>
            </w:r>
            <w:r w:rsidRPr="00A22003">
              <w:t xml:space="preserve"> представителей русской поэзии второй половины Х</w:t>
            </w:r>
            <w:r w:rsidRPr="00A22003">
              <w:rPr>
                <w:lang w:val="en-US"/>
              </w:rPr>
              <w:t>I</w:t>
            </w:r>
            <w:r w:rsidRPr="00A22003">
              <w:t xml:space="preserve">Х века: Н.А.Некрасов, Ф.И.Тютчев, А.А.Фет. </w:t>
            </w:r>
          </w:p>
          <w:p w:rsidR="001961A1" w:rsidRPr="00A22003" w:rsidRDefault="001961A1" w:rsidP="000F1B91">
            <w:r w:rsidRPr="00A22003">
              <w:rPr>
                <w:i/>
              </w:rPr>
              <w:t xml:space="preserve">Уметь </w:t>
            </w:r>
            <w:r w:rsidRPr="00A22003">
              <w:t>анализировать поэтические произведения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Анализ  поэтических произведений поэзии  Н.А.Некрасова, Ф.И.Тютчева, А.А.Фета.</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p>
        </w:tc>
      </w:tr>
      <w:tr w:rsidR="001961A1" w:rsidRPr="00A22003" w:rsidTr="000F1B91">
        <w:tc>
          <w:tcPr>
            <w:tcW w:w="567"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lastRenderedPageBreak/>
              <w:t>67</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rPr>
                <w:b/>
              </w:rPr>
              <w:t>Русская литература ХХ века</w:t>
            </w:r>
            <w:r w:rsidRPr="00A22003">
              <w:t>. Многообразие жанров и направлений.</w:t>
            </w:r>
          </w:p>
          <w:p w:rsidR="001961A1" w:rsidRPr="00A22003" w:rsidRDefault="001961A1" w:rsidP="000F1B91"/>
        </w:tc>
        <w:tc>
          <w:tcPr>
            <w:tcW w:w="709" w:type="dxa"/>
            <w:tcBorders>
              <w:top w:val="single" w:sz="4" w:space="0" w:color="auto"/>
              <w:left w:val="single" w:sz="4" w:space="0" w:color="auto"/>
              <w:bottom w:val="single" w:sz="4" w:space="0" w:color="auto"/>
              <w:right w:val="single" w:sz="4" w:space="0" w:color="auto"/>
            </w:tcBorders>
          </w:tcPr>
          <w:p w:rsidR="001961A1" w:rsidRPr="00A22003" w:rsidRDefault="001961A1" w:rsidP="000F1B91">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r w:rsidRPr="00A22003">
              <w:t xml:space="preserve">1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rPr>
                <w:i/>
              </w:rPr>
              <w:t>Знать</w:t>
            </w:r>
            <w:r w:rsidRPr="00A22003">
              <w:t xml:space="preserve"> особенности русской литературы ХХ века.</w:t>
            </w:r>
          </w:p>
          <w:p w:rsidR="001961A1" w:rsidRPr="00A22003" w:rsidRDefault="001961A1" w:rsidP="000F1B91">
            <w:r w:rsidRPr="00A22003">
              <w:rPr>
                <w:i/>
              </w:rPr>
              <w:t>Иметь</w:t>
            </w:r>
            <w:r w:rsidRPr="00A22003">
              <w:t xml:space="preserve"> представление о многообразии жанров и литерных направлений.</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Сообщение об особенностях русской литературы ХХ века6 жанры, литературные направления..</w:t>
            </w:r>
          </w:p>
          <w:p w:rsidR="001961A1" w:rsidRPr="00A22003" w:rsidRDefault="001961A1" w:rsidP="000F1B91"/>
        </w:tc>
        <w:tc>
          <w:tcPr>
            <w:tcW w:w="1985"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p>
        </w:tc>
      </w:tr>
      <w:tr w:rsidR="001961A1" w:rsidRPr="00A22003" w:rsidTr="000F1B91">
        <w:tc>
          <w:tcPr>
            <w:tcW w:w="567"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68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rPr>
                <w:b/>
              </w:rPr>
              <w:t>И.А.Бунин</w:t>
            </w:r>
            <w:r w:rsidRPr="00A22003">
              <w:t>. Слово о писателе.</w:t>
            </w:r>
          </w:p>
          <w:p w:rsidR="001961A1" w:rsidRPr="00A22003" w:rsidRDefault="001961A1" w:rsidP="000F1B91">
            <w:r w:rsidRPr="00A22003">
              <w:t>«Тёмные аллеи». «Поэзия» и «проза» русской усадьбы.</w:t>
            </w:r>
          </w:p>
          <w:p w:rsidR="001961A1" w:rsidRPr="00A22003" w:rsidRDefault="001961A1" w:rsidP="000F1B91"/>
        </w:tc>
        <w:tc>
          <w:tcPr>
            <w:tcW w:w="709" w:type="dxa"/>
            <w:tcBorders>
              <w:top w:val="single" w:sz="4" w:space="0" w:color="auto"/>
              <w:left w:val="single" w:sz="4" w:space="0" w:color="auto"/>
              <w:bottom w:val="single" w:sz="4" w:space="0" w:color="auto"/>
              <w:right w:val="single" w:sz="4" w:space="0" w:color="auto"/>
            </w:tcBorders>
          </w:tcPr>
          <w:p w:rsidR="001961A1" w:rsidRPr="00A22003" w:rsidRDefault="001961A1" w:rsidP="000F1B91">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r w:rsidRPr="00A22003">
              <w:t>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rPr>
                <w:i/>
              </w:rPr>
              <w:t xml:space="preserve">Знать </w:t>
            </w:r>
            <w:r w:rsidRPr="00A22003">
              <w:t>о жизни и творчестве писателя, рассказ «Тёмные аллеи».</w:t>
            </w:r>
          </w:p>
          <w:p w:rsidR="001961A1" w:rsidRPr="00A22003" w:rsidRDefault="001961A1" w:rsidP="000F1B91">
            <w:r w:rsidRPr="00A22003">
              <w:rPr>
                <w:i/>
              </w:rPr>
              <w:t xml:space="preserve">Уметь </w:t>
            </w:r>
            <w:r w:rsidRPr="00A22003">
              <w:t>анализировать произведение</w:t>
            </w:r>
          </w:p>
          <w:p w:rsidR="001961A1" w:rsidRPr="00A22003" w:rsidRDefault="001961A1" w:rsidP="000F1B91"/>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Анализ рассказа: монологические ответы..</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p>
        </w:tc>
      </w:tr>
      <w:tr w:rsidR="001961A1" w:rsidRPr="00A22003" w:rsidTr="000F1B91">
        <w:trPr>
          <w:trHeight w:val="180"/>
        </w:trPr>
        <w:tc>
          <w:tcPr>
            <w:tcW w:w="567"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69-70</w:t>
            </w:r>
          </w:p>
          <w:p w:rsidR="001961A1" w:rsidRPr="00A22003" w:rsidRDefault="001961A1" w:rsidP="000F1B91"/>
          <w:p w:rsidR="001961A1" w:rsidRPr="00A22003" w:rsidRDefault="001961A1" w:rsidP="000F1B91"/>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rPr>
                <w:b/>
              </w:rPr>
              <w:t>М.А.Булгаков</w:t>
            </w:r>
            <w:r w:rsidRPr="00A22003">
              <w:t>. Слово о писателе.</w:t>
            </w:r>
          </w:p>
          <w:p w:rsidR="001961A1" w:rsidRPr="00A22003" w:rsidRDefault="001961A1" w:rsidP="000F1B91">
            <w:r w:rsidRPr="00A22003">
              <w:t>«Собачье сердце» как социально-философская сатира на современное общество. Система образов.</w:t>
            </w:r>
          </w:p>
        </w:tc>
        <w:tc>
          <w:tcPr>
            <w:tcW w:w="709" w:type="dxa"/>
            <w:tcBorders>
              <w:top w:val="single" w:sz="4" w:space="0" w:color="auto"/>
              <w:left w:val="single" w:sz="4" w:space="0" w:color="auto"/>
              <w:bottom w:val="single" w:sz="4" w:space="0" w:color="auto"/>
              <w:right w:val="single" w:sz="4" w:space="0" w:color="auto"/>
            </w:tcBorders>
          </w:tcPr>
          <w:p w:rsidR="001961A1" w:rsidRPr="00A22003" w:rsidRDefault="001961A1" w:rsidP="000F1B91">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r w:rsidRPr="00A22003">
              <w:t>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rPr>
                <w:i/>
              </w:rPr>
              <w:t xml:space="preserve">Знать </w:t>
            </w:r>
            <w:r w:rsidRPr="00A22003">
              <w:t xml:space="preserve">основные сведения о жизни и творчестве писателя. Знать содержание повести, особенности булгаковской сатиры, понятие </w:t>
            </w:r>
            <w:r w:rsidRPr="00A22003">
              <w:rPr>
                <w:i/>
              </w:rPr>
              <w:t>шариковщины.</w:t>
            </w:r>
          </w:p>
          <w:p w:rsidR="001961A1" w:rsidRPr="00A22003" w:rsidRDefault="001961A1" w:rsidP="000F1B91">
            <w:r w:rsidRPr="00A22003">
              <w:rPr>
                <w:i/>
              </w:rPr>
              <w:lastRenderedPageBreak/>
              <w:t>Уметь</w:t>
            </w:r>
            <w:r w:rsidRPr="00A22003">
              <w:t xml:space="preserve"> раскрывать художественное своеобразие рассказа. Уметь определять нравственную проблематику повести</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lastRenderedPageBreak/>
              <w:t>Анали с раскрытием художественного своеобразия проиведения, его нравственной проблематики.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p>
        </w:tc>
      </w:tr>
      <w:tr w:rsidR="001961A1" w:rsidRPr="00A22003" w:rsidTr="000F1B91">
        <w:trPr>
          <w:trHeight w:val="492"/>
        </w:trPr>
        <w:tc>
          <w:tcPr>
            <w:tcW w:w="567"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lastRenderedPageBreak/>
              <w:t>70-71</w:t>
            </w:r>
          </w:p>
          <w:p w:rsidR="001961A1" w:rsidRPr="00A22003" w:rsidRDefault="001961A1" w:rsidP="000F1B91"/>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rPr>
                <w:b/>
              </w:rPr>
              <w:t>М.А.Шолохов</w:t>
            </w:r>
            <w:r w:rsidRPr="00A22003">
              <w:t>. Слово о писателе. «Судьба человека».</w:t>
            </w:r>
          </w:p>
          <w:p w:rsidR="001961A1" w:rsidRPr="00A22003" w:rsidRDefault="001961A1" w:rsidP="000F1B91">
            <w:r w:rsidRPr="00A22003">
              <w:t>Образ главного героя. Судьба человека и судьба Родины.</w:t>
            </w:r>
          </w:p>
        </w:tc>
        <w:tc>
          <w:tcPr>
            <w:tcW w:w="709" w:type="dxa"/>
            <w:tcBorders>
              <w:top w:val="single" w:sz="4" w:space="0" w:color="auto"/>
              <w:left w:val="single" w:sz="4" w:space="0" w:color="auto"/>
              <w:bottom w:val="single" w:sz="4" w:space="0" w:color="auto"/>
              <w:right w:val="single" w:sz="4" w:space="0" w:color="auto"/>
            </w:tcBorders>
          </w:tcPr>
          <w:p w:rsidR="001961A1" w:rsidRPr="00A22003" w:rsidRDefault="001961A1" w:rsidP="000F1B91">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r w:rsidRPr="00A22003">
              <w:t xml:space="preserve">2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shd w:val="clear" w:color="auto" w:fill="FFFFFF"/>
              <w:spacing w:line="250" w:lineRule="exact"/>
            </w:pPr>
            <w:r w:rsidRPr="00A22003">
              <w:rPr>
                <w:b/>
                <w:bCs/>
                <w:i/>
                <w:iCs/>
                <w:spacing w:val="-2"/>
              </w:rPr>
              <w:t xml:space="preserve">Знать </w:t>
            </w:r>
            <w:r w:rsidRPr="00A22003">
              <w:rPr>
                <w:spacing w:val="-2"/>
              </w:rPr>
              <w:t xml:space="preserve">особенности </w:t>
            </w:r>
            <w:r w:rsidRPr="00A22003">
              <w:rPr>
                <w:spacing w:val="-1"/>
              </w:rPr>
              <w:t>композиции рас</w:t>
            </w:r>
            <w:r w:rsidRPr="00A22003">
              <w:rPr>
                <w:spacing w:val="-1"/>
              </w:rPr>
              <w:softHyphen/>
            </w:r>
            <w:r w:rsidRPr="00A22003">
              <w:rPr>
                <w:spacing w:val="-2"/>
              </w:rPr>
              <w:t>сказа «Судьба че</w:t>
            </w:r>
            <w:r w:rsidRPr="00A22003">
              <w:rPr>
                <w:spacing w:val="-2"/>
              </w:rPr>
              <w:softHyphen/>
            </w:r>
            <w:r w:rsidRPr="00A22003">
              <w:t>ловека».</w:t>
            </w:r>
          </w:p>
          <w:p w:rsidR="001961A1" w:rsidRPr="00A22003" w:rsidRDefault="001961A1" w:rsidP="000F1B91">
            <w:r w:rsidRPr="00A22003">
              <w:rPr>
                <w:b/>
                <w:bCs/>
                <w:i/>
                <w:iCs/>
                <w:spacing w:val="-3"/>
              </w:rPr>
              <w:t xml:space="preserve">Уметь </w:t>
            </w:r>
            <w:r w:rsidRPr="00A22003">
              <w:rPr>
                <w:spacing w:val="-3"/>
              </w:rPr>
              <w:t>характери</w:t>
            </w:r>
            <w:r w:rsidRPr="00A22003">
              <w:rPr>
                <w:spacing w:val="-3"/>
              </w:rPr>
              <w:softHyphen/>
            </w:r>
            <w:r w:rsidRPr="00A22003">
              <w:t>зовать образ глав</w:t>
            </w:r>
            <w:r w:rsidRPr="00A22003">
              <w:softHyphen/>
              <w:t>ного героя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r w:rsidRPr="00A22003">
              <w:t>Анализ рассказа: монологические ответы.</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p>
        </w:tc>
      </w:tr>
      <w:tr w:rsidR="001961A1" w:rsidRPr="00A22003" w:rsidTr="000F1B91">
        <w:trPr>
          <w:trHeight w:val="564"/>
        </w:trPr>
        <w:tc>
          <w:tcPr>
            <w:tcW w:w="567"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72</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rPr>
                <w:b/>
              </w:rPr>
              <w:t>А.И.Солженицын.</w:t>
            </w:r>
            <w:r w:rsidRPr="00A22003">
              <w:t xml:space="preserve"> Слово о писателе.</w:t>
            </w:r>
          </w:p>
          <w:p w:rsidR="001961A1" w:rsidRPr="00A22003" w:rsidRDefault="001961A1" w:rsidP="000F1B91">
            <w:r w:rsidRPr="00A22003">
              <w:t>«Матрёнин двор». Картины послевоенной деревни. Образ рассказчика.</w:t>
            </w:r>
          </w:p>
        </w:tc>
        <w:tc>
          <w:tcPr>
            <w:tcW w:w="709" w:type="dxa"/>
            <w:tcBorders>
              <w:top w:val="single" w:sz="4" w:space="0" w:color="auto"/>
              <w:left w:val="single" w:sz="4" w:space="0" w:color="auto"/>
              <w:bottom w:val="single" w:sz="4" w:space="0" w:color="auto"/>
              <w:right w:val="single" w:sz="4" w:space="0" w:color="auto"/>
            </w:tcBorders>
          </w:tcPr>
          <w:p w:rsidR="001961A1" w:rsidRPr="00A22003" w:rsidRDefault="001961A1" w:rsidP="000F1B91">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r w:rsidRPr="00A22003">
              <w:t xml:space="preserve">1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shd w:val="clear" w:color="auto" w:fill="FFFFFF"/>
              <w:spacing w:line="250" w:lineRule="exact"/>
              <w:ind w:hanging="29"/>
            </w:pPr>
            <w:r w:rsidRPr="00A22003">
              <w:rPr>
                <w:i/>
                <w:iCs/>
              </w:rPr>
              <w:t xml:space="preserve">Знать </w:t>
            </w:r>
            <w:r w:rsidRPr="00A22003">
              <w:t>автобиогра</w:t>
            </w:r>
            <w:r w:rsidRPr="00A22003">
              <w:softHyphen/>
            </w:r>
            <w:r w:rsidRPr="00A22003">
              <w:rPr>
                <w:spacing w:val="-1"/>
              </w:rPr>
              <w:t xml:space="preserve">фическую основу </w:t>
            </w:r>
            <w:r w:rsidRPr="00A22003">
              <w:rPr>
                <w:spacing w:val="-3"/>
              </w:rPr>
              <w:t xml:space="preserve">рассказа «Матренин </w:t>
            </w:r>
            <w:r w:rsidRPr="00A22003">
              <w:t>двор».</w:t>
            </w:r>
          </w:p>
          <w:p w:rsidR="001961A1" w:rsidRPr="00A22003" w:rsidRDefault="001961A1" w:rsidP="000F1B91">
            <w:r w:rsidRPr="00A22003">
              <w:rPr>
                <w:b/>
                <w:bCs/>
                <w:i/>
                <w:iCs/>
                <w:spacing w:val="-2"/>
              </w:rPr>
              <w:t xml:space="preserve">Уметь </w:t>
            </w:r>
            <w:r w:rsidRPr="00A22003">
              <w:rPr>
                <w:spacing w:val="-2"/>
              </w:rPr>
              <w:t xml:space="preserve">раскрывать </w:t>
            </w:r>
            <w:r w:rsidRPr="00A22003">
              <w:rPr>
                <w:spacing w:val="-1"/>
              </w:rPr>
              <w:t xml:space="preserve">художественное </w:t>
            </w:r>
            <w:r w:rsidRPr="00A22003">
              <w:rPr>
                <w:spacing w:val="-2"/>
              </w:rPr>
              <w:t>своеобразие расска</w:t>
            </w:r>
            <w:r w:rsidRPr="00A22003">
              <w:rPr>
                <w:spacing w:val="-2"/>
              </w:rPr>
              <w:softHyphen/>
            </w:r>
            <w:r w:rsidRPr="00A22003">
              <w:t>за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 xml:space="preserve">Рассказ о писателе с презентацией. </w:t>
            </w:r>
          </w:p>
          <w:p w:rsidR="001961A1" w:rsidRPr="00A22003" w:rsidRDefault="001961A1" w:rsidP="000F1B91">
            <w:r w:rsidRPr="00A22003">
              <w:t>Анализ рассказа с элементами художественного пересказа и акцентом на художественном своеобразии.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p>
        </w:tc>
      </w:tr>
      <w:tr w:rsidR="001961A1" w:rsidRPr="00A22003" w:rsidTr="000F1B91">
        <w:trPr>
          <w:trHeight w:val="540"/>
        </w:trPr>
        <w:tc>
          <w:tcPr>
            <w:tcW w:w="567"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73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 xml:space="preserve">Тема «праведничества» в </w:t>
            </w:r>
            <w:r w:rsidRPr="00A22003">
              <w:lastRenderedPageBreak/>
              <w:t>рассказе. Образ праведницы, трагизм её судьбы.</w:t>
            </w:r>
          </w:p>
        </w:tc>
        <w:tc>
          <w:tcPr>
            <w:tcW w:w="709" w:type="dxa"/>
            <w:tcBorders>
              <w:top w:val="single" w:sz="4" w:space="0" w:color="auto"/>
              <w:left w:val="single" w:sz="4" w:space="0" w:color="auto"/>
              <w:bottom w:val="single" w:sz="4" w:space="0" w:color="auto"/>
              <w:right w:val="single" w:sz="4" w:space="0" w:color="auto"/>
            </w:tcBorders>
          </w:tcPr>
          <w:p w:rsidR="001961A1" w:rsidRPr="00A22003" w:rsidRDefault="001961A1" w:rsidP="000F1B91">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r w:rsidRPr="00A22003">
              <w:t>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rPr>
                <w:i/>
              </w:rPr>
              <w:t>Знать</w:t>
            </w:r>
            <w:r w:rsidRPr="00A22003">
              <w:t xml:space="preserve"> текст произведения, </w:t>
            </w:r>
            <w:r w:rsidRPr="00A22003">
              <w:lastRenderedPageBreak/>
              <w:t xml:space="preserve">понятие «праведничество», </w:t>
            </w:r>
            <w:r w:rsidRPr="00A22003">
              <w:rPr>
                <w:i/>
              </w:rPr>
              <w:t>уметь</w:t>
            </w:r>
            <w:r w:rsidRPr="00A22003">
              <w:t xml:space="preserve"> объяснять смысл праведничества в рассказе, поднятые писателем проблемы.</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lastRenderedPageBreak/>
              <w:t xml:space="preserve">Объяснение смысла «праведничества»  в </w:t>
            </w:r>
            <w:r w:rsidRPr="00A22003">
              <w:lastRenderedPageBreak/>
              <w:t>рассказе с опорой на текст произведения и поднятые писателем проблемы. Ответ на вопрос: как вы понимаете заключительную фразу произведения7</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p>
        </w:tc>
      </w:tr>
      <w:tr w:rsidR="001961A1" w:rsidRPr="00A22003" w:rsidTr="000F1B91">
        <w:tc>
          <w:tcPr>
            <w:tcW w:w="567"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lastRenderedPageBreak/>
              <w:t>74-75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rPr>
                <w:b/>
              </w:rPr>
              <w:t xml:space="preserve">РР Контрольная работа </w:t>
            </w:r>
            <w:r w:rsidRPr="00A22003">
              <w:t>Сочинение по произведениям (1-2, на выбор) второй половины Х</w:t>
            </w:r>
            <w:r w:rsidRPr="00A22003">
              <w:rPr>
                <w:lang w:val="en-US"/>
              </w:rPr>
              <w:t>I</w:t>
            </w:r>
            <w:r w:rsidRPr="00A22003">
              <w:t xml:space="preserve">Х и ХХ века. </w:t>
            </w:r>
          </w:p>
        </w:tc>
        <w:tc>
          <w:tcPr>
            <w:tcW w:w="709" w:type="dxa"/>
            <w:tcBorders>
              <w:top w:val="single" w:sz="4" w:space="0" w:color="auto"/>
              <w:left w:val="single" w:sz="4" w:space="0" w:color="auto"/>
              <w:bottom w:val="single" w:sz="4" w:space="0" w:color="auto"/>
              <w:right w:val="single" w:sz="4" w:space="0" w:color="auto"/>
            </w:tcBorders>
          </w:tcPr>
          <w:p w:rsidR="001961A1" w:rsidRPr="00A22003" w:rsidRDefault="001961A1" w:rsidP="000F1B91">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r w:rsidRPr="00A22003">
              <w:t xml:space="preserve">2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rPr>
                <w:i/>
                <w:iCs/>
              </w:rPr>
              <w:t>Знать основные факты из жизни и творчества писателя.</w:t>
            </w:r>
            <w:r w:rsidRPr="00A22003">
              <w:rPr>
                <w:spacing w:val="-2"/>
              </w:rPr>
              <w:t xml:space="preserve"> Знать проблематику и идейное содержание произведения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сочинение</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p>
        </w:tc>
      </w:tr>
      <w:tr w:rsidR="001961A1" w:rsidRPr="00A22003" w:rsidTr="000F1B91">
        <w:tc>
          <w:tcPr>
            <w:tcW w:w="567"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76</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 xml:space="preserve">Русская </w:t>
            </w:r>
            <w:r w:rsidRPr="00A22003">
              <w:rPr>
                <w:b/>
              </w:rPr>
              <w:t xml:space="preserve">поэзия </w:t>
            </w:r>
            <w:r w:rsidRPr="00A22003">
              <w:t>Серебряного века.</w:t>
            </w:r>
          </w:p>
        </w:tc>
        <w:tc>
          <w:tcPr>
            <w:tcW w:w="709" w:type="dxa"/>
            <w:tcBorders>
              <w:top w:val="single" w:sz="4" w:space="0" w:color="auto"/>
              <w:left w:val="single" w:sz="4" w:space="0" w:color="auto"/>
              <w:bottom w:val="single" w:sz="4" w:space="0" w:color="auto"/>
              <w:right w:val="single" w:sz="4" w:space="0" w:color="auto"/>
            </w:tcBorders>
          </w:tcPr>
          <w:p w:rsidR="001961A1" w:rsidRPr="00A22003" w:rsidRDefault="001961A1" w:rsidP="000F1B91">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r w:rsidRPr="00A22003">
              <w:t xml:space="preserve">1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rPr>
                <w:i/>
                <w:iCs/>
                <w:spacing w:val="-2"/>
              </w:rPr>
            </w:pPr>
            <w:r w:rsidRPr="00A22003">
              <w:rPr>
                <w:bCs/>
                <w:i/>
                <w:iCs/>
              </w:rPr>
              <w:t xml:space="preserve">Знать </w:t>
            </w:r>
            <w:r w:rsidRPr="00A22003">
              <w:t xml:space="preserve">содержание </w:t>
            </w:r>
            <w:r w:rsidRPr="00A22003">
              <w:rPr>
                <w:spacing w:val="-1"/>
              </w:rPr>
              <w:t>теоретико-литера</w:t>
            </w:r>
            <w:r w:rsidRPr="00A22003">
              <w:rPr>
                <w:spacing w:val="-1"/>
              </w:rPr>
              <w:softHyphen/>
              <w:t xml:space="preserve">турных терминов. </w:t>
            </w:r>
            <w:r w:rsidRPr="00A22003">
              <w:rPr>
                <w:i/>
                <w:iCs/>
              </w:rPr>
              <w:t xml:space="preserve">Уметь </w:t>
            </w:r>
            <w:r w:rsidRPr="00A22003">
              <w:t xml:space="preserve">выделять </w:t>
            </w:r>
            <w:r w:rsidRPr="00A22003">
              <w:rPr>
                <w:spacing w:val="-3"/>
              </w:rPr>
              <w:t xml:space="preserve">главное и значимое </w:t>
            </w:r>
            <w:r w:rsidRPr="00A22003">
              <w:rPr>
                <w:spacing w:val="-8"/>
              </w:rPr>
              <w:t>в учебном материале</w:t>
            </w:r>
            <w:r w:rsidRPr="00A22003">
              <w:rPr>
                <w:i/>
                <w:iCs/>
                <w:spacing w:val="-2"/>
              </w:rPr>
              <w:t xml:space="preserve"> </w:t>
            </w:r>
          </w:p>
          <w:p w:rsidR="001961A1" w:rsidRPr="00A22003" w:rsidRDefault="001961A1" w:rsidP="000F1B91">
            <w:r w:rsidRPr="00A22003">
              <w:rPr>
                <w:i/>
                <w:iCs/>
                <w:spacing w:val="-2"/>
              </w:rPr>
              <w:t xml:space="preserve">Уметь </w:t>
            </w:r>
            <w:r w:rsidRPr="00A22003">
              <w:rPr>
                <w:spacing w:val="-2"/>
              </w:rPr>
              <w:t>конспекти</w:t>
            </w:r>
            <w:r w:rsidRPr="00A22003">
              <w:rPr>
                <w:spacing w:val="-2"/>
              </w:rPr>
              <w:softHyphen/>
            </w:r>
            <w:r w:rsidRPr="00A22003">
              <w:t>ровать лекцию</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p>
        </w:tc>
      </w:tr>
      <w:tr w:rsidR="001961A1" w:rsidRPr="00A22003" w:rsidTr="000F1B91">
        <w:trPr>
          <w:trHeight w:val="276"/>
        </w:trPr>
        <w:tc>
          <w:tcPr>
            <w:tcW w:w="567"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lastRenderedPageBreak/>
              <w:t>77</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rPr>
                <w:b/>
              </w:rPr>
              <w:t>А.А.Блок</w:t>
            </w:r>
            <w:r w:rsidRPr="00A22003">
              <w:t>. Слово о поэте. Образы и ритмы поэта.</w:t>
            </w:r>
          </w:p>
        </w:tc>
        <w:tc>
          <w:tcPr>
            <w:tcW w:w="709" w:type="dxa"/>
            <w:tcBorders>
              <w:top w:val="single" w:sz="4" w:space="0" w:color="auto"/>
              <w:left w:val="single" w:sz="4" w:space="0" w:color="auto"/>
              <w:bottom w:val="single" w:sz="4" w:space="0" w:color="auto"/>
              <w:right w:val="single" w:sz="4" w:space="0" w:color="auto"/>
            </w:tcBorders>
          </w:tcPr>
          <w:p w:rsidR="001961A1" w:rsidRPr="00A22003" w:rsidRDefault="001961A1" w:rsidP="000F1B91">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r w:rsidRPr="00A22003">
              <w:t>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rPr>
                <w:i/>
              </w:rPr>
              <w:t>Знать</w:t>
            </w:r>
            <w:r w:rsidRPr="00A22003">
              <w:t xml:space="preserve"> основные факты биографии поэта. </w:t>
            </w:r>
          </w:p>
          <w:p w:rsidR="001961A1" w:rsidRPr="00A22003" w:rsidRDefault="001961A1" w:rsidP="000F1B91">
            <w:r w:rsidRPr="00A22003">
              <w:rPr>
                <w:i/>
              </w:rPr>
              <w:t>Уметь</w:t>
            </w:r>
            <w:r w:rsidRPr="00A22003">
              <w:t xml:space="preserve"> выразительно читать наизусть стихотворения А.Блока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Сообщение о словотворчестве поэта на основе прочитанной статьи, выразительное чтение стихотворений.</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p>
        </w:tc>
      </w:tr>
      <w:tr w:rsidR="001961A1" w:rsidRPr="00A22003" w:rsidTr="000F1B91">
        <w:trPr>
          <w:trHeight w:val="552"/>
        </w:trPr>
        <w:tc>
          <w:tcPr>
            <w:tcW w:w="567"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78</w:t>
            </w:r>
          </w:p>
          <w:p w:rsidR="001961A1" w:rsidRPr="00A22003" w:rsidRDefault="001961A1" w:rsidP="000F1B91"/>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Трагедия лирического героя в «страшном мире».</w:t>
            </w:r>
          </w:p>
          <w:p w:rsidR="001961A1" w:rsidRPr="00A22003" w:rsidRDefault="001961A1" w:rsidP="000F1B91">
            <w:r w:rsidRPr="00A22003">
              <w:t>Своеобразие лирических интонации.</w:t>
            </w:r>
          </w:p>
        </w:tc>
        <w:tc>
          <w:tcPr>
            <w:tcW w:w="709" w:type="dxa"/>
            <w:tcBorders>
              <w:top w:val="single" w:sz="4" w:space="0" w:color="auto"/>
              <w:left w:val="single" w:sz="4" w:space="0" w:color="auto"/>
              <w:bottom w:val="single" w:sz="4" w:space="0" w:color="auto"/>
              <w:right w:val="single" w:sz="4" w:space="0" w:color="auto"/>
            </w:tcBorders>
          </w:tcPr>
          <w:p w:rsidR="001961A1" w:rsidRPr="00A22003" w:rsidRDefault="001961A1" w:rsidP="000F1B91">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r w:rsidRPr="00A22003">
              <w:t>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Знать особенности трагедии лирического героя в «страшном мире»., своеобразие лирических интонаций.</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r w:rsidRPr="00A22003">
              <w:t>Анализ стихотворений.</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p>
        </w:tc>
      </w:tr>
      <w:tr w:rsidR="001961A1" w:rsidRPr="00A22003" w:rsidTr="000F1B91">
        <w:tc>
          <w:tcPr>
            <w:tcW w:w="567"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79-80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rPr>
                <w:b/>
              </w:rPr>
              <w:t>С.А.Есенин</w:t>
            </w:r>
            <w:r w:rsidRPr="00A22003">
              <w:t>. Народно-песенная основа лирики поэта. Тема Родины.</w:t>
            </w:r>
          </w:p>
          <w:p w:rsidR="001961A1" w:rsidRPr="00A22003" w:rsidRDefault="001961A1" w:rsidP="000F1B91">
            <w:r w:rsidRPr="00A22003">
              <w:t>Размышления о жизни, природе,человеке.</w:t>
            </w:r>
          </w:p>
        </w:tc>
        <w:tc>
          <w:tcPr>
            <w:tcW w:w="709" w:type="dxa"/>
            <w:tcBorders>
              <w:top w:val="single" w:sz="4" w:space="0" w:color="auto"/>
              <w:left w:val="single" w:sz="4" w:space="0" w:color="auto"/>
              <w:bottom w:val="single" w:sz="4" w:space="0" w:color="auto"/>
              <w:right w:val="single" w:sz="4" w:space="0" w:color="auto"/>
            </w:tcBorders>
          </w:tcPr>
          <w:p w:rsidR="001961A1" w:rsidRPr="00A22003" w:rsidRDefault="001961A1" w:rsidP="000F1B91">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r w:rsidRPr="00A22003">
              <w:t>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shd w:val="clear" w:color="auto" w:fill="FFFFFF"/>
              <w:spacing w:line="240" w:lineRule="exact"/>
              <w:ind w:right="38" w:hanging="10"/>
            </w:pPr>
            <w:r w:rsidRPr="00A22003">
              <w:rPr>
                <w:bCs/>
                <w:i/>
                <w:iCs/>
              </w:rPr>
              <w:t>Знать</w:t>
            </w:r>
            <w:r w:rsidRPr="00A22003">
              <w:rPr>
                <w:b/>
                <w:bCs/>
                <w:i/>
                <w:iCs/>
              </w:rPr>
              <w:t xml:space="preserve"> </w:t>
            </w:r>
            <w:r w:rsidRPr="00A22003">
              <w:t xml:space="preserve">основные </w:t>
            </w:r>
            <w:r w:rsidRPr="00A22003">
              <w:rPr>
                <w:spacing w:val="-1"/>
              </w:rPr>
              <w:t>события творче</w:t>
            </w:r>
            <w:r w:rsidRPr="00A22003">
              <w:rPr>
                <w:spacing w:val="-1"/>
              </w:rPr>
              <w:softHyphen/>
            </w:r>
            <w:r w:rsidRPr="00A22003">
              <w:t>ской биографии поэта, его про</w:t>
            </w:r>
            <w:r w:rsidRPr="00A22003">
              <w:softHyphen/>
            </w:r>
            <w:r w:rsidRPr="00A22003">
              <w:rPr>
                <w:spacing w:val="-3"/>
              </w:rPr>
              <w:t>граммные произве</w:t>
            </w:r>
            <w:r w:rsidRPr="00A22003">
              <w:rPr>
                <w:spacing w:val="-3"/>
              </w:rPr>
              <w:softHyphen/>
            </w:r>
            <w:r w:rsidRPr="00A22003">
              <w:t>дения.</w:t>
            </w:r>
          </w:p>
          <w:p w:rsidR="001961A1" w:rsidRPr="00A22003" w:rsidRDefault="001961A1" w:rsidP="000F1B91">
            <w:r w:rsidRPr="00A22003">
              <w:rPr>
                <w:i/>
                <w:iCs/>
                <w:spacing w:val="-2"/>
              </w:rPr>
              <w:t xml:space="preserve">Уметь </w:t>
            </w:r>
            <w:r w:rsidRPr="00A22003">
              <w:rPr>
                <w:spacing w:val="-2"/>
              </w:rPr>
              <w:t>анализиро</w:t>
            </w:r>
            <w:r w:rsidRPr="00A22003">
              <w:rPr>
                <w:spacing w:val="-2"/>
              </w:rPr>
              <w:softHyphen/>
              <w:t xml:space="preserve">вать поэтический </w:t>
            </w:r>
            <w:r w:rsidRPr="00A22003">
              <w:t xml:space="preserve">текст, выделяя </w:t>
            </w:r>
            <w:r w:rsidRPr="00A22003">
              <w:rPr>
                <w:spacing w:val="-3"/>
              </w:rPr>
              <w:t>тропы и стилисти</w:t>
            </w:r>
            <w:r w:rsidRPr="00A22003">
              <w:rPr>
                <w:spacing w:val="-3"/>
              </w:rPr>
              <w:softHyphen/>
            </w:r>
            <w:r w:rsidRPr="00A22003">
              <w:t>ческие приемы</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Выразительное чтение стихотворений и их анализ.</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p>
        </w:tc>
      </w:tr>
      <w:tr w:rsidR="001961A1" w:rsidRPr="00A22003" w:rsidTr="000F1B91">
        <w:tc>
          <w:tcPr>
            <w:tcW w:w="567"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81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rPr>
                <w:b/>
              </w:rPr>
              <w:t>В.В.Маяковский</w:t>
            </w:r>
            <w:r w:rsidRPr="00A22003">
              <w:t xml:space="preserve">. Новаторство поэзии. </w:t>
            </w:r>
            <w:r w:rsidRPr="00A22003">
              <w:lastRenderedPageBreak/>
              <w:t>Своеобразие стиха, ритма, интонаций.</w:t>
            </w:r>
          </w:p>
          <w:p w:rsidR="001961A1" w:rsidRPr="00A22003" w:rsidRDefault="001961A1" w:rsidP="000F1B91">
            <w:r w:rsidRPr="00A22003">
              <w:t>Маяковский о труде поэта. Словотворчество поэта.</w:t>
            </w:r>
          </w:p>
        </w:tc>
        <w:tc>
          <w:tcPr>
            <w:tcW w:w="709" w:type="dxa"/>
            <w:tcBorders>
              <w:top w:val="single" w:sz="4" w:space="0" w:color="auto"/>
              <w:left w:val="single" w:sz="4" w:space="0" w:color="auto"/>
              <w:bottom w:val="single" w:sz="4" w:space="0" w:color="auto"/>
              <w:right w:val="single" w:sz="4" w:space="0" w:color="auto"/>
            </w:tcBorders>
          </w:tcPr>
          <w:p w:rsidR="001961A1" w:rsidRPr="00A22003" w:rsidRDefault="001961A1" w:rsidP="000F1B91">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r w:rsidRPr="00A22003">
              <w:t>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rPr>
                <w:i/>
              </w:rPr>
              <w:t xml:space="preserve">Знать </w:t>
            </w:r>
            <w:r w:rsidRPr="00A22003">
              <w:t xml:space="preserve">отдельные факты биографии </w:t>
            </w:r>
            <w:r w:rsidRPr="00A22003">
              <w:lastRenderedPageBreak/>
              <w:t>поэта. Своеобразие ритма, интонации.</w:t>
            </w:r>
          </w:p>
          <w:p w:rsidR="001961A1" w:rsidRPr="00A22003" w:rsidRDefault="001961A1" w:rsidP="000F1B91">
            <w:r w:rsidRPr="00A22003">
              <w:rPr>
                <w:i/>
              </w:rPr>
              <w:t>Уметь</w:t>
            </w:r>
            <w:r w:rsidRPr="00A22003">
              <w:t xml:space="preserve"> выразительно читать стихотворения Маяковского.</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lastRenderedPageBreak/>
              <w:t xml:space="preserve">Сообщение о словотворчестве </w:t>
            </w:r>
            <w:r w:rsidRPr="00A22003">
              <w:lastRenderedPageBreak/>
              <w:t>поэта на основе прочитанной статьи, выразительное чтение стихотворений наизусть.</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p>
        </w:tc>
      </w:tr>
      <w:tr w:rsidR="001961A1" w:rsidRPr="00A22003" w:rsidTr="000F1B91">
        <w:tc>
          <w:tcPr>
            <w:tcW w:w="567"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lastRenderedPageBreak/>
              <w:t>82-83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rPr>
                <w:b/>
              </w:rPr>
              <w:t>М.И.Цветаева</w:t>
            </w:r>
            <w:r w:rsidRPr="00A22003">
              <w:t>. Особенности поэтики. Стихи о поэзии, о любви, жизни и смерти.</w:t>
            </w:r>
          </w:p>
          <w:p w:rsidR="001961A1" w:rsidRPr="00A22003" w:rsidRDefault="001961A1" w:rsidP="000F1B91">
            <w:r w:rsidRPr="00A22003">
              <w:t>Образ Родины в лирическом цикле «Стихи о Москве». Традиции и новаторство.</w:t>
            </w:r>
          </w:p>
        </w:tc>
        <w:tc>
          <w:tcPr>
            <w:tcW w:w="709" w:type="dxa"/>
            <w:tcBorders>
              <w:top w:val="single" w:sz="4" w:space="0" w:color="auto"/>
              <w:left w:val="single" w:sz="4" w:space="0" w:color="auto"/>
              <w:bottom w:val="single" w:sz="4" w:space="0" w:color="auto"/>
              <w:right w:val="single" w:sz="4" w:space="0" w:color="auto"/>
            </w:tcBorders>
          </w:tcPr>
          <w:p w:rsidR="001961A1" w:rsidRPr="00A22003" w:rsidRDefault="001961A1" w:rsidP="000F1B91">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r w:rsidRPr="00A22003">
              <w:t xml:space="preserve">2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rPr>
                <w:i/>
              </w:rPr>
              <w:t>Знать</w:t>
            </w:r>
            <w:r w:rsidRPr="00A22003">
              <w:t xml:space="preserve"> факты биографии поэтессы. Особенности новаторства, традиций, тематику стихотворений.</w:t>
            </w:r>
          </w:p>
          <w:p w:rsidR="001961A1" w:rsidRPr="00A22003" w:rsidRDefault="001961A1" w:rsidP="000F1B91">
            <w:r w:rsidRPr="00A22003">
              <w:rPr>
                <w:i/>
              </w:rPr>
              <w:t>Уметь</w:t>
            </w:r>
            <w:r w:rsidRPr="00A22003">
              <w:t xml:space="preserve"> выразительно читать и анализировать стихотворения.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Выразительное чтение стихотворений наизусть и их анализ.</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p>
        </w:tc>
      </w:tr>
      <w:tr w:rsidR="001961A1" w:rsidRPr="00A22003" w:rsidTr="000F1B91">
        <w:tc>
          <w:tcPr>
            <w:tcW w:w="567"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84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rPr>
                <w:b/>
              </w:rPr>
              <w:t>Н.А.Заболоцкий</w:t>
            </w:r>
            <w:r w:rsidRPr="00A22003">
              <w:t>. Философский характер лирики поэта.</w:t>
            </w:r>
          </w:p>
          <w:p w:rsidR="001961A1" w:rsidRPr="00A22003" w:rsidRDefault="001961A1" w:rsidP="000F1B91">
            <w:r w:rsidRPr="00A22003">
              <w:t>Тема гармонии с природой, любви и смерти.</w:t>
            </w:r>
          </w:p>
        </w:tc>
        <w:tc>
          <w:tcPr>
            <w:tcW w:w="709" w:type="dxa"/>
            <w:tcBorders>
              <w:top w:val="single" w:sz="4" w:space="0" w:color="auto"/>
              <w:left w:val="single" w:sz="4" w:space="0" w:color="auto"/>
              <w:bottom w:val="single" w:sz="4" w:space="0" w:color="auto"/>
              <w:right w:val="single" w:sz="4" w:space="0" w:color="auto"/>
            </w:tcBorders>
          </w:tcPr>
          <w:p w:rsidR="001961A1" w:rsidRPr="00A22003" w:rsidRDefault="001961A1" w:rsidP="000F1B91">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r w:rsidRPr="00A22003">
              <w:t xml:space="preserve">1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rPr>
                <w:i/>
              </w:rPr>
              <w:t>Знать</w:t>
            </w:r>
            <w:r w:rsidRPr="00A22003">
              <w:t xml:space="preserve"> факты биографии поэта. тематику стихотворений, их философский характер.</w:t>
            </w:r>
          </w:p>
          <w:p w:rsidR="001961A1" w:rsidRPr="00A22003" w:rsidRDefault="001961A1" w:rsidP="000F1B91">
            <w:r w:rsidRPr="00A22003">
              <w:rPr>
                <w:i/>
              </w:rPr>
              <w:lastRenderedPageBreak/>
              <w:t>Уметь</w:t>
            </w:r>
            <w:r w:rsidRPr="00A22003">
              <w:t xml:space="preserve"> выразительно читать и анализировать стихотворения.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lastRenderedPageBreak/>
              <w:t>Выразительное чтение стихотворений и их анализ.</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p>
        </w:tc>
      </w:tr>
      <w:tr w:rsidR="001961A1" w:rsidRPr="00A22003" w:rsidTr="000F1B91">
        <w:tc>
          <w:tcPr>
            <w:tcW w:w="567"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lastRenderedPageBreak/>
              <w:t>85-86</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rPr>
                <w:b/>
              </w:rPr>
              <w:t>А.А.Ахматова</w:t>
            </w:r>
            <w:r w:rsidRPr="00A22003">
              <w:t>. Слово о поэте. Трагические интонации в любовной лирике.</w:t>
            </w:r>
          </w:p>
          <w:p w:rsidR="001961A1" w:rsidRPr="00A22003" w:rsidRDefault="001961A1" w:rsidP="000F1B91">
            <w:r w:rsidRPr="00A22003">
              <w:t>Тема поэта и поэзии. Особенности поэтики.</w:t>
            </w:r>
          </w:p>
        </w:tc>
        <w:tc>
          <w:tcPr>
            <w:tcW w:w="709" w:type="dxa"/>
            <w:tcBorders>
              <w:top w:val="single" w:sz="4" w:space="0" w:color="auto"/>
              <w:left w:val="single" w:sz="4" w:space="0" w:color="auto"/>
              <w:bottom w:val="single" w:sz="4" w:space="0" w:color="auto"/>
              <w:right w:val="single" w:sz="4" w:space="0" w:color="auto"/>
            </w:tcBorders>
          </w:tcPr>
          <w:p w:rsidR="001961A1" w:rsidRPr="00A22003" w:rsidRDefault="001961A1" w:rsidP="000F1B91">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r w:rsidRPr="00A22003">
              <w:t>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rPr>
                <w:i/>
              </w:rPr>
              <w:t>Знать</w:t>
            </w:r>
            <w:r w:rsidRPr="00A22003">
              <w:t xml:space="preserve"> факты биографии поэтессы. Особенности новаторства, традиций, тематику стихотворений, трагические интонации в любовной лирике,</w:t>
            </w:r>
          </w:p>
          <w:p w:rsidR="001961A1" w:rsidRPr="00A22003" w:rsidRDefault="001961A1" w:rsidP="000F1B91">
            <w:r w:rsidRPr="00A22003">
              <w:t>отношение к поэту и поэзии.</w:t>
            </w:r>
          </w:p>
          <w:p w:rsidR="001961A1" w:rsidRPr="00A22003" w:rsidRDefault="001961A1" w:rsidP="000F1B91">
            <w:r w:rsidRPr="00A22003">
              <w:rPr>
                <w:i/>
              </w:rPr>
              <w:t>Уметь</w:t>
            </w:r>
            <w:r w:rsidRPr="00A22003">
              <w:t xml:space="preserve"> выразительно читать и анализировать стихотворения.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Сообщение о поэтессе с презентацией.</w:t>
            </w:r>
          </w:p>
          <w:p w:rsidR="001961A1" w:rsidRPr="00A22003" w:rsidRDefault="001961A1" w:rsidP="000F1B91">
            <w:r w:rsidRPr="00A22003">
              <w:t>Выразительное чтение стихотворений и их анализ.</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p>
        </w:tc>
      </w:tr>
      <w:tr w:rsidR="001961A1" w:rsidRPr="00A22003" w:rsidTr="000F1B91">
        <w:tc>
          <w:tcPr>
            <w:tcW w:w="567"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87</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rPr>
                <w:b/>
              </w:rPr>
              <w:t>Б.Л.Пастернак</w:t>
            </w:r>
            <w:r w:rsidRPr="00A22003">
              <w:t xml:space="preserve">. Философская глубина лирики поэта. </w:t>
            </w:r>
            <w:r w:rsidRPr="00A22003">
              <w:lastRenderedPageBreak/>
              <w:t>Вечность и современность.</w:t>
            </w:r>
          </w:p>
          <w:p w:rsidR="001961A1" w:rsidRPr="00A22003" w:rsidRDefault="001961A1" w:rsidP="000F1B91"/>
        </w:tc>
        <w:tc>
          <w:tcPr>
            <w:tcW w:w="709" w:type="dxa"/>
            <w:tcBorders>
              <w:top w:val="single" w:sz="4" w:space="0" w:color="auto"/>
              <w:left w:val="single" w:sz="4" w:space="0" w:color="auto"/>
              <w:bottom w:val="single" w:sz="4" w:space="0" w:color="auto"/>
              <w:right w:val="single" w:sz="4" w:space="0" w:color="auto"/>
            </w:tcBorders>
          </w:tcPr>
          <w:p w:rsidR="001961A1" w:rsidRPr="00A22003" w:rsidRDefault="001961A1" w:rsidP="000F1B91">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r w:rsidRPr="00A22003">
              <w:t xml:space="preserve">1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rPr>
                <w:i/>
              </w:rPr>
              <w:t>Знать</w:t>
            </w:r>
            <w:r w:rsidRPr="00A22003">
              <w:t xml:space="preserve"> факты биографии поэта. тематику стихотворений, их </w:t>
            </w:r>
            <w:r w:rsidRPr="00A22003">
              <w:lastRenderedPageBreak/>
              <w:t>философский характер.</w:t>
            </w:r>
          </w:p>
          <w:p w:rsidR="001961A1" w:rsidRPr="00A22003" w:rsidRDefault="001961A1" w:rsidP="000F1B91">
            <w:r w:rsidRPr="00A22003">
              <w:rPr>
                <w:i/>
              </w:rPr>
              <w:t>Уметь</w:t>
            </w:r>
            <w:r w:rsidRPr="00A22003">
              <w:t xml:space="preserve"> выразительно читать и анализировать стихотворения.</w:t>
            </w:r>
          </w:p>
          <w:p w:rsidR="001961A1" w:rsidRPr="00A22003" w:rsidRDefault="001961A1" w:rsidP="000F1B91"/>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lastRenderedPageBreak/>
              <w:t xml:space="preserve">Сообщение о поэте с презентацией. Выразительное чтение </w:t>
            </w:r>
            <w:r w:rsidRPr="00A22003">
              <w:lastRenderedPageBreak/>
              <w:t>стихотворений и их анализ.</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p>
        </w:tc>
      </w:tr>
      <w:tr w:rsidR="001961A1" w:rsidRPr="00A22003" w:rsidTr="000F1B91">
        <w:tc>
          <w:tcPr>
            <w:tcW w:w="567"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lastRenderedPageBreak/>
              <w:t>88-89</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rPr>
                <w:b/>
              </w:rPr>
              <w:t>А.Т.Твардовский</w:t>
            </w:r>
            <w:r w:rsidRPr="00A22003">
              <w:t>. Слово о поэте. Раздумья о Родине и природе в лирике поэта.</w:t>
            </w:r>
          </w:p>
          <w:p w:rsidR="001961A1" w:rsidRPr="00A22003" w:rsidRDefault="001961A1" w:rsidP="000F1B91">
            <w:r w:rsidRPr="00A22003">
              <w:t>«Страна Муравия» (отрывки из поэмы). Мечта о преображении Родины.</w:t>
            </w:r>
          </w:p>
        </w:tc>
        <w:tc>
          <w:tcPr>
            <w:tcW w:w="709" w:type="dxa"/>
            <w:tcBorders>
              <w:top w:val="single" w:sz="4" w:space="0" w:color="auto"/>
              <w:left w:val="single" w:sz="4" w:space="0" w:color="auto"/>
              <w:bottom w:val="single" w:sz="4" w:space="0" w:color="auto"/>
              <w:right w:val="single" w:sz="4" w:space="0" w:color="auto"/>
            </w:tcBorders>
          </w:tcPr>
          <w:p w:rsidR="001961A1" w:rsidRPr="00A22003" w:rsidRDefault="001961A1" w:rsidP="000F1B91">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r w:rsidRPr="00A22003">
              <w:t xml:space="preserve">2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rPr>
                <w:i/>
              </w:rPr>
              <w:t>Знать</w:t>
            </w:r>
            <w:r w:rsidRPr="00A22003">
              <w:t xml:space="preserve"> факты биографии поэта. тематику стихотворений, особенности творческого метода поэта.</w:t>
            </w:r>
          </w:p>
          <w:p w:rsidR="001961A1" w:rsidRPr="00A22003" w:rsidRDefault="001961A1" w:rsidP="000F1B91">
            <w:r w:rsidRPr="00A22003">
              <w:rPr>
                <w:i/>
              </w:rPr>
              <w:t>Уметь</w:t>
            </w:r>
            <w:r w:rsidRPr="00A22003">
              <w:t xml:space="preserve"> выразительно читать, пересказывать и анализировать стихотворения.</w:t>
            </w:r>
          </w:p>
          <w:p w:rsidR="001961A1" w:rsidRPr="00A22003" w:rsidRDefault="001961A1" w:rsidP="000F1B91"/>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Сообщение о поэте с презентацией «К юбилею поэта». Выразительное чтение стихотворений и их анализ.</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p>
        </w:tc>
      </w:tr>
      <w:tr w:rsidR="001961A1" w:rsidRPr="00A22003" w:rsidTr="000F1B91">
        <w:tc>
          <w:tcPr>
            <w:tcW w:w="567"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90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rPr>
                <w:b/>
              </w:rPr>
              <w:t>РР Контрольная работа по русской лирике ХХ века.</w:t>
            </w:r>
            <w:r w:rsidRPr="00A22003">
              <w:t xml:space="preserve"> Тема Родины. </w:t>
            </w:r>
            <w:r w:rsidRPr="00A22003">
              <w:lastRenderedPageBreak/>
              <w:t>Подготовка к домашнему сочинению.</w:t>
            </w:r>
          </w:p>
          <w:p w:rsidR="001961A1" w:rsidRPr="00A22003" w:rsidRDefault="001961A1" w:rsidP="000F1B91"/>
        </w:tc>
        <w:tc>
          <w:tcPr>
            <w:tcW w:w="709" w:type="dxa"/>
            <w:tcBorders>
              <w:top w:val="single" w:sz="4" w:space="0" w:color="auto"/>
              <w:left w:val="single" w:sz="4" w:space="0" w:color="auto"/>
              <w:bottom w:val="single" w:sz="4" w:space="0" w:color="auto"/>
              <w:right w:val="single" w:sz="4" w:space="0" w:color="auto"/>
            </w:tcBorders>
          </w:tcPr>
          <w:p w:rsidR="001961A1" w:rsidRPr="00A22003" w:rsidRDefault="001961A1" w:rsidP="000F1B91">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r w:rsidRPr="00A22003">
              <w:t xml:space="preserve">1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 xml:space="preserve">Уметь анализировать произведение </w:t>
            </w:r>
            <w:r w:rsidRPr="00A22003">
              <w:lastRenderedPageBreak/>
              <w:t>русской лирики ХХ века.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lastRenderedPageBreak/>
              <w:t>контрольная работа</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tc>
      </w:tr>
      <w:tr w:rsidR="001961A1" w:rsidRPr="00A22003" w:rsidTr="000F1B91">
        <w:trPr>
          <w:gridAfter w:val="6"/>
          <w:wAfter w:w="10065" w:type="dxa"/>
        </w:trPr>
        <w:tc>
          <w:tcPr>
            <w:tcW w:w="567" w:type="dxa"/>
            <w:tcBorders>
              <w:top w:val="single" w:sz="4" w:space="0" w:color="auto"/>
              <w:left w:val="single" w:sz="4" w:space="0" w:color="auto"/>
              <w:bottom w:val="single" w:sz="4" w:space="0" w:color="auto"/>
              <w:right w:val="single" w:sz="4" w:space="0" w:color="auto"/>
            </w:tcBorders>
          </w:tcPr>
          <w:p w:rsidR="001961A1" w:rsidRPr="00A22003" w:rsidRDefault="001961A1" w:rsidP="000F1B91">
            <w:pPr>
              <w:jc w:val="center"/>
              <w:rPr>
                <w:b/>
              </w:rPr>
            </w:pPr>
          </w:p>
        </w:tc>
      </w:tr>
      <w:tr w:rsidR="001961A1" w:rsidRPr="00A22003" w:rsidTr="000F1B91">
        <w:tc>
          <w:tcPr>
            <w:tcW w:w="567"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91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 xml:space="preserve">Античная лирика. </w:t>
            </w:r>
          </w:p>
          <w:p w:rsidR="001961A1" w:rsidRPr="00A22003" w:rsidRDefault="001961A1" w:rsidP="000F1B91">
            <w:r w:rsidRPr="00A22003">
              <w:t>Катулл. Чувства и разум в любовной лирике поэта.</w:t>
            </w:r>
          </w:p>
          <w:p w:rsidR="001961A1" w:rsidRPr="00A22003" w:rsidRDefault="001961A1" w:rsidP="000F1B91">
            <w:r w:rsidRPr="00A22003">
              <w:t>Гораций. Поэтическое творчество и поэтические заслуги.«Я воздвиг памятник…»</w:t>
            </w:r>
          </w:p>
        </w:tc>
        <w:tc>
          <w:tcPr>
            <w:tcW w:w="709" w:type="dxa"/>
            <w:tcBorders>
              <w:top w:val="single" w:sz="4" w:space="0" w:color="auto"/>
              <w:left w:val="single" w:sz="4" w:space="0" w:color="auto"/>
              <w:bottom w:val="single" w:sz="4" w:space="0" w:color="auto"/>
              <w:right w:val="single" w:sz="4" w:space="0" w:color="auto"/>
            </w:tcBorders>
          </w:tcPr>
          <w:p w:rsidR="001961A1" w:rsidRPr="00A22003" w:rsidRDefault="001961A1" w:rsidP="000F1B91">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r w:rsidRPr="00A22003">
              <w:t xml:space="preserve">1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rPr>
                <w:i/>
              </w:rPr>
            </w:pPr>
            <w:r w:rsidRPr="00A22003">
              <w:rPr>
                <w:i/>
              </w:rPr>
              <w:t xml:space="preserve">Знать </w:t>
            </w:r>
            <w:r w:rsidRPr="00A22003">
              <w:t xml:space="preserve">понятие </w:t>
            </w:r>
            <w:r w:rsidRPr="00A22003">
              <w:rPr>
                <w:i/>
              </w:rPr>
              <w:t xml:space="preserve">античная лирика, </w:t>
            </w:r>
            <w:r w:rsidRPr="00A22003">
              <w:t>особенности взгляда римлян на человека и эпоху.</w:t>
            </w:r>
          </w:p>
          <w:p w:rsidR="001961A1" w:rsidRPr="00A22003" w:rsidRDefault="001961A1" w:rsidP="000F1B91">
            <w:r w:rsidRPr="00A22003">
              <w:rPr>
                <w:i/>
              </w:rPr>
              <w:t xml:space="preserve">Уметь </w:t>
            </w:r>
            <w:r w:rsidRPr="00A22003">
              <w:t>Сообщение о поэте с презентацией. Выразительное чтение стихотворений и их анализ.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Сообщение о поэте с презентацией. Выразительное чтение стихотворений и их комментарий с отражением особенности взгляда римлян на человека и эпоху.</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p>
        </w:tc>
      </w:tr>
      <w:tr w:rsidR="001961A1" w:rsidRPr="00A22003" w:rsidTr="000F1B91">
        <w:tc>
          <w:tcPr>
            <w:tcW w:w="567"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92</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Данте Алигьери. «Божественная комедия» (обзор, фрагменты).</w:t>
            </w:r>
          </w:p>
          <w:p w:rsidR="001961A1" w:rsidRPr="00A22003" w:rsidRDefault="001961A1" w:rsidP="000F1B91">
            <w:r w:rsidRPr="00A22003">
              <w:t>Множественность смыслов и её философский характер.</w:t>
            </w:r>
          </w:p>
        </w:tc>
        <w:tc>
          <w:tcPr>
            <w:tcW w:w="709" w:type="dxa"/>
            <w:tcBorders>
              <w:top w:val="single" w:sz="4" w:space="0" w:color="auto"/>
              <w:left w:val="single" w:sz="4" w:space="0" w:color="auto"/>
              <w:bottom w:val="single" w:sz="4" w:space="0" w:color="auto"/>
              <w:right w:val="single" w:sz="4" w:space="0" w:color="auto"/>
            </w:tcBorders>
          </w:tcPr>
          <w:p w:rsidR="001961A1" w:rsidRPr="00A22003" w:rsidRDefault="001961A1" w:rsidP="000F1B91">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r w:rsidRPr="00A22003">
              <w:t xml:space="preserve">1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rPr>
                <w:i/>
              </w:rPr>
              <w:t>Иметь</w:t>
            </w:r>
            <w:r w:rsidRPr="00A22003">
              <w:t xml:space="preserve"> представление о творчестве Данте,  о героях произведения и </w:t>
            </w:r>
            <w:r w:rsidRPr="00A22003">
              <w:rPr>
                <w:i/>
              </w:rPr>
              <w:t xml:space="preserve">знать </w:t>
            </w:r>
            <w:r w:rsidRPr="00A22003">
              <w:t>содержание 1-3 песен «Ада».</w:t>
            </w:r>
          </w:p>
          <w:p w:rsidR="001961A1" w:rsidRPr="00A22003" w:rsidRDefault="001961A1" w:rsidP="000F1B91">
            <w:r w:rsidRPr="00A22003">
              <w:rPr>
                <w:i/>
              </w:rPr>
              <w:t>Уметь</w:t>
            </w:r>
            <w:r w:rsidRPr="00A22003">
              <w:t xml:space="preserve"> выразительно </w:t>
            </w:r>
            <w:r w:rsidRPr="00A22003">
              <w:lastRenderedPageBreak/>
              <w:t>читать текст песен, определять их аллегорический характер.</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lastRenderedPageBreak/>
              <w:t>Ответы на вопросы</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p>
        </w:tc>
      </w:tr>
      <w:tr w:rsidR="001961A1" w:rsidRPr="00A22003" w:rsidTr="000F1B91">
        <w:tc>
          <w:tcPr>
            <w:tcW w:w="567"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lastRenderedPageBreak/>
              <w:t>93-94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 xml:space="preserve">У.Шекспир. «Гамлет». (Обзор с чтением отдельных сцен). </w:t>
            </w:r>
          </w:p>
          <w:p w:rsidR="001961A1" w:rsidRPr="00A22003" w:rsidRDefault="001961A1" w:rsidP="000F1B91">
            <w:r w:rsidRPr="00A22003">
              <w:t xml:space="preserve">Гуманизм общечеловеческое значение героев. </w:t>
            </w:r>
          </w:p>
          <w:p w:rsidR="001961A1" w:rsidRPr="00A22003" w:rsidRDefault="001961A1" w:rsidP="000F1B91">
            <w:r w:rsidRPr="00A22003">
              <w:t>(Гамлет и его одиночество в конфликте с реальным миром. Трагизм любви.</w:t>
            </w:r>
          </w:p>
          <w:p w:rsidR="001961A1" w:rsidRPr="00A22003" w:rsidRDefault="001961A1" w:rsidP="000F1B91">
            <w:r w:rsidRPr="00A22003">
              <w:t>Гамлет как вечный образ мировой литературы.)</w:t>
            </w:r>
          </w:p>
          <w:p w:rsidR="001961A1" w:rsidRPr="00A22003" w:rsidRDefault="001961A1" w:rsidP="000F1B91"/>
        </w:tc>
        <w:tc>
          <w:tcPr>
            <w:tcW w:w="709" w:type="dxa"/>
            <w:tcBorders>
              <w:top w:val="single" w:sz="4" w:space="0" w:color="auto"/>
              <w:left w:val="single" w:sz="4" w:space="0" w:color="auto"/>
              <w:bottom w:val="single" w:sz="4" w:space="0" w:color="auto"/>
              <w:right w:val="single" w:sz="4" w:space="0" w:color="auto"/>
            </w:tcBorders>
          </w:tcPr>
          <w:p w:rsidR="001961A1" w:rsidRPr="00A22003" w:rsidRDefault="001961A1" w:rsidP="000F1B91">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r w:rsidRPr="00A22003">
              <w:t>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rPr>
                <w:i/>
                <w:iCs/>
                <w:spacing w:val="-2"/>
              </w:rPr>
            </w:pPr>
            <w:r w:rsidRPr="00A22003">
              <w:rPr>
                <w:spacing w:val="-2"/>
              </w:rPr>
              <w:t>Знать основные факты из жизни Шекспира, содержание трагедии «Гамлет». Иметь представление о героях трагедии.</w:t>
            </w:r>
            <w:r w:rsidRPr="00A22003">
              <w:rPr>
                <w:i/>
                <w:iCs/>
                <w:spacing w:val="-2"/>
              </w:rPr>
              <w:t xml:space="preserve"> </w:t>
            </w:r>
          </w:p>
          <w:p w:rsidR="001961A1" w:rsidRPr="00A22003" w:rsidRDefault="001961A1" w:rsidP="000F1B91">
            <w:r w:rsidRPr="00A22003">
              <w:rPr>
                <w:i/>
                <w:iCs/>
                <w:spacing w:val="-2"/>
              </w:rPr>
              <w:t xml:space="preserve">Уметь </w:t>
            </w:r>
            <w:r w:rsidRPr="00A22003">
              <w:rPr>
                <w:spacing w:val="-2"/>
              </w:rPr>
              <w:t xml:space="preserve">участвовать </w:t>
            </w:r>
            <w:r w:rsidRPr="00A22003">
              <w:rPr>
                <w:spacing w:val="-3"/>
              </w:rPr>
              <w:t>в диалоге по прочи</w:t>
            </w:r>
            <w:r w:rsidRPr="00A22003">
              <w:rPr>
                <w:spacing w:val="-3"/>
              </w:rPr>
              <w:softHyphen/>
            </w:r>
            <w:r w:rsidRPr="00A22003">
              <w:rPr>
                <w:spacing w:val="-9"/>
              </w:rPr>
              <w:t>танному произведе</w:t>
            </w:r>
            <w:r w:rsidRPr="00A22003">
              <w:rPr>
                <w:spacing w:val="-9"/>
              </w:rPr>
              <w:softHyphen/>
            </w:r>
            <w:r w:rsidRPr="00A22003">
              <w:rPr>
                <w:spacing w:val="-8"/>
              </w:rPr>
              <w:t>нию, понимать чу</w:t>
            </w:r>
            <w:r w:rsidRPr="00A22003">
              <w:rPr>
                <w:spacing w:val="-8"/>
              </w:rPr>
              <w:softHyphen/>
            </w:r>
            <w:r w:rsidRPr="00A22003">
              <w:rPr>
                <w:spacing w:val="-3"/>
              </w:rPr>
              <w:t>жую точку зрения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Ответы на вопросы</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p>
        </w:tc>
      </w:tr>
      <w:tr w:rsidR="001961A1" w:rsidRPr="00A22003" w:rsidTr="000F1B91">
        <w:tc>
          <w:tcPr>
            <w:tcW w:w="567"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95-96</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И.-В. Гёте. «Фауст». (Обзор с чтением отдельных сцен).</w:t>
            </w:r>
          </w:p>
          <w:p w:rsidR="001961A1" w:rsidRPr="00A22003" w:rsidRDefault="001961A1" w:rsidP="000F1B91">
            <w:r w:rsidRPr="00A22003">
              <w:t xml:space="preserve">Философская трагедия. </w:t>
            </w:r>
            <w:r w:rsidRPr="00A22003">
              <w:lastRenderedPageBreak/>
              <w:t>Особенности жанра. Идейный смысл трагедии.</w:t>
            </w:r>
          </w:p>
          <w:p w:rsidR="001961A1" w:rsidRPr="00A22003" w:rsidRDefault="001961A1" w:rsidP="000F1B91">
            <w:r w:rsidRPr="00A22003">
              <w:t>(Противопоставление добра и зла. Поиски справедливости и смысла жизни.</w:t>
            </w:r>
          </w:p>
          <w:p w:rsidR="001961A1" w:rsidRPr="00A22003" w:rsidRDefault="001961A1" w:rsidP="000F1B91">
            <w:r w:rsidRPr="00A22003">
              <w:t>Смысл сопоставления Фауста и Вагнера. Фауст как вечный образ мировой литературы).</w:t>
            </w:r>
          </w:p>
        </w:tc>
        <w:tc>
          <w:tcPr>
            <w:tcW w:w="709" w:type="dxa"/>
            <w:tcBorders>
              <w:top w:val="single" w:sz="4" w:space="0" w:color="auto"/>
              <w:left w:val="single" w:sz="4" w:space="0" w:color="auto"/>
              <w:bottom w:val="single" w:sz="4" w:space="0" w:color="auto"/>
              <w:right w:val="single" w:sz="4" w:space="0" w:color="auto"/>
            </w:tcBorders>
          </w:tcPr>
          <w:p w:rsidR="001961A1" w:rsidRPr="00A22003" w:rsidRDefault="001961A1" w:rsidP="000F1B91">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r w:rsidRPr="00A22003">
              <w:t xml:space="preserve">2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shd w:val="clear" w:color="auto" w:fill="FFFFFF"/>
              <w:spacing w:line="278" w:lineRule="exact"/>
              <w:rPr>
                <w:iCs/>
                <w:spacing w:val="-1"/>
              </w:rPr>
            </w:pPr>
            <w:r w:rsidRPr="00A22003">
              <w:rPr>
                <w:i/>
                <w:iCs/>
                <w:spacing w:val="-1"/>
              </w:rPr>
              <w:t xml:space="preserve">Знать </w:t>
            </w:r>
            <w:r w:rsidRPr="00A22003">
              <w:rPr>
                <w:spacing w:val="-2"/>
              </w:rPr>
              <w:t>основные факты из жизни Гете, содержание отдельных сцен.</w:t>
            </w:r>
          </w:p>
          <w:p w:rsidR="001961A1" w:rsidRPr="00A22003" w:rsidRDefault="001961A1" w:rsidP="000F1B91">
            <w:pPr>
              <w:shd w:val="clear" w:color="auto" w:fill="FFFFFF"/>
              <w:spacing w:line="278" w:lineRule="exact"/>
            </w:pPr>
            <w:r w:rsidRPr="00A22003">
              <w:rPr>
                <w:i/>
                <w:iCs/>
                <w:spacing w:val="-1"/>
              </w:rPr>
              <w:t xml:space="preserve">Уметь </w:t>
            </w:r>
            <w:r w:rsidRPr="00A22003">
              <w:rPr>
                <w:spacing w:val="-1"/>
              </w:rPr>
              <w:t>раскрывать</w:t>
            </w:r>
          </w:p>
          <w:p w:rsidR="001961A1" w:rsidRPr="00A22003" w:rsidRDefault="001961A1" w:rsidP="000F1B91">
            <w:r w:rsidRPr="00A22003">
              <w:rPr>
                <w:spacing w:val="-1"/>
              </w:rPr>
              <w:lastRenderedPageBreak/>
              <w:t xml:space="preserve">мотивы поступков </w:t>
            </w:r>
            <w:r w:rsidRPr="00A22003">
              <w:t>героев</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lastRenderedPageBreak/>
              <w:t>Ответы на вопросы</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p>
        </w:tc>
      </w:tr>
      <w:tr w:rsidR="001961A1" w:rsidRPr="00A22003" w:rsidTr="000F1B91">
        <w:tc>
          <w:tcPr>
            <w:tcW w:w="567"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lastRenderedPageBreak/>
              <w:t>97-98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 xml:space="preserve">Итоговые занятия по курсу 9 класса. </w:t>
            </w:r>
          </w:p>
          <w:p w:rsidR="001961A1" w:rsidRPr="00A22003" w:rsidRDefault="001961A1" w:rsidP="000F1B91">
            <w:r w:rsidRPr="00A22003">
              <w:t>Выявление уровня литературного развития учащихся.</w:t>
            </w:r>
          </w:p>
        </w:tc>
        <w:tc>
          <w:tcPr>
            <w:tcW w:w="709" w:type="dxa"/>
            <w:tcBorders>
              <w:top w:val="single" w:sz="4" w:space="0" w:color="auto"/>
              <w:left w:val="single" w:sz="4" w:space="0" w:color="auto"/>
              <w:bottom w:val="single" w:sz="4" w:space="0" w:color="auto"/>
              <w:right w:val="single" w:sz="4" w:space="0" w:color="auto"/>
            </w:tcBorders>
          </w:tcPr>
          <w:p w:rsidR="001961A1" w:rsidRPr="00A22003" w:rsidRDefault="001961A1" w:rsidP="000F1B91">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r w:rsidRPr="00A22003">
              <w:t>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Ответы на вопросы (по уровням)</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Ответы на вопросы.</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p>
        </w:tc>
      </w:tr>
      <w:tr w:rsidR="001961A1" w:rsidRPr="00A22003" w:rsidTr="000F1B91">
        <w:tc>
          <w:tcPr>
            <w:tcW w:w="567"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99-102</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r w:rsidRPr="00A22003">
              <w:t>Резервные уроки</w:t>
            </w:r>
          </w:p>
        </w:tc>
        <w:tc>
          <w:tcPr>
            <w:tcW w:w="709" w:type="dxa"/>
            <w:tcBorders>
              <w:top w:val="single" w:sz="4" w:space="0" w:color="auto"/>
              <w:left w:val="single" w:sz="4" w:space="0" w:color="auto"/>
              <w:bottom w:val="single" w:sz="4" w:space="0" w:color="auto"/>
              <w:right w:val="single" w:sz="4" w:space="0" w:color="auto"/>
            </w:tcBorders>
          </w:tcPr>
          <w:p w:rsidR="001961A1" w:rsidRDefault="001961A1" w:rsidP="000F1B91">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r>
              <w:t>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961A1" w:rsidRPr="00A22003" w:rsidRDefault="001961A1" w:rsidP="000F1B91">
            <w:pPr>
              <w:jc w:val="center"/>
            </w:pPr>
          </w:p>
        </w:tc>
      </w:tr>
    </w:tbl>
    <w:p w:rsidR="001961A1" w:rsidRPr="00A22003" w:rsidRDefault="001961A1" w:rsidP="001961A1"/>
    <w:p w:rsidR="001961A1" w:rsidRPr="00A22003" w:rsidRDefault="001961A1" w:rsidP="001961A1"/>
    <w:p w:rsidR="001961A1" w:rsidRPr="00A22003" w:rsidRDefault="001961A1" w:rsidP="001961A1"/>
    <w:p w:rsidR="001961A1" w:rsidRPr="00A22003" w:rsidRDefault="001961A1" w:rsidP="001961A1"/>
    <w:p w:rsidR="001961A1" w:rsidRDefault="001961A1" w:rsidP="001961A1"/>
    <w:p w:rsidR="001961A1" w:rsidRDefault="001961A1" w:rsidP="001961A1">
      <w:pPr>
        <w:rPr>
          <w:rFonts w:ascii="Calibri" w:eastAsia="Calibri" w:hAnsi="Calibri" w:cs="Calibri"/>
          <w:sz w:val="24"/>
        </w:rPr>
      </w:pPr>
    </w:p>
    <w:p w:rsidR="001961A1" w:rsidRDefault="001961A1" w:rsidP="001961A1">
      <w:pPr>
        <w:rPr>
          <w:rFonts w:ascii="Calibri" w:eastAsia="Calibri" w:hAnsi="Calibri" w:cs="Calibri"/>
          <w:sz w:val="24"/>
        </w:rPr>
      </w:pPr>
    </w:p>
    <w:p w:rsidR="001961A1" w:rsidRPr="009F58A4" w:rsidRDefault="001961A1" w:rsidP="001961A1">
      <w:pPr>
        <w:spacing w:before="100" w:after="100" w:line="240" w:lineRule="auto"/>
        <w:rPr>
          <w:rFonts w:ascii="Times New Roman" w:eastAsia="Times New Roman" w:hAnsi="Times New Roman" w:cs="Times New Roman"/>
          <w:b/>
          <w:sz w:val="24"/>
          <w:szCs w:val="24"/>
        </w:rPr>
      </w:pPr>
      <w:r w:rsidRPr="009F58A4">
        <w:rPr>
          <w:rFonts w:ascii="Times New Roman" w:eastAsia="Times New Roman" w:hAnsi="Times New Roman" w:cs="Times New Roman"/>
          <w:b/>
          <w:sz w:val="24"/>
          <w:szCs w:val="24"/>
        </w:rPr>
        <w:t>Для реализации планирования используется учебно-методический комплект, включающий в себя:</w:t>
      </w:r>
    </w:p>
    <w:p w:rsidR="001961A1" w:rsidRDefault="001961A1" w:rsidP="001961A1">
      <w:pPr>
        <w:numPr>
          <w:ilvl w:val="0"/>
          <w:numId w:val="5"/>
        </w:numPr>
        <w:tabs>
          <w:tab w:val="left" w:pos="720"/>
        </w:tabs>
        <w:spacing w:after="0" w:line="240" w:lineRule="auto"/>
        <w:ind w:left="720" w:hanging="360"/>
        <w:rPr>
          <w:rFonts w:ascii="Arial Narrow" w:eastAsia="Arial Narrow" w:hAnsi="Arial Narrow" w:cs="Arial Narrow"/>
          <w:b/>
          <w:sz w:val="24"/>
        </w:rPr>
      </w:pPr>
      <w:r>
        <w:rPr>
          <w:rFonts w:ascii="Calibri" w:eastAsia="Calibri" w:hAnsi="Calibri" w:cs="Calibri"/>
          <w:b/>
          <w:sz w:val="24"/>
        </w:rPr>
        <w:t>Учебники</w:t>
      </w:r>
      <w:r>
        <w:rPr>
          <w:rFonts w:ascii="Arial Narrow" w:eastAsia="Arial Narrow" w:hAnsi="Arial Narrow" w:cs="Arial Narrow"/>
          <w:b/>
          <w:sz w:val="24"/>
        </w:rPr>
        <w:t xml:space="preserve">: </w:t>
      </w:r>
    </w:p>
    <w:tbl>
      <w:tblPr>
        <w:tblW w:w="14752" w:type="dxa"/>
        <w:tblInd w:w="98" w:type="dxa"/>
        <w:tblCellMar>
          <w:left w:w="10" w:type="dxa"/>
          <w:right w:w="10" w:type="dxa"/>
        </w:tblCellMar>
        <w:tblLook w:val="0000" w:firstRow="0" w:lastRow="0" w:firstColumn="0" w:lastColumn="0" w:noHBand="0" w:noVBand="0"/>
      </w:tblPr>
      <w:tblGrid>
        <w:gridCol w:w="540"/>
        <w:gridCol w:w="4432"/>
        <w:gridCol w:w="2835"/>
        <w:gridCol w:w="2551"/>
        <w:gridCol w:w="4394"/>
      </w:tblGrid>
      <w:tr w:rsidR="001961A1" w:rsidTr="000F1B91">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after="0" w:line="240" w:lineRule="auto"/>
              <w:jc w:val="center"/>
              <w:rPr>
                <w:rFonts w:ascii="Arial Narrow" w:eastAsia="Arial Narrow" w:hAnsi="Arial Narrow" w:cs="Arial Narrow"/>
                <w:b/>
                <w:sz w:val="24"/>
              </w:rPr>
            </w:pPr>
            <w:r>
              <w:rPr>
                <w:rFonts w:ascii="Arial Narrow" w:eastAsia="Arial Narrow" w:hAnsi="Arial Narrow" w:cs="Arial Narrow"/>
                <w:b/>
                <w:sz w:val="24"/>
              </w:rPr>
              <w:t xml:space="preserve">№ </w:t>
            </w:r>
          </w:p>
          <w:p w:rsidR="001961A1" w:rsidRDefault="001961A1" w:rsidP="000F1B91">
            <w:pPr>
              <w:spacing w:after="0" w:line="240" w:lineRule="auto"/>
              <w:jc w:val="center"/>
            </w:pPr>
            <w:r>
              <w:rPr>
                <w:rFonts w:ascii="Calibri" w:eastAsia="Calibri" w:hAnsi="Calibri" w:cs="Calibri"/>
                <w:b/>
                <w:sz w:val="24"/>
              </w:rPr>
              <w:t>п</w:t>
            </w:r>
            <w:r>
              <w:rPr>
                <w:rFonts w:ascii="Arial Narrow" w:eastAsia="Arial Narrow" w:hAnsi="Arial Narrow" w:cs="Arial Narrow"/>
                <w:b/>
                <w:sz w:val="24"/>
              </w:rPr>
              <w:t>/</w:t>
            </w:r>
            <w:r>
              <w:rPr>
                <w:rFonts w:ascii="Calibri" w:eastAsia="Calibri" w:hAnsi="Calibri" w:cs="Calibri"/>
                <w:b/>
                <w:sz w:val="24"/>
              </w:rPr>
              <w:t>п</w:t>
            </w:r>
          </w:p>
        </w:tc>
        <w:tc>
          <w:tcPr>
            <w:tcW w:w="44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after="0" w:line="240" w:lineRule="auto"/>
              <w:jc w:val="center"/>
              <w:rPr>
                <w:rFonts w:ascii="Calibri" w:eastAsia="Calibri" w:hAnsi="Calibri" w:cs="Calibri"/>
              </w:rPr>
            </w:pPr>
            <w:r>
              <w:rPr>
                <w:rFonts w:ascii="Calibri" w:eastAsia="Calibri" w:hAnsi="Calibri" w:cs="Calibri"/>
                <w:b/>
                <w:sz w:val="24"/>
              </w:rPr>
              <w:t>Автор</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after="0" w:line="240" w:lineRule="auto"/>
              <w:jc w:val="center"/>
            </w:pPr>
            <w:r>
              <w:rPr>
                <w:rFonts w:ascii="Calibri" w:eastAsia="Calibri" w:hAnsi="Calibri" w:cs="Calibri"/>
                <w:b/>
                <w:sz w:val="24"/>
              </w:rPr>
              <w:t>Название</w:t>
            </w:r>
            <w:r>
              <w:rPr>
                <w:rFonts w:ascii="Arial Narrow" w:eastAsia="Arial Narrow" w:hAnsi="Arial Narrow" w:cs="Arial Narrow"/>
                <w:b/>
                <w:sz w:val="24"/>
              </w:rPr>
              <w:t xml:space="preserve">, </w:t>
            </w:r>
            <w:r>
              <w:rPr>
                <w:rFonts w:ascii="Calibri" w:eastAsia="Calibri" w:hAnsi="Calibri" w:cs="Calibri"/>
                <w:b/>
                <w:sz w:val="24"/>
              </w:rPr>
              <w:t>класс</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after="0" w:line="240" w:lineRule="auto"/>
              <w:jc w:val="center"/>
            </w:pPr>
            <w:r>
              <w:rPr>
                <w:rFonts w:ascii="Calibri" w:eastAsia="Calibri" w:hAnsi="Calibri" w:cs="Calibri"/>
                <w:b/>
                <w:sz w:val="24"/>
              </w:rPr>
              <w:t>Год</w:t>
            </w:r>
            <w:r>
              <w:rPr>
                <w:rFonts w:ascii="Arial Narrow" w:eastAsia="Arial Narrow" w:hAnsi="Arial Narrow" w:cs="Arial Narrow"/>
                <w:b/>
                <w:sz w:val="24"/>
              </w:rPr>
              <w:t xml:space="preserve"> </w:t>
            </w:r>
            <w:r>
              <w:rPr>
                <w:rFonts w:ascii="Calibri" w:eastAsia="Calibri" w:hAnsi="Calibri" w:cs="Calibri"/>
                <w:b/>
                <w:sz w:val="24"/>
              </w:rPr>
              <w:t>издательства</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after="0" w:line="240" w:lineRule="auto"/>
              <w:jc w:val="center"/>
              <w:rPr>
                <w:rFonts w:ascii="Calibri" w:eastAsia="Calibri" w:hAnsi="Calibri" w:cs="Calibri"/>
              </w:rPr>
            </w:pPr>
            <w:r>
              <w:rPr>
                <w:rFonts w:ascii="Calibri" w:eastAsia="Calibri" w:hAnsi="Calibri" w:cs="Calibri"/>
                <w:b/>
                <w:sz w:val="24"/>
              </w:rPr>
              <w:t>Издательство</w:t>
            </w:r>
          </w:p>
        </w:tc>
      </w:tr>
      <w:tr w:rsidR="001961A1" w:rsidTr="000F1B91">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after="0" w:line="240" w:lineRule="auto"/>
            </w:pPr>
            <w:r>
              <w:rPr>
                <w:rFonts w:ascii="Arial Narrow" w:eastAsia="Arial Narrow" w:hAnsi="Arial Narrow" w:cs="Arial Narrow"/>
                <w:sz w:val="24"/>
              </w:rPr>
              <w:t>1</w:t>
            </w:r>
          </w:p>
        </w:tc>
        <w:tc>
          <w:tcPr>
            <w:tcW w:w="44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tabs>
                <w:tab w:val="left" w:pos="1560"/>
              </w:tabs>
              <w:spacing w:after="0" w:line="240" w:lineRule="auto"/>
              <w:rPr>
                <w:rFonts w:ascii="Calibri" w:eastAsia="Calibri" w:hAnsi="Calibri" w:cs="Calibri"/>
              </w:rPr>
            </w:pPr>
            <w:r>
              <w:rPr>
                <w:rFonts w:ascii="Calibri" w:eastAsia="Calibri" w:hAnsi="Calibri" w:cs="Calibri"/>
                <w:b/>
                <w:sz w:val="24"/>
              </w:rPr>
              <w:t xml:space="preserve">В.Я.Коровина, В.П.Журавлев, В.И.Коровин, И.С.Забарский  </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after="0" w:line="240" w:lineRule="auto"/>
              <w:rPr>
                <w:rFonts w:ascii="Calibri" w:eastAsia="Calibri" w:hAnsi="Calibri" w:cs="Calibri"/>
              </w:rPr>
            </w:pPr>
            <w:r>
              <w:rPr>
                <w:rFonts w:ascii="Calibri" w:eastAsia="Calibri" w:hAnsi="Calibri" w:cs="Calibri"/>
                <w:b/>
                <w:sz w:val="24"/>
              </w:rPr>
              <w:t>Литературе 9 класс</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after="0" w:line="240" w:lineRule="auto"/>
              <w:rPr>
                <w:rFonts w:ascii="Calibri" w:eastAsia="Calibri" w:hAnsi="Calibri" w:cs="Calibri"/>
              </w:rPr>
            </w:pPr>
            <w:r>
              <w:rPr>
                <w:rFonts w:ascii="Calibri" w:eastAsia="Calibri" w:hAnsi="Calibri" w:cs="Calibri"/>
                <w:b/>
                <w:sz w:val="24"/>
              </w:rPr>
              <w:t>2010 г</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after="0" w:line="240" w:lineRule="auto"/>
            </w:pPr>
            <w:r>
              <w:rPr>
                <w:rFonts w:ascii="Calibri" w:eastAsia="Calibri" w:hAnsi="Calibri" w:cs="Calibri"/>
              </w:rPr>
              <w:t>М</w:t>
            </w:r>
            <w:r>
              <w:rPr>
                <w:rFonts w:ascii="Arial Narrow" w:eastAsia="Arial Narrow" w:hAnsi="Arial Narrow" w:cs="Arial Narrow"/>
              </w:rPr>
              <w:t xml:space="preserve">.: </w:t>
            </w:r>
            <w:r>
              <w:rPr>
                <w:rFonts w:ascii="Calibri" w:eastAsia="Calibri" w:hAnsi="Calibri" w:cs="Calibri"/>
              </w:rPr>
              <w:t>Просвещение</w:t>
            </w:r>
          </w:p>
        </w:tc>
      </w:tr>
    </w:tbl>
    <w:p w:rsidR="001961A1" w:rsidRDefault="001961A1" w:rsidP="001961A1">
      <w:pPr>
        <w:spacing w:after="0" w:line="240" w:lineRule="auto"/>
        <w:rPr>
          <w:rFonts w:ascii="Arial Narrow" w:eastAsia="Arial Narrow" w:hAnsi="Arial Narrow" w:cs="Arial Narrow"/>
          <w:b/>
          <w:sz w:val="24"/>
        </w:rPr>
      </w:pPr>
    </w:p>
    <w:p w:rsidR="001961A1" w:rsidRDefault="001961A1" w:rsidP="001961A1">
      <w:pPr>
        <w:numPr>
          <w:ilvl w:val="0"/>
          <w:numId w:val="6"/>
        </w:numPr>
        <w:tabs>
          <w:tab w:val="left" w:pos="720"/>
        </w:tabs>
        <w:spacing w:after="0" w:line="240" w:lineRule="auto"/>
        <w:ind w:left="720" w:hanging="360"/>
        <w:rPr>
          <w:rFonts w:ascii="Arial Narrow" w:eastAsia="Arial Narrow" w:hAnsi="Arial Narrow" w:cs="Arial Narrow"/>
          <w:b/>
          <w:sz w:val="24"/>
        </w:rPr>
      </w:pPr>
      <w:r>
        <w:rPr>
          <w:rFonts w:ascii="Calibri" w:eastAsia="Calibri" w:hAnsi="Calibri" w:cs="Calibri"/>
          <w:b/>
          <w:sz w:val="24"/>
        </w:rPr>
        <w:t>Методические</w:t>
      </w:r>
      <w:r>
        <w:rPr>
          <w:rFonts w:ascii="Arial Narrow" w:eastAsia="Arial Narrow" w:hAnsi="Arial Narrow" w:cs="Arial Narrow"/>
          <w:b/>
          <w:sz w:val="24"/>
        </w:rPr>
        <w:t xml:space="preserve"> </w:t>
      </w:r>
      <w:r>
        <w:rPr>
          <w:rFonts w:ascii="Calibri" w:eastAsia="Calibri" w:hAnsi="Calibri" w:cs="Calibri"/>
          <w:b/>
          <w:sz w:val="24"/>
        </w:rPr>
        <w:t>пособия</w:t>
      </w:r>
      <w:r>
        <w:rPr>
          <w:rFonts w:ascii="Arial Narrow" w:eastAsia="Arial Narrow" w:hAnsi="Arial Narrow" w:cs="Arial Narrow"/>
          <w:b/>
          <w:sz w:val="24"/>
        </w:rPr>
        <w:t xml:space="preserve"> </w:t>
      </w:r>
      <w:r>
        <w:rPr>
          <w:rFonts w:ascii="Calibri" w:eastAsia="Calibri" w:hAnsi="Calibri" w:cs="Calibri"/>
          <w:b/>
          <w:sz w:val="24"/>
        </w:rPr>
        <w:t>для</w:t>
      </w:r>
      <w:r>
        <w:rPr>
          <w:rFonts w:ascii="Arial Narrow" w:eastAsia="Arial Narrow" w:hAnsi="Arial Narrow" w:cs="Arial Narrow"/>
          <w:b/>
          <w:sz w:val="24"/>
        </w:rPr>
        <w:t xml:space="preserve"> </w:t>
      </w:r>
      <w:r>
        <w:rPr>
          <w:rFonts w:ascii="Calibri" w:eastAsia="Calibri" w:hAnsi="Calibri" w:cs="Calibri"/>
          <w:b/>
          <w:sz w:val="24"/>
        </w:rPr>
        <w:t>учителя</w:t>
      </w:r>
      <w:r>
        <w:rPr>
          <w:rFonts w:ascii="Arial Narrow" w:eastAsia="Arial Narrow" w:hAnsi="Arial Narrow" w:cs="Arial Narrow"/>
          <w:b/>
          <w:sz w:val="24"/>
        </w:rPr>
        <w:t>:</w:t>
      </w:r>
    </w:p>
    <w:tbl>
      <w:tblPr>
        <w:tblW w:w="14752" w:type="dxa"/>
        <w:tblInd w:w="98" w:type="dxa"/>
        <w:tblCellMar>
          <w:left w:w="10" w:type="dxa"/>
          <w:right w:w="10" w:type="dxa"/>
        </w:tblCellMar>
        <w:tblLook w:val="0000" w:firstRow="0" w:lastRow="0" w:firstColumn="0" w:lastColumn="0" w:noHBand="0" w:noVBand="0"/>
      </w:tblPr>
      <w:tblGrid>
        <w:gridCol w:w="540"/>
        <w:gridCol w:w="2126"/>
        <w:gridCol w:w="5141"/>
        <w:gridCol w:w="2551"/>
        <w:gridCol w:w="4394"/>
      </w:tblGrid>
      <w:tr w:rsidR="001961A1" w:rsidTr="000F1B91">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after="0" w:line="240" w:lineRule="auto"/>
              <w:jc w:val="center"/>
              <w:rPr>
                <w:rFonts w:ascii="Arial Narrow" w:eastAsia="Arial Narrow" w:hAnsi="Arial Narrow" w:cs="Arial Narrow"/>
                <w:b/>
                <w:sz w:val="24"/>
              </w:rPr>
            </w:pPr>
            <w:r>
              <w:rPr>
                <w:rFonts w:ascii="Arial Narrow" w:eastAsia="Arial Narrow" w:hAnsi="Arial Narrow" w:cs="Arial Narrow"/>
                <w:b/>
                <w:sz w:val="24"/>
              </w:rPr>
              <w:t>№</w:t>
            </w:r>
          </w:p>
          <w:p w:rsidR="001961A1" w:rsidRDefault="001961A1" w:rsidP="000F1B91">
            <w:pPr>
              <w:spacing w:after="0" w:line="240" w:lineRule="auto"/>
              <w:jc w:val="center"/>
            </w:pPr>
            <w:r>
              <w:rPr>
                <w:rFonts w:ascii="Arial Narrow" w:eastAsia="Arial Narrow" w:hAnsi="Arial Narrow" w:cs="Arial Narrow"/>
                <w:b/>
                <w:sz w:val="24"/>
              </w:rPr>
              <w:t xml:space="preserve"> </w:t>
            </w:r>
            <w:r>
              <w:rPr>
                <w:rFonts w:ascii="Calibri" w:eastAsia="Calibri" w:hAnsi="Calibri" w:cs="Calibri"/>
                <w:b/>
                <w:sz w:val="24"/>
              </w:rPr>
              <w:t>п</w:t>
            </w:r>
            <w:r>
              <w:rPr>
                <w:rFonts w:ascii="Arial Narrow" w:eastAsia="Arial Narrow" w:hAnsi="Arial Narrow" w:cs="Arial Narrow"/>
                <w:b/>
                <w:sz w:val="24"/>
              </w:rPr>
              <w:t>/</w:t>
            </w:r>
            <w:r>
              <w:rPr>
                <w:rFonts w:ascii="Calibri" w:eastAsia="Calibri" w:hAnsi="Calibri" w:cs="Calibri"/>
                <w:b/>
                <w:sz w:val="24"/>
              </w:rPr>
              <w:t>п</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after="0" w:line="240" w:lineRule="auto"/>
              <w:jc w:val="center"/>
              <w:rPr>
                <w:rFonts w:ascii="Calibri" w:eastAsia="Calibri" w:hAnsi="Calibri" w:cs="Calibri"/>
              </w:rPr>
            </w:pPr>
            <w:r>
              <w:rPr>
                <w:rFonts w:ascii="Calibri" w:eastAsia="Calibri" w:hAnsi="Calibri" w:cs="Calibri"/>
                <w:b/>
                <w:sz w:val="24"/>
              </w:rPr>
              <w:t>Автор</w:t>
            </w:r>
          </w:p>
        </w:tc>
        <w:tc>
          <w:tcPr>
            <w:tcW w:w="51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after="0" w:line="240" w:lineRule="auto"/>
              <w:jc w:val="center"/>
            </w:pPr>
            <w:r>
              <w:rPr>
                <w:rFonts w:ascii="Calibri" w:eastAsia="Calibri" w:hAnsi="Calibri" w:cs="Calibri"/>
                <w:b/>
                <w:sz w:val="24"/>
              </w:rPr>
              <w:t>Название</w:t>
            </w:r>
            <w:r>
              <w:rPr>
                <w:rFonts w:ascii="Arial Narrow" w:eastAsia="Arial Narrow" w:hAnsi="Arial Narrow" w:cs="Arial Narrow"/>
                <w:b/>
                <w:sz w:val="24"/>
              </w:rPr>
              <w:t xml:space="preserve">, </w:t>
            </w:r>
            <w:r>
              <w:rPr>
                <w:rFonts w:ascii="Calibri" w:eastAsia="Calibri" w:hAnsi="Calibri" w:cs="Calibri"/>
                <w:b/>
                <w:sz w:val="24"/>
              </w:rPr>
              <w:t>класс</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after="0" w:line="240" w:lineRule="auto"/>
              <w:jc w:val="center"/>
            </w:pPr>
            <w:r>
              <w:rPr>
                <w:rFonts w:ascii="Calibri" w:eastAsia="Calibri" w:hAnsi="Calibri" w:cs="Calibri"/>
                <w:b/>
                <w:sz w:val="24"/>
              </w:rPr>
              <w:t>Год</w:t>
            </w:r>
            <w:r>
              <w:rPr>
                <w:rFonts w:ascii="Arial Narrow" w:eastAsia="Arial Narrow" w:hAnsi="Arial Narrow" w:cs="Arial Narrow"/>
                <w:b/>
                <w:sz w:val="24"/>
              </w:rPr>
              <w:t xml:space="preserve"> </w:t>
            </w:r>
            <w:r>
              <w:rPr>
                <w:rFonts w:ascii="Calibri" w:eastAsia="Calibri" w:hAnsi="Calibri" w:cs="Calibri"/>
                <w:b/>
                <w:sz w:val="24"/>
              </w:rPr>
              <w:t>издательства</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after="0" w:line="240" w:lineRule="auto"/>
              <w:jc w:val="center"/>
              <w:rPr>
                <w:rFonts w:ascii="Calibri" w:eastAsia="Calibri" w:hAnsi="Calibri" w:cs="Calibri"/>
              </w:rPr>
            </w:pPr>
            <w:r>
              <w:rPr>
                <w:rFonts w:ascii="Calibri" w:eastAsia="Calibri" w:hAnsi="Calibri" w:cs="Calibri"/>
                <w:b/>
                <w:sz w:val="24"/>
              </w:rPr>
              <w:t>Издательство</w:t>
            </w:r>
          </w:p>
        </w:tc>
      </w:tr>
      <w:tr w:rsidR="001961A1" w:rsidTr="000F1B91">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after="0" w:line="240" w:lineRule="auto"/>
            </w:pPr>
            <w:r>
              <w:rPr>
                <w:rFonts w:ascii="Arial Narrow" w:eastAsia="Arial Narrow" w:hAnsi="Arial Narrow" w:cs="Arial Narrow"/>
                <w:sz w:val="24"/>
              </w:rPr>
              <w:t>1</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after="0" w:line="240" w:lineRule="auto"/>
              <w:rPr>
                <w:rFonts w:ascii="Calibri" w:eastAsia="Calibri" w:hAnsi="Calibri" w:cs="Calibri"/>
              </w:rPr>
            </w:pPr>
            <w:r>
              <w:rPr>
                <w:rFonts w:ascii="Calibri" w:eastAsia="Calibri" w:hAnsi="Calibri" w:cs="Calibri"/>
              </w:rPr>
              <w:t xml:space="preserve">журнал </w:t>
            </w:r>
          </w:p>
        </w:tc>
        <w:tc>
          <w:tcPr>
            <w:tcW w:w="51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after="0" w:line="240" w:lineRule="auto"/>
              <w:rPr>
                <w:rFonts w:ascii="Calibri" w:eastAsia="Calibri" w:hAnsi="Calibri" w:cs="Calibri"/>
              </w:rPr>
            </w:pPr>
            <w:r>
              <w:rPr>
                <w:rFonts w:ascii="Calibri" w:eastAsia="Calibri" w:hAnsi="Calibri" w:cs="Calibri"/>
              </w:rPr>
              <w:t>Литература в школе</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after="0" w:line="240" w:lineRule="auto"/>
              <w:rPr>
                <w:rFonts w:ascii="Calibri" w:eastAsia="Calibri" w:hAnsi="Calibri" w:cs="Calibri"/>
              </w:rPr>
            </w:pPr>
            <w:r>
              <w:rPr>
                <w:rFonts w:ascii="Calibri" w:eastAsia="Calibri" w:hAnsi="Calibri" w:cs="Calibri"/>
              </w:rPr>
              <w:t>2010-2013 гг</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after="0" w:line="240" w:lineRule="auto"/>
              <w:rPr>
                <w:rFonts w:ascii="Calibri" w:eastAsia="Calibri" w:hAnsi="Calibri" w:cs="Calibri"/>
              </w:rPr>
            </w:pPr>
            <w:r>
              <w:rPr>
                <w:rFonts w:ascii="Calibri" w:eastAsia="Calibri" w:hAnsi="Calibri" w:cs="Calibri"/>
              </w:rPr>
              <w:t>М:Просвещение</w:t>
            </w:r>
          </w:p>
        </w:tc>
      </w:tr>
      <w:tr w:rsidR="001961A1" w:rsidTr="000F1B91">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after="0" w:line="240" w:lineRule="auto"/>
            </w:pPr>
            <w:r>
              <w:rPr>
                <w:rFonts w:ascii="Arial Narrow" w:eastAsia="Arial Narrow" w:hAnsi="Arial Narrow" w:cs="Arial Narrow"/>
                <w:sz w:val="24"/>
              </w:rPr>
              <w:t>2</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after="0" w:line="240" w:lineRule="auto"/>
              <w:rPr>
                <w:rFonts w:ascii="Calibri" w:eastAsia="Calibri" w:hAnsi="Calibri" w:cs="Calibri"/>
              </w:rPr>
            </w:pPr>
            <w:r>
              <w:rPr>
                <w:rFonts w:ascii="Calibri" w:eastAsia="Calibri" w:hAnsi="Calibri" w:cs="Calibri"/>
              </w:rPr>
              <w:t>Коровина В.Я.</w:t>
            </w:r>
          </w:p>
        </w:tc>
        <w:tc>
          <w:tcPr>
            <w:tcW w:w="51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after="0" w:line="240" w:lineRule="auto"/>
              <w:rPr>
                <w:rFonts w:ascii="Calibri" w:eastAsia="Calibri" w:hAnsi="Calibri" w:cs="Calibri"/>
              </w:rPr>
            </w:pPr>
            <w:r>
              <w:rPr>
                <w:rFonts w:ascii="Calibri" w:eastAsia="Calibri" w:hAnsi="Calibri" w:cs="Calibri"/>
              </w:rPr>
              <w:t>Читаем, думаем, спорим. Дидактический  материал,9 класс</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after="0" w:line="240" w:lineRule="auto"/>
              <w:rPr>
                <w:rFonts w:ascii="Calibri" w:eastAsia="Calibri" w:hAnsi="Calibri" w:cs="Calibri"/>
              </w:rPr>
            </w:pPr>
            <w:r>
              <w:rPr>
                <w:rFonts w:ascii="Calibri" w:eastAsia="Calibri" w:hAnsi="Calibri" w:cs="Calibri"/>
              </w:rPr>
              <w:t>2010 г</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after="0" w:line="240" w:lineRule="auto"/>
              <w:rPr>
                <w:rFonts w:ascii="Calibri" w:eastAsia="Calibri" w:hAnsi="Calibri" w:cs="Calibri"/>
              </w:rPr>
            </w:pPr>
            <w:r>
              <w:rPr>
                <w:rFonts w:ascii="Calibri" w:eastAsia="Calibri" w:hAnsi="Calibri" w:cs="Calibri"/>
              </w:rPr>
              <w:t>М:Просвещение</w:t>
            </w:r>
          </w:p>
        </w:tc>
      </w:tr>
      <w:tr w:rsidR="001961A1" w:rsidTr="000F1B91">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after="0" w:line="240" w:lineRule="auto"/>
            </w:pPr>
            <w:r>
              <w:rPr>
                <w:rFonts w:ascii="Arial Narrow" w:eastAsia="Arial Narrow" w:hAnsi="Arial Narrow" w:cs="Arial Narrow"/>
                <w:sz w:val="24"/>
              </w:rPr>
              <w:t>3</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after="0" w:line="240" w:lineRule="auto"/>
              <w:rPr>
                <w:rFonts w:ascii="Calibri" w:eastAsia="Calibri" w:hAnsi="Calibri" w:cs="Calibri"/>
              </w:rPr>
            </w:pPr>
            <w:r>
              <w:rPr>
                <w:rFonts w:ascii="Calibri" w:eastAsia="Calibri" w:hAnsi="Calibri" w:cs="Calibri"/>
              </w:rPr>
              <w:t>Чумакевич Э.Л.</w:t>
            </w:r>
          </w:p>
        </w:tc>
        <w:tc>
          <w:tcPr>
            <w:tcW w:w="51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after="0" w:line="240" w:lineRule="auto"/>
              <w:rPr>
                <w:rFonts w:ascii="Calibri" w:eastAsia="Calibri" w:hAnsi="Calibri" w:cs="Calibri"/>
              </w:rPr>
            </w:pPr>
            <w:r>
              <w:rPr>
                <w:rFonts w:ascii="Calibri" w:eastAsia="Calibri" w:hAnsi="Calibri" w:cs="Calibri"/>
              </w:rPr>
              <w:t>Сочинения на отлично! Литература,9-11 классы</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after="0" w:line="240" w:lineRule="auto"/>
              <w:rPr>
                <w:rFonts w:ascii="Calibri" w:eastAsia="Calibri" w:hAnsi="Calibri" w:cs="Calibri"/>
              </w:rPr>
            </w:pPr>
            <w:r>
              <w:rPr>
                <w:rFonts w:ascii="Calibri" w:eastAsia="Calibri" w:hAnsi="Calibri" w:cs="Calibri"/>
              </w:rPr>
              <w:t>2009 г</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after="0" w:line="240" w:lineRule="auto"/>
              <w:rPr>
                <w:rFonts w:ascii="Calibri" w:eastAsia="Calibri" w:hAnsi="Calibri" w:cs="Calibri"/>
              </w:rPr>
            </w:pPr>
            <w:r>
              <w:rPr>
                <w:rFonts w:ascii="Calibri" w:eastAsia="Calibri" w:hAnsi="Calibri" w:cs="Calibri"/>
              </w:rPr>
              <w:t>М:ВАКО</w:t>
            </w:r>
          </w:p>
        </w:tc>
      </w:tr>
      <w:tr w:rsidR="001961A1" w:rsidTr="000F1B91">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rPr>
                <w:rFonts w:ascii="Calibri" w:eastAsia="Calibri" w:hAnsi="Calibri" w:cs="Calibri"/>
              </w:rPr>
            </w:pPr>
            <w:r>
              <w:rPr>
                <w:rFonts w:ascii="Calibri" w:eastAsia="Calibri" w:hAnsi="Calibri" w:cs="Calibri"/>
              </w:rPr>
              <w:t>4</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rPr>
                <w:rFonts w:ascii="Calibri" w:eastAsia="Calibri" w:hAnsi="Calibri" w:cs="Calibri"/>
              </w:rPr>
            </w:pPr>
            <w:r>
              <w:rPr>
                <w:rFonts w:ascii="Calibri" w:eastAsia="Calibri" w:hAnsi="Calibri" w:cs="Calibri"/>
              </w:rPr>
              <w:t>Ерохина Е.Л.</w:t>
            </w:r>
          </w:p>
        </w:tc>
        <w:tc>
          <w:tcPr>
            <w:tcW w:w="51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rPr>
                <w:rFonts w:ascii="Calibri" w:eastAsia="Calibri" w:hAnsi="Calibri" w:cs="Calibri"/>
              </w:rPr>
            </w:pPr>
            <w:r>
              <w:rPr>
                <w:rFonts w:ascii="Calibri" w:eastAsia="Calibri" w:hAnsi="Calibri" w:cs="Calibri"/>
              </w:rPr>
              <w:t>Литература,9 класс. Практикум по выполнению типовых тестовых заданий</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rPr>
                <w:rFonts w:ascii="Calibri" w:eastAsia="Calibri" w:hAnsi="Calibri" w:cs="Calibri"/>
              </w:rPr>
            </w:pPr>
            <w:r>
              <w:rPr>
                <w:rFonts w:ascii="Calibri" w:eastAsia="Calibri" w:hAnsi="Calibri" w:cs="Calibri"/>
              </w:rPr>
              <w:t>2010 г</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rPr>
                <w:rFonts w:ascii="Calibri" w:eastAsia="Calibri" w:hAnsi="Calibri" w:cs="Calibri"/>
              </w:rPr>
            </w:pPr>
            <w:r>
              <w:rPr>
                <w:rFonts w:ascii="Calibri" w:eastAsia="Calibri" w:hAnsi="Calibri" w:cs="Calibri"/>
              </w:rPr>
              <w:t>М:Просвещение</w:t>
            </w:r>
          </w:p>
        </w:tc>
      </w:tr>
      <w:tr w:rsidR="001961A1" w:rsidTr="000F1B91">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rPr>
                <w:rFonts w:ascii="Calibri" w:eastAsia="Calibri" w:hAnsi="Calibri" w:cs="Calibri"/>
              </w:rPr>
            </w:pPr>
            <w:r>
              <w:rPr>
                <w:rFonts w:ascii="Calibri" w:eastAsia="Calibri" w:hAnsi="Calibri" w:cs="Calibri"/>
              </w:rPr>
              <w:t>5</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rPr>
                <w:rFonts w:ascii="Calibri" w:eastAsia="Calibri" w:hAnsi="Calibri" w:cs="Calibri"/>
              </w:rPr>
            </w:pPr>
            <w:r>
              <w:rPr>
                <w:rFonts w:ascii="Calibri" w:eastAsia="Calibri" w:hAnsi="Calibri" w:cs="Calibri"/>
              </w:rPr>
              <w:t>И.В.Золотарёва, Н.В.Егорова</w:t>
            </w:r>
          </w:p>
        </w:tc>
        <w:tc>
          <w:tcPr>
            <w:tcW w:w="51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rPr>
                <w:rFonts w:ascii="Calibri" w:eastAsia="Calibri" w:hAnsi="Calibri" w:cs="Calibri"/>
              </w:rPr>
            </w:pPr>
            <w:r>
              <w:rPr>
                <w:rFonts w:ascii="Calibri" w:eastAsia="Calibri" w:hAnsi="Calibri" w:cs="Calibri"/>
              </w:rPr>
              <w:t>Поурочные разработки по литературе,9 класс</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rPr>
                <w:rFonts w:ascii="Calibri" w:eastAsia="Calibri" w:hAnsi="Calibri" w:cs="Calibri"/>
              </w:rPr>
            </w:pPr>
            <w:r>
              <w:rPr>
                <w:rFonts w:ascii="Calibri" w:eastAsia="Calibri" w:hAnsi="Calibri" w:cs="Calibri"/>
              </w:rPr>
              <w:t>2010</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rPr>
                <w:rFonts w:ascii="Calibri" w:eastAsia="Calibri" w:hAnsi="Calibri" w:cs="Calibri"/>
              </w:rPr>
            </w:pPr>
            <w:r>
              <w:rPr>
                <w:rFonts w:ascii="Calibri" w:eastAsia="Calibri" w:hAnsi="Calibri" w:cs="Calibri"/>
              </w:rPr>
              <w:t>Москва:ВАКО</w:t>
            </w:r>
          </w:p>
        </w:tc>
      </w:tr>
    </w:tbl>
    <w:p w:rsidR="001961A1" w:rsidRDefault="001961A1" w:rsidP="001961A1">
      <w:pPr>
        <w:spacing w:after="0" w:line="240" w:lineRule="auto"/>
        <w:ind w:left="360"/>
        <w:rPr>
          <w:rFonts w:ascii="Arial Narrow" w:eastAsia="Arial Narrow" w:hAnsi="Arial Narrow" w:cs="Arial Narrow"/>
          <w:b/>
          <w:sz w:val="24"/>
        </w:rPr>
      </w:pPr>
    </w:p>
    <w:p w:rsidR="001961A1" w:rsidRDefault="001961A1" w:rsidP="001961A1">
      <w:pPr>
        <w:numPr>
          <w:ilvl w:val="0"/>
          <w:numId w:val="8"/>
        </w:numPr>
        <w:tabs>
          <w:tab w:val="left" w:pos="720"/>
        </w:tabs>
        <w:spacing w:after="0" w:line="240" w:lineRule="auto"/>
        <w:ind w:left="720" w:hanging="360"/>
        <w:rPr>
          <w:rFonts w:ascii="Arial Narrow" w:eastAsia="Arial Narrow" w:hAnsi="Arial Narrow" w:cs="Arial Narrow"/>
          <w:b/>
          <w:sz w:val="24"/>
        </w:rPr>
      </w:pPr>
      <w:r>
        <w:rPr>
          <w:rFonts w:ascii="Calibri" w:eastAsia="Calibri" w:hAnsi="Calibri" w:cs="Calibri"/>
          <w:b/>
          <w:sz w:val="24"/>
        </w:rPr>
        <w:t>Контрольно</w:t>
      </w:r>
      <w:r>
        <w:rPr>
          <w:rFonts w:ascii="Arial Narrow" w:eastAsia="Arial Narrow" w:hAnsi="Arial Narrow" w:cs="Arial Narrow"/>
          <w:b/>
          <w:sz w:val="24"/>
        </w:rPr>
        <w:t>-</w:t>
      </w:r>
      <w:r>
        <w:rPr>
          <w:rFonts w:ascii="Calibri" w:eastAsia="Calibri" w:hAnsi="Calibri" w:cs="Calibri"/>
          <w:b/>
          <w:sz w:val="24"/>
        </w:rPr>
        <w:t>измерительные</w:t>
      </w:r>
      <w:r>
        <w:rPr>
          <w:rFonts w:ascii="Arial Narrow" w:eastAsia="Arial Narrow" w:hAnsi="Arial Narrow" w:cs="Arial Narrow"/>
          <w:b/>
          <w:sz w:val="24"/>
        </w:rPr>
        <w:t xml:space="preserve"> </w:t>
      </w:r>
      <w:r>
        <w:rPr>
          <w:rFonts w:ascii="Calibri" w:eastAsia="Calibri" w:hAnsi="Calibri" w:cs="Calibri"/>
          <w:b/>
          <w:sz w:val="24"/>
        </w:rPr>
        <w:t>материалы</w:t>
      </w:r>
      <w:r>
        <w:rPr>
          <w:rFonts w:ascii="Arial Narrow" w:eastAsia="Arial Narrow" w:hAnsi="Arial Narrow" w:cs="Arial Narrow"/>
          <w:b/>
          <w:sz w:val="24"/>
        </w:rPr>
        <w:t>:</w:t>
      </w:r>
    </w:p>
    <w:tbl>
      <w:tblPr>
        <w:tblW w:w="15178" w:type="dxa"/>
        <w:tblInd w:w="98" w:type="dxa"/>
        <w:tblCellMar>
          <w:left w:w="10" w:type="dxa"/>
          <w:right w:w="10" w:type="dxa"/>
        </w:tblCellMar>
        <w:tblLook w:val="0000" w:firstRow="0" w:lastRow="0" w:firstColumn="0" w:lastColumn="0" w:noHBand="0" w:noVBand="0"/>
      </w:tblPr>
      <w:tblGrid>
        <w:gridCol w:w="709"/>
        <w:gridCol w:w="2828"/>
        <w:gridCol w:w="6821"/>
        <w:gridCol w:w="2126"/>
        <w:gridCol w:w="2694"/>
      </w:tblGrid>
      <w:tr w:rsidR="001961A1" w:rsidTr="000F1B91">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after="0" w:line="240" w:lineRule="auto"/>
              <w:jc w:val="center"/>
              <w:rPr>
                <w:rFonts w:ascii="Arial Narrow" w:eastAsia="Arial Narrow" w:hAnsi="Arial Narrow" w:cs="Arial Narrow"/>
                <w:b/>
                <w:sz w:val="24"/>
              </w:rPr>
            </w:pPr>
            <w:r>
              <w:rPr>
                <w:rFonts w:ascii="Arial Narrow" w:eastAsia="Arial Narrow" w:hAnsi="Arial Narrow" w:cs="Arial Narrow"/>
                <w:b/>
                <w:sz w:val="24"/>
              </w:rPr>
              <w:t>№</w:t>
            </w:r>
          </w:p>
          <w:p w:rsidR="001961A1" w:rsidRDefault="001961A1" w:rsidP="000F1B91">
            <w:pPr>
              <w:spacing w:after="0" w:line="240" w:lineRule="auto"/>
              <w:jc w:val="center"/>
            </w:pPr>
            <w:r>
              <w:rPr>
                <w:rFonts w:ascii="Arial Narrow" w:eastAsia="Arial Narrow" w:hAnsi="Arial Narrow" w:cs="Arial Narrow"/>
                <w:b/>
                <w:sz w:val="24"/>
              </w:rPr>
              <w:t xml:space="preserve"> </w:t>
            </w:r>
            <w:r>
              <w:rPr>
                <w:rFonts w:ascii="Calibri" w:eastAsia="Calibri" w:hAnsi="Calibri" w:cs="Calibri"/>
                <w:b/>
                <w:sz w:val="24"/>
              </w:rPr>
              <w:t>п</w:t>
            </w:r>
            <w:r>
              <w:rPr>
                <w:rFonts w:ascii="Arial Narrow" w:eastAsia="Arial Narrow" w:hAnsi="Arial Narrow" w:cs="Arial Narrow"/>
                <w:b/>
                <w:sz w:val="24"/>
              </w:rPr>
              <w:t>/</w:t>
            </w:r>
            <w:r>
              <w:rPr>
                <w:rFonts w:ascii="Calibri" w:eastAsia="Calibri" w:hAnsi="Calibri" w:cs="Calibri"/>
                <w:b/>
                <w:sz w:val="24"/>
              </w:rPr>
              <w:t>п</w:t>
            </w:r>
          </w:p>
        </w:tc>
        <w:tc>
          <w:tcPr>
            <w:tcW w:w="2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after="0" w:line="240" w:lineRule="auto"/>
              <w:jc w:val="center"/>
              <w:rPr>
                <w:rFonts w:ascii="Calibri" w:eastAsia="Calibri" w:hAnsi="Calibri" w:cs="Calibri"/>
              </w:rPr>
            </w:pPr>
            <w:r>
              <w:rPr>
                <w:rFonts w:ascii="Calibri" w:eastAsia="Calibri" w:hAnsi="Calibri" w:cs="Calibri"/>
                <w:b/>
                <w:sz w:val="24"/>
              </w:rPr>
              <w:t>Автор</w:t>
            </w:r>
          </w:p>
        </w:tc>
        <w:tc>
          <w:tcPr>
            <w:tcW w:w="68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after="0" w:line="240" w:lineRule="auto"/>
              <w:jc w:val="center"/>
            </w:pPr>
            <w:r>
              <w:rPr>
                <w:rFonts w:ascii="Calibri" w:eastAsia="Calibri" w:hAnsi="Calibri" w:cs="Calibri"/>
                <w:b/>
                <w:sz w:val="24"/>
              </w:rPr>
              <w:t>Название</w:t>
            </w:r>
            <w:r>
              <w:rPr>
                <w:rFonts w:ascii="Arial Narrow" w:eastAsia="Arial Narrow" w:hAnsi="Arial Narrow" w:cs="Arial Narrow"/>
                <w:b/>
                <w:sz w:val="24"/>
              </w:rPr>
              <w:t xml:space="preserve">, </w:t>
            </w:r>
            <w:r>
              <w:rPr>
                <w:rFonts w:ascii="Calibri" w:eastAsia="Calibri" w:hAnsi="Calibri" w:cs="Calibri"/>
                <w:b/>
                <w:sz w:val="24"/>
              </w:rPr>
              <w:t>класс</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after="0" w:line="240" w:lineRule="auto"/>
              <w:jc w:val="center"/>
            </w:pPr>
            <w:r>
              <w:rPr>
                <w:rFonts w:ascii="Calibri" w:eastAsia="Calibri" w:hAnsi="Calibri" w:cs="Calibri"/>
                <w:b/>
                <w:sz w:val="24"/>
              </w:rPr>
              <w:t>Год</w:t>
            </w:r>
            <w:r>
              <w:rPr>
                <w:rFonts w:ascii="Arial Narrow" w:eastAsia="Arial Narrow" w:hAnsi="Arial Narrow" w:cs="Arial Narrow"/>
                <w:b/>
                <w:sz w:val="24"/>
              </w:rPr>
              <w:t xml:space="preserve"> </w:t>
            </w:r>
            <w:r>
              <w:rPr>
                <w:rFonts w:ascii="Calibri" w:eastAsia="Calibri" w:hAnsi="Calibri" w:cs="Calibri"/>
                <w:b/>
                <w:sz w:val="24"/>
              </w:rPr>
              <w:t>издательства</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after="0" w:line="240" w:lineRule="auto"/>
              <w:jc w:val="center"/>
              <w:rPr>
                <w:rFonts w:ascii="Calibri" w:eastAsia="Calibri" w:hAnsi="Calibri" w:cs="Calibri"/>
              </w:rPr>
            </w:pPr>
            <w:r>
              <w:rPr>
                <w:rFonts w:ascii="Calibri" w:eastAsia="Calibri" w:hAnsi="Calibri" w:cs="Calibri"/>
                <w:b/>
                <w:sz w:val="24"/>
              </w:rPr>
              <w:t>Издательство</w:t>
            </w:r>
          </w:p>
        </w:tc>
      </w:tr>
      <w:tr w:rsidR="001961A1" w:rsidTr="000F1B91">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after="0" w:line="240" w:lineRule="auto"/>
              <w:rPr>
                <w:rFonts w:ascii="Calibri" w:eastAsia="Calibri" w:hAnsi="Calibri" w:cs="Calibri"/>
              </w:rPr>
            </w:pPr>
            <w:r>
              <w:rPr>
                <w:rFonts w:ascii="Calibri" w:eastAsia="Calibri" w:hAnsi="Calibri" w:cs="Calibri"/>
              </w:rPr>
              <w:t>1</w:t>
            </w:r>
          </w:p>
        </w:tc>
        <w:tc>
          <w:tcPr>
            <w:tcW w:w="2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after="0" w:line="240" w:lineRule="auto"/>
              <w:rPr>
                <w:rFonts w:ascii="Calibri" w:eastAsia="Calibri" w:hAnsi="Calibri" w:cs="Calibri"/>
              </w:rPr>
            </w:pPr>
            <w:r>
              <w:rPr>
                <w:rFonts w:ascii="Calibri" w:eastAsia="Calibri" w:hAnsi="Calibri" w:cs="Calibri"/>
              </w:rPr>
              <w:t>Кузанова О.А.</w:t>
            </w:r>
          </w:p>
        </w:tc>
        <w:tc>
          <w:tcPr>
            <w:tcW w:w="68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after="0" w:line="240" w:lineRule="auto"/>
              <w:rPr>
                <w:rFonts w:ascii="Calibri" w:eastAsia="Calibri" w:hAnsi="Calibri" w:cs="Calibri"/>
              </w:rPr>
            </w:pPr>
            <w:r>
              <w:rPr>
                <w:rFonts w:ascii="Calibri" w:eastAsia="Calibri" w:hAnsi="Calibri" w:cs="Calibri"/>
              </w:rPr>
              <w:t>Литература,9  класс. Типовые тестовые задания</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after="0" w:line="240" w:lineRule="auto"/>
              <w:rPr>
                <w:rFonts w:ascii="Calibri" w:eastAsia="Calibri" w:hAnsi="Calibri" w:cs="Calibri"/>
              </w:rPr>
            </w:pPr>
            <w:r>
              <w:rPr>
                <w:rFonts w:ascii="Calibri" w:eastAsia="Calibri" w:hAnsi="Calibri" w:cs="Calibri"/>
              </w:rPr>
              <w:t>2010 г</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after="0" w:line="240" w:lineRule="auto"/>
              <w:rPr>
                <w:rFonts w:ascii="Calibri" w:eastAsia="Calibri" w:hAnsi="Calibri" w:cs="Calibri"/>
              </w:rPr>
            </w:pPr>
            <w:r>
              <w:rPr>
                <w:rFonts w:ascii="Calibri" w:eastAsia="Calibri" w:hAnsi="Calibri" w:cs="Calibri"/>
              </w:rPr>
              <w:t>М:Просвещение</w:t>
            </w:r>
          </w:p>
        </w:tc>
      </w:tr>
      <w:tr w:rsidR="001961A1" w:rsidTr="000F1B91">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after="0" w:line="240" w:lineRule="auto"/>
              <w:rPr>
                <w:rFonts w:ascii="Calibri" w:eastAsia="Calibri" w:hAnsi="Calibri" w:cs="Calibri"/>
              </w:rPr>
            </w:pPr>
            <w:r>
              <w:rPr>
                <w:rFonts w:ascii="Calibri" w:eastAsia="Calibri" w:hAnsi="Calibri" w:cs="Calibri"/>
              </w:rPr>
              <w:lastRenderedPageBreak/>
              <w:t>2</w:t>
            </w:r>
          </w:p>
        </w:tc>
        <w:tc>
          <w:tcPr>
            <w:tcW w:w="2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after="0" w:line="240" w:lineRule="auto"/>
              <w:rPr>
                <w:rFonts w:ascii="Calibri" w:eastAsia="Calibri" w:hAnsi="Calibri" w:cs="Calibri"/>
              </w:rPr>
            </w:pPr>
            <w:r>
              <w:rPr>
                <w:rFonts w:ascii="Calibri" w:eastAsia="Calibri" w:hAnsi="Calibri" w:cs="Calibri"/>
              </w:rPr>
              <w:t>И.В.Золотарёва,Н.В.Егорова</w:t>
            </w:r>
          </w:p>
        </w:tc>
        <w:tc>
          <w:tcPr>
            <w:tcW w:w="68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after="0" w:line="240" w:lineRule="auto"/>
              <w:rPr>
                <w:rFonts w:ascii="Calibri" w:eastAsia="Calibri" w:hAnsi="Calibri" w:cs="Calibri"/>
              </w:rPr>
            </w:pPr>
            <w:r>
              <w:rPr>
                <w:rFonts w:ascii="Calibri" w:eastAsia="Calibri" w:hAnsi="Calibri" w:cs="Calibri"/>
              </w:rPr>
              <w:t>Тесты по литературе,9 класс</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after="0" w:line="240" w:lineRule="auto"/>
              <w:rPr>
                <w:rFonts w:ascii="Calibri" w:eastAsia="Calibri" w:hAnsi="Calibri" w:cs="Calibri"/>
              </w:rPr>
            </w:pPr>
            <w:r>
              <w:rPr>
                <w:rFonts w:ascii="Calibri" w:eastAsia="Calibri" w:hAnsi="Calibri" w:cs="Calibri"/>
              </w:rPr>
              <w:t>2010 г</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after="0" w:line="240" w:lineRule="auto"/>
              <w:rPr>
                <w:rFonts w:ascii="Calibri" w:eastAsia="Calibri" w:hAnsi="Calibri" w:cs="Calibri"/>
              </w:rPr>
            </w:pPr>
            <w:r>
              <w:rPr>
                <w:rFonts w:ascii="Calibri" w:eastAsia="Calibri" w:hAnsi="Calibri" w:cs="Calibri"/>
              </w:rPr>
              <w:t>М:ВАКО</w:t>
            </w:r>
          </w:p>
        </w:tc>
      </w:tr>
    </w:tbl>
    <w:p w:rsidR="001961A1" w:rsidRDefault="001961A1" w:rsidP="001961A1">
      <w:pPr>
        <w:spacing w:after="0" w:line="240" w:lineRule="auto"/>
        <w:ind w:left="360"/>
        <w:rPr>
          <w:rFonts w:ascii="Arial Narrow" w:eastAsia="Arial Narrow" w:hAnsi="Arial Narrow" w:cs="Arial Narrow"/>
          <w:b/>
          <w:sz w:val="24"/>
        </w:rPr>
      </w:pPr>
    </w:p>
    <w:p w:rsidR="001961A1" w:rsidRDefault="001961A1" w:rsidP="001961A1">
      <w:pPr>
        <w:tabs>
          <w:tab w:val="left" w:pos="720"/>
        </w:tabs>
        <w:spacing w:after="0" w:line="240" w:lineRule="auto"/>
        <w:rPr>
          <w:rFonts w:ascii="Arial Narrow" w:eastAsia="Arial Narrow" w:hAnsi="Arial Narrow" w:cs="Arial Narrow"/>
          <w:b/>
          <w:sz w:val="24"/>
        </w:rPr>
      </w:pPr>
      <w:r>
        <w:rPr>
          <w:rFonts w:ascii="Calibri" w:eastAsia="Calibri" w:hAnsi="Calibri" w:cs="Calibri"/>
          <w:b/>
          <w:sz w:val="24"/>
        </w:rPr>
        <w:t>Электронные</w:t>
      </w:r>
      <w:r>
        <w:rPr>
          <w:rFonts w:ascii="Arial Narrow" w:eastAsia="Arial Narrow" w:hAnsi="Arial Narrow" w:cs="Arial Narrow"/>
          <w:b/>
          <w:sz w:val="24"/>
        </w:rPr>
        <w:t xml:space="preserve"> </w:t>
      </w:r>
      <w:r>
        <w:rPr>
          <w:rFonts w:ascii="Calibri" w:eastAsia="Calibri" w:hAnsi="Calibri" w:cs="Calibri"/>
          <w:b/>
          <w:sz w:val="24"/>
        </w:rPr>
        <w:t>пособия</w:t>
      </w:r>
      <w:r>
        <w:rPr>
          <w:rFonts w:ascii="Arial Narrow" w:eastAsia="Arial Narrow" w:hAnsi="Arial Narrow" w:cs="Arial Narrow"/>
          <w:b/>
          <w:sz w:val="24"/>
        </w:rPr>
        <w:t xml:space="preserve"> (</w:t>
      </w:r>
      <w:r>
        <w:rPr>
          <w:rFonts w:ascii="Calibri" w:eastAsia="Calibri" w:hAnsi="Calibri" w:cs="Calibri"/>
          <w:b/>
          <w:sz w:val="24"/>
        </w:rPr>
        <w:t>диски</w:t>
      </w:r>
      <w:r>
        <w:rPr>
          <w:rFonts w:ascii="Arial Narrow" w:eastAsia="Arial Narrow" w:hAnsi="Arial Narrow" w:cs="Arial Narrow"/>
          <w:b/>
          <w:sz w:val="24"/>
        </w:rPr>
        <w:t>):</w:t>
      </w:r>
    </w:p>
    <w:tbl>
      <w:tblPr>
        <w:tblW w:w="0" w:type="auto"/>
        <w:tblInd w:w="98" w:type="dxa"/>
        <w:tblCellMar>
          <w:left w:w="10" w:type="dxa"/>
          <w:right w:w="10" w:type="dxa"/>
        </w:tblCellMar>
        <w:tblLook w:val="0000" w:firstRow="0" w:lastRow="0" w:firstColumn="0" w:lastColumn="0" w:noHBand="0" w:noVBand="0"/>
      </w:tblPr>
      <w:tblGrid>
        <w:gridCol w:w="709"/>
        <w:gridCol w:w="9299"/>
      </w:tblGrid>
      <w:tr w:rsidR="001961A1" w:rsidTr="000F1B91">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after="0" w:line="240" w:lineRule="auto"/>
            </w:pPr>
            <w:r>
              <w:rPr>
                <w:rFonts w:ascii="Arial Narrow" w:eastAsia="Arial Narrow" w:hAnsi="Arial Narrow" w:cs="Arial Narrow"/>
                <w:b/>
                <w:sz w:val="24"/>
              </w:rPr>
              <w:t xml:space="preserve">№ </w:t>
            </w:r>
            <w:r>
              <w:rPr>
                <w:rFonts w:ascii="Calibri" w:eastAsia="Calibri" w:hAnsi="Calibri" w:cs="Calibri"/>
                <w:b/>
                <w:sz w:val="24"/>
              </w:rPr>
              <w:t>п</w:t>
            </w:r>
            <w:r>
              <w:rPr>
                <w:rFonts w:ascii="Arial Narrow" w:eastAsia="Arial Narrow" w:hAnsi="Arial Narrow" w:cs="Arial Narrow"/>
                <w:b/>
                <w:sz w:val="24"/>
              </w:rPr>
              <w:t>/</w:t>
            </w:r>
            <w:r>
              <w:rPr>
                <w:rFonts w:ascii="Calibri" w:eastAsia="Calibri" w:hAnsi="Calibri" w:cs="Calibri"/>
                <w:b/>
                <w:sz w:val="24"/>
              </w:rPr>
              <w:t>п</w:t>
            </w:r>
          </w:p>
        </w:tc>
        <w:tc>
          <w:tcPr>
            <w:tcW w:w="92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after="0" w:line="240" w:lineRule="auto"/>
              <w:jc w:val="center"/>
            </w:pPr>
            <w:r>
              <w:rPr>
                <w:rFonts w:ascii="Calibri" w:eastAsia="Calibri" w:hAnsi="Calibri" w:cs="Calibri"/>
                <w:b/>
                <w:sz w:val="24"/>
              </w:rPr>
              <w:t>Название</w:t>
            </w:r>
            <w:r>
              <w:rPr>
                <w:rFonts w:ascii="Arial Narrow" w:eastAsia="Arial Narrow" w:hAnsi="Arial Narrow" w:cs="Arial Narrow"/>
                <w:b/>
                <w:sz w:val="24"/>
              </w:rPr>
              <w:t xml:space="preserve">, </w:t>
            </w:r>
            <w:r>
              <w:rPr>
                <w:rFonts w:ascii="Calibri" w:eastAsia="Calibri" w:hAnsi="Calibri" w:cs="Calibri"/>
                <w:b/>
                <w:sz w:val="24"/>
              </w:rPr>
              <w:t>класс</w:t>
            </w:r>
          </w:p>
        </w:tc>
      </w:tr>
      <w:tr w:rsidR="001961A1" w:rsidTr="000F1B91">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after="0" w:line="240" w:lineRule="auto"/>
            </w:pPr>
            <w:r>
              <w:rPr>
                <w:rFonts w:ascii="Arial Narrow" w:eastAsia="Arial Narrow" w:hAnsi="Arial Narrow" w:cs="Arial Narrow"/>
                <w:sz w:val="24"/>
              </w:rPr>
              <w:t>1</w:t>
            </w:r>
          </w:p>
        </w:tc>
        <w:tc>
          <w:tcPr>
            <w:tcW w:w="92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after="0" w:line="240" w:lineRule="auto"/>
            </w:pPr>
            <w:r>
              <w:rPr>
                <w:rFonts w:ascii="Calibri" w:eastAsia="Calibri" w:hAnsi="Calibri" w:cs="Calibri"/>
                <w:sz w:val="24"/>
              </w:rPr>
              <w:t>Библиотека</w:t>
            </w:r>
            <w:r>
              <w:rPr>
                <w:rFonts w:ascii="Arial Narrow" w:eastAsia="Arial Narrow" w:hAnsi="Arial Narrow" w:cs="Arial Narrow"/>
                <w:sz w:val="24"/>
              </w:rPr>
              <w:t xml:space="preserve"> </w:t>
            </w:r>
            <w:r>
              <w:rPr>
                <w:rFonts w:ascii="Calibri" w:eastAsia="Calibri" w:hAnsi="Calibri" w:cs="Calibri"/>
                <w:sz w:val="24"/>
              </w:rPr>
              <w:t>Кирилла</w:t>
            </w:r>
            <w:r>
              <w:rPr>
                <w:rFonts w:ascii="Arial Narrow" w:eastAsia="Arial Narrow" w:hAnsi="Arial Narrow" w:cs="Arial Narrow"/>
                <w:sz w:val="24"/>
              </w:rPr>
              <w:t xml:space="preserve"> </w:t>
            </w:r>
            <w:r>
              <w:rPr>
                <w:rFonts w:ascii="Calibri" w:eastAsia="Calibri" w:hAnsi="Calibri" w:cs="Calibri"/>
                <w:sz w:val="24"/>
              </w:rPr>
              <w:t>и</w:t>
            </w:r>
            <w:r>
              <w:rPr>
                <w:rFonts w:ascii="Arial Narrow" w:eastAsia="Arial Narrow" w:hAnsi="Arial Narrow" w:cs="Arial Narrow"/>
                <w:sz w:val="24"/>
              </w:rPr>
              <w:t xml:space="preserve"> </w:t>
            </w:r>
            <w:r>
              <w:rPr>
                <w:rFonts w:ascii="Calibri" w:eastAsia="Calibri" w:hAnsi="Calibri" w:cs="Calibri"/>
                <w:sz w:val="24"/>
              </w:rPr>
              <w:t>Мефодия</w:t>
            </w:r>
            <w:r>
              <w:rPr>
                <w:rFonts w:ascii="Arial Narrow" w:eastAsia="Arial Narrow" w:hAnsi="Arial Narrow" w:cs="Arial Narrow"/>
                <w:sz w:val="24"/>
              </w:rPr>
              <w:t xml:space="preserve">. </w:t>
            </w:r>
            <w:r>
              <w:rPr>
                <w:rFonts w:ascii="Calibri" w:eastAsia="Calibri" w:hAnsi="Calibri" w:cs="Calibri"/>
                <w:sz w:val="24"/>
              </w:rPr>
              <w:t>Литература,9 класс,</w:t>
            </w:r>
            <w:r>
              <w:rPr>
                <w:rFonts w:ascii="Arial Narrow" w:eastAsia="Arial Narrow" w:hAnsi="Arial Narrow" w:cs="Arial Narrow"/>
                <w:sz w:val="24"/>
              </w:rPr>
              <w:t>2009</w:t>
            </w:r>
          </w:p>
        </w:tc>
      </w:tr>
      <w:tr w:rsidR="001961A1" w:rsidTr="000F1B91">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after="0" w:line="240" w:lineRule="auto"/>
            </w:pPr>
            <w:r>
              <w:rPr>
                <w:rFonts w:ascii="Arial Narrow" w:eastAsia="Arial Narrow" w:hAnsi="Arial Narrow" w:cs="Arial Narrow"/>
                <w:sz w:val="24"/>
              </w:rPr>
              <w:t>2</w:t>
            </w:r>
          </w:p>
        </w:tc>
        <w:tc>
          <w:tcPr>
            <w:tcW w:w="92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after="0" w:line="240" w:lineRule="auto"/>
            </w:pPr>
            <w:r>
              <w:rPr>
                <w:rFonts w:ascii="Calibri" w:eastAsia="Calibri" w:hAnsi="Calibri" w:cs="Calibri"/>
                <w:sz w:val="24"/>
              </w:rPr>
              <w:t>Большая</w:t>
            </w:r>
            <w:r>
              <w:rPr>
                <w:rFonts w:ascii="Arial Narrow" w:eastAsia="Arial Narrow" w:hAnsi="Arial Narrow" w:cs="Arial Narrow"/>
                <w:sz w:val="24"/>
              </w:rPr>
              <w:t xml:space="preserve"> </w:t>
            </w:r>
            <w:r>
              <w:rPr>
                <w:rFonts w:ascii="Calibri" w:eastAsia="Calibri" w:hAnsi="Calibri" w:cs="Calibri"/>
                <w:sz w:val="24"/>
              </w:rPr>
              <w:t>энциклопедия</w:t>
            </w:r>
            <w:r>
              <w:rPr>
                <w:rFonts w:ascii="Arial Narrow" w:eastAsia="Arial Narrow" w:hAnsi="Arial Narrow" w:cs="Arial Narrow"/>
                <w:sz w:val="24"/>
              </w:rPr>
              <w:t xml:space="preserve"> </w:t>
            </w:r>
            <w:r>
              <w:rPr>
                <w:rFonts w:ascii="Calibri" w:eastAsia="Calibri" w:hAnsi="Calibri" w:cs="Calibri"/>
                <w:sz w:val="24"/>
              </w:rPr>
              <w:t>Кирилла</w:t>
            </w:r>
            <w:r>
              <w:rPr>
                <w:rFonts w:ascii="Arial Narrow" w:eastAsia="Arial Narrow" w:hAnsi="Arial Narrow" w:cs="Arial Narrow"/>
                <w:sz w:val="24"/>
              </w:rPr>
              <w:t xml:space="preserve"> </w:t>
            </w:r>
            <w:r>
              <w:rPr>
                <w:rFonts w:ascii="Calibri" w:eastAsia="Calibri" w:hAnsi="Calibri" w:cs="Calibri"/>
                <w:sz w:val="24"/>
              </w:rPr>
              <w:t>и</w:t>
            </w:r>
            <w:r>
              <w:rPr>
                <w:rFonts w:ascii="Arial Narrow" w:eastAsia="Arial Narrow" w:hAnsi="Arial Narrow" w:cs="Arial Narrow"/>
                <w:sz w:val="24"/>
              </w:rPr>
              <w:t xml:space="preserve"> </w:t>
            </w:r>
            <w:r>
              <w:rPr>
                <w:rFonts w:ascii="Calibri" w:eastAsia="Calibri" w:hAnsi="Calibri" w:cs="Calibri"/>
                <w:sz w:val="24"/>
              </w:rPr>
              <w:t>Мефодия</w:t>
            </w:r>
            <w:r>
              <w:rPr>
                <w:rFonts w:ascii="Arial Narrow" w:eastAsia="Arial Narrow" w:hAnsi="Arial Narrow" w:cs="Arial Narrow"/>
                <w:sz w:val="24"/>
              </w:rPr>
              <w:t xml:space="preserve">. </w:t>
            </w:r>
            <w:r>
              <w:rPr>
                <w:rFonts w:ascii="Calibri" w:eastAsia="Calibri" w:hAnsi="Calibri" w:cs="Calibri"/>
                <w:sz w:val="24"/>
              </w:rPr>
              <w:t>Справочник</w:t>
            </w:r>
            <w:r>
              <w:rPr>
                <w:rFonts w:ascii="Arial Narrow" w:eastAsia="Arial Narrow" w:hAnsi="Arial Narrow" w:cs="Arial Narrow"/>
                <w:sz w:val="24"/>
              </w:rPr>
              <w:t xml:space="preserve"> 2007</w:t>
            </w:r>
            <w:r>
              <w:rPr>
                <w:rFonts w:ascii="Calibri" w:eastAsia="Calibri" w:hAnsi="Calibri" w:cs="Calibri"/>
                <w:sz w:val="24"/>
              </w:rPr>
              <w:t>г</w:t>
            </w:r>
          </w:p>
        </w:tc>
      </w:tr>
      <w:tr w:rsidR="001961A1" w:rsidTr="000F1B91">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after="0" w:line="240" w:lineRule="auto"/>
              <w:rPr>
                <w:rFonts w:ascii="Calibri" w:eastAsia="Calibri" w:hAnsi="Calibri" w:cs="Calibri"/>
              </w:rPr>
            </w:pPr>
            <w:r>
              <w:rPr>
                <w:rFonts w:ascii="Calibri" w:eastAsia="Calibri" w:hAnsi="Calibri" w:cs="Calibri"/>
              </w:rPr>
              <w:t>3</w:t>
            </w:r>
          </w:p>
        </w:tc>
        <w:tc>
          <w:tcPr>
            <w:tcW w:w="92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A1" w:rsidRDefault="001961A1" w:rsidP="000F1B91">
            <w:pPr>
              <w:spacing w:after="0" w:line="240" w:lineRule="auto"/>
              <w:rPr>
                <w:rFonts w:ascii="Calibri" w:eastAsia="Calibri" w:hAnsi="Calibri" w:cs="Calibri"/>
              </w:rPr>
            </w:pPr>
            <w:r>
              <w:rPr>
                <w:rFonts w:ascii="Calibri" w:eastAsia="Calibri" w:hAnsi="Calibri" w:cs="Calibri"/>
              </w:rPr>
              <w:t>Аудиокнига. Хрестоматия по литературе, 9 класс, 2010 г</w:t>
            </w:r>
          </w:p>
        </w:tc>
      </w:tr>
    </w:tbl>
    <w:p w:rsidR="001961A1" w:rsidRDefault="001961A1" w:rsidP="001961A1">
      <w:pPr>
        <w:spacing w:before="100" w:after="100" w:line="240" w:lineRule="auto"/>
        <w:rPr>
          <w:rFonts w:ascii="Arial Narrow" w:eastAsia="Arial Narrow" w:hAnsi="Arial Narrow" w:cs="Arial Narrow"/>
          <w:b/>
          <w:sz w:val="24"/>
        </w:rPr>
      </w:pPr>
    </w:p>
    <w:p w:rsidR="001961A1" w:rsidRDefault="001961A1" w:rsidP="001961A1">
      <w:pPr>
        <w:ind w:left="360"/>
        <w:jc w:val="both"/>
        <w:rPr>
          <w:rFonts w:ascii="Arial Narrow" w:eastAsia="Arial Narrow" w:hAnsi="Arial Narrow" w:cs="Arial Narrow"/>
          <w:color w:val="000000"/>
        </w:rPr>
      </w:pPr>
    </w:p>
    <w:p w:rsidR="001961A1" w:rsidRDefault="001961A1" w:rsidP="001961A1">
      <w:pPr>
        <w:rPr>
          <w:rFonts w:ascii="Arial Narrow" w:eastAsia="Arial Narrow" w:hAnsi="Arial Narrow" w:cs="Arial Narrow"/>
          <w:b/>
          <w:sz w:val="20"/>
        </w:rPr>
      </w:pPr>
    </w:p>
    <w:p w:rsidR="001961A1" w:rsidRDefault="001961A1" w:rsidP="001961A1">
      <w:pPr>
        <w:rPr>
          <w:rFonts w:ascii="Arial Narrow" w:eastAsia="Arial Narrow" w:hAnsi="Arial Narrow" w:cs="Arial Narrow"/>
          <w:b/>
          <w:sz w:val="20"/>
        </w:rPr>
      </w:pPr>
    </w:p>
    <w:p w:rsidR="001961A1" w:rsidRDefault="001961A1" w:rsidP="001961A1">
      <w:pPr>
        <w:rPr>
          <w:rFonts w:ascii="Arial Narrow" w:eastAsia="Arial Narrow" w:hAnsi="Arial Narrow" w:cs="Arial Narrow"/>
          <w:b/>
          <w:sz w:val="20"/>
        </w:rPr>
      </w:pPr>
    </w:p>
    <w:p w:rsidR="001961A1" w:rsidRDefault="001961A1" w:rsidP="001961A1">
      <w:pPr>
        <w:rPr>
          <w:rFonts w:ascii="Arial Narrow" w:eastAsia="Arial Narrow" w:hAnsi="Arial Narrow" w:cs="Arial Narrow"/>
          <w:b/>
          <w:sz w:val="20"/>
        </w:rPr>
      </w:pPr>
    </w:p>
    <w:p w:rsidR="001961A1" w:rsidRDefault="001961A1" w:rsidP="001961A1">
      <w:pPr>
        <w:rPr>
          <w:rFonts w:ascii="Arial Narrow" w:eastAsia="Arial Narrow" w:hAnsi="Arial Narrow" w:cs="Arial Narrow"/>
          <w:b/>
          <w:sz w:val="20"/>
        </w:rPr>
      </w:pPr>
    </w:p>
    <w:p w:rsidR="001961A1" w:rsidRDefault="001961A1" w:rsidP="001961A1">
      <w:pPr>
        <w:spacing w:after="0" w:line="240" w:lineRule="auto"/>
        <w:jc w:val="center"/>
        <w:rPr>
          <w:rFonts w:ascii="Times New Roman" w:eastAsia="Times New Roman" w:hAnsi="Times New Roman" w:cs="Times New Roman"/>
          <w:color w:val="000000"/>
          <w:sz w:val="35"/>
        </w:rPr>
      </w:pPr>
    </w:p>
    <w:p w:rsidR="001961A1" w:rsidRDefault="001961A1" w:rsidP="001961A1">
      <w:pPr>
        <w:spacing w:after="0" w:line="240" w:lineRule="auto"/>
        <w:jc w:val="center"/>
        <w:rPr>
          <w:rFonts w:ascii="Times New Roman" w:eastAsia="Times New Roman" w:hAnsi="Times New Roman" w:cs="Times New Roman"/>
          <w:color w:val="000000"/>
          <w:sz w:val="35"/>
        </w:rPr>
      </w:pPr>
    </w:p>
    <w:p w:rsidR="001961A1" w:rsidRDefault="001961A1" w:rsidP="001961A1">
      <w:pPr>
        <w:spacing w:after="0" w:line="240" w:lineRule="auto"/>
        <w:jc w:val="center"/>
        <w:rPr>
          <w:rFonts w:ascii="Times New Roman" w:eastAsia="Times New Roman" w:hAnsi="Times New Roman" w:cs="Times New Roman"/>
          <w:color w:val="000000"/>
          <w:sz w:val="35"/>
        </w:rPr>
      </w:pPr>
    </w:p>
    <w:p w:rsidR="001961A1" w:rsidRDefault="001961A1" w:rsidP="001961A1">
      <w:pPr>
        <w:spacing w:after="0" w:line="240" w:lineRule="auto"/>
        <w:jc w:val="center"/>
        <w:rPr>
          <w:rFonts w:ascii="Times New Roman" w:eastAsia="Times New Roman" w:hAnsi="Times New Roman" w:cs="Times New Roman"/>
          <w:color w:val="000000"/>
          <w:sz w:val="35"/>
        </w:rPr>
      </w:pPr>
    </w:p>
    <w:p w:rsidR="001961A1" w:rsidRDefault="001961A1" w:rsidP="001961A1">
      <w:pPr>
        <w:spacing w:after="0" w:line="240" w:lineRule="auto"/>
        <w:jc w:val="center"/>
        <w:rPr>
          <w:rFonts w:ascii="Times New Roman" w:eastAsia="Times New Roman" w:hAnsi="Times New Roman" w:cs="Times New Roman"/>
          <w:color w:val="000000"/>
          <w:sz w:val="35"/>
        </w:rPr>
      </w:pPr>
    </w:p>
    <w:p w:rsidR="001961A1" w:rsidRDefault="001961A1" w:rsidP="001961A1">
      <w:pPr>
        <w:spacing w:after="0" w:line="240" w:lineRule="auto"/>
        <w:jc w:val="center"/>
        <w:rPr>
          <w:rFonts w:ascii="Times New Roman" w:eastAsia="Times New Roman" w:hAnsi="Times New Roman" w:cs="Times New Roman"/>
          <w:color w:val="000000"/>
          <w:sz w:val="35"/>
        </w:rPr>
      </w:pPr>
    </w:p>
    <w:p w:rsidR="001961A1" w:rsidRDefault="001961A1" w:rsidP="001961A1">
      <w:pPr>
        <w:spacing w:after="0" w:line="240" w:lineRule="auto"/>
        <w:jc w:val="center"/>
        <w:rPr>
          <w:rFonts w:ascii="Times New Roman" w:eastAsia="Times New Roman" w:hAnsi="Times New Roman" w:cs="Times New Roman"/>
          <w:color w:val="000000"/>
          <w:sz w:val="35"/>
        </w:rPr>
      </w:pPr>
    </w:p>
    <w:p w:rsidR="001961A1" w:rsidRDefault="001961A1" w:rsidP="001961A1">
      <w:pPr>
        <w:spacing w:after="0" w:line="240" w:lineRule="auto"/>
        <w:jc w:val="center"/>
        <w:rPr>
          <w:rFonts w:ascii="Times New Roman" w:eastAsia="Times New Roman" w:hAnsi="Times New Roman" w:cs="Times New Roman"/>
          <w:color w:val="000000"/>
          <w:sz w:val="35"/>
        </w:rPr>
      </w:pPr>
    </w:p>
    <w:p w:rsidR="001961A1" w:rsidRDefault="001961A1" w:rsidP="001961A1">
      <w:pPr>
        <w:spacing w:after="0" w:line="240" w:lineRule="auto"/>
        <w:jc w:val="center"/>
        <w:rPr>
          <w:rFonts w:ascii="Times New Roman" w:eastAsia="Times New Roman" w:hAnsi="Times New Roman" w:cs="Times New Roman"/>
          <w:color w:val="000000"/>
          <w:sz w:val="35"/>
        </w:rPr>
      </w:pPr>
    </w:p>
    <w:p w:rsidR="001961A1" w:rsidRDefault="001961A1" w:rsidP="001961A1">
      <w:pPr>
        <w:spacing w:after="0" w:line="240" w:lineRule="auto"/>
        <w:jc w:val="center"/>
        <w:rPr>
          <w:rFonts w:ascii="Times New Roman" w:eastAsia="Times New Roman" w:hAnsi="Times New Roman" w:cs="Times New Roman"/>
          <w:color w:val="000000"/>
          <w:sz w:val="35"/>
        </w:rPr>
      </w:pPr>
    </w:p>
    <w:p w:rsidR="001961A1" w:rsidRDefault="001961A1" w:rsidP="001961A1">
      <w:pPr>
        <w:spacing w:after="0" w:line="240" w:lineRule="auto"/>
        <w:jc w:val="center"/>
        <w:rPr>
          <w:rFonts w:ascii="Times New Roman" w:eastAsia="Times New Roman" w:hAnsi="Times New Roman" w:cs="Times New Roman"/>
          <w:color w:val="000000"/>
          <w:sz w:val="35"/>
        </w:rPr>
      </w:pPr>
    </w:p>
    <w:p w:rsidR="001961A1" w:rsidRDefault="001961A1" w:rsidP="001961A1">
      <w:pPr>
        <w:spacing w:after="0" w:line="240" w:lineRule="auto"/>
        <w:jc w:val="center"/>
        <w:rPr>
          <w:rFonts w:ascii="Times New Roman" w:eastAsia="Times New Roman" w:hAnsi="Times New Roman" w:cs="Times New Roman"/>
          <w:color w:val="000000"/>
          <w:sz w:val="35"/>
        </w:rPr>
      </w:pPr>
    </w:p>
    <w:p w:rsidR="001961A1" w:rsidRDefault="001961A1" w:rsidP="001961A1">
      <w:pPr>
        <w:spacing w:after="0" w:line="240" w:lineRule="auto"/>
        <w:jc w:val="center"/>
        <w:rPr>
          <w:rFonts w:ascii="Times New Roman" w:eastAsia="Times New Roman" w:hAnsi="Times New Roman" w:cs="Times New Roman"/>
          <w:color w:val="000000"/>
          <w:sz w:val="35"/>
        </w:rPr>
      </w:pPr>
    </w:p>
    <w:p w:rsidR="001961A1" w:rsidRDefault="001961A1" w:rsidP="001961A1">
      <w:pPr>
        <w:spacing w:after="0" w:line="240" w:lineRule="auto"/>
        <w:jc w:val="center"/>
        <w:rPr>
          <w:rFonts w:ascii="Times New Roman" w:eastAsia="Times New Roman" w:hAnsi="Times New Roman" w:cs="Times New Roman"/>
          <w:color w:val="000000"/>
          <w:sz w:val="35"/>
        </w:rPr>
      </w:pPr>
    </w:p>
    <w:p w:rsidR="001961A1" w:rsidRDefault="001961A1" w:rsidP="001961A1">
      <w:pPr>
        <w:spacing w:after="0" w:line="240" w:lineRule="auto"/>
        <w:jc w:val="center"/>
        <w:rPr>
          <w:rFonts w:ascii="Times New Roman" w:eastAsia="Times New Roman" w:hAnsi="Times New Roman" w:cs="Times New Roman"/>
          <w:color w:val="000000"/>
          <w:sz w:val="35"/>
        </w:rPr>
      </w:pPr>
    </w:p>
    <w:p w:rsidR="001961A1" w:rsidRDefault="001961A1" w:rsidP="001961A1">
      <w:pPr>
        <w:spacing w:after="0" w:line="240" w:lineRule="auto"/>
        <w:jc w:val="center"/>
        <w:rPr>
          <w:rFonts w:ascii="Times New Roman" w:eastAsia="Times New Roman" w:hAnsi="Times New Roman" w:cs="Times New Roman"/>
          <w:color w:val="000000"/>
          <w:sz w:val="35"/>
        </w:rPr>
      </w:pPr>
    </w:p>
    <w:p w:rsidR="001961A1" w:rsidRDefault="001961A1" w:rsidP="001961A1">
      <w:pPr>
        <w:spacing w:after="0" w:line="240" w:lineRule="auto"/>
        <w:jc w:val="center"/>
        <w:rPr>
          <w:rFonts w:ascii="Times New Roman" w:eastAsia="Times New Roman" w:hAnsi="Times New Roman" w:cs="Times New Roman"/>
          <w:color w:val="000000"/>
          <w:sz w:val="35"/>
        </w:rPr>
      </w:pPr>
    </w:p>
    <w:p w:rsidR="001961A1" w:rsidRDefault="001961A1" w:rsidP="001961A1">
      <w:pPr>
        <w:spacing w:after="0" w:line="240" w:lineRule="auto"/>
        <w:jc w:val="center"/>
        <w:rPr>
          <w:rFonts w:ascii="Times New Roman" w:eastAsia="Times New Roman" w:hAnsi="Times New Roman" w:cs="Times New Roman"/>
          <w:color w:val="000000"/>
          <w:sz w:val="35"/>
        </w:rPr>
      </w:pPr>
    </w:p>
    <w:p w:rsidR="001961A1" w:rsidRDefault="001961A1" w:rsidP="001961A1">
      <w:pPr>
        <w:spacing w:after="0" w:line="240" w:lineRule="auto"/>
        <w:jc w:val="center"/>
        <w:rPr>
          <w:rFonts w:ascii="Times New Roman" w:eastAsia="Times New Roman" w:hAnsi="Times New Roman" w:cs="Times New Roman"/>
          <w:color w:val="000000"/>
          <w:sz w:val="35"/>
        </w:rPr>
      </w:pPr>
    </w:p>
    <w:p w:rsidR="001961A1" w:rsidRDefault="001961A1" w:rsidP="001961A1">
      <w:pPr>
        <w:spacing w:after="0" w:line="240" w:lineRule="auto"/>
        <w:jc w:val="center"/>
        <w:rPr>
          <w:rFonts w:ascii="Times New Roman" w:eastAsia="Times New Roman" w:hAnsi="Times New Roman" w:cs="Times New Roman"/>
          <w:color w:val="000000"/>
          <w:sz w:val="35"/>
        </w:rPr>
      </w:pPr>
    </w:p>
    <w:p w:rsidR="001961A1" w:rsidRDefault="001961A1" w:rsidP="001961A1">
      <w:pPr>
        <w:spacing w:after="0" w:line="240" w:lineRule="auto"/>
        <w:jc w:val="center"/>
        <w:rPr>
          <w:rFonts w:ascii="Times New Roman" w:eastAsia="Times New Roman" w:hAnsi="Times New Roman" w:cs="Times New Roman"/>
          <w:color w:val="000000"/>
          <w:sz w:val="35"/>
        </w:rPr>
      </w:pPr>
    </w:p>
    <w:p w:rsidR="001961A1" w:rsidRDefault="001961A1" w:rsidP="001961A1">
      <w:pPr>
        <w:spacing w:after="0" w:line="240" w:lineRule="auto"/>
        <w:jc w:val="center"/>
        <w:rPr>
          <w:rFonts w:ascii="Times New Roman" w:eastAsia="Times New Roman" w:hAnsi="Times New Roman" w:cs="Times New Roman"/>
          <w:color w:val="000000"/>
          <w:sz w:val="35"/>
        </w:rPr>
      </w:pPr>
    </w:p>
    <w:p w:rsidR="001961A1" w:rsidRDefault="001961A1" w:rsidP="001961A1">
      <w:pPr>
        <w:spacing w:after="0" w:line="240" w:lineRule="auto"/>
        <w:jc w:val="center"/>
        <w:rPr>
          <w:rFonts w:ascii="Times New Roman" w:eastAsia="Times New Roman" w:hAnsi="Times New Roman" w:cs="Times New Roman"/>
          <w:color w:val="000000"/>
          <w:sz w:val="35"/>
        </w:rPr>
      </w:pPr>
    </w:p>
    <w:p w:rsidR="001961A1" w:rsidRDefault="001961A1" w:rsidP="001961A1">
      <w:pPr>
        <w:spacing w:after="0" w:line="240" w:lineRule="auto"/>
        <w:jc w:val="center"/>
        <w:rPr>
          <w:rFonts w:ascii="Times New Roman" w:eastAsia="Times New Roman" w:hAnsi="Times New Roman" w:cs="Times New Roman"/>
          <w:color w:val="000000"/>
          <w:sz w:val="35"/>
        </w:rPr>
      </w:pPr>
    </w:p>
    <w:p w:rsidR="001961A1" w:rsidRDefault="001961A1" w:rsidP="001961A1">
      <w:pPr>
        <w:spacing w:after="0" w:line="240" w:lineRule="auto"/>
        <w:jc w:val="center"/>
        <w:rPr>
          <w:rFonts w:ascii="Times New Roman" w:eastAsia="Times New Roman" w:hAnsi="Times New Roman" w:cs="Times New Roman"/>
          <w:color w:val="000000"/>
          <w:sz w:val="35"/>
        </w:rPr>
      </w:pPr>
    </w:p>
    <w:p w:rsidR="001961A1" w:rsidRDefault="001961A1" w:rsidP="001961A1">
      <w:pPr>
        <w:spacing w:after="0" w:line="240" w:lineRule="auto"/>
        <w:jc w:val="center"/>
        <w:rPr>
          <w:rFonts w:ascii="Times New Roman" w:eastAsia="Times New Roman" w:hAnsi="Times New Roman" w:cs="Times New Roman"/>
          <w:color w:val="000000"/>
          <w:sz w:val="35"/>
        </w:rPr>
      </w:pPr>
    </w:p>
    <w:p w:rsidR="001961A1" w:rsidRDefault="001961A1" w:rsidP="001961A1">
      <w:pPr>
        <w:spacing w:after="0" w:line="240" w:lineRule="auto"/>
        <w:jc w:val="center"/>
        <w:rPr>
          <w:rFonts w:ascii="Times New Roman" w:eastAsia="Times New Roman" w:hAnsi="Times New Roman" w:cs="Times New Roman"/>
          <w:color w:val="000000"/>
          <w:sz w:val="35"/>
        </w:rPr>
      </w:pPr>
    </w:p>
    <w:p w:rsidR="001961A1" w:rsidRDefault="001961A1" w:rsidP="001961A1">
      <w:pPr>
        <w:spacing w:after="0" w:line="240" w:lineRule="auto"/>
        <w:jc w:val="center"/>
        <w:rPr>
          <w:rFonts w:ascii="Times New Roman" w:eastAsia="Times New Roman" w:hAnsi="Times New Roman" w:cs="Times New Roman"/>
          <w:color w:val="000000"/>
          <w:sz w:val="35"/>
        </w:rPr>
      </w:pPr>
    </w:p>
    <w:p w:rsidR="001961A1" w:rsidRDefault="001961A1" w:rsidP="001961A1">
      <w:pPr>
        <w:spacing w:after="0" w:line="240" w:lineRule="auto"/>
        <w:jc w:val="center"/>
        <w:rPr>
          <w:rFonts w:ascii="Times New Roman" w:eastAsia="Times New Roman" w:hAnsi="Times New Roman" w:cs="Times New Roman"/>
          <w:b/>
          <w:sz w:val="28"/>
        </w:rPr>
      </w:pPr>
    </w:p>
    <w:p w:rsidR="001961A1" w:rsidRDefault="001961A1" w:rsidP="001961A1">
      <w:pPr>
        <w:spacing w:after="0" w:line="240" w:lineRule="auto"/>
        <w:jc w:val="center"/>
        <w:rPr>
          <w:rFonts w:ascii="Times New Roman" w:eastAsia="Times New Roman" w:hAnsi="Times New Roman" w:cs="Times New Roman"/>
          <w:b/>
          <w:sz w:val="28"/>
        </w:rPr>
      </w:pPr>
    </w:p>
    <w:p w:rsidR="001961A1" w:rsidRDefault="001961A1" w:rsidP="001961A1">
      <w:pPr>
        <w:spacing w:after="0" w:line="240" w:lineRule="auto"/>
        <w:rPr>
          <w:rFonts w:ascii="Times New Roman" w:eastAsia="Times New Roman" w:hAnsi="Times New Roman" w:cs="Times New Roman"/>
          <w:sz w:val="24"/>
        </w:rPr>
      </w:pPr>
    </w:p>
    <w:p w:rsidR="001961A1" w:rsidRDefault="001961A1" w:rsidP="001961A1">
      <w:pPr>
        <w:spacing w:after="0" w:line="240" w:lineRule="auto"/>
        <w:rPr>
          <w:rFonts w:ascii="Times New Roman" w:eastAsia="Times New Roman" w:hAnsi="Times New Roman" w:cs="Times New Roman"/>
          <w:sz w:val="24"/>
        </w:rPr>
      </w:pPr>
    </w:p>
    <w:p w:rsidR="001961A1" w:rsidRDefault="001961A1" w:rsidP="001961A1">
      <w:pPr>
        <w:spacing w:after="0" w:line="240" w:lineRule="auto"/>
        <w:rPr>
          <w:rFonts w:ascii="Times New Roman" w:eastAsia="Times New Roman" w:hAnsi="Times New Roman" w:cs="Times New Roman"/>
          <w:sz w:val="24"/>
        </w:rPr>
      </w:pPr>
    </w:p>
    <w:p w:rsidR="001961A1" w:rsidRDefault="001961A1" w:rsidP="001961A1">
      <w:pPr>
        <w:ind w:left="708"/>
        <w:rPr>
          <w:rFonts w:ascii="Times New Roman" w:eastAsia="Times New Roman" w:hAnsi="Times New Roman" w:cs="Times New Roman"/>
          <w:sz w:val="20"/>
        </w:rPr>
      </w:pPr>
    </w:p>
    <w:p w:rsidR="001961A1" w:rsidRDefault="001961A1" w:rsidP="001961A1">
      <w:pPr>
        <w:rPr>
          <w:rFonts w:ascii="Calibri" w:eastAsia="Calibri" w:hAnsi="Calibri" w:cs="Calibri"/>
          <w:sz w:val="24"/>
        </w:rPr>
      </w:pPr>
    </w:p>
    <w:p w:rsidR="001961A1" w:rsidRDefault="001961A1" w:rsidP="001961A1">
      <w:pPr>
        <w:rPr>
          <w:rFonts w:ascii="Calibri" w:eastAsia="Calibri" w:hAnsi="Calibri" w:cs="Calibri"/>
          <w:sz w:val="24"/>
        </w:rPr>
      </w:pPr>
    </w:p>
    <w:p w:rsidR="001961A1" w:rsidRPr="009F58A4" w:rsidRDefault="001961A1" w:rsidP="001961A1">
      <w:pPr>
        <w:spacing w:after="0" w:line="240" w:lineRule="auto"/>
        <w:rPr>
          <w:rFonts w:ascii="Times New Roman" w:eastAsia="Times New Roman" w:hAnsi="Times New Roman" w:cs="Times New Roman"/>
          <w:b/>
          <w:sz w:val="24"/>
          <w:szCs w:val="24"/>
        </w:rPr>
      </w:pPr>
      <w:r>
        <w:rPr>
          <w:rFonts w:ascii="Calibri" w:eastAsia="Calibri" w:hAnsi="Calibri" w:cs="Calibri"/>
          <w:sz w:val="24"/>
        </w:rPr>
        <w:t xml:space="preserve">                                                                        </w:t>
      </w:r>
      <w:r w:rsidRPr="009F58A4">
        <w:rPr>
          <w:rFonts w:ascii="Times New Roman" w:eastAsia="Times New Roman" w:hAnsi="Times New Roman" w:cs="Times New Roman"/>
          <w:b/>
          <w:sz w:val="24"/>
          <w:szCs w:val="24"/>
        </w:rPr>
        <w:t>Содержание тем учебного курса.</w:t>
      </w:r>
    </w:p>
    <w:p w:rsidR="001961A1" w:rsidRPr="009F58A4" w:rsidRDefault="001961A1" w:rsidP="001961A1">
      <w:pPr>
        <w:spacing w:after="0" w:line="240" w:lineRule="auto"/>
        <w:ind w:firstLine="709"/>
        <w:jc w:val="both"/>
        <w:rPr>
          <w:rFonts w:ascii="Times New Roman" w:eastAsia="Times New Roman" w:hAnsi="Times New Roman" w:cs="Times New Roman"/>
          <w:b/>
          <w:sz w:val="24"/>
          <w:szCs w:val="24"/>
        </w:rPr>
      </w:pPr>
    </w:p>
    <w:p w:rsidR="001961A1" w:rsidRPr="009F58A4" w:rsidRDefault="001961A1" w:rsidP="001961A1">
      <w:pPr>
        <w:spacing w:after="0" w:line="240" w:lineRule="auto"/>
        <w:ind w:firstLine="709"/>
        <w:jc w:val="both"/>
        <w:rPr>
          <w:rFonts w:ascii="Times New Roman" w:eastAsia="Times New Roman" w:hAnsi="Times New Roman" w:cs="Times New Roman"/>
          <w:b/>
          <w:sz w:val="24"/>
          <w:szCs w:val="24"/>
        </w:rPr>
      </w:pPr>
      <w:r w:rsidRPr="009F58A4">
        <w:rPr>
          <w:rFonts w:ascii="Times New Roman" w:eastAsia="Times New Roman" w:hAnsi="Times New Roman" w:cs="Times New Roman"/>
          <w:b/>
          <w:sz w:val="24"/>
          <w:szCs w:val="24"/>
        </w:rPr>
        <w:t>Введение</w:t>
      </w:r>
    </w:p>
    <w:p w:rsidR="001961A1" w:rsidRPr="009F58A4" w:rsidRDefault="001961A1" w:rsidP="001961A1">
      <w:pPr>
        <w:spacing w:after="0" w:line="240" w:lineRule="auto"/>
        <w:ind w:firstLine="709"/>
        <w:jc w:val="both"/>
        <w:rPr>
          <w:rFonts w:ascii="Times New Roman" w:eastAsia="Times New Roman" w:hAnsi="Times New Roman" w:cs="Times New Roman"/>
          <w:sz w:val="24"/>
          <w:szCs w:val="24"/>
        </w:rPr>
      </w:pPr>
      <w:r w:rsidRPr="009F58A4">
        <w:rPr>
          <w:rFonts w:ascii="Times New Roman" w:eastAsia="Times New Roman" w:hAnsi="Times New Roman" w:cs="Times New Roman"/>
          <w:sz w:val="24"/>
          <w:szCs w:val="24"/>
        </w:rPr>
        <w:t>Литература и ее роль в духовной жизни человека.</w:t>
      </w:r>
    </w:p>
    <w:p w:rsidR="001961A1" w:rsidRPr="009F58A4" w:rsidRDefault="001961A1" w:rsidP="001961A1">
      <w:pPr>
        <w:spacing w:after="0" w:line="240" w:lineRule="auto"/>
        <w:ind w:firstLine="709"/>
        <w:jc w:val="both"/>
        <w:rPr>
          <w:rFonts w:ascii="Times New Roman" w:eastAsia="Times New Roman" w:hAnsi="Times New Roman" w:cs="Times New Roman"/>
          <w:sz w:val="24"/>
          <w:szCs w:val="24"/>
        </w:rPr>
      </w:pPr>
      <w:r w:rsidRPr="009F58A4">
        <w:rPr>
          <w:rFonts w:ascii="Times New Roman" w:eastAsia="Times New Roman" w:hAnsi="Times New Roman" w:cs="Times New Roman"/>
          <w:sz w:val="24"/>
          <w:szCs w:val="24"/>
        </w:rPr>
        <w:t>Шедевры родной литературы. Формирование потребности общения с искусством, возникновение и развитие творческой читательской самостоятельности.</w:t>
      </w:r>
    </w:p>
    <w:p w:rsidR="001961A1" w:rsidRPr="009F58A4" w:rsidRDefault="001961A1" w:rsidP="001961A1">
      <w:pPr>
        <w:spacing w:after="0" w:line="240" w:lineRule="auto"/>
        <w:ind w:firstLine="709"/>
        <w:jc w:val="both"/>
        <w:rPr>
          <w:rFonts w:ascii="Times New Roman" w:eastAsia="Times New Roman" w:hAnsi="Times New Roman" w:cs="Times New Roman"/>
          <w:i/>
          <w:sz w:val="24"/>
          <w:szCs w:val="24"/>
        </w:rPr>
      </w:pPr>
      <w:r w:rsidRPr="009F58A4">
        <w:rPr>
          <w:rFonts w:ascii="Times New Roman" w:eastAsia="Times New Roman" w:hAnsi="Times New Roman" w:cs="Times New Roman"/>
          <w:i/>
          <w:sz w:val="24"/>
          <w:szCs w:val="24"/>
        </w:rPr>
        <w:t>Теория литературы. Литература как искусство слова (углубление представлений).</w:t>
      </w:r>
    </w:p>
    <w:p w:rsidR="001961A1" w:rsidRPr="009F58A4" w:rsidRDefault="001961A1" w:rsidP="001961A1">
      <w:pPr>
        <w:spacing w:after="0" w:line="240" w:lineRule="auto"/>
        <w:ind w:firstLine="709"/>
        <w:jc w:val="both"/>
        <w:rPr>
          <w:rFonts w:ascii="Times New Roman" w:eastAsia="Times New Roman" w:hAnsi="Times New Roman" w:cs="Times New Roman"/>
          <w:b/>
          <w:sz w:val="24"/>
          <w:szCs w:val="24"/>
        </w:rPr>
      </w:pPr>
      <w:r w:rsidRPr="009F58A4">
        <w:rPr>
          <w:rFonts w:ascii="Times New Roman" w:eastAsia="Times New Roman" w:hAnsi="Times New Roman" w:cs="Times New Roman"/>
          <w:b/>
          <w:sz w:val="24"/>
          <w:szCs w:val="24"/>
        </w:rPr>
        <w:t xml:space="preserve"> ИЗ ДРЕВНЕРУССКОЙ  ЛИТЕРАТУРЫ</w:t>
      </w:r>
    </w:p>
    <w:p w:rsidR="001961A1" w:rsidRPr="009F58A4" w:rsidRDefault="001961A1" w:rsidP="001961A1">
      <w:pPr>
        <w:spacing w:after="0" w:line="240" w:lineRule="auto"/>
        <w:ind w:firstLine="709"/>
        <w:jc w:val="both"/>
        <w:rPr>
          <w:rFonts w:ascii="Times New Roman" w:eastAsia="Times New Roman" w:hAnsi="Times New Roman" w:cs="Times New Roman"/>
          <w:sz w:val="24"/>
          <w:szCs w:val="24"/>
        </w:rPr>
      </w:pPr>
      <w:r w:rsidRPr="009F58A4">
        <w:rPr>
          <w:rFonts w:ascii="Times New Roman" w:eastAsia="Times New Roman" w:hAnsi="Times New Roman" w:cs="Times New Roman"/>
          <w:sz w:val="24"/>
          <w:szCs w:val="24"/>
        </w:rPr>
        <w:t>Беседа о древнерусской литературе. Самобытный характер древнерусской литературы. Богатство и разнообразие жанров.</w:t>
      </w:r>
    </w:p>
    <w:p w:rsidR="001961A1" w:rsidRPr="009F58A4" w:rsidRDefault="001961A1" w:rsidP="001961A1">
      <w:pPr>
        <w:spacing w:after="0" w:line="240" w:lineRule="auto"/>
        <w:ind w:firstLine="709"/>
        <w:jc w:val="both"/>
        <w:rPr>
          <w:rFonts w:ascii="Times New Roman" w:eastAsia="Times New Roman" w:hAnsi="Times New Roman" w:cs="Times New Roman"/>
          <w:sz w:val="24"/>
          <w:szCs w:val="24"/>
        </w:rPr>
      </w:pPr>
      <w:r w:rsidRPr="009F58A4">
        <w:rPr>
          <w:rFonts w:ascii="Times New Roman" w:eastAsia="Times New Roman" w:hAnsi="Times New Roman" w:cs="Times New Roman"/>
          <w:b/>
          <w:i/>
          <w:sz w:val="24"/>
          <w:szCs w:val="24"/>
        </w:rPr>
        <w:t>«Слово о полку Игореве».</w:t>
      </w:r>
      <w:r w:rsidRPr="009F58A4">
        <w:rPr>
          <w:rFonts w:ascii="Times New Roman" w:eastAsia="Times New Roman" w:hAnsi="Times New Roman" w:cs="Times New Roman"/>
          <w:sz w:val="24"/>
          <w:szCs w:val="24"/>
        </w:rPr>
        <w:t>История открытия памятника, проблема авторства. Художественные особенности произведения. Значение «Слова...» для русской литературы последующих веков.</w:t>
      </w:r>
    </w:p>
    <w:p w:rsidR="001961A1" w:rsidRPr="009F58A4" w:rsidRDefault="001961A1" w:rsidP="001961A1">
      <w:pPr>
        <w:spacing w:after="0" w:line="240" w:lineRule="auto"/>
        <w:ind w:firstLine="709"/>
        <w:jc w:val="both"/>
        <w:rPr>
          <w:rFonts w:ascii="Times New Roman" w:eastAsia="Times New Roman" w:hAnsi="Times New Roman" w:cs="Times New Roman"/>
          <w:i/>
          <w:sz w:val="24"/>
          <w:szCs w:val="24"/>
        </w:rPr>
      </w:pPr>
      <w:r w:rsidRPr="009F58A4">
        <w:rPr>
          <w:rFonts w:ascii="Times New Roman" w:eastAsia="Times New Roman" w:hAnsi="Times New Roman" w:cs="Times New Roman"/>
          <w:i/>
          <w:sz w:val="24"/>
          <w:szCs w:val="24"/>
        </w:rPr>
        <w:t>Теория литературы. Слово как жанр древнерусской литературы.</w:t>
      </w:r>
    </w:p>
    <w:p w:rsidR="001961A1" w:rsidRPr="009F58A4" w:rsidRDefault="001961A1" w:rsidP="001961A1">
      <w:pPr>
        <w:spacing w:after="0" w:line="240" w:lineRule="auto"/>
        <w:ind w:firstLine="709"/>
        <w:jc w:val="both"/>
        <w:rPr>
          <w:rFonts w:ascii="Times New Roman" w:eastAsia="Times New Roman" w:hAnsi="Times New Roman" w:cs="Times New Roman"/>
          <w:b/>
          <w:sz w:val="24"/>
          <w:szCs w:val="24"/>
        </w:rPr>
      </w:pPr>
      <w:r w:rsidRPr="009F58A4">
        <w:rPr>
          <w:rFonts w:ascii="Times New Roman" w:eastAsia="Times New Roman" w:hAnsi="Times New Roman" w:cs="Times New Roman"/>
          <w:b/>
          <w:sz w:val="24"/>
          <w:szCs w:val="24"/>
        </w:rPr>
        <w:t>ИЗ  ЛИТЕРАТУРЫ  XVIII   ВЕКА</w:t>
      </w:r>
    </w:p>
    <w:p w:rsidR="001961A1" w:rsidRPr="009F58A4" w:rsidRDefault="001961A1" w:rsidP="001961A1">
      <w:pPr>
        <w:spacing w:after="0" w:line="240" w:lineRule="auto"/>
        <w:ind w:firstLine="709"/>
        <w:jc w:val="both"/>
        <w:rPr>
          <w:rFonts w:ascii="Times New Roman" w:eastAsia="Times New Roman" w:hAnsi="Times New Roman" w:cs="Times New Roman"/>
          <w:sz w:val="24"/>
          <w:szCs w:val="24"/>
        </w:rPr>
      </w:pPr>
      <w:r w:rsidRPr="009F58A4">
        <w:rPr>
          <w:rFonts w:ascii="Times New Roman" w:eastAsia="Times New Roman" w:hAnsi="Times New Roman" w:cs="Times New Roman"/>
          <w:sz w:val="24"/>
          <w:szCs w:val="24"/>
        </w:rPr>
        <w:t xml:space="preserve">Характеристика русской литературы XVIII века. </w:t>
      </w:r>
    </w:p>
    <w:p w:rsidR="001961A1" w:rsidRPr="009F58A4" w:rsidRDefault="001961A1" w:rsidP="001961A1">
      <w:pPr>
        <w:spacing w:after="0" w:line="240" w:lineRule="auto"/>
        <w:ind w:firstLine="709"/>
        <w:jc w:val="both"/>
        <w:rPr>
          <w:rFonts w:ascii="Times New Roman" w:eastAsia="Times New Roman" w:hAnsi="Times New Roman" w:cs="Times New Roman"/>
          <w:sz w:val="24"/>
          <w:szCs w:val="24"/>
        </w:rPr>
      </w:pPr>
      <w:r w:rsidRPr="009F58A4">
        <w:rPr>
          <w:rFonts w:ascii="Times New Roman" w:eastAsia="Times New Roman" w:hAnsi="Times New Roman" w:cs="Times New Roman"/>
          <w:sz w:val="24"/>
          <w:szCs w:val="24"/>
        </w:rPr>
        <w:t>Гражданский пафос русского классицизма.</w:t>
      </w:r>
    </w:p>
    <w:p w:rsidR="001961A1" w:rsidRPr="009F58A4" w:rsidRDefault="001961A1" w:rsidP="001961A1">
      <w:pPr>
        <w:spacing w:after="0" w:line="240" w:lineRule="auto"/>
        <w:ind w:firstLine="709"/>
        <w:jc w:val="both"/>
        <w:rPr>
          <w:rFonts w:ascii="Times New Roman" w:eastAsia="Times New Roman" w:hAnsi="Times New Roman" w:cs="Times New Roman"/>
          <w:sz w:val="24"/>
          <w:szCs w:val="24"/>
        </w:rPr>
      </w:pPr>
      <w:r w:rsidRPr="009F58A4">
        <w:rPr>
          <w:rFonts w:ascii="Times New Roman" w:eastAsia="Times New Roman" w:hAnsi="Times New Roman" w:cs="Times New Roman"/>
          <w:b/>
          <w:spacing w:val="-3"/>
          <w:sz w:val="24"/>
          <w:szCs w:val="24"/>
        </w:rPr>
        <w:t>Михаил Васильевич Ломоносов.</w:t>
      </w:r>
      <w:r w:rsidRPr="009F58A4">
        <w:rPr>
          <w:rFonts w:ascii="Times New Roman" w:eastAsia="Times New Roman" w:hAnsi="Times New Roman" w:cs="Times New Roman"/>
          <w:spacing w:val="-3"/>
          <w:sz w:val="24"/>
          <w:szCs w:val="24"/>
        </w:rPr>
        <w:t xml:space="preserve"> Жизнь и творчество. </w:t>
      </w:r>
      <w:r w:rsidRPr="009F58A4">
        <w:rPr>
          <w:rFonts w:ascii="Times New Roman" w:eastAsia="Times New Roman" w:hAnsi="Times New Roman" w:cs="Times New Roman"/>
          <w:sz w:val="24"/>
          <w:szCs w:val="24"/>
        </w:rPr>
        <w:t>Ученый, поэт, реформатор русского литературного языка и стиха.</w:t>
      </w:r>
    </w:p>
    <w:p w:rsidR="001961A1" w:rsidRPr="009F58A4" w:rsidRDefault="001961A1" w:rsidP="001961A1">
      <w:pPr>
        <w:spacing w:after="0" w:line="240" w:lineRule="auto"/>
        <w:ind w:firstLine="709"/>
        <w:jc w:val="both"/>
        <w:rPr>
          <w:rFonts w:ascii="Times New Roman" w:eastAsia="Times New Roman" w:hAnsi="Times New Roman" w:cs="Times New Roman"/>
          <w:sz w:val="24"/>
          <w:szCs w:val="24"/>
        </w:rPr>
      </w:pPr>
      <w:r w:rsidRPr="009F58A4">
        <w:rPr>
          <w:rFonts w:ascii="Times New Roman" w:eastAsia="Times New Roman" w:hAnsi="Times New Roman" w:cs="Times New Roman"/>
          <w:b/>
          <w:i/>
          <w:sz w:val="24"/>
          <w:szCs w:val="24"/>
        </w:rPr>
        <w:t xml:space="preserve">«Вечернее размышление о Божием величестве при случае великого северного сияния», «Ода на день восшествия </w:t>
      </w:r>
      <w:r w:rsidRPr="009F58A4">
        <w:rPr>
          <w:rFonts w:ascii="Times New Roman" w:eastAsia="Times New Roman" w:hAnsi="Times New Roman" w:cs="Times New Roman"/>
          <w:b/>
          <w:i/>
          <w:spacing w:val="-6"/>
          <w:sz w:val="24"/>
          <w:szCs w:val="24"/>
        </w:rPr>
        <w:t>на Всероссийский престол ея Величества государыни Им</w:t>
      </w:r>
      <w:r w:rsidRPr="009F58A4">
        <w:rPr>
          <w:rFonts w:ascii="Times New Roman" w:eastAsia="Times New Roman" w:hAnsi="Times New Roman" w:cs="Times New Roman"/>
          <w:b/>
          <w:i/>
          <w:spacing w:val="-5"/>
          <w:sz w:val="24"/>
          <w:szCs w:val="24"/>
        </w:rPr>
        <w:t>ператрицы Елисаветы Петровны 1747 года».</w:t>
      </w:r>
      <w:r w:rsidRPr="009F58A4">
        <w:rPr>
          <w:rFonts w:ascii="Times New Roman" w:eastAsia="Times New Roman" w:hAnsi="Times New Roman" w:cs="Times New Roman"/>
          <w:spacing w:val="-5"/>
          <w:sz w:val="24"/>
          <w:szCs w:val="24"/>
        </w:rPr>
        <w:t>Прославле</w:t>
      </w:r>
      <w:r w:rsidRPr="009F58A4">
        <w:rPr>
          <w:rFonts w:ascii="Times New Roman" w:eastAsia="Times New Roman" w:hAnsi="Times New Roman" w:cs="Times New Roman"/>
          <w:sz w:val="24"/>
          <w:szCs w:val="24"/>
        </w:rPr>
        <w:t>ние Родины, мира, науки и просвещения в произведениях Ломоносова.</w:t>
      </w:r>
    </w:p>
    <w:p w:rsidR="001961A1" w:rsidRPr="009F58A4" w:rsidRDefault="001961A1" w:rsidP="001961A1">
      <w:pPr>
        <w:spacing w:after="0" w:line="240" w:lineRule="auto"/>
        <w:ind w:firstLine="709"/>
        <w:jc w:val="both"/>
        <w:rPr>
          <w:rFonts w:ascii="Times New Roman" w:eastAsia="Times New Roman" w:hAnsi="Times New Roman" w:cs="Times New Roman"/>
          <w:i/>
          <w:sz w:val="24"/>
          <w:szCs w:val="24"/>
        </w:rPr>
      </w:pPr>
      <w:r w:rsidRPr="009F58A4">
        <w:rPr>
          <w:rFonts w:ascii="Times New Roman" w:eastAsia="Times New Roman" w:hAnsi="Times New Roman" w:cs="Times New Roman"/>
          <w:i/>
          <w:sz w:val="24"/>
          <w:szCs w:val="24"/>
        </w:rPr>
        <w:t>Теория литературы. Ода как жанр лирической поэзии.</w:t>
      </w:r>
    </w:p>
    <w:p w:rsidR="001961A1" w:rsidRPr="009F58A4" w:rsidRDefault="001961A1" w:rsidP="001961A1">
      <w:pPr>
        <w:spacing w:after="0" w:line="240" w:lineRule="auto"/>
        <w:ind w:firstLine="709"/>
        <w:jc w:val="both"/>
        <w:rPr>
          <w:rFonts w:ascii="Times New Roman" w:eastAsia="Times New Roman" w:hAnsi="Times New Roman" w:cs="Times New Roman"/>
          <w:sz w:val="24"/>
          <w:szCs w:val="24"/>
        </w:rPr>
      </w:pPr>
      <w:r w:rsidRPr="009F58A4">
        <w:rPr>
          <w:rFonts w:ascii="Times New Roman" w:eastAsia="Times New Roman" w:hAnsi="Times New Roman" w:cs="Times New Roman"/>
          <w:b/>
          <w:spacing w:val="-4"/>
          <w:sz w:val="24"/>
          <w:szCs w:val="24"/>
        </w:rPr>
        <w:t>Гавриил Романович Державин</w:t>
      </w:r>
      <w:r w:rsidRPr="009F58A4">
        <w:rPr>
          <w:rFonts w:ascii="Times New Roman" w:eastAsia="Times New Roman" w:hAnsi="Times New Roman" w:cs="Times New Roman"/>
          <w:spacing w:val="-4"/>
          <w:sz w:val="24"/>
          <w:szCs w:val="24"/>
        </w:rPr>
        <w:t>. Жизнь и творчество. (Об</w:t>
      </w:r>
      <w:r w:rsidRPr="009F58A4">
        <w:rPr>
          <w:rFonts w:ascii="Times New Roman" w:eastAsia="Times New Roman" w:hAnsi="Times New Roman" w:cs="Times New Roman"/>
          <w:sz w:val="24"/>
          <w:szCs w:val="24"/>
        </w:rPr>
        <w:t>зор.)</w:t>
      </w:r>
    </w:p>
    <w:p w:rsidR="001961A1" w:rsidRPr="009F58A4" w:rsidRDefault="001961A1" w:rsidP="001961A1">
      <w:pPr>
        <w:spacing w:after="0" w:line="240" w:lineRule="auto"/>
        <w:ind w:firstLine="709"/>
        <w:jc w:val="both"/>
        <w:rPr>
          <w:rFonts w:ascii="Times New Roman" w:eastAsia="Times New Roman" w:hAnsi="Times New Roman" w:cs="Times New Roman"/>
          <w:sz w:val="24"/>
          <w:szCs w:val="24"/>
        </w:rPr>
      </w:pPr>
      <w:r w:rsidRPr="009F58A4">
        <w:rPr>
          <w:rFonts w:ascii="Times New Roman" w:eastAsia="Times New Roman" w:hAnsi="Times New Roman" w:cs="Times New Roman"/>
          <w:b/>
          <w:i/>
          <w:sz w:val="24"/>
          <w:szCs w:val="24"/>
        </w:rPr>
        <w:t>«Властителям и судиям».</w:t>
      </w:r>
      <w:r w:rsidRPr="009F58A4">
        <w:rPr>
          <w:rFonts w:ascii="Times New Roman" w:eastAsia="Times New Roman" w:hAnsi="Times New Roman" w:cs="Times New Roman"/>
          <w:sz w:val="24"/>
          <w:szCs w:val="24"/>
        </w:rPr>
        <w:t>Тема несправедливости сильных мира сего. «Высокий» слог и ораторские, декламационные интонации.</w:t>
      </w:r>
    </w:p>
    <w:p w:rsidR="001961A1" w:rsidRPr="009F58A4" w:rsidRDefault="001961A1" w:rsidP="001961A1">
      <w:pPr>
        <w:spacing w:after="0" w:line="240" w:lineRule="auto"/>
        <w:ind w:firstLine="709"/>
        <w:jc w:val="both"/>
        <w:rPr>
          <w:rFonts w:ascii="Times New Roman" w:eastAsia="Times New Roman" w:hAnsi="Times New Roman" w:cs="Times New Roman"/>
          <w:sz w:val="24"/>
          <w:szCs w:val="24"/>
        </w:rPr>
      </w:pPr>
      <w:r w:rsidRPr="009F58A4">
        <w:rPr>
          <w:rFonts w:ascii="Times New Roman" w:eastAsia="Times New Roman" w:hAnsi="Times New Roman" w:cs="Times New Roman"/>
          <w:b/>
          <w:i/>
          <w:sz w:val="24"/>
          <w:szCs w:val="24"/>
        </w:rPr>
        <w:t>«Памятник».</w:t>
      </w:r>
      <w:r w:rsidRPr="009F58A4">
        <w:rPr>
          <w:rFonts w:ascii="Times New Roman" w:eastAsia="Times New Roman" w:hAnsi="Times New Roman" w:cs="Times New Roman"/>
          <w:sz w:val="24"/>
          <w:szCs w:val="24"/>
        </w:rPr>
        <w:t>Традиции Горация. Мысль о бессмертии поэта. «Забавный русский слог» Державина и его особенности. Оценка в стихотворении собственного поэтического новаторства.</w:t>
      </w:r>
    </w:p>
    <w:p w:rsidR="001961A1" w:rsidRPr="009F58A4" w:rsidRDefault="001961A1" w:rsidP="001961A1">
      <w:pPr>
        <w:spacing w:after="0" w:line="240" w:lineRule="auto"/>
        <w:ind w:firstLine="709"/>
        <w:jc w:val="both"/>
        <w:rPr>
          <w:rFonts w:ascii="Times New Roman" w:eastAsia="Times New Roman" w:hAnsi="Times New Roman" w:cs="Times New Roman"/>
          <w:sz w:val="24"/>
          <w:szCs w:val="24"/>
        </w:rPr>
      </w:pPr>
      <w:r w:rsidRPr="009F58A4">
        <w:rPr>
          <w:rFonts w:ascii="Times New Roman" w:eastAsia="Times New Roman" w:hAnsi="Times New Roman" w:cs="Times New Roman"/>
          <w:b/>
          <w:sz w:val="24"/>
          <w:szCs w:val="24"/>
        </w:rPr>
        <w:t>Александр Николаевич Радищев.</w:t>
      </w:r>
      <w:r w:rsidRPr="009F58A4">
        <w:rPr>
          <w:rFonts w:ascii="Times New Roman" w:eastAsia="Times New Roman" w:hAnsi="Times New Roman" w:cs="Times New Roman"/>
          <w:sz w:val="24"/>
          <w:szCs w:val="24"/>
        </w:rPr>
        <w:t xml:space="preserve"> Слово о писателе. </w:t>
      </w:r>
      <w:r w:rsidRPr="009F58A4">
        <w:rPr>
          <w:rFonts w:ascii="Times New Roman" w:eastAsia="Times New Roman" w:hAnsi="Times New Roman" w:cs="Times New Roman"/>
          <w:b/>
          <w:i/>
          <w:sz w:val="24"/>
          <w:szCs w:val="24"/>
        </w:rPr>
        <w:t>«Путешествие   из   Петербурга   в   Москву».</w:t>
      </w:r>
      <w:r w:rsidRPr="009F58A4">
        <w:rPr>
          <w:rFonts w:ascii="Times New Roman" w:eastAsia="Times New Roman" w:hAnsi="Times New Roman" w:cs="Times New Roman"/>
          <w:sz w:val="24"/>
          <w:szCs w:val="24"/>
        </w:rPr>
        <w:t>(Обзор.) Широкое изображение российской действительности. Критика крепостничества. Автор и путешественник. Особенности повествования. Жанр путешествия и его содержательное наполнение. Черты сентиментализма в произведении. Теория   литературы. Жанр путешествия.</w:t>
      </w:r>
    </w:p>
    <w:p w:rsidR="001961A1" w:rsidRPr="009F58A4" w:rsidRDefault="001961A1" w:rsidP="001961A1">
      <w:pPr>
        <w:spacing w:after="0" w:line="240" w:lineRule="auto"/>
        <w:ind w:firstLine="709"/>
        <w:jc w:val="both"/>
        <w:rPr>
          <w:rFonts w:ascii="Times New Roman" w:eastAsia="Times New Roman" w:hAnsi="Times New Roman" w:cs="Times New Roman"/>
          <w:sz w:val="24"/>
          <w:szCs w:val="24"/>
        </w:rPr>
      </w:pPr>
      <w:r w:rsidRPr="009F58A4">
        <w:rPr>
          <w:rFonts w:ascii="Times New Roman" w:eastAsia="Times New Roman" w:hAnsi="Times New Roman" w:cs="Times New Roman"/>
          <w:b/>
          <w:sz w:val="24"/>
          <w:szCs w:val="24"/>
        </w:rPr>
        <w:t>Николай Михайлович Карамзин.</w:t>
      </w:r>
      <w:r w:rsidRPr="009F58A4">
        <w:rPr>
          <w:rFonts w:ascii="Times New Roman" w:eastAsia="Times New Roman" w:hAnsi="Times New Roman" w:cs="Times New Roman"/>
          <w:sz w:val="24"/>
          <w:szCs w:val="24"/>
        </w:rPr>
        <w:t xml:space="preserve"> Слово о писателе.</w:t>
      </w:r>
    </w:p>
    <w:p w:rsidR="001961A1" w:rsidRPr="009F58A4" w:rsidRDefault="001961A1" w:rsidP="001961A1">
      <w:pPr>
        <w:spacing w:after="0" w:line="240" w:lineRule="auto"/>
        <w:ind w:firstLine="709"/>
        <w:jc w:val="both"/>
        <w:rPr>
          <w:rFonts w:ascii="Times New Roman" w:eastAsia="Times New Roman" w:hAnsi="Times New Roman" w:cs="Times New Roman"/>
          <w:sz w:val="24"/>
          <w:szCs w:val="24"/>
        </w:rPr>
      </w:pPr>
      <w:r w:rsidRPr="009F58A4">
        <w:rPr>
          <w:rFonts w:ascii="Times New Roman" w:eastAsia="Times New Roman" w:hAnsi="Times New Roman" w:cs="Times New Roman"/>
          <w:sz w:val="24"/>
          <w:szCs w:val="24"/>
        </w:rPr>
        <w:t xml:space="preserve">Повесть </w:t>
      </w:r>
      <w:r w:rsidRPr="009F58A4">
        <w:rPr>
          <w:rFonts w:ascii="Times New Roman" w:eastAsia="Times New Roman" w:hAnsi="Times New Roman" w:cs="Times New Roman"/>
          <w:b/>
          <w:i/>
          <w:sz w:val="24"/>
          <w:szCs w:val="24"/>
        </w:rPr>
        <w:t>«Бедная Лиза»,</w:t>
      </w:r>
      <w:r w:rsidRPr="009F58A4">
        <w:rPr>
          <w:rFonts w:ascii="Times New Roman" w:eastAsia="Times New Roman" w:hAnsi="Times New Roman" w:cs="Times New Roman"/>
          <w:sz w:val="24"/>
          <w:szCs w:val="24"/>
        </w:rPr>
        <w:t>стихотворение</w:t>
      </w:r>
      <w:r w:rsidRPr="009F58A4">
        <w:rPr>
          <w:rFonts w:ascii="Times New Roman" w:eastAsia="Times New Roman" w:hAnsi="Times New Roman" w:cs="Times New Roman"/>
          <w:b/>
          <w:i/>
          <w:sz w:val="24"/>
          <w:szCs w:val="24"/>
        </w:rPr>
        <w:t>«Осень».</w:t>
      </w:r>
      <w:r w:rsidRPr="009F58A4">
        <w:rPr>
          <w:rFonts w:ascii="Times New Roman" w:eastAsia="Times New Roman" w:hAnsi="Times New Roman" w:cs="Times New Roman"/>
          <w:sz w:val="24"/>
          <w:szCs w:val="24"/>
        </w:rPr>
        <w:t>Сентиментализм. Утверждение общечеловеческих ценностей в повести «Бедная Лиза». Главные герои повести. Внимание писателя к внутреннему миру героини. Новые черты русской литературы.</w:t>
      </w:r>
    </w:p>
    <w:p w:rsidR="001961A1" w:rsidRPr="009F58A4" w:rsidRDefault="001961A1" w:rsidP="001961A1">
      <w:pPr>
        <w:spacing w:after="0" w:line="240" w:lineRule="auto"/>
        <w:ind w:firstLine="709"/>
        <w:jc w:val="both"/>
        <w:rPr>
          <w:rFonts w:ascii="Times New Roman" w:eastAsia="Times New Roman" w:hAnsi="Times New Roman" w:cs="Times New Roman"/>
          <w:i/>
          <w:sz w:val="24"/>
          <w:szCs w:val="24"/>
        </w:rPr>
      </w:pPr>
      <w:r w:rsidRPr="009F58A4">
        <w:rPr>
          <w:rFonts w:ascii="Times New Roman" w:eastAsia="Times New Roman" w:hAnsi="Times New Roman" w:cs="Times New Roman"/>
          <w:i/>
          <w:sz w:val="24"/>
          <w:szCs w:val="24"/>
        </w:rPr>
        <w:lastRenderedPageBreak/>
        <w:t>Теория литературы. Сентиментализм (начальные представления).</w:t>
      </w:r>
    </w:p>
    <w:p w:rsidR="001961A1" w:rsidRPr="009F58A4" w:rsidRDefault="001961A1" w:rsidP="001961A1">
      <w:pPr>
        <w:spacing w:after="0" w:line="240" w:lineRule="auto"/>
        <w:ind w:firstLine="709"/>
        <w:jc w:val="both"/>
        <w:rPr>
          <w:rFonts w:ascii="Times New Roman" w:eastAsia="Times New Roman" w:hAnsi="Times New Roman" w:cs="Times New Roman"/>
          <w:b/>
          <w:sz w:val="24"/>
          <w:szCs w:val="24"/>
        </w:rPr>
      </w:pPr>
      <w:r w:rsidRPr="009F58A4">
        <w:rPr>
          <w:rFonts w:ascii="Times New Roman" w:eastAsia="Times New Roman" w:hAnsi="Times New Roman" w:cs="Times New Roman"/>
          <w:b/>
          <w:sz w:val="24"/>
          <w:szCs w:val="24"/>
        </w:rPr>
        <w:t>ИЗ   РУССКОЙ  ЛИТЕРАТУРЫ  XIX  ВЕКА</w:t>
      </w:r>
    </w:p>
    <w:p w:rsidR="001961A1" w:rsidRPr="009F58A4" w:rsidRDefault="001961A1" w:rsidP="001961A1">
      <w:pPr>
        <w:spacing w:after="0" w:line="240" w:lineRule="auto"/>
        <w:ind w:firstLine="709"/>
        <w:jc w:val="both"/>
        <w:rPr>
          <w:rFonts w:ascii="Times New Roman" w:eastAsia="Times New Roman" w:hAnsi="Times New Roman" w:cs="Times New Roman"/>
          <w:sz w:val="24"/>
          <w:szCs w:val="24"/>
        </w:rPr>
      </w:pPr>
      <w:r w:rsidRPr="009F58A4">
        <w:rPr>
          <w:rFonts w:ascii="Times New Roman" w:eastAsia="Times New Roman" w:hAnsi="Times New Roman" w:cs="Times New Roman"/>
          <w:sz w:val="24"/>
          <w:szCs w:val="24"/>
        </w:rPr>
        <w:t>Беседа об авторах и произведениях, определивших лицо литературы XIX века. Поэзия, проза, драматургия XIX века в русской критике, публицистике, мемуарной литературе.</w:t>
      </w:r>
    </w:p>
    <w:p w:rsidR="001961A1" w:rsidRPr="009F58A4" w:rsidRDefault="001961A1" w:rsidP="001961A1">
      <w:pPr>
        <w:spacing w:after="0" w:line="240" w:lineRule="auto"/>
        <w:ind w:firstLine="709"/>
        <w:jc w:val="both"/>
        <w:rPr>
          <w:rFonts w:ascii="Times New Roman" w:eastAsia="Times New Roman" w:hAnsi="Times New Roman" w:cs="Times New Roman"/>
          <w:sz w:val="24"/>
          <w:szCs w:val="24"/>
        </w:rPr>
      </w:pPr>
      <w:r w:rsidRPr="009F58A4">
        <w:rPr>
          <w:rFonts w:ascii="Times New Roman" w:eastAsia="Times New Roman" w:hAnsi="Times New Roman" w:cs="Times New Roman"/>
          <w:b/>
          <w:spacing w:val="-4"/>
          <w:sz w:val="24"/>
          <w:szCs w:val="24"/>
        </w:rPr>
        <w:t>Василий Андреевич Жуковский.</w:t>
      </w:r>
      <w:r w:rsidRPr="009F58A4">
        <w:rPr>
          <w:rFonts w:ascii="Times New Roman" w:eastAsia="Times New Roman" w:hAnsi="Times New Roman" w:cs="Times New Roman"/>
          <w:spacing w:val="-4"/>
          <w:sz w:val="24"/>
          <w:szCs w:val="24"/>
        </w:rPr>
        <w:t xml:space="preserve"> Жизнь и творчество. </w:t>
      </w:r>
      <w:r w:rsidRPr="009F58A4">
        <w:rPr>
          <w:rFonts w:ascii="Times New Roman" w:eastAsia="Times New Roman" w:hAnsi="Times New Roman" w:cs="Times New Roman"/>
          <w:sz w:val="24"/>
          <w:szCs w:val="24"/>
        </w:rPr>
        <w:t>(Обзор.)</w:t>
      </w:r>
    </w:p>
    <w:p w:rsidR="001961A1" w:rsidRPr="009F58A4" w:rsidRDefault="001961A1" w:rsidP="001961A1">
      <w:pPr>
        <w:spacing w:after="0" w:line="240" w:lineRule="auto"/>
        <w:ind w:firstLine="709"/>
        <w:jc w:val="both"/>
        <w:rPr>
          <w:rFonts w:ascii="Times New Roman" w:eastAsia="Times New Roman" w:hAnsi="Times New Roman" w:cs="Times New Roman"/>
          <w:sz w:val="24"/>
          <w:szCs w:val="24"/>
        </w:rPr>
      </w:pPr>
      <w:r w:rsidRPr="009F58A4">
        <w:rPr>
          <w:rFonts w:ascii="Times New Roman" w:eastAsia="Times New Roman" w:hAnsi="Times New Roman" w:cs="Times New Roman"/>
          <w:b/>
          <w:i/>
          <w:sz w:val="24"/>
          <w:szCs w:val="24"/>
        </w:rPr>
        <w:t>«Море».</w:t>
      </w:r>
      <w:r w:rsidRPr="009F58A4">
        <w:rPr>
          <w:rFonts w:ascii="Times New Roman" w:eastAsia="Times New Roman" w:hAnsi="Times New Roman" w:cs="Times New Roman"/>
          <w:sz w:val="24"/>
          <w:szCs w:val="24"/>
        </w:rPr>
        <w:t>Романтический образ моря.</w:t>
      </w:r>
    </w:p>
    <w:p w:rsidR="001961A1" w:rsidRPr="009F58A4" w:rsidRDefault="001961A1" w:rsidP="001961A1">
      <w:pPr>
        <w:spacing w:after="0" w:line="240" w:lineRule="auto"/>
        <w:ind w:firstLine="709"/>
        <w:jc w:val="both"/>
        <w:rPr>
          <w:rFonts w:ascii="Times New Roman" w:eastAsia="Times New Roman" w:hAnsi="Times New Roman" w:cs="Times New Roman"/>
          <w:sz w:val="24"/>
          <w:szCs w:val="24"/>
        </w:rPr>
      </w:pPr>
      <w:r w:rsidRPr="009F58A4">
        <w:rPr>
          <w:rFonts w:ascii="Times New Roman" w:eastAsia="Times New Roman" w:hAnsi="Times New Roman" w:cs="Times New Roman"/>
          <w:b/>
          <w:i/>
          <w:sz w:val="24"/>
          <w:szCs w:val="24"/>
        </w:rPr>
        <w:t>«Невыразимое».</w:t>
      </w:r>
      <w:r w:rsidRPr="009F58A4">
        <w:rPr>
          <w:rFonts w:ascii="Times New Roman" w:eastAsia="Times New Roman" w:hAnsi="Times New Roman" w:cs="Times New Roman"/>
          <w:sz w:val="24"/>
          <w:szCs w:val="24"/>
        </w:rPr>
        <w:t>Границы выразимого. Возможности поэтического языка и трудности, встающие на пути поэта. Отношение романтика к слову.</w:t>
      </w:r>
    </w:p>
    <w:p w:rsidR="001961A1" w:rsidRPr="009F58A4" w:rsidRDefault="001961A1" w:rsidP="001961A1">
      <w:pPr>
        <w:spacing w:after="0" w:line="240" w:lineRule="auto"/>
        <w:ind w:firstLine="709"/>
        <w:jc w:val="both"/>
        <w:rPr>
          <w:rFonts w:ascii="Times New Roman" w:eastAsia="Times New Roman" w:hAnsi="Times New Roman" w:cs="Times New Roman"/>
          <w:sz w:val="24"/>
          <w:szCs w:val="24"/>
        </w:rPr>
      </w:pPr>
      <w:r w:rsidRPr="009F58A4">
        <w:rPr>
          <w:rFonts w:ascii="Times New Roman" w:eastAsia="Times New Roman" w:hAnsi="Times New Roman" w:cs="Times New Roman"/>
          <w:b/>
          <w:i/>
          <w:sz w:val="24"/>
          <w:szCs w:val="24"/>
        </w:rPr>
        <w:t>«Светлана».</w:t>
      </w:r>
      <w:r w:rsidRPr="009F58A4">
        <w:rPr>
          <w:rFonts w:ascii="Times New Roman" w:eastAsia="Times New Roman" w:hAnsi="Times New Roman" w:cs="Times New Roman"/>
          <w:sz w:val="24"/>
          <w:szCs w:val="24"/>
        </w:rPr>
        <w:t>Жанр баллады в творчестве Жуковского: сюжетность, фантастика, фольклорное начало, атмосфера тайны и символика сна, пугающий пейзаж, роковые предсказания и приметы, утренние и вечерние сумерки как граница ночи и дня, мотивы дороги и смерти. Баллада «Светлана» — пример преображения традиционной фантастической баллады. Нравственный мир героини как средоточие народного духа и христианской веры. Светлана — пленительный образ русской девушки, сохранившей веру в Бога и не поддавшейся губительным чарам.</w:t>
      </w:r>
    </w:p>
    <w:p w:rsidR="001961A1" w:rsidRPr="009F58A4" w:rsidRDefault="001961A1" w:rsidP="001961A1">
      <w:pPr>
        <w:spacing w:after="0" w:line="240" w:lineRule="auto"/>
        <w:ind w:firstLine="709"/>
        <w:jc w:val="both"/>
        <w:rPr>
          <w:rFonts w:ascii="Times New Roman" w:eastAsia="Times New Roman" w:hAnsi="Times New Roman" w:cs="Times New Roman"/>
          <w:i/>
          <w:sz w:val="24"/>
          <w:szCs w:val="24"/>
        </w:rPr>
      </w:pPr>
      <w:r w:rsidRPr="009F58A4">
        <w:rPr>
          <w:rFonts w:ascii="Times New Roman" w:eastAsia="Times New Roman" w:hAnsi="Times New Roman" w:cs="Times New Roman"/>
          <w:i/>
          <w:sz w:val="24"/>
          <w:szCs w:val="24"/>
        </w:rPr>
        <w:t>Теория литературы. Баллада (развитие представлений).</w:t>
      </w:r>
    </w:p>
    <w:p w:rsidR="001961A1" w:rsidRPr="009F58A4" w:rsidRDefault="001961A1" w:rsidP="001961A1">
      <w:pPr>
        <w:spacing w:after="0" w:line="240" w:lineRule="auto"/>
        <w:ind w:firstLine="709"/>
        <w:jc w:val="both"/>
        <w:rPr>
          <w:rFonts w:ascii="Times New Roman" w:eastAsia="Times New Roman" w:hAnsi="Times New Roman" w:cs="Times New Roman"/>
          <w:sz w:val="24"/>
          <w:szCs w:val="24"/>
        </w:rPr>
      </w:pPr>
    </w:p>
    <w:p w:rsidR="001961A1" w:rsidRPr="009F58A4" w:rsidRDefault="001961A1" w:rsidP="001961A1">
      <w:pPr>
        <w:spacing w:after="0" w:line="240" w:lineRule="auto"/>
        <w:ind w:firstLine="709"/>
        <w:jc w:val="both"/>
        <w:rPr>
          <w:rFonts w:ascii="Times New Roman" w:eastAsia="Times New Roman" w:hAnsi="Times New Roman" w:cs="Times New Roman"/>
          <w:sz w:val="24"/>
          <w:szCs w:val="24"/>
        </w:rPr>
      </w:pPr>
      <w:r w:rsidRPr="009F58A4">
        <w:rPr>
          <w:rFonts w:ascii="Times New Roman" w:eastAsia="Times New Roman" w:hAnsi="Times New Roman" w:cs="Times New Roman"/>
          <w:b/>
          <w:sz w:val="24"/>
          <w:szCs w:val="24"/>
        </w:rPr>
        <w:t>Константин Николаевич Батюшков</w:t>
      </w:r>
      <w:r w:rsidRPr="009F58A4">
        <w:rPr>
          <w:rFonts w:ascii="Times New Roman" w:eastAsia="Times New Roman" w:hAnsi="Times New Roman" w:cs="Times New Roman"/>
          <w:sz w:val="24"/>
          <w:szCs w:val="24"/>
        </w:rPr>
        <w:t>. Слово о поэте.</w:t>
      </w:r>
    </w:p>
    <w:p w:rsidR="001961A1" w:rsidRPr="009F58A4" w:rsidRDefault="001961A1" w:rsidP="001961A1">
      <w:pPr>
        <w:spacing w:after="0" w:line="240" w:lineRule="auto"/>
        <w:ind w:firstLine="709"/>
        <w:jc w:val="both"/>
        <w:rPr>
          <w:rFonts w:ascii="Times New Roman" w:eastAsia="Times New Roman" w:hAnsi="Times New Roman" w:cs="Times New Roman"/>
          <w:sz w:val="24"/>
          <w:szCs w:val="24"/>
        </w:rPr>
      </w:pPr>
    </w:p>
    <w:p w:rsidR="001961A1" w:rsidRPr="009F58A4" w:rsidRDefault="001961A1" w:rsidP="001961A1">
      <w:pPr>
        <w:spacing w:after="0" w:line="240" w:lineRule="auto"/>
        <w:ind w:firstLine="709"/>
        <w:jc w:val="both"/>
        <w:rPr>
          <w:rFonts w:ascii="Times New Roman" w:eastAsia="Times New Roman" w:hAnsi="Times New Roman" w:cs="Times New Roman"/>
          <w:sz w:val="24"/>
          <w:szCs w:val="24"/>
        </w:rPr>
      </w:pPr>
      <w:r w:rsidRPr="009F58A4">
        <w:rPr>
          <w:rFonts w:ascii="Times New Roman" w:eastAsia="Times New Roman" w:hAnsi="Times New Roman" w:cs="Times New Roman"/>
          <w:b/>
          <w:i/>
          <w:spacing w:val="-6"/>
          <w:sz w:val="24"/>
          <w:szCs w:val="24"/>
        </w:rPr>
        <w:t xml:space="preserve">«Пробуждение», «Мой гений», «Есть наслаждение и в </w:t>
      </w:r>
      <w:r w:rsidRPr="009F58A4">
        <w:rPr>
          <w:rFonts w:ascii="Times New Roman" w:eastAsia="Times New Roman" w:hAnsi="Times New Roman" w:cs="Times New Roman"/>
          <w:b/>
          <w:i/>
          <w:sz w:val="24"/>
          <w:szCs w:val="24"/>
        </w:rPr>
        <w:t>дикости лесов...».</w:t>
      </w:r>
      <w:r w:rsidRPr="009F58A4">
        <w:rPr>
          <w:rFonts w:ascii="Times New Roman" w:eastAsia="Times New Roman" w:hAnsi="Times New Roman" w:cs="Times New Roman"/>
          <w:sz w:val="24"/>
          <w:szCs w:val="24"/>
        </w:rPr>
        <w:t>(Обзор.) Поэзия чувственных радостей и удовольствий. Романтическая мечта о счастье, о домашнем уюте, о наслаждении искусством, природой, любовью. Элегическая грусть о скоротечности жизни человека. Воспоминание как преодоление мыслей о смерти и разлуке. Лирический герой.</w:t>
      </w:r>
    </w:p>
    <w:p w:rsidR="001961A1" w:rsidRPr="009F58A4" w:rsidRDefault="001961A1" w:rsidP="001961A1">
      <w:pPr>
        <w:spacing w:after="0" w:line="240" w:lineRule="auto"/>
        <w:ind w:firstLine="709"/>
        <w:jc w:val="both"/>
        <w:rPr>
          <w:rFonts w:ascii="Times New Roman" w:eastAsia="Times New Roman" w:hAnsi="Times New Roman" w:cs="Times New Roman"/>
          <w:i/>
          <w:sz w:val="24"/>
          <w:szCs w:val="24"/>
        </w:rPr>
      </w:pPr>
      <w:r w:rsidRPr="009F58A4">
        <w:rPr>
          <w:rFonts w:ascii="Times New Roman" w:eastAsia="Times New Roman" w:hAnsi="Times New Roman" w:cs="Times New Roman"/>
          <w:i/>
          <w:sz w:val="24"/>
          <w:szCs w:val="24"/>
        </w:rPr>
        <w:t>Теория литературы. Лирический герой (развитие представлений).</w:t>
      </w:r>
    </w:p>
    <w:p w:rsidR="001961A1" w:rsidRPr="009F58A4" w:rsidRDefault="001961A1" w:rsidP="001961A1">
      <w:pPr>
        <w:spacing w:after="0" w:line="240" w:lineRule="auto"/>
        <w:ind w:firstLine="709"/>
        <w:jc w:val="both"/>
        <w:rPr>
          <w:rFonts w:ascii="Times New Roman" w:eastAsia="Times New Roman" w:hAnsi="Times New Roman" w:cs="Times New Roman"/>
          <w:sz w:val="24"/>
          <w:szCs w:val="24"/>
        </w:rPr>
      </w:pPr>
      <w:r w:rsidRPr="009F58A4">
        <w:rPr>
          <w:rFonts w:ascii="Times New Roman" w:eastAsia="Times New Roman" w:hAnsi="Times New Roman" w:cs="Times New Roman"/>
          <w:b/>
          <w:spacing w:val="-3"/>
          <w:sz w:val="24"/>
          <w:szCs w:val="24"/>
        </w:rPr>
        <w:t>Евгений Абрамович Баратынский.</w:t>
      </w:r>
      <w:r w:rsidRPr="009F58A4">
        <w:rPr>
          <w:rFonts w:ascii="Times New Roman" w:eastAsia="Times New Roman" w:hAnsi="Times New Roman" w:cs="Times New Roman"/>
          <w:spacing w:val="-3"/>
          <w:sz w:val="24"/>
          <w:szCs w:val="24"/>
        </w:rPr>
        <w:t xml:space="preserve"> Слово о поэте. </w:t>
      </w:r>
      <w:r w:rsidRPr="009F58A4">
        <w:rPr>
          <w:rFonts w:ascii="Times New Roman" w:eastAsia="Times New Roman" w:hAnsi="Times New Roman" w:cs="Times New Roman"/>
          <w:sz w:val="24"/>
          <w:szCs w:val="24"/>
        </w:rPr>
        <w:t>(Обзор.)</w:t>
      </w:r>
    </w:p>
    <w:p w:rsidR="001961A1" w:rsidRPr="009F58A4" w:rsidRDefault="001961A1" w:rsidP="001961A1">
      <w:pPr>
        <w:spacing w:after="0" w:line="240" w:lineRule="auto"/>
        <w:ind w:firstLine="709"/>
        <w:jc w:val="both"/>
        <w:rPr>
          <w:rFonts w:ascii="Times New Roman" w:eastAsia="Times New Roman" w:hAnsi="Times New Roman" w:cs="Times New Roman"/>
          <w:sz w:val="24"/>
          <w:szCs w:val="24"/>
        </w:rPr>
      </w:pPr>
      <w:r w:rsidRPr="009F58A4">
        <w:rPr>
          <w:rFonts w:ascii="Times New Roman" w:eastAsia="Times New Roman" w:hAnsi="Times New Roman" w:cs="Times New Roman"/>
          <w:b/>
          <w:i/>
          <w:spacing w:val="-2"/>
          <w:sz w:val="24"/>
          <w:szCs w:val="24"/>
        </w:rPr>
        <w:t>«Разуверение», «Муза», «Мой дар убог...».</w:t>
      </w:r>
      <w:r w:rsidRPr="009F58A4">
        <w:rPr>
          <w:rFonts w:ascii="Times New Roman" w:eastAsia="Times New Roman" w:hAnsi="Times New Roman" w:cs="Times New Roman"/>
          <w:spacing w:val="-2"/>
          <w:sz w:val="24"/>
          <w:szCs w:val="24"/>
        </w:rPr>
        <w:t>Разочарова</w:t>
      </w:r>
      <w:r w:rsidRPr="009F58A4">
        <w:rPr>
          <w:rFonts w:ascii="Times New Roman" w:eastAsia="Times New Roman" w:hAnsi="Times New Roman" w:cs="Times New Roman"/>
          <w:sz w:val="24"/>
          <w:szCs w:val="24"/>
        </w:rPr>
        <w:t>ние в жизни, в любви — отличительная черта лирики Баратынского как элегического поэта. Зависимость элегических настроений от высших роковых законов бытия. Своеобразие любовных и психологических элегий. Баратынский как представитель «поэзии мысли».</w:t>
      </w:r>
    </w:p>
    <w:p w:rsidR="001961A1" w:rsidRPr="009F58A4" w:rsidRDefault="001961A1" w:rsidP="001961A1">
      <w:pPr>
        <w:spacing w:after="0" w:line="240" w:lineRule="auto"/>
        <w:ind w:firstLine="709"/>
        <w:jc w:val="both"/>
        <w:rPr>
          <w:rFonts w:ascii="Times New Roman" w:eastAsia="Times New Roman" w:hAnsi="Times New Roman" w:cs="Times New Roman"/>
          <w:sz w:val="24"/>
          <w:szCs w:val="24"/>
        </w:rPr>
      </w:pPr>
      <w:r w:rsidRPr="009F58A4">
        <w:rPr>
          <w:rFonts w:ascii="Times New Roman" w:eastAsia="Times New Roman" w:hAnsi="Times New Roman" w:cs="Times New Roman"/>
          <w:sz w:val="24"/>
          <w:szCs w:val="24"/>
        </w:rPr>
        <w:t>(Произведения Батюшкова и Баратынского предлагаются для самостоятельного прочтения учащимися по индивидуальным заданиям учителя).</w:t>
      </w:r>
    </w:p>
    <w:p w:rsidR="001961A1" w:rsidRPr="009F58A4" w:rsidRDefault="001961A1" w:rsidP="001961A1">
      <w:pPr>
        <w:spacing w:after="0" w:line="240" w:lineRule="auto"/>
        <w:ind w:firstLine="709"/>
        <w:jc w:val="both"/>
        <w:rPr>
          <w:rFonts w:ascii="Times New Roman" w:eastAsia="Times New Roman" w:hAnsi="Times New Roman" w:cs="Times New Roman"/>
          <w:sz w:val="24"/>
          <w:szCs w:val="24"/>
        </w:rPr>
      </w:pPr>
      <w:r w:rsidRPr="009F58A4">
        <w:rPr>
          <w:rFonts w:ascii="Times New Roman" w:eastAsia="Times New Roman" w:hAnsi="Times New Roman" w:cs="Times New Roman"/>
          <w:b/>
          <w:spacing w:val="-4"/>
          <w:sz w:val="24"/>
          <w:szCs w:val="24"/>
        </w:rPr>
        <w:t>Александр Сергеевич Грибоедов.</w:t>
      </w:r>
      <w:r w:rsidRPr="009F58A4">
        <w:rPr>
          <w:rFonts w:ascii="Times New Roman" w:eastAsia="Times New Roman" w:hAnsi="Times New Roman" w:cs="Times New Roman"/>
          <w:spacing w:val="-4"/>
          <w:sz w:val="24"/>
          <w:szCs w:val="24"/>
        </w:rPr>
        <w:t xml:space="preserve"> Жизнь и творчество. </w:t>
      </w:r>
      <w:r w:rsidRPr="009F58A4">
        <w:rPr>
          <w:rFonts w:ascii="Times New Roman" w:eastAsia="Times New Roman" w:hAnsi="Times New Roman" w:cs="Times New Roman"/>
          <w:sz w:val="24"/>
          <w:szCs w:val="24"/>
        </w:rPr>
        <w:t>(Обзор.)</w:t>
      </w:r>
    </w:p>
    <w:p w:rsidR="001961A1" w:rsidRPr="009F58A4" w:rsidRDefault="001961A1" w:rsidP="001961A1">
      <w:pPr>
        <w:spacing w:after="0" w:line="240" w:lineRule="auto"/>
        <w:ind w:firstLine="709"/>
        <w:jc w:val="both"/>
        <w:rPr>
          <w:rFonts w:ascii="Times New Roman" w:eastAsia="Times New Roman" w:hAnsi="Times New Roman" w:cs="Times New Roman"/>
          <w:sz w:val="24"/>
          <w:szCs w:val="24"/>
        </w:rPr>
      </w:pPr>
      <w:r w:rsidRPr="009F58A4">
        <w:rPr>
          <w:rFonts w:ascii="Times New Roman" w:eastAsia="Times New Roman" w:hAnsi="Times New Roman" w:cs="Times New Roman"/>
          <w:b/>
          <w:i/>
          <w:sz w:val="24"/>
          <w:szCs w:val="24"/>
        </w:rPr>
        <w:t>«Горе от ума».</w:t>
      </w:r>
      <w:r w:rsidRPr="009F58A4">
        <w:rPr>
          <w:rFonts w:ascii="Times New Roman" w:eastAsia="Times New Roman" w:hAnsi="Times New Roman" w:cs="Times New Roman"/>
          <w:sz w:val="24"/>
          <w:szCs w:val="24"/>
        </w:rPr>
        <w:t xml:space="preserve">Обзор содержания. Картина нравов, галерея живых типов и острая сатира. Общечеловеческое звучание образов персонажей. Меткий афористический язык. Особенности композиции комедии. Критика о комедии </w:t>
      </w:r>
      <w:r w:rsidRPr="009F58A4">
        <w:rPr>
          <w:rFonts w:ascii="Times New Roman" w:eastAsia="Times New Roman" w:hAnsi="Times New Roman" w:cs="Times New Roman"/>
          <w:b/>
          <w:i/>
          <w:sz w:val="24"/>
          <w:szCs w:val="24"/>
        </w:rPr>
        <w:t>(И. А. Гончаров.«Мильон терзаний»)</w:t>
      </w:r>
      <w:r w:rsidRPr="009F58A4">
        <w:rPr>
          <w:rFonts w:ascii="Times New Roman" w:eastAsia="Times New Roman" w:hAnsi="Times New Roman" w:cs="Times New Roman"/>
          <w:i/>
          <w:sz w:val="24"/>
          <w:szCs w:val="24"/>
        </w:rPr>
        <w:t>.</w:t>
      </w:r>
      <w:r w:rsidRPr="009F58A4">
        <w:rPr>
          <w:rFonts w:ascii="Times New Roman" w:eastAsia="Times New Roman" w:hAnsi="Times New Roman" w:cs="Times New Roman"/>
          <w:sz w:val="24"/>
          <w:szCs w:val="24"/>
        </w:rPr>
        <w:t>Преодоление канонов классицизма в комедии.</w:t>
      </w:r>
    </w:p>
    <w:p w:rsidR="001961A1" w:rsidRPr="009F58A4" w:rsidRDefault="001961A1" w:rsidP="001961A1">
      <w:pPr>
        <w:spacing w:after="0" w:line="240" w:lineRule="auto"/>
        <w:ind w:firstLine="709"/>
        <w:jc w:val="both"/>
        <w:rPr>
          <w:rFonts w:ascii="Times New Roman" w:eastAsia="Times New Roman" w:hAnsi="Times New Roman" w:cs="Times New Roman"/>
          <w:sz w:val="24"/>
          <w:szCs w:val="24"/>
        </w:rPr>
      </w:pPr>
      <w:r w:rsidRPr="009F58A4">
        <w:rPr>
          <w:rFonts w:ascii="Times New Roman" w:eastAsia="Times New Roman" w:hAnsi="Times New Roman" w:cs="Times New Roman"/>
          <w:b/>
          <w:spacing w:val="-5"/>
          <w:sz w:val="24"/>
          <w:szCs w:val="24"/>
        </w:rPr>
        <w:t>Александр Сергеевич Пушкин.</w:t>
      </w:r>
      <w:r w:rsidRPr="009F58A4">
        <w:rPr>
          <w:rFonts w:ascii="Times New Roman" w:eastAsia="Times New Roman" w:hAnsi="Times New Roman" w:cs="Times New Roman"/>
          <w:spacing w:val="-5"/>
          <w:sz w:val="24"/>
          <w:szCs w:val="24"/>
        </w:rPr>
        <w:t xml:space="preserve"> Жизнь и творчество. </w:t>
      </w:r>
      <w:r w:rsidRPr="009F58A4">
        <w:rPr>
          <w:rFonts w:ascii="Times New Roman" w:eastAsia="Times New Roman" w:hAnsi="Times New Roman" w:cs="Times New Roman"/>
          <w:sz w:val="24"/>
          <w:szCs w:val="24"/>
        </w:rPr>
        <w:t>(Обзор.)</w:t>
      </w:r>
    </w:p>
    <w:p w:rsidR="001961A1" w:rsidRPr="009F58A4" w:rsidRDefault="001961A1" w:rsidP="001961A1">
      <w:pPr>
        <w:spacing w:after="0" w:line="240" w:lineRule="auto"/>
        <w:ind w:firstLine="709"/>
        <w:jc w:val="both"/>
        <w:rPr>
          <w:rFonts w:ascii="Times New Roman" w:eastAsia="Times New Roman" w:hAnsi="Times New Roman" w:cs="Times New Roman"/>
          <w:b/>
          <w:sz w:val="24"/>
          <w:szCs w:val="24"/>
        </w:rPr>
      </w:pPr>
      <w:r w:rsidRPr="009F58A4">
        <w:rPr>
          <w:rFonts w:ascii="Times New Roman" w:eastAsia="Times New Roman" w:hAnsi="Times New Roman" w:cs="Times New Roman"/>
          <w:sz w:val="24"/>
          <w:szCs w:val="24"/>
        </w:rPr>
        <w:t xml:space="preserve">Стихотворения </w:t>
      </w:r>
      <w:r w:rsidRPr="009F58A4">
        <w:rPr>
          <w:rFonts w:ascii="Times New Roman" w:eastAsia="Times New Roman" w:hAnsi="Times New Roman" w:cs="Times New Roman"/>
          <w:b/>
          <w:i/>
          <w:sz w:val="24"/>
          <w:szCs w:val="24"/>
        </w:rPr>
        <w:t>«Деревня», «К Чаадаеву», «К морю», «Пророк», «Анчар», «На холмах Грузии лежит ночная мгла...», «Я вас любил: любовь еще, быть может...», «Я памятник себе воздвиг нерукотворный...».</w:t>
      </w:r>
    </w:p>
    <w:p w:rsidR="001961A1" w:rsidRPr="009F58A4" w:rsidRDefault="001961A1" w:rsidP="001961A1">
      <w:pPr>
        <w:spacing w:after="0" w:line="240" w:lineRule="auto"/>
        <w:ind w:firstLine="709"/>
        <w:jc w:val="both"/>
        <w:rPr>
          <w:rFonts w:ascii="Times New Roman" w:eastAsia="Times New Roman" w:hAnsi="Times New Roman" w:cs="Times New Roman"/>
          <w:sz w:val="24"/>
          <w:szCs w:val="24"/>
        </w:rPr>
      </w:pPr>
      <w:r w:rsidRPr="009F58A4">
        <w:rPr>
          <w:rFonts w:ascii="Times New Roman" w:eastAsia="Times New Roman" w:hAnsi="Times New Roman" w:cs="Times New Roman"/>
          <w:sz w:val="24"/>
          <w:szCs w:val="24"/>
        </w:rPr>
        <w:lastRenderedPageBreak/>
        <w:t>Одухотворенность, чистота, чувство любви. Дружба и друзья в лирике Пушкина. Раздумья о смысле жизни, о поэзии...</w:t>
      </w:r>
    </w:p>
    <w:p w:rsidR="001961A1" w:rsidRPr="009F58A4" w:rsidRDefault="001961A1" w:rsidP="001961A1">
      <w:pPr>
        <w:spacing w:after="0" w:line="240" w:lineRule="auto"/>
        <w:ind w:firstLine="709"/>
        <w:jc w:val="both"/>
        <w:rPr>
          <w:rFonts w:ascii="Times New Roman" w:eastAsia="Times New Roman" w:hAnsi="Times New Roman" w:cs="Times New Roman"/>
          <w:sz w:val="24"/>
          <w:szCs w:val="24"/>
        </w:rPr>
      </w:pPr>
      <w:r w:rsidRPr="009F58A4">
        <w:rPr>
          <w:rFonts w:ascii="Times New Roman" w:eastAsia="Times New Roman" w:hAnsi="Times New Roman" w:cs="Times New Roman"/>
          <w:sz w:val="24"/>
          <w:szCs w:val="24"/>
        </w:rPr>
        <w:t xml:space="preserve">Поэма </w:t>
      </w:r>
      <w:r w:rsidRPr="009F58A4">
        <w:rPr>
          <w:rFonts w:ascii="Times New Roman" w:eastAsia="Times New Roman" w:hAnsi="Times New Roman" w:cs="Times New Roman"/>
          <w:b/>
          <w:i/>
          <w:sz w:val="24"/>
          <w:szCs w:val="24"/>
        </w:rPr>
        <w:t>«Цыганы».</w:t>
      </w:r>
      <w:r w:rsidRPr="009F58A4">
        <w:rPr>
          <w:rFonts w:ascii="Times New Roman" w:eastAsia="Times New Roman" w:hAnsi="Times New Roman" w:cs="Times New Roman"/>
          <w:sz w:val="24"/>
          <w:szCs w:val="24"/>
        </w:rPr>
        <w:t>Герои поэмы. Мир европейский, цивилизованный и мир «естественный» — противоречие, невозможность гармонии. Индивидуалистический характер Алеко. Романтический колорит поэмы.</w:t>
      </w:r>
    </w:p>
    <w:p w:rsidR="001961A1" w:rsidRPr="009F58A4" w:rsidRDefault="001961A1" w:rsidP="001961A1">
      <w:pPr>
        <w:spacing w:after="0" w:line="240" w:lineRule="auto"/>
        <w:ind w:firstLine="709"/>
        <w:jc w:val="both"/>
        <w:rPr>
          <w:rFonts w:ascii="Times New Roman" w:eastAsia="Times New Roman" w:hAnsi="Times New Roman" w:cs="Times New Roman"/>
          <w:sz w:val="24"/>
          <w:szCs w:val="24"/>
        </w:rPr>
      </w:pPr>
      <w:r w:rsidRPr="009F58A4">
        <w:rPr>
          <w:rFonts w:ascii="Times New Roman" w:eastAsia="Times New Roman" w:hAnsi="Times New Roman" w:cs="Times New Roman"/>
          <w:b/>
          <w:i/>
          <w:sz w:val="24"/>
          <w:szCs w:val="24"/>
        </w:rPr>
        <w:t>«Евгений Онегин».</w:t>
      </w:r>
      <w:r w:rsidRPr="009F58A4">
        <w:rPr>
          <w:rFonts w:ascii="Times New Roman" w:eastAsia="Times New Roman" w:hAnsi="Times New Roman" w:cs="Times New Roman"/>
          <w:sz w:val="24"/>
          <w:szCs w:val="24"/>
        </w:rPr>
        <w:t>Обзор содержания. «Евгений Онегин» — роман в стихах. Творческая история. Образы главных героев. Основная сюжетная линия и лирические отступления.</w:t>
      </w:r>
    </w:p>
    <w:p w:rsidR="001961A1" w:rsidRPr="009F58A4" w:rsidRDefault="001961A1" w:rsidP="001961A1">
      <w:pPr>
        <w:spacing w:after="0" w:line="240" w:lineRule="auto"/>
        <w:ind w:firstLine="709"/>
        <w:jc w:val="both"/>
        <w:rPr>
          <w:rFonts w:ascii="Times New Roman" w:eastAsia="Times New Roman" w:hAnsi="Times New Roman" w:cs="Times New Roman"/>
          <w:sz w:val="24"/>
          <w:szCs w:val="24"/>
        </w:rPr>
      </w:pPr>
      <w:r w:rsidRPr="009F58A4">
        <w:rPr>
          <w:rFonts w:ascii="Times New Roman" w:eastAsia="Times New Roman" w:hAnsi="Times New Roman" w:cs="Times New Roman"/>
          <w:sz w:val="24"/>
          <w:szCs w:val="24"/>
        </w:rPr>
        <w:t>Онегинская строфа. Структура текста. Россия в романе. Герои романа. Татьяна — нравственный идеал Пушкина. Типическое и индивидуальное в судьбах Ленского и Онегина. Автор как идейно-композиционный и лирический центр романа. Пушкинский роман в зеркале критики (прижизненная критика — В. Г. Белинский, Д. И. Писарев; «органическая» критика — А. А. Григорьев; «почвенники» — Ф. М. Достоевский; философская критика начала XX века; писательские оценки).</w:t>
      </w:r>
    </w:p>
    <w:p w:rsidR="001961A1" w:rsidRPr="009F58A4" w:rsidRDefault="001961A1" w:rsidP="001961A1">
      <w:pPr>
        <w:spacing w:after="0" w:line="240" w:lineRule="auto"/>
        <w:ind w:firstLine="709"/>
        <w:jc w:val="both"/>
        <w:rPr>
          <w:rFonts w:ascii="Times New Roman" w:eastAsia="Times New Roman" w:hAnsi="Times New Roman" w:cs="Times New Roman"/>
          <w:sz w:val="24"/>
          <w:szCs w:val="24"/>
        </w:rPr>
      </w:pPr>
      <w:r w:rsidRPr="009F58A4">
        <w:rPr>
          <w:rFonts w:ascii="Times New Roman" w:eastAsia="Times New Roman" w:hAnsi="Times New Roman" w:cs="Times New Roman"/>
          <w:b/>
          <w:i/>
          <w:spacing w:val="-2"/>
          <w:sz w:val="24"/>
          <w:szCs w:val="24"/>
        </w:rPr>
        <w:t>«Моцарт и Сальери».</w:t>
      </w:r>
      <w:r w:rsidRPr="009F58A4">
        <w:rPr>
          <w:rFonts w:ascii="Times New Roman" w:eastAsia="Times New Roman" w:hAnsi="Times New Roman" w:cs="Times New Roman"/>
          <w:spacing w:val="-2"/>
          <w:sz w:val="24"/>
          <w:szCs w:val="24"/>
        </w:rPr>
        <w:t xml:space="preserve">Проблема «гения и злодейства». </w:t>
      </w:r>
      <w:r w:rsidRPr="009F58A4">
        <w:rPr>
          <w:rFonts w:ascii="Times New Roman" w:eastAsia="Times New Roman" w:hAnsi="Times New Roman" w:cs="Times New Roman"/>
          <w:sz w:val="24"/>
          <w:szCs w:val="24"/>
        </w:rPr>
        <w:t>Трагедийное начало «Моцарта и Сальери». Два типа мировосприятия, олицетворенные в двух персонажах пьесы. Отражение их нравственных позиций в сфере творчества.</w:t>
      </w:r>
    </w:p>
    <w:p w:rsidR="001961A1" w:rsidRPr="009F58A4" w:rsidRDefault="001961A1" w:rsidP="001961A1">
      <w:pPr>
        <w:spacing w:after="0" w:line="240" w:lineRule="auto"/>
        <w:ind w:firstLine="709"/>
        <w:jc w:val="both"/>
        <w:rPr>
          <w:rFonts w:ascii="Times New Roman" w:eastAsia="Times New Roman" w:hAnsi="Times New Roman" w:cs="Times New Roman"/>
          <w:i/>
          <w:sz w:val="24"/>
          <w:szCs w:val="24"/>
        </w:rPr>
      </w:pPr>
      <w:r w:rsidRPr="009F58A4">
        <w:rPr>
          <w:rFonts w:ascii="Times New Roman" w:eastAsia="Times New Roman" w:hAnsi="Times New Roman" w:cs="Times New Roman"/>
          <w:i/>
          <w:sz w:val="24"/>
          <w:szCs w:val="24"/>
        </w:rPr>
        <w:t>Теория литературы. Роман в стихах (начальные представления). Реализм (развитие понятия). Трагедия как жанр драмы (развитие понятия).</w:t>
      </w:r>
    </w:p>
    <w:p w:rsidR="001961A1" w:rsidRPr="009F58A4" w:rsidRDefault="001961A1" w:rsidP="001961A1">
      <w:pPr>
        <w:spacing w:after="0" w:line="240" w:lineRule="auto"/>
        <w:ind w:firstLine="709"/>
        <w:jc w:val="both"/>
        <w:rPr>
          <w:rFonts w:ascii="Times New Roman" w:eastAsia="Times New Roman" w:hAnsi="Times New Roman" w:cs="Times New Roman"/>
          <w:sz w:val="24"/>
          <w:szCs w:val="24"/>
        </w:rPr>
      </w:pPr>
      <w:r w:rsidRPr="009F58A4">
        <w:rPr>
          <w:rFonts w:ascii="Times New Roman" w:eastAsia="Times New Roman" w:hAnsi="Times New Roman" w:cs="Times New Roman"/>
          <w:b/>
          <w:spacing w:val="-4"/>
          <w:sz w:val="24"/>
          <w:szCs w:val="24"/>
        </w:rPr>
        <w:t>Михаил Юрьевич Лермонтов.</w:t>
      </w:r>
      <w:r w:rsidRPr="009F58A4">
        <w:rPr>
          <w:rFonts w:ascii="Times New Roman" w:eastAsia="Times New Roman" w:hAnsi="Times New Roman" w:cs="Times New Roman"/>
          <w:spacing w:val="-4"/>
          <w:sz w:val="24"/>
          <w:szCs w:val="24"/>
        </w:rPr>
        <w:t xml:space="preserve"> Жизнь и творчество. </w:t>
      </w:r>
      <w:r w:rsidRPr="009F58A4">
        <w:rPr>
          <w:rFonts w:ascii="Times New Roman" w:eastAsia="Times New Roman" w:hAnsi="Times New Roman" w:cs="Times New Roman"/>
          <w:sz w:val="24"/>
          <w:szCs w:val="24"/>
        </w:rPr>
        <w:t>(Обзор.)</w:t>
      </w:r>
    </w:p>
    <w:p w:rsidR="001961A1" w:rsidRPr="009F58A4" w:rsidRDefault="001961A1" w:rsidP="001961A1">
      <w:pPr>
        <w:spacing w:after="0" w:line="240" w:lineRule="auto"/>
        <w:ind w:firstLine="709"/>
        <w:jc w:val="both"/>
        <w:rPr>
          <w:rFonts w:ascii="Times New Roman" w:eastAsia="Times New Roman" w:hAnsi="Times New Roman" w:cs="Times New Roman"/>
          <w:sz w:val="24"/>
          <w:szCs w:val="24"/>
        </w:rPr>
      </w:pPr>
      <w:r w:rsidRPr="009F58A4">
        <w:rPr>
          <w:rFonts w:ascii="Times New Roman" w:eastAsia="Times New Roman" w:hAnsi="Times New Roman" w:cs="Times New Roman"/>
          <w:b/>
          <w:i/>
          <w:sz w:val="24"/>
          <w:szCs w:val="24"/>
        </w:rPr>
        <w:t>«Герой нашего времени».</w:t>
      </w:r>
      <w:r w:rsidRPr="009F58A4">
        <w:rPr>
          <w:rFonts w:ascii="Times New Roman" w:eastAsia="Times New Roman" w:hAnsi="Times New Roman" w:cs="Times New Roman"/>
          <w:sz w:val="24"/>
          <w:szCs w:val="24"/>
        </w:rPr>
        <w:t>Обзор содержания. «Герой нашего времени» — первый психологический роман в русской литературе, роман о незаурядной личности. Главные и второстепенные герои.</w:t>
      </w:r>
    </w:p>
    <w:p w:rsidR="001961A1" w:rsidRPr="009F58A4" w:rsidRDefault="001961A1" w:rsidP="001961A1">
      <w:pPr>
        <w:spacing w:after="0" w:line="240" w:lineRule="auto"/>
        <w:ind w:firstLine="709"/>
        <w:jc w:val="both"/>
        <w:rPr>
          <w:rFonts w:ascii="Times New Roman" w:eastAsia="Times New Roman" w:hAnsi="Times New Roman" w:cs="Times New Roman"/>
          <w:sz w:val="24"/>
          <w:szCs w:val="24"/>
        </w:rPr>
      </w:pPr>
      <w:r w:rsidRPr="009F58A4">
        <w:rPr>
          <w:rFonts w:ascii="Times New Roman" w:eastAsia="Times New Roman" w:hAnsi="Times New Roman" w:cs="Times New Roman"/>
          <w:sz w:val="24"/>
          <w:szCs w:val="24"/>
        </w:rPr>
        <w:t>Особенности композиции. Печорин — «самый любопытный предмет своих наблюдений» (В. Г. Белинский).</w:t>
      </w:r>
    </w:p>
    <w:p w:rsidR="001961A1" w:rsidRPr="009F58A4" w:rsidRDefault="001961A1" w:rsidP="001961A1">
      <w:pPr>
        <w:spacing w:after="0" w:line="240" w:lineRule="auto"/>
        <w:ind w:firstLine="709"/>
        <w:jc w:val="both"/>
        <w:rPr>
          <w:rFonts w:ascii="Times New Roman" w:eastAsia="Times New Roman" w:hAnsi="Times New Roman" w:cs="Times New Roman"/>
          <w:sz w:val="24"/>
          <w:szCs w:val="24"/>
        </w:rPr>
      </w:pPr>
      <w:r w:rsidRPr="009F58A4">
        <w:rPr>
          <w:rFonts w:ascii="Times New Roman" w:eastAsia="Times New Roman" w:hAnsi="Times New Roman" w:cs="Times New Roman"/>
          <w:sz w:val="24"/>
          <w:szCs w:val="24"/>
        </w:rPr>
        <w:t xml:space="preserve">Печорин и Максим Максимыч. Печорин и доктор Вер-нер. Печорин и Грушницкий. Печорин и Вера. Печорин и Мери. Печорин и «ундина». Повесть </w:t>
      </w:r>
      <w:r w:rsidRPr="009F58A4">
        <w:rPr>
          <w:rFonts w:ascii="Times New Roman" w:eastAsia="Times New Roman" w:hAnsi="Times New Roman" w:cs="Times New Roman"/>
          <w:b/>
          <w:i/>
          <w:sz w:val="24"/>
          <w:szCs w:val="24"/>
        </w:rPr>
        <w:t>«Фаталист»</w:t>
      </w:r>
      <w:r w:rsidRPr="009F58A4">
        <w:rPr>
          <w:rFonts w:ascii="Times New Roman" w:eastAsia="Times New Roman" w:hAnsi="Times New Roman" w:cs="Times New Roman"/>
          <w:sz w:val="24"/>
          <w:szCs w:val="24"/>
        </w:rPr>
        <w:t>и ее философско-композиционное значение. Споры о романтизме и реализме романа. Поэзия Лермонтова и «Герой нашего времени» в критике В. Г. Белинского.</w:t>
      </w:r>
    </w:p>
    <w:p w:rsidR="001961A1" w:rsidRPr="009F58A4" w:rsidRDefault="001961A1" w:rsidP="001961A1">
      <w:pPr>
        <w:spacing w:after="0" w:line="240" w:lineRule="auto"/>
        <w:ind w:firstLine="709"/>
        <w:jc w:val="both"/>
        <w:rPr>
          <w:rFonts w:ascii="Times New Roman" w:eastAsia="Times New Roman" w:hAnsi="Times New Roman" w:cs="Times New Roman"/>
          <w:sz w:val="24"/>
          <w:szCs w:val="24"/>
        </w:rPr>
      </w:pPr>
      <w:r w:rsidRPr="009F58A4">
        <w:rPr>
          <w:rFonts w:ascii="Times New Roman" w:eastAsia="Times New Roman" w:hAnsi="Times New Roman" w:cs="Times New Roman"/>
          <w:sz w:val="24"/>
          <w:szCs w:val="24"/>
        </w:rPr>
        <w:t xml:space="preserve">Основные мотивы лирики. </w:t>
      </w:r>
      <w:r w:rsidRPr="009F58A4">
        <w:rPr>
          <w:rFonts w:ascii="Times New Roman" w:eastAsia="Times New Roman" w:hAnsi="Times New Roman" w:cs="Times New Roman"/>
          <w:b/>
          <w:i/>
          <w:sz w:val="24"/>
          <w:szCs w:val="24"/>
        </w:rPr>
        <w:t>«Смерть Поэта», «Парус», «И скучно и грустно», «Дума», «Поэт», «Родина», «Пророк», «Нет, не тебя так пылко я люблю...».</w:t>
      </w:r>
      <w:r w:rsidRPr="009F58A4">
        <w:rPr>
          <w:rFonts w:ascii="Times New Roman" w:eastAsia="Times New Roman" w:hAnsi="Times New Roman" w:cs="Times New Roman"/>
          <w:sz w:val="24"/>
          <w:szCs w:val="24"/>
        </w:rPr>
        <w:t>Пафос вольности, чувство одиночества, тема любви, поэта и поэзии.</w:t>
      </w:r>
    </w:p>
    <w:p w:rsidR="001961A1" w:rsidRPr="009F58A4" w:rsidRDefault="001961A1" w:rsidP="001961A1">
      <w:pPr>
        <w:spacing w:after="0" w:line="240" w:lineRule="auto"/>
        <w:ind w:firstLine="709"/>
        <w:jc w:val="both"/>
        <w:rPr>
          <w:rFonts w:ascii="Times New Roman" w:eastAsia="Times New Roman" w:hAnsi="Times New Roman" w:cs="Times New Roman"/>
          <w:i/>
          <w:sz w:val="24"/>
          <w:szCs w:val="24"/>
        </w:rPr>
      </w:pPr>
      <w:r w:rsidRPr="009F58A4">
        <w:rPr>
          <w:rFonts w:ascii="Times New Roman" w:eastAsia="Times New Roman" w:hAnsi="Times New Roman" w:cs="Times New Roman"/>
          <w:i/>
          <w:sz w:val="24"/>
          <w:szCs w:val="24"/>
        </w:rPr>
        <w:t>Теория литературы. Понятие о романтизме (закрепление понятия). Психологизм художественной литературы (начальные представления). Психологический роман (начальные представления).</w:t>
      </w:r>
    </w:p>
    <w:p w:rsidR="001961A1" w:rsidRPr="009F58A4" w:rsidRDefault="001961A1" w:rsidP="001961A1">
      <w:pPr>
        <w:spacing w:after="0" w:line="240" w:lineRule="auto"/>
        <w:ind w:firstLine="709"/>
        <w:jc w:val="both"/>
        <w:rPr>
          <w:rFonts w:ascii="Times New Roman" w:eastAsia="Times New Roman" w:hAnsi="Times New Roman" w:cs="Times New Roman"/>
          <w:sz w:val="24"/>
          <w:szCs w:val="24"/>
        </w:rPr>
      </w:pPr>
      <w:r w:rsidRPr="009F58A4">
        <w:rPr>
          <w:rFonts w:ascii="Times New Roman" w:eastAsia="Times New Roman" w:hAnsi="Times New Roman" w:cs="Times New Roman"/>
          <w:b/>
          <w:spacing w:val="-3"/>
          <w:sz w:val="24"/>
          <w:szCs w:val="24"/>
        </w:rPr>
        <w:t>Николай Васильевич Гоголь.</w:t>
      </w:r>
      <w:r w:rsidRPr="009F58A4">
        <w:rPr>
          <w:rFonts w:ascii="Times New Roman" w:eastAsia="Times New Roman" w:hAnsi="Times New Roman" w:cs="Times New Roman"/>
          <w:spacing w:val="-3"/>
          <w:sz w:val="24"/>
          <w:szCs w:val="24"/>
        </w:rPr>
        <w:t xml:space="preserve"> Жизнь и творчество. </w:t>
      </w:r>
      <w:r w:rsidRPr="009F58A4">
        <w:rPr>
          <w:rFonts w:ascii="Times New Roman" w:eastAsia="Times New Roman" w:hAnsi="Times New Roman" w:cs="Times New Roman"/>
          <w:sz w:val="24"/>
          <w:szCs w:val="24"/>
        </w:rPr>
        <w:t>(Обзор)</w:t>
      </w:r>
    </w:p>
    <w:p w:rsidR="001961A1" w:rsidRPr="009F58A4" w:rsidRDefault="001961A1" w:rsidP="001961A1">
      <w:pPr>
        <w:spacing w:after="0" w:line="240" w:lineRule="auto"/>
        <w:ind w:firstLine="709"/>
        <w:jc w:val="both"/>
        <w:rPr>
          <w:rFonts w:ascii="Times New Roman" w:eastAsia="Times New Roman" w:hAnsi="Times New Roman" w:cs="Times New Roman"/>
          <w:sz w:val="24"/>
          <w:szCs w:val="24"/>
        </w:rPr>
      </w:pPr>
      <w:r w:rsidRPr="009F58A4">
        <w:rPr>
          <w:rFonts w:ascii="Times New Roman" w:eastAsia="Times New Roman" w:hAnsi="Times New Roman" w:cs="Times New Roman"/>
          <w:b/>
          <w:i/>
          <w:sz w:val="24"/>
          <w:szCs w:val="24"/>
        </w:rPr>
        <w:t>«Мертвые души»</w:t>
      </w:r>
      <w:r w:rsidRPr="009F58A4">
        <w:rPr>
          <w:rFonts w:ascii="Times New Roman" w:eastAsia="Times New Roman" w:hAnsi="Times New Roman" w:cs="Times New Roman"/>
          <w:sz w:val="24"/>
          <w:szCs w:val="24"/>
        </w:rPr>
        <w:t>— история создания. Смысл названия поэмы. Система образов. Мертвые и живые души. Чичиков — «приобретатель», новый герой эпохи.</w:t>
      </w:r>
    </w:p>
    <w:p w:rsidR="001961A1" w:rsidRPr="009F58A4" w:rsidRDefault="001961A1" w:rsidP="001961A1">
      <w:pPr>
        <w:spacing w:after="0" w:line="240" w:lineRule="auto"/>
        <w:ind w:firstLine="709"/>
        <w:jc w:val="both"/>
        <w:rPr>
          <w:rFonts w:ascii="Times New Roman" w:eastAsia="Times New Roman" w:hAnsi="Times New Roman" w:cs="Times New Roman"/>
          <w:sz w:val="24"/>
          <w:szCs w:val="24"/>
        </w:rPr>
      </w:pPr>
      <w:r w:rsidRPr="009F58A4">
        <w:rPr>
          <w:rFonts w:ascii="Times New Roman" w:eastAsia="Times New Roman" w:hAnsi="Times New Roman" w:cs="Times New Roman"/>
          <w:sz w:val="24"/>
          <w:szCs w:val="24"/>
        </w:rPr>
        <w:t>Поэма о величии России. Первоначальный замысел и идея Гоголя. Соотношение с «Божественной комедией» Данте, с плутовским романом, романом-путешествием. Жанровое своеобразие произведения. Причины незавершенности поэмы. Чичиков как антигерой. Эволюция Чичикова и Плюшкина в замысле поэмы. Эволюция образа автора — от сатирика к пророку и проповеднику. Поэма в оценках Белинского. Ответ Гоголя на критику Белинского.</w:t>
      </w:r>
    </w:p>
    <w:p w:rsidR="001961A1" w:rsidRPr="009F58A4" w:rsidRDefault="001961A1" w:rsidP="001961A1">
      <w:pPr>
        <w:spacing w:after="0" w:line="240" w:lineRule="auto"/>
        <w:ind w:firstLine="709"/>
        <w:jc w:val="both"/>
        <w:rPr>
          <w:rFonts w:ascii="Times New Roman" w:eastAsia="Times New Roman" w:hAnsi="Times New Roman" w:cs="Times New Roman"/>
          <w:i/>
          <w:sz w:val="24"/>
          <w:szCs w:val="24"/>
        </w:rPr>
      </w:pPr>
      <w:r w:rsidRPr="009F58A4">
        <w:rPr>
          <w:rFonts w:ascii="Times New Roman" w:eastAsia="Times New Roman" w:hAnsi="Times New Roman" w:cs="Times New Roman"/>
          <w:i/>
          <w:sz w:val="24"/>
          <w:szCs w:val="24"/>
        </w:rPr>
        <w:lastRenderedPageBreak/>
        <w:t>Теория литературы. Понятие о герое и антигерое. Понятие о литературном типе. Понятие о комическом и его видах: сатире, юморе, иронии, сарказме. Характер комического изображения в соответствии с тоном речи: обличительный пафос, сатирический или саркастический смех, ироническая насмешка, издевка, беззлобное комикование, дружеский смех (развитие представлений).</w:t>
      </w:r>
    </w:p>
    <w:p w:rsidR="001961A1" w:rsidRPr="009F58A4" w:rsidRDefault="001961A1" w:rsidP="001961A1">
      <w:pPr>
        <w:spacing w:after="0" w:line="240" w:lineRule="auto"/>
        <w:ind w:firstLine="709"/>
        <w:jc w:val="both"/>
        <w:rPr>
          <w:rFonts w:ascii="Times New Roman" w:eastAsia="Times New Roman" w:hAnsi="Times New Roman" w:cs="Times New Roman"/>
          <w:sz w:val="24"/>
          <w:szCs w:val="24"/>
        </w:rPr>
      </w:pPr>
      <w:r w:rsidRPr="009F58A4">
        <w:rPr>
          <w:rFonts w:ascii="Times New Roman" w:eastAsia="Times New Roman" w:hAnsi="Times New Roman" w:cs="Times New Roman"/>
          <w:b/>
          <w:spacing w:val="-1"/>
          <w:sz w:val="24"/>
          <w:szCs w:val="24"/>
        </w:rPr>
        <w:t>Александр  Николаевич Островский.</w:t>
      </w:r>
      <w:r w:rsidRPr="009F58A4">
        <w:rPr>
          <w:rFonts w:ascii="Times New Roman" w:eastAsia="Times New Roman" w:hAnsi="Times New Roman" w:cs="Times New Roman"/>
          <w:spacing w:val="-1"/>
          <w:sz w:val="24"/>
          <w:szCs w:val="24"/>
        </w:rPr>
        <w:t xml:space="preserve">  Слово о писателе.</w:t>
      </w:r>
    </w:p>
    <w:p w:rsidR="001961A1" w:rsidRPr="009F58A4" w:rsidRDefault="001961A1" w:rsidP="001961A1">
      <w:pPr>
        <w:spacing w:after="0" w:line="240" w:lineRule="auto"/>
        <w:ind w:firstLine="709"/>
        <w:jc w:val="both"/>
        <w:rPr>
          <w:rFonts w:ascii="Times New Roman" w:eastAsia="Times New Roman" w:hAnsi="Times New Roman" w:cs="Times New Roman"/>
          <w:sz w:val="24"/>
          <w:szCs w:val="24"/>
        </w:rPr>
      </w:pPr>
      <w:r w:rsidRPr="009F58A4">
        <w:rPr>
          <w:rFonts w:ascii="Times New Roman" w:eastAsia="Times New Roman" w:hAnsi="Times New Roman" w:cs="Times New Roman"/>
          <w:b/>
          <w:i/>
          <w:sz w:val="24"/>
          <w:szCs w:val="24"/>
        </w:rPr>
        <w:t>«Бедность не порок».</w:t>
      </w:r>
      <w:r w:rsidRPr="009F58A4">
        <w:rPr>
          <w:rFonts w:ascii="Times New Roman" w:eastAsia="Times New Roman" w:hAnsi="Times New Roman" w:cs="Times New Roman"/>
          <w:sz w:val="24"/>
          <w:szCs w:val="24"/>
        </w:rPr>
        <w:t xml:space="preserve">Патриархальный мир в пьесе и угроза его распада. Любовь в патриархальном мире. Любовь Гордеевна   и   приказчик   Митя   —   положительные   герои пьесы. Особенности сюжета. Победа любви — воскрешение патриархальности, воплощение истины, благодати, красоты. </w:t>
      </w:r>
    </w:p>
    <w:p w:rsidR="001961A1" w:rsidRPr="009F58A4" w:rsidRDefault="001961A1" w:rsidP="001961A1">
      <w:pPr>
        <w:spacing w:after="0" w:line="240" w:lineRule="auto"/>
        <w:ind w:firstLine="709"/>
        <w:jc w:val="both"/>
        <w:rPr>
          <w:rFonts w:ascii="Times New Roman" w:eastAsia="Times New Roman" w:hAnsi="Times New Roman" w:cs="Times New Roman"/>
          <w:i/>
          <w:sz w:val="24"/>
          <w:szCs w:val="24"/>
        </w:rPr>
      </w:pPr>
      <w:r w:rsidRPr="009F58A4">
        <w:rPr>
          <w:rFonts w:ascii="Times New Roman" w:eastAsia="Times New Roman" w:hAnsi="Times New Roman" w:cs="Times New Roman"/>
          <w:i/>
          <w:sz w:val="24"/>
          <w:szCs w:val="24"/>
        </w:rPr>
        <w:t>Теория  литературы. Комедия как жанр драматургии (развитие понятия).</w:t>
      </w:r>
    </w:p>
    <w:p w:rsidR="001961A1" w:rsidRPr="009F58A4" w:rsidRDefault="001961A1" w:rsidP="001961A1">
      <w:pPr>
        <w:spacing w:after="0" w:line="240" w:lineRule="auto"/>
        <w:ind w:firstLine="709"/>
        <w:jc w:val="both"/>
        <w:rPr>
          <w:rFonts w:ascii="Times New Roman" w:eastAsia="Times New Roman" w:hAnsi="Times New Roman" w:cs="Times New Roman"/>
          <w:sz w:val="24"/>
          <w:szCs w:val="24"/>
        </w:rPr>
      </w:pPr>
      <w:r w:rsidRPr="009F58A4">
        <w:rPr>
          <w:rFonts w:ascii="Times New Roman" w:eastAsia="Times New Roman" w:hAnsi="Times New Roman" w:cs="Times New Roman"/>
          <w:b/>
          <w:sz w:val="24"/>
          <w:szCs w:val="24"/>
        </w:rPr>
        <w:t>Федор Михайлович Достоевский.</w:t>
      </w:r>
      <w:r w:rsidRPr="009F58A4">
        <w:rPr>
          <w:rFonts w:ascii="Times New Roman" w:eastAsia="Times New Roman" w:hAnsi="Times New Roman" w:cs="Times New Roman"/>
          <w:sz w:val="24"/>
          <w:szCs w:val="24"/>
        </w:rPr>
        <w:t xml:space="preserve"> Слово о писателе.</w:t>
      </w:r>
    </w:p>
    <w:p w:rsidR="001961A1" w:rsidRPr="009F58A4" w:rsidRDefault="001961A1" w:rsidP="001961A1">
      <w:pPr>
        <w:spacing w:after="0" w:line="240" w:lineRule="auto"/>
        <w:ind w:firstLine="709"/>
        <w:jc w:val="both"/>
        <w:rPr>
          <w:rFonts w:ascii="Times New Roman" w:eastAsia="Times New Roman" w:hAnsi="Times New Roman" w:cs="Times New Roman"/>
          <w:sz w:val="24"/>
          <w:szCs w:val="24"/>
        </w:rPr>
      </w:pPr>
      <w:r w:rsidRPr="009F58A4">
        <w:rPr>
          <w:rFonts w:ascii="Times New Roman" w:eastAsia="Times New Roman" w:hAnsi="Times New Roman" w:cs="Times New Roman"/>
          <w:b/>
          <w:i/>
          <w:sz w:val="24"/>
          <w:szCs w:val="24"/>
        </w:rPr>
        <w:t>«Белые ночи».</w:t>
      </w:r>
      <w:r w:rsidRPr="009F58A4">
        <w:rPr>
          <w:rFonts w:ascii="Times New Roman" w:eastAsia="Times New Roman" w:hAnsi="Times New Roman" w:cs="Times New Roman"/>
          <w:sz w:val="24"/>
          <w:szCs w:val="24"/>
        </w:rPr>
        <w:t>Тип «петербургского мечтателя» — жадного к жизни и одновременно нежного, доброго, несчастного, склонного к несбыточным фантазиям. Роль истории Настеньки в романе. Содержание и смысл «сентиментальности» в понимании Достоевского.</w:t>
      </w:r>
    </w:p>
    <w:p w:rsidR="001961A1" w:rsidRPr="009F58A4" w:rsidRDefault="001961A1" w:rsidP="001961A1">
      <w:pPr>
        <w:spacing w:after="0" w:line="240" w:lineRule="auto"/>
        <w:ind w:firstLine="709"/>
        <w:jc w:val="both"/>
        <w:rPr>
          <w:rFonts w:ascii="Times New Roman" w:eastAsia="Times New Roman" w:hAnsi="Times New Roman" w:cs="Times New Roman"/>
          <w:i/>
          <w:sz w:val="24"/>
          <w:szCs w:val="24"/>
        </w:rPr>
      </w:pPr>
      <w:r w:rsidRPr="009F58A4">
        <w:rPr>
          <w:rFonts w:ascii="Times New Roman" w:eastAsia="Times New Roman" w:hAnsi="Times New Roman" w:cs="Times New Roman"/>
          <w:i/>
          <w:sz w:val="24"/>
          <w:szCs w:val="24"/>
        </w:rPr>
        <w:t>Теория   литературы. Повесть (развитие понятия).</w:t>
      </w:r>
    </w:p>
    <w:p w:rsidR="001961A1" w:rsidRPr="009F58A4" w:rsidRDefault="001961A1" w:rsidP="001961A1">
      <w:pPr>
        <w:spacing w:after="0" w:line="240" w:lineRule="auto"/>
        <w:ind w:firstLine="709"/>
        <w:jc w:val="both"/>
        <w:rPr>
          <w:rFonts w:ascii="Times New Roman" w:eastAsia="Times New Roman" w:hAnsi="Times New Roman" w:cs="Times New Roman"/>
          <w:sz w:val="24"/>
          <w:szCs w:val="24"/>
        </w:rPr>
      </w:pPr>
      <w:r w:rsidRPr="009F58A4">
        <w:rPr>
          <w:rFonts w:ascii="Times New Roman" w:eastAsia="Times New Roman" w:hAnsi="Times New Roman" w:cs="Times New Roman"/>
          <w:b/>
          <w:sz w:val="24"/>
          <w:szCs w:val="24"/>
        </w:rPr>
        <w:t>Лев Николаевич Толстой</w:t>
      </w:r>
      <w:r w:rsidRPr="009F58A4">
        <w:rPr>
          <w:rFonts w:ascii="Times New Roman" w:eastAsia="Times New Roman" w:hAnsi="Times New Roman" w:cs="Times New Roman"/>
          <w:sz w:val="24"/>
          <w:szCs w:val="24"/>
        </w:rPr>
        <w:t>. Слово о писателе.</w:t>
      </w:r>
    </w:p>
    <w:p w:rsidR="001961A1" w:rsidRPr="009F58A4" w:rsidRDefault="001961A1" w:rsidP="001961A1">
      <w:pPr>
        <w:spacing w:after="0" w:line="240" w:lineRule="auto"/>
        <w:ind w:firstLine="709"/>
        <w:jc w:val="both"/>
        <w:rPr>
          <w:rFonts w:ascii="Times New Roman" w:eastAsia="Times New Roman" w:hAnsi="Times New Roman" w:cs="Times New Roman"/>
          <w:sz w:val="24"/>
          <w:szCs w:val="24"/>
        </w:rPr>
      </w:pPr>
      <w:r w:rsidRPr="009F58A4">
        <w:rPr>
          <w:rFonts w:ascii="Times New Roman" w:eastAsia="Times New Roman" w:hAnsi="Times New Roman" w:cs="Times New Roman"/>
          <w:b/>
          <w:i/>
          <w:sz w:val="24"/>
          <w:szCs w:val="24"/>
        </w:rPr>
        <w:t>«Юность».</w:t>
      </w:r>
      <w:r w:rsidRPr="009F58A4">
        <w:rPr>
          <w:rFonts w:ascii="Times New Roman" w:eastAsia="Times New Roman" w:hAnsi="Times New Roman" w:cs="Times New Roman"/>
          <w:sz w:val="24"/>
          <w:szCs w:val="24"/>
        </w:rPr>
        <w:t>Обзор содержания автобиографической трилогии. Формирование личности юного героя повести, его стремление к нравственному обновлению. Духовный конфликт героя с окружающей его средой и собственными недостатками: самолюбованием, тщеславием, скептицизмом. Возрождение веры в победу добра, в возможность счастья. Особенности поэтики Л. Толстого: психологизм («диалектика души»), чистота нравственного чувства, внутренний монолог как форма раскрытия психологии героя.</w:t>
      </w:r>
    </w:p>
    <w:p w:rsidR="001961A1" w:rsidRPr="009F58A4" w:rsidRDefault="001961A1" w:rsidP="001961A1">
      <w:pPr>
        <w:spacing w:after="0" w:line="240" w:lineRule="auto"/>
        <w:ind w:firstLine="709"/>
        <w:jc w:val="both"/>
        <w:rPr>
          <w:rFonts w:ascii="Times New Roman" w:eastAsia="Times New Roman" w:hAnsi="Times New Roman" w:cs="Times New Roman"/>
          <w:sz w:val="24"/>
          <w:szCs w:val="24"/>
        </w:rPr>
      </w:pPr>
      <w:r w:rsidRPr="009F58A4">
        <w:rPr>
          <w:rFonts w:ascii="Times New Roman" w:eastAsia="Times New Roman" w:hAnsi="Times New Roman" w:cs="Times New Roman"/>
          <w:b/>
          <w:sz w:val="24"/>
          <w:szCs w:val="24"/>
        </w:rPr>
        <w:t>Антон Павлович Чехов.</w:t>
      </w:r>
      <w:r w:rsidRPr="009F58A4">
        <w:rPr>
          <w:rFonts w:ascii="Times New Roman" w:eastAsia="Times New Roman" w:hAnsi="Times New Roman" w:cs="Times New Roman"/>
          <w:sz w:val="24"/>
          <w:szCs w:val="24"/>
        </w:rPr>
        <w:t xml:space="preserve"> Слово о писателе.</w:t>
      </w:r>
    </w:p>
    <w:p w:rsidR="001961A1" w:rsidRPr="009F58A4" w:rsidRDefault="001961A1" w:rsidP="001961A1">
      <w:pPr>
        <w:spacing w:after="0" w:line="240" w:lineRule="auto"/>
        <w:ind w:firstLine="709"/>
        <w:jc w:val="both"/>
        <w:rPr>
          <w:rFonts w:ascii="Times New Roman" w:eastAsia="Times New Roman" w:hAnsi="Times New Roman" w:cs="Times New Roman"/>
          <w:sz w:val="24"/>
          <w:szCs w:val="24"/>
        </w:rPr>
      </w:pPr>
      <w:r w:rsidRPr="009F58A4">
        <w:rPr>
          <w:rFonts w:ascii="Times New Roman" w:eastAsia="Times New Roman" w:hAnsi="Times New Roman" w:cs="Times New Roman"/>
          <w:b/>
          <w:i/>
          <w:spacing w:val="-2"/>
          <w:sz w:val="24"/>
          <w:szCs w:val="24"/>
        </w:rPr>
        <w:t>«Тоска», «Смерть чиновника».</w:t>
      </w:r>
      <w:r w:rsidRPr="009F58A4">
        <w:rPr>
          <w:rFonts w:ascii="Times New Roman" w:eastAsia="Times New Roman" w:hAnsi="Times New Roman" w:cs="Times New Roman"/>
          <w:spacing w:val="-2"/>
          <w:sz w:val="24"/>
          <w:szCs w:val="24"/>
        </w:rPr>
        <w:t xml:space="preserve">Истинные и ложные </w:t>
      </w:r>
      <w:r w:rsidRPr="009F58A4">
        <w:rPr>
          <w:rFonts w:ascii="Times New Roman" w:eastAsia="Times New Roman" w:hAnsi="Times New Roman" w:cs="Times New Roman"/>
          <w:sz w:val="24"/>
          <w:szCs w:val="24"/>
        </w:rPr>
        <w:t>ценности героев рассказа.</w:t>
      </w:r>
    </w:p>
    <w:p w:rsidR="001961A1" w:rsidRPr="009F58A4" w:rsidRDefault="001961A1" w:rsidP="001961A1">
      <w:pPr>
        <w:spacing w:after="0" w:line="240" w:lineRule="auto"/>
        <w:ind w:firstLine="709"/>
        <w:jc w:val="both"/>
        <w:rPr>
          <w:rFonts w:ascii="Times New Roman" w:eastAsia="Times New Roman" w:hAnsi="Times New Roman" w:cs="Times New Roman"/>
          <w:sz w:val="24"/>
          <w:szCs w:val="24"/>
        </w:rPr>
      </w:pPr>
      <w:r w:rsidRPr="009F58A4">
        <w:rPr>
          <w:rFonts w:ascii="Times New Roman" w:eastAsia="Times New Roman" w:hAnsi="Times New Roman" w:cs="Times New Roman"/>
          <w:sz w:val="24"/>
          <w:szCs w:val="24"/>
        </w:rPr>
        <w:t xml:space="preserve">«Смерть чиновника». Эволюция образа маленького человека в русской литературе XIX века. Чеховское отношение </w:t>
      </w:r>
      <w:r w:rsidRPr="009F58A4">
        <w:rPr>
          <w:rFonts w:ascii="Times New Roman" w:eastAsia="Times New Roman" w:hAnsi="Times New Roman" w:cs="Times New Roman"/>
          <w:spacing w:val="-1"/>
          <w:sz w:val="24"/>
          <w:szCs w:val="24"/>
        </w:rPr>
        <w:t xml:space="preserve">к маленькому человеку. Боль и негодование автора. «Тоска». </w:t>
      </w:r>
      <w:r w:rsidRPr="009F58A4">
        <w:rPr>
          <w:rFonts w:ascii="Times New Roman" w:eastAsia="Times New Roman" w:hAnsi="Times New Roman" w:cs="Times New Roman"/>
          <w:sz w:val="24"/>
          <w:szCs w:val="24"/>
        </w:rPr>
        <w:t>Тема одиночества человека в многолюдном городе.</w:t>
      </w:r>
    </w:p>
    <w:p w:rsidR="001961A1" w:rsidRPr="009F58A4" w:rsidRDefault="001961A1" w:rsidP="001961A1">
      <w:pPr>
        <w:spacing w:after="0" w:line="240" w:lineRule="auto"/>
        <w:ind w:firstLine="709"/>
        <w:jc w:val="both"/>
        <w:rPr>
          <w:rFonts w:ascii="Times New Roman" w:eastAsia="Times New Roman" w:hAnsi="Times New Roman" w:cs="Times New Roman"/>
          <w:i/>
          <w:sz w:val="24"/>
          <w:szCs w:val="24"/>
        </w:rPr>
      </w:pPr>
      <w:r w:rsidRPr="009F58A4">
        <w:rPr>
          <w:rFonts w:ascii="Times New Roman" w:eastAsia="Times New Roman" w:hAnsi="Times New Roman" w:cs="Times New Roman"/>
          <w:i/>
          <w:sz w:val="24"/>
          <w:szCs w:val="24"/>
        </w:rPr>
        <w:t>Теория литературы. Развитие представлений о жанровых особенностях рассказа.</w:t>
      </w:r>
    </w:p>
    <w:p w:rsidR="001961A1" w:rsidRPr="009F58A4" w:rsidRDefault="001961A1" w:rsidP="001961A1">
      <w:pPr>
        <w:spacing w:after="0" w:line="240" w:lineRule="auto"/>
        <w:ind w:firstLine="709"/>
        <w:jc w:val="both"/>
        <w:rPr>
          <w:rFonts w:ascii="Times New Roman" w:eastAsia="Times New Roman" w:hAnsi="Times New Roman" w:cs="Times New Roman"/>
          <w:b/>
          <w:sz w:val="24"/>
          <w:szCs w:val="24"/>
        </w:rPr>
      </w:pPr>
      <w:r w:rsidRPr="009F58A4">
        <w:rPr>
          <w:rFonts w:ascii="Times New Roman" w:eastAsia="Times New Roman" w:hAnsi="Times New Roman" w:cs="Times New Roman"/>
          <w:b/>
          <w:sz w:val="24"/>
          <w:szCs w:val="24"/>
        </w:rPr>
        <w:t xml:space="preserve"> Из поэзии XIX века</w:t>
      </w:r>
    </w:p>
    <w:p w:rsidR="001961A1" w:rsidRPr="009F58A4" w:rsidRDefault="001961A1" w:rsidP="001961A1">
      <w:pPr>
        <w:spacing w:after="0" w:line="240" w:lineRule="auto"/>
        <w:ind w:firstLine="709"/>
        <w:jc w:val="both"/>
        <w:rPr>
          <w:rFonts w:ascii="Times New Roman" w:eastAsia="Times New Roman" w:hAnsi="Times New Roman" w:cs="Times New Roman"/>
          <w:sz w:val="24"/>
          <w:szCs w:val="24"/>
        </w:rPr>
      </w:pPr>
      <w:r w:rsidRPr="009F58A4">
        <w:rPr>
          <w:rFonts w:ascii="Times New Roman" w:eastAsia="Times New Roman" w:hAnsi="Times New Roman" w:cs="Times New Roman"/>
          <w:sz w:val="24"/>
          <w:szCs w:val="24"/>
        </w:rPr>
        <w:t>Беседы о Н. А. Некрасове, Ф. И. Тютчеве, А. А. Фете и других поэтах (по выбору учителя и учащихся). Многообразие талантов. Эмоциональное богатство русской поэзии. Обзор с включением ряда произведений.</w:t>
      </w:r>
    </w:p>
    <w:p w:rsidR="001961A1" w:rsidRPr="009F58A4" w:rsidRDefault="001961A1" w:rsidP="001961A1">
      <w:pPr>
        <w:spacing w:after="0" w:line="240" w:lineRule="auto"/>
        <w:ind w:firstLine="709"/>
        <w:jc w:val="both"/>
        <w:rPr>
          <w:rFonts w:ascii="Times New Roman" w:eastAsia="Times New Roman" w:hAnsi="Times New Roman" w:cs="Times New Roman"/>
          <w:i/>
          <w:sz w:val="24"/>
          <w:szCs w:val="24"/>
        </w:rPr>
      </w:pPr>
      <w:r w:rsidRPr="009F58A4">
        <w:rPr>
          <w:rFonts w:ascii="Times New Roman" w:eastAsia="Times New Roman" w:hAnsi="Times New Roman" w:cs="Times New Roman"/>
          <w:i/>
          <w:sz w:val="24"/>
          <w:szCs w:val="24"/>
        </w:rPr>
        <w:t>Теория литературы. Развитие представлений о видах (жанрах) лирических произведений.</w:t>
      </w:r>
    </w:p>
    <w:p w:rsidR="001961A1" w:rsidRPr="009F58A4" w:rsidRDefault="001961A1" w:rsidP="001961A1">
      <w:pPr>
        <w:spacing w:after="0" w:line="240" w:lineRule="auto"/>
        <w:ind w:firstLine="709"/>
        <w:jc w:val="both"/>
        <w:rPr>
          <w:rFonts w:ascii="Times New Roman" w:eastAsia="Times New Roman" w:hAnsi="Times New Roman" w:cs="Times New Roman"/>
          <w:b/>
          <w:sz w:val="24"/>
          <w:szCs w:val="24"/>
        </w:rPr>
      </w:pPr>
      <w:r w:rsidRPr="009F58A4">
        <w:rPr>
          <w:rFonts w:ascii="Times New Roman" w:eastAsia="Times New Roman" w:hAnsi="Times New Roman" w:cs="Times New Roman"/>
          <w:b/>
          <w:sz w:val="24"/>
          <w:szCs w:val="24"/>
        </w:rPr>
        <w:t>ИЗ   РУССКОЙ  ЛИТЕРАТУРЫ  XX  ВЕКА</w:t>
      </w:r>
    </w:p>
    <w:p w:rsidR="001961A1" w:rsidRPr="009F58A4" w:rsidRDefault="001961A1" w:rsidP="001961A1">
      <w:pPr>
        <w:spacing w:after="0" w:line="240" w:lineRule="auto"/>
        <w:ind w:firstLine="709"/>
        <w:jc w:val="both"/>
        <w:rPr>
          <w:rFonts w:ascii="Times New Roman" w:eastAsia="Times New Roman" w:hAnsi="Times New Roman" w:cs="Times New Roman"/>
          <w:sz w:val="24"/>
          <w:szCs w:val="24"/>
        </w:rPr>
      </w:pPr>
      <w:r w:rsidRPr="009F58A4">
        <w:rPr>
          <w:rFonts w:ascii="Times New Roman" w:eastAsia="Times New Roman" w:hAnsi="Times New Roman" w:cs="Times New Roman"/>
          <w:sz w:val="24"/>
          <w:szCs w:val="24"/>
        </w:rPr>
        <w:t>Богатство и разнообразие жанров и направлений русской литературы XX века.</w:t>
      </w:r>
    </w:p>
    <w:p w:rsidR="001961A1" w:rsidRPr="009F58A4" w:rsidRDefault="001961A1" w:rsidP="001961A1">
      <w:pPr>
        <w:spacing w:after="0" w:line="240" w:lineRule="auto"/>
        <w:ind w:firstLine="709"/>
        <w:jc w:val="both"/>
        <w:rPr>
          <w:rFonts w:ascii="Times New Roman" w:eastAsia="Times New Roman" w:hAnsi="Times New Roman" w:cs="Times New Roman"/>
          <w:b/>
          <w:sz w:val="24"/>
          <w:szCs w:val="24"/>
        </w:rPr>
      </w:pPr>
      <w:r w:rsidRPr="009F58A4">
        <w:rPr>
          <w:rFonts w:ascii="Times New Roman" w:eastAsia="Times New Roman" w:hAnsi="Times New Roman" w:cs="Times New Roman"/>
          <w:b/>
          <w:sz w:val="24"/>
          <w:szCs w:val="24"/>
        </w:rPr>
        <w:t>Из  русской  прозы   XX века</w:t>
      </w:r>
    </w:p>
    <w:p w:rsidR="001961A1" w:rsidRPr="009F58A4" w:rsidRDefault="001961A1" w:rsidP="001961A1">
      <w:pPr>
        <w:spacing w:after="0" w:line="240" w:lineRule="auto"/>
        <w:ind w:firstLine="709"/>
        <w:jc w:val="both"/>
        <w:rPr>
          <w:rFonts w:ascii="Times New Roman" w:eastAsia="Times New Roman" w:hAnsi="Times New Roman" w:cs="Times New Roman"/>
          <w:sz w:val="24"/>
          <w:szCs w:val="24"/>
        </w:rPr>
      </w:pPr>
      <w:r w:rsidRPr="009F58A4">
        <w:rPr>
          <w:rFonts w:ascii="Times New Roman" w:eastAsia="Times New Roman" w:hAnsi="Times New Roman" w:cs="Times New Roman"/>
          <w:sz w:val="24"/>
          <w:szCs w:val="24"/>
        </w:rPr>
        <w:t>Беседа о разнообразии видов и жанров прозаических произведений XX века, о ведущих прозаиках России.</w:t>
      </w:r>
    </w:p>
    <w:p w:rsidR="001961A1" w:rsidRPr="009F58A4" w:rsidRDefault="001961A1" w:rsidP="001961A1">
      <w:pPr>
        <w:spacing w:after="0" w:line="240" w:lineRule="auto"/>
        <w:ind w:firstLine="709"/>
        <w:jc w:val="both"/>
        <w:rPr>
          <w:rFonts w:ascii="Times New Roman" w:eastAsia="Times New Roman" w:hAnsi="Times New Roman" w:cs="Times New Roman"/>
          <w:sz w:val="24"/>
          <w:szCs w:val="24"/>
        </w:rPr>
      </w:pPr>
      <w:r w:rsidRPr="009F58A4">
        <w:rPr>
          <w:rFonts w:ascii="Times New Roman" w:eastAsia="Times New Roman" w:hAnsi="Times New Roman" w:cs="Times New Roman"/>
          <w:b/>
          <w:sz w:val="24"/>
          <w:szCs w:val="24"/>
        </w:rPr>
        <w:t>Иван Алексеевич Бунин.</w:t>
      </w:r>
      <w:r w:rsidRPr="009F58A4">
        <w:rPr>
          <w:rFonts w:ascii="Times New Roman" w:eastAsia="Times New Roman" w:hAnsi="Times New Roman" w:cs="Times New Roman"/>
          <w:sz w:val="24"/>
          <w:szCs w:val="24"/>
        </w:rPr>
        <w:t xml:space="preserve"> Слово о писателе.</w:t>
      </w:r>
    </w:p>
    <w:p w:rsidR="001961A1" w:rsidRPr="009F58A4" w:rsidRDefault="001961A1" w:rsidP="001961A1">
      <w:pPr>
        <w:spacing w:after="0" w:line="240" w:lineRule="auto"/>
        <w:ind w:firstLine="709"/>
        <w:jc w:val="both"/>
        <w:rPr>
          <w:rFonts w:ascii="Times New Roman" w:eastAsia="Times New Roman" w:hAnsi="Times New Roman" w:cs="Times New Roman"/>
          <w:sz w:val="24"/>
          <w:szCs w:val="24"/>
        </w:rPr>
      </w:pPr>
      <w:r w:rsidRPr="009F58A4">
        <w:rPr>
          <w:rFonts w:ascii="Times New Roman" w:eastAsia="Times New Roman" w:hAnsi="Times New Roman" w:cs="Times New Roman"/>
          <w:spacing w:val="-1"/>
          <w:sz w:val="24"/>
          <w:szCs w:val="24"/>
        </w:rPr>
        <w:t xml:space="preserve">Рассказ </w:t>
      </w:r>
      <w:r w:rsidRPr="009F58A4">
        <w:rPr>
          <w:rFonts w:ascii="Times New Roman" w:eastAsia="Times New Roman" w:hAnsi="Times New Roman" w:cs="Times New Roman"/>
          <w:b/>
          <w:i/>
          <w:spacing w:val="-1"/>
          <w:sz w:val="24"/>
          <w:szCs w:val="24"/>
        </w:rPr>
        <w:t>«Темные аллеи».</w:t>
      </w:r>
      <w:r w:rsidRPr="009F58A4">
        <w:rPr>
          <w:rFonts w:ascii="Times New Roman" w:eastAsia="Times New Roman" w:hAnsi="Times New Roman" w:cs="Times New Roman"/>
          <w:spacing w:val="-1"/>
          <w:sz w:val="24"/>
          <w:szCs w:val="24"/>
        </w:rPr>
        <w:t xml:space="preserve">Печальная история любви людей </w:t>
      </w:r>
      <w:r w:rsidRPr="009F58A4">
        <w:rPr>
          <w:rFonts w:ascii="Times New Roman" w:eastAsia="Times New Roman" w:hAnsi="Times New Roman" w:cs="Times New Roman"/>
          <w:sz w:val="24"/>
          <w:szCs w:val="24"/>
        </w:rPr>
        <w:t>из разных социальных слоев. «Поэзия» и «проза» русской усадьбы. Лиризм повествования.</w:t>
      </w:r>
    </w:p>
    <w:p w:rsidR="001961A1" w:rsidRPr="009F58A4" w:rsidRDefault="001961A1" w:rsidP="001961A1">
      <w:pPr>
        <w:spacing w:after="0" w:line="240" w:lineRule="auto"/>
        <w:ind w:firstLine="709"/>
        <w:jc w:val="both"/>
        <w:rPr>
          <w:rFonts w:ascii="Times New Roman" w:eastAsia="Times New Roman" w:hAnsi="Times New Roman" w:cs="Times New Roman"/>
          <w:sz w:val="24"/>
          <w:szCs w:val="24"/>
        </w:rPr>
      </w:pPr>
      <w:r w:rsidRPr="009F58A4">
        <w:rPr>
          <w:rFonts w:ascii="Times New Roman" w:eastAsia="Times New Roman" w:hAnsi="Times New Roman" w:cs="Times New Roman"/>
          <w:b/>
          <w:sz w:val="24"/>
          <w:szCs w:val="24"/>
        </w:rPr>
        <w:lastRenderedPageBreak/>
        <w:t>Михаил Афанасьевич Булгаков.</w:t>
      </w:r>
      <w:r w:rsidRPr="009F58A4">
        <w:rPr>
          <w:rFonts w:ascii="Times New Roman" w:eastAsia="Times New Roman" w:hAnsi="Times New Roman" w:cs="Times New Roman"/>
          <w:sz w:val="24"/>
          <w:szCs w:val="24"/>
        </w:rPr>
        <w:t xml:space="preserve">  Слово о писателе.</w:t>
      </w:r>
    </w:p>
    <w:p w:rsidR="001961A1" w:rsidRPr="009F58A4" w:rsidRDefault="001961A1" w:rsidP="001961A1">
      <w:pPr>
        <w:spacing w:after="0" w:line="240" w:lineRule="auto"/>
        <w:ind w:firstLine="709"/>
        <w:jc w:val="both"/>
        <w:rPr>
          <w:rFonts w:ascii="Times New Roman" w:eastAsia="Times New Roman" w:hAnsi="Times New Roman" w:cs="Times New Roman"/>
          <w:sz w:val="24"/>
          <w:szCs w:val="24"/>
        </w:rPr>
      </w:pPr>
      <w:r w:rsidRPr="009F58A4">
        <w:rPr>
          <w:rFonts w:ascii="Times New Roman" w:eastAsia="Times New Roman" w:hAnsi="Times New Roman" w:cs="Times New Roman"/>
          <w:sz w:val="24"/>
          <w:szCs w:val="24"/>
        </w:rPr>
        <w:t xml:space="preserve">Повесть </w:t>
      </w:r>
      <w:r w:rsidRPr="009F58A4">
        <w:rPr>
          <w:rFonts w:ascii="Times New Roman" w:eastAsia="Times New Roman" w:hAnsi="Times New Roman" w:cs="Times New Roman"/>
          <w:b/>
          <w:i/>
          <w:sz w:val="24"/>
          <w:szCs w:val="24"/>
        </w:rPr>
        <w:t>«Собачье сердце».</w:t>
      </w:r>
      <w:r w:rsidRPr="009F58A4">
        <w:rPr>
          <w:rFonts w:ascii="Times New Roman" w:eastAsia="Times New Roman" w:hAnsi="Times New Roman" w:cs="Times New Roman"/>
          <w:sz w:val="24"/>
          <w:szCs w:val="24"/>
        </w:rPr>
        <w:t>История создания и судьба повести. Смысл названия. Система образов произведения. Умственная, нравственная, духовная недоразвитость — основа живучести «шариковщины», «швондерства». Поэтика Булгакова-сатирика. Прием гротеска в повести.</w:t>
      </w:r>
    </w:p>
    <w:p w:rsidR="001961A1" w:rsidRPr="009F58A4" w:rsidRDefault="001961A1" w:rsidP="001961A1">
      <w:pPr>
        <w:spacing w:after="0" w:line="240" w:lineRule="auto"/>
        <w:ind w:firstLine="709"/>
        <w:jc w:val="both"/>
        <w:rPr>
          <w:rFonts w:ascii="Times New Roman" w:eastAsia="Times New Roman" w:hAnsi="Times New Roman" w:cs="Times New Roman"/>
          <w:i/>
          <w:sz w:val="24"/>
          <w:szCs w:val="24"/>
        </w:rPr>
      </w:pPr>
      <w:r w:rsidRPr="009F58A4">
        <w:rPr>
          <w:rFonts w:ascii="Times New Roman" w:eastAsia="Times New Roman" w:hAnsi="Times New Roman" w:cs="Times New Roman"/>
          <w:i/>
          <w:sz w:val="24"/>
          <w:szCs w:val="24"/>
        </w:rPr>
        <w:t>Теория литературы. Художественная условность, фантастика, сатира (развитие понятий).</w:t>
      </w:r>
    </w:p>
    <w:p w:rsidR="001961A1" w:rsidRPr="009F58A4" w:rsidRDefault="001961A1" w:rsidP="001961A1">
      <w:pPr>
        <w:spacing w:after="0" w:line="240" w:lineRule="auto"/>
        <w:ind w:firstLine="709"/>
        <w:jc w:val="both"/>
        <w:rPr>
          <w:rFonts w:ascii="Times New Roman" w:eastAsia="Times New Roman" w:hAnsi="Times New Roman" w:cs="Times New Roman"/>
          <w:sz w:val="24"/>
          <w:szCs w:val="24"/>
        </w:rPr>
      </w:pPr>
      <w:r w:rsidRPr="009F58A4">
        <w:rPr>
          <w:rFonts w:ascii="Times New Roman" w:eastAsia="Times New Roman" w:hAnsi="Times New Roman" w:cs="Times New Roman"/>
          <w:b/>
          <w:sz w:val="24"/>
          <w:szCs w:val="24"/>
        </w:rPr>
        <w:t>Михаил Александрович Шолохов.</w:t>
      </w:r>
      <w:r w:rsidRPr="009F58A4">
        <w:rPr>
          <w:rFonts w:ascii="Times New Roman" w:eastAsia="Times New Roman" w:hAnsi="Times New Roman" w:cs="Times New Roman"/>
          <w:sz w:val="24"/>
          <w:szCs w:val="24"/>
        </w:rPr>
        <w:t xml:space="preserve">  Слово о писателе.</w:t>
      </w:r>
    </w:p>
    <w:p w:rsidR="001961A1" w:rsidRPr="009F58A4" w:rsidRDefault="001961A1" w:rsidP="001961A1">
      <w:pPr>
        <w:spacing w:after="0" w:line="240" w:lineRule="auto"/>
        <w:ind w:firstLine="709"/>
        <w:jc w:val="both"/>
        <w:rPr>
          <w:rFonts w:ascii="Times New Roman" w:eastAsia="Times New Roman" w:hAnsi="Times New Roman" w:cs="Times New Roman"/>
          <w:sz w:val="24"/>
          <w:szCs w:val="24"/>
        </w:rPr>
      </w:pPr>
      <w:r w:rsidRPr="009F58A4">
        <w:rPr>
          <w:rFonts w:ascii="Times New Roman" w:eastAsia="Times New Roman" w:hAnsi="Times New Roman" w:cs="Times New Roman"/>
          <w:sz w:val="24"/>
          <w:szCs w:val="24"/>
        </w:rPr>
        <w:t xml:space="preserve">Рассказ </w:t>
      </w:r>
      <w:r w:rsidRPr="009F58A4">
        <w:rPr>
          <w:rFonts w:ascii="Times New Roman" w:eastAsia="Times New Roman" w:hAnsi="Times New Roman" w:cs="Times New Roman"/>
          <w:b/>
          <w:i/>
          <w:sz w:val="24"/>
          <w:szCs w:val="24"/>
        </w:rPr>
        <w:t>«Судьба человека».</w:t>
      </w:r>
      <w:r w:rsidRPr="009F58A4">
        <w:rPr>
          <w:rFonts w:ascii="Times New Roman" w:eastAsia="Times New Roman" w:hAnsi="Times New Roman" w:cs="Times New Roman"/>
          <w:sz w:val="24"/>
          <w:szCs w:val="24"/>
        </w:rPr>
        <w:t>Смысл названия рассказа. Судьба Родины и судьба человека. Композиция рассказа. Образ Андрея Соколова, простого человека, воина и труженика. Автор и рассказчик в произведении. Сказовая манера повествования. Значение картины весенней природы для раскрытия идеи рассказа. Широта типизации.</w:t>
      </w:r>
    </w:p>
    <w:p w:rsidR="001961A1" w:rsidRPr="009F58A4" w:rsidRDefault="001961A1" w:rsidP="001961A1">
      <w:pPr>
        <w:spacing w:after="0" w:line="240" w:lineRule="auto"/>
        <w:ind w:firstLine="709"/>
        <w:jc w:val="both"/>
        <w:rPr>
          <w:rFonts w:ascii="Times New Roman" w:eastAsia="Times New Roman" w:hAnsi="Times New Roman" w:cs="Times New Roman"/>
          <w:i/>
          <w:sz w:val="24"/>
          <w:szCs w:val="24"/>
        </w:rPr>
      </w:pPr>
      <w:r w:rsidRPr="009F58A4">
        <w:rPr>
          <w:rFonts w:ascii="Times New Roman" w:eastAsia="Times New Roman" w:hAnsi="Times New Roman" w:cs="Times New Roman"/>
          <w:i/>
          <w:sz w:val="24"/>
          <w:szCs w:val="24"/>
        </w:rPr>
        <w:t>Теория литературы. Реализм в художественной литературе. Реалистическая типизация (углубление понятия).</w:t>
      </w:r>
    </w:p>
    <w:p w:rsidR="001961A1" w:rsidRPr="009F58A4" w:rsidRDefault="001961A1" w:rsidP="001961A1">
      <w:pPr>
        <w:spacing w:after="0" w:line="240" w:lineRule="auto"/>
        <w:ind w:firstLine="709"/>
        <w:jc w:val="both"/>
        <w:rPr>
          <w:rFonts w:ascii="Times New Roman" w:eastAsia="Times New Roman" w:hAnsi="Times New Roman" w:cs="Times New Roman"/>
          <w:sz w:val="24"/>
          <w:szCs w:val="24"/>
        </w:rPr>
      </w:pPr>
      <w:r w:rsidRPr="009F58A4">
        <w:rPr>
          <w:rFonts w:ascii="Times New Roman" w:eastAsia="Times New Roman" w:hAnsi="Times New Roman" w:cs="Times New Roman"/>
          <w:b/>
          <w:sz w:val="24"/>
          <w:szCs w:val="24"/>
        </w:rPr>
        <w:t>Александр Исаевич Солженицын.</w:t>
      </w:r>
      <w:r w:rsidRPr="009F58A4">
        <w:rPr>
          <w:rFonts w:ascii="Times New Roman" w:eastAsia="Times New Roman" w:hAnsi="Times New Roman" w:cs="Times New Roman"/>
          <w:sz w:val="24"/>
          <w:szCs w:val="24"/>
        </w:rPr>
        <w:t xml:space="preserve">  Слово о писателе. Рассказ </w:t>
      </w:r>
      <w:r w:rsidRPr="009F58A4">
        <w:rPr>
          <w:rFonts w:ascii="Times New Roman" w:eastAsia="Times New Roman" w:hAnsi="Times New Roman" w:cs="Times New Roman"/>
          <w:i/>
          <w:sz w:val="24"/>
          <w:szCs w:val="24"/>
        </w:rPr>
        <w:t xml:space="preserve">«Матренин двор». </w:t>
      </w:r>
      <w:r w:rsidRPr="009F58A4">
        <w:rPr>
          <w:rFonts w:ascii="Times New Roman" w:eastAsia="Times New Roman" w:hAnsi="Times New Roman" w:cs="Times New Roman"/>
          <w:sz w:val="24"/>
          <w:szCs w:val="24"/>
        </w:rPr>
        <w:t>Образ праведницы. Трагизм судьбы героини. Жизненная основа притчи.</w:t>
      </w:r>
    </w:p>
    <w:p w:rsidR="001961A1" w:rsidRPr="009F58A4" w:rsidRDefault="001961A1" w:rsidP="001961A1">
      <w:pPr>
        <w:spacing w:after="0" w:line="240" w:lineRule="auto"/>
        <w:ind w:firstLine="709"/>
        <w:jc w:val="both"/>
        <w:rPr>
          <w:rFonts w:ascii="Times New Roman" w:eastAsia="Times New Roman" w:hAnsi="Times New Roman" w:cs="Times New Roman"/>
          <w:i/>
          <w:sz w:val="24"/>
          <w:szCs w:val="24"/>
        </w:rPr>
      </w:pPr>
      <w:r w:rsidRPr="009F58A4">
        <w:rPr>
          <w:rFonts w:ascii="Times New Roman" w:eastAsia="Times New Roman" w:hAnsi="Times New Roman" w:cs="Times New Roman"/>
          <w:i/>
          <w:sz w:val="24"/>
          <w:szCs w:val="24"/>
        </w:rPr>
        <w:t>Теория   литературы. Притча (углубление понятия).</w:t>
      </w:r>
    </w:p>
    <w:p w:rsidR="001961A1" w:rsidRPr="009F58A4" w:rsidRDefault="001961A1" w:rsidP="001961A1">
      <w:pPr>
        <w:spacing w:after="0" w:line="240" w:lineRule="auto"/>
        <w:ind w:firstLine="709"/>
        <w:jc w:val="both"/>
        <w:rPr>
          <w:rFonts w:ascii="Times New Roman" w:eastAsia="Times New Roman" w:hAnsi="Times New Roman" w:cs="Times New Roman"/>
          <w:b/>
          <w:sz w:val="24"/>
          <w:szCs w:val="24"/>
        </w:rPr>
      </w:pPr>
      <w:r w:rsidRPr="009F58A4">
        <w:rPr>
          <w:rFonts w:ascii="Times New Roman" w:eastAsia="Times New Roman" w:hAnsi="Times New Roman" w:cs="Times New Roman"/>
          <w:b/>
          <w:sz w:val="24"/>
          <w:szCs w:val="24"/>
        </w:rPr>
        <w:t>Из русской  поэзии XX века</w:t>
      </w:r>
    </w:p>
    <w:p w:rsidR="001961A1" w:rsidRPr="009F58A4" w:rsidRDefault="001961A1" w:rsidP="001961A1">
      <w:pPr>
        <w:spacing w:after="0" w:line="240" w:lineRule="auto"/>
        <w:ind w:firstLine="709"/>
        <w:jc w:val="both"/>
        <w:rPr>
          <w:rFonts w:ascii="Times New Roman" w:eastAsia="Times New Roman" w:hAnsi="Times New Roman" w:cs="Times New Roman"/>
          <w:sz w:val="24"/>
          <w:szCs w:val="24"/>
        </w:rPr>
      </w:pPr>
      <w:r w:rsidRPr="009F58A4">
        <w:rPr>
          <w:rFonts w:ascii="Times New Roman" w:eastAsia="Times New Roman" w:hAnsi="Times New Roman" w:cs="Times New Roman"/>
          <w:sz w:val="24"/>
          <w:szCs w:val="24"/>
        </w:rPr>
        <w:t>Общий обзор и изучение одной из монографических тем (по выбору учителя). Поэзия Серебряного века. Многообразие направлений, жанров, видов лирической поэзии. Вершинные явления русской поэзии XX века.</w:t>
      </w:r>
    </w:p>
    <w:p w:rsidR="001961A1" w:rsidRPr="009F58A4" w:rsidRDefault="001961A1" w:rsidP="001961A1">
      <w:pPr>
        <w:spacing w:after="0" w:line="240" w:lineRule="auto"/>
        <w:ind w:firstLine="709"/>
        <w:jc w:val="both"/>
        <w:rPr>
          <w:rFonts w:ascii="Times New Roman" w:eastAsia="Times New Roman" w:hAnsi="Times New Roman" w:cs="Times New Roman"/>
          <w:sz w:val="24"/>
          <w:szCs w:val="24"/>
        </w:rPr>
      </w:pPr>
      <w:r w:rsidRPr="009F58A4">
        <w:rPr>
          <w:rFonts w:ascii="Times New Roman" w:eastAsia="Times New Roman" w:hAnsi="Times New Roman" w:cs="Times New Roman"/>
          <w:sz w:val="24"/>
          <w:szCs w:val="24"/>
        </w:rPr>
        <w:t>Штрихи  к портретам</w:t>
      </w:r>
    </w:p>
    <w:p w:rsidR="001961A1" w:rsidRPr="009F58A4" w:rsidRDefault="001961A1" w:rsidP="001961A1">
      <w:pPr>
        <w:spacing w:after="0" w:line="240" w:lineRule="auto"/>
        <w:ind w:firstLine="709"/>
        <w:jc w:val="both"/>
        <w:rPr>
          <w:rFonts w:ascii="Times New Roman" w:eastAsia="Times New Roman" w:hAnsi="Times New Roman" w:cs="Times New Roman"/>
          <w:sz w:val="24"/>
          <w:szCs w:val="24"/>
        </w:rPr>
      </w:pPr>
      <w:r w:rsidRPr="009F58A4">
        <w:rPr>
          <w:rFonts w:ascii="Times New Roman" w:eastAsia="Times New Roman" w:hAnsi="Times New Roman" w:cs="Times New Roman"/>
          <w:b/>
          <w:sz w:val="24"/>
          <w:szCs w:val="24"/>
        </w:rPr>
        <w:t>Александр Александрович Блок.</w:t>
      </w:r>
      <w:r w:rsidRPr="009F58A4">
        <w:rPr>
          <w:rFonts w:ascii="Times New Roman" w:eastAsia="Times New Roman" w:hAnsi="Times New Roman" w:cs="Times New Roman"/>
          <w:sz w:val="24"/>
          <w:szCs w:val="24"/>
        </w:rPr>
        <w:t xml:space="preserve"> Слово о поэте.</w:t>
      </w:r>
    </w:p>
    <w:p w:rsidR="001961A1" w:rsidRPr="009F58A4" w:rsidRDefault="001961A1" w:rsidP="001961A1">
      <w:pPr>
        <w:spacing w:after="0" w:line="240" w:lineRule="auto"/>
        <w:ind w:firstLine="709"/>
        <w:jc w:val="both"/>
        <w:rPr>
          <w:rFonts w:ascii="Times New Roman" w:eastAsia="Times New Roman" w:hAnsi="Times New Roman" w:cs="Times New Roman"/>
          <w:sz w:val="24"/>
          <w:szCs w:val="24"/>
        </w:rPr>
      </w:pPr>
      <w:r w:rsidRPr="009F58A4">
        <w:rPr>
          <w:rFonts w:ascii="Times New Roman" w:eastAsia="Times New Roman" w:hAnsi="Times New Roman" w:cs="Times New Roman"/>
          <w:b/>
          <w:i/>
          <w:sz w:val="24"/>
          <w:szCs w:val="24"/>
        </w:rPr>
        <w:t>«Ветер принес издалека...», «Заклятие огнем и мраком», «Как тяжело ходить среди людей...», «О доблестях, о подвигах, о славе...».</w:t>
      </w:r>
      <w:r w:rsidRPr="009F58A4">
        <w:rPr>
          <w:rFonts w:ascii="Times New Roman" w:eastAsia="Times New Roman" w:hAnsi="Times New Roman" w:cs="Times New Roman"/>
          <w:sz w:val="24"/>
          <w:szCs w:val="24"/>
        </w:rPr>
        <w:t>Высокие идеалы и предчувствие перемен. Трагедия поэта в «страшном мире». Глубокое, проникновенное чувство Родины. Своеобразие лирических интонаций Блока. Образы и ритмы поэта.</w:t>
      </w:r>
    </w:p>
    <w:p w:rsidR="001961A1" w:rsidRPr="009F58A4" w:rsidRDefault="001961A1" w:rsidP="001961A1">
      <w:pPr>
        <w:spacing w:after="0" w:line="240" w:lineRule="auto"/>
        <w:ind w:firstLine="709"/>
        <w:jc w:val="both"/>
        <w:rPr>
          <w:rFonts w:ascii="Times New Roman" w:eastAsia="Times New Roman" w:hAnsi="Times New Roman" w:cs="Times New Roman"/>
          <w:sz w:val="24"/>
          <w:szCs w:val="24"/>
        </w:rPr>
      </w:pPr>
      <w:r w:rsidRPr="009F58A4">
        <w:rPr>
          <w:rFonts w:ascii="Times New Roman" w:eastAsia="Times New Roman" w:hAnsi="Times New Roman" w:cs="Times New Roman"/>
          <w:b/>
          <w:sz w:val="24"/>
          <w:szCs w:val="24"/>
        </w:rPr>
        <w:t>Сергей Александрович Есенин.</w:t>
      </w:r>
      <w:r w:rsidRPr="009F58A4">
        <w:rPr>
          <w:rFonts w:ascii="Times New Roman" w:eastAsia="Times New Roman" w:hAnsi="Times New Roman" w:cs="Times New Roman"/>
          <w:sz w:val="24"/>
          <w:szCs w:val="24"/>
        </w:rPr>
        <w:t xml:space="preserve"> Слово о поэте.</w:t>
      </w:r>
    </w:p>
    <w:p w:rsidR="001961A1" w:rsidRPr="009F58A4" w:rsidRDefault="001961A1" w:rsidP="001961A1">
      <w:pPr>
        <w:spacing w:after="0" w:line="240" w:lineRule="auto"/>
        <w:ind w:firstLine="709"/>
        <w:jc w:val="both"/>
        <w:rPr>
          <w:rFonts w:ascii="Times New Roman" w:eastAsia="Times New Roman" w:hAnsi="Times New Roman" w:cs="Times New Roman"/>
          <w:sz w:val="24"/>
          <w:szCs w:val="24"/>
        </w:rPr>
      </w:pPr>
      <w:r w:rsidRPr="009F58A4">
        <w:rPr>
          <w:rFonts w:ascii="Times New Roman" w:eastAsia="Times New Roman" w:hAnsi="Times New Roman" w:cs="Times New Roman"/>
          <w:b/>
          <w:i/>
          <w:sz w:val="24"/>
          <w:szCs w:val="24"/>
        </w:rPr>
        <w:t>«Вот уж вечер...», «Той ты, Русь моя родная...», «Край ты мой заброшенный...», «Разбуди меня завтра рано...», «Отговорила роща золотая...».</w:t>
      </w:r>
      <w:r w:rsidRPr="009F58A4">
        <w:rPr>
          <w:rFonts w:ascii="Times New Roman" w:eastAsia="Times New Roman" w:hAnsi="Times New Roman" w:cs="Times New Roman"/>
          <w:sz w:val="24"/>
          <w:szCs w:val="24"/>
        </w:rPr>
        <w:t>Тема любви в лирике поэта. Народно-песенная основа произведений поэта. Сквозные образы в лирике Есенина. Тема России — главная в есенинской поэзии.</w:t>
      </w:r>
    </w:p>
    <w:p w:rsidR="001961A1" w:rsidRPr="009F58A4" w:rsidRDefault="001961A1" w:rsidP="001961A1">
      <w:pPr>
        <w:spacing w:after="0" w:line="240" w:lineRule="auto"/>
        <w:ind w:firstLine="709"/>
        <w:jc w:val="both"/>
        <w:rPr>
          <w:rFonts w:ascii="Times New Roman" w:eastAsia="Times New Roman" w:hAnsi="Times New Roman" w:cs="Times New Roman"/>
          <w:sz w:val="24"/>
          <w:szCs w:val="24"/>
        </w:rPr>
      </w:pPr>
      <w:r w:rsidRPr="009F58A4">
        <w:rPr>
          <w:rFonts w:ascii="Times New Roman" w:eastAsia="Times New Roman" w:hAnsi="Times New Roman" w:cs="Times New Roman"/>
          <w:b/>
          <w:sz w:val="24"/>
          <w:szCs w:val="24"/>
        </w:rPr>
        <w:t>Владимир Владимирович Маяковский.</w:t>
      </w:r>
      <w:r w:rsidRPr="009F58A4">
        <w:rPr>
          <w:rFonts w:ascii="Times New Roman" w:eastAsia="Times New Roman" w:hAnsi="Times New Roman" w:cs="Times New Roman"/>
          <w:sz w:val="24"/>
          <w:szCs w:val="24"/>
        </w:rPr>
        <w:t xml:space="preserve"> Слово о поэте.</w:t>
      </w:r>
    </w:p>
    <w:p w:rsidR="001961A1" w:rsidRPr="009F58A4" w:rsidRDefault="001961A1" w:rsidP="001961A1">
      <w:pPr>
        <w:spacing w:after="0" w:line="240" w:lineRule="auto"/>
        <w:ind w:firstLine="709"/>
        <w:jc w:val="both"/>
        <w:rPr>
          <w:rFonts w:ascii="Times New Roman" w:eastAsia="Times New Roman" w:hAnsi="Times New Roman" w:cs="Times New Roman"/>
          <w:sz w:val="24"/>
          <w:szCs w:val="24"/>
        </w:rPr>
      </w:pPr>
      <w:r w:rsidRPr="009F58A4">
        <w:rPr>
          <w:rFonts w:ascii="Times New Roman" w:eastAsia="Times New Roman" w:hAnsi="Times New Roman" w:cs="Times New Roman"/>
          <w:b/>
          <w:i/>
          <w:sz w:val="24"/>
          <w:szCs w:val="24"/>
        </w:rPr>
        <w:t>«Послушайте!»</w:t>
      </w:r>
      <w:r w:rsidRPr="009F58A4">
        <w:rPr>
          <w:rFonts w:ascii="Times New Roman" w:eastAsia="Times New Roman" w:hAnsi="Times New Roman" w:cs="Times New Roman"/>
          <w:sz w:val="24"/>
          <w:szCs w:val="24"/>
        </w:rPr>
        <w:t>и другие стихотворения по выбору учителя и учащихся. Новаторство Маяковского-поэта. Своеобразие стиха, ритма, словотворчества. Маяковский о труде поэта.</w:t>
      </w:r>
    </w:p>
    <w:p w:rsidR="001961A1" w:rsidRPr="009F58A4" w:rsidRDefault="001961A1" w:rsidP="001961A1">
      <w:pPr>
        <w:spacing w:after="0" w:line="240" w:lineRule="auto"/>
        <w:ind w:firstLine="709"/>
        <w:jc w:val="both"/>
        <w:rPr>
          <w:rFonts w:ascii="Times New Roman" w:eastAsia="Times New Roman" w:hAnsi="Times New Roman" w:cs="Times New Roman"/>
          <w:sz w:val="24"/>
          <w:szCs w:val="24"/>
        </w:rPr>
      </w:pPr>
      <w:r w:rsidRPr="009F58A4">
        <w:rPr>
          <w:rFonts w:ascii="Times New Roman" w:eastAsia="Times New Roman" w:hAnsi="Times New Roman" w:cs="Times New Roman"/>
          <w:b/>
          <w:sz w:val="24"/>
          <w:szCs w:val="24"/>
        </w:rPr>
        <w:t>Марина Ивановна Цветаева.</w:t>
      </w:r>
      <w:r w:rsidRPr="009F58A4">
        <w:rPr>
          <w:rFonts w:ascii="Times New Roman" w:eastAsia="Times New Roman" w:hAnsi="Times New Roman" w:cs="Times New Roman"/>
          <w:sz w:val="24"/>
          <w:szCs w:val="24"/>
        </w:rPr>
        <w:t xml:space="preserve"> Слово о поэте. </w:t>
      </w:r>
      <w:r w:rsidRPr="009F58A4">
        <w:rPr>
          <w:rFonts w:ascii="Times New Roman" w:eastAsia="Times New Roman" w:hAnsi="Times New Roman" w:cs="Times New Roman"/>
          <w:b/>
          <w:i/>
          <w:sz w:val="24"/>
          <w:szCs w:val="24"/>
        </w:rPr>
        <w:t>«Идешь,   на  меня  похожий...»,   «Бабушке»,   «Мне  нравится,  что вы больны не мной...»,  «С большою нежностью — потому...», «Откуда такая нежность?..», «Стихи о Москве».</w:t>
      </w:r>
      <w:r w:rsidRPr="009F58A4">
        <w:rPr>
          <w:rFonts w:ascii="Times New Roman" w:eastAsia="Times New Roman" w:hAnsi="Times New Roman" w:cs="Times New Roman"/>
          <w:sz w:val="24"/>
          <w:szCs w:val="24"/>
        </w:rPr>
        <w:t>Стихотворения о поэзии, о любви. Особенности поэтики Цветаевой. Традиции и новаторство в творческих поисках поэта.</w:t>
      </w:r>
    </w:p>
    <w:p w:rsidR="001961A1" w:rsidRPr="009F58A4" w:rsidRDefault="001961A1" w:rsidP="001961A1">
      <w:pPr>
        <w:spacing w:after="0" w:line="240" w:lineRule="auto"/>
        <w:ind w:firstLine="709"/>
        <w:jc w:val="both"/>
        <w:rPr>
          <w:rFonts w:ascii="Times New Roman" w:eastAsia="Times New Roman" w:hAnsi="Times New Roman" w:cs="Times New Roman"/>
          <w:sz w:val="24"/>
          <w:szCs w:val="24"/>
        </w:rPr>
      </w:pPr>
      <w:r w:rsidRPr="009F58A4">
        <w:rPr>
          <w:rFonts w:ascii="Times New Roman" w:eastAsia="Times New Roman" w:hAnsi="Times New Roman" w:cs="Times New Roman"/>
          <w:b/>
          <w:sz w:val="24"/>
          <w:szCs w:val="24"/>
        </w:rPr>
        <w:t>Николай Алексеевич Заболоцкий.</w:t>
      </w:r>
      <w:r w:rsidRPr="009F58A4">
        <w:rPr>
          <w:rFonts w:ascii="Times New Roman" w:eastAsia="Times New Roman" w:hAnsi="Times New Roman" w:cs="Times New Roman"/>
          <w:sz w:val="24"/>
          <w:szCs w:val="24"/>
        </w:rPr>
        <w:t xml:space="preserve"> Слово о поэте.</w:t>
      </w:r>
    </w:p>
    <w:p w:rsidR="001961A1" w:rsidRPr="009F58A4" w:rsidRDefault="001961A1" w:rsidP="001961A1">
      <w:pPr>
        <w:spacing w:after="0" w:line="240" w:lineRule="auto"/>
        <w:ind w:firstLine="709"/>
        <w:jc w:val="both"/>
        <w:rPr>
          <w:rFonts w:ascii="Times New Roman" w:eastAsia="Times New Roman" w:hAnsi="Times New Roman" w:cs="Times New Roman"/>
          <w:sz w:val="24"/>
          <w:szCs w:val="24"/>
        </w:rPr>
      </w:pPr>
      <w:r w:rsidRPr="009F58A4">
        <w:rPr>
          <w:rFonts w:ascii="Times New Roman" w:eastAsia="Times New Roman" w:hAnsi="Times New Roman" w:cs="Times New Roman"/>
          <w:b/>
          <w:i/>
          <w:sz w:val="24"/>
          <w:szCs w:val="24"/>
        </w:rPr>
        <w:lastRenderedPageBreak/>
        <w:t>«Я не ищу гармонии в природе...», «Где-то в поле возле Магадана...», «Можжевеловый куст».</w:t>
      </w:r>
      <w:r w:rsidRPr="009F58A4">
        <w:rPr>
          <w:rFonts w:ascii="Times New Roman" w:eastAsia="Times New Roman" w:hAnsi="Times New Roman" w:cs="Times New Roman"/>
          <w:sz w:val="24"/>
          <w:szCs w:val="24"/>
        </w:rPr>
        <w:t>Стихотворения о человеке и природе. Философская глубина обобщений поэта-мыслителя.</w:t>
      </w:r>
    </w:p>
    <w:p w:rsidR="001961A1" w:rsidRPr="009F58A4" w:rsidRDefault="001961A1" w:rsidP="001961A1">
      <w:pPr>
        <w:spacing w:after="0" w:line="240" w:lineRule="auto"/>
        <w:ind w:firstLine="709"/>
        <w:jc w:val="both"/>
        <w:rPr>
          <w:rFonts w:ascii="Times New Roman" w:eastAsia="Times New Roman" w:hAnsi="Times New Roman" w:cs="Times New Roman"/>
          <w:sz w:val="24"/>
          <w:szCs w:val="24"/>
        </w:rPr>
      </w:pPr>
      <w:r w:rsidRPr="009F58A4">
        <w:rPr>
          <w:rFonts w:ascii="Times New Roman" w:eastAsia="Times New Roman" w:hAnsi="Times New Roman" w:cs="Times New Roman"/>
          <w:b/>
          <w:sz w:val="24"/>
          <w:szCs w:val="24"/>
        </w:rPr>
        <w:t>Анна Андреевна Ахматова.</w:t>
      </w:r>
      <w:r w:rsidRPr="009F58A4">
        <w:rPr>
          <w:rFonts w:ascii="Times New Roman" w:eastAsia="Times New Roman" w:hAnsi="Times New Roman" w:cs="Times New Roman"/>
          <w:sz w:val="24"/>
          <w:szCs w:val="24"/>
        </w:rPr>
        <w:t xml:space="preserve">  Слово о поэте.</w:t>
      </w:r>
    </w:p>
    <w:p w:rsidR="001961A1" w:rsidRPr="009F58A4" w:rsidRDefault="001961A1" w:rsidP="001961A1">
      <w:pPr>
        <w:spacing w:after="0" w:line="240" w:lineRule="auto"/>
        <w:ind w:firstLine="709"/>
        <w:jc w:val="both"/>
        <w:rPr>
          <w:rFonts w:ascii="Times New Roman" w:eastAsia="Times New Roman" w:hAnsi="Times New Roman" w:cs="Times New Roman"/>
          <w:sz w:val="24"/>
          <w:szCs w:val="24"/>
        </w:rPr>
      </w:pPr>
      <w:r w:rsidRPr="009F58A4">
        <w:rPr>
          <w:rFonts w:ascii="Times New Roman" w:eastAsia="Times New Roman" w:hAnsi="Times New Roman" w:cs="Times New Roman"/>
          <w:sz w:val="24"/>
          <w:szCs w:val="24"/>
        </w:rPr>
        <w:t xml:space="preserve">Стихотворные произведения из книг </w:t>
      </w:r>
      <w:r w:rsidRPr="009F58A4">
        <w:rPr>
          <w:rFonts w:ascii="Times New Roman" w:eastAsia="Times New Roman" w:hAnsi="Times New Roman" w:cs="Times New Roman"/>
          <w:b/>
          <w:i/>
          <w:sz w:val="24"/>
          <w:szCs w:val="24"/>
        </w:rPr>
        <w:t>«Четки», «Белая стая», «Вечер», «Подорожник», «АИИО И0М1Ш», «Тростник», «Бег времени».</w:t>
      </w:r>
      <w:r w:rsidRPr="009F58A4">
        <w:rPr>
          <w:rFonts w:ascii="Times New Roman" w:eastAsia="Times New Roman" w:hAnsi="Times New Roman" w:cs="Times New Roman"/>
          <w:sz w:val="24"/>
          <w:szCs w:val="24"/>
        </w:rPr>
        <w:t>Трагические интонации в любовной лирике Ахматовой. Стихотворения о любви, о поэте и поэзии. Особенности поэтики ахматовских стихотворений.</w:t>
      </w:r>
    </w:p>
    <w:p w:rsidR="001961A1" w:rsidRPr="009F58A4" w:rsidRDefault="001961A1" w:rsidP="001961A1">
      <w:pPr>
        <w:spacing w:after="0" w:line="240" w:lineRule="auto"/>
        <w:ind w:firstLine="709"/>
        <w:jc w:val="both"/>
        <w:rPr>
          <w:rFonts w:ascii="Times New Roman" w:eastAsia="Times New Roman" w:hAnsi="Times New Roman" w:cs="Times New Roman"/>
          <w:sz w:val="24"/>
          <w:szCs w:val="24"/>
        </w:rPr>
      </w:pPr>
      <w:r w:rsidRPr="009F58A4">
        <w:rPr>
          <w:rFonts w:ascii="Times New Roman" w:eastAsia="Times New Roman" w:hAnsi="Times New Roman" w:cs="Times New Roman"/>
          <w:b/>
          <w:sz w:val="24"/>
          <w:szCs w:val="24"/>
        </w:rPr>
        <w:t>Борис Леонидович Пастернак.</w:t>
      </w:r>
      <w:r w:rsidRPr="009F58A4">
        <w:rPr>
          <w:rFonts w:ascii="Times New Roman" w:eastAsia="Times New Roman" w:hAnsi="Times New Roman" w:cs="Times New Roman"/>
          <w:sz w:val="24"/>
          <w:szCs w:val="24"/>
        </w:rPr>
        <w:t xml:space="preserve">  Слово о поэте.</w:t>
      </w:r>
    </w:p>
    <w:p w:rsidR="001961A1" w:rsidRPr="009F58A4" w:rsidRDefault="001961A1" w:rsidP="001961A1">
      <w:pPr>
        <w:spacing w:after="0" w:line="240" w:lineRule="auto"/>
        <w:ind w:firstLine="709"/>
        <w:jc w:val="both"/>
        <w:rPr>
          <w:rFonts w:ascii="Times New Roman" w:eastAsia="Times New Roman" w:hAnsi="Times New Roman" w:cs="Times New Roman"/>
          <w:sz w:val="24"/>
          <w:szCs w:val="24"/>
        </w:rPr>
      </w:pPr>
      <w:r w:rsidRPr="009F58A4">
        <w:rPr>
          <w:rFonts w:ascii="Times New Roman" w:eastAsia="Times New Roman" w:hAnsi="Times New Roman" w:cs="Times New Roman"/>
          <w:b/>
          <w:i/>
          <w:sz w:val="24"/>
          <w:szCs w:val="24"/>
        </w:rPr>
        <w:t>«Красавица моя, вся стать...», «Перемена», «Весна в лесу», «Любить иных тяжелый крест...».</w:t>
      </w:r>
      <w:r w:rsidRPr="009F58A4">
        <w:rPr>
          <w:rFonts w:ascii="Times New Roman" w:eastAsia="Times New Roman" w:hAnsi="Times New Roman" w:cs="Times New Roman"/>
          <w:sz w:val="24"/>
          <w:szCs w:val="24"/>
        </w:rPr>
        <w:t>Философская глубина лирики Б. Пастернака. Одухотворенная предметность пастернаковской поэзии. Приобщение вечных тем к современности в стихах о природе и любви.</w:t>
      </w:r>
    </w:p>
    <w:p w:rsidR="001961A1" w:rsidRPr="009F58A4" w:rsidRDefault="001961A1" w:rsidP="001961A1">
      <w:pPr>
        <w:spacing w:after="0" w:line="240" w:lineRule="auto"/>
        <w:ind w:firstLine="709"/>
        <w:jc w:val="both"/>
        <w:rPr>
          <w:rFonts w:ascii="Times New Roman" w:eastAsia="Times New Roman" w:hAnsi="Times New Roman" w:cs="Times New Roman"/>
          <w:sz w:val="24"/>
          <w:szCs w:val="24"/>
        </w:rPr>
      </w:pPr>
      <w:r w:rsidRPr="009F58A4">
        <w:rPr>
          <w:rFonts w:ascii="Times New Roman" w:eastAsia="Times New Roman" w:hAnsi="Times New Roman" w:cs="Times New Roman"/>
          <w:b/>
          <w:sz w:val="24"/>
          <w:szCs w:val="24"/>
        </w:rPr>
        <w:t>Александр Трифонович Твардовский.</w:t>
      </w:r>
      <w:r w:rsidRPr="009F58A4">
        <w:rPr>
          <w:rFonts w:ascii="Times New Roman" w:eastAsia="Times New Roman" w:hAnsi="Times New Roman" w:cs="Times New Roman"/>
          <w:sz w:val="24"/>
          <w:szCs w:val="24"/>
        </w:rPr>
        <w:t xml:space="preserve"> Слово о поэте.</w:t>
      </w:r>
    </w:p>
    <w:p w:rsidR="001961A1" w:rsidRPr="009F58A4" w:rsidRDefault="001961A1" w:rsidP="001961A1">
      <w:pPr>
        <w:spacing w:after="0" w:line="240" w:lineRule="auto"/>
        <w:ind w:firstLine="709"/>
        <w:jc w:val="both"/>
        <w:rPr>
          <w:rFonts w:ascii="Times New Roman" w:eastAsia="Times New Roman" w:hAnsi="Times New Roman" w:cs="Times New Roman"/>
          <w:sz w:val="24"/>
          <w:szCs w:val="24"/>
        </w:rPr>
      </w:pPr>
      <w:r w:rsidRPr="009F58A4">
        <w:rPr>
          <w:rFonts w:ascii="Times New Roman" w:eastAsia="Times New Roman" w:hAnsi="Times New Roman" w:cs="Times New Roman"/>
          <w:b/>
          <w:i/>
          <w:spacing w:val="-3"/>
          <w:sz w:val="24"/>
          <w:szCs w:val="24"/>
        </w:rPr>
        <w:t xml:space="preserve">«Урожай», «Родное», «Весенние строчки», «Матери», </w:t>
      </w:r>
      <w:r w:rsidRPr="009F58A4">
        <w:rPr>
          <w:rFonts w:ascii="Times New Roman" w:eastAsia="Times New Roman" w:hAnsi="Times New Roman" w:cs="Times New Roman"/>
          <w:b/>
          <w:i/>
          <w:sz w:val="24"/>
          <w:szCs w:val="24"/>
        </w:rPr>
        <w:t>«Страна Муравия»</w:t>
      </w:r>
      <w:r w:rsidRPr="009F58A4">
        <w:rPr>
          <w:rFonts w:ascii="Times New Roman" w:eastAsia="Times New Roman" w:hAnsi="Times New Roman" w:cs="Times New Roman"/>
          <w:sz w:val="24"/>
          <w:szCs w:val="24"/>
        </w:rPr>
        <w:t>(отрывки из поэмы). Стихотворения о Родине, о природе. Интонация и стиль стихотворений.</w:t>
      </w:r>
    </w:p>
    <w:p w:rsidR="001961A1" w:rsidRPr="009F58A4" w:rsidRDefault="001961A1" w:rsidP="001961A1">
      <w:pPr>
        <w:spacing w:after="0" w:line="240" w:lineRule="auto"/>
        <w:ind w:firstLine="709"/>
        <w:jc w:val="both"/>
        <w:rPr>
          <w:rFonts w:ascii="Times New Roman" w:eastAsia="Times New Roman" w:hAnsi="Times New Roman" w:cs="Times New Roman"/>
          <w:i/>
          <w:sz w:val="24"/>
          <w:szCs w:val="24"/>
        </w:rPr>
      </w:pPr>
      <w:r w:rsidRPr="009F58A4">
        <w:rPr>
          <w:rFonts w:ascii="Times New Roman" w:eastAsia="Times New Roman" w:hAnsi="Times New Roman" w:cs="Times New Roman"/>
          <w:i/>
          <w:sz w:val="24"/>
          <w:szCs w:val="24"/>
        </w:rPr>
        <w:t>Теория литературы. Силлаботоническая и тоническая системы стихосложения.Виды рифм. Способы рифмовки (углубление представлений).</w:t>
      </w:r>
    </w:p>
    <w:p w:rsidR="001961A1" w:rsidRPr="009F58A4" w:rsidRDefault="001961A1" w:rsidP="001961A1">
      <w:pPr>
        <w:spacing w:after="0" w:line="240" w:lineRule="auto"/>
        <w:ind w:firstLine="709"/>
        <w:jc w:val="both"/>
        <w:rPr>
          <w:rFonts w:ascii="Times New Roman" w:eastAsia="Times New Roman" w:hAnsi="Times New Roman" w:cs="Times New Roman"/>
          <w:b/>
          <w:sz w:val="24"/>
          <w:szCs w:val="24"/>
        </w:rPr>
      </w:pPr>
      <w:r w:rsidRPr="009F58A4">
        <w:rPr>
          <w:rFonts w:ascii="Times New Roman" w:eastAsia="Times New Roman" w:hAnsi="Times New Roman" w:cs="Times New Roman"/>
          <w:b/>
          <w:sz w:val="24"/>
          <w:szCs w:val="24"/>
        </w:rPr>
        <w:t>Песни  и  романсы на стихи  поэтов XIX—XX веков</w:t>
      </w:r>
    </w:p>
    <w:p w:rsidR="001961A1" w:rsidRPr="009F58A4" w:rsidRDefault="001961A1" w:rsidP="001961A1">
      <w:pPr>
        <w:spacing w:after="0" w:line="240" w:lineRule="auto"/>
        <w:ind w:firstLine="709"/>
        <w:jc w:val="both"/>
        <w:rPr>
          <w:rFonts w:ascii="Times New Roman" w:eastAsia="Times New Roman" w:hAnsi="Times New Roman" w:cs="Times New Roman"/>
          <w:sz w:val="24"/>
          <w:szCs w:val="24"/>
        </w:rPr>
      </w:pPr>
      <w:r w:rsidRPr="009F58A4">
        <w:rPr>
          <w:rFonts w:ascii="Times New Roman" w:eastAsia="Times New Roman" w:hAnsi="Times New Roman" w:cs="Times New Roman"/>
          <w:spacing w:val="-1"/>
          <w:sz w:val="24"/>
          <w:szCs w:val="24"/>
        </w:rPr>
        <w:t xml:space="preserve">Н. Языков. </w:t>
      </w:r>
      <w:r w:rsidRPr="009F58A4">
        <w:rPr>
          <w:rFonts w:ascii="Times New Roman" w:eastAsia="Times New Roman" w:hAnsi="Times New Roman" w:cs="Times New Roman"/>
          <w:i/>
          <w:spacing w:val="-1"/>
          <w:sz w:val="24"/>
          <w:szCs w:val="24"/>
        </w:rPr>
        <w:t xml:space="preserve">«Пловец» («Нелюдимо наше море...»); </w:t>
      </w:r>
      <w:r w:rsidRPr="009F58A4">
        <w:rPr>
          <w:rFonts w:ascii="Times New Roman" w:eastAsia="Times New Roman" w:hAnsi="Times New Roman" w:cs="Times New Roman"/>
          <w:spacing w:val="-1"/>
          <w:sz w:val="24"/>
          <w:szCs w:val="24"/>
        </w:rPr>
        <w:t>В. Сол</w:t>
      </w:r>
      <w:r w:rsidRPr="009F58A4">
        <w:rPr>
          <w:rFonts w:ascii="Times New Roman" w:eastAsia="Times New Roman" w:hAnsi="Times New Roman" w:cs="Times New Roman"/>
          <w:sz w:val="24"/>
          <w:szCs w:val="24"/>
        </w:rPr>
        <w:t xml:space="preserve">логуб. </w:t>
      </w:r>
      <w:r w:rsidRPr="009F58A4">
        <w:rPr>
          <w:rFonts w:ascii="Times New Roman" w:eastAsia="Times New Roman" w:hAnsi="Times New Roman" w:cs="Times New Roman"/>
          <w:i/>
          <w:sz w:val="24"/>
          <w:szCs w:val="24"/>
        </w:rPr>
        <w:t xml:space="preserve">«Серенада» («Закинув плащ, с гитарой под рукой...»); </w:t>
      </w:r>
      <w:r w:rsidRPr="009F58A4">
        <w:rPr>
          <w:rFonts w:ascii="Times New Roman" w:eastAsia="Times New Roman" w:hAnsi="Times New Roman" w:cs="Times New Roman"/>
          <w:spacing w:val="-1"/>
          <w:sz w:val="24"/>
          <w:szCs w:val="24"/>
        </w:rPr>
        <w:t xml:space="preserve">Н. Некрасов. </w:t>
      </w:r>
      <w:r w:rsidRPr="009F58A4">
        <w:rPr>
          <w:rFonts w:ascii="Times New Roman" w:eastAsia="Times New Roman" w:hAnsi="Times New Roman" w:cs="Times New Roman"/>
          <w:i/>
          <w:spacing w:val="-1"/>
          <w:sz w:val="24"/>
          <w:szCs w:val="24"/>
        </w:rPr>
        <w:t>«Тройка» («Что ты жадно глядишь на до</w:t>
      </w:r>
      <w:r w:rsidRPr="009F58A4">
        <w:rPr>
          <w:rFonts w:ascii="Times New Roman" w:eastAsia="Times New Roman" w:hAnsi="Times New Roman" w:cs="Times New Roman"/>
          <w:i/>
          <w:spacing w:val="-5"/>
          <w:sz w:val="24"/>
          <w:szCs w:val="24"/>
        </w:rPr>
        <w:t xml:space="preserve">рогу...»); </w:t>
      </w:r>
      <w:r w:rsidRPr="009F58A4">
        <w:rPr>
          <w:rFonts w:ascii="Times New Roman" w:eastAsia="Times New Roman" w:hAnsi="Times New Roman" w:cs="Times New Roman"/>
          <w:spacing w:val="-5"/>
          <w:sz w:val="24"/>
          <w:szCs w:val="24"/>
        </w:rPr>
        <w:t xml:space="preserve">А. Вертинский. </w:t>
      </w:r>
      <w:r w:rsidRPr="009F58A4">
        <w:rPr>
          <w:rFonts w:ascii="Times New Roman" w:eastAsia="Times New Roman" w:hAnsi="Times New Roman" w:cs="Times New Roman"/>
          <w:i/>
          <w:spacing w:val="-5"/>
          <w:sz w:val="24"/>
          <w:szCs w:val="24"/>
        </w:rPr>
        <w:t xml:space="preserve">«Доченьки»; </w:t>
      </w:r>
      <w:r w:rsidRPr="009F58A4">
        <w:rPr>
          <w:rFonts w:ascii="Times New Roman" w:eastAsia="Times New Roman" w:hAnsi="Times New Roman" w:cs="Times New Roman"/>
          <w:spacing w:val="-5"/>
          <w:sz w:val="24"/>
          <w:szCs w:val="24"/>
        </w:rPr>
        <w:t xml:space="preserve">Н. Заболоцкий. </w:t>
      </w:r>
      <w:r w:rsidRPr="009F58A4">
        <w:rPr>
          <w:rFonts w:ascii="Times New Roman" w:eastAsia="Times New Roman" w:hAnsi="Times New Roman" w:cs="Times New Roman"/>
          <w:i/>
          <w:spacing w:val="-5"/>
          <w:sz w:val="24"/>
          <w:szCs w:val="24"/>
        </w:rPr>
        <w:t xml:space="preserve">«В </w:t>
      </w:r>
      <w:r w:rsidRPr="009F58A4">
        <w:rPr>
          <w:rFonts w:ascii="Times New Roman" w:eastAsia="Times New Roman" w:hAnsi="Times New Roman" w:cs="Times New Roman"/>
          <w:i/>
          <w:sz w:val="24"/>
          <w:szCs w:val="24"/>
        </w:rPr>
        <w:t xml:space="preserve">этой роще березовой...». </w:t>
      </w:r>
      <w:r w:rsidRPr="009F58A4">
        <w:rPr>
          <w:rFonts w:ascii="Times New Roman" w:eastAsia="Times New Roman" w:hAnsi="Times New Roman" w:cs="Times New Roman"/>
          <w:sz w:val="24"/>
          <w:szCs w:val="24"/>
        </w:rPr>
        <w:t>Романсы и песни как синтетический жанр, посредством словесного и музыкального искусства выражающий переживания, мысли, настроения человека.</w:t>
      </w:r>
    </w:p>
    <w:p w:rsidR="001961A1" w:rsidRPr="009F58A4" w:rsidRDefault="001961A1" w:rsidP="001961A1">
      <w:pPr>
        <w:spacing w:after="0" w:line="240" w:lineRule="auto"/>
        <w:ind w:firstLine="709"/>
        <w:jc w:val="both"/>
        <w:rPr>
          <w:rFonts w:ascii="Times New Roman" w:eastAsia="Times New Roman" w:hAnsi="Times New Roman" w:cs="Times New Roman"/>
          <w:b/>
          <w:spacing w:val="-2"/>
          <w:sz w:val="24"/>
          <w:szCs w:val="24"/>
        </w:rPr>
      </w:pPr>
      <w:r w:rsidRPr="009F58A4">
        <w:rPr>
          <w:rFonts w:ascii="Times New Roman" w:eastAsia="Times New Roman" w:hAnsi="Times New Roman" w:cs="Times New Roman"/>
          <w:b/>
          <w:spacing w:val="-2"/>
          <w:sz w:val="24"/>
          <w:szCs w:val="24"/>
        </w:rPr>
        <w:t xml:space="preserve">ИЗ  ЗАРУБЕЖНОЙ  ЛИТЕРАТУРЫ </w:t>
      </w:r>
    </w:p>
    <w:p w:rsidR="001961A1" w:rsidRPr="009F58A4" w:rsidRDefault="001961A1" w:rsidP="001961A1">
      <w:pPr>
        <w:spacing w:after="0" w:line="240" w:lineRule="auto"/>
        <w:ind w:firstLine="709"/>
        <w:jc w:val="both"/>
        <w:rPr>
          <w:rFonts w:ascii="Times New Roman" w:eastAsia="Times New Roman" w:hAnsi="Times New Roman" w:cs="Times New Roman"/>
          <w:sz w:val="24"/>
          <w:szCs w:val="24"/>
        </w:rPr>
      </w:pPr>
      <w:r w:rsidRPr="009F58A4">
        <w:rPr>
          <w:rFonts w:ascii="Times New Roman" w:eastAsia="Times New Roman" w:hAnsi="Times New Roman" w:cs="Times New Roman"/>
          <w:sz w:val="24"/>
          <w:szCs w:val="24"/>
        </w:rPr>
        <w:t>Античная лирика</w:t>
      </w:r>
    </w:p>
    <w:p w:rsidR="001961A1" w:rsidRPr="009F58A4" w:rsidRDefault="001961A1" w:rsidP="001961A1">
      <w:pPr>
        <w:spacing w:after="0" w:line="240" w:lineRule="auto"/>
        <w:ind w:firstLine="709"/>
        <w:jc w:val="both"/>
        <w:rPr>
          <w:rFonts w:ascii="Times New Roman" w:eastAsia="Times New Roman" w:hAnsi="Times New Roman" w:cs="Times New Roman"/>
          <w:sz w:val="24"/>
          <w:szCs w:val="24"/>
        </w:rPr>
      </w:pPr>
      <w:r w:rsidRPr="009F58A4">
        <w:rPr>
          <w:rFonts w:ascii="Times New Roman" w:eastAsia="Times New Roman" w:hAnsi="Times New Roman" w:cs="Times New Roman"/>
          <w:b/>
          <w:sz w:val="24"/>
          <w:szCs w:val="24"/>
        </w:rPr>
        <w:t>Гай Валерий Катулл.</w:t>
      </w:r>
      <w:r w:rsidRPr="009F58A4">
        <w:rPr>
          <w:rFonts w:ascii="Times New Roman" w:eastAsia="Times New Roman" w:hAnsi="Times New Roman" w:cs="Times New Roman"/>
          <w:sz w:val="24"/>
          <w:szCs w:val="24"/>
        </w:rPr>
        <w:t xml:space="preserve"> Слово о поэте.</w:t>
      </w:r>
    </w:p>
    <w:p w:rsidR="001961A1" w:rsidRPr="009F58A4" w:rsidRDefault="001961A1" w:rsidP="001961A1">
      <w:pPr>
        <w:spacing w:after="0" w:line="240" w:lineRule="auto"/>
        <w:ind w:firstLine="709"/>
        <w:jc w:val="both"/>
        <w:rPr>
          <w:rFonts w:ascii="Times New Roman" w:eastAsia="Times New Roman" w:hAnsi="Times New Roman" w:cs="Times New Roman"/>
          <w:sz w:val="24"/>
          <w:szCs w:val="24"/>
        </w:rPr>
      </w:pPr>
      <w:r w:rsidRPr="009F58A4">
        <w:rPr>
          <w:rFonts w:ascii="Times New Roman" w:eastAsia="Times New Roman" w:hAnsi="Times New Roman" w:cs="Times New Roman"/>
          <w:b/>
          <w:i/>
          <w:spacing w:val="-5"/>
          <w:sz w:val="24"/>
          <w:szCs w:val="24"/>
        </w:rPr>
        <w:t xml:space="preserve">«Нет, ни одна средь женщин...», «Нет, не надейся </w:t>
      </w:r>
      <w:r w:rsidRPr="009F58A4">
        <w:rPr>
          <w:rFonts w:ascii="Times New Roman" w:eastAsia="Times New Roman" w:hAnsi="Times New Roman" w:cs="Times New Roman"/>
          <w:b/>
          <w:i/>
          <w:sz w:val="24"/>
          <w:szCs w:val="24"/>
        </w:rPr>
        <w:t>приязнь заслужить...».</w:t>
      </w:r>
      <w:r w:rsidRPr="009F58A4">
        <w:rPr>
          <w:rFonts w:ascii="Times New Roman" w:eastAsia="Times New Roman" w:hAnsi="Times New Roman" w:cs="Times New Roman"/>
          <w:sz w:val="24"/>
          <w:szCs w:val="24"/>
        </w:rPr>
        <w:t xml:space="preserve">Любовь как выражение глубокого чувства, духовных взлетов и падений молодого римлянина. Целомудренность, сжатость и тщательная проверка чувств разумом. Пушкин как переводчик Катулла </w:t>
      </w:r>
      <w:r w:rsidRPr="009F58A4">
        <w:rPr>
          <w:rFonts w:ascii="Times New Roman" w:eastAsia="Times New Roman" w:hAnsi="Times New Roman" w:cs="Times New Roman"/>
          <w:i/>
          <w:sz w:val="24"/>
          <w:szCs w:val="24"/>
        </w:rPr>
        <w:t>{«Мальчику»).</w:t>
      </w:r>
    </w:p>
    <w:p w:rsidR="001961A1" w:rsidRPr="009F58A4" w:rsidRDefault="001961A1" w:rsidP="001961A1">
      <w:pPr>
        <w:spacing w:after="0" w:line="240" w:lineRule="auto"/>
        <w:ind w:firstLine="709"/>
        <w:jc w:val="both"/>
        <w:rPr>
          <w:rFonts w:ascii="Times New Roman" w:eastAsia="Times New Roman" w:hAnsi="Times New Roman" w:cs="Times New Roman"/>
          <w:sz w:val="24"/>
          <w:szCs w:val="24"/>
        </w:rPr>
      </w:pPr>
      <w:r w:rsidRPr="009F58A4">
        <w:rPr>
          <w:rFonts w:ascii="Times New Roman" w:eastAsia="Times New Roman" w:hAnsi="Times New Roman" w:cs="Times New Roman"/>
          <w:b/>
          <w:sz w:val="24"/>
          <w:szCs w:val="24"/>
        </w:rPr>
        <w:t>Гораций.</w:t>
      </w:r>
      <w:r w:rsidRPr="009F58A4">
        <w:rPr>
          <w:rFonts w:ascii="Times New Roman" w:eastAsia="Times New Roman" w:hAnsi="Times New Roman" w:cs="Times New Roman"/>
          <w:sz w:val="24"/>
          <w:szCs w:val="24"/>
        </w:rPr>
        <w:t xml:space="preserve"> Слово о поэте.</w:t>
      </w:r>
    </w:p>
    <w:p w:rsidR="001961A1" w:rsidRPr="009F58A4" w:rsidRDefault="001961A1" w:rsidP="001961A1">
      <w:pPr>
        <w:spacing w:after="0" w:line="240" w:lineRule="auto"/>
        <w:ind w:firstLine="709"/>
        <w:jc w:val="both"/>
        <w:rPr>
          <w:rFonts w:ascii="Times New Roman" w:eastAsia="Times New Roman" w:hAnsi="Times New Roman" w:cs="Times New Roman"/>
          <w:sz w:val="24"/>
          <w:szCs w:val="24"/>
        </w:rPr>
      </w:pPr>
      <w:r w:rsidRPr="009F58A4">
        <w:rPr>
          <w:rFonts w:ascii="Times New Roman" w:eastAsia="Times New Roman" w:hAnsi="Times New Roman" w:cs="Times New Roman"/>
          <w:b/>
          <w:i/>
          <w:sz w:val="24"/>
          <w:szCs w:val="24"/>
        </w:rPr>
        <w:t>«Я воздвиг памятник...».</w:t>
      </w:r>
      <w:r w:rsidRPr="009F58A4">
        <w:rPr>
          <w:rFonts w:ascii="Times New Roman" w:eastAsia="Times New Roman" w:hAnsi="Times New Roman" w:cs="Times New Roman"/>
          <w:sz w:val="24"/>
          <w:szCs w:val="24"/>
        </w:rPr>
        <w:t>Поэтическое творчество в системе человеческого бытия. Мысль о поэтических заслугах — знакомство римлян с греческими лириками. Традиции горацианской оды в творчестве Державина и Пушкина.</w:t>
      </w:r>
    </w:p>
    <w:p w:rsidR="001961A1" w:rsidRPr="009F58A4" w:rsidRDefault="001961A1" w:rsidP="001961A1">
      <w:pPr>
        <w:spacing w:after="0" w:line="240" w:lineRule="auto"/>
        <w:ind w:firstLine="709"/>
        <w:jc w:val="both"/>
        <w:rPr>
          <w:rFonts w:ascii="Times New Roman" w:eastAsia="Times New Roman" w:hAnsi="Times New Roman" w:cs="Times New Roman"/>
          <w:sz w:val="24"/>
          <w:szCs w:val="24"/>
        </w:rPr>
      </w:pPr>
      <w:r w:rsidRPr="009F58A4">
        <w:rPr>
          <w:rFonts w:ascii="Times New Roman" w:eastAsia="Times New Roman" w:hAnsi="Times New Roman" w:cs="Times New Roman"/>
          <w:b/>
          <w:sz w:val="24"/>
          <w:szCs w:val="24"/>
        </w:rPr>
        <w:t>Данте Алигьери.</w:t>
      </w:r>
      <w:r w:rsidRPr="009F58A4">
        <w:rPr>
          <w:rFonts w:ascii="Times New Roman" w:eastAsia="Times New Roman" w:hAnsi="Times New Roman" w:cs="Times New Roman"/>
          <w:sz w:val="24"/>
          <w:szCs w:val="24"/>
        </w:rPr>
        <w:t xml:space="preserve"> Слово о поэте.</w:t>
      </w:r>
    </w:p>
    <w:p w:rsidR="001961A1" w:rsidRPr="009F58A4" w:rsidRDefault="001961A1" w:rsidP="001961A1">
      <w:pPr>
        <w:spacing w:after="0" w:line="240" w:lineRule="auto"/>
        <w:ind w:firstLine="709"/>
        <w:jc w:val="both"/>
        <w:rPr>
          <w:rFonts w:ascii="Times New Roman" w:eastAsia="Times New Roman" w:hAnsi="Times New Roman" w:cs="Times New Roman"/>
          <w:sz w:val="24"/>
          <w:szCs w:val="24"/>
        </w:rPr>
      </w:pPr>
      <w:r w:rsidRPr="009F58A4">
        <w:rPr>
          <w:rFonts w:ascii="Times New Roman" w:eastAsia="Times New Roman" w:hAnsi="Times New Roman" w:cs="Times New Roman"/>
          <w:b/>
          <w:i/>
          <w:spacing w:val="-4"/>
          <w:sz w:val="24"/>
          <w:szCs w:val="24"/>
        </w:rPr>
        <w:t>«Божественная комедия»</w:t>
      </w:r>
      <w:r w:rsidRPr="009F58A4">
        <w:rPr>
          <w:rFonts w:ascii="Times New Roman" w:eastAsia="Times New Roman" w:hAnsi="Times New Roman" w:cs="Times New Roman"/>
          <w:spacing w:val="-4"/>
          <w:sz w:val="24"/>
          <w:szCs w:val="24"/>
        </w:rPr>
        <w:t xml:space="preserve">(фрагменты). Множественность </w:t>
      </w:r>
      <w:r w:rsidRPr="009F58A4">
        <w:rPr>
          <w:rFonts w:ascii="Times New Roman" w:eastAsia="Times New Roman" w:hAnsi="Times New Roman" w:cs="Times New Roman"/>
          <w:spacing w:val="-1"/>
          <w:sz w:val="24"/>
          <w:szCs w:val="24"/>
        </w:rPr>
        <w:t xml:space="preserve">смыслов поэмы: буквальный (изображение загробного мира), </w:t>
      </w:r>
      <w:r w:rsidRPr="009F58A4">
        <w:rPr>
          <w:rFonts w:ascii="Times New Roman" w:eastAsia="Times New Roman" w:hAnsi="Times New Roman" w:cs="Times New Roman"/>
          <w:sz w:val="24"/>
          <w:szCs w:val="24"/>
        </w:rPr>
        <w:t>аллегорический (движение идеи бытия от мрака к свету, от страданий к радости, от заблуждений к истине, идея восхождения души к духовным высотам через познание мира), моральный (идея воздаяния в загробном мире за земные дела), мистический (интуитивное постижение божественной идеи через восприятие красоты поэзии как божественного языка, хотя и сотворенного земным человеком, разумом поэта). Универсально-философский характер поэмы.</w:t>
      </w:r>
    </w:p>
    <w:p w:rsidR="001961A1" w:rsidRPr="009F58A4" w:rsidRDefault="001961A1" w:rsidP="001961A1">
      <w:pPr>
        <w:spacing w:after="0" w:line="240" w:lineRule="auto"/>
        <w:ind w:firstLine="709"/>
        <w:jc w:val="both"/>
        <w:rPr>
          <w:rFonts w:ascii="Times New Roman" w:eastAsia="Times New Roman" w:hAnsi="Times New Roman" w:cs="Times New Roman"/>
          <w:sz w:val="24"/>
          <w:szCs w:val="24"/>
        </w:rPr>
      </w:pPr>
      <w:r w:rsidRPr="009F58A4">
        <w:rPr>
          <w:rFonts w:ascii="Times New Roman" w:eastAsia="Times New Roman" w:hAnsi="Times New Roman" w:cs="Times New Roman"/>
          <w:b/>
          <w:sz w:val="24"/>
          <w:szCs w:val="24"/>
        </w:rPr>
        <w:lastRenderedPageBreak/>
        <w:t>Уильям Шекспир.</w:t>
      </w:r>
      <w:r w:rsidRPr="009F58A4">
        <w:rPr>
          <w:rFonts w:ascii="Times New Roman" w:eastAsia="Times New Roman" w:hAnsi="Times New Roman" w:cs="Times New Roman"/>
          <w:sz w:val="24"/>
          <w:szCs w:val="24"/>
        </w:rPr>
        <w:t xml:space="preserve"> Краткие сведения о жизни и творчестве Шекспира. Характеристики гуманизма эпохи Возрождения.</w:t>
      </w:r>
    </w:p>
    <w:p w:rsidR="001961A1" w:rsidRPr="009F58A4" w:rsidRDefault="001961A1" w:rsidP="001961A1">
      <w:pPr>
        <w:spacing w:after="0" w:line="240" w:lineRule="auto"/>
        <w:ind w:firstLine="709"/>
        <w:jc w:val="both"/>
        <w:rPr>
          <w:rFonts w:ascii="Times New Roman" w:eastAsia="Times New Roman" w:hAnsi="Times New Roman" w:cs="Times New Roman"/>
          <w:sz w:val="24"/>
          <w:szCs w:val="24"/>
        </w:rPr>
      </w:pPr>
      <w:r w:rsidRPr="009F58A4">
        <w:rPr>
          <w:rFonts w:ascii="Times New Roman" w:eastAsia="Times New Roman" w:hAnsi="Times New Roman" w:cs="Times New Roman"/>
          <w:b/>
          <w:i/>
          <w:sz w:val="24"/>
          <w:szCs w:val="24"/>
        </w:rPr>
        <w:t>«Гамлет»</w:t>
      </w:r>
      <w:r w:rsidRPr="009F58A4">
        <w:rPr>
          <w:rFonts w:ascii="Times New Roman" w:eastAsia="Times New Roman" w:hAnsi="Times New Roman" w:cs="Times New Roman"/>
          <w:sz w:val="24"/>
          <w:szCs w:val="24"/>
        </w:rPr>
        <w:t>(обзор с чтением отдельных сцен по выбору учителя, например: монологи Гамлета из сцены пятой  (1-й акт), сцены первой (3-й акт),  сцены четвертой</w:t>
      </w:r>
    </w:p>
    <w:p w:rsidR="001961A1" w:rsidRPr="009F58A4" w:rsidRDefault="001961A1" w:rsidP="001961A1">
      <w:pPr>
        <w:spacing w:after="0" w:line="240" w:lineRule="auto"/>
        <w:ind w:firstLine="709"/>
        <w:jc w:val="both"/>
        <w:rPr>
          <w:rFonts w:ascii="Times New Roman" w:eastAsia="Times New Roman" w:hAnsi="Times New Roman" w:cs="Times New Roman"/>
          <w:sz w:val="24"/>
          <w:szCs w:val="24"/>
        </w:rPr>
      </w:pPr>
      <w:r w:rsidRPr="009F58A4">
        <w:rPr>
          <w:rFonts w:ascii="Times New Roman" w:eastAsia="Times New Roman" w:hAnsi="Times New Roman" w:cs="Times New Roman"/>
          <w:sz w:val="24"/>
          <w:szCs w:val="24"/>
        </w:rPr>
        <w:t>(4-й акт). «Гамлет» — «пьеса на все века» (А. Аникст). Общечеловеческое значение героев Шекспира. Образ Гамлета, гуманиста эпохи Возрождения. Одиночество Гамлета в его конфликте с реальным миром «расшатавшегося века». Трагизм любви Гамлета и Офелии. Философская глубина трагедии «Гамлет». Гамлет как вечный образ мировой литературы. Шекспир и русская литература.</w:t>
      </w:r>
    </w:p>
    <w:p w:rsidR="001961A1" w:rsidRPr="009F58A4" w:rsidRDefault="001961A1" w:rsidP="001961A1">
      <w:pPr>
        <w:spacing w:after="0" w:line="240" w:lineRule="auto"/>
        <w:ind w:firstLine="709"/>
        <w:jc w:val="both"/>
        <w:rPr>
          <w:rFonts w:ascii="Times New Roman" w:eastAsia="Times New Roman" w:hAnsi="Times New Roman" w:cs="Times New Roman"/>
          <w:sz w:val="24"/>
          <w:szCs w:val="24"/>
        </w:rPr>
      </w:pPr>
      <w:r w:rsidRPr="009F58A4">
        <w:rPr>
          <w:rFonts w:ascii="Times New Roman" w:eastAsia="Times New Roman" w:hAnsi="Times New Roman" w:cs="Times New Roman"/>
          <w:sz w:val="24"/>
          <w:szCs w:val="24"/>
        </w:rPr>
        <w:t>Теория литературы. Трагедия как драматический жанр (углубление понятия).</w:t>
      </w:r>
    </w:p>
    <w:p w:rsidR="001961A1" w:rsidRPr="009F58A4" w:rsidRDefault="001961A1" w:rsidP="001961A1">
      <w:pPr>
        <w:spacing w:after="0" w:line="240" w:lineRule="auto"/>
        <w:ind w:firstLine="709"/>
        <w:jc w:val="both"/>
        <w:rPr>
          <w:rFonts w:ascii="Times New Roman" w:eastAsia="Times New Roman" w:hAnsi="Times New Roman" w:cs="Times New Roman"/>
          <w:sz w:val="24"/>
          <w:szCs w:val="24"/>
        </w:rPr>
      </w:pPr>
      <w:r w:rsidRPr="009F58A4">
        <w:rPr>
          <w:rFonts w:ascii="Times New Roman" w:eastAsia="Times New Roman" w:hAnsi="Times New Roman" w:cs="Times New Roman"/>
          <w:b/>
          <w:sz w:val="24"/>
          <w:szCs w:val="24"/>
        </w:rPr>
        <w:t>Иоганн Вольфганг Гете.</w:t>
      </w:r>
      <w:r w:rsidRPr="009F58A4">
        <w:rPr>
          <w:rFonts w:ascii="Times New Roman" w:eastAsia="Times New Roman" w:hAnsi="Times New Roman" w:cs="Times New Roman"/>
          <w:sz w:val="24"/>
          <w:szCs w:val="24"/>
        </w:rPr>
        <w:t xml:space="preserve"> Краткие сведения о жизни и творчестве Гете. Характеристика особенностей эпохи Просвещения.</w:t>
      </w:r>
    </w:p>
    <w:p w:rsidR="001961A1" w:rsidRPr="009F58A4" w:rsidRDefault="001961A1" w:rsidP="001961A1">
      <w:pPr>
        <w:spacing w:after="0" w:line="240" w:lineRule="auto"/>
        <w:ind w:firstLine="709"/>
        <w:jc w:val="both"/>
        <w:rPr>
          <w:rFonts w:ascii="Times New Roman" w:eastAsia="Times New Roman" w:hAnsi="Times New Roman" w:cs="Times New Roman"/>
          <w:sz w:val="24"/>
          <w:szCs w:val="24"/>
        </w:rPr>
      </w:pPr>
      <w:r w:rsidRPr="009F58A4">
        <w:rPr>
          <w:rFonts w:ascii="Times New Roman" w:eastAsia="Times New Roman" w:hAnsi="Times New Roman" w:cs="Times New Roman"/>
          <w:b/>
          <w:i/>
          <w:sz w:val="24"/>
          <w:szCs w:val="24"/>
        </w:rPr>
        <w:t>«Фауст»</w:t>
      </w:r>
      <w:r w:rsidRPr="009F58A4">
        <w:rPr>
          <w:rFonts w:ascii="Times New Roman" w:eastAsia="Times New Roman" w:hAnsi="Times New Roman" w:cs="Times New Roman"/>
          <w:sz w:val="24"/>
          <w:szCs w:val="24"/>
        </w:rPr>
        <w:t>(обзор с чтением отдельных сцен по выбору учителя, например:</w:t>
      </w:r>
      <w:r w:rsidRPr="009F58A4">
        <w:rPr>
          <w:rFonts w:ascii="Times New Roman" w:eastAsia="Times New Roman" w:hAnsi="Times New Roman" w:cs="Times New Roman"/>
          <w:i/>
          <w:sz w:val="24"/>
          <w:szCs w:val="24"/>
        </w:rPr>
        <w:t xml:space="preserve">«Пролог на небесах», «У городских </w:t>
      </w:r>
      <w:r w:rsidRPr="009F58A4">
        <w:rPr>
          <w:rFonts w:ascii="Times New Roman" w:eastAsia="Times New Roman" w:hAnsi="Times New Roman" w:cs="Times New Roman"/>
          <w:i/>
          <w:spacing w:val="-7"/>
          <w:sz w:val="24"/>
          <w:szCs w:val="24"/>
        </w:rPr>
        <w:t xml:space="preserve">ворот», «Кабинет Фауста», «Сад», «Ночь. Улица перед домом </w:t>
      </w:r>
      <w:r w:rsidRPr="009F58A4">
        <w:rPr>
          <w:rFonts w:ascii="Times New Roman" w:eastAsia="Times New Roman" w:hAnsi="Times New Roman" w:cs="Times New Roman"/>
          <w:i/>
          <w:sz w:val="24"/>
          <w:szCs w:val="24"/>
        </w:rPr>
        <w:t xml:space="preserve">Гретхен», «Тюрьма», </w:t>
      </w:r>
      <w:r w:rsidRPr="009F58A4">
        <w:rPr>
          <w:rFonts w:ascii="Times New Roman" w:eastAsia="Times New Roman" w:hAnsi="Times New Roman" w:cs="Times New Roman"/>
          <w:sz w:val="24"/>
          <w:szCs w:val="24"/>
        </w:rPr>
        <w:t>последний монолог Фауста из второй части трагедии).</w:t>
      </w:r>
    </w:p>
    <w:p w:rsidR="001961A1" w:rsidRPr="009F58A4" w:rsidRDefault="001961A1" w:rsidP="001961A1">
      <w:pPr>
        <w:spacing w:after="0" w:line="240" w:lineRule="auto"/>
        <w:ind w:firstLine="709"/>
        <w:jc w:val="both"/>
        <w:rPr>
          <w:rFonts w:ascii="Times New Roman" w:eastAsia="Times New Roman" w:hAnsi="Times New Roman" w:cs="Times New Roman"/>
          <w:sz w:val="24"/>
          <w:szCs w:val="24"/>
        </w:rPr>
      </w:pPr>
      <w:r w:rsidRPr="009F58A4">
        <w:rPr>
          <w:rFonts w:ascii="Times New Roman" w:eastAsia="Times New Roman" w:hAnsi="Times New Roman" w:cs="Times New Roman"/>
          <w:sz w:val="24"/>
          <w:szCs w:val="24"/>
        </w:rPr>
        <w:t>«Фауст» — философская трагедия эпохи Просвещения. Сюжет и композиция трагедии. Борьба добра и зла в мире как движущая сила его развития, динамики бытия. Противостояние творческой личности Фауста и неверия, духа сомнения Мефистофеля. Поиски Фаустом справедливости и разумного смысла жизни человечества. «Пролог на небесах» — ключ к основной идее трагедии. Смысл противопоставления Фауста и Вагнера, творчества и схоластической рутины. Трагизм любви Фауста и Гретхен.</w:t>
      </w:r>
    </w:p>
    <w:p w:rsidR="001961A1" w:rsidRPr="009F58A4" w:rsidRDefault="001961A1" w:rsidP="001961A1">
      <w:pPr>
        <w:spacing w:after="0" w:line="240" w:lineRule="auto"/>
        <w:ind w:firstLine="709"/>
        <w:jc w:val="both"/>
        <w:rPr>
          <w:rFonts w:ascii="Times New Roman" w:eastAsia="Times New Roman" w:hAnsi="Times New Roman" w:cs="Times New Roman"/>
          <w:sz w:val="24"/>
          <w:szCs w:val="24"/>
        </w:rPr>
      </w:pPr>
      <w:r w:rsidRPr="009F58A4">
        <w:rPr>
          <w:rFonts w:ascii="Times New Roman" w:eastAsia="Times New Roman" w:hAnsi="Times New Roman" w:cs="Times New Roman"/>
          <w:sz w:val="24"/>
          <w:szCs w:val="24"/>
        </w:rPr>
        <w:t>Итоговый смысл великой трагедии — «Лишь тот достоин жизни и свободы, кто каждый день идет за них на бой». Особенности жанра трагедии «Фауст»: сочетание в ней реальности и элементов условности и фантастики. Фауст как вечный образ мировой литературы. Гете и русская литература.</w:t>
      </w:r>
    </w:p>
    <w:p w:rsidR="001961A1" w:rsidRPr="009F58A4" w:rsidRDefault="001961A1" w:rsidP="001961A1">
      <w:pPr>
        <w:spacing w:after="0" w:line="240" w:lineRule="auto"/>
        <w:ind w:firstLine="709"/>
        <w:jc w:val="both"/>
        <w:rPr>
          <w:rFonts w:ascii="Times New Roman" w:eastAsia="Times New Roman" w:hAnsi="Times New Roman" w:cs="Times New Roman"/>
          <w:i/>
          <w:sz w:val="24"/>
          <w:szCs w:val="24"/>
        </w:rPr>
      </w:pPr>
      <w:r w:rsidRPr="009F58A4">
        <w:rPr>
          <w:rFonts w:ascii="Times New Roman" w:eastAsia="Times New Roman" w:hAnsi="Times New Roman" w:cs="Times New Roman"/>
          <w:i/>
          <w:sz w:val="24"/>
          <w:szCs w:val="24"/>
        </w:rPr>
        <w:t>Теория литературы. Философско-драматическая поэма.</w:t>
      </w:r>
    </w:p>
    <w:p w:rsidR="001961A1" w:rsidRPr="009F58A4" w:rsidRDefault="001961A1" w:rsidP="001961A1">
      <w:pPr>
        <w:spacing w:after="0" w:line="240" w:lineRule="auto"/>
        <w:jc w:val="both"/>
        <w:rPr>
          <w:rFonts w:ascii="Times New Roman" w:eastAsia="Times New Roman" w:hAnsi="Times New Roman" w:cs="Times New Roman"/>
          <w:sz w:val="24"/>
          <w:szCs w:val="24"/>
        </w:rPr>
      </w:pPr>
    </w:p>
    <w:p w:rsidR="001961A1" w:rsidRPr="009F58A4" w:rsidRDefault="001961A1" w:rsidP="001961A1">
      <w:pPr>
        <w:spacing w:after="0" w:line="240" w:lineRule="auto"/>
        <w:jc w:val="center"/>
        <w:rPr>
          <w:rFonts w:ascii="Times New Roman" w:eastAsia="Times New Roman" w:hAnsi="Times New Roman" w:cs="Times New Roman"/>
          <w:b/>
          <w:sz w:val="24"/>
          <w:szCs w:val="24"/>
        </w:rPr>
      </w:pPr>
      <w:r w:rsidRPr="009F58A4">
        <w:rPr>
          <w:rFonts w:ascii="Times New Roman" w:eastAsia="Times New Roman" w:hAnsi="Times New Roman" w:cs="Times New Roman"/>
          <w:b/>
          <w:sz w:val="24"/>
          <w:szCs w:val="24"/>
        </w:rPr>
        <w:t>Список произведений для заучивания наизусть.</w:t>
      </w:r>
    </w:p>
    <w:p w:rsidR="001961A1" w:rsidRPr="009F58A4" w:rsidRDefault="001961A1" w:rsidP="001961A1">
      <w:pPr>
        <w:spacing w:after="0" w:line="240" w:lineRule="auto"/>
        <w:jc w:val="both"/>
        <w:rPr>
          <w:rFonts w:ascii="Times New Roman" w:eastAsia="Times New Roman" w:hAnsi="Times New Roman" w:cs="Times New Roman"/>
          <w:sz w:val="24"/>
          <w:szCs w:val="24"/>
        </w:rPr>
      </w:pPr>
    </w:p>
    <w:p w:rsidR="001961A1" w:rsidRPr="009F58A4" w:rsidRDefault="001961A1" w:rsidP="001961A1">
      <w:pPr>
        <w:spacing w:after="0" w:line="240" w:lineRule="auto"/>
        <w:jc w:val="both"/>
        <w:rPr>
          <w:rFonts w:ascii="Times New Roman" w:eastAsia="Times New Roman" w:hAnsi="Times New Roman" w:cs="Times New Roman"/>
          <w:sz w:val="24"/>
          <w:szCs w:val="24"/>
        </w:rPr>
      </w:pPr>
      <w:r w:rsidRPr="009F58A4">
        <w:rPr>
          <w:rFonts w:ascii="Times New Roman" w:eastAsia="Times New Roman" w:hAnsi="Times New Roman" w:cs="Times New Roman"/>
          <w:sz w:val="24"/>
          <w:szCs w:val="24"/>
        </w:rPr>
        <w:t>Слово о полку Игореве (Вступление или «Плач Ярославны»).</w:t>
      </w:r>
    </w:p>
    <w:p w:rsidR="001961A1" w:rsidRPr="009F58A4" w:rsidRDefault="001961A1" w:rsidP="001961A1">
      <w:pPr>
        <w:spacing w:after="0" w:line="240" w:lineRule="auto"/>
        <w:jc w:val="both"/>
        <w:rPr>
          <w:rFonts w:ascii="Times New Roman" w:eastAsia="Times New Roman" w:hAnsi="Times New Roman" w:cs="Times New Roman"/>
          <w:sz w:val="24"/>
          <w:szCs w:val="24"/>
        </w:rPr>
      </w:pPr>
      <w:r w:rsidRPr="009F58A4">
        <w:rPr>
          <w:rFonts w:ascii="Times New Roman" w:eastAsia="Times New Roman" w:hAnsi="Times New Roman" w:cs="Times New Roman"/>
          <w:sz w:val="24"/>
          <w:szCs w:val="24"/>
        </w:rPr>
        <w:t>М.В. Ломоносов. Вечерние размышления о Божием величие при случае великого северного сияния (отрывок).</w:t>
      </w:r>
    </w:p>
    <w:p w:rsidR="001961A1" w:rsidRPr="009F58A4" w:rsidRDefault="001961A1" w:rsidP="001961A1">
      <w:pPr>
        <w:spacing w:after="0" w:line="240" w:lineRule="auto"/>
        <w:jc w:val="both"/>
        <w:rPr>
          <w:rFonts w:ascii="Times New Roman" w:eastAsia="Times New Roman" w:hAnsi="Times New Roman" w:cs="Times New Roman"/>
          <w:sz w:val="24"/>
          <w:szCs w:val="24"/>
        </w:rPr>
      </w:pPr>
      <w:r w:rsidRPr="009F58A4">
        <w:rPr>
          <w:rFonts w:ascii="Times New Roman" w:eastAsia="Times New Roman" w:hAnsi="Times New Roman" w:cs="Times New Roman"/>
          <w:sz w:val="24"/>
          <w:szCs w:val="24"/>
        </w:rPr>
        <w:t>Г.Р. Державин. Властителям и судиям. Памятник. (на выбор).</w:t>
      </w:r>
    </w:p>
    <w:p w:rsidR="001961A1" w:rsidRPr="009F58A4" w:rsidRDefault="001961A1" w:rsidP="001961A1">
      <w:pPr>
        <w:spacing w:after="0" w:line="240" w:lineRule="auto"/>
        <w:jc w:val="both"/>
        <w:rPr>
          <w:rFonts w:ascii="Times New Roman" w:eastAsia="Times New Roman" w:hAnsi="Times New Roman" w:cs="Times New Roman"/>
          <w:sz w:val="24"/>
          <w:szCs w:val="24"/>
        </w:rPr>
      </w:pPr>
      <w:r w:rsidRPr="009F58A4">
        <w:rPr>
          <w:rFonts w:ascii="Times New Roman" w:eastAsia="Times New Roman" w:hAnsi="Times New Roman" w:cs="Times New Roman"/>
          <w:sz w:val="24"/>
          <w:szCs w:val="24"/>
        </w:rPr>
        <w:t>Н.М. Карамзин. Осень.</w:t>
      </w:r>
    </w:p>
    <w:p w:rsidR="001961A1" w:rsidRPr="009F58A4" w:rsidRDefault="001961A1" w:rsidP="001961A1">
      <w:pPr>
        <w:spacing w:after="0" w:line="240" w:lineRule="auto"/>
        <w:jc w:val="both"/>
        <w:rPr>
          <w:rFonts w:ascii="Times New Roman" w:eastAsia="Times New Roman" w:hAnsi="Times New Roman" w:cs="Times New Roman"/>
          <w:sz w:val="24"/>
          <w:szCs w:val="24"/>
        </w:rPr>
      </w:pPr>
      <w:r w:rsidRPr="009F58A4">
        <w:rPr>
          <w:rFonts w:ascii="Times New Roman" w:eastAsia="Times New Roman" w:hAnsi="Times New Roman" w:cs="Times New Roman"/>
          <w:sz w:val="24"/>
          <w:szCs w:val="24"/>
        </w:rPr>
        <w:t>А.С. Грибоедов. Горе от ума (один из монологов Чацкого).</w:t>
      </w:r>
    </w:p>
    <w:p w:rsidR="001961A1" w:rsidRPr="009F58A4" w:rsidRDefault="001961A1" w:rsidP="001961A1">
      <w:pPr>
        <w:spacing w:after="0" w:line="240" w:lineRule="auto"/>
        <w:jc w:val="both"/>
        <w:rPr>
          <w:rFonts w:ascii="Times New Roman" w:eastAsia="Times New Roman" w:hAnsi="Times New Roman" w:cs="Times New Roman"/>
          <w:sz w:val="24"/>
          <w:szCs w:val="24"/>
        </w:rPr>
      </w:pPr>
      <w:r w:rsidRPr="009F58A4">
        <w:rPr>
          <w:rFonts w:ascii="Times New Roman" w:eastAsia="Times New Roman" w:hAnsi="Times New Roman" w:cs="Times New Roman"/>
          <w:sz w:val="24"/>
          <w:szCs w:val="24"/>
        </w:rPr>
        <w:t>А.С. Пушкин. К Чаадаеву. Анчар. Мадонна. Пророк. «Я вас любил…»</w:t>
      </w:r>
    </w:p>
    <w:p w:rsidR="001961A1" w:rsidRPr="009F58A4" w:rsidRDefault="001961A1" w:rsidP="001961A1">
      <w:pPr>
        <w:spacing w:after="0" w:line="240" w:lineRule="auto"/>
        <w:jc w:val="both"/>
        <w:rPr>
          <w:rFonts w:ascii="Times New Roman" w:eastAsia="Times New Roman" w:hAnsi="Times New Roman" w:cs="Times New Roman"/>
          <w:sz w:val="24"/>
          <w:szCs w:val="24"/>
        </w:rPr>
      </w:pPr>
      <w:r w:rsidRPr="009F58A4">
        <w:rPr>
          <w:rFonts w:ascii="Times New Roman" w:eastAsia="Times New Roman" w:hAnsi="Times New Roman" w:cs="Times New Roman"/>
          <w:sz w:val="24"/>
          <w:szCs w:val="24"/>
        </w:rPr>
        <w:t>«Евгений Онегин» (отрывок)</w:t>
      </w:r>
    </w:p>
    <w:p w:rsidR="001961A1" w:rsidRPr="009F58A4" w:rsidRDefault="001961A1" w:rsidP="001961A1">
      <w:pPr>
        <w:spacing w:after="0" w:line="240" w:lineRule="auto"/>
        <w:jc w:val="both"/>
        <w:rPr>
          <w:rFonts w:ascii="Times New Roman" w:eastAsia="Times New Roman" w:hAnsi="Times New Roman" w:cs="Times New Roman"/>
          <w:sz w:val="24"/>
          <w:szCs w:val="24"/>
        </w:rPr>
      </w:pPr>
      <w:r w:rsidRPr="009F58A4">
        <w:rPr>
          <w:rFonts w:ascii="Times New Roman" w:eastAsia="Times New Roman" w:hAnsi="Times New Roman" w:cs="Times New Roman"/>
          <w:sz w:val="24"/>
          <w:szCs w:val="24"/>
        </w:rPr>
        <w:t>М.Ю. Лермонтов. Смерть поэта. «И скучно и грустно…».</w:t>
      </w:r>
      <w:r>
        <w:rPr>
          <w:rFonts w:ascii="Times New Roman" w:eastAsia="Times New Roman" w:hAnsi="Times New Roman" w:cs="Times New Roman"/>
          <w:sz w:val="24"/>
          <w:szCs w:val="24"/>
        </w:rPr>
        <w:t xml:space="preserve"> «</w:t>
      </w:r>
      <w:r w:rsidRPr="009F58A4">
        <w:rPr>
          <w:rFonts w:ascii="Times New Roman" w:eastAsia="Times New Roman" w:hAnsi="Times New Roman" w:cs="Times New Roman"/>
          <w:sz w:val="24"/>
          <w:szCs w:val="24"/>
        </w:rPr>
        <w:t xml:space="preserve"> Родина</w:t>
      </w:r>
      <w:r>
        <w:rPr>
          <w:rFonts w:ascii="Times New Roman" w:eastAsia="Times New Roman" w:hAnsi="Times New Roman" w:cs="Times New Roman"/>
          <w:sz w:val="24"/>
          <w:szCs w:val="24"/>
        </w:rPr>
        <w:t>»</w:t>
      </w:r>
      <w:r w:rsidRPr="009F58A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9F58A4">
        <w:rPr>
          <w:rFonts w:ascii="Times New Roman" w:eastAsia="Times New Roman" w:hAnsi="Times New Roman" w:cs="Times New Roman"/>
          <w:sz w:val="24"/>
          <w:szCs w:val="24"/>
        </w:rPr>
        <w:t xml:space="preserve"> Пророк</w:t>
      </w:r>
      <w:r>
        <w:rPr>
          <w:rFonts w:ascii="Times New Roman" w:eastAsia="Times New Roman" w:hAnsi="Times New Roman" w:cs="Times New Roman"/>
          <w:sz w:val="24"/>
          <w:szCs w:val="24"/>
        </w:rPr>
        <w:t>» «.М</w:t>
      </w:r>
      <w:r w:rsidRPr="009F58A4">
        <w:rPr>
          <w:rFonts w:ascii="Times New Roman" w:eastAsia="Times New Roman" w:hAnsi="Times New Roman" w:cs="Times New Roman"/>
          <w:sz w:val="24"/>
          <w:szCs w:val="24"/>
        </w:rPr>
        <w:t>олитва</w:t>
      </w:r>
      <w:r>
        <w:rPr>
          <w:rFonts w:ascii="Times New Roman" w:eastAsia="Times New Roman" w:hAnsi="Times New Roman" w:cs="Times New Roman"/>
          <w:sz w:val="24"/>
          <w:szCs w:val="24"/>
        </w:rPr>
        <w:t>»</w:t>
      </w:r>
      <w:r w:rsidRPr="009F58A4">
        <w:rPr>
          <w:rFonts w:ascii="Times New Roman" w:eastAsia="Times New Roman" w:hAnsi="Times New Roman" w:cs="Times New Roman"/>
          <w:sz w:val="24"/>
          <w:szCs w:val="24"/>
        </w:rPr>
        <w:t>.</w:t>
      </w:r>
    </w:p>
    <w:p w:rsidR="001961A1" w:rsidRPr="009F58A4" w:rsidRDefault="001961A1" w:rsidP="001961A1">
      <w:pPr>
        <w:spacing w:after="0" w:line="240" w:lineRule="auto"/>
        <w:jc w:val="both"/>
        <w:rPr>
          <w:rFonts w:ascii="Times New Roman" w:eastAsia="Times New Roman" w:hAnsi="Times New Roman" w:cs="Times New Roman"/>
          <w:sz w:val="24"/>
          <w:szCs w:val="24"/>
        </w:rPr>
      </w:pPr>
      <w:r w:rsidRPr="009F58A4">
        <w:rPr>
          <w:rFonts w:ascii="Times New Roman" w:eastAsia="Times New Roman" w:hAnsi="Times New Roman" w:cs="Times New Roman"/>
          <w:sz w:val="24"/>
          <w:szCs w:val="24"/>
        </w:rPr>
        <w:t>А.А. Блок. «Ветер принес издалека…», «Ушла. Но гиацинты ждали», «О доблестях, о подвигах, о славе…» (по выбору)</w:t>
      </w:r>
    </w:p>
    <w:p w:rsidR="001961A1" w:rsidRPr="009F58A4" w:rsidRDefault="001961A1" w:rsidP="001961A1">
      <w:pPr>
        <w:spacing w:after="0" w:line="240" w:lineRule="auto"/>
        <w:jc w:val="both"/>
        <w:rPr>
          <w:rFonts w:ascii="Times New Roman" w:eastAsia="Times New Roman" w:hAnsi="Times New Roman" w:cs="Times New Roman"/>
          <w:sz w:val="24"/>
          <w:szCs w:val="24"/>
        </w:rPr>
      </w:pPr>
      <w:r w:rsidRPr="009F58A4">
        <w:rPr>
          <w:rFonts w:ascii="Times New Roman" w:eastAsia="Times New Roman" w:hAnsi="Times New Roman" w:cs="Times New Roman"/>
          <w:sz w:val="24"/>
          <w:szCs w:val="24"/>
        </w:rPr>
        <w:t>С.А. Есенин. «Край ты мой заброшенный…», «Гой, ты, Русь моя родная…», «Разбуди меня завтра рано», «Отговорила роща золотая» (по выбору)</w:t>
      </w:r>
    </w:p>
    <w:p w:rsidR="001961A1" w:rsidRPr="009F58A4" w:rsidRDefault="001961A1" w:rsidP="001961A1">
      <w:pPr>
        <w:spacing w:after="0" w:line="240" w:lineRule="auto"/>
        <w:jc w:val="both"/>
        <w:rPr>
          <w:rFonts w:ascii="Times New Roman" w:eastAsia="Times New Roman" w:hAnsi="Times New Roman" w:cs="Times New Roman"/>
          <w:sz w:val="24"/>
          <w:szCs w:val="24"/>
        </w:rPr>
      </w:pPr>
      <w:r w:rsidRPr="009F58A4">
        <w:rPr>
          <w:rFonts w:ascii="Times New Roman" w:eastAsia="Times New Roman" w:hAnsi="Times New Roman" w:cs="Times New Roman"/>
          <w:sz w:val="24"/>
          <w:szCs w:val="24"/>
        </w:rPr>
        <w:t>В.В. Маяковский. Люблю (отрывок).</w:t>
      </w:r>
    </w:p>
    <w:p w:rsidR="001961A1" w:rsidRPr="009F58A4" w:rsidRDefault="001961A1" w:rsidP="001961A1">
      <w:pPr>
        <w:spacing w:after="0" w:line="240" w:lineRule="auto"/>
        <w:jc w:val="both"/>
        <w:rPr>
          <w:rFonts w:ascii="Times New Roman" w:eastAsia="Times New Roman" w:hAnsi="Times New Roman" w:cs="Times New Roman"/>
          <w:sz w:val="24"/>
          <w:szCs w:val="24"/>
        </w:rPr>
      </w:pPr>
      <w:r w:rsidRPr="009F58A4">
        <w:rPr>
          <w:rFonts w:ascii="Times New Roman" w:eastAsia="Times New Roman" w:hAnsi="Times New Roman" w:cs="Times New Roman"/>
          <w:sz w:val="24"/>
          <w:szCs w:val="24"/>
        </w:rPr>
        <w:lastRenderedPageBreak/>
        <w:t>М.И. Цветаева. «Идешь на меня похожий…», «Мне нравится, что вы больны не мной…». Стихи о Москве. Стихи Блоку. Из циклов «Ахматовой», «Родина» (по выбору).</w:t>
      </w:r>
    </w:p>
    <w:p w:rsidR="001961A1" w:rsidRPr="009F58A4" w:rsidRDefault="001961A1" w:rsidP="001961A1">
      <w:pPr>
        <w:spacing w:after="0" w:line="240" w:lineRule="auto"/>
        <w:jc w:val="both"/>
        <w:rPr>
          <w:rFonts w:ascii="Times New Roman" w:eastAsia="Times New Roman" w:hAnsi="Times New Roman" w:cs="Times New Roman"/>
          <w:sz w:val="24"/>
          <w:szCs w:val="24"/>
        </w:rPr>
      </w:pPr>
      <w:r w:rsidRPr="009F58A4">
        <w:rPr>
          <w:rFonts w:ascii="Times New Roman" w:eastAsia="Times New Roman" w:hAnsi="Times New Roman" w:cs="Times New Roman"/>
          <w:sz w:val="24"/>
          <w:szCs w:val="24"/>
        </w:rPr>
        <w:t>Н.А. Заболоцкий. «Я не ищу гармонии в природе…», «Где-то в поле возле Магадана…». О красоте человеческих лиц. Можжевеловый куст. Завещание. (по выбору).</w:t>
      </w:r>
    </w:p>
    <w:p w:rsidR="001961A1" w:rsidRPr="009F58A4" w:rsidRDefault="001961A1" w:rsidP="001961A1">
      <w:pPr>
        <w:spacing w:after="0" w:line="240" w:lineRule="auto"/>
        <w:jc w:val="both"/>
        <w:rPr>
          <w:rFonts w:ascii="Times New Roman" w:eastAsia="Times New Roman" w:hAnsi="Times New Roman" w:cs="Times New Roman"/>
          <w:sz w:val="24"/>
          <w:szCs w:val="24"/>
        </w:rPr>
      </w:pPr>
      <w:r w:rsidRPr="009F58A4">
        <w:rPr>
          <w:rFonts w:ascii="Times New Roman" w:eastAsia="Times New Roman" w:hAnsi="Times New Roman" w:cs="Times New Roman"/>
          <w:sz w:val="24"/>
          <w:szCs w:val="24"/>
        </w:rPr>
        <w:t>А.А. Ахматова. Сероглазый король. Молитва. «Не с теми я, кто бросил землю…»»Что ты бродишь, неприкаянный…», Муза, «И упало каменное слово…» (по выбору).</w:t>
      </w:r>
    </w:p>
    <w:p w:rsidR="001961A1" w:rsidRPr="009F58A4" w:rsidRDefault="001961A1" w:rsidP="001961A1">
      <w:pPr>
        <w:spacing w:after="0" w:line="240" w:lineRule="auto"/>
        <w:jc w:val="both"/>
        <w:rPr>
          <w:rFonts w:ascii="Times New Roman" w:eastAsia="Times New Roman" w:hAnsi="Times New Roman" w:cs="Times New Roman"/>
          <w:sz w:val="24"/>
          <w:szCs w:val="24"/>
        </w:rPr>
      </w:pPr>
      <w:r w:rsidRPr="009F58A4">
        <w:rPr>
          <w:rFonts w:ascii="Times New Roman" w:eastAsia="Times New Roman" w:hAnsi="Times New Roman" w:cs="Times New Roman"/>
          <w:sz w:val="24"/>
          <w:szCs w:val="24"/>
        </w:rPr>
        <w:t xml:space="preserve">А.Т. Твардовский. Весенние строчки. «Земля! От влаги снеговой…» (Страна Муравия). «Я убит подо Ржевом…» (отрывок) </w:t>
      </w:r>
    </w:p>
    <w:p w:rsidR="001961A1" w:rsidRPr="009F58A4" w:rsidRDefault="001961A1" w:rsidP="001961A1">
      <w:pPr>
        <w:spacing w:after="0" w:line="240" w:lineRule="auto"/>
        <w:jc w:val="both"/>
        <w:rPr>
          <w:rFonts w:ascii="Times New Roman" w:eastAsia="Times New Roman" w:hAnsi="Times New Roman" w:cs="Times New Roman"/>
          <w:sz w:val="24"/>
          <w:szCs w:val="24"/>
        </w:rPr>
      </w:pPr>
    </w:p>
    <w:p w:rsidR="001961A1" w:rsidRPr="009F58A4" w:rsidRDefault="001961A1" w:rsidP="001961A1">
      <w:pPr>
        <w:spacing w:after="0" w:line="240" w:lineRule="auto"/>
        <w:jc w:val="center"/>
        <w:rPr>
          <w:rFonts w:ascii="Times New Roman" w:eastAsia="Times New Roman" w:hAnsi="Times New Roman" w:cs="Times New Roman"/>
          <w:b/>
          <w:sz w:val="24"/>
          <w:szCs w:val="24"/>
        </w:rPr>
      </w:pPr>
      <w:r w:rsidRPr="009F58A4">
        <w:rPr>
          <w:rFonts w:ascii="Times New Roman" w:eastAsia="Times New Roman" w:hAnsi="Times New Roman" w:cs="Times New Roman"/>
          <w:b/>
          <w:sz w:val="24"/>
          <w:szCs w:val="24"/>
        </w:rPr>
        <w:t>Список литературы для самостоятельного чтения.</w:t>
      </w:r>
    </w:p>
    <w:p w:rsidR="001961A1" w:rsidRPr="009F58A4" w:rsidRDefault="001961A1" w:rsidP="001961A1">
      <w:pPr>
        <w:spacing w:after="0" w:line="240" w:lineRule="auto"/>
        <w:rPr>
          <w:rFonts w:ascii="Times New Roman" w:eastAsia="Times New Roman" w:hAnsi="Times New Roman" w:cs="Times New Roman"/>
          <w:sz w:val="24"/>
          <w:szCs w:val="24"/>
        </w:rPr>
      </w:pPr>
    </w:p>
    <w:p w:rsidR="001961A1" w:rsidRPr="009F58A4" w:rsidRDefault="001961A1" w:rsidP="001961A1">
      <w:pPr>
        <w:spacing w:after="0" w:line="240" w:lineRule="auto"/>
        <w:rPr>
          <w:rFonts w:ascii="Times New Roman" w:eastAsia="Times New Roman" w:hAnsi="Times New Roman" w:cs="Times New Roman"/>
          <w:sz w:val="24"/>
          <w:szCs w:val="24"/>
        </w:rPr>
      </w:pPr>
      <w:r w:rsidRPr="009F58A4">
        <w:rPr>
          <w:rFonts w:ascii="Times New Roman" w:eastAsia="Times New Roman" w:hAnsi="Times New Roman" w:cs="Times New Roman"/>
          <w:sz w:val="24"/>
          <w:szCs w:val="24"/>
        </w:rPr>
        <w:t>Слово о полку Игореве. Повесть временных лет.</w:t>
      </w:r>
    </w:p>
    <w:p w:rsidR="001961A1" w:rsidRPr="009F58A4" w:rsidRDefault="001961A1" w:rsidP="001961A1">
      <w:pPr>
        <w:spacing w:after="0" w:line="240" w:lineRule="auto"/>
        <w:rPr>
          <w:rFonts w:ascii="Times New Roman" w:eastAsia="Times New Roman" w:hAnsi="Times New Roman" w:cs="Times New Roman"/>
          <w:sz w:val="24"/>
          <w:szCs w:val="24"/>
        </w:rPr>
      </w:pPr>
      <w:r w:rsidRPr="009F58A4">
        <w:rPr>
          <w:rFonts w:ascii="Times New Roman" w:eastAsia="Times New Roman" w:hAnsi="Times New Roman" w:cs="Times New Roman"/>
          <w:sz w:val="24"/>
          <w:szCs w:val="24"/>
        </w:rPr>
        <w:t>Д. И. Фонвизин. Бригадир.</w:t>
      </w:r>
    </w:p>
    <w:p w:rsidR="001961A1" w:rsidRPr="009F58A4" w:rsidRDefault="001961A1" w:rsidP="001961A1">
      <w:pPr>
        <w:spacing w:after="0" w:line="240" w:lineRule="auto"/>
        <w:rPr>
          <w:rFonts w:ascii="Times New Roman" w:eastAsia="Times New Roman" w:hAnsi="Times New Roman" w:cs="Times New Roman"/>
          <w:sz w:val="24"/>
          <w:szCs w:val="24"/>
        </w:rPr>
      </w:pPr>
      <w:r w:rsidRPr="009F58A4">
        <w:rPr>
          <w:rFonts w:ascii="Times New Roman" w:eastAsia="Times New Roman" w:hAnsi="Times New Roman" w:cs="Times New Roman"/>
          <w:sz w:val="24"/>
          <w:szCs w:val="24"/>
        </w:rPr>
        <w:t xml:space="preserve">Стихотворения М. В. Ломоносова, Г. Р. Державина, В. А. Жуковского, К. Ф. Рылеева, К. Н. Батюшкова, Е. А. Баратынского. </w:t>
      </w:r>
    </w:p>
    <w:p w:rsidR="001961A1" w:rsidRPr="009F58A4" w:rsidRDefault="001961A1" w:rsidP="001961A1">
      <w:pPr>
        <w:spacing w:after="0" w:line="240" w:lineRule="auto"/>
        <w:rPr>
          <w:rFonts w:ascii="Times New Roman" w:eastAsia="Times New Roman" w:hAnsi="Times New Roman" w:cs="Times New Roman"/>
          <w:sz w:val="24"/>
          <w:szCs w:val="24"/>
        </w:rPr>
      </w:pPr>
      <w:r w:rsidRPr="009F58A4">
        <w:rPr>
          <w:rFonts w:ascii="Times New Roman" w:eastAsia="Times New Roman" w:hAnsi="Times New Roman" w:cs="Times New Roman"/>
          <w:sz w:val="24"/>
          <w:szCs w:val="24"/>
        </w:rPr>
        <w:t>А. Н. Радищев. Путешествие из Петербурга в Москву.</w:t>
      </w:r>
    </w:p>
    <w:p w:rsidR="001961A1" w:rsidRPr="009F58A4" w:rsidRDefault="001961A1" w:rsidP="001961A1">
      <w:pPr>
        <w:spacing w:after="0" w:line="240" w:lineRule="auto"/>
        <w:rPr>
          <w:rFonts w:ascii="Times New Roman" w:eastAsia="Times New Roman" w:hAnsi="Times New Roman" w:cs="Times New Roman"/>
          <w:sz w:val="24"/>
          <w:szCs w:val="24"/>
        </w:rPr>
      </w:pPr>
      <w:r w:rsidRPr="009F58A4">
        <w:rPr>
          <w:rFonts w:ascii="Times New Roman" w:eastAsia="Times New Roman" w:hAnsi="Times New Roman" w:cs="Times New Roman"/>
          <w:sz w:val="24"/>
          <w:szCs w:val="24"/>
        </w:rPr>
        <w:t>Н. М. Карамзин. История государства Российского.</w:t>
      </w:r>
    </w:p>
    <w:p w:rsidR="001961A1" w:rsidRPr="009F58A4" w:rsidRDefault="001961A1" w:rsidP="001961A1">
      <w:pPr>
        <w:spacing w:after="0" w:line="240" w:lineRule="auto"/>
        <w:rPr>
          <w:rFonts w:ascii="Times New Roman" w:eastAsia="Times New Roman" w:hAnsi="Times New Roman" w:cs="Times New Roman"/>
          <w:sz w:val="24"/>
          <w:szCs w:val="24"/>
        </w:rPr>
      </w:pPr>
      <w:r w:rsidRPr="009F58A4">
        <w:rPr>
          <w:rFonts w:ascii="Times New Roman" w:eastAsia="Times New Roman" w:hAnsi="Times New Roman" w:cs="Times New Roman"/>
          <w:sz w:val="24"/>
          <w:szCs w:val="24"/>
        </w:rPr>
        <w:t>А. С. Пушкин. Стихотворения. Борис Годунов. Маленькие трагедии.</w:t>
      </w:r>
    </w:p>
    <w:p w:rsidR="001961A1" w:rsidRPr="009F58A4" w:rsidRDefault="001961A1" w:rsidP="001961A1">
      <w:pPr>
        <w:spacing w:after="0" w:line="240" w:lineRule="auto"/>
        <w:rPr>
          <w:rFonts w:ascii="Times New Roman" w:eastAsia="Times New Roman" w:hAnsi="Times New Roman" w:cs="Times New Roman"/>
          <w:sz w:val="24"/>
          <w:szCs w:val="24"/>
        </w:rPr>
      </w:pPr>
      <w:r w:rsidRPr="009F58A4">
        <w:rPr>
          <w:rFonts w:ascii="Times New Roman" w:eastAsia="Times New Roman" w:hAnsi="Times New Roman" w:cs="Times New Roman"/>
          <w:sz w:val="24"/>
          <w:szCs w:val="24"/>
        </w:rPr>
        <w:t>М. Ю. Лермонтов. Стихотворения.</w:t>
      </w:r>
    </w:p>
    <w:p w:rsidR="001961A1" w:rsidRPr="009F58A4" w:rsidRDefault="001961A1" w:rsidP="001961A1">
      <w:pPr>
        <w:spacing w:after="0" w:line="240" w:lineRule="auto"/>
        <w:rPr>
          <w:rFonts w:ascii="Times New Roman" w:eastAsia="Times New Roman" w:hAnsi="Times New Roman" w:cs="Times New Roman"/>
          <w:sz w:val="24"/>
          <w:szCs w:val="24"/>
        </w:rPr>
      </w:pPr>
      <w:r w:rsidRPr="009F58A4">
        <w:rPr>
          <w:rFonts w:ascii="Times New Roman" w:eastAsia="Times New Roman" w:hAnsi="Times New Roman" w:cs="Times New Roman"/>
          <w:sz w:val="24"/>
          <w:szCs w:val="24"/>
        </w:rPr>
        <w:t>Н. В. Гоголь. Петербургские повести.</w:t>
      </w:r>
    </w:p>
    <w:p w:rsidR="001961A1" w:rsidRPr="009F58A4" w:rsidRDefault="001961A1" w:rsidP="001961A1">
      <w:pPr>
        <w:spacing w:after="0" w:line="240" w:lineRule="auto"/>
        <w:rPr>
          <w:rFonts w:ascii="Times New Roman" w:eastAsia="Times New Roman" w:hAnsi="Times New Roman" w:cs="Times New Roman"/>
          <w:sz w:val="24"/>
          <w:szCs w:val="24"/>
        </w:rPr>
      </w:pPr>
      <w:r w:rsidRPr="009F58A4">
        <w:rPr>
          <w:rFonts w:ascii="Times New Roman" w:eastAsia="Times New Roman" w:hAnsi="Times New Roman" w:cs="Times New Roman"/>
          <w:sz w:val="24"/>
          <w:szCs w:val="24"/>
        </w:rPr>
        <w:t>А. Н. Островский. Пьесы.</w:t>
      </w:r>
    </w:p>
    <w:p w:rsidR="001961A1" w:rsidRPr="009F58A4" w:rsidRDefault="001961A1" w:rsidP="001961A1">
      <w:pPr>
        <w:spacing w:after="0" w:line="240" w:lineRule="auto"/>
        <w:rPr>
          <w:rFonts w:ascii="Times New Roman" w:eastAsia="Times New Roman" w:hAnsi="Times New Roman" w:cs="Times New Roman"/>
          <w:sz w:val="24"/>
          <w:szCs w:val="24"/>
        </w:rPr>
      </w:pPr>
      <w:r w:rsidRPr="009F58A4">
        <w:rPr>
          <w:rFonts w:ascii="Times New Roman" w:eastAsia="Times New Roman" w:hAnsi="Times New Roman" w:cs="Times New Roman"/>
          <w:sz w:val="24"/>
          <w:szCs w:val="24"/>
        </w:rPr>
        <w:t>Стихотворения Н. А. Некрасова, Ф. И. Тютчева, А. А. Фета, А. Н. Майкова, Я. П. Полонского.</w:t>
      </w:r>
    </w:p>
    <w:p w:rsidR="001961A1" w:rsidRPr="009F58A4" w:rsidRDefault="001961A1" w:rsidP="001961A1">
      <w:pPr>
        <w:spacing w:after="0" w:line="240" w:lineRule="auto"/>
        <w:rPr>
          <w:rFonts w:ascii="Times New Roman" w:eastAsia="Times New Roman" w:hAnsi="Times New Roman" w:cs="Times New Roman"/>
          <w:sz w:val="24"/>
          <w:szCs w:val="24"/>
        </w:rPr>
      </w:pPr>
      <w:r w:rsidRPr="009F58A4">
        <w:rPr>
          <w:rFonts w:ascii="Times New Roman" w:eastAsia="Times New Roman" w:hAnsi="Times New Roman" w:cs="Times New Roman"/>
          <w:sz w:val="24"/>
          <w:szCs w:val="24"/>
        </w:rPr>
        <w:t>И. С. Тургенев. Ася. Первая любовь. Стихотворения.</w:t>
      </w:r>
    </w:p>
    <w:p w:rsidR="001961A1" w:rsidRPr="009F58A4" w:rsidRDefault="001961A1" w:rsidP="001961A1">
      <w:pPr>
        <w:spacing w:after="0" w:line="240" w:lineRule="auto"/>
        <w:rPr>
          <w:rFonts w:ascii="Times New Roman" w:eastAsia="Times New Roman" w:hAnsi="Times New Roman" w:cs="Times New Roman"/>
          <w:sz w:val="24"/>
          <w:szCs w:val="24"/>
        </w:rPr>
      </w:pPr>
      <w:r w:rsidRPr="009F58A4">
        <w:rPr>
          <w:rFonts w:ascii="Times New Roman" w:eastAsia="Times New Roman" w:hAnsi="Times New Roman" w:cs="Times New Roman"/>
          <w:sz w:val="24"/>
          <w:szCs w:val="24"/>
        </w:rPr>
        <w:t>Л. Н. Толстой. Отрочество. Юность.</w:t>
      </w:r>
    </w:p>
    <w:p w:rsidR="001961A1" w:rsidRPr="009F58A4" w:rsidRDefault="001961A1" w:rsidP="001961A1">
      <w:pPr>
        <w:spacing w:after="0" w:line="240" w:lineRule="auto"/>
        <w:rPr>
          <w:rFonts w:ascii="Times New Roman" w:eastAsia="Times New Roman" w:hAnsi="Times New Roman" w:cs="Times New Roman"/>
          <w:sz w:val="24"/>
          <w:szCs w:val="24"/>
        </w:rPr>
      </w:pPr>
      <w:r w:rsidRPr="009F58A4">
        <w:rPr>
          <w:rFonts w:ascii="Times New Roman" w:eastAsia="Times New Roman" w:hAnsi="Times New Roman" w:cs="Times New Roman"/>
          <w:sz w:val="24"/>
          <w:szCs w:val="24"/>
        </w:rPr>
        <w:t>Ф. М. Достоевский. Белые ночи.</w:t>
      </w:r>
    </w:p>
    <w:p w:rsidR="001961A1" w:rsidRPr="009F58A4" w:rsidRDefault="001961A1" w:rsidP="001961A1">
      <w:pPr>
        <w:spacing w:after="0" w:line="240" w:lineRule="auto"/>
        <w:rPr>
          <w:rFonts w:ascii="Times New Roman" w:eastAsia="Times New Roman" w:hAnsi="Times New Roman" w:cs="Times New Roman"/>
          <w:sz w:val="24"/>
          <w:szCs w:val="24"/>
        </w:rPr>
      </w:pPr>
      <w:r w:rsidRPr="009F58A4">
        <w:rPr>
          <w:rFonts w:ascii="Times New Roman" w:eastAsia="Times New Roman" w:hAnsi="Times New Roman" w:cs="Times New Roman"/>
          <w:sz w:val="24"/>
          <w:szCs w:val="24"/>
        </w:rPr>
        <w:t>А. П. Чехов. Рассказы. Водевили.</w:t>
      </w:r>
    </w:p>
    <w:p w:rsidR="001961A1" w:rsidRPr="009F58A4" w:rsidRDefault="001961A1" w:rsidP="001961A1">
      <w:pPr>
        <w:spacing w:after="0" w:line="240" w:lineRule="auto"/>
        <w:rPr>
          <w:rFonts w:ascii="Times New Roman" w:eastAsia="Times New Roman" w:hAnsi="Times New Roman" w:cs="Times New Roman"/>
          <w:sz w:val="24"/>
          <w:szCs w:val="24"/>
        </w:rPr>
      </w:pPr>
      <w:r w:rsidRPr="009F58A4">
        <w:rPr>
          <w:rFonts w:ascii="Times New Roman" w:eastAsia="Times New Roman" w:hAnsi="Times New Roman" w:cs="Times New Roman"/>
          <w:sz w:val="24"/>
          <w:szCs w:val="24"/>
        </w:rPr>
        <w:t>И. А. Бунин. Рассказы. Стихотворения. Жизнь Арсеньева.</w:t>
      </w:r>
    </w:p>
    <w:p w:rsidR="001961A1" w:rsidRPr="009F58A4" w:rsidRDefault="001961A1" w:rsidP="001961A1">
      <w:pPr>
        <w:spacing w:after="0" w:line="240" w:lineRule="auto"/>
        <w:rPr>
          <w:rFonts w:ascii="Times New Roman" w:eastAsia="Times New Roman" w:hAnsi="Times New Roman" w:cs="Times New Roman"/>
          <w:sz w:val="24"/>
          <w:szCs w:val="24"/>
        </w:rPr>
      </w:pPr>
      <w:r w:rsidRPr="009F58A4">
        <w:rPr>
          <w:rFonts w:ascii="Times New Roman" w:eastAsia="Times New Roman" w:hAnsi="Times New Roman" w:cs="Times New Roman"/>
          <w:sz w:val="24"/>
          <w:szCs w:val="24"/>
        </w:rPr>
        <w:t>М. Горький. Мои университеты.</w:t>
      </w:r>
    </w:p>
    <w:p w:rsidR="001961A1" w:rsidRPr="009F58A4" w:rsidRDefault="001961A1" w:rsidP="001961A1">
      <w:pPr>
        <w:spacing w:after="0" w:line="240" w:lineRule="auto"/>
        <w:rPr>
          <w:rFonts w:ascii="Times New Roman" w:eastAsia="Times New Roman" w:hAnsi="Times New Roman" w:cs="Times New Roman"/>
          <w:sz w:val="24"/>
          <w:szCs w:val="24"/>
        </w:rPr>
      </w:pPr>
      <w:r w:rsidRPr="009F58A4">
        <w:rPr>
          <w:rFonts w:ascii="Times New Roman" w:eastAsia="Times New Roman" w:hAnsi="Times New Roman" w:cs="Times New Roman"/>
          <w:sz w:val="24"/>
          <w:szCs w:val="24"/>
        </w:rPr>
        <w:t>Стихотворения А. А. Блока, С. А. Есенина, В. В. Маяковского, М. И. Цветаевой, А. А. Ахматовой, Н. А. Заболоцкого, А. Т. Твардовского, Н. М. Рубцова, Е. А. Евтушенко, А. А. Вознесенского, Б. А. Слуцкого, И. А. Бродского и др.</w:t>
      </w:r>
    </w:p>
    <w:p w:rsidR="001961A1" w:rsidRPr="009F58A4" w:rsidRDefault="001961A1" w:rsidP="001961A1">
      <w:pPr>
        <w:spacing w:after="0" w:line="240" w:lineRule="auto"/>
        <w:rPr>
          <w:rFonts w:ascii="Times New Roman" w:eastAsia="Times New Roman" w:hAnsi="Times New Roman" w:cs="Times New Roman"/>
          <w:sz w:val="24"/>
          <w:szCs w:val="24"/>
        </w:rPr>
      </w:pPr>
      <w:r w:rsidRPr="009F58A4">
        <w:rPr>
          <w:rFonts w:ascii="Times New Roman" w:eastAsia="Times New Roman" w:hAnsi="Times New Roman" w:cs="Times New Roman"/>
          <w:sz w:val="24"/>
          <w:szCs w:val="24"/>
        </w:rPr>
        <w:t>М. А. Булгаков. Рассказы.</w:t>
      </w:r>
    </w:p>
    <w:p w:rsidR="001961A1" w:rsidRPr="009F58A4" w:rsidRDefault="001961A1" w:rsidP="001961A1">
      <w:pPr>
        <w:spacing w:after="0" w:line="240" w:lineRule="auto"/>
        <w:rPr>
          <w:rFonts w:ascii="Times New Roman" w:eastAsia="Times New Roman" w:hAnsi="Times New Roman" w:cs="Times New Roman"/>
          <w:sz w:val="24"/>
          <w:szCs w:val="24"/>
        </w:rPr>
      </w:pPr>
      <w:r w:rsidRPr="009F58A4">
        <w:rPr>
          <w:rFonts w:ascii="Times New Roman" w:eastAsia="Times New Roman" w:hAnsi="Times New Roman" w:cs="Times New Roman"/>
          <w:sz w:val="24"/>
          <w:szCs w:val="24"/>
        </w:rPr>
        <w:t>Повести и рассказы Н. С. Лескова, В. В. Гаршина, Г. И. Успенского, М. А. Шолохова, Ю. В. Трифонова, В. П. Астафьева.</w:t>
      </w:r>
    </w:p>
    <w:p w:rsidR="001961A1" w:rsidRPr="009F58A4" w:rsidRDefault="001961A1" w:rsidP="001961A1">
      <w:pPr>
        <w:spacing w:after="0" w:line="240" w:lineRule="auto"/>
        <w:rPr>
          <w:rFonts w:ascii="Times New Roman" w:eastAsia="Times New Roman" w:hAnsi="Times New Roman" w:cs="Times New Roman"/>
          <w:sz w:val="24"/>
          <w:szCs w:val="24"/>
        </w:rPr>
      </w:pPr>
      <w:r w:rsidRPr="009F58A4">
        <w:rPr>
          <w:rFonts w:ascii="Times New Roman" w:eastAsia="Times New Roman" w:hAnsi="Times New Roman" w:cs="Times New Roman"/>
          <w:sz w:val="24"/>
          <w:szCs w:val="24"/>
        </w:rPr>
        <w:t>Исторические произведения А. Н. Толстого, Ю. Н. Тынянова, М. Алданова, М. А. Осоргина, К. Г. Паустовского  и др.</w:t>
      </w:r>
    </w:p>
    <w:p w:rsidR="001961A1" w:rsidRPr="009F58A4" w:rsidRDefault="001961A1" w:rsidP="001961A1">
      <w:pPr>
        <w:spacing w:after="0" w:line="240" w:lineRule="auto"/>
        <w:rPr>
          <w:rFonts w:ascii="Times New Roman" w:eastAsia="Times New Roman" w:hAnsi="Times New Roman" w:cs="Times New Roman"/>
          <w:sz w:val="24"/>
          <w:szCs w:val="24"/>
        </w:rPr>
      </w:pPr>
      <w:r w:rsidRPr="009F58A4">
        <w:rPr>
          <w:rFonts w:ascii="Times New Roman" w:eastAsia="Times New Roman" w:hAnsi="Times New Roman" w:cs="Times New Roman"/>
          <w:sz w:val="24"/>
          <w:szCs w:val="24"/>
        </w:rPr>
        <w:t>Сатирические произведения А. Т. Аверченко, Тэффи, М. М. Зощенко, И. Ильфа и Е. Петрова, Ф. Искандера  и др.</w:t>
      </w:r>
    </w:p>
    <w:p w:rsidR="001961A1" w:rsidRPr="009F58A4" w:rsidRDefault="001961A1" w:rsidP="001961A1">
      <w:pPr>
        <w:spacing w:after="0" w:line="240" w:lineRule="auto"/>
        <w:rPr>
          <w:rFonts w:ascii="Times New Roman" w:eastAsia="Times New Roman" w:hAnsi="Times New Roman" w:cs="Times New Roman"/>
          <w:sz w:val="24"/>
          <w:szCs w:val="24"/>
        </w:rPr>
      </w:pPr>
      <w:r w:rsidRPr="009F58A4">
        <w:rPr>
          <w:rFonts w:ascii="Times New Roman" w:eastAsia="Times New Roman" w:hAnsi="Times New Roman" w:cs="Times New Roman"/>
          <w:sz w:val="24"/>
          <w:szCs w:val="24"/>
        </w:rPr>
        <w:t>Научная фантастика А. Р. Беляева, И. А. Ефремова, братьев Стругацких, К. Булычева    и др.</w:t>
      </w:r>
    </w:p>
    <w:p w:rsidR="001961A1" w:rsidRPr="009F58A4" w:rsidRDefault="001961A1" w:rsidP="001961A1">
      <w:pPr>
        <w:spacing w:after="0" w:line="240" w:lineRule="auto"/>
        <w:rPr>
          <w:rFonts w:ascii="Times New Roman" w:eastAsia="Times New Roman" w:hAnsi="Times New Roman" w:cs="Times New Roman"/>
          <w:sz w:val="24"/>
          <w:szCs w:val="24"/>
        </w:rPr>
      </w:pPr>
      <w:r w:rsidRPr="009F58A4">
        <w:rPr>
          <w:rFonts w:ascii="Times New Roman" w:eastAsia="Times New Roman" w:hAnsi="Times New Roman" w:cs="Times New Roman"/>
          <w:sz w:val="24"/>
          <w:szCs w:val="24"/>
        </w:rPr>
        <w:lastRenderedPageBreak/>
        <w:t>Пьесы А. В. Вампилова, В. С. Розова.</w:t>
      </w:r>
    </w:p>
    <w:p w:rsidR="001961A1" w:rsidRPr="009F58A4" w:rsidRDefault="001961A1" w:rsidP="001961A1">
      <w:pPr>
        <w:spacing w:after="0" w:line="240" w:lineRule="auto"/>
        <w:rPr>
          <w:rFonts w:ascii="Times New Roman" w:eastAsia="Times New Roman" w:hAnsi="Times New Roman" w:cs="Times New Roman"/>
          <w:sz w:val="24"/>
          <w:szCs w:val="24"/>
        </w:rPr>
      </w:pPr>
      <w:r w:rsidRPr="009F58A4">
        <w:rPr>
          <w:rFonts w:ascii="Times New Roman" w:eastAsia="Times New Roman" w:hAnsi="Times New Roman" w:cs="Times New Roman"/>
          <w:sz w:val="24"/>
          <w:szCs w:val="24"/>
        </w:rPr>
        <w:t>Повести о Великой Отечественной войне Г. Я. Бакланова, Ю. В. Бондарева, В. В. Быкова и др.</w:t>
      </w:r>
    </w:p>
    <w:p w:rsidR="001961A1" w:rsidRPr="009F58A4" w:rsidRDefault="001961A1" w:rsidP="001961A1">
      <w:pPr>
        <w:spacing w:after="0" w:line="240" w:lineRule="auto"/>
        <w:rPr>
          <w:rFonts w:ascii="Times New Roman" w:eastAsia="Times New Roman" w:hAnsi="Times New Roman" w:cs="Times New Roman"/>
          <w:sz w:val="24"/>
          <w:szCs w:val="24"/>
        </w:rPr>
      </w:pPr>
      <w:r w:rsidRPr="009F58A4">
        <w:rPr>
          <w:rFonts w:ascii="Times New Roman" w:eastAsia="Times New Roman" w:hAnsi="Times New Roman" w:cs="Times New Roman"/>
          <w:i/>
          <w:sz w:val="24"/>
          <w:szCs w:val="24"/>
        </w:rPr>
        <w:t>Из зарубежной литературы</w:t>
      </w:r>
    </w:p>
    <w:p w:rsidR="001961A1" w:rsidRPr="009F58A4" w:rsidRDefault="001961A1" w:rsidP="001961A1">
      <w:pPr>
        <w:spacing w:after="0" w:line="240" w:lineRule="auto"/>
        <w:rPr>
          <w:rFonts w:ascii="Times New Roman" w:eastAsia="Times New Roman" w:hAnsi="Times New Roman" w:cs="Times New Roman"/>
          <w:sz w:val="24"/>
          <w:szCs w:val="24"/>
        </w:rPr>
      </w:pPr>
      <w:r w:rsidRPr="009F58A4">
        <w:rPr>
          <w:rFonts w:ascii="Times New Roman" w:eastAsia="Times New Roman" w:hAnsi="Times New Roman" w:cs="Times New Roman"/>
          <w:sz w:val="24"/>
          <w:szCs w:val="24"/>
        </w:rPr>
        <w:t>У. Шекспир. Комедии и трагедии. Ж.-Б. Мольер. Комедии.</w:t>
      </w:r>
    </w:p>
    <w:p w:rsidR="001961A1" w:rsidRPr="009F58A4" w:rsidRDefault="001961A1" w:rsidP="001961A1">
      <w:pPr>
        <w:spacing w:after="0" w:line="240" w:lineRule="auto"/>
        <w:rPr>
          <w:rFonts w:ascii="Times New Roman" w:eastAsia="Times New Roman" w:hAnsi="Times New Roman" w:cs="Times New Roman"/>
          <w:sz w:val="24"/>
          <w:szCs w:val="24"/>
        </w:rPr>
      </w:pPr>
      <w:r w:rsidRPr="009F58A4">
        <w:rPr>
          <w:rFonts w:ascii="Times New Roman" w:eastAsia="Times New Roman" w:hAnsi="Times New Roman" w:cs="Times New Roman"/>
          <w:sz w:val="24"/>
          <w:szCs w:val="24"/>
        </w:rPr>
        <w:t>ДЖ. Г. Байрон. Стихотворения</w:t>
      </w:r>
    </w:p>
    <w:p w:rsidR="001961A1" w:rsidRPr="009F58A4" w:rsidRDefault="001961A1" w:rsidP="001961A1">
      <w:pPr>
        <w:spacing w:after="0" w:line="240" w:lineRule="auto"/>
        <w:rPr>
          <w:rFonts w:ascii="Times New Roman" w:eastAsia="Times New Roman" w:hAnsi="Times New Roman" w:cs="Times New Roman"/>
          <w:sz w:val="24"/>
          <w:szCs w:val="24"/>
        </w:rPr>
      </w:pPr>
      <w:r w:rsidRPr="009F58A4">
        <w:rPr>
          <w:rFonts w:ascii="Times New Roman" w:eastAsia="Times New Roman" w:hAnsi="Times New Roman" w:cs="Times New Roman"/>
          <w:sz w:val="24"/>
          <w:szCs w:val="24"/>
        </w:rPr>
        <w:t>О.де Бальзак. Отец Горио. Евгения Гранде.</w:t>
      </w:r>
    </w:p>
    <w:p w:rsidR="001961A1" w:rsidRDefault="001961A1" w:rsidP="001961A1">
      <w:pPr>
        <w:spacing w:after="0" w:line="240" w:lineRule="auto"/>
        <w:rPr>
          <w:rFonts w:ascii="Times New Roman" w:eastAsia="Times New Roman" w:hAnsi="Times New Roman" w:cs="Times New Roman"/>
          <w:sz w:val="28"/>
        </w:rPr>
      </w:pPr>
    </w:p>
    <w:p w:rsidR="001961A1" w:rsidRDefault="001961A1" w:rsidP="001961A1">
      <w:pPr>
        <w:spacing w:after="0" w:line="240" w:lineRule="auto"/>
        <w:rPr>
          <w:rFonts w:ascii="Times New Roman" w:eastAsia="Times New Roman" w:hAnsi="Times New Roman" w:cs="Times New Roman"/>
          <w:sz w:val="28"/>
        </w:rPr>
      </w:pPr>
    </w:p>
    <w:p w:rsidR="001961A1" w:rsidRDefault="001961A1" w:rsidP="001961A1">
      <w:pPr>
        <w:spacing w:after="0" w:line="240" w:lineRule="auto"/>
        <w:rPr>
          <w:rFonts w:ascii="Times New Roman" w:eastAsia="Times New Roman" w:hAnsi="Times New Roman" w:cs="Times New Roman"/>
          <w:sz w:val="28"/>
        </w:rPr>
      </w:pPr>
    </w:p>
    <w:p w:rsidR="001961A1" w:rsidRDefault="001961A1" w:rsidP="001961A1">
      <w:pPr>
        <w:spacing w:after="0" w:line="240" w:lineRule="auto"/>
        <w:rPr>
          <w:rFonts w:ascii="Times New Roman" w:eastAsia="Times New Roman" w:hAnsi="Times New Roman" w:cs="Times New Roman"/>
          <w:sz w:val="28"/>
        </w:rPr>
      </w:pPr>
    </w:p>
    <w:p w:rsidR="001961A1" w:rsidRDefault="001961A1" w:rsidP="001961A1">
      <w:pPr>
        <w:spacing w:after="0" w:line="240" w:lineRule="auto"/>
        <w:rPr>
          <w:rFonts w:ascii="Times New Roman" w:eastAsia="Times New Roman" w:hAnsi="Times New Roman" w:cs="Times New Roman"/>
          <w:sz w:val="28"/>
        </w:rPr>
      </w:pPr>
    </w:p>
    <w:p w:rsidR="001961A1" w:rsidRDefault="001961A1" w:rsidP="001961A1">
      <w:pPr>
        <w:spacing w:after="0" w:line="240" w:lineRule="auto"/>
        <w:rPr>
          <w:rFonts w:ascii="Times New Roman" w:eastAsia="Times New Roman" w:hAnsi="Times New Roman" w:cs="Times New Roman"/>
          <w:sz w:val="28"/>
        </w:rPr>
      </w:pPr>
    </w:p>
    <w:p w:rsidR="001961A1" w:rsidRDefault="001961A1" w:rsidP="001961A1">
      <w:pPr>
        <w:spacing w:after="0" w:line="240" w:lineRule="auto"/>
        <w:rPr>
          <w:rFonts w:ascii="Times New Roman" w:eastAsia="Times New Roman" w:hAnsi="Times New Roman" w:cs="Times New Roman"/>
          <w:sz w:val="28"/>
        </w:rPr>
      </w:pPr>
    </w:p>
    <w:p w:rsidR="001961A1" w:rsidRDefault="001961A1" w:rsidP="001961A1">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Тестовая работа по литературе за I полугодие 9 класса</w:t>
      </w:r>
    </w:p>
    <w:p w:rsidR="001961A1" w:rsidRDefault="001961A1" w:rsidP="001961A1">
      <w:pPr>
        <w:spacing w:after="0" w:line="240" w:lineRule="auto"/>
        <w:jc w:val="center"/>
        <w:rPr>
          <w:rFonts w:ascii="Times New Roman" w:eastAsia="Times New Roman" w:hAnsi="Times New Roman" w:cs="Times New Roman"/>
          <w:b/>
          <w:sz w:val="28"/>
        </w:rPr>
      </w:pPr>
    </w:p>
    <w:p w:rsidR="001961A1" w:rsidRDefault="001961A1" w:rsidP="001961A1">
      <w:pPr>
        <w:tabs>
          <w:tab w:val="left" w:pos="720"/>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Когда было создано «Слово о полку Игореве»?</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 в XI веке</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 в XIII веке</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 в XIV веке</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 в XII веке.</w:t>
      </w:r>
    </w:p>
    <w:p w:rsidR="001961A1" w:rsidRDefault="001961A1" w:rsidP="001961A1">
      <w:pPr>
        <w:tabs>
          <w:tab w:val="left" w:pos="720"/>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Укажите, какой реальный исторический факт был положен в основу «Слова…».</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 неудачный поход Игоря против половцев в 1185 году</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 победа над половцами, одержанная Киевским князем Святославом в 1184 году</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 поход против половцев Владимира Мономаха</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 междоусобные распри южнорусских князей.</w:t>
      </w:r>
    </w:p>
    <w:p w:rsidR="001961A1" w:rsidRDefault="001961A1" w:rsidP="001961A1">
      <w:pPr>
        <w:tabs>
          <w:tab w:val="left" w:pos="720"/>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Главной идеей «Слова о полку Игореве» является:</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 прославление подвига Игоря</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 осуждение похода Игоря</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 страстный призыв русских князей к объединению</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 слава Киевскому князю.</w:t>
      </w:r>
    </w:p>
    <w:p w:rsidR="001961A1" w:rsidRDefault="001961A1" w:rsidP="001961A1">
      <w:pPr>
        <w:tabs>
          <w:tab w:val="left" w:pos="720"/>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К какому литературному направлению относится творчество Д.И.Фонвизин?</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 реализм</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Б) сентиментализм</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 классицизм</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 романтизм</w:t>
      </w:r>
    </w:p>
    <w:p w:rsidR="001961A1" w:rsidRDefault="001961A1" w:rsidP="001961A1">
      <w:pPr>
        <w:tabs>
          <w:tab w:val="left" w:pos="720"/>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Против какого общественного порока была направлена комедия Д.И.Фонвизина «Недоросль»?</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 против лицемерия</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 против невежества</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 против чинопочитания</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 против казнокрадства</w:t>
      </w:r>
    </w:p>
    <w:p w:rsidR="001961A1" w:rsidRDefault="001961A1" w:rsidP="001961A1">
      <w:pPr>
        <w:tabs>
          <w:tab w:val="left" w:pos="720"/>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Укажите, какое из названных произведений не было написано Г.Р.Державиным.</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 «Водопад»</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 «Разговор с Анакреонтом»</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 «Ода к премудрой киргиз-кайсацкой царевне Фелице»</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 «Властителям и судиям»</w:t>
      </w:r>
    </w:p>
    <w:p w:rsidR="001961A1" w:rsidRDefault="001961A1" w:rsidP="001961A1">
      <w:pPr>
        <w:tabs>
          <w:tab w:val="left" w:pos="720"/>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Как определил жанр стихотворения «Властителям и судиям» Г.Р.Державин?</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 сатирическая ода</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 гневная ода</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 политический памфлет</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 лирическое стихотворение</w:t>
      </w:r>
    </w:p>
    <w:p w:rsidR="001961A1" w:rsidRDefault="001961A1" w:rsidP="001961A1">
      <w:pPr>
        <w:tabs>
          <w:tab w:val="left" w:pos="720"/>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Какие поэтические жанры наиболее характерны для творчества В.А.Жуковского?</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 сатира</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 ода</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 элегия</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 баллада</w:t>
      </w:r>
    </w:p>
    <w:p w:rsidR="001961A1" w:rsidRDefault="001961A1" w:rsidP="001961A1">
      <w:pPr>
        <w:tabs>
          <w:tab w:val="left" w:pos="720"/>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Определите, какой конфликт является основным, ведущим, сюжетообразным в комедии А.С.Грибоедова.</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 любовный конфликт</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 конфликт поколений</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 конфликт общественный (между представителями «века нынешнего» и «века минувшего»)</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 психологический, происходящий в душе главного героя</w:t>
      </w:r>
    </w:p>
    <w:p w:rsidR="001961A1" w:rsidRDefault="001961A1" w:rsidP="001961A1">
      <w:pPr>
        <w:tabs>
          <w:tab w:val="left" w:pos="720"/>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Сколько времени длится действие комедии «Горе от ума»?</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 3 дня</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 1 неделя</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 1 сутки</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 1 год</w:t>
      </w:r>
    </w:p>
    <w:p w:rsidR="001961A1" w:rsidRDefault="001961A1" w:rsidP="001961A1">
      <w:pPr>
        <w:tabs>
          <w:tab w:val="left" w:pos="720"/>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lastRenderedPageBreak/>
        <w:t>Кто пустил слух о сумасшествии Чацкого?</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 Софья</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 Фамусов</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 Хлестова</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 Лиза</w:t>
      </w:r>
    </w:p>
    <w:p w:rsidR="001961A1" w:rsidRDefault="001961A1" w:rsidP="001961A1">
      <w:pPr>
        <w:tabs>
          <w:tab w:val="left" w:pos="720"/>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Какой персонаж комедии «Горе от ума» не является представителем «фамусовского общества»?</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 Софья</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 Молчалин</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 Хлестова</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 князь Федор</w:t>
      </w:r>
    </w:p>
    <w:p w:rsidR="001961A1" w:rsidRDefault="001961A1" w:rsidP="001961A1">
      <w:pPr>
        <w:tabs>
          <w:tab w:val="left" w:pos="720"/>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Укажите, как в тексте романа «Евгений Онегин» А.С.Пушкин определяет своеобразие своего произведения?</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 «энциклопедия русской жихни»</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 «…половина войдет в пословицы»</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 «даль свободного романа», «собранье пестрых глав»</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 «очень оригинальное произведение»</w:t>
      </w:r>
    </w:p>
    <w:p w:rsidR="001961A1" w:rsidRDefault="001961A1" w:rsidP="001961A1">
      <w:pPr>
        <w:tabs>
          <w:tab w:val="left" w:pos="720"/>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Сколько дней сидел Онегин у постели умирающего дяди?</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 один</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 три</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 ни одного</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 неделю</w:t>
      </w:r>
    </w:p>
    <w:p w:rsidR="001961A1" w:rsidRDefault="001961A1" w:rsidP="001961A1">
      <w:pPr>
        <w:tabs>
          <w:tab w:val="left" w:pos="720"/>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Назовите источник эпиграфа ко всему роману «Евгений Онегин»</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 дневник</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 частное письмо</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 подслушанный разговор</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 произведение неизвестного автора</w:t>
      </w:r>
    </w:p>
    <w:p w:rsidR="001961A1" w:rsidRDefault="001961A1" w:rsidP="001961A1">
      <w:pPr>
        <w:tabs>
          <w:tab w:val="left" w:pos="720"/>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О Владимире Ленском сказано, что он «красавец, в полном цвете лет». Сколько лет было Ленскому?</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 17</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 20</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 18</w:t>
      </w:r>
    </w:p>
    <w:p w:rsidR="001961A1" w:rsidRDefault="001961A1" w:rsidP="001961A1">
      <w:pPr>
        <w:tabs>
          <w:tab w:val="left" w:pos="720"/>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Назовите основной мотив в творчестве М.Ю.Лермонтова.</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 Зависть.</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 Свобода.</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 Одиночество.</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Г) Усталость.</w:t>
      </w:r>
    </w:p>
    <w:p w:rsidR="001961A1" w:rsidRDefault="001961A1" w:rsidP="001961A1">
      <w:pPr>
        <w:tabs>
          <w:tab w:val="left" w:pos="720"/>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Кто является героем своего времени в романе М.Ю.Лермонтова?</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 Грушницкий.</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 Максим Максимыч.</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 Вернер.</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 Печорин.</w:t>
      </w:r>
    </w:p>
    <w:p w:rsidR="001961A1" w:rsidRDefault="001961A1" w:rsidP="001961A1">
      <w:pPr>
        <w:tabs>
          <w:tab w:val="left" w:pos="720"/>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Печорина звали:</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 Максим Максимыч.</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 Григорий Александрович.</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 Александр Григорьевич.</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 Евгений Александрович.</w:t>
      </w:r>
    </w:p>
    <w:p w:rsidR="001961A1" w:rsidRDefault="001961A1" w:rsidP="001961A1">
      <w:pPr>
        <w:tabs>
          <w:tab w:val="left" w:pos="720"/>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Кто рассказывает историю Бэлы?</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 Печорин.</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 Автор.</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 Сама героиня.</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 Максим Максимыч.</w:t>
      </w:r>
    </w:p>
    <w:p w:rsidR="001961A1" w:rsidRDefault="001961A1" w:rsidP="001961A1">
      <w:pPr>
        <w:tabs>
          <w:tab w:val="left" w:pos="720"/>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Как сложилась судьба Бэлы?</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 Ее увез Казбич.</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 Она осталась с Печориным.</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 Она вернулась к своим родным.</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 Она умерла.</w:t>
      </w:r>
    </w:p>
    <w:p w:rsidR="001961A1" w:rsidRDefault="001961A1" w:rsidP="001961A1">
      <w:pPr>
        <w:tabs>
          <w:tab w:val="left" w:pos="720"/>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Почему «жены местных властей менее обращали внимание на мундир, они привыкли на Кавказе встречать под нумерованной пуговицей пылкое сердце и под белой фуражкой образованный ум»?</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 В Кисловодск редко приезжали новые люди</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 Среди солдат нередко можно было встретить раэжалованных декабристов</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 Дамы были неразборчивы в выборе знакомых.</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 Из желания порадеть низшему чину.</w:t>
      </w:r>
    </w:p>
    <w:p w:rsidR="001961A1" w:rsidRDefault="001961A1" w:rsidP="001961A1">
      <w:pPr>
        <w:tabs>
          <w:tab w:val="left" w:pos="720"/>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Какая из частей романа «Герой нашего времени» является центральной и придает произведению характер психологического романа?</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 «Бэла»</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 « Фаталист»</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 «Тамань»</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 «Княжна Мери»</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 «Максим Максимыч»</w:t>
      </w:r>
    </w:p>
    <w:p w:rsidR="001961A1" w:rsidRDefault="001961A1" w:rsidP="001961A1">
      <w:pPr>
        <w:tabs>
          <w:tab w:val="left" w:pos="720"/>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lastRenderedPageBreak/>
        <w:t>Какой эпизод является кульминацией романа?</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 Дуэль Печорина с Грушницким.</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 Похищение Бэлы.</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 Встреча с контрабандистами.</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 Разрыв с княжной Мери.</w:t>
      </w:r>
    </w:p>
    <w:p w:rsidR="001961A1" w:rsidRDefault="001961A1" w:rsidP="001961A1">
      <w:pPr>
        <w:spacing w:after="0" w:line="240" w:lineRule="auto"/>
        <w:rPr>
          <w:rFonts w:ascii="Times New Roman" w:eastAsia="Times New Roman" w:hAnsi="Times New Roman" w:cs="Times New Roman"/>
          <w:sz w:val="28"/>
        </w:rPr>
      </w:pPr>
    </w:p>
    <w:p w:rsidR="001961A1" w:rsidRDefault="001961A1" w:rsidP="001961A1">
      <w:pPr>
        <w:spacing w:after="0" w:line="240" w:lineRule="auto"/>
        <w:rPr>
          <w:rFonts w:ascii="Times New Roman" w:eastAsia="Times New Roman" w:hAnsi="Times New Roman" w:cs="Times New Roman"/>
          <w:sz w:val="28"/>
        </w:rPr>
      </w:pPr>
    </w:p>
    <w:p w:rsidR="001961A1" w:rsidRDefault="001961A1" w:rsidP="001961A1">
      <w:pPr>
        <w:spacing w:after="0" w:line="240" w:lineRule="auto"/>
        <w:rPr>
          <w:rFonts w:ascii="Times New Roman" w:eastAsia="Times New Roman" w:hAnsi="Times New Roman" w:cs="Times New Roman"/>
          <w:sz w:val="28"/>
        </w:rPr>
      </w:pPr>
    </w:p>
    <w:p w:rsidR="001961A1" w:rsidRDefault="001961A1" w:rsidP="001961A1">
      <w:pPr>
        <w:spacing w:after="0" w:line="240" w:lineRule="auto"/>
        <w:rPr>
          <w:rFonts w:ascii="Times New Roman" w:eastAsia="Times New Roman" w:hAnsi="Times New Roman" w:cs="Times New Roman"/>
          <w:sz w:val="28"/>
        </w:rPr>
      </w:pPr>
    </w:p>
    <w:p w:rsidR="001961A1" w:rsidRDefault="001961A1" w:rsidP="001961A1">
      <w:pPr>
        <w:spacing w:after="0" w:line="240" w:lineRule="auto"/>
        <w:rPr>
          <w:rFonts w:ascii="Times New Roman" w:eastAsia="Times New Roman" w:hAnsi="Times New Roman" w:cs="Times New Roman"/>
          <w:sz w:val="28"/>
        </w:rPr>
      </w:pPr>
    </w:p>
    <w:p w:rsidR="001961A1" w:rsidRDefault="001961A1" w:rsidP="001961A1">
      <w:pPr>
        <w:spacing w:after="0" w:line="240" w:lineRule="auto"/>
        <w:rPr>
          <w:rFonts w:ascii="Times New Roman" w:eastAsia="Times New Roman" w:hAnsi="Times New Roman" w:cs="Times New Roman"/>
          <w:sz w:val="28"/>
        </w:rPr>
      </w:pPr>
    </w:p>
    <w:p w:rsidR="001961A1" w:rsidRDefault="001961A1" w:rsidP="001961A1">
      <w:pPr>
        <w:spacing w:after="0" w:line="240" w:lineRule="auto"/>
        <w:rPr>
          <w:rFonts w:ascii="Times New Roman" w:eastAsia="Times New Roman" w:hAnsi="Times New Roman" w:cs="Times New Roman"/>
          <w:sz w:val="28"/>
        </w:rPr>
      </w:pPr>
    </w:p>
    <w:p w:rsidR="001961A1" w:rsidRDefault="001961A1" w:rsidP="001961A1">
      <w:pPr>
        <w:spacing w:after="0" w:line="240" w:lineRule="auto"/>
        <w:rPr>
          <w:rFonts w:ascii="Times New Roman" w:eastAsia="Times New Roman" w:hAnsi="Times New Roman" w:cs="Times New Roman"/>
          <w:sz w:val="28"/>
        </w:rPr>
      </w:pPr>
    </w:p>
    <w:p w:rsidR="001961A1" w:rsidRDefault="001961A1" w:rsidP="001961A1">
      <w:pPr>
        <w:spacing w:after="0" w:line="240" w:lineRule="auto"/>
        <w:rPr>
          <w:rFonts w:ascii="Times New Roman" w:eastAsia="Times New Roman" w:hAnsi="Times New Roman" w:cs="Times New Roman"/>
          <w:sz w:val="28"/>
        </w:rPr>
      </w:pPr>
    </w:p>
    <w:p w:rsidR="001961A1" w:rsidRDefault="001961A1" w:rsidP="001961A1">
      <w:pPr>
        <w:spacing w:after="0" w:line="240" w:lineRule="auto"/>
        <w:rPr>
          <w:rFonts w:ascii="Times New Roman" w:eastAsia="Times New Roman" w:hAnsi="Times New Roman" w:cs="Times New Roman"/>
          <w:sz w:val="28"/>
        </w:rPr>
      </w:pPr>
    </w:p>
    <w:p w:rsidR="001961A1" w:rsidRDefault="001961A1" w:rsidP="001961A1">
      <w:pPr>
        <w:spacing w:after="0" w:line="240" w:lineRule="auto"/>
        <w:rPr>
          <w:rFonts w:ascii="Times New Roman" w:eastAsia="Times New Roman" w:hAnsi="Times New Roman" w:cs="Times New Roman"/>
          <w:sz w:val="28"/>
        </w:rPr>
      </w:pPr>
    </w:p>
    <w:p w:rsidR="001961A1" w:rsidRDefault="001961A1" w:rsidP="001961A1">
      <w:pPr>
        <w:spacing w:after="0" w:line="240" w:lineRule="auto"/>
        <w:rPr>
          <w:rFonts w:ascii="Times New Roman" w:eastAsia="Times New Roman" w:hAnsi="Times New Roman" w:cs="Times New Roman"/>
          <w:sz w:val="28"/>
        </w:rPr>
      </w:pPr>
    </w:p>
    <w:p w:rsidR="001961A1" w:rsidRDefault="001961A1" w:rsidP="001961A1">
      <w:pPr>
        <w:spacing w:after="0" w:line="240" w:lineRule="auto"/>
        <w:rPr>
          <w:rFonts w:ascii="Times New Roman" w:eastAsia="Times New Roman" w:hAnsi="Times New Roman" w:cs="Times New Roman"/>
          <w:sz w:val="28"/>
        </w:rPr>
      </w:pPr>
    </w:p>
    <w:p w:rsidR="001961A1" w:rsidRDefault="001961A1" w:rsidP="001961A1">
      <w:pPr>
        <w:spacing w:after="0" w:line="240" w:lineRule="auto"/>
        <w:rPr>
          <w:rFonts w:ascii="Times New Roman" w:eastAsia="Times New Roman" w:hAnsi="Times New Roman" w:cs="Times New Roman"/>
          <w:sz w:val="28"/>
        </w:rPr>
      </w:pPr>
    </w:p>
    <w:p w:rsidR="001961A1" w:rsidRDefault="001961A1" w:rsidP="001961A1">
      <w:pPr>
        <w:spacing w:after="0" w:line="240" w:lineRule="auto"/>
        <w:rPr>
          <w:rFonts w:ascii="Times New Roman" w:eastAsia="Times New Roman" w:hAnsi="Times New Roman" w:cs="Times New Roman"/>
          <w:sz w:val="28"/>
        </w:rPr>
      </w:pPr>
    </w:p>
    <w:p w:rsidR="001961A1" w:rsidRDefault="001961A1" w:rsidP="001961A1">
      <w:pPr>
        <w:spacing w:after="0" w:line="240" w:lineRule="auto"/>
        <w:rPr>
          <w:rFonts w:ascii="Times New Roman" w:eastAsia="Times New Roman" w:hAnsi="Times New Roman" w:cs="Times New Roman"/>
          <w:sz w:val="28"/>
        </w:rPr>
      </w:pPr>
    </w:p>
    <w:p w:rsidR="001961A1" w:rsidRDefault="001961A1" w:rsidP="001961A1">
      <w:pPr>
        <w:spacing w:after="0" w:line="240" w:lineRule="auto"/>
        <w:rPr>
          <w:rFonts w:ascii="Times New Roman" w:eastAsia="Times New Roman" w:hAnsi="Times New Roman" w:cs="Times New Roman"/>
          <w:sz w:val="28"/>
        </w:rPr>
      </w:pPr>
    </w:p>
    <w:p w:rsidR="001961A1" w:rsidRDefault="001961A1" w:rsidP="001961A1">
      <w:pPr>
        <w:spacing w:after="0" w:line="240" w:lineRule="auto"/>
        <w:rPr>
          <w:rFonts w:ascii="Times New Roman" w:eastAsia="Times New Roman" w:hAnsi="Times New Roman" w:cs="Times New Roman"/>
          <w:sz w:val="28"/>
        </w:rPr>
      </w:pPr>
    </w:p>
    <w:p w:rsidR="001961A1" w:rsidRDefault="001961A1" w:rsidP="001961A1">
      <w:pPr>
        <w:spacing w:after="0" w:line="240" w:lineRule="auto"/>
        <w:rPr>
          <w:rFonts w:ascii="Times New Roman" w:eastAsia="Times New Roman" w:hAnsi="Times New Roman" w:cs="Times New Roman"/>
          <w:sz w:val="28"/>
        </w:rPr>
      </w:pPr>
    </w:p>
    <w:p w:rsidR="001961A1" w:rsidRDefault="001961A1" w:rsidP="001961A1">
      <w:pPr>
        <w:spacing w:after="0" w:line="240" w:lineRule="auto"/>
        <w:rPr>
          <w:rFonts w:ascii="Times New Roman" w:eastAsia="Times New Roman" w:hAnsi="Times New Roman" w:cs="Times New Roman"/>
          <w:sz w:val="28"/>
        </w:rPr>
      </w:pPr>
    </w:p>
    <w:p w:rsidR="001961A1" w:rsidRDefault="001961A1" w:rsidP="001961A1">
      <w:pPr>
        <w:spacing w:after="0" w:line="240" w:lineRule="auto"/>
        <w:rPr>
          <w:rFonts w:ascii="Times New Roman" w:eastAsia="Times New Roman" w:hAnsi="Times New Roman" w:cs="Times New Roman"/>
          <w:sz w:val="28"/>
        </w:rPr>
      </w:pPr>
    </w:p>
    <w:p w:rsidR="001961A1" w:rsidRDefault="001961A1" w:rsidP="001961A1">
      <w:pPr>
        <w:spacing w:after="0" w:line="240" w:lineRule="auto"/>
        <w:rPr>
          <w:rFonts w:ascii="Times New Roman" w:eastAsia="Times New Roman" w:hAnsi="Times New Roman" w:cs="Times New Roman"/>
          <w:sz w:val="28"/>
        </w:rPr>
      </w:pPr>
    </w:p>
    <w:p w:rsidR="001961A1" w:rsidRDefault="001961A1" w:rsidP="001961A1">
      <w:pPr>
        <w:spacing w:after="0" w:line="240" w:lineRule="auto"/>
        <w:jc w:val="center"/>
        <w:rPr>
          <w:rFonts w:ascii="Times New Roman" w:eastAsia="Times New Roman" w:hAnsi="Times New Roman" w:cs="Times New Roman"/>
          <w:b/>
          <w:sz w:val="28"/>
        </w:rPr>
      </w:pPr>
    </w:p>
    <w:p w:rsidR="001961A1" w:rsidRDefault="001961A1" w:rsidP="001961A1">
      <w:pPr>
        <w:spacing w:after="0" w:line="240" w:lineRule="auto"/>
        <w:jc w:val="center"/>
        <w:rPr>
          <w:rFonts w:ascii="Times New Roman" w:eastAsia="Times New Roman" w:hAnsi="Times New Roman" w:cs="Times New Roman"/>
          <w:b/>
          <w:sz w:val="28"/>
        </w:rPr>
      </w:pPr>
    </w:p>
    <w:p w:rsidR="001961A1" w:rsidRDefault="001961A1" w:rsidP="001961A1">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Итоговый тест по литературе 9 класс</w:t>
      </w:r>
    </w:p>
    <w:p w:rsidR="001961A1" w:rsidRDefault="001961A1" w:rsidP="001961A1">
      <w:pPr>
        <w:spacing w:after="0" w:line="240" w:lineRule="auto"/>
        <w:jc w:val="center"/>
        <w:rPr>
          <w:rFonts w:ascii="Times New Roman" w:eastAsia="Times New Roman" w:hAnsi="Times New Roman" w:cs="Times New Roman"/>
          <w:b/>
          <w:sz w:val="28"/>
        </w:rPr>
      </w:pPr>
    </w:p>
    <w:p w:rsidR="001961A1" w:rsidRDefault="001961A1" w:rsidP="001961A1">
      <w:pPr>
        <w:tabs>
          <w:tab w:val="left" w:pos="720"/>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Древнерусская литература относится к :</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(отметь верный ответ)</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А. - 12 веку;</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Б. – 11-13 векам;</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В. – 11-17 векам.</w:t>
      </w:r>
    </w:p>
    <w:p w:rsidR="001961A1" w:rsidRDefault="001961A1" w:rsidP="001961A1">
      <w:pPr>
        <w:tabs>
          <w:tab w:val="left" w:pos="720"/>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b/>
          <w:i/>
          <w:sz w:val="24"/>
        </w:rPr>
        <w:t>Произведения</w:t>
      </w:r>
      <w:r>
        <w:rPr>
          <w:rFonts w:ascii="Times New Roman" w:eastAsia="Times New Roman" w:hAnsi="Times New Roman" w:cs="Times New Roman"/>
          <w:sz w:val="24"/>
        </w:rPr>
        <w:t xml:space="preserve"> древнерусской литературы – это </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(отметь лишнее):</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 – «Повесть временных лет».</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 xml:space="preserve">Б. – «Горе от ума». </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В. – «Слово о полку Игореве».</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 – «Повесть о Петре и Февронии Муромских».</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 xml:space="preserve">Д. - «Евгений Онегин». </w:t>
      </w:r>
    </w:p>
    <w:p w:rsidR="001961A1" w:rsidRDefault="001961A1" w:rsidP="001961A1">
      <w:pPr>
        <w:tabs>
          <w:tab w:val="left" w:pos="720"/>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Литературные направления</w:t>
      </w:r>
      <w:r>
        <w:rPr>
          <w:rFonts w:ascii="Times New Roman" w:eastAsia="Times New Roman" w:hAnsi="Times New Roman" w:cs="Times New Roman"/>
          <w:i/>
          <w:sz w:val="24"/>
        </w:rPr>
        <w:t xml:space="preserve"> в русской литературе возникли:</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(подчеркни верную дату) :</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классицизм - 17 век, 18 век;</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сентиментализм - 18 век, 19 век;</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романтизм – 19 век, 20 век. </w:t>
      </w:r>
    </w:p>
    <w:p w:rsidR="001961A1" w:rsidRDefault="001961A1" w:rsidP="001961A1">
      <w:pPr>
        <w:tabs>
          <w:tab w:val="left" w:pos="720"/>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Авторы и произведения русской литературы 18 века</w:t>
      </w:r>
      <w:r>
        <w:rPr>
          <w:rFonts w:ascii="Times New Roman" w:eastAsia="Times New Roman" w:hAnsi="Times New Roman" w:cs="Times New Roman"/>
          <w:i/>
          <w:sz w:val="24"/>
        </w:rPr>
        <w:t xml:space="preserve"> - это</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(отметь лишнее):</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А. - М.В.Ломоносов. «Ода на день восшествия…1747 года».</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Б. - Г. Р. Державин. «Фелица».</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В.- М. А. Шолохов. «Судьба человека».</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Г - Д.И.Фонвизин. «Недоросль».</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Д. - Н.М. Карамзин. «Бедная Лиза».</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b/>
          <w:i/>
          <w:sz w:val="24"/>
        </w:rPr>
        <w:t>5. Русские романтики</w:t>
      </w:r>
      <w:r>
        <w:rPr>
          <w:rFonts w:ascii="Times New Roman" w:eastAsia="Times New Roman" w:hAnsi="Times New Roman" w:cs="Times New Roman"/>
          <w:i/>
          <w:sz w:val="24"/>
        </w:rPr>
        <w:t xml:space="preserve"> – это</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(отметь лишнее) :</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 xml:space="preserve">А - К.Ф. Рылеев, </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Б. - В.А.Жуковский,</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 xml:space="preserve">В. - А.С.Пушкин, </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 xml:space="preserve">Г. - М.Ю. Лермонтов, </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Д. – А.Н. . Островский.</w:t>
      </w:r>
    </w:p>
    <w:p w:rsidR="001961A1" w:rsidRDefault="001961A1" w:rsidP="001961A1">
      <w:pPr>
        <w:tabs>
          <w:tab w:val="left" w:pos="720"/>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b/>
          <w:i/>
          <w:sz w:val="24"/>
        </w:rPr>
        <w:lastRenderedPageBreak/>
        <w:t>6. А.С. Грибоедов. Комедия «Горе от ума».</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 xml:space="preserve">А. - Кому из героев принадлежат следующие слова </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 xml:space="preserve">(подчеркни верный ответ): </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«И дым Отечества нам сладок и приятен»- (Фамусов, Чацкий)</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«Герой не моего романа» - (Лиза, София)</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 xml:space="preserve">«Злые языки страшнее пистолета» - (Лиза, София) </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«Не надобно другого образца,</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Когда в глазах пример отца» - (Молчалин, Фамусов)</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b/>
          <w:i/>
          <w:sz w:val="24"/>
        </w:rPr>
        <w:t>7. С. Пушкин.</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b/>
          <w:i/>
          <w:sz w:val="24"/>
        </w:rPr>
        <w:t xml:space="preserve">Даты, события </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(Отметь верный ответ)</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b/>
          <w:i/>
          <w:sz w:val="24"/>
        </w:rPr>
        <w:t xml:space="preserve">1. </w:t>
      </w:r>
      <w:r>
        <w:rPr>
          <w:rFonts w:ascii="Times New Roman" w:eastAsia="Times New Roman" w:hAnsi="Times New Roman" w:cs="Times New Roman"/>
          <w:i/>
          <w:sz w:val="24"/>
        </w:rPr>
        <w:t>А.С.Пушкин родился</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а - в Москве;</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б - в Санкт-Петербурге;</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в- в Михайловском.</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b/>
          <w:i/>
          <w:sz w:val="24"/>
        </w:rPr>
        <w:t>2. В лицее Пушкин написал:</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а.-«Воспоминания в Царском Селе»</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б- «Деревня»</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в – «Лицинию».</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b/>
          <w:i/>
          <w:sz w:val="24"/>
        </w:rPr>
        <w:t>3. Кто из великих поэтов 18 века «в гроб сходя, благословил» поэта?</w:t>
      </w:r>
      <w:r>
        <w:rPr>
          <w:rFonts w:ascii="Times New Roman" w:eastAsia="Times New Roman" w:hAnsi="Times New Roman" w:cs="Times New Roman"/>
          <w:i/>
          <w:sz w:val="24"/>
        </w:rPr>
        <w:t xml:space="preserve"> </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а– Ломоносов</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б- Державин</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b/>
          <w:i/>
          <w:sz w:val="24"/>
        </w:rPr>
        <w:t>4.19 октября в жизни А.С. Пушкина:</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а- день открытия Царскосельского лицея и встречи с лицейскими друзьями:</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б – день окончания Лицея.</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b/>
          <w:i/>
          <w:sz w:val="24"/>
        </w:rPr>
        <w:t>5. Дуэль Пушкина с Дантесом состоялась</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а - 27 января 1837 года:</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б - 6 июня 1837 года.</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b/>
          <w:i/>
          <w:sz w:val="24"/>
        </w:rPr>
        <w:t>8. Лирика А.С.Пушкина</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b/>
          <w:i/>
          <w:sz w:val="24"/>
        </w:rPr>
        <w:t>Фрагмент какого стихотворения приведен ниже</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(выбери правильный ответ):</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1.Пока свободою горим,</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Пока сердца для чести живы,</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lastRenderedPageBreak/>
        <w:t>Мой друг, отчизне посвятим</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Души прекрасные порывы!</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а- «К Чаадаеву»</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б – « К морю»</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2 . Унылая пора! Очей очарованье!</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Приятна мне твоя прощальная краса –</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Люблю я пышное природы увяданье,</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В багрец и золото одетые леса…</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а – «Осень»</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б – «В Сибирь»</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3. Я вас любил: любовь еще, быть может,</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В душе моей угасла не совсем;</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Но пусть она вас больше не тревожит;</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Я не хочу печалить вас ничем.</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а – «Я вас любил»</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б- «К ***»</w:t>
      </w:r>
    </w:p>
    <w:p w:rsidR="001961A1" w:rsidRDefault="001961A1" w:rsidP="001961A1">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b/>
          <w:i/>
          <w:sz w:val="24"/>
        </w:rPr>
        <w:t>9. Роман «Евгений Онегин»</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b/>
          <w:i/>
          <w:sz w:val="24"/>
        </w:rPr>
        <w:t>О каких героях романа идет речь в приведенных отрывках</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(выбери правильный ответ):</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1.Он по-французски совершенно</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Мог изъясняться и писал;</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Легко мазурку танцевал</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И кланялся непринужденно….</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 xml:space="preserve">Проснется за полдень, и снова </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До утра жизнь его готова,</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Однообразна и пестра,</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И завтра то же, что вчера.</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а – Евгений Онегин</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б - Владимир Ленский</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2. С душою прямо геттингенской,</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Красавец, в полном цвете лет,</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Поклонник канта и поэт.</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Он из Германии туманной</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lastRenderedPageBreak/>
        <w:t>Привез учености плоды:</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Вольнолюбивые мечты,</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Дух пылкий и довольно странный,</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Всегда восторженную речь</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И кудри черные до плеч.</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а – Евгений Онегин</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б - Владимир Ленский</w:t>
      </w:r>
    </w:p>
    <w:p w:rsidR="001961A1" w:rsidRDefault="001961A1" w:rsidP="001961A1">
      <w:pPr>
        <w:tabs>
          <w:tab w:val="left" w:pos="720"/>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i/>
          <w:sz w:val="24"/>
        </w:rPr>
        <w:t>Всегда скромна, всегда послушна,</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Всегда как утро весела,</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Как жизнь поэта простодушна</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Как поцелуй любви мила,</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Глаза как небо голубые;</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Улыбка, локоны льняные,</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Движенья, голос, легкий стан…</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а- Ольга Ларина</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б – Татьяна Ларина</w:t>
      </w:r>
    </w:p>
    <w:p w:rsidR="001961A1" w:rsidRDefault="001961A1" w:rsidP="001961A1">
      <w:pPr>
        <w:tabs>
          <w:tab w:val="left" w:pos="720"/>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i/>
          <w:sz w:val="24"/>
        </w:rPr>
        <w:t>Ни красотой сестры своей,</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Ни свежестью ее румяной</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Не привлекла б она очей.</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Дика, печальна, молчалива,</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Как лань лесная, боязлива,</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Она в семье своей родной</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Казалась девочкой чужой.</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а- Ольга Ларина</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б – Татьяна Ларина</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b/>
          <w:i/>
          <w:sz w:val="24"/>
        </w:rPr>
        <w:t>10. Выберите правильный вариант ответа из текста, отвечая на вопрос</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b/>
          <w:i/>
          <w:sz w:val="24"/>
        </w:rPr>
        <w:t>1. Почему Татьяна влюбилась в Онегина:</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а - Как он, она была одета</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Всегда по моде и к лицу</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б- И в сердце дума заронилась;</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Пора пришла, она влюбилась.</w:t>
      </w:r>
    </w:p>
    <w:p w:rsidR="001961A1" w:rsidRDefault="001961A1" w:rsidP="001961A1">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b/>
          <w:i/>
          <w:sz w:val="24"/>
        </w:rPr>
        <w:t>2. Почему Онегин не ответил на чувства Татьяны:</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а- Но обмануть он не хотел</w:t>
      </w:r>
      <w:r>
        <w:rPr>
          <w:rFonts w:ascii="Times New Roman" w:eastAsia="Times New Roman" w:hAnsi="Times New Roman" w:cs="Times New Roman"/>
          <w:b/>
          <w:i/>
          <w:sz w:val="24"/>
        </w:rPr>
        <w:t xml:space="preserve"> </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lastRenderedPageBreak/>
        <w:t>Доверчивость души невинной.</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б- Он уезжает со двора,</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Спокойно дома засыпает</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b/>
          <w:i/>
          <w:sz w:val="24"/>
        </w:rPr>
        <w:t>3. Почему Онегин соглашается на дуэль с Ленским:</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 xml:space="preserve">а- В разборе строгом </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Он обвинял себя во многом…</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б - …в это дело</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Вмешался старый дуэлист;</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Он зол, он сплетник, он речист….</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И вот общественное мненье!</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b/>
          <w:i/>
          <w:sz w:val="24"/>
        </w:rPr>
        <w:t>4. Почему Татьяна, выйдя замуж, не отвечает на чувства Онегина:</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а- Из «боязни тайной,</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Чтоб муж иль свет не угадал</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Проказы, слабости случайной»</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б- Я вас люблю (к чему лукавить)</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Но я другому отдана;</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Я буду век ему верна.</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b/>
          <w:i/>
          <w:sz w:val="24"/>
        </w:rPr>
        <w:t xml:space="preserve">11. Изображение дворянства в романе </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(выберите верный ответ)</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1. Но в них не видно перемены;</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Все в них на старый образец:</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У тетушки княжны Елены</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Все тот же тюлевый чепец;</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Все белится Лукерья Львовна,</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Все то же лжет Любовь Петровна</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Иван Петрович так же глуп…</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а- поместное дворянство</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б- светское общество</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2. Их разговор благоразумный</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О сенокосе, о вине,</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О псарне, о своей родне</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Конечно, не блистал ни чувством,</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Ни поэтическим огнем,</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lastRenderedPageBreak/>
        <w:t>Ни остротою, ни умом,</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Ни общежития искусством…</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а- поместное дворянство</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б- светское общество</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b/>
          <w:i/>
          <w:sz w:val="24"/>
        </w:rPr>
        <w:t>М.Ю.Лермонтов.</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b/>
          <w:i/>
          <w:sz w:val="24"/>
        </w:rPr>
        <w:t>12. Фрагмент какого стихотворения приведен ниже</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(выберите правильный ответ):</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Погиб Поэт! – невольник чести-</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Пал, оклеветанный молвой,</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С свинцом в груди и жаждой мести.</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Поникнув гордой головой!...</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а- «Поэт» б- «Смерть Поэта»</w:t>
      </w:r>
    </w:p>
    <w:p w:rsidR="001961A1" w:rsidRDefault="001961A1" w:rsidP="001961A1">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i/>
          <w:sz w:val="24"/>
        </w:rPr>
        <w:t>2. Люблю отчизну я, но странною любовью!</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Не победит ее рассудок мой.</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Ни слава, купленная кровью,</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Ни полный гордого доверия покой…</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а- «Родина»</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б- «Молитва».</w:t>
      </w:r>
    </w:p>
    <w:p w:rsidR="001961A1" w:rsidRDefault="001961A1" w:rsidP="001961A1">
      <w:pPr>
        <w:tabs>
          <w:tab w:val="left" w:pos="720"/>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b/>
          <w:i/>
          <w:sz w:val="24"/>
        </w:rPr>
        <w:t>Роман «Герой нашего времени»</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(выберите правильный ответ):</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1. Герой какого исторического времени представлен в романе</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а- 10-20 годов 19 века</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б- 30-х годов 19 века</w:t>
      </w:r>
    </w:p>
    <w:p w:rsidR="001961A1" w:rsidRDefault="001961A1" w:rsidP="001961A1">
      <w:pPr>
        <w:tabs>
          <w:tab w:val="left" w:pos="720"/>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i/>
          <w:sz w:val="24"/>
        </w:rPr>
        <w:t xml:space="preserve">2. Главный герой романа – </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а - Григорий Александрович Печорин</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 xml:space="preserve">б- Бэла </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в- Максим Максимыч</w:t>
      </w:r>
    </w:p>
    <w:p w:rsidR="001961A1" w:rsidRDefault="001961A1" w:rsidP="001961A1">
      <w:pPr>
        <w:tabs>
          <w:tab w:val="left" w:pos="720"/>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i/>
          <w:sz w:val="24"/>
        </w:rPr>
        <w:t>3. В первой части романа повествование ведется от лица:</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а- Максима Максимыча</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б – Печорина</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в- автора</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4. Во второй части романа повествование ведется от лица:</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а- Максима Максимыча</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lastRenderedPageBreak/>
        <w:t>б – Печорина</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в- автора.</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 xml:space="preserve">5. Завершите цитату: </w:t>
      </w:r>
      <w:r>
        <w:rPr>
          <w:rFonts w:ascii="Times New Roman" w:eastAsia="Times New Roman" w:hAnsi="Times New Roman" w:cs="Times New Roman"/>
          <w:b/>
          <w:i/>
          <w:sz w:val="24"/>
        </w:rPr>
        <w:t>«Его походка была небрежна и ленива, но я заметил, что он не размахивал руками – верный признак некоторой …»</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а- «скрытности характера»</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б- «скованности характера».</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 xml:space="preserve">6. Завершите цитату: </w:t>
      </w:r>
      <w:r>
        <w:rPr>
          <w:rFonts w:ascii="Times New Roman" w:eastAsia="Times New Roman" w:hAnsi="Times New Roman" w:cs="Times New Roman"/>
          <w:b/>
          <w:i/>
          <w:sz w:val="24"/>
        </w:rPr>
        <w:t>«О глазах я должен сказать еще несколько слов. Во-первых, они не смеялись, когда он смеялся! …Это признак – или …»</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а – « злого нрава, или глубокой постоянной грусти»;</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б- «внутренней болезни, или холодного ума».</w:t>
      </w:r>
    </w:p>
    <w:p w:rsidR="001961A1" w:rsidRDefault="001961A1" w:rsidP="001961A1">
      <w:pPr>
        <w:tabs>
          <w:tab w:val="left" w:pos="720"/>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i/>
          <w:sz w:val="24"/>
        </w:rPr>
        <w:t>Почему Печорин, как представитель молодого поколения дворянской молодежи 30-х годов 19 века, оказался «лишним человеком»?</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Завершите цитату, отвечая на вопрос</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b/>
          <w:i/>
          <w:sz w:val="24"/>
        </w:rPr>
        <w:t>«…спрашиваю себя печально! Зачем я жил? Для какой цели я родился?...А, верно, она существовала, и, верно,было мне назначение высокое, потому что я чувствую в душе моей силы необъятные…Но я…»</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а- «не угадал цели в своей жизни…»</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 xml:space="preserve">б- «не угадал этого назначения…». </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b/>
          <w:i/>
          <w:sz w:val="24"/>
        </w:rPr>
        <w:t>14.Н.В. Гоголь.</w:t>
      </w:r>
    </w:p>
    <w:p w:rsidR="001961A1" w:rsidRDefault="001961A1" w:rsidP="001961A1">
      <w:pPr>
        <w:tabs>
          <w:tab w:val="left" w:pos="720"/>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i/>
          <w:sz w:val="24"/>
        </w:rPr>
        <w:t>1. Повесть «Шинель» входит в цикл повестей</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(выберите правильный ответ):</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а-«Миргород»</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б –«Петербургские повести»</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2. Мертвые души» - это</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а – роман,</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б- поэма.</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 xml:space="preserve">3. Основа сюжета </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а- афера Чичикова;</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б- глупость помещиков;</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в- жадность чиновников.</w:t>
      </w:r>
    </w:p>
    <w:p w:rsidR="001961A1" w:rsidRDefault="001961A1" w:rsidP="001961A1">
      <w:pPr>
        <w:tabs>
          <w:tab w:val="left" w:pos="720"/>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i/>
          <w:sz w:val="24"/>
        </w:rPr>
        <w:t xml:space="preserve">4. Главный герой поэмы Гоголя – </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а – собирательный образ помещиков и чиновников николаевской России;</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б- собирательный образ Родины;</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в – забитый, но трудолюбивый русский народ;</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г – Чичиков.</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lastRenderedPageBreak/>
        <w:t xml:space="preserve">5. Завершите цитату: </w:t>
      </w:r>
      <w:r>
        <w:rPr>
          <w:rFonts w:ascii="Times New Roman" w:eastAsia="Times New Roman" w:hAnsi="Times New Roman" w:cs="Times New Roman"/>
          <w:b/>
          <w:i/>
          <w:sz w:val="24"/>
        </w:rPr>
        <w:t>«Русский человек способен ко всему и привыкает ко всякому климату. Пошли его хоть в Камчатку, да дай только теплые рукавицы, он похлопает руками, топор в руки, и …»:</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а- «пошел себе добывать пропитание»;</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б- «пошел себе по дрова»»</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в – «пошел рубить себе новую избу».</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 xml:space="preserve">6. Завершите цитату: </w:t>
      </w:r>
      <w:r>
        <w:rPr>
          <w:rFonts w:ascii="Times New Roman" w:eastAsia="Times New Roman" w:hAnsi="Times New Roman" w:cs="Times New Roman"/>
          <w:b/>
          <w:i/>
          <w:sz w:val="24"/>
        </w:rPr>
        <w:t>«Забирайте же с собой в путь, выходя из мягких юношеских лет в суровое ожесточающее мужество, забирайте с собою…»:</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а – «все свои сбережения…»;</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б- « все свое человеческое достоинство…»;</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в- «все человеческие движения…».</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7.Завершите цитату:</w:t>
      </w:r>
      <w:r>
        <w:rPr>
          <w:rFonts w:ascii="Times New Roman" w:eastAsia="Times New Roman" w:hAnsi="Times New Roman" w:cs="Times New Roman"/>
          <w:b/>
          <w:i/>
          <w:sz w:val="24"/>
        </w:rPr>
        <w:t xml:space="preserve"> «Русь, куда ж несешься ты? Дай ответ…»:</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а- «нет ответа»;</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б- «Не дает ответа»;</w:t>
      </w:r>
    </w:p>
    <w:p w:rsidR="001961A1" w:rsidRDefault="001961A1" w:rsidP="001961A1">
      <w:pPr>
        <w:spacing w:after="0" w:line="240" w:lineRule="auto"/>
        <w:rPr>
          <w:rFonts w:ascii="Times New Roman" w:eastAsia="Times New Roman" w:hAnsi="Times New Roman" w:cs="Times New Roman"/>
          <w:i/>
          <w:sz w:val="24"/>
        </w:rPr>
      </w:pPr>
      <w:r>
        <w:rPr>
          <w:rFonts w:ascii="Times New Roman" w:eastAsia="Times New Roman" w:hAnsi="Times New Roman" w:cs="Times New Roman"/>
          <w:i/>
          <w:sz w:val="24"/>
        </w:rPr>
        <w:t>в- «Молчит Русь, только чудным звоном заливается колокольчик».</w:t>
      </w:r>
    </w:p>
    <w:p w:rsidR="001961A1" w:rsidRDefault="001961A1" w:rsidP="001961A1">
      <w:pPr>
        <w:spacing w:after="0" w:line="240" w:lineRule="auto"/>
        <w:rPr>
          <w:rFonts w:ascii="Times New Roman" w:eastAsia="Times New Roman" w:hAnsi="Times New Roman" w:cs="Times New Roman"/>
          <w:i/>
          <w:sz w:val="24"/>
        </w:rPr>
      </w:pPr>
    </w:p>
    <w:p w:rsidR="001961A1" w:rsidRDefault="001961A1" w:rsidP="001961A1">
      <w:pPr>
        <w:spacing w:after="0" w:line="240" w:lineRule="auto"/>
        <w:rPr>
          <w:rFonts w:ascii="Times New Roman" w:eastAsia="Times New Roman" w:hAnsi="Times New Roman" w:cs="Times New Roman"/>
          <w:i/>
          <w:sz w:val="24"/>
        </w:rPr>
      </w:pPr>
    </w:p>
    <w:p w:rsidR="001961A1" w:rsidRDefault="001961A1" w:rsidP="001961A1">
      <w:pPr>
        <w:spacing w:after="0" w:line="240" w:lineRule="auto"/>
        <w:rPr>
          <w:rFonts w:ascii="Times New Roman" w:eastAsia="Times New Roman" w:hAnsi="Times New Roman" w:cs="Times New Roman"/>
          <w:i/>
          <w:sz w:val="24"/>
        </w:rPr>
      </w:pPr>
    </w:p>
    <w:p w:rsidR="001961A1" w:rsidRDefault="001961A1" w:rsidP="001961A1">
      <w:pPr>
        <w:spacing w:after="0" w:line="240" w:lineRule="auto"/>
        <w:rPr>
          <w:rFonts w:ascii="Times New Roman" w:eastAsia="Times New Roman" w:hAnsi="Times New Roman" w:cs="Times New Roman"/>
          <w:i/>
          <w:sz w:val="24"/>
        </w:rPr>
      </w:pPr>
    </w:p>
    <w:p w:rsidR="001961A1" w:rsidRDefault="001961A1" w:rsidP="001961A1">
      <w:pPr>
        <w:spacing w:after="0" w:line="240" w:lineRule="auto"/>
        <w:rPr>
          <w:rFonts w:ascii="Times New Roman" w:eastAsia="Times New Roman" w:hAnsi="Times New Roman" w:cs="Times New Roman"/>
          <w:i/>
          <w:sz w:val="24"/>
        </w:rPr>
      </w:pPr>
    </w:p>
    <w:p w:rsidR="001961A1" w:rsidRDefault="001961A1" w:rsidP="001961A1">
      <w:pPr>
        <w:spacing w:after="0" w:line="240" w:lineRule="auto"/>
        <w:rPr>
          <w:rFonts w:ascii="Times New Roman" w:eastAsia="Times New Roman" w:hAnsi="Times New Roman" w:cs="Times New Roman"/>
          <w:i/>
          <w:sz w:val="24"/>
        </w:rPr>
      </w:pPr>
    </w:p>
    <w:p w:rsidR="001961A1" w:rsidRDefault="001961A1" w:rsidP="001961A1">
      <w:pPr>
        <w:spacing w:after="0" w:line="240" w:lineRule="auto"/>
        <w:rPr>
          <w:rFonts w:ascii="Times New Roman" w:eastAsia="Times New Roman" w:hAnsi="Times New Roman" w:cs="Times New Roman"/>
          <w:i/>
          <w:sz w:val="24"/>
        </w:rPr>
      </w:pPr>
    </w:p>
    <w:p w:rsidR="001961A1" w:rsidRDefault="001961A1" w:rsidP="001961A1">
      <w:pPr>
        <w:spacing w:after="0" w:line="240" w:lineRule="auto"/>
        <w:rPr>
          <w:rFonts w:ascii="Times New Roman" w:eastAsia="Times New Roman" w:hAnsi="Times New Roman" w:cs="Times New Roman"/>
          <w:i/>
          <w:sz w:val="24"/>
        </w:rPr>
      </w:pPr>
    </w:p>
    <w:p w:rsidR="001961A1" w:rsidRDefault="001961A1" w:rsidP="001961A1">
      <w:pPr>
        <w:spacing w:after="0" w:line="240" w:lineRule="auto"/>
        <w:rPr>
          <w:rFonts w:ascii="Times New Roman" w:eastAsia="Times New Roman" w:hAnsi="Times New Roman" w:cs="Times New Roman"/>
          <w:i/>
          <w:sz w:val="24"/>
        </w:rPr>
      </w:pPr>
    </w:p>
    <w:p w:rsidR="001961A1" w:rsidRDefault="001961A1" w:rsidP="001961A1">
      <w:pPr>
        <w:spacing w:after="0" w:line="240" w:lineRule="auto"/>
        <w:rPr>
          <w:rFonts w:ascii="Times New Roman" w:eastAsia="Times New Roman" w:hAnsi="Times New Roman" w:cs="Times New Roman"/>
          <w:i/>
          <w:sz w:val="24"/>
        </w:rPr>
      </w:pPr>
    </w:p>
    <w:p w:rsidR="001961A1" w:rsidRDefault="001961A1" w:rsidP="001961A1">
      <w:pPr>
        <w:spacing w:after="0" w:line="240" w:lineRule="auto"/>
        <w:rPr>
          <w:rFonts w:ascii="Times New Roman" w:eastAsia="Times New Roman" w:hAnsi="Times New Roman" w:cs="Times New Roman"/>
          <w:i/>
          <w:sz w:val="24"/>
        </w:rPr>
      </w:pPr>
    </w:p>
    <w:p w:rsidR="001961A1" w:rsidRDefault="001961A1" w:rsidP="001961A1">
      <w:pPr>
        <w:spacing w:after="0" w:line="240" w:lineRule="auto"/>
        <w:rPr>
          <w:rFonts w:ascii="Times New Roman" w:eastAsia="Times New Roman" w:hAnsi="Times New Roman" w:cs="Times New Roman"/>
          <w:sz w:val="24"/>
        </w:rPr>
      </w:pPr>
    </w:p>
    <w:p w:rsidR="001961A1" w:rsidRDefault="001961A1" w:rsidP="001961A1">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b/>
          <w:i/>
          <w:sz w:val="24"/>
        </w:rPr>
        <w:t>Ключ для проверки экзаменационного теста</w:t>
      </w:r>
    </w:p>
    <w:p w:rsidR="001961A1" w:rsidRDefault="001961A1" w:rsidP="001961A1">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b/>
          <w:i/>
          <w:sz w:val="24"/>
        </w:rPr>
        <w:t>по литературе в 9 классе</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b/>
          <w:i/>
          <w:sz w:val="24"/>
        </w:rPr>
        <w:br/>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b/>
          <w:i/>
          <w:sz w:val="24"/>
        </w:rPr>
        <w:t>1. – в</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b/>
          <w:i/>
          <w:sz w:val="24"/>
        </w:rPr>
        <w:t>2. – д</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b/>
          <w:i/>
          <w:sz w:val="24"/>
        </w:rPr>
        <w:t>3. – 18, 19, 19</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b/>
          <w:i/>
          <w:sz w:val="24"/>
        </w:rPr>
        <w:lastRenderedPageBreak/>
        <w:t>4. – Шолохов</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b/>
          <w:i/>
          <w:sz w:val="24"/>
        </w:rPr>
        <w:t>5. – А. Н. Островский</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b/>
          <w:i/>
          <w:sz w:val="24"/>
        </w:rPr>
        <w:t xml:space="preserve">6. </w:t>
      </w:r>
      <w:r>
        <w:rPr>
          <w:rFonts w:ascii="Times New Roman" w:eastAsia="Times New Roman" w:hAnsi="Times New Roman" w:cs="Times New Roman"/>
          <w:i/>
          <w:sz w:val="24"/>
        </w:rPr>
        <w:t>-</w:t>
      </w:r>
      <w:r>
        <w:rPr>
          <w:rFonts w:ascii="Times New Roman" w:eastAsia="Times New Roman" w:hAnsi="Times New Roman" w:cs="Times New Roman"/>
          <w:b/>
          <w:i/>
          <w:sz w:val="24"/>
        </w:rPr>
        <w:t xml:space="preserve"> Чацкий, София, Лиза, Фамусов</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b/>
          <w:i/>
          <w:sz w:val="24"/>
        </w:rPr>
        <w:t>7. 1-а; 2- -а;3- б; 4 – а; 5 – а;</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b/>
          <w:i/>
          <w:sz w:val="24"/>
        </w:rPr>
        <w:t>8. –1 – а; 2 – а; 3 – а</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b/>
          <w:i/>
          <w:sz w:val="24"/>
        </w:rPr>
        <w:t>9. – 1 – а; 2 – б; 3 – а; 4 – б;</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b/>
          <w:i/>
          <w:sz w:val="24"/>
        </w:rPr>
        <w:t xml:space="preserve">10. – 1- б; 2 – а; 3 – б; 4 – б; </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b/>
          <w:i/>
          <w:sz w:val="24"/>
        </w:rPr>
        <w:t>11. 1 б; 2 – а.</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b/>
          <w:i/>
          <w:sz w:val="24"/>
        </w:rPr>
        <w:t>12. 1 – б; 2 – а;</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b/>
          <w:i/>
          <w:sz w:val="24"/>
        </w:rPr>
        <w:t xml:space="preserve">13. 1 – б; 2 а; 3- а; 4 – б; 5 – а; 6 – а; 7 – б; </w:t>
      </w:r>
    </w:p>
    <w:p w:rsidR="001961A1" w:rsidRDefault="001961A1" w:rsidP="001961A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14 1- б; 2 – б; 3 – а; 4 – б; 5 – в; 6 – в; 7 – в.</w:t>
      </w:r>
    </w:p>
    <w:p w:rsidR="001961A1" w:rsidRDefault="001961A1" w:rsidP="001961A1">
      <w:pPr>
        <w:spacing w:after="0" w:line="240" w:lineRule="auto"/>
        <w:rPr>
          <w:rFonts w:ascii="Times New Roman" w:eastAsia="Times New Roman" w:hAnsi="Times New Roman" w:cs="Times New Roman"/>
          <w:sz w:val="24"/>
        </w:rPr>
      </w:pPr>
    </w:p>
    <w:p w:rsidR="001961A1" w:rsidRDefault="001961A1" w:rsidP="001961A1">
      <w:pPr>
        <w:spacing w:after="0" w:line="240" w:lineRule="auto"/>
        <w:rPr>
          <w:rFonts w:ascii="Times New Roman" w:eastAsia="Times New Roman" w:hAnsi="Times New Roman" w:cs="Times New Roman"/>
          <w:sz w:val="28"/>
        </w:rPr>
      </w:pPr>
    </w:p>
    <w:p w:rsidR="001961A1" w:rsidRDefault="001961A1" w:rsidP="001961A1">
      <w:pPr>
        <w:spacing w:after="0" w:line="240" w:lineRule="auto"/>
        <w:rPr>
          <w:rFonts w:ascii="Calibri" w:eastAsia="Calibri" w:hAnsi="Calibri" w:cs="Calibri"/>
        </w:rPr>
      </w:pPr>
    </w:p>
    <w:p w:rsidR="00920DEC" w:rsidRDefault="00920DEC"/>
    <w:sectPr w:rsidR="00920DEC" w:rsidSect="00175D32">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8375F"/>
    <w:multiLevelType w:val="multilevel"/>
    <w:tmpl w:val="D09A1A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8B06EE"/>
    <w:multiLevelType w:val="multilevel"/>
    <w:tmpl w:val="2E4C62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4FD326F"/>
    <w:multiLevelType w:val="multilevel"/>
    <w:tmpl w:val="1E0E8A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AF11ED6"/>
    <w:multiLevelType w:val="multilevel"/>
    <w:tmpl w:val="7EE821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FFD4650"/>
    <w:multiLevelType w:val="multilevel"/>
    <w:tmpl w:val="775C8A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F265BCA"/>
    <w:multiLevelType w:val="multilevel"/>
    <w:tmpl w:val="588C57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FB76786"/>
    <w:multiLevelType w:val="multilevel"/>
    <w:tmpl w:val="B9DA92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6A1235C"/>
    <w:multiLevelType w:val="multilevel"/>
    <w:tmpl w:val="82BC07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1E97A68"/>
    <w:multiLevelType w:val="hybridMultilevel"/>
    <w:tmpl w:val="F8624BCA"/>
    <w:lvl w:ilvl="0" w:tplc="D0A4D0C6">
      <w:start w:val="1"/>
      <w:numFmt w:val="decimal"/>
      <w:lvlText w:val="%1."/>
      <w:lvlJc w:val="left"/>
      <w:pPr>
        <w:tabs>
          <w:tab w:val="num" w:pos="1020"/>
        </w:tabs>
        <w:ind w:left="1020" w:hanging="360"/>
      </w:pPr>
      <w:rPr>
        <w:rFonts w:hint="default"/>
      </w:r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9">
    <w:nsid w:val="65FF36D0"/>
    <w:multiLevelType w:val="multilevel"/>
    <w:tmpl w:val="2FCC0B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0"/>
  </w:num>
  <w:num w:numId="3">
    <w:abstractNumId w:val="5"/>
  </w:num>
  <w:num w:numId="4">
    <w:abstractNumId w:val="2"/>
  </w:num>
  <w:num w:numId="5">
    <w:abstractNumId w:val="3"/>
  </w:num>
  <w:num w:numId="6">
    <w:abstractNumId w:val="4"/>
  </w:num>
  <w:num w:numId="7">
    <w:abstractNumId w:val="9"/>
  </w:num>
  <w:num w:numId="8">
    <w:abstractNumId w:val="1"/>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66D"/>
    <w:rsid w:val="0002266D"/>
    <w:rsid w:val="001961A1"/>
    <w:rsid w:val="001F7F7C"/>
    <w:rsid w:val="00645810"/>
    <w:rsid w:val="00920D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3D7CFA-9526-4417-BD01-FE327FBA4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61A1"/>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961A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961A1"/>
    <w:rPr>
      <w:rFonts w:ascii="Tahoma" w:eastAsiaTheme="minorEastAsia" w:hAnsi="Tahoma" w:cs="Tahoma"/>
      <w:sz w:val="16"/>
      <w:szCs w:val="16"/>
      <w:lang w:eastAsia="ru-RU"/>
    </w:rPr>
  </w:style>
  <w:style w:type="paragraph" w:styleId="a5">
    <w:name w:val="header"/>
    <w:basedOn w:val="a"/>
    <w:link w:val="a6"/>
    <w:uiPriority w:val="99"/>
    <w:unhideWhenUsed/>
    <w:rsid w:val="001961A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961A1"/>
    <w:rPr>
      <w:rFonts w:eastAsiaTheme="minorEastAsia"/>
      <w:lang w:eastAsia="ru-RU"/>
    </w:rPr>
  </w:style>
  <w:style w:type="paragraph" w:styleId="a7">
    <w:name w:val="footer"/>
    <w:basedOn w:val="a"/>
    <w:link w:val="a8"/>
    <w:uiPriority w:val="99"/>
    <w:unhideWhenUsed/>
    <w:rsid w:val="001961A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961A1"/>
    <w:rPr>
      <w:rFonts w:eastAsiaTheme="minorEastAsia"/>
      <w:lang w:eastAsia="ru-RU"/>
    </w:rPr>
  </w:style>
  <w:style w:type="paragraph" w:styleId="a9">
    <w:name w:val="No Spacing"/>
    <w:uiPriority w:val="1"/>
    <w:qFormat/>
    <w:rsid w:val="00645810"/>
    <w:pPr>
      <w:spacing w:after="0" w:line="240" w:lineRule="auto"/>
    </w:pPr>
  </w:style>
  <w:style w:type="table" w:styleId="aa">
    <w:name w:val="Table Grid"/>
    <w:basedOn w:val="a1"/>
    <w:uiPriority w:val="59"/>
    <w:rsid w:val="006458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69</Pages>
  <Words>10378</Words>
  <Characters>59155</Characters>
  <Application>Microsoft Office Word</Application>
  <DocSecurity>0</DocSecurity>
  <Lines>492</Lines>
  <Paragraphs>138</Paragraphs>
  <ScaleCrop>false</ScaleCrop>
  <Company/>
  <LinksUpToDate>false</LinksUpToDate>
  <CharactersWithSpaces>69395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Ученик</cp:lastModifiedBy>
  <cp:revision>4</cp:revision>
  <dcterms:created xsi:type="dcterms:W3CDTF">2016-02-17T10:51:00Z</dcterms:created>
  <dcterms:modified xsi:type="dcterms:W3CDTF">2016-02-17T11:03:00Z</dcterms:modified>
</cp:coreProperties>
</file>