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D3" w:rsidRPr="00116B5C" w:rsidRDefault="00564BD3" w:rsidP="00564BD3">
      <w:pPr>
        <w:jc w:val="center"/>
        <w:rPr>
          <w:sz w:val="28"/>
        </w:rPr>
      </w:pPr>
      <w:r w:rsidRPr="00116B5C">
        <w:rPr>
          <w:sz w:val="28"/>
        </w:rPr>
        <w:t>Муниципальное автономное образовательное учреждение</w:t>
      </w:r>
    </w:p>
    <w:p w:rsidR="00564BD3" w:rsidRPr="00116B5C" w:rsidRDefault="00564BD3" w:rsidP="00564BD3">
      <w:pPr>
        <w:jc w:val="center"/>
        <w:rPr>
          <w:sz w:val="28"/>
        </w:rPr>
      </w:pPr>
      <w:r w:rsidRPr="00116B5C">
        <w:rPr>
          <w:sz w:val="28"/>
        </w:rPr>
        <w:t>«Асланинская средняя общеобразовательная школа»</w:t>
      </w:r>
    </w:p>
    <w:p w:rsidR="00564BD3" w:rsidRDefault="00564BD3" w:rsidP="00564BD3">
      <w:pPr>
        <w:jc w:val="center"/>
      </w:pPr>
    </w:p>
    <w:tbl>
      <w:tblPr>
        <w:tblStyle w:val="a4"/>
        <w:tblW w:w="14029" w:type="dxa"/>
        <w:tblLook w:val="04A0" w:firstRow="1" w:lastRow="0" w:firstColumn="1" w:lastColumn="0" w:noHBand="0" w:noVBand="1"/>
      </w:tblPr>
      <w:tblGrid>
        <w:gridCol w:w="4248"/>
        <w:gridCol w:w="4536"/>
        <w:gridCol w:w="5245"/>
      </w:tblGrid>
      <w:tr w:rsidR="00564BD3" w:rsidTr="00F876B0">
        <w:tc>
          <w:tcPr>
            <w:tcW w:w="4248" w:type="dxa"/>
          </w:tcPr>
          <w:p w:rsidR="00564BD3" w:rsidRPr="00116B5C" w:rsidRDefault="00564BD3" w:rsidP="00F876B0">
            <w:pPr>
              <w:jc w:val="center"/>
              <w:rPr>
                <w:sz w:val="24"/>
              </w:rPr>
            </w:pPr>
            <w:r w:rsidRPr="00116B5C">
              <w:rPr>
                <w:sz w:val="24"/>
              </w:rPr>
              <w:t>«Согласовано»</w:t>
            </w:r>
          </w:p>
          <w:p w:rsidR="00564BD3" w:rsidRPr="00116B5C" w:rsidRDefault="00564BD3" w:rsidP="00F876B0">
            <w:pPr>
              <w:jc w:val="center"/>
              <w:rPr>
                <w:sz w:val="24"/>
              </w:rPr>
            </w:pPr>
            <w:r w:rsidRPr="00116B5C">
              <w:rPr>
                <w:sz w:val="24"/>
              </w:rPr>
              <w:t>Руководитель МО</w:t>
            </w:r>
          </w:p>
          <w:p w:rsidR="00564BD3" w:rsidRPr="00116B5C" w:rsidRDefault="00564BD3" w:rsidP="00F876B0">
            <w:pPr>
              <w:jc w:val="center"/>
              <w:rPr>
                <w:sz w:val="24"/>
              </w:rPr>
            </w:pPr>
            <w:r w:rsidRPr="00116B5C">
              <w:rPr>
                <w:sz w:val="24"/>
              </w:rPr>
              <w:t>_____________ __/ _________</w:t>
            </w:r>
          </w:p>
          <w:p w:rsidR="00564BD3" w:rsidRPr="00116B5C" w:rsidRDefault="00564BD3" w:rsidP="00F876B0">
            <w:pPr>
              <w:jc w:val="center"/>
              <w:rPr>
                <w:sz w:val="24"/>
              </w:rPr>
            </w:pPr>
          </w:p>
          <w:p w:rsidR="00564BD3" w:rsidRPr="00116B5C" w:rsidRDefault="00564BD3" w:rsidP="00F876B0">
            <w:pPr>
              <w:jc w:val="center"/>
              <w:rPr>
                <w:sz w:val="24"/>
              </w:rPr>
            </w:pPr>
            <w:r w:rsidRPr="00116B5C">
              <w:rPr>
                <w:sz w:val="24"/>
              </w:rPr>
              <w:t>Протокол № ____</w:t>
            </w:r>
          </w:p>
          <w:p w:rsidR="00564BD3" w:rsidRPr="00116B5C" w:rsidRDefault="00564BD3" w:rsidP="00F876B0">
            <w:pPr>
              <w:jc w:val="center"/>
              <w:rPr>
                <w:sz w:val="24"/>
              </w:rPr>
            </w:pPr>
            <w:r w:rsidRPr="00116B5C">
              <w:rPr>
                <w:sz w:val="24"/>
              </w:rPr>
              <w:t>от «___»____________20____</w:t>
            </w:r>
          </w:p>
        </w:tc>
        <w:tc>
          <w:tcPr>
            <w:tcW w:w="4536" w:type="dxa"/>
          </w:tcPr>
          <w:p w:rsidR="00564BD3" w:rsidRPr="00116B5C" w:rsidRDefault="00564BD3" w:rsidP="00F876B0">
            <w:pPr>
              <w:jc w:val="center"/>
              <w:rPr>
                <w:sz w:val="24"/>
              </w:rPr>
            </w:pPr>
            <w:r w:rsidRPr="00116B5C">
              <w:rPr>
                <w:sz w:val="24"/>
              </w:rPr>
              <w:t>«Согласовано»</w:t>
            </w:r>
          </w:p>
          <w:p w:rsidR="00564BD3" w:rsidRPr="00116B5C" w:rsidRDefault="00564BD3" w:rsidP="00F876B0">
            <w:pPr>
              <w:jc w:val="center"/>
              <w:rPr>
                <w:sz w:val="24"/>
              </w:rPr>
            </w:pPr>
            <w:r w:rsidRPr="00116B5C">
              <w:rPr>
                <w:sz w:val="24"/>
              </w:rPr>
              <w:t>Заместитель руководителя по УВР</w:t>
            </w:r>
          </w:p>
          <w:p w:rsidR="00564BD3" w:rsidRPr="00116B5C" w:rsidRDefault="00564BD3" w:rsidP="00F876B0">
            <w:pPr>
              <w:jc w:val="center"/>
              <w:rPr>
                <w:sz w:val="24"/>
              </w:rPr>
            </w:pPr>
            <w:r w:rsidRPr="00116B5C">
              <w:rPr>
                <w:sz w:val="24"/>
              </w:rPr>
              <w:t>_____________ __/ _________</w:t>
            </w:r>
          </w:p>
          <w:p w:rsidR="00564BD3" w:rsidRPr="00116B5C" w:rsidRDefault="00564BD3" w:rsidP="00F876B0">
            <w:pPr>
              <w:jc w:val="center"/>
              <w:rPr>
                <w:sz w:val="24"/>
              </w:rPr>
            </w:pPr>
          </w:p>
          <w:p w:rsidR="00564BD3" w:rsidRPr="00116B5C" w:rsidRDefault="00564BD3" w:rsidP="00F876B0">
            <w:pPr>
              <w:jc w:val="center"/>
              <w:rPr>
                <w:sz w:val="24"/>
              </w:rPr>
            </w:pPr>
          </w:p>
          <w:p w:rsidR="00564BD3" w:rsidRPr="00116B5C" w:rsidRDefault="00564BD3" w:rsidP="00F876B0">
            <w:pPr>
              <w:jc w:val="center"/>
              <w:rPr>
                <w:sz w:val="24"/>
              </w:rPr>
            </w:pPr>
            <w:r w:rsidRPr="00116B5C">
              <w:rPr>
                <w:sz w:val="24"/>
              </w:rPr>
              <w:t>от «___»____________20____</w:t>
            </w:r>
          </w:p>
        </w:tc>
        <w:tc>
          <w:tcPr>
            <w:tcW w:w="5245" w:type="dxa"/>
          </w:tcPr>
          <w:p w:rsidR="00564BD3" w:rsidRPr="00116B5C" w:rsidRDefault="00564BD3" w:rsidP="00F876B0">
            <w:pPr>
              <w:jc w:val="center"/>
              <w:rPr>
                <w:sz w:val="24"/>
              </w:rPr>
            </w:pPr>
            <w:r w:rsidRPr="00116B5C">
              <w:rPr>
                <w:sz w:val="24"/>
              </w:rPr>
              <w:t>«Утверждаю»</w:t>
            </w:r>
          </w:p>
          <w:p w:rsidR="00564BD3" w:rsidRPr="00116B5C" w:rsidRDefault="00564BD3" w:rsidP="00F876B0">
            <w:pPr>
              <w:jc w:val="center"/>
              <w:rPr>
                <w:sz w:val="24"/>
              </w:rPr>
            </w:pPr>
            <w:r w:rsidRPr="00116B5C">
              <w:rPr>
                <w:sz w:val="24"/>
              </w:rPr>
              <w:t>Директор МАОУ</w:t>
            </w:r>
          </w:p>
          <w:p w:rsidR="00564BD3" w:rsidRPr="00116B5C" w:rsidRDefault="00564BD3" w:rsidP="00F876B0">
            <w:pPr>
              <w:jc w:val="center"/>
              <w:rPr>
                <w:sz w:val="24"/>
              </w:rPr>
            </w:pPr>
            <w:r w:rsidRPr="00116B5C">
              <w:rPr>
                <w:sz w:val="24"/>
              </w:rPr>
              <w:t>_____________ __/ _________</w:t>
            </w:r>
          </w:p>
          <w:p w:rsidR="00564BD3" w:rsidRPr="00116B5C" w:rsidRDefault="00564BD3" w:rsidP="00F876B0">
            <w:pPr>
              <w:jc w:val="center"/>
              <w:rPr>
                <w:sz w:val="24"/>
              </w:rPr>
            </w:pPr>
          </w:p>
          <w:p w:rsidR="00564BD3" w:rsidRPr="00116B5C" w:rsidRDefault="00564BD3" w:rsidP="00F876B0">
            <w:pPr>
              <w:jc w:val="center"/>
              <w:rPr>
                <w:sz w:val="24"/>
              </w:rPr>
            </w:pPr>
            <w:r w:rsidRPr="00116B5C">
              <w:rPr>
                <w:sz w:val="24"/>
              </w:rPr>
              <w:t>Приказ №____</w:t>
            </w:r>
          </w:p>
          <w:p w:rsidR="00564BD3" w:rsidRPr="00116B5C" w:rsidRDefault="00564BD3" w:rsidP="00F876B0">
            <w:pPr>
              <w:jc w:val="center"/>
              <w:rPr>
                <w:sz w:val="24"/>
              </w:rPr>
            </w:pPr>
            <w:r w:rsidRPr="00116B5C">
              <w:rPr>
                <w:sz w:val="24"/>
              </w:rPr>
              <w:t>от «___»____________20____</w:t>
            </w:r>
          </w:p>
          <w:p w:rsidR="00564BD3" w:rsidRPr="00116B5C" w:rsidRDefault="00564BD3" w:rsidP="00F876B0">
            <w:pPr>
              <w:jc w:val="center"/>
              <w:rPr>
                <w:sz w:val="24"/>
              </w:rPr>
            </w:pPr>
          </w:p>
          <w:p w:rsidR="00564BD3" w:rsidRPr="00116B5C" w:rsidRDefault="00564BD3" w:rsidP="00F876B0">
            <w:pPr>
              <w:jc w:val="center"/>
              <w:rPr>
                <w:sz w:val="24"/>
              </w:rPr>
            </w:pPr>
          </w:p>
        </w:tc>
      </w:tr>
    </w:tbl>
    <w:p w:rsidR="00564BD3" w:rsidRDefault="00564BD3" w:rsidP="00564BD3">
      <w:pPr>
        <w:jc w:val="center"/>
      </w:pPr>
    </w:p>
    <w:p w:rsidR="00564BD3" w:rsidRDefault="00564BD3" w:rsidP="00564BD3">
      <w:pPr>
        <w:jc w:val="center"/>
      </w:pPr>
    </w:p>
    <w:p w:rsidR="00564BD3" w:rsidRPr="00116B5C" w:rsidRDefault="00564BD3" w:rsidP="00564BD3">
      <w:pPr>
        <w:jc w:val="center"/>
        <w:rPr>
          <w:sz w:val="32"/>
        </w:rPr>
      </w:pPr>
      <w:r w:rsidRPr="00116B5C">
        <w:rPr>
          <w:sz w:val="32"/>
        </w:rPr>
        <w:t>Рабочая программа педагога</w:t>
      </w:r>
    </w:p>
    <w:p w:rsidR="00564BD3" w:rsidRDefault="00564BD3" w:rsidP="00564BD3">
      <w:pPr>
        <w:jc w:val="center"/>
      </w:pPr>
    </w:p>
    <w:p w:rsidR="00564BD3" w:rsidRPr="00116B5C" w:rsidRDefault="00564BD3" w:rsidP="00564BD3">
      <w:pPr>
        <w:jc w:val="center"/>
        <w:rPr>
          <w:sz w:val="28"/>
        </w:rPr>
      </w:pPr>
      <w:r w:rsidRPr="00116B5C">
        <w:rPr>
          <w:sz w:val="28"/>
        </w:rPr>
        <w:t>по _________</w:t>
      </w:r>
      <w:r>
        <w:rPr>
          <w:sz w:val="28"/>
        </w:rPr>
        <w:t>биологии</w:t>
      </w:r>
      <w:r w:rsidRPr="00116B5C">
        <w:rPr>
          <w:sz w:val="28"/>
        </w:rPr>
        <w:t>______________</w:t>
      </w:r>
    </w:p>
    <w:p w:rsidR="00564BD3" w:rsidRPr="00116B5C" w:rsidRDefault="00564BD3" w:rsidP="00564BD3">
      <w:pPr>
        <w:jc w:val="center"/>
        <w:rPr>
          <w:sz w:val="28"/>
        </w:rPr>
      </w:pPr>
      <w:r w:rsidRPr="00116B5C">
        <w:rPr>
          <w:sz w:val="28"/>
        </w:rPr>
        <w:t>для _</w:t>
      </w:r>
      <w:r w:rsidR="00642984">
        <w:rPr>
          <w:sz w:val="28"/>
        </w:rPr>
        <w:t>9</w:t>
      </w:r>
      <w:bookmarkStart w:id="0" w:name="_GoBack"/>
      <w:bookmarkEnd w:id="0"/>
      <w:r w:rsidRPr="00116B5C">
        <w:rPr>
          <w:sz w:val="28"/>
        </w:rPr>
        <w:t>__ класса</w:t>
      </w:r>
    </w:p>
    <w:p w:rsidR="00564BD3" w:rsidRDefault="00564BD3" w:rsidP="00564BD3">
      <w:pPr>
        <w:jc w:val="center"/>
        <w:rPr>
          <w:sz w:val="28"/>
        </w:rPr>
      </w:pPr>
    </w:p>
    <w:p w:rsidR="00564BD3" w:rsidRDefault="00564BD3" w:rsidP="00564BD3">
      <w:pPr>
        <w:jc w:val="center"/>
        <w:rPr>
          <w:sz w:val="28"/>
        </w:rPr>
      </w:pPr>
    </w:p>
    <w:p w:rsidR="00564BD3" w:rsidRDefault="00564BD3" w:rsidP="00564BD3">
      <w:pPr>
        <w:jc w:val="center"/>
        <w:rPr>
          <w:sz w:val="28"/>
        </w:rPr>
      </w:pPr>
    </w:p>
    <w:p w:rsidR="00564BD3" w:rsidRDefault="00564BD3" w:rsidP="00564BD3">
      <w:pPr>
        <w:jc w:val="center"/>
        <w:rPr>
          <w:sz w:val="28"/>
        </w:rPr>
      </w:pPr>
    </w:p>
    <w:p w:rsidR="00564BD3" w:rsidRPr="00116B5C" w:rsidRDefault="00564BD3" w:rsidP="00564BD3">
      <w:pPr>
        <w:jc w:val="center"/>
        <w:rPr>
          <w:sz w:val="28"/>
        </w:rPr>
      </w:pPr>
      <w:r w:rsidRPr="00116B5C">
        <w:rPr>
          <w:sz w:val="28"/>
        </w:rPr>
        <w:t>Составитель :  учитель ___</w:t>
      </w:r>
      <w:r>
        <w:rPr>
          <w:sz w:val="28"/>
        </w:rPr>
        <w:t>Хайруллина Г.Х.</w:t>
      </w:r>
      <w:r w:rsidRPr="00116B5C">
        <w:rPr>
          <w:sz w:val="28"/>
        </w:rPr>
        <w:t>_____</w:t>
      </w:r>
    </w:p>
    <w:p w:rsidR="00564BD3" w:rsidRDefault="00564BD3" w:rsidP="00564BD3">
      <w:pPr>
        <w:jc w:val="center"/>
        <w:rPr>
          <w:sz w:val="28"/>
        </w:rPr>
      </w:pPr>
    </w:p>
    <w:p w:rsidR="00564BD3" w:rsidRDefault="00564BD3" w:rsidP="00564BD3">
      <w:pPr>
        <w:jc w:val="center"/>
        <w:rPr>
          <w:sz w:val="28"/>
        </w:rPr>
      </w:pPr>
    </w:p>
    <w:p w:rsidR="00564BD3" w:rsidRDefault="00564BD3" w:rsidP="00564BD3">
      <w:pPr>
        <w:jc w:val="center"/>
        <w:rPr>
          <w:sz w:val="28"/>
        </w:rPr>
        <w:sectPr w:rsidR="00564BD3" w:rsidSect="00116B5C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  <w:r w:rsidRPr="00116B5C">
        <w:rPr>
          <w:sz w:val="28"/>
        </w:rPr>
        <w:t>20</w:t>
      </w:r>
      <w:r>
        <w:rPr>
          <w:sz w:val="28"/>
        </w:rPr>
        <w:t xml:space="preserve">15-2016 учебный </w:t>
      </w:r>
    </w:p>
    <w:p w:rsidR="00564BD3" w:rsidRDefault="00564BD3" w:rsidP="00564BD3">
      <w:pPr>
        <w:pStyle w:val="2"/>
        <w:rPr>
          <w:b/>
          <w:color w:val="auto"/>
          <w:sz w:val="28"/>
          <w:szCs w:val="28"/>
        </w:rPr>
      </w:pPr>
    </w:p>
    <w:p w:rsidR="00564BD3" w:rsidRDefault="00564BD3" w:rsidP="00267CED">
      <w:pPr>
        <w:pStyle w:val="2"/>
        <w:jc w:val="center"/>
        <w:rPr>
          <w:b/>
          <w:color w:val="auto"/>
          <w:sz w:val="28"/>
          <w:szCs w:val="28"/>
        </w:rPr>
      </w:pPr>
    </w:p>
    <w:p w:rsidR="00267CED" w:rsidRPr="00267CED" w:rsidRDefault="00267CED" w:rsidP="00267CED">
      <w:pPr>
        <w:pStyle w:val="2"/>
        <w:jc w:val="center"/>
        <w:rPr>
          <w:b/>
          <w:color w:val="auto"/>
          <w:sz w:val="28"/>
          <w:szCs w:val="28"/>
        </w:rPr>
      </w:pPr>
      <w:r w:rsidRPr="00267CED">
        <w:rPr>
          <w:b/>
          <w:color w:val="auto"/>
          <w:sz w:val="28"/>
          <w:szCs w:val="28"/>
        </w:rPr>
        <w:t>ПОЯСНИТЕЛЬНАЯ ЗАПИСКА</w:t>
      </w:r>
    </w:p>
    <w:p w:rsidR="00B862FD" w:rsidRPr="00267CED" w:rsidRDefault="00B862FD" w:rsidP="005E3EB2">
      <w:pPr>
        <w:shd w:val="clear" w:color="auto" w:fill="FFFFFF"/>
        <w:jc w:val="center"/>
        <w:rPr>
          <w:b/>
          <w:iCs/>
          <w:color w:val="000000"/>
          <w:spacing w:val="-2"/>
          <w:sz w:val="24"/>
          <w:szCs w:val="24"/>
        </w:rPr>
      </w:pPr>
    </w:p>
    <w:p w:rsidR="003B1E40" w:rsidRPr="00267CED" w:rsidRDefault="003B1E40" w:rsidP="00723912">
      <w:pPr>
        <w:ind w:firstLine="708"/>
        <w:jc w:val="both"/>
        <w:rPr>
          <w:sz w:val="24"/>
          <w:szCs w:val="24"/>
        </w:rPr>
      </w:pPr>
      <w:r w:rsidRPr="00267CED">
        <w:rPr>
          <w:sz w:val="24"/>
          <w:szCs w:val="24"/>
        </w:rPr>
        <w:t>Рабочая программа составлена на основе Федерального Государственного стандарта, Программы для общеобразовательных учреждений к комплекту учебников, созданных под руководством В.В. Пасечника. Биология. 5 – 11 классы - М., Дрофа, 2010, полностью отражающих содержание  программы, с дополнениями, не превышающими требований к уровню подготовки учащихся.</w:t>
      </w:r>
    </w:p>
    <w:p w:rsidR="003B1E40" w:rsidRPr="00267CED" w:rsidRDefault="003B1E40" w:rsidP="00723912">
      <w:pPr>
        <w:ind w:firstLine="708"/>
        <w:jc w:val="both"/>
        <w:rPr>
          <w:sz w:val="24"/>
          <w:szCs w:val="24"/>
        </w:rPr>
      </w:pPr>
      <w:r w:rsidRPr="00267CED">
        <w:rPr>
          <w:sz w:val="24"/>
          <w:szCs w:val="24"/>
        </w:rPr>
        <w:t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</w:t>
      </w:r>
    </w:p>
    <w:p w:rsidR="003B1E40" w:rsidRPr="00267CED" w:rsidRDefault="003B1E40" w:rsidP="00723912">
      <w:pPr>
        <w:ind w:firstLine="708"/>
        <w:jc w:val="both"/>
        <w:rPr>
          <w:sz w:val="24"/>
          <w:szCs w:val="24"/>
        </w:rPr>
      </w:pPr>
      <w:r w:rsidRPr="00267CED">
        <w:rPr>
          <w:sz w:val="24"/>
          <w:szCs w:val="24"/>
        </w:rPr>
        <w:t xml:space="preserve">Согласно действующему Базисному учебному плану рабочая программа для 9-го класса предусматривает обучение биологии в объеме </w:t>
      </w:r>
      <w:r w:rsidRPr="00267CED">
        <w:rPr>
          <w:b/>
          <w:sz w:val="24"/>
          <w:szCs w:val="24"/>
        </w:rPr>
        <w:t>2 часа</w:t>
      </w:r>
      <w:r w:rsidRPr="00267CED">
        <w:rPr>
          <w:sz w:val="24"/>
          <w:szCs w:val="24"/>
        </w:rPr>
        <w:t xml:space="preserve"> в неделю.</w:t>
      </w:r>
    </w:p>
    <w:p w:rsidR="003B1E40" w:rsidRPr="00267CED" w:rsidRDefault="003B1E40" w:rsidP="00723912">
      <w:pPr>
        <w:ind w:firstLine="708"/>
        <w:jc w:val="both"/>
        <w:rPr>
          <w:sz w:val="24"/>
          <w:szCs w:val="24"/>
        </w:rPr>
      </w:pPr>
      <w:r w:rsidRPr="00267CED">
        <w:rPr>
          <w:sz w:val="24"/>
          <w:szCs w:val="24"/>
        </w:rPr>
        <w:t xml:space="preserve">В 9 классе учащиеся обобщают знания о жизни и уровнях её организации, раскрывают мировоззренческие вопросы о происхождении и развитии жизни на Земле, обобщают и углубляют понятия об эволюционном развитии организмов. Полученные биологические знания служат основой при рассмотрении экологии организма, популяции, биоценоза, биосферы. Завершается формирование понятия о ноосфере и об ответственности человека за жизнь на Земле. </w:t>
      </w:r>
    </w:p>
    <w:p w:rsidR="003B1E40" w:rsidRPr="00267CED" w:rsidRDefault="003B1E40" w:rsidP="00723912">
      <w:pPr>
        <w:ind w:firstLine="708"/>
        <w:jc w:val="both"/>
        <w:rPr>
          <w:sz w:val="24"/>
          <w:szCs w:val="24"/>
        </w:rPr>
      </w:pPr>
      <w:r w:rsidRPr="00267CED">
        <w:rPr>
          <w:sz w:val="24"/>
          <w:szCs w:val="24"/>
        </w:rPr>
        <w:t xml:space="preserve">Преемственные связи между разделами обеспечивают целостность школьного курса биологии, а его содержание способствует формированию всесторонне развитой личности, владеющей основами научных знаний, базирующихся на биоцентрическом мышлении, и способной творчески их использовать в соответствии с законами природы и общечеловеческими нравственными ценностями. </w:t>
      </w:r>
    </w:p>
    <w:p w:rsidR="003B1E40" w:rsidRPr="00267CED" w:rsidRDefault="003B1E40" w:rsidP="00723912">
      <w:pPr>
        <w:pStyle w:val="21"/>
        <w:spacing w:line="240" w:lineRule="auto"/>
        <w:ind w:firstLine="708"/>
        <w:rPr>
          <w:sz w:val="24"/>
          <w:szCs w:val="24"/>
        </w:rPr>
      </w:pPr>
      <w:r w:rsidRPr="00267CED">
        <w:rPr>
          <w:sz w:val="24"/>
          <w:szCs w:val="24"/>
        </w:rPr>
        <w:t>Изучение биологического материала позволяет решать задачи экологического, эстетического, патриотического, физического, трудового, санитарно-гигиенического, полового воспитания школьников. Знакомство с красотой природы Родины, её разнообразием и богатством вызывает чувство любви к ней и ответственности за её сохранность. Учащиеся должны хорошо понимать, что сохранение этой красоты тесно связано с деятельностью человека. Они должны знать, что человек — часть природы, его жизнь зависит от неё и поэтому он обязан сохранить природу для себя и последующих поколений людей.</w:t>
      </w:r>
    </w:p>
    <w:p w:rsidR="003B1E40" w:rsidRPr="00267CED" w:rsidRDefault="003B1E40" w:rsidP="00723912">
      <w:pPr>
        <w:pStyle w:val="21"/>
        <w:spacing w:line="240" w:lineRule="auto"/>
        <w:ind w:firstLine="708"/>
        <w:rPr>
          <w:b/>
          <w:sz w:val="24"/>
          <w:szCs w:val="24"/>
        </w:rPr>
      </w:pPr>
      <w:r w:rsidRPr="00267CED">
        <w:rPr>
          <w:b/>
          <w:sz w:val="24"/>
          <w:szCs w:val="24"/>
        </w:rPr>
        <w:t>Изучение биологии на ступени основного общего образования направлено на достижение следующих целей:</w:t>
      </w:r>
    </w:p>
    <w:p w:rsidR="003B1E40" w:rsidRPr="00267CED" w:rsidRDefault="003B1E40" w:rsidP="00723912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8"/>
        <w:jc w:val="both"/>
        <w:rPr>
          <w:sz w:val="24"/>
          <w:szCs w:val="24"/>
        </w:rPr>
      </w:pPr>
      <w:r w:rsidRPr="00267CED">
        <w:rPr>
          <w:b/>
          <w:sz w:val="24"/>
          <w:szCs w:val="24"/>
        </w:rPr>
        <w:t xml:space="preserve">освоение знаний </w:t>
      </w:r>
      <w:r w:rsidRPr="00267CED">
        <w:rPr>
          <w:sz w:val="24"/>
          <w:szCs w:val="24"/>
        </w:rPr>
        <w:t>о роли биологической науки в формировании современной естественнонаучной картины мира; методах познания живой природы; о живой природе и присущих ей закономерностях; о строении, жизнедеятельности и средообразующей роли живых организмов; о человеке как биосоциальном существе;</w:t>
      </w:r>
    </w:p>
    <w:p w:rsidR="003B1E40" w:rsidRPr="00267CED" w:rsidRDefault="003B1E40" w:rsidP="00723912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8"/>
        <w:jc w:val="both"/>
        <w:rPr>
          <w:sz w:val="24"/>
          <w:szCs w:val="24"/>
        </w:rPr>
      </w:pPr>
      <w:r w:rsidRPr="00267CED">
        <w:rPr>
          <w:b/>
          <w:sz w:val="24"/>
          <w:szCs w:val="24"/>
        </w:rPr>
        <w:t>овладение умениями</w:t>
      </w:r>
      <w:r w:rsidRPr="00267CED">
        <w:rPr>
          <w:sz w:val="24"/>
          <w:szCs w:val="24"/>
        </w:rPr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его собственного организма, биологические эксперименты; </w:t>
      </w:r>
    </w:p>
    <w:p w:rsidR="003B1E40" w:rsidRPr="00267CED" w:rsidRDefault="003B1E40" w:rsidP="00723912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8"/>
        <w:jc w:val="both"/>
        <w:rPr>
          <w:sz w:val="24"/>
          <w:szCs w:val="24"/>
        </w:rPr>
      </w:pPr>
      <w:r w:rsidRPr="00267CED">
        <w:rPr>
          <w:b/>
          <w:sz w:val="24"/>
          <w:szCs w:val="24"/>
        </w:rPr>
        <w:t xml:space="preserve">развитие познавательных интересов, интеллектуальных и творческих способностей </w:t>
      </w:r>
      <w:r w:rsidRPr="00267CED">
        <w:rPr>
          <w:sz w:val="24"/>
          <w:szCs w:val="24"/>
        </w:rPr>
        <w:t>в процессе</w:t>
      </w:r>
      <w:r w:rsidRPr="00267CED">
        <w:rPr>
          <w:b/>
          <w:sz w:val="24"/>
          <w:szCs w:val="24"/>
        </w:rPr>
        <w:t xml:space="preserve"> </w:t>
      </w:r>
      <w:r w:rsidRPr="00267CED">
        <w:rPr>
          <w:sz w:val="24"/>
          <w:szCs w:val="24"/>
        </w:rPr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3B1E40" w:rsidRPr="00267CED" w:rsidRDefault="003B1E40" w:rsidP="00723912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8"/>
        <w:jc w:val="both"/>
        <w:rPr>
          <w:sz w:val="24"/>
          <w:szCs w:val="24"/>
        </w:rPr>
      </w:pPr>
      <w:r w:rsidRPr="00267CED">
        <w:rPr>
          <w:b/>
          <w:sz w:val="24"/>
          <w:szCs w:val="24"/>
        </w:rPr>
        <w:lastRenderedPageBreak/>
        <w:t>воспитание</w:t>
      </w:r>
      <w:r w:rsidRPr="00267CED">
        <w:rPr>
          <w:sz w:val="24"/>
          <w:szCs w:val="24"/>
        </w:rPr>
        <w:t xml:space="preserve">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3B1E40" w:rsidRPr="00267CED" w:rsidRDefault="003B1E40" w:rsidP="00723912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8"/>
        <w:jc w:val="both"/>
        <w:rPr>
          <w:sz w:val="24"/>
          <w:szCs w:val="24"/>
        </w:rPr>
      </w:pPr>
      <w:r w:rsidRPr="00267CED">
        <w:rPr>
          <w:b/>
          <w:sz w:val="24"/>
          <w:szCs w:val="24"/>
        </w:rPr>
        <w:t>формирование способности и готовности использовать приобретенные знания и умения в повседневной жизни для</w:t>
      </w:r>
      <w:r w:rsidRPr="00267CED">
        <w:rPr>
          <w:sz w:val="24"/>
          <w:szCs w:val="24"/>
        </w:rPr>
        <w:t xml:space="preserve">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людей,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3B1E40" w:rsidRPr="00267CED" w:rsidRDefault="003B1E40" w:rsidP="00723912">
      <w:pPr>
        <w:ind w:firstLine="708"/>
        <w:jc w:val="both"/>
        <w:rPr>
          <w:sz w:val="24"/>
          <w:szCs w:val="24"/>
        </w:rPr>
      </w:pPr>
      <w:r w:rsidRPr="00267CED">
        <w:rPr>
          <w:sz w:val="24"/>
          <w:szCs w:val="24"/>
        </w:rPr>
        <w:t xml:space="preserve">Программа предусматривает формирование у учащихся </w:t>
      </w:r>
      <w:r w:rsidRPr="00267CED">
        <w:rPr>
          <w:b/>
          <w:i/>
          <w:sz w:val="24"/>
          <w:szCs w:val="24"/>
        </w:rPr>
        <w:t>общеучебных умений и навыков, универсальных способов деятельности и ключевых компетенций</w:t>
      </w:r>
      <w:r w:rsidRPr="00267CED">
        <w:rPr>
          <w:sz w:val="24"/>
          <w:szCs w:val="24"/>
        </w:rPr>
        <w:t xml:space="preserve">. В этом направлении 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 </w:t>
      </w:r>
    </w:p>
    <w:p w:rsidR="003B1E40" w:rsidRPr="00267CED" w:rsidRDefault="003B1E40" w:rsidP="00723912">
      <w:pPr>
        <w:ind w:firstLine="708"/>
        <w:jc w:val="both"/>
        <w:rPr>
          <w:sz w:val="24"/>
          <w:szCs w:val="24"/>
        </w:rPr>
      </w:pPr>
      <w:r w:rsidRPr="00267CED">
        <w:rPr>
          <w:sz w:val="24"/>
          <w:szCs w:val="24"/>
        </w:rPr>
        <w:t>Принципы отбора основного и дополнительного содержания в рабочую программу связаны  с преемственностью целей образования на различных ступенях и уровнях обучения, логикой внутрипредметных связей, а также возрастными особенностями развития учащихся.</w:t>
      </w:r>
    </w:p>
    <w:p w:rsidR="003B1E40" w:rsidRPr="00267CED" w:rsidRDefault="003B1E40" w:rsidP="00723912">
      <w:pPr>
        <w:ind w:firstLine="708"/>
        <w:jc w:val="both"/>
        <w:rPr>
          <w:b/>
          <w:sz w:val="24"/>
          <w:szCs w:val="24"/>
        </w:rPr>
      </w:pPr>
      <w:r w:rsidRPr="00267CED">
        <w:rPr>
          <w:sz w:val="24"/>
          <w:szCs w:val="24"/>
        </w:rPr>
        <w:t>При разработке  программы учитывались</w:t>
      </w:r>
      <w:r w:rsidRPr="00267CED">
        <w:rPr>
          <w:i/>
          <w:sz w:val="24"/>
          <w:szCs w:val="24"/>
        </w:rPr>
        <w:t xml:space="preserve"> </w:t>
      </w:r>
      <w:r w:rsidRPr="00267CED">
        <w:rPr>
          <w:b/>
          <w:sz w:val="24"/>
          <w:szCs w:val="24"/>
        </w:rPr>
        <w:t>межпредметные связи</w:t>
      </w:r>
      <w:r w:rsidRPr="00267CED">
        <w:rPr>
          <w:i/>
          <w:sz w:val="24"/>
          <w:szCs w:val="24"/>
        </w:rPr>
        <w:t>.</w:t>
      </w:r>
      <w:r w:rsidRPr="00267CED">
        <w:rPr>
          <w:sz w:val="24"/>
          <w:szCs w:val="24"/>
        </w:rPr>
        <w:t xml:space="preserve"> Для курса биологии особенно важны межпредметные связи с курсами физики, химии и географии, поскольку в основе многих биологических процессов и явлений лежат физико-химические процессы и явления, а большинство общебиологических теоретических понятий межпредметны по своей сущности.</w:t>
      </w:r>
    </w:p>
    <w:p w:rsidR="003B1E40" w:rsidRPr="00267CED" w:rsidRDefault="003B1E40" w:rsidP="00723912">
      <w:pPr>
        <w:ind w:firstLine="708"/>
        <w:jc w:val="both"/>
        <w:rPr>
          <w:sz w:val="24"/>
          <w:szCs w:val="24"/>
        </w:rPr>
      </w:pPr>
      <w:r w:rsidRPr="00267CED">
        <w:rPr>
          <w:sz w:val="24"/>
          <w:szCs w:val="24"/>
        </w:rPr>
        <w:t>В 9 классе предусматривается изучение теоретических и прикладных основ общей биологии. Программа курса включает в себя вопросы программы общеобразовательной школы для 10-11 классов. В ней сохранены все разделы и темы, изучаемые в средней общеобразовательной школе, однако содержание каждого учебного блока упрощено в соответствии с возрастными особенностями обучающихся и с учетом образовательного уровня. Это нашло свое отражение в рабочей программе в части требований к подготовке выпускников, уровень которых в значительной степени отличается от уровня требований, предъявляемых к учащимся 10-11 классов, как в отношении контролируемого объема содержания, так и в отношении проверяемых видов деятельности.</w:t>
      </w:r>
    </w:p>
    <w:p w:rsidR="003B1E40" w:rsidRPr="00267CED" w:rsidRDefault="003B1E40" w:rsidP="00723912">
      <w:pPr>
        <w:ind w:firstLine="708"/>
        <w:jc w:val="both"/>
        <w:rPr>
          <w:sz w:val="24"/>
          <w:szCs w:val="24"/>
          <w:highlight w:val="green"/>
        </w:rPr>
      </w:pPr>
      <w:r w:rsidRPr="00267CED">
        <w:rPr>
          <w:sz w:val="24"/>
          <w:szCs w:val="24"/>
        </w:rPr>
        <w:t>Система уроков ориентирована как на передачу «готовых знаний», так и на формирование активной личности, мотивированной на самообразование, обладающей достаточными навыками и психологическими установками к самостоятельному поиску, отбору, анализу и использованию информации. Особое внимание уделяется познавательной активности учащихся, их мотивированности к самостоятельной учебной работе.</w:t>
      </w:r>
    </w:p>
    <w:p w:rsidR="003B1E40" w:rsidRPr="00267CED" w:rsidRDefault="003B1E40" w:rsidP="00723912">
      <w:pPr>
        <w:ind w:firstLine="708"/>
        <w:jc w:val="both"/>
        <w:rPr>
          <w:sz w:val="24"/>
          <w:szCs w:val="24"/>
        </w:rPr>
      </w:pPr>
      <w:r w:rsidRPr="00267CED">
        <w:rPr>
          <w:sz w:val="24"/>
          <w:szCs w:val="24"/>
        </w:rPr>
        <w:t>Данная программа реализована в учебнике: А.А. Каменского, Е.А. Криксунова, В.В. Пасечника  «Биология. Введение в общую биологию и экологию»  (Учебник для общеобразовательных учреждений), Москва «Дрофа» 2010г.</w:t>
      </w:r>
    </w:p>
    <w:p w:rsidR="003B1E40" w:rsidRPr="00267CED" w:rsidRDefault="003B1E40" w:rsidP="005E3EB2">
      <w:pPr>
        <w:shd w:val="clear" w:color="auto" w:fill="FFFFFF"/>
        <w:jc w:val="center"/>
        <w:rPr>
          <w:b/>
          <w:sz w:val="24"/>
          <w:szCs w:val="24"/>
        </w:rPr>
      </w:pPr>
    </w:p>
    <w:p w:rsidR="00267CED" w:rsidRPr="00267CED" w:rsidRDefault="00267CED" w:rsidP="00723912">
      <w:pPr>
        <w:ind w:firstLine="709"/>
        <w:jc w:val="both"/>
        <w:rPr>
          <w:b/>
          <w:sz w:val="24"/>
          <w:szCs w:val="24"/>
        </w:rPr>
      </w:pPr>
    </w:p>
    <w:p w:rsidR="00267CED" w:rsidRPr="00267CED" w:rsidRDefault="00267CED" w:rsidP="00267CED">
      <w:pPr>
        <w:pStyle w:val="3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267CED">
        <w:rPr>
          <w:rFonts w:ascii="Times New Roman" w:hAnsi="Times New Roman" w:cs="Times New Roman"/>
          <w:b/>
          <w:color w:val="auto"/>
          <w:sz w:val="28"/>
        </w:rPr>
        <w:t>ТРЕБОВАНИЯ К УРОВНЮ ПОДГОТОВКИ УЧАЩИХСЯ</w:t>
      </w:r>
    </w:p>
    <w:p w:rsidR="00267CED" w:rsidRPr="00267CED" w:rsidRDefault="00267CED" w:rsidP="00267CED">
      <w:pPr>
        <w:jc w:val="center"/>
        <w:rPr>
          <w:b/>
          <w:sz w:val="22"/>
        </w:rPr>
      </w:pPr>
    </w:p>
    <w:p w:rsidR="00BA7F6B" w:rsidRPr="00267CED" w:rsidRDefault="00BA7F6B" w:rsidP="00723912">
      <w:pPr>
        <w:ind w:firstLine="709"/>
        <w:jc w:val="both"/>
        <w:rPr>
          <w:b/>
          <w:sz w:val="24"/>
          <w:szCs w:val="24"/>
        </w:rPr>
      </w:pPr>
      <w:r w:rsidRPr="00267CED">
        <w:rPr>
          <w:b/>
          <w:sz w:val="24"/>
          <w:szCs w:val="24"/>
        </w:rPr>
        <w:t>В результате из</w:t>
      </w:r>
      <w:r w:rsidR="00723912" w:rsidRPr="00267CED">
        <w:rPr>
          <w:b/>
          <w:sz w:val="24"/>
          <w:szCs w:val="24"/>
        </w:rPr>
        <w:t>учения биологии учащиеся должны:</w:t>
      </w:r>
    </w:p>
    <w:p w:rsidR="00BA7F6B" w:rsidRPr="00267CED" w:rsidRDefault="00BA7F6B" w:rsidP="00723912">
      <w:pPr>
        <w:ind w:firstLine="709"/>
        <w:jc w:val="both"/>
        <w:rPr>
          <w:sz w:val="24"/>
          <w:szCs w:val="24"/>
          <w:u w:val="single"/>
        </w:rPr>
      </w:pPr>
      <w:r w:rsidRPr="00267CED">
        <w:rPr>
          <w:b/>
          <w:bCs/>
          <w:sz w:val="24"/>
          <w:szCs w:val="24"/>
          <w:u w:val="single"/>
        </w:rPr>
        <w:t>знать/понимать:</w:t>
      </w:r>
    </w:p>
    <w:p w:rsidR="00BA7F6B" w:rsidRPr="00267CED" w:rsidRDefault="00BA7F6B" w:rsidP="0072391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67CED">
        <w:rPr>
          <w:b/>
          <w:i/>
          <w:sz w:val="24"/>
          <w:szCs w:val="24"/>
        </w:rPr>
        <w:t>признаки биологических объектов:</w:t>
      </w:r>
      <w:r w:rsidRPr="00267CED">
        <w:rPr>
          <w:sz w:val="24"/>
          <w:szCs w:val="24"/>
        </w:rPr>
        <w:t xml:space="preserve">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</w:t>
      </w:r>
    </w:p>
    <w:p w:rsidR="00BA7F6B" w:rsidRPr="00267CED" w:rsidRDefault="00BA7F6B" w:rsidP="0072391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67CED">
        <w:rPr>
          <w:b/>
          <w:i/>
          <w:sz w:val="24"/>
          <w:szCs w:val="24"/>
        </w:rPr>
        <w:t>сущность биологических процессов:</w:t>
      </w:r>
      <w:r w:rsidRPr="00267CED">
        <w:rPr>
          <w:sz w:val="24"/>
          <w:szCs w:val="24"/>
        </w:rPr>
        <w:t xml:space="preserve"> обмен веществ и превращения энергии, питание, дыхание, выделение, транспорт веществ, рост, развитие, размножение, </w:t>
      </w:r>
      <w:r w:rsidRPr="00267CED">
        <w:rPr>
          <w:sz w:val="24"/>
          <w:szCs w:val="24"/>
        </w:rPr>
        <w:lastRenderedPageBreak/>
        <w:t xml:space="preserve">наследственность и изменчивость, регуляция жизнедеятельности организма, раздражимость, круговорот веществ и превращения энергии в экосистемах; </w:t>
      </w:r>
    </w:p>
    <w:p w:rsidR="00BA7F6B" w:rsidRPr="00267CED" w:rsidRDefault="00BA7F6B" w:rsidP="0072391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67CED">
        <w:rPr>
          <w:b/>
          <w:i/>
          <w:sz w:val="24"/>
          <w:szCs w:val="24"/>
        </w:rPr>
        <w:t>особенности</w:t>
      </w:r>
      <w:r w:rsidRPr="00267CED">
        <w:rPr>
          <w:sz w:val="24"/>
          <w:szCs w:val="24"/>
        </w:rPr>
        <w:t xml:space="preserve"> строения, жизнедеятельности, высшей нервной деятельности и поведения человека; </w:t>
      </w:r>
    </w:p>
    <w:p w:rsidR="00BA7F6B" w:rsidRPr="00267CED" w:rsidRDefault="00BA7F6B" w:rsidP="0072391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67CED">
        <w:rPr>
          <w:b/>
          <w:bCs/>
          <w:i/>
          <w:iCs/>
          <w:sz w:val="24"/>
          <w:szCs w:val="24"/>
        </w:rPr>
        <w:t xml:space="preserve">строение биологических объектов: </w:t>
      </w:r>
      <w:r w:rsidRPr="00267CED">
        <w:rPr>
          <w:sz w:val="24"/>
          <w:szCs w:val="24"/>
        </w:rPr>
        <w:t xml:space="preserve">клеток прокариот и эукариот (химический состав и строение); генов, хромосом, женских и мужских гамет; вирусов; одноклеточных и многоклеточных организмов; структуру вида и экосистем; </w:t>
      </w:r>
    </w:p>
    <w:p w:rsidR="00BA7F6B" w:rsidRPr="00267CED" w:rsidRDefault="00BA7F6B" w:rsidP="0072391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67CED">
        <w:rPr>
          <w:b/>
          <w:bCs/>
          <w:i/>
          <w:iCs/>
          <w:sz w:val="24"/>
          <w:szCs w:val="24"/>
        </w:rPr>
        <w:t xml:space="preserve">сущность биологических процессов и явлений: </w:t>
      </w:r>
      <w:r w:rsidRPr="00267CED">
        <w:rPr>
          <w:sz w:val="24"/>
          <w:szCs w:val="24"/>
        </w:rPr>
        <w:t xml:space="preserve">хранения, передачи и реализации генетической информации; обмена веществ и превращения энергии в клетке; фотосинтеза и хемосинтеза; митоза и мейоза; развития гамет у цветковых растений и позвоночных животных; размножения; оплодотворения у цветковых растений и позвоночных животных; индивидуального развития организма (онтогенеза); взаимодействия генов; искусственного, движущего и стабилизирующего отбора; географического и экологического видообразования; влияния элементарных факторов эволюции на генофонд популяции; формирования приспособленности к среде обитания; круговорота веществ и превращения энергии в экосистемах и биосфере; эволюции биосферы; </w:t>
      </w:r>
    </w:p>
    <w:p w:rsidR="00BA7F6B" w:rsidRPr="00267CED" w:rsidRDefault="00BA7F6B" w:rsidP="0072391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67CED">
        <w:rPr>
          <w:b/>
          <w:bCs/>
          <w:i/>
          <w:iCs/>
          <w:sz w:val="24"/>
          <w:szCs w:val="24"/>
        </w:rPr>
        <w:t xml:space="preserve">использование </w:t>
      </w:r>
      <w:r w:rsidRPr="00267CED">
        <w:rPr>
          <w:sz w:val="24"/>
          <w:szCs w:val="24"/>
        </w:rPr>
        <w:t xml:space="preserve">современных достижений биологии в селекции и биотехнологии (гетерозис, полиплоидия, отдаленная гибридизация, трансгенез); </w:t>
      </w:r>
    </w:p>
    <w:p w:rsidR="00BA7F6B" w:rsidRPr="00267CED" w:rsidRDefault="00BA7F6B" w:rsidP="0072391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67CED">
        <w:rPr>
          <w:b/>
          <w:bCs/>
          <w:i/>
          <w:iCs/>
          <w:sz w:val="24"/>
          <w:szCs w:val="24"/>
        </w:rPr>
        <w:t>современную биологи</w:t>
      </w:r>
      <w:r w:rsidR="000B1A4B" w:rsidRPr="00267CED">
        <w:rPr>
          <w:b/>
          <w:bCs/>
          <w:i/>
          <w:iCs/>
          <w:sz w:val="24"/>
          <w:szCs w:val="24"/>
        </w:rPr>
        <w:t>ческую терминологию и символику.</w:t>
      </w:r>
    </w:p>
    <w:p w:rsidR="00BA7F6B" w:rsidRPr="00267CED" w:rsidRDefault="000B1A4B" w:rsidP="00723912">
      <w:pPr>
        <w:tabs>
          <w:tab w:val="left" w:pos="1134"/>
        </w:tabs>
        <w:ind w:firstLine="709"/>
        <w:jc w:val="both"/>
        <w:rPr>
          <w:sz w:val="24"/>
          <w:szCs w:val="24"/>
          <w:u w:val="single"/>
        </w:rPr>
      </w:pPr>
      <w:r w:rsidRPr="00267CED">
        <w:rPr>
          <w:b/>
          <w:bCs/>
          <w:sz w:val="24"/>
          <w:szCs w:val="24"/>
          <w:u w:val="single"/>
        </w:rPr>
        <w:t>У</w:t>
      </w:r>
      <w:r w:rsidR="00BA7F6B" w:rsidRPr="00267CED">
        <w:rPr>
          <w:b/>
          <w:bCs/>
          <w:sz w:val="24"/>
          <w:szCs w:val="24"/>
          <w:u w:val="single"/>
        </w:rPr>
        <w:t>меть:</w:t>
      </w:r>
      <w:r w:rsidR="00BA7F6B" w:rsidRPr="00267CED">
        <w:rPr>
          <w:sz w:val="24"/>
          <w:szCs w:val="24"/>
          <w:u w:val="single"/>
        </w:rPr>
        <w:t xml:space="preserve"> </w:t>
      </w:r>
    </w:p>
    <w:p w:rsidR="00BA7F6B" w:rsidRPr="00267CED" w:rsidRDefault="00BA7F6B" w:rsidP="00723912">
      <w:pPr>
        <w:tabs>
          <w:tab w:val="left" w:pos="1134"/>
        </w:tabs>
        <w:ind w:firstLine="709"/>
        <w:jc w:val="both"/>
        <w:rPr>
          <w:b/>
          <w:bCs/>
          <w:i/>
          <w:sz w:val="24"/>
          <w:szCs w:val="24"/>
        </w:rPr>
      </w:pPr>
      <w:r w:rsidRPr="00267CED">
        <w:rPr>
          <w:b/>
          <w:bCs/>
          <w:i/>
          <w:sz w:val="24"/>
          <w:szCs w:val="24"/>
        </w:rPr>
        <w:t>находить: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в тексте учебника отличительные признаки основных систематических групп;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в биологических словарях и справочниках значения биологических терминов;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в различных источниках (в том числе с использованием информационных и коммуникационных технологий) необходимую информацию о живых организмах; избирательно относиться к биологической информации, содержащейся в средствах массовой информации;</w:t>
      </w:r>
    </w:p>
    <w:p w:rsidR="00BA7F6B" w:rsidRPr="00267CED" w:rsidRDefault="00BA7F6B" w:rsidP="00723912">
      <w:pPr>
        <w:tabs>
          <w:tab w:val="left" w:pos="1134"/>
        </w:tabs>
        <w:ind w:firstLine="709"/>
        <w:jc w:val="both"/>
        <w:rPr>
          <w:b/>
          <w:bCs/>
          <w:i/>
          <w:sz w:val="24"/>
          <w:szCs w:val="24"/>
        </w:rPr>
      </w:pPr>
      <w:r w:rsidRPr="00267CED">
        <w:rPr>
          <w:b/>
          <w:bCs/>
          <w:i/>
          <w:sz w:val="24"/>
          <w:szCs w:val="24"/>
        </w:rPr>
        <w:t>объяснять: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роль биологии в формировании современной естественнонаучной картины мира, в практической деятельности людей и самого ученика;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 xml:space="preserve">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взаимосвязи организмов и окружающей среды; роль биологического разнообразия в сохранении биосферы; необходимость защиты окружающей среды;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b/>
          <w:sz w:val="24"/>
          <w:szCs w:val="24"/>
        </w:rPr>
      </w:pPr>
      <w:r w:rsidRPr="00267CED">
        <w:rPr>
          <w:sz w:val="24"/>
          <w:szCs w:val="24"/>
        </w:rPr>
        <w:t xml:space="preserve">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BA7F6B" w:rsidRPr="00267CED" w:rsidRDefault="00BA7F6B" w:rsidP="00723912">
      <w:pPr>
        <w:tabs>
          <w:tab w:val="left" w:pos="1134"/>
        </w:tabs>
        <w:ind w:firstLine="709"/>
        <w:jc w:val="both"/>
        <w:rPr>
          <w:b/>
          <w:bCs/>
          <w:i/>
          <w:sz w:val="24"/>
          <w:szCs w:val="24"/>
        </w:rPr>
      </w:pPr>
      <w:r w:rsidRPr="00267CED">
        <w:rPr>
          <w:b/>
          <w:bCs/>
          <w:i/>
          <w:sz w:val="24"/>
          <w:szCs w:val="24"/>
        </w:rPr>
        <w:t>проводить простые биологические исследования: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 xml:space="preserve">по результатам наблюдений распознавать и описывать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выявлять </w:t>
      </w:r>
      <w:r w:rsidRPr="00267CED">
        <w:rPr>
          <w:sz w:val="24"/>
          <w:szCs w:val="24"/>
        </w:rPr>
        <w:lastRenderedPageBreak/>
        <w:t>изменчивость организмов, приспособление организмов к среде обитания, типы взаимодействия популяций разных видов в экосистеме;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определять принадлежность биологических объектов к определенной систематической группе (классификация);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анализировать и оценивать влияние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экосистемы;</w:t>
      </w:r>
    </w:p>
    <w:p w:rsidR="00BA7F6B" w:rsidRPr="00267CED" w:rsidRDefault="00BA7F6B" w:rsidP="00723912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 w:rsidRPr="00267CED">
        <w:rPr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соблюдения мер профилактики заболеваний, вызываемых растениями, животными, бактериями, грибами и вирусами; профилактики травматизма, стрессов, ВИЧ-инфекции, вредных привычек (курение, алкоголизм, наркомания), нарушения осанки, зрения, слуха, инфекционных и простудных заболеваний;</w:t>
      </w:r>
    </w:p>
    <w:p w:rsidR="008C60FD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рациональной организации труда и отдыха, соблюдения правил поведения в окружающей среде;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выращивания и размножения культурных растений и домашних животных, ухода за ними;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проведения наблюдений за состоянием собственного организма.</w:t>
      </w:r>
    </w:p>
    <w:p w:rsidR="00BA7F6B" w:rsidRPr="00267CED" w:rsidRDefault="00BA7F6B" w:rsidP="00723912">
      <w:pPr>
        <w:widowControl/>
        <w:tabs>
          <w:tab w:val="left" w:pos="1134"/>
        </w:tabs>
        <w:overflowPunct w:val="0"/>
        <w:jc w:val="both"/>
        <w:textAlignment w:val="baseline"/>
        <w:rPr>
          <w:sz w:val="24"/>
          <w:szCs w:val="24"/>
        </w:rPr>
      </w:pPr>
    </w:p>
    <w:p w:rsidR="00BA7F6B" w:rsidRPr="00267CED" w:rsidRDefault="00BA7F6B" w:rsidP="005E3EB2">
      <w:pPr>
        <w:widowControl/>
        <w:overflowPunct w:val="0"/>
        <w:jc w:val="both"/>
        <w:textAlignment w:val="baseline"/>
        <w:rPr>
          <w:sz w:val="24"/>
          <w:szCs w:val="24"/>
        </w:rPr>
      </w:pPr>
    </w:p>
    <w:p w:rsidR="00BA7F6B" w:rsidRPr="00267CED" w:rsidRDefault="00BA7F6B" w:rsidP="005E3EB2">
      <w:pPr>
        <w:widowControl/>
        <w:overflowPunct w:val="0"/>
        <w:jc w:val="center"/>
        <w:textAlignment w:val="baseline"/>
        <w:rPr>
          <w:b/>
          <w:sz w:val="24"/>
          <w:szCs w:val="24"/>
        </w:rPr>
      </w:pPr>
    </w:p>
    <w:p w:rsidR="00BA7F6B" w:rsidRPr="00267CED" w:rsidRDefault="00BA7F6B" w:rsidP="005E3EB2">
      <w:pPr>
        <w:widowControl/>
        <w:overflowPunct w:val="0"/>
        <w:jc w:val="center"/>
        <w:textAlignment w:val="baseline"/>
        <w:rPr>
          <w:b/>
          <w:sz w:val="24"/>
          <w:szCs w:val="24"/>
        </w:rPr>
      </w:pPr>
    </w:p>
    <w:p w:rsidR="00BA7F6B" w:rsidRPr="00267CED" w:rsidRDefault="00BA7F6B" w:rsidP="005E3EB2">
      <w:pPr>
        <w:widowControl/>
        <w:overflowPunct w:val="0"/>
        <w:jc w:val="center"/>
        <w:textAlignment w:val="baseline"/>
        <w:rPr>
          <w:b/>
          <w:sz w:val="24"/>
          <w:szCs w:val="24"/>
        </w:rPr>
      </w:pPr>
    </w:p>
    <w:p w:rsidR="00BA7F6B" w:rsidRPr="00267CED" w:rsidRDefault="00BA7F6B" w:rsidP="005E3EB2">
      <w:pPr>
        <w:widowControl/>
        <w:overflowPunct w:val="0"/>
        <w:jc w:val="center"/>
        <w:textAlignment w:val="baseline"/>
        <w:rPr>
          <w:b/>
          <w:sz w:val="24"/>
          <w:szCs w:val="24"/>
        </w:rPr>
      </w:pPr>
    </w:p>
    <w:p w:rsidR="00BA7F6B" w:rsidRPr="00267CED" w:rsidRDefault="00BA7F6B" w:rsidP="005E3EB2">
      <w:pPr>
        <w:widowControl/>
        <w:overflowPunct w:val="0"/>
        <w:jc w:val="center"/>
        <w:textAlignment w:val="baseline"/>
        <w:rPr>
          <w:b/>
          <w:sz w:val="24"/>
          <w:szCs w:val="24"/>
        </w:rPr>
      </w:pPr>
    </w:p>
    <w:p w:rsidR="00267CED" w:rsidRPr="00267CED" w:rsidRDefault="00267CED" w:rsidP="00267CED">
      <w:pPr>
        <w:widowControl/>
        <w:overflowPunct w:val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УЧЕБНО-ТЕМАТИЧЕСКИЙ ПЛАН</w:t>
      </w:r>
    </w:p>
    <w:p w:rsidR="00267CED" w:rsidRPr="00267CED" w:rsidRDefault="00267CED" w:rsidP="00267CED">
      <w:pPr>
        <w:widowControl/>
        <w:overflowPunct w:val="0"/>
        <w:jc w:val="center"/>
        <w:textAlignment w:val="baseline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"/>
        <w:gridCol w:w="1949"/>
        <w:gridCol w:w="828"/>
        <w:gridCol w:w="3797"/>
        <w:gridCol w:w="1714"/>
      </w:tblGrid>
      <w:tr w:rsidR="00267CED" w:rsidRPr="00267CED" w:rsidTr="00A97781">
        <w:tc>
          <w:tcPr>
            <w:tcW w:w="546" w:type="pct"/>
          </w:tcPr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  <w:r w:rsidRPr="00267CED">
              <w:rPr>
                <w:b/>
                <w:sz w:val="24"/>
                <w:szCs w:val="24"/>
              </w:rPr>
              <w:t>№</w:t>
            </w:r>
          </w:p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  <w:r w:rsidRPr="00267CE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114" w:type="pct"/>
          </w:tcPr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</w:p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  <w:r w:rsidRPr="00267CED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406" w:type="pct"/>
          </w:tcPr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  <w:r w:rsidRPr="00267CED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03" w:type="pct"/>
          </w:tcPr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  <w:r w:rsidRPr="00267CED">
              <w:rPr>
                <w:b/>
                <w:sz w:val="24"/>
                <w:szCs w:val="24"/>
              </w:rPr>
              <w:t>Лабораторные,</w:t>
            </w:r>
          </w:p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  <w:r w:rsidRPr="00267CED">
              <w:rPr>
                <w:b/>
                <w:sz w:val="24"/>
                <w:szCs w:val="24"/>
              </w:rPr>
              <w:t>практические работы, экскурсии</w:t>
            </w:r>
          </w:p>
        </w:tc>
        <w:tc>
          <w:tcPr>
            <w:tcW w:w="830" w:type="pct"/>
          </w:tcPr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  <w:r w:rsidRPr="00267CED">
              <w:rPr>
                <w:b/>
                <w:sz w:val="24"/>
                <w:szCs w:val="24"/>
              </w:rPr>
              <w:t>Контрольные работы</w:t>
            </w:r>
          </w:p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7CED" w:rsidRPr="00267CED" w:rsidTr="00A97781">
        <w:tc>
          <w:tcPr>
            <w:tcW w:w="546" w:type="pct"/>
          </w:tcPr>
          <w:p w:rsidR="00267CED" w:rsidRPr="00267CED" w:rsidRDefault="00267CED" w:rsidP="00A97781">
            <w:pPr>
              <w:pStyle w:val="21"/>
              <w:spacing w:line="240" w:lineRule="auto"/>
              <w:rPr>
                <w:sz w:val="24"/>
                <w:szCs w:val="24"/>
              </w:rPr>
            </w:pPr>
            <w:r w:rsidRPr="00267CED">
              <w:rPr>
                <w:sz w:val="24"/>
                <w:szCs w:val="24"/>
              </w:rPr>
              <w:t>1</w:t>
            </w:r>
          </w:p>
        </w:tc>
        <w:tc>
          <w:tcPr>
            <w:tcW w:w="1114" w:type="pct"/>
          </w:tcPr>
          <w:p w:rsidR="00267CED" w:rsidRPr="00267CED" w:rsidRDefault="00267CED" w:rsidP="00A97781">
            <w:pPr>
              <w:jc w:val="both"/>
              <w:rPr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 xml:space="preserve">Введение. </w:t>
            </w:r>
          </w:p>
        </w:tc>
        <w:tc>
          <w:tcPr>
            <w:tcW w:w="406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03" w:type="pct"/>
          </w:tcPr>
          <w:p w:rsidR="00267CED" w:rsidRPr="00267CED" w:rsidRDefault="00267CED" w:rsidP="00A97781">
            <w:pPr>
              <w:tabs>
                <w:tab w:val="left" w:pos="396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830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</w:p>
        </w:tc>
      </w:tr>
      <w:tr w:rsidR="00267CED" w:rsidRPr="00267CED" w:rsidTr="00A97781">
        <w:trPr>
          <w:trHeight w:val="1338"/>
        </w:trPr>
        <w:tc>
          <w:tcPr>
            <w:tcW w:w="546" w:type="pct"/>
          </w:tcPr>
          <w:p w:rsidR="00267CED" w:rsidRPr="00267CED" w:rsidRDefault="00267CED" w:rsidP="00A97781">
            <w:pPr>
              <w:rPr>
                <w:sz w:val="24"/>
                <w:szCs w:val="24"/>
              </w:rPr>
            </w:pPr>
            <w:r w:rsidRPr="00267CED">
              <w:rPr>
                <w:sz w:val="24"/>
                <w:szCs w:val="24"/>
              </w:rPr>
              <w:t>2</w:t>
            </w:r>
          </w:p>
        </w:tc>
        <w:tc>
          <w:tcPr>
            <w:tcW w:w="1114" w:type="pct"/>
          </w:tcPr>
          <w:p w:rsidR="00267CED" w:rsidRPr="00267CED" w:rsidRDefault="00267CED" w:rsidP="00A9778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267CED">
              <w:rPr>
                <w:bCs/>
              </w:rPr>
              <w:t>Уровни организации живой природы.</w:t>
            </w:r>
          </w:p>
        </w:tc>
        <w:tc>
          <w:tcPr>
            <w:tcW w:w="406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 xml:space="preserve">49 </w:t>
            </w:r>
          </w:p>
        </w:tc>
        <w:tc>
          <w:tcPr>
            <w:tcW w:w="2103" w:type="pct"/>
          </w:tcPr>
          <w:p w:rsidR="00267CED" w:rsidRPr="00267CED" w:rsidRDefault="00267CED" w:rsidP="00A97781">
            <w:pPr>
              <w:tabs>
                <w:tab w:val="left" w:pos="3960"/>
              </w:tabs>
              <w:rPr>
                <w:bCs/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>Л.р. № 1 «Рассматривание клеток растений, животных под микроскопом»</w:t>
            </w:r>
          </w:p>
          <w:p w:rsidR="00267CED" w:rsidRPr="00267CED" w:rsidRDefault="00267CED" w:rsidP="00A97781">
            <w:pPr>
              <w:tabs>
                <w:tab w:val="left" w:pos="3960"/>
              </w:tabs>
              <w:rPr>
                <w:bCs/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>Л.р. № 2 «Выявление изменчивости организмов».</w:t>
            </w:r>
          </w:p>
          <w:p w:rsidR="00267CED" w:rsidRPr="00267CED" w:rsidRDefault="00267CED" w:rsidP="00A97781">
            <w:pPr>
              <w:tabs>
                <w:tab w:val="left" w:pos="3960"/>
              </w:tabs>
              <w:rPr>
                <w:bCs/>
                <w:i/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>Л.р. № 3 «Изучение морфологического критерия вида».</w:t>
            </w:r>
          </w:p>
        </w:tc>
        <w:tc>
          <w:tcPr>
            <w:tcW w:w="830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  <w:r w:rsidRPr="00267CED">
              <w:rPr>
                <w:sz w:val="24"/>
                <w:szCs w:val="24"/>
              </w:rPr>
              <w:t>3</w:t>
            </w:r>
          </w:p>
        </w:tc>
      </w:tr>
      <w:tr w:rsidR="00267CED" w:rsidRPr="00267CED" w:rsidTr="00A97781">
        <w:tc>
          <w:tcPr>
            <w:tcW w:w="546" w:type="pct"/>
          </w:tcPr>
          <w:p w:rsidR="00267CED" w:rsidRPr="00267CED" w:rsidRDefault="00267CED" w:rsidP="00A97781">
            <w:pPr>
              <w:rPr>
                <w:sz w:val="24"/>
                <w:szCs w:val="24"/>
              </w:rPr>
            </w:pPr>
            <w:r w:rsidRPr="00267CED">
              <w:rPr>
                <w:sz w:val="24"/>
                <w:szCs w:val="24"/>
              </w:rPr>
              <w:t>3</w:t>
            </w:r>
          </w:p>
        </w:tc>
        <w:tc>
          <w:tcPr>
            <w:tcW w:w="1114" w:type="pct"/>
          </w:tcPr>
          <w:p w:rsidR="00267CED" w:rsidRPr="00267CED" w:rsidRDefault="00267CED" w:rsidP="00A97781">
            <w:pPr>
              <w:jc w:val="both"/>
              <w:rPr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 xml:space="preserve">Эволюция. </w:t>
            </w:r>
          </w:p>
        </w:tc>
        <w:tc>
          <w:tcPr>
            <w:tcW w:w="406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103" w:type="pct"/>
          </w:tcPr>
          <w:p w:rsidR="00267CED" w:rsidRPr="00267CED" w:rsidRDefault="00267CED" w:rsidP="00A97781">
            <w:pPr>
              <w:shd w:val="clear" w:color="auto" w:fill="FFFFFF"/>
              <w:tabs>
                <w:tab w:val="left" w:pos="396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830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  <w:r w:rsidRPr="00267CED">
              <w:rPr>
                <w:sz w:val="24"/>
                <w:szCs w:val="24"/>
              </w:rPr>
              <w:t>1</w:t>
            </w:r>
          </w:p>
        </w:tc>
      </w:tr>
      <w:tr w:rsidR="00267CED" w:rsidRPr="00267CED" w:rsidTr="00A97781">
        <w:tc>
          <w:tcPr>
            <w:tcW w:w="546" w:type="pct"/>
          </w:tcPr>
          <w:p w:rsidR="00267CED" w:rsidRPr="00267CED" w:rsidRDefault="00267CED" w:rsidP="00A97781">
            <w:pPr>
              <w:rPr>
                <w:sz w:val="24"/>
                <w:szCs w:val="24"/>
              </w:rPr>
            </w:pPr>
            <w:r w:rsidRPr="00267CED">
              <w:rPr>
                <w:sz w:val="24"/>
                <w:szCs w:val="24"/>
              </w:rPr>
              <w:t>4</w:t>
            </w:r>
          </w:p>
        </w:tc>
        <w:tc>
          <w:tcPr>
            <w:tcW w:w="1114" w:type="pct"/>
          </w:tcPr>
          <w:p w:rsidR="00267CED" w:rsidRPr="00267CED" w:rsidRDefault="00267CED" w:rsidP="00A97781">
            <w:pPr>
              <w:jc w:val="both"/>
              <w:rPr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>Возникновение и развитие жизни.</w:t>
            </w:r>
          </w:p>
        </w:tc>
        <w:tc>
          <w:tcPr>
            <w:tcW w:w="406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103" w:type="pct"/>
          </w:tcPr>
          <w:p w:rsidR="00267CED" w:rsidRPr="00267CED" w:rsidRDefault="00267CED" w:rsidP="00A97781">
            <w:pPr>
              <w:tabs>
                <w:tab w:val="left" w:pos="3960"/>
              </w:tabs>
              <w:rPr>
                <w:i/>
                <w:sz w:val="24"/>
                <w:szCs w:val="24"/>
              </w:rPr>
            </w:pPr>
            <w:r w:rsidRPr="00267CED">
              <w:rPr>
                <w:i/>
                <w:sz w:val="24"/>
                <w:szCs w:val="24"/>
              </w:rPr>
              <w:t>Экскурсия «Биогеоценоз широколиственного леса».</w:t>
            </w:r>
          </w:p>
        </w:tc>
        <w:tc>
          <w:tcPr>
            <w:tcW w:w="830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  <w:r w:rsidRPr="00267CED">
              <w:rPr>
                <w:sz w:val="24"/>
                <w:szCs w:val="24"/>
              </w:rPr>
              <w:t>1</w:t>
            </w:r>
          </w:p>
        </w:tc>
      </w:tr>
      <w:tr w:rsidR="00267CED" w:rsidRPr="00267CED" w:rsidTr="00A97781">
        <w:tc>
          <w:tcPr>
            <w:tcW w:w="546" w:type="pct"/>
          </w:tcPr>
          <w:p w:rsidR="00267CED" w:rsidRPr="00267CED" w:rsidRDefault="00267CED" w:rsidP="00A97781">
            <w:pPr>
              <w:rPr>
                <w:sz w:val="24"/>
                <w:szCs w:val="24"/>
              </w:rPr>
            </w:pPr>
            <w:r w:rsidRPr="00267CED">
              <w:rPr>
                <w:sz w:val="24"/>
                <w:szCs w:val="24"/>
              </w:rPr>
              <w:t>5</w:t>
            </w:r>
          </w:p>
        </w:tc>
        <w:tc>
          <w:tcPr>
            <w:tcW w:w="1114" w:type="pct"/>
          </w:tcPr>
          <w:p w:rsidR="00267CED" w:rsidRPr="00267CED" w:rsidRDefault="00267CED" w:rsidP="00A97781">
            <w:pPr>
              <w:jc w:val="both"/>
              <w:rPr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>Повторение.</w:t>
            </w:r>
          </w:p>
        </w:tc>
        <w:tc>
          <w:tcPr>
            <w:tcW w:w="406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03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</w:p>
        </w:tc>
      </w:tr>
      <w:tr w:rsidR="00267CED" w:rsidRPr="00267CED" w:rsidTr="00A97781">
        <w:tc>
          <w:tcPr>
            <w:tcW w:w="546" w:type="pct"/>
          </w:tcPr>
          <w:p w:rsidR="00267CED" w:rsidRPr="00267CED" w:rsidRDefault="00267CED" w:rsidP="00A97781">
            <w:pPr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267CED" w:rsidRPr="00267CED" w:rsidRDefault="00267CED" w:rsidP="00A97781">
            <w:pPr>
              <w:jc w:val="both"/>
              <w:rPr>
                <w:b/>
                <w:sz w:val="24"/>
                <w:szCs w:val="24"/>
              </w:rPr>
            </w:pPr>
            <w:r w:rsidRPr="00267CED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06" w:type="pct"/>
          </w:tcPr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  <w:r w:rsidRPr="00267CED">
              <w:rPr>
                <w:b/>
                <w:sz w:val="24"/>
                <w:szCs w:val="24"/>
              </w:rPr>
              <w:t>68 часов</w:t>
            </w:r>
          </w:p>
        </w:tc>
        <w:tc>
          <w:tcPr>
            <w:tcW w:w="2103" w:type="pct"/>
          </w:tcPr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  <w:r w:rsidRPr="00267CED">
              <w:rPr>
                <w:b/>
                <w:sz w:val="24"/>
                <w:szCs w:val="24"/>
              </w:rPr>
              <w:t>3+1</w:t>
            </w:r>
          </w:p>
        </w:tc>
        <w:tc>
          <w:tcPr>
            <w:tcW w:w="830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  <w:r w:rsidRPr="00267CED">
              <w:rPr>
                <w:sz w:val="24"/>
                <w:szCs w:val="24"/>
              </w:rPr>
              <w:t>5</w:t>
            </w:r>
          </w:p>
        </w:tc>
      </w:tr>
    </w:tbl>
    <w:p w:rsidR="00267CED" w:rsidRPr="00267CED" w:rsidRDefault="00267CED" w:rsidP="00267CED">
      <w:pPr>
        <w:jc w:val="center"/>
        <w:rPr>
          <w:b/>
          <w:sz w:val="24"/>
          <w:szCs w:val="24"/>
        </w:rPr>
      </w:pPr>
    </w:p>
    <w:p w:rsidR="00267CED" w:rsidRPr="00267CED" w:rsidRDefault="00267CED" w:rsidP="00267CED">
      <w:pPr>
        <w:pStyle w:val="a3"/>
        <w:spacing w:before="0" w:beforeAutospacing="0" w:after="0" w:afterAutospacing="0"/>
        <w:jc w:val="center"/>
        <w:rPr>
          <w:b/>
        </w:rPr>
      </w:pPr>
    </w:p>
    <w:p w:rsidR="00267CED" w:rsidRPr="00267CED" w:rsidRDefault="00267CED" w:rsidP="00267CED">
      <w:pPr>
        <w:pStyle w:val="a3"/>
        <w:spacing w:before="0" w:beforeAutospacing="0" w:after="0" w:afterAutospacing="0"/>
        <w:jc w:val="center"/>
        <w:rPr>
          <w:b/>
        </w:rPr>
      </w:pPr>
    </w:p>
    <w:p w:rsidR="00267CED" w:rsidRDefault="00267CED" w:rsidP="00267C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тем</w:t>
      </w:r>
      <w:r w:rsidRPr="00D54CAB">
        <w:rPr>
          <w:b/>
          <w:sz w:val="28"/>
          <w:szCs w:val="28"/>
        </w:rPr>
        <w:t xml:space="preserve"> учеб</w:t>
      </w:r>
      <w:r>
        <w:rPr>
          <w:b/>
          <w:sz w:val="28"/>
          <w:szCs w:val="28"/>
        </w:rPr>
        <w:t>ного курса биологии в 9 классе</w:t>
      </w:r>
    </w:p>
    <w:p w:rsidR="00267CED" w:rsidRDefault="00267CED" w:rsidP="00267CED">
      <w:pPr>
        <w:jc w:val="center"/>
        <w:rPr>
          <w:sz w:val="28"/>
          <w:szCs w:val="28"/>
        </w:rPr>
      </w:pPr>
      <w:r w:rsidRPr="004C79A2">
        <w:rPr>
          <w:sz w:val="28"/>
          <w:szCs w:val="28"/>
        </w:rPr>
        <w:t>(68 часов, 2 часа в неделю)</w:t>
      </w:r>
    </w:p>
    <w:p w:rsidR="00267CED" w:rsidRPr="004C79A2" w:rsidRDefault="00267CED" w:rsidP="00267CED">
      <w:pPr>
        <w:jc w:val="center"/>
        <w:rPr>
          <w:sz w:val="28"/>
          <w:szCs w:val="28"/>
        </w:rPr>
      </w:pPr>
    </w:p>
    <w:p w:rsidR="00267CED" w:rsidRPr="00BA7F6B" w:rsidRDefault="00267CED" w:rsidP="00267CED">
      <w:pPr>
        <w:shd w:val="clear" w:color="auto" w:fill="FFFFFF"/>
        <w:tabs>
          <w:tab w:val="right" w:pos="1276"/>
        </w:tabs>
        <w:ind w:firstLine="426"/>
        <w:jc w:val="center"/>
        <w:rPr>
          <w:sz w:val="28"/>
          <w:szCs w:val="28"/>
        </w:rPr>
      </w:pPr>
      <w:r w:rsidRPr="00BA7F6B">
        <w:rPr>
          <w:b/>
          <w:bCs/>
          <w:sz w:val="28"/>
          <w:szCs w:val="28"/>
        </w:rPr>
        <w:t xml:space="preserve">Введение </w:t>
      </w:r>
      <w:r>
        <w:rPr>
          <w:sz w:val="28"/>
          <w:szCs w:val="28"/>
        </w:rPr>
        <w:t>(3</w:t>
      </w:r>
      <w:r w:rsidRPr="00BA7F6B">
        <w:rPr>
          <w:sz w:val="28"/>
          <w:szCs w:val="28"/>
        </w:rPr>
        <w:t xml:space="preserve"> </w:t>
      </w:r>
      <w:r w:rsidRPr="00BA7F6B">
        <w:rPr>
          <w:i/>
          <w:iCs/>
          <w:sz w:val="28"/>
          <w:szCs w:val="28"/>
        </w:rPr>
        <w:t>часа)</w:t>
      </w:r>
    </w:p>
    <w:p w:rsidR="00267CED" w:rsidRPr="00BA7F6B" w:rsidRDefault="00267CED" w:rsidP="00267CED">
      <w:pPr>
        <w:shd w:val="clear" w:color="auto" w:fill="FFFFFF"/>
        <w:tabs>
          <w:tab w:val="right" w:pos="1276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Биология как наука и методы ее исследования. Понятие «жизнь». Современные научные пред</w:t>
      </w:r>
      <w:r w:rsidRPr="00BA7F6B">
        <w:rPr>
          <w:sz w:val="28"/>
          <w:szCs w:val="28"/>
        </w:rPr>
        <w:softHyphen/>
        <w:t>ставления о сущности жизни. Значение биологиче</w:t>
      </w:r>
      <w:r w:rsidRPr="00BA7F6B">
        <w:rPr>
          <w:sz w:val="28"/>
          <w:szCs w:val="28"/>
        </w:rPr>
        <w:softHyphen/>
        <w:t>ской науки в деятельности человека.</w:t>
      </w:r>
    </w:p>
    <w:p w:rsidR="00267CED" w:rsidRPr="00BA7F6B" w:rsidRDefault="00267CED" w:rsidP="00267CED">
      <w:pPr>
        <w:shd w:val="clear" w:color="auto" w:fill="FFFFFF"/>
        <w:tabs>
          <w:tab w:val="right" w:pos="1276"/>
        </w:tabs>
        <w:ind w:firstLine="709"/>
        <w:jc w:val="both"/>
        <w:rPr>
          <w:sz w:val="28"/>
          <w:szCs w:val="28"/>
        </w:rPr>
      </w:pPr>
    </w:p>
    <w:p w:rsidR="00267CED" w:rsidRPr="00BA7F6B" w:rsidRDefault="00267CED" w:rsidP="00267CED">
      <w:pPr>
        <w:shd w:val="clear" w:color="auto" w:fill="FFFFFF"/>
        <w:tabs>
          <w:tab w:val="right" w:pos="1276"/>
        </w:tabs>
        <w:jc w:val="center"/>
        <w:rPr>
          <w:sz w:val="28"/>
          <w:szCs w:val="28"/>
          <w:u w:val="single"/>
        </w:rPr>
      </w:pPr>
      <w:r w:rsidRPr="00BA7F6B">
        <w:rPr>
          <w:sz w:val="28"/>
          <w:szCs w:val="28"/>
          <w:u w:val="single"/>
        </w:rPr>
        <w:t>РАЗДЕЛ 1</w:t>
      </w:r>
    </w:p>
    <w:p w:rsidR="00267CED" w:rsidRPr="00BA7F6B" w:rsidRDefault="00267CED" w:rsidP="00267CED">
      <w:pPr>
        <w:shd w:val="clear" w:color="auto" w:fill="FFFFFF"/>
        <w:jc w:val="center"/>
        <w:rPr>
          <w:sz w:val="28"/>
          <w:szCs w:val="28"/>
        </w:rPr>
      </w:pPr>
      <w:r w:rsidRPr="00BA7F6B">
        <w:rPr>
          <w:b/>
          <w:bCs/>
          <w:sz w:val="28"/>
          <w:szCs w:val="28"/>
        </w:rPr>
        <w:t>Уровни организации живой природы</w:t>
      </w:r>
    </w:p>
    <w:p w:rsidR="00267CED" w:rsidRPr="00BA7F6B" w:rsidRDefault="00267CED" w:rsidP="00267CED">
      <w:pPr>
        <w:shd w:val="clear" w:color="auto" w:fill="FFFFFF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(49 часов</w:t>
      </w:r>
      <w:r w:rsidRPr="00BA7F6B">
        <w:rPr>
          <w:i/>
          <w:iCs/>
          <w:sz w:val="28"/>
          <w:szCs w:val="28"/>
        </w:rPr>
        <w:t>)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 xml:space="preserve">Тема </w:t>
      </w:r>
      <w:r w:rsidRPr="00BA7F6B">
        <w:rPr>
          <w:bCs/>
          <w:sz w:val="28"/>
          <w:szCs w:val="28"/>
        </w:rPr>
        <w:t>1.1.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b/>
          <w:bCs/>
          <w:sz w:val="28"/>
          <w:szCs w:val="28"/>
        </w:rPr>
        <w:t xml:space="preserve">Молекулярный уровень </w:t>
      </w:r>
      <w:r w:rsidRPr="00BA7F6B">
        <w:rPr>
          <w:i/>
          <w:iCs/>
          <w:sz w:val="28"/>
          <w:szCs w:val="28"/>
        </w:rPr>
        <w:t>(10 часов)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Качественны</w:t>
      </w:r>
      <w:r>
        <w:rPr>
          <w:sz w:val="28"/>
          <w:szCs w:val="28"/>
        </w:rPr>
        <w:t>й скачок от неживой к живой при</w:t>
      </w:r>
      <w:r w:rsidRPr="00BA7F6B">
        <w:rPr>
          <w:sz w:val="28"/>
          <w:szCs w:val="28"/>
        </w:rPr>
        <w:t>роде. Многомолекулярные комплексные системы (белки, нуклеинов</w:t>
      </w:r>
      <w:r>
        <w:rPr>
          <w:sz w:val="28"/>
          <w:szCs w:val="28"/>
        </w:rPr>
        <w:t>ые кислоты, полисахариды). Ка</w:t>
      </w:r>
      <w:r w:rsidRPr="00BA7F6B">
        <w:rPr>
          <w:sz w:val="28"/>
          <w:szCs w:val="28"/>
        </w:rPr>
        <w:t>тализаторы. Вирусы.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 xml:space="preserve">Тема </w:t>
      </w:r>
      <w:r w:rsidRPr="00BA7F6B">
        <w:rPr>
          <w:bCs/>
          <w:sz w:val="28"/>
          <w:szCs w:val="28"/>
        </w:rPr>
        <w:t>1.2.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b/>
          <w:bCs/>
          <w:sz w:val="28"/>
          <w:szCs w:val="28"/>
        </w:rPr>
        <w:t xml:space="preserve">Клеточный уровень </w:t>
      </w:r>
      <w:r w:rsidRPr="00BA7F6B">
        <w:rPr>
          <w:i/>
          <w:iCs/>
          <w:sz w:val="28"/>
          <w:szCs w:val="28"/>
        </w:rPr>
        <w:t>(15 часов)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Основные положения клеточной теории. Клет</w:t>
      </w:r>
      <w:r w:rsidRPr="00BA7F6B">
        <w:rPr>
          <w:sz w:val="28"/>
          <w:szCs w:val="28"/>
        </w:rPr>
        <w:softHyphen/>
        <w:t>ка — структурная и функциональная единица жизни. Прокариоты, эукариоты. Автотрофы, гетеротрофы.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Химический состав клетки и его постоянство. Строение клетки. Функции органоидов.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Обмен веществ и превращение энергии — основа жизнедеятельности клетки. Энергетические воз</w:t>
      </w:r>
      <w:r w:rsidRPr="00BA7F6B">
        <w:rPr>
          <w:sz w:val="28"/>
          <w:szCs w:val="28"/>
        </w:rPr>
        <w:softHyphen/>
        <w:t>можности клетки. Аэробное и анаэробное дыхание. Рост, развитие и жизненный цикл клеток. Общие понятия о делении клетки (митоз, мейоз).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Демонстрация модели клетки; микропрепаратов митоза в клетках корешков лука; хромосом; моде</w:t>
      </w:r>
      <w:r w:rsidRPr="00BA7F6B">
        <w:rPr>
          <w:sz w:val="28"/>
          <w:szCs w:val="28"/>
        </w:rPr>
        <w:softHyphen/>
        <w:t>лей-аппликаций, иллюстрирующих деление кле</w:t>
      </w:r>
      <w:r w:rsidRPr="00BA7F6B">
        <w:rPr>
          <w:sz w:val="28"/>
          <w:szCs w:val="28"/>
        </w:rPr>
        <w:softHyphen/>
        <w:t>ток; расщепления пероксида водорода с помощью ферментов, содержащихся в живых клетках.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BA7F6B">
        <w:rPr>
          <w:spacing w:val="-10"/>
          <w:sz w:val="28"/>
          <w:szCs w:val="28"/>
        </w:rPr>
        <w:t xml:space="preserve">■ </w:t>
      </w:r>
      <w:r w:rsidRPr="00BA7F6B">
        <w:rPr>
          <w:i/>
          <w:spacing w:val="-10"/>
          <w:sz w:val="28"/>
          <w:szCs w:val="28"/>
        </w:rPr>
        <w:t>Лабораторная работа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Рассматривание клеток растений, животных под микроскопом.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 xml:space="preserve">Тема </w:t>
      </w:r>
      <w:r w:rsidRPr="00723912">
        <w:rPr>
          <w:bCs/>
          <w:sz w:val="28"/>
          <w:szCs w:val="28"/>
        </w:rPr>
        <w:t>1.3.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b/>
          <w:bCs/>
          <w:sz w:val="28"/>
          <w:szCs w:val="28"/>
        </w:rPr>
        <w:t xml:space="preserve">Организменный уровень </w:t>
      </w:r>
      <w:r w:rsidRPr="00BA7F6B">
        <w:rPr>
          <w:i/>
          <w:iCs/>
          <w:sz w:val="28"/>
          <w:szCs w:val="28"/>
        </w:rPr>
        <w:t>(14 часов)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Бесполое и половое размножение организмов. Половые клетки. Оплодотворение. Индивидуальное развитие организмов. Основные закономернос</w:t>
      </w:r>
      <w:r w:rsidRPr="00BA7F6B">
        <w:rPr>
          <w:sz w:val="28"/>
          <w:szCs w:val="28"/>
        </w:rPr>
        <w:softHyphen/>
        <w:t>ти передачи наследственной информации. Генети</w:t>
      </w:r>
      <w:r w:rsidRPr="00BA7F6B">
        <w:rPr>
          <w:sz w:val="28"/>
          <w:szCs w:val="28"/>
        </w:rPr>
        <w:softHyphen/>
        <w:t>ческая непрерывность жизни. Закономерности из</w:t>
      </w:r>
      <w:r w:rsidRPr="00BA7F6B">
        <w:rPr>
          <w:sz w:val="28"/>
          <w:szCs w:val="28"/>
        </w:rPr>
        <w:softHyphen/>
        <w:t>менчивости. Демонстрация микропрепарата яйце</w:t>
      </w:r>
      <w:r w:rsidRPr="00BA7F6B">
        <w:rPr>
          <w:sz w:val="28"/>
          <w:szCs w:val="28"/>
        </w:rPr>
        <w:softHyphen/>
        <w:t>клетки и сперматозоида животных.</w:t>
      </w:r>
    </w:p>
    <w:p w:rsidR="00267CED" w:rsidRPr="00BA7F6B" w:rsidRDefault="00267CED" w:rsidP="00267CED">
      <w:pPr>
        <w:shd w:val="clear" w:color="auto" w:fill="FFFFFF"/>
        <w:tabs>
          <w:tab w:val="left" w:pos="298"/>
          <w:tab w:val="left" w:pos="1134"/>
        </w:tabs>
        <w:ind w:firstLine="709"/>
        <w:jc w:val="both"/>
        <w:rPr>
          <w:i/>
          <w:sz w:val="28"/>
          <w:szCs w:val="28"/>
        </w:rPr>
      </w:pPr>
      <w:r w:rsidRPr="00BA7F6B">
        <w:rPr>
          <w:sz w:val="28"/>
          <w:szCs w:val="28"/>
        </w:rPr>
        <w:t>■</w:t>
      </w:r>
      <w:r w:rsidRPr="00BA7F6B">
        <w:rPr>
          <w:sz w:val="28"/>
          <w:szCs w:val="28"/>
        </w:rPr>
        <w:tab/>
      </w:r>
      <w:r w:rsidRPr="00BA7F6B">
        <w:rPr>
          <w:i/>
          <w:sz w:val="28"/>
          <w:szCs w:val="28"/>
        </w:rPr>
        <w:t>Лабораторная работа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Выявление изменчивости организмов.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 xml:space="preserve">Тема </w:t>
      </w:r>
      <w:r w:rsidRPr="00BA7F6B">
        <w:rPr>
          <w:bCs/>
          <w:sz w:val="28"/>
          <w:szCs w:val="28"/>
        </w:rPr>
        <w:t>1.4.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b/>
          <w:bCs/>
          <w:sz w:val="28"/>
          <w:szCs w:val="28"/>
        </w:rPr>
        <w:lastRenderedPageBreak/>
        <w:t xml:space="preserve">Популяционно-видовой уровень </w:t>
      </w:r>
      <w:r w:rsidRPr="00BA7F6B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2</w:t>
      </w:r>
      <w:r w:rsidRPr="00BA7F6B">
        <w:rPr>
          <w:i/>
          <w:iCs/>
          <w:sz w:val="28"/>
          <w:szCs w:val="28"/>
        </w:rPr>
        <w:t xml:space="preserve"> часа)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Вид, его критерии. Структура вида. Популяция — форма существования вида. Экология как наука. Экологические факторы.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Демонстрация гербариев, коллекций, моделей, муляжей, живых растений и животных.</w:t>
      </w:r>
    </w:p>
    <w:p w:rsidR="00267CED" w:rsidRPr="00BA7F6B" w:rsidRDefault="00267CED" w:rsidP="00267CED">
      <w:pPr>
        <w:shd w:val="clear" w:color="auto" w:fill="FFFFFF"/>
        <w:tabs>
          <w:tab w:val="left" w:pos="298"/>
          <w:tab w:val="left" w:pos="1134"/>
        </w:tabs>
        <w:ind w:firstLine="709"/>
        <w:jc w:val="both"/>
        <w:rPr>
          <w:i/>
          <w:sz w:val="28"/>
          <w:szCs w:val="28"/>
        </w:rPr>
      </w:pPr>
      <w:r w:rsidRPr="00BA7F6B">
        <w:rPr>
          <w:sz w:val="28"/>
          <w:szCs w:val="28"/>
        </w:rPr>
        <w:t>■</w:t>
      </w:r>
      <w:r w:rsidRPr="00BA7F6B">
        <w:rPr>
          <w:sz w:val="28"/>
          <w:szCs w:val="28"/>
        </w:rPr>
        <w:tab/>
      </w:r>
      <w:r w:rsidRPr="00BA7F6B">
        <w:rPr>
          <w:i/>
          <w:sz w:val="28"/>
          <w:szCs w:val="28"/>
        </w:rPr>
        <w:t>Лабораторная работа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Изучение морфологического критерия вида.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 xml:space="preserve">Тема </w:t>
      </w:r>
      <w:r w:rsidRPr="00BA7F6B">
        <w:rPr>
          <w:bCs/>
          <w:sz w:val="28"/>
          <w:szCs w:val="28"/>
        </w:rPr>
        <w:t>1.5.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b/>
          <w:bCs/>
          <w:sz w:val="28"/>
          <w:szCs w:val="28"/>
        </w:rPr>
        <w:t xml:space="preserve">Экосистемный уровень </w:t>
      </w:r>
      <w:r>
        <w:rPr>
          <w:i/>
          <w:iCs/>
          <w:sz w:val="28"/>
          <w:szCs w:val="28"/>
        </w:rPr>
        <w:t>(5</w:t>
      </w:r>
      <w:r w:rsidRPr="00BA7F6B">
        <w:rPr>
          <w:i/>
          <w:iCs/>
          <w:sz w:val="28"/>
          <w:szCs w:val="28"/>
        </w:rPr>
        <w:t xml:space="preserve"> часов)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Биоценоз и экосистема. Биогеоценоз. Взаимо</w:t>
      </w:r>
      <w:r w:rsidRPr="00BA7F6B">
        <w:rPr>
          <w:sz w:val="28"/>
          <w:szCs w:val="28"/>
        </w:rPr>
        <w:softHyphen/>
        <w:t>связь популяций в биогеоценозе. Цепи питания. Обмен веществ, поток и превращение энергии в биогеоценозе. Искусственные биоценозы. Экологи</w:t>
      </w:r>
      <w:r w:rsidRPr="00BA7F6B">
        <w:rPr>
          <w:sz w:val="28"/>
          <w:szCs w:val="28"/>
        </w:rPr>
        <w:softHyphen/>
        <w:t>ческая сукцессия.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Демонстрация коллекций, иллюстрирующих экологические взаимосвязи в биогеоценозах; моде</w:t>
      </w:r>
      <w:r w:rsidRPr="00BA7F6B">
        <w:rPr>
          <w:sz w:val="28"/>
          <w:szCs w:val="28"/>
        </w:rPr>
        <w:softHyphen/>
        <w:t>лей экосистем.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• Экскурсия в биогеоценоз.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 xml:space="preserve">Тема </w:t>
      </w:r>
      <w:r w:rsidRPr="00BA7F6B">
        <w:rPr>
          <w:bCs/>
          <w:sz w:val="28"/>
          <w:szCs w:val="28"/>
        </w:rPr>
        <w:t>1.6.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b/>
          <w:bCs/>
          <w:sz w:val="28"/>
          <w:szCs w:val="28"/>
        </w:rPr>
        <w:t xml:space="preserve">Биосферный уровень </w:t>
      </w:r>
      <w:r>
        <w:rPr>
          <w:i/>
          <w:iCs/>
          <w:sz w:val="28"/>
          <w:szCs w:val="28"/>
        </w:rPr>
        <w:t>(3</w:t>
      </w:r>
      <w:r w:rsidRPr="00BA7F6B">
        <w:rPr>
          <w:i/>
          <w:iCs/>
          <w:sz w:val="28"/>
          <w:szCs w:val="28"/>
        </w:rPr>
        <w:t xml:space="preserve"> часа)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Биосфера и ее структура, свойства, закономер</w:t>
      </w:r>
      <w:r w:rsidRPr="00BA7F6B">
        <w:rPr>
          <w:sz w:val="28"/>
          <w:szCs w:val="28"/>
        </w:rPr>
        <w:softHyphen/>
        <w:t>ности. Круговорот веществ и энергии в биосфере. Экологические кризисы.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Демонстрация моделей-аппликаций «Биосфера и человек».</w:t>
      </w:r>
    </w:p>
    <w:p w:rsidR="00267CED" w:rsidRPr="00BA7F6B" w:rsidRDefault="00267CED" w:rsidP="00267CED">
      <w:pPr>
        <w:shd w:val="clear" w:color="auto" w:fill="FFFFFF"/>
        <w:jc w:val="center"/>
        <w:rPr>
          <w:sz w:val="28"/>
          <w:szCs w:val="28"/>
        </w:rPr>
      </w:pPr>
    </w:p>
    <w:p w:rsidR="00267CED" w:rsidRPr="00BA7F6B" w:rsidRDefault="00267CED" w:rsidP="00267CED">
      <w:pPr>
        <w:shd w:val="clear" w:color="auto" w:fill="FFFFFF"/>
        <w:jc w:val="center"/>
        <w:rPr>
          <w:sz w:val="28"/>
          <w:szCs w:val="28"/>
          <w:u w:val="single"/>
        </w:rPr>
      </w:pPr>
      <w:r w:rsidRPr="00BA7F6B">
        <w:rPr>
          <w:sz w:val="28"/>
          <w:szCs w:val="28"/>
          <w:u w:val="single"/>
        </w:rPr>
        <w:t xml:space="preserve">РАЗДЕЛ 2 </w:t>
      </w:r>
    </w:p>
    <w:p w:rsidR="00267CED" w:rsidRPr="00BA7F6B" w:rsidRDefault="00267CED" w:rsidP="00267CED">
      <w:pPr>
        <w:shd w:val="clear" w:color="auto" w:fill="FFFFFF"/>
        <w:jc w:val="center"/>
        <w:rPr>
          <w:sz w:val="28"/>
          <w:szCs w:val="28"/>
        </w:rPr>
      </w:pPr>
      <w:r w:rsidRPr="00BA7F6B">
        <w:rPr>
          <w:b/>
          <w:bCs/>
          <w:sz w:val="28"/>
          <w:szCs w:val="28"/>
        </w:rPr>
        <w:t xml:space="preserve">Эволюция </w:t>
      </w:r>
      <w:r w:rsidRPr="00BA7F6B">
        <w:rPr>
          <w:sz w:val="28"/>
          <w:szCs w:val="28"/>
        </w:rPr>
        <w:t xml:space="preserve">(7 </w:t>
      </w:r>
      <w:r w:rsidRPr="00BA7F6B">
        <w:rPr>
          <w:i/>
          <w:iCs/>
          <w:sz w:val="28"/>
          <w:szCs w:val="28"/>
        </w:rPr>
        <w:t>часов)</w:t>
      </w:r>
    </w:p>
    <w:p w:rsidR="00267CED" w:rsidRPr="00BA7F6B" w:rsidRDefault="00267CED" w:rsidP="00267CED">
      <w:pPr>
        <w:shd w:val="clear" w:color="auto" w:fill="FFFFFF"/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Основные положения теории эволюции. Движу</w:t>
      </w:r>
      <w:r w:rsidRPr="00BA7F6B">
        <w:rPr>
          <w:sz w:val="28"/>
          <w:szCs w:val="28"/>
        </w:rPr>
        <w:softHyphen/>
        <w:t>щие силы эволюции: наследственность, изменчи</w:t>
      </w:r>
      <w:r w:rsidRPr="00BA7F6B">
        <w:rPr>
          <w:sz w:val="28"/>
          <w:szCs w:val="28"/>
        </w:rPr>
        <w:softHyphen/>
        <w:t>вость, борьба за существование, естественный отбор. Приспособленность и ее относительность. Искусст</w:t>
      </w:r>
      <w:r w:rsidRPr="00BA7F6B">
        <w:rPr>
          <w:sz w:val="28"/>
          <w:szCs w:val="28"/>
        </w:rPr>
        <w:softHyphen/>
        <w:t>венный отбор. Селекция. Образование видов - мик</w:t>
      </w:r>
      <w:r w:rsidRPr="00BA7F6B">
        <w:rPr>
          <w:sz w:val="28"/>
          <w:szCs w:val="28"/>
        </w:rPr>
        <w:softHyphen/>
        <w:t>роэволюция. Макроэволюция.</w:t>
      </w:r>
    </w:p>
    <w:p w:rsidR="00267CED" w:rsidRPr="00BA7F6B" w:rsidRDefault="00267CED" w:rsidP="00267CED">
      <w:pPr>
        <w:shd w:val="clear" w:color="auto" w:fill="FFFFFF"/>
        <w:tabs>
          <w:tab w:val="left" w:pos="-567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Демонстрация живых растений и животных, гер</w:t>
      </w:r>
      <w:r w:rsidRPr="00BA7F6B">
        <w:rPr>
          <w:sz w:val="28"/>
          <w:szCs w:val="28"/>
        </w:rPr>
        <w:softHyphen/>
        <w:t>бариев и коллекций, иллюстрирующих изменчи</w:t>
      </w:r>
      <w:r w:rsidRPr="00BA7F6B">
        <w:rPr>
          <w:sz w:val="28"/>
          <w:szCs w:val="28"/>
        </w:rPr>
        <w:softHyphen/>
        <w:t>вость, наследственность, приспособленность, ре</w:t>
      </w:r>
      <w:r w:rsidRPr="00BA7F6B">
        <w:rPr>
          <w:sz w:val="28"/>
          <w:szCs w:val="28"/>
        </w:rPr>
        <w:softHyphen/>
        <w:t>зультаты искусственного отбора.</w:t>
      </w:r>
    </w:p>
    <w:p w:rsidR="00267CED" w:rsidRPr="00BA7F6B" w:rsidRDefault="00267CED" w:rsidP="00267CED">
      <w:pPr>
        <w:shd w:val="clear" w:color="auto" w:fill="FFFFFF"/>
        <w:ind w:firstLine="709"/>
        <w:jc w:val="both"/>
        <w:rPr>
          <w:i/>
          <w:sz w:val="28"/>
          <w:szCs w:val="28"/>
        </w:rPr>
      </w:pPr>
      <w:r>
        <w:rPr>
          <w:spacing w:val="-6"/>
          <w:sz w:val="28"/>
          <w:szCs w:val="28"/>
        </w:rPr>
        <w:t xml:space="preserve">• </w:t>
      </w:r>
      <w:r w:rsidRPr="00BA7F6B">
        <w:rPr>
          <w:i/>
          <w:spacing w:val="-6"/>
          <w:sz w:val="28"/>
          <w:szCs w:val="28"/>
        </w:rPr>
        <w:t>Экскурсия</w:t>
      </w:r>
    </w:p>
    <w:p w:rsidR="00267CED" w:rsidRPr="00BA7F6B" w:rsidRDefault="00267CED" w:rsidP="00267CED">
      <w:pPr>
        <w:shd w:val="clear" w:color="auto" w:fill="FFFFFF"/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Причины многообразия видов в природе.</w:t>
      </w:r>
    </w:p>
    <w:p w:rsidR="00267CED" w:rsidRPr="00BA7F6B" w:rsidRDefault="00267CED" w:rsidP="00267CED">
      <w:pPr>
        <w:shd w:val="clear" w:color="auto" w:fill="FFFFFF"/>
        <w:jc w:val="center"/>
        <w:rPr>
          <w:sz w:val="28"/>
          <w:szCs w:val="28"/>
        </w:rPr>
      </w:pPr>
    </w:p>
    <w:p w:rsidR="00267CED" w:rsidRPr="00BA7F6B" w:rsidRDefault="00267CED" w:rsidP="00267CED">
      <w:pPr>
        <w:shd w:val="clear" w:color="auto" w:fill="FFFFFF"/>
        <w:jc w:val="center"/>
        <w:rPr>
          <w:sz w:val="28"/>
          <w:szCs w:val="28"/>
          <w:u w:val="single"/>
        </w:rPr>
      </w:pPr>
      <w:r w:rsidRPr="00BA7F6B">
        <w:rPr>
          <w:sz w:val="28"/>
          <w:szCs w:val="28"/>
          <w:u w:val="single"/>
        </w:rPr>
        <w:t>РАЗДЕЛ 3</w:t>
      </w:r>
    </w:p>
    <w:p w:rsidR="00267CED" w:rsidRPr="00BA7F6B" w:rsidRDefault="00267CED" w:rsidP="00267CED">
      <w:pPr>
        <w:shd w:val="clear" w:color="auto" w:fill="FFFFFF"/>
        <w:jc w:val="center"/>
        <w:rPr>
          <w:sz w:val="28"/>
          <w:szCs w:val="28"/>
        </w:rPr>
      </w:pPr>
      <w:r w:rsidRPr="00BA7F6B">
        <w:rPr>
          <w:b/>
          <w:bCs/>
          <w:sz w:val="28"/>
          <w:szCs w:val="28"/>
        </w:rPr>
        <w:t>Возникновение и развитие жизни</w:t>
      </w:r>
    </w:p>
    <w:p w:rsidR="00267CED" w:rsidRPr="00BA7F6B" w:rsidRDefault="00267CED" w:rsidP="00267CED">
      <w:pPr>
        <w:shd w:val="clear" w:color="auto" w:fill="FFFFFF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(6</w:t>
      </w:r>
      <w:r w:rsidRPr="00BA7F6B">
        <w:rPr>
          <w:i/>
          <w:iCs/>
          <w:sz w:val="28"/>
          <w:szCs w:val="28"/>
        </w:rPr>
        <w:t xml:space="preserve"> часов)</w:t>
      </w:r>
    </w:p>
    <w:p w:rsidR="00267CED" w:rsidRPr="00BA7F6B" w:rsidRDefault="00267CED" w:rsidP="00267CED">
      <w:pPr>
        <w:shd w:val="clear" w:color="auto" w:fill="FFFFFF"/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Взгляды, гипотезы и теории о происхождении жизни. Краткая история развития органического мира. Доказательства эволюции.</w:t>
      </w:r>
    </w:p>
    <w:p w:rsidR="00267CED" w:rsidRPr="00BA7F6B" w:rsidRDefault="00267CED" w:rsidP="00267CED">
      <w:pPr>
        <w:shd w:val="clear" w:color="auto" w:fill="FFFFFF"/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Демонстрация окаменелостей, отпечатков, скеле</w:t>
      </w:r>
      <w:r w:rsidRPr="00BA7F6B">
        <w:rPr>
          <w:sz w:val="28"/>
          <w:szCs w:val="28"/>
        </w:rPr>
        <w:softHyphen/>
        <w:t>тов позвоночных животных, моделей.</w:t>
      </w:r>
    </w:p>
    <w:p w:rsidR="00267CED" w:rsidRPr="00BA7F6B" w:rsidRDefault="00267CED" w:rsidP="00267CED">
      <w:pPr>
        <w:shd w:val="clear" w:color="auto" w:fill="FFFFFF"/>
        <w:tabs>
          <w:tab w:val="left" w:pos="288"/>
        </w:tabs>
        <w:ind w:firstLine="709"/>
        <w:jc w:val="both"/>
        <w:rPr>
          <w:i/>
          <w:sz w:val="28"/>
          <w:szCs w:val="28"/>
        </w:rPr>
      </w:pPr>
      <w:r w:rsidRPr="00BA7F6B">
        <w:rPr>
          <w:sz w:val="28"/>
          <w:szCs w:val="28"/>
        </w:rPr>
        <w:t xml:space="preserve">■ </w:t>
      </w:r>
      <w:r w:rsidRPr="00BA7F6B">
        <w:rPr>
          <w:i/>
          <w:spacing w:val="-8"/>
          <w:sz w:val="28"/>
          <w:szCs w:val="28"/>
        </w:rPr>
        <w:t>Лабораторная работа</w:t>
      </w:r>
    </w:p>
    <w:p w:rsidR="00267CED" w:rsidRPr="00BA7F6B" w:rsidRDefault="00267CED" w:rsidP="00267CED">
      <w:pPr>
        <w:shd w:val="clear" w:color="auto" w:fill="FFFFFF"/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Изучение палеонтологических доказательств эво</w:t>
      </w:r>
      <w:r w:rsidRPr="00BA7F6B">
        <w:rPr>
          <w:sz w:val="28"/>
          <w:szCs w:val="28"/>
        </w:rPr>
        <w:softHyphen/>
        <w:t>люции.</w:t>
      </w:r>
    </w:p>
    <w:p w:rsidR="00267CED" w:rsidRPr="00BA7F6B" w:rsidRDefault="00267CED" w:rsidP="00267CED">
      <w:pPr>
        <w:shd w:val="clear" w:color="auto" w:fill="FFFFFF"/>
        <w:tabs>
          <w:tab w:val="left" w:pos="288"/>
        </w:tabs>
        <w:ind w:firstLine="709"/>
        <w:jc w:val="both"/>
        <w:rPr>
          <w:i/>
          <w:sz w:val="28"/>
          <w:szCs w:val="28"/>
        </w:rPr>
      </w:pPr>
      <w:r w:rsidRPr="00BA7F6B">
        <w:rPr>
          <w:sz w:val="28"/>
          <w:szCs w:val="28"/>
        </w:rPr>
        <w:t xml:space="preserve">■ </w:t>
      </w:r>
      <w:r w:rsidRPr="00BA7F6B">
        <w:rPr>
          <w:i/>
          <w:spacing w:val="-7"/>
          <w:sz w:val="28"/>
          <w:szCs w:val="28"/>
        </w:rPr>
        <w:t>Экскурсия</w:t>
      </w:r>
    </w:p>
    <w:p w:rsidR="00267CED" w:rsidRPr="00BA7F6B" w:rsidRDefault="00267CED" w:rsidP="00267CED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В краеведческий музей или на геологическое об</w:t>
      </w:r>
      <w:r w:rsidRPr="00BA7F6B">
        <w:rPr>
          <w:sz w:val="28"/>
          <w:szCs w:val="28"/>
        </w:rPr>
        <w:softHyphen/>
        <w:t>нажение.</w:t>
      </w:r>
    </w:p>
    <w:p w:rsidR="00267CED" w:rsidRDefault="00267CED" w:rsidP="00267CED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Повторение</w:t>
      </w:r>
    </w:p>
    <w:p w:rsidR="00267CED" w:rsidRDefault="00267CED" w:rsidP="00267CED">
      <w:pPr>
        <w:jc w:val="center"/>
        <w:rPr>
          <w:i/>
          <w:iCs/>
          <w:sz w:val="28"/>
          <w:szCs w:val="28"/>
        </w:rPr>
      </w:pPr>
      <w:r w:rsidRPr="00B62AE7">
        <w:rPr>
          <w:i/>
          <w:iCs/>
          <w:sz w:val="28"/>
          <w:szCs w:val="28"/>
        </w:rPr>
        <w:lastRenderedPageBreak/>
        <w:t>(3 часа)</w:t>
      </w:r>
    </w:p>
    <w:p w:rsidR="00267CED" w:rsidRPr="00B62AE7" w:rsidRDefault="00267CED" w:rsidP="00267CED">
      <w:pPr>
        <w:jc w:val="center"/>
        <w:rPr>
          <w:i/>
          <w:iCs/>
          <w:sz w:val="28"/>
          <w:szCs w:val="28"/>
        </w:rPr>
      </w:pPr>
    </w:p>
    <w:p w:rsidR="00267CED" w:rsidRPr="00267CED" w:rsidRDefault="00267CED" w:rsidP="00267CED">
      <w:pPr>
        <w:ind w:firstLine="709"/>
        <w:jc w:val="center"/>
        <w:rPr>
          <w:b/>
          <w:sz w:val="24"/>
        </w:rPr>
      </w:pPr>
      <w:r w:rsidRPr="00267CED">
        <w:rPr>
          <w:b/>
          <w:sz w:val="24"/>
        </w:rPr>
        <w:t>КОНТРОЛЬ УРОВНЯ ОБУЧЕННОСТИ УЧАЩИХСЯ</w:t>
      </w:r>
    </w:p>
    <w:p w:rsidR="00267CED" w:rsidRPr="00267CED" w:rsidRDefault="00267CED" w:rsidP="00267CED">
      <w:pPr>
        <w:pStyle w:val="4"/>
        <w:rPr>
          <w:rFonts w:ascii="Times New Roman" w:hAnsi="Times New Roman" w:cs="Times New Roman"/>
          <w:sz w:val="24"/>
        </w:rPr>
      </w:pPr>
    </w:p>
    <w:p w:rsidR="00267CED" w:rsidRPr="00267CED" w:rsidRDefault="00267CED" w:rsidP="00267CED">
      <w:pPr>
        <w:pStyle w:val="4"/>
        <w:rPr>
          <w:rFonts w:ascii="Times New Roman" w:hAnsi="Times New Roman" w:cs="Times New Roman"/>
          <w:color w:val="auto"/>
          <w:sz w:val="24"/>
        </w:rPr>
      </w:pPr>
      <w:r w:rsidRPr="00267CED">
        <w:rPr>
          <w:rFonts w:ascii="Times New Roman" w:hAnsi="Times New Roman" w:cs="Times New Roman"/>
          <w:color w:val="auto"/>
          <w:sz w:val="24"/>
        </w:rPr>
        <w:t>Оценка устных ответов учащихся</w:t>
      </w:r>
    </w:p>
    <w:p w:rsidR="00267CED" w:rsidRPr="00267CED" w:rsidRDefault="00267CED" w:rsidP="00267CED">
      <w:pPr>
        <w:ind w:firstLine="709"/>
        <w:jc w:val="both"/>
        <w:rPr>
          <w:sz w:val="24"/>
        </w:rPr>
      </w:pPr>
      <w:r w:rsidRPr="00267CED">
        <w:rPr>
          <w:sz w:val="24"/>
        </w:rPr>
        <w:t>Оценка «</w:t>
      </w:r>
      <w:r w:rsidRPr="00267CED">
        <w:rPr>
          <w:b/>
          <w:bCs/>
          <w:sz w:val="24"/>
        </w:rPr>
        <w:t>5</w:t>
      </w:r>
      <w:r w:rsidRPr="00267CED">
        <w:rPr>
          <w:sz w:val="24"/>
        </w:rPr>
        <w:t>» ставится в том случае, если учащийся показывает верное понимание сущности рассматриваемых явлений и процессов. Строит ответ по собственному плану, сопровождает рассказ новыми примерами, умеет применить знания  в новой ситуации при выполнении практических заданий; может установить связь между изучаемым и ранее изученным материалом, а также с материалом, усвоенным при изучении других предметов. Содержание вопроса учащийся излагает связно, в краткой форме, не допускает биологических ошибок и неточностей.</w:t>
      </w:r>
    </w:p>
    <w:p w:rsidR="00267CED" w:rsidRPr="00267CED" w:rsidRDefault="00267CED" w:rsidP="00267CED">
      <w:pPr>
        <w:ind w:firstLine="709"/>
        <w:jc w:val="both"/>
        <w:rPr>
          <w:sz w:val="24"/>
        </w:rPr>
      </w:pPr>
      <w:r w:rsidRPr="00267CED">
        <w:rPr>
          <w:sz w:val="24"/>
        </w:rPr>
        <w:t>Оценка «</w:t>
      </w:r>
      <w:r w:rsidRPr="00267CED">
        <w:rPr>
          <w:b/>
          <w:bCs/>
          <w:sz w:val="24"/>
        </w:rPr>
        <w:t>4</w:t>
      </w:r>
      <w:r w:rsidRPr="00267CED">
        <w:rPr>
          <w:sz w:val="24"/>
        </w:rPr>
        <w:t>» ставится за неполный ответ, в котором отсутствуют некоторые несущественные элементы содержания или присутствуют все вышеизложенные знания, но допущены малозначительные биологические ошибки, нелогично, пространно изложено основное содержание вопроса.</w:t>
      </w:r>
    </w:p>
    <w:p w:rsidR="00267CED" w:rsidRPr="00267CED" w:rsidRDefault="00267CED" w:rsidP="00267CED">
      <w:pPr>
        <w:ind w:firstLine="709"/>
        <w:jc w:val="both"/>
        <w:rPr>
          <w:sz w:val="24"/>
        </w:rPr>
      </w:pPr>
      <w:r w:rsidRPr="00267CED">
        <w:rPr>
          <w:sz w:val="24"/>
        </w:rPr>
        <w:t>Оценка «</w:t>
      </w:r>
      <w:r w:rsidRPr="00267CED">
        <w:rPr>
          <w:b/>
          <w:bCs/>
          <w:sz w:val="24"/>
        </w:rPr>
        <w:t>3</w:t>
      </w:r>
      <w:r w:rsidRPr="00267CED">
        <w:rPr>
          <w:sz w:val="24"/>
        </w:rPr>
        <w:t>» ставится, если учащийся имеет неполные знания, не может их применить, раскрыть сущность процесса или явления, допустил четыре или пять недочетов.</w:t>
      </w:r>
    </w:p>
    <w:p w:rsidR="00267CED" w:rsidRPr="00267CED" w:rsidRDefault="00267CED" w:rsidP="00267CED">
      <w:pPr>
        <w:ind w:firstLine="709"/>
        <w:jc w:val="both"/>
        <w:rPr>
          <w:sz w:val="24"/>
        </w:rPr>
      </w:pPr>
      <w:r w:rsidRPr="00267CED">
        <w:rPr>
          <w:sz w:val="24"/>
        </w:rPr>
        <w:t>Оценка «</w:t>
      </w:r>
      <w:r w:rsidRPr="00267CED">
        <w:rPr>
          <w:b/>
          <w:bCs/>
          <w:sz w:val="24"/>
        </w:rPr>
        <w:t>2</w:t>
      </w:r>
      <w:r w:rsidRPr="00267CED">
        <w:rPr>
          <w:sz w:val="24"/>
        </w:rPr>
        <w:t>» 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«3».</w:t>
      </w:r>
    </w:p>
    <w:p w:rsidR="00267CED" w:rsidRPr="00267CED" w:rsidRDefault="00267CED" w:rsidP="00267CED">
      <w:pPr>
        <w:ind w:firstLine="709"/>
        <w:rPr>
          <w:sz w:val="24"/>
        </w:rPr>
      </w:pPr>
    </w:p>
    <w:p w:rsidR="00267CED" w:rsidRPr="00267CED" w:rsidRDefault="00267CED" w:rsidP="00267CED">
      <w:pPr>
        <w:ind w:firstLine="709"/>
        <w:rPr>
          <w:sz w:val="24"/>
        </w:rPr>
      </w:pPr>
    </w:p>
    <w:p w:rsidR="00267CED" w:rsidRPr="00267CED" w:rsidRDefault="00267CED" w:rsidP="00267CED">
      <w:pPr>
        <w:pStyle w:val="4"/>
        <w:rPr>
          <w:rFonts w:ascii="Times New Roman" w:hAnsi="Times New Roman" w:cs="Times New Roman"/>
          <w:color w:val="auto"/>
          <w:sz w:val="24"/>
        </w:rPr>
      </w:pPr>
      <w:r w:rsidRPr="00267CED">
        <w:rPr>
          <w:rFonts w:ascii="Times New Roman" w:hAnsi="Times New Roman" w:cs="Times New Roman"/>
          <w:color w:val="auto"/>
          <w:sz w:val="24"/>
        </w:rPr>
        <w:t>Оценка лабораторных и практических работ</w:t>
      </w:r>
    </w:p>
    <w:p w:rsidR="00267CED" w:rsidRPr="00267CED" w:rsidRDefault="00267CED" w:rsidP="00267CED">
      <w:pPr>
        <w:ind w:firstLine="709"/>
        <w:jc w:val="both"/>
        <w:rPr>
          <w:sz w:val="24"/>
        </w:rPr>
      </w:pPr>
      <w:r w:rsidRPr="00267CED">
        <w:rPr>
          <w:sz w:val="24"/>
        </w:rPr>
        <w:t>Оценка «</w:t>
      </w:r>
      <w:r w:rsidRPr="00267CED">
        <w:rPr>
          <w:b/>
          <w:bCs/>
          <w:sz w:val="24"/>
        </w:rPr>
        <w:t>5</w:t>
      </w:r>
      <w:r w:rsidRPr="00267CED">
        <w:rPr>
          <w:sz w:val="24"/>
        </w:rPr>
        <w:t>» ставится за работу, выполненную полностью без ошибок и недочетов.</w:t>
      </w:r>
    </w:p>
    <w:p w:rsidR="00267CED" w:rsidRPr="00267CED" w:rsidRDefault="00267CED" w:rsidP="00267CED">
      <w:pPr>
        <w:ind w:firstLine="709"/>
        <w:jc w:val="both"/>
        <w:rPr>
          <w:sz w:val="24"/>
        </w:rPr>
      </w:pPr>
      <w:r w:rsidRPr="00267CED">
        <w:rPr>
          <w:sz w:val="24"/>
        </w:rPr>
        <w:t>Оценка «</w:t>
      </w:r>
      <w:r w:rsidRPr="00267CED">
        <w:rPr>
          <w:b/>
          <w:bCs/>
          <w:sz w:val="24"/>
        </w:rPr>
        <w:t>4</w:t>
      </w:r>
      <w:r w:rsidRPr="00267CED">
        <w:rPr>
          <w:sz w:val="24"/>
        </w:rPr>
        <w:t xml:space="preserve">» ставится за работу, выполненную полностью, но при наличии в ней не более одной негрубой ошибки и одного недочета; не более трех недочетов. </w:t>
      </w:r>
    </w:p>
    <w:p w:rsidR="00267CED" w:rsidRPr="00267CED" w:rsidRDefault="00267CED" w:rsidP="00267CED">
      <w:pPr>
        <w:ind w:firstLine="709"/>
        <w:jc w:val="both"/>
        <w:rPr>
          <w:sz w:val="24"/>
        </w:rPr>
      </w:pPr>
      <w:r w:rsidRPr="00267CED">
        <w:rPr>
          <w:sz w:val="24"/>
        </w:rPr>
        <w:t>Оценка «</w:t>
      </w:r>
      <w:r w:rsidRPr="00267CED">
        <w:rPr>
          <w:b/>
          <w:bCs/>
          <w:sz w:val="24"/>
        </w:rPr>
        <w:t>3</w:t>
      </w:r>
      <w:r w:rsidRPr="00267CED">
        <w:rPr>
          <w:sz w:val="24"/>
        </w:rPr>
        <w:t>» ставится, если ученик правильно выполнил не менее 2/3 всей работы или допустил не более одной грубой ошибки и двух недочетов.</w:t>
      </w:r>
    </w:p>
    <w:p w:rsidR="00267CED" w:rsidRPr="00267CED" w:rsidRDefault="00267CED" w:rsidP="00267CED">
      <w:pPr>
        <w:ind w:firstLine="709"/>
        <w:jc w:val="both"/>
        <w:rPr>
          <w:sz w:val="24"/>
        </w:rPr>
      </w:pPr>
      <w:r w:rsidRPr="00267CED">
        <w:rPr>
          <w:sz w:val="24"/>
        </w:rPr>
        <w:t>Оценка «</w:t>
      </w:r>
      <w:r w:rsidRPr="00267CED">
        <w:rPr>
          <w:b/>
          <w:bCs/>
          <w:sz w:val="24"/>
        </w:rPr>
        <w:t>2</w:t>
      </w:r>
      <w:r w:rsidRPr="00267CED">
        <w:rPr>
          <w:sz w:val="24"/>
        </w:rPr>
        <w:t>» ставится, если число ошибок и недочетов превысило норму для оценки «3» или правильно выполнено менее 2/3 всей работы.</w:t>
      </w:r>
    </w:p>
    <w:p w:rsidR="00267CED" w:rsidRPr="00267CED" w:rsidRDefault="00267CED" w:rsidP="00267CED">
      <w:pPr>
        <w:rPr>
          <w:sz w:val="24"/>
        </w:rPr>
      </w:pPr>
    </w:p>
    <w:p w:rsidR="00267CED" w:rsidRPr="00267CED" w:rsidRDefault="00267CED" w:rsidP="00267CED">
      <w:pPr>
        <w:rPr>
          <w:sz w:val="24"/>
        </w:rPr>
      </w:pPr>
    </w:p>
    <w:p w:rsidR="00267CED" w:rsidRPr="00267CED" w:rsidRDefault="00267CED" w:rsidP="00267CED">
      <w:pPr>
        <w:pStyle w:val="4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267CED">
        <w:rPr>
          <w:rFonts w:ascii="Times New Roman" w:hAnsi="Times New Roman" w:cs="Times New Roman"/>
          <w:b/>
          <w:color w:val="auto"/>
          <w:sz w:val="24"/>
        </w:rPr>
        <w:t>Оценка тестовых работ</w:t>
      </w:r>
    </w:p>
    <w:p w:rsidR="00267CED" w:rsidRPr="00267CED" w:rsidRDefault="00267CED" w:rsidP="00267CED">
      <w:pPr>
        <w:rPr>
          <w:b/>
          <w:bCs/>
          <w:sz w:val="24"/>
        </w:rPr>
      </w:pPr>
    </w:p>
    <w:p w:rsidR="00267CED" w:rsidRPr="00267CED" w:rsidRDefault="00267CED" w:rsidP="00267CED">
      <w:pPr>
        <w:rPr>
          <w:bCs/>
          <w:i/>
          <w:sz w:val="24"/>
        </w:rPr>
      </w:pPr>
      <w:r w:rsidRPr="00267CED">
        <w:rPr>
          <w:b/>
          <w:bCs/>
          <w:sz w:val="24"/>
        </w:rPr>
        <w:t>1.</w:t>
      </w:r>
      <w:r w:rsidRPr="00267CED">
        <w:rPr>
          <w:bCs/>
          <w:i/>
          <w:sz w:val="24"/>
        </w:rPr>
        <w:t>С помощью коэффициента усвоения (К)</w:t>
      </w:r>
    </w:p>
    <w:p w:rsidR="00267CED" w:rsidRPr="00267CED" w:rsidRDefault="00267CED" w:rsidP="00267CED">
      <w:pPr>
        <w:rPr>
          <w:bCs/>
          <w:i/>
          <w:sz w:val="24"/>
        </w:rPr>
      </w:pPr>
      <w:r w:rsidRPr="00267CED">
        <w:rPr>
          <w:bCs/>
          <w:i/>
          <w:sz w:val="24"/>
        </w:rPr>
        <w:t xml:space="preserve">                       К = А:Р  ,  где            </w:t>
      </w:r>
    </w:p>
    <w:p w:rsidR="00267CED" w:rsidRPr="00267CED" w:rsidRDefault="00267CED" w:rsidP="00267CED">
      <w:pPr>
        <w:rPr>
          <w:bCs/>
          <w:sz w:val="24"/>
        </w:rPr>
      </w:pPr>
      <w:r w:rsidRPr="00267CED">
        <w:rPr>
          <w:bCs/>
          <w:sz w:val="24"/>
        </w:rPr>
        <w:t xml:space="preserve">  А – число правильных ответов в тесте;   Р – общее число ответов</w:t>
      </w:r>
    </w:p>
    <w:p w:rsidR="00267CED" w:rsidRPr="00267CED" w:rsidRDefault="00267CED" w:rsidP="00267CED">
      <w:pPr>
        <w:rPr>
          <w:bCs/>
          <w:sz w:val="24"/>
        </w:rPr>
      </w:pPr>
      <w:r w:rsidRPr="00267CED">
        <w:rPr>
          <w:bCs/>
          <w:sz w:val="24"/>
        </w:rPr>
        <w:t xml:space="preserve">                                 </w:t>
      </w:r>
    </w:p>
    <w:tbl>
      <w:tblPr>
        <w:tblW w:w="495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58"/>
        <w:gridCol w:w="2694"/>
      </w:tblGrid>
      <w:tr w:rsidR="00267CED" w:rsidRPr="00267CED" w:rsidTr="00267CED">
        <w:trPr>
          <w:trHeight w:val="31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CED" w:rsidRPr="00267CED" w:rsidRDefault="00267CED" w:rsidP="00185271">
            <w:pPr>
              <w:rPr>
                <w:bCs/>
                <w:sz w:val="24"/>
              </w:rPr>
            </w:pPr>
            <w:r w:rsidRPr="00267CED">
              <w:rPr>
                <w:bCs/>
                <w:sz w:val="24"/>
              </w:rPr>
              <w:t>Коэффициент  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CED" w:rsidRPr="00267CED" w:rsidRDefault="00267CED" w:rsidP="00185271">
            <w:pPr>
              <w:rPr>
                <w:bCs/>
                <w:sz w:val="24"/>
              </w:rPr>
            </w:pPr>
            <w:r w:rsidRPr="00267CED">
              <w:rPr>
                <w:bCs/>
                <w:sz w:val="24"/>
              </w:rPr>
              <w:t>Оценка</w:t>
            </w:r>
          </w:p>
        </w:tc>
      </w:tr>
      <w:tr w:rsidR="00267CED" w:rsidRPr="00267CED" w:rsidTr="00267CED">
        <w:trPr>
          <w:trHeight w:val="26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CED" w:rsidRPr="00267CED" w:rsidRDefault="00267CED" w:rsidP="00185271">
            <w:pPr>
              <w:rPr>
                <w:bCs/>
                <w:sz w:val="24"/>
              </w:rPr>
            </w:pPr>
            <w:r w:rsidRPr="00267CED">
              <w:rPr>
                <w:bCs/>
                <w:sz w:val="24"/>
              </w:rPr>
              <w:t>0,9-1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CED" w:rsidRPr="00267CED" w:rsidRDefault="00267CED" w:rsidP="00185271">
            <w:pPr>
              <w:rPr>
                <w:bCs/>
                <w:sz w:val="24"/>
              </w:rPr>
            </w:pPr>
            <w:r w:rsidRPr="00267CED">
              <w:rPr>
                <w:bCs/>
                <w:sz w:val="24"/>
              </w:rPr>
              <w:t>«5»</w:t>
            </w:r>
          </w:p>
        </w:tc>
      </w:tr>
      <w:tr w:rsidR="00267CED" w:rsidRPr="00267CED" w:rsidTr="00267CED">
        <w:trPr>
          <w:trHeight w:val="23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CED" w:rsidRPr="00267CED" w:rsidRDefault="00267CED" w:rsidP="00185271">
            <w:pPr>
              <w:rPr>
                <w:bCs/>
                <w:sz w:val="24"/>
              </w:rPr>
            </w:pPr>
            <w:r w:rsidRPr="00267CED">
              <w:rPr>
                <w:bCs/>
                <w:sz w:val="24"/>
              </w:rPr>
              <w:t>0,8-0,89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CED" w:rsidRPr="00267CED" w:rsidRDefault="00267CED" w:rsidP="00185271">
            <w:pPr>
              <w:rPr>
                <w:bCs/>
                <w:sz w:val="24"/>
              </w:rPr>
            </w:pPr>
            <w:r w:rsidRPr="00267CED">
              <w:rPr>
                <w:bCs/>
                <w:sz w:val="24"/>
              </w:rPr>
              <w:t>«4»</w:t>
            </w:r>
          </w:p>
        </w:tc>
      </w:tr>
      <w:tr w:rsidR="00267CED" w:rsidRPr="00267CED" w:rsidTr="00267CED">
        <w:trPr>
          <w:trHeight w:val="229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CED" w:rsidRPr="00267CED" w:rsidRDefault="00267CED" w:rsidP="00185271">
            <w:pPr>
              <w:rPr>
                <w:bCs/>
                <w:sz w:val="24"/>
              </w:rPr>
            </w:pPr>
            <w:r w:rsidRPr="00267CED">
              <w:rPr>
                <w:bCs/>
                <w:sz w:val="24"/>
              </w:rPr>
              <w:t>0,7-0,79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CED" w:rsidRPr="00267CED" w:rsidRDefault="00267CED" w:rsidP="00185271">
            <w:pPr>
              <w:rPr>
                <w:bCs/>
                <w:sz w:val="24"/>
              </w:rPr>
            </w:pPr>
            <w:r w:rsidRPr="00267CED">
              <w:rPr>
                <w:bCs/>
                <w:sz w:val="24"/>
              </w:rPr>
              <w:t>«3»</w:t>
            </w:r>
          </w:p>
        </w:tc>
      </w:tr>
      <w:tr w:rsidR="00267CED" w:rsidRPr="00267CED" w:rsidTr="00267CED">
        <w:trPr>
          <w:trHeight w:val="22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CED" w:rsidRPr="00267CED" w:rsidRDefault="00267CED" w:rsidP="00185271">
            <w:pPr>
              <w:rPr>
                <w:bCs/>
                <w:sz w:val="24"/>
              </w:rPr>
            </w:pPr>
            <w:r w:rsidRPr="00267CED">
              <w:rPr>
                <w:bCs/>
                <w:sz w:val="24"/>
              </w:rPr>
              <w:t>Меньше 0,7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CED" w:rsidRPr="00267CED" w:rsidRDefault="00267CED" w:rsidP="00185271">
            <w:pPr>
              <w:rPr>
                <w:bCs/>
                <w:sz w:val="24"/>
              </w:rPr>
            </w:pPr>
            <w:r w:rsidRPr="00267CED">
              <w:rPr>
                <w:bCs/>
                <w:sz w:val="24"/>
              </w:rPr>
              <w:t>«2»</w:t>
            </w:r>
          </w:p>
        </w:tc>
      </w:tr>
    </w:tbl>
    <w:p w:rsidR="00267CED" w:rsidRPr="00267CED" w:rsidRDefault="00267CED" w:rsidP="00267CED">
      <w:pPr>
        <w:rPr>
          <w:bCs/>
          <w:sz w:val="24"/>
        </w:rPr>
      </w:pPr>
      <w:r w:rsidRPr="00267CED">
        <w:rPr>
          <w:bCs/>
          <w:sz w:val="24"/>
        </w:rPr>
        <w:t xml:space="preserve">    </w:t>
      </w:r>
    </w:p>
    <w:p w:rsidR="00267CED" w:rsidRPr="00267CED" w:rsidRDefault="00267CED" w:rsidP="00267CED">
      <w:pPr>
        <w:rPr>
          <w:i/>
          <w:sz w:val="24"/>
        </w:rPr>
      </w:pPr>
      <w:r w:rsidRPr="00267CED">
        <w:rPr>
          <w:i/>
          <w:sz w:val="24"/>
        </w:rPr>
        <w:t>2.</w:t>
      </w:r>
      <w:r w:rsidRPr="00267CED">
        <w:rPr>
          <w:bCs/>
          <w:i/>
          <w:color w:val="339966"/>
          <w:kern w:val="24"/>
          <w:sz w:val="40"/>
          <w:szCs w:val="32"/>
        </w:rPr>
        <w:t xml:space="preserve"> </w:t>
      </w:r>
      <w:r w:rsidRPr="00267CED">
        <w:rPr>
          <w:bCs/>
          <w:i/>
          <w:sz w:val="24"/>
        </w:rPr>
        <w:t>Традиционная</w:t>
      </w:r>
    </w:p>
    <w:p w:rsidR="00267CED" w:rsidRPr="00267CED" w:rsidRDefault="00267CED" w:rsidP="00267CED">
      <w:pPr>
        <w:rPr>
          <w:sz w:val="24"/>
        </w:rPr>
      </w:pPr>
      <w:r w:rsidRPr="00267CED">
        <w:rPr>
          <w:sz w:val="24"/>
        </w:rPr>
        <w:t xml:space="preserve">                                 </w:t>
      </w:r>
      <w:r w:rsidRPr="00267CED">
        <w:rPr>
          <w:bCs/>
          <w:sz w:val="24"/>
        </w:rPr>
        <w:t>80% -100% -  оценка  «5»</w:t>
      </w:r>
    </w:p>
    <w:p w:rsidR="00267CED" w:rsidRPr="00267CED" w:rsidRDefault="00267CED" w:rsidP="00267CED">
      <w:pPr>
        <w:rPr>
          <w:sz w:val="24"/>
        </w:rPr>
      </w:pPr>
      <w:r w:rsidRPr="00267CED">
        <w:rPr>
          <w:bCs/>
          <w:sz w:val="24"/>
        </w:rPr>
        <w:t xml:space="preserve">                                 60 – 80 % -  оценка «4»</w:t>
      </w:r>
    </w:p>
    <w:p w:rsidR="00267CED" w:rsidRPr="00267CED" w:rsidRDefault="00267CED" w:rsidP="00267CED">
      <w:pPr>
        <w:rPr>
          <w:sz w:val="24"/>
        </w:rPr>
      </w:pPr>
      <w:r w:rsidRPr="00267CED">
        <w:rPr>
          <w:bCs/>
          <w:sz w:val="24"/>
        </w:rPr>
        <w:lastRenderedPageBreak/>
        <w:t xml:space="preserve">                                 40 – 60% -  оценка «3»</w:t>
      </w:r>
    </w:p>
    <w:p w:rsidR="00267CED" w:rsidRPr="00267CED" w:rsidRDefault="00267CED" w:rsidP="00267CED">
      <w:pPr>
        <w:rPr>
          <w:sz w:val="24"/>
        </w:rPr>
      </w:pPr>
      <w:r w:rsidRPr="00267CED">
        <w:rPr>
          <w:bCs/>
          <w:sz w:val="24"/>
        </w:rPr>
        <w:t xml:space="preserve">                                 0 – 40%  -  оценка «2»</w:t>
      </w:r>
    </w:p>
    <w:p w:rsidR="00267CED" w:rsidRDefault="00267CED" w:rsidP="00267CED">
      <w:pPr>
        <w:pStyle w:val="a3"/>
        <w:ind w:left="360"/>
        <w:jc w:val="center"/>
        <w:rPr>
          <w:b/>
        </w:rPr>
      </w:pPr>
      <w:r>
        <w:rPr>
          <w:b/>
        </w:rPr>
        <w:t>УЧЕБНО-МЕТОДИЧЕСКИЙ КОМПЛЕКС</w:t>
      </w:r>
    </w:p>
    <w:p w:rsidR="00267CED" w:rsidRPr="00267CED" w:rsidRDefault="00267CED" w:rsidP="00267CED">
      <w:pPr>
        <w:pStyle w:val="a3"/>
        <w:spacing w:before="0" w:beforeAutospacing="0" w:after="0" w:afterAutospacing="0"/>
        <w:rPr>
          <w:b/>
          <w:sz w:val="22"/>
          <w:szCs w:val="22"/>
        </w:rPr>
      </w:pPr>
    </w:p>
    <w:p w:rsidR="00267CED" w:rsidRPr="00267CED" w:rsidRDefault="00267CED" w:rsidP="00267CED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267CED">
        <w:rPr>
          <w:sz w:val="22"/>
          <w:szCs w:val="22"/>
        </w:rPr>
        <w:t>Федеральный Государственный стандарт.</w:t>
      </w:r>
    </w:p>
    <w:p w:rsidR="00267CED" w:rsidRPr="00267CED" w:rsidRDefault="00267CED" w:rsidP="00267CED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267CED">
        <w:rPr>
          <w:sz w:val="22"/>
          <w:szCs w:val="22"/>
        </w:rPr>
        <w:t>Примерная программа основного  общего образования. (Сборник нормативных документов. Биология. Федеральный компонент государственного стандарта. Примерные программы по биологии. - М.: Дрофа, 2007).</w:t>
      </w:r>
    </w:p>
    <w:p w:rsidR="00267CED" w:rsidRPr="00267CED" w:rsidRDefault="00267CED" w:rsidP="00267CED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267CED">
        <w:rPr>
          <w:sz w:val="22"/>
          <w:szCs w:val="22"/>
        </w:rPr>
        <w:t>Биология 5 -11 классы: программы для общеобразовательных учреждений к комплекту учебников, созданных под руководством В. В. Пасечника/авт. Сост. Г. М. Пальдяева. – М.: Дрофа, 2009.</w:t>
      </w:r>
    </w:p>
    <w:p w:rsidR="00267CED" w:rsidRPr="00267CED" w:rsidRDefault="00267CED" w:rsidP="00267CED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267CED">
        <w:rPr>
          <w:bCs/>
          <w:sz w:val="22"/>
          <w:szCs w:val="22"/>
        </w:rPr>
        <w:t>Каменский А.А., Криксунов Е.А., Пасечник В.В.  Биология. Введение в общую биологию и экологию. 9 кл. – М.: Дрофа, 2007</w:t>
      </w:r>
      <w:r w:rsidRPr="00267CED">
        <w:rPr>
          <w:sz w:val="22"/>
          <w:szCs w:val="22"/>
        </w:rPr>
        <w:t xml:space="preserve"> – 304 с. (Гриф: Рекомендовано МО РФ) </w:t>
      </w:r>
    </w:p>
    <w:p w:rsidR="00267CED" w:rsidRPr="00267CED" w:rsidRDefault="00267CED" w:rsidP="00267CED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267CED">
        <w:rPr>
          <w:sz w:val="22"/>
          <w:szCs w:val="22"/>
        </w:rPr>
        <w:t>В.В. Пасечник, Г.Г. Швецов «Введение в общую биологию. 9 класс»: Рабочая тетрадь к учебнику «Введение в общую биологию» 9 класс. – М.: Дрофа, 2006. – 96 с.</w:t>
      </w:r>
    </w:p>
    <w:p w:rsidR="00267CED" w:rsidRPr="00267CED" w:rsidRDefault="00267CED" w:rsidP="00267CED">
      <w:pPr>
        <w:tabs>
          <w:tab w:val="left" w:pos="900"/>
        </w:tabs>
        <w:jc w:val="both"/>
        <w:rPr>
          <w:sz w:val="22"/>
          <w:szCs w:val="22"/>
        </w:rPr>
      </w:pPr>
    </w:p>
    <w:p w:rsidR="00267CED" w:rsidRPr="00267CED" w:rsidRDefault="00267CED" w:rsidP="00267CED">
      <w:pPr>
        <w:jc w:val="center"/>
        <w:rPr>
          <w:b/>
          <w:sz w:val="22"/>
          <w:szCs w:val="22"/>
        </w:rPr>
      </w:pPr>
      <w:r w:rsidRPr="00267CED">
        <w:rPr>
          <w:b/>
          <w:sz w:val="22"/>
          <w:szCs w:val="22"/>
        </w:rPr>
        <w:t>Дополнительная литература:</w:t>
      </w:r>
    </w:p>
    <w:p w:rsidR="00267CED" w:rsidRPr="00267CED" w:rsidRDefault="00267CED" w:rsidP="00267CED">
      <w:pPr>
        <w:widowControl/>
        <w:numPr>
          <w:ilvl w:val="0"/>
          <w:numId w:val="10"/>
        </w:numPr>
        <w:tabs>
          <w:tab w:val="left" w:pos="284"/>
          <w:tab w:val="left" w:pos="1134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267CED">
        <w:rPr>
          <w:sz w:val="22"/>
          <w:szCs w:val="22"/>
        </w:rPr>
        <w:t xml:space="preserve">Готовимся к единому государственному экзамену: Биология/ Общая биология. – М.: Дрофа, 2004. </w:t>
      </w:r>
    </w:p>
    <w:p w:rsidR="00267CED" w:rsidRPr="00267CED" w:rsidRDefault="00267CED" w:rsidP="00267CED">
      <w:pPr>
        <w:widowControl/>
        <w:numPr>
          <w:ilvl w:val="0"/>
          <w:numId w:val="10"/>
        </w:numPr>
        <w:tabs>
          <w:tab w:val="left" w:pos="284"/>
          <w:tab w:val="left" w:pos="1134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267CED">
        <w:rPr>
          <w:iCs/>
          <w:sz w:val="22"/>
          <w:szCs w:val="22"/>
        </w:rPr>
        <w:t>А.А.Каменский, Н.А Соколова, С.А.</w:t>
      </w:r>
      <w:r w:rsidRPr="00267CED">
        <w:rPr>
          <w:sz w:val="22"/>
          <w:szCs w:val="22"/>
        </w:rPr>
        <w:t xml:space="preserve"> </w:t>
      </w:r>
      <w:r w:rsidRPr="00267CED">
        <w:rPr>
          <w:iCs/>
          <w:sz w:val="22"/>
          <w:szCs w:val="22"/>
        </w:rPr>
        <w:t xml:space="preserve">Титов. </w:t>
      </w:r>
      <w:r w:rsidRPr="00267CED">
        <w:rPr>
          <w:sz w:val="22"/>
          <w:szCs w:val="22"/>
        </w:rPr>
        <w:t>Вступительные экзамены: ваша оценка по биологии. – М.: Издательский центр «Вентана - Граф», 1996.</w:t>
      </w:r>
    </w:p>
    <w:p w:rsidR="00267CED" w:rsidRPr="00267CED" w:rsidRDefault="00267CED" w:rsidP="00267CED">
      <w:pPr>
        <w:widowControl/>
        <w:numPr>
          <w:ilvl w:val="0"/>
          <w:numId w:val="10"/>
        </w:numPr>
        <w:tabs>
          <w:tab w:val="left" w:pos="284"/>
          <w:tab w:val="left" w:pos="1134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267CED">
        <w:rPr>
          <w:iCs/>
          <w:sz w:val="22"/>
          <w:szCs w:val="22"/>
        </w:rPr>
        <w:t>А.А. Каменский и др</w:t>
      </w:r>
      <w:r w:rsidRPr="00267CED">
        <w:rPr>
          <w:sz w:val="22"/>
          <w:szCs w:val="22"/>
        </w:rPr>
        <w:t>. 1000 вопросов и ответов. Биология: учебное пособие для поступающих в вузы. – М.: Книжный дом «Университет», 1999.</w:t>
      </w:r>
    </w:p>
    <w:p w:rsidR="00267CED" w:rsidRPr="00267CED" w:rsidRDefault="00267CED" w:rsidP="00267CED">
      <w:pPr>
        <w:widowControl/>
        <w:numPr>
          <w:ilvl w:val="0"/>
          <w:numId w:val="10"/>
        </w:numPr>
        <w:tabs>
          <w:tab w:val="left" w:pos="284"/>
          <w:tab w:val="left" w:pos="1134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267CED">
        <w:rPr>
          <w:sz w:val="22"/>
          <w:szCs w:val="22"/>
        </w:rPr>
        <w:t>Тесты. Биология 9 класс. Варианты и ответы централизованного тестирования – М.: ФГУ «Федеральный центр тестирования», 2007. -78с.</w:t>
      </w:r>
    </w:p>
    <w:p w:rsidR="00267CED" w:rsidRPr="00267CED" w:rsidRDefault="00267CED" w:rsidP="00267CED">
      <w:pPr>
        <w:widowControl/>
        <w:numPr>
          <w:ilvl w:val="0"/>
          <w:numId w:val="10"/>
        </w:numPr>
        <w:tabs>
          <w:tab w:val="left" w:pos="284"/>
          <w:tab w:val="left" w:pos="1134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267CED">
        <w:rPr>
          <w:sz w:val="22"/>
          <w:szCs w:val="22"/>
        </w:rPr>
        <w:t>Щелчкова Е. Ю. Введение в общую биологию и экологию. 9 класс: поурочные планы по учебнику А. А. Каменского, Е. А. Криксунова, В. В. Пасечника/ авт-сост. Е. Ю. Щелчкова. – Волгоград: Учитель, 2010. – 293с.</w:t>
      </w:r>
    </w:p>
    <w:p w:rsidR="00267CED" w:rsidRPr="00267CED" w:rsidRDefault="00267CED" w:rsidP="00267CED">
      <w:pPr>
        <w:ind w:firstLine="540"/>
        <w:jc w:val="both"/>
        <w:rPr>
          <w:sz w:val="22"/>
          <w:szCs w:val="22"/>
        </w:rPr>
      </w:pPr>
    </w:p>
    <w:p w:rsidR="00267CED" w:rsidRPr="00267CED" w:rsidRDefault="00267CED" w:rsidP="00267CED">
      <w:pPr>
        <w:jc w:val="center"/>
        <w:rPr>
          <w:b/>
          <w:sz w:val="22"/>
          <w:szCs w:val="22"/>
        </w:rPr>
      </w:pPr>
      <w:r w:rsidRPr="00267CED">
        <w:rPr>
          <w:b/>
          <w:sz w:val="22"/>
          <w:szCs w:val="22"/>
        </w:rPr>
        <w:t>Информацию об организации, проведении и демоверсии ЕГЭ и ГИА можно найти на сайтах:</w:t>
      </w:r>
    </w:p>
    <w:p w:rsidR="00267CED" w:rsidRPr="00267CED" w:rsidRDefault="00AF40C8" w:rsidP="00267CED">
      <w:pPr>
        <w:tabs>
          <w:tab w:val="left" w:pos="709"/>
        </w:tabs>
        <w:ind w:firstLine="709"/>
        <w:jc w:val="both"/>
        <w:rPr>
          <w:sz w:val="22"/>
          <w:szCs w:val="22"/>
        </w:rPr>
      </w:pPr>
      <w:hyperlink r:id="rId8" w:tgtFrame="_parent" w:history="1"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http</w:t>
        </w:r>
        <w:r w:rsidR="00267CED" w:rsidRPr="00267CED">
          <w:rPr>
            <w:rStyle w:val="a8"/>
            <w:b/>
            <w:bCs/>
            <w:sz w:val="22"/>
            <w:szCs w:val="22"/>
          </w:rPr>
          <w:t>://</w:t>
        </w:r>
      </w:hyperlink>
      <w:hyperlink r:id="rId9" w:tgtFrame="_parent" w:history="1"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www</w:t>
        </w:r>
      </w:hyperlink>
      <w:hyperlink r:id="rId10" w:tgtFrame="_parent" w:history="1">
        <w:r w:rsidR="00267CED" w:rsidRPr="00267CED">
          <w:rPr>
            <w:rStyle w:val="a8"/>
            <w:b/>
            <w:bCs/>
            <w:sz w:val="22"/>
            <w:szCs w:val="22"/>
          </w:rPr>
          <w:t>.</w:t>
        </w:r>
      </w:hyperlink>
      <w:hyperlink r:id="rId11" w:tgtFrame="_parent" w:history="1"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mon</w:t>
        </w:r>
      </w:hyperlink>
      <w:hyperlink r:id="rId12" w:tgtFrame="_parent" w:history="1">
        <w:r w:rsidR="00267CED" w:rsidRPr="00267CED">
          <w:rPr>
            <w:rStyle w:val="a8"/>
            <w:b/>
            <w:bCs/>
            <w:sz w:val="22"/>
            <w:szCs w:val="22"/>
          </w:rPr>
          <w:t>.</w:t>
        </w:r>
      </w:hyperlink>
      <w:hyperlink r:id="rId13" w:tgtFrame="_parent" w:history="1"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gov</w:t>
        </w:r>
        <w:r w:rsidR="00267CED" w:rsidRPr="00267CED">
          <w:rPr>
            <w:rStyle w:val="a8"/>
            <w:b/>
            <w:bCs/>
            <w:sz w:val="22"/>
            <w:szCs w:val="22"/>
          </w:rPr>
          <w:t>.</w:t>
        </w:r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ru</w:t>
        </w:r>
      </w:hyperlink>
      <w:r w:rsidR="00267CED" w:rsidRPr="00267CED">
        <w:rPr>
          <w:sz w:val="22"/>
          <w:szCs w:val="22"/>
        </w:rPr>
        <w:t xml:space="preserve"> Министерство образования и науки</w:t>
      </w:r>
    </w:p>
    <w:p w:rsidR="00267CED" w:rsidRPr="00267CED" w:rsidRDefault="00AF40C8" w:rsidP="00267CED">
      <w:pPr>
        <w:tabs>
          <w:tab w:val="left" w:pos="709"/>
        </w:tabs>
        <w:ind w:firstLine="709"/>
        <w:jc w:val="both"/>
        <w:rPr>
          <w:sz w:val="22"/>
          <w:szCs w:val="22"/>
        </w:rPr>
      </w:pPr>
      <w:hyperlink r:id="rId14" w:tgtFrame="_parent" w:history="1"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http</w:t>
        </w:r>
        <w:r w:rsidR="00267CED" w:rsidRPr="00267CED">
          <w:rPr>
            <w:rStyle w:val="a8"/>
            <w:b/>
            <w:bCs/>
            <w:sz w:val="22"/>
            <w:szCs w:val="22"/>
          </w:rPr>
          <w:t>://</w:t>
        </w:r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www</w:t>
        </w:r>
        <w:r w:rsidR="00267CED" w:rsidRPr="00267CED">
          <w:rPr>
            <w:rStyle w:val="a8"/>
            <w:b/>
            <w:bCs/>
            <w:sz w:val="22"/>
            <w:szCs w:val="22"/>
          </w:rPr>
          <w:t>.</w:t>
        </w:r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fipi</w:t>
        </w:r>
        <w:r w:rsidR="00267CED" w:rsidRPr="00267CED">
          <w:rPr>
            <w:rStyle w:val="a8"/>
            <w:b/>
            <w:bCs/>
            <w:sz w:val="22"/>
            <w:szCs w:val="22"/>
          </w:rPr>
          <w:t>.</w:t>
        </w:r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ru</w:t>
        </w:r>
      </w:hyperlink>
      <w:r w:rsidR="00267CED" w:rsidRPr="00267CED">
        <w:rPr>
          <w:sz w:val="22"/>
          <w:szCs w:val="22"/>
        </w:rPr>
        <w:t xml:space="preserve"> Портал ФИПИ – Федеральный институт педагогических измерений</w:t>
      </w:r>
    </w:p>
    <w:p w:rsidR="00267CED" w:rsidRPr="00267CED" w:rsidRDefault="00AF40C8" w:rsidP="00267CED">
      <w:pPr>
        <w:tabs>
          <w:tab w:val="left" w:pos="709"/>
        </w:tabs>
        <w:ind w:firstLine="709"/>
        <w:jc w:val="both"/>
        <w:rPr>
          <w:sz w:val="22"/>
          <w:szCs w:val="22"/>
        </w:rPr>
      </w:pPr>
      <w:hyperlink r:id="rId15" w:tgtFrame="_parent" w:history="1"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http</w:t>
        </w:r>
        <w:r w:rsidR="00267CED" w:rsidRPr="00267CED">
          <w:rPr>
            <w:rStyle w:val="a8"/>
            <w:b/>
            <w:bCs/>
            <w:sz w:val="22"/>
            <w:szCs w:val="22"/>
          </w:rPr>
          <w:t>://</w:t>
        </w:r>
      </w:hyperlink>
      <w:hyperlink r:id="rId16" w:tgtFrame="_parent" w:history="1"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www</w:t>
        </w:r>
      </w:hyperlink>
      <w:hyperlink r:id="rId17" w:tgtFrame="_parent" w:history="1">
        <w:r w:rsidR="00267CED" w:rsidRPr="00267CED">
          <w:rPr>
            <w:rStyle w:val="a8"/>
            <w:b/>
            <w:bCs/>
            <w:sz w:val="22"/>
            <w:szCs w:val="22"/>
          </w:rPr>
          <w:t>.</w:t>
        </w:r>
      </w:hyperlink>
      <w:hyperlink r:id="rId18" w:tgtFrame="_parent" w:history="1"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ege</w:t>
        </w:r>
      </w:hyperlink>
      <w:hyperlink r:id="rId19" w:tgtFrame="_parent" w:history="1">
        <w:r w:rsidR="00267CED" w:rsidRPr="00267CED">
          <w:rPr>
            <w:rStyle w:val="a8"/>
            <w:b/>
            <w:bCs/>
            <w:sz w:val="22"/>
            <w:szCs w:val="22"/>
          </w:rPr>
          <w:t>.</w:t>
        </w:r>
      </w:hyperlink>
      <w:hyperlink r:id="rId20" w:tgtFrame="_parent" w:history="1"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edu</w:t>
        </w:r>
      </w:hyperlink>
      <w:hyperlink r:id="rId21" w:tgtFrame="_parent" w:history="1">
        <w:r w:rsidR="00267CED" w:rsidRPr="00267CED">
          <w:rPr>
            <w:rStyle w:val="a8"/>
            <w:b/>
            <w:bCs/>
            <w:sz w:val="22"/>
            <w:szCs w:val="22"/>
          </w:rPr>
          <w:t>.</w:t>
        </w:r>
      </w:hyperlink>
      <w:hyperlink r:id="rId22" w:tgtFrame="_parent" w:history="1"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ru</w:t>
        </w:r>
      </w:hyperlink>
      <w:r w:rsidR="00267CED" w:rsidRPr="00267CED">
        <w:rPr>
          <w:sz w:val="22"/>
          <w:szCs w:val="22"/>
        </w:rPr>
        <w:t xml:space="preserve"> Портал ЕГЭ (информационной поддержки ЕГЭ)</w:t>
      </w:r>
    </w:p>
    <w:p w:rsidR="00267CED" w:rsidRPr="00267CED" w:rsidRDefault="00AF40C8" w:rsidP="00267CED">
      <w:pPr>
        <w:tabs>
          <w:tab w:val="left" w:pos="709"/>
        </w:tabs>
        <w:ind w:firstLine="709"/>
        <w:jc w:val="both"/>
        <w:rPr>
          <w:sz w:val="22"/>
          <w:szCs w:val="22"/>
        </w:rPr>
      </w:pPr>
      <w:hyperlink r:id="rId23" w:tgtFrame="_parent" w:history="1"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http</w:t>
        </w:r>
        <w:r w:rsidR="00267CED" w:rsidRPr="00267CED">
          <w:rPr>
            <w:rStyle w:val="a8"/>
            <w:b/>
            <w:bCs/>
            <w:sz w:val="22"/>
            <w:szCs w:val="22"/>
          </w:rPr>
          <w:t>://</w:t>
        </w:r>
      </w:hyperlink>
      <w:hyperlink r:id="rId24" w:tgtFrame="_parent" w:history="1"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www</w:t>
        </w:r>
      </w:hyperlink>
      <w:hyperlink r:id="rId25" w:tgtFrame="_parent" w:history="1">
        <w:r w:rsidR="00267CED" w:rsidRPr="00267CED">
          <w:rPr>
            <w:rStyle w:val="a8"/>
            <w:b/>
            <w:bCs/>
            <w:sz w:val="22"/>
            <w:szCs w:val="22"/>
          </w:rPr>
          <w:t>.</w:t>
        </w:r>
      </w:hyperlink>
      <w:hyperlink r:id="rId26" w:tgtFrame="_parent" w:history="1"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probaege</w:t>
        </w:r>
        <w:r w:rsidR="00267CED" w:rsidRPr="00267CED">
          <w:rPr>
            <w:rStyle w:val="a8"/>
            <w:b/>
            <w:bCs/>
            <w:sz w:val="22"/>
            <w:szCs w:val="22"/>
          </w:rPr>
          <w:t>.</w:t>
        </w:r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edu</w:t>
        </w:r>
        <w:r w:rsidR="00267CED" w:rsidRPr="00267CED">
          <w:rPr>
            <w:rStyle w:val="a8"/>
            <w:b/>
            <w:bCs/>
            <w:sz w:val="22"/>
            <w:szCs w:val="22"/>
          </w:rPr>
          <w:t>.</w:t>
        </w:r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ru</w:t>
        </w:r>
      </w:hyperlink>
      <w:r w:rsidR="00267CED" w:rsidRPr="00267CED">
        <w:rPr>
          <w:sz w:val="22"/>
          <w:szCs w:val="22"/>
        </w:rPr>
        <w:t xml:space="preserve"> Портал Единый экзамен</w:t>
      </w:r>
    </w:p>
    <w:p w:rsidR="00267CED" w:rsidRPr="00267CED" w:rsidRDefault="00AF40C8" w:rsidP="00267CED">
      <w:pPr>
        <w:tabs>
          <w:tab w:val="left" w:pos="709"/>
        </w:tabs>
        <w:ind w:firstLine="709"/>
        <w:jc w:val="both"/>
        <w:rPr>
          <w:sz w:val="22"/>
          <w:szCs w:val="22"/>
        </w:rPr>
      </w:pPr>
      <w:hyperlink r:id="rId27" w:tgtFrame="_parent" w:history="1">
        <w:r w:rsidR="00267CED" w:rsidRPr="00267CED">
          <w:rPr>
            <w:rStyle w:val="a8"/>
            <w:b/>
            <w:bCs/>
            <w:sz w:val="22"/>
            <w:szCs w:val="22"/>
          </w:rPr>
          <w:t>http://edu.ru/index.php</w:t>
        </w:r>
      </w:hyperlink>
      <w:r w:rsidR="00267CED" w:rsidRPr="00267CED">
        <w:rPr>
          <w:sz w:val="22"/>
          <w:szCs w:val="22"/>
        </w:rPr>
        <w:t xml:space="preserve"> Федеральный портал «Российское образование»</w:t>
      </w:r>
    </w:p>
    <w:p w:rsidR="00267CED" w:rsidRPr="00267CED" w:rsidRDefault="00AF40C8" w:rsidP="00267CED">
      <w:pPr>
        <w:tabs>
          <w:tab w:val="left" w:pos="709"/>
        </w:tabs>
        <w:ind w:firstLine="709"/>
        <w:jc w:val="both"/>
        <w:rPr>
          <w:sz w:val="22"/>
          <w:szCs w:val="22"/>
        </w:rPr>
      </w:pPr>
      <w:hyperlink r:id="rId28" w:tgtFrame="_parent" w:history="1"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http</w:t>
        </w:r>
        <w:r w:rsidR="00267CED" w:rsidRPr="00267CED">
          <w:rPr>
            <w:rStyle w:val="a8"/>
            <w:b/>
            <w:bCs/>
            <w:sz w:val="22"/>
            <w:szCs w:val="22"/>
          </w:rPr>
          <w:t>://</w:t>
        </w:r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www</w:t>
        </w:r>
        <w:r w:rsidR="00267CED" w:rsidRPr="00267CED">
          <w:rPr>
            <w:rStyle w:val="a8"/>
            <w:b/>
            <w:bCs/>
            <w:sz w:val="22"/>
            <w:szCs w:val="22"/>
          </w:rPr>
          <w:t>.</w:t>
        </w:r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infomarker</w:t>
        </w:r>
        <w:r w:rsidR="00267CED" w:rsidRPr="00267CED">
          <w:rPr>
            <w:rStyle w:val="a8"/>
            <w:b/>
            <w:bCs/>
            <w:sz w:val="22"/>
            <w:szCs w:val="22"/>
          </w:rPr>
          <w:t>.</w:t>
        </w:r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ru</w:t>
        </w:r>
        <w:r w:rsidR="00267CED" w:rsidRPr="00267CED">
          <w:rPr>
            <w:rStyle w:val="a8"/>
            <w:b/>
            <w:bCs/>
            <w:sz w:val="22"/>
            <w:szCs w:val="22"/>
          </w:rPr>
          <w:t>/</w:t>
        </w:r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top</w:t>
        </w:r>
        <w:r w:rsidR="00267CED" w:rsidRPr="00267CED">
          <w:rPr>
            <w:rStyle w:val="a8"/>
            <w:b/>
            <w:bCs/>
            <w:sz w:val="22"/>
            <w:szCs w:val="22"/>
          </w:rPr>
          <w:t>8.</w:t>
        </w:r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html</w:t>
        </w:r>
      </w:hyperlink>
      <w:r w:rsidR="00267CED" w:rsidRPr="00267CED">
        <w:rPr>
          <w:sz w:val="22"/>
          <w:szCs w:val="22"/>
        </w:rPr>
        <w:t xml:space="preserve"> </w:t>
      </w:r>
      <w:r w:rsidR="00267CED" w:rsidRPr="00267CED">
        <w:rPr>
          <w:bCs/>
          <w:sz w:val="22"/>
          <w:szCs w:val="22"/>
          <w:lang w:val="en-US"/>
        </w:rPr>
        <w:t>RUSTEST</w:t>
      </w:r>
      <w:r w:rsidR="00267CED" w:rsidRPr="00267CED">
        <w:rPr>
          <w:bCs/>
          <w:sz w:val="22"/>
          <w:szCs w:val="22"/>
        </w:rPr>
        <w:t>.</w:t>
      </w:r>
      <w:r w:rsidR="00267CED" w:rsidRPr="00267CED">
        <w:rPr>
          <w:bCs/>
          <w:sz w:val="22"/>
          <w:szCs w:val="22"/>
          <w:lang w:val="en-US"/>
        </w:rPr>
        <w:t>RU</w:t>
      </w:r>
      <w:r w:rsidR="00267CED" w:rsidRPr="00267CED">
        <w:rPr>
          <w:bCs/>
          <w:sz w:val="22"/>
          <w:szCs w:val="22"/>
        </w:rPr>
        <w:t xml:space="preserve"> - федеральный центр тестирования.</w:t>
      </w:r>
    </w:p>
    <w:p w:rsidR="00267CED" w:rsidRPr="00267CED" w:rsidRDefault="00AF40C8" w:rsidP="00267CED">
      <w:pPr>
        <w:tabs>
          <w:tab w:val="left" w:pos="709"/>
        </w:tabs>
        <w:ind w:firstLine="709"/>
        <w:jc w:val="both"/>
        <w:rPr>
          <w:b/>
          <w:sz w:val="22"/>
          <w:szCs w:val="22"/>
        </w:rPr>
      </w:pPr>
      <w:hyperlink r:id="rId29" w:tgtFrame="_parent" w:history="1"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http</w:t>
        </w:r>
        <w:r w:rsidR="00267CED" w:rsidRPr="00267CED">
          <w:rPr>
            <w:rStyle w:val="a8"/>
            <w:b/>
            <w:bCs/>
            <w:sz w:val="22"/>
            <w:szCs w:val="22"/>
          </w:rPr>
          <w:t>://</w:t>
        </w:r>
      </w:hyperlink>
      <w:hyperlink r:id="rId30" w:tgtFrame="_parent" w:history="1"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www</w:t>
        </w:r>
      </w:hyperlink>
      <w:hyperlink r:id="rId31" w:tgtFrame="_parent" w:history="1">
        <w:r w:rsidR="00267CED" w:rsidRPr="00267CED">
          <w:rPr>
            <w:rStyle w:val="a8"/>
            <w:b/>
            <w:bCs/>
            <w:sz w:val="22"/>
            <w:szCs w:val="22"/>
          </w:rPr>
          <w:t>.</w:t>
        </w:r>
      </w:hyperlink>
      <w:hyperlink r:id="rId32" w:tgtFrame="_parent" w:history="1"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pedsovet</w:t>
        </w:r>
        <w:r w:rsidR="00267CED" w:rsidRPr="00267CED">
          <w:rPr>
            <w:rStyle w:val="a8"/>
            <w:b/>
            <w:bCs/>
            <w:sz w:val="22"/>
            <w:szCs w:val="22"/>
          </w:rPr>
          <w:t>.</w:t>
        </w:r>
        <w:r w:rsidR="00267CED" w:rsidRPr="00267CED">
          <w:rPr>
            <w:rStyle w:val="a8"/>
            <w:b/>
            <w:bCs/>
            <w:sz w:val="22"/>
            <w:szCs w:val="22"/>
            <w:lang w:val="en-US"/>
          </w:rPr>
          <w:t>org</w:t>
        </w:r>
      </w:hyperlink>
      <w:r w:rsidR="00267CED" w:rsidRPr="00267CED">
        <w:rPr>
          <w:sz w:val="22"/>
          <w:szCs w:val="22"/>
        </w:rPr>
        <w:t xml:space="preserve"> Всероссийский Интернет-Педсовет</w:t>
      </w:r>
    </w:p>
    <w:p w:rsidR="00BA7F6B" w:rsidRPr="00267CED" w:rsidRDefault="00BA7F6B" w:rsidP="00267CED">
      <w:pPr>
        <w:widowControl/>
        <w:overflowPunct w:val="0"/>
        <w:textAlignment w:val="baseline"/>
        <w:rPr>
          <w:b/>
          <w:sz w:val="24"/>
          <w:szCs w:val="24"/>
        </w:rPr>
      </w:pPr>
    </w:p>
    <w:p w:rsidR="00BA7F6B" w:rsidRPr="00267CED" w:rsidRDefault="00BA7F6B" w:rsidP="005E3EB2">
      <w:pPr>
        <w:widowControl/>
        <w:overflowPunct w:val="0"/>
        <w:jc w:val="center"/>
        <w:textAlignment w:val="baseline"/>
        <w:rPr>
          <w:b/>
          <w:sz w:val="24"/>
          <w:szCs w:val="24"/>
        </w:rPr>
      </w:pPr>
    </w:p>
    <w:p w:rsidR="004C5CF3" w:rsidRPr="00267CED" w:rsidRDefault="004C5CF3" w:rsidP="00267CED">
      <w:pPr>
        <w:pStyle w:val="a3"/>
        <w:spacing w:before="0" w:beforeAutospacing="0" w:after="0" w:afterAutospacing="0"/>
        <w:rPr>
          <w:b/>
        </w:rPr>
      </w:pPr>
    </w:p>
    <w:p w:rsidR="004C5CF3" w:rsidRPr="00267CED" w:rsidRDefault="004C5CF3" w:rsidP="005E3EB2">
      <w:pPr>
        <w:pStyle w:val="a3"/>
        <w:spacing w:before="0" w:beforeAutospacing="0" w:after="0" w:afterAutospacing="0"/>
        <w:jc w:val="center"/>
        <w:rPr>
          <w:b/>
        </w:rPr>
      </w:pPr>
    </w:p>
    <w:p w:rsidR="004C5CF3" w:rsidRPr="00267CED" w:rsidRDefault="004C5CF3" w:rsidP="005E3EB2">
      <w:pPr>
        <w:pStyle w:val="a3"/>
        <w:spacing w:before="0" w:beforeAutospacing="0" w:after="0" w:afterAutospacing="0"/>
        <w:jc w:val="center"/>
        <w:rPr>
          <w:b/>
        </w:rPr>
      </w:pPr>
    </w:p>
    <w:p w:rsidR="00267CED" w:rsidRDefault="00267CED" w:rsidP="00267CED">
      <w:pPr>
        <w:pStyle w:val="a3"/>
        <w:spacing w:before="0" w:beforeAutospacing="0" w:after="0" w:afterAutospacing="0"/>
        <w:rPr>
          <w:b/>
          <w:sz w:val="28"/>
          <w:szCs w:val="28"/>
        </w:rPr>
        <w:sectPr w:rsidR="00267CED" w:rsidSect="00267CED">
          <w:footerReference w:type="default" r:id="rId33"/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267CED" w:rsidRDefault="00267CED" w:rsidP="005E3EB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862FD" w:rsidRDefault="004C5CF3" w:rsidP="005E3EB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C5CF3">
        <w:rPr>
          <w:b/>
          <w:sz w:val="28"/>
          <w:szCs w:val="28"/>
        </w:rPr>
        <w:t>КАЛЕНДАРНО-ТЕМАТИЧЕСКОЕ ПЛАНИРОВАНИЕ</w:t>
      </w:r>
    </w:p>
    <w:p w:rsidR="004C5CF3" w:rsidRPr="004C5CF3" w:rsidRDefault="004C5CF3" w:rsidP="005E3EB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14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602"/>
        <w:gridCol w:w="3863"/>
        <w:gridCol w:w="1222"/>
        <w:gridCol w:w="54"/>
        <w:gridCol w:w="99"/>
        <w:gridCol w:w="10"/>
        <w:gridCol w:w="11"/>
        <w:gridCol w:w="22"/>
        <w:gridCol w:w="11"/>
        <w:gridCol w:w="1123"/>
        <w:gridCol w:w="1556"/>
        <w:gridCol w:w="2377"/>
      </w:tblGrid>
      <w:tr w:rsidR="004C5CF3" w:rsidRPr="000D4CA6" w:rsidTr="00267CED">
        <w:trPr>
          <w:trHeight w:val="754"/>
          <w:jc w:val="center"/>
        </w:trPr>
        <w:tc>
          <w:tcPr>
            <w:tcW w:w="613" w:type="dxa"/>
          </w:tcPr>
          <w:p w:rsidR="004C5CF3" w:rsidRPr="004C5CF3" w:rsidRDefault="004C5CF3" w:rsidP="005E3EB2">
            <w:pPr>
              <w:rPr>
                <w:b/>
                <w:sz w:val="22"/>
                <w:szCs w:val="24"/>
              </w:rPr>
            </w:pPr>
            <w:r w:rsidRPr="004C5CF3">
              <w:rPr>
                <w:b/>
                <w:sz w:val="22"/>
                <w:szCs w:val="24"/>
              </w:rPr>
              <w:t>№ п/п</w:t>
            </w:r>
          </w:p>
        </w:tc>
        <w:tc>
          <w:tcPr>
            <w:tcW w:w="3602" w:type="dxa"/>
          </w:tcPr>
          <w:p w:rsidR="004C5CF3" w:rsidRPr="004C5CF3" w:rsidRDefault="004C5CF3" w:rsidP="005E3EB2">
            <w:pPr>
              <w:jc w:val="center"/>
              <w:rPr>
                <w:b/>
                <w:sz w:val="22"/>
                <w:szCs w:val="24"/>
              </w:rPr>
            </w:pPr>
            <w:r w:rsidRPr="004C5CF3">
              <w:rPr>
                <w:b/>
                <w:bCs/>
                <w:sz w:val="22"/>
                <w:szCs w:val="24"/>
              </w:rPr>
              <w:t>Тема уроков</w:t>
            </w:r>
          </w:p>
        </w:tc>
        <w:tc>
          <w:tcPr>
            <w:tcW w:w="3863" w:type="dxa"/>
          </w:tcPr>
          <w:p w:rsidR="004C5CF3" w:rsidRPr="004C5CF3" w:rsidRDefault="004C5CF3" w:rsidP="005E3EB2">
            <w:pPr>
              <w:jc w:val="center"/>
              <w:rPr>
                <w:b/>
                <w:sz w:val="22"/>
                <w:szCs w:val="24"/>
              </w:rPr>
            </w:pPr>
            <w:r w:rsidRPr="004C5CF3">
              <w:rPr>
                <w:b/>
                <w:sz w:val="22"/>
                <w:szCs w:val="24"/>
              </w:rPr>
              <w:t>Виды деятельности</w:t>
            </w:r>
          </w:p>
        </w:tc>
        <w:tc>
          <w:tcPr>
            <w:tcW w:w="1418" w:type="dxa"/>
            <w:gridSpan w:val="6"/>
          </w:tcPr>
          <w:p w:rsidR="004C5CF3" w:rsidRPr="004C5CF3" w:rsidRDefault="004C5CF3" w:rsidP="005E3EB2">
            <w:pPr>
              <w:jc w:val="center"/>
              <w:rPr>
                <w:b/>
                <w:sz w:val="22"/>
                <w:szCs w:val="24"/>
              </w:rPr>
            </w:pPr>
            <w:r w:rsidRPr="004C5CF3">
              <w:rPr>
                <w:b/>
                <w:sz w:val="22"/>
                <w:szCs w:val="24"/>
              </w:rPr>
              <w:t>Дата проведения</w:t>
            </w:r>
          </w:p>
        </w:tc>
        <w:tc>
          <w:tcPr>
            <w:tcW w:w="1134" w:type="dxa"/>
            <w:gridSpan w:val="2"/>
          </w:tcPr>
          <w:p w:rsidR="004C5CF3" w:rsidRPr="004C5CF3" w:rsidRDefault="004C5CF3" w:rsidP="005E3EB2">
            <w:pPr>
              <w:jc w:val="center"/>
              <w:rPr>
                <w:b/>
                <w:sz w:val="22"/>
                <w:szCs w:val="24"/>
              </w:rPr>
            </w:pPr>
            <w:r w:rsidRPr="004C5CF3">
              <w:rPr>
                <w:b/>
                <w:sz w:val="22"/>
                <w:szCs w:val="24"/>
              </w:rPr>
              <w:t xml:space="preserve">Коррекция </w:t>
            </w:r>
          </w:p>
        </w:tc>
        <w:tc>
          <w:tcPr>
            <w:tcW w:w="1556" w:type="dxa"/>
          </w:tcPr>
          <w:p w:rsidR="004C5CF3" w:rsidRPr="004C5CF3" w:rsidRDefault="004C5CF3" w:rsidP="0080153D">
            <w:pPr>
              <w:jc w:val="center"/>
              <w:rPr>
                <w:b/>
                <w:sz w:val="22"/>
                <w:szCs w:val="24"/>
              </w:rPr>
            </w:pPr>
            <w:r w:rsidRPr="004C5CF3">
              <w:rPr>
                <w:b/>
                <w:sz w:val="22"/>
                <w:szCs w:val="24"/>
              </w:rPr>
              <w:t>Отражение в заданиях   ГИА и ЕГЭ</w:t>
            </w:r>
          </w:p>
        </w:tc>
        <w:tc>
          <w:tcPr>
            <w:tcW w:w="2377" w:type="dxa"/>
          </w:tcPr>
          <w:p w:rsidR="004C5CF3" w:rsidRPr="004C5CF3" w:rsidRDefault="004C5CF3" w:rsidP="005E3EB2">
            <w:pPr>
              <w:jc w:val="center"/>
              <w:rPr>
                <w:b/>
                <w:sz w:val="22"/>
                <w:szCs w:val="24"/>
              </w:rPr>
            </w:pPr>
            <w:r w:rsidRPr="004C5CF3">
              <w:rPr>
                <w:b/>
                <w:bCs/>
                <w:sz w:val="22"/>
                <w:szCs w:val="24"/>
              </w:rPr>
              <w:t>Домашнее задание</w:t>
            </w:r>
          </w:p>
        </w:tc>
      </w:tr>
      <w:tr w:rsidR="004C5CF3" w:rsidRPr="000D4CA6" w:rsidTr="0080153D">
        <w:trPr>
          <w:trHeight w:val="450"/>
          <w:jc w:val="center"/>
        </w:trPr>
        <w:tc>
          <w:tcPr>
            <w:tcW w:w="9496" w:type="dxa"/>
            <w:gridSpan w:val="9"/>
          </w:tcPr>
          <w:p w:rsidR="004C5CF3" w:rsidRPr="004C5CF3" w:rsidRDefault="004C5CF3" w:rsidP="005E3EB2">
            <w:pPr>
              <w:rPr>
                <w:sz w:val="22"/>
                <w:szCs w:val="24"/>
              </w:rPr>
            </w:pPr>
            <w:r w:rsidRPr="004C5CF3">
              <w:rPr>
                <w:sz w:val="22"/>
                <w:szCs w:val="24"/>
              </w:rPr>
              <w:t xml:space="preserve">          </w:t>
            </w:r>
            <w:r w:rsidRPr="004C5CF3">
              <w:rPr>
                <w:b/>
                <w:i/>
                <w:sz w:val="22"/>
                <w:szCs w:val="24"/>
              </w:rPr>
              <w:t>Введение (3 ч.)</w:t>
            </w:r>
          </w:p>
        </w:tc>
        <w:tc>
          <w:tcPr>
            <w:tcW w:w="5067" w:type="dxa"/>
            <w:gridSpan w:val="4"/>
          </w:tcPr>
          <w:p w:rsidR="004C5CF3" w:rsidRPr="004C5CF3" w:rsidRDefault="004C5CF3" w:rsidP="0080153D">
            <w:pPr>
              <w:jc w:val="center"/>
              <w:rPr>
                <w:sz w:val="22"/>
                <w:szCs w:val="24"/>
              </w:rPr>
            </w:pPr>
          </w:p>
        </w:tc>
      </w:tr>
      <w:tr w:rsidR="004C5CF3" w:rsidRPr="000D4CA6" w:rsidTr="00267CED">
        <w:trPr>
          <w:trHeight w:val="450"/>
          <w:jc w:val="center"/>
        </w:trPr>
        <w:tc>
          <w:tcPr>
            <w:tcW w:w="613" w:type="dxa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  <w:r w:rsidRPr="004C5CF3">
              <w:rPr>
                <w:sz w:val="22"/>
                <w:szCs w:val="24"/>
              </w:rPr>
              <w:t>1</w:t>
            </w:r>
          </w:p>
        </w:tc>
        <w:tc>
          <w:tcPr>
            <w:tcW w:w="3602" w:type="dxa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  <w:r w:rsidRPr="004C5CF3">
              <w:rPr>
                <w:sz w:val="22"/>
                <w:szCs w:val="24"/>
              </w:rPr>
              <w:t xml:space="preserve">Биология   - наука о жизни. </w:t>
            </w:r>
          </w:p>
        </w:tc>
        <w:tc>
          <w:tcPr>
            <w:tcW w:w="3863" w:type="dxa"/>
          </w:tcPr>
          <w:p w:rsidR="004C5CF3" w:rsidRDefault="004C5CF3" w:rsidP="004C5CF3">
            <w:r w:rsidRPr="006B001E">
              <w:t>Фронтальная и эвристическая беседы, запись тезисов в тетрадь,  анализ по тексту учебника определений терминов, составление опорного конспекта, анализ содержания рисунков</w:t>
            </w:r>
          </w:p>
        </w:tc>
        <w:tc>
          <w:tcPr>
            <w:tcW w:w="1418" w:type="dxa"/>
            <w:gridSpan w:val="6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</w:p>
        </w:tc>
        <w:tc>
          <w:tcPr>
            <w:tcW w:w="1556" w:type="dxa"/>
          </w:tcPr>
          <w:p w:rsidR="004C5CF3" w:rsidRPr="004C5CF3" w:rsidRDefault="0080153D" w:rsidP="0080153D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  <w:r w:rsidRPr="004C5CF3">
              <w:rPr>
                <w:sz w:val="22"/>
                <w:szCs w:val="24"/>
              </w:rPr>
              <w:t>Введение и § 1.</w:t>
            </w:r>
          </w:p>
        </w:tc>
      </w:tr>
      <w:tr w:rsidR="004C5CF3" w:rsidRPr="000D4CA6" w:rsidTr="00267CED">
        <w:trPr>
          <w:trHeight w:val="450"/>
          <w:jc w:val="center"/>
        </w:trPr>
        <w:tc>
          <w:tcPr>
            <w:tcW w:w="613" w:type="dxa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  <w:r w:rsidRPr="004C5CF3">
              <w:rPr>
                <w:sz w:val="22"/>
                <w:szCs w:val="24"/>
              </w:rPr>
              <w:t>2</w:t>
            </w:r>
          </w:p>
        </w:tc>
        <w:tc>
          <w:tcPr>
            <w:tcW w:w="3602" w:type="dxa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  <w:r w:rsidRPr="004C5CF3">
              <w:rPr>
                <w:sz w:val="22"/>
                <w:szCs w:val="24"/>
              </w:rPr>
              <w:t>Методы исследования в биологии.</w:t>
            </w:r>
          </w:p>
        </w:tc>
        <w:tc>
          <w:tcPr>
            <w:tcW w:w="3863" w:type="dxa"/>
          </w:tcPr>
          <w:p w:rsidR="004C5CF3" w:rsidRDefault="004C5CF3" w:rsidP="004C5CF3">
            <w:r w:rsidRPr="006B001E">
              <w:t>Фронтальная и эвристическая беседы, запись тезисов в тетрадь,  анализ по тексту учебника определений терминов, составление опорного конспекта, анализ содержания рисунков</w:t>
            </w:r>
          </w:p>
        </w:tc>
        <w:tc>
          <w:tcPr>
            <w:tcW w:w="1418" w:type="dxa"/>
            <w:gridSpan w:val="6"/>
            <w:tcBorders>
              <w:top w:val="nil"/>
            </w:tcBorders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</w:p>
        </w:tc>
        <w:tc>
          <w:tcPr>
            <w:tcW w:w="1556" w:type="dxa"/>
          </w:tcPr>
          <w:p w:rsidR="004C5CF3" w:rsidRPr="004C5CF3" w:rsidRDefault="0080153D" w:rsidP="0080153D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  <w:r w:rsidRPr="004C5CF3">
              <w:rPr>
                <w:sz w:val="22"/>
                <w:szCs w:val="24"/>
              </w:rPr>
              <w:t>§ 2, составить схему научного исследования.</w:t>
            </w:r>
          </w:p>
        </w:tc>
      </w:tr>
      <w:tr w:rsidR="004C5CF3" w:rsidRPr="000D4CA6" w:rsidTr="00267CED">
        <w:trPr>
          <w:trHeight w:val="450"/>
          <w:jc w:val="center"/>
        </w:trPr>
        <w:tc>
          <w:tcPr>
            <w:tcW w:w="613" w:type="dxa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  <w:r w:rsidRPr="004C5CF3">
              <w:rPr>
                <w:sz w:val="22"/>
                <w:szCs w:val="24"/>
              </w:rPr>
              <w:t>3</w:t>
            </w:r>
          </w:p>
        </w:tc>
        <w:tc>
          <w:tcPr>
            <w:tcW w:w="3602" w:type="dxa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  <w:r w:rsidRPr="004C5CF3">
              <w:rPr>
                <w:sz w:val="22"/>
                <w:szCs w:val="24"/>
              </w:rPr>
              <w:t>Сущность жизни и свойства живого.</w:t>
            </w:r>
          </w:p>
        </w:tc>
        <w:tc>
          <w:tcPr>
            <w:tcW w:w="3863" w:type="dxa"/>
            <w:tcBorders>
              <w:top w:val="single" w:sz="4" w:space="0" w:color="auto"/>
            </w:tcBorders>
          </w:tcPr>
          <w:p w:rsidR="004C5CF3" w:rsidRDefault="004C5CF3" w:rsidP="004C5CF3">
            <w:r w:rsidRPr="006B001E">
              <w:t>Фронтальная и эвристическая беседы, запись тезисов в тетрадь,  анализ по тексту учебника определений терминов, составление опорного конспекта, анализ содержания рисунков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</w:tcBorders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</w:p>
        </w:tc>
        <w:tc>
          <w:tcPr>
            <w:tcW w:w="1556" w:type="dxa"/>
          </w:tcPr>
          <w:p w:rsidR="004C5CF3" w:rsidRPr="004C5CF3" w:rsidRDefault="0080153D" w:rsidP="0080153D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  <w:r w:rsidRPr="004C5CF3">
              <w:rPr>
                <w:sz w:val="22"/>
                <w:szCs w:val="24"/>
              </w:rPr>
              <w:t>§ 3, «Краткое содержание вводного раздела».</w:t>
            </w:r>
          </w:p>
        </w:tc>
      </w:tr>
      <w:tr w:rsidR="003B1E40" w:rsidRPr="000D4CA6" w:rsidTr="0080153D">
        <w:trPr>
          <w:trHeight w:val="450"/>
          <w:jc w:val="center"/>
        </w:trPr>
        <w:tc>
          <w:tcPr>
            <w:tcW w:w="14563" w:type="dxa"/>
            <w:gridSpan w:val="13"/>
          </w:tcPr>
          <w:p w:rsidR="003B1E40" w:rsidRPr="000D4CA6" w:rsidRDefault="003B1E40" w:rsidP="0080153D">
            <w:pPr>
              <w:jc w:val="center"/>
              <w:rPr>
                <w:b/>
                <w:sz w:val="24"/>
                <w:szCs w:val="24"/>
              </w:rPr>
            </w:pPr>
            <w:r w:rsidRPr="000D4CA6">
              <w:rPr>
                <w:b/>
                <w:sz w:val="24"/>
                <w:szCs w:val="24"/>
              </w:rPr>
              <w:t>Уровни организации живой природы (49 ч).</w:t>
            </w:r>
          </w:p>
        </w:tc>
      </w:tr>
      <w:tr w:rsidR="004C5CF3" w:rsidRPr="000D4CA6" w:rsidTr="00267CED">
        <w:trPr>
          <w:trHeight w:val="450"/>
          <w:jc w:val="center"/>
        </w:trPr>
        <w:tc>
          <w:tcPr>
            <w:tcW w:w="613" w:type="dxa"/>
          </w:tcPr>
          <w:p w:rsidR="004C5CF3" w:rsidRPr="004C5CF3" w:rsidRDefault="004C5CF3" w:rsidP="005E3EB2">
            <w:pPr>
              <w:rPr>
                <w:sz w:val="22"/>
                <w:szCs w:val="22"/>
              </w:rPr>
            </w:pPr>
          </w:p>
        </w:tc>
        <w:tc>
          <w:tcPr>
            <w:tcW w:w="3602" w:type="dxa"/>
          </w:tcPr>
          <w:p w:rsidR="004C5CF3" w:rsidRPr="004C5CF3" w:rsidRDefault="004C5CF3" w:rsidP="005E3EB2">
            <w:pPr>
              <w:rPr>
                <w:b/>
                <w:i/>
                <w:sz w:val="22"/>
                <w:szCs w:val="22"/>
              </w:rPr>
            </w:pPr>
            <w:r w:rsidRPr="004C5CF3">
              <w:rPr>
                <w:b/>
                <w:i/>
                <w:sz w:val="22"/>
                <w:szCs w:val="22"/>
              </w:rPr>
              <w:t>1. Молекулярный уровень (10 ч.)</w:t>
            </w:r>
          </w:p>
        </w:tc>
        <w:tc>
          <w:tcPr>
            <w:tcW w:w="3863" w:type="dxa"/>
          </w:tcPr>
          <w:p w:rsidR="004C5CF3" w:rsidRPr="004C5CF3" w:rsidRDefault="00AF02E6" w:rsidP="005E3EB2">
            <w:pPr>
              <w:jc w:val="center"/>
              <w:rPr>
                <w:sz w:val="22"/>
                <w:szCs w:val="22"/>
              </w:rPr>
            </w:pPr>
            <w:r w:rsidRPr="003B7551">
              <w:t>Беседа на основе содержания рисунков, сравнительный анализ содержания рисунков</w:t>
            </w:r>
          </w:p>
        </w:tc>
        <w:tc>
          <w:tcPr>
            <w:tcW w:w="1429" w:type="dxa"/>
            <w:gridSpan w:val="7"/>
          </w:tcPr>
          <w:p w:rsidR="004C5CF3" w:rsidRPr="004C5CF3" w:rsidRDefault="004C5CF3" w:rsidP="005E3EB2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4C5CF3" w:rsidRPr="004C5CF3" w:rsidRDefault="004C5CF3" w:rsidP="005E3EB2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4C5CF3" w:rsidRPr="004C5CF3" w:rsidRDefault="004C5CF3" w:rsidP="00801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4C5CF3" w:rsidRPr="004C5CF3" w:rsidRDefault="004C5CF3" w:rsidP="005E3EB2">
            <w:pPr>
              <w:rPr>
                <w:sz w:val="22"/>
                <w:szCs w:val="22"/>
              </w:rPr>
            </w:pPr>
          </w:p>
        </w:tc>
      </w:tr>
      <w:tr w:rsidR="004C5CF3" w:rsidRPr="000D4CA6" w:rsidTr="00267CED">
        <w:trPr>
          <w:trHeight w:val="450"/>
          <w:jc w:val="center"/>
        </w:trPr>
        <w:tc>
          <w:tcPr>
            <w:tcW w:w="613" w:type="dxa"/>
          </w:tcPr>
          <w:p w:rsidR="004C5CF3" w:rsidRPr="004C5CF3" w:rsidRDefault="004C5CF3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</w:t>
            </w:r>
          </w:p>
        </w:tc>
        <w:tc>
          <w:tcPr>
            <w:tcW w:w="3602" w:type="dxa"/>
          </w:tcPr>
          <w:p w:rsidR="004C5CF3" w:rsidRPr="004C5CF3" w:rsidRDefault="004C5CF3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Уровни организации живой природы. Молекулярный уровень: общая характеристика.</w:t>
            </w:r>
          </w:p>
        </w:tc>
        <w:tc>
          <w:tcPr>
            <w:tcW w:w="3863" w:type="dxa"/>
          </w:tcPr>
          <w:p w:rsidR="004C5CF3" w:rsidRPr="004C5CF3" w:rsidRDefault="00AF02E6" w:rsidP="005E3EB2">
            <w:pPr>
              <w:jc w:val="center"/>
              <w:rPr>
                <w:sz w:val="22"/>
                <w:szCs w:val="22"/>
              </w:rPr>
            </w:pPr>
            <w:r w:rsidRPr="003B7551">
              <w:t>Беседа на основе содержания рисунков, сравнительный анализ содержания рисунков</w:t>
            </w:r>
          </w:p>
        </w:tc>
        <w:tc>
          <w:tcPr>
            <w:tcW w:w="1429" w:type="dxa"/>
            <w:gridSpan w:val="7"/>
          </w:tcPr>
          <w:p w:rsidR="004C5CF3" w:rsidRPr="004C5CF3" w:rsidRDefault="004C5CF3" w:rsidP="004C5CF3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4C5CF3" w:rsidRPr="004C5CF3" w:rsidRDefault="004C5CF3" w:rsidP="004C5CF3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4C5CF3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4C5CF3" w:rsidRPr="004C5CF3" w:rsidRDefault="004C5CF3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Текст «Уровни организации живой природы» и § 1.1.</w:t>
            </w:r>
          </w:p>
        </w:tc>
      </w:tr>
      <w:tr w:rsidR="00AF02E6" w:rsidRPr="000D4CA6" w:rsidTr="00267CED">
        <w:trPr>
          <w:trHeight w:val="450"/>
          <w:jc w:val="center"/>
        </w:trPr>
        <w:tc>
          <w:tcPr>
            <w:tcW w:w="613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5</w:t>
            </w:r>
          </w:p>
        </w:tc>
        <w:tc>
          <w:tcPr>
            <w:tcW w:w="3602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Углеводы.</w:t>
            </w:r>
          </w:p>
        </w:tc>
        <w:tc>
          <w:tcPr>
            <w:tcW w:w="3863" w:type="dxa"/>
          </w:tcPr>
          <w:p w:rsidR="00AF02E6" w:rsidRDefault="00AF02E6" w:rsidP="00AF02E6">
            <w:r>
              <w:t>Составление таблицы.</w:t>
            </w:r>
            <w:r w:rsidRPr="001D55D6">
              <w:t>Беседа на основе содержания рисунков, сравнительный анализ содержания рисунков</w:t>
            </w:r>
          </w:p>
        </w:tc>
        <w:tc>
          <w:tcPr>
            <w:tcW w:w="1429" w:type="dxa"/>
            <w:gridSpan w:val="7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F02E6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1.2, ответить на вопросы.</w:t>
            </w:r>
          </w:p>
        </w:tc>
      </w:tr>
      <w:tr w:rsidR="00AF02E6" w:rsidRPr="000D4CA6" w:rsidTr="00267CED">
        <w:trPr>
          <w:trHeight w:val="450"/>
          <w:jc w:val="center"/>
        </w:trPr>
        <w:tc>
          <w:tcPr>
            <w:tcW w:w="613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6</w:t>
            </w:r>
          </w:p>
        </w:tc>
        <w:tc>
          <w:tcPr>
            <w:tcW w:w="3602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Липиды.</w:t>
            </w:r>
          </w:p>
        </w:tc>
        <w:tc>
          <w:tcPr>
            <w:tcW w:w="3863" w:type="dxa"/>
          </w:tcPr>
          <w:p w:rsidR="00AF02E6" w:rsidRDefault="00AF02E6" w:rsidP="00AF02E6">
            <w:r>
              <w:t>Составление таблицы</w:t>
            </w:r>
            <w:r w:rsidRPr="001D55D6">
              <w:t xml:space="preserve"> Беседа на основе содержания рисунков, сравнительный анализ содержания рисунков</w:t>
            </w:r>
          </w:p>
        </w:tc>
        <w:tc>
          <w:tcPr>
            <w:tcW w:w="1429" w:type="dxa"/>
            <w:gridSpan w:val="7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F02E6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 xml:space="preserve">§ 1.3, ответить на вопросы в конце </w:t>
            </w:r>
            <w:r w:rsidRPr="004C5CF3">
              <w:rPr>
                <w:sz w:val="22"/>
                <w:szCs w:val="22"/>
              </w:rPr>
              <w:lastRenderedPageBreak/>
              <w:t>параграфа.</w:t>
            </w:r>
          </w:p>
        </w:tc>
      </w:tr>
      <w:tr w:rsidR="00AF02E6" w:rsidRPr="000D4CA6" w:rsidTr="00267CED">
        <w:trPr>
          <w:trHeight w:val="951"/>
          <w:jc w:val="center"/>
        </w:trPr>
        <w:tc>
          <w:tcPr>
            <w:tcW w:w="613" w:type="dxa"/>
          </w:tcPr>
          <w:p w:rsidR="00AF02E6" w:rsidRPr="004C5CF3" w:rsidRDefault="00AF02E6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602" w:type="dxa"/>
          </w:tcPr>
          <w:p w:rsidR="00AF02E6" w:rsidRPr="004C5CF3" w:rsidRDefault="00AF02E6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Состав и строение белков.</w:t>
            </w:r>
          </w:p>
        </w:tc>
        <w:tc>
          <w:tcPr>
            <w:tcW w:w="3863" w:type="dxa"/>
          </w:tcPr>
          <w:p w:rsidR="00AF02E6" w:rsidRPr="004C5CF3" w:rsidRDefault="00AF02E6" w:rsidP="005E3EB2">
            <w:pPr>
              <w:jc w:val="center"/>
              <w:rPr>
                <w:sz w:val="22"/>
                <w:szCs w:val="22"/>
              </w:rPr>
            </w:pPr>
            <w:r>
              <w:t>Составление таблицы</w:t>
            </w:r>
            <w:r w:rsidRPr="001D55D6">
              <w:t xml:space="preserve"> Беседа на основе содержания рисунков, сравнительный анализ содержания рисунков</w:t>
            </w:r>
          </w:p>
        </w:tc>
        <w:tc>
          <w:tcPr>
            <w:tcW w:w="1429" w:type="dxa"/>
            <w:gridSpan w:val="7"/>
          </w:tcPr>
          <w:p w:rsidR="00AF02E6" w:rsidRPr="004C5CF3" w:rsidRDefault="00AF02E6" w:rsidP="005E3EB2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AF02E6" w:rsidRPr="004C5CF3" w:rsidRDefault="00AF02E6" w:rsidP="005E3EB2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F02E6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AF02E6" w:rsidRPr="004C5CF3" w:rsidRDefault="00AF02E6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1ё.4, в тетради заполнить таблицу «Структуры белковой молекулы».</w:t>
            </w:r>
          </w:p>
        </w:tc>
      </w:tr>
      <w:tr w:rsidR="0080153D" w:rsidRPr="000D4CA6" w:rsidTr="00267CED">
        <w:trPr>
          <w:trHeight w:val="450"/>
          <w:jc w:val="center"/>
        </w:trPr>
        <w:tc>
          <w:tcPr>
            <w:tcW w:w="613" w:type="dxa"/>
          </w:tcPr>
          <w:p w:rsidR="0080153D" w:rsidRPr="000D4CA6" w:rsidRDefault="0080153D" w:rsidP="0080153D">
            <w:pPr>
              <w:rPr>
                <w:sz w:val="24"/>
                <w:szCs w:val="24"/>
              </w:rPr>
            </w:pPr>
            <w:r w:rsidRPr="000D4CA6">
              <w:rPr>
                <w:sz w:val="24"/>
                <w:szCs w:val="24"/>
              </w:rPr>
              <w:t>8</w:t>
            </w:r>
          </w:p>
        </w:tc>
        <w:tc>
          <w:tcPr>
            <w:tcW w:w="3602" w:type="dxa"/>
          </w:tcPr>
          <w:p w:rsidR="0080153D" w:rsidRPr="000D4CA6" w:rsidRDefault="0080153D" w:rsidP="0080153D">
            <w:pPr>
              <w:rPr>
                <w:sz w:val="24"/>
                <w:szCs w:val="24"/>
              </w:rPr>
            </w:pPr>
            <w:r w:rsidRPr="004C5CF3">
              <w:rPr>
                <w:sz w:val="22"/>
                <w:szCs w:val="24"/>
              </w:rPr>
              <w:t>Функции белков.</w:t>
            </w:r>
          </w:p>
        </w:tc>
        <w:tc>
          <w:tcPr>
            <w:tcW w:w="3863" w:type="dxa"/>
          </w:tcPr>
          <w:p w:rsidR="0080153D" w:rsidRDefault="0080153D" w:rsidP="0080153D">
            <w:r w:rsidRPr="007437AB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29" w:type="dxa"/>
            <w:gridSpan w:val="7"/>
          </w:tcPr>
          <w:p w:rsidR="0080153D" w:rsidRPr="000D4CA6" w:rsidRDefault="0080153D" w:rsidP="0080153D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80153D" w:rsidRPr="000D4CA6" w:rsidRDefault="0080153D" w:rsidP="0080153D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4507F0"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80153D" w:rsidRPr="000D4CA6" w:rsidRDefault="0080153D" w:rsidP="0080153D">
            <w:pPr>
              <w:rPr>
                <w:sz w:val="24"/>
                <w:szCs w:val="24"/>
              </w:rPr>
            </w:pPr>
            <w:r w:rsidRPr="000D4CA6">
              <w:rPr>
                <w:sz w:val="24"/>
                <w:szCs w:val="24"/>
              </w:rPr>
              <w:t>§ 1.5, ответить на вопросы в конце параграфа.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9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Нуклеиновые кислоты.</w:t>
            </w:r>
          </w:p>
        </w:tc>
        <w:tc>
          <w:tcPr>
            <w:tcW w:w="3863" w:type="dxa"/>
          </w:tcPr>
          <w:p w:rsidR="0080153D" w:rsidRDefault="0080153D" w:rsidP="0080153D">
            <w:r w:rsidRPr="007437AB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29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4507F0"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1.6, ответить на вопросы в конце параграфа.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10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АТФ и другие органические соединения клетки.</w:t>
            </w:r>
          </w:p>
        </w:tc>
        <w:tc>
          <w:tcPr>
            <w:tcW w:w="3863" w:type="dxa"/>
          </w:tcPr>
          <w:p w:rsidR="0080153D" w:rsidRDefault="0080153D" w:rsidP="0080153D">
            <w:r w:rsidRPr="007437AB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29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4507F0"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1.7, повторить § 1.5.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11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i/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 xml:space="preserve">Биологические катализаторы.           </w:t>
            </w:r>
          </w:p>
        </w:tc>
        <w:tc>
          <w:tcPr>
            <w:tcW w:w="3863" w:type="dxa"/>
          </w:tcPr>
          <w:p w:rsidR="0080153D" w:rsidRDefault="0080153D" w:rsidP="0080153D">
            <w:r w:rsidRPr="007437AB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29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4507F0"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1.8, повторить § 1.4 и 1.6.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12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Вирусы.</w:t>
            </w:r>
          </w:p>
        </w:tc>
        <w:tc>
          <w:tcPr>
            <w:tcW w:w="3863" w:type="dxa"/>
          </w:tcPr>
          <w:p w:rsidR="0080153D" w:rsidRDefault="0080153D" w:rsidP="0080153D">
            <w:r w:rsidRPr="007437AB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29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4507F0"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1.9, подготовиться к контрольно-обобщающему уроку по теме 1.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13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Контрольная работа №1 «Молекулярный уровень организации живой природы».</w:t>
            </w:r>
          </w:p>
        </w:tc>
        <w:tc>
          <w:tcPr>
            <w:tcW w:w="3863" w:type="dxa"/>
          </w:tcPr>
          <w:p w:rsidR="0080153D" w:rsidRPr="00937AA3" w:rsidRDefault="0080153D" w:rsidP="0080153D">
            <w:pPr>
              <w:jc w:val="center"/>
            </w:pPr>
            <w:r w:rsidRPr="00937AA3">
              <w:t xml:space="preserve">Контрольное тестирование №1 </w:t>
            </w:r>
          </w:p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4507F0"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Текст «Краткое содержание главы».</w:t>
            </w:r>
          </w:p>
        </w:tc>
      </w:tr>
      <w:tr w:rsidR="003C5B57" w:rsidRPr="004C5CF3" w:rsidTr="0080153D">
        <w:trPr>
          <w:trHeight w:val="450"/>
          <w:jc w:val="center"/>
        </w:trPr>
        <w:tc>
          <w:tcPr>
            <w:tcW w:w="14563" w:type="dxa"/>
            <w:gridSpan w:val="13"/>
          </w:tcPr>
          <w:p w:rsidR="003C5B57" w:rsidRPr="004C5CF3" w:rsidRDefault="003C5B57" w:rsidP="003C5B57">
            <w:pPr>
              <w:jc w:val="center"/>
              <w:rPr>
                <w:b/>
                <w:i/>
                <w:sz w:val="22"/>
                <w:szCs w:val="22"/>
              </w:rPr>
            </w:pPr>
            <w:r w:rsidRPr="004C5CF3">
              <w:rPr>
                <w:b/>
                <w:i/>
                <w:sz w:val="22"/>
                <w:szCs w:val="22"/>
              </w:rPr>
              <w:t>2. Клеточный уровень (15 ч.)</w:t>
            </w:r>
          </w:p>
          <w:p w:rsidR="003C5B57" w:rsidRPr="004C5CF3" w:rsidRDefault="003C5B57" w:rsidP="003C5B57">
            <w:pPr>
              <w:jc w:val="center"/>
              <w:rPr>
                <w:sz w:val="22"/>
                <w:szCs w:val="22"/>
              </w:rPr>
            </w:pPr>
          </w:p>
        </w:tc>
      </w:tr>
      <w:tr w:rsidR="00AF02E6" w:rsidRPr="004C5CF3" w:rsidTr="00267CED">
        <w:trPr>
          <w:trHeight w:val="450"/>
          <w:jc w:val="center"/>
        </w:trPr>
        <w:tc>
          <w:tcPr>
            <w:tcW w:w="613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14</w:t>
            </w:r>
          </w:p>
        </w:tc>
        <w:tc>
          <w:tcPr>
            <w:tcW w:w="3602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Основные положения клеточной теории.</w:t>
            </w:r>
          </w:p>
        </w:tc>
        <w:tc>
          <w:tcPr>
            <w:tcW w:w="3863" w:type="dxa"/>
          </w:tcPr>
          <w:p w:rsidR="00AF02E6" w:rsidRDefault="00AF02E6" w:rsidP="00AF02E6">
            <w:r w:rsidRPr="007E7F0F">
              <w:t xml:space="preserve">Работа с учебником, с рисунком, </w:t>
            </w:r>
          </w:p>
        </w:tc>
        <w:tc>
          <w:tcPr>
            <w:tcW w:w="1429" w:type="dxa"/>
            <w:gridSpan w:val="7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F02E6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2.1, ответить на вопросы в конце параграфа.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15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Общие сведения о клетках.  Клеточная мембрана.</w:t>
            </w:r>
          </w:p>
        </w:tc>
        <w:tc>
          <w:tcPr>
            <w:tcW w:w="3863" w:type="dxa"/>
          </w:tcPr>
          <w:p w:rsidR="0080153D" w:rsidRDefault="0080153D" w:rsidP="0080153D">
            <w:pPr>
              <w:rPr>
                <w:i/>
              </w:rPr>
            </w:pPr>
            <w:r w:rsidRPr="003B7551">
              <w:t>Беседа на основе</w:t>
            </w:r>
            <w:r>
              <w:t xml:space="preserve"> демонстрации микроскопа</w:t>
            </w:r>
            <w:r w:rsidRPr="003B7551">
              <w:t>; анализ по тексту учебника содержания терминов; органи</w:t>
            </w:r>
            <w:r>
              <w:t xml:space="preserve">зация </w:t>
            </w:r>
            <w:r>
              <w:lastRenderedPageBreak/>
              <w:t>л</w:t>
            </w:r>
            <w:r w:rsidRPr="003B7551">
              <w:t xml:space="preserve">абораторной работы </w:t>
            </w:r>
            <w:r>
              <w:t>.</w:t>
            </w:r>
          </w:p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 w:rsidRPr="004C5CF3">
              <w:rPr>
                <w:bCs/>
                <w:sz w:val="22"/>
                <w:szCs w:val="22"/>
              </w:rPr>
              <w:t>Л.р. № 1 «Рассматривание клеток растений, животных под микроскопом»</w:t>
            </w:r>
          </w:p>
        </w:tc>
        <w:tc>
          <w:tcPr>
            <w:tcW w:w="1429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BA4389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 xml:space="preserve">§ 2.2, ответить на вопросы в конце §. 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Ядро клетки. Хромосомный набор клетки.</w:t>
            </w:r>
          </w:p>
        </w:tc>
        <w:tc>
          <w:tcPr>
            <w:tcW w:w="3863" w:type="dxa"/>
          </w:tcPr>
          <w:p w:rsidR="0080153D" w:rsidRDefault="0080153D" w:rsidP="0080153D">
            <w:r w:rsidRPr="00DD15DF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BA4389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2.3, ответить на вопросы 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17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Эндоплазматическая сеть. Рибосомы. Комплекс Гольджи.</w:t>
            </w:r>
          </w:p>
        </w:tc>
        <w:tc>
          <w:tcPr>
            <w:tcW w:w="3863" w:type="dxa"/>
          </w:tcPr>
          <w:p w:rsidR="0080153D" w:rsidRDefault="0080153D" w:rsidP="0080153D">
            <w:r w:rsidRPr="00DD15DF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BA4389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2.4, повторить § 1.7.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18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Лизосомы. Митохондрии. Пластиды.</w:t>
            </w:r>
          </w:p>
        </w:tc>
        <w:tc>
          <w:tcPr>
            <w:tcW w:w="3863" w:type="dxa"/>
          </w:tcPr>
          <w:p w:rsidR="0080153D" w:rsidRDefault="0080153D" w:rsidP="0080153D">
            <w:r w:rsidRPr="00DD15DF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BA4389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2.5, ответить на вопросы в конце параграфа.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19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Клеточный центр. Органоиды движения. Клеточные включения.</w:t>
            </w:r>
          </w:p>
        </w:tc>
        <w:tc>
          <w:tcPr>
            <w:tcW w:w="3863" w:type="dxa"/>
          </w:tcPr>
          <w:p w:rsidR="0080153D" w:rsidRDefault="0080153D" w:rsidP="0080153D">
            <w:r w:rsidRPr="00DD15DF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BA4389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2.6, повторить § 2.1 и 2.3.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20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Различия в строении клеток эукариот прокариот.</w:t>
            </w:r>
          </w:p>
        </w:tc>
        <w:tc>
          <w:tcPr>
            <w:tcW w:w="3863" w:type="dxa"/>
          </w:tcPr>
          <w:p w:rsidR="0080153D" w:rsidRDefault="0080153D" w:rsidP="0080153D">
            <w:r w:rsidRPr="00DD15DF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BA4389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2.7, ответить на вопросы в конце параграфа.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21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Ассимиляция и диссимиляция. Метаболизм.</w:t>
            </w:r>
          </w:p>
        </w:tc>
        <w:tc>
          <w:tcPr>
            <w:tcW w:w="3863" w:type="dxa"/>
          </w:tcPr>
          <w:p w:rsidR="0080153D" w:rsidRDefault="0080153D" w:rsidP="0080153D">
            <w:r w:rsidRPr="00DD15DF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205B5B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2.8, повторить § 1.7.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22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Энергетический обмен в клетке.</w:t>
            </w:r>
          </w:p>
        </w:tc>
        <w:tc>
          <w:tcPr>
            <w:tcW w:w="3863" w:type="dxa"/>
          </w:tcPr>
          <w:p w:rsidR="0080153D" w:rsidRDefault="0080153D" w:rsidP="0080153D">
            <w:r w:rsidRPr="00DD15DF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205B5B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2.9, ответить на вопросы в конце параграфа.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23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Типы питания клетки.</w:t>
            </w:r>
          </w:p>
        </w:tc>
        <w:tc>
          <w:tcPr>
            <w:tcW w:w="3863" w:type="dxa"/>
          </w:tcPr>
          <w:p w:rsidR="0080153D" w:rsidRDefault="0080153D" w:rsidP="0080153D">
            <w:r w:rsidRPr="00DD15DF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205B5B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2.10 и § 2.12.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24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Фотосинтез и хемосинтез.</w:t>
            </w:r>
          </w:p>
        </w:tc>
        <w:tc>
          <w:tcPr>
            <w:tcW w:w="3863" w:type="dxa"/>
          </w:tcPr>
          <w:p w:rsidR="0080153D" w:rsidRDefault="0080153D" w:rsidP="0080153D">
            <w:r w:rsidRPr="00DD15DF">
              <w:t xml:space="preserve">Вводная и эвристическая беседа, самостоятельный анализ текста учебника, </w:t>
            </w:r>
            <w:r w:rsidRPr="00DD15DF">
              <w:lastRenderedPageBreak/>
              <w:t>этимологический анализ структуры термина, анализ содержания рисунков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8E5F17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 xml:space="preserve">§ 2.11, ответить на вопросы в конце </w:t>
            </w:r>
            <w:r w:rsidRPr="004C5CF3">
              <w:rPr>
                <w:sz w:val="22"/>
                <w:szCs w:val="22"/>
              </w:rPr>
              <w:lastRenderedPageBreak/>
              <w:t>параграфа, повторить § 1.4 и 1.6.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Синтез белков в клетке. Генетический код. Транскрипция.</w:t>
            </w:r>
          </w:p>
        </w:tc>
        <w:tc>
          <w:tcPr>
            <w:tcW w:w="3863" w:type="dxa"/>
          </w:tcPr>
          <w:p w:rsidR="0080153D" w:rsidRDefault="0080153D" w:rsidP="0080153D">
            <w:r w:rsidRPr="00DD15DF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pStyle w:val="1"/>
              <w:ind w:right="0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pStyle w:val="1"/>
              <w:ind w:right="0"/>
              <w:rPr>
                <w:b w:val="0"/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8E5F17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2.13 «Синтез белков в клетке» до раздела «Транспортные РНК»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26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Синтез белков в клетке. Транспортные РНК. Трансляция.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both"/>
              <w:rPr>
                <w:sz w:val="22"/>
                <w:szCs w:val="22"/>
              </w:rPr>
            </w:pPr>
            <w:r w:rsidRPr="007437AB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8E5F17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 xml:space="preserve">§ 2.13 до конца, ответить на вопросы . 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27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Деление клетки. Митоз.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both"/>
              <w:rPr>
                <w:sz w:val="22"/>
                <w:szCs w:val="22"/>
              </w:rPr>
            </w:pPr>
            <w:r w:rsidRPr="007437AB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8E5F17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2.14 , ответить на вопросы в конце параграфа и заполнить таблицу «Фазы митоза».</w:t>
            </w:r>
          </w:p>
        </w:tc>
      </w:tr>
      <w:tr w:rsidR="00AF02E6" w:rsidRPr="004C5CF3" w:rsidTr="00267CED">
        <w:trPr>
          <w:trHeight w:val="450"/>
          <w:jc w:val="center"/>
        </w:trPr>
        <w:tc>
          <w:tcPr>
            <w:tcW w:w="613" w:type="dxa"/>
          </w:tcPr>
          <w:p w:rsidR="00AF02E6" w:rsidRPr="004C5CF3" w:rsidRDefault="00AF02E6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28</w:t>
            </w:r>
          </w:p>
        </w:tc>
        <w:tc>
          <w:tcPr>
            <w:tcW w:w="3602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Контрольн</w:t>
            </w:r>
            <w:r>
              <w:rPr>
                <w:sz w:val="22"/>
                <w:szCs w:val="22"/>
              </w:rPr>
              <w:t xml:space="preserve">ая работа №2 </w:t>
            </w:r>
            <w:r w:rsidRPr="004C5CF3">
              <w:rPr>
                <w:sz w:val="22"/>
                <w:szCs w:val="22"/>
              </w:rPr>
              <w:t>«Клеточный уровень организации живой природы».</w:t>
            </w:r>
          </w:p>
        </w:tc>
        <w:tc>
          <w:tcPr>
            <w:tcW w:w="3863" w:type="dxa"/>
          </w:tcPr>
          <w:p w:rsidR="003C5B57" w:rsidRPr="00937AA3" w:rsidRDefault="003C5B57" w:rsidP="003C5B57">
            <w:pPr>
              <w:jc w:val="center"/>
            </w:pPr>
            <w:r>
              <w:t>Контрольное тестирование №2</w:t>
            </w:r>
            <w:r w:rsidRPr="00937AA3">
              <w:t xml:space="preserve"> </w:t>
            </w:r>
          </w:p>
          <w:p w:rsidR="00AF02E6" w:rsidRPr="004C5CF3" w:rsidRDefault="00AF02E6" w:rsidP="005E3E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6"/>
          </w:tcPr>
          <w:p w:rsidR="00AF02E6" w:rsidRPr="004C5CF3" w:rsidRDefault="00AF02E6" w:rsidP="005E3EB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AF02E6" w:rsidRPr="004C5CF3" w:rsidRDefault="00AF02E6" w:rsidP="005E3EB2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F02E6" w:rsidRPr="004C5CF3" w:rsidRDefault="00AF02E6" w:rsidP="005E3EB2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F02E6" w:rsidRPr="004C5CF3" w:rsidRDefault="00AF02E6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Текст «Краткое содержание главы».</w:t>
            </w:r>
          </w:p>
        </w:tc>
      </w:tr>
      <w:tr w:rsidR="003C5B57" w:rsidRPr="004C5CF3" w:rsidTr="0080153D">
        <w:trPr>
          <w:trHeight w:val="450"/>
          <w:jc w:val="center"/>
        </w:trPr>
        <w:tc>
          <w:tcPr>
            <w:tcW w:w="613" w:type="dxa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</w:p>
        </w:tc>
        <w:tc>
          <w:tcPr>
            <w:tcW w:w="13950" w:type="dxa"/>
            <w:gridSpan w:val="12"/>
          </w:tcPr>
          <w:p w:rsidR="003C5B57" w:rsidRPr="004C5CF3" w:rsidRDefault="003C5B57" w:rsidP="003C5B57">
            <w:pPr>
              <w:jc w:val="center"/>
              <w:rPr>
                <w:sz w:val="22"/>
                <w:szCs w:val="22"/>
              </w:rPr>
            </w:pPr>
            <w:r w:rsidRPr="004C5CF3">
              <w:rPr>
                <w:b/>
                <w:i/>
                <w:sz w:val="22"/>
                <w:szCs w:val="22"/>
              </w:rPr>
              <w:t>3. Организменный уровень (14 ч.)</w:t>
            </w:r>
          </w:p>
        </w:tc>
      </w:tr>
      <w:tr w:rsidR="003C5B57" w:rsidRPr="004C5CF3" w:rsidTr="00267CED">
        <w:trPr>
          <w:trHeight w:val="450"/>
          <w:jc w:val="center"/>
        </w:trPr>
        <w:tc>
          <w:tcPr>
            <w:tcW w:w="613" w:type="dxa"/>
          </w:tcPr>
          <w:p w:rsidR="003C5B57" w:rsidRPr="004C5CF3" w:rsidRDefault="003C5B57" w:rsidP="003C5B57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29</w:t>
            </w:r>
          </w:p>
        </w:tc>
        <w:tc>
          <w:tcPr>
            <w:tcW w:w="3602" w:type="dxa"/>
          </w:tcPr>
          <w:p w:rsidR="003C5B57" w:rsidRPr="004C5CF3" w:rsidRDefault="003C5B57" w:rsidP="003C5B57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Размножение организмов. Оплодотворение.</w:t>
            </w:r>
          </w:p>
        </w:tc>
        <w:tc>
          <w:tcPr>
            <w:tcW w:w="3863" w:type="dxa"/>
          </w:tcPr>
          <w:p w:rsidR="003C5B57" w:rsidRDefault="003C5B57" w:rsidP="003C5B57">
            <w:r w:rsidRPr="005836CE">
              <w:t>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18" w:type="dxa"/>
            <w:gridSpan w:val="6"/>
          </w:tcPr>
          <w:p w:rsidR="003C5B57" w:rsidRPr="004C5CF3" w:rsidRDefault="003C5B57" w:rsidP="003C5B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3C5B57" w:rsidRPr="004C5CF3" w:rsidRDefault="003C5B57" w:rsidP="003C5B5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3C5B57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3C5B57" w:rsidRPr="004C5CF3" w:rsidRDefault="003C5B57" w:rsidP="003C5B57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3.1 и  § 3.2 до развития гамет.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30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Развитие половых клеток. Мейоз. Оплодотворение.</w:t>
            </w:r>
          </w:p>
        </w:tc>
        <w:tc>
          <w:tcPr>
            <w:tcW w:w="3863" w:type="dxa"/>
          </w:tcPr>
          <w:p w:rsidR="0080153D" w:rsidRDefault="0080153D" w:rsidP="0080153D">
            <w:r w:rsidRPr="005836CE">
              <w:t>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066C39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§3.2 и § 3.3, ответить на вопросы в конце параграфов.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31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Индивидуальное развитие организмов. Биогенетический закон.</w:t>
            </w:r>
          </w:p>
        </w:tc>
        <w:tc>
          <w:tcPr>
            <w:tcW w:w="3863" w:type="dxa"/>
          </w:tcPr>
          <w:p w:rsidR="0080153D" w:rsidRDefault="0080153D" w:rsidP="0080153D">
            <w:r w:rsidRPr="005836CE">
              <w:t>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066C39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3.4, ответить на вопросы в конце параграфа.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32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Закономерности наследования признаков, установленные Г. Менделем. Моногибридное скрещивание.</w:t>
            </w:r>
          </w:p>
        </w:tc>
        <w:tc>
          <w:tcPr>
            <w:tcW w:w="3863" w:type="dxa"/>
          </w:tcPr>
          <w:p w:rsidR="0080153D" w:rsidRDefault="0080153D" w:rsidP="0080153D">
            <w:r w:rsidRPr="005836CE">
              <w:t>самостоятельный анализ текста учебника, этимологический анализ структуры термина, анализ содержания рисунков</w:t>
            </w:r>
            <w:r>
              <w:t>. решение задач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066C39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3.5 до закона «Чистоты гамет», ответить на вопросы 1-5 в конце параграфа.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33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 xml:space="preserve">Закон чистоты гамет. Цитологические основы закономерностей наследования при </w:t>
            </w:r>
            <w:r w:rsidRPr="004C5CF3">
              <w:rPr>
                <w:sz w:val="22"/>
                <w:szCs w:val="22"/>
              </w:rPr>
              <w:lastRenderedPageBreak/>
              <w:t>моногибридном скрещивании.</w:t>
            </w:r>
          </w:p>
        </w:tc>
        <w:tc>
          <w:tcPr>
            <w:tcW w:w="3863" w:type="dxa"/>
          </w:tcPr>
          <w:p w:rsidR="0080153D" w:rsidRDefault="0080153D" w:rsidP="0080153D">
            <w:r w:rsidRPr="005836CE">
              <w:lastRenderedPageBreak/>
              <w:t>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D26AB5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3.5 до конца и ответить на вопросы.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Неполное доминирование. Анализирующее скрещивание.</w:t>
            </w:r>
          </w:p>
        </w:tc>
        <w:tc>
          <w:tcPr>
            <w:tcW w:w="3863" w:type="dxa"/>
          </w:tcPr>
          <w:p w:rsidR="0080153D" w:rsidRDefault="0080153D" w:rsidP="0080153D">
            <w:r w:rsidRPr="005836CE">
              <w:t>самостоятельный анализ текста учебника, этимологический анализ структуры термина, анализ содержания рисунков</w:t>
            </w:r>
            <w:r>
              <w:t>, решение задач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D26AB5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3.6 и ответить на вопросы.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35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Дигибридное скрещивание.</w:t>
            </w:r>
          </w:p>
        </w:tc>
        <w:tc>
          <w:tcPr>
            <w:tcW w:w="3863" w:type="dxa"/>
          </w:tcPr>
          <w:p w:rsidR="0080153D" w:rsidRDefault="0080153D" w:rsidP="0080153D">
            <w:r w:rsidRPr="005836CE">
              <w:t>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D26AB5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§3.7, повтор. «Мейоз».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36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Сцеплённое наследование  признаков. Закон Т. Моргана.</w:t>
            </w:r>
          </w:p>
        </w:tc>
        <w:tc>
          <w:tcPr>
            <w:tcW w:w="3863" w:type="dxa"/>
          </w:tcPr>
          <w:p w:rsidR="0080153D" w:rsidRDefault="0080153D" w:rsidP="0080153D">
            <w:r w:rsidRPr="005836CE">
              <w:t>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D26AB5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3.8, ответить на вопросы в конце параграфа.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38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Модификационная изменчивость.</w:t>
            </w:r>
          </w:p>
        </w:tc>
        <w:tc>
          <w:tcPr>
            <w:tcW w:w="3863" w:type="dxa"/>
          </w:tcPr>
          <w:p w:rsidR="0080153D" w:rsidRDefault="0080153D" w:rsidP="0080153D">
            <w:r w:rsidRPr="005836CE">
              <w:t>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396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D26AB5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3.11, выписать в тетрадь основные характеристики модификационной изменчивости.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39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Мутационная изменчиво</w:t>
            </w:r>
            <w:r>
              <w:rPr>
                <w:sz w:val="22"/>
                <w:szCs w:val="22"/>
              </w:rPr>
              <w:t>ость Л.Р.№2 ТБ</w:t>
            </w:r>
          </w:p>
        </w:tc>
        <w:tc>
          <w:tcPr>
            <w:tcW w:w="3863" w:type="dxa"/>
          </w:tcPr>
          <w:p w:rsidR="0080153D" w:rsidRDefault="0080153D" w:rsidP="0080153D">
            <w:r w:rsidRPr="00CA3694">
              <w:t>самостоятельный анализ текста учебника, этимологический анализ структуры термина, анализ содержания рисунков</w:t>
            </w:r>
            <w:r w:rsidRPr="004C5CF3">
              <w:rPr>
                <w:bCs/>
                <w:sz w:val="22"/>
                <w:szCs w:val="22"/>
              </w:rPr>
              <w:t xml:space="preserve"> Л.р. № 2 «Выявление изменчивости организмов».</w:t>
            </w:r>
          </w:p>
        </w:tc>
        <w:tc>
          <w:tcPr>
            <w:tcW w:w="1396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D26AB5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3.12, ответить на вопросы.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40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 xml:space="preserve">Основы селекции. Работы Н. И. Вавилова. </w:t>
            </w:r>
          </w:p>
        </w:tc>
        <w:tc>
          <w:tcPr>
            <w:tcW w:w="3863" w:type="dxa"/>
          </w:tcPr>
          <w:p w:rsidR="0080153D" w:rsidRDefault="0080153D" w:rsidP="0080153D">
            <w:r w:rsidRPr="00CA3694">
              <w:t>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396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E87D72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3.13 и ответить на вопросы.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41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 xml:space="preserve">Основные методы селекции растений, животных и микроорганизмов. </w:t>
            </w:r>
          </w:p>
        </w:tc>
        <w:tc>
          <w:tcPr>
            <w:tcW w:w="3863" w:type="dxa"/>
          </w:tcPr>
          <w:p w:rsidR="0080153D" w:rsidRDefault="0080153D" w:rsidP="0080153D">
            <w:r w:rsidRPr="00CA3694">
              <w:t>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396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E87D72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3.14, подготовиться к контрольно-обобщающему уроку по теме «Организменный уровень организации живого».</w:t>
            </w:r>
          </w:p>
        </w:tc>
      </w:tr>
      <w:tr w:rsidR="003C5B57" w:rsidRPr="004C5CF3" w:rsidTr="00267CED">
        <w:trPr>
          <w:trHeight w:val="450"/>
          <w:jc w:val="center"/>
        </w:trPr>
        <w:tc>
          <w:tcPr>
            <w:tcW w:w="613" w:type="dxa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42</w:t>
            </w:r>
          </w:p>
        </w:tc>
        <w:tc>
          <w:tcPr>
            <w:tcW w:w="3602" w:type="dxa"/>
          </w:tcPr>
          <w:p w:rsidR="003C5B57" w:rsidRPr="004C5CF3" w:rsidRDefault="003C5B57" w:rsidP="00AF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 №3</w:t>
            </w:r>
            <w:r w:rsidRPr="004C5CF3">
              <w:rPr>
                <w:sz w:val="22"/>
                <w:szCs w:val="22"/>
              </w:rPr>
              <w:t xml:space="preserve"> «Организменный уровень организации живого».</w:t>
            </w:r>
          </w:p>
        </w:tc>
        <w:tc>
          <w:tcPr>
            <w:tcW w:w="3863" w:type="dxa"/>
          </w:tcPr>
          <w:p w:rsidR="003C5B57" w:rsidRPr="004C5CF3" w:rsidRDefault="003C5B57" w:rsidP="005E3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Контрольное тестирование </w:t>
            </w:r>
          </w:p>
        </w:tc>
        <w:tc>
          <w:tcPr>
            <w:tcW w:w="2552" w:type="dxa"/>
            <w:gridSpan w:val="8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Текст «Краткое содержание главы».</w:t>
            </w:r>
          </w:p>
        </w:tc>
      </w:tr>
      <w:tr w:rsidR="003C5B57" w:rsidRPr="004C5CF3" w:rsidTr="0080153D">
        <w:trPr>
          <w:trHeight w:val="450"/>
          <w:jc w:val="center"/>
        </w:trPr>
        <w:tc>
          <w:tcPr>
            <w:tcW w:w="14563" w:type="dxa"/>
            <w:gridSpan w:val="13"/>
          </w:tcPr>
          <w:p w:rsidR="003C5B57" w:rsidRPr="004C5CF3" w:rsidRDefault="003C5B57" w:rsidP="003C5B57">
            <w:pPr>
              <w:jc w:val="center"/>
              <w:rPr>
                <w:sz w:val="22"/>
                <w:szCs w:val="22"/>
              </w:rPr>
            </w:pPr>
            <w:r w:rsidRPr="004C5CF3">
              <w:rPr>
                <w:b/>
                <w:i/>
                <w:sz w:val="22"/>
                <w:szCs w:val="22"/>
              </w:rPr>
              <w:lastRenderedPageBreak/>
              <w:t>4. Популяционно-видовой уровень (2 ч.)</w:t>
            </w:r>
          </w:p>
        </w:tc>
      </w:tr>
      <w:tr w:rsidR="003C5B57" w:rsidRPr="004C5CF3" w:rsidTr="00267CED">
        <w:trPr>
          <w:trHeight w:val="450"/>
          <w:jc w:val="center"/>
        </w:trPr>
        <w:tc>
          <w:tcPr>
            <w:tcW w:w="613" w:type="dxa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43</w:t>
            </w:r>
          </w:p>
        </w:tc>
        <w:tc>
          <w:tcPr>
            <w:tcW w:w="3602" w:type="dxa"/>
          </w:tcPr>
          <w:p w:rsidR="003C5B57" w:rsidRPr="003C5B57" w:rsidRDefault="003C5B57" w:rsidP="003C5B57">
            <w:pPr>
              <w:rPr>
                <w:i/>
                <w:sz w:val="22"/>
                <w:szCs w:val="24"/>
              </w:rPr>
            </w:pPr>
            <w:bookmarkStart w:id="1" w:name="OLE_LINK46"/>
            <w:bookmarkStart w:id="2" w:name="OLE_LINK47"/>
            <w:r w:rsidRPr="003C5B57">
              <w:rPr>
                <w:sz w:val="22"/>
                <w:szCs w:val="24"/>
              </w:rPr>
              <w:t>Вид. Критерии вида.</w:t>
            </w:r>
            <w:r w:rsidRPr="003C5B57">
              <w:rPr>
                <w:i/>
                <w:sz w:val="22"/>
                <w:szCs w:val="24"/>
              </w:rPr>
              <w:t xml:space="preserve">  </w:t>
            </w:r>
          </w:p>
          <w:bookmarkEnd w:id="1"/>
          <w:bookmarkEnd w:id="2"/>
          <w:p w:rsidR="003C5B57" w:rsidRPr="004C5CF3" w:rsidRDefault="003C5B57" w:rsidP="004C5CF3">
            <w:pPr>
              <w:rPr>
                <w:i/>
                <w:sz w:val="22"/>
                <w:szCs w:val="22"/>
              </w:rPr>
            </w:pPr>
          </w:p>
        </w:tc>
        <w:tc>
          <w:tcPr>
            <w:tcW w:w="3863" w:type="dxa"/>
          </w:tcPr>
          <w:p w:rsidR="003C5B57" w:rsidRPr="004C5CF3" w:rsidRDefault="003C5B57" w:rsidP="005E3EB2">
            <w:pPr>
              <w:jc w:val="center"/>
              <w:rPr>
                <w:sz w:val="22"/>
                <w:szCs w:val="22"/>
              </w:rPr>
            </w:pPr>
            <w:r>
              <w:t>С</w:t>
            </w:r>
            <w:r w:rsidRPr="00CA3694">
              <w:t>амостоятельный анализ текста учебника, этимологический анализ структуры термина, анализ содержания рисунков</w:t>
            </w:r>
            <w:r w:rsidRPr="004C5CF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выполнение лабораторной работы </w:t>
            </w:r>
            <w:r w:rsidRPr="003C5B57">
              <w:rPr>
                <w:bCs/>
                <w:sz w:val="22"/>
                <w:szCs w:val="22"/>
              </w:rPr>
              <w:t>.Л.р. № 3 «Изучение морфологического критерия вида».</w:t>
            </w:r>
          </w:p>
        </w:tc>
        <w:tc>
          <w:tcPr>
            <w:tcW w:w="1396" w:type="dxa"/>
            <w:gridSpan w:val="5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3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3C5B57" w:rsidRPr="0080153D" w:rsidRDefault="0080153D" w:rsidP="0080153D">
            <w:pPr>
              <w:tabs>
                <w:tab w:val="left" w:pos="3960"/>
              </w:tabs>
              <w:jc w:val="center"/>
              <w:rPr>
                <w:bCs/>
                <w:sz w:val="22"/>
                <w:szCs w:val="22"/>
              </w:rPr>
            </w:pPr>
            <w:r w:rsidRPr="0080153D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2377" w:type="dxa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4.1, ответить на вопросы.</w:t>
            </w:r>
          </w:p>
        </w:tc>
      </w:tr>
      <w:tr w:rsidR="003C5B57" w:rsidRPr="004C5CF3" w:rsidTr="00267CED">
        <w:trPr>
          <w:trHeight w:val="450"/>
          <w:jc w:val="center"/>
        </w:trPr>
        <w:tc>
          <w:tcPr>
            <w:tcW w:w="613" w:type="dxa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44</w:t>
            </w:r>
          </w:p>
        </w:tc>
        <w:tc>
          <w:tcPr>
            <w:tcW w:w="3602" w:type="dxa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Популяции.</w:t>
            </w:r>
          </w:p>
        </w:tc>
        <w:tc>
          <w:tcPr>
            <w:tcW w:w="3863" w:type="dxa"/>
          </w:tcPr>
          <w:p w:rsidR="003C5B57" w:rsidRPr="004C5CF3" w:rsidRDefault="003C5B57" w:rsidP="005E3E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gridSpan w:val="5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3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3C5B57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 w:rsidRPr="0080153D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2377" w:type="dxa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§4.2, § 4.3 для самостоятельного изучения.</w:t>
            </w:r>
          </w:p>
        </w:tc>
      </w:tr>
      <w:tr w:rsidR="003C5B57" w:rsidRPr="004C5CF3" w:rsidTr="0080153D">
        <w:trPr>
          <w:trHeight w:val="450"/>
          <w:jc w:val="center"/>
        </w:trPr>
        <w:tc>
          <w:tcPr>
            <w:tcW w:w="14563" w:type="dxa"/>
            <w:gridSpan w:val="13"/>
          </w:tcPr>
          <w:p w:rsidR="003C5B57" w:rsidRPr="004C5CF3" w:rsidRDefault="003C5B57" w:rsidP="003C5B57">
            <w:pPr>
              <w:jc w:val="center"/>
              <w:rPr>
                <w:sz w:val="22"/>
                <w:szCs w:val="22"/>
              </w:rPr>
            </w:pPr>
            <w:r w:rsidRPr="004C5CF3">
              <w:rPr>
                <w:b/>
                <w:i/>
                <w:sz w:val="22"/>
                <w:szCs w:val="22"/>
              </w:rPr>
              <w:t>5. Экосистемный уровень (5 ч.)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45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Сообщество. Экосистема. Биогеоценоз.</w:t>
            </w:r>
          </w:p>
        </w:tc>
        <w:tc>
          <w:tcPr>
            <w:tcW w:w="3863" w:type="dxa"/>
          </w:tcPr>
          <w:p w:rsidR="0080153D" w:rsidRDefault="0080153D" w:rsidP="0080153D">
            <w:r w:rsidRPr="00CB5EDC">
              <w:t>Самостоятельный анализ текста учебника, этимологический анализ структуры термина, анализ содержания рисунков</w:t>
            </w:r>
            <w:r w:rsidRPr="00CB5EDC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385" w:type="dxa"/>
            <w:gridSpan w:val="4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  <w:gridSpan w:val="4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5.1, ответить на вопросы.</w:t>
            </w:r>
          </w:p>
        </w:tc>
      </w:tr>
      <w:tr w:rsidR="0080153D" w:rsidRPr="004C5CF3" w:rsidTr="00267CED">
        <w:trPr>
          <w:trHeight w:val="819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46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Состав и структура сообщества.</w:t>
            </w:r>
          </w:p>
        </w:tc>
        <w:tc>
          <w:tcPr>
            <w:tcW w:w="3863" w:type="dxa"/>
          </w:tcPr>
          <w:p w:rsidR="0080153D" w:rsidRDefault="0080153D" w:rsidP="0080153D">
            <w:r w:rsidRPr="00CB5EDC">
              <w:t>Самостоятельный анализ текста учебника, этимологический анализ структуры термина, анализ содержания рисунков</w:t>
            </w:r>
            <w:r w:rsidRPr="00CB5EDC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385" w:type="dxa"/>
            <w:gridSpan w:val="4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  <w:gridSpan w:val="4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5.2, ответить на вопросы.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47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Потоки вещества и энергии в экосистеме.</w:t>
            </w:r>
          </w:p>
        </w:tc>
        <w:tc>
          <w:tcPr>
            <w:tcW w:w="3863" w:type="dxa"/>
          </w:tcPr>
          <w:p w:rsidR="0080153D" w:rsidRDefault="0080153D" w:rsidP="0080153D">
            <w:r w:rsidRPr="00CB5EDC">
              <w:t>Самостоятельный анализ текста учебника, этимологический анализ структуры термина, анализ содержания рисунков</w:t>
            </w:r>
            <w:r w:rsidRPr="00CB5EDC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385" w:type="dxa"/>
            <w:gridSpan w:val="4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  <w:gridSpan w:val="4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5.3, ответить на вопросы.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48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Саморазвитие экосистемы.</w:t>
            </w:r>
          </w:p>
        </w:tc>
        <w:tc>
          <w:tcPr>
            <w:tcW w:w="3863" w:type="dxa"/>
          </w:tcPr>
          <w:p w:rsidR="0080153D" w:rsidRDefault="0080153D" w:rsidP="0080153D">
            <w:r w:rsidRPr="00CB5EDC">
              <w:t>Самостоятельный анализ текста учебника, этимологический анализ структуры термина, анализ содержания рисунков</w:t>
            </w:r>
            <w:r w:rsidRPr="00CB5EDC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385" w:type="dxa"/>
            <w:gridSpan w:val="4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  <w:gridSpan w:val="4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5.5, подготовиться к контрольно-обобщающему уроку.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49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C5CF3">
              <w:rPr>
                <w:sz w:val="22"/>
                <w:szCs w:val="22"/>
              </w:rPr>
              <w:t>бобщающий урок по теме «Экосистемный уровень».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работа по карточкам</w:t>
            </w:r>
          </w:p>
        </w:tc>
        <w:tc>
          <w:tcPr>
            <w:tcW w:w="1385" w:type="dxa"/>
            <w:gridSpan w:val="4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  <w:gridSpan w:val="4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Проработать текст «Краткое содержание главы».</w:t>
            </w:r>
          </w:p>
        </w:tc>
      </w:tr>
      <w:tr w:rsidR="0080153D" w:rsidRPr="004C5CF3" w:rsidTr="00CC2017">
        <w:trPr>
          <w:trHeight w:val="450"/>
          <w:jc w:val="center"/>
        </w:trPr>
        <w:tc>
          <w:tcPr>
            <w:tcW w:w="14563" w:type="dxa"/>
            <w:gridSpan w:val="13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 w:rsidRPr="004C5CF3">
              <w:rPr>
                <w:b/>
                <w:i/>
                <w:sz w:val="22"/>
                <w:szCs w:val="22"/>
              </w:rPr>
              <w:t>6. Биосферный уровень (3 ч.)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50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Биосфера. Среды жизни.</w:t>
            </w:r>
          </w:p>
        </w:tc>
        <w:tc>
          <w:tcPr>
            <w:tcW w:w="3863" w:type="dxa"/>
          </w:tcPr>
          <w:p w:rsidR="0080153D" w:rsidRDefault="0080153D" w:rsidP="0080153D">
            <w:r w:rsidRPr="00D60039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375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6.1, ответить на вопросы.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51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Круговорот веществ в биосфере.</w:t>
            </w:r>
          </w:p>
        </w:tc>
        <w:tc>
          <w:tcPr>
            <w:tcW w:w="3863" w:type="dxa"/>
          </w:tcPr>
          <w:p w:rsidR="0080153D" w:rsidRDefault="0080153D" w:rsidP="0080153D">
            <w:r w:rsidRPr="00D60039">
              <w:t xml:space="preserve">Вводная и эвристическая беседа, самостоятельный анализ текста учебника, этимологический анализ структуры </w:t>
            </w:r>
            <w:r w:rsidRPr="00D60039">
              <w:lastRenderedPageBreak/>
              <w:t>термина, анализ содержания рисунков</w:t>
            </w:r>
          </w:p>
        </w:tc>
        <w:tc>
          <w:tcPr>
            <w:tcW w:w="1375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6.3, подготовиться к контрольно-</w:t>
            </w:r>
            <w:r w:rsidRPr="004C5CF3">
              <w:rPr>
                <w:sz w:val="22"/>
                <w:szCs w:val="22"/>
              </w:rPr>
              <w:lastRenderedPageBreak/>
              <w:t>обобщающему уроку.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Обобщающий урок по теме</w:t>
            </w:r>
            <w:r w:rsidRPr="004C5CF3">
              <w:rPr>
                <w:sz w:val="22"/>
                <w:szCs w:val="22"/>
              </w:rPr>
              <w:t xml:space="preserve"> «Биосферный уровень».</w:t>
            </w:r>
          </w:p>
        </w:tc>
        <w:tc>
          <w:tcPr>
            <w:tcW w:w="3863" w:type="dxa"/>
          </w:tcPr>
          <w:p w:rsidR="0080153D" w:rsidRDefault="0080153D" w:rsidP="0080153D">
            <w:r>
              <w:rPr>
                <w:sz w:val="22"/>
                <w:szCs w:val="22"/>
              </w:rPr>
              <w:t>Индивидуальная работа по карточкам</w:t>
            </w:r>
          </w:p>
        </w:tc>
        <w:tc>
          <w:tcPr>
            <w:tcW w:w="1375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Проработать текст «Краткое содержание главы».</w:t>
            </w:r>
          </w:p>
        </w:tc>
      </w:tr>
      <w:tr w:rsidR="0080153D" w:rsidRPr="004C5CF3" w:rsidTr="0080153D">
        <w:trPr>
          <w:trHeight w:val="450"/>
          <w:jc w:val="center"/>
        </w:trPr>
        <w:tc>
          <w:tcPr>
            <w:tcW w:w="9453" w:type="dxa"/>
            <w:gridSpan w:val="6"/>
          </w:tcPr>
          <w:p w:rsidR="0080153D" w:rsidRPr="004C5CF3" w:rsidRDefault="0080153D" w:rsidP="008015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</w:t>
            </w:r>
            <w:r w:rsidRPr="004C5CF3">
              <w:rPr>
                <w:b/>
                <w:sz w:val="22"/>
                <w:szCs w:val="22"/>
              </w:rPr>
              <w:t>Эволюция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C5CF3">
              <w:rPr>
                <w:b/>
                <w:sz w:val="22"/>
                <w:szCs w:val="22"/>
              </w:rPr>
              <w:t xml:space="preserve"> (7 ч).</w:t>
            </w:r>
          </w:p>
        </w:tc>
        <w:tc>
          <w:tcPr>
            <w:tcW w:w="5110" w:type="dxa"/>
            <w:gridSpan w:val="7"/>
          </w:tcPr>
          <w:p w:rsidR="0080153D" w:rsidRPr="004C5CF3" w:rsidRDefault="0080153D" w:rsidP="0080153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5E3EB2">
            <w:pPr>
              <w:rPr>
                <w:sz w:val="22"/>
                <w:szCs w:val="22"/>
              </w:rPr>
            </w:pPr>
          </w:p>
        </w:tc>
        <w:tc>
          <w:tcPr>
            <w:tcW w:w="3602" w:type="dxa"/>
          </w:tcPr>
          <w:p w:rsidR="0080153D" w:rsidRPr="004C5CF3" w:rsidRDefault="0080153D" w:rsidP="005E3EB2">
            <w:pPr>
              <w:rPr>
                <w:b/>
                <w:i/>
                <w:sz w:val="22"/>
                <w:szCs w:val="22"/>
              </w:rPr>
            </w:pPr>
            <w:r w:rsidRPr="004C5CF3">
              <w:rPr>
                <w:b/>
                <w:i/>
                <w:sz w:val="22"/>
                <w:szCs w:val="22"/>
              </w:rPr>
              <w:t>7</w:t>
            </w:r>
            <w:r w:rsidRPr="00AF02E6">
              <w:rPr>
                <w:b/>
                <w:i/>
                <w:szCs w:val="22"/>
              </w:rPr>
              <w:t>. Основы учения об эволюции (7 ч.)</w:t>
            </w:r>
          </w:p>
        </w:tc>
        <w:tc>
          <w:tcPr>
            <w:tcW w:w="3863" w:type="dxa"/>
          </w:tcPr>
          <w:p w:rsidR="0080153D" w:rsidRPr="004C5CF3" w:rsidRDefault="0080153D" w:rsidP="005E3E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gridSpan w:val="3"/>
          </w:tcPr>
          <w:p w:rsidR="0080153D" w:rsidRPr="004C5CF3" w:rsidRDefault="0080153D" w:rsidP="005E3EB2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5E3EB2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5E3EB2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5E3EB2">
            <w:pPr>
              <w:rPr>
                <w:sz w:val="22"/>
                <w:szCs w:val="22"/>
              </w:rPr>
            </w:pP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53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Развитие эволюционного учения.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 w:rsidRPr="00E53592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375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7.1, записать в тетради основные положения теории Ч. Дарвина, повторить § 3.11 и 3.12.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54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Изменчивость организмов.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 w:rsidRPr="00E53592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375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716322">
              <w:rPr>
                <w:sz w:val="22"/>
                <w:szCs w:val="22"/>
              </w:rPr>
              <w:t>3.5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7.2, повторить § 3.5, 3.7 и 3.8.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55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Борьба за существование.  Естественный отбор.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 w:rsidRPr="00E53592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375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716322">
              <w:rPr>
                <w:sz w:val="22"/>
                <w:szCs w:val="22"/>
              </w:rPr>
              <w:t>3.5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7.4 и 7.5, повторить § 4.1 и 4.2.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56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Видообразование.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 w:rsidRPr="00E53592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375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716322">
              <w:rPr>
                <w:sz w:val="22"/>
                <w:szCs w:val="22"/>
              </w:rPr>
              <w:t>3.5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7.7, ответить на вопросы.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57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Макроэволюция.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 w:rsidRPr="00E53592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375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716322">
              <w:rPr>
                <w:sz w:val="22"/>
                <w:szCs w:val="22"/>
              </w:rPr>
              <w:t>3.5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7.8, ответить на вопросы.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58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Основные закономерности эволюции.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 w:rsidRPr="00E53592">
              <w:t>Вводная и эвристическая беседа, самостоятельный анализ текста учебника, этимологический анализ структуры термина, анализ содержания рисунков</w:t>
            </w:r>
          </w:p>
        </w:tc>
        <w:tc>
          <w:tcPr>
            <w:tcW w:w="1375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716322">
              <w:rPr>
                <w:sz w:val="22"/>
                <w:szCs w:val="22"/>
              </w:rPr>
              <w:t>3.5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7.9, подготовиться к контрольно-обобщающему уроку.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59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Контрольн</w:t>
            </w:r>
            <w:r>
              <w:rPr>
                <w:sz w:val="22"/>
                <w:szCs w:val="22"/>
              </w:rPr>
              <w:t xml:space="preserve">ая работа №4 </w:t>
            </w:r>
            <w:r w:rsidRPr="004C5CF3">
              <w:rPr>
                <w:sz w:val="22"/>
                <w:szCs w:val="22"/>
              </w:rPr>
              <w:t>«Основы учения об эволюции».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Контрольное тестирование </w:t>
            </w:r>
          </w:p>
        </w:tc>
        <w:tc>
          <w:tcPr>
            <w:tcW w:w="1375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716322">
              <w:rPr>
                <w:sz w:val="22"/>
                <w:szCs w:val="22"/>
              </w:rPr>
              <w:t>3.5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 xml:space="preserve">Проработать текст «Краткое содержание главы». </w:t>
            </w:r>
          </w:p>
        </w:tc>
      </w:tr>
      <w:tr w:rsidR="003B1E40" w:rsidRPr="004C5CF3" w:rsidTr="0080153D">
        <w:trPr>
          <w:trHeight w:val="450"/>
          <w:jc w:val="center"/>
        </w:trPr>
        <w:tc>
          <w:tcPr>
            <w:tcW w:w="14563" w:type="dxa"/>
            <w:gridSpan w:val="13"/>
          </w:tcPr>
          <w:p w:rsidR="003B1E40" w:rsidRPr="004C5CF3" w:rsidRDefault="003B1E40" w:rsidP="005E3EB2">
            <w:pPr>
              <w:jc w:val="center"/>
              <w:rPr>
                <w:b/>
                <w:sz w:val="22"/>
                <w:szCs w:val="22"/>
              </w:rPr>
            </w:pPr>
            <w:r w:rsidRPr="004C5CF3">
              <w:rPr>
                <w:b/>
                <w:sz w:val="22"/>
                <w:szCs w:val="22"/>
              </w:rPr>
              <w:lastRenderedPageBreak/>
              <w:t>В</w:t>
            </w:r>
            <w:r w:rsidR="00FE2A48" w:rsidRPr="004C5CF3">
              <w:rPr>
                <w:b/>
                <w:sz w:val="22"/>
                <w:szCs w:val="22"/>
              </w:rPr>
              <w:t>озникновение и развитие жизни (6</w:t>
            </w:r>
            <w:r w:rsidRPr="004C5CF3">
              <w:rPr>
                <w:b/>
                <w:sz w:val="22"/>
                <w:szCs w:val="22"/>
              </w:rPr>
              <w:t xml:space="preserve"> ч).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5E3EB2">
            <w:pPr>
              <w:rPr>
                <w:sz w:val="22"/>
                <w:szCs w:val="22"/>
              </w:rPr>
            </w:pPr>
          </w:p>
        </w:tc>
        <w:tc>
          <w:tcPr>
            <w:tcW w:w="3602" w:type="dxa"/>
          </w:tcPr>
          <w:p w:rsidR="0080153D" w:rsidRPr="004C5CF3" w:rsidRDefault="0080153D" w:rsidP="005E3EB2">
            <w:pPr>
              <w:rPr>
                <w:b/>
                <w:i/>
                <w:sz w:val="22"/>
                <w:szCs w:val="22"/>
              </w:rPr>
            </w:pPr>
            <w:r w:rsidRPr="004C5CF3">
              <w:rPr>
                <w:b/>
                <w:i/>
                <w:sz w:val="22"/>
                <w:szCs w:val="22"/>
              </w:rPr>
              <w:t xml:space="preserve">8. Возникновение и развитие жизни на Земле (6 ч.) </w:t>
            </w:r>
          </w:p>
        </w:tc>
        <w:tc>
          <w:tcPr>
            <w:tcW w:w="3863" w:type="dxa"/>
          </w:tcPr>
          <w:p w:rsidR="0080153D" w:rsidRPr="004C5CF3" w:rsidRDefault="0080153D" w:rsidP="005E3E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80153D" w:rsidRPr="004C5CF3" w:rsidRDefault="0080153D" w:rsidP="005E3EB2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7"/>
          </w:tcPr>
          <w:p w:rsidR="0080153D" w:rsidRPr="004C5CF3" w:rsidRDefault="0080153D" w:rsidP="005E3EB2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5E3EB2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5E3EB2">
            <w:pPr>
              <w:rPr>
                <w:sz w:val="22"/>
                <w:szCs w:val="22"/>
              </w:rPr>
            </w:pP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60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Гипотезы возникновения жизни.</w:t>
            </w:r>
          </w:p>
        </w:tc>
        <w:tc>
          <w:tcPr>
            <w:tcW w:w="3863" w:type="dxa"/>
          </w:tcPr>
          <w:p w:rsidR="0080153D" w:rsidRDefault="0080153D" w:rsidP="0080153D">
            <w:r w:rsidRPr="003B7B3C">
              <w:t xml:space="preserve">Работа с учебником, с рисунком </w:t>
            </w:r>
          </w:p>
        </w:tc>
        <w:tc>
          <w:tcPr>
            <w:tcW w:w="122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§8.1, ответить на вопросы.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61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 xml:space="preserve">Развитие представлений о возникновении жизни. Современное состояние проблемы. </w:t>
            </w:r>
          </w:p>
        </w:tc>
        <w:tc>
          <w:tcPr>
            <w:tcW w:w="3863" w:type="dxa"/>
          </w:tcPr>
          <w:p w:rsidR="0080153D" w:rsidRDefault="0080153D" w:rsidP="0080153D">
            <w:r>
              <w:t>Работа с учебником, с рисунком</w:t>
            </w:r>
          </w:p>
        </w:tc>
        <w:tc>
          <w:tcPr>
            <w:tcW w:w="122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8.2, 8.3 и 8.4.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62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Развитие жизни в архее, протерозое и палеозое.</w:t>
            </w:r>
          </w:p>
        </w:tc>
        <w:tc>
          <w:tcPr>
            <w:tcW w:w="3863" w:type="dxa"/>
          </w:tcPr>
          <w:p w:rsidR="0080153D" w:rsidRDefault="0080153D" w:rsidP="0080153D">
            <w:r>
              <w:t>Работа с учебником, с рисунком</w:t>
            </w:r>
            <w:r w:rsidRPr="003B7B3C">
              <w:t xml:space="preserve"> </w:t>
            </w:r>
          </w:p>
        </w:tc>
        <w:tc>
          <w:tcPr>
            <w:tcW w:w="122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8.5 и 8.6.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63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Развитие жизни в мезозое и кайнозое.</w:t>
            </w:r>
          </w:p>
        </w:tc>
        <w:tc>
          <w:tcPr>
            <w:tcW w:w="3863" w:type="dxa"/>
          </w:tcPr>
          <w:p w:rsidR="0080153D" w:rsidRDefault="0080153D" w:rsidP="0080153D">
            <w:r>
              <w:t>Работа с учебником, с рисунком</w:t>
            </w:r>
            <w:r w:rsidRPr="003B7B3C">
              <w:t xml:space="preserve"> </w:t>
            </w:r>
          </w:p>
        </w:tc>
        <w:tc>
          <w:tcPr>
            <w:tcW w:w="122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8.7 и 8.8, подготовиться к контрольно-обобщающему уроку.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64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Контрольн</w:t>
            </w:r>
            <w:r>
              <w:rPr>
                <w:sz w:val="22"/>
                <w:szCs w:val="22"/>
              </w:rPr>
              <w:t>ая работа №5</w:t>
            </w:r>
            <w:r w:rsidRPr="004C5CF3">
              <w:rPr>
                <w:sz w:val="22"/>
                <w:szCs w:val="22"/>
              </w:rPr>
              <w:t xml:space="preserve"> «Возникновение и развитие жизни на Земле».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Контрольное тестирование</w:t>
            </w:r>
          </w:p>
        </w:tc>
        <w:tc>
          <w:tcPr>
            <w:tcW w:w="122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Проработать текст «Краткое содержание главы».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65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Экскурсия «Биогеоценоз широколиственного леса».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 Выполнение заданий, отчет</w:t>
            </w:r>
          </w:p>
        </w:tc>
        <w:tc>
          <w:tcPr>
            <w:tcW w:w="122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Отчёт по экскурсии.</w:t>
            </w:r>
          </w:p>
        </w:tc>
      </w:tr>
      <w:tr w:rsidR="0080153D" w:rsidRPr="004C5CF3" w:rsidTr="0080153D">
        <w:trPr>
          <w:trHeight w:val="450"/>
          <w:jc w:val="center"/>
        </w:trPr>
        <w:tc>
          <w:tcPr>
            <w:tcW w:w="14563" w:type="dxa"/>
            <w:gridSpan w:val="13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 w:rsidRPr="004C5CF3">
              <w:rPr>
                <w:b/>
                <w:sz w:val="22"/>
                <w:szCs w:val="22"/>
              </w:rPr>
              <w:t>Повторение (3 ч.)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66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Повторение темы «Организменный уровень».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работа</w:t>
            </w:r>
          </w:p>
        </w:tc>
        <w:tc>
          <w:tcPr>
            <w:tcW w:w="1276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Повторить § 3.1-3.10.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67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Повторение темы «Экосистемный уровень».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работа</w:t>
            </w:r>
          </w:p>
        </w:tc>
        <w:tc>
          <w:tcPr>
            <w:tcW w:w="1276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Повторить § 5.1-5.5.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68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Итоговый урок.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беседа по курсу</w:t>
            </w:r>
          </w:p>
        </w:tc>
        <w:tc>
          <w:tcPr>
            <w:tcW w:w="1276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</w:tr>
    </w:tbl>
    <w:p w:rsidR="00DD05FC" w:rsidRPr="004C5CF3" w:rsidRDefault="00DD05FC" w:rsidP="005E3EB2">
      <w:pPr>
        <w:rPr>
          <w:sz w:val="22"/>
          <w:szCs w:val="22"/>
        </w:rPr>
      </w:pPr>
    </w:p>
    <w:p w:rsidR="00267CED" w:rsidRDefault="00267CED" w:rsidP="00267CED">
      <w:pPr>
        <w:rPr>
          <w:b/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Default="00267CED" w:rsidP="00267CED">
      <w:pPr>
        <w:jc w:val="right"/>
        <w:rPr>
          <w:sz w:val="22"/>
          <w:szCs w:val="22"/>
        </w:rPr>
      </w:pPr>
    </w:p>
    <w:p w:rsidR="00267CED" w:rsidRDefault="00267CED" w:rsidP="00267CED">
      <w:pPr>
        <w:rPr>
          <w:sz w:val="22"/>
          <w:szCs w:val="22"/>
        </w:rPr>
      </w:pPr>
    </w:p>
    <w:p w:rsidR="00C37F8C" w:rsidRPr="00267CED" w:rsidRDefault="00C37F8C" w:rsidP="00267CED">
      <w:pPr>
        <w:rPr>
          <w:sz w:val="22"/>
          <w:szCs w:val="22"/>
        </w:rPr>
        <w:sectPr w:rsidR="00C37F8C" w:rsidRPr="00267CED" w:rsidSect="00B862F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D05FC" w:rsidRPr="000D4CA6" w:rsidRDefault="00DD05FC" w:rsidP="00267CED">
      <w:pPr>
        <w:widowControl/>
        <w:tabs>
          <w:tab w:val="left" w:pos="1134"/>
        </w:tabs>
        <w:autoSpaceDE/>
        <w:autoSpaceDN/>
        <w:adjustRightInd/>
        <w:jc w:val="both"/>
        <w:rPr>
          <w:b/>
          <w:sz w:val="28"/>
          <w:szCs w:val="28"/>
        </w:rPr>
      </w:pPr>
    </w:p>
    <w:sectPr w:rsidR="00DD05FC" w:rsidRPr="000D4CA6" w:rsidSect="0072391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0C8" w:rsidRDefault="00AF40C8" w:rsidP="00723912">
      <w:r>
        <w:separator/>
      </w:r>
    </w:p>
  </w:endnote>
  <w:endnote w:type="continuationSeparator" w:id="0">
    <w:p w:rsidR="00AF40C8" w:rsidRDefault="00AF40C8" w:rsidP="0072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8160707"/>
      <w:docPartObj>
        <w:docPartGallery w:val="Page Numbers (Bottom of Page)"/>
        <w:docPartUnique/>
      </w:docPartObj>
    </w:sdtPr>
    <w:sdtEndPr/>
    <w:sdtContent>
      <w:p w:rsidR="004C5CF3" w:rsidRDefault="004C5CF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984">
          <w:rPr>
            <w:noProof/>
          </w:rPr>
          <w:t>14</w:t>
        </w:r>
        <w:r>
          <w:fldChar w:fldCharType="end"/>
        </w:r>
      </w:p>
    </w:sdtContent>
  </w:sdt>
  <w:p w:rsidR="004C5CF3" w:rsidRDefault="004C5CF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0C8" w:rsidRDefault="00AF40C8" w:rsidP="00723912">
      <w:r>
        <w:separator/>
      </w:r>
    </w:p>
  </w:footnote>
  <w:footnote w:type="continuationSeparator" w:id="0">
    <w:p w:rsidR="00AF40C8" w:rsidRDefault="00AF40C8" w:rsidP="0072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6DF2"/>
    <w:multiLevelType w:val="hybridMultilevel"/>
    <w:tmpl w:val="3428643C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890F9D"/>
    <w:multiLevelType w:val="hybridMultilevel"/>
    <w:tmpl w:val="6450F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D56D2"/>
    <w:multiLevelType w:val="hybridMultilevel"/>
    <w:tmpl w:val="007C0010"/>
    <w:lvl w:ilvl="0" w:tplc="B0D8E1E6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74" w:hanging="360"/>
      </w:pPr>
    </w:lvl>
    <w:lvl w:ilvl="2" w:tplc="0419001B" w:tentative="1">
      <w:start w:val="1"/>
      <w:numFmt w:val="lowerRoman"/>
      <w:lvlText w:val="%3."/>
      <w:lvlJc w:val="right"/>
      <w:pPr>
        <w:ind w:left="6794" w:hanging="180"/>
      </w:pPr>
    </w:lvl>
    <w:lvl w:ilvl="3" w:tplc="0419000F" w:tentative="1">
      <w:start w:val="1"/>
      <w:numFmt w:val="decimal"/>
      <w:lvlText w:val="%4."/>
      <w:lvlJc w:val="left"/>
      <w:pPr>
        <w:ind w:left="7514" w:hanging="360"/>
      </w:pPr>
    </w:lvl>
    <w:lvl w:ilvl="4" w:tplc="04190019" w:tentative="1">
      <w:start w:val="1"/>
      <w:numFmt w:val="lowerLetter"/>
      <w:lvlText w:val="%5."/>
      <w:lvlJc w:val="left"/>
      <w:pPr>
        <w:ind w:left="8234" w:hanging="360"/>
      </w:pPr>
    </w:lvl>
    <w:lvl w:ilvl="5" w:tplc="0419001B" w:tentative="1">
      <w:start w:val="1"/>
      <w:numFmt w:val="lowerRoman"/>
      <w:lvlText w:val="%6."/>
      <w:lvlJc w:val="right"/>
      <w:pPr>
        <w:ind w:left="8954" w:hanging="180"/>
      </w:pPr>
    </w:lvl>
    <w:lvl w:ilvl="6" w:tplc="0419000F" w:tentative="1">
      <w:start w:val="1"/>
      <w:numFmt w:val="decimal"/>
      <w:lvlText w:val="%7."/>
      <w:lvlJc w:val="left"/>
      <w:pPr>
        <w:ind w:left="9674" w:hanging="360"/>
      </w:pPr>
    </w:lvl>
    <w:lvl w:ilvl="7" w:tplc="04190019" w:tentative="1">
      <w:start w:val="1"/>
      <w:numFmt w:val="lowerLetter"/>
      <w:lvlText w:val="%8."/>
      <w:lvlJc w:val="left"/>
      <w:pPr>
        <w:ind w:left="10394" w:hanging="360"/>
      </w:pPr>
    </w:lvl>
    <w:lvl w:ilvl="8" w:tplc="0419001B" w:tentative="1">
      <w:start w:val="1"/>
      <w:numFmt w:val="lowerRoman"/>
      <w:lvlText w:val="%9."/>
      <w:lvlJc w:val="right"/>
      <w:pPr>
        <w:ind w:left="11114" w:hanging="180"/>
      </w:pPr>
    </w:lvl>
  </w:abstractNum>
  <w:abstractNum w:abstractNumId="4">
    <w:nsid w:val="34F55B8A"/>
    <w:multiLevelType w:val="hybridMultilevel"/>
    <w:tmpl w:val="0266568A"/>
    <w:lvl w:ilvl="0" w:tplc="265017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7E7405"/>
    <w:multiLevelType w:val="hybridMultilevel"/>
    <w:tmpl w:val="4F7808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1C5064"/>
    <w:multiLevelType w:val="hybridMultilevel"/>
    <w:tmpl w:val="87765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ED429B"/>
    <w:multiLevelType w:val="hybridMultilevel"/>
    <w:tmpl w:val="A06CFF9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>
    <w:nsid w:val="6F7D4D6E"/>
    <w:multiLevelType w:val="hybridMultilevel"/>
    <w:tmpl w:val="A09E5A8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8C"/>
    <w:rsid w:val="000020CB"/>
    <w:rsid w:val="00063C52"/>
    <w:rsid w:val="000B1A4B"/>
    <w:rsid w:val="000D140A"/>
    <w:rsid w:val="000D4CA6"/>
    <w:rsid w:val="00122F97"/>
    <w:rsid w:val="00267CED"/>
    <w:rsid w:val="00294623"/>
    <w:rsid w:val="002A08BC"/>
    <w:rsid w:val="003B1E40"/>
    <w:rsid w:val="003C5B57"/>
    <w:rsid w:val="003F2B7D"/>
    <w:rsid w:val="00424C83"/>
    <w:rsid w:val="00491600"/>
    <w:rsid w:val="004C5CF3"/>
    <w:rsid w:val="004C79A2"/>
    <w:rsid w:val="004E63F3"/>
    <w:rsid w:val="00564BD3"/>
    <w:rsid w:val="005E3EB2"/>
    <w:rsid w:val="00636DBB"/>
    <w:rsid w:val="00642984"/>
    <w:rsid w:val="00723912"/>
    <w:rsid w:val="007F158D"/>
    <w:rsid w:val="0080153D"/>
    <w:rsid w:val="008756D6"/>
    <w:rsid w:val="008C60FD"/>
    <w:rsid w:val="008F48AF"/>
    <w:rsid w:val="009D718F"/>
    <w:rsid w:val="00AF02E6"/>
    <w:rsid w:val="00AF40C8"/>
    <w:rsid w:val="00B62AE7"/>
    <w:rsid w:val="00B862FD"/>
    <w:rsid w:val="00BA7F6B"/>
    <w:rsid w:val="00BD4279"/>
    <w:rsid w:val="00C05CE0"/>
    <w:rsid w:val="00C37F8C"/>
    <w:rsid w:val="00D54CAB"/>
    <w:rsid w:val="00DD05FC"/>
    <w:rsid w:val="00E1231B"/>
    <w:rsid w:val="00E5146E"/>
    <w:rsid w:val="00E62DF9"/>
    <w:rsid w:val="00E648BD"/>
    <w:rsid w:val="00E86A99"/>
    <w:rsid w:val="00FB1799"/>
    <w:rsid w:val="00FC1A8C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D6F2E-8D18-4C4C-932C-DD050A44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A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1A8C"/>
    <w:pPr>
      <w:keepNext/>
      <w:widowControl/>
      <w:autoSpaceDE/>
      <w:autoSpaceDN/>
      <w:adjustRightInd/>
      <w:ind w:right="-924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C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link w:val="90"/>
    <w:qFormat/>
    <w:rsid w:val="003B1E40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A8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rsid w:val="00FC1A8C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FC1A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FC1A8C"/>
    <w:pPr>
      <w:widowControl/>
      <w:autoSpaceDE/>
      <w:autoSpaceDN/>
      <w:adjustRightInd/>
      <w:spacing w:line="360" w:lineRule="auto"/>
      <w:ind w:firstLine="720"/>
      <w:jc w:val="both"/>
    </w:pPr>
    <w:rPr>
      <w:sz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C1A8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FC1A8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C1A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qFormat/>
    <w:rsid w:val="00DD05FC"/>
    <w:rPr>
      <w:b/>
      <w:bCs/>
    </w:rPr>
  </w:style>
  <w:style w:type="character" w:customStyle="1" w:styleId="FontStyle11">
    <w:name w:val="Font Style11"/>
    <w:basedOn w:val="a0"/>
    <w:rsid w:val="00DD05FC"/>
    <w:rPr>
      <w:rFonts w:ascii="Times New Roman" w:hAnsi="Times New Roman" w:cs="Times New Roman"/>
      <w:sz w:val="20"/>
      <w:szCs w:val="20"/>
    </w:rPr>
  </w:style>
  <w:style w:type="paragraph" w:styleId="z-">
    <w:name w:val="HTML Bottom of Form"/>
    <w:basedOn w:val="a"/>
    <w:next w:val="a"/>
    <w:link w:val="z-0"/>
    <w:hidden/>
    <w:rsid w:val="00DD05FC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DD05F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rsid w:val="003B1E40"/>
    <w:rPr>
      <w:rFonts w:ascii="Cambria" w:eastAsia="Times New Roman" w:hAnsi="Cambria" w:cs="Times New Roman"/>
      <w:lang w:eastAsia="ru-RU"/>
    </w:rPr>
  </w:style>
  <w:style w:type="character" w:styleId="a8">
    <w:name w:val="Hyperlink"/>
    <w:rsid w:val="004C79A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239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23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239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239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67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67C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7CE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67CE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67C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www.ege.edu.ru/" TargetMode="External"/><Relationship Id="rId26" Type="http://schemas.openxmlformats.org/officeDocument/2006/relationships/hyperlink" Target="http://www.probaege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ge.edu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www.ege.edu.ru/" TargetMode="External"/><Relationship Id="rId25" Type="http://schemas.openxmlformats.org/officeDocument/2006/relationships/hyperlink" Target="http://www.probaege.edu.ru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/" TargetMode="External"/><Relationship Id="rId20" Type="http://schemas.openxmlformats.org/officeDocument/2006/relationships/hyperlink" Target="http://www.ege.edu.ru/" TargetMode="External"/><Relationship Id="rId29" Type="http://schemas.openxmlformats.org/officeDocument/2006/relationships/hyperlink" Target="http://www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/" TargetMode="External"/><Relationship Id="rId32" Type="http://schemas.openxmlformats.org/officeDocument/2006/relationships/hyperlink" Target="http://www.pedsovet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/" TargetMode="External"/><Relationship Id="rId23" Type="http://schemas.openxmlformats.org/officeDocument/2006/relationships/hyperlink" Target="http://www/" TargetMode="External"/><Relationship Id="rId28" Type="http://schemas.openxmlformats.org/officeDocument/2006/relationships/hyperlink" Target="http://www.infomarker.ru/top8.html" TargetMode="External"/><Relationship Id="rId10" Type="http://schemas.openxmlformats.org/officeDocument/2006/relationships/hyperlink" Target="http://www.mon.gov.ru/" TargetMode="External"/><Relationship Id="rId19" Type="http://schemas.openxmlformats.org/officeDocument/2006/relationships/hyperlink" Target="http://www.ege.edu.ru/" TargetMode="External"/><Relationship Id="rId31" Type="http://schemas.openxmlformats.org/officeDocument/2006/relationships/hyperlink" Target="http://www.pedsovet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/" TargetMode="External"/><Relationship Id="rId14" Type="http://schemas.openxmlformats.org/officeDocument/2006/relationships/hyperlink" Target="http://www.fipi.ru/" TargetMode="External"/><Relationship Id="rId22" Type="http://schemas.openxmlformats.org/officeDocument/2006/relationships/hyperlink" Target="http://www.ege.edu.ru/" TargetMode="External"/><Relationship Id="rId27" Type="http://schemas.openxmlformats.org/officeDocument/2006/relationships/hyperlink" Target="http://edu.ru/index.php" TargetMode="External"/><Relationship Id="rId30" Type="http://schemas.openxmlformats.org/officeDocument/2006/relationships/hyperlink" Target="http://www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DF9BD-6039-4AF0-93E8-F98048D1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5282</Words>
  <Characters>30114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Библиотека</cp:lastModifiedBy>
  <cp:revision>4</cp:revision>
  <cp:lastPrinted>2015-09-17T09:58:00Z</cp:lastPrinted>
  <dcterms:created xsi:type="dcterms:W3CDTF">2015-09-17T09:58:00Z</dcterms:created>
  <dcterms:modified xsi:type="dcterms:W3CDTF">2016-02-17T10:06:00Z</dcterms:modified>
</cp:coreProperties>
</file>