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8D" w:rsidRDefault="0082588D" w:rsidP="0082588D">
      <w:pPr>
        <w:ind w:left="23" w:firstLine="685"/>
        <w:jc w:val="both"/>
        <w:rPr>
          <w:rFonts w:ascii="Arial" w:hAnsi="Arial" w:cs="Arial"/>
          <w:sz w:val="24"/>
          <w:szCs w:val="24"/>
        </w:rPr>
      </w:pPr>
    </w:p>
    <w:p w:rsidR="0082588D" w:rsidRPr="0082588D" w:rsidRDefault="0082588D" w:rsidP="0082588D">
      <w:pPr>
        <w:rPr>
          <w:sz w:val="24"/>
          <w:szCs w:val="24"/>
        </w:rPr>
      </w:pPr>
      <w:r>
        <w:rPr>
          <w:noProof/>
          <w:color w:val="0000FF"/>
          <w:sz w:val="24"/>
          <w:szCs w:val="24"/>
        </w:rPr>
        <w:drawing>
          <wp:inline distT="0" distB="0" distL="0" distR="0">
            <wp:extent cx="952500" cy="1047750"/>
            <wp:effectExtent l="0" t="0" r="0" b="0"/>
            <wp:docPr id="1" name="Рисунок 1" descr="Управление Федеральной службы по надзору в сфере защиты прав потребителей и благополучия человека по Удмуртской Республик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правление Федеральной службы по надзору в сфере защиты прав потребителей и благополучия человека по Удмуртской Республик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88D">
        <w:rPr>
          <w:sz w:val="24"/>
          <w:szCs w:val="24"/>
        </w:rPr>
        <w:t xml:space="preserve">Управление Федеральной службы по надзору в сфере защиты прав </w:t>
      </w:r>
      <w:r>
        <w:rPr>
          <w:sz w:val="24"/>
          <w:szCs w:val="24"/>
        </w:rPr>
        <w:t xml:space="preserve">   </w:t>
      </w:r>
      <w:r w:rsidRPr="0082588D">
        <w:rPr>
          <w:sz w:val="24"/>
          <w:szCs w:val="24"/>
        </w:rPr>
        <w:t>потребителей и благополучия человека по Тюменской област</w:t>
      </w:r>
      <w:r w:rsidRPr="0082588D">
        <w:rPr>
          <w:sz w:val="24"/>
          <w:szCs w:val="24"/>
        </w:rPr>
        <w:t>и</w:t>
      </w:r>
    </w:p>
    <w:p w:rsidR="0082588D" w:rsidRPr="0082588D" w:rsidRDefault="0082588D" w:rsidP="0082588D">
      <w:pPr>
        <w:ind w:left="23" w:firstLine="685"/>
        <w:jc w:val="both"/>
        <w:rPr>
          <w:rFonts w:ascii="Arial" w:hAnsi="Arial" w:cs="Arial"/>
          <w:sz w:val="24"/>
          <w:szCs w:val="24"/>
        </w:rPr>
      </w:pPr>
    </w:p>
    <w:p w:rsidR="0082588D" w:rsidRDefault="0082588D" w:rsidP="0082588D">
      <w:pPr>
        <w:ind w:left="23" w:firstLine="685"/>
        <w:jc w:val="both"/>
        <w:rPr>
          <w:rFonts w:ascii="Arial" w:hAnsi="Arial" w:cs="Arial"/>
          <w:sz w:val="24"/>
          <w:szCs w:val="24"/>
        </w:rPr>
      </w:pPr>
    </w:p>
    <w:p w:rsidR="0082588D" w:rsidRDefault="0082588D" w:rsidP="0082588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r>
        <w:rPr>
          <w:b/>
          <w:bCs/>
          <w:kern w:val="36"/>
          <w:sz w:val="48"/>
          <w:szCs w:val="48"/>
        </w:rPr>
        <w:t>О профилактике энтеровирусной инфекции</w:t>
      </w:r>
    </w:p>
    <w:bookmarkEnd w:id="0"/>
    <w:p w:rsidR="0082588D" w:rsidRDefault="0082588D" w:rsidP="0082588D">
      <w:pPr>
        <w:rPr>
          <w:sz w:val="24"/>
          <w:szCs w:val="24"/>
        </w:rPr>
      </w:pPr>
      <w:r>
        <w:rPr>
          <w:sz w:val="24"/>
          <w:szCs w:val="24"/>
        </w:rPr>
        <w:t>01.07.2016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Ежегодно </w:t>
      </w:r>
      <w:proofErr w:type="gramStart"/>
      <w:r>
        <w:rPr>
          <w:sz w:val="24"/>
          <w:szCs w:val="24"/>
        </w:rPr>
        <w:t>регистрируется  сезонный</w:t>
      </w:r>
      <w:proofErr w:type="gramEnd"/>
      <w:r>
        <w:rPr>
          <w:sz w:val="24"/>
          <w:szCs w:val="24"/>
        </w:rPr>
        <w:t xml:space="preserve"> подъем заболеваемости энтеровирусными инфекциями в летне-осенний период.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Большинство заболевших отмечают, что первые признаки заболевания начинаются через 3-5 дней после употребления для питья не кипячённой воды, употребления в пищу плохо вымытых ягод, фруктов, овощей или купания в водоёмах или бассейнах.  Ещё одним путём заражения энтеровирусной инфекцией является контактно-бытовой – через предметы обихода, при контакте с больным энтеровирусной инфекцией.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Клиническая картина характеризуется повышением температуры до 39-40 градусов, часто заболевание протекает в виде ангины. 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Серозный менингит - одно из клинических проявлений энтеровирусной инфекции, когда к вышеперечисленным симптомам присоединяются головная боль, рвота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Возбудители этого инфекционного заболевания - </w:t>
      </w:r>
      <w:proofErr w:type="spellStart"/>
      <w:r>
        <w:rPr>
          <w:sz w:val="24"/>
          <w:szCs w:val="24"/>
        </w:rPr>
        <w:t>энтеровирусы</w:t>
      </w:r>
      <w:proofErr w:type="spellEnd"/>
      <w:r>
        <w:rPr>
          <w:sz w:val="24"/>
          <w:szCs w:val="24"/>
        </w:rPr>
        <w:t>, относятся к кишечным вирусам.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Источник инфекции- человек больной энтеровирусной инфекцией или носитель. </w:t>
      </w:r>
    </w:p>
    <w:p w:rsidR="0082588D" w:rsidRDefault="0082588D" w:rsidP="0082588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Учитывая пути передачи инфекции: через воду, контактно-бытовой, пищевой в целях </w:t>
      </w:r>
      <w:proofErr w:type="gramStart"/>
      <w:r>
        <w:rPr>
          <w:sz w:val="24"/>
          <w:szCs w:val="24"/>
        </w:rPr>
        <w:t>предупреждения  распространения</w:t>
      </w:r>
      <w:proofErr w:type="gramEnd"/>
      <w:r>
        <w:rPr>
          <w:sz w:val="24"/>
          <w:szCs w:val="24"/>
        </w:rPr>
        <w:t xml:space="preserve"> заболевания необходимо: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первых признаках заболевания сразу обращаться в медицинские учреждения, не заниматься самолечением. Изолировать больного, обязательно провести генеральную уборку в квартире.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соблюдать</w:t>
      </w:r>
      <w:proofErr w:type="gramEnd"/>
      <w:r>
        <w:rPr>
          <w:sz w:val="24"/>
          <w:szCs w:val="24"/>
        </w:rPr>
        <w:t xml:space="preserve"> правила личной гигиены, мыть как можно чаще руки горячей водой и с обязательным использованием мыла, после каждого посещения туалета и перед приёмом пищи. Использовать индивидуальное полотенце или одноразовое бумажное полотенце.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не</w:t>
      </w:r>
      <w:proofErr w:type="gramEnd"/>
      <w:r>
        <w:rPr>
          <w:sz w:val="24"/>
          <w:szCs w:val="24"/>
        </w:rPr>
        <w:t xml:space="preserve"> употреблять для питья сырую воду, а также водопроводную воду из крана после очистительной или фильтровальной установки. Пить только кипячённую или бутилированную воду. Для питья использовать одноразовые или индивидуальные стаканы.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ягоды</w:t>
      </w:r>
      <w:proofErr w:type="gramEnd"/>
      <w:r>
        <w:rPr>
          <w:sz w:val="24"/>
          <w:szCs w:val="24"/>
        </w:rPr>
        <w:t>, овощи, фрукты и зелень после тщательного мытья ошпаривать кипятком. Особое внимание обратить на качественную обработку продуктов, употребляемых детьми.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развесной</w:t>
      </w:r>
      <w:proofErr w:type="gramEnd"/>
      <w:r>
        <w:rPr>
          <w:sz w:val="24"/>
          <w:szCs w:val="24"/>
        </w:rPr>
        <w:t xml:space="preserve"> творог, молоко, особенно для питания детей, подвергать термической обработке.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соски</w:t>
      </w:r>
      <w:proofErr w:type="gramEnd"/>
      <w:r>
        <w:rPr>
          <w:sz w:val="24"/>
          <w:szCs w:val="24"/>
        </w:rPr>
        <w:t>, пустышки ошпаривать кипятком.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продукты</w:t>
      </w:r>
      <w:proofErr w:type="gramEnd"/>
      <w:r>
        <w:rPr>
          <w:sz w:val="24"/>
          <w:szCs w:val="24"/>
        </w:rPr>
        <w:t>, хлеб хранить в закрытом виде. Не покупать в магазинах продуктов, не упакованных в упаковку производителя.</w:t>
      </w:r>
    </w:p>
    <w:p w:rsidR="0082588D" w:rsidRDefault="0082588D" w:rsidP="0082588D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чаще</w:t>
      </w:r>
      <w:proofErr w:type="gramEnd"/>
      <w:r>
        <w:rPr>
          <w:sz w:val="24"/>
          <w:szCs w:val="24"/>
        </w:rPr>
        <w:t xml:space="preserve"> проветривать помещения,  увеличить кратность проведения влажных уборок с применением разрешённых моющих и дезинфицирующих средств</w:t>
      </w:r>
    </w:p>
    <w:p w:rsidR="0082588D" w:rsidRDefault="0082588D" w:rsidP="0082588D">
      <w:pPr>
        <w:ind w:left="23" w:firstLine="685"/>
        <w:jc w:val="both"/>
        <w:rPr>
          <w:rFonts w:ascii="Arial" w:hAnsi="Arial" w:cs="Arial"/>
          <w:sz w:val="24"/>
          <w:szCs w:val="24"/>
        </w:rPr>
      </w:pPr>
    </w:p>
    <w:p w:rsidR="00BD2F59" w:rsidRDefault="00BD2F59"/>
    <w:sectPr w:rsidR="00BD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A52A8"/>
    <w:multiLevelType w:val="multilevel"/>
    <w:tmpl w:val="9A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82588D"/>
    <w:rsid w:val="00B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AF28-E9E4-4125-9A6E-FEEC17E7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72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</cp:revision>
  <dcterms:created xsi:type="dcterms:W3CDTF">2016-07-13T05:39:00Z</dcterms:created>
  <dcterms:modified xsi:type="dcterms:W3CDTF">2016-07-13T05:41:00Z</dcterms:modified>
</cp:coreProperties>
</file>