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B8" w:rsidRPr="00DA627A" w:rsidRDefault="00DA627A" w:rsidP="00DA62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истории для 11 класса</w:t>
      </w:r>
    </w:p>
    <w:p w:rsidR="002E3175" w:rsidRPr="00DA627A" w:rsidRDefault="00E069B8" w:rsidP="00E069B8">
      <w:pPr>
        <w:jc w:val="both"/>
        <w:rPr>
          <w:rFonts w:ascii="Times New Roman" w:hAnsi="Times New Roman" w:cs="Times New Roman"/>
          <w:sz w:val="24"/>
          <w:szCs w:val="24"/>
        </w:rPr>
      </w:pPr>
      <w:r w:rsidRPr="00DA627A">
        <w:rPr>
          <w:rFonts w:ascii="Times New Roman" w:hAnsi="Times New Roman" w:cs="Times New Roman"/>
          <w:sz w:val="24"/>
          <w:szCs w:val="24"/>
        </w:rPr>
        <w:t>Рабочая программа по истории</w:t>
      </w:r>
      <w:r w:rsidR="002E3175" w:rsidRPr="00DA627A">
        <w:rPr>
          <w:rFonts w:ascii="Times New Roman" w:hAnsi="Times New Roman" w:cs="Times New Roman"/>
          <w:sz w:val="24"/>
          <w:szCs w:val="24"/>
        </w:rPr>
        <w:t xml:space="preserve">   составлена на основании нормативно – правовых документов: </w:t>
      </w:r>
    </w:p>
    <w:p w:rsidR="002E3175" w:rsidRPr="00DA627A" w:rsidRDefault="002E3175" w:rsidP="002E3175">
      <w:pPr>
        <w:jc w:val="both"/>
        <w:rPr>
          <w:rFonts w:ascii="Times New Roman" w:hAnsi="Times New Roman" w:cs="Times New Roman"/>
          <w:sz w:val="24"/>
          <w:szCs w:val="24"/>
        </w:rPr>
      </w:pPr>
      <w:r w:rsidRPr="00DA627A">
        <w:rPr>
          <w:rFonts w:ascii="Times New Roman" w:hAnsi="Times New Roman" w:cs="Times New Roman"/>
          <w:sz w:val="24"/>
          <w:szCs w:val="24"/>
        </w:rPr>
        <w:t xml:space="preserve">1.Федерального компонента государственных образовательных стандартов начального общего, </w:t>
      </w:r>
      <w:proofErr w:type="gramStart"/>
      <w:r w:rsidRPr="00DA627A">
        <w:rPr>
          <w:rFonts w:ascii="Times New Roman" w:hAnsi="Times New Roman" w:cs="Times New Roman"/>
          <w:sz w:val="24"/>
          <w:szCs w:val="24"/>
        </w:rPr>
        <w:t>основного  общего</w:t>
      </w:r>
      <w:proofErr w:type="gramEnd"/>
      <w:r w:rsidRPr="00DA627A">
        <w:rPr>
          <w:rFonts w:ascii="Times New Roman" w:hAnsi="Times New Roman" w:cs="Times New Roman"/>
          <w:sz w:val="24"/>
          <w:szCs w:val="24"/>
        </w:rPr>
        <w:t xml:space="preserve">, среднего (полного) общего образования, утвержденного приказом Минобразования России от 5.03.2004  № 1089 </w:t>
      </w:r>
      <w:r w:rsidRPr="00DA627A">
        <w:rPr>
          <w:rFonts w:ascii="Times New Roman" w:hAnsi="Times New Roman" w:cs="Times New Roman"/>
          <w:bCs/>
          <w:color w:val="000000"/>
          <w:sz w:val="24"/>
          <w:szCs w:val="24"/>
        </w:rPr>
        <w:t>(с последующими изменениями).</w:t>
      </w:r>
    </w:p>
    <w:p w:rsidR="00E069B8" w:rsidRPr="00DA627A" w:rsidRDefault="002E3175" w:rsidP="00E069B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27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A627A">
        <w:rPr>
          <w:rFonts w:ascii="Times New Roman" w:hAnsi="Times New Roman" w:cs="Times New Roman"/>
          <w:sz w:val="24"/>
          <w:szCs w:val="24"/>
        </w:rPr>
        <w:t>Федерального  перечня</w:t>
      </w:r>
      <w:proofErr w:type="gramEnd"/>
      <w:r w:rsidRPr="00DA627A">
        <w:rPr>
          <w:rFonts w:ascii="Times New Roman" w:hAnsi="Times New Roman" w:cs="Times New Roman"/>
          <w:sz w:val="24"/>
          <w:szCs w:val="24"/>
        </w:rPr>
        <w:t xml:space="preserve"> 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2015-2016 учебный год (утвержден приказом Министерства образования и науки Российской Федерации от 19.12.2012  № 1067).</w:t>
      </w:r>
    </w:p>
    <w:p w:rsidR="002E3175" w:rsidRPr="00DA627A" w:rsidRDefault="002E3175" w:rsidP="00E069B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27A">
        <w:rPr>
          <w:rFonts w:ascii="Times New Roman" w:hAnsi="Times New Roman" w:cs="Times New Roman"/>
          <w:sz w:val="24"/>
          <w:szCs w:val="24"/>
        </w:rPr>
        <w:t>3.</w:t>
      </w:r>
      <w:r w:rsidR="00E069B8" w:rsidRPr="00DA6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9B8" w:rsidRPr="00DA627A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="00E069B8" w:rsidRPr="00DA627A">
        <w:rPr>
          <w:rFonts w:ascii="Times New Roman" w:hAnsi="Times New Roman" w:cs="Times New Roman"/>
          <w:sz w:val="24"/>
          <w:szCs w:val="24"/>
        </w:rPr>
        <w:t xml:space="preserve"> Н.В., Симония </w:t>
      </w:r>
      <w:proofErr w:type="gramStart"/>
      <w:r w:rsidR="00E069B8" w:rsidRPr="00DA627A">
        <w:rPr>
          <w:rFonts w:ascii="Times New Roman" w:hAnsi="Times New Roman" w:cs="Times New Roman"/>
          <w:sz w:val="24"/>
          <w:szCs w:val="24"/>
        </w:rPr>
        <w:t>Н.А..</w:t>
      </w:r>
      <w:proofErr w:type="gramEnd"/>
      <w:r w:rsidR="00E069B8" w:rsidRPr="00DA627A">
        <w:rPr>
          <w:rFonts w:ascii="Times New Roman" w:hAnsi="Times New Roman" w:cs="Times New Roman"/>
          <w:sz w:val="24"/>
          <w:szCs w:val="24"/>
        </w:rPr>
        <w:t xml:space="preserve"> Программа курса «Всеобщая история» для 11класс. – М.: О</w:t>
      </w:r>
      <w:r w:rsidR="00DA627A">
        <w:rPr>
          <w:rFonts w:ascii="Times New Roman" w:hAnsi="Times New Roman" w:cs="Times New Roman"/>
          <w:sz w:val="24"/>
          <w:szCs w:val="24"/>
        </w:rPr>
        <w:t>ОО «ТИД «Русское слово-РС», 2013г</w:t>
      </w:r>
      <w:r w:rsidR="00E069B8" w:rsidRPr="00DA627A">
        <w:rPr>
          <w:rFonts w:ascii="Times New Roman" w:hAnsi="Times New Roman" w:cs="Times New Roman"/>
          <w:sz w:val="24"/>
          <w:szCs w:val="24"/>
        </w:rPr>
        <w:t xml:space="preserve">. </w:t>
      </w:r>
      <w:r w:rsidRPr="00DA627A">
        <w:rPr>
          <w:rFonts w:ascii="Times New Roman" w:hAnsi="Times New Roman" w:cs="Times New Roman"/>
          <w:sz w:val="24"/>
          <w:szCs w:val="24"/>
        </w:rPr>
        <w:t xml:space="preserve">Программы С. И. Козленко, Н.В. </w:t>
      </w:r>
      <w:proofErr w:type="spellStart"/>
      <w:r w:rsidRPr="00DA627A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DA627A">
        <w:rPr>
          <w:rFonts w:ascii="Times New Roman" w:hAnsi="Times New Roman" w:cs="Times New Roman"/>
          <w:sz w:val="24"/>
          <w:szCs w:val="24"/>
        </w:rPr>
        <w:t xml:space="preserve"> и др. История Отечества </w:t>
      </w:r>
      <w:r w:rsidRPr="00DA627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A627A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DA627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A627A">
        <w:rPr>
          <w:rFonts w:ascii="Times New Roman" w:hAnsi="Times New Roman" w:cs="Times New Roman"/>
          <w:sz w:val="24"/>
          <w:szCs w:val="24"/>
        </w:rPr>
        <w:t xml:space="preserve"> века – М.: Русское слово, 2013</w:t>
      </w:r>
      <w:r w:rsidRPr="00DA627A">
        <w:rPr>
          <w:rFonts w:ascii="Times New Roman" w:hAnsi="Times New Roman" w:cs="Times New Roman"/>
          <w:sz w:val="24"/>
          <w:szCs w:val="24"/>
        </w:rPr>
        <w:t>.</w:t>
      </w:r>
    </w:p>
    <w:p w:rsidR="002E3175" w:rsidRPr="00DA627A" w:rsidRDefault="00E069B8" w:rsidP="002E3175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27A">
        <w:rPr>
          <w:rFonts w:ascii="Times New Roman" w:hAnsi="Times New Roman" w:cs="Times New Roman"/>
          <w:sz w:val="24"/>
          <w:szCs w:val="24"/>
        </w:rPr>
        <w:t>4</w:t>
      </w:r>
      <w:r w:rsidR="002E3175" w:rsidRPr="00DA627A">
        <w:rPr>
          <w:rFonts w:ascii="Times New Roman" w:hAnsi="Times New Roman" w:cs="Times New Roman"/>
          <w:sz w:val="24"/>
          <w:szCs w:val="24"/>
        </w:rPr>
        <w:t xml:space="preserve">.Федерального закона Российской Федерации от 29 декабря 2012 г. N 273-ФЗ "Об образовании в Российской Федерации" </w:t>
      </w:r>
    </w:p>
    <w:p w:rsidR="00934298" w:rsidRPr="009D022A" w:rsidRDefault="002210EA" w:rsidP="009D02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Программа истории на базовом </w:t>
      </w:r>
      <w:proofErr w:type="gramStart"/>
      <w:r w:rsidRPr="00934298">
        <w:rPr>
          <w:rFonts w:ascii="Times New Roman" w:hAnsi="Times New Roman" w:cs="Times New Roman"/>
          <w:sz w:val="24"/>
          <w:szCs w:val="24"/>
        </w:rPr>
        <w:t xml:space="preserve">уровне </w:t>
      </w:r>
      <w:r w:rsidR="00072405" w:rsidRPr="0093429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72405" w:rsidRPr="00934298">
        <w:rPr>
          <w:rFonts w:ascii="Times New Roman" w:hAnsi="Times New Roman" w:cs="Times New Roman"/>
          <w:sz w:val="24"/>
          <w:szCs w:val="24"/>
        </w:rPr>
        <w:t xml:space="preserve"> соответствии с Образовательной программой школы </w:t>
      </w:r>
      <w:r w:rsidRPr="00934298">
        <w:rPr>
          <w:rFonts w:ascii="Times New Roman" w:hAnsi="Times New Roman" w:cs="Times New Roman"/>
          <w:sz w:val="24"/>
          <w:szCs w:val="24"/>
        </w:rPr>
        <w:t>рассчитана на 68 часов</w:t>
      </w:r>
      <w:r w:rsidR="00072405" w:rsidRPr="00934298">
        <w:rPr>
          <w:rFonts w:ascii="Times New Roman" w:hAnsi="Times New Roman" w:cs="Times New Roman"/>
          <w:sz w:val="24"/>
          <w:szCs w:val="24"/>
        </w:rPr>
        <w:t>. – 2 часа в неделю.</w:t>
      </w:r>
    </w:p>
    <w:p w:rsidR="002210EA" w:rsidRPr="00934298" w:rsidRDefault="00D35BD4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>Обоснование выбора учебников: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>Учебник  Н</w:t>
      </w:r>
      <w:r w:rsidR="00DA627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A627A"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proofErr w:type="spellStart"/>
      <w:r w:rsidR="00DA627A">
        <w:rPr>
          <w:rFonts w:ascii="Times New Roman" w:eastAsia="Times New Roman" w:hAnsi="Times New Roman" w:cs="Times New Roman"/>
          <w:sz w:val="24"/>
          <w:szCs w:val="24"/>
        </w:rPr>
        <w:t>Загладина</w:t>
      </w:r>
      <w:proofErr w:type="spellEnd"/>
      <w:r w:rsidR="00DA627A">
        <w:rPr>
          <w:rFonts w:ascii="Times New Roman" w:eastAsia="Times New Roman" w:hAnsi="Times New Roman" w:cs="Times New Roman"/>
          <w:sz w:val="24"/>
          <w:szCs w:val="24"/>
        </w:rPr>
        <w:t xml:space="preserve"> и др. «И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>стория</w:t>
      </w:r>
      <w:r w:rsidR="00DA627A">
        <w:rPr>
          <w:rFonts w:ascii="Times New Roman" w:eastAsia="Times New Roman" w:hAnsi="Times New Roman" w:cs="Times New Roman"/>
          <w:sz w:val="24"/>
          <w:szCs w:val="24"/>
        </w:rPr>
        <w:t xml:space="preserve"> отечества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>» даст характеристику важнейшим процессам и тенденциям общественно-политической, социальной и духовной жизни нашей страны в XX - начале XXI в. В нем выделяются основные дискуссионные проблемы отечественной истории, ориентируя учащихся на развитие самостоятельного мышления. В учебнике продолжается рубрика «История в лицах».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Учебник Н. В. </w:t>
      </w:r>
      <w:proofErr w:type="spellStart"/>
      <w:r w:rsidRPr="00934298">
        <w:rPr>
          <w:rFonts w:ascii="Times New Roman" w:eastAsia="Times New Roman" w:hAnsi="Times New Roman" w:cs="Times New Roman"/>
          <w:sz w:val="24"/>
          <w:szCs w:val="24"/>
        </w:rPr>
        <w:t>Загладина</w:t>
      </w:r>
      <w:proofErr w:type="spellEnd"/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«Новейшая история, </w:t>
      </w:r>
      <w:r w:rsidRPr="00934298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век» характеризует важнейшие процессы мировой истории прошлого века и  современности, помогает синхронизировать события российской и мировой истории.</w:t>
      </w: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934298">
        <w:rPr>
          <w:rFonts w:ascii="Times New Roman" w:hAnsi="Times New Roman" w:cs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</w:t>
      </w: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934298">
        <w:rPr>
          <w:rFonts w:ascii="Times New Roman" w:hAnsi="Times New Roman" w:cs="Times New Roman"/>
          <w:b/>
          <w:sz w:val="24"/>
          <w:szCs w:val="24"/>
        </w:rPr>
        <w:t xml:space="preserve"> изучения истории в 11 классе: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действительности, относить свои взгляды  принципы с мировоззренческими системами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Освоение систематизированных знаний по истории человечества, о месте и роли России в мировом процессе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Результаты обучения.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Результаты обучения предмета «История» приведены в разделе «требования к уровню подготовки выпускников», который полностью соответствует стандарту.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Историческое образование на ступени среднего (полного) общего образования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Критерий качества исторического образования в полной средней школе связан не усвоением все большего количества информации и способностью </w:t>
      </w:r>
      <w:proofErr w:type="gramStart"/>
      <w:r w:rsidRPr="00934298">
        <w:rPr>
          <w:rFonts w:ascii="Times New Roman" w:eastAsia="Times New Roman" w:hAnsi="Times New Roman" w:cs="Times New Roman"/>
          <w:sz w:val="24"/>
          <w:szCs w:val="24"/>
        </w:rPr>
        <w:t>воспроизводить  изученный</w:t>
      </w:r>
      <w:proofErr w:type="gramEnd"/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материал, а  с овладением навыка анализа, объяснения, оценки исторических явлений, развитием коммуникативной культуры учащихся.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Основные содержательные линии базового уровня исторического образования  на ступени</w:t>
      </w:r>
      <w:r w:rsidRPr="00934298"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>среднего (полного) общего образования реализуются в рамках двух курсов истории – «Истории России» и «Всеобщей истории». Предполагается их  синхронно-параллельное изучение с возможностью интеграции некоторых тем из состава обоих курсов. Изучение каждого из этих куров основывается на проблемно – хронологическом подходе с приоритетом учебного материала, связанного с воспитательными и развивающими задачами.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С учетом социальной значимости и актуальности содержания курса истории примерная программа устанавливает следующую систему распределения учебного материала и учебного времени для 11 класса</w:t>
      </w:r>
    </w:p>
    <w:p w:rsidR="002210EA" w:rsidRPr="00934298" w:rsidRDefault="002210EA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3143"/>
      </w:tblGrid>
      <w:tr w:rsidR="002210EA" w:rsidRPr="00934298" w:rsidTr="001637B4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2210EA" w:rsidP="0093429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2210EA" w:rsidP="0093429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учебного материала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DA627A" w:rsidP="00DA627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2210EA" w:rsidP="0093429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1637B4" w:rsidP="0093429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B5B5B" w:rsidRPr="00934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  <w:r w:rsidR="000B5B5B" w:rsidRPr="00934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0EA" w:rsidRPr="00934298">
              <w:rPr>
                <w:rFonts w:ascii="Times New Roman" w:hAnsi="Times New Roman" w:cs="Times New Roman"/>
                <w:sz w:val="24"/>
                <w:szCs w:val="24"/>
              </w:rPr>
              <w:t>Интегрированный курс</w:t>
            </w:r>
          </w:p>
        </w:tc>
      </w:tr>
      <w:tr w:rsidR="002210EA" w:rsidRPr="00934298" w:rsidTr="001637B4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2210EA" w:rsidP="0093429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2210EA" w:rsidP="0093429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2210EA" w:rsidP="0093429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7B4" w:rsidRPr="00934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1637B4" w:rsidP="0093429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210EA"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EA" w:rsidRPr="00934298" w:rsidRDefault="002210EA" w:rsidP="0093429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7B4" w:rsidRPr="00934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</w:tbl>
    <w:p w:rsidR="002210EA" w:rsidRPr="00934298" w:rsidRDefault="002210EA" w:rsidP="009342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AE9" w:rsidRPr="00934298" w:rsidRDefault="00E069B8" w:rsidP="00DA627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p w:rsidR="000E1AE9" w:rsidRPr="00934298" w:rsidRDefault="000E1AE9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E1AE9" w:rsidRPr="00934298" w:rsidSect="00E069B8">
      <w:pgSz w:w="16838" w:h="11906" w:orient="landscape"/>
      <w:pgMar w:top="709" w:right="1135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C3EFE9E"/>
    <w:lvl w:ilvl="0">
      <w:numFmt w:val="bullet"/>
      <w:lvlText w:val="*"/>
      <w:lvlJc w:val="left"/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4464AE"/>
    <w:multiLevelType w:val="hybridMultilevel"/>
    <w:tmpl w:val="655E5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47499F"/>
    <w:multiLevelType w:val="hybridMultilevel"/>
    <w:tmpl w:val="41C0B1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E2E59"/>
    <w:multiLevelType w:val="hybridMultilevel"/>
    <w:tmpl w:val="743A5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10CF"/>
    <w:multiLevelType w:val="hybridMultilevel"/>
    <w:tmpl w:val="116E1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B3E8C"/>
    <w:multiLevelType w:val="hybridMultilevel"/>
    <w:tmpl w:val="85B87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C2D1C"/>
    <w:multiLevelType w:val="hybridMultilevel"/>
    <w:tmpl w:val="DE062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17521"/>
    <w:multiLevelType w:val="hybridMultilevel"/>
    <w:tmpl w:val="8FD69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25E94"/>
    <w:multiLevelType w:val="hybridMultilevel"/>
    <w:tmpl w:val="50E24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80168"/>
    <w:multiLevelType w:val="hybridMultilevel"/>
    <w:tmpl w:val="88A498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5CFD171C"/>
    <w:multiLevelType w:val="hybridMultilevel"/>
    <w:tmpl w:val="86144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B74E1"/>
    <w:multiLevelType w:val="hybridMultilevel"/>
    <w:tmpl w:val="69B253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EA1A51"/>
    <w:multiLevelType w:val="hybridMultilevel"/>
    <w:tmpl w:val="F55672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5"/>
  </w:num>
  <w:num w:numId="13">
    <w:abstractNumId w:val="12"/>
  </w:num>
  <w:num w:numId="14">
    <w:abstractNumId w:val="11"/>
  </w:num>
  <w:num w:numId="15">
    <w:abstractNumId w:val="1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EA"/>
    <w:rsid w:val="00072405"/>
    <w:rsid w:val="000A4BF3"/>
    <w:rsid w:val="000A588B"/>
    <w:rsid w:val="000B291F"/>
    <w:rsid w:val="000B5B5B"/>
    <w:rsid w:val="000E1AE9"/>
    <w:rsid w:val="000E525C"/>
    <w:rsid w:val="001637B4"/>
    <w:rsid w:val="00175D3E"/>
    <w:rsid w:val="00184648"/>
    <w:rsid w:val="002210EA"/>
    <w:rsid w:val="002A7381"/>
    <w:rsid w:val="002E3175"/>
    <w:rsid w:val="002F4CB0"/>
    <w:rsid w:val="00484498"/>
    <w:rsid w:val="004A510E"/>
    <w:rsid w:val="005D4686"/>
    <w:rsid w:val="007959BF"/>
    <w:rsid w:val="007D7CE9"/>
    <w:rsid w:val="007F015E"/>
    <w:rsid w:val="00934298"/>
    <w:rsid w:val="009C7030"/>
    <w:rsid w:val="009D022A"/>
    <w:rsid w:val="009E311F"/>
    <w:rsid w:val="00A04DEA"/>
    <w:rsid w:val="00AB02CE"/>
    <w:rsid w:val="00AC413B"/>
    <w:rsid w:val="00AC6582"/>
    <w:rsid w:val="00B53361"/>
    <w:rsid w:val="00C92473"/>
    <w:rsid w:val="00CE16B7"/>
    <w:rsid w:val="00D35BD4"/>
    <w:rsid w:val="00D739EF"/>
    <w:rsid w:val="00DA627A"/>
    <w:rsid w:val="00E069B8"/>
    <w:rsid w:val="00EA252C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8FA07-8EFB-461C-867B-F50DA16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0E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nhideWhenUsed/>
    <w:rsid w:val="005D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5D4686"/>
    <w:rPr>
      <w:b/>
      <w:bCs/>
    </w:rPr>
  </w:style>
  <w:style w:type="character" w:styleId="a6">
    <w:name w:val="Emphasis"/>
    <w:basedOn w:val="a0"/>
    <w:uiPriority w:val="20"/>
    <w:qFormat/>
    <w:rsid w:val="005D4686"/>
    <w:rPr>
      <w:i/>
      <w:iCs/>
    </w:rPr>
  </w:style>
  <w:style w:type="paragraph" w:styleId="a7">
    <w:name w:val="List Paragraph"/>
    <w:basedOn w:val="a"/>
    <w:uiPriority w:val="34"/>
    <w:qFormat/>
    <w:rsid w:val="005D4686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8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648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rsid w:val="002F4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AC6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16D78-4A56-4244-8B00-48AA87A5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Учитель</cp:lastModifiedBy>
  <cp:revision>2</cp:revision>
  <cp:lastPrinted>2015-10-07T03:40:00Z</cp:lastPrinted>
  <dcterms:created xsi:type="dcterms:W3CDTF">2020-02-28T12:35:00Z</dcterms:created>
  <dcterms:modified xsi:type="dcterms:W3CDTF">2020-02-28T12:35:00Z</dcterms:modified>
</cp:coreProperties>
</file>