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B56" w:rsidRDefault="00491B56" w:rsidP="0049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Аннотация к рабочей программе</w:t>
      </w:r>
      <w:r w:rsidRPr="007E3583">
        <w:rPr>
          <w:rFonts w:ascii="Times New Roman" w:hAnsi="Times New Roman" w:cs="Times New Roman"/>
          <w:b/>
          <w:bCs/>
          <w:color w:val="000000"/>
        </w:rPr>
        <w:t xml:space="preserve"> по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русскому </w:t>
      </w:r>
      <w:r w:rsidRPr="007E3583">
        <w:rPr>
          <w:rFonts w:ascii="Times New Roman" w:hAnsi="Times New Roman" w:cs="Times New Roman"/>
          <w:b/>
          <w:bCs/>
          <w:color w:val="000000"/>
        </w:rPr>
        <w:t xml:space="preserve"> языку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491B56" w:rsidRDefault="00491B56" w:rsidP="0049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 класс</w:t>
      </w:r>
    </w:p>
    <w:p w:rsidR="00491B56" w:rsidRPr="007E3583" w:rsidRDefault="00491B56" w:rsidP="0049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91B56" w:rsidRPr="007E3583" w:rsidRDefault="00491B56" w:rsidP="0049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91B56" w:rsidRPr="00B31B67" w:rsidRDefault="00491B56" w:rsidP="00491B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1B56" w:rsidRPr="000E3851" w:rsidRDefault="00491B56" w:rsidP="00491B56">
      <w:pPr>
        <w:shd w:val="clear" w:color="auto" w:fill="FFFFFF"/>
        <w:spacing w:line="16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B31B67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класса рабочая программа составлена в соответствии ФГОС ООО</w:t>
      </w:r>
      <w:r w:rsidRPr="00B31B67">
        <w:rPr>
          <w:rFonts w:ascii="Times New Roman" w:hAnsi="Times New Roman" w:cs="Times New Roman"/>
          <w:color w:val="000000"/>
          <w:sz w:val="24"/>
          <w:szCs w:val="24"/>
        </w:rPr>
        <w:t>, утвержденного приказом Министерства образования РФ от 05.03.2004 №1089, приказом Министерства образования РФ от 31.01.2012 г. №69 «О внесении изменений в федеральный компонент государственных образовательных стандартов начального общего, основного общего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B67">
        <w:rPr>
          <w:rFonts w:ascii="Times New Roman" w:hAnsi="Times New Roman" w:cs="Times New Roman"/>
          <w:color w:val="000000"/>
          <w:sz w:val="24"/>
          <w:szCs w:val="24"/>
        </w:rPr>
        <w:t xml:space="preserve">среднего (полного) общего образования, утверждённый приказом Министерства образования Российской Федерации от 5 марта 2004 г. № 1089», </w:t>
      </w:r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>с изменениями, внесенными приказами Минобрнауки России от 03.06.2008 г. №164, от 31.08.2009 г., от 19.10.2009 г., от 24.01.2012 г. №39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>, от 23.06.2015 №609</w:t>
      </w:r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 xml:space="preserve">, </w:t>
      </w:r>
      <w:r w:rsidRPr="000E3851">
        <w:rPr>
          <w:rFonts w:ascii="Times New Roman" w:hAnsi="Times New Roman" w:cs="Times New Roman"/>
          <w:color w:val="000000"/>
          <w:sz w:val="24"/>
          <w:szCs w:val="24"/>
        </w:rPr>
        <w:t xml:space="preserve">и на основе </w:t>
      </w:r>
      <w:r w:rsidRPr="000E3851">
        <w:rPr>
          <w:rFonts w:ascii="Times New Roman" w:eastAsia="Times New Roman" w:hAnsi="Times New Roman" w:cs="Times New Roman"/>
          <w:sz w:val="24"/>
          <w:szCs w:val="24"/>
        </w:rPr>
        <w:t xml:space="preserve">программы по русскому языку для общеобразовательных школ (5-9 классы), автор программы </w:t>
      </w:r>
      <w:proofErr w:type="spellStart"/>
      <w:r w:rsidRPr="000E3851">
        <w:rPr>
          <w:rFonts w:ascii="Times New Roman" w:eastAsia="Times New Roman" w:hAnsi="Times New Roman" w:cs="Times New Roman"/>
          <w:sz w:val="24"/>
          <w:szCs w:val="24"/>
        </w:rPr>
        <w:t>М.Т.Баранов</w:t>
      </w:r>
      <w:proofErr w:type="spellEnd"/>
      <w:r w:rsidRPr="000E3851">
        <w:rPr>
          <w:rFonts w:ascii="Times New Roman" w:eastAsia="Times New Roman" w:hAnsi="Times New Roman" w:cs="Times New Roman"/>
          <w:sz w:val="24"/>
          <w:szCs w:val="24"/>
        </w:rPr>
        <w:t xml:space="preserve">, Т.А. </w:t>
      </w:r>
      <w:proofErr w:type="spellStart"/>
      <w:r w:rsidRPr="000E3851">
        <w:rPr>
          <w:rFonts w:ascii="Times New Roman" w:eastAsia="Times New Roman" w:hAnsi="Times New Roman" w:cs="Times New Roman"/>
          <w:sz w:val="24"/>
          <w:szCs w:val="24"/>
        </w:rPr>
        <w:t>Ладыженская</w:t>
      </w:r>
      <w:proofErr w:type="spellEnd"/>
      <w:r w:rsidRPr="000E3851">
        <w:rPr>
          <w:rFonts w:ascii="Times New Roman" w:eastAsia="Times New Roman" w:hAnsi="Times New Roman" w:cs="Times New Roman"/>
          <w:sz w:val="24"/>
          <w:szCs w:val="24"/>
        </w:rPr>
        <w:t xml:space="preserve">, Н.М. </w:t>
      </w:r>
      <w:proofErr w:type="spellStart"/>
      <w:r w:rsidRPr="000E3851">
        <w:rPr>
          <w:rFonts w:ascii="Times New Roman" w:eastAsia="Times New Roman" w:hAnsi="Times New Roman" w:cs="Times New Roman"/>
          <w:sz w:val="24"/>
          <w:szCs w:val="24"/>
        </w:rPr>
        <w:t>Шанский</w:t>
      </w:r>
      <w:proofErr w:type="spellEnd"/>
      <w:r w:rsidRPr="000E38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1B56" w:rsidRPr="000E3851" w:rsidRDefault="00491B56" w:rsidP="00491B5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851">
        <w:rPr>
          <w:rFonts w:ascii="Times New Roman" w:hAnsi="Times New Roman" w:cs="Times New Roman"/>
          <w:b/>
          <w:sz w:val="24"/>
          <w:szCs w:val="24"/>
        </w:rPr>
        <w:t xml:space="preserve">В процессе обучения русскому </w:t>
      </w:r>
      <w:proofErr w:type="gramStart"/>
      <w:r w:rsidRPr="000E3851">
        <w:rPr>
          <w:rFonts w:ascii="Times New Roman" w:hAnsi="Times New Roman" w:cs="Times New Roman"/>
          <w:b/>
          <w:sz w:val="24"/>
          <w:szCs w:val="24"/>
        </w:rPr>
        <w:t>языку  реализуются</w:t>
      </w:r>
      <w:proofErr w:type="gramEnd"/>
      <w:r w:rsidRPr="000E3851">
        <w:rPr>
          <w:rFonts w:ascii="Times New Roman" w:hAnsi="Times New Roman" w:cs="Times New Roman"/>
          <w:b/>
          <w:sz w:val="24"/>
          <w:szCs w:val="24"/>
        </w:rPr>
        <w:t xml:space="preserve"> следующие цели: 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воспитание</w:t>
      </w:r>
      <w:r w:rsidRPr="000E3851">
        <w:rPr>
          <w:rFonts w:ascii="Times New Roman" w:eastAsia="Times New Roman" w:hAnsi="Times New Roman" w:cs="Times New Roman"/>
        </w:rPr>
        <w:t> 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развитие и совершенствование</w:t>
      </w:r>
      <w:r w:rsidRPr="000E3851">
        <w:rPr>
          <w:rFonts w:ascii="Times New Roman" w:eastAsia="Times New Roman" w:hAnsi="Times New Roman" w:cs="Times New Roman"/>
        </w:rPr>
        <w:t> 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освоение знаний</w:t>
      </w:r>
      <w:r w:rsidRPr="000E3851">
        <w:rPr>
          <w:rFonts w:ascii="Times New Roman" w:eastAsia="Times New Roman" w:hAnsi="Times New Roman" w:cs="Times New Roman"/>
        </w:rPr>
        <w:t> 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овладение умениями</w:t>
      </w:r>
      <w:r w:rsidRPr="000E3851">
        <w:rPr>
          <w:rFonts w:ascii="Times New Roman" w:eastAsia="Times New Roman" w:hAnsi="Times New Roman" w:cs="Times New Roman"/>
        </w:rPr>
        <w:t> 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применение</w:t>
      </w:r>
      <w:r w:rsidRPr="000E3851">
        <w:rPr>
          <w:rFonts w:ascii="Times New Roman" w:eastAsia="Times New Roman" w:hAnsi="Times New Roman" w:cs="Times New Roman"/>
        </w:rPr>
        <w:t> 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Задачи:</w:t>
      </w:r>
    </w:p>
    <w:p w:rsidR="00491B56" w:rsidRPr="000E3851" w:rsidRDefault="00491B56" w:rsidP="00491B56">
      <w:pPr>
        <w:numPr>
          <w:ilvl w:val="0"/>
          <w:numId w:val="1"/>
        </w:numPr>
        <w:shd w:val="clear" w:color="auto" w:fill="FFFFFF"/>
        <w:spacing w:after="0" w:line="169" w:lineRule="atLeast"/>
        <w:ind w:left="324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</w:rPr>
        <w:t>развитие и совершенствование способности учащихся к речевому взаимодействию и социальной адаптации.</w:t>
      </w:r>
    </w:p>
    <w:p w:rsidR="00491B56" w:rsidRPr="000E3851" w:rsidRDefault="00491B56" w:rsidP="00491B56">
      <w:pPr>
        <w:numPr>
          <w:ilvl w:val="0"/>
          <w:numId w:val="1"/>
        </w:numPr>
        <w:shd w:val="clear" w:color="auto" w:fill="FFFFFF"/>
        <w:spacing w:after="0" w:line="169" w:lineRule="atLeast"/>
        <w:ind w:left="324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</w:rPr>
        <w:t>На базовом уровне предусматривается углубление и расширение знаний о языковой норме и ее разновидностях, нормах речевого поведения в различных сферах общения, совершенствование умений моделировать свое речевое поведение в соответствии с условиями и задачами общения</w:t>
      </w:r>
    </w:p>
    <w:p w:rsidR="00491B56" w:rsidRPr="000E3851" w:rsidRDefault="00491B56" w:rsidP="00491B56">
      <w:pPr>
        <w:numPr>
          <w:ilvl w:val="0"/>
          <w:numId w:val="2"/>
        </w:numPr>
        <w:shd w:val="clear" w:color="auto" w:fill="FFFFFF"/>
        <w:spacing w:after="0" w:line="234" w:lineRule="atLeast"/>
        <w:ind w:left="324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</w:rPr>
        <w:t xml:space="preserve">Развитие и совершенствование коммуникативной, языковой, лингвистической (языковедческой) и </w:t>
      </w:r>
      <w:proofErr w:type="spellStart"/>
      <w:r w:rsidRPr="000E3851">
        <w:rPr>
          <w:rFonts w:ascii="Times New Roman" w:eastAsia="Times New Roman" w:hAnsi="Times New Roman" w:cs="Times New Roman"/>
        </w:rPr>
        <w:t>культуроведческой</w:t>
      </w:r>
      <w:proofErr w:type="spellEnd"/>
      <w:r w:rsidRPr="000E3851">
        <w:rPr>
          <w:rFonts w:ascii="Times New Roman" w:eastAsia="Times New Roman" w:hAnsi="Times New Roman" w:cs="Times New Roman"/>
        </w:rPr>
        <w:t xml:space="preserve"> компетенции.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  <w:i/>
          <w:iCs/>
        </w:rPr>
        <w:t>Коммуникативная компетенция</w:t>
      </w:r>
      <w:r w:rsidRPr="000E3851">
        <w:rPr>
          <w:rFonts w:ascii="Times New Roman" w:eastAsia="Times New Roman" w:hAnsi="Times New Roman" w:cs="Times New Roman"/>
        </w:rPr>
        <w:t> 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школы.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  <w:i/>
          <w:iCs/>
        </w:rPr>
        <w:t>Языковая и лингвистическая (языковедческая) компетенции </w:t>
      </w:r>
      <w:r w:rsidRPr="000E3851">
        <w:rPr>
          <w:rFonts w:ascii="Times New Roman" w:eastAsia="Times New Roman" w:hAnsi="Times New Roman" w:cs="Times New Roman"/>
        </w:rPr>
        <w:t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proofErr w:type="spellStart"/>
      <w:r w:rsidRPr="000E3851">
        <w:rPr>
          <w:rFonts w:ascii="Times New Roman" w:eastAsia="Times New Roman" w:hAnsi="Times New Roman" w:cs="Times New Roman"/>
          <w:b/>
          <w:bCs/>
          <w:i/>
          <w:iCs/>
        </w:rPr>
        <w:t>Культуроведческая</w:t>
      </w:r>
      <w:proofErr w:type="spellEnd"/>
      <w:r w:rsidRPr="000E3851">
        <w:rPr>
          <w:rFonts w:ascii="Times New Roman" w:eastAsia="Times New Roman" w:hAnsi="Times New Roman" w:cs="Times New Roman"/>
          <w:b/>
          <w:bCs/>
          <w:i/>
          <w:iCs/>
        </w:rPr>
        <w:t xml:space="preserve"> компетенция</w:t>
      </w:r>
      <w:r w:rsidRPr="000E3851">
        <w:rPr>
          <w:rFonts w:ascii="Times New Roman" w:eastAsia="Times New Roman" w:hAnsi="Times New Roman" w:cs="Times New Roman"/>
        </w:rPr>
        <w:t> 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491B56" w:rsidRDefault="00491B56" w:rsidP="00491B56">
      <w:pPr>
        <w:autoSpaceDE w:val="0"/>
        <w:autoSpaceDN w:val="0"/>
        <w:adjustRightInd w:val="0"/>
        <w:spacing w:after="0" w:line="240" w:lineRule="auto"/>
        <w:ind w:left="426" w:firstLine="709"/>
        <w:rPr>
          <w:rFonts w:ascii="Times New Roman" w:hAnsi="Times New Roman" w:cs="Times New Roman"/>
          <w:sz w:val="24"/>
          <w:szCs w:val="24"/>
        </w:rPr>
      </w:pPr>
    </w:p>
    <w:p w:rsidR="00491B56" w:rsidRPr="00B12874" w:rsidRDefault="00491B56" w:rsidP="00491B56">
      <w:pPr>
        <w:autoSpaceDE w:val="0"/>
        <w:autoSpaceDN w:val="0"/>
        <w:adjustRightInd w:val="0"/>
        <w:spacing w:after="0" w:line="240" w:lineRule="auto"/>
        <w:ind w:left="426" w:firstLine="709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12874">
        <w:rPr>
          <w:rFonts w:ascii="Times New Roman CYR" w:hAnsi="Times New Roman CYR" w:cs="Times New Roman CYR"/>
          <w:b/>
          <w:color w:val="000000"/>
          <w:sz w:val="24"/>
          <w:szCs w:val="24"/>
        </w:rPr>
        <w:t>В соответствии с уче</w:t>
      </w: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бным планом в МАОУ </w:t>
      </w:r>
      <w:proofErr w:type="spellStart"/>
      <w:proofErr w:type="gramStart"/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Новоатьяловской</w:t>
      </w:r>
      <w:proofErr w:type="spellEnd"/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 СОШ</w:t>
      </w:r>
      <w:proofErr w:type="gramEnd"/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B12874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на изучение </w:t>
      </w: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русского </w:t>
      </w:r>
      <w:r w:rsidRPr="00B12874">
        <w:rPr>
          <w:rFonts w:ascii="Times New Roman CYR" w:hAnsi="Times New Roman CYR" w:cs="Times New Roman CYR"/>
          <w:b/>
          <w:color w:val="000000"/>
          <w:sz w:val="24"/>
          <w:szCs w:val="24"/>
        </w:rPr>
        <w:t>языка отводится:</w:t>
      </w:r>
    </w:p>
    <w:p w:rsidR="00491B56" w:rsidRDefault="00491B56" w:rsidP="0049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085"/>
        <w:gridCol w:w="3705"/>
        <w:gridCol w:w="3706"/>
      </w:tblGrid>
      <w:tr w:rsidR="00491B56" w:rsidTr="00CB4FB0">
        <w:trPr>
          <w:trHeight w:val="523"/>
        </w:trPr>
        <w:tc>
          <w:tcPr>
            <w:tcW w:w="3085" w:type="dxa"/>
          </w:tcPr>
          <w:p w:rsidR="00491B56" w:rsidRDefault="00491B56" w:rsidP="00CB4FB0">
            <w:pPr>
              <w:autoSpaceDE w:val="0"/>
              <w:autoSpaceDN w:val="0"/>
              <w:adjustRightInd w:val="0"/>
              <w:ind w:left="567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705" w:type="dxa"/>
          </w:tcPr>
          <w:p w:rsidR="00491B56" w:rsidRDefault="00491B56" w:rsidP="00CB4FB0">
            <w:pPr>
              <w:autoSpaceDE w:val="0"/>
              <w:autoSpaceDN w:val="0"/>
              <w:adjustRightInd w:val="0"/>
              <w:ind w:left="567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3706" w:type="dxa"/>
          </w:tcPr>
          <w:p w:rsidR="00491B56" w:rsidRDefault="00491B56" w:rsidP="00CB4FB0">
            <w:pPr>
              <w:autoSpaceDE w:val="0"/>
              <w:autoSpaceDN w:val="0"/>
              <w:adjustRightInd w:val="0"/>
              <w:ind w:left="567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Общее кол-во часов за год</w:t>
            </w:r>
          </w:p>
        </w:tc>
      </w:tr>
      <w:tr w:rsidR="00491B56" w:rsidTr="00CB4FB0">
        <w:trPr>
          <w:trHeight w:val="254"/>
        </w:trPr>
        <w:tc>
          <w:tcPr>
            <w:tcW w:w="10496" w:type="dxa"/>
            <w:gridSpan w:val="3"/>
          </w:tcPr>
          <w:p w:rsidR="00491B56" w:rsidRDefault="00491B56" w:rsidP="00CB4FB0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Русский язык</w:t>
            </w:r>
          </w:p>
        </w:tc>
      </w:tr>
      <w:tr w:rsidR="00491B56" w:rsidTr="00CB4FB0">
        <w:trPr>
          <w:trHeight w:val="254"/>
        </w:trPr>
        <w:tc>
          <w:tcPr>
            <w:tcW w:w="3085" w:type="dxa"/>
          </w:tcPr>
          <w:p w:rsidR="00491B56" w:rsidRPr="006355DD" w:rsidRDefault="00491B56" w:rsidP="00CB4FB0">
            <w:pPr>
              <w:ind w:left="567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05" w:type="dxa"/>
          </w:tcPr>
          <w:p w:rsidR="00491B56" w:rsidRDefault="00491B56" w:rsidP="00CB4FB0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6" w:type="dxa"/>
          </w:tcPr>
          <w:p w:rsidR="00491B56" w:rsidRPr="006355DD" w:rsidRDefault="00491B56" w:rsidP="00CB4FB0">
            <w:pPr>
              <w:ind w:left="567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</w:tbl>
    <w:p w:rsidR="00491B56" w:rsidRDefault="00491B56" w:rsidP="00491B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91B56" w:rsidRDefault="00491B56" w:rsidP="00491B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91B56" w:rsidRPr="00B12874" w:rsidRDefault="00491B56" w:rsidP="00491B56">
      <w:pPr>
        <w:spacing w:after="0" w:line="240" w:lineRule="auto"/>
        <w:ind w:left="567" w:firstLine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2874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Рабочие программы по предмету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«Русский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язык» </w:t>
      </w:r>
      <w:r w:rsidRPr="00B12874"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реализуются</w:t>
      </w:r>
      <w:proofErr w:type="gramEnd"/>
      <w:r w:rsidRPr="00B12874">
        <w:rPr>
          <w:rFonts w:ascii="Times New Roman" w:eastAsia="Times New Roman" w:hAnsi="Times New Roman" w:cs="Times New Roman"/>
          <w:b/>
          <w:sz w:val="24"/>
          <w:szCs w:val="24"/>
        </w:rPr>
        <w:t xml:space="preserve"> с использованием следующих учебно-методических комплексов:</w:t>
      </w:r>
    </w:p>
    <w:p w:rsidR="00491B56" w:rsidRPr="006355DD" w:rsidRDefault="00491B56" w:rsidP="00491B56">
      <w:pPr>
        <w:spacing w:after="0" w:line="240" w:lineRule="auto"/>
        <w:ind w:left="567" w:firstLine="14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8404"/>
      </w:tblGrid>
      <w:tr w:rsidR="00491B56" w:rsidRPr="002433BE" w:rsidTr="00CB4FB0">
        <w:trPr>
          <w:trHeight w:val="263"/>
        </w:trPr>
        <w:tc>
          <w:tcPr>
            <w:tcW w:w="2157" w:type="dxa"/>
            <w:shd w:val="clear" w:color="auto" w:fill="auto"/>
          </w:tcPr>
          <w:p w:rsidR="00491B56" w:rsidRPr="002433BE" w:rsidRDefault="00491B56" w:rsidP="00CB4FB0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3B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404" w:type="dxa"/>
            <w:shd w:val="clear" w:color="auto" w:fill="auto"/>
          </w:tcPr>
          <w:p w:rsidR="00491B56" w:rsidRPr="002433BE" w:rsidRDefault="00491B56" w:rsidP="00CB4FB0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3BE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</w:tr>
      <w:tr w:rsidR="00491B56" w:rsidRPr="002433BE" w:rsidTr="00CB4FB0">
        <w:trPr>
          <w:trHeight w:val="540"/>
        </w:trPr>
        <w:tc>
          <w:tcPr>
            <w:tcW w:w="2157" w:type="dxa"/>
            <w:shd w:val="clear" w:color="auto" w:fill="auto"/>
          </w:tcPr>
          <w:p w:rsidR="00491B56" w:rsidRPr="002433BE" w:rsidRDefault="00491B56" w:rsidP="00CB4FB0">
            <w:pPr>
              <w:spacing w:after="0" w:line="240" w:lineRule="auto"/>
              <w:ind w:left="426" w:firstLine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3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4" w:type="dxa"/>
            <w:shd w:val="clear" w:color="auto" w:fill="auto"/>
          </w:tcPr>
          <w:p w:rsidR="00491B56" w:rsidRPr="002433BE" w:rsidRDefault="00491B56" w:rsidP="00CB4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3BE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2433BE">
              <w:rPr>
                <w:rFonts w:ascii="Times New Roman" w:hAnsi="Times New Roman"/>
                <w:sz w:val="24"/>
                <w:szCs w:val="24"/>
              </w:rPr>
              <w:t xml:space="preserve"> Т.А., Баранов М.Т. «Русский язык», издательство «Просвещение»,201</w:t>
            </w:r>
            <w:r w:rsidR="007112E1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2433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491B56" w:rsidRDefault="00491B56" w:rsidP="00491B5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491B56" w:rsidRDefault="00491B56" w:rsidP="00491B5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95F86" w:rsidRDefault="00295F86"/>
    <w:sectPr w:rsidR="00295F86" w:rsidSect="00020C36">
      <w:pgSz w:w="12240" w:h="1584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B26A5"/>
    <w:multiLevelType w:val="multilevel"/>
    <w:tmpl w:val="76BC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73A0D"/>
    <w:multiLevelType w:val="multilevel"/>
    <w:tmpl w:val="9FC2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BF"/>
    <w:rsid w:val="00295F86"/>
    <w:rsid w:val="00491B56"/>
    <w:rsid w:val="006249BF"/>
    <w:rsid w:val="007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BBFB"/>
  <w15:chartTrackingRefBased/>
  <w15:docId w15:val="{266D1653-5FF1-4180-8582-1DE4C962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B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3</cp:revision>
  <dcterms:created xsi:type="dcterms:W3CDTF">2020-02-17T11:14:00Z</dcterms:created>
  <dcterms:modified xsi:type="dcterms:W3CDTF">2020-02-25T15:41:00Z</dcterms:modified>
</cp:coreProperties>
</file>