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A3" w:rsidRPr="008E0CA3" w:rsidRDefault="008E0CA3" w:rsidP="008E0CA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      </w:t>
      </w:r>
      <w:r w:rsidRPr="008E0CA3">
        <w:rPr>
          <w:sz w:val="20"/>
          <w:szCs w:val="20"/>
        </w:rPr>
        <w:t>Муниципальное автономное общеобразовательное учреждение</w:t>
      </w:r>
    </w:p>
    <w:p w:rsidR="008E0CA3" w:rsidRPr="008E0CA3" w:rsidRDefault="008E0CA3" w:rsidP="008E0CA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8E0CA3">
        <w:rPr>
          <w:b/>
          <w:sz w:val="20"/>
          <w:szCs w:val="20"/>
        </w:rPr>
        <w:t>«Новоатьяловская средняя общеобразовательная школа»</w:t>
      </w:r>
    </w:p>
    <w:p w:rsidR="008E0CA3" w:rsidRPr="008E0CA3" w:rsidRDefault="008E0CA3" w:rsidP="008E0CA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E0CA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48250733" wp14:editId="4F91FC41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F287F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BA7FMO&#10;TgIAAFk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 w:rsidRPr="008E0CA3">
        <w:rPr>
          <w:sz w:val="20"/>
          <w:szCs w:val="20"/>
        </w:rPr>
        <w:t xml:space="preserve">ул. Школьная, д. 20, с. </w:t>
      </w:r>
      <w:proofErr w:type="spellStart"/>
      <w:r w:rsidRPr="008E0CA3">
        <w:rPr>
          <w:sz w:val="20"/>
          <w:szCs w:val="20"/>
        </w:rPr>
        <w:t>Новоатьялово</w:t>
      </w:r>
      <w:proofErr w:type="spellEnd"/>
      <w:r w:rsidRPr="008E0CA3">
        <w:rPr>
          <w:sz w:val="20"/>
          <w:szCs w:val="20"/>
        </w:rPr>
        <w:t xml:space="preserve">, </w:t>
      </w:r>
      <w:proofErr w:type="spellStart"/>
      <w:r w:rsidRPr="008E0CA3">
        <w:rPr>
          <w:sz w:val="20"/>
          <w:szCs w:val="20"/>
        </w:rPr>
        <w:t>Ялуторовский</w:t>
      </w:r>
      <w:proofErr w:type="spellEnd"/>
      <w:r w:rsidRPr="008E0CA3">
        <w:rPr>
          <w:sz w:val="20"/>
          <w:szCs w:val="20"/>
        </w:rPr>
        <w:t xml:space="preserve"> район, Тюменская область, 627050 </w:t>
      </w:r>
    </w:p>
    <w:p w:rsidR="008E0CA3" w:rsidRPr="008E0CA3" w:rsidRDefault="008E0CA3" w:rsidP="008E0CA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E0CA3">
        <w:rPr>
          <w:sz w:val="20"/>
          <w:szCs w:val="20"/>
        </w:rPr>
        <w:t>тел./факс 8 (34535) 34-1-</w:t>
      </w:r>
      <w:proofErr w:type="gramStart"/>
      <w:r w:rsidRPr="008E0CA3">
        <w:rPr>
          <w:sz w:val="20"/>
          <w:szCs w:val="20"/>
        </w:rPr>
        <w:t xml:space="preserve">60,  </w:t>
      </w:r>
      <w:r w:rsidRPr="008E0CA3">
        <w:rPr>
          <w:sz w:val="20"/>
          <w:szCs w:val="20"/>
          <w:lang w:val="en-US"/>
        </w:rPr>
        <w:t>e</w:t>
      </w:r>
      <w:r w:rsidRPr="008E0CA3">
        <w:rPr>
          <w:sz w:val="20"/>
          <w:szCs w:val="20"/>
        </w:rPr>
        <w:t>-</w:t>
      </w:r>
      <w:r w:rsidRPr="008E0CA3">
        <w:rPr>
          <w:sz w:val="20"/>
          <w:szCs w:val="20"/>
          <w:lang w:val="en-US"/>
        </w:rPr>
        <w:t>mail</w:t>
      </w:r>
      <w:proofErr w:type="gramEnd"/>
      <w:r w:rsidRPr="008E0CA3">
        <w:rPr>
          <w:sz w:val="20"/>
          <w:szCs w:val="20"/>
          <w:lang w:val="tt-RU"/>
        </w:rPr>
        <w:t xml:space="preserve">: </w:t>
      </w:r>
      <w:r w:rsidRPr="008E0CA3">
        <w:rPr>
          <w:sz w:val="20"/>
          <w:szCs w:val="20"/>
          <w:u w:val="single"/>
          <w:lang w:val="en-US"/>
        </w:rPr>
        <w:fldChar w:fldCharType="begin"/>
      </w:r>
      <w:r w:rsidRPr="008E0CA3">
        <w:rPr>
          <w:sz w:val="20"/>
          <w:szCs w:val="20"/>
          <w:u w:val="single"/>
        </w:rPr>
        <w:instrText xml:space="preserve"> </w:instrText>
      </w:r>
      <w:r w:rsidRPr="008E0CA3">
        <w:rPr>
          <w:sz w:val="20"/>
          <w:szCs w:val="20"/>
          <w:u w:val="single"/>
          <w:lang w:val="en-US"/>
        </w:rPr>
        <w:instrText>HYPERLINK</w:instrText>
      </w:r>
      <w:r w:rsidRPr="008E0CA3">
        <w:rPr>
          <w:sz w:val="20"/>
          <w:szCs w:val="20"/>
          <w:u w:val="single"/>
        </w:rPr>
        <w:instrText xml:space="preserve"> "</w:instrText>
      </w:r>
      <w:r w:rsidRPr="008E0CA3">
        <w:rPr>
          <w:sz w:val="20"/>
          <w:szCs w:val="20"/>
          <w:u w:val="single"/>
          <w:lang w:val="en-US"/>
        </w:rPr>
        <w:instrText>mailto</w:instrText>
      </w:r>
      <w:r w:rsidRPr="008E0CA3">
        <w:rPr>
          <w:sz w:val="20"/>
          <w:szCs w:val="20"/>
          <w:u w:val="single"/>
        </w:rPr>
        <w:instrText>:</w:instrText>
      </w:r>
      <w:r w:rsidRPr="008E0CA3">
        <w:rPr>
          <w:sz w:val="20"/>
          <w:szCs w:val="20"/>
          <w:u w:val="single"/>
          <w:lang w:val="en-US"/>
        </w:rPr>
        <w:instrText>novoat</w:instrText>
      </w:r>
      <w:r w:rsidRPr="008E0CA3">
        <w:rPr>
          <w:sz w:val="20"/>
          <w:szCs w:val="20"/>
          <w:u w:val="single"/>
        </w:rPr>
        <w:instrText>_</w:instrText>
      </w:r>
      <w:r w:rsidRPr="008E0CA3">
        <w:rPr>
          <w:sz w:val="20"/>
          <w:szCs w:val="20"/>
          <w:u w:val="single"/>
          <w:lang w:val="en-US"/>
        </w:rPr>
        <w:instrText>school</w:instrText>
      </w:r>
      <w:r w:rsidRPr="008E0CA3">
        <w:rPr>
          <w:sz w:val="20"/>
          <w:szCs w:val="20"/>
          <w:u w:val="single"/>
        </w:rPr>
        <w:instrText>@</w:instrText>
      </w:r>
      <w:r w:rsidRPr="008E0CA3">
        <w:rPr>
          <w:sz w:val="20"/>
          <w:szCs w:val="20"/>
          <w:u w:val="single"/>
          <w:lang w:val="en-US"/>
        </w:rPr>
        <w:instrText>inbox</w:instrText>
      </w:r>
      <w:r w:rsidRPr="008E0CA3">
        <w:rPr>
          <w:sz w:val="20"/>
          <w:szCs w:val="20"/>
          <w:u w:val="single"/>
        </w:rPr>
        <w:instrText>.</w:instrText>
      </w:r>
      <w:r w:rsidRPr="008E0CA3">
        <w:rPr>
          <w:sz w:val="20"/>
          <w:szCs w:val="20"/>
          <w:u w:val="single"/>
          <w:lang w:val="en-US"/>
        </w:rPr>
        <w:instrText>ru</w:instrText>
      </w:r>
      <w:r w:rsidRPr="008E0CA3">
        <w:rPr>
          <w:sz w:val="20"/>
          <w:szCs w:val="20"/>
          <w:u w:val="single"/>
        </w:rPr>
        <w:instrText xml:space="preserve">" </w:instrText>
      </w:r>
      <w:r w:rsidRPr="008E0CA3">
        <w:rPr>
          <w:sz w:val="20"/>
          <w:szCs w:val="20"/>
          <w:u w:val="single"/>
          <w:lang w:val="en-US"/>
        </w:rPr>
        <w:fldChar w:fldCharType="separate"/>
      </w:r>
      <w:r w:rsidRPr="008E0CA3">
        <w:rPr>
          <w:rStyle w:val="a6"/>
          <w:sz w:val="20"/>
          <w:szCs w:val="20"/>
          <w:lang w:val="en-US"/>
        </w:rPr>
        <w:t>novoat</w:t>
      </w:r>
      <w:r w:rsidRPr="008E0CA3">
        <w:rPr>
          <w:rStyle w:val="a6"/>
          <w:sz w:val="20"/>
          <w:szCs w:val="20"/>
        </w:rPr>
        <w:t>_</w:t>
      </w:r>
      <w:r w:rsidRPr="008E0CA3">
        <w:rPr>
          <w:rStyle w:val="a6"/>
          <w:sz w:val="20"/>
          <w:szCs w:val="20"/>
          <w:lang w:val="en-US"/>
        </w:rPr>
        <w:t>school</w:t>
      </w:r>
      <w:r w:rsidRPr="008E0CA3">
        <w:rPr>
          <w:rStyle w:val="a6"/>
          <w:sz w:val="20"/>
          <w:szCs w:val="20"/>
        </w:rPr>
        <w:t>@</w:t>
      </w:r>
      <w:r w:rsidRPr="008E0CA3">
        <w:rPr>
          <w:rStyle w:val="a6"/>
          <w:sz w:val="20"/>
          <w:szCs w:val="20"/>
          <w:lang w:val="en-US"/>
        </w:rPr>
        <w:t>inbox</w:t>
      </w:r>
      <w:r w:rsidRPr="008E0CA3">
        <w:rPr>
          <w:rStyle w:val="a6"/>
          <w:sz w:val="20"/>
          <w:szCs w:val="20"/>
        </w:rPr>
        <w:t>.</w:t>
      </w:r>
      <w:proofErr w:type="spellStart"/>
      <w:r w:rsidRPr="008E0CA3">
        <w:rPr>
          <w:rStyle w:val="a6"/>
          <w:sz w:val="20"/>
          <w:szCs w:val="20"/>
          <w:lang w:val="en-US"/>
        </w:rPr>
        <w:t>ru</w:t>
      </w:r>
      <w:proofErr w:type="spellEnd"/>
      <w:r w:rsidRPr="008E0CA3">
        <w:rPr>
          <w:sz w:val="20"/>
          <w:szCs w:val="20"/>
          <w:u w:val="single"/>
          <w:lang w:val="en-US"/>
        </w:rPr>
        <w:fldChar w:fldCharType="end"/>
      </w:r>
      <w:r w:rsidRPr="008E0CA3">
        <w:rPr>
          <w:sz w:val="20"/>
          <w:szCs w:val="20"/>
        </w:rPr>
        <w:t xml:space="preserve"> </w:t>
      </w:r>
    </w:p>
    <w:p w:rsidR="008E0CA3" w:rsidRPr="008E0CA3" w:rsidRDefault="008E0CA3" w:rsidP="008E0CA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E0CA3">
        <w:rPr>
          <w:sz w:val="20"/>
          <w:szCs w:val="20"/>
        </w:rPr>
        <w:t>ОКПО 45782046, ОГРН 1027201465741, ИНН/КПП 7228005312/720701001</w:t>
      </w:r>
    </w:p>
    <w:p w:rsidR="008E0CA3" w:rsidRPr="008E0CA3" w:rsidRDefault="008E0CA3" w:rsidP="008E0CA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849"/>
        <w:gridCol w:w="4924"/>
      </w:tblGrid>
      <w:tr w:rsidR="008E0CA3" w:rsidRPr="008E0CA3" w:rsidTr="00992EEE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CA3">
              <w:rPr>
                <w:b/>
                <w:sz w:val="20"/>
                <w:szCs w:val="20"/>
              </w:rPr>
              <w:t>РАССМОТРЕНО:</w:t>
            </w:r>
          </w:p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CA3">
              <w:rPr>
                <w:sz w:val="20"/>
                <w:szCs w:val="20"/>
              </w:rPr>
              <w:t xml:space="preserve">на заседании </w:t>
            </w:r>
          </w:p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CA3">
              <w:rPr>
                <w:sz w:val="20"/>
                <w:szCs w:val="20"/>
              </w:rPr>
              <w:t>педагогического совета</w:t>
            </w:r>
          </w:p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CA3">
              <w:rPr>
                <w:sz w:val="20"/>
                <w:szCs w:val="20"/>
              </w:rPr>
              <w:t xml:space="preserve">Протокол № 1 </w:t>
            </w:r>
          </w:p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CA3">
              <w:rPr>
                <w:sz w:val="20"/>
                <w:szCs w:val="20"/>
              </w:rPr>
              <w:t>от 30.08.2019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CA3">
              <w:rPr>
                <w:b/>
                <w:sz w:val="20"/>
                <w:szCs w:val="20"/>
              </w:rPr>
              <w:t>СОГЛАСОВАНО:</w:t>
            </w:r>
          </w:p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CA3">
              <w:rPr>
                <w:sz w:val="20"/>
                <w:szCs w:val="20"/>
              </w:rPr>
              <w:t>заместителем директора по УВР</w:t>
            </w:r>
          </w:p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CA3">
              <w:rPr>
                <w:sz w:val="20"/>
                <w:szCs w:val="20"/>
              </w:rPr>
              <w:t>___________________</w:t>
            </w:r>
          </w:p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E0CA3">
              <w:rPr>
                <w:sz w:val="20"/>
                <w:szCs w:val="20"/>
              </w:rPr>
              <w:t>А.И.Кадырова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CA3">
              <w:rPr>
                <w:b/>
                <w:sz w:val="20"/>
                <w:szCs w:val="20"/>
              </w:rPr>
              <w:t>УТВЕРЖДАЮ:</w:t>
            </w:r>
          </w:p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CA3">
              <w:rPr>
                <w:sz w:val="20"/>
                <w:szCs w:val="20"/>
              </w:rPr>
              <w:t>директор школы</w:t>
            </w:r>
          </w:p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CA3">
              <w:rPr>
                <w:sz w:val="20"/>
                <w:szCs w:val="20"/>
              </w:rPr>
              <w:t>_____________</w:t>
            </w:r>
            <w:proofErr w:type="spellStart"/>
            <w:r w:rsidRPr="008E0CA3">
              <w:rPr>
                <w:sz w:val="20"/>
                <w:szCs w:val="20"/>
              </w:rPr>
              <w:t>Ф.Ф.Исхакова</w:t>
            </w:r>
            <w:proofErr w:type="spellEnd"/>
          </w:p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CA3">
              <w:rPr>
                <w:sz w:val="20"/>
                <w:szCs w:val="20"/>
              </w:rPr>
              <w:t>Приказ № 296-од от 30.08.2019</w:t>
            </w:r>
          </w:p>
          <w:p w:rsidR="008E0CA3" w:rsidRPr="008E0CA3" w:rsidRDefault="008E0CA3" w:rsidP="00992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E0CA3" w:rsidRPr="008E0CA3" w:rsidRDefault="008E0CA3" w:rsidP="008E0CA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E0CA3" w:rsidRPr="008E0CA3" w:rsidRDefault="008E0CA3" w:rsidP="008E0CA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E0CA3" w:rsidRPr="008E0CA3" w:rsidRDefault="008E0CA3" w:rsidP="008E0CA3">
      <w:pPr>
        <w:rPr>
          <w:b/>
          <w:bCs/>
          <w:sz w:val="20"/>
          <w:szCs w:val="20"/>
        </w:rPr>
      </w:pPr>
    </w:p>
    <w:p w:rsidR="008E0CA3" w:rsidRPr="008E0CA3" w:rsidRDefault="008E0CA3" w:rsidP="008E0CA3">
      <w:pPr>
        <w:tabs>
          <w:tab w:val="left" w:pos="9288"/>
        </w:tabs>
        <w:jc w:val="center"/>
        <w:rPr>
          <w:b/>
          <w:bCs/>
          <w:color w:val="000000"/>
          <w:sz w:val="20"/>
          <w:szCs w:val="20"/>
        </w:rPr>
      </w:pPr>
      <w:r w:rsidRPr="008E0CA3">
        <w:rPr>
          <w:b/>
          <w:bCs/>
          <w:color w:val="000000"/>
          <w:sz w:val="20"/>
          <w:szCs w:val="20"/>
        </w:rPr>
        <w:t>Рабочая программа</w:t>
      </w:r>
    </w:p>
    <w:p w:rsidR="008E0CA3" w:rsidRPr="008E0CA3" w:rsidRDefault="008E0CA3" w:rsidP="008E0CA3">
      <w:pPr>
        <w:tabs>
          <w:tab w:val="left" w:pos="9288"/>
        </w:tabs>
        <w:jc w:val="both"/>
        <w:rPr>
          <w:b/>
          <w:sz w:val="20"/>
          <w:szCs w:val="20"/>
        </w:rPr>
      </w:pPr>
    </w:p>
    <w:p w:rsidR="008E0CA3" w:rsidRPr="008E0CA3" w:rsidRDefault="008E0CA3" w:rsidP="008E0CA3">
      <w:pPr>
        <w:pStyle w:val="a5"/>
        <w:kinsoku w:val="0"/>
        <w:overflowPunct w:val="0"/>
        <w:spacing w:before="58" w:after="0"/>
        <w:ind w:left="547" w:hanging="547"/>
        <w:jc w:val="center"/>
        <w:textAlignment w:val="baseline"/>
        <w:rPr>
          <w:sz w:val="20"/>
          <w:szCs w:val="20"/>
        </w:rPr>
      </w:pPr>
      <w:r w:rsidRPr="008E0CA3">
        <w:rPr>
          <w:sz w:val="20"/>
          <w:szCs w:val="20"/>
        </w:rPr>
        <w:t>по учебному предмету</w:t>
      </w:r>
    </w:p>
    <w:p w:rsidR="00E76232" w:rsidRDefault="00E76232" w:rsidP="00E76232">
      <w:pPr>
        <w:pStyle w:val="a5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«Литературное чтение на родном языке</w:t>
      </w:r>
    </w:p>
    <w:p w:rsidR="00E76232" w:rsidRDefault="00E76232" w:rsidP="00E76232">
      <w:pPr>
        <w:pStyle w:val="a5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(татарская литература)»</w:t>
      </w:r>
    </w:p>
    <w:p w:rsidR="008E0CA3" w:rsidRPr="008E0CA3" w:rsidRDefault="008E0CA3" w:rsidP="008E0CA3">
      <w:pPr>
        <w:pStyle w:val="a5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20"/>
          <w:szCs w:val="20"/>
          <w:vertAlign w:val="superscript"/>
        </w:rPr>
      </w:pPr>
      <w:bookmarkStart w:id="0" w:name="_GoBack"/>
      <w:bookmarkEnd w:id="0"/>
      <w:r w:rsidRPr="008E0CA3">
        <w:rPr>
          <w:position w:val="10"/>
          <w:sz w:val="20"/>
          <w:szCs w:val="20"/>
          <w:vertAlign w:val="superscript"/>
        </w:rPr>
        <w:t>3 класс</w:t>
      </w:r>
    </w:p>
    <w:p w:rsidR="008E0CA3" w:rsidRPr="008E0CA3" w:rsidRDefault="008E0CA3" w:rsidP="008E0CA3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20"/>
          <w:szCs w:val="20"/>
          <w:vertAlign w:val="superscript"/>
        </w:rPr>
      </w:pPr>
      <w:r w:rsidRPr="008E0CA3">
        <w:rPr>
          <w:position w:val="10"/>
          <w:sz w:val="20"/>
          <w:szCs w:val="20"/>
          <w:vertAlign w:val="superscript"/>
        </w:rPr>
        <w:t xml:space="preserve">(начальное общее </w:t>
      </w:r>
      <w:proofErr w:type="gramStart"/>
      <w:r w:rsidRPr="008E0CA3">
        <w:rPr>
          <w:position w:val="10"/>
          <w:sz w:val="20"/>
          <w:szCs w:val="20"/>
          <w:vertAlign w:val="superscript"/>
        </w:rPr>
        <w:t xml:space="preserve">образование)   </w:t>
      </w:r>
      <w:proofErr w:type="gramEnd"/>
      <w:r w:rsidRPr="008E0CA3">
        <w:rPr>
          <w:position w:val="10"/>
          <w:sz w:val="20"/>
          <w:szCs w:val="20"/>
          <w:vertAlign w:val="superscript"/>
        </w:rPr>
        <w:t xml:space="preserve">                                                                                                      Составитель РП</w:t>
      </w:r>
    </w:p>
    <w:p w:rsidR="008E0CA3" w:rsidRPr="008E0CA3" w:rsidRDefault="008E0CA3" w:rsidP="008E0CA3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20"/>
          <w:szCs w:val="20"/>
          <w:vertAlign w:val="superscript"/>
        </w:rPr>
      </w:pPr>
      <w:r w:rsidRPr="008E0CA3">
        <w:rPr>
          <w:position w:val="1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8E0CA3">
        <w:rPr>
          <w:position w:val="10"/>
          <w:sz w:val="20"/>
          <w:szCs w:val="20"/>
          <w:vertAlign w:val="superscript"/>
        </w:rPr>
        <w:t>ИсмагиловаА,Н</w:t>
      </w:r>
      <w:proofErr w:type="spellEnd"/>
      <w:r w:rsidRPr="008E0CA3">
        <w:rPr>
          <w:position w:val="10"/>
          <w:sz w:val="20"/>
          <w:szCs w:val="20"/>
          <w:vertAlign w:val="superscript"/>
        </w:rPr>
        <w:t>.</w:t>
      </w:r>
      <w:proofErr w:type="gramEnd"/>
      <w:r w:rsidRPr="008E0CA3">
        <w:rPr>
          <w:position w:val="10"/>
          <w:sz w:val="20"/>
          <w:szCs w:val="20"/>
          <w:vertAlign w:val="superscript"/>
        </w:rPr>
        <w:t xml:space="preserve">, учитель татарского языка и татарской  литературы, </w:t>
      </w:r>
    </w:p>
    <w:p w:rsidR="008E0CA3" w:rsidRPr="008E0CA3" w:rsidRDefault="008E0CA3" w:rsidP="008E0CA3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20"/>
          <w:szCs w:val="20"/>
          <w:vertAlign w:val="superscript"/>
        </w:rPr>
      </w:pPr>
      <w:r w:rsidRPr="008E0CA3">
        <w:rPr>
          <w:position w:val="10"/>
          <w:sz w:val="20"/>
          <w:szCs w:val="20"/>
          <w:vertAlign w:val="superscript"/>
        </w:rPr>
        <w:t>высшая квалификационная категория</w:t>
      </w:r>
    </w:p>
    <w:p w:rsidR="008E0CA3" w:rsidRPr="008E0CA3" w:rsidRDefault="008E0CA3" w:rsidP="008E0CA3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20"/>
          <w:szCs w:val="20"/>
          <w:vertAlign w:val="superscript"/>
        </w:rPr>
      </w:pPr>
      <w:r w:rsidRPr="008E0CA3">
        <w:rPr>
          <w:sz w:val="20"/>
          <w:szCs w:val="20"/>
        </w:rPr>
        <w:t>2019г</w:t>
      </w:r>
    </w:p>
    <w:p w:rsidR="008E0CA3" w:rsidRPr="008E0CA3" w:rsidRDefault="008E0CA3" w:rsidP="008E0CA3">
      <w:pPr>
        <w:pStyle w:val="a5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20"/>
          <w:szCs w:val="20"/>
          <w:vertAlign w:val="superscript"/>
        </w:rPr>
      </w:pPr>
    </w:p>
    <w:p w:rsidR="008E0CA3" w:rsidRPr="008E0CA3" w:rsidRDefault="008E0CA3" w:rsidP="008E0CA3">
      <w:pPr>
        <w:pStyle w:val="a5"/>
        <w:kinsoku w:val="0"/>
        <w:overflowPunct w:val="0"/>
        <w:spacing w:before="77" w:after="0"/>
        <w:textAlignment w:val="baseline"/>
        <w:rPr>
          <w:position w:val="10"/>
          <w:sz w:val="20"/>
          <w:szCs w:val="20"/>
          <w:vertAlign w:val="superscript"/>
        </w:rPr>
      </w:pPr>
    </w:p>
    <w:p w:rsidR="008E0CA3" w:rsidRDefault="008E0CA3" w:rsidP="008E0CA3"/>
    <w:p w:rsidR="008E0CA3" w:rsidRPr="008E0CA3" w:rsidRDefault="008E0CA3" w:rsidP="008E0CA3">
      <w:pPr>
        <w:ind w:left="1528"/>
        <w:rPr>
          <w:sz w:val="24"/>
          <w:szCs w:val="24"/>
        </w:rPr>
      </w:pPr>
      <w:r w:rsidRPr="008E0CA3">
        <w:rPr>
          <w:sz w:val="24"/>
          <w:szCs w:val="24"/>
        </w:rPr>
        <w:t xml:space="preserve">ПЛАНИРУЕМЫЕ РЕЗУЛЬТАТЫ ОСВОЕНИЯ УЧЕБНОГО ПРЕДМЕТА  </w:t>
      </w:r>
    </w:p>
    <w:p w:rsidR="008E0CA3" w:rsidRPr="008E0CA3" w:rsidRDefault="008E0CA3" w:rsidP="008E0CA3">
      <w:pPr>
        <w:spacing w:after="51" w:line="240" w:lineRule="auto"/>
        <w:ind w:left="10"/>
        <w:jc w:val="center"/>
        <w:rPr>
          <w:sz w:val="24"/>
          <w:szCs w:val="24"/>
        </w:rPr>
      </w:pPr>
      <w:r w:rsidRPr="008E0CA3">
        <w:rPr>
          <w:sz w:val="24"/>
          <w:szCs w:val="24"/>
        </w:rPr>
        <w:t xml:space="preserve">К КОНЦУ 3-ГО ГОДА ОБУЧЕНИЯ </w:t>
      </w:r>
    </w:p>
    <w:p w:rsidR="008E0CA3" w:rsidRPr="008E0CA3" w:rsidRDefault="008E0CA3" w:rsidP="008E0CA3">
      <w:pPr>
        <w:spacing w:after="42" w:line="240" w:lineRule="auto"/>
        <w:ind w:left="966"/>
        <w:rPr>
          <w:sz w:val="24"/>
          <w:szCs w:val="24"/>
        </w:rPr>
      </w:pPr>
      <w:r w:rsidRPr="008E0CA3">
        <w:rPr>
          <w:b/>
          <w:sz w:val="24"/>
          <w:szCs w:val="24"/>
        </w:rPr>
        <w:t xml:space="preserve">Раздел «Виды речевой и читательской деятельности»: </w:t>
      </w:r>
    </w:p>
    <w:p w:rsidR="008E0CA3" w:rsidRPr="008E0CA3" w:rsidRDefault="008E0CA3" w:rsidP="008E0CA3">
      <w:pPr>
        <w:spacing w:after="45" w:line="234" w:lineRule="auto"/>
        <w:ind w:left="981" w:right="4177"/>
        <w:rPr>
          <w:sz w:val="24"/>
          <w:szCs w:val="24"/>
        </w:rPr>
      </w:pPr>
      <w:proofErr w:type="spellStart"/>
      <w:proofErr w:type="gramStart"/>
      <w:r w:rsidRPr="008E0CA3">
        <w:rPr>
          <w:sz w:val="24"/>
          <w:szCs w:val="24"/>
        </w:rPr>
        <w:t>аудирование</w:t>
      </w:r>
      <w:proofErr w:type="spellEnd"/>
      <w:r w:rsidRPr="008E0CA3">
        <w:rPr>
          <w:sz w:val="24"/>
          <w:szCs w:val="24"/>
        </w:rPr>
        <w:t>,  чтение</w:t>
      </w:r>
      <w:proofErr w:type="gramEnd"/>
      <w:r w:rsidRPr="008E0CA3">
        <w:rPr>
          <w:sz w:val="24"/>
          <w:szCs w:val="24"/>
        </w:rPr>
        <w:t xml:space="preserve"> вслух и про себя,  работа с разными видами текста,  библиографическая культура,  работа с текстом художественного произведения,  культура речевого общения.  </w:t>
      </w:r>
    </w:p>
    <w:p w:rsidR="008E0CA3" w:rsidRPr="008E0CA3" w:rsidRDefault="008E0CA3" w:rsidP="008E0CA3">
      <w:pPr>
        <w:spacing w:after="42" w:line="240" w:lineRule="auto"/>
        <w:ind w:left="966"/>
        <w:rPr>
          <w:sz w:val="24"/>
          <w:szCs w:val="24"/>
        </w:rPr>
      </w:pPr>
      <w:r w:rsidRPr="008E0CA3">
        <w:rPr>
          <w:b/>
          <w:sz w:val="24"/>
          <w:szCs w:val="24"/>
        </w:rPr>
        <w:t>Обучающиеся научатся</w:t>
      </w:r>
      <w:r w:rsidRPr="008E0CA3">
        <w:rPr>
          <w:sz w:val="24"/>
          <w:szCs w:val="24"/>
        </w:rPr>
        <w:t xml:space="preserve">: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читать </w:t>
      </w:r>
      <w:r w:rsidRPr="008E0CA3">
        <w:rPr>
          <w:sz w:val="24"/>
          <w:szCs w:val="24"/>
        </w:rPr>
        <w:tab/>
        <w:t xml:space="preserve">правильно </w:t>
      </w:r>
      <w:r w:rsidRPr="008E0CA3">
        <w:rPr>
          <w:sz w:val="24"/>
          <w:szCs w:val="24"/>
        </w:rPr>
        <w:tab/>
        <w:t xml:space="preserve">и </w:t>
      </w:r>
      <w:r w:rsidRPr="008E0CA3">
        <w:rPr>
          <w:sz w:val="24"/>
          <w:szCs w:val="24"/>
        </w:rPr>
        <w:tab/>
        <w:t xml:space="preserve">выразительно </w:t>
      </w:r>
      <w:r w:rsidRPr="008E0CA3">
        <w:rPr>
          <w:sz w:val="24"/>
          <w:szCs w:val="24"/>
        </w:rPr>
        <w:tab/>
        <w:t xml:space="preserve">целыми </w:t>
      </w:r>
      <w:r w:rsidRPr="008E0CA3">
        <w:rPr>
          <w:sz w:val="24"/>
          <w:szCs w:val="24"/>
        </w:rPr>
        <w:tab/>
        <w:t xml:space="preserve">словами </w:t>
      </w:r>
      <w:r w:rsidRPr="008E0CA3">
        <w:rPr>
          <w:sz w:val="24"/>
          <w:szCs w:val="24"/>
        </w:rPr>
        <w:tab/>
        <w:t xml:space="preserve">вслух, </w:t>
      </w:r>
      <w:r w:rsidRPr="008E0CA3">
        <w:rPr>
          <w:sz w:val="24"/>
          <w:szCs w:val="24"/>
        </w:rPr>
        <w:tab/>
        <w:t xml:space="preserve">учитывая индивидуальный темп чтения;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читать про себя в процессе первичного ознакомительного чтения, повторного просмотрового чтения, выборочного и повторного изучающего чтения;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называть имена писателей и поэтов – авторов изучаемых произведений, перечислять названия их произведений и коротко пересказывать содержание текстов, прочитанных в классе;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рассказывать о любимом литературном герое;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выявлять авторское отношение к герою;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характеризовать героев произведений; сравнивать характеры героев разных произведений;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читать наизусть 6–8 стихотворений разных авторов (по выбору);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ориентироваться в книге по ее элементам (автор, название, страница «Содержание», иллюстрации).  </w:t>
      </w:r>
    </w:p>
    <w:p w:rsidR="008E0CA3" w:rsidRPr="008E0CA3" w:rsidRDefault="008E0CA3" w:rsidP="008E0CA3">
      <w:pPr>
        <w:spacing w:after="42" w:line="240" w:lineRule="auto"/>
        <w:ind w:left="260" w:firstLine="711"/>
        <w:rPr>
          <w:sz w:val="24"/>
          <w:szCs w:val="24"/>
        </w:rPr>
      </w:pPr>
      <w:r w:rsidRPr="008E0CA3">
        <w:rPr>
          <w:b/>
          <w:sz w:val="24"/>
          <w:szCs w:val="24"/>
        </w:rPr>
        <w:t xml:space="preserve">Обучающиеся </w:t>
      </w:r>
      <w:r w:rsidRPr="008E0CA3">
        <w:rPr>
          <w:b/>
          <w:sz w:val="24"/>
          <w:szCs w:val="24"/>
        </w:rPr>
        <w:tab/>
        <w:t xml:space="preserve">в </w:t>
      </w:r>
      <w:r w:rsidRPr="008E0CA3">
        <w:rPr>
          <w:b/>
          <w:sz w:val="24"/>
          <w:szCs w:val="24"/>
        </w:rPr>
        <w:tab/>
        <w:t xml:space="preserve">процессе </w:t>
      </w:r>
      <w:r w:rsidRPr="008E0CA3">
        <w:rPr>
          <w:b/>
          <w:sz w:val="24"/>
          <w:szCs w:val="24"/>
        </w:rPr>
        <w:tab/>
        <w:t xml:space="preserve">самостоятельной, </w:t>
      </w:r>
      <w:r w:rsidRPr="008E0CA3">
        <w:rPr>
          <w:b/>
          <w:sz w:val="24"/>
          <w:szCs w:val="24"/>
        </w:rPr>
        <w:tab/>
        <w:t xml:space="preserve">парной, </w:t>
      </w:r>
      <w:r w:rsidRPr="008E0CA3">
        <w:rPr>
          <w:b/>
          <w:sz w:val="24"/>
          <w:szCs w:val="24"/>
        </w:rPr>
        <w:tab/>
        <w:t xml:space="preserve">групповой </w:t>
      </w:r>
      <w:r w:rsidRPr="008E0CA3">
        <w:rPr>
          <w:b/>
          <w:sz w:val="24"/>
          <w:szCs w:val="24"/>
        </w:rPr>
        <w:tab/>
        <w:t>и коллективной работы получат возможность научиться</w:t>
      </w:r>
      <w:r w:rsidRPr="008E0CA3">
        <w:rPr>
          <w:sz w:val="24"/>
          <w:szCs w:val="24"/>
        </w:rPr>
        <w:t xml:space="preserve">: 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делать самостоятельный выбор книги и определять содержание книги по ее элементам;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самостоятельно читать выбранные книги;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высказывать оценочные суждения о героях прочитанных произведений;  </w:t>
      </w:r>
    </w:p>
    <w:p w:rsidR="008E0CA3" w:rsidRPr="008E0CA3" w:rsidRDefault="008E0CA3" w:rsidP="008E0CA3">
      <w:pPr>
        <w:ind w:left="981"/>
        <w:rPr>
          <w:sz w:val="24"/>
          <w:szCs w:val="24"/>
        </w:rPr>
      </w:pPr>
      <w:r w:rsidRPr="008E0CA3">
        <w:rPr>
          <w:sz w:val="24"/>
          <w:szCs w:val="24"/>
        </w:rPr>
        <w:t xml:space="preserve">•самостоятельно работать со словарями.  </w:t>
      </w:r>
    </w:p>
    <w:p w:rsidR="008E0CA3" w:rsidRPr="008E0CA3" w:rsidRDefault="008E0CA3" w:rsidP="008E0CA3">
      <w:pPr>
        <w:ind w:left="245" w:right="679" w:firstLine="711"/>
        <w:rPr>
          <w:sz w:val="24"/>
          <w:szCs w:val="24"/>
        </w:rPr>
      </w:pPr>
      <w:r w:rsidRPr="008E0CA3">
        <w:rPr>
          <w:b/>
          <w:sz w:val="24"/>
          <w:szCs w:val="24"/>
        </w:rPr>
        <w:t>Раздел «Литературоведческая пропедевтика»:</w:t>
      </w:r>
      <w:r w:rsidRPr="008E0CA3">
        <w:rPr>
          <w:sz w:val="24"/>
          <w:szCs w:val="24"/>
        </w:rPr>
        <w:t xml:space="preserve"> узнавание особенностей стихотворного произведения (ритм, рифма и т. д.), различение жанровых особенностей произведений (сказка и рассказ; сказка о животных и волшебная сказка и др.), узнавание литературных приемов (сравнение, олицетворение, контраст и др.). </w:t>
      </w:r>
    </w:p>
    <w:p w:rsidR="008E0CA3" w:rsidRPr="008E0CA3" w:rsidRDefault="008E0CA3" w:rsidP="008E0CA3">
      <w:pPr>
        <w:spacing w:after="42" w:line="240" w:lineRule="auto"/>
        <w:ind w:left="966"/>
        <w:rPr>
          <w:sz w:val="24"/>
          <w:szCs w:val="24"/>
        </w:rPr>
      </w:pPr>
      <w:r w:rsidRPr="008E0CA3">
        <w:rPr>
          <w:b/>
          <w:sz w:val="24"/>
          <w:szCs w:val="24"/>
        </w:rPr>
        <w:t xml:space="preserve"> Обучающиеся научатся</w:t>
      </w:r>
      <w:r w:rsidRPr="008E0CA3">
        <w:rPr>
          <w:sz w:val="24"/>
          <w:szCs w:val="24"/>
        </w:rPr>
        <w:t xml:space="preserve">: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lastRenderedPageBreak/>
        <w:t xml:space="preserve">различать сказку о животных, басню, волшебную сказку, бытовую сказку;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различать сказку и рассказ;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находить и различать средства художественной выразительности в авторской литературе (приемы: сравнение, олицетворение, гипербола (называем преувеличением), контраст; фигуры: повтор).  </w:t>
      </w:r>
    </w:p>
    <w:p w:rsidR="008E0CA3" w:rsidRPr="008E0CA3" w:rsidRDefault="008E0CA3" w:rsidP="008E0CA3">
      <w:pPr>
        <w:spacing w:after="42" w:line="240" w:lineRule="auto"/>
        <w:ind w:left="966"/>
        <w:rPr>
          <w:sz w:val="24"/>
          <w:szCs w:val="24"/>
        </w:rPr>
      </w:pPr>
      <w:r w:rsidRPr="008E0CA3">
        <w:rPr>
          <w:b/>
          <w:sz w:val="24"/>
          <w:szCs w:val="24"/>
        </w:rPr>
        <w:t>Обучающиеся получат возможность научиться</w:t>
      </w:r>
      <w:r w:rsidRPr="008E0CA3">
        <w:rPr>
          <w:sz w:val="24"/>
          <w:szCs w:val="24"/>
        </w:rPr>
        <w:t xml:space="preserve">: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понимать развитие сказки о животных во времени;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обнаруживать «бродячие» сюжеты («бродячие сказочные истории») в сказках разных народов мира.  </w:t>
      </w:r>
    </w:p>
    <w:p w:rsidR="008E0CA3" w:rsidRPr="008E0CA3" w:rsidRDefault="008E0CA3" w:rsidP="008E0CA3">
      <w:pPr>
        <w:ind w:left="245" w:right="678" w:firstLine="711"/>
        <w:rPr>
          <w:sz w:val="24"/>
          <w:szCs w:val="24"/>
        </w:rPr>
      </w:pPr>
      <w:r w:rsidRPr="008E0CA3">
        <w:rPr>
          <w:b/>
          <w:sz w:val="24"/>
          <w:szCs w:val="24"/>
        </w:rPr>
        <w:t>Раздел «Элементы творческой деятельности учащихся»</w:t>
      </w:r>
      <w:r w:rsidRPr="008E0CA3">
        <w:rPr>
          <w:sz w:val="24"/>
          <w:szCs w:val="24"/>
        </w:rPr>
        <w:t xml:space="preserve">: чтение по ролям, инсценировка, драматизация, устное словесное рисование, работа с репродукциями, создание собственных текстов.  </w:t>
      </w:r>
    </w:p>
    <w:p w:rsidR="008E0CA3" w:rsidRPr="008E0CA3" w:rsidRDefault="008E0CA3" w:rsidP="008E0CA3">
      <w:pPr>
        <w:spacing w:after="42" w:line="240" w:lineRule="auto"/>
        <w:ind w:left="966"/>
        <w:rPr>
          <w:sz w:val="24"/>
          <w:szCs w:val="24"/>
        </w:rPr>
      </w:pPr>
      <w:r w:rsidRPr="008E0CA3">
        <w:rPr>
          <w:b/>
          <w:sz w:val="24"/>
          <w:szCs w:val="24"/>
        </w:rPr>
        <w:t>Обучающиеся научатся</w:t>
      </w:r>
      <w:r w:rsidRPr="008E0CA3">
        <w:rPr>
          <w:sz w:val="24"/>
          <w:szCs w:val="24"/>
        </w:rPr>
        <w:t xml:space="preserve">: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понимать содержание прочитанного; осознанно выбирать интонацию, темп чтения и необходимые паузы в соответствии с особенностями текста;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эмоционально </w:t>
      </w:r>
      <w:r w:rsidRPr="008E0CA3">
        <w:rPr>
          <w:sz w:val="24"/>
          <w:szCs w:val="24"/>
        </w:rPr>
        <w:tab/>
        <w:t xml:space="preserve">воспринимать </w:t>
      </w:r>
      <w:r w:rsidRPr="008E0CA3">
        <w:rPr>
          <w:sz w:val="24"/>
          <w:szCs w:val="24"/>
        </w:rPr>
        <w:tab/>
        <w:t xml:space="preserve">на </w:t>
      </w:r>
      <w:r w:rsidRPr="008E0CA3">
        <w:rPr>
          <w:sz w:val="24"/>
          <w:szCs w:val="24"/>
        </w:rPr>
        <w:tab/>
        <w:t xml:space="preserve">слух </w:t>
      </w:r>
      <w:r w:rsidRPr="008E0CA3">
        <w:rPr>
          <w:sz w:val="24"/>
          <w:szCs w:val="24"/>
        </w:rPr>
        <w:tab/>
        <w:t xml:space="preserve">художественные </w:t>
      </w:r>
      <w:r w:rsidRPr="008E0CA3">
        <w:rPr>
          <w:sz w:val="24"/>
          <w:szCs w:val="24"/>
        </w:rPr>
        <w:tab/>
        <w:t xml:space="preserve">произведения, </w:t>
      </w:r>
    </w:p>
    <w:p w:rsidR="008E0CA3" w:rsidRPr="008E0CA3" w:rsidRDefault="008E0CA3" w:rsidP="008E0CA3">
      <w:pPr>
        <w:rPr>
          <w:sz w:val="24"/>
          <w:szCs w:val="24"/>
        </w:rPr>
      </w:pPr>
      <w:r w:rsidRPr="008E0CA3">
        <w:rPr>
          <w:sz w:val="24"/>
          <w:szCs w:val="24"/>
        </w:rPr>
        <w:t xml:space="preserve">определенные программой, и оформлять свои впечатления (отзывы) в устной речи;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интерпретировать литературный текст, живописное и музыкальное произведения, (выражать свои мысли и чувства по поводу увиденного, прочитанного и услышанного);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принимать участие в инсценировке (разыгрывании по ролям) крупных диалоговых фрагментов литературных текстов.  </w:t>
      </w:r>
    </w:p>
    <w:p w:rsidR="008E0CA3" w:rsidRPr="008E0CA3" w:rsidRDefault="008E0CA3" w:rsidP="008E0CA3">
      <w:pPr>
        <w:spacing w:after="42" w:line="240" w:lineRule="auto"/>
        <w:ind w:left="260" w:firstLine="711"/>
        <w:rPr>
          <w:sz w:val="24"/>
          <w:szCs w:val="24"/>
        </w:rPr>
      </w:pPr>
      <w:r w:rsidRPr="008E0CA3">
        <w:rPr>
          <w:b/>
          <w:sz w:val="24"/>
          <w:szCs w:val="24"/>
        </w:rPr>
        <w:t>Обучающиеся в процессе самостоятельной, парной, групповой и коллективной работы получат возможность научиться</w:t>
      </w:r>
      <w:r w:rsidRPr="008E0CA3">
        <w:rPr>
          <w:sz w:val="24"/>
          <w:szCs w:val="24"/>
        </w:rPr>
        <w:t xml:space="preserve">: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читать вслух стихотворный и прозаический тексты;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рассматривать иллюстрации в учебнике, слушать музыкальные произведения, сравнивать их с художественными текстами и живописными произведениями с точки зрения выраженных в них мыслей, чувств и переживаний;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 </w:t>
      </w:r>
    </w:p>
    <w:p w:rsidR="008E0CA3" w:rsidRPr="008E0CA3" w:rsidRDefault="008E0CA3" w:rsidP="008E0CA3">
      <w:pPr>
        <w:spacing w:after="43" w:line="240" w:lineRule="auto"/>
        <w:ind w:left="971"/>
        <w:rPr>
          <w:sz w:val="24"/>
          <w:szCs w:val="24"/>
        </w:rPr>
      </w:pPr>
      <w:r w:rsidRPr="008E0CA3">
        <w:rPr>
          <w:sz w:val="24"/>
          <w:szCs w:val="24"/>
        </w:rPr>
        <w:t xml:space="preserve"> </w:t>
      </w:r>
    </w:p>
    <w:p w:rsidR="008E0CA3" w:rsidRPr="008E0CA3" w:rsidRDefault="008E0CA3" w:rsidP="008E0CA3">
      <w:pPr>
        <w:ind w:left="1802"/>
        <w:rPr>
          <w:sz w:val="24"/>
          <w:szCs w:val="24"/>
        </w:rPr>
      </w:pPr>
      <w:r w:rsidRPr="008E0CA3">
        <w:rPr>
          <w:sz w:val="24"/>
          <w:szCs w:val="24"/>
        </w:rPr>
        <w:t xml:space="preserve">ОЖИДАЕМЫЕ РЕЗУЛЬТАТЫ ФОРМИРОВАНИЯ УУД К КОНЦУ  </w:t>
      </w:r>
    </w:p>
    <w:p w:rsidR="008E0CA3" w:rsidRPr="008E0CA3" w:rsidRDefault="008E0CA3" w:rsidP="008E0CA3">
      <w:pPr>
        <w:spacing w:after="42" w:line="240" w:lineRule="auto"/>
        <w:ind w:left="956" w:right="993" w:firstLine="3035"/>
        <w:rPr>
          <w:sz w:val="24"/>
          <w:szCs w:val="24"/>
        </w:rPr>
      </w:pPr>
      <w:r w:rsidRPr="008E0CA3">
        <w:rPr>
          <w:sz w:val="24"/>
          <w:szCs w:val="24"/>
        </w:rPr>
        <w:t xml:space="preserve">3-ГО ГОДА ОБУЧЕНИЯ </w:t>
      </w:r>
      <w:r w:rsidRPr="008E0CA3">
        <w:rPr>
          <w:b/>
          <w:sz w:val="24"/>
          <w:szCs w:val="24"/>
        </w:rPr>
        <w:t>В области познавательных общих учебных действий обучающиеся научатся</w:t>
      </w:r>
      <w:r w:rsidRPr="008E0CA3">
        <w:rPr>
          <w:sz w:val="24"/>
          <w:szCs w:val="24"/>
        </w:rPr>
        <w:t xml:space="preserve">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свободно ориентироваться в корпусе учебных словарей, быстро находить нужную словарную статью;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свободно ориентироваться в учебной книге: сможет читать язык условных обозначений; находить нужный текст по страницам «Содержание» и «Оглавление»;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lastRenderedPageBreak/>
        <w:t xml:space="preserve">работать с текстом: выделять в нем тему и основную мысль (идею, переживание), разные жизненные позиции (точки зрения, установки, умонастроения);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  </w:t>
      </w:r>
    </w:p>
    <w:p w:rsidR="008E0CA3" w:rsidRPr="008E0CA3" w:rsidRDefault="008E0CA3" w:rsidP="008E0CA3">
      <w:pPr>
        <w:spacing w:after="46" w:line="240" w:lineRule="auto"/>
        <w:ind w:left="971"/>
        <w:rPr>
          <w:sz w:val="24"/>
          <w:szCs w:val="24"/>
        </w:rPr>
      </w:pPr>
      <w:r w:rsidRPr="008E0CA3">
        <w:rPr>
          <w:sz w:val="24"/>
          <w:szCs w:val="24"/>
        </w:rPr>
        <w:t xml:space="preserve"> </w:t>
      </w:r>
    </w:p>
    <w:p w:rsidR="008E0CA3" w:rsidRPr="008E0CA3" w:rsidRDefault="008E0CA3" w:rsidP="008E0CA3">
      <w:pPr>
        <w:spacing w:after="42" w:line="240" w:lineRule="auto"/>
        <w:ind w:left="966"/>
        <w:rPr>
          <w:sz w:val="24"/>
          <w:szCs w:val="24"/>
        </w:rPr>
      </w:pPr>
      <w:r w:rsidRPr="008E0CA3">
        <w:rPr>
          <w:b/>
          <w:sz w:val="24"/>
          <w:szCs w:val="24"/>
        </w:rPr>
        <w:t>Обучающиеся получат возможность научиться</w:t>
      </w:r>
      <w:r w:rsidRPr="008E0CA3">
        <w:rPr>
          <w:sz w:val="24"/>
          <w:szCs w:val="24"/>
        </w:rPr>
        <w:t xml:space="preserve">: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освоить алгоритм составления сборников: монографических, жанровых и тематических (сами термины – определения сборников не используются).  </w:t>
      </w:r>
      <w:r w:rsidRPr="008E0CA3">
        <w:rPr>
          <w:b/>
          <w:sz w:val="24"/>
          <w:szCs w:val="24"/>
        </w:rPr>
        <w:t>В области коммуникативных учебных действий обучающиеся научатся:</w:t>
      </w:r>
      <w:r w:rsidRPr="008E0CA3">
        <w:rPr>
          <w:sz w:val="24"/>
          <w:szCs w:val="24"/>
        </w:rPr>
        <w:t xml:space="preserve"> а) в рамках коммуникации как сотрудничества: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</w:t>
      </w:r>
      <w:proofErr w:type="gramStart"/>
      <w:r w:rsidRPr="008E0CA3">
        <w:rPr>
          <w:sz w:val="24"/>
          <w:szCs w:val="24"/>
        </w:rPr>
        <w:t xml:space="preserve">поле;  </w:t>
      </w:r>
      <w:r w:rsidRPr="008E0CA3">
        <w:rPr>
          <w:b/>
          <w:sz w:val="24"/>
          <w:szCs w:val="24"/>
        </w:rPr>
        <w:t>в</w:t>
      </w:r>
      <w:proofErr w:type="gramEnd"/>
      <w:r w:rsidRPr="008E0CA3">
        <w:rPr>
          <w:b/>
          <w:sz w:val="24"/>
          <w:szCs w:val="24"/>
        </w:rPr>
        <w:t xml:space="preserve"> рамках коммуникации как взаимодействия</w:t>
      </w:r>
      <w:r w:rsidRPr="008E0CA3">
        <w:rPr>
          <w:sz w:val="24"/>
          <w:szCs w:val="24"/>
        </w:rPr>
        <w:t xml:space="preserve">:  </w:t>
      </w:r>
    </w:p>
    <w:p w:rsidR="008E0CA3" w:rsidRP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понимать основание разницы между двумя заявленными точками зрения, двумя позициями и мотивированно присоединяться к одной из них или пробовать высказывать собственную точку </w:t>
      </w:r>
      <w:proofErr w:type="gramStart"/>
      <w:r w:rsidRPr="008E0CA3">
        <w:rPr>
          <w:sz w:val="24"/>
          <w:szCs w:val="24"/>
        </w:rPr>
        <w:t xml:space="preserve">зрения;  </w:t>
      </w:r>
      <w:r w:rsidRPr="008E0CA3">
        <w:rPr>
          <w:b/>
          <w:sz w:val="24"/>
          <w:szCs w:val="24"/>
        </w:rPr>
        <w:t>В</w:t>
      </w:r>
      <w:proofErr w:type="gramEnd"/>
      <w:r w:rsidRPr="008E0CA3">
        <w:rPr>
          <w:b/>
          <w:sz w:val="24"/>
          <w:szCs w:val="24"/>
        </w:rPr>
        <w:t xml:space="preserve"> области регулятивных учебных действий обучающиеся научатся:  </w:t>
      </w:r>
    </w:p>
    <w:p w:rsidR="008E0CA3" w:rsidRDefault="008E0CA3" w:rsidP="008E0CA3">
      <w:pPr>
        <w:numPr>
          <w:ilvl w:val="0"/>
          <w:numId w:val="1"/>
        </w:numPr>
        <w:spacing w:after="48" w:line="236" w:lineRule="auto"/>
        <w:ind w:right="-15" w:firstLine="711"/>
        <w:jc w:val="both"/>
        <w:rPr>
          <w:sz w:val="24"/>
          <w:szCs w:val="24"/>
        </w:rPr>
      </w:pPr>
      <w:r w:rsidRPr="008E0CA3">
        <w:rPr>
          <w:sz w:val="24"/>
          <w:szCs w:val="24"/>
        </w:rPr>
        <w:t xml:space="preserve">осуществлять самоконтроль и контроль за ходом выполнения работы и полученного результата.  </w:t>
      </w:r>
    </w:p>
    <w:p w:rsidR="008E0CA3" w:rsidRDefault="008E0CA3" w:rsidP="008E0CA3">
      <w:pPr>
        <w:spacing w:after="48" w:line="236" w:lineRule="auto"/>
        <w:ind w:right="-15"/>
        <w:jc w:val="both"/>
        <w:rPr>
          <w:sz w:val="24"/>
          <w:szCs w:val="24"/>
        </w:rPr>
      </w:pPr>
    </w:p>
    <w:p w:rsidR="008E0CA3" w:rsidRDefault="008E0CA3" w:rsidP="008E0CA3">
      <w:pPr>
        <w:spacing w:after="48" w:line="236" w:lineRule="auto"/>
        <w:ind w:right="-15"/>
        <w:jc w:val="both"/>
        <w:rPr>
          <w:sz w:val="24"/>
          <w:szCs w:val="24"/>
        </w:rPr>
      </w:pPr>
    </w:p>
    <w:p w:rsidR="008E0CA3" w:rsidRPr="008E0CA3" w:rsidRDefault="008D0B7E" w:rsidP="008E0CA3">
      <w:pPr>
        <w:spacing w:after="48" w:line="236" w:lineRule="auto"/>
        <w:ind w:right="-15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</w:t>
      </w:r>
    </w:p>
    <w:p w:rsidR="008E0CA3" w:rsidRPr="008E0CA3" w:rsidRDefault="008E0CA3" w:rsidP="008E0CA3">
      <w:pPr>
        <w:spacing w:after="43" w:line="240" w:lineRule="auto"/>
        <w:ind w:left="971"/>
        <w:jc w:val="center"/>
        <w:rPr>
          <w:sz w:val="28"/>
          <w:szCs w:val="28"/>
        </w:rPr>
      </w:pPr>
    </w:p>
    <w:tbl>
      <w:tblPr>
        <w:tblStyle w:val="TableGrid"/>
        <w:tblW w:w="9580" w:type="dxa"/>
        <w:tblInd w:w="4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21"/>
        <w:gridCol w:w="7515"/>
        <w:gridCol w:w="1244"/>
      </w:tblGrid>
      <w:tr w:rsidR="008E0CA3" w:rsidTr="00992EEE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jc w:val="center"/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jc w:val="center"/>
            </w:pPr>
            <w:r>
              <w:t xml:space="preserve">3 класс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34 часа </w:t>
            </w:r>
          </w:p>
        </w:tc>
      </w:tr>
      <w:tr w:rsidR="008E0CA3" w:rsidTr="00992EEE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</w:pPr>
            <w:r>
              <w:t xml:space="preserve">Здравствуй, школа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5 </w:t>
            </w:r>
          </w:p>
        </w:tc>
      </w:tr>
      <w:tr w:rsidR="008E0CA3" w:rsidTr="00992EEE">
        <w:trPr>
          <w:trHeight w:val="16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after="42"/>
            </w:pPr>
            <w:proofErr w:type="spellStart"/>
            <w:r>
              <w:t>Мазит</w:t>
            </w:r>
            <w:proofErr w:type="spellEnd"/>
            <w:r>
              <w:t xml:space="preserve"> </w:t>
            </w:r>
            <w:proofErr w:type="spellStart"/>
            <w:r>
              <w:t>Гафури</w:t>
            </w:r>
            <w:proofErr w:type="spellEnd"/>
            <w:r>
              <w:t xml:space="preserve">. </w:t>
            </w:r>
            <w:proofErr w:type="spellStart"/>
            <w:r>
              <w:t>Китап</w:t>
            </w:r>
            <w:proofErr w:type="spellEnd"/>
            <w:r>
              <w:t xml:space="preserve"> </w:t>
            </w:r>
            <w:proofErr w:type="spellStart"/>
            <w:r>
              <w:t>һәм</w:t>
            </w:r>
            <w:proofErr w:type="spellEnd"/>
            <w:r>
              <w:t xml:space="preserve"> </w:t>
            </w:r>
            <w:proofErr w:type="spellStart"/>
            <w:r>
              <w:t>балалар</w:t>
            </w:r>
            <w:proofErr w:type="spellEnd"/>
            <w:r>
              <w:t xml:space="preserve"> / Книга и дети </w:t>
            </w:r>
          </w:p>
          <w:p w:rsidR="008E0CA3" w:rsidRDefault="008E0CA3" w:rsidP="00992EEE">
            <w:pPr>
              <w:spacing w:after="47"/>
            </w:pPr>
            <w:proofErr w:type="spellStart"/>
            <w:r>
              <w:t>Вакыйф</w:t>
            </w:r>
            <w:proofErr w:type="spellEnd"/>
            <w:r>
              <w:t xml:space="preserve"> Нуриев. </w:t>
            </w:r>
            <w:proofErr w:type="spellStart"/>
            <w:r>
              <w:t>Китап</w:t>
            </w:r>
            <w:proofErr w:type="spellEnd"/>
            <w:r>
              <w:t xml:space="preserve"> / Книга </w:t>
            </w:r>
          </w:p>
          <w:p w:rsidR="008E0CA3" w:rsidRDefault="008E0CA3" w:rsidP="00992EEE">
            <w:pPr>
              <w:spacing w:after="42"/>
            </w:pPr>
            <w:proofErr w:type="spellStart"/>
            <w:r>
              <w:t>Габдулла</w:t>
            </w:r>
            <w:proofErr w:type="spellEnd"/>
            <w:r>
              <w:t xml:space="preserve"> Тукай. </w:t>
            </w:r>
            <w:proofErr w:type="spellStart"/>
            <w:r>
              <w:t>Кызыклы</w:t>
            </w:r>
            <w:proofErr w:type="spellEnd"/>
            <w:r>
              <w:t xml:space="preserve"> </w:t>
            </w:r>
            <w:proofErr w:type="spellStart"/>
            <w:r>
              <w:t>шәкерт</w:t>
            </w:r>
            <w:proofErr w:type="spellEnd"/>
            <w:r>
              <w:t xml:space="preserve"> / Забавный ученик </w:t>
            </w:r>
          </w:p>
          <w:p w:rsidR="008E0CA3" w:rsidRDefault="008E0CA3" w:rsidP="00992EEE">
            <w:proofErr w:type="spellStart"/>
            <w:r>
              <w:t>Газинур</w:t>
            </w:r>
            <w:proofErr w:type="spellEnd"/>
            <w:r>
              <w:t xml:space="preserve"> </w:t>
            </w:r>
            <w:proofErr w:type="spellStart"/>
            <w:r>
              <w:t>Морат</w:t>
            </w:r>
            <w:proofErr w:type="spellEnd"/>
            <w:r>
              <w:t xml:space="preserve">. </w:t>
            </w:r>
            <w:proofErr w:type="spellStart"/>
            <w:r>
              <w:t>Туган</w:t>
            </w:r>
            <w:proofErr w:type="spellEnd"/>
            <w:r>
              <w:t xml:space="preserve"> тел / Родной язык </w:t>
            </w:r>
          </w:p>
          <w:p w:rsidR="008E0CA3" w:rsidRDefault="008E0CA3" w:rsidP="00992EEE">
            <w:pPr>
              <w:spacing w:line="276" w:lineRule="auto"/>
            </w:pPr>
            <w:proofErr w:type="spellStart"/>
            <w:r>
              <w:t>Каюм</w:t>
            </w:r>
            <w:proofErr w:type="spellEnd"/>
            <w:r>
              <w:t xml:space="preserve"> </w:t>
            </w:r>
            <w:proofErr w:type="spellStart"/>
            <w:r>
              <w:t>Насыри</w:t>
            </w:r>
            <w:proofErr w:type="spellEnd"/>
            <w:r>
              <w:t xml:space="preserve">. </w:t>
            </w:r>
            <w:proofErr w:type="spellStart"/>
            <w:r>
              <w:t>Акыллы</w:t>
            </w:r>
            <w:proofErr w:type="spellEnd"/>
            <w:r>
              <w:t xml:space="preserve"> </w:t>
            </w:r>
            <w:proofErr w:type="spellStart"/>
            <w:r>
              <w:t>һәм</w:t>
            </w:r>
            <w:proofErr w:type="spellEnd"/>
            <w:r>
              <w:t xml:space="preserve"> </w:t>
            </w:r>
            <w:proofErr w:type="spellStart"/>
            <w:r>
              <w:t>яхшы</w:t>
            </w:r>
            <w:proofErr w:type="spellEnd"/>
            <w:r>
              <w:t xml:space="preserve"> </w:t>
            </w:r>
            <w:proofErr w:type="spellStart"/>
            <w:r>
              <w:t>холыклы</w:t>
            </w:r>
            <w:proofErr w:type="spellEnd"/>
            <w:r>
              <w:t xml:space="preserve"> / Умный да еще и добрый Творческая работа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  <w:tr w:rsidR="008E0CA3" w:rsidTr="00992EEE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>2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</w:pPr>
            <w:r>
              <w:t xml:space="preserve">Устное народное творчество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5 </w:t>
            </w:r>
          </w:p>
        </w:tc>
      </w:tr>
      <w:tr w:rsidR="008E0CA3" w:rsidTr="00992EEE">
        <w:trPr>
          <w:trHeight w:val="16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lastRenderedPageBreak/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after="46"/>
            </w:pPr>
            <w:proofErr w:type="spellStart"/>
            <w:r>
              <w:t>Табышмаклар</w:t>
            </w:r>
            <w:proofErr w:type="spellEnd"/>
            <w:r>
              <w:t xml:space="preserve"> / Загадки </w:t>
            </w:r>
          </w:p>
          <w:p w:rsidR="008E0CA3" w:rsidRDefault="008E0CA3" w:rsidP="00992EEE">
            <w:pPr>
              <w:spacing w:after="43"/>
            </w:pPr>
            <w:proofErr w:type="spellStart"/>
            <w:r>
              <w:t>Әкият</w:t>
            </w:r>
            <w:proofErr w:type="spellEnd"/>
            <w:r>
              <w:t xml:space="preserve"> </w:t>
            </w:r>
            <w:proofErr w:type="spellStart"/>
            <w:r>
              <w:t>эзләре</w:t>
            </w:r>
            <w:proofErr w:type="spellEnd"/>
            <w:r>
              <w:t xml:space="preserve"> </w:t>
            </w:r>
            <w:proofErr w:type="spellStart"/>
            <w:r>
              <w:t>буйлап</w:t>
            </w:r>
            <w:proofErr w:type="spellEnd"/>
            <w:r>
              <w:t xml:space="preserve"> / По следам сказок. </w:t>
            </w:r>
          </w:p>
          <w:p w:rsidR="008E0CA3" w:rsidRDefault="008E0CA3" w:rsidP="00992EEE">
            <w:pPr>
              <w:spacing w:after="46"/>
            </w:pPr>
            <w:proofErr w:type="spellStart"/>
            <w:r>
              <w:t>Бүре</w:t>
            </w:r>
            <w:proofErr w:type="spellEnd"/>
            <w:r>
              <w:t xml:space="preserve">, </w:t>
            </w:r>
            <w:proofErr w:type="spellStart"/>
            <w:r>
              <w:t>кәҗә</w:t>
            </w:r>
            <w:proofErr w:type="spellEnd"/>
            <w:r>
              <w:t xml:space="preserve">, </w:t>
            </w:r>
            <w:proofErr w:type="spellStart"/>
            <w:r>
              <w:t>кәбестә</w:t>
            </w:r>
            <w:proofErr w:type="spellEnd"/>
            <w:r>
              <w:t xml:space="preserve"> / Волк, коза, капуста </w:t>
            </w:r>
          </w:p>
          <w:p w:rsidR="008E0CA3" w:rsidRDefault="008E0CA3" w:rsidP="00992EEE">
            <w:pPr>
              <w:spacing w:line="232" w:lineRule="auto"/>
              <w:ind w:right="388"/>
            </w:pPr>
            <w:r>
              <w:t xml:space="preserve">Кем </w:t>
            </w:r>
            <w:proofErr w:type="spellStart"/>
            <w:r>
              <w:t>җиңүче</w:t>
            </w:r>
            <w:proofErr w:type="spellEnd"/>
            <w:r>
              <w:t xml:space="preserve">? / Татарская народная сказка. «Кто победитель» </w:t>
            </w:r>
            <w:proofErr w:type="spellStart"/>
            <w:r>
              <w:t>Каюм</w:t>
            </w:r>
            <w:proofErr w:type="spellEnd"/>
            <w:r>
              <w:t xml:space="preserve"> </w:t>
            </w:r>
            <w:proofErr w:type="spellStart"/>
            <w:r>
              <w:t>Насыри</w:t>
            </w:r>
            <w:proofErr w:type="spellEnd"/>
            <w:r>
              <w:t xml:space="preserve">. </w:t>
            </w:r>
            <w:proofErr w:type="spellStart"/>
            <w:r>
              <w:t>Комсыз</w:t>
            </w:r>
            <w:proofErr w:type="spellEnd"/>
            <w:r>
              <w:t xml:space="preserve"> </w:t>
            </w:r>
            <w:proofErr w:type="spellStart"/>
            <w:r>
              <w:t>эт</w:t>
            </w:r>
            <w:proofErr w:type="spellEnd"/>
            <w:r>
              <w:t xml:space="preserve"> / Жадный щенок </w:t>
            </w:r>
          </w:p>
          <w:p w:rsidR="008E0CA3" w:rsidRDefault="008E0CA3" w:rsidP="00992EEE">
            <w:pPr>
              <w:spacing w:line="276" w:lineRule="auto"/>
            </w:pPr>
            <w:proofErr w:type="spellStart"/>
            <w:r>
              <w:t>Габдулла</w:t>
            </w:r>
            <w:proofErr w:type="spellEnd"/>
            <w:r>
              <w:t xml:space="preserve"> Тукай. </w:t>
            </w:r>
            <w:proofErr w:type="spellStart"/>
            <w:r>
              <w:t>Умарта</w:t>
            </w:r>
            <w:proofErr w:type="spellEnd"/>
            <w:r>
              <w:t xml:space="preserve"> корты </w:t>
            </w:r>
            <w:proofErr w:type="spellStart"/>
            <w:r>
              <w:t>һәм</w:t>
            </w:r>
            <w:proofErr w:type="spellEnd"/>
            <w:r>
              <w:t xml:space="preserve"> </w:t>
            </w:r>
            <w:proofErr w:type="spellStart"/>
            <w:r>
              <w:t>чебеннәр</w:t>
            </w:r>
            <w:proofErr w:type="spellEnd"/>
            <w:r>
              <w:t xml:space="preserve"> / Пчела и мухи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  <w:tr w:rsidR="008E0CA3" w:rsidTr="00992EEE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>3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</w:pPr>
            <w:r>
              <w:t xml:space="preserve">Родной край. Осень наступила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5 </w:t>
            </w:r>
          </w:p>
        </w:tc>
      </w:tr>
      <w:tr w:rsidR="008E0CA3" w:rsidTr="00992EEE">
        <w:trPr>
          <w:trHeight w:val="249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after="43"/>
            </w:pPr>
            <w:r>
              <w:t xml:space="preserve">Дания </w:t>
            </w:r>
            <w:proofErr w:type="spellStart"/>
            <w:r>
              <w:t>Гайнетдинова</w:t>
            </w:r>
            <w:proofErr w:type="spellEnd"/>
            <w:r>
              <w:t xml:space="preserve">. </w:t>
            </w:r>
            <w:proofErr w:type="spellStart"/>
            <w:r>
              <w:t>Көзге</w:t>
            </w:r>
            <w:proofErr w:type="spellEnd"/>
            <w:r>
              <w:t xml:space="preserve"> урман / Осенний лес </w:t>
            </w:r>
          </w:p>
          <w:p w:rsidR="008E0CA3" w:rsidRDefault="008E0CA3" w:rsidP="00992EEE">
            <w:pPr>
              <w:spacing w:after="47"/>
            </w:pPr>
            <w:proofErr w:type="spellStart"/>
            <w:r>
              <w:t>Фанис</w:t>
            </w:r>
            <w:proofErr w:type="spellEnd"/>
            <w:r>
              <w:t xml:space="preserve"> </w:t>
            </w:r>
            <w:proofErr w:type="spellStart"/>
            <w:r>
              <w:t>Яруллин</w:t>
            </w:r>
            <w:proofErr w:type="spellEnd"/>
            <w:r>
              <w:t xml:space="preserve">. </w:t>
            </w:r>
            <w:proofErr w:type="spellStart"/>
            <w:r>
              <w:t>Көзге</w:t>
            </w:r>
            <w:proofErr w:type="spellEnd"/>
            <w:r>
              <w:t xml:space="preserve"> </w:t>
            </w:r>
            <w:proofErr w:type="spellStart"/>
            <w:r>
              <w:t>табын</w:t>
            </w:r>
            <w:proofErr w:type="spellEnd"/>
            <w:r>
              <w:t xml:space="preserve"> / Осенние </w:t>
            </w:r>
            <w:proofErr w:type="spellStart"/>
            <w:r>
              <w:t>явства</w:t>
            </w:r>
            <w:proofErr w:type="spellEnd"/>
            <w:r>
              <w:t xml:space="preserve"> </w:t>
            </w:r>
          </w:p>
          <w:p w:rsidR="008E0CA3" w:rsidRDefault="008E0CA3" w:rsidP="00992EEE">
            <w:pPr>
              <w:spacing w:after="42"/>
            </w:pPr>
            <w:proofErr w:type="spellStart"/>
            <w:r>
              <w:t>Идрис</w:t>
            </w:r>
            <w:proofErr w:type="spellEnd"/>
            <w:r>
              <w:t xml:space="preserve"> </w:t>
            </w:r>
            <w:proofErr w:type="spellStart"/>
            <w:r>
              <w:t>Туктар</w:t>
            </w:r>
            <w:proofErr w:type="spellEnd"/>
            <w:r>
              <w:t xml:space="preserve">. Урман букеты / Лесной букет </w:t>
            </w:r>
          </w:p>
          <w:p w:rsidR="008E0CA3" w:rsidRDefault="008E0CA3" w:rsidP="00992EEE">
            <w:pPr>
              <w:spacing w:after="47"/>
            </w:pPr>
            <w:r>
              <w:t xml:space="preserve">Николай Сладков. Алтын </w:t>
            </w:r>
            <w:proofErr w:type="spellStart"/>
            <w:r>
              <w:t>көз</w:t>
            </w:r>
            <w:proofErr w:type="spellEnd"/>
            <w:r>
              <w:t xml:space="preserve"> / Золотая осень </w:t>
            </w:r>
          </w:p>
          <w:p w:rsidR="008E0CA3" w:rsidRDefault="008E0CA3" w:rsidP="00992EEE">
            <w:pPr>
              <w:spacing w:after="42"/>
            </w:pPr>
            <w:r>
              <w:t xml:space="preserve">Муса </w:t>
            </w:r>
            <w:proofErr w:type="spellStart"/>
            <w:r>
              <w:t>Джалиль</w:t>
            </w:r>
            <w:proofErr w:type="spellEnd"/>
            <w:r>
              <w:t xml:space="preserve">. </w:t>
            </w:r>
            <w:proofErr w:type="spellStart"/>
            <w:r>
              <w:t>Уңыш</w:t>
            </w:r>
            <w:proofErr w:type="spellEnd"/>
            <w:r>
              <w:t xml:space="preserve"> </w:t>
            </w:r>
            <w:proofErr w:type="spellStart"/>
            <w:r>
              <w:t>бәйрәме</w:t>
            </w:r>
            <w:proofErr w:type="spellEnd"/>
            <w:r>
              <w:t xml:space="preserve"> / Праздник урожая </w:t>
            </w:r>
          </w:p>
          <w:p w:rsidR="008E0CA3" w:rsidRDefault="008E0CA3" w:rsidP="00992EEE">
            <w:pPr>
              <w:spacing w:after="47"/>
            </w:pPr>
            <w:r>
              <w:t xml:space="preserve">Резеда Валиева. </w:t>
            </w:r>
            <w:proofErr w:type="spellStart"/>
            <w:r>
              <w:t>Иң</w:t>
            </w:r>
            <w:proofErr w:type="spellEnd"/>
            <w:r>
              <w:t xml:space="preserve"> </w:t>
            </w:r>
            <w:proofErr w:type="spellStart"/>
            <w:r>
              <w:t>матур</w:t>
            </w:r>
            <w:proofErr w:type="spellEnd"/>
            <w:r>
              <w:t xml:space="preserve"> </w:t>
            </w:r>
            <w:proofErr w:type="spellStart"/>
            <w:r>
              <w:t>җир</w:t>
            </w:r>
            <w:proofErr w:type="spellEnd"/>
            <w:r>
              <w:t xml:space="preserve"> / Самое красивое место </w:t>
            </w:r>
          </w:p>
          <w:p w:rsidR="008E0CA3" w:rsidRDefault="008E0CA3" w:rsidP="00992EEE">
            <w:pPr>
              <w:spacing w:after="43"/>
            </w:pPr>
            <w:proofErr w:type="spellStart"/>
            <w:r>
              <w:t>Лябиб</w:t>
            </w:r>
            <w:proofErr w:type="spellEnd"/>
            <w:r>
              <w:t xml:space="preserve"> </w:t>
            </w:r>
            <w:proofErr w:type="spellStart"/>
            <w:r>
              <w:t>Лерон</w:t>
            </w:r>
            <w:proofErr w:type="spellEnd"/>
            <w:r>
              <w:t xml:space="preserve">. Татар </w:t>
            </w:r>
            <w:proofErr w:type="spellStart"/>
            <w:r>
              <w:t>баласы</w:t>
            </w:r>
            <w:proofErr w:type="spellEnd"/>
            <w:r>
              <w:t xml:space="preserve"> / Татарский ребенок </w:t>
            </w:r>
          </w:p>
          <w:p w:rsidR="008E0CA3" w:rsidRDefault="008E0CA3" w:rsidP="00992EEE">
            <w:pPr>
              <w:spacing w:line="276" w:lineRule="auto"/>
            </w:pPr>
            <w:proofErr w:type="spellStart"/>
            <w:r>
              <w:t>Гумар</w:t>
            </w:r>
            <w:proofErr w:type="spellEnd"/>
            <w:r>
              <w:t xml:space="preserve"> Баширов. </w:t>
            </w:r>
            <w:proofErr w:type="spellStart"/>
            <w:r>
              <w:t>Нинди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 Татарстан? / Какой он Татарстан Тематический тест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  <w:tr w:rsidR="008E0CA3" w:rsidTr="00992EEE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>4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</w:pPr>
            <w:r>
              <w:t xml:space="preserve">Зима. Моя семья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7 </w:t>
            </w:r>
          </w:p>
        </w:tc>
      </w:tr>
      <w:tr w:rsidR="008E0CA3" w:rsidTr="00992EEE">
        <w:trPr>
          <w:trHeight w:val="194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after="43"/>
            </w:pPr>
            <w:proofErr w:type="spellStart"/>
            <w:r>
              <w:t>Фатих</w:t>
            </w:r>
            <w:proofErr w:type="spellEnd"/>
            <w:r>
              <w:t xml:space="preserve"> </w:t>
            </w:r>
            <w:proofErr w:type="spellStart"/>
            <w:r>
              <w:t>Хусни</w:t>
            </w:r>
            <w:proofErr w:type="spellEnd"/>
            <w:r>
              <w:t xml:space="preserve">. </w:t>
            </w:r>
            <w:proofErr w:type="spellStart"/>
            <w:r>
              <w:t>Беренче</w:t>
            </w:r>
            <w:proofErr w:type="spellEnd"/>
            <w:r>
              <w:t xml:space="preserve"> кар / Первый снег </w:t>
            </w:r>
          </w:p>
          <w:p w:rsidR="008E0CA3" w:rsidRDefault="008E0CA3" w:rsidP="00992EEE">
            <w:pPr>
              <w:spacing w:after="47"/>
            </w:pPr>
            <w:r>
              <w:t xml:space="preserve">Виталий Бианки. </w:t>
            </w:r>
            <w:proofErr w:type="spellStart"/>
            <w:r>
              <w:t>Куян</w:t>
            </w:r>
            <w:proofErr w:type="spellEnd"/>
            <w:r>
              <w:t xml:space="preserve">, </w:t>
            </w:r>
            <w:proofErr w:type="spellStart"/>
            <w:r>
              <w:t>Көртлек</w:t>
            </w:r>
            <w:proofErr w:type="spellEnd"/>
            <w:r>
              <w:t xml:space="preserve">, </w:t>
            </w:r>
            <w:proofErr w:type="spellStart"/>
            <w:r>
              <w:t>Аю</w:t>
            </w:r>
            <w:proofErr w:type="spellEnd"/>
            <w:r>
              <w:t xml:space="preserve"> </w:t>
            </w:r>
            <w:proofErr w:type="spellStart"/>
            <w:r>
              <w:t>һәм</w:t>
            </w:r>
            <w:proofErr w:type="spellEnd"/>
            <w:r>
              <w:t xml:space="preserve"> Кыш </w:t>
            </w:r>
            <w:proofErr w:type="spellStart"/>
            <w:r>
              <w:t>бабай</w:t>
            </w:r>
            <w:proofErr w:type="spellEnd"/>
            <w:r>
              <w:t xml:space="preserve"> </w:t>
            </w:r>
            <w:proofErr w:type="gramStart"/>
            <w:r>
              <w:t>/  Заяц</w:t>
            </w:r>
            <w:proofErr w:type="gramEnd"/>
            <w:r>
              <w:t xml:space="preserve">, </w:t>
            </w:r>
          </w:p>
          <w:p w:rsidR="008E0CA3" w:rsidRDefault="008E0CA3" w:rsidP="00992EEE">
            <w:pPr>
              <w:spacing w:after="43"/>
            </w:pPr>
            <w:r>
              <w:t xml:space="preserve">Куропатка, Медведь и Дед Мороз </w:t>
            </w:r>
          </w:p>
          <w:p w:rsidR="008E0CA3" w:rsidRDefault="008E0CA3" w:rsidP="00992EEE">
            <w:pPr>
              <w:spacing w:after="46"/>
            </w:pPr>
            <w:proofErr w:type="spellStart"/>
            <w:r>
              <w:t>Габдулла</w:t>
            </w:r>
            <w:proofErr w:type="spellEnd"/>
            <w:r>
              <w:t xml:space="preserve"> Тукай. </w:t>
            </w:r>
            <w:proofErr w:type="spellStart"/>
            <w:r>
              <w:t>Җир</w:t>
            </w:r>
            <w:proofErr w:type="spellEnd"/>
            <w:r>
              <w:t xml:space="preserve"> </w:t>
            </w:r>
            <w:proofErr w:type="spellStart"/>
            <w:r>
              <w:t>йокысы</w:t>
            </w:r>
            <w:proofErr w:type="spellEnd"/>
            <w:r>
              <w:t xml:space="preserve"> / Сон земли </w:t>
            </w:r>
          </w:p>
          <w:p w:rsidR="008E0CA3" w:rsidRDefault="008E0CA3" w:rsidP="00992EEE">
            <w:pPr>
              <w:spacing w:after="43"/>
            </w:pPr>
            <w:r>
              <w:t xml:space="preserve">Абдулла </w:t>
            </w:r>
            <w:proofErr w:type="spellStart"/>
            <w:r>
              <w:t>Ахмет</w:t>
            </w:r>
            <w:proofErr w:type="spellEnd"/>
            <w:r>
              <w:t xml:space="preserve">. </w:t>
            </w:r>
            <w:proofErr w:type="spellStart"/>
            <w:r>
              <w:t>Кышкы</w:t>
            </w:r>
            <w:proofErr w:type="spellEnd"/>
            <w:r>
              <w:t xml:space="preserve"> </w:t>
            </w:r>
            <w:proofErr w:type="spellStart"/>
            <w:r>
              <w:t>матурлык</w:t>
            </w:r>
            <w:proofErr w:type="spellEnd"/>
            <w:r>
              <w:t xml:space="preserve"> </w:t>
            </w:r>
            <w:proofErr w:type="gramStart"/>
            <w:r>
              <w:t>/  Зимняя</w:t>
            </w:r>
            <w:proofErr w:type="gramEnd"/>
            <w:r>
              <w:t xml:space="preserve"> красота </w:t>
            </w:r>
          </w:p>
          <w:p w:rsidR="008E0CA3" w:rsidRDefault="008E0CA3" w:rsidP="00992EEE">
            <w:pPr>
              <w:spacing w:after="45"/>
            </w:pPr>
            <w:r>
              <w:t xml:space="preserve">Роберт </w:t>
            </w:r>
            <w:proofErr w:type="spellStart"/>
            <w:r>
              <w:t>Миннуллин</w:t>
            </w:r>
            <w:proofErr w:type="spellEnd"/>
            <w:r>
              <w:t xml:space="preserve">. </w:t>
            </w:r>
            <w:proofErr w:type="spellStart"/>
            <w:r>
              <w:t>Чыршы</w:t>
            </w:r>
            <w:proofErr w:type="spellEnd"/>
            <w:r>
              <w:t xml:space="preserve"> </w:t>
            </w:r>
            <w:proofErr w:type="spellStart"/>
            <w:r>
              <w:t>әйләнәсендә</w:t>
            </w:r>
            <w:proofErr w:type="spellEnd"/>
            <w:r>
              <w:t xml:space="preserve"> / Вокруг ёлки </w:t>
            </w:r>
          </w:p>
          <w:p w:rsidR="008E0CA3" w:rsidRDefault="008E0CA3" w:rsidP="00992EEE">
            <w:pPr>
              <w:spacing w:line="276" w:lineRule="auto"/>
            </w:pPr>
            <w:proofErr w:type="spellStart"/>
            <w:r>
              <w:t>Васима</w:t>
            </w:r>
            <w:proofErr w:type="spellEnd"/>
            <w:r>
              <w:t xml:space="preserve"> Хайруллина. </w:t>
            </w:r>
            <w:proofErr w:type="spellStart"/>
            <w:r>
              <w:t>Әдәп</w:t>
            </w:r>
            <w:proofErr w:type="spellEnd"/>
            <w:r>
              <w:t xml:space="preserve"> / Приличие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  <w:tr w:rsidR="008E0CA3" w:rsidTr="00992EEE">
        <w:trPr>
          <w:trHeight w:val="16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after="46"/>
            </w:pPr>
            <w:r>
              <w:t xml:space="preserve">Абдулла </w:t>
            </w:r>
            <w:proofErr w:type="spellStart"/>
            <w:r>
              <w:t>Ахмет</w:t>
            </w:r>
            <w:proofErr w:type="spellEnd"/>
            <w:r>
              <w:t xml:space="preserve">. </w:t>
            </w:r>
            <w:proofErr w:type="spellStart"/>
            <w:r>
              <w:t>Малайлар</w:t>
            </w:r>
            <w:proofErr w:type="spellEnd"/>
            <w:r>
              <w:t xml:space="preserve"> </w:t>
            </w:r>
            <w:proofErr w:type="spellStart"/>
            <w:r>
              <w:t>аңламады</w:t>
            </w:r>
            <w:proofErr w:type="spellEnd"/>
            <w:r>
              <w:t xml:space="preserve"> / Мальчики не поняли </w:t>
            </w:r>
          </w:p>
          <w:p w:rsidR="008E0CA3" w:rsidRDefault="008E0CA3" w:rsidP="00992EEE">
            <w:pPr>
              <w:spacing w:after="42"/>
            </w:pPr>
            <w:proofErr w:type="spellStart"/>
            <w:r>
              <w:t>Ахсан</w:t>
            </w:r>
            <w:proofErr w:type="spellEnd"/>
            <w:r>
              <w:t xml:space="preserve"> Баян. </w:t>
            </w:r>
            <w:proofErr w:type="spellStart"/>
            <w:r>
              <w:t>Яхшылык</w:t>
            </w:r>
            <w:proofErr w:type="spellEnd"/>
            <w:r>
              <w:t xml:space="preserve"> </w:t>
            </w:r>
            <w:proofErr w:type="spellStart"/>
            <w:r>
              <w:t>кире</w:t>
            </w:r>
            <w:proofErr w:type="spellEnd"/>
            <w:r>
              <w:t xml:space="preserve"> </w:t>
            </w:r>
            <w:proofErr w:type="spellStart"/>
            <w:r>
              <w:t>кайта</w:t>
            </w:r>
            <w:proofErr w:type="spellEnd"/>
            <w:r>
              <w:t xml:space="preserve"> / Доброта возвращается  </w:t>
            </w:r>
          </w:p>
          <w:p w:rsidR="008E0CA3" w:rsidRDefault="008E0CA3" w:rsidP="00992EEE">
            <w:pPr>
              <w:spacing w:after="47"/>
            </w:pPr>
            <w:proofErr w:type="spellStart"/>
            <w:r>
              <w:t>Накип</w:t>
            </w:r>
            <w:proofErr w:type="spellEnd"/>
            <w:r>
              <w:t xml:space="preserve"> Каштанов. </w:t>
            </w:r>
            <w:proofErr w:type="spellStart"/>
            <w:r>
              <w:t>Йөнтәс</w:t>
            </w:r>
            <w:proofErr w:type="spellEnd"/>
            <w:r>
              <w:t xml:space="preserve"> </w:t>
            </w:r>
            <w:proofErr w:type="spellStart"/>
            <w:r>
              <w:t>песи</w:t>
            </w:r>
            <w:proofErr w:type="spellEnd"/>
            <w:r>
              <w:t xml:space="preserve"> </w:t>
            </w:r>
            <w:proofErr w:type="spellStart"/>
            <w:r>
              <w:t>баласы</w:t>
            </w:r>
            <w:proofErr w:type="spellEnd"/>
            <w:r>
              <w:t xml:space="preserve"> / Мохнатый котёнок </w:t>
            </w:r>
          </w:p>
          <w:p w:rsidR="008E0CA3" w:rsidRDefault="008E0CA3" w:rsidP="00992EEE">
            <w:pPr>
              <w:spacing w:after="42"/>
            </w:pPr>
            <w:r>
              <w:t xml:space="preserve">Резеда Валиева. </w:t>
            </w:r>
            <w:proofErr w:type="spellStart"/>
            <w:r>
              <w:t>Яңа</w:t>
            </w:r>
            <w:proofErr w:type="spellEnd"/>
            <w:r>
              <w:t xml:space="preserve"> </w:t>
            </w:r>
            <w:proofErr w:type="spellStart"/>
            <w:r>
              <w:t>көрәк</w:t>
            </w:r>
            <w:proofErr w:type="spellEnd"/>
            <w:r>
              <w:t xml:space="preserve"> / Новая лопата </w:t>
            </w:r>
          </w:p>
          <w:p w:rsidR="008E0CA3" w:rsidRDefault="008E0CA3" w:rsidP="00992EEE">
            <w:pPr>
              <w:spacing w:line="276" w:lineRule="auto"/>
            </w:pP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Гиззатуллин</w:t>
            </w:r>
            <w:proofErr w:type="spellEnd"/>
            <w:r>
              <w:t xml:space="preserve">. </w:t>
            </w:r>
            <w:proofErr w:type="spellStart"/>
            <w:r>
              <w:t>Көтелмәгән</w:t>
            </w:r>
            <w:proofErr w:type="spellEnd"/>
            <w:r>
              <w:t xml:space="preserve"> </w:t>
            </w:r>
            <w:proofErr w:type="spellStart"/>
            <w:r>
              <w:t>сорау</w:t>
            </w:r>
            <w:proofErr w:type="spellEnd"/>
            <w:r>
              <w:t xml:space="preserve"> / Неожиданный вопрос Тематический тест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</w:pPr>
          </w:p>
        </w:tc>
      </w:tr>
      <w:tr w:rsidR="008E0CA3" w:rsidTr="00992EEE">
        <w:trPr>
          <w:trHeight w:val="28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</w:pPr>
            <w:r>
              <w:t xml:space="preserve">Мои родственники. Весна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4 </w:t>
            </w:r>
          </w:p>
        </w:tc>
      </w:tr>
      <w:tr w:rsidR="008E0CA3" w:rsidTr="00992EEE">
        <w:trPr>
          <w:trHeight w:val="27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lastRenderedPageBreak/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after="42"/>
            </w:pPr>
            <w:r>
              <w:t xml:space="preserve">Резеда Валиева. </w:t>
            </w:r>
            <w:proofErr w:type="spellStart"/>
            <w:r>
              <w:t>Туган</w:t>
            </w:r>
            <w:proofErr w:type="spellEnd"/>
            <w:r>
              <w:t xml:space="preserve"> </w:t>
            </w:r>
            <w:proofErr w:type="spellStart"/>
            <w:r>
              <w:t>көндә</w:t>
            </w:r>
            <w:proofErr w:type="spellEnd"/>
            <w:r>
              <w:t xml:space="preserve"> / В день рождения </w:t>
            </w:r>
          </w:p>
          <w:p w:rsidR="008E0CA3" w:rsidRDefault="008E0CA3" w:rsidP="00992EEE">
            <w:proofErr w:type="spellStart"/>
            <w:r>
              <w:t>Анас</w:t>
            </w:r>
            <w:proofErr w:type="spellEnd"/>
            <w:r>
              <w:t xml:space="preserve"> Хасанов. </w:t>
            </w:r>
            <w:proofErr w:type="spellStart"/>
            <w:r>
              <w:t>Сез</w:t>
            </w:r>
            <w:proofErr w:type="spellEnd"/>
            <w:r>
              <w:t xml:space="preserve"> ни </w:t>
            </w:r>
            <w:proofErr w:type="spellStart"/>
            <w:r>
              <w:t>әйтерсез</w:t>
            </w:r>
            <w:proofErr w:type="spellEnd"/>
            <w:r>
              <w:t xml:space="preserve"> </w:t>
            </w:r>
            <w:proofErr w:type="spellStart"/>
            <w:r>
              <w:t>икән</w:t>
            </w:r>
            <w:proofErr w:type="spellEnd"/>
            <w:r>
              <w:t xml:space="preserve">? / А вы что скажете? </w:t>
            </w:r>
          </w:p>
          <w:p w:rsidR="008E0CA3" w:rsidRDefault="008E0CA3" w:rsidP="00992EEE">
            <w:pPr>
              <w:spacing w:after="43"/>
            </w:pPr>
            <w:r>
              <w:t xml:space="preserve">Абдулла </w:t>
            </w:r>
            <w:proofErr w:type="spellStart"/>
            <w:r>
              <w:t>Алиш</w:t>
            </w:r>
            <w:proofErr w:type="spellEnd"/>
            <w:r>
              <w:t xml:space="preserve">. Утлы </w:t>
            </w:r>
            <w:proofErr w:type="spellStart"/>
            <w:r>
              <w:t>йомырка</w:t>
            </w:r>
            <w:proofErr w:type="spellEnd"/>
            <w:r>
              <w:t xml:space="preserve"> / Огненное яичко </w:t>
            </w:r>
          </w:p>
          <w:p w:rsidR="008E0CA3" w:rsidRDefault="008E0CA3" w:rsidP="00992EEE">
            <w:pPr>
              <w:spacing w:after="42"/>
            </w:pPr>
            <w:proofErr w:type="spellStart"/>
            <w:r>
              <w:t>Рабит</w:t>
            </w:r>
            <w:proofErr w:type="spellEnd"/>
            <w:r>
              <w:t xml:space="preserve"> </w:t>
            </w:r>
            <w:proofErr w:type="spellStart"/>
            <w:r>
              <w:t>Батулла</w:t>
            </w:r>
            <w:proofErr w:type="spellEnd"/>
            <w:r>
              <w:t xml:space="preserve">. </w:t>
            </w:r>
            <w:proofErr w:type="spellStart"/>
            <w:r>
              <w:t>Карурманга</w:t>
            </w:r>
            <w:proofErr w:type="spellEnd"/>
            <w:r>
              <w:t xml:space="preserve"> бара </w:t>
            </w:r>
            <w:proofErr w:type="spellStart"/>
            <w:r>
              <w:t>Мөбарәк</w:t>
            </w:r>
            <w:proofErr w:type="spellEnd"/>
            <w:r>
              <w:t xml:space="preserve"> / </w:t>
            </w:r>
            <w:proofErr w:type="spellStart"/>
            <w:proofErr w:type="gramStart"/>
            <w:r>
              <w:t>Мубарак</w:t>
            </w:r>
            <w:proofErr w:type="spellEnd"/>
            <w:r>
              <w:t xml:space="preserve">  идет</w:t>
            </w:r>
            <w:proofErr w:type="gramEnd"/>
            <w:r>
              <w:t xml:space="preserve"> в тёмный лес </w:t>
            </w:r>
          </w:p>
          <w:p w:rsidR="008E0CA3" w:rsidRDefault="008E0CA3" w:rsidP="00992EEE">
            <w:proofErr w:type="spellStart"/>
            <w:r>
              <w:t>Фанис</w:t>
            </w:r>
            <w:proofErr w:type="spellEnd"/>
            <w:r>
              <w:t xml:space="preserve"> </w:t>
            </w:r>
            <w:proofErr w:type="spellStart"/>
            <w:r>
              <w:t>Яруллин</w:t>
            </w:r>
            <w:proofErr w:type="spellEnd"/>
            <w:r>
              <w:t xml:space="preserve">. </w:t>
            </w:r>
            <w:proofErr w:type="spellStart"/>
            <w:r>
              <w:t>Кояштагы</w:t>
            </w:r>
            <w:proofErr w:type="spellEnd"/>
            <w:r>
              <w:t xml:space="preserve"> тап / Пятно </w:t>
            </w:r>
            <w:proofErr w:type="gramStart"/>
            <w:r>
              <w:t>на  солнце</w:t>
            </w:r>
            <w:proofErr w:type="gramEnd"/>
            <w:r>
              <w:t xml:space="preserve"> </w:t>
            </w:r>
          </w:p>
          <w:p w:rsidR="008E0CA3" w:rsidRDefault="008E0CA3" w:rsidP="00992EEE">
            <w:pPr>
              <w:spacing w:after="42"/>
            </w:pPr>
            <w:proofErr w:type="spellStart"/>
            <w:r>
              <w:t>Шаукат</w:t>
            </w:r>
            <w:proofErr w:type="spellEnd"/>
            <w:r>
              <w:t xml:space="preserve"> </w:t>
            </w:r>
            <w:proofErr w:type="spellStart"/>
            <w:r>
              <w:t>Галиев</w:t>
            </w:r>
            <w:proofErr w:type="spellEnd"/>
            <w:r>
              <w:t xml:space="preserve">. </w:t>
            </w:r>
            <w:proofErr w:type="spellStart"/>
            <w:r>
              <w:t>Җиргә</w:t>
            </w:r>
            <w:proofErr w:type="spellEnd"/>
            <w:r>
              <w:t xml:space="preserve"> </w:t>
            </w:r>
            <w:proofErr w:type="spellStart"/>
            <w:r>
              <w:t>язны</w:t>
            </w:r>
            <w:proofErr w:type="spellEnd"/>
            <w:r>
              <w:t xml:space="preserve"> кем </w:t>
            </w:r>
            <w:proofErr w:type="spellStart"/>
            <w:r>
              <w:t>китерә</w:t>
            </w:r>
            <w:proofErr w:type="spellEnd"/>
            <w:r>
              <w:t xml:space="preserve">? / Кто приносит весну? </w:t>
            </w:r>
          </w:p>
          <w:p w:rsidR="008E0CA3" w:rsidRDefault="008E0CA3" w:rsidP="00992EEE">
            <w:pPr>
              <w:spacing w:after="47"/>
            </w:pPr>
            <w:proofErr w:type="spellStart"/>
            <w:r>
              <w:t>Дардеменд</w:t>
            </w:r>
            <w:proofErr w:type="spellEnd"/>
            <w:r>
              <w:t xml:space="preserve">. </w:t>
            </w:r>
            <w:proofErr w:type="spellStart"/>
            <w:r>
              <w:t>Кояш</w:t>
            </w:r>
            <w:proofErr w:type="spellEnd"/>
            <w:r>
              <w:t xml:space="preserve"> </w:t>
            </w:r>
            <w:proofErr w:type="spellStart"/>
            <w:r>
              <w:t>нурлары</w:t>
            </w:r>
            <w:proofErr w:type="spellEnd"/>
            <w:r>
              <w:t xml:space="preserve"> / </w:t>
            </w:r>
            <w:proofErr w:type="spellStart"/>
            <w:r>
              <w:t>Солнечние</w:t>
            </w:r>
            <w:proofErr w:type="spellEnd"/>
            <w:r>
              <w:t xml:space="preserve"> лучи </w:t>
            </w:r>
          </w:p>
          <w:p w:rsidR="008E0CA3" w:rsidRDefault="008E0CA3" w:rsidP="00992EEE">
            <w:pPr>
              <w:spacing w:after="43"/>
            </w:pPr>
            <w:proofErr w:type="spellStart"/>
            <w:r>
              <w:t>Гильмия</w:t>
            </w:r>
            <w:proofErr w:type="spellEnd"/>
            <w:r>
              <w:t xml:space="preserve"> Тагирова. Дания тополе / Тополь Дании </w:t>
            </w:r>
          </w:p>
          <w:p w:rsidR="008E0CA3" w:rsidRDefault="008E0CA3" w:rsidP="00992EEE">
            <w:pPr>
              <w:spacing w:line="276" w:lineRule="auto"/>
            </w:pPr>
            <w:r>
              <w:t xml:space="preserve">Творческая работа. Тематический тест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  <w:tr w:rsidR="008E0CA3" w:rsidTr="00992EEE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>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</w:pPr>
            <w:r>
              <w:t xml:space="preserve">Мы любим сказки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5 </w:t>
            </w:r>
          </w:p>
        </w:tc>
      </w:tr>
      <w:tr w:rsidR="008E0CA3" w:rsidTr="00992EEE">
        <w:trPr>
          <w:trHeight w:val="194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roofErr w:type="spellStart"/>
            <w:r>
              <w:t>Гөлчәчәк</w:t>
            </w:r>
            <w:proofErr w:type="spellEnd"/>
            <w:r>
              <w:t xml:space="preserve"> / </w:t>
            </w:r>
            <w:proofErr w:type="spellStart"/>
            <w:r>
              <w:t>Гульчачак</w:t>
            </w:r>
            <w:proofErr w:type="spellEnd"/>
            <w:r>
              <w:t xml:space="preserve">. Татарская народная сказка </w:t>
            </w:r>
          </w:p>
          <w:p w:rsidR="008E0CA3" w:rsidRDefault="008E0CA3" w:rsidP="00992EEE">
            <w:pPr>
              <w:spacing w:after="42"/>
            </w:pPr>
            <w:proofErr w:type="spellStart"/>
            <w:r>
              <w:t>Соңгы</w:t>
            </w:r>
            <w:proofErr w:type="spellEnd"/>
            <w:r>
              <w:t xml:space="preserve"> </w:t>
            </w:r>
            <w:proofErr w:type="spellStart"/>
            <w:r>
              <w:t>бөртек</w:t>
            </w:r>
            <w:proofErr w:type="spellEnd"/>
            <w:r>
              <w:t xml:space="preserve"> / Последнее зернышко. Удмуртская народная сказка </w:t>
            </w:r>
          </w:p>
          <w:p w:rsidR="008E0CA3" w:rsidRDefault="008E0CA3" w:rsidP="00992EEE">
            <w:pPr>
              <w:spacing w:after="47"/>
            </w:pPr>
            <w:r>
              <w:t xml:space="preserve">Тату </w:t>
            </w:r>
            <w:proofErr w:type="spellStart"/>
            <w:r>
              <w:t>туганнар</w:t>
            </w:r>
            <w:proofErr w:type="spellEnd"/>
            <w:r>
              <w:t xml:space="preserve"> / Дружная родня. Корейская народная сказка </w:t>
            </w:r>
          </w:p>
          <w:p w:rsidR="008E0CA3" w:rsidRDefault="008E0CA3" w:rsidP="00992EEE">
            <w:pPr>
              <w:spacing w:after="42"/>
            </w:pPr>
            <w:proofErr w:type="spellStart"/>
            <w:r>
              <w:t>Габдулла</w:t>
            </w:r>
            <w:proofErr w:type="spellEnd"/>
            <w:r>
              <w:t xml:space="preserve"> Тукай. Су </w:t>
            </w:r>
            <w:proofErr w:type="spellStart"/>
            <w:r>
              <w:t>анасы</w:t>
            </w:r>
            <w:proofErr w:type="spellEnd"/>
            <w:r>
              <w:t xml:space="preserve"> / Водяная </w:t>
            </w:r>
          </w:p>
          <w:p w:rsidR="008E0CA3" w:rsidRDefault="008E0CA3" w:rsidP="00992EEE">
            <w:pPr>
              <w:spacing w:after="43"/>
            </w:pPr>
            <w:r>
              <w:t xml:space="preserve">Абдулла </w:t>
            </w:r>
            <w:proofErr w:type="spellStart"/>
            <w:r>
              <w:t>Алиш</w:t>
            </w:r>
            <w:proofErr w:type="spellEnd"/>
            <w:r>
              <w:t xml:space="preserve">. </w:t>
            </w:r>
            <w:proofErr w:type="spellStart"/>
            <w:r>
              <w:t>Чукмар</w:t>
            </w:r>
            <w:proofErr w:type="spellEnd"/>
            <w:r>
              <w:t xml:space="preserve"> </w:t>
            </w:r>
            <w:proofErr w:type="spellStart"/>
            <w:r>
              <w:t>белән</w:t>
            </w:r>
            <w:proofErr w:type="spellEnd"/>
            <w:r>
              <w:t xml:space="preserve"> </w:t>
            </w:r>
            <w:proofErr w:type="spellStart"/>
            <w:r>
              <w:t>Тукмар</w:t>
            </w:r>
            <w:proofErr w:type="spellEnd"/>
            <w:r>
              <w:t xml:space="preserve"> / Два петуха. </w:t>
            </w:r>
            <w:proofErr w:type="spellStart"/>
            <w:r>
              <w:t>Чукмар</w:t>
            </w:r>
            <w:proofErr w:type="spellEnd"/>
            <w:r>
              <w:t xml:space="preserve"> и </w:t>
            </w:r>
            <w:proofErr w:type="spellStart"/>
            <w:r>
              <w:t>Тукмар</w:t>
            </w:r>
            <w:proofErr w:type="spellEnd"/>
            <w:r>
              <w:t xml:space="preserve"> Внеклассное чтение по сказкам </w:t>
            </w:r>
          </w:p>
          <w:p w:rsidR="008E0CA3" w:rsidRDefault="008E0CA3" w:rsidP="00992EEE">
            <w:pPr>
              <w:spacing w:line="276" w:lineRule="auto"/>
            </w:pPr>
            <w:r>
              <w:t xml:space="preserve">Инсценировки сказок. Проектная работа. Творческая работа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  <w:tr w:rsidR="008E0CA3" w:rsidTr="00992EEE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>7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</w:pPr>
            <w:r>
              <w:t xml:space="preserve">В здоровом теле здоровый дух. Лето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3 </w:t>
            </w:r>
          </w:p>
        </w:tc>
      </w:tr>
      <w:tr w:rsidR="008E0CA3" w:rsidTr="00992EEE">
        <w:trPr>
          <w:trHeight w:val="277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after="47" w:line="232" w:lineRule="auto"/>
            </w:pPr>
            <w:proofErr w:type="spellStart"/>
            <w:r>
              <w:t>Йолдыз</w:t>
            </w:r>
            <w:proofErr w:type="spellEnd"/>
            <w:r>
              <w:t xml:space="preserve"> Шарапова. Татарстан — спорт иле / Татарстан — страна спорта </w:t>
            </w:r>
          </w:p>
          <w:p w:rsidR="008E0CA3" w:rsidRDefault="008E0CA3" w:rsidP="00992EEE">
            <w:pPr>
              <w:spacing w:after="42"/>
            </w:pPr>
            <w:proofErr w:type="spellStart"/>
            <w:r>
              <w:t>Хакимҗан</w:t>
            </w:r>
            <w:proofErr w:type="spellEnd"/>
            <w:r>
              <w:t xml:space="preserve"> </w:t>
            </w:r>
            <w:proofErr w:type="spellStart"/>
            <w:r>
              <w:t>Халиков</w:t>
            </w:r>
            <w:proofErr w:type="spellEnd"/>
            <w:r>
              <w:t xml:space="preserve">. </w:t>
            </w:r>
            <w:proofErr w:type="spellStart"/>
            <w:r>
              <w:t>Хәрәкәттә</w:t>
            </w:r>
            <w:proofErr w:type="spellEnd"/>
            <w:r>
              <w:t xml:space="preserve"> — </w:t>
            </w:r>
            <w:proofErr w:type="spellStart"/>
            <w:r>
              <w:t>бәрәкәт</w:t>
            </w:r>
            <w:proofErr w:type="spellEnd"/>
            <w:r>
              <w:t xml:space="preserve"> / В движение — сила </w:t>
            </w:r>
          </w:p>
          <w:p w:rsidR="008E0CA3" w:rsidRDefault="008E0CA3" w:rsidP="00992EEE">
            <w:pPr>
              <w:spacing w:after="47"/>
            </w:pPr>
            <w:proofErr w:type="spellStart"/>
            <w:r>
              <w:t>Сания</w:t>
            </w:r>
            <w:proofErr w:type="spellEnd"/>
            <w:r>
              <w:t xml:space="preserve"> </w:t>
            </w:r>
            <w:proofErr w:type="spellStart"/>
            <w:r>
              <w:t>Ахметзянова</w:t>
            </w:r>
            <w:proofErr w:type="spellEnd"/>
            <w:r>
              <w:t xml:space="preserve">. </w:t>
            </w:r>
            <w:proofErr w:type="spellStart"/>
            <w:r>
              <w:t>Үрнәк</w:t>
            </w:r>
            <w:proofErr w:type="spellEnd"/>
            <w:r>
              <w:t xml:space="preserve"> </w:t>
            </w:r>
            <w:proofErr w:type="spellStart"/>
            <w:r>
              <w:t>алыйк</w:t>
            </w:r>
            <w:proofErr w:type="spellEnd"/>
            <w:r>
              <w:t xml:space="preserve"> / Возьмём пример </w:t>
            </w:r>
          </w:p>
          <w:p w:rsidR="008E0CA3" w:rsidRDefault="008E0CA3" w:rsidP="00992EEE">
            <w:pPr>
              <w:spacing w:after="43"/>
            </w:pPr>
            <w:proofErr w:type="spellStart"/>
            <w:r>
              <w:t>Марзия</w:t>
            </w:r>
            <w:proofErr w:type="spellEnd"/>
            <w:r>
              <w:t xml:space="preserve"> </w:t>
            </w:r>
            <w:proofErr w:type="spellStart"/>
            <w:r>
              <w:t>Файзуллина</w:t>
            </w:r>
            <w:proofErr w:type="spellEnd"/>
            <w:r>
              <w:t xml:space="preserve">. </w:t>
            </w:r>
            <w:proofErr w:type="spellStart"/>
            <w:r>
              <w:t>Җәй</w:t>
            </w:r>
            <w:proofErr w:type="spellEnd"/>
            <w:r>
              <w:t xml:space="preserve"> </w:t>
            </w:r>
            <w:proofErr w:type="spellStart"/>
            <w:r>
              <w:t>җитте</w:t>
            </w:r>
            <w:proofErr w:type="spellEnd"/>
            <w:r>
              <w:t xml:space="preserve"> / Пришло лето </w:t>
            </w:r>
          </w:p>
          <w:p w:rsidR="008E0CA3" w:rsidRDefault="008E0CA3" w:rsidP="00992EEE">
            <w:pPr>
              <w:spacing w:after="47"/>
            </w:pPr>
            <w:proofErr w:type="spellStart"/>
            <w:r>
              <w:t>Габдулла</w:t>
            </w:r>
            <w:proofErr w:type="spellEnd"/>
            <w:r>
              <w:t xml:space="preserve"> Тукай. </w:t>
            </w:r>
            <w:proofErr w:type="spellStart"/>
            <w:r>
              <w:t>Яңгыр</w:t>
            </w:r>
            <w:proofErr w:type="spellEnd"/>
            <w:r>
              <w:t xml:space="preserve"> / Дождик  </w:t>
            </w:r>
          </w:p>
          <w:p w:rsidR="008E0CA3" w:rsidRDefault="008E0CA3" w:rsidP="00992EEE">
            <w:pPr>
              <w:spacing w:after="42"/>
            </w:pPr>
            <w:proofErr w:type="spellStart"/>
            <w:r>
              <w:t>Галимжан</w:t>
            </w:r>
            <w:proofErr w:type="spellEnd"/>
            <w:r>
              <w:t xml:space="preserve"> Ибрагимов. </w:t>
            </w:r>
            <w:proofErr w:type="spellStart"/>
            <w:r>
              <w:t>Җәйге</w:t>
            </w:r>
            <w:proofErr w:type="spellEnd"/>
            <w:r>
              <w:t xml:space="preserve"> </w:t>
            </w:r>
            <w:proofErr w:type="spellStart"/>
            <w:r>
              <w:t>көндә</w:t>
            </w:r>
            <w:proofErr w:type="spellEnd"/>
            <w:r>
              <w:t xml:space="preserve"> / В летний день  </w:t>
            </w:r>
          </w:p>
          <w:p w:rsidR="008E0CA3" w:rsidRDefault="008E0CA3" w:rsidP="00992EEE">
            <w:pPr>
              <w:spacing w:after="47"/>
            </w:pPr>
            <w:proofErr w:type="spellStart"/>
            <w:r>
              <w:t>Гариф</w:t>
            </w:r>
            <w:proofErr w:type="spellEnd"/>
            <w:r>
              <w:t xml:space="preserve"> </w:t>
            </w:r>
            <w:proofErr w:type="spellStart"/>
            <w:r>
              <w:t>Ахунов</w:t>
            </w:r>
            <w:proofErr w:type="spellEnd"/>
            <w:r>
              <w:t xml:space="preserve">. Сабан </w:t>
            </w:r>
            <w:proofErr w:type="spellStart"/>
            <w:r>
              <w:t>туенда</w:t>
            </w:r>
            <w:proofErr w:type="spellEnd"/>
            <w:r>
              <w:t xml:space="preserve"> / на Сабантуе </w:t>
            </w:r>
          </w:p>
          <w:p w:rsidR="008E0CA3" w:rsidRDefault="008E0CA3" w:rsidP="00992EEE">
            <w:pPr>
              <w:spacing w:after="42"/>
            </w:pPr>
            <w:r>
              <w:t xml:space="preserve">Творческая работа. Тематический тест </w:t>
            </w:r>
          </w:p>
          <w:p w:rsidR="008E0CA3" w:rsidRDefault="008E0CA3" w:rsidP="00992EEE">
            <w:pPr>
              <w:spacing w:line="276" w:lineRule="auto"/>
            </w:pPr>
            <w:r>
              <w:t xml:space="preserve">Контрольная работа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A3" w:rsidRDefault="008E0CA3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</w:tbl>
    <w:p w:rsidR="008E0CA3" w:rsidRDefault="008E0CA3" w:rsidP="008E0CA3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b/>
          <w:sz w:val="36"/>
          <w:szCs w:val="36"/>
        </w:rPr>
      </w:pPr>
      <w:r w:rsidRPr="008E0CA3">
        <w:rPr>
          <w:position w:val="10"/>
          <w:sz w:val="20"/>
          <w:szCs w:val="20"/>
          <w:vertAlign w:val="superscript"/>
        </w:rPr>
        <w:tab/>
      </w:r>
      <w:r w:rsidRPr="008E0CA3">
        <w:rPr>
          <w:position w:val="10"/>
          <w:sz w:val="20"/>
          <w:szCs w:val="20"/>
          <w:vertAlign w:val="superscript"/>
        </w:rPr>
        <w:tab/>
      </w:r>
      <w:r>
        <w:rPr>
          <w:b/>
          <w:sz w:val="36"/>
          <w:szCs w:val="36"/>
        </w:rPr>
        <w:t xml:space="preserve"> </w:t>
      </w:r>
    </w:p>
    <w:p w:rsidR="008E0CA3" w:rsidRDefault="008E0CA3" w:rsidP="008E0CA3">
      <w:pPr>
        <w:pStyle w:val="a4"/>
        <w:spacing w:after="63"/>
        <w:rPr>
          <w:b/>
          <w:sz w:val="36"/>
          <w:szCs w:val="36"/>
        </w:rPr>
      </w:pPr>
    </w:p>
    <w:p w:rsidR="008D0B7E" w:rsidRDefault="008D0B7E" w:rsidP="008D0B7E">
      <w:pPr>
        <w:spacing w:after="63"/>
        <w:rPr>
          <w:b/>
          <w:sz w:val="36"/>
          <w:szCs w:val="36"/>
        </w:rPr>
      </w:pPr>
    </w:p>
    <w:p w:rsidR="008E0CA3" w:rsidRPr="008D0B7E" w:rsidRDefault="008E0CA3" w:rsidP="008D0B7E">
      <w:pPr>
        <w:spacing w:after="63"/>
        <w:rPr>
          <w:b/>
          <w:sz w:val="36"/>
          <w:szCs w:val="36"/>
        </w:rPr>
      </w:pPr>
      <w:r w:rsidRPr="008D0B7E">
        <w:rPr>
          <w:b/>
          <w:sz w:val="36"/>
          <w:szCs w:val="36"/>
        </w:rPr>
        <w:lastRenderedPageBreak/>
        <w:t>Тематическое планирование</w:t>
      </w:r>
    </w:p>
    <w:p w:rsidR="008E0CA3" w:rsidRPr="00523389" w:rsidRDefault="008E0CA3" w:rsidP="008E0CA3">
      <w:pPr>
        <w:spacing w:after="63"/>
        <w:ind w:left="360"/>
        <w:rPr>
          <w:b/>
          <w:sz w:val="36"/>
          <w:szCs w:val="36"/>
        </w:rPr>
      </w:pPr>
    </w:p>
    <w:p w:rsidR="008E0CA3" w:rsidRDefault="008E0CA3" w:rsidP="008E0CA3">
      <w:pPr>
        <w:pStyle w:val="a4"/>
        <w:spacing w:after="63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9213"/>
      </w:tblGrid>
      <w:tr w:rsidR="008E0CA3" w:rsidTr="00992EEE">
        <w:tc>
          <w:tcPr>
            <w:tcW w:w="846" w:type="dxa"/>
          </w:tcPr>
          <w:p w:rsidR="008E0CA3" w:rsidRDefault="008E0CA3" w:rsidP="00992EEE">
            <w:r>
              <w:t>№</w:t>
            </w:r>
          </w:p>
        </w:tc>
        <w:tc>
          <w:tcPr>
            <w:tcW w:w="1843" w:type="dxa"/>
          </w:tcPr>
          <w:p w:rsidR="008E0CA3" w:rsidRDefault="008E0CA3" w:rsidP="00992EEE">
            <w:r>
              <w:t>Количество часов</w:t>
            </w:r>
          </w:p>
        </w:tc>
        <w:tc>
          <w:tcPr>
            <w:tcW w:w="9213" w:type="dxa"/>
          </w:tcPr>
          <w:p w:rsidR="008E0CA3" w:rsidRDefault="008E0CA3" w:rsidP="00992EEE">
            <w:r>
              <w:t>Тема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/>
        </w:tc>
        <w:tc>
          <w:tcPr>
            <w:tcW w:w="1843" w:type="dxa"/>
          </w:tcPr>
          <w:p w:rsidR="008E0CA3" w:rsidRPr="004A699C" w:rsidRDefault="008E0CA3" w:rsidP="00992EE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rPr>
                <w:b/>
              </w:rPr>
              <w:t xml:space="preserve">                              Здравствуй, школа                                                                   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1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1887"/>
            </w:pPr>
            <w:proofErr w:type="spellStart"/>
            <w:r>
              <w:t>Мазит</w:t>
            </w:r>
            <w:proofErr w:type="spellEnd"/>
            <w:r>
              <w:t xml:space="preserve"> </w:t>
            </w:r>
            <w:proofErr w:type="spellStart"/>
            <w:r>
              <w:t>Гафури</w:t>
            </w:r>
            <w:proofErr w:type="spellEnd"/>
            <w:r>
              <w:t xml:space="preserve">. </w:t>
            </w:r>
            <w:proofErr w:type="spellStart"/>
            <w:r>
              <w:t>Китап</w:t>
            </w:r>
            <w:proofErr w:type="spellEnd"/>
            <w:r>
              <w:t xml:space="preserve"> </w:t>
            </w:r>
            <w:proofErr w:type="spellStart"/>
            <w:r>
              <w:t>һәм</w:t>
            </w:r>
            <w:proofErr w:type="spellEnd"/>
            <w:r>
              <w:t xml:space="preserve"> </w:t>
            </w:r>
            <w:proofErr w:type="spellStart"/>
            <w:r>
              <w:t>балалар</w:t>
            </w:r>
            <w:proofErr w:type="spellEnd"/>
            <w:r>
              <w:t xml:space="preserve"> / Книга и </w:t>
            </w:r>
            <w:proofErr w:type="gramStart"/>
            <w:r>
              <w:t xml:space="preserve">дети.  </w:t>
            </w:r>
            <w:proofErr w:type="gramEnd"/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2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proofErr w:type="spellStart"/>
            <w:r>
              <w:t>Габдулла</w:t>
            </w:r>
            <w:proofErr w:type="spellEnd"/>
            <w:r>
              <w:t xml:space="preserve"> Тукай. </w:t>
            </w:r>
            <w:proofErr w:type="spellStart"/>
            <w:r>
              <w:t>Кызыклы</w:t>
            </w:r>
            <w:proofErr w:type="spellEnd"/>
            <w:r>
              <w:t xml:space="preserve"> </w:t>
            </w:r>
            <w:proofErr w:type="spellStart"/>
            <w:r>
              <w:t>шәкерт</w:t>
            </w:r>
            <w:proofErr w:type="spellEnd"/>
            <w:r>
              <w:t xml:space="preserve"> / Забавный ученик.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3</w:t>
            </w:r>
          </w:p>
        </w:tc>
        <w:tc>
          <w:tcPr>
            <w:tcW w:w="1843" w:type="dxa"/>
          </w:tcPr>
          <w:p w:rsidR="008E0CA3" w:rsidRPr="004A699C" w:rsidRDefault="008E0CA3" w:rsidP="00992EE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2775"/>
            </w:pPr>
            <w:proofErr w:type="spellStart"/>
            <w:r>
              <w:t>Газинур</w:t>
            </w:r>
            <w:proofErr w:type="spellEnd"/>
            <w:r>
              <w:t xml:space="preserve"> </w:t>
            </w:r>
            <w:proofErr w:type="spellStart"/>
            <w:r>
              <w:t>Морат</w:t>
            </w:r>
            <w:proofErr w:type="spellEnd"/>
            <w:r>
              <w:t xml:space="preserve">. </w:t>
            </w:r>
            <w:proofErr w:type="spellStart"/>
            <w:r>
              <w:t>Туган</w:t>
            </w:r>
            <w:proofErr w:type="spellEnd"/>
            <w:r>
              <w:t xml:space="preserve"> тел / Родной </w:t>
            </w:r>
            <w:proofErr w:type="gramStart"/>
            <w:r>
              <w:t xml:space="preserve">язык.  </w:t>
            </w:r>
            <w:proofErr w:type="gramEnd"/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4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proofErr w:type="spellStart"/>
            <w:r>
              <w:t>Каюм</w:t>
            </w:r>
            <w:proofErr w:type="spellEnd"/>
            <w:r>
              <w:t xml:space="preserve"> </w:t>
            </w:r>
            <w:proofErr w:type="spellStart"/>
            <w:r>
              <w:t>Насыри</w:t>
            </w:r>
            <w:proofErr w:type="spellEnd"/>
            <w:r>
              <w:t xml:space="preserve">. </w:t>
            </w:r>
            <w:proofErr w:type="spellStart"/>
            <w:r>
              <w:t>Акыллы</w:t>
            </w:r>
            <w:proofErr w:type="spellEnd"/>
            <w:r>
              <w:t xml:space="preserve"> </w:t>
            </w:r>
            <w:proofErr w:type="spellStart"/>
            <w:r>
              <w:t>һәм</w:t>
            </w:r>
            <w:proofErr w:type="spellEnd"/>
            <w:r>
              <w:t xml:space="preserve"> </w:t>
            </w:r>
            <w:proofErr w:type="spellStart"/>
            <w:r>
              <w:t>яхшы</w:t>
            </w:r>
            <w:proofErr w:type="spellEnd"/>
            <w:r>
              <w:t xml:space="preserve"> </w:t>
            </w:r>
            <w:proofErr w:type="spellStart"/>
            <w:r>
              <w:t>холыклы</w:t>
            </w:r>
            <w:proofErr w:type="spellEnd"/>
            <w:r>
              <w:t xml:space="preserve"> / Умный да еще и добрый.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5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t xml:space="preserve">Творческая работа.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/>
        </w:tc>
        <w:tc>
          <w:tcPr>
            <w:tcW w:w="1843" w:type="dxa"/>
          </w:tcPr>
          <w:p w:rsidR="008E0CA3" w:rsidRPr="00523389" w:rsidRDefault="008E0CA3" w:rsidP="00992EEE">
            <w:pPr>
              <w:rPr>
                <w:b/>
              </w:rPr>
            </w:pPr>
            <w:r w:rsidRPr="00523389">
              <w:rPr>
                <w:b/>
              </w:rPr>
              <w:t>5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rPr>
                <w:b/>
              </w:rPr>
              <w:t xml:space="preserve">                          Устное народное творчество                                                       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6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roofErr w:type="spellStart"/>
            <w:r>
              <w:t>Табышмаклар</w:t>
            </w:r>
            <w:proofErr w:type="spellEnd"/>
            <w:r>
              <w:t xml:space="preserve"> / Загадки. </w:t>
            </w:r>
          </w:p>
          <w:p w:rsidR="008E0CA3" w:rsidRDefault="008E0CA3" w:rsidP="00992EEE">
            <w:pPr>
              <w:spacing w:line="276" w:lineRule="auto"/>
            </w:pPr>
            <w:r>
              <w:t xml:space="preserve"> </w:t>
            </w:r>
          </w:p>
        </w:tc>
      </w:tr>
      <w:tr w:rsidR="008E0CA3" w:rsidTr="00992EEE">
        <w:trPr>
          <w:trHeight w:val="307"/>
        </w:trPr>
        <w:tc>
          <w:tcPr>
            <w:tcW w:w="846" w:type="dxa"/>
          </w:tcPr>
          <w:p w:rsidR="008E0CA3" w:rsidRDefault="008E0CA3" w:rsidP="00992EEE">
            <w:r>
              <w:t>7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after="1" w:line="232" w:lineRule="auto"/>
              <w:ind w:right="2284"/>
            </w:pPr>
            <w:proofErr w:type="spellStart"/>
            <w:r>
              <w:t>Әкият</w:t>
            </w:r>
            <w:proofErr w:type="spellEnd"/>
            <w:r>
              <w:t xml:space="preserve"> </w:t>
            </w:r>
            <w:proofErr w:type="spellStart"/>
            <w:r>
              <w:t>эзләре</w:t>
            </w:r>
            <w:proofErr w:type="spellEnd"/>
            <w:r>
              <w:t xml:space="preserve"> </w:t>
            </w:r>
            <w:proofErr w:type="spellStart"/>
            <w:r>
              <w:t>буйлап</w:t>
            </w:r>
            <w:proofErr w:type="spellEnd"/>
            <w:r>
              <w:t xml:space="preserve"> / По следам сказок. </w:t>
            </w:r>
            <w:proofErr w:type="spellStart"/>
            <w:r>
              <w:t>Бүре</w:t>
            </w:r>
            <w:proofErr w:type="spellEnd"/>
            <w:r>
              <w:t xml:space="preserve">, </w:t>
            </w:r>
            <w:proofErr w:type="spellStart"/>
            <w:r>
              <w:t>кәҗә</w:t>
            </w:r>
            <w:proofErr w:type="spellEnd"/>
            <w:r>
              <w:t xml:space="preserve">, </w:t>
            </w:r>
            <w:proofErr w:type="spellStart"/>
            <w:r>
              <w:t>кәбестә</w:t>
            </w:r>
            <w:proofErr w:type="spellEnd"/>
            <w:r>
              <w:t xml:space="preserve"> / Волк, коза, капуста. </w:t>
            </w:r>
          </w:p>
          <w:p w:rsidR="008E0CA3" w:rsidRDefault="008E0CA3" w:rsidP="00992EEE">
            <w:pPr>
              <w:spacing w:line="276" w:lineRule="auto"/>
            </w:pPr>
            <w:r>
              <w:t xml:space="preserve">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8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t xml:space="preserve">Кем </w:t>
            </w:r>
            <w:proofErr w:type="spellStart"/>
            <w:r>
              <w:t>җиңүче</w:t>
            </w:r>
            <w:proofErr w:type="spellEnd"/>
            <w:r>
              <w:t xml:space="preserve">? / Татарская народная сказка. «Кто победитель».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9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2531"/>
            </w:pPr>
            <w:proofErr w:type="spellStart"/>
            <w:r>
              <w:t>Каюм</w:t>
            </w:r>
            <w:proofErr w:type="spellEnd"/>
            <w:r>
              <w:t xml:space="preserve"> </w:t>
            </w:r>
            <w:proofErr w:type="spellStart"/>
            <w:r>
              <w:t>Насыри</w:t>
            </w:r>
            <w:proofErr w:type="spellEnd"/>
            <w:r>
              <w:t xml:space="preserve">. </w:t>
            </w:r>
            <w:proofErr w:type="spellStart"/>
            <w:r>
              <w:t>Комсыз</w:t>
            </w:r>
            <w:proofErr w:type="spellEnd"/>
            <w:r>
              <w:t xml:space="preserve"> </w:t>
            </w:r>
            <w:proofErr w:type="spellStart"/>
            <w:r>
              <w:t>эт</w:t>
            </w:r>
            <w:proofErr w:type="spellEnd"/>
            <w:r>
              <w:t xml:space="preserve"> / Жадный </w:t>
            </w:r>
            <w:proofErr w:type="gramStart"/>
            <w:r>
              <w:t xml:space="preserve">щенок.  </w:t>
            </w:r>
            <w:proofErr w:type="gramEnd"/>
          </w:p>
        </w:tc>
      </w:tr>
      <w:tr w:rsidR="008E0CA3" w:rsidTr="00992EEE">
        <w:trPr>
          <w:trHeight w:val="379"/>
        </w:trPr>
        <w:tc>
          <w:tcPr>
            <w:tcW w:w="846" w:type="dxa"/>
          </w:tcPr>
          <w:p w:rsidR="008E0CA3" w:rsidRDefault="008E0CA3" w:rsidP="00992EEE">
            <w:r>
              <w:t>10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proofErr w:type="spellStart"/>
            <w:r>
              <w:t>Габдулла</w:t>
            </w:r>
            <w:proofErr w:type="spellEnd"/>
            <w:r>
              <w:t xml:space="preserve"> Тукай. </w:t>
            </w:r>
            <w:proofErr w:type="spellStart"/>
            <w:r>
              <w:t>Умарта</w:t>
            </w:r>
            <w:proofErr w:type="spellEnd"/>
            <w:r>
              <w:t xml:space="preserve"> корты </w:t>
            </w:r>
            <w:proofErr w:type="spellStart"/>
            <w:r>
              <w:t>һәм</w:t>
            </w:r>
            <w:proofErr w:type="spellEnd"/>
            <w:r>
              <w:t xml:space="preserve"> </w:t>
            </w:r>
            <w:proofErr w:type="spellStart"/>
            <w:r>
              <w:t>чебеннәр</w:t>
            </w:r>
            <w:proofErr w:type="spellEnd"/>
            <w:r>
              <w:t xml:space="preserve"> / Пчела и мухи.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/>
        </w:tc>
        <w:tc>
          <w:tcPr>
            <w:tcW w:w="1843" w:type="dxa"/>
          </w:tcPr>
          <w:p w:rsidR="008E0CA3" w:rsidRPr="00CB2829" w:rsidRDefault="008E0CA3" w:rsidP="00992EEE">
            <w:pPr>
              <w:rPr>
                <w:b/>
              </w:rPr>
            </w:pPr>
            <w:r w:rsidRPr="00CB2829">
              <w:rPr>
                <w:b/>
              </w:rPr>
              <w:t>5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rPr>
                <w:b/>
              </w:rPr>
              <w:t xml:space="preserve">                 Родной край. Осень наступила                                                            </w:t>
            </w:r>
            <w:r>
              <w:t xml:space="preserve">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11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1930"/>
            </w:pPr>
            <w:r>
              <w:t xml:space="preserve">Дания </w:t>
            </w:r>
            <w:proofErr w:type="spellStart"/>
            <w:r>
              <w:t>Гайнетдинова</w:t>
            </w:r>
            <w:proofErr w:type="spellEnd"/>
            <w:r>
              <w:t xml:space="preserve">. </w:t>
            </w:r>
            <w:proofErr w:type="spellStart"/>
            <w:r>
              <w:t>Көзге</w:t>
            </w:r>
            <w:proofErr w:type="spellEnd"/>
            <w:r>
              <w:t xml:space="preserve"> урман / Осенний </w:t>
            </w:r>
            <w:proofErr w:type="gramStart"/>
            <w:r>
              <w:t xml:space="preserve">лес.  </w:t>
            </w:r>
            <w:proofErr w:type="gramEnd"/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12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2151"/>
            </w:pPr>
            <w:proofErr w:type="spellStart"/>
            <w:r>
              <w:t>Фанис</w:t>
            </w:r>
            <w:proofErr w:type="spellEnd"/>
            <w:r>
              <w:t xml:space="preserve"> </w:t>
            </w:r>
            <w:proofErr w:type="spellStart"/>
            <w:r>
              <w:t>Яруллин</w:t>
            </w:r>
            <w:proofErr w:type="spellEnd"/>
            <w:r>
              <w:t xml:space="preserve">. </w:t>
            </w:r>
            <w:proofErr w:type="spellStart"/>
            <w:r>
              <w:t>Көзге</w:t>
            </w:r>
            <w:proofErr w:type="spellEnd"/>
            <w:r>
              <w:t xml:space="preserve"> </w:t>
            </w:r>
            <w:proofErr w:type="spellStart"/>
            <w:r>
              <w:t>табын</w:t>
            </w:r>
            <w:proofErr w:type="spellEnd"/>
            <w:r>
              <w:t xml:space="preserve"> / Осенние </w:t>
            </w:r>
            <w:proofErr w:type="spellStart"/>
            <w:proofErr w:type="gramStart"/>
            <w:r>
              <w:t>явства</w:t>
            </w:r>
            <w:proofErr w:type="spellEnd"/>
            <w:r>
              <w:t xml:space="preserve">.  </w:t>
            </w:r>
            <w:proofErr w:type="gramEnd"/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13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2348"/>
            </w:pPr>
            <w:proofErr w:type="spellStart"/>
            <w:r>
              <w:t>Идрис</w:t>
            </w:r>
            <w:proofErr w:type="spellEnd"/>
            <w:r>
              <w:t xml:space="preserve"> </w:t>
            </w:r>
            <w:proofErr w:type="spellStart"/>
            <w:r>
              <w:t>Туктар</w:t>
            </w:r>
            <w:proofErr w:type="spellEnd"/>
            <w:r>
              <w:t xml:space="preserve">. Урман букеты / Лесной </w:t>
            </w:r>
            <w:proofErr w:type="gramStart"/>
            <w:r>
              <w:t xml:space="preserve">букет.  </w:t>
            </w:r>
            <w:proofErr w:type="gramEnd"/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14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2300"/>
            </w:pPr>
            <w:r>
              <w:t xml:space="preserve">Николай Сладков. Алтын </w:t>
            </w:r>
            <w:proofErr w:type="spellStart"/>
            <w:r>
              <w:t>көз</w:t>
            </w:r>
            <w:proofErr w:type="spellEnd"/>
            <w:r>
              <w:t xml:space="preserve"> / Золотая </w:t>
            </w:r>
            <w:proofErr w:type="gramStart"/>
            <w:r>
              <w:t xml:space="preserve">осень.  </w:t>
            </w:r>
            <w:proofErr w:type="gramEnd"/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15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1757"/>
            </w:pPr>
            <w:r>
              <w:t xml:space="preserve">Муса </w:t>
            </w:r>
            <w:proofErr w:type="spellStart"/>
            <w:r>
              <w:t>Джалиль</w:t>
            </w:r>
            <w:proofErr w:type="spellEnd"/>
            <w:r>
              <w:t xml:space="preserve">. </w:t>
            </w:r>
            <w:proofErr w:type="spellStart"/>
            <w:r>
              <w:t>Уңыш</w:t>
            </w:r>
            <w:proofErr w:type="spellEnd"/>
            <w:r>
              <w:t xml:space="preserve"> </w:t>
            </w:r>
            <w:proofErr w:type="spellStart"/>
            <w:r>
              <w:t>бәйрәме</w:t>
            </w:r>
            <w:proofErr w:type="spellEnd"/>
            <w:r>
              <w:t xml:space="preserve"> / Праздник </w:t>
            </w:r>
            <w:proofErr w:type="gramStart"/>
            <w:r>
              <w:t xml:space="preserve">урожая.  </w:t>
            </w:r>
            <w:proofErr w:type="gramEnd"/>
          </w:p>
        </w:tc>
      </w:tr>
      <w:tr w:rsidR="008E0CA3" w:rsidTr="00992EEE">
        <w:tc>
          <w:tcPr>
            <w:tcW w:w="846" w:type="dxa"/>
          </w:tcPr>
          <w:p w:rsidR="008E0CA3" w:rsidRDefault="008E0CA3" w:rsidP="00992EEE"/>
        </w:tc>
        <w:tc>
          <w:tcPr>
            <w:tcW w:w="1843" w:type="dxa"/>
          </w:tcPr>
          <w:p w:rsidR="008E0CA3" w:rsidRPr="00CB2829" w:rsidRDefault="008E0CA3" w:rsidP="00992EEE">
            <w:pPr>
              <w:rPr>
                <w:b/>
              </w:rPr>
            </w:pPr>
            <w:r w:rsidRPr="00CB2829">
              <w:rPr>
                <w:b/>
              </w:rPr>
              <w:t>7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rPr>
                <w:b/>
              </w:rPr>
              <w:t xml:space="preserve">                                  Зима. Моя семья                                                                   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16</w:t>
            </w:r>
          </w:p>
        </w:tc>
        <w:tc>
          <w:tcPr>
            <w:tcW w:w="1843" w:type="dxa"/>
          </w:tcPr>
          <w:p w:rsidR="008E0CA3" w:rsidRPr="00D45C28" w:rsidRDefault="008E0CA3" w:rsidP="00992EE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2718"/>
            </w:pPr>
            <w:proofErr w:type="spellStart"/>
            <w:r>
              <w:t>Фатих</w:t>
            </w:r>
            <w:proofErr w:type="spellEnd"/>
            <w:r>
              <w:t xml:space="preserve"> </w:t>
            </w:r>
            <w:proofErr w:type="spellStart"/>
            <w:r>
              <w:t>Хусни</w:t>
            </w:r>
            <w:proofErr w:type="spellEnd"/>
            <w:r>
              <w:t xml:space="preserve">. </w:t>
            </w:r>
            <w:proofErr w:type="spellStart"/>
            <w:r>
              <w:t>Беренче</w:t>
            </w:r>
            <w:proofErr w:type="spellEnd"/>
            <w:r>
              <w:t xml:space="preserve"> кар / Первый </w:t>
            </w:r>
            <w:proofErr w:type="gramStart"/>
            <w:r>
              <w:t xml:space="preserve">снег.  </w:t>
            </w:r>
            <w:proofErr w:type="gramEnd"/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17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1517"/>
            </w:pPr>
            <w:r>
              <w:t xml:space="preserve">Абдулла </w:t>
            </w:r>
            <w:proofErr w:type="spellStart"/>
            <w:r>
              <w:t>Ахмет</w:t>
            </w:r>
            <w:proofErr w:type="spellEnd"/>
            <w:r>
              <w:t xml:space="preserve">. </w:t>
            </w:r>
            <w:proofErr w:type="spellStart"/>
            <w:r>
              <w:t>Кышкы</w:t>
            </w:r>
            <w:proofErr w:type="spellEnd"/>
            <w:r>
              <w:t xml:space="preserve"> </w:t>
            </w:r>
            <w:proofErr w:type="spellStart"/>
            <w:r>
              <w:t>матурлык</w:t>
            </w:r>
            <w:proofErr w:type="spellEnd"/>
            <w:r>
              <w:t xml:space="preserve"> </w:t>
            </w:r>
            <w:proofErr w:type="gramStart"/>
            <w:r>
              <w:t>/  Зимняя</w:t>
            </w:r>
            <w:proofErr w:type="gramEnd"/>
            <w:r>
              <w:t xml:space="preserve"> красота. 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18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1253"/>
            </w:pPr>
            <w:r>
              <w:t xml:space="preserve">Роберт </w:t>
            </w:r>
            <w:proofErr w:type="spellStart"/>
            <w:r>
              <w:t>Миннуллин</w:t>
            </w:r>
            <w:proofErr w:type="spellEnd"/>
            <w:r>
              <w:t xml:space="preserve">. </w:t>
            </w:r>
            <w:proofErr w:type="spellStart"/>
            <w:r>
              <w:t>Чыршы</w:t>
            </w:r>
            <w:proofErr w:type="spellEnd"/>
            <w:r>
              <w:t xml:space="preserve"> </w:t>
            </w:r>
            <w:proofErr w:type="spellStart"/>
            <w:r>
              <w:t>әйләнәсендә</w:t>
            </w:r>
            <w:proofErr w:type="spellEnd"/>
            <w:r>
              <w:t xml:space="preserve"> / Вокруг </w:t>
            </w:r>
            <w:proofErr w:type="gramStart"/>
            <w:r>
              <w:t xml:space="preserve">ёлки.  </w:t>
            </w:r>
            <w:proofErr w:type="gramEnd"/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19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after="1"/>
            </w:pPr>
            <w:proofErr w:type="spellStart"/>
            <w:r>
              <w:t>Васима</w:t>
            </w:r>
            <w:proofErr w:type="spellEnd"/>
            <w:r>
              <w:t xml:space="preserve"> Хайруллина. </w:t>
            </w:r>
            <w:proofErr w:type="spellStart"/>
            <w:r>
              <w:t>Әдәп</w:t>
            </w:r>
            <w:proofErr w:type="spellEnd"/>
            <w:r>
              <w:t xml:space="preserve"> / Приличие. </w:t>
            </w:r>
          </w:p>
          <w:p w:rsidR="008E0CA3" w:rsidRDefault="008E0CA3" w:rsidP="00992EEE">
            <w:pPr>
              <w:spacing w:line="276" w:lineRule="auto"/>
            </w:pPr>
            <w:r>
              <w:lastRenderedPageBreak/>
              <w:t xml:space="preserve">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lastRenderedPageBreak/>
              <w:t>20</w:t>
            </w:r>
          </w:p>
        </w:tc>
        <w:tc>
          <w:tcPr>
            <w:tcW w:w="1843" w:type="dxa"/>
          </w:tcPr>
          <w:p w:rsidR="008E0CA3" w:rsidRPr="00D45C28" w:rsidRDefault="008E0CA3" w:rsidP="00992EE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t xml:space="preserve">Абдулла </w:t>
            </w:r>
            <w:proofErr w:type="spellStart"/>
            <w:r>
              <w:t>Ахмет</w:t>
            </w:r>
            <w:proofErr w:type="spellEnd"/>
            <w:r>
              <w:t xml:space="preserve">. </w:t>
            </w:r>
            <w:proofErr w:type="spellStart"/>
            <w:r>
              <w:t>Малайлар</w:t>
            </w:r>
            <w:proofErr w:type="spellEnd"/>
            <w:r>
              <w:t xml:space="preserve"> </w:t>
            </w:r>
            <w:proofErr w:type="spellStart"/>
            <w:r>
              <w:t>аңламады</w:t>
            </w:r>
            <w:proofErr w:type="spellEnd"/>
            <w:r>
              <w:t xml:space="preserve"> / Мальчики не поняли.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21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893"/>
            </w:pPr>
            <w:proofErr w:type="spellStart"/>
            <w:r>
              <w:t>Ахсан</w:t>
            </w:r>
            <w:proofErr w:type="spellEnd"/>
            <w:r>
              <w:t xml:space="preserve"> Баян. </w:t>
            </w:r>
            <w:proofErr w:type="spellStart"/>
            <w:r>
              <w:t>Яхшылык</w:t>
            </w:r>
            <w:proofErr w:type="spellEnd"/>
            <w:r>
              <w:t xml:space="preserve"> </w:t>
            </w:r>
            <w:proofErr w:type="spellStart"/>
            <w:r>
              <w:t>кире</w:t>
            </w:r>
            <w:proofErr w:type="spellEnd"/>
            <w:r>
              <w:t xml:space="preserve"> </w:t>
            </w:r>
            <w:proofErr w:type="spellStart"/>
            <w:r>
              <w:t>кайта</w:t>
            </w:r>
            <w:proofErr w:type="spellEnd"/>
            <w:r>
              <w:t xml:space="preserve"> / Доброта </w:t>
            </w:r>
            <w:proofErr w:type="gramStart"/>
            <w:r>
              <w:t xml:space="preserve">возвращается.   </w:t>
            </w:r>
            <w:proofErr w:type="gramEnd"/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22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t xml:space="preserve">Тематический тест.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/>
        </w:tc>
        <w:tc>
          <w:tcPr>
            <w:tcW w:w="1843" w:type="dxa"/>
          </w:tcPr>
          <w:p w:rsidR="008E0CA3" w:rsidRPr="00CB2829" w:rsidRDefault="008E0CA3" w:rsidP="00992EEE">
            <w:pPr>
              <w:rPr>
                <w:b/>
              </w:rPr>
            </w:pPr>
            <w:r w:rsidRPr="00CB2829">
              <w:rPr>
                <w:b/>
              </w:rPr>
              <w:t>4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rPr>
                <w:b/>
              </w:rPr>
              <w:t xml:space="preserve">                           Мои родственники. Весна                                                          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23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r>
              <w:t xml:space="preserve">Резеда Валиева. </w:t>
            </w:r>
            <w:proofErr w:type="spellStart"/>
            <w:r>
              <w:t>Туган</w:t>
            </w:r>
            <w:proofErr w:type="spellEnd"/>
            <w:r>
              <w:t xml:space="preserve"> </w:t>
            </w:r>
            <w:proofErr w:type="spellStart"/>
            <w:r>
              <w:t>көндә</w:t>
            </w:r>
            <w:proofErr w:type="spellEnd"/>
            <w:r>
              <w:t xml:space="preserve"> / В день рождения. </w:t>
            </w:r>
          </w:p>
          <w:p w:rsidR="008E0CA3" w:rsidRDefault="008E0CA3" w:rsidP="00992EEE">
            <w:pPr>
              <w:spacing w:line="276" w:lineRule="auto"/>
            </w:pPr>
            <w:r>
              <w:t xml:space="preserve">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24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1095"/>
            </w:pPr>
            <w:proofErr w:type="spellStart"/>
            <w:r>
              <w:t>Анас</w:t>
            </w:r>
            <w:proofErr w:type="spellEnd"/>
            <w:r>
              <w:t xml:space="preserve"> Хасанов. </w:t>
            </w:r>
            <w:proofErr w:type="spellStart"/>
            <w:r>
              <w:t>Сез</w:t>
            </w:r>
            <w:proofErr w:type="spellEnd"/>
            <w:r>
              <w:t xml:space="preserve"> ни </w:t>
            </w:r>
            <w:proofErr w:type="spellStart"/>
            <w:r>
              <w:t>әйтерсез</w:t>
            </w:r>
            <w:proofErr w:type="spellEnd"/>
            <w:r>
              <w:t xml:space="preserve"> </w:t>
            </w:r>
            <w:proofErr w:type="spellStart"/>
            <w:r>
              <w:t>икән</w:t>
            </w:r>
            <w:proofErr w:type="spellEnd"/>
            <w:r>
              <w:t xml:space="preserve">? / А вы что </w:t>
            </w:r>
            <w:proofErr w:type="gramStart"/>
            <w:r>
              <w:t xml:space="preserve">скажете?  </w:t>
            </w:r>
            <w:proofErr w:type="gramEnd"/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25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proofErr w:type="spellStart"/>
            <w:r>
              <w:t>Рабит</w:t>
            </w:r>
            <w:proofErr w:type="spellEnd"/>
            <w:r>
              <w:t xml:space="preserve"> </w:t>
            </w:r>
            <w:proofErr w:type="spellStart"/>
            <w:r>
              <w:t>Батулла</w:t>
            </w:r>
            <w:proofErr w:type="spellEnd"/>
            <w:r>
              <w:t xml:space="preserve">. </w:t>
            </w:r>
            <w:proofErr w:type="spellStart"/>
            <w:r>
              <w:t>Карурманга</w:t>
            </w:r>
            <w:proofErr w:type="spellEnd"/>
            <w:r>
              <w:t xml:space="preserve"> бара </w:t>
            </w:r>
            <w:proofErr w:type="spellStart"/>
            <w:r>
              <w:t>Мөбарәк</w:t>
            </w:r>
            <w:proofErr w:type="spellEnd"/>
            <w:r>
              <w:t xml:space="preserve"> / </w:t>
            </w:r>
            <w:proofErr w:type="spellStart"/>
            <w:proofErr w:type="gramStart"/>
            <w:r>
              <w:t>Мубарак</w:t>
            </w:r>
            <w:proofErr w:type="spellEnd"/>
            <w:r>
              <w:t xml:space="preserve">  идет</w:t>
            </w:r>
            <w:proofErr w:type="gramEnd"/>
            <w:r>
              <w:t xml:space="preserve"> в тёмный лес. </w:t>
            </w:r>
          </w:p>
        </w:tc>
      </w:tr>
      <w:tr w:rsidR="008E0CA3" w:rsidTr="00992EEE">
        <w:trPr>
          <w:trHeight w:val="513"/>
        </w:trPr>
        <w:tc>
          <w:tcPr>
            <w:tcW w:w="846" w:type="dxa"/>
          </w:tcPr>
          <w:p w:rsidR="008E0CA3" w:rsidRDefault="008E0CA3" w:rsidP="00992EEE">
            <w:r>
              <w:t>26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  <w:ind w:right="446"/>
            </w:pPr>
            <w:proofErr w:type="spellStart"/>
            <w:r>
              <w:t>Шаукат</w:t>
            </w:r>
            <w:proofErr w:type="spellEnd"/>
            <w:r>
              <w:t xml:space="preserve"> </w:t>
            </w:r>
            <w:proofErr w:type="spellStart"/>
            <w:r>
              <w:t>Галиев</w:t>
            </w:r>
            <w:proofErr w:type="spellEnd"/>
            <w:r>
              <w:t xml:space="preserve">. </w:t>
            </w:r>
            <w:proofErr w:type="spellStart"/>
            <w:r>
              <w:t>Җиргә</w:t>
            </w:r>
            <w:proofErr w:type="spellEnd"/>
            <w:r>
              <w:t xml:space="preserve"> </w:t>
            </w:r>
            <w:proofErr w:type="spellStart"/>
            <w:r>
              <w:t>язны</w:t>
            </w:r>
            <w:proofErr w:type="spellEnd"/>
            <w:r>
              <w:t xml:space="preserve"> кем </w:t>
            </w:r>
            <w:proofErr w:type="spellStart"/>
            <w:r>
              <w:t>китерә</w:t>
            </w:r>
            <w:proofErr w:type="spellEnd"/>
            <w:r>
              <w:t xml:space="preserve">? / Кто приносит </w:t>
            </w:r>
            <w:proofErr w:type="gramStart"/>
            <w:r>
              <w:t xml:space="preserve">весну?  </w:t>
            </w:r>
            <w:proofErr w:type="gramEnd"/>
          </w:p>
        </w:tc>
      </w:tr>
      <w:tr w:rsidR="008E0CA3" w:rsidTr="00992EEE">
        <w:tc>
          <w:tcPr>
            <w:tcW w:w="846" w:type="dxa"/>
          </w:tcPr>
          <w:p w:rsidR="008E0CA3" w:rsidRDefault="008E0CA3" w:rsidP="00992EEE"/>
        </w:tc>
        <w:tc>
          <w:tcPr>
            <w:tcW w:w="1843" w:type="dxa"/>
          </w:tcPr>
          <w:p w:rsidR="008E0CA3" w:rsidRPr="00CB2829" w:rsidRDefault="008E0CA3" w:rsidP="00992EEE">
            <w:pPr>
              <w:rPr>
                <w:b/>
              </w:rPr>
            </w:pPr>
            <w:r w:rsidRPr="00CB2829">
              <w:rPr>
                <w:b/>
              </w:rPr>
              <w:t>5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rPr>
                <w:b/>
              </w:rPr>
              <w:t xml:space="preserve">                                     Мы любим сказки                                                              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27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proofErr w:type="spellStart"/>
            <w:r>
              <w:t>Гөлчәчәк</w:t>
            </w:r>
            <w:proofErr w:type="spellEnd"/>
            <w:r>
              <w:t xml:space="preserve"> / </w:t>
            </w:r>
            <w:proofErr w:type="spellStart"/>
            <w:r>
              <w:t>Гульчачак</w:t>
            </w:r>
            <w:proofErr w:type="spellEnd"/>
            <w:r>
              <w:t xml:space="preserve">. Татарская народная сказка.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28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after="1"/>
            </w:pPr>
            <w:r>
              <w:t xml:space="preserve">Тату </w:t>
            </w:r>
            <w:proofErr w:type="spellStart"/>
            <w:r>
              <w:t>туганнар</w:t>
            </w:r>
            <w:proofErr w:type="spellEnd"/>
            <w:r>
              <w:t xml:space="preserve"> / Дружная родня. Корейская народная сказка. </w:t>
            </w:r>
          </w:p>
          <w:p w:rsidR="008E0CA3" w:rsidRDefault="008E0CA3" w:rsidP="00992EEE">
            <w:pPr>
              <w:spacing w:line="276" w:lineRule="auto"/>
            </w:pPr>
            <w:r>
              <w:t xml:space="preserve">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29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proofErr w:type="spellStart"/>
            <w:r>
              <w:t>Габдулла</w:t>
            </w:r>
            <w:proofErr w:type="spellEnd"/>
            <w:r>
              <w:t xml:space="preserve"> Тукай. Су </w:t>
            </w:r>
            <w:proofErr w:type="spellStart"/>
            <w:r>
              <w:t>анасы</w:t>
            </w:r>
            <w:proofErr w:type="spellEnd"/>
            <w:r>
              <w:t xml:space="preserve"> / Водяная.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30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t xml:space="preserve">Абдулла </w:t>
            </w:r>
            <w:proofErr w:type="spellStart"/>
            <w:r>
              <w:t>Алиш</w:t>
            </w:r>
            <w:proofErr w:type="spellEnd"/>
            <w:r>
              <w:t xml:space="preserve">. </w:t>
            </w:r>
            <w:proofErr w:type="spellStart"/>
            <w:r>
              <w:t>Чукмар</w:t>
            </w:r>
            <w:proofErr w:type="spellEnd"/>
            <w:r>
              <w:t xml:space="preserve"> </w:t>
            </w:r>
            <w:proofErr w:type="spellStart"/>
            <w:r>
              <w:t>белән</w:t>
            </w:r>
            <w:proofErr w:type="spellEnd"/>
            <w:r>
              <w:t xml:space="preserve"> </w:t>
            </w:r>
            <w:proofErr w:type="spellStart"/>
            <w:r>
              <w:t>Тукмар</w:t>
            </w:r>
            <w:proofErr w:type="spellEnd"/>
            <w:r>
              <w:t xml:space="preserve"> / Два петуха. </w:t>
            </w:r>
            <w:proofErr w:type="spellStart"/>
            <w:r>
              <w:t>Чукмар</w:t>
            </w:r>
            <w:proofErr w:type="spellEnd"/>
            <w:r>
              <w:t xml:space="preserve"> и </w:t>
            </w:r>
            <w:proofErr w:type="spellStart"/>
            <w:r>
              <w:t>Тукмар</w:t>
            </w:r>
            <w:proofErr w:type="spellEnd"/>
            <w:r>
              <w:t xml:space="preserve">.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31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t xml:space="preserve">Инсценировки сказок. Проектная работа.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/>
          <w:p w:rsidR="008E0CA3" w:rsidRDefault="008E0CA3" w:rsidP="00992EEE"/>
        </w:tc>
        <w:tc>
          <w:tcPr>
            <w:tcW w:w="1843" w:type="dxa"/>
          </w:tcPr>
          <w:p w:rsidR="008E0CA3" w:rsidRPr="00CB2829" w:rsidRDefault="008E0CA3" w:rsidP="00992EEE">
            <w:pPr>
              <w:rPr>
                <w:b/>
              </w:rPr>
            </w:pPr>
            <w:r w:rsidRPr="00CB2829">
              <w:rPr>
                <w:b/>
              </w:rPr>
              <w:t>3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rPr>
                <w:b/>
              </w:rPr>
              <w:t xml:space="preserve">                             В здоровом теле здоровый дух. Лето                                      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32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proofErr w:type="spellStart"/>
            <w:r>
              <w:t>Йолдыз</w:t>
            </w:r>
            <w:proofErr w:type="spellEnd"/>
            <w:r>
              <w:t xml:space="preserve"> Шарапова. Татарстан — спорт иле / Татарстан — страна спорта.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33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proofErr w:type="spellStart"/>
            <w:r>
              <w:t>Габдулла</w:t>
            </w:r>
            <w:proofErr w:type="spellEnd"/>
            <w:r>
              <w:t xml:space="preserve"> Тукай. </w:t>
            </w:r>
            <w:proofErr w:type="spellStart"/>
            <w:r>
              <w:t>Яңгыр</w:t>
            </w:r>
            <w:proofErr w:type="spellEnd"/>
            <w:r>
              <w:t xml:space="preserve"> / Дождик. </w:t>
            </w:r>
          </w:p>
        </w:tc>
      </w:tr>
      <w:tr w:rsidR="008E0CA3" w:rsidTr="00992EEE">
        <w:tc>
          <w:tcPr>
            <w:tcW w:w="846" w:type="dxa"/>
          </w:tcPr>
          <w:p w:rsidR="008E0CA3" w:rsidRDefault="008E0CA3" w:rsidP="00992EEE">
            <w:r>
              <w:t>34</w:t>
            </w:r>
          </w:p>
        </w:tc>
        <w:tc>
          <w:tcPr>
            <w:tcW w:w="1843" w:type="dxa"/>
          </w:tcPr>
          <w:p w:rsidR="008E0CA3" w:rsidRDefault="008E0CA3" w:rsidP="00992EEE">
            <w:r>
              <w:t>1</w:t>
            </w:r>
          </w:p>
        </w:tc>
        <w:tc>
          <w:tcPr>
            <w:tcW w:w="9213" w:type="dxa"/>
          </w:tcPr>
          <w:p w:rsidR="008E0CA3" w:rsidRDefault="008E0CA3" w:rsidP="00992EEE">
            <w:pPr>
              <w:spacing w:line="276" w:lineRule="auto"/>
            </w:pPr>
            <w:r>
              <w:t xml:space="preserve">Систематизация изученного материала за 3 класс </w:t>
            </w:r>
          </w:p>
        </w:tc>
      </w:tr>
    </w:tbl>
    <w:p w:rsidR="008E0CA3" w:rsidRPr="00A92F9B" w:rsidRDefault="008E0CA3" w:rsidP="008E0CA3">
      <w:pPr>
        <w:rPr>
          <w:sz w:val="28"/>
          <w:szCs w:val="28"/>
        </w:rPr>
      </w:pPr>
    </w:p>
    <w:p w:rsidR="00C2623A" w:rsidRDefault="00C2623A"/>
    <w:sectPr w:rsidR="00C2623A" w:rsidSect="00693A3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96A82"/>
    <w:multiLevelType w:val="hybridMultilevel"/>
    <w:tmpl w:val="BB8C7402"/>
    <w:lvl w:ilvl="0" w:tplc="ECFACAE6">
      <w:start w:val="1"/>
      <w:numFmt w:val="bullet"/>
      <w:lvlText w:val="•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4BE12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87C7E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DCFDC4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EC148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A8F30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604B0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4732A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C2414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89"/>
    <w:rsid w:val="008D0B7E"/>
    <w:rsid w:val="008E0CA3"/>
    <w:rsid w:val="00C2623A"/>
    <w:rsid w:val="00E76232"/>
    <w:rsid w:val="00FD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743EF-B448-4F86-A5C1-31457180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CA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0CA3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E0CA3"/>
    <w:rPr>
      <w:color w:val="0000FF"/>
      <w:u w:val="single"/>
    </w:rPr>
  </w:style>
  <w:style w:type="table" w:customStyle="1" w:styleId="TableGrid">
    <w:name w:val="TableGrid"/>
    <w:rsid w:val="008E0CA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asosh@bk.ru</cp:lastModifiedBy>
  <cp:revision>3</cp:revision>
  <dcterms:created xsi:type="dcterms:W3CDTF">2020-02-25T13:29:00Z</dcterms:created>
  <dcterms:modified xsi:type="dcterms:W3CDTF">2020-02-29T18:23:00Z</dcterms:modified>
</cp:coreProperties>
</file>