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Pr="00DC5328" w:rsidRDefault="00BF0EA4" w:rsidP="00BF0EA4">
      <w:pPr>
        <w:spacing w:after="137" w:line="240" w:lineRule="atLeast"/>
        <w:jc w:val="center"/>
        <w:rPr>
          <w:b/>
          <w:sz w:val="28"/>
          <w:szCs w:val="24"/>
        </w:rPr>
      </w:pPr>
      <w:r>
        <w:rPr>
          <w:noProof/>
          <w:lang w:eastAsia="ru-RU"/>
        </w:rPr>
        <w:drawing>
          <wp:anchor distT="0" distB="0" distL="114300" distR="114300" simplePos="0" relativeHeight="251659264" behindDoc="0" locked="0" layoutInCell="1" allowOverlap="1" wp14:anchorId="7AD97ED2" wp14:editId="04E32B9D">
            <wp:simplePos x="0" y="0"/>
            <wp:positionH relativeFrom="margin">
              <wp:posOffset>0</wp:posOffset>
            </wp:positionH>
            <wp:positionV relativeFrom="margin">
              <wp:posOffset>178435</wp:posOffset>
            </wp:positionV>
            <wp:extent cx="6057900" cy="2400300"/>
            <wp:effectExtent l="0" t="0" r="0" b="0"/>
            <wp:wrapSquare wrapText="bothSides"/>
            <wp:docPr id="1" name="Рисунок 1" descr="C:\Users\User\Desktop\титульный лист доп и внеурочки.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ульный лист доп и внеурочки.jpe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68632"/>
                    <a:stretch/>
                  </pic:blipFill>
                  <pic:spPr bwMode="auto">
                    <a:xfrm>
                      <a:off x="0" y="0"/>
                      <a:ext cx="6057900" cy="2400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F0EA4">
        <w:rPr>
          <w:b/>
          <w:sz w:val="28"/>
          <w:szCs w:val="24"/>
        </w:rPr>
        <w:t xml:space="preserve"> </w:t>
      </w:r>
      <w:r>
        <w:rPr>
          <w:b/>
          <w:sz w:val="28"/>
          <w:szCs w:val="24"/>
        </w:rPr>
        <w:t xml:space="preserve">Рабочая </w:t>
      </w:r>
      <w:proofErr w:type="gramStart"/>
      <w:r>
        <w:rPr>
          <w:b/>
          <w:sz w:val="28"/>
          <w:szCs w:val="24"/>
        </w:rPr>
        <w:t>программа  внеурочной</w:t>
      </w:r>
      <w:proofErr w:type="gramEnd"/>
      <w:r>
        <w:rPr>
          <w:b/>
          <w:sz w:val="28"/>
          <w:szCs w:val="24"/>
        </w:rPr>
        <w:t xml:space="preserve"> деятельности</w:t>
      </w:r>
    </w:p>
    <w:p w:rsidR="00BF0EA4" w:rsidRPr="00DC5328" w:rsidRDefault="00BF0EA4" w:rsidP="00BF0EA4">
      <w:pPr>
        <w:spacing w:after="137" w:line="240" w:lineRule="atLeast"/>
        <w:jc w:val="center"/>
        <w:rPr>
          <w:b/>
          <w:sz w:val="28"/>
          <w:szCs w:val="24"/>
        </w:rPr>
      </w:pPr>
      <w:r w:rsidRPr="00DC5328">
        <w:rPr>
          <w:b/>
          <w:sz w:val="28"/>
          <w:szCs w:val="24"/>
        </w:rPr>
        <w:t>«</w:t>
      </w:r>
      <w:r>
        <w:rPr>
          <w:b/>
          <w:sz w:val="28"/>
          <w:szCs w:val="24"/>
        </w:rPr>
        <w:t>Шахма</w:t>
      </w:r>
      <w:r w:rsidR="00802139">
        <w:rPr>
          <w:b/>
          <w:sz w:val="28"/>
          <w:szCs w:val="24"/>
        </w:rPr>
        <w:t>т</w:t>
      </w:r>
      <w:r w:rsidR="00160FE1">
        <w:rPr>
          <w:b/>
          <w:sz w:val="28"/>
          <w:szCs w:val="24"/>
        </w:rPr>
        <w:t>н</w:t>
      </w:r>
      <w:r w:rsidR="00802139">
        <w:rPr>
          <w:b/>
          <w:sz w:val="28"/>
          <w:szCs w:val="24"/>
        </w:rPr>
        <w:t>ы</w:t>
      </w:r>
      <w:r w:rsidR="00160FE1">
        <w:rPr>
          <w:b/>
          <w:sz w:val="28"/>
          <w:szCs w:val="24"/>
        </w:rPr>
        <w:t>й клуб</w:t>
      </w:r>
      <w:r w:rsidRPr="00DC5328">
        <w:rPr>
          <w:b/>
          <w:sz w:val="28"/>
          <w:szCs w:val="24"/>
        </w:rPr>
        <w:t>»</w:t>
      </w:r>
    </w:p>
    <w:p w:rsidR="00BF0EA4" w:rsidRPr="00DC5328" w:rsidRDefault="00BF0EA4" w:rsidP="00BF0EA4">
      <w:pPr>
        <w:spacing w:after="137" w:line="240" w:lineRule="atLeast"/>
        <w:jc w:val="center"/>
        <w:rPr>
          <w:szCs w:val="24"/>
        </w:rPr>
      </w:pPr>
      <w:r w:rsidRPr="00DC5328">
        <w:rPr>
          <w:szCs w:val="24"/>
        </w:rPr>
        <w:t>(срок реализации 2019-2020 учебный год, возрастная категория</w:t>
      </w:r>
      <w:r>
        <w:rPr>
          <w:szCs w:val="24"/>
        </w:rPr>
        <w:t xml:space="preserve"> 7-8 </w:t>
      </w:r>
      <w:proofErr w:type="gramStart"/>
      <w:r>
        <w:rPr>
          <w:szCs w:val="24"/>
        </w:rPr>
        <w:t>и  9</w:t>
      </w:r>
      <w:proofErr w:type="gramEnd"/>
      <w:r>
        <w:rPr>
          <w:szCs w:val="24"/>
        </w:rPr>
        <w:t>-10 лет</w:t>
      </w:r>
      <w:r w:rsidRPr="00DC5328">
        <w:rPr>
          <w:szCs w:val="24"/>
        </w:rPr>
        <w:t>)</w:t>
      </w:r>
    </w:p>
    <w:p w:rsidR="00BF0EA4" w:rsidRDefault="00BF0EA4" w:rsidP="00BF0EA4">
      <w:pPr>
        <w:spacing w:after="137" w:line="240" w:lineRule="atLeast"/>
        <w:ind w:left="1375"/>
        <w:rPr>
          <w:b/>
          <w:szCs w:val="24"/>
        </w:rPr>
      </w:pPr>
    </w:p>
    <w:p w:rsidR="00BF0EA4" w:rsidRDefault="00BF0EA4" w:rsidP="00BF0EA4">
      <w:pPr>
        <w:spacing w:after="137" w:line="240" w:lineRule="atLeast"/>
        <w:ind w:left="1375"/>
        <w:rPr>
          <w:b/>
          <w:szCs w:val="24"/>
        </w:rPr>
      </w:pPr>
    </w:p>
    <w:p w:rsidR="00BF0EA4" w:rsidRDefault="00BF0EA4" w:rsidP="00BF0EA4">
      <w:pPr>
        <w:spacing w:after="137" w:line="240" w:lineRule="atLeast"/>
        <w:ind w:left="1375"/>
        <w:rPr>
          <w:b/>
          <w:szCs w:val="24"/>
        </w:rPr>
      </w:pPr>
    </w:p>
    <w:p w:rsidR="00BF0EA4" w:rsidRDefault="00BF0EA4" w:rsidP="00BF0EA4">
      <w:pPr>
        <w:spacing w:after="137" w:line="240" w:lineRule="atLeast"/>
        <w:ind w:left="1375"/>
        <w:rPr>
          <w:b/>
          <w:szCs w:val="24"/>
        </w:rPr>
      </w:pPr>
    </w:p>
    <w:p w:rsidR="00BF0EA4" w:rsidRDefault="00BF0EA4" w:rsidP="00BF0EA4">
      <w:pPr>
        <w:spacing w:after="137" w:line="240" w:lineRule="atLeast"/>
        <w:ind w:left="1375"/>
        <w:rPr>
          <w:b/>
          <w:szCs w:val="24"/>
        </w:rPr>
      </w:pPr>
    </w:p>
    <w:p w:rsidR="00BF0EA4" w:rsidRDefault="00BF0EA4" w:rsidP="00BF0EA4">
      <w:pPr>
        <w:spacing w:after="137" w:line="240" w:lineRule="atLeast"/>
        <w:ind w:left="1375"/>
        <w:rPr>
          <w:b/>
          <w:szCs w:val="24"/>
        </w:rPr>
      </w:pPr>
    </w:p>
    <w:p w:rsidR="00BF0EA4" w:rsidRDefault="00BF0EA4" w:rsidP="00BF0EA4">
      <w:pPr>
        <w:spacing w:after="137" w:line="240" w:lineRule="atLeast"/>
        <w:ind w:left="1375"/>
        <w:rPr>
          <w:b/>
          <w:szCs w:val="24"/>
        </w:rPr>
      </w:pPr>
    </w:p>
    <w:p w:rsidR="00BF0EA4" w:rsidRDefault="00BF0EA4" w:rsidP="00BF0EA4">
      <w:pPr>
        <w:spacing w:after="137" w:line="240" w:lineRule="atLeast"/>
        <w:ind w:left="1375"/>
        <w:rPr>
          <w:b/>
          <w:szCs w:val="24"/>
        </w:rPr>
      </w:pPr>
    </w:p>
    <w:p w:rsidR="00BF0EA4" w:rsidRDefault="00BF0EA4" w:rsidP="00BF0EA4">
      <w:pPr>
        <w:spacing w:after="137" w:line="240" w:lineRule="atLeast"/>
        <w:ind w:left="1375"/>
        <w:rPr>
          <w:b/>
          <w:szCs w:val="24"/>
        </w:rPr>
      </w:pPr>
    </w:p>
    <w:p w:rsidR="00BF0EA4" w:rsidRPr="00FB7F78" w:rsidRDefault="00BF0EA4" w:rsidP="00BF0EA4">
      <w:pPr>
        <w:spacing w:after="137" w:line="240" w:lineRule="atLeast"/>
        <w:ind w:left="1375"/>
        <w:rPr>
          <w:b/>
          <w:szCs w:val="24"/>
        </w:rPr>
      </w:pPr>
    </w:p>
    <w:p w:rsidR="00BF0EA4" w:rsidRPr="00DC5328" w:rsidRDefault="00BF0EA4" w:rsidP="00BF0EA4">
      <w:pPr>
        <w:spacing w:after="137" w:line="240" w:lineRule="atLeast"/>
        <w:ind w:left="1375"/>
        <w:jc w:val="right"/>
        <w:rPr>
          <w:szCs w:val="24"/>
        </w:rPr>
      </w:pPr>
    </w:p>
    <w:p w:rsidR="00BF0EA4" w:rsidRDefault="00BF0EA4" w:rsidP="00BF0EA4">
      <w:pPr>
        <w:spacing w:after="137" w:line="240" w:lineRule="atLeast"/>
        <w:ind w:left="1375"/>
        <w:jc w:val="right"/>
        <w:rPr>
          <w:szCs w:val="24"/>
        </w:rPr>
      </w:pPr>
      <w:r w:rsidRPr="00DC5328">
        <w:rPr>
          <w:szCs w:val="24"/>
        </w:rPr>
        <w:t xml:space="preserve">Составитель программы: </w:t>
      </w:r>
    </w:p>
    <w:p w:rsidR="00BF0EA4" w:rsidRDefault="00BF0EA4" w:rsidP="00BF0EA4">
      <w:pPr>
        <w:spacing w:after="137" w:line="240" w:lineRule="atLeast"/>
        <w:ind w:left="1375"/>
        <w:jc w:val="right"/>
        <w:rPr>
          <w:szCs w:val="24"/>
        </w:rPr>
      </w:pPr>
      <w:r w:rsidRPr="00DC5328">
        <w:rPr>
          <w:szCs w:val="24"/>
        </w:rPr>
        <w:t xml:space="preserve">учитель физической культуры </w:t>
      </w:r>
    </w:p>
    <w:p w:rsidR="00BF0EA4" w:rsidRPr="00DC5328" w:rsidRDefault="00BF0EA4" w:rsidP="00BF0EA4">
      <w:pPr>
        <w:spacing w:after="137" w:line="240" w:lineRule="atLeast"/>
        <w:ind w:left="1375"/>
        <w:jc w:val="right"/>
        <w:rPr>
          <w:szCs w:val="24"/>
        </w:rPr>
      </w:pPr>
      <w:proofErr w:type="spellStart"/>
      <w:r w:rsidRPr="00DC5328">
        <w:rPr>
          <w:szCs w:val="24"/>
        </w:rPr>
        <w:t>Ишбулатова</w:t>
      </w:r>
      <w:proofErr w:type="spellEnd"/>
      <w:r w:rsidRPr="00DC5328">
        <w:rPr>
          <w:szCs w:val="24"/>
        </w:rPr>
        <w:t xml:space="preserve"> </w:t>
      </w:r>
      <w:proofErr w:type="spellStart"/>
      <w:r w:rsidRPr="00DC5328">
        <w:rPr>
          <w:szCs w:val="24"/>
        </w:rPr>
        <w:t>Гульшат</w:t>
      </w:r>
      <w:proofErr w:type="spellEnd"/>
      <w:r w:rsidRPr="00DC5328">
        <w:rPr>
          <w:szCs w:val="24"/>
        </w:rPr>
        <w:t xml:space="preserve"> </w:t>
      </w:r>
      <w:proofErr w:type="spellStart"/>
      <w:r w:rsidRPr="00DC5328">
        <w:rPr>
          <w:szCs w:val="24"/>
        </w:rPr>
        <w:t>Наиловна</w:t>
      </w:r>
      <w:proofErr w:type="spellEnd"/>
    </w:p>
    <w:p w:rsidR="00BF0EA4" w:rsidRDefault="00BF0EA4" w:rsidP="00BF0EA4">
      <w:pPr>
        <w:spacing w:after="137" w:line="240" w:lineRule="atLeast"/>
        <w:ind w:left="1375"/>
        <w:rPr>
          <w:b/>
          <w:szCs w:val="24"/>
        </w:rPr>
      </w:pPr>
    </w:p>
    <w:p w:rsidR="00BF0EA4" w:rsidRPr="00DC5328" w:rsidRDefault="00BF0EA4" w:rsidP="00BF0EA4">
      <w:pPr>
        <w:spacing w:after="137" w:line="240" w:lineRule="atLeast"/>
        <w:ind w:left="1375"/>
        <w:jc w:val="center"/>
        <w:rPr>
          <w:szCs w:val="24"/>
        </w:rPr>
      </w:pPr>
    </w:p>
    <w:p w:rsidR="00BF0EA4" w:rsidRPr="00DC5328" w:rsidRDefault="00BF0EA4" w:rsidP="00BF0EA4">
      <w:pPr>
        <w:spacing w:after="137" w:line="240" w:lineRule="atLeast"/>
        <w:ind w:left="1375"/>
        <w:jc w:val="center"/>
        <w:rPr>
          <w:szCs w:val="24"/>
        </w:rPr>
      </w:pPr>
      <w:r>
        <w:rPr>
          <w:szCs w:val="24"/>
        </w:rPr>
        <w:t>Год разработки-2019</w:t>
      </w: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jc w:val="center"/>
        <w:rPr>
          <w:rFonts w:ascii="Times New Roman" w:eastAsia="Times New Roman" w:hAnsi="Times New Roman" w:cs="Times New Roman"/>
          <w:b/>
          <w:bCs/>
          <w:color w:val="000000"/>
          <w:sz w:val="21"/>
          <w:szCs w:val="21"/>
          <w:lang w:eastAsia="ru-RU"/>
        </w:rPr>
      </w:pPr>
    </w:p>
    <w:p w:rsidR="00BF0EA4" w:rsidRPr="004E4ECC" w:rsidRDefault="00BF0EA4" w:rsidP="006B5A28">
      <w:pPr>
        <w:shd w:val="clear" w:color="auto" w:fill="FFFFFF"/>
        <w:spacing w:after="0" w:line="294" w:lineRule="atLeast"/>
        <w:jc w:val="center"/>
        <w:rPr>
          <w:rFonts w:ascii="Arial" w:eastAsia="Times New Roman" w:hAnsi="Arial" w:cs="Arial"/>
          <w:color w:val="000000"/>
          <w:sz w:val="24"/>
          <w:szCs w:val="24"/>
          <w:lang w:eastAsia="ru-RU"/>
        </w:rPr>
      </w:pPr>
      <w:r w:rsidRPr="004E4ECC">
        <w:rPr>
          <w:rFonts w:ascii="Times New Roman" w:eastAsia="Times New Roman" w:hAnsi="Times New Roman" w:cs="Times New Roman"/>
          <w:b/>
          <w:bCs/>
          <w:color w:val="000000"/>
          <w:sz w:val="24"/>
          <w:szCs w:val="24"/>
          <w:lang w:eastAsia="ru-RU"/>
        </w:rPr>
        <w:t>.1 Результаты освоения курса внеурочной деятельности.</w:t>
      </w:r>
    </w:p>
    <w:p w:rsidR="00BF0EA4" w:rsidRPr="004E4ECC" w:rsidRDefault="00BF0EA4" w:rsidP="004E4ECC">
      <w:pPr>
        <w:shd w:val="clear" w:color="auto" w:fill="FFFFFF"/>
        <w:spacing w:after="0" w:line="294" w:lineRule="atLeast"/>
        <w:jc w:val="both"/>
        <w:rPr>
          <w:rFonts w:ascii="Arial" w:eastAsia="Times New Roman" w:hAnsi="Arial" w:cs="Arial"/>
          <w:color w:val="000000"/>
          <w:sz w:val="24"/>
          <w:szCs w:val="24"/>
          <w:lang w:eastAsia="ru-RU"/>
        </w:rPr>
      </w:pPr>
    </w:p>
    <w:p w:rsidR="00BF0EA4" w:rsidRPr="004E4ECC" w:rsidRDefault="00BF0EA4" w:rsidP="004E4ECC">
      <w:pPr>
        <w:shd w:val="clear" w:color="auto" w:fill="FFFFFF"/>
        <w:spacing w:after="0" w:line="294" w:lineRule="atLeast"/>
        <w:jc w:val="both"/>
        <w:rPr>
          <w:rFonts w:ascii="Arial" w:eastAsia="Times New Roman" w:hAnsi="Arial" w:cs="Arial"/>
          <w:color w:val="000000"/>
          <w:sz w:val="24"/>
          <w:szCs w:val="24"/>
          <w:lang w:eastAsia="ru-RU"/>
        </w:rPr>
      </w:pPr>
      <w:r w:rsidRPr="004E4ECC">
        <w:rPr>
          <w:rFonts w:ascii="Times New Roman" w:eastAsia="Times New Roman" w:hAnsi="Times New Roman" w:cs="Times New Roman"/>
          <w:color w:val="000000"/>
          <w:sz w:val="24"/>
          <w:szCs w:val="24"/>
          <w:lang w:eastAsia="ru-RU"/>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BF0EA4" w:rsidRPr="004E4ECC" w:rsidRDefault="00BF0EA4" w:rsidP="004E4ECC">
      <w:pPr>
        <w:shd w:val="clear" w:color="auto" w:fill="FFFFFF"/>
        <w:spacing w:after="0" w:line="294" w:lineRule="atLeast"/>
        <w:jc w:val="both"/>
        <w:rPr>
          <w:rFonts w:ascii="Arial" w:eastAsia="Times New Roman" w:hAnsi="Arial" w:cs="Arial"/>
          <w:color w:val="000000"/>
          <w:sz w:val="24"/>
          <w:szCs w:val="24"/>
          <w:lang w:eastAsia="ru-RU"/>
        </w:rPr>
      </w:pPr>
      <w:r w:rsidRPr="004E4ECC">
        <w:rPr>
          <w:rFonts w:ascii="Times New Roman" w:eastAsia="Times New Roman" w:hAnsi="Times New Roman" w:cs="Times New Roman"/>
          <w:color w:val="000000"/>
          <w:sz w:val="24"/>
          <w:szCs w:val="24"/>
          <w:lang w:eastAsia="ru-RU"/>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BF0EA4" w:rsidRPr="004E4ECC" w:rsidRDefault="00BF0EA4" w:rsidP="004E4ECC">
      <w:pPr>
        <w:shd w:val="clear" w:color="auto" w:fill="FFFFFF"/>
        <w:spacing w:after="0" w:line="294" w:lineRule="atLeast"/>
        <w:jc w:val="both"/>
        <w:rPr>
          <w:rFonts w:ascii="Arial" w:eastAsia="Times New Roman" w:hAnsi="Arial" w:cs="Arial"/>
          <w:color w:val="000000"/>
          <w:sz w:val="24"/>
          <w:szCs w:val="24"/>
          <w:lang w:eastAsia="ru-RU"/>
        </w:rPr>
      </w:pPr>
      <w:r w:rsidRPr="004E4ECC">
        <w:rPr>
          <w:rFonts w:ascii="Times New Roman" w:eastAsia="Times New Roman" w:hAnsi="Times New Roman" w:cs="Times New Roman"/>
          <w:color w:val="000000"/>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BF0EA4" w:rsidRPr="004E4ECC" w:rsidRDefault="00BF0EA4" w:rsidP="004E4ECC">
      <w:pPr>
        <w:shd w:val="clear" w:color="auto" w:fill="FFFFFF"/>
        <w:spacing w:after="0" w:line="294" w:lineRule="atLeast"/>
        <w:jc w:val="both"/>
        <w:rPr>
          <w:rFonts w:ascii="Arial" w:eastAsia="Times New Roman" w:hAnsi="Arial" w:cs="Arial"/>
          <w:color w:val="000000"/>
          <w:sz w:val="24"/>
          <w:szCs w:val="24"/>
          <w:lang w:eastAsia="ru-RU"/>
        </w:rPr>
      </w:pPr>
      <w:r w:rsidRPr="004E4ECC">
        <w:rPr>
          <w:rFonts w:ascii="Times New Roman" w:eastAsia="Times New Roman" w:hAnsi="Times New Roman" w:cs="Times New Roman"/>
          <w:color w:val="000000"/>
          <w:sz w:val="24"/>
          <w:szCs w:val="24"/>
          <w:lang w:eastAsia="ru-RU"/>
        </w:rPr>
        <w:t>Формирование эстетических потребностей, ценностей и чувств.</w:t>
      </w:r>
    </w:p>
    <w:p w:rsidR="00BF0EA4" w:rsidRPr="004E4ECC" w:rsidRDefault="00BF0EA4" w:rsidP="004E4ECC">
      <w:pPr>
        <w:shd w:val="clear" w:color="auto" w:fill="FFFFFF"/>
        <w:spacing w:after="0" w:line="294" w:lineRule="atLeast"/>
        <w:jc w:val="both"/>
        <w:rPr>
          <w:rFonts w:ascii="Arial" w:eastAsia="Times New Roman" w:hAnsi="Arial" w:cs="Arial"/>
          <w:color w:val="000000"/>
          <w:sz w:val="24"/>
          <w:szCs w:val="24"/>
          <w:lang w:eastAsia="ru-RU"/>
        </w:rPr>
      </w:pPr>
      <w:r w:rsidRPr="004E4ECC">
        <w:rPr>
          <w:rFonts w:ascii="Times New Roman" w:eastAsia="Times New Roman" w:hAnsi="Times New Roman" w:cs="Times New Roman"/>
          <w:color w:val="000000"/>
          <w:sz w:val="24"/>
          <w:szCs w:val="24"/>
          <w:lang w:eastAsia="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BF0EA4" w:rsidRPr="004E4ECC" w:rsidRDefault="00BF0EA4" w:rsidP="004E4ECC">
      <w:pPr>
        <w:shd w:val="clear" w:color="auto" w:fill="FFFFFF"/>
        <w:spacing w:after="0" w:line="294" w:lineRule="atLeast"/>
        <w:jc w:val="both"/>
        <w:rPr>
          <w:rFonts w:ascii="Arial" w:eastAsia="Times New Roman" w:hAnsi="Arial" w:cs="Arial"/>
          <w:color w:val="000000"/>
          <w:sz w:val="24"/>
          <w:szCs w:val="24"/>
          <w:lang w:eastAsia="ru-RU"/>
        </w:rPr>
      </w:pPr>
      <w:proofErr w:type="spellStart"/>
      <w:r w:rsidRPr="004E4ECC">
        <w:rPr>
          <w:rFonts w:ascii="Times New Roman" w:eastAsia="Times New Roman" w:hAnsi="Times New Roman" w:cs="Times New Roman"/>
          <w:b/>
          <w:bCs/>
          <w:color w:val="000000"/>
          <w:sz w:val="24"/>
          <w:szCs w:val="24"/>
          <w:lang w:eastAsia="ru-RU"/>
        </w:rPr>
        <w:t>Метапредметные</w:t>
      </w:r>
      <w:proofErr w:type="spellEnd"/>
      <w:r w:rsidRPr="004E4ECC">
        <w:rPr>
          <w:rFonts w:ascii="Times New Roman" w:eastAsia="Times New Roman" w:hAnsi="Times New Roman" w:cs="Times New Roman"/>
          <w:b/>
          <w:bCs/>
          <w:color w:val="000000"/>
          <w:sz w:val="24"/>
          <w:szCs w:val="24"/>
          <w:lang w:eastAsia="ru-RU"/>
        </w:rPr>
        <w:t xml:space="preserve"> результаты освоения программы курса.</w:t>
      </w:r>
    </w:p>
    <w:p w:rsidR="00BF0EA4" w:rsidRPr="004E4ECC" w:rsidRDefault="00BF0EA4" w:rsidP="004E4ECC">
      <w:pPr>
        <w:shd w:val="clear" w:color="auto" w:fill="FFFFFF"/>
        <w:spacing w:after="0" w:line="294" w:lineRule="atLeast"/>
        <w:jc w:val="both"/>
        <w:rPr>
          <w:rFonts w:ascii="Arial" w:eastAsia="Times New Roman" w:hAnsi="Arial" w:cs="Arial"/>
          <w:color w:val="000000"/>
          <w:sz w:val="24"/>
          <w:szCs w:val="24"/>
          <w:lang w:eastAsia="ru-RU"/>
        </w:rPr>
      </w:pPr>
      <w:r w:rsidRPr="004E4ECC">
        <w:rPr>
          <w:rFonts w:ascii="Times New Roman" w:eastAsia="Times New Roman" w:hAnsi="Times New Roman" w:cs="Times New Roman"/>
          <w:color w:val="000000"/>
          <w:sz w:val="24"/>
          <w:szCs w:val="24"/>
          <w:lang w:eastAsia="ru-RU"/>
        </w:rPr>
        <w:t>Овладение способностью принимать и сохранять цели и задачи учебной деятельности, поиска средств её осуществления.</w:t>
      </w:r>
    </w:p>
    <w:p w:rsidR="00BF0EA4" w:rsidRPr="004E4ECC" w:rsidRDefault="00BF0EA4" w:rsidP="004E4ECC">
      <w:pPr>
        <w:shd w:val="clear" w:color="auto" w:fill="FFFFFF"/>
        <w:spacing w:after="0" w:line="294" w:lineRule="atLeast"/>
        <w:jc w:val="both"/>
        <w:rPr>
          <w:rFonts w:ascii="Arial" w:eastAsia="Times New Roman" w:hAnsi="Arial" w:cs="Arial"/>
          <w:color w:val="000000"/>
          <w:sz w:val="24"/>
          <w:szCs w:val="24"/>
          <w:lang w:eastAsia="ru-RU"/>
        </w:rPr>
      </w:pPr>
      <w:r w:rsidRPr="004E4ECC">
        <w:rPr>
          <w:rFonts w:ascii="Times New Roman" w:eastAsia="Times New Roman" w:hAnsi="Times New Roman" w:cs="Times New Roman"/>
          <w:color w:val="000000"/>
          <w:sz w:val="24"/>
          <w:szCs w:val="24"/>
          <w:lang w:eastAsia="ru-RU"/>
        </w:rPr>
        <w:t>Освоение способов решения проблем творческого и поискового характера.</w:t>
      </w:r>
    </w:p>
    <w:p w:rsidR="00BF0EA4" w:rsidRPr="004E4ECC" w:rsidRDefault="00BF0EA4" w:rsidP="004E4ECC">
      <w:pPr>
        <w:shd w:val="clear" w:color="auto" w:fill="FFFFFF"/>
        <w:spacing w:after="0" w:line="294" w:lineRule="atLeast"/>
        <w:jc w:val="both"/>
        <w:rPr>
          <w:rFonts w:ascii="Arial" w:eastAsia="Times New Roman" w:hAnsi="Arial" w:cs="Arial"/>
          <w:color w:val="000000"/>
          <w:sz w:val="24"/>
          <w:szCs w:val="24"/>
          <w:lang w:eastAsia="ru-RU"/>
        </w:rPr>
      </w:pPr>
      <w:r w:rsidRPr="004E4ECC">
        <w:rPr>
          <w:rFonts w:ascii="Times New Roman" w:eastAsia="Times New Roman" w:hAnsi="Times New Roman" w:cs="Times New Roman"/>
          <w:color w:val="000000"/>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BF0EA4" w:rsidRPr="004E4ECC" w:rsidRDefault="00BF0EA4" w:rsidP="004E4ECC">
      <w:pPr>
        <w:shd w:val="clear" w:color="auto" w:fill="FFFFFF"/>
        <w:spacing w:after="0" w:line="294" w:lineRule="atLeast"/>
        <w:jc w:val="both"/>
        <w:rPr>
          <w:rFonts w:ascii="Arial" w:eastAsia="Times New Roman" w:hAnsi="Arial" w:cs="Arial"/>
          <w:color w:val="000000"/>
          <w:sz w:val="24"/>
          <w:szCs w:val="24"/>
          <w:lang w:eastAsia="ru-RU"/>
        </w:rPr>
      </w:pPr>
      <w:r w:rsidRPr="004E4ECC">
        <w:rPr>
          <w:rFonts w:ascii="Times New Roman" w:eastAsia="Times New Roman" w:hAnsi="Times New Roman" w:cs="Times New Roman"/>
          <w:color w:val="000000"/>
          <w:sz w:val="24"/>
          <w:szCs w:val="24"/>
          <w:lang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BF0EA4" w:rsidRPr="004E4ECC" w:rsidRDefault="00BF0EA4" w:rsidP="004E4ECC">
      <w:pPr>
        <w:shd w:val="clear" w:color="auto" w:fill="FFFFFF"/>
        <w:spacing w:after="0" w:line="294" w:lineRule="atLeast"/>
        <w:jc w:val="both"/>
        <w:rPr>
          <w:rFonts w:ascii="Arial" w:eastAsia="Times New Roman" w:hAnsi="Arial" w:cs="Arial"/>
          <w:color w:val="000000"/>
          <w:sz w:val="24"/>
          <w:szCs w:val="24"/>
          <w:lang w:eastAsia="ru-RU"/>
        </w:rPr>
      </w:pPr>
      <w:r w:rsidRPr="004E4ECC">
        <w:rPr>
          <w:rFonts w:ascii="Times New Roman" w:eastAsia="Times New Roman" w:hAnsi="Times New Roman" w:cs="Times New Roman"/>
          <w:color w:val="000000"/>
          <w:sz w:val="24"/>
          <w:szCs w:val="24"/>
          <w:lang w:eastAsia="ru-RU"/>
        </w:rPr>
        <w:t>Овладение логическими действиями сравнения, анализа, синтеза, обобщения, классификации, установление аналогий и причинно-следственных связей, построение рассуждений.</w:t>
      </w:r>
    </w:p>
    <w:p w:rsidR="00BF0EA4" w:rsidRPr="004E4ECC" w:rsidRDefault="00BF0EA4" w:rsidP="004E4ECC">
      <w:pPr>
        <w:shd w:val="clear" w:color="auto" w:fill="FFFFFF"/>
        <w:spacing w:after="0" w:line="294" w:lineRule="atLeast"/>
        <w:jc w:val="both"/>
        <w:rPr>
          <w:rFonts w:ascii="Arial" w:eastAsia="Times New Roman" w:hAnsi="Arial" w:cs="Arial"/>
          <w:color w:val="000000"/>
          <w:sz w:val="24"/>
          <w:szCs w:val="24"/>
          <w:lang w:eastAsia="ru-RU"/>
        </w:rPr>
      </w:pPr>
      <w:r w:rsidRPr="004E4ECC">
        <w:rPr>
          <w:rFonts w:ascii="Times New Roman" w:eastAsia="Times New Roman" w:hAnsi="Times New Roman" w:cs="Times New Roman"/>
          <w:color w:val="000000"/>
          <w:sz w:val="24"/>
          <w:szCs w:val="24"/>
          <w:lang w:eastAsia="ru-RU"/>
        </w:rPr>
        <w:t>Готовность слушать собеседника и вести диалог; готовность признавать возможность существования различных точек зрения и права каждого иметь свою точку зрения и оценку событий.</w:t>
      </w:r>
    </w:p>
    <w:p w:rsidR="00BF0EA4" w:rsidRPr="004E4ECC" w:rsidRDefault="00BF0EA4" w:rsidP="004E4ECC">
      <w:pPr>
        <w:shd w:val="clear" w:color="auto" w:fill="FFFFFF"/>
        <w:spacing w:after="0" w:line="294" w:lineRule="atLeast"/>
        <w:jc w:val="both"/>
        <w:rPr>
          <w:rFonts w:ascii="Arial" w:eastAsia="Times New Roman" w:hAnsi="Arial" w:cs="Arial"/>
          <w:color w:val="000000"/>
          <w:sz w:val="24"/>
          <w:szCs w:val="24"/>
          <w:lang w:eastAsia="ru-RU"/>
        </w:rPr>
      </w:pPr>
      <w:r w:rsidRPr="004E4ECC">
        <w:rPr>
          <w:rFonts w:ascii="Times New Roman" w:eastAsia="Times New Roman" w:hAnsi="Times New Roman" w:cs="Times New Roman"/>
          <w:color w:val="000000"/>
          <w:sz w:val="24"/>
          <w:szCs w:val="24"/>
          <w:lang w:eastAsia="ru-RU"/>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BF0EA4" w:rsidRPr="004E4ECC" w:rsidRDefault="00BF0EA4" w:rsidP="004E4ECC">
      <w:pPr>
        <w:shd w:val="clear" w:color="auto" w:fill="FFFFFF"/>
        <w:spacing w:after="0" w:line="294" w:lineRule="atLeast"/>
        <w:jc w:val="both"/>
        <w:rPr>
          <w:rFonts w:ascii="Arial" w:eastAsia="Times New Roman" w:hAnsi="Arial" w:cs="Arial"/>
          <w:color w:val="000000"/>
          <w:sz w:val="24"/>
          <w:szCs w:val="24"/>
          <w:lang w:eastAsia="ru-RU"/>
        </w:rPr>
      </w:pPr>
      <w:r w:rsidRPr="004E4ECC">
        <w:rPr>
          <w:rFonts w:ascii="Times New Roman" w:eastAsia="Times New Roman" w:hAnsi="Times New Roman" w:cs="Times New Roman"/>
          <w:b/>
          <w:bCs/>
          <w:color w:val="000000"/>
          <w:sz w:val="24"/>
          <w:szCs w:val="24"/>
          <w:lang w:eastAsia="ru-RU"/>
        </w:rPr>
        <w:t>Предметные результаты освоения программы курса.</w:t>
      </w:r>
    </w:p>
    <w:p w:rsidR="00BF0EA4" w:rsidRPr="004E4ECC" w:rsidRDefault="00BF0EA4" w:rsidP="004E4ECC">
      <w:pPr>
        <w:shd w:val="clear" w:color="auto" w:fill="FFFFFF"/>
        <w:spacing w:after="0" w:line="294" w:lineRule="atLeast"/>
        <w:jc w:val="both"/>
        <w:rPr>
          <w:rFonts w:ascii="Arial" w:eastAsia="Times New Roman" w:hAnsi="Arial" w:cs="Arial"/>
          <w:color w:val="000000"/>
          <w:sz w:val="24"/>
          <w:szCs w:val="24"/>
          <w:lang w:eastAsia="ru-RU"/>
        </w:rPr>
      </w:pPr>
      <w:r w:rsidRPr="004E4ECC">
        <w:rPr>
          <w:rFonts w:ascii="Times New Roman" w:eastAsia="Times New Roman" w:hAnsi="Times New Roman" w:cs="Times New Roman"/>
          <w:color w:val="000000"/>
          <w:sz w:val="24"/>
          <w:szCs w:val="24"/>
          <w:lang w:eastAsia="ru-RU"/>
        </w:rPr>
        <w:t xml:space="preserve">Знать шахматные термины: белое и чёрное поле, горизонталь, вертикаль, диагональ, центр. Правильно определять и называть белые, чёрные шахматные фигуры; Правильно расставлять фигуры перед игрой; Сравнивать, находить общее и различие. </w:t>
      </w:r>
      <w:proofErr w:type="gramStart"/>
      <w:r w:rsidRPr="004E4ECC">
        <w:rPr>
          <w:rFonts w:ascii="Times New Roman" w:eastAsia="Times New Roman" w:hAnsi="Times New Roman" w:cs="Times New Roman"/>
          <w:color w:val="000000"/>
          <w:sz w:val="24"/>
          <w:szCs w:val="24"/>
          <w:lang w:eastAsia="ru-RU"/>
        </w:rPr>
        <w:t>Уметь  ориентироваться</w:t>
      </w:r>
      <w:proofErr w:type="gramEnd"/>
      <w:r w:rsidRPr="004E4ECC">
        <w:rPr>
          <w:rFonts w:ascii="Times New Roman" w:eastAsia="Times New Roman" w:hAnsi="Times New Roman" w:cs="Times New Roman"/>
          <w:color w:val="000000"/>
          <w:sz w:val="24"/>
          <w:szCs w:val="24"/>
          <w:lang w:eastAsia="ru-RU"/>
        </w:rPr>
        <w:t xml:space="preserve"> на шахматной доске. Понимать информацию, представленную в виде текста, рисунков, схем.</w:t>
      </w:r>
      <w:r w:rsidRPr="004E4ECC">
        <w:rPr>
          <w:rFonts w:ascii="Times New Roman" w:eastAsia="Times New Roman" w:hAnsi="Times New Roman" w:cs="Times New Roman"/>
          <w:color w:val="000000"/>
          <w:sz w:val="24"/>
          <w:szCs w:val="24"/>
          <w:u w:val="single"/>
          <w:lang w:eastAsia="ru-RU"/>
        </w:rPr>
        <w:t> </w:t>
      </w:r>
      <w:r w:rsidRPr="004E4ECC">
        <w:rPr>
          <w:rFonts w:ascii="Times New Roman" w:eastAsia="Times New Roman" w:hAnsi="Times New Roman" w:cs="Times New Roman"/>
          <w:color w:val="000000"/>
          <w:sz w:val="24"/>
          <w:szCs w:val="24"/>
          <w:lang w:eastAsia="ru-RU"/>
        </w:rPr>
        <w:t>Знать названия шахматных фигур: ладья, слон, ферзь, конь, пешка. Шах, мат, пат, ничья, мат в один ход, длинная и короткая рокировка и её правила.</w:t>
      </w:r>
    </w:p>
    <w:p w:rsidR="00BF0EA4" w:rsidRPr="004E4ECC" w:rsidRDefault="00BF0EA4" w:rsidP="004E4ECC">
      <w:pPr>
        <w:shd w:val="clear" w:color="auto" w:fill="FFFFFF"/>
        <w:spacing w:after="0" w:line="294" w:lineRule="atLeast"/>
        <w:jc w:val="both"/>
        <w:rPr>
          <w:rFonts w:ascii="Arial" w:eastAsia="Times New Roman" w:hAnsi="Arial" w:cs="Arial"/>
          <w:color w:val="000000"/>
          <w:sz w:val="24"/>
          <w:szCs w:val="24"/>
          <w:lang w:eastAsia="ru-RU"/>
        </w:rPr>
      </w:pPr>
      <w:r w:rsidRPr="004E4ECC">
        <w:rPr>
          <w:rFonts w:ascii="Times New Roman" w:eastAsia="Times New Roman" w:hAnsi="Times New Roman" w:cs="Times New Roman"/>
          <w:color w:val="000000"/>
          <w:sz w:val="24"/>
          <w:szCs w:val="24"/>
          <w:lang w:eastAsia="ru-RU"/>
        </w:rPr>
        <w:t xml:space="preserve">Правила хода и взятия каждой </w:t>
      </w:r>
      <w:proofErr w:type="gramStart"/>
      <w:r w:rsidRPr="004E4ECC">
        <w:rPr>
          <w:rFonts w:ascii="Times New Roman" w:eastAsia="Times New Roman" w:hAnsi="Times New Roman" w:cs="Times New Roman"/>
          <w:color w:val="000000"/>
          <w:sz w:val="24"/>
          <w:szCs w:val="24"/>
          <w:lang w:eastAsia="ru-RU"/>
        </w:rPr>
        <w:t>из  фигур</w:t>
      </w:r>
      <w:proofErr w:type="gramEnd"/>
      <w:r w:rsidRPr="004E4ECC">
        <w:rPr>
          <w:rFonts w:ascii="Times New Roman" w:eastAsia="Times New Roman" w:hAnsi="Times New Roman" w:cs="Times New Roman"/>
          <w:color w:val="000000"/>
          <w:sz w:val="24"/>
          <w:szCs w:val="24"/>
          <w:lang w:eastAsia="ru-RU"/>
        </w:rPr>
        <w:t>, «игра на уничтожение», лёгкие и тяжёлые фигуры, ладейные, коневые, слоновые, ферзевые, королевские пешки, взятие на проходе, превращение пешки. принципы игры в дебюте;</w:t>
      </w:r>
    </w:p>
    <w:p w:rsidR="00BF0EA4" w:rsidRPr="004E4ECC" w:rsidRDefault="00BF0EA4" w:rsidP="004E4ECC">
      <w:pPr>
        <w:shd w:val="clear" w:color="auto" w:fill="FFFFFF"/>
        <w:spacing w:after="0" w:line="294" w:lineRule="atLeast"/>
        <w:jc w:val="both"/>
        <w:rPr>
          <w:rFonts w:ascii="Arial" w:eastAsia="Times New Roman" w:hAnsi="Arial" w:cs="Arial"/>
          <w:color w:val="000000"/>
          <w:sz w:val="24"/>
          <w:szCs w:val="24"/>
          <w:lang w:eastAsia="ru-RU"/>
        </w:rPr>
      </w:pPr>
      <w:r w:rsidRPr="004E4ECC">
        <w:rPr>
          <w:rFonts w:ascii="Times New Roman" w:eastAsia="Times New Roman" w:hAnsi="Times New Roman" w:cs="Times New Roman"/>
          <w:color w:val="000000"/>
          <w:sz w:val="24"/>
          <w:szCs w:val="24"/>
          <w:lang w:eastAsia="ru-RU"/>
        </w:rPr>
        <w:t>Основные тактические приемы; что означают термины: дебют, миттельшпиль, эндшпиль, темп, оппозиция, ключевые поля.</w:t>
      </w:r>
    </w:p>
    <w:p w:rsidR="00BF0EA4" w:rsidRPr="004E4ECC" w:rsidRDefault="00BF0EA4" w:rsidP="004E4ECC">
      <w:pPr>
        <w:shd w:val="clear" w:color="auto" w:fill="FFFFFF"/>
        <w:spacing w:after="0" w:line="294" w:lineRule="atLeast"/>
        <w:jc w:val="both"/>
        <w:rPr>
          <w:rFonts w:ascii="Arial" w:eastAsia="Times New Roman" w:hAnsi="Arial" w:cs="Arial"/>
          <w:color w:val="000000"/>
          <w:sz w:val="24"/>
          <w:szCs w:val="24"/>
          <w:lang w:eastAsia="ru-RU"/>
        </w:rPr>
      </w:pPr>
      <w:r w:rsidRPr="004E4ECC">
        <w:rPr>
          <w:rFonts w:ascii="Times New Roman" w:eastAsia="Times New Roman" w:hAnsi="Times New Roman" w:cs="Times New Roman"/>
          <w:color w:val="000000"/>
          <w:sz w:val="24"/>
          <w:szCs w:val="24"/>
          <w:lang w:eastAsia="ru-RU"/>
        </w:rPr>
        <w:t>Грамотно располагать шахматные фигуры в дебюте; находить несложные тактические удары и проводить комбинации; точно разыгрывать простейшие окончания</w:t>
      </w:r>
    </w:p>
    <w:p w:rsidR="00BF0EA4" w:rsidRPr="004E4ECC" w:rsidRDefault="00BF0EA4" w:rsidP="004E4ECC">
      <w:pPr>
        <w:shd w:val="clear" w:color="auto" w:fill="FFFFFF"/>
        <w:spacing w:after="0" w:line="240" w:lineRule="auto"/>
        <w:jc w:val="both"/>
        <w:rPr>
          <w:rFonts w:ascii="Arial" w:eastAsia="Times New Roman" w:hAnsi="Arial" w:cs="Arial"/>
          <w:color w:val="000000"/>
          <w:sz w:val="24"/>
          <w:szCs w:val="24"/>
          <w:lang w:eastAsia="ru-RU"/>
        </w:rPr>
      </w:pPr>
    </w:p>
    <w:p w:rsidR="00BF0EA4" w:rsidRPr="004E4ECC" w:rsidRDefault="00BF0EA4" w:rsidP="004E4ECC">
      <w:pPr>
        <w:shd w:val="clear" w:color="auto" w:fill="FFFFFF"/>
        <w:spacing w:after="0" w:line="240" w:lineRule="auto"/>
        <w:jc w:val="both"/>
        <w:rPr>
          <w:rFonts w:ascii="Arial" w:eastAsia="Times New Roman" w:hAnsi="Arial" w:cs="Arial"/>
          <w:color w:val="000000"/>
          <w:sz w:val="24"/>
          <w:szCs w:val="24"/>
          <w:lang w:eastAsia="ru-RU"/>
        </w:rPr>
      </w:pPr>
    </w:p>
    <w:p w:rsidR="00BF0EA4" w:rsidRPr="004E4ECC" w:rsidRDefault="00BF0EA4" w:rsidP="004E4ECC">
      <w:pPr>
        <w:shd w:val="clear" w:color="auto" w:fill="FFFFFF"/>
        <w:spacing w:after="0" w:line="240" w:lineRule="auto"/>
        <w:jc w:val="both"/>
        <w:rPr>
          <w:rFonts w:ascii="Arial" w:eastAsia="Times New Roman" w:hAnsi="Arial" w:cs="Arial"/>
          <w:color w:val="000000"/>
          <w:sz w:val="24"/>
          <w:szCs w:val="24"/>
          <w:lang w:eastAsia="ru-RU"/>
        </w:rPr>
      </w:pPr>
    </w:p>
    <w:p w:rsidR="00BF0EA4" w:rsidRPr="004E4ECC" w:rsidRDefault="00BF0EA4" w:rsidP="004E4ECC">
      <w:pPr>
        <w:shd w:val="clear" w:color="auto" w:fill="FFFFFF"/>
        <w:spacing w:after="0" w:line="240" w:lineRule="auto"/>
        <w:jc w:val="both"/>
        <w:rPr>
          <w:rFonts w:ascii="Arial" w:eastAsia="Times New Roman" w:hAnsi="Arial" w:cs="Arial"/>
          <w:color w:val="000000"/>
          <w:sz w:val="24"/>
          <w:szCs w:val="24"/>
          <w:lang w:eastAsia="ru-RU"/>
        </w:rPr>
      </w:pPr>
    </w:p>
    <w:p w:rsidR="00BF0EA4" w:rsidRPr="004E4ECC" w:rsidRDefault="00BF0EA4" w:rsidP="004E4ECC">
      <w:pPr>
        <w:shd w:val="clear" w:color="auto" w:fill="FFFFFF"/>
        <w:spacing w:after="0" w:line="240" w:lineRule="auto"/>
        <w:jc w:val="both"/>
        <w:rPr>
          <w:rFonts w:ascii="Arial" w:eastAsia="Times New Roman" w:hAnsi="Arial" w:cs="Arial"/>
          <w:color w:val="000000"/>
          <w:sz w:val="24"/>
          <w:szCs w:val="24"/>
          <w:lang w:eastAsia="ru-RU"/>
        </w:rPr>
      </w:pPr>
    </w:p>
    <w:p w:rsidR="00970BF0" w:rsidRPr="004E4ECC" w:rsidRDefault="00970BF0" w:rsidP="004E4ECC">
      <w:pPr>
        <w:shd w:val="clear" w:color="auto" w:fill="FFFFFF"/>
        <w:spacing w:after="0" w:line="240" w:lineRule="auto"/>
        <w:jc w:val="both"/>
        <w:rPr>
          <w:rFonts w:ascii="Arial" w:eastAsia="Times New Roman" w:hAnsi="Arial" w:cs="Arial"/>
          <w:color w:val="000000"/>
          <w:sz w:val="24"/>
          <w:szCs w:val="24"/>
          <w:lang w:eastAsia="ru-RU"/>
        </w:rPr>
      </w:pPr>
    </w:p>
    <w:p w:rsidR="00970BF0" w:rsidRPr="004E4ECC" w:rsidRDefault="00970BF0" w:rsidP="004E4ECC">
      <w:pPr>
        <w:shd w:val="clear" w:color="auto" w:fill="FFFFFF"/>
        <w:spacing w:after="0" w:line="240" w:lineRule="auto"/>
        <w:jc w:val="both"/>
        <w:rPr>
          <w:rFonts w:ascii="Arial" w:eastAsia="Times New Roman" w:hAnsi="Arial" w:cs="Arial"/>
          <w:color w:val="000000"/>
          <w:sz w:val="24"/>
          <w:szCs w:val="24"/>
          <w:lang w:eastAsia="ru-RU"/>
        </w:rPr>
      </w:pPr>
    </w:p>
    <w:p w:rsidR="00BF0EA4" w:rsidRPr="004E4ECC" w:rsidRDefault="00BF0EA4" w:rsidP="004E4ECC">
      <w:pPr>
        <w:shd w:val="clear" w:color="auto" w:fill="FFFFFF"/>
        <w:spacing w:after="0" w:line="240" w:lineRule="auto"/>
        <w:jc w:val="both"/>
        <w:rPr>
          <w:rFonts w:ascii="Arial" w:eastAsia="Times New Roman" w:hAnsi="Arial" w:cs="Arial"/>
          <w:color w:val="000000"/>
          <w:sz w:val="24"/>
          <w:szCs w:val="24"/>
          <w:lang w:eastAsia="ru-RU"/>
        </w:rPr>
      </w:pPr>
    </w:p>
    <w:p w:rsidR="00970BF0" w:rsidRPr="004E4ECC" w:rsidRDefault="00970BF0" w:rsidP="004E4ECC">
      <w:pPr>
        <w:shd w:val="clear" w:color="auto" w:fill="FFFFFF"/>
        <w:spacing w:after="0" w:line="294" w:lineRule="atLeast"/>
        <w:jc w:val="both"/>
        <w:rPr>
          <w:rFonts w:ascii="Times New Roman" w:eastAsia="Times New Roman" w:hAnsi="Times New Roman" w:cs="Times New Roman"/>
          <w:b/>
          <w:bCs/>
          <w:color w:val="000000"/>
          <w:sz w:val="24"/>
          <w:szCs w:val="24"/>
          <w:lang w:eastAsia="ru-RU"/>
        </w:rPr>
      </w:pPr>
    </w:p>
    <w:p w:rsidR="00BF0EA4" w:rsidRPr="004E4ECC" w:rsidRDefault="00BF0EA4" w:rsidP="004E4ECC">
      <w:pPr>
        <w:shd w:val="clear" w:color="auto" w:fill="FFFFFF"/>
        <w:spacing w:after="0" w:line="294" w:lineRule="atLeast"/>
        <w:jc w:val="both"/>
        <w:rPr>
          <w:rFonts w:ascii="Arial" w:eastAsia="Times New Roman" w:hAnsi="Arial" w:cs="Arial"/>
          <w:color w:val="000000"/>
          <w:sz w:val="24"/>
          <w:szCs w:val="24"/>
          <w:lang w:eastAsia="ru-RU"/>
        </w:rPr>
      </w:pPr>
      <w:r w:rsidRPr="004E4ECC">
        <w:rPr>
          <w:rFonts w:ascii="Times New Roman" w:eastAsia="Times New Roman" w:hAnsi="Times New Roman" w:cs="Times New Roman"/>
          <w:b/>
          <w:bCs/>
          <w:color w:val="000000"/>
          <w:sz w:val="24"/>
          <w:szCs w:val="24"/>
          <w:lang w:eastAsia="ru-RU"/>
        </w:rPr>
        <w:t>2.Содержание курса внеурочной деятельности с указанием форм организации и видов деятельности.</w:t>
      </w:r>
    </w:p>
    <w:p w:rsidR="00970BF0" w:rsidRPr="004E4ECC" w:rsidRDefault="00BF0EA4" w:rsidP="004E4ECC">
      <w:pPr>
        <w:shd w:val="clear" w:color="auto" w:fill="FFFFFF"/>
        <w:spacing w:before="240" w:after="0" w:line="294" w:lineRule="atLeast"/>
        <w:jc w:val="both"/>
        <w:rPr>
          <w:rFonts w:ascii="Times New Roman" w:eastAsia="Times New Roman" w:hAnsi="Times New Roman" w:cs="Times New Roman"/>
          <w:b/>
          <w:bCs/>
          <w:color w:val="000000"/>
          <w:sz w:val="24"/>
          <w:szCs w:val="24"/>
          <w:lang w:eastAsia="ru-RU"/>
        </w:rPr>
      </w:pPr>
      <w:r w:rsidRPr="004E4ECC">
        <w:rPr>
          <w:rFonts w:ascii="Times New Roman" w:eastAsia="Times New Roman" w:hAnsi="Times New Roman" w:cs="Times New Roman"/>
          <w:b/>
          <w:bCs/>
          <w:color w:val="000000"/>
          <w:sz w:val="24"/>
          <w:szCs w:val="24"/>
          <w:lang w:eastAsia="ru-RU"/>
        </w:rPr>
        <w:t>1</w:t>
      </w:r>
      <w:r w:rsidR="00970BF0" w:rsidRPr="004E4ECC">
        <w:rPr>
          <w:rFonts w:ascii="Times New Roman" w:eastAsia="Times New Roman" w:hAnsi="Times New Roman" w:cs="Times New Roman"/>
          <w:b/>
          <w:bCs/>
          <w:color w:val="000000"/>
          <w:sz w:val="24"/>
          <w:szCs w:val="24"/>
          <w:lang w:eastAsia="ru-RU"/>
        </w:rPr>
        <w:t>-2 класс -1 час в неделю</w:t>
      </w:r>
    </w:p>
    <w:p w:rsidR="00970BF0" w:rsidRPr="004E4ECC" w:rsidRDefault="00970BF0" w:rsidP="004E4ECC">
      <w:pPr>
        <w:shd w:val="clear" w:color="auto" w:fill="FFFFFF"/>
        <w:spacing w:before="240" w:after="0" w:line="294" w:lineRule="atLeast"/>
        <w:jc w:val="both"/>
        <w:rPr>
          <w:rFonts w:ascii="Times New Roman" w:eastAsia="Times New Roman" w:hAnsi="Times New Roman" w:cs="Times New Roman"/>
          <w:b/>
          <w:bCs/>
          <w:color w:val="000000"/>
          <w:sz w:val="24"/>
          <w:szCs w:val="24"/>
          <w:lang w:eastAsia="ru-RU"/>
        </w:rPr>
      </w:pPr>
      <w:r w:rsidRPr="004E4ECC">
        <w:rPr>
          <w:rFonts w:ascii="Times New Roman" w:eastAsia="Times New Roman" w:hAnsi="Times New Roman" w:cs="Times New Roman"/>
          <w:b/>
          <w:bCs/>
          <w:color w:val="000000"/>
          <w:sz w:val="24"/>
          <w:szCs w:val="24"/>
          <w:lang w:eastAsia="ru-RU"/>
        </w:rPr>
        <w:t xml:space="preserve">3-4 </w:t>
      </w:r>
      <w:proofErr w:type="gramStart"/>
      <w:r w:rsidRPr="004E4ECC">
        <w:rPr>
          <w:rFonts w:ascii="Times New Roman" w:eastAsia="Times New Roman" w:hAnsi="Times New Roman" w:cs="Times New Roman"/>
          <w:b/>
          <w:bCs/>
          <w:color w:val="000000"/>
          <w:sz w:val="24"/>
          <w:szCs w:val="24"/>
          <w:lang w:eastAsia="ru-RU"/>
        </w:rPr>
        <w:t>класс  -</w:t>
      </w:r>
      <w:proofErr w:type="gramEnd"/>
      <w:r w:rsidRPr="004E4ECC">
        <w:rPr>
          <w:rFonts w:ascii="Times New Roman" w:eastAsia="Times New Roman" w:hAnsi="Times New Roman" w:cs="Times New Roman"/>
          <w:b/>
          <w:bCs/>
          <w:color w:val="000000"/>
          <w:sz w:val="24"/>
          <w:szCs w:val="24"/>
          <w:lang w:eastAsia="ru-RU"/>
        </w:rPr>
        <w:t xml:space="preserve"> 1 час в неделю</w:t>
      </w:r>
    </w:p>
    <w:p w:rsidR="00970BF0" w:rsidRPr="004E4ECC" w:rsidRDefault="00970BF0" w:rsidP="004E4ECC">
      <w:pPr>
        <w:pStyle w:val="western"/>
        <w:shd w:val="clear" w:color="auto" w:fill="FFFFFF"/>
        <w:spacing w:before="0" w:beforeAutospacing="0" w:after="0" w:afterAutospacing="0"/>
        <w:jc w:val="both"/>
      </w:pPr>
      <w:r w:rsidRPr="004E4ECC">
        <w:t>Начальный курс по обучению игре в шахматы максимально прост и доступен начинающим школьникам. Большое значение при изучении шахматного курса имеет специально организованная игровая деятельность, использование приема обыгрывания учебных заданий, создания игровых ситуаций.</w:t>
      </w:r>
    </w:p>
    <w:p w:rsidR="00970BF0" w:rsidRPr="004E4ECC" w:rsidRDefault="00970BF0" w:rsidP="004E4ECC">
      <w:pPr>
        <w:pStyle w:val="western"/>
        <w:shd w:val="clear" w:color="auto" w:fill="FFFFFF"/>
        <w:spacing w:before="0" w:beforeAutospacing="0" w:after="0" w:afterAutospacing="0"/>
        <w:jc w:val="both"/>
      </w:pPr>
      <w:r w:rsidRPr="004E4ECC">
        <w:t>Содержание </w:t>
      </w:r>
      <w:r w:rsidRPr="004E4ECC">
        <w:rPr>
          <w:b/>
          <w:bCs/>
        </w:rPr>
        <w:t>первого</w:t>
      </w:r>
      <w:r w:rsidRPr="004E4ECC">
        <w:t> года обучения включает в себя следующие разделы:</w:t>
      </w:r>
    </w:p>
    <w:p w:rsidR="00970BF0" w:rsidRPr="004E4ECC" w:rsidRDefault="00970BF0" w:rsidP="004E4ECC">
      <w:pPr>
        <w:pStyle w:val="western"/>
        <w:shd w:val="clear" w:color="auto" w:fill="FFFFFF"/>
        <w:spacing w:before="0" w:beforeAutospacing="0" w:after="0" w:afterAutospacing="0"/>
        <w:jc w:val="both"/>
      </w:pPr>
      <w:r w:rsidRPr="004E4ECC">
        <w:t>1. Шахматная доска. Шахматные фигуры. Знакомство с игровым "полем".</w:t>
      </w:r>
    </w:p>
    <w:p w:rsidR="00970BF0" w:rsidRPr="004E4ECC" w:rsidRDefault="00970BF0" w:rsidP="004E4ECC">
      <w:pPr>
        <w:pStyle w:val="western"/>
        <w:shd w:val="clear" w:color="auto" w:fill="FFFFFF"/>
        <w:spacing w:before="0" w:beforeAutospacing="0" w:after="0" w:afterAutospacing="0"/>
        <w:jc w:val="both"/>
      </w:pPr>
      <w:r w:rsidRPr="004E4ECC">
        <w:t>2. Краткая история шахмат. Знакомство с шахматами, первые чемпионы. </w:t>
      </w:r>
    </w:p>
    <w:p w:rsidR="00970BF0" w:rsidRPr="004E4ECC" w:rsidRDefault="00970BF0" w:rsidP="004E4ECC">
      <w:pPr>
        <w:pStyle w:val="western"/>
        <w:shd w:val="clear" w:color="auto" w:fill="FFFFFF"/>
        <w:spacing w:before="0" w:beforeAutospacing="0" w:after="0" w:afterAutospacing="0"/>
        <w:jc w:val="both"/>
      </w:pPr>
      <w:r w:rsidRPr="004E4ECC">
        <w:t>3. Шахматные фигуры. Основные функциональные особенности фигур. Их роль в игре. </w:t>
      </w:r>
    </w:p>
    <w:p w:rsidR="00970BF0" w:rsidRPr="004E4ECC" w:rsidRDefault="00970BF0" w:rsidP="004E4ECC">
      <w:pPr>
        <w:pStyle w:val="western"/>
        <w:shd w:val="clear" w:color="auto" w:fill="FFFFFF"/>
        <w:spacing w:before="0" w:beforeAutospacing="0" w:after="0" w:afterAutospacing="0"/>
        <w:jc w:val="both"/>
      </w:pPr>
      <w:r w:rsidRPr="004E4ECC">
        <w:t xml:space="preserve">4. Техника </w:t>
      </w:r>
      <w:proofErr w:type="spellStart"/>
      <w:r w:rsidRPr="004E4ECC">
        <w:t>матования</w:t>
      </w:r>
      <w:proofErr w:type="spellEnd"/>
      <w:r w:rsidRPr="004E4ECC">
        <w:t xml:space="preserve"> одинокого короля. Миттельшпиль, эндшпиль, блиц-шахматы, долгие шахматы. </w:t>
      </w:r>
    </w:p>
    <w:p w:rsidR="00970BF0" w:rsidRPr="004E4ECC" w:rsidRDefault="00970BF0" w:rsidP="004E4ECC">
      <w:pPr>
        <w:pStyle w:val="western"/>
        <w:shd w:val="clear" w:color="auto" w:fill="FFFFFF"/>
        <w:spacing w:before="0" w:beforeAutospacing="0" w:after="0" w:afterAutospacing="0"/>
        <w:jc w:val="both"/>
      </w:pPr>
      <w:r w:rsidRPr="004E4ECC">
        <w:t>5. Достижение мата. Мат в один, два, три и более ходов. Задачи на постановку мата в несколько ходов. </w:t>
      </w:r>
    </w:p>
    <w:p w:rsidR="00970BF0" w:rsidRPr="004E4ECC" w:rsidRDefault="00970BF0" w:rsidP="004E4ECC">
      <w:pPr>
        <w:pStyle w:val="western"/>
        <w:shd w:val="clear" w:color="auto" w:fill="FFFFFF"/>
        <w:spacing w:before="0" w:beforeAutospacing="0" w:after="0" w:afterAutospacing="0"/>
        <w:jc w:val="both"/>
      </w:pPr>
      <w:r w:rsidRPr="004E4ECC">
        <w:t>6. Шахматные комбинации. Разнообразие шахматной игры. Рокировка, комбинации, ведущие к достижению материального перевеса, система защиты, атака, пешка и ее роль, разрушение королевского прикрытия, типичные комбинации в дебюте, патовые комбинации. </w:t>
      </w:r>
    </w:p>
    <w:p w:rsidR="00970BF0" w:rsidRPr="004E4ECC" w:rsidRDefault="00970BF0" w:rsidP="004E4ECC">
      <w:pPr>
        <w:pStyle w:val="western"/>
        <w:shd w:val="clear" w:color="auto" w:fill="FFFFFF"/>
        <w:spacing w:before="0" w:beforeAutospacing="0" w:after="0" w:afterAutospacing="0"/>
        <w:jc w:val="both"/>
      </w:pPr>
      <w:r w:rsidRPr="004E4ECC">
        <w:t>7. Повторение изученного в течение года. Шахматные баталии. Соревнования в группе. </w:t>
      </w:r>
    </w:p>
    <w:p w:rsidR="00970BF0" w:rsidRPr="004E4ECC" w:rsidRDefault="00970BF0" w:rsidP="004E4ECC">
      <w:pPr>
        <w:pStyle w:val="western"/>
        <w:shd w:val="clear" w:color="auto" w:fill="FFFFFF"/>
        <w:spacing w:before="0" w:beforeAutospacing="0" w:after="0" w:afterAutospacing="0"/>
        <w:jc w:val="both"/>
      </w:pPr>
    </w:p>
    <w:p w:rsidR="004E4ECC" w:rsidRPr="004E4ECC" w:rsidRDefault="00970BF0" w:rsidP="004E4ECC">
      <w:pPr>
        <w:pStyle w:val="western"/>
        <w:shd w:val="clear" w:color="auto" w:fill="FFFFFF"/>
        <w:spacing w:before="0" w:beforeAutospacing="0" w:after="0" w:afterAutospacing="0"/>
        <w:jc w:val="both"/>
      </w:pPr>
      <w:r w:rsidRPr="004E4ECC">
        <w:t xml:space="preserve">На занятиях используются обучающие плакаты, диаграммы задачи для самостоятельного решения, загадки, головоломки по темам, лабиринты на шахматной доске, кроссворды, ребусы, шахматное лото, викторины и др., решение которых дают не только информацию о какой-либо фигуре, но и представление об ее игровых возможностях и ограничениях. Кроме этого учащимся предлагаются темы для самостоятельного изучения: «Ферзь против пешки», «Ферзь против короля» и др., занимательные </w:t>
      </w:r>
      <w:bookmarkStart w:id="0" w:name="_GoBack"/>
      <w:r w:rsidRPr="004E4ECC">
        <w:t>рассказы из истории шахмат, тесты для проверки полученных знаний.</w:t>
      </w:r>
      <w:r w:rsidR="004E4ECC" w:rsidRPr="004E4ECC">
        <w:t xml:space="preserve"> Дидактические задания и игры «Перехитри часовых», «Сними часовых», «Атака неприятельской фигуры», «Двойной удар», «Взятие», «Защита</w:t>
      </w:r>
      <w:bookmarkEnd w:id="0"/>
      <w:r w:rsidR="004E4ECC" w:rsidRPr="004E4ECC">
        <w:t>», «Выиграй фигуру». Термин «стоять под боем». Дидактические задания и игры «Захват контрольного 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 Захват контрольного поля», «Игра на уничтожение</w:t>
      </w:r>
      <w:r w:rsidR="004E4ECC" w:rsidRPr="004E4ECC">
        <w:rPr>
          <w:sz w:val="21"/>
          <w:szCs w:val="21"/>
        </w:rPr>
        <w:t>» (слон против слона, два слона против одного, два слона против двух), «Ограничение подвижности».</w:t>
      </w:r>
    </w:p>
    <w:p w:rsidR="00970BF0" w:rsidRPr="004E4ECC" w:rsidRDefault="00970BF0" w:rsidP="00970BF0">
      <w:pPr>
        <w:pStyle w:val="western"/>
        <w:shd w:val="clear" w:color="auto" w:fill="FFFFFF"/>
        <w:spacing w:before="0" w:beforeAutospacing="0" w:after="0" w:afterAutospacing="0"/>
        <w:rPr>
          <w:color w:val="4A4A4A"/>
        </w:rPr>
      </w:pPr>
    </w:p>
    <w:p w:rsidR="00BF0EA4" w:rsidRPr="004E4ECC" w:rsidRDefault="00BF0EA4" w:rsidP="004E4ECC">
      <w:pPr>
        <w:shd w:val="clear" w:color="auto" w:fill="FFFFFF"/>
        <w:spacing w:after="0" w:line="294" w:lineRule="atLeast"/>
        <w:rPr>
          <w:rFonts w:ascii="Times New Roman" w:eastAsia="Times New Roman" w:hAnsi="Times New Roman" w:cs="Times New Roman"/>
          <w:color w:val="000000"/>
          <w:sz w:val="24"/>
          <w:szCs w:val="24"/>
          <w:lang w:eastAsia="ru-RU"/>
        </w:rPr>
      </w:pPr>
    </w:p>
    <w:p w:rsidR="00BF0EA4" w:rsidRPr="004E4ECC" w:rsidRDefault="00BF0EA4" w:rsidP="00BF0EA4">
      <w:pPr>
        <w:shd w:val="clear" w:color="auto" w:fill="FFFFFF"/>
        <w:spacing w:after="0" w:line="294" w:lineRule="atLeast"/>
        <w:rPr>
          <w:rFonts w:ascii="Times New Roman" w:eastAsia="Times New Roman" w:hAnsi="Times New Roman" w:cs="Times New Roman"/>
          <w:color w:val="000000"/>
          <w:sz w:val="24"/>
          <w:szCs w:val="24"/>
          <w:lang w:eastAsia="ru-RU"/>
        </w:rPr>
      </w:pPr>
      <w:r w:rsidRPr="004E4ECC">
        <w:rPr>
          <w:rFonts w:ascii="Times New Roman" w:eastAsia="Times New Roman" w:hAnsi="Times New Roman" w:cs="Times New Roman"/>
          <w:b/>
          <w:bCs/>
          <w:color w:val="000000"/>
          <w:sz w:val="24"/>
          <w:szCs w:val="24"/>
          <w:lang w:eastAsia="ru-RU"/>
        </w:rPr>
        <w:t>Раздел № 1.</w:t>
      </w:r>
      <w:r w:rsidRPr="004E4ECC">
        <w:rPr>
          <w:rFonts w:ascii="Times New Roman" w:eastAsia="Times New Roman" w:hAnsi="Times New Roman" w:cs="Times New Roman"/>
          <w:color w:val="000000"/>
          <w:sz w:val="24"/>
          <w:szCs w:val="24"/>
          <w:lang w:eastAsia="ru-RU"/>
        </w:rPr>
        <w:t> ШАХМАТНАЯ ДОСКА.</w:t>
      </w:r>
    </w:p>
    <w:p w:rsidR="00BF0EA4" w:rsidRPr="004E4ECC" w:rsidRDefault="00BF0EA4" w:rsidP="00BF0EA4">
      <w:pPr>
        <w:shd w:val="clear" w:color="auto" w:fill="FFFFFF"/>
        <w:spacing w:after="0" w:line="294" w:lineRule="atLeast"/>
        <w:rPr>
          <w:rFonts w:ascii="Times New Roman" w:eastAsia="Times New Roman" w:hAnsi="Times New Roman" w:cs="Times New Roman"/>
          <w:color w:val="000000"/>
          <w:sz w:val="24"/>
          <w:szCs w:val="24"/>
          <w:lang w:eastAsia="ru-RU"/>
        </w:rPr>
      </w:pPr>
      <w:r w:rsidRPr="004E4ECC">
        <w:rPr>
          <w:rFonts w:ascii="Times New Roman" w:eastAsia="Times New Roman" w:hAnsi="Times New Roman" w:cs="Times New Roman"/>
          <w:color w:val="000000"/>
          <w:sz w:val="24"/>
          <w:szCs w:val="24"/>
          <w:lang w:eastAsia="ru-RU"/>
        </w:rPr>
        <w:t>Шахматная доска, белые и черные поля, горизонталь, вертикаль, диагональ, центр.</w:t>
      </w:r>
    </w:p>
    <w:p w:rsidR="00BF0EA4" w:rsidRPr="004E4ECC" w:rsidRDefault="00BF0EA4" w:rsidP="00BF0EA4">
      <w:pPr>
        <w:shd w:val="clear" w:color="auto" w:fill="FFFFFF"/>
        <w:spacing w:after="0" w:line="294" w:lineRule="atLeast"/>
        <w:rPr>
          <w:rFonts w:ascii="Times New Roman" w:eastAsia="Times New Roman" w:hAnsi="Times New Roman" w:cs="Times New Roman"/>
          <w:color w:val="000000"/>
          <w:sz w:val="24"/>
          <w:szCs w:val="24"/>
          <w:lang w:eastAsia="ru-RU"/>
        </w:rPr>
      </w:pPr>
      <w:r w:rsidRPr="004E4ECC">
        <w:rPr>
          <w:rFonts w:ascii="Times New Roman" w:eastAsia="Times New Roman" w:hAnsi="Times New Roman" w:cs="Times New Roman"/>
          <w:b/>
          <w:bCs/>
          <w:color w:val="000000"/>
          <w:sz w:val="24"/>
          <w:szCs w:val="24"/>
          <w:lang w:eastAsia="ru-RU"/>
        </w:rPr>
        <w:t>Раздел №2. </w:t>
      </w:r>
      <w:r w:rsidRPr="004E4ECC">
        <w:rPr>
          <w:rFonts w:ascii="Times New Roman" w:eastAsia="Times New Roman" w:hAnsi="Times New Roman" w:cs="Times New Roman"/>
          <w:color w:val="000000"/>
          <w:sz w:val="24"/>
          <w:szCs w:val="24"/>
          <w:lang w:eastAsia="ru-RU"/>
        </w:rPr>
        <w:t>ШАХМАТНЫЕ ФИГУРЫ.</w:t>
      </w:r>
    </w:p>
    <w:p w:rsidR="00BF0EA4" w:rsidRPr="004E4ECC" w:rsidRDefault="00BF0EA4" w:rsidP="00BF0EA4">
      <w:pPr>
        <w:shd w:val="clear" w:color="auto" w:fill="FFFFFF"/>
        <w:spacing w:after="0" w:line="294" w:lineRule="atLeast"/>
        <w:rPr>
          <w:rFonts w:ascii="Times New Roman" w:eastAsia="Times New Roman" w:hAnsi="Times New Roman" w:cs="Times New Roman"/>
          <w:color w:val="000000"/>
          <w:sz w:val="24"/>
          <w:szCs w:val="24"/>
          <w:lang w:eastAsia="ru-RU"/>
        </w:rPr>
      </w:pPr>
      <w:r w:rsidRPr="004E4ECC">
        <w:rPr>
          <w:rFonts w:ascii="Times New Roman" w:eastAsia="Times New Roman" w:hAnsi="Times New Roman" w:cs="Times New Roman"/>
          <w:color w:val="000000"/>
          <w:sz w:val="24"/>
          <w:szCs w:val="24"/>
          <w:lang w:eastAsia="ru-RU"/>
        </w:rPr>
        <w:t>Белые, черные, пешка ладья, слон, ферзь, конь, король.</w:t>
      </w:r>
    </w:p>
    <w:p w:rsidR="00BF0EA4" w:rsidRPr="004E4ECC" w:rsidRDefault="00BF0EA4" w:rsidP="00BF0EA4">
      <w:pPr>
        <w:shd w:val="clear" w:color="auto" w:fill="FFFFFF"/>
        <w:spacing w:after="0" w:line="294" w:lineRule="atLeast"/>
        <w:rPr>
          <w:rFonts w:ascii="Times New Roman" w:eastAsia="Times New Roman" w:hAnsi="Times New Roman" w:cs="Times New Roman"/>
          <w:color w:val="000000"/>
          <w:sz w:val="24"/>
          <w:szCs w:val="24"/>
          <w:lang w:eastAsia="ru-RU"/>
        </w:rPr>
      </w:pPr>
      <w:r w:rsidRPr="004E4ECC">
        <w:rPr>
          <w:rFonts w:ascii="Times New Roman" w:eastAsia="Times New Roman" w:hAnsi="Times New Roman" w:cs="Times New Roman"/>
          <w:b/>
          <w:bCs/>
          <w:color w:val="000000"/>
          <w:sz w:val="24"/>
          <w:szCs w:val="24"/>
          <w:lang w:eastAsia="ru-RU"/>
        </w:rPr>
        <w:t>Раздел №3.</w:t>
      </w:r>
      <w:r w:rsidRPr="004E4ECC">
        <w:rPr>
          <w:rFonts w:ascii="Times New Roman" w:eastAsia="Times New Roman" w:hAnsi="Times New Roman" w:cs="Times New Roman"/>
          <w:color w:val="000000"/>
          <w:sz w:val="24"/>
          <w:szCs w:val="24"/>
          <w:lang w:eastAsia="ru-RU"/>
        </w:rPr>
        <w:t> НАЧАЛЬНАЯ РАССТАНОВКА ФИГУР.</w:t>
      </w:r>
    </w:p>
    <w:p w:rsidR="00BF0EA4" w:rsidRPr="004E4ECC" w:rsidRDefault="00BF0EA4" w:rsidP="00BF0EA4">
      <w:pPr>
        <w:shd w:val="clear" w:color="auto" w:fill="FFFFFF"/>
        <w:spacing w:after="0" w:line="294" w:lineRule="atLeast"/>
        <w:rPr>
          <w:rFonts w:ascii="Times New Roman" w:eastAsia="Times New Roman" w:hAnsi="Times New Roman" w:cs="Times New Roman"/>
          <w:color w:val="000000"/>
          <w:sz w:val="24"/>
          <w:szCs w:val="24"/>
          <w:lang w:eastAsia="ru-RU"/>
        </w:rPr>
      </w:pPr>
      <w:r w:rsidRPr="004E4ECC">
        <w:rPr>
          <w:rFonts w:ascii="Times New Roman" w:eastAsia="Times New Roman" w:hAnsi="Times New Roman" w:cs="Times New Roman"/>
          <w:color w:val="000000"/>
          <w:sz w:val="24"/>
          <w:szCs w:val="24"/>
          <w:lang w:eastAsia="ru-RU"/>
        </w:rPr>
        <w:t>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p w:rsidR="00BF0EA4" w:rsidRPr="004E4ECC" w:rsidRDefault="00BF0EA4" w:rsidP="00BF0EA4">
      <w:pPr>
        <w:shd w:val="clear" w:color="auto" w:fill="FFFFFF"/>
        <w:spacing w:after="0" w:line="294" w:lineRule="atLeast"/>
        <w:rPr>
          <w:rFonts w:ascii="Times New Roman" w:eastAsia="Times New Roman" w:hAnsi="Times New Roman" w:cs="Times New Roman"/>
          <w:color w:val="000000"/>
          <w:sz w:val="24"/>
          <w:szCs w:val="24"/>
          <w:lang w:eastAsia="ru-RU"/>
        </w:rPr>
      </w:pPr>
      <w:r w:rsidRPr="004E4ECC">
        <w:rPr>
          <w:rFonts w:ascii="Times New Roman" w:eastAsia="Times New Roman" w:hAnsi="Times New Roman" w:cs="Times New Roman"/>
          <w:b/>
          <w:bCs/>
          <w:color w:val="000000"/>
          <w:sz w:val="24"/>
          <w:szCs w:val="24"/>
          <w:lang w:eastAsia="ru-RU"/>
        </w:rPr>
        <w:t>Раздел №4.</w:t>
      </w:r>
      <w:r w:rsidRPr="004E4ECC">
        <w:rPr>
          <w:rFonts w:ascii="Times New Roman" w:eastAsia="Times New Roman" w:hAnsi="Times New Roman" w:cs="Times New Roman"/>
          <w:color w:val="000000"/>
          <w:sz w:val="24"/>
          <w:szCs w:val="24"/>
          <w:lang w:eastAsia="ru-RU"/>
        </w:rPr>
        <w:t> ХОДЫ И ВЗЯТИЕ ФИГУР (основная тема учебного курса).</w:t>
      </w:r>
    </w:p>
    <w:p w:rsidR="00BF0EA4" w:rsidRPr="004E4ECC" w:rsidRDefault="00BF0EA4" w:rsidP="00BF0EA4">
      <w:pPr>
        <w:shd w:val="clear" w:color="auto" w:fill="FFFFFF"/>
        <w:spacing w:after="0" w:line="294" w:lineRule="atLeast"/>
        <w:rPr>
          <w:rFonts w:ascii="Times New Roman" w:eastAsia="Times New Roman" w:hAnsi="Times New Roman" w:cs="Times New Roman"/>
          <w:color w:val="000000"/>
          <w:sz w:val="24"/>
          <w:szCs w:val="24"/>
          <w:lang w:eastAsia="ru-RU"/>
        </w:rPr>
      </w:pPr>
      <w:r w:rsidRPr="004E4ECC">
        <w:rPr>
          <w:rFonts w:ascii="Times New Roman" w:eastAsia="Times New Roman" w:hAnsi="Times New Roman" w:cs="Times New Roman"/>
          <w:color w:val="000000"/>
          <w:sz w:val="24"/>
          <w:szCs w:val="24"/>
          <w:lang w:eastAsia="ru-RU"/>
        </w:rPr>
        <w:t xml:space="preserve">Правила хода и взятия каждой из фигур, игра “на уничтожение”, </w:t>
      </w:r>
      <w:proofErr w:type="spellStart"/>
      <w:r w:rsidRPr="004E4ECC">
        <w:rPr>
          <w:rFonts w:ascii="Times New Roman" w:eastAsia="Times New Roman" w:hAnsi="Times New Roman" w:cs="Times New Roman"/>
          <w:color w:val="000000"/>
          <w:sz w:val="24"/>
          <w:szCs w:val="24"/>
          <w:lang w:eastAsia="ru-RU"/>
        </w:rPr>
        <w:t>белопольные</w:t>
      </w:r>
      <w:proofErr w:type="spellEnd"/>
      <w:r w:rsidRPr="004E4ECC">
        <w:rPr>
          <w:rFonts w:ascii="Times New Roman" w:eastAsia="Times New Roman" w:hAnsi="Times New Roman" w:cs="Times New Roman"/>
          <w:color w:val="000000"/>
          <w:sz w:val="24"/>
          <w:szCs w:val="24"/>
          <w:lang w:eastAsia="ru-RU"/>
        </w:rPr>
        <w:t xml:space="preserve"> и </w:t>
      </w:r>
      <w:proofErr w:type="spellStart"/>
      <w:r w:rsidRPr="004E4ECC">
        <w:rPr>
          <w:rFonts w:ascii="Times New Roman" w:eastAsia="Times New Roman" w:hAnsi="Times New Roman" w:cs="Times New Roman"/>
          <w:color w:val="000000"/>
          <w:sz w:val="24"/>
          <w:szCs w:val="24"/>
          <w:lang w:eastAsia="ru-RU"/>
        </w:rPr>
        <w:t>чернопольные</w:t>
      </w:r>
      <w:proofErr w:type="spellEnd"/>
      <w:r w:rsidRPr="004E4ECC">
        <w:rPr>
          <w:rFonts w:ascii="Times New Roman" w:eastAsia="Times New Roman" w:hAnsi="Times New Roman" w:cs="Times New Roman"/>
          <w:color w:val="000000"/>
          <w:sz w:val="24"/>
          <w:szCs w:val="24"/>
          <w:lang w:eastAsia="ru-RU"/>
        </w:rPr>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
    <w:p w:rsidR="00BF0EA4" w:rsidRPr="004E4ECC" w:rsidRDefault="00BF0EA4" w:rsidP="00BF0EA4">
      <w:pPr>
        <w:shd w:val="clear" w:color="auto" w:fill="FFFFFF"/>
        <w:spacing w:after="0" w:line="294" w:lineRule="atLeast"/>
        <w:rPr>
          <w:rFonts w:ascii="Times New Roman" w:eastAsia="Times New Roman" w:hAnsi="Times New Roman" w:cs="Times New Roman"/>
          <w:color w:val="000000"/>
          <w:sz w:val="24"/>
          <w:szCs w:val="24"/>
          <w:lang w:eastAsia="ru-RU"/>
        </w:rPr>
      </w:pPr>
      <w:r w:rsidRPr="004E4ECC">
        <w:rPr>
          <w:rFonts w:ascii="Times New Roman" w:eastAsia="Times New Roman" w:hAnsi="Times New Roman" w:cs="Times New Roman"/>
          <w:b/>
          <w:bCs/>
          <w:color w:val="000000"/>
          <w:sz w:val="24"/>
          <w:szCs w:val="24"/>
          <w:lang w:eastAsia="ru-RU"/>
        </w:rPr>
        <w:t>Раздел №5.</w:t>
      </w:r>
      <w:r w:rsidRPr="004E4ECC">
        <w:rPr>
          <w:rFonts w:ascii="Times New Roman" w:eastAsia="Times New Roman" w:hAnsi="Times New Roman" w:cs="Times New Roman"/>
          <w:color w:val="000000"/>
          <w:sz w:val="24"/>
          <w:szCs w:val="24"/>
          <w:lang w:eastAsia="ru-RU"/>
        </w:rPr>
        <w:t> ЦЕЛЬ ШАХМАТНОЙ ПАРТИИ.  </w:t>
      </w:r>
    </w:p>
    <w:p w:rsidR="00BF0EA4" w:rsidRPr="004E4ECC" w:rsidRDefault="00BF0EA4" w:rsidP="00BF0EA4">
      <w:pPr>
        <w:shd w:val="clear" w:color="auto" w:fill="FFFFFF"/>
        <w:spacing w:after="0" w:line="294" w:lineRule="atLeast"/>
        <w:rPr>
          <w:rFonts w:ascii="Times New Roman" w:eastAsia="Times New Roman" w:hAnsi="Times New Roman" w:cs="Times New Roman"/>
          <w:color w:val="000000"/>
          <w:sz w:val="24"/>
          <w:szCs w:val="24"/>
          <w:lang w:eastAsia="ru-RU"/>
        </w:rPr>
      </w:pPr>
      <w:r w:rsidRPr="004E4ECC">
        <w:rPr>
          <w:rFonts w:ascii="Times New Roman" w:eastAsia="Times New Roman" w:hAnsi="Times New Roman" w:cs="Times New Roman"/>
          <w:color w:val="000000"/>
          <w:sz w:val="24"/>
          <w:szCs w:val="24"/>
          <w:lang w:eastAsia="ru-RU"/>
        </w:rPr>
        <w:t>Шах, мат, пат, ничья, мат в один ход, длинная и короткая рокировка и ее правила.</w:t>
      </w:r>
    </w:p>
    <w:p w:rsidR="00BF0EA4" w:rsidRPr="004E4ECC" w:rsidRDefault="00BF0EA4" w:rsidP="00BF0EA4">
      <w:pPr>
        <w:shd w:val="clear" w:color="auto" w:fill="FFFFFF"/>
        <w:spacing w:after="0" w:line="294" w:lineRule="atLeast"/>
        <w:rPr>
          <w:rFonts w:ascii="Times New Roman" w:eastAsia="Times New Roman" w:hAnsi="Times New Roman" w:cs="Times New Roman"/>
          <w:color w:val="000000"/>
          <w:sz w:val="24"/>
          <w:szCs w:val="24"/>
          <w:lang w:eastAsia="ru-RU"/>
        </w:rPr>
      </w:pPr>
      <w:r w:rsidRPr="004E4ECC">
        <w:rPr>
          <w:rFonts w:ascii="Times New Roman" w:eastAsia="Times New Roman" w:hAnsi="Times New Roman" w:cs="Times New Roman"/>
          <w:b/>
          <w:bCs/>
          <w:color w:val="000000"/>
          <w:sz w:val="24"/>
          <w:szCs w:val="24"/>
          <w:lang w:eastAsia="ru-RU"/>
        </w:rPr>
        <w:lastRenderedPageBreak/>
        <w:t>Раздел №6.</w:t>
      </w:r>
      <w:r w:rsidRPr="004E4ECC">
        <w:rPr>
          <w:rFonts w:ascii="Times New Roman" w:eastAsia="Times New Roman" w:hAnsi="Times New Roman" w:cs="Times New Roman"/>
          <w:color w:val="000000"/>
          <w:sz w:val="24"/>
          <w:szCs w:val="24"/>
          <w:lang w:eastAsia="ru-RU"/>
        </w:rPr>
        <w:t> ИГРА ВСЕМИ ФИГУРАМИ ИЗ НАЧАЛЬНОГО ПОЛОЖЕНИЯ.</w:t>
      </w:r>
    </w:p>
    <w:p w:rsidR="00BF0EA4" w:rsidRPr="004E4ECC" w:rsidRDefault="00BF0EA4" w:rsidP="00BF0EA4">
      <w:pPr>
        <w:shd w:val="clear" w:color="auto" w:fill="FFFFFF"/>
        <w:spacing w:after="0" w:line="294" w:lineRule="atLeast"/>
        <w:rPr>
          <w:rFonts w:ascii="Times New Roman" w:eastAsia="Times New Roman" w:hAnsi="Times New Roman" w:cs="Times New Roman"/>
          <w:color w:val="000000"/>
          <w:sz w:val="24"/>
          <w:szCs w:val="24"/>
          <w:lang w:eastAsia="ru-RU"/>
        </w:rPr>
      </w:pPr>
      <w:r w:rsidRPr="004E4ECC">
        <w:rPr>
          <w:rFonts w:ascii="Times New Roman" w:eastAsia="Times New Roman" w:hAnsi="Times New Roman" w:cs="Times New Roman"/>
          <w:color w:val="000000"/>
          <w:sz w:val="24"/>
          <w:szCs w:val="24"/>
          <w:lang w:eastAsia="ru-RU"/>
        </w:rPr>
        <w:t>Самые общие представления о том, как начинать шахматную партию.</w:t>
      </w:r>
    </w:p>
    <w:p w:rsidR="00970BF0" w:rsidRPr="004E4ECC" w:rsidRDefault="00970BF0" w:rsidP="00970BF0">
      <w:pPr>
        <w:shd w:val="clear" w:color="auto" w:fill="FFFFFF"/>
        <w:spacing w:after="0" w:line="294" w:lineRule="atLeast"/>
        <w:rPr>
          <w:rFonts w:ascii="Times New Roman" w:eastAsia="Times New Roman" w:hAnsi="Times New Roman" w:cs="Times New Roman"/>
          <w:color w:val="000000"/>
          <w:sz w:val="24"/>
          <w:szCs w:val="24"/>
          <w:lang w:eastAsia="ru-RU"/>
        </w:rPr>
      </w:pPr>
      <w:r w:rsidRPr="004E4ECC">
        <w:rPr>
          <w:rFonts w:ascii="Times New Roman" w:eastAsia="Times New Roman" w:hAnsi="Times New Roman" w:cs="Times New Roman"/>
          <w:b/>
          <w:bCs/>
          <w:color w:val="000000"/>
          <w:sz w:val="24"/>
          <w:szCs w:val="24"/>
          <w:lang w:eastAsia="ru-RU"/>
        </w:rPr>
        <w:t>Раздел № 7</w:t>
      </w:r>
      <w:r w:rsidR="004E4ECC">
        <w:rPr>
          <w:rFonts w:ascii="Times New Roman" w:eastAsia="Times New Roman" w:hAnsi="Times New Roman" w:cs="Times New Roman"/>
          <w:color w:val="000000"/>
          <w:sz w:val="24"/>
          <w:szCs w:val="24"/>
          <w:lang w:eastAsia="ru-RU"/>
        </w:rPr>
        <w:t>. ПОВТО</w:t>
      </w:r>
      <w:r w:rsidRPr="004E4ECC">
        <w:rPr>
          <w:rFonts w:ascii="Times New Roman" w:eastAsia="Times New Roman" w:hAnsi="Times New Roman" w:cs="Times New Roman"/>
          <w:color w:val="000000"/>
          <w:sz w:val="24"/>
          <w:szCs w:val="24"/>
          <w:lang w:eastAsia="ru-RU"/>
        </w:rPr>
        <w:t>РЕНИЕ ПРОГРАММНОГО МАТЕРИАЛА</w:t>
      </w:r>
    </w:p>
    <w:p w:rsidR="00BF0EA4" w:rsidRPr="008945A2" w:rsidRDefault="00970BF0" w:rsidP="00BF0EA4">
      <w:pPr>
        <w:shd w:val="clear" w:color="auto" w:fill="FFFFFF"/>
        <w:spacing w:after="0" w:line="294" w:lineRule="atLeast"/>
        <w:rPr>
          <w:rFonts w:ascii="Times New Roman" w:eastAsia="Times New Roman" w:hAnsi="Times New Roman" w:cs="Times New Roman"/>
          <w:color w:val="000000"/>
          <w:sz w:val="24"/>
          <w:szCs w:val="24"/>
          <w:lang w:eastAsia="ru-RU"/>
        </w:rPr>
      </w:pPr>
      <w:r w:rsidRPr="004E4ECC">
        <w:rPr>
          <w:rFonts w:ascii="Times New Roman" w:eastAsia="Times New Roman" w:hAnsi="Times New Roman" w:cs="Times New Roman"/>
          <w:color w:val="000000"/>
          <w:sz w:val="24"/>
          <w:szCs w:val="24"/>
          <w:lang w:eastAsia="ru-RU"/>
        </w:rPr>
        <w:t>Рождение шахмат. Ценность фигур. Сравнительная сила фигур. Способы защиты.</w:t>
      </w: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970BF0" w:rsidP="008945A2">
      <w:pPr>
        <w:shd w:val="clear" w:color="auto" w:fill="FFFFFF"/>
        <w:spacing w:after="0" w:line="294" w:lineRule="atLeast"/>
        <w:jc w:val="center"/>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 xml:space="preserve">3.Тематическое планирование </w:t>
      </w:r>
    </w:p>
    <w:p w:rsidR="006B5A28" w:rsidRPr="00BF0EA4" w:rsidRDefault="006B5A28" w:rsidP="008945A2">
      <w:pPr>
        <w:shd w:val="clear" w:color="auto" w:fill="FFFFFF"/>
        <w:spacing w:after="0" w:line="294" w:lineRule="atLeast"/>
        <w:jc w:val="center"/>
        <w:rPr>
          <w:rFonts w:ascii="Arial" w:eastAsia="Times New Roman" w:hAnsi="Arial" w:cs="Arial"/>
          <w:color w:val="000000"/>
          <w:sz w:val="21"/>
          <w:szCs w:val="21"/>
          <w:lang w:eastAsia="ru-RU"/>
        </w:rPr>
      </w:pPr>
    </w:p>
    <w:tbl>
      <w:tblPr>
        <w:tblW w:w="11199" w:type="dxa"/>
        <w:tblInd w:w="-434"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20"/>
        <w:gridCol w:w="9771"/>
        <w:gridCol w:w="708"/>
      </w:tblGrid>
      <w:tr w:rsidR="004E4ECC" w:rsidRPr="00BF0EA4" w:rsidTr="004E4ECC">
        <w:trPr>
          <w:trHeight w:val="338"/>
        </w:trPr>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Default="004E4ECC" w:rsidP="00BF0EA4">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Занятие</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160FE1" w:rsidRDefault="004E4ECC" w:rsidP="00BF0EA4">
            <w:pPr>
              <w:spacing w:after="0" w:line="240" w:lineRule="auto"/>
              <w:rPr>
                <w:rFonts w:ascii="Arial" w:eastAsia="Times New Roman" w:hAnsi="Arial" w:cs="Arial"/>
                <w:color w:val="000000"/>
                <w:sz w:val="28"/>
                <w:szCs w:val="21"/>
                <w:lang w:eastAsia="ru-RU"/>
              </w:rPr>
            </w:pPr>
            <w:r w:rsidRPr="00160FE1">
              <w:rPr>
                <w:rFonts w:ascii="Arial" w:eastAsia="Times New Roman" w:hAnsi="Arial" w:cs="Arial"/>
                <w:color w:val="000000"/>
                <w:sz w:val="28"/>
                <w:szCs w:val="21"/>
                <w:lang w:eastAsia="ru-RU"/>
              </w:rPr>
              <w:t>Тема занятия</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BF0EA4" w:rsidRDefault="004E4ECC" w:rsidP="00BF0EA4">
            <w:pPr>
              <w:spacing w:after="0" w:line="240" w:lineRule="auto"/>
              <w:jc w:val="center"/>
              <w:rPr>
                <w:rFonts w:ascii="Times New Roman" w:eastAsia="Times New Roman" w:hAnsi="Times New Roman" w:cs="Times New Roman"/>
                <w:color w:val="000000"/>
                <w:sz w:val="21"/>
                <w:szCs w:val="21"/>
                <w:lang w:eastAsia="ru-RU"/>
              </w:rPr>
            </w:pPr>
          </w:p>
        </w:tc>
      </w:tr>
      <w:tr w:rsidR="004E4ECC" w:rsidRPr="00BF0EA4" w:rsidTr="004E4ECC">
        <w:trPr>
          <w:trHeight w:val="258"/>
        </w:trPr>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1</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160FE1" w:rsidRDefault="004E4ECC" w:rsidP="00BF0EA4">
            <w:pPr>
              <w:spacing w:after="0" w:line="240" w:lineRule="auto"/>
              <w:rPr>
                <w:rFonts w:ascii="Arial" w:eastAsia="Times New Roman" w:hAnsi="Arial" w:cs="Arial"/>
                <w:color w:val="000000"/>
                <w:sz w:val="28"/>
                <w:szCs w:val="21"/>
                <w:lang w:eastAsia="ru-RU"/>
              </w:rPr>
            </w:pPr>
            <w:r w:rsidRPr="00160FE1">
              <w:rPr>
                <w:rFonts w:ascii="Times New Roman" w:eastAsia="Times New Roman" w:hAnsi="Times New Roman" w:cs="Times New Roman"/>
                <w:color w:val="000000"/>
                <w:sz w:val="28"/>
                <w:szCs w:val="21"/>
                <w:lang w:eastAsia="ru-RU"/>
              </w:rPr>
              <w:t>Знакомство с пешкой.</w:t>
            </w:r>
          </w:p>
          <w:p w:rsidR="004E4ECC" w:rsidRPr="00160FE1" w:rsidRDefault="004E4ECC" w:rsidP="00BF0EA4">
            <w:pPr>
              <w:spacing w:after="0" w:line="240" w:lineRule="auto"/>
              <w:rPr>
                <w:rFonts w:ascii="Arial" w:eastAsia="Times New Roman" w:hAnsi="Arial" w:cs="Arial"/>
                <w:color w:val="000000"/>
                <w:sz w:val="28"/>
                <w:szCs w:val="21"/>
                <w:lang w:eastAsia="ru-RU"/>
              </w:rPr>
            </w:pP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2</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160FE1" w:rsidRDefault="004E4ECC" w:rsidP="00BF0EA4">
            <w:pPr>
              <w:spacing w:after="0" w:line="240" w:lineRule="auto"/>
              <w:rPr>
                <w:rFonts w:ascii="Arial" w:eastAsia="Times New Roman" w:hAnsi="Arial" w:cs="Arial"/>
                <w:color w:val="000000"/>
                <w:sz w:val="28"/>
                <w:szCs w:val="21"/>
                <w:lang w:eastAsia="ru-RU"/>
              </w:rPr>
            </w:pPr>
            <w:r w:rsidRPr="00160FE1">
              <w:rPr>
                <w:rFonts w:ascii="Times New Roman" w:eastAsia="Times New Roman" w:hAnsi="Times New Roman" w:cs="Times New Roman"/>
                <w:color w:val="000000"/>
                <w:sz w:val="28"/>
                <w:szCs w:val="21"/>
                <w:lang w:eastAsia="ru-RU"/>
              </w:rPr>
              <w:t>Пешка в игре.</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3</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160FE1" w:rsidRDefault="004E4ECC" w:rsidP="00BF0EA4">
            <w:pPr>
              <w:spacing w:after="0" w:line="240" w:lineRule="auto"/>
              <w:rPr>
                <w:rFonts w:ascii="Arial" w:eastAsia="Times New Roman" w:hAnsi="Arial" w:cs="Arial"/>
                <w:color w:val="000000"/>
                <w:sz w:val="28"/>
                <w:szCs w:val="21"/>
                <w:lang w:eastAsia="ru-RU"/>
              </w:rPr>
            </w:pPr>
            <w:r w:rsidRPr="00160FE1">
              <w:rPr>
                <w:rFonts w:ascii="Times New Roman" w:eastAsia="Times New Roman" w:hAnsi="Times New Roman" w:cs="Times New Roman"/>
                <w:color w:val="000000"/>
                <w:sz w:val="28"/>
                <w:szCs w:val="21"/>
                <w:lang w:eastAsia="ru-RU"/>
              </w:rPr>
              <w:t>Знакомство с шахматной фигурой. Ладья</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4</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160FE1" w:rsidRDefault="004E4ECC" w:rsidP="00BF0EA4">
            <w:pPr>
              <w:spacing w:after="0" w:line="240" w:lineRule="auto"/>
              <w:rPr>
                <w:rFonts w:ascii="Arial" w:eastAsia="Times New Roman" w:hAnsi="Arial" w:cs="Arial"/>
                <w:color w:val="000000"/>
                <w:sz w:val="28"/>
                <w:szCs w:val="21"/>
                <w:lang w:eastAsia="ru-RU"/>
              </w:rPr>
            </w:pPr>
            <w:r w:rsidRPr="00160FE1">
              <w:rPr>
                <w:rFonts w:ascii="Times New Roman" w:eastAsia="Times New Roman" w:hAnsi="Times New Roman" w:cs="Times New Roman"/>
                <w:color w:val="000000"/>
                <w:sz w:val="28"/>
                <w:szCs w:val="21"/>
                <w:lang w:eastAsia="ru-RU"/>
              </w:rPr>
              <w:t>Знакомство с шахматной фигурой. Слон.</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5</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160FE1" w:rsidRDefault="004E4ECC" w:rsidP="00BF0EA4">
            <w:pPr>
              <w:spacing w:after="0" w:line="240" w:lineRule="auto"/>
              <w:rPr>
                <w:rFonts w:ascii="Arial" w:eastAsia="Times New Roman" w:hAnsi="Arial" w:cs="Arial"/>
                <w:color w:val="000000"/>
                <w:sz w:val="28"/>
                <w:szCs w:val="21"/>
                <w:lang w:eastAsia="ru-RU"/>
              </w:rPr>
            </w:pPr>
            <w:r w:rsidRPr="00160FE1">
              <w:rPr>
                <w:rFonts w:ascii="Times New Roman" w:eastAsia="Times New Roman" w:hAnsi="Times New Roman" w:cs="Times New Roman"/>
                <w:color w:val="000000"/>
                <w:sz w:val="28"/>
                <w:szCs w:val="21"/>
                <w:lang w:eastAsia="ru-RU"/>
              </w:rPr>
              <w:t>Слон в игре.</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6</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160FE1" w:rsidRDefault="004E4ECC" w:rsidP="00BF0EA4">
            <w:pPr>
              <w:spacing w:after="0" w:line="240" w:lineRule="auto"/>
              <w:rPr>
                <w:rFonts w:ascii="Arial" w:eastAsia="Times New Roman" w:hAnsi="Arial" w:cs="Arial"/>
                <w:color w:val="000000"/>
                <w:sz w:val="28"/>
                <w:szCs w:val="21"/>
                <w:lang w:eastAsia="ru-RU"/>
              </w:rPr>
            </w:pPr>
            <w:r w:rsidRPr="00160FE1">
              <w:rPr>
                <w:rFonts w:ascii="Times New Roman" w:eastAsia="Times New Roman" w:hAnsi="Times New Roman" w:cs="Times New Roman"/>
                <w:color w:val="000000"/>
                <w:sz w:val="28"/>
                <w:szCs w:val="21"/>
                <w:lang w:eastAsia="ru-RU"/>
              </w:rPr>
              <w:t>Ладья против слона.</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7</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160FE1" w:rsidRDefault="004E4ECC" w:rsidP="00BF0EA4">
            <w:pPr>
              <w:spacing w:after="0" w:line="240" w:lineRule="auto"/>
              <w:rPr>
                <w:rFonts w:ascii="Arial" w:eastAsia="Times New Roman" w:hAnsi="Arial" w:cs="Arial"/>
                <w:color w:val="000000"/>
                <w:sz w:val="28"/>
                <w:szCs w:val="21"/>
                <w:lang w:eastAsia="ru-RU"/>
              </w:rPr>
            </w:pPr>
            <w:r w:rsidRPr="00160FE1">
              <w:rPr>
                <w:rFonts w:ascii="Times New Roman" w:eastAsia="Times New Roman" w:hAnsi="Times New Roman" w:cs="Times New Roman"/>
                <w:color w:val="000000"/>
                <w:sz w:val="28"/>
                <w:szCs w:val="21"/>
                <w:lang w:eastAsia="ru-RU"/>
              </w:rPr>
              <w:t>Знакомство с шахматной фигурой. Ферзь</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8</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160FE1" w:rsidRDefault="004E4ECC" w:rsidP="00BF0EA4">
            <w:pPr>
              <w:spacing w:after="0" w:line="240" w:lineRule="auto"/>
              <w:rPr>
                <w:rFonts w:ascii="Arial" w:eastAsia="Times New Roman" w:hAnsi="Arial" w:cs="Arial"/>
                <w:color w:val="000000"/>
                <w:sz w:val="28"/>
                <w:szCs w:val="21"/>
                <w:lang w:eastAsia="ru-RU"/>
              </w:rPr>
            </w:pPr>
            <w:r w:rsidRPr="00160FE1">
              <w:rPr>
                <w:rFonts w:ascii="Times New Roman" w:eastAsia="Times New Roman" w:hAnsi="Times New Roman" w:cs="Times New Roman"/>
                <w:color w:val="000000"/>
                <w:sz w:val="28"/>
                <w:szCs w:val="21"/>
                <w:lang w:eastAsia="ru-RU"/>
              </w:rPr>
              <w:t>Ферзь в игре.</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9</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160FE1" w:rsidRDefault="004E4ECC" w:rsidP="00BF0EA4">
            <w:pPr>
              <w:spacing w:after="0" w:line="240" w:lineRule="auto"/>
              <w:rPr>
                <w:rFonts w:ascii="Arial" w:eastAsia="Times New Roman" w:hAnsi="Arial" w:cs="Arial"/>
                <w:color w:val="000000"/>
                <w:sz w:val="28"/>
                <w:szCs w:val="21"/>
                <w:lang w:eastAsia="ru-RU"/>
              </w:rPr>
            </w:pPr>
            <w:r w:rsidRPr="00160FE1">
              <w:rPr>
                <w:rFonts w:ascii="Times New Roman" w:eastAsia="Times New Roman" w:hAnsi="Times New Roman" w:cs="Times New Roman"/>
                <w:color w:val="000000"/>
                <w:sz w:val="28"/>
                <w:szCs w:val="21"/>
                <w:lang w:eastAsia="ru-RU"/>
              </w:rPr>
              <w:t>Ферзь против ладьи и слона</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10</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160FE1" w:rsidRDefault="004E4ECC" w:rsidP="00BF0EA4">
            <w:pPr>
              <w:spacing w:after="0" w:line="240" w:lineRule="auto"/>
              <w:rPr>
                <w:rFonts w:ascii="Arial" w:eastAsia="Times New Roman" w:hAnsi="Arial" w:cs="Arial"/>
                <w:color w:val="000000"/>
                <w:sz w:val="28"/>
                <w:szCs w:val="21"/>
                <w:lang w:eastAsia="ru-RU"/>
              </w:rPr>
            </w:pPr>
            <w:r w:rsidRPr="00160FE1">
              <w:rPr>
                <w:rFonts w:ascii="Times New Roman" w:eastAsia="Times New Roman" w:hAnsi="Times New Roman" w:cs="Times New Roman"/>
                <w:color w:val="000000"/>
                <w:sz w:val="28"/>
                <w:szCs w:val="21"/>
                <w:lang w:eastAsia="ru-RU"/>
              </w:rPr>
              <w:t>Знакомство с шахматной фигурой. Конь.</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11</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160FE1" w:rsidRDefault="004E4ECC" w:rsidP="00BF0EA4">
            <w:pPr>
              <w:spacing w:after="0" w:line="240" w:lineRule="auto"/>
              <w:rPr>
                <w:rFonts w:ascii="Arial" w:eastAsia="Times New Roman" w:hAnsi="Arial" w:cs="Arial"/>
                <w:color w:val="000000"/>
                <w:sz w:val="28"/>
                <w:szCs w:val="21"/>
                <w:lang w:eastAsia="ru-RU"/>
              </w:rPr>
            </w:pPr>
            <w:r w:rsidRPr="00160FE1">
              <w:rPr>
                <w:rFonts w:ascii="Times New Roman" w:eastAsia="Times New Roman" w:hAnsi="Times New Roman" w:cs="Times New Roman"/>
                <w:color w:val="000000"/>
                <w:sz w:val="28"/>
                <w:szCs w:val="21"/>
                <w:lang w:eastAsia="ru-RU"/>
              </w:rPr>
              <w:t>Конь в игре.</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12</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160FE1" w:rsidRDefault="004E4ECC" w:rsidP="00BF0EA4">
            <w:pPr>
              <w:spacing w:after="0" w:line="240" w:lineRule="auto"/>
              <w:rPr>
                <w:rFonts w:ascii="Arial" w:eastAsia="Times New Roman" w:hAnsi="Arial" w:cs="Arial"/>
                <w:color w:val="000000"/>
                <w:sz w:val="28"/>
                <w:szCs w:val="21"/>
                <w:lang w:eastAsia="ru-RU"/>
              </w:rPr>
            </w:pPr>
            <w:r w:rsidRPr="00160FE1">
              <w:rPr>
                <w:rFonts w:ascii="Times New Roman" w:eastAsia="Times New Roman" w:hAnsi="Times New Roman" w:cs="Times New Roman"/>
                <w:color w:val="000000"/>
                <w:sz w:val="28"/>
                <w:szCs w:val="21"/>
                <w:lang w:eastAsia="ru-RU"/>
              </w:rPr>
              <w:t>Конь против ферзя, ладьи слона.</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13</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160FE1" w:rsidRDefault="004E4ECC" w:rsidP="00BF0EA4">
            <w:pPr>
              <w:spacing w:after="0" w:line="240" w:lineRule="auto"/>
              <w:rPr>
                <w:rFonts w:ascii="Arial" w:eastAsia="Times New Roman" w:hAnsi="Arial" w:cs="Arial"/>
                <w:color w:val="000000"/>
                <w:sz w:val="28"/>
                <w:szCs w:val="21"/>
                <w:lang w:eastAsia="ru-RU"/>
              </w:rPr>
            </w:pPr>
            <w:r w:rsidRPr="00160FE1">
              <w:rPr>
                <w:rFonts w:ascii="Times New Roman" w:eastAsia="Times New Roman" w:hAnsi="Times New Roman" w:cs="Times New Roman"/>
                <w:color w:val="000000"/>
                <w:sz w:val="28"/>
                <w:szCs w:val="21"/>
                <w:lang w:eastAsia="ru-RU"/>
              </w:rPr>
              <w:t>Пешка против ферзя, ладьи, коня, слона.</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14</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160FE1" w:rsidRDefault="004E4ECC" w:rsidP="00BF0EA4">
            <w:pPr>
              <w:spacing w:after="0" w:line="240" w:lineRule="auto"/>
              <w:rPr>
                <w:rFonts w:ascii="Arial" w:eastAsia="Times New Roman" w:hAnsi="Arial" w:cs="Arial"/>
                <w:color w:val="000000"/>
                <w:sz w:val="28"/>
                <w:szCs w:val="21"/>
                <w:lang w:eastAsia="ru-RU"/>
              </w:rPr>
            </w:pPr>
            <w:r w:rsidRPr="00160FE1">
              <w:rPr>
                <w:rFonts w:ascii="Times New Roman" w:eastAsia="Times New Roman" w:hAnsi="Times New Roman" w:cs="Times New Roman"/>
                <w:color w:val="000000"/>
                <w:sz w:val="28"/>
                <w:szCs w:val="21"/>
                <w:lang w:eastAsia="ru-RU"/>
              </w:rPr>
              <w:t>Знакомство с шахматной фигурой. Король</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15</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160FE1" w:rsidRDefault="004E4ECC" w:rsidP="00BF0EA4">
            <w:pPr>
              <w:spacing w:after="0" w:line="240" w:lineRule="auto"/>
              <w:rPr>
                <w:rFonts w:ascii="Arial" w:eastAsia="Times New Roman" w:hAnsi="Arial" w:cs="Arial"/>
                <w:color w:val="000000"/>
                <w:sz w:val="28"/>
                <w:szCs w:val="21"/>
                <w:lang w:eastAsia="ru-RU"/>
              </w:rPr>
            </w:pPr>
            <w:r w:rsidRPr="00160FE1">
              <w:rPr>
                <w:rFonts w:ascii="Times New Roman" w:eastAsia="Times New Roman" w:hAnsi="Times New Roman" w:cs="Times New Roman"/>
                <w:color w:val="000000"/>
                <w:sz w:val="28"/>
                <w:szCs w:val="21"/>
                <w:lang w:eastAsia="ru-RU"/>
              </w:rPr>
              <w:t>Король против других фигур.</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16</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160FE1" w:rsidRDefault="004E4ECC" w:rsidP="00BF0EA4">
            <w:pPr>
              <w:spacing w:after="0" w:line="240" w:lineRule="auto"/>
              <w:rPr>
                <w:rFonts w:ascii="Arial" w:eastAsia="Times New Roman" w:hAnsi="Arial" w:cs="Arial"/>
                <w:color w:val="000000"/>
                <w:sz w:val="28"/>
                <w:szCs w:val="21"/>
                <w:lang w:eastAsia="ru-RU"/>
              </w:rPr>
            </w:pPr>
            <w:r w:rsidRPr="00160FE1">
              <w:rPr>
                <w:rFonts w:ascii="Times New Roman" w:eastAsia="Times New Roman" w:hAnsi="Times New Roman" w:cs="Times New Roman"/>
                <w:color w:val="000000"/>
                <w:sz w:val="28"/>
                <w:szCs w:val="21"/>
                <w:lang w:eastAsia="ru-RU"/>
              </w:rPr>
              <w:t>Шах</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17</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160FE1" w:rsidRDefault="004E4ECC" w:rsidP="00BF0EA4">
            <w:pPr>
              <w:spacing w:after="0" w:line="240" w:lineRule="auto"/>
              <w:rPr>
                <w:rFonts w:ascii="Arial" w:eastAsia="Times New Roman" w:hAnsi="Arial" w:cs="Arial"/>
                <w:color w:val="000000"/>
                <w:sz w:val="28"/>
                <w:szCs w:val="21"/>
                <w:lang w:eastAsia="ru-RU"/>
              </w:rPr>
            </w:pPr>
            <w:r w:rsidRPr="00160FE1">
              <w:rPr>
                <w:rFonts w:ascii="Times New Roman" w:eastAsia="Times New Roman" w:hAnsi="Times New Roman" w:cs="Times New Roman"/>
                <w:color w:val="000000"/>
                <w:sz w:val="28"/>
                <w:szCs w:val="21"/>
                <w:lang w:eastAsia="ru-RU"/>
              </w:rPr>
              <w:t>Мат</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18</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160FE1" w:rsidRDefault="004E4ECC" w:rsidP="00BF0EA4">
            <w:pPr>
              <w:spacing w:after="0" w:line="240" w:lineRule="auto"/>
              <w:rPr>
                <w:rFonts w:ascii="Arial" w:eastAsia="Times New Roman" w:hAnsi="Arial" w:cs="Arial"/>
                <w:color w:val="000000"/>
                <w:sz w:val="28"/>
                <w:szCs w:val="21"/>
                <w:lang w:eastAsia="ru-RU"/>
              </w:rPr>
            </w:pPr>
            <w:r w:rsidRPr="00160FE1">
              <w:rPr>
                <w:rFonts w:ascii="Times New Roman" w:eastAsia="Times New Roman" w:hAnsi="Times New Roman" w:cs="Times New Roman"/>
                <w:color w:val="000000"/>
                <w:sz w:val="28"/>
                <w:szCs w:val="21"/>
                <w:lang w:eastAsia="ru-RU"/>
              </w:rPr>
              <w:t>Ставим мат</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19</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160FE1" w:rsidRDefault="004E4ECC" w:rsidP="00BF0EA4">
            <w:pPr>
              <w:spacing w:after="0" w:line="240" w:lineRule="auto"/>
              <w:rPr>
                <w:rFonts w:ascii="Arial" w:eastAsia="Times New Roman" w:hAnsi="Arial" w:cs="Arial"/>
                <w:color w:val="000000"/>
                <w:sz w:val="28"/>
                <w:szCs w:val="21"/>
                <w:lang w:eastAsia="ru-RU"/>
              </w:rPr>
            </w:pPr>
            <w:r w:rsidRPr="00160FE1">
              <w:rPr>
                <w:rFonts w:ascii="Times New Roman" w:eastAsia="Times New Roman" w:hAnsi="Times New Roman" w:cs="Times New Roman"/>
                <w:color w:val="000000"/>
                <w:sz w:val="28"/>
                <w:szCs w:val="21"/>
                <w:lang w:eastAsia="ru-RU"/>
              </w:rPr>
              <w:t>Ничья, пат</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20</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160FE1" w:rsidRDefault="004E4ECC" w:rsidP="00BF0EA4">
            <w:pPr>
              <w:spacing w:after="0" w:line="240" w:lineRule="auto"/>
              <w:rPr>
                <w:rFonts w:ascii="Arial" w:eastAsia="Times New Roman" w:hAnsi="Arial" w:cs="Arial"/>
                <w:color w:val="000000"/>
                <w:sz w:val="28"/>
                <w:szCs w:val="21"/>
                <w:lang w:eastAsia="ru-RU"/>
              </w:rPr>
            </w:pPr>
            <w:r w:rsidRPr="00160FE1">
              <w:rPr>
                <w:rFonts w:ascii="Times New Roman" w:eastAsia="Times New Roman" w:hAnsi="Times New Roman" w:cs="Times New Roman"/>
                <w:color w:val="000000"/>
                <w:sz w:val="28"/>
                <w:szCs w:val="21"/>
                <w:lang w:eastAsia="ru-RU"/>
              </w:rPr>
              <w:t>Рокировка</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21</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160FE1" w:rsidRDefault="004E4ECC" w:rsidP="00BF0EA4">
            <w:pPr>
              <w:spacing w:after="0" w:line="240" w:lineRule="auto"/>
              <w:rPr>
                <w:rFonts w:ascii="Arial" w:eastAsia="Times New Roman" w:hAnsi="Arial" w:cs="Arial"/>
                <w:color w:val="000000"/>
                <w:sz w:val="28"/>
                <w:szCs w:val="21"/>
                <w:lang w:eastAsia="ru-RU"/>
              </w:rPr>
            </w:pPr>
            <w:r w:rsidRPr="00160FE1">
              <w:rPr>
                <w:rFonts w:ascii="Times New Roman" w:eastAsia="Times New Roman" w:hAnsi="Times New Roman" w:cs="Times New Roman"/>
                <w:color w:val="000000"/>
                <w:sz w:val="28"/>
                <w:szCs w:val="21"/>
                <w:lang w:eastAsia="ru-RU"/>
              </w:rPr>
              <w:t>Шахматная партия.</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22</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160FE1" w:rsidRDefault="004E4ECC" w:rsidP="00BF0EA4">
            <w:pPr>
              <w:spacing w:after="0" w:line="240" w:lineRule="auto"/>
              <w:rPr>
                <w:rFonts w:ascii="Arial" w:eastAsia="Times New Roman" w:hAnsi="Arial" w:cs="Arial"/>
                <w:color w:val="000000"/>
                <w:sz w:val="28"/>
                <w:szCs w:val="21"/>
                <w:lang w:eastAsia="ru-RU"/>
              </w:rPr>
            </w:pPr>
            <w:r w:rsidRPr="00160FE1">
              <w:rPr>
                <w:rFonts w:ascii="Times New Roman" w:eastAsia="Times New Roman" w:hAnsi="Times New Roman" w:cs="Times New Roman"/>
                <w:color w:val="000000"/>
                <w:sz w:val="28"/>
                <w:szCs w:val="21"/>
                <w:lang w:eastAsia="ru-RU"/>
              </w:rPr>
              <w:t>Шахматная партия.</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23</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160FE1" w:rsidRDefault="004E4ECC" w:rsidP="00BF0EA4">
            <w:pPr>
              <w:spacing w:after="0" w:line="240" w:lineRule="auto"/>
              <w:rPr>
                <w:rFonts w:ascii="Arial" w:eastAsia="Times New Roman" w:hAnsi="Arial" w:cs="Arial"/>
                <w:color w:val="000000"/>
                <w:sz w:val="28"/>
                <w:szCs w:val="21"/>
                <w:lang w:eastAsia="ru-RU"/>
              </w:rPr>
            </w:pPr>
            <w:r w:rsidRPr="00160FE1">
              <w:rPr>
                <w:rFonts w:ascii="Times New Roman" w:eastAsia="Times New Roman" w:hAnsi="Times New Roman" w:cs="Times New Roman"/>
                <w:color w:val="000000"/>
                <w:sz w:val="28"/>
                <w:szCs w:val="21"/>
                <w:lang w:eastAsia="ru-RU"/>
              </w:rPr>
              <w:t>Шахматная партия.</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24</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160FE1" w:rsidRDefault="004E4ECC" w:rsidP="00BF0EA4">
            <w:pPr>
              <w:spacing w:after="0" w:line="240" w:lineRule="auto"/>
              <w:rPr>
                <w:rFonts w:ascii="Arial" w:eastAsia="Times New Roman" w:hAnsi="Arial" w:cs="Arial"/>
                <w:color w:val="000000"/>
                <w:sz w:val="28"/>
                <w:szCs w:val="21"/>
                <w:lang w:eastAsia="ru-RU"/>
              </w:rPr>
            </w:pPr>
            <w:r w:rsidRPr="00160FE1">
              <w:rPr>
                <w:rFonts w:ascii="Times New Roman" w:eastAsia="Times New Roman" w:hAnsi="Times New Roman" w:cs="Times New Roman"/>
                <w:color w:val="000000"/>
                <w:sz w:val="28"/>
                <w:szCs w:val="21"/>
                <w:lang w:eastAsia="ru-RU"/>
              </w:rPr>
              <w:t>Шахматная партия.</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25</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160FE1" w:rsidRDefault="004E4ECC" w:rsidP="00BF0EA4">
            <w:pPr>
              <w:spacing w:after="0" w:line="240" w:lineRule="auto"/>
              <w:rPr>
                <w:rFonts w:ascii="Arial" w:eastAsia="Times New Roman" w:hAnsi="Arial" w:cs="Arial"/>
                <w:color w:val="000000"/>
                <w:sz w:val="28"/>
                <w:szCs w:val="21"/>
                <w:lang w:eastAsia="ru-RU"/>
              </w:rPr>
            </w:pPr>
            <w:r w:rsidRPr="00160FE1">
              <w:rPr>
                <w:rFonts w:ascii="Times New Roman" w:eastAsia="Times New Roman" w:hAnsi="Times New Roman" w:cs="Times New Roman"/>
                <w:color w:val="000000"/>
                <w:sz w:val="28"/>
                <w:szCs w:val="21"/>
                <w:lang w:eastAsia="ru-RU"/>
              </w:rPr>
              <w:t>Шахматная партия.</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970BF0">
            <w:pPr>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26</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160FE1" w:rsidRDefault="004E4ECC" w:rsidP="00970BF0">
            <w:pPr>
              <w:spacing w:after="0" w:line="240" w:lineRule="auto"/>
              <w:rPr>
                <w:rFonts w:ascii="Arial" w:eastAsia="Times New Roman" w:hAnsi="Arial" w:cs="Arial"/>
                <w:color w:val="000000"/>
                <w:sz w:val="28"/>
                <w:szCs w:val="21"/>
                <w:lang w:eastAsia="ru-RU"/>
              </w:rPr>
            </w:pPr>
            <w:r w:rsidRPr="00160FE1">
              <w:rPr>
                <w:rFonts w:ascii="Times New Roman" w:eastAsia="Times New Roman" w:hAnsi="Times New Roman" w:cs="Times New Roman"/>
                <w:color w:val="000000"/>
                <w:sz w:val="28"/>
                <w:szCs w:val="21"/>
                <w:lang w:eastAsia="ru-RU"/>
              </w:rPr>
              <w:t>Шахматная партия.</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BF0EA4" w:rsidRDefault="004E4ECC" w:rsidP="00970BF0">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970BF0">
            <w:pPr>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27</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160FE1" w:rsidRDefault="004E4ECC" w:rsidP="00970BF0">
            <w:pPr>
              <w:spacing w:after="0" w:line="240" w:lineRule="auto"/>
              <w:rPr>
                <w:rFonts w:ascii="Arial" w:eastAsia="Times New Roman" w:hAnsi="Arial" w:cs="Arial"/>
                <w:color w:val="000000"/>
                <w:sz w:val="28"/>
                <w:szCs w:val="21"/>
                <w:lang w:eastAsia="ru-RU"/>
              </w:rPr>
            </w:pPr>
            <w:r w:rsidRPr="00160FE1">
              <w:rPr>
                <w:rFonts w:ascii="Times New Roman" w:eastAsia="Times New Roman" w:hAnsi="Times New Roman" w:cs="Times New Roman"/>
                <w:color w:val="000000"/>
                <w:sz w:val="28"/>
                <w:szCs w:val="21"/>
                <w:lang w:eastAsia="ru-RU"/>
              </w:rPr>
              <w:t>Шахматная партия.</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BF0EA4" w:rsidRDefault="004E4ECC" w:rsidP="00970BF0">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970BF0">
            <w:pPr>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28</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160FE1" w:rsidRDefault="004E4ECC" w:rsidP="00970BF0">
            <w:pPr>
              <w:spacing w:after="0" w:line="240" w:lineRule="auto"/>
              <w:rPr>
                <w:rFonts w:ascii="Arial" w:eastAsia="Times New Roman" w:hAnsi="Arial" w:cs="Arial"/>
                <w:color w:val="000000"/>
                <w:sz w:val="28"/>
                <w:szCs w:val="21"/>
                <w:lang w:eastAsia="ru-RU"/>
              </w:rPr>
            </w:pPr>
            <w:r w:rsidRPr="00160FE1">
              <w:rPr>
                <w:rFonts w:ascii="Times New Roman" w:eastAsia="Times New Roman" w:hAnsi="Times New Roman" w:cs="Times New Roman"/>
                <w:color w:val="000000"/>
                <w:sz w:val="28"/>
                <w:szCs w:val="21"/>
                <w:lang w:eastAsia="ru-RU"/>
              </w:rPr>
              <w:t>Шахматная партия.</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BF0EA4" w:rsidRDefault="004E4ECC" w:rsidP="00970BF0">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Default="004E4ECC" w:rsidP="00970BF0">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29</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160FE1" w:rsidRDefault="004E4ECC" w:rsidP="00970BF0">
            <w:pPr>
              <w:spacing w:after="0" w:line="240" w:lineRule="auto"/>
              <w:rPr>
                <w:rFonts w:ascii="Arial" w:eastAsia="Times New Roman" w:hAnsi="Arial" w:cs="Arial"/>
                <w:color w:val="000000"/>
                <w:sz w:val="28"/>
                <w:szCs w:val="21"/>
                <w:lang w:eastAsia="ru-RU"/>
              </w:rPr>
            </w:pPr>
            <w:r w:rsidRPr="00160FE1">
              <w:rPr>
                <w:rFonts w:ascii="Times New Roman" w:eastAsia="Times New Roman" w:hAnsi="Times New Roman" w:cs="Times New Roman"/>
                <w:color w:val="000000"/>
                <w:sz w:val="28"/>
                <w:szCs w:val="21"/>
                <w:lang w:eastAsia="ru-RU"/>
              </w:rPr>
              <w:t>Шахматная партия.</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BF0EA4" w:rsidRDefault="004E4ECC" w:rsidP="00970BF0">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Default="004E4ECC" w:rsidP="00970BF0">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30</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160FE1" w:rsidRDefault="004E4ECC" w:rsidP="00970BF0">
            <w:pPr>
              <w:spacing w:after="0" w:line="240" w:lineRule="auto"/>
              <w:rPr>
                <w:rFonts w:ascii="Arial" w:eastAsia="Times New Roman" w:hAnsi="Arial" w:cs="Arial"/>
                <w:color w:val="000000"/>
                <w:sz w:val="28"/>
                <w:szCs w:val="21"/>
                <w:lang w:eastAsia="ru-RU"/>
              </w:rPr>
            </w:pPr>
            <w:r w:rsidRPr="00160FE1">
              <w:rPr>
                <w:rFonts w:ascii="Times New Roman" w:eastAsia="Times New Roman" w:hAnsi="Times New Roman" w:cs="Times New Roman"/>
                <w:color w:val="000000"/>
                <w:sz w:val="28"/>
                <w:szCs w:val="21"/>
                <w:lang w:eastAsia="ru-RU"/>
              </w:rPr>
              <w:t>Повторение по теме «Сила и слабость шахматной фигуры, ее игровые возможности.</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BF0EA4" w:rsidRDefault="004E4ECC" w:rsidP="00970BF0">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Default="004E4ECC" w:rsidP="00970BF0">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31</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160FE1" w:rsidRDefault="004E4ECC" w:rsidP="00970BF0">
            <w:pPr>
              <w:spacing w:after="0" w:line="240" w:lineRule="auto"/>
              <w:rPr>
                <w:rFonts w:ascii="Arial" w:eastAsia="Times New Roman" w:hAnsi="Arial" w:cs="Arial"/>
                <w:color w:val="000000"/>
                <w:sz w:val="28"/>
                <w:szCs w:val="21"/>
                <w:lang w:eastAsia="ru-RU"/>
              </w:rPr>
            </w:pPr>
            <w:r w:rsidRPr="00160FE1">
              <w:rPr>
                <w:rFonts w:ascii="Times New Roman" w:eastAsia="Times New Roman" w:hAnsi="Times New Roman" w:cs="Times New Roman"/>
                <w:color w:val="000000"/>
                <w:sz w:val="28"/>
                <w:szCs w:val="21"/>
                <w:lang w:eastAsia="ru-RU"/>
              </w:rPr>
              <w:t>Повторение программного материала</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BF0EA4" w:rsidRDefault="004E4ECC" w:rsidP="00970BF0">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Default="004E4ECC" w:rsidP="00970BF0">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32</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160FE1" w:rsidRDefault="004E4ECC" w:rsidP="00970BF0">
            <w:pPr>
              <w:spacing w:after="0" w:line="240" w:lineRule="auto"/>
              <w:rPr>
                <w:rFonts w:ascii="Arial" w:eastAsia="Times New Roman" w:hAnsi="Arial" w:cs="Arial"/>
                <w:color w:val="000000"/>
                <w:sz w:val="28"/>
                <w:szCs w:val="21"/>
                <w:lang w:eastAsia="ru-RU"/>
              </w:rPr>
            </w:pPr>
            <w:r w:rsidRPr="00160FE1">
              <w:rPr>
                <w:rFonts w:ascii="Times New Roman" w:eastAsia="Times New Roman" w:hAnsi="Times New Roman" w:cs="Times New Roman"/>
                <w:color w:val="000000"/>
                <w:sz w:val="28"/>
                <w:szCs w:val="21"/>
                <w:lang w:eastAsia="ru-RU"/>
              </w:rPr>
              <w:t>Повторение программного материала</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BF0EA4" w:rsidRDefault="004E4ECC" w:rsidP="00970BF0">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Default="004E4ECC" w:rsidP="00970BF0">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33</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160FE1" w:rsidRDefault="004E4ECC" w:rsidP="00970BF0">
            <w:pPr>
              <w:spacing w:after="0" w:line="240" w:lineRule="auto"/>
              <w:rPr>
                <w:rFonts w:ascii="Arial" w:eastAsia="Times New Roman" w:hAnsi="Arial" w:cs="Arial"/>
                <w:color w:val="000000"/>
                <w:sz w:val="28"/>
                <w:szCs w:val="21"/>
                <w:lang w:eastAsia="ru-RU"/>
              </w:rPr>
            </w:pPr>
            <w:r w:rsidRPr="00160FE1">
              <w:rPr>
                <w:rFonts w:ascii="Times New Roman" w:eastAsia="Times New Roman" w:hAnsi="Times New Roman" w:cs="Times New Roman"/>
                <w:color w:val="000000"/>
                <w:sz w:val="28"/>
                <w:szCs w:val="21"/>
                <w:lang w:eastAsia="ru-RU"/>
              </w:rPr>
              <w:t>Повторение программного материала</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BF0EA4" w:rsidRDefault="004E4ECC" w:rsidP="00970BF0">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Default="004E4ECC" w:rsidP="00970BF0">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34</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160FE1" w:rsidRDefault="004E4ECC" w:rsidP="00970BF0">
            <w:pPr>
              <w:spacing w:after="0" w:line="240" w:lineRule="auto"/>
              <w:rPr>
                <w:rFonts w:ascii="Arial" w:eastAsia="Times New Roman" w:hAnsi="Arial" w:cs="Arial"/>
                <w:color w:val="000000"/>
                <w:sz w:val="28"/>
                <w:szCs w:val="21"/>
                <w:lang w:eastAsia="ru-RU"/>
              </w:rPr>
            </w:pPr>
            <w:r w:rsidRPr="00160FE1">
              <w:rPr>
                <w:rFonts w:ascii="Times New Roman" w:eastAsia="Times New Roman" w:hAnsi="Times New Roman" w:cs="Times New Roman"/>
                <w:color w:val="000000"/>
                <w:sz w:val="28"/>
                <w:szCs w:val="21"/>
                <w:lang w:eastAsia="ru-RU"/>
              </w:rPr>
              <w:t>Повторение программного материала</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BF0EA4" w:rsidRDefault="004E4ECC" w:rsidP="00970BF0">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Default="004E4ECC" w:rsidP="00970BF0">
            <w:pPr>
              <w:spacing w:after="0" w:line="240" w:lineRule="auto"/>
              <w:rPr>
                <w:rFonts w:ascii="Times New Roman" w:eastAsia="Times New Roman" w:hAnsi="Times New Roman" w:cs="Times New Roman"/>
                <w:color w:val="000000"/>
                <w:sz w:val="21"/>
                <w:szCs w:val="21"/>
                <w:lang w:eastAsia="ru-RU"/>
              </w:rPr>
            </w:pP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BF0EA4" w:rsidRDefault="004E4ECC" w:rsidP="00970BF0">
            <w:pPr>
              <w:spacing w:after="0" w:line="240" w:lineRule="auto"/>
              <w:rPr>
                <w:rFonts w:ascii="Arial" w:eastAsia="Times New Roman" w:hAnsi="Arial" w:cs="Arial"/>
                <w:color w:val="000000"/>
                <w:sz w:val="21"/>
                <w:szCs w:val="21"/>
                <w:lang w:eastAsia="ru-RU"/>
              </w:rPr>
            </w:pP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BF0EA4" w:rsidRDefault="004E4ECC" w:rsidP="00970BF0">
            <w:pPr>
              <w:spacing w:after="0" w:line="240" w:lineRule="auto"/>
              <w:jc w:val="center"/>
              <w:rPr>
                <w:rFonts w:ascii="Arial" w:eastAsia="Times New Roman" w:hAnsi="Arial" w:cs="Arial"/>
                <w:color w:val="000000"/>
                <w:sz w:val="21"/>
                <w:szCs w:val="21"/>
                <w:lang w:eastAsia="ru-RU"/>
              </w:rPr>
            </w:pPr>
          </w:p>
        </w:tc>
      </w:tr>
    </w:tbl>
    <w:p w:rsidR="00BF0EA4" w:rsidRPr="00BF0EA4" w:rsidRDefault="00BF0EA4" w:rsidP="00BF0EA4">
      <w:pPr>
        <w:shd w:val="clear" w:color="auto" w:fill="FFFFFF"/>
        <w:spacing w:after="0" w:line="294" w:lineRule="atLeast"/>
        <w:jc w:val="center"/>
        <w:rPr>
          <w:rFonts w:ascii="Arial" w:eastAsia="Times New Roman" w:hAnsi="Arial" w:cs="Arial"/>
          <w:color w:val="000000"/>
          <w:sz w:val="21"/>
          <w:szCs w:val="21"/>
          <w:lang w:eastAsia="ru-RU"/>
        </w:rPr>
      </w:pPr>
    </w:p>
    <w:p w:rsidR="00BF0EA4" w:rsidRPr="00BF0EA4" w:rsidRDefault="00BF0EA4" w:rsidP="00BF0EA4">
      <w:pPr>
        <w:shd w:val="clear" w:color="auto" w:fill="FFFFFF"/>
        <w:spacing w:after="0" w:line="240" w:lineRule="auto"/>
        <w:rPr>
          <w:rFonts w:ascii="Arial" w:eastAsia="Times New Roman" w:hAnsi="Arial" w:cs="Arial"/>
          <w:color w:val="000000"/>
          <w:sz w:val="21"/>
          <w:szCs w:val="21"/>
          <w:lang w:eastAsia="ru-RU"/>
        </w:rPr>
      </w:pPr>
      <w:r w:rsidRPr="00BF0EA4">
        <w:rPr>
          <w:rFonts w:ascii="Arial" w:eastAsia="Times New Roman" w:hAnsi="Arial" w:cs="Arial"/>
          <w:color w:val="000000"/>
          <w:sz w:val="21"/>
          <w:szCs w:val="21"/>
          <w:lang w:eastAsia="ru-RU"/>
        </w:rPr>
        <w:br/>
      </w:r>
    </w:p>
    <w:sectPr w:rsidR="00BF0EA4" w:rsidRPr="00BF0EA4" w:rsidSect="00970BF0">
      <w:pgSz w:w="11906" w:h="16838"/>
      <w:pgMar w:top="510"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EA4"/>
    <w:rsid w:val="00160FE1"/>
    <w:rsid w:val="004726F4"/>
    <w:rsid w:val="004E4ECC"/>
    <w:rsid w:val="006B5A28"/>
    <w:rsid w:val="00802139"/>
    <w:rsid w:val="008945A2"/>
    <w:rsid w:val="00970BF0"/>
    <w:rsid w:val="00BF0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2CD77B-2426-42C1-867F-073677AB5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970B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20257">
      <w:bodyDiv w:val="1"/>
      <w:marLeft w:val="0"/>
      <w:marRight w:val="0"/>
      <w:marTop w:val="0"/>
      <w:marBottom w:val="0"/>
      <w:divBdr>
        <w:top w:val="none" w:sz="0" w:space="0" w:color="auto"/>
        <w:left w:val="none" w:sz="0" w:space="0" w:color="auto"/>
        <w:bottom w:val="none" w:sz="0" w:space="0" w:color="auto"/>
        <w:right w:val="none" w:sz="0" w:space="0" w:color="auto"/>
      </w:divBdr>
    </w:div>
    <w:div w:id="181129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1166</Words>
  <Characters>6647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Aslana</dc:creator>
  <cp:keywords/>
  <dc:description/>
  <cp:lastModifiedBy>Aslana</cp:lastModifiedBy>
  <cp:revision>5</cp:revision>
  <dcterms:created xsi:type="dcterms:W3CDTF">2020-03-04T13:17:00Z</dcterms:created>
  <dcterms:modified xsi:type="dcterms:W3CDTF">2020-03-19T04:31:00Z</dcterms:modified>
</cp:coreProperties>
</file>