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D04" w:rsidRDefault="00637D04">
      <w:pPr>
        <w:spacing w:after="0" w:line="276" w:lineRule="auto"/>
        <w:ind w:left="0" w:firstLine="0"/>
      </w:pPr>
    </w:p>
    <w:p w:rsidR="008C4F50" w:rsidRDefault="004336A3" w:rsidP="004336A3">
      <w:pPr>
        <w:spacing w:after="31" w:line="240" w:lineRule="auto"/>
        <w:ind w:right="-15"/>
        <w:jc w:val="center"/>
        <w:rPr>
          <w:rFonts w:ascii="Calibri" w:eastAsia="Calibri" w:hAnsi="Calibri" w:cs="Calibri"/>
          <w:sz w:val="22"/>
        </w:rPr>
      </w:pPr>
      <w:r>
        <w:rPr>
          <w:b/>
          <w:noProof/>
          <w:sz w:val="28"/>
        </w:rPr>
        <w:drawing>
          <wp:inline distT="0" distB="0" distL="0" distR="0" wp14:anchorId="76360DF4" wp14:editId="12C2346B">
            <wp:extent cx="7410450" cy="1962150"/>
            <wp:effectExtent l="0" t="0" r="0" b="0"/>
            <wp:docPr id="1" name="Рисунок 1" descr="титульный лист к РП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итульный лист к РП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F50" w:rsidRDefault="004336A3" w:rsidP="004336A3">
      <w:pPr>
        <w:spacing w:after="31" w:line="240" w:lineRule="auto"/>
        <w:ind w:left="0" w:right="-15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                                                                                                             Рабочая программа</w:t>
      </w:r>
    </w:p>
    <w:p w:rsidR="004336A3" w:rsidRDefault="004336A3" w:rsidP="004336A3">
      <w:pPr>
        <w:spacing w:after="31" w:line="240" w:lineRule="auto"/>
        <w:ind w:left="0" w:right="-15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                                                                                            По учебному предмету (курсу)</w:t>
      </w:r>
    </w:p>
    <w:p w:rsidR="004336A3" w:rsidRDefault="004336A3" w:rsidP="004336A3">
      <w:pPr>
        <w:spacing w:after="31" w:line="240" w:lineRule="auto"/>
        <w:ind w:left="0" w:right="-15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                                                                                                  Обществознание</w:t>
      </w:r>
    </w:p>
    <w:p w:rsidR="004336A3" w:rsidRDefault="004336A3" w:rsidP="004336A3">
      <w:pPr>
        <w:spacing w:after="31" w:line="240" w:lineRule="auto"/>
        <w:ind w:left="0" w:right="-15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                                                                                                         7 класс</w:t>
      </w:r>
    </w:p>
    <w:p w:rsidR="004336A3" w:rsidRDefault="004336A3" w:rsidP="004336A3">
      <w:pPr>
        <w:spacing w:after="31" w:line="240" w:lineRule="auto"/>
        <w:ind w:left="0" w:right="-15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                                                                                                 (основное общее образование)</w:t>
      </w:r>
    </w:p>
    <w:p w:rsidR="004336A3" w:rsidRDefault="004336A3" w:rsidP="004336A3">
      <w:pPr>
        <w:spacing w:after="31" w:line="240" w:lineRule="auto"/>
        <w:ind w:left="0" w:right="-15" w:firstLine="0"/>
        <w:jc w:val="left"/>
        <w:rPr>
          <w:rFonts w:ascii="Calibri" w:eastAsia="Calibri" w:hAnsi="Calibri" w:cs="Calibri"/>
          <w:sz w:val="22"/>
        </w:rPr>
      </w:pPr>
    </w:p>
    <w:p w:rsidR="004336A3" w:rsidRDefault="004336A3" w:rsidP="004336A3">
      <w:pPr>
        <w:spacing w:after="31" w:line="240" w:lineRule="auto"/>
        <w:ind w:left="0" w:right="-15" w:firstLine="0"/>
        <w:jc w:val="left"/>
        <w:rPr>
          <w:rFonts w:ascii="Calibri" w:eastAsia="Calibri" w:hAnsi="Calibri" w:cs="Calibri"/>
          <w:sz w:val="22"/>
        </w:rPr>
      </w:pPr>
    </w:p>
    <w:p w:rsidR="004336A3" w:rsidRDefault="004336A3" w:rsidP="004336A3">
      <w:pPr>
        <w:spacing w:after="31" w:line="240" w:lineRule="auto"/>
        <w:ind w:left="0" w:right="-15" w:firstLine="0"/>
        <w:jc w:val="left"/>
        <w:rPr>
          <w:rFonts w:ascii="Calibri" w:eastAsia="Calibri" w:hAnsi="Calibri" w:cs="Calibri"/>
          <w:sz w:val="22"/>
        </w:rPr>
      </w:pPr>
    </w:p>
    <w:p w:rsidR="004336A3" w:rsidRDefault="004336A3" w:rsidP="004336A3">
      <w:pPr>
        <w:spacing w:after="31" w:line="240" w:lineRule="auto"/>
        <w:ind w:left="0" w:right="-15" w:firstLine="0"/>
        <w:jc w:val="left"/>
        <w:rPr>
          <w:rFonts w:ascii="Calibri" w:eastAsia="Calibri" w:hAnsi="Calibri" w:cs="Calibri"/>
          <w:sz w:val="22"/>
        </w:rPr>
      </w:pPr>
    </w:p>
    <w:p w:rsidR="004336A3" w:rsidRDefault="004336A3" w:rsidP="004336A3">
      <w:pPr>
        <w:spacing w:after="31" w:line="240" w:lineRule="auto"/>
        <w:ind w:left="0" w:right="-15" w:firstLine="0"/>
        <w:jc w:val="left"/>
        <w:rPr>
          <w:rFonts w:ascii="Calibri" w:eastAsia="Calibri" w:hAnsi="Calibri" w:cs="Calibri"/>
          <w:sz w:val="22"/>
        </w:rPr>
      </w:pPr>
    </w:p>
    <w:p w:rsidR="004336A3" w:rsidRDefault="004336A3" w:rsidP="004336A3">
      <w:pPr>
        <w:spacing w:after="31" w:line="240" w:lineRule="auto"/>
        <w:ind w:left="0" w:right="-15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                                                                                                                                                                                  Составитель РП</w:t>
      </w:r>
    </w:p>
    <w:p w:rsidR="004336A3" w:rsidRDefault="004336A3" w:rsidP="004336A3">
      <w:pPr>
        <w:spacing w:after="31" w:line="240" w:lineRule="auto"/>
        <w:ind w:left="0" w:right="-15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                                                                                                                                                                                  Рахимов Ш.Б., учитель обществознания</w:t>
      </w:r>
    </w:p>
    <w:p w:rsidR="004336A3" w:rsidRDefault="004336A3" w:rsidP="004336A3">
      <w:pPr>
        <w:spacing w:after="31" w:line="240" w:lineRule="auto"/>
        <w:ind w:left="0" w:right="-15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                                                                                                                                                                                   Первая категория</w:t>
      </w:r>
    </w:p>
    <w:p w:rsidR="004336A3" w:rsidRDefault="004336A3" w:rsidP="004336A3">
      <w:pPr>
        <w:spacing w:after="31" w:line="240" w:lineRule="auto"/>
        <w:ind w:left="0" w:right="-15" w:firstLine="0"/>
        <w:jc w:val="left"/>
        <w:rPr>
          <w:rFonts w:ascii="Calibri" w:eastAsia="Calibri" w:hAnsi="Calibri" w:cs="Calibri"/>
          <w:sz w:val="22"/>
        </w:rPr>
      </w:pPr>
    </w:p>
    <w:p w:rsidR="004336A3" w:rsidRDefault="004336A3" w:rsidP="004336A3">
      <w:pPr>
        <w:spacing w:after="31" w:line="240" w:lineRule="auto"/>
        <w:ind w:left="0" w:right="-15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              </w:t>
      </w:r>
    </w:p>
    <w:p w:rsidR="004336A3" w:rsidRDefault="004336A3" w:rsidP="004336A3">
      <w:pPr>
        <w:spacing w:after="31" w:line="240" w:lineRule="auto"/>
        <w:ind w:left="0" w:right="-15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                                                                                                                                                 2019</w:t>
      </w:r>
    </w:p>
    <w:p w:rsidR="008C4F50" w:rsidRDefault="008C4F50">
      <w:pPr>
        <w:spacing w:after="31" w:line="240" w:lineRule="auto"/>
        <w:ind w:right="-15"/>
        <w:jc w:val="left"/>
        <w:rPr>
          <w:rFonts w:ascii="Calibri" w:eastAsia="Calibri" w:hAnsi="Calibri" w:cs="Calibri"/>
          <w:sz w:val="22"/>
        </w:rPr>
      </w:pPr>
    </w:p>
    <w:p w:rsidR="008C4F50" w:rsidRDefault="008C4F50">
      <w:pPr>
        <w:spacing w:after="31" w:line="240" w:lineRule="auto"/>
        <w:ind w:right="-15"/>
        <w:jc w:val="left"/>
        <w:rPr>
          <w:rFonts w:ascii="Calibri" w:eastAsia="Calibri" w:hAnsi="Calibri" w:cs="Calibri"/>
          <w:sz w:val="22"/>
        </w:rPr>
      </w:pPr>
    </w:p>
    <w:p w:rsidR="008C4F50" w:rsidRDefault="008C4F50">
      <w:pPr>
        <w:spacing w:after="31" w:line="240" w:lineRule="auto"/>
        <w:ind w:right="-15"/>
        <w:jc w:val="left"/>
        <w:rPr>
          <w:rFonts w:ascii="Calibri" w:eastAsia="Calibri" w:hAnsi="Calibri" w:cs="Calibri"/>
          <w:sz w:val="22"/>
        </w:rPr>
      </w:pPr>
    </w:p>
    <w:p w:rsidR="008C4F50" w:rsidRDefault="008C4F50">
      <w:pPr>
        <w:spacing w:after="31" w:line="240" w:lineRule="auto"/>
        <w:ind w:right="-15"/>
        <w:jc w:val="left"/>
        <w:rPr>
          <w:rFonts w:ascii="Calibri" w:eastAsia="Calibri" w:hAnsi="Calibri" w:cs="Calibri"/>
          <w:sz w:val="22"/>
        </w:rPr>
      </w:pPr>
    </w:p>
    <w:p w:rsidR="008C4F50" w:rsidRDefault="008C4F50">
      <w:pPr>
        <w:spacing w:after="31" w:line="240" w:lineRule="auto"/>
        <w:ind w:right="-15"/>
        <w:jc w:val="left"/>
        <w:rPr>
          <w:rFonts w:ascii="Calibri" w:eastAsia="Calibri" w:hAnsi="Calibri" w:cs="Calibri"/>
          <w:sz w:val="22"/>
        </w:rPr>
      </w:pPr>
    </w:p>
    <w:p w:rsidR="008C4F50" w:rsidRDefault="008C4F50">
      <w:pPr>
        <w:spacing w:after="31" w:line="240" w:lineRule="auto"/>
        <w:ind w:right="-15"/>
        <w:jc w:val="left"/>
        <w:rPr>
          <w:rFonts w:ascii="Calibri" w:eastAsia="Calibri" w:hAnsi="Calibri" w:cs="Calibri"/>
          <w:sz w:val="22"/>
        </w:rPr>
      </w:pPr>
    </w:p>
    <w:p w:rsidR="00637D04" w:rsidRDefault="004336A3" w:rsidP="00AA3B83">
      <w:pPr>
        <w:spacing w:after="31" w:line="240" w:lineRule="auto"/>
        <w:ind w:left="0" w:right="-15" w:firstLine="0"/>
        <w:jc w:val="left"/>
      </w:pPr>
      <w:r>
        <w:rPr>
          <w:rFonts w:ascii="Calibri" w:eastAsia="Calibri" w:hAnsi="Calibri" w:cs="Calibri"/>
          <w:sz w:val="22"/>
        </w:rPr>
        <w:t xml:space="preserve">           </w:t>
      </w:r>
      <w:bookmarkStart w:id="0" w:name="_GoBack"/>
      <w:bookmarkEnd w:id="0"/>
      <w:r w:rsidR="00C54F81">
        <w:rPr>
          <w:rFonts w:ascii="Calibri" w:eastAsia="Calibri" w:hAnsi="Calibri" w:cs="Calibri"/>
          <w:sz w:val="22"/>
        </w:rPr>
        <w:t xml:space="preserve">  </w:t>
      </w:r>
      <w:r w:rsidR="00C54F81">
        <w:rPr>
          <w:b/>
          <w:sz w:val="22"/>
        </w:rPr>
        <w:t xml:space="preserve">1. Планируемые результаты освоения учебного предмета «Обществознание» </w:t>
      </w:r>
    </w:p>
    <w:p w:rsidR="00637D04" w:rsidRDefault="00C54F81">
      <w:pPr>
        <w:spacing w:after="31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            </w:t>
      </w:r>
      <w:r>
        <w:rPr>
          <w:sz w:val="22"/>
        </w:rPr>
        <w:t xml:space="preserve"> </w:t>
      </w:r>
    </w:p>
    <w:p w:rsidR="00637D04" w:rsidRDefault="00C54F81">
      <w:r>
        <w:rPr>
          <w:sz w:val="22"/>
        </w:rPr>
        <w:t xml:space="preserve">          </w:t>
      </w:r>
      <w:r w:rsidRPr="00F87F10">
        <w:t>Личностными</w:t>
      </w:r>
      <w:r>
        <w:rPr>
          <w:b/>
        </w:rPr>
        <w:t xml:space="preserve"> </w:t>
      </w:r>
      <w:r>
        <w:t xml:space="preserve">результатами выпускников основной школы, формируемыми при изучении содержания курса, являются:  </w:t>
      </w:r>
    </w:p>
    <w:p w:rsidR="00637D04" w:rsidRDefault="00F87F10" w:rsidP="00F87F10">
      <w:pPr>
        <w:ind w:left="708" w:firstLine="0"/>
      </w:pPr>
      <w:r>
        <w:t xml:space="preserve">- </w:t>
      </w:r>
      <w:r w:rsidR="00C54F81">
        <w:t xml:space="preserve">мотивированность на посильное и созидательное участие в жизни общества; </w:t>
      </w:r>
    </w:p>
    <w:p w:rsidR="00637D04" w:rsidRDefault="00F87F10" w:rsidP="00F87F10">
      <w:pPr>
        <w:ind w:left="708" w:firstLine="0"/>
      </w:pPr>
      <w:r>
        <w:t xml:space="preserve">- </w:t>
      </w:r>
      <w:r w:rsidR="00C54F81">
        <w:t xml:space="preserve">заинтересованность не только в личном успехе, но и в благополучии и процветании своей страны;  </w:t>
      </w:r>
    </w:p>
    <w:p w:rsidR="00637D04" w:rsidRDefault="00F87F10" w:rsidP="00F87F10">
      <w:pPr>
        <w:ind w:left="708" w:firstLine="0"/>
      </w:pPr>
      <w:r>
        <w:t xml:space="preserve">- </w:t>
      </w:r>
      <w:r w:rsidR="00C54F81">
        <w:t xml:space="preserve">ценностные ориентиры, основанные на идеях патриотизма, любви и уважения к Отечеству; необходимости поддержания гражданского мира и согласия; отношении к человеку, его правам и свободам как высшей ценности; стремлении к укреплению исторически сложившегося государственного единства; признании равноправия народов, единства разнообразных культур; убеждённости в важности для общества семьи и семейных традиций; осознании своей ответственности за страну перед нынешними и грядущими поколениями.  </w:t>
      </w:r>
    </w:p>
    <w:p w:rsidR="00637D04" w:rsidRDefault="00C54F81">
      <w:r>
        <w:t xml:space="preserve">         </w:t>
      </w:r>
      <w:r>
        <w:rPr>
          <w:b/>
        </w:rPr>
        <w:t xml:space="preserve">Метапредметные результаты </w:t>
      </w:r>
      <w:r>
        <w:t xml:space="preserve">изучения обществознания выпускниками основной школы проявляются в:  </w:t>
      </w:r>
    </w:p>
    <w:p w:rsidR="00637D04" w:rsidRDefault="00F87F10" w:rsidP="00F87F10">
      <w:pPr>
        <w:ind w:left="708" w:firstLine="0"/>
      </w:pPr>
      <w:r>
        <w:t xml:space="preserve">- </w:t>
      </w:r>
      <w:r w:rsidR="00C54F81">
        <w:t xml:space="preserve">умении сознательно организовывать свою познавательную деятельность (от постановки цели до получения и оценки результата);  </w:t>
      </w:r>
    </w:p>
    <w:p w:rsidR="00637D04" w:rsidRDefault="00F87F10" w:rsidP="00F87F10">
      <w:pPr>
        <w:ind w:left="708" w:firstLine="0"/>
      </w:pPr>
      <w:r>
        <w:t xml:space="preserve">- </w:t>
      </w:r>
      <w:r w:rsidR="00C54F81">
        <w:t xml:space="preserve">умении объяснять явления и процессы социальной действительности с научных позиций;  </w:t>
      </w:r>
    </w:p>
    <w:p w:rsidR="00637D04" w:rsidRDefault="00F87F10" w:rsidP="00F87F10">
      <w:pPr>
        <w:ind w:left="708" w:firstLine="0"/>
      </w:pPr>
      <w:r>
        <w:t xml:space="preserve">- </w:t>
      </w:r>
      <w:r w:rsidR="00C54F81">
        <w:t xml:space="preserve">рассматривать их комплексно в контексте сложившихся реалий и возможных перспектив;  </w:t>
      </w:r>
    </w:p>
    <w:p w:rsidR="00637D04" w:rsidRDefault="00F87F10" w:rsidP="00F87F10">
      <w:pPr>
        <w:ind w:left="708" w:firstLine="0"/>
      </w:pPr>
      <w:r>
        <w:t xml:space="preserve">- </w:t>
      </w:r>
      <w:r w:rsidR="00C54F81">
        <w:t xml:space="preserve">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ролей, свойственных подросткам;  </w:t>
      </w:r>
    </w:p>
    <w:p w:rsidR="00637D04" w:rsidRDefault="00F87F10" w:rsidP="00F87F10">
      <w:pPr>
        <w:ind w:left="708" w:firstLine="0"/>
      </w:pPr>
      <w:r>
        <w:t xml:space="preserve">- </w:t>
      </w:r>
      <w:r w:rsidR="00C54F81">
        <w:t xml:space="preserve">овладении различными видами публичных выступлений (высказывания, монолог, дискуссия) и следовании этическим нормам и правилам ведения диалога;  </w:t>
      </w:r>
    </w:p>
    <w:p w:rsidR="00637D04" w:rsidRDefault="00F87F10" w:rsidP="00F87F10">
      <w:pPr>
        <w:ind w:left="708" w:firstLine="0"/>
      </w:pPr>
      <w:r>
        <w:t xml:space="preserve">- </w:t>
      </w:r>
      <w:r w:rsidR="00C54F81">
        <w:t xml:space="preserve">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на:  </w:t>
      </w:r>
    </w:p>
    <w:p w:rsidR="00F87F10" w:rsidRDefault="00C54F81">
      <w:pPr>
        <w:ind w:right="6432"/>
      </w:pPr>
      <w:r>
        <w:t>1)</w:t>
      </w:r>
      <w:r w:rsidR="00F87F10">
        <w:t xml:space="preserve"> </w:t>
      </w:r>
      <w:r>
        <w:t xml:space="preserve">использование элементов причинно-следственного анализа;  </w:t>
      </w:r>
    </w:p>
    <w:p w:rsidR="00637D04" w:rsidRDefault="00C54F81" w:rsidP="00F87F10">
      <w:pPr>
        <w:ind w:right="6432"/>
      </w:pPr>
      <w:r>
        <w:t>2) исследование несложных р</w:t>
      </w:r>
      <w:r w:rsidR="00F87F10">
        <w:t>еальных связей и зависимостей;</w:t>
      </w:r>
    </w:p>
    <w:p w:rsidR="00637D04" w:rsidRDefault="00F87F10" w:rsidP="00F87F10">
      <w:pPr>
        <w:ind w:left="0" w:firstLine="0"/>
      </w:pPr>
      <w:r>
        <w:t xml:space="preserve">3) </w:t>
      </w:r>
      <w:r w:rsidR="00C54F81">
        <w:t xml:space="preserve">извлечение нужной информации по заданной теме в адаптированных источниках различного типа;  </w:t>
      </w:r>
    </w:p>
    <w:p w:rsidR="00F87F10" w:rsidRDefault="00F87F10" w:rsidP="00F87F10">
      <w:pPr>
        <w:spacing w:after="43" w:line="235" w:lineRule="auto"/>
        <w:ind w:left="0" w:firstLine="0"/>
      </w:pPr>
      <w:r>
        <w:t xml:space="preserve">4) </w:t>
      </w:r>
      <w:r w:rsidR="00C54F81">
        <w:t>информации из одной знаковой системы в другу</w:t>
      </w:r>
      <w:r>
        <w:t>ю;</w:t>
      </w:r>
    </w:p>
    <w:p w:rsidR="00F87F10" w:rsidRDefault="00F87F10" w:rsidP="00F87F10">
      <w:pPr>
        <w:spacing w:after="43" w:line="235" w:lineRule="auto"/>
        <w:ind w:left="0" w:firstLine="0"/>
      </w:pPr>
      <w:r>
        <w:t xml:space="preserve">5) </w:t>
      </w:r>
      <w:r w:rsidR="00C54F81">
        <w:t xml:space="preserve">выбор знаковых систем адекватно познавательной и коммуникативной ситуации;  </w:t>
      </w:r>
    </w:p>
    <w:p w:rsidR="00637D04" w:rsidRDefault="00C54F81" w:rsidP="00F87F10">
      <w:pPr>
        <w:spacing w:after="43" w:line="235" w:lineRule="auto"/>
        <w:ind w:left="0" w:firstLine="0"/>
      </w:pPr>
      <w:r>
        <w:t xml:space="preserve">6) подкрепление изученных положений конкретными примерами:  </w:t>
      </w:r>
    </w:p>
    <w:p w:rsidR="00F87F10" w:rsidRDefault="00C54F81">
      <w:pPr>
        <w:spacing w:after="43" w:line="235" w:lineRule="auto"/>
        <w:jc w:val="left"/>
      </w:pPr>
      <w:r>
        <w:t>7)</w:t>
      </w:r>
      <w:r>
        <w:rPr>
          <w:i/>
        </w:rPr>
        <w:t xml:space="preserve"> </w:t>
      </w:r>
      <w:r>
        <w:t>оценку своих учебных достижений, поведения, черт своей личности с учётом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</w:t>
      </w:r>
      <w:r w:rsidR="00F87F10">
        <w:t>орм, экологических требований;</w:t>
      </w:r>
    </w:p>
    <w:p w:rsidR="00637D04" w:rsidRDefault="00C54F81">
      <w:pPr>
        <w:spacing w:after="43" w:line="235" w:lineRule="auto"/>
        <w:jc w:val="left"/>
      </w:pPr>
      <w:r>
        <w:t>8) определение собственного отношения к явлениям современной жизни</w:t>
      </w:r>
      <w:r>
        <w:rPr>
          <w:b/>
        </w:rPr>
        <w:t xml:space="preserve">, </w:t>
      </w:r>
      <w:r>
        <w:t xml:space="preserve">формулирование своей точки зрения. </w:t>
      </w:r>
    </w:p>
    <w:p w:rsidR="00F87F10" w:rsidRDefault="00C54F81">
      <w:r>
        <w:lastRenderedPageBreak/>
        <w:t xml:space="preserve">         </w:t>
      </w:r>
    </w:p>
    <w:p w:rsidR="00637D04" w:rsidRDefault="00C54F81">
      <w:r w:rsidRPr="00F87F10">
        <w:t>Предметными результатами</w:t>
      </w:r>
      <w:r>
        <w:rPr>
          <w:b/>
        </w:rPr>
        <w:t xml:space="preserve"> </w:t>
      </w:r>
      <w:r>
        <w:t xml:space="preserve">освоения выпускниками основной школы содержания программы по обществознанию являются:  </w:t>
      </w:r>
    </w:p>
    <w:p w:rsidR="00637D04" w:rsidRDefault="00F87F10" w:rsidP="00F87F10">
      <w:pPr>
        <w:ind w:left="708" w:firstLine="0"/>
      </w:pPr>
      <w:r>
        <w:t xml:space="preserve">- </w:t>
      </w:r>
      <w:r w:rsidR="00C54F81">
        <w:t>относительно целостное представление об обществе и человеке, о сферах и областях общественной жизни, механизмах и р</w:t>
      </w:r>
      <w:r>
        <w:t>егуляторах деятельности людей;</w:t>
      </w:r>
      <w:r w:rsidR="00C54F81">
        <w:rPr>
          <w:rFonts w:ascii="Arial" w:eastAsia="Arial" w:hAnsi="Arial" w:cs="Arial"/>
        </w:rPr>
        <w:t xml:space="preserve"> </w:t>
      </w:r>
      <w:r w:rsidR="00C54F81">
        <w:t xml:space="preserve">знание ряда ключевых понятий об основных социальных объектах; умение объяснять с опорой на эти понятия явления социальной действительности:  </w:t>
      </w:r>
    </w:p>
    <w:p w:rsidR="00637D04" w:rsidRDefault="00F87F10" w:rsidP="00F87F10">
      <w:pPr>
        <w:ind w:left="708" w:firstLine="0"/>
      </w:pPr>
      <w:r>
        <w:t xml:space="preserve">- </w:t>
      </w:r>
      <w:r w:rsidR="00C54F81">
        <w:t xml:space="preserve">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  </w:t>
      </w:r>
    </w:p>
    <w:p w:rsidR="00637D04" w:rsidRDefault="00F87F10" w:rsidP="00F87F10">
      <w:pPr>
        <w:ind w:left="708" w:firstLine="0"/>
      </w:pPr>
      <w:r>
        <w:t xml:space="preserve">- </w:t>
      </w:r>
      <w:r w:rsidR="00C54F81">
        <w:t xml:space="preserve">умения находить нужную социальную информацию в педагогически отобранных источниках; адекватно её воспринимать, применяя основные обществоведческие термины и понятия: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 </w:t>
      </w:r>
    </w:p>
    <w:p w:rsidR="00637D04" w:rsidRDefault="00F87F10" w:rsidP="00F87F10">
      <w:pPr>
        <w:ind w:left="708" w:firstLine="0"/>
      </w:pPr>
      <w:r>
        <w:t xml:space="preserve">- </w:t>
      </w:r>
      <w:r w:rsidR="00C54F81">
        <w:t xml:space="preserve">давать оценку общественным явлениям с позиций одобряемых в современном российском обществе социальных ценностей;  </w:t>
      </w:r>
    </w:p>
    <w:p w:rsidR="00637D04" w:rsidRDefault="00F87F10" w:rsidP="00F87F10">
      <w:pPr>
        <w:ind w:left="708" w:firstLine="0"/>
      </w:pPr>
      <w:r>
        <w:t xml:space="preserve">- </w:t>
      </w:r>
      <w:r w:rsidR="00C54F81">
        <w:t xml:space="preserve">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  </w:t>
      </w:r>
    </w:p>
    <w:p w:rsidR="00637D04" w:rsidRDefault="00F87F10" w:rsidP="00F87F10">
      <w:pPr>
        <w:ind w:left="708" w:firstLine="0"/>
      </w:pPr>
      <w:r>
        <w:t xml:space="preserve">- </w:t>
      </w:r>
      <w:r w:rsidR="00C54F81">
        <w:t xml:space="preserve">знание основных нравственных и правовых понятий, норм в правил, понимание их роли как решающих регуляторов общественной жизни: умение применять эти нормы и правила к анализу и оценке реальных социальных ситуаций; установка на необходимость руководствоваться этими нормами и правилами в собственной повседневной жизни;  </w:t>
      </w:r>
    </w:p>
    <w:p w:rsidR="00637D04" w:rsidRDefault="00F87F10" w:rsidP="00F87F10">
      <w:pPr>
        <w:ind w:left="708" w:firstLine="0"/>
      </w:pPr>
      <w:r>
        <w:t xml:space="preserve">- </w:t>
      </w:r>
      <w:r w:rsidR="00C54F81">
        <w:t xml:space="preserve">приверженность гуманистическим и демократическим ценностям, патриотизм и гражданственность;  </w:t>
      </w:r>
    </w:p>
    <w:p w:rsidR="00637D04" w:rsidRDefault="00F87F10" w:rsidP="00F87F10">
      <w:pPr>
        <w:ind w:left="708" w:firstLine="0"/>
      </w:pPr>
      <w:r>
        <w:t xml:space="preserve">- </w:t>
      </w:r>
      <w:r w:rsidR="00C54F81">
        <w:t xml:space="preserve">знание особенностей труда как одного из основных видов деятельности человека, основных требований трудовой этики в современном обществе, правовых норм, регулирующих трудовую деятельность несовершеннолетних; </w:t>
      </w:r>
      <w:r w:rsidR="00C54F81">
        <w:rPr>
          <w:b/>
          <w:sz w:val="22"/>
        </w:rPr>
        <w:t xml:space="preserve"> </w:t>
      </w:r>
    </w:p>
    <w:p w:rsidR="00637D04" w:rsidRDefault="00F87F10" w:rsidP="00F87F10">
      <w:pPr>
        <w:ind w:left="708" w:firstLine="0"/>
      </w:pPr>
      <w:r>
        <w:t xml:space="preserve">- </w:t>
      </w:r>
      <w:r w:rsidR="00C54F81">
        <w:t xml:space="preserve">понимание значения трудовой деятельности для личности и для общества; </w:t>
      </w:r>
      <w:r w:rsidR="00C54F81">
        <w:rPr>
          <w:b/>
          <w:sz w:val="22"/>
        </w:rPr>
        <w:t xml:space="preserve"> </w:t>
      </w:r>
    </w:p>
    <w:p w:rsidR="00637D04" w:rsidRDefault="00F87F10" w:rsidP="00F87F10">
      <w:pPr>
        <w:ind w:left="708" w:firstLine="0"/>
      </w:pPr>
      <w:r>
        <w:t xml:space="preserve">- </w:t>
      </w:r>
      <w:r w:rsidR="00C54F81">
        <w:t xml:space="preserve">понимание специфики познания мира средствами искусства в соотнесении с другими способами познания; </w:t>
      </w:r>
      <w:r w:rsidR="00C54F81">
        <w:rPr>
          <w:b/>
          <w:sz w:val="22"/>
        </w:rPr>
        <w:t xml:space="preserve"> </w:t>
      </w:r>
    </w:p>
    <w:p w:rsidR="00637D04" w:rsidRDefault="00F87F10" w:rsidP="00F87F10">
      <w:pPr>
        <w:ind w:left="708" w:firstLine="0"/>
      </w:pPr>
      <w:r>
        <w:t xml:space="preserve">- </w:t>
      </w:r>
      <w:r w:rsidR="00C54F81">
        <w:t xml:space="preserve">понимание роли искусства в становлении личности и в жизни общества; </w:t>
      </w:r>
      <w:r w:rsidR="00C54F81">
        <w:rPr>
          <w:b/>
          <w:sz w:val="22"/>
        </w:rPr>
        <w:t xml:space="preserve"> </w:t>
      </w:r>
    </w:p>
    <w:p w:rsidR="00637D04" w:rsidRDefault="00F87F10" w:rsidP="00F87F10">
      <w:pPr>
        <w:ind w:left="708" w:firstLine="0"/>
      </w:pPr>
      <w:r>
        <w:t>- з</w:t>
      </w:r>
      <w:r w:rsidR="00C54F81">
        <w:t xml:space="preserve">нание определяющих признаков коммуникативной деятельности в сравнении другими видами деятельности; </w:t>
      </w:r>
      <w:r w:rsidR="00C54F81">
        <w:rPr>
          <w:b/>
          <w:sz w:val="22"/>
        </w:rPr>
        <w:t xml:space="preserve"> </w:t>
      </w:r>
    </w:p>
    <w:p w:rsidR="00637D04" w:rsidRDefault="00F87F10" w:rsidP="00F87F10">
      <w:pPr>
        <w:ind w:left="708" w:firstLine="0"/>
      </w:pPr>
      <w:r>
        <w:t>- зн</w:t>
      </w:r>
      <w:r w:rsidR="00C54F81">
        <w:t xml:space="preserve">ание новых возможностей для коммуникации в современном обществе; умение использовать современные средства связи и коммуникации для поиска и обработки необходимой социальной информации; </w:t>
      </w:r>
      <w:r w:rsidR="00C54F81">
        <w:rPr>
          <w:b/>
          <w:sz w:val="22"/>
        </w:rPr>
        <w:t xml:space="preserve"> </w:t>
      </w:r>
    </w:p>
    <w:p w:rsidR="00637D04" w:rsidRDefault="00F87F10" w:rsidP="00F87F10">
      <w:pPr>
        <w:ind w:left="708" w:firstLine="0"/>
      </w:pPr>
      <w:r>
        <w:t xml:space="preserve">- </w:t>
      </w:r>
      <w:r w:rsidR="00C54F81">
        <w:t xml:space="preserve">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 </w:t>
      </w:r>
      <w:r w:rsidR="00C54F81">
        <w:rPr>
          <w:b/>
          <w:sz w:val="22"/>
        </w:rPr>
        <w:t xml:space="preserve"> </w:t>
      </w:r>
    </w:p>
    <w:p w:rsidR="00637D04" w:rsidRDefault="00F87F10" w:rsidP="00F87F10">
      <w:pPr>
        <w:ind w:left="708" w:firstLine="0"/>
      </w:pPr>
      <w:r>
        <w:t>- п</w:t>
      </w:r>
      <w:r w:rsidR="00C54F81">
        <w:t xml:space="preserve">онимание значения коммуникации в межличностном общении; </w:t>
      </w:r>
      <w:r w:rsidR="00C54F81">
        <w:rPr>
          <w:b/>
          <w:sz w:val="22"/>
        </w:rPr>
        <w:t xml:space="preserve"> </w:t>
      </w:r>
    </w:p>
    <w:p w:rsidR="00637D04" w:rsidRDefault="00F87F10" w:rsidP="00F87F10">
      <w:pPr>
        <w:ind w:left="708" w:firstLine="0"/>
      </w:pPr>
      <w:r>
        <w:t xml:space="preserve">- </w:t>
      </w:r>
      <w:r w:rsidR="00C54F81">
        <w:t>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  <w:r w:rsidR="00C54F81">
        <w:rPr>
          <w:b/>
          <w:sz w:val="22"/>
        </w:rPr>
        <w:t xml:space="preserve"> </w:t>
      </w:r>
    </w:p>
    <w:p w:rsidR="00637D04" w:rsidRDefault="00F87F10" w:rsidP="00F87F10">
      <w:pPr>
        <w:ind w:left="708" w:firstLine="0"/>
      </w:pPr>
      <w:r>
        <w:t xml:space="preserve">- </w:t>
      </w:r>
      <w:r w:rsidR="00C54F81">
        <w:t xml:space="preserve">знакомство с отдельными приёмами и техниками преодоления конфликтов. </w:t>
      </w:r>
      <w:r w:rsidR="00C54F81">
        <w:rPr>
          <w:b/>
          <w:sz w:val="22"/>
        </w:rPr>
        <w:t xml:space="preserve"> </w:t>
      </w:r>
    </w:p>
    <w:p w:rsidR="00F87F10" w:rsidRDefault="00C54F81">
      <w:pPr>
        <w:spacing w:after="31" w:line="240" w:lineRule="auto"/>
        <w:ind w:left="1270" w:right="-15"/>
        <w:jc w:val="left"/>
        <w:rPr>
          <w:b/>
          <w:sz w:val="22"/>
        </w:rPr>
      </w:pPr>
      <w:r>
        <w:rPr>
          <w:b/>
          <w:sz w:val="22"/>
        </w:rPr>
        <w:lastRenderedPageBreak/>
        <w:t xml:space="preserve">                                                              </w:t>
      </w:r>
    </w:p>
    <w:p w:rsidR="003742ED" w:rsidRDefault="003742ED">
      <w:pPr>
        <w:spacing w:after="31" w:line="240" w:lineRule="auto"/>
        <w:ind w:left="1270" w:right="-15"/>
        <w:jc w:val="left"/>
        <w:rPr>
          <w:b/>
          <w:sz w:val="22"/>
        </w:rPr>
      </w:pPr>
    </w:p>
    <w:p w:rsidR="003742ED" w:rsidRDefault="003742ED">
      <w:pPr>
        <w:spacing w:after="31" w:line="240" w:lineRule="auto"/>
        <w:ind w:left="1270" w:right="-15"/>
        <w:jc w:val="left"/>
        <w:rPr>
          <w:b/>
          <w:sz w:val="22"/>
        </w:rPr>
      </w:pPr>
    </w:p>
    <w:p w:rsidR="00637D04" w:rsidRDefault="003742ED">
      <w:pPr>
        <w:spacing w:after="31" w:line="240" w:lineRule="auto"/>
        <w:ind w:left="1270" w:right="-15"/>
        <w:jc w:val="left"/>
      </w:pPr>
      <w:r>
        <w:rPr>
          <w:b/>
          <w:sz w:val="22"/>
        </w:rPr>
        <w:t>2</w:t>
      </w:r>
      <w:r w:rsidR="00C54F81">
        <w:rPr>
          <w:b/>
          <w:sz w:val="22"/>
        </w:rPr>
        <w:t xml:space="preserve">. Содержание учебного предмета «Обществознание». </w:t>
      </w:r>
    </w:p>
    <w:p w:rsidR="00637D04" w:rsidRDefault="00C54F81">
      <w:pPr>
        <w:spacing w:after="31" w:line="240" w:lineRule="auto"/>
        <w:ind w:right="-15"/>
        <w:jc w:val="left"/>
      </w:pPr>
      <w:r>
        <w:rPr>
          <w:b/>
          <w:sz w:val="22"/>
        </w:rPr>
        <w:t xml:space="preserve">Введение. (1 ч.) </w:t>
      </w:r>
    </w:p>
    <w:p w:rsidR="00637D04" w:rsidRDefault="003742ED">
      <w:pPr>
        <w:spacing w:after="8" w:line="240" w:lineRule="auto"/>
        <w:ind w:right="-15"/>
        <w:jc w:val="left"/>
      </w:pPr>
      <w:r>
        <w:rPr>
          <w:b/>
        </w:rPr>
        <w:t xml:space="preserve">Тема 1.  Человек и закон (17 </w:t>
      </w:r>
      <w:r w:rsidR="00C54F81">
        <w:rPr>
          <w:b/>
        </w:rPr>
        <w:t xml:space="preserve">ч) </w:t>
      </w:r>
    </w:p>
    <w:p w:rsidR="00637D04" w:rsidRDefault="00C54F81">
      <w:r>
        <w:t xml:space="preserve">Социальные нормы в правила общественной жизни. Общественные нравы, традиции и обычаи. Правила этикета и хорошие манеры. Права и свободы человека и гражданина в России, их гарантии. Конституционные обязанности гражданина. Механизмы реализации и защиты прав и свобод человека и гражданина. Права ребёнка и их защита. Особенности правового статуса несовершеннолетних. Необходимость соблюдения законов Закон и правопорядок в обществе. Закон и справедливость </w:t>
      </w:r>
    </w:p>
    <w:p w:rsidR="00637D04" w:rsidRDefault="00C54F81">
      <w:r>
        <w:t xml:space="preserve">Защита Отечества — долг и обязанность. Военная служба. Важность подготовки к исполнению воинского долга. Дисциплина – необходимое условие существования общества и человека. Общеобязательная и специальная дисциплина. Внешняя и внутренняя дисциплина. Дисциплина, воля и самовоспитание. Ответственность за нарушение законов. Законопослушный человек. Противозаконное поведение. Преступления и проступки. </w:t>
      </w:r>
    </w:p>
    <w:p w:rsidR="00637D04" w:rsidRDefault="00C54F81">
      <w:r>
        <w:t xml:space="preserve">Ответственность несовершеннолетних.                                               </w:t>
      </w:r>
    </w:p>
    <w:p w:rsidR="00F87F10" w:rsidRDefault="00C54F81">
      <w:pPr>
        <w:spacing w:after="43" w:line="235" w:lineRule="auto"/>
        <w:jc w:val="left"/>
      </w:pPr>
      <w:r>
        <w:t xml:space="preserve">Правоохранительные органы РФ. Судебные органы РФ. Полиция. Адвокатура. Нотариат. Взаимоотношения органов государственной власти и граждан. </w:t>
      </w:r>
    </w:p>
    <w:p w:rsidR="00637D04" w:rsidRDefault="00C54F81">
      <w:pPr>
        <w:spacing w:after="43" w:line="235" w:lineRule="auto"/>
        <w:jc w:val="left"/>
      </w:pPr>
      <w:r>
        <w:rPr>
          <w:b/>
        </w:rPr>
        <w:t>Тема 2.</w:t>
      </w:r>
      <w:r>
        <w:t xml:space="preserve"> </w:t>
      </w:r>
      <w:r>
        <w:rPr>
          <w:b/>
          <w:i/>
        </w:rPr>
        <w:t xml:space="preserve"> </w:t>
      </w:r>
      <w:r w:rsidR="003742ED">
        <w:rPr>
          <w:b/>
        </w:rPr>
        <w:t xml:space="preserve">Человек и экономика (12 </w:t>
      </w:r>
      <w:r>
        <w:rPr>
          <w:b/>
        </w:rPr>
        <w:t xml:space="preserve">ч) </w:t>
      </w:r>
    </w:p>
    <w:p w:rsidR="00637D04" w:rsidRDefault="00C54F81">
      <w:r>
        <w:t>В данном разделе используются просмотры онлайн уроков по финансовой грамотности, что позволяет расширить знания в области экономики и является хорошим подспорьем в подготовке к олимпиадам и экзаменам.</w:t>
      </w:r>
      <w:r>
        <w:rPr>
          <w:b/>
        </w:rPr>
        <w:t xml:space="preserve"> </w:t>
      </w:r>
    </w:p>
    <w:p w:rsidR="00637D04" w:rsidRDefault="00C54F81">
      <w:r>
        <w:t xml:space="preserve">Основные участники экономики производители и потребители. Натуральное и товарное хозяйство. </w:t>
      </w:r>
    </w:p>
    <w:p w:rsidR="00637D04" w:rsidRDefault="00C54F81">
      <w:r>
        <w:t xml:space="preserve">Высококвалифицированный и малоквалифицированный труд. Слагаемые профессионального успеха. Заработная плата и стимулирование труда. Взаимосвязь количества и качества труда. </w:t>
      </w:r>
    </w:p>
    <w:p w:rsidR="00637D04" w:rsidRDefault="00C54F81">
      <w:r>
        <w:t xml:space="preserve">Производство, производительность труда. Факторы, влияющие на производительность труда. Роль разделения труда в развитии производства. Новые технологии и их возможности. Издержки производства. Что и как производить. Выручка и прибыль производителя. </w:t>
      </w:r>
    </w:p>
    <w:p w:rsidR="00637D04" w:rsidRDefault="00C54F81">
      <w:r>
        <w:t xml:space="preserve">Виды бизнеса. Роль предпринимательства в развитии экономики. Формы бизнеса. Условия успеха в предпринимательской деятельности. </w:t>
      </w:r>
    </w:p>
    <w:p w:rsidR="00637D04" w:rsidRDefault="00C54F81">
      <w:r>
        <w:t xml:space="preserve">Этика предпринимателя. </w:t>
      </w:r>
    </w:p>
    <w:p w:rsidR="00637D04" w:rsidRDefault="00C54F81">
      <w:r>
        <w:t xml:space="preserve">Обмен. Товары и услуги. Стоимость, цена товара. Условия выгодного обмена. Торговля и её формы. Реклама в современной экономике. </w:t>
      </w:r>
    </w:p>
    <w:p w:rsidR="00637D04" w:rsidRDefault="00C54F81">
      <w:r>
        <w:t xml:space="preserve">Деньги. Исторические формы эквивалента стоимости. Основные виды денег. </w:t>
      </w:r>
    </w:p>
    <w:p w:rsidR="00F87F10" w:rsidRDefault="00C54F81">
      <w:r>
        <w:t xml:space="preserve">Экономика современной семьи. Ресурсы семьи. Семейный бюджет. Источники доходов семьи. Обязательные и произвольные расходы. Принципы рационального ведения домашнего хозяйства. Семейное потребление. Прожиточный минимум. Страховые услуги, предоставляемые гражданам. </w:t>
      </w:r>
    </w:p>
    <w:p w:rsidR="00637D04" w:rsidRDefault="00C54F81">
      <w:r>
        <w:rPr>
          <w:b/>
        </w:rPr>
        <w:lastRenderedPageBreak/>
        <w:t xml:space="preserve">Тема 3. Человек и природа (4 ч) </w:t>
      </w:r>
    </w:p>
    <w:p w:rsidR="00637D04" w:rsidRDefault="00C54F81">
      <w:r>
        <w:t xml:space="preserve">Человек – часть природы. Значение природных ресурсов как основ жизни и деятельности человечества. Проблема загрязнения окружающей среды. Охрана природы. Цена безответственного отношения к природе. Главные правила экологической морали. </w:t>
      </w:r>
    </w:p>
    <w:p w:rsidR="00637D04" w:rsidRDefault="00C54F81">
      <w:r>
        <w:t xml:space="preserve">Законы РФ, направленные на охрану окружающей среды. Участие граждан в природоохранительной деятельности. </w:t>
      </w:r>
    </w:p>
    <w:p w:rsidR="00637D04" w:rsidRDefault="00C54F81">
      <w:r>
        <w:t xml:space="preserve">     Рабочая программа предусматривает следующие виды контроля за знаниями и умениями учащихся: текущие, тематические и итоговые. </w:t>
      </w:r>
      <w:r w:rsidR="003742ED">
        <w:rPr>
          <w:b/>
        </w:rPr>
        <w:t xml:space="preserve">Повторение (1 </w:t>
      </w:r>
      <w:r>
        <w:rPr>
          <w:b/>
        </w:rPr>
        <w:t xml:space="preserve">ч) </w:t>
      </w:r>
    </w:p>
    <w:p w:rsidR="00637D04" w:rsidRDefault="00C54F81">
      <w:pPr>
        <w:spacing w:after="0" w:line="240" w:lineRule="auto"/>
        <w:ind w:left="0" w:firstLine="0"/>
        <w:jc w:val="left"/>
      </w:pPr>
      <w:r>
        <w:t xml:space="preserve"> </w:t>
      </w:r>
    </w:p>
    <w:p w:rsidR="00637D04" w:rsidRDefault="00C54F81">
      <w:pPr>
        <w:spacing w:after="3" w:line="240" w:lineRule="auto"/>
        <w:ind w:left="0" w:firstLine="0"/>
        <w:jc w:val="left"/>
      </w:pPr>
      <w:r>
        <w:rPr>
          <w:b/>
        </w:rPr>
        <w:t xml:space="preserve">     </w:t>
      </w:r>
      <w:r>
        <w:t xml:space="preserve"> </w:t>
      </w:r>
    </w:p>
    <w:p w:rsidR="00637D04" w:rsidRDefault="00C54F81">
      <w:pPr>
        <w:spacing w:after="0" w:line="240" w:lineRule="auto"/>
        <w:ind w:left="0" w:firstLine="0"/>
        <w:jc w:val="left"/>
      </w:pPr>
      <w:r>
        <w:rPr>
          <w:b/>
        </w:rPr>
        <w:t xml:space="preserve">                              </w:t>
      </w:r>
    </w:p>
    <w:p w:rsidR="00637D04" w:rsidRDefault="00C54F81">
      <w:pPr>
        <w:spacing w:after="0" w:line="240" w:lineRule="auto"/>
        <w:ind w:left="0" w:firstLine="0"/>
        <w:jc w:val="left"/>
      </w:pPr>
      <w:r>
        <w:rPr>
          <w:b/>
        </w:rPr>
        <w:t xml:space="preserve"> </w:t>
      </w:r>
    </w:p>
    <w:p w:rsidR="00637D04" w:rsidRDefault="00C54F81">
      <w:pPr>
        <w:spacing w:after="0" w:line="240" w:lineRule="auto"/>
        <w:ind w:left="0" w:firstLine="0"/>
        <w:jc w:val="left"/>
      </w:pPr>
      <w:r>
        <w:rPr>
          <w:b/>
        </w:rPr>
        <w:t xml:space="preserve"> </w:t>
      </w:r>
    </w:p>
    <w:p w:rsidR="00637D04" w:rsidRDefault="00C54F81">
      <w:pPr>
        <w:spacing w:after="0" w:line="240" w:lineRule="auto"/>
        <w:ind w:left="0" w:firstLine="0"/>
        <w:jc w:val="left"/>
      </w:pPr>
      <w:r>
        <w:rPr>
          <w:b/>
        </w:rPr>
        <w:t xml:space="preserve"> </w:t>
      </w:r>
    </w:p>
    <w:p w:rsidR="00637D04" w:rsidRDefault="00C54F81">
      <w:pPr>
        <w:spacing w:after="0" w:line="240" w:lineRule="auto"/>
        <w:ind w:left="0" w:firstLine="0"/>
        <w:jc w:val="left"/>
      </w:pPr>
      <w:r>
        <w:rPr>
          <w:b/>
        </w:rPr>
        <w:t xml:space="preserve"> </w:t>
      </w:r>
    </w:p>
    <w:p w:rsidR="00637D04" w:rsidRDefault="00C54F81">
      <w:pPr>
        <w:spacing w:after="0" w:line="240" w:lineRule="auto"/>
        <w:ind w:left="0" w:firstLine="0"/>
        <w:jc w:val="left"/>
      </w:pPr>
      <w:r>
        <w:rPr>
          <w:b/>
        </w:rPr>
        <w:t xml:space="preserve"> </w:t>
      </w:r>
    </w:p>
    <w:p w:rsidR="00637D04" w:rsidRDefault="00C54F81">
      <w:pPr>
        <w:spacing w:after="49" w:line="240" w:lineRule="auto"/>
        <w:ind w:left="0" w:firstLine="0"/>
        <w:jc w:val="left"/>
      </w:pPr>
      <w:r>
        <w:rPr>
          <w:b/>
        </w:rPr>
        <w:t xml:space="preserve"> </w:t>
      </w:r>
    </w:p>
    <w:p w:rsidR="00637D04" w:rsidRDefault="00C54F81">
      <w:pPr>
        <w:spacing w:after="8" w:line="240" w:lineRule="auto"/>
        <w:ind w:left="1839" w:right="-15"/>
        <w:jc w:val="left"/>
      </w:pPr>
      <w:r>
        <w:rPr>
          <w:b/>
        </w:rPr>
        <w:t xml:space="preserve">3. Тематическое планирование с указанием количества часов, отводимых на освоение каждой темы </w:t>
      </w:r>
    </w:p>
    <w:tbl>
      <w:tblPr>
        <w:tblStyle w:val="TableGrid"/>
        <w:tblW w:w="12550" w:type="dxa"/>
        <w:tblInd w:w="98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50"/>
        <w:gridCol w:w="1134"/>
        <w:gridCol w:w="10566"/>
      </w:tblGrid>
      <w:tr w:rsidR="00F83C3B" w:rsidTr="00F83C3B">
        <w:trPr>
          <w:trHeight w:val="56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3B" w:rsidRDefault="00F83C3B">
            <w:pPr>
              <w:spacing w:after="0" w:line="276" w:lineRule="auto"/>
              <w:ind w:left="0" w:firstLine="0"/>
              <w:jc w:val="center"/>
            </w:pPr>
            <w:r>
              <w:t xml:space="preserve">№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3B" w:rsidRPr="00F83C3B" w:rsidRDefault="00F83C3B" w:rsidP="00F83C3B">
            <w:pPr>
              <w:spacing w:after="0" w:line="276" w:lineRule="auto"/>
              <w:ind w:left="0" w:firstLine="0"/>
            </w:pPr>
            <w:r>
              <w:t>Кол-во часов</w:t>
            </w:r>
          </w:p>
        </w:tc>
        <w:tc>
          <w:tcPr>
            <w:tcW w:w="10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3B" w:rsidRDefault="00F83C3B">
            <w:pPr>
              <w:spacing w:after="0" w:line="276" w:lineRule="auto"/>
              <w:ind w:left="0" w:firstLine="0"/>
              <w:jc w:val="center"/>
            </w:pPr>
            <w:r>
              <w:t xml:space="preserve">Название темы </w:t>
            </w:r>
          </w:p>
        </w:tc>
      </w:tr>
      <w:tr w:rsidR="00F83C3B" w:rsidTr="00F83C3B">
        <w:trPr>
          <w:trHeight w:val="28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3B" w:rsidRDefault="00F83C3B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3B" w:rsidRDefault="00F83C3B">
            <w:pPr>
              <w:spacing w:after="0" w:line="276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10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3B" w:rsidRDefault="00F83C3B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>Глава I. Человек и закон (17 часов)</w:t>
            </w:r>
          </w:p>
        </w:tc>
      </w:tr>
      <w:tr w:rsidR="00F83C3B" w:rsidTr="00F83C3B">
        <w:trPr>
          <w:trHeight w:val="28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3B" w:rsidRDefault="00F83C3B">
            <w:pPr>
              <w:spacing w:after="0" w:line="276" w:lineRule="auto"/>
              <w:ind w:left="0" w:firstLine="0"/>
              <w:jc w:val="center"/>
            </w:pPr>
            <w:r>
              <w:t>1-2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3B" w:rsidRDefault="00F83C3B">
            <w:pPr>
              <w:spacing w:after="0" w:line="276" w:lineRule="auto"/>
              <w:ind w:left="0" w:firstLine="0"/>
              <w:jc w:val="left"/>
            </w:pPr>
            <w:r>
              <w:t xml:space="preserve">  2</w:t>
            </w:r>
          </w:p>
        </w:tc>
        <w:tc>
          <w:tcPr>
            <w:tcW w:w="10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3B" w:rsidRDefault="00F83C3B">
            <w:pPr>
              <w:spacing w:after="0" w:line="276" w:lineRule="auto"/>
              <w:ind w:left="0" w:firstLine="0"/>
              <w:jc w:val="left"/>
            </w:pPr>
            <w:r>
              <w:t>Что значит жить по правилам</w:t>
            </w:r>
          </w:p>
        </w:tc>
      </w:tr>
      <w:tr w:rsidR="00F83C3B" w:rsidTr="00F83C3B">
        <w:trPr>
          <w:trHeight w:val="28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3B" w:rsidRDefault="00F83C3B">
            <w:pPr>
              <w:spacing w:after="0" w:line="276" w:lineRule="auto"/>
              <w:ind w:left="0" w:firstLine="0"/>
              <w:jc w:val="center"/>
            </w:pPr>
            <w:r>
              <w:t>3-5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3B" w:rsidRDefault="00F83C3B">
            <w:pPr>
              <w:spacing w:after="0" w:line="276" w:lineRule="auto"/>
              <w:ind w:left="0" w:firstLine="0"/>
              <w:jc w:val="left"/>
            </w:pPr>
            <w:r>
              <w:t xml:space="preserve">  3 </w:t>
            </w:r>
          </w:p>
        </w:tc>
        <w:tc>
          <w:tcPr>
            <w:tcW w:w="10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3B" w:rsidRDefault="00F83C3B">
            <w:pPr>
              <w:spacing w:after="0" w:line="276" w:lineRule="auto"/>
              <w:ind w:left="0" w:firstLine="0"/>
              <w:jc w:val="left"/>
            </w:pPr>
            <w:r>
              <w:t xml:space="preserve">Права и обязанности граждан. </w:t>
            </w:r>
          </w:p>
        </w:tc>
      </w:tr>
      <w:tr w:rsidR="00F83C3B" w:rsidTr="00F83C3B">
        <w:trPr>
          <w:trHeight w:val="28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3B" w:rsidRDefault="00F83C3B">
            <w:pPr>
              <w:spacing w:after="0" w:line="276" w:lineRule="auto"/>
              <w:ind w:left="0" w:firstLine="0"/>
              <w:jc w:val="center"/>
            </w:pPr>
            <w:r>
              <w:t>6-7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3B" w:rsidRDefault="00F83C3B">
            <w:pPr>
              <w:spacing w:after="0" w:line="276" w:lineRule="auto"/>
              <w:ind w:left="0" w:firstLine="0"/>
              <w:jc w:val="left"/>
            </w:pPr>
            <w:r>
              <w:t xml:space="preserve">  2</w:t>
            </w:r>
          </w:p>
        </w:tc>
        <w:tc>
          <w:tcPr>
            <w:tcW w:w="10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3B" w:rsidRDefault="00F83C3B">
            <w:pPr>
              <w:spacing w:after="0" w:line="276" w:lineRule="auto"/>
              <w:ind w:left="0" w:firstLine="0"/>
              <w:jc w:val="left"/>
            </w:pPr>
            <w:r>
              <w:t>Почему важно соблюдать законы</w:t>
            </w:r>
          </w:p>
        </w:tc>
      </w:tr>
      <w:tr w:rsidR="00F83C3B" w:rsidTr="00F83C3B">
        <w:trPr>
          <w:trHeight w:val="28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3B" w:rsidRDefault="00F83C3B">
            <w:pPr>
              <w:spacing w:after="0" w:line="276" w:lineRule="auto"/>
              <w:ind w:left="0" w:firstLine="0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3B" w:rsidRDefault="00F83C3B">
            <w:pPr>
              <w:spacing w:after="0" w:line="276" w:lineRule="auto"/>
              <w:ind w:left="0" w:firstLine="0"/>
              <w:jc w:val="left"/>
            </w:pPr>
            <w:r>
              <w:t xml:space="preserve">  1</w:t>
            </w:r>
          </w:p>
        </w:tc>
        <w:tc>
          <w:tcPr>
            <w:tcW w:w="10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3B" w:rsidRDefault="00F83C3B">
            <w:pPr>
              <w:spacing w:after="0" w:line="276" w:lineRule="auto"/>
              <w:ind w:left="0" w:firstLine="0"/>
              <w:jc w:val="left"/>
            </w:pPr>
            <w:r>
              <w:t>Практическая работа «Человек и закон»</w:t>
            </w:r>
          </w:p>
        </w:tc>
      </w:tr>
      <w:tr w:rsidR="00F83C3B" w:rsidTr="00F83C3B">
        <w:trPr>
          <w:trHeight w:val="28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3B" w:rsidRDefault="00F83C3B" w:rsidP="00F83C3B">
            <w:pPr>
              <w:spacing w:after="0" w:line="276" w:lineRule="auto"/>
              <w:ind w:left="0" w:firstLine="0"/>
            </w:pPr>
            <w:r>
              <w:t>9-10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3B" w:rsidRDefault="003742ED">
            <w:pPr>
              <w:spacing w:after="0" w:line="276" w:lineRule="auto"/>
              <w:ind w:left="0" w:firstLine="0"/>
              <w:jc w:val="left"/>
            </w:pPr>
            <w:r>
              <w:t xml:space="preserve">  2</w:t>
            </w:r>
          </w:p>
        </w:tc>
        <w:tc>
          <w:tcPr>
            <w:tcW w:w="10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3B" w:rsidRDefault="00F83C3B">
            <w:pPr>
              <w:spacing w:after="0" w:line="276" w:lineRule="auto"/>
              <w:ind w:left="0" w:firstLine="0"/>
              <w:jc w:val="left"/>
            </w:pPr>
            <w:r>
              <w:t xml:space="preserve">Защита Отечества. </w:t>
            </w:r>
          </w:p>
        </w:tc>
      </w:tr>
      <w:tr w:rsidR="00F83C3B" w:rsidTr="00F83C3B">
        <w:trPr>
          <w:trHeight w:val="28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3B" w:rsidRDefault="00F83C3B" w:rsidP="00F83C3B">
            <w:pPr>
              <w:spacing w:after="0" w:line="276" w:lineRule="auto"/>
              <w:ind w:left="0" w:firstLine="0"/>
            </w:pPr>
            <w:r>
              <w:t>11-12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3B" w:rsidRDefault="003742ED">
            <w:pPr>
              <w:spacing w:after="0" w:line="276" w:lineRule="auto"/>
              <w:ind w:left="0" w:firstLine="0"/>
              <w:jc w:val="left"/>
            </w:pPr>
            <w:r>
              <w:t xml:space="preserve">  2</w:t>
            </w:r>
          </w:p>
        </w:tc>
        <w:tc>
          <w:tcPr>
            <w:tcW w:w="10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3B" w:rsidRDefault="00F83C3B">
            <w:pPr>
              <w:spacing w:after="0" w:line="276" w:lineRule="auto"/>
              <w:ind w:left="0" w:firstLine="0"/>
              <w:jc w:val="left"/>
            </w:pPr>
            <w:r>
              <w:t>Для чего нужна дисциплина</w:t>
            </w:r>
          </w:p>
        </w:tc>
      </w:tr>
      <w:tr w:rsidR="00F83C3B" w:rsidTr="00F83C3B">
        <w:trPr>
          <w:trHeight w:val="28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3B" w:rsidRDefault="00F83C3B" w:rsidP="00F83C3B">
            <w:pPr>
              <w:spacing w:after="0" w:line="276" w:lineRule="auto"/>
              <w:ind w:left="0" w:firstLine="0"/>
            </w:pPr>
            <w:r>
              <w:t>13-14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3B" w:rsidRDefault="003742ED">
            <w:pPr>
              <w:spacing w:after="0" w:line="276" w:lineRule="auto"/>
              <w:ind w:left="0" w:firstLine="0"/>
              <w:jc w:val="left"/>
            </w:pPr>
            <w:r>
              <w:t xml:space="preserve">  2</w:t>
            </w:r>
          </w:p>
        </w:tc>
        <w:tc>
          <w:tcPr>
            <w:tcW w:w="10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3B" w:rsidRDefault="00F83C3B">
            <w:pPr>
              <w:spacing w:after="0" w:line="276" w:lineRule="auto"/>
              <w:ind w:left="0" w:firstLine="0"/>
              <w:jc w:val="left"/>
            </w:pPr>
            <w:r>
              <w:t xml:space="preserve">Виновен – отвечай. </w:t>
            </w:r>
          </w:p>
        </w:tc>
      </w:tr>
      <w:tr w:rsidR="00F83C3B" w:rsidTr="00F83C3B">
        <w:trPr>
          <w:trHeight w:val="28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3B" w:rsidRDefault="00F83C3B" w:rsidP="00F83C3B">
            <w:pPr>
              <w:spacing w:after="0" w:line="276" w:lineRule="auto"/>
              <w:ind w:left="0" w:firstLine="0"/>
              <w:jc w:val="left"/>
            </w:pPr>
            <w:r>
              <w:t xml:space="preserve">15-16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3B" w:rsidRDefault="003742ED">
            <w:pPr>
              <w:spacing w:after="0" w:line="276" w:lineRule="auto"/>
              <w:ind w:left="0" w:firstLine="0"/>
              <w:jc w:val="left"/>
            </w:pPr>
            <w:r>
              <w:t xml:space="preserve">  2</w:t>
            </w:r>
          </w:p>
        </w:tc>
        <w:tc>
          <w:tcPr>
            <w:tcW w:w="10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3B" w:rsidRDefault="00F83C3B">
            <w:pPr>
              <w:spacing w:after="0" w:line="276" w:lineRule="auto"/>
              <w:ind w:left="0" w:firstLine="0"/>
              <w:jc w:val="left"/>
            </w:pPr>
            <w:r>
              <w:t xml:space="preserve">Кто стоит на страже закона </w:t>
            </w:r>
            <w:r w:rsidRPr="003742ED">
              <w:t xml:space="preserve">Правоохранительные органы г. Ялуторовска и Тюменской области </w:t>
            </w:r>
          </w:p>
        </w:tc>
      </w:tr>
      <w:tr w:rsidR="00F83C3B" w:rsidTr="00F83C3B">
        <w:trPr>
          <w:trHeight w:val="28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3B" w:rsidRDefault="00F83C3B">
            <w:pPr>
              <w:spacing w:after="0" w:line="276" w:lineRule="auto"/>
              <w:ind w:left="0" w:firstLine="0"/>
              <w:jc w:val="center"/>
            </w:pPr>
            <w: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3B" w:rsidRDefault="003742ED">
            <w:pPr>
              <w:spacing w:after="0" w:line="276" w:lineRule="auto"/>
              <w:ind w:left="0" w:firstLine="0"/>
              <w:jc w:val="left"/>
            </w:pPr>
            <w:r>
              <w:t xml:space="preserve">  1</w:t>
            </w:r>
          </w:p>
        </w:tc>
        <w:tc>
          <w:tcPr>
            <w:tcW w:w="10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3B" w:rsidRDefault="00F83C3B">
            <w:pPr>
              <w:spacing w:after="0" w:line="276" w:lineRule="auto"/>
              <w:ind w:left="0" w:firstLine="0"/>
              <w:jc w:val="left"/>
            </w:pPr>
            <w:r>
              <w:t xml:space="preserve">Контрольная работа «Человек и закон» </w:t>
            </w:r>
          </w:p>
        </w:tc>
      </w:tr>
      <w:tr w:rsidR="00F83C3B" w:rsidTr="00F83C3B">
        <w:trPr>
          <w:trHeight w:val="28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3B" w:rsidRDefault="00F83C3B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3B" w:rsidRDefault="00F83C3B">
            <w:pPr>
              <w:spacing w:after="0" w:line="276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10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3B" w:rsidRDefault="00F83C3B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>Глава II. Человек и экономика (1</w:t>
            </w:r>
            <w:r w:rsidR="003742ED">
              <w:rPr>
                <w:b/>
              </w:rPr>
              <w:t xml:space="preserve">2 </w:t>
            </w:r>
            <w:r>
              <w:rPr>
                <w:b/>
              </w:rPr>
              <w:t>часов)</w:t>
            </w:r>
          </w:p>
        </w:tc>
      </w:tr>
      <w:tr w:rsidR="00F83C3B" w:rsidTr="00F83C3B">
        <w:trPr>
          <w:trHeight w:val="28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3B" w:rsidRDefault="00F83C3B" w:rsidP="00F83C3B">
            <w:pPr>
              <w:spacing w:after="0" w:line="276" w:lineRule="auto"/>
              <w:ind w:left="41" w:firstLine="0"/>
              <w:jc w:val="left"/>
            </w:pPr>
            <w:r>
              <w:t xml:space="preserve">18-19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3B" w:rsidRDefault="003742ED">
            <w:pPr>
              <w:spacing w:after="0" w:line="276" w:lineRule="auto"/>
              <w:ind w:left="0" w:firstLine="0"/>
              <w:jc w:val="left"/>
            </w:pPr>
            <w:r>
              <w:t xml:space="preserve">  2</w:t>
            </w:r>
          </w:p>
        </w:tc>
        <w:tc>
          <w:tcPr>
            <w:tcW w:w="10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3B" w:rsidRDefault="00F83C3B">
            <w:pPr>
              <w:spacing w:after="0" w:line="276" w:lineRule="auto"/>
              <w:ind w:left="0" w:firstLine="0"/>
              <w:jc w:val="left"/>
            </w:pPr>
            <w:r>
              <w:t xml:space="preserve">Экономика и её основные участники. </w:t>
            </w:r>
          </w:p>
        </w:tc>
      </w:tr>
      <w:tr w:rsidR="00F83C3B" w:rsidTr="00F83C3B">
        <w:trPr>
          <w:trHeight w:val="28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3B" w:rsidRDefault="00F83C3B">
            <w:pPr>
              <w:spacing w:after="0" w:line="276" w:lineRule="auto"/>
              <w:ind w:left="0" w:firstLine="0"/>
              <w:jc w:val="center"/>
            </w:pPr>
            <w:r>
              <w:t>20-21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3B" w:rsidRDefault="003742ED">
            <w:pPr>
              <w:spacing w:after="0" w:line="276" w:lineRule="auto"/>
              <w:ind w:left="0" w:firstLine="0"/>
              <w:jc w:val="left"/>
            </w:pPr>
            <w:r>
              <w:t xml:space="preserve">  2</w:t>
            </w:r>
          </w:p>
        </w:tc>
        <w:tc>
          <w:tcPr>
            <w:tcW w:w="10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3B" w:rsidRDefault="00F83C3B">
            <w:pPr>
              <w:spacing w:after="0" w:line="276" w:lineRule="auto"/>
              <w:ind w:left="0" w:firstLine="0"/>
              <w:jc w:val="left"/>
            </w:pPr>
            <w:r>
              <w:t xml:space="preserve">Мастерство работника. </w:t>
            </w:r>
          </w:p>
        </w:tc>
      </w:tr>
      <w:tr w:rsidR="00F83C3B" w:rsidTr="00F83C3B">
        <w:trPr>
          <w:trHeight w:val="28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3B" w:rsidRDefault="003742ED">
            <w:pPr>
              <w:spacing w:after="0" w:line="276" w:lineRule="auto"/>
              <w:ind w:left="41" w:firstLine="0"/>
              <w:jc w:val="left"/>
            </w:pPr>
            <w:r>
              <w:lastRenderedPageBreak/>
              <w:t>22-23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3B" w:rsidRDefault="003742ED">
            <w:pPr>
              <w:spacing w:after="0" w:line="276" w:lineRule="auto"/>
              <w:ind w:left="0" w:firstLine="0"/>
              <w:jc w:val="left"/>
            </w:pPr>
            <w:r>
              <w:t xml:space="preserve">  2</w:t>
            </w:r>
          </w:p>
        </w:tc>
        <w:tc>
          <w:tcPr>
            <w:tcW w:w="10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3B" w:rsidRDefault="00F83C3B">
            <w:pPr>
              <w:spacing w:after="0" w:line="276" w:lineRule="auto"/>
              <w:ind w:left="0" w:firstLine="0"/>
              <w:jc w:val="left"/>
            </w:pPr>
            <w:r>
              <w:t xml:space="preserve">Производство: затраты, выручка, прибыль. </w:t>
            </w:r>
          </w:p>
        </w:tc>
      </w:tr>
      <w:tr w:rsidR="00F83C3B" w:rsidTr="00F83C3B">
        <w:trPr>
          <w:trHeight w:val="28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3B" w:rsidRDefault="003742ED">
            <w:pPr>
              <w:spacing w:after="0" w:line="276" w:lineRule="auto"/>
              <w:ind w:left="41" w:firstLine="0"/>
              <w:jc w:val="left"/>
            </w:pPr>
            <w:r>
              <w:t>24-25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3B" w:rsidRDefault="003742ED">
            <w:pPr>
              <w:spacing w:after="0" w:line="276" w:lineRule="auto"/>
              <w:ind w:left="0" w:firstLine="0"/>
              <w:jc w:val="left"/>
            </w:pPr>
            <w:r>
              <w:t xml:space="preserve">  2</w:t>
            </w:r>
          </w:p>
        </w:tc>
        <w:tc>
          <w:tcPr>
            <w:tcW w:w="10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3B" w:rsidRDefault="00F83C3B">
            <w:pPr>
              <w:spacing w:after="0" w:line="276" w:lineRule="auto"/>
              <w:ind w:left="0" w:firstLine="0"/>
              <w:jc w:val="left"/>
            </w:pPr>
            <w:r>
              <w:t xml:space="preserve">Виды и формы бизнеса. </w:t>
            </w:r>
            <w:r w:rsidR="003742ED" w:rsidRPr="003742ED">
              <w:t>Виды бизнеса в</w:t>
            </w:r>
            <w:r w:rsidRPr="003742ED">
              <w:t xml:space="preserve"> </w:t>
            </w:r>
            <w:r w:rsidR="003742ED" w:rsidRPr="003742ED">
              <w:t>Ялуторовском районе</w:t>
            </w:r>
          </w:p>
        </w:tc>
      </w:tr>
      <w:tr w:rsidR="00F83C3B" w:rsidTr="00F83C3B">
        <w:trPr>
          <w:trHeight w:val="28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3B" w:rsidRDefault="003742ED">
            <w:pPr>
              <w:spacing w:after="0" w:line="276" w:lineRule="auto"/>
              <w:ind w:left="41" w:firstLine="0"/>
              <w:jc w:val="left"/>
            </w:pPr>
            <w: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3B" w:rsidRDefault="003742ED">
            <w:pPr>
              <w:spacing w:after="0" w:line="276" w:lineRule="auto"/>
              <w:ind w:left="0" w:firstLine="0"/>
              <w:jc w:val="left"/>
            </w:pPr>
            <w:r>
              <w:t xml:space="preserve">  1</w:t>
            </w:r>
          </w:p>
        </w:tc>
        <w:tc>
          <w:tcPr>
            <w:tcW w:w="10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3B" w:rsidRDefault="00F83C3B">
            <w:pPr>
              <w:spacing w:after="0" w:line="276" w:lineRule="auto"/>
              <w:ind w:left="0" w:firstLine="0"/>
              <w:jc w:val="left"/>
            </w:pPr>
            <w:r>
              <w:t xml:space="preserve">Обмен, торговля, реклама. </w:t>
            </w:r>
          </w:p>
        </w:tc>
      </w:tr>
      <w:tr w:rsidR="003742ED" w:rsidTr="00F83C3B">
        <w:trPr>
          <w:trHeight w:val="28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2ED" w:rsidRDefault="003742ED">
            <w:pPr>
              <w:spacing w:after="0" w:line="276" w:lineRule="auto"/>
              <w:ind w:left="41" w:firstLine="0"/>
              <w:jc w:val="left"/>
            </w:pPr>
            <w: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2ED" w:rsidRDefault="003742ED">
            <w:pPr>
              <w:spacing w:after="0" w:line="276" w:lineRule="auto"/>
              <w:ind w:left="0" w:firstLine="0"/>
              <w:jc w:val="left"/>
            </w:pPr>
            <w:r>
              <w:t xml:space="preserve">  1</w:t>
            </w:r>
          </w:p>
        </w:tc>
        <w:tc>
          <w:tcPr>
            <w:tcW w:w="10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2ED" w:rsidRDefault="003742ED">
            <w:pPr>
              <w:spacing w:after="0" w:line="276" w:lineRule="auto"/>
              <w:ind w:left="0" w:firstLine="0"/>
              <w:jc w:val="left"/>
            </w:pPr>
            <w:r>
              <w:t>Контрольная работа «Человек и экономика»</w:t>
            </w:r>
          </w:p>
        </w:tc>
      </w:tr>
      <w:tr w:rsidR="00F83C3B" w:rsidTr="00F83C3B">
        <w:trPr>
          <w:trHeight w:val="28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3B" w:rsidRDefault="003742ED">
            <w:pPr>
              <w:spacing w:after="0" w:line="276" w:lineRule="auto"/>
              <w:ind w:left="41" w:firstLine="0"/>
              <w:jc w:val="left"/>
            </w:pPr>
            <w: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3B" w:rsidRDefault="003742ED">
            <w:pPr>
              <w:spacing w:after="0" w:line="276" w:lineRule="auto"/>
              <w:ind w:left="0" w:firstLine="0"/>
              <w:jc w:val="left"/>
            </w:pPr>
            <w:r>
              <w:t xml:space="preserve">  1</w:t>
            </w:r>
          </w:p>
        </w:tc>
        <w:tc>
          <w:tcPr>
            <w:tcW w:w="10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3B" w:rsidRDefault="00F83C3B">
            <w:pPr>
              <w:spacing w:after="0" w:line="276" w:lineRule="auto"/>
              <w:ind w:left="0" w:firstLine="0"/>
              <w:jc w:val="left"/>
            </w:pPr>
            <w:r>
              <w:t xml:space="preserve">Деньги, их функции. </w:t>
            </w:r>
          </w:p>
        </w:tc>
      </w:tr>
      <w:tr w:rsidR="00F83C3B" w:rsidTr="00F83C3B">
        <w:trPr>
          <w:trHeight w:val="28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3B" w:rsidRDefault="003742ED">
            <w:pPr>
              <w:spacing w:after="0" w:line="276" w:lineRule="auto"/>
              <w:ind w:left="41" w:firstLine="0"/>
              <w:jc w:val="left"/>
            </w:pPr>
            <w: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3B" w:rsidRDefault="003742ED">
            <w:pPr>
              <w:spacing w:after="0" w:line="276" w:lineRule="auto"/>
              <w:ind w:left="0" w:firstLine="0"/>
              <w:jc w:val="left"/>
            </w:pPr>
            <w:r>
              <w:t xml:space="preserve">  1</w:t>
            </w:r>
          </w:p>
        </w:tc>
        <w:tc>
          <w:tcPr>
            <w:tcW w:w="10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3B" w:rsidRDefault="00F83C3B">
            <w:pPr>
              <w:spacing w:after="0" w:line="276" w:lineRule="auto"/>
              <w:ind w:left="0" w:firstLine="0"/>
              <w:jc w:val="left"/>
            </w:pPr>
            <w:r>
              <w:t xml:space="preserve">Экономика семьи. </w:t>
            </w:r>
          </w:p>
        </w:tc>
      </w:tr>
      <w:tr w:rsidR="00F83C3B" w:rsidTr="00F83C3B">
        <w:trPr>
          <w:trHeight w:val="28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3B" w:rsidRDefault="00F83C3B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3B" w:rsidRDefault="00F83C3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0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3B" w:rsidRDefault="00F83C3B" w:rsidP="003742ED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 w:rsidR="003742ED">
              <w:rPr>
                <w:b/>
              </w:rPr>
              <w:t>Глава III. Человек и природа. (5 часов)</w:t>
            </w:r>
          </w:p>
        </w:tc>
      </w:tr>
      <w:tr w:rsidR="00F83C3B" w:rsidTr="00F83C3B">
        <w:trPr>
          <w:trHeight w:val="28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3B" w:rsidRDefault="003742ED">
            <w:pPr>
              <w:spacing w:after="0" w:line="276" w:lineRule="auto"/>
              <w:ind w:left="0" w:firstLine="0"/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3B" w:rsidRDefault="003742ED">
            <w:pPr>
              <w:spacing w:after="0" w:line="276" w:lineRule="auto"/>
              <w:ind w:left="0" w:firstLine="0"/>
              <w:jc w:val="left"/>
            </w:pPr>
            <w:r>
              <w:t xml:space="preserve">  1</w:t>
            </w:r>
          </w:p>
        </w:tc>
        <w:tc>
          <w:tcPr>
            <w:tcW w:w="10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3B" w:rsidRDefault="00F83C3B">
            <w:pPr>
              <w:spacing w:after="0" w:line="276" w:lineRule="auto"/>
              <w:ind w:left="0" w:firstLine="0"/>
              <w:jc w:val="left"/>
            </w:pPr>
            <w:r>
              <w:t xml:space="preserve">Воздействие человека на природу. </w:t>
            </w:r>
          </w:p>
        </w:tc>
      </w:tr>
      <w:tr w:rsidR="00F83C3B" w:rsidTr="00F83C3B">
        <w:trPr>
          <w:trHeight w:val="28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3B" w:rsidRDefault="003742ED">
            <w:pPr>
              <w:spacing w:after="0" w:line="276" w:lineRule="auto"/>
              <w:ind w:left="0" w:firstLine="0"/>
              <w:jc w:val="center"/>
            </w:pPr>
            <w:r>
              <w:t>31-32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3B" w:rsidRDefault="003742ED">
            <w:pPr>
              <w:spacing w:after="0" w:line="276" w:lineRule="auto"/>
              <w:ind w:left="0" w:firstLine="0"/>
              <w:jc w:val="left"/>
            </w:pPr>
            <w:r>
              <w:t xml:space="preserve">  2</w:t>
            </w:r>
          </w:p>
        </w:tc>
        <w:tc>
          <w:tcPr>
            <w:tcW w:w="10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3B" w:rsidRDefault="00F83C3B">
            <w:pPr>
              <w:spacing w:after="0" w:line="276" w:lineRule="auto"/>
              <w:ind w:left="0" w:firstLine="0"/>
              <w:jc w:val="left"/>
            </w:pPr>
            <w:r>
              <w:t>Охранять п</w:t>
            </w:r>
            <w:r w:rsidR="003742ED">
              <w:t>рироду – значит охранять жизнь.</w:t>
            </w:r>
          </w:p>
        </w:tc>
      </w:tr>
      <w:tr w:rsidR="00F83C3B" w:rsidTr="00F83C3B">
        <w:trPr>
          <w:trHeight w:val="28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3B" w:rsidRDefault="003742ED">
            <w:pPr>
              <w:spacing w:after="0" w:line="276" w:lineRule="auto"/>
              <w:ind w:left="0" w:firstLine="0"/>
              <w:jc w:val="center"/>
            </w:pPr>
            <w: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3B" w:rsidRDefault="003742ED">
            <w:pPr>
              <w:spacing w:after="0" w:line="276" w:lineRule="auto"/>
              <w:ind w:left="0" w:firstLine="0"/>
              <w:jc w:val="left"/>
            </w:pPr>
            <w:r>
              <w:t xml:space="preserve">  1</w:t>
            </w:r>
          </w:p>
        </w:tc>
        <w:tc>
          <w:tcPr>
            <w:tcW w:w="10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3B" w:rsidRDefault="003742ED">
            <w:pPr>
              <w:spacing w:after="0" w:line="276" w:lineRule="auto"/>
              <w:ind w:left="0" w:firstLine="0"/>
              <w:jc w:val="left"/>
            </w:pPr>
            <w:r>
              <w:t>Закон на страже природы. Экология в Ялуторовском районе</w:t>
            </w:r>
          </w:p>
        </w:tc>
      </w:tr>
      <w:tr w:rsidR="00F83C3B" w:rsidTr="00F83C3B">
        <w:trPr>
          <w:trHeight w:val="28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3B" w:rsidRDefault="003742ED">
            <w:pPr>
              <w:spacing w:after="0" w:line="276" w:lineRule="auto"/>
              <w:ind w:left="0" w:firstLine="0"/>
              <w:jc w:val="center"/>
            </w:pPr>
            <w: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3B" w:rsidRDefault="003742ED">
            <w:pPr>
              <w:spacing w:after="0" w:line="276" w:lineRule="auto"/>
              <w:ind w:left="0" w:firstLine="0"/>
              <w:jc w:val="left"/>
            </w:pPr>
            <w:r>
              <w:t xml:space="preserve">  1</w:t>
            </w:r>
          </w:p>
        </w:tc>
        <w:tc>
          <w:tcPr>
            <w:tcW w:w="10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3B" w:rsidRDefault="003742ED">
            <w:pPr>
              <w:spacing w:after="0" w:line="276" w:lineRule="auto"/>
              <w:ind w:left="0" w:firstLine="0"/>
              <w:jc w:val="left"/>
            </w:pPr>
            <w:r>
              <w:t>Итоговая контрольная работа</w:t>
            </w:r>
          </w:p>
        </w:tc>
      </w:tr>
      <w:tr w:rsidR="00F83C3B" w:rsidTr="00F83C3B">
        <w:trPr>
          <w:trHeight w:val="28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3B" w:rsidRDefault="00F83C3B">
            <w:pPr>
              <w:spacing w:after="0" w:line="276" w:lineRule="auto"/>
              <w:ind w:left="2" w:firstLine="0"/>
              <w:jc w:val="left"/>
            </w:pPr>
            <w: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3B" w:rsidRDefault="003742ED">
            <w:pPr>
              <w:spacing w:after="0" w:line="276" w:lineRule="auto"/>
              <w:ind w:left="0" w:firstLine="0"/>
              <w:jc w:val="left"/>
            </w:pPr>
            <w:r>
              <w:t xml:space="preserve"> 34</w:t>
            </w:r>
          </w:p>
        </w:tc>
        <w:tc>
          <w:tcPr>
            <w:tcW w:w="10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3B" w:rsidRDefault="003742ED">
            <w:pPr>
              <w:spacing w:after="0" w:line="276" w:lineRule="auto"/>
              <w:ind w:left="0" w:firstLine="0"/>
              <w:jc w:val="left"/>
            </w:pPr>
            <w:r>
              <w:t>Всего:</w:t>
            </w:r>
          </w:p>
        </w:tc>
      </w:tr>
    </w:tbl>
    <w:p w:rsidR="00637D04" w:rsidRDefault="00C54F81">
      <w:pPr>
        <w:spacing w:after="0" w:line="240" w:lineRule="auto"/>
        <w:ind w:left="0" w:firstLine="0"/>
      </w:pPr>
      <w:r>
        <w:t xml:space="preserve"> </w:t>
      </w:r>
    </w:p>
    <w:sectPr w:rsidR="00637D04">
      <w:footerReference w:type="even" r:id="rId9"/>
      <w:footerReference w:type="default" r:id="rId10"/>
      <w:footerReference w:type="first" r:id="rId11"/>
      <w:pgSz w:w="16838" w:h="11906" w:orient="landscape"/>
      <w:pgMar w:top="859" w:right="1131" w:bottom="1398" w:left="113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F81" w:rsidRDefault="00C54F81">
      <w:pPr>
        <w:spacing w:after="0" w:line="240" w:lineRule="auto"/>
      </w:pPr>
      <w:r>
        <w:separator/>
      </w:r>
    </w:p>
  </w:endnote>
  <w:endnote w:type="continuationSeparator" w:id="0">
    <w:p w:rsidR="00C54F81" w:rsidRDefault="00C54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D04" w:rsidRDefault="00C54F81">
    <w:pPr>
      <w:spacing w:after="0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637D04" w:rsidRDefault="00C54F81">
    <w:pPr>
      <w:spacing w:after="0" w:line="240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D04" w:rsidRDefault="00C54F81">
    <w:pPr>
      <w:spacing w:after="0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336A3">
      <w:rPr>
        <w:noProof/>
      </w:rPr>
      <w:t>2</w:t>
    </w:r>
    <w:r>
      <w:fldChar w:fldCharType="end"/>
    </w:r>
    <w:r>
      <w:t xml:space="preserve"> </w:t>
    </w:r>
  </w:p>
  <w:p w:rsidR="00637D04" w:rsidRDefault="00C54F81">
    <w:pPr>
      <w:spacing w:after="0" w:line="240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D04" w:rsidRDefault="00637D04">
    <w:pPr>
      <w:spacing w:after="0" w:line="276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F81" w:rsidRDefault="00C54F81">
      <w:pPr>
        <w:spacing w:after="0" w:line="240" w:lineRule="auto"/>
      </w:pPr>
      <w:r>
        <w:separator/>
      </w:r>
    </w:p>
  </w:footnote>
  <w:footnote w:type="continuationSeparator" w:id="0">
    <w:p w:rsidR="00C54F81" w:rsidRDefault="00C54F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CB58DF"/>
    <w:multiLevelType w:val="hybridMultilevel"/>
    <w:tmpl w:val="397A6DE0"/>
    <w:lvl w:ilvl="0" w:tplc="94C4BC3A">
      <w:start w:val="3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BA9C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E4F3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2E6E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1E55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2C5D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1A44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F2AB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7653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AFC3BD1"/>
    <w:multiLevelType w:val="hybridMultilevel"/>
    <w:tmpl w:val="F0B4AFF6"/>
    <w:lvl w:ilvl="0" w:tplc="139C9352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94450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CCA4F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3EC18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240EF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4EF9A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88CD3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CC111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6A5CA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BE059C0"/>
    <w:multiLevelType w:val="hybridMultilevel"/>
    <w:tmpl w:val="C93EDA5E"/>
    <w:lvl w:ilvl="0" w:tplc="CEECC41E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9E97F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B80AB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AE911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64D84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E638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D6A56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C4BF4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D66F5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D04"/>
    <w:rsid w:val="003742ED"/>
    <w:rsid w:val="004336A3"/>
    <w:rsid w:val="00450F12"/>
    <w:rsid w:val="00637D04"/>
    <w:rsid w:val="007A7C3F"/>
    <w:rsid w:val="007E751B"/>
    <w:rsid w:val="0084090E"/>
    <w:rsid w:val="008C4F50"/>
    <w:rsid w:val="009F7A45"/>
    <w:rsid w:val="00AA3B83"/>
    <w:rsid w:val="00C54F81"/>
    <w:rsid w:val="00E1159D"/>
    <w:rsid w:val="00F83C3B"/>
    <w:rsid w:val="00F8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ADE532-2C7C-4362-BFE8-B148BB79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3" w:line="236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85299-0BE1-4BB8-8DFD-054B5873F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1671</Words>
  <Characters>9528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Ученик</cp:lastModifiedBy>
  <cp:revision>11</cp:revision>
  <dcterms:created xsi:type="dcterms:W3CDTF">2020-02-05T09:46:00Z</dcterms:created>
  <dcterms:modified xsi:type="dcterms:W3CDTF">2020-02-28T10:40:00Z</dcterms:modified>
</cp:coreProperties>
</file>